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4E8D2BAB"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r>
      <w:r w:rsidR="0062749F">
        <w:rPr>
          <w:b/>
        </w:rPr>
        <w:t>2/10/2026</w:t>
      </w:r>
    </w:p>
    <w:p w14:paraId="49CD124F" w14:textId="0D45A4C6" w:rsidR="00296009" w:rsidRPr="00946EDB" w:rsidRDefault="00296009" w:rsidP="00081D32">
      <w:pPr>
        <w:autoSpaceDE w:val="0"/>
        <w:autoSpaceDN w:val="0"/>
        <w:adjustRightInd w:val="0"/>
        <w:jc w:val="both"/>
        <w:rPr>
          <w:bCs/>
          <w:u w:val="single"/>
        </w:rPr>
      </w:pPr>
    </w:p>
    <w:p w14:paraId="2F160FCD" w14:textId="77777777" w:rsidR="0062749F" w:rsidRDefault="0062749F" w:rsidP="0062749F">
      <w:pPr>
        <w:shd w:val="clear" w:color="auto" w:fill="FFFFFF"/>
        <w:rPr>
          <w:b/>
          <w:bCs/>
        </w:rPr>
      </w:pPr>
      <w:r w:rsidRPr="00A35465">
        <w:rPr>
          <w:b/>
          <w:bCs/>
        </w:rPr>
        <w:t>52.240-90 Security Prohibitions and Exclusions Representations and Certifications.</w:t>
      </w:r>
    </w:p>
    <w:p w14:paraId="27C495B4" w14:textId="77777777" w:rsidR="0062749F" w:rsidRPr="00A35465" w:rsidRDefault="0062749F" w:rsidP="0062749F">
      <w:pPr>
        <w:shd w:val="clear" w:color="auto" w:fill="FFFFFF"/>
        <w:rPr>
          <w:b/>
          <w:bCs/>
        </w:rPr>
      </w:pPr>
    </w:p>
    <w:p w14:paraId="7C6900F6" w14:textId="77777777" w:rsidR="0062749F" w:rsidRPr="00A35465" w:rsidRDefault="0062749F" w:rsidP="0062749F">
      <w:pPr>
        <w:shd w:val="clear" w:color="auto" w:fill="FFFFFF"/>
      </w:pPr>
      <w:r w:rsidRPr="00A35465">
        <w:t>As prescribed in 40.205(a), insert the following provision:</w:t>
      </w:r>
    </w:p>
    <w:p w14:paraId="6356E73C" w14:textId="77777777" w:rsidR="0062749F" w:rsidRPr="00A35465" w:rsidRDefault="0062749F" w:rsidP="0062749F">
      <w:pPr>
        <w:shd w:val="clear" w:color="auto" w:fill="FFFFFF"/>
      </w:pPr>
      <w:r w:rsidRPr="00A35465">
        <w:t>Security Prohibitions and Exclusions Representations and Certifications (Deviation Date)</w:t>
      </w:r>
    </w:p>
    <w:p w14:paraId="17F1CB08" w14:textId="77777777" w:rsidR="0062749F" w:rsidRPr="00A35465" w:rsidRDefault="0062749F" w:rsidP="0062749F">
      <w:pPr>
        <w:shd w:val="clear" w:color="auto" w:fill="FFFFFF"/>
      </w:pPr>
      <w:r w:rsidRPr="00A35465">
        <w:t>(a) </w:t>
      </w:r>
      <w:r w:rsidRPr="00A35465">
        <w:rPr>
          <w:i/>
          <w:iCs/>
        </w:rPr>
        <w:t>Definitions.</w:t>
      </w:r>
      <w:r w:rsidRPr="00A35465">
        <w:t> As used in this provision-—</w:t>
      </w:r>
    </w:p>
    <w:p w14:paraId="3206AA67" w14:textId="77777777" w:rsidR="0062749F" w:rsidRPr="00A35465" w:rsidRDefault="0062749F" w:rsidP="0062749F">
      <w:pPr>
        <w:shd w:val="clear" w:color="auto" w:fill="FFFFFF"/>
      </w:pPr>
      <w:r w:rsidRPr="00A35465">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A35465">
        <w:t> have the meanings provided in the clause 52.240-91, Security Prohibitions and Exclusions.</w:t>
      </w:r>
    </w:p>
    <w:p w14:paraId="44C4099C" w14:textId="77777777" w:rsidR="0062749F" w:rsidRPr="00A35465" w:rsidRDefault="0062749F" w:rsidP="0062749F">
      <w:pPr>
        <w:shd w:val="clear" w:color="auto" w:fill="FFFFFF"/>
      </w:pPr>
      <w:r w:rsidRPr="00A35465">
        <w:rPr>
          <w:i/>
          <w:iCs/>
        </w:rPr>
        <w:t>Business operations</w:t>
      </w:r>
      <w:r w:rsidRPr="00A35465">
        <w:t>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FB1777F" w14:textId="77777777" w:rsidR="0062749F" w:rsidRPr="00A35465" w:rsidRDefault="0062749F" w:rsidP="0062749F">
      <w:pPr>
        <w:shd w:val="clear" w:color="auto" w:fill="FFFFFF"/>
      </w:pPr>
      <w:r w:rsidRPr="00A35465">
        <w:rPr>
          <w:i/>
          <w:iCs/>
        </w:rPr>
        <w:t>Marginalized populations of Sudan</w:t>
      </w:r>
      <w:r w:rsidRPr="00A35465">
        <w:t> means—</w:t>
      </w:r>
    </w:p>
    <w:p w14:paraId="46420419" w14:textId="77777777" w:rsidR="0062749F" w:rsidRDefault="0062749F" w:rsidP="0062749F">
      <w:pPr>
        <w:shd w:val="clear" w:color="auto" w:fill="FFFFFF"/>
      </w:pPr>
    </w:p>
    <w:p w14:paraId="6DA41F6D" w14:textId="77777777" w:rsidR="0062749F" w:rsidRPr="00A35465" w:rsidRDefault="0062749F" w:rsidP="0062749F">
      <w:pPr>
        <w:shd w:val="clear" w:color="auto" w:fill="FFFFFF"/>
      </w:pPr>
      <w:r w:rsidRPr="00A35465">
        <w:t>(1) Adversely affected groups in regions authorized to receive assistance under section 8(c) of the Darfur Peace and Accountability Act (Pub. L. 109-344) (50 U.S.C. 1701 note); and</w:t>
      </w:r>
    </w:p>
    <w:p w14:paraId="4C568B76" w14:textId="77777777" w:rsidR="0062749F" w:rsidRDefault="0062749F" w:rsidP="0062749F">
      <w:pPr>
        <w:shd w:val="clear" w:color="auto" w:fill="FFFFFF"/>
      </w:pPr>
    </w:p>
    <w:p w14:paraId="2F31193E" w14:textId="77777777" w:rsidR="0062749F" w:rsidRPr="00A35465" w:rsidRDefault="0062749F" w:rsidP="0062749F">
      <w:pPr>
        <w:shd w:val="clear" w:color="auto" w:fill="FFFFFF"/>
      </w:pPr>
      <w:r w:rsidRPr="00A35465">
        <w:t>(2) Marginalized areas in Northern Sudan described in section 4(9) of such Act.</w:t>
      </w:r>
    </w:p>
    <w:p w14:paraId="09A21E2B" w14:textId="77777777" w:rsidR="0062749F" w:rsidRPr="00A35465" w:rsidRDefault="0062749F" w:rsidP="0062749F">
      <w:pPr>
        <w:shd w:val="clear" w:color="auto" w:fill="FFFFFF"/>
      </w:pPr>
      <w:r w:rsidRPr="00A35465">
        <w:rPr>
          <w:i/>
          <w:iCs/>
        </w:rPr>
        <w:t>Restricted business operations</w:t>
      </w:r>
      <w:r w:rsidRPr="00A35465">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B6C0567" w14:textId="77777777" w:rsidR="0062749F" w:rsidRDefault="0062749F" w:rsidP="0062749F">
      <w:pPr>
        <w:shd w:val="clear" w:color="auto" w:fill="FFFFFF"/>
      </w:pPr>
    </w:p>
    <w:p w14:paraId="6A181995" w14:textId="77777777" w:rsidR="0062749F" w:rsidRPr="00A35465" w:rsidRDefault="0062749F" w:rsidP="0062749F">
      <w:pPr>
        <w:shd w:val="clear" w:color="auto" w:fill="FFFFFF"/>
      </w:pPr>
      <w:r w:rsidRPr="00A35465">
        <w:t>(1) Are conducted under contract directly and exclusively with the regional government of southern Sudan;</w:t>
      </w:r>
    </w:p>
    <w:p w14:paraId="399A48D0" w14:textId="77777777" w:rsidR="0062749F" w:rsidRDefault="0062749F" w:rsidP="0062749F">
      <w:pPr>
        <w:shd w:val="clear" w:color="auto" w:fill="FFFFFF"/>
      </w:pPr>
      <w:r w:rsidRPr="00A35465">
        <w:t xml:space="preserve">(2) Are conducted under specific authorization from the Office of Foreign Assets Control in the Department of the </w:t>
      </w:r>
    </w:p>
    <w:p w14:paraId="6EE82BAD" w14:textId="77777777" w:rsidR="0062749F" w:rsidRPr="00A35465" w:rsidRDefault="0062749F" w:rsidP="0062749F">
      <w:pPr>
        <w:shd w:val="clear" w:color="auto" w:fill="FFFFFF"/>
      </w:pPr>
      <w:r w:rsidRPr="00A35465">
        <w:t>Treasury, or are expressly exempted under Federal law from the requirement to be conducted under such authorization;</w:t>
      </w:r>
    </w:p>
    <w:p w14:paraId="5BE07D10" w14:textId="77777777" w:rsidR="0062749F" w:rsidRPr="00A35465" w:rsidRDefault="0062749F" w:rsidP="0062749F">
      <w:pPr>
        <w:shd w:val="clear" w:color="auto" w:fill="FFFFFF"/>
      </w:pPr>
      <w:r w:rsidRPr="00A35465">
        <w:t>(3) Consist of providing goods or services to marginalized populations of Sudan;</w:t>
      </w:r>
    </w:p>
    <w:p w14:paraId="4E2ABA56" w14:textId="77777777" w:rsidR="0062749F" w:rsidRPr="00A35465" w:rsidRDefault="0062749F" w:rsidP="0062749F">
      <w:pPr>
        <w:shd w:val="clear" w:color="auto" w:fill="FFFFFF"/>
      </w:pPr>
      <w:r w:rsidRPr="00A35465">
        <w:t>(4) Consist of providing goods or services to an internationally recognized peacekeeping force or humanitarian organization;</w:t>
      </w:r>
    </w:p>
    <w:p w14:paraId="583B41D1" w14:textId="77777777" w:rsidR="0062749F" w:rsidRPr="00A35465" w:rsidRDefault="0062749F" w:rsidP="0062749F">
      <w:pPr>
        <w:shd w:val="clear" w:color="auto" w:fill="FFFFFF"/>
      </w:pPr>
      <w:r w:rsidRPr="00A35465">
        <w:t>(5) Consist of providing goods or services that are used only to promote health or education; or</w:t>
      </w:r>
    </w:p>
    <w:p w14:paraId="7458E130" w14:textId="77777777" w:rsidR="0062749F" w:rsidRPr="00A35465" w:rsidRDefault="0062749F" w:rsidP="0062749F">
      <w:pPr>
        <w:shd w:val="clear" w:color="auto" w:fill="FFFFFF"/>
      </w:pPr>
      <w:r w:rsidRPr="00A35465">
        <w:t>(6) Have been voluntarily suspended.</w:t>
      </w:r>
    </w:p>
    <w:p w14:paraId="10C3EEB8" w14:textId="77777777" w:rsidR="0062749F" w:rsidRPr="00A35465" w:rsidRDefault="0062749F" w:rsidP="0062749F">
      <w:pPr>
        <w:shd w:val="clear" w:color="auto" w:fill="FFFFFF"/>
      </w:pPr>
      <w:r w:rsidRPr="00A35465">
        <w:rPr>
          <w:i/>
          <w:iCs/>
        </w:rPr>
        <w:t>Sensitive technology</w:t>
      </w:r>
      <w:r w:rsidRPr="00A35465">
        <w:t>—</w:t>
      </w:r>
    </w:p>
    <w:p w14:paraId="47A9BB1F" w14:textId="77777777" w:rsidR="0062749F" w:rsidRPr="00A35465" w:rsidRDefault="0062749F" w:rsidP="0062749F">
      <w:pPr>
        <w:shd w:val="clear" w:color="auto" w:fill="FFFFFF"/>
      </w:pPr>
      <w:r w:rsidRPr="00A35465">
        <w:t>(1) Means hardware, software, telecommunications equipment, or any other technology that is to be used specifically—</w:t>
      </w:r>
    </w:p>
    <w:p w14:paraId="557C6987" w14:textId="77777777" w:rsidR="0062749F" w:rsidRPr="00A35465" w:rsidRDefault="0062749F" w:rsidP="0062749F">
      <w:pPr>
        <w:shd w:val="clear" w:color="auto" w:fill="FFFFFF"/>
      </w:pPr>
      <w:r w:rsidRPr="00A35465">
        <w:t>(i) To restrict the free flow of unbiased information in Iran; or</w:t>
      </w:r>
    </w:p>
    <w:p w14:paraId="20E95502" w14:textId="77777777" w:rsidR="0062749F" w:rsidRPr="00A35465" w:rsidRDefault="0062749F" w:rsidP="0062749F">
      <w:pPr>
        <w:shd w:val="clear" w:color="auto" w:fill="FFFFFF"/>
      </w:pPr>
      <w:r w:rsidRPr="00A35465">
        <w:t>(ii) To disrupt, monitor, or otherwise restrict speech of the people of Iran; and</w:t>
      </w:r>
    </w:p>
    <w:p w14:paraId="326EF5F5" w14:textId="77777777" w:rsidR="0062749F" w:rsidRPr="00A35465" w:rsidRDefault="0062749F" w:rsidP="0062749F">
      <w:pPr>
        <w:shd w:val="clear" w:color="auto" w:fill="FFFFFF"/>
      </w:pPr>
      <w:r w:rsidRPr="00A35465">
        <w:t>(2) Does not include information or informational materials the export of which the President does not have the authority to regulate or prohibit pursuant to section 203(b)(3) of the International Emergency Economic Powers Act (50 U.S.C. 1702(b)(3)).</w:t>
      </w:r>
    </w:p>
    <w:p w14:paraId="65DE95BD" w14:textId="77777777" w:rsidR="0062749F" w:rsidRPr="00A35465" w:rsidRDefault="0062749F" w:rsidP="0062749F">
      <w:pPr>
        <w:shd w:val="clear" w:color="auto" w:fill="FFFFFF"/>
      </w:pPr>
      <w:r w:rsidRPr="00A35465">
        <w:t>(b) </w:t>
      </w:r>
      <w:r w:rsidRPr="00A35465">
        <w:rPr>
          <w:i/>
          <w:iCs/>
        </w:rPr>
        <w:t>Procedures</w:t>
      </w:r>
      <w:r w:rsidRPr="00A35465">
        <w:t>.</w:t>
      </w:r>
    </w:p>
    <w:p w14:paraId="2723566B" w14:textId="77777777" w:rsidR="0062749F" w:rsidRPr="00A35465" w:rsidRDefault="0062749F" w:rsidP="0062749F">
      <w:pPr>
        <w:shd w:val="clear" w:color="auto" w:fill="FFFFFF"/>
      </w:pPr>
      <w:r w:rsidRPr="00A35465">
        <w:t>(1) </w:t>
      </w:r>
      <w:r w:rsidRPr="00A35465">
        <w:rPr>
          <w:i/>
          <w:iCs/>
        </w:rPr>
        <w:t>Covered telecommunications and video surveillance</w:t>
      </w:r>
      <w:r w:rsidRPr="00A35465">
        <w:t>. The Offeror shall review the list of excluded parties in the System for Award Management (SAM) at </w:t>
      </w:r>
      <w:hyperlink r:id="rId7" w:tgtFrame="_blank" w:tooltip="https://www.sam.gov (opens in a new window)" w:history="1">
        <w:r w:rsidRPr="00A35465">
          <w:rPr>
            <w:rStyle w:val="Hyperlink"/>
          </w:rPr>
          <w:t>https://www.sam.gov</w:t>
        </w:r>
      </w:hyperlink>
      <w:r w:rsidRPr="00A35465">
        <w:t> for entities excluded from receiving federal awards for “covered telecommunications equipment or services.”</w:t>
      </w:r>
    </w:p>
    <w:p w14:paraId="11B709C9" w14:textId="77777777" w:rsidR="0062749F" w:rsidRPr="00A35465" w:rsidRDefault="0062749F" w:rsidP="0062749F">
      <w:pPr>
        <w:shd w:val="clear" w:color="auto" w:fill="FFFFFF"/>
      </w:pPr>
      <w:r w:rsidRPr="00A35465">
        <w:t>(2) </w:t>
      </w:r>
      <w:r w:rsidRPr="00A35465">
        <w:rPr>
          <w:i/>
          <w:iCs/>
        </w:rPr>
        <w:t>FASCSA Orders</w:t>
      </w:r>
      <w:r w:rsidRPr="00A35465">
        <w:t>.</w:t>
      </w:r>
    </w:p>
    <w:p w14:paraId="35FF1F5D" w14:textId="77777777" w:rsidR="0062749F" w:rsidRPr="00A35465" w:rsidRDefault="0062749F" w:rsidP="0062749F">
      <w:pPr>
        <w:shd w:val="clear" w:color="auto" w:fill="FFFFFF"/>
      </w:pPr>
      <w:r w:rsidRPr="00A35465">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763073B" w14:textId="77777777" w:rsidR="0062749F" w:rsidRPr="00A35465" w:rsidRDefault="0062749F" w:rsidP="0062749F">
      <w:pPr>
        <w:shd w:val="clear" w:color="auto" w:fill="FFFFFF"/>
      </w:pPr>
      <w:r w:rsidRPr="00A35465">
        <w:t>(ii) The Offeror shall review the solicitation for any FASCSA orders that are not in SAM but are effective and apply to the solicitation and resultant contract (see FAR 40.204-1(c)(2)).</w:t>
      </w:r>
    </w:p>
    <w:p w14:paraId="4D19311C" w14:textId="77777777" w:rsidR="0062749F" w:rsidRPr="00A35465" w:rsidRDefault="0062749F" w:rsidP="0062749F">
      <w:pPr>
        <w:shd w:val="clear" w:color="auto" w:fill="FFFFFF"/>
      </w:pPr>
      <w:r w:rsidRPr="00A35465">
        <w:t>(iii) FASCSA orders issued after the date of solicitation do not apply unless added by an amendment to the solicitation.</w:t>
      </w:r>
    </w:p>
    <w:p w14:paraId="5A7DCE5F" w14:textId="77777777" w:rsidR="0062749F" w:rsidRPr="00A35465" w:rsidRDefault="0062749F" w:rsidP="0062749F">
      <w:pPr>
        <w:shd w:val="clear" w:color="auto" w:fill="FFFFFF"/>
      </w:pPr>
      <w:r w:rsidRPr="00A35465">
        <w:lastRenderedPageBreak/>
        <w:t>(c) </w:t>
      </w:r>
      <w:r w:rsidRPr="00A35465">
        <w:rPr>
          <w:i/>
          <w:iCs/>
        </w:rPr>
        <w:t>Covered telecommunications equipment or services representations</w:t>
      </w:r>
      <w:r w:rsidRPr="00A35465">
        <w:t>. By submission of its offer, the Offeror represents that, after conducting a reasonable inquiry (that looks at any information in the Offeror’s possession but does not need to include an internal or third-party audit)—</w:t>
      </w:r>
    </w:p>
    <w:p w14:paraId="2762EC21" w14:textId="77777777" w:rsidR="0062749F" w:rsidRPr="00A35465" w:rsidRDefault="0062749F" w:rsidP="0062749F">
      <w:pPr>
        <w:shd w:val="clear" w:color="auto" w:fill="FFFFFF"/>
      </w:pPr>
      <w:r w:rsidRPr="00A35465">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9096AC2" w14:textId="77777777" w:rsidR="0062749F" w:rsidRPr="00A35465" w:rsidRDefault="0062749F" w:rsidP="0062749F">
      <w:pPr>
        <w:shd w:val="clear" w:color="auto" w:fill="FFFFFF"/>
      </w:pPr>
      <w:r w:rsidRPr="00A35465">
        <w:t>(2) It does not use covered telecommunications equipment or services, or use any equipment, system, or service that uses covered telecommunications equipment or services, except as waived by the solicitation, or as disclosed in paragraph (g).</w:t>
      </w:r>
    </w:p>
    <w:p w14:paraId="195153DE" w14:textId="77777777" w:rsidR="0062749F" w:rsidRPr="00A35465" w:rsidRDefault="0062749F" w:rsidP="0062749F">
      <w:pPr>
        <w:shd w:val="clear" w:color="auto" w:fill="FFFFFF"/>
      </w:pPr>
      <w:r w:rsidRPr="00A35465">
        <w:t>(d) </w:t>
      </w:r>
      <w:r w:rsidRPr="00A35465">
        <w:rPr>
          <w:i/>
          <w:iCs/>
        </w:rPr>
        <w:t>FASCSA Representation</w:t>
      </w:r>
      <w:r w:rsidRPr="00A35465">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00B38BF" w14:textId="77777777" w:rsidR="0062749F" w:rsidRPr="00A35465" w:rsidRDefault="0062749F" w:rsidP="0062749F">
      <w:pPr>
        <w:shd w:val="clear" w:color="auto" w:fill="FFFFFF"/>
      </w:pPr>
      <w:r w:rsidRPr="00A35465">
        <w:t>(e) </w:t>
      </w:r>
      <w:r w:rsidRPr="00A35465">
        <w:rPr>
          <w:i/>
          <w:iCs/>
        </w:rPr>
        <w:t>Sudan certification</w:t>
      </w:r>
      <w:r w:rsidRPr="00A35465">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98CF412" w14:textId="77777777" w:rsidR="0062749F" w:rsidRPr="00A35465" w:rsidRDefault="0062749F" w:rsidP="0062749F">
      <w:pPr>
        <w:shd w:val="clear" w:color="auto" w:fill="FFFFFF"/>
      </w:pPr>
      <w:r w:rsidRPr="00A35465">
        <w:t>(f) </w:t>
      </w:r>
      <w:r w:rsidRPr="00A35465">
        <w:rPr>
          <w:i/>
          <w:iCs/>
        </w:rPr>
        <w:t>Iran Representation and Certifications</w:t>
      </w:r>
      <w:r w:rsidRPr="00A35465">
        <w:t>.</w:t>
      </w:r>
    </w:p>
    <w:p w14:paraId="1F7C139C" w14:textId="77777777" w:rsidR="0062749F" w:rsidRPr="00A35465" w:rsidRDefault="0062749F" w:rsidP="0062749F">
      <w:pPr>
        <w:shd w:val="clear" w:color="auto" w:fill="FFFFFF"/>
      </w:pPr>
      <w:r w:rsidRPr="00A35465">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608FC91" w14:textId="77777777" w:rsidR="0062749F" w:rsidRPr="00A35465" w:rsidRDefault="0062749F" w:rsidP="0062749F">
      <w:pPr>
        <w:shd w:val="clear" w:color="auto" w:fill="FFFFFF"/>
      </w:pPr>
      <w:r w:rsidRPr="00A35465">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51CE5005" w14:textId="77777777" w:rsidR="0062749F" w:rsidRPr="00A35465" w:rsidRDefault="0062749F" w:rsidP="0062749F">
      <w:pPr>
        <w:shd w:val="clear" w:color="auto" w:fill="FFFFFF"/>
      </w:pPr>
      <w:r w:rsidRPr="00A35465">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2E0A7B4" w14:textId="77777777" w:rsidR="0062749F" w:rsidRPr="00A35465" w:rsidRDefault="0062749F" w:rsidP="0062749F">
      <w:pPr>
        <w:shd w:val="clear" w:color="auto" w:fill="FFFFFF"/>
      </w:pPr>
      <w:r w:rsidRPr="00A35465">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8" w:tgtFrame="_blank" w:tooltip="https://www.treasury.gov/resource-center/sanctions/SDN-List/Pages/default.aspx (opens in a new window)" w:history="1">
        <w:r w:rsidRPr="00A35465">
          <w:rPr>
            <w:rStyle w:val="Hyperlink"/>
          </w:rPr>
          <w:t>https://www.treasury.gov/resource-center/sanctions/SDN-List/Pages/default.aspx</w:t>
        </w:r>
      </w:hyperlink>
      <w:r w:rsidRPr="00A35465">
        <w:t>)</w:t>
      </w:r>
    </w:p>
    <w:p w14:paraId="2F8EA711" w14:textId="77777777" w:rsidR="0062749F" w:rsidRPr="00A35465" w:rsidRDefault="0062749F" w:rsidP="0062749F">
      <w:pPr>
        <w:shd w:val="clear" w:color="auto" w:fill="FFFFFF"/>
      </w:pPr>
      <w:r w:rsidRPr="00A35465">
        <w:t>(2) Exception for trade agreements. The representation and certification requirements of paragraph (f)(1) of this provision do not apply if—</w:t>
      </w:r>
    </w:p>
    <w:p w14:paraId="0EAC08A0" w14:textId="77777777" w:rsidR="0062749F" w:rsidRPr="00A35465" w:rsidRDefault="0062749F" w:rsidP="0062749F">
      <w:pPr>
        <w:shd w:val="clear" w:color="auto" w:fill="FFFFFF"/>
      </w:pPr>
      <w:r w:rsidRPr="00A35465">
        <w:t>(i) This solicitation includes a trade agreements notice or certification (e.g., 52.225-6, Trade Agreements Certificate); and</w:t>
      </w:r>
    </w:p>
    <w:p w14:paraId="78D3A69B" w14:textId="77777777" w:rsidR="0062749F" w:rsidRPr="00A35465" w:rsidRDefault="0062749F" w:rsidP="0062749F">
      <w:pPr>
        <w:shd w:val="clear" w:color="auto" w:fill="FFFFFF"/>
      </w:pPr>
      <w:r w:rsidRPr="00A35465">
        <w:t>(ii) The offeror has certified that all the offered products to be supplied are designated country end products or designated country construction material.</w:t>
      </w:r>
    </w:p>
    <w:p w14:paraId="6AAB8942" w14:textId="77777777" w:rsidR="0062749F" w:rsidRDefault="0062749F" w:rsidP="0062749F">
      <w:pPr>
        <w:shd w:val="clear" w:color="auto" w:fill="FFFFFF"/>
      </w:pPr>
      <w:r w:rsidRPr="00A35465">
        <w:t>(iii) The offeror shall email questions concerning sensitive technology to the Department of State at </w:t>
      </w:r>
      <w:hyperlink r:id="rId9" w:tgtFrame="_blank" w:tooltip="CISADA106@state.gov" w:history="1">
        <w:r w:rsidRPr="00A35465">
          <w:rPr>
            <w:rStyle w:val="Hyperlink"/>
          </w:rPr>
          <w:t>CISADA106@state.gov</w:t>
        </w:r>
      </w:hyperlink>
      <w:r w:rsidRPr="00A35465">
        <w:t>.</w:t>
      </w:r>
    </w:p>
    <w:p w14:paraId="51BD9A0B" w14:textId="77777777" w:rsidR="0062749F" w:rsidRPr="00A35465" w:rsidRDefault="0062749F" w:rsidP="0062749F">
      <w:pPr>
        <w:shd w:val="clear" w:color="auto" w:fill="FFFFFF"/>
      </w:pPr>
    </w:p>
    <w:p w14:paraId="71CB7581" w14:textId="77777777" w:rsidR="0062749F" w:rsidRPr="00A35465" w:rsidRDefault="0062749F" w:rsidP="0062749F">
      <w:pPr>
        <w:shd w:val="clear" w:color="auto" w:fill="FFFFFF"/>
      </w:pPr>
      <w:r w:rsidRPr="00A35465">
        <w:t>(g) </w:t>
      </w:r>
      <w:r w:rsidRPr="00A35465">
        <w:rPr>
          <w:i/>
          <w:iCs/>
        </w:rPr>
        <w:t>Disclosure</w:t>
      </w:r>
      <w:r w:rsidRPr="00A35465">
        <w:t>.</w:t>
      </w:r>
    </w:p>
    <w:p w14:paraId="2567CA14" w14:textId="77777777" w:rsidR="0062749F" w:rsidRPr="00A35465" w:rsidRDefault="0062749F" w:rsidP="0062749F">
      <w:pPr>
        <w:shd w:val="clear" w:color="auto" w:fill="FFFFFF"/>
      </w:pPr>
      <w:r w:rsidRPr="00A35465">
        <w:t>(1)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9C0309E" w14:textId="77777777" w:rsidR="0062749F" w:rsidRPr="00A35465" w:rsidRDefault="0062749F" w:rsidP="0062749F">
      <w:pPr>
        <w:shd w:val="clear" w:color="auto" w:fill="FFFFFF"/>
      </w:pPr>
      <w:r w:rsidRPr="00A35465">
        <w:t>(i) Contract number and order number, if applicable;</w:t>
      </w:r>
    </w:p>
    <w:p w14:paraId="7D15DE95" w14:textId="77777777" w:rsidR="0062749F" w:rsidRPr="00A35465" w:rsidRDefault="0062749F" w:rsidP="0062749F">
      <w:pPr>
        <w:shd w:val="clear" w:color="auto" w:fill="FFFFFF"/>
      </w:pPr>
      <w:r w:rsidRPr="00A35465">
        <w:t>(ii) Identification of whether this disclosure relates to paragraph (c) on covered telecommunication equipment or services, or to paragraph (d) on FASCSA orders;</w:t>
      </w:r>
    </w:p>
    <w:p w14:paraId="4B08FB61" w14:textId="77777777" w:rsidR="0062749F" w:rsidRPr="00A35465" w:rsidRDefault="0062749F" w:rsidP="0062749F">
      <w:pPr>
        <w:shd w:val="clear" w:color="auto" w:fill="FFFFFF"/>
      </w:pPr>
      <w:r w:rsidRPr="00A35465">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2A09ED1" w14:textId="77777777" w:rsidR="0062749F" w:rsidRPr="00A35465" w:rsidRDefault="0062749F" w:rsidP="0062749F">
      <w:pPr>
        <w:shd w:val="clear" w:color="auto" w:fill="FFFFFF"/>
      </w:pPr>
      <w:r w:rsidRPr="00A35465">
        <w:lastRenderedPageBreak/>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6F984F3" w14:textId="77777777" w:rsidR="0062749F" w:rsidRPr="00A35465" w:rsidRDefault="0062749F" w:rsidP="0062749F">
      <w:pPr>
        <w:shd w:val="clear" w:color="auto" w:fill="FFFFFF"/>
      </w:pPr>
      <w:r w:rsidRPr="00A35465">
        <w:t>(v) Description of the functionality of the product or service and how that functionality impacts the risk to the product or service;</w:t>
      </w:r>
    </w:p>
    <w:p w14:paraId="3D6E53FD" w14:textId="77777777" w:rsidR="0062749F" w:rsidRPr="00A35465" w:rsidRDefault="0062749F" w:rsidP="0062749F">
      <w:pPr>
        <w:shd w:val="clear" w:color="auto" w:fill="FFFFFF"/>
      </w:pPr>
      <w:r w:rsidRPr="00A35465">
        <w:t>(vi) An explanation of any factors relevant to determining if the product or service should be permitted by an applicable exception, exemption, or waiver (if the offeror would like the Government to consider a waiver);</w:t>
      </w:r>
    </w:p>
    <w:p w14:paraId="4C98F876" w14:textId="77777777" w:rsidR="0062749F" w:rsidRPr="00A35465" w:rsidRDefault="0062749F" w:rsidP="0062749F">
      <w:pPr>
        <w:shd w:val="clear" w:color="auto" w:fill="FFFFFF"/>
      </w:pPr>
      <w:r w:rsidRPr="00A35465">
        <w:t>(vii) Whether alternative products or services are available that would be compliant with the prohibition;</w:t>
      </w:r>
    </w:p>
    <w:p w14:paraId="2380A1C2" w14:textId="77777777" w:rsidR="0062749F" w:rsidRPr="00A35465" w:rsidRDefault="0062749F" w:rsidP="0062749F">
      <w:pPr>
        <w:shd w:val="clear" w:color="auto" w:fill="FFFFFF"/>
      </w:pPr>
      <w:r w:rsidRPr="00A35465">
        <w:t>(viii) If the product or service is related to item maintenance, include the following information on the item being maintained:</w:t>
      </w:r>
    </w:p>
    <w:p w14:paraId="18CA4F9E" w14:textId="77777777" w:rsidR="0062749F" w:rsidRPr="00A35465" w:rsidRDefault="0062749F" w:rsidP="0062749F">
      <w:pPr>
        <w:shd w:val="clear" w:color="auto" w:fill="FFFFFF"/>
      </w:pPr>
      <w:r w:rsidRPr="00A35465">
        <w:t>(A) Brand;</w:t>
      </w:r>
    </w:p>
    <w:p w14:paraId="245D2675" w14:textId="77777777" w:rsidR="0062749F" w:rsidRPr="00A35465" w:rsidRDefault="0062749F" w:rsidP="0062749F">
      <w:pPr>
        <w:shd w:val="clear" w:color="auto" w:fill="FFFFFF"/>
      </w:pPr>
      <w:r w:rsidRPr="00A35465">
        <w:t>(B) Model number, OEM number, manufacturer part number, or wholesaler number; and</w:t>
      </w:r>
    </w:p>
    <w:p w14:paraId="249929FA" w14:textId="77777777" w:rsidR="0062749F" w:rsidRPr="00A35465" w:rsidRDefault="0062749F" w:rsidP="0062749F">
      <w:pPr>
        <w:shd w:val="clear" w:color="auto" w:fill="FFFFFF"/>
      </w:pPr>
      <w:r w:rsidRPr="00A35465">
        <w:t>(C) Item description, as applicable.</w:t>
      </w:r>
    </w:p>
    <w:p w14:paraId="22EC1CA3" w14:textId="77777777" w:rsidR="0062749F" w:rsidRPr="00A35465" w:rsidRDefault="0062749F" w:rsidP="0062749F">
      <w:pPr>
        <w:shd w:val="clear" w:color="auto" w:fill="FFFFFF"/>
      </w:pPr>
      <w:r w:rsidRPr="00A35465">
        <w:t>(ix) Any readily available information about mitigation actions undertaken or recommended.</w:t>
      </w:r>
    </w:p>
    <w:p w14:paraId="57135143" w14:textId="77777777" w:rsidR="0062749F" w:rsidRPr="00A35465" w:rsidRDefault="0062749F" w:rsidP="0062749F">
      <w:pPr>
        <w:shd w:val="clear" w:color="auto" w:fill="FFFFFF"/>
      </w:pPr>
      <w:r w:rsidRPr="00A35465">
        <w:t>(2) If a disclosure is required to be submitted to a contracting office, the offeror shall submit the disclosure as follows:</w:t>
      </w:r>
    </w:p>
    <w:p w14:paraId="1B214C16" w14:textId="77777777" w:rsidR="0062749F" w:rsidRDefault="0062749F" w:rsidP="0062749F">
      <w:pPr>
        <w:shd w:val="clear" w:color="auto" w:fill="FFFFFF"/>
      </w:pPr>
    </w:p>
    <w:p w14:paraId="6770AC2D" w14:textId="77777777" w:rsidR="0062749F" w:rsidRPr="00A35465" w:rsidRDefault="0062749F" w:rsidP="0062749F">
      <w:pPr>
        <w:shd w:val="clear" w:color="auto" w:fill="FFFFFF"/>
      </w:pPr>
      <w:r w:rsidRPr="00A35465">
        <w:t>(i) If a Department of Defense contracting office, the offeror shall submit the disclosure to the website at </w:t>
      </w:r>
      <w:hyperlink r:id="rId10" w:tgtFrame="_blank" w:tooltip="(opens in a new window)" w:history="1">
        <w:r w:rsidRPr="00A35465">
          <w:rPr>
            <w:rStyle w:val="Hyperlink"/>
          </w:rPr>
          <w:t>https://dibnet.dod.mil</w:t>
        </w:r>
      </w:hyperlink>
      <w:r w:rsidRPr="00A35465">
        <w:t>.</w:t>
      </w:r>
    </w:p>
    <w:p w14:paraId="688A1F6C" w14:textId="77777777" w:rsidR="0062749F" w:rsidRPr="00A35465" w:rsidRDefault="0062749F" w:rsidP="0062749F">
      <w:pPr>
        <w:shd w:val="clear" w:color="auto" w:fill="FFFFFF"/>
      </w:pPr>
      <w:r w:rsidRPr="00A35465">
        <w:t>(ii) For all other contracting offices, the Offeror shall submit the disclosure to the Contracting Officer.</w:t>
      </w:r>
    </w:p>
    <w:p w14:paraId="15E473B7" w14:textId="77777777" w:rsidR="0062749F" w:rsidRPr="00A35465" w:rsidRDefault="0062749F" w:rsidP="0062749F">
      <w:pPr>
        <w:shd w:val="clear" w:color="auto" w:fill="FFFFFF"/>
      </w:pPr>
      <w:r w:rsidRPr="00A35465">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837E228" w14:textId="77777777" w:rsidR="0062749F" w:rsidRPr="00A35465" w:rsidRDefault="0062749F" w:rsidP="0062749F">
      <w:pPr>
        <w:shd w:val="clear" w:color="auto" w:fill="FFFFFF"/>
      </w:pPr>
      <w:r w:rsidRPr="00A35465">
        <w:t>(h) </w:t>
      </w:r>
      <w:r w:rsidRPr="00A35465">
        <w:rPr>
          <w:i/>
          <w:iCs/>
        </w:rPr>
        <w:t>Executive agency review of disclosures</w:t>
      </w:r>
      <w:r w:rsidRPr="00A35465">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2EC1EF5" w14:textId="77777777" w:rsidR="0062749F" w:rsidRDefault="0062749F" w:rsidP="0062749F">
      <w:pPr>
        <w:shd w:val="clear" w:color="auto" w:fill="FFFFFF"/>
      </w:pPr>
    </w:p>
    <w:p w14:paraId="076C4B63" w14:textId="77777777" w:rsidR="0062749F" w:rsidRDefault="0062749F" w:rsidP="0062749F">
      <w:pPr>
        <w:shd w:val="clear" w:color="auto" w:fill="FFFFFF"/>
      </w:pPr>
      <w:r w:rsidRPr="00A35465">
        <w:t>(End of provision)</w:t>
      </w:r>
    </w:p>
    <w:p w14:paraId="6094D926" w14:textId="77777777" w:rsidR="0062749F" w:rsidRDefault="0062749F" w:rsidP="0062749F">
      <w:pPr>
        <w:shd w:val="clear" w:color="auto" w:fill="FFFFFF"/>
      </w:pPr>
    </w:p>
    <w:p w14:paraId="495B6BE2" w14:textId="77777777" w:rsidR="0062749F" w:rsidRDefault="0062749F" w:rsidP="0062749F">
      <w:pPr>
        <w:shd w:val="clear" w:color="auto" w:fill="FFFFFF"/>
        <w:rPr>
          <w:b/>
          <w:bCs/>
        </w:rPr>
      </w:pPr>
      <w:r w:rsidRPr="00A35465">
        <w:rPr>
          <w:b/>
          <w:bCs/>
        </w:rPr>
        <w:t>52.240-91 Security Prohibitions and Exclusions.</w:t>
      </w:r>
    </w:p>
    <w:p w14:paraId="6592EBA0" w14:textId="77777777" w:rsidR="0062749F" w:rsidRPr="00A35465" w:rsidRDefault="0062749F" w:rsidP="0062749F">
      <w:pPr>
        <w:shd w:val="clear" w:color="auto" w:fill="FFFFFF"/>
        <w:rPr>
          <w:b/>
          <w:bCs/>
        </w:rPr>
      </w:pPr>
    </w:p>
    <w:p w14:paraId="53469837" w14:textId="77777777" w:rsidR="0062749F" w:rsidRPr="00A35465" w:rsidRDefault="0062749F" w:rsidP="0062749F">
      <w:pPr>
        <w:shd w:val="clear" w:color="auto" w:fill="FFFFFF"/>
      </w:pPr>
      <w:r w:rsidRPr="00A35465">
        <w:t>As prescribed in 40.205(b), insert the following clause:</w:t>
      </w:r>
    </w:p>
    <w:p w14:paraId="564A4B06" w14:textId="77777777" w:rsidR="0062749F" w:rsidRPr="00A35465" w:rsidRDefault="0062749F" w:rsidP="0062749F">
      <w:pPr>
        <w:shd w:val="clear" w:color="auto" w:fill="FFFFFF"/>
      </w:pPr>
      <w:r w:rsidRPr="00A35465">
        <w:t>Security Prohibitions and Exclusions (Deviation Date)</w:t>
      </w:r>
    </w:p>
    <w:p w14:paraId="7B2D053C" w14:textId="77777777" w:rsidR="0062749F" w:rsidRPr="00A35465" w:rsidRDefault="0062749F" w:rsidP="0062749F">
      <w:pPr>
        <w:shd w:val="clear" w:color="auto" w:fill="FFFFFF"/>
      </w:pPr>
      <w:r w:rsidRPr="00A35465">
        <w:t>(a) </w:t>
      </w:r>
      <w:r w:rsidRPr="00A35465">
        <w:rPr>
          <w:i/>
          <w:iCs/>
        </w:rPr>
        <w:t>Definitions.</w:t>
      </w:r>
      <w:r w:rsidRPr="00A35465">
        <w:t> As used in this clause—</w:t>
      </w:r>
    </w:p>
    <w:p w14:paraId="092EC9C2" w14:textId="77777777" w:rsidR="0062749F" w:rsidRPr="00A35465" w:rsidRDefault="0062749F" w:rsidP="0062749F">
      <w:pPr>
        <w:shd w:val="clear" w:color="auto" w:fill="FFFFFF"/>
      </w:pPr>
      <w:r w:rsidRPr="00A35465">
        <w:rPr>
          <w:i/>
          <w:iCs/>
        </w:rPr>
        <w:t>American Security Drone Act-covered foreign entity</w:t>
      </w:r>
      <w:r w:rsidRPr="00A35465">
        <w:t> means an entity included on a list that the Federal Acquisition Security Council (FASC) develops and maintains and publishes in the System for Award Management (SAM) at </w:t>
      </w:r>
      <w:hyperlink r:id="rId11" w:tgtFrame="_blank" w:tooltip="(opens in a new window)" w:history="1">
        <w:r w:rsidRPr="00A35465">
          <w:rPr>
            <w:rStyle w:val="Hyperlink"/>
          </w:rPr>
          <w:t>https://www.sam.gov</w:t>
        </w:r>
      </w:hyperlink>
      <w:r w:rsidRPr="00A35465">
        <w:t> (section 1822 of Pub. L. 118-31, 41 U.S.C. 3901 note prec.).</w:t>
      </w:r>
    </w:p>
    <w:p w14:paraId="62FECDCC" w14:textId="77777777" w:rsidR="0062749F" w:rsidRPr="00A35465" w:rsidRDefault="0062749F" w:rsidP="0062749F">
      <w:pPr>
        <w:shd w:val="clear" w:color="auto" w:fill="FFFFFF"/>
      </w:pPr>
      <w:r w:rsidRPr="00A35465">
        <w:rPr>
          <w:i/>
          <w:iCs/>
        </w:rPr>
        <w:t>Backhaul</w:t>
      </w:r>
      <w:r w:rsidRPr="00A35465">
        <w:t>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429FF65" w14:textId="77777777" w:rsidR="0062749F" w:rsidRPr="00A35465" w:rsidRDefault="0062749F" w:rsidP="0062749F">
      <w:pPr>
        <w:shd w:val="clear" w:color="auto" w:fill="FFFFFF"/>
      </w:pPr>
      <w:r w:rsidRPr="00A35465">
        <w:rPr>
          <w:i/>
          <w:iCs/>
        </w:rPr>
        <w:t>Covered application</w:t>
      </w:r>
      <w:r w:rsidRPr="00A35465">
        <w:t> means the social networking service TikTok or any successor application or service developed or provided by ByteDance Limited or an entity owned by ByteDance Limited.</w:t>
      </w:r>
    </w:p>
    <w:p w14:paraId="3A37C24C" w14:textId="77777777" w:rsidR="0062749F" w:rsidRPr="00A35465" w:rsidRDefault="0062749F" w:rsidP="0062749F">
      <w:pPr>
        <w:shd w:val="clear" w:color="auto" w:fill="FFFFFF"/>
      </w:pPr>
      <w:r w:rsidRPr="00A35465">
        <w:rPr>
          <w:i/>
          <w:iCs/>
        </w:rPr>
        <w:t>Covered article</w:t>
      </w:r>
      <w:r w:rsidRPr="00A35465">
        <w:t>, as defined in 41 U.S.C. 4713(k), means:</w:t>
      </w:r>
    </w:p>
    <w:p w14:paraId="0825BA13" w14:textId="77777777" w:rsidR="0062749F" w:rsidRPr="00A35465" w:rsidRDefault="0062749F" w:rsidP="0062749F">
      <w:pPr>
        <w:shd w:val="clear" w:color="auto" w:fill="FFFFFF"/>
      </w:pPr>
      <w:r w:rsidRPr="00A35465">
        <w:t>(1) Information technology, as defined in 40 U.S.C. 11101, including cloud computing services of all types;</w:t>
      </w:r>
    </w:p>
    <w:p w14:paraId="2A6023ED" w14:textId="77777777" w:rsidR="0062749F" w:rsidRPr="00A35465" w:rsidRDefault="0062749F" w:rsidP="0062749F">
      <w:pPr>
        <w:shd w:val="clear" w:color="auto" w:fill="FFFFFF"/>
      </w:pPr>
      <w:r w:rsidRPr="00A35465">
        <w:t>(2) Telecommunications equipment or telecommunications service, as those terms are defined in section 3 of the Communications Act of 1934 (47 U.S.C. 153);</w:t>
      </w:r>
    </w:p>
    <w:p w14:paraId="454EF757" w14:textId="77777777" w:rsidR="0062749F" w:rsidRPr="00A35465" w:rsidRDefault="0062749F" w:rsidP="0062749F">
      <w:pPr>
        <w:shd w:val="clear" w:color="auto" w:fill="FFFFFF"/>
      </w:pPr>
      <w:r w:rsidRPr="00A35465">
        <w:t>(3) The processing of information on a Federal or non-Federal information system, subject to the requirements of the Controlled Unclassified Information program (see 32 CFR part 2002); or</w:t>
      </w:r>
    </w:p>
    <w:p w14:paraId="01739FF2" w14:textId="77777777" w:rsidR="0062749F" w:rsidRPr="00A35465" w:rsidRDefault="0062749F" w:rsidP="0062749F">
      <w:pPr>
        <w:shd w:val="clear" w:color="auto" w:fill="FFFFFF"/>
      </w:pPr>
      <w:r w:rsidRPr="00A35465">
        <w:t>(4) Hardware, systems, devices, software, or services that include embedded or incidental information technology.</w:t>
      </w:r>
    </w:p>
    <w:p w14:paraId="4BCBCA80" w14:textId="77777777" w:rsidR="0062749F" w:rsidRPr="00A35465" w:rsidRDefault="0062749F" w:rsidP="0062749F">
      <w:pPr>
        <w:shd w:val="clear" w:color="auto" w:fill="FFFFFF"/>
      </w:pPr>
      <w:r w:rsidRPr="00A35465">
        <w:rPr>
          <w:i/>
          <w:iCs/>
        </w:rPr>
        <w:t>Covered foreign country</w:t>
      </w:r>
      <w:r w:rsidRPr="00A35465">
        <w:t> means The People’s Republic of China.</w:t>
      </w:r>
    </w:p>
    <w:p w14:paraId="64246432" w14:textId="77777777" w:rsidR="0062749F" w:rsidRPr="00A35465" w:rsidRDefault="0062749F" w:rsidP="0062749F">
      <w:pPr>
        <w:shd w:val="clear" w:color="auto" w:fill="FFFFFF"/>
      </w:pPr>
      <w:r w:rsidRPr="00A35465">
        <w:rPr>
          <w:i/>
          <w:iCs/>
        </w:rPr>
        <w:t>Covered telecommunications equipment or services</w:t>
      </w:r>
      <w:r w:rsidRPr="00A35465">
        <w:t> means—</w:t>
      </w:r>
    </w:p>
    <w:p w14:paraId="6324B358" w14:textId="77777777" w:rsidR="0062749F" w:rsidRPr="00A35465" w:rsidRDefault="0062749F" w:rsidP="0062749F">
      <w:pPr>
        <w:shd w:val="clear" w:color="auto" w:fill="FFFFFF"/>
      </w:pPr>
      <w:r w:rsidRPr="00A35465">
        <w:t>(1) Telecommunications equipment produced by Huawei Technologies Company or ZTE Corporation (or any subsidiary or affiliate of such entities);</w:t>
      </w:r>
    </w:p>
    <w:p w14:paraId="1201275D" w14:textId="77777777" w:rsidR="0062749F" w:rsidRPr="00A35465" w:rsidRDefault="0062749F" w:rsidP="0062749F">
      <w:pPr>
        <w:shd w:val="clear" w:color="auto" w:fill="FFFFFF"/>
      </w:pPr>
      <w:r w:rsidRPr="00A35465">
        <w:t xml:space="preserve">(2) For the purpose of public safety, security of Government facilities, physical security surveillance of critical infrastructure, and other national security purposes, video surveillance and telecommunications equipment produced </w:t>
      </w:r>
      <w:r w:rsidRPr="00A35465">
        <w:lastRenderedPageBreak/>
        <w:t>by Hytera Communications Corporation, Hangzhou Hikvision Digital Technology Company, or Dahua Technology Company (or any subsidiary or affiliate of such entities);</w:t>
      </w:r>
    </w:p>
    <w:p w14:paraId="514FDFF1" w14:textId="77777777" w:rsidR="0062749F" w:rsidRPr="00A35465" w:rsidRDefault="0062749F" w:rsidP="0062749F">
      <w:pPr>
        <w:shd w:val="clear" w:color="auto" w:fill="FFFFFF"/>
      </w:pPr>
      <w:r w:rsidRPr="00A35465">
        <w:t>(3) Telecommunications or video surveillance services provided by such entities or using such equipment; or</w:t>
      </w:r>
    </w:p>
    <w:p w14:paraId="004F137F" w14:textId="77777777" w:rsidR="0062749F" w:rsidRPr="00A35465" w:rsidRDefault="0062749F" w:rsidP="0062749F">
      <w:pPr>
        <w:shd w:val="clear" w:color="auto" w:fill="FFFFFF"/>
      </w:pPr>
      <w:r w:rsidRPr="00A35465">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4AB94AC" w14:textId="77777777" w:rsidR="0062749F" w:rsidRPr="00A35465" w:rsidRDefault="0062749F" w:rsidP="0062749F">
      <w:pPr>
        <w:shd w:val="clear" w:color="auto" w:fill="FFFFFF"/>
      </w:pPr>
      <w:r w:rsidRPr="00A35465">
        <w:rPr>
          <w:i/>
          <w:iCs/>
        </w:rPr>
        <w:t>Critical technology</w:t>
      </w:r>
      <w:r w:rsidRPr="00A35465">
        <w:t> means—</w:t>
      </w:r>
    </w:p>
    <w:p w14:paraId="75738AC3" w14:textId="77777777" w:rsidR="0062749F" w:rsidRPr="00A35465" w:rsidRDefault="0062749F" w:rsidP="0062749F">
      <w:pPr>
        <w:shd w:val="clear" w:color="auto" w:fill="FFFFFF"/>
      </w:pPr>
      <w:r w:rsidRPr="00A35465">
        <w:t>(1) Defense articles or defense services included on the United States Munitions List set forth in the International Traffic in Arms Regulations under subchapter M of chapter I of title 22, Code of Federal Regulations;</w:t>
      </w:r>
    </w:p>
    <w:p w14:paraId="6C9F41DD" w14:textId="77777777" w:rsidR="0062749F" w:rsidRPr="00A35465" w:rsidRDefault="0062749F" w:rsidP="0062749F">
      <w:pPr>
        <w:shd w:val="clear" w:color="auto" w:fill="FFFFFF"/>
      </w:pPr>
      <w:r w:rsidRPr="00A35465">
        <w:t>(2) Items included on the Commerce Control List set forth in Supplement No. 1 to part 774 of the Export Administration Regulations under subchapter C of chapter VII of title 15, Code of Federal Regulations, and controlled—</w:t>
      </w:r>
    </w:p>
    <w:p w14:paraId="34AEB233" w14:textId="77777777" w:rsidR="0062749F" w:rsidRPr="00A35465" w:rsidRDefault="0062749F" w:rsidP="0062749F">
      <w:pPr>
        <w:shd w:val="clear" w:color="auto" w:fill="FFFFFF"/>
      </w:pPr>
      <w:r w:rsidRPr="00A35465">
        <w:t>(i) Pursuant to multilateral regimes, including for reasons relating to national security, chemical and biological weapons proliferation, nuclear nonproliferation, or missile technology; or</w:t>
      </w:r>
    </w:p>
    <w:p w14:paraId="2CF70C32" w14:textId="77777777" w:rsidR="0062749F" w:rsidRPr="00A35465" w:rsidRDefault="0062749F" w:rsidP="0062749F">
      <w:pPr>
        <w:shd w:val="clear" w:color="auto" w:fill="FFFFFF"/>
      </w:pPr>
      <w:r w:rsidRPr="00A35465">
        <w:t>(ii) For reasons relating to regional stability or surreptitious listening;</w:t>
      </w:r>
    </w:p>
    <w:p w14:paraId="1C9BA073" w14:textId="77777777" w:rsidR="0062749F" w:rsidRPr="00A35465" w:rsidRDefault="0062749F" w:rsidP="0062749F">
      <w:pPr>
        <w:shd w:val="clear" w:color="auto" w:fill="FFFFFF"/>
      </w:pPr>
      <w:r w:rsidRPr="00A35465">
        <w:t>(3) Specially designed and prepared nuclear equipment, parts and components, materials, software, and technology covered by part 810 of title 10, Code of Federal Regulations (relating to assistance to foreign atomic energy activities);</w:t>
      </w:r>
    </w:p>
    <w:p w14:paraId="19671DCB" w14:textId="77777777" w:rsidR="0062749F" w:rsidRPr="00A35465" w:rsidRDefault="0062749F" w:rsidP="0062749F">
      <w:pPr>
        <w:shd w:val="clear" w:color="auto" w:fill="FFFFFF"/>
      </w:pPr>
      <w:r w:rsidRPr="00A35465">
        <w:t>(4) Nuclear facilities, equipment, and material covered by part 110 of title 10, Code of Federal Regulations (relating to export and import of nuclear equipment and material);</w:t>
      </w:r>
    </w:p>
    <w:p w14:paraId="23EEA933" w14:textId="77777777" w:rsidR="0062749F" w:rsidRPr="00A35465" w:rsidRDefault="0062749F" w:rsidP="0062749F">
      <w:pPr>
        <w:shd w:val="clear" w:color="auto" w:fill="FFFFFF"/>
      </w:pPr>
      <w:r w:rsidRPr="00A35465">
        <w:t>(5) Select agents and toxins covered by part 331 of title 7, Code of Federal Regulations, part 121 of title 9 of such Code, or part 73 of title 42 of such Code; or</w:t>
      </w:r>
    </w:p>
    <w:p w14:paraId="15DDC2B3" w14:textId="77777777" w:rsidR="0062749F" w:rsidRPr="00A35465" w:rsidRDefault="0062749F" w:rsidP="0062749F">
      <w:pPr>
        <w:shd w:val="clear" w:color="auto" w:fill="FFFFFF"/>
      </w:pPr>
      <w:r w:rsidRPr="00A35465">
        <w:t>(6) Emerging and foundational technologies controlled pursuant to section 1758 of the Export Control Reform Act of 2018 (50 U.S.C. 4817).</w:t>
      </w:r>
    </w:p>
    <w:p w14:paraId="77831734" w14:textId="77777777" w:rsidR="0062749F" w:rsidRPr="00A35465" w:rsidRDefault="0062749F" w:rsidP="0062749F">
      <w:pPr>
        <w:shd w:val="clear" w:color="auto" w:fill="FFFFFF"/>
      </w:pPr>
      <w:r w:rsidRPr="00A35465">
        <w:rPr>
          <w:i/>
          <w:iCs/>
        </w:rPr>
        <w:t>FASC-prohibited unmanned aircraft system</w:t>
      </w:r>
      <w:r w:rsidRPr="00A35465">
        <w:t> means an unmanned aircraft system manufactured or assembled by an American Security Drone Act—covered foreign entity.</w:t>
      </w:r>
    </w:p>
    <w:p w14:paraId="7B1E1F59" w14:textId="77777777" w:rsidR="0062749F" w:rsidRPr="00A35465" w:rsidRDefault="0062749F" w:rsidP="0062749F">
      <w:pPr>
        <w:shd w:val="clear" w:color="auto" w:fill="FFFFFF"/>
      </w:pPr>
      <w:r w:rsidRPr="00A35465">
        <w:rPr>
          <w:i/>
          <w:iCs/>
        </w:rPr>
        <w:t>FASCSA order</w:t>
      </w:r>
      <w:r w:rsidRPr="00A35465">
        <w:t>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DA5841B" w14:textId="77777777" w:rsidR="0062749F" w:rsidRPr="00A35465" w:rsidRDefault="0062749F" w:rsidP="0062749F">
      <w:pPr>
        <w:shd w:val="clear" w:color="auto" w:fill="FFFFFF"/>
      </w:pPr>
      <w:r w:rsidRPr="00A35465">
        <w:t>(1) The Secretary of Homeland Security may issue FASCSA orders that apply to civilian agencies, to the extent not covered by paragraph (2) or (3) of this definition. This type of FASCSA order may be referred to as a Department of Homeland Security (DHS) FASCSA order.</w:t>
      </w:r>
    </w:p>
    <w:p w14:paraId="61C9D380" w14:textId="77777777" w:rsidR="0062749F" w:rsidRPr="00A35465" w:rsidRDefault="0062749F" w:rsidP="0062749F">
      <w:pPr>
        <w:shd w:val="clear" w:color="auto" w:fill="FFFFFF"/>
      </w:pPr>
      <w:r w:rsidRPr="00A35465">
        <w:t>(2) The Secretary of Defense may issue FASCSA orders that apply to the Department of Defense (DoD) and national security systems other than sensitive compartmented information systems. This type of FASCSA order may be referred to as a DoD FASCSA order.</w:t>
      </w:r>
    </w:p>
    <w:p w14:paraId="16C3D196" w14:textId="77777777" w:rsidR="0062749F" w:rsidRPr="00A35465" w:rsidRDefault="0062749F" w:rsidP="0062749F">
      <w:pPr>
        <w:shd w:val="clear" w:color="auto" w:fill="FFFFFF"/>
      </w:pPr>
      <w:r w:rsidRPr="00A35465">
        <w:t>(3)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14C132C" w14:textId="77777777" w:rsidR="0062749F" w:rsidRPr="00A35465" w:rsidRDefault="0062749F" w:rsidP="0062749F">
      <w:pPr>
        <w:shd w:val="clear" w:color="auto" w:fill="FFFFFF"/>
      </w:pPr>
      <w:r w:rsidRPr="00A35465">
        <w:rPr>
          <w:i/>
          <w:iCs/>
        </w:rPr>
        <w:t>Information technology</w:t>
      </w:r>
      <w:r w:rsidRPr="00A35465">
        <w:t>, as defined in 40 U.S.C. 11101(6)—</w:t>
      </w:r>
    </w:p>
    <w:p w14:paraId="0E887B38" w14:textId="77777777" w:rsidR="0062749F" w:rsidRPr="00A35465" w:rsidRDefault="0062749F" w:rsidP="0062749F">
      <w:pPr>
        <w:shd w:val="clear" w:color="auto" w:fill="FFFFFF"/>
      </w:pPr>
      <w:r w:rsidRPr="00A35465">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4EBCD1E" w14:textId="77777777" w:rsidR="0062749F" w:rsidRPr="00A35465" w:rsidRDefault="0062749F" w:rsidP="0062749F">
      <w:pPr>
        <w:shd w:val="clear" w:color="auto" w:fill="FFFFFF"/>
      </w:pPr>
      <w:r w:rsidRPr="00A35465">
        <w:t>(i) Of that equipment; or</w:t>
      </w:r>
    </w:p>
    <w:p w14:paraId="0528AD1A" w14:textId="77777777" w:rsidR="0062749F" w:rsidRPr="00A35465" w:rsidRDefault="0062749F" w:rsidP="0062749F">
      <w:pPr>
        <w:shd w:val="clear" w:color="auto" w:fill="FFFFFF"/>
      </w:pPr>
      <w:r w:rsidRPr="00A35465">
        <w:t>(ii) Of that equipment to a significant extent in the performance of a service or the furnishing of a product;</w:t>
      </w:r>
    </w:p>
    <w:p w14:paraId="04857094" w14:textId="77777777" w:rsidR="0062749F" w:rsidRPr="00A35465" w:rsidRDefault="0062749F" w:rsidP="0062749F">
      <w:pPr>
        <w:shd w:val="clear" w:color="auto" w:fill="FFFFFF"/>
      </w:pPr>
      <w:r w:rsidRPr="00A35465">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E3C7EBD" w14:textId="77777777" w:rsidR="0062749F" w:rsidRPr="00A35465" w:rsidRDefault="0062749F" w:rsidP="0062749F">
      <w:pPr>
        <w:shd w:val="clear" w:color="auto" w:fill="FFFFFF"/>
      </w:pPr>
      <w:r w:rsidRPr="00A35465">
        <w:t>(3) Does not include any equipment acquired by a Federal contractor incidental to a Federal contract.</w:t>
      </w:r>
    </w:p>
    <w:p w14:paraId="41D6C924" w14:textId="77777777" w:rsidR="0062749F" w:rsidRPr="00A35465" w:rsidRDefault="0062749F" w:rsidP="0062749F">
      <w:pPr>
        <w:shd w:val="clear" w:color="auto" w:fill="FFFFFF"/>
      </w:pPr>
      <w:r w:rsidRPr="00A35465">
        <w:rPr>
          <w:i/>
          <w:iCs/>
        </w:rPr>
        <w:t>Intelligence community</w:t>
      </w:r>
      <w:r w:rsidRPr="00A35465">
        <w:t>, as defined by 50 U.S.C. 3003(4), means the following—</w:t>
      </w:r>
    </w:p>
    <w:p w14:paraId="67EF318F" w14:textId="77777777" w:rsidR="0062749F" w:rsidRPr="00A35465" w:rsidRDefault="0062749F" w:rsidP="0062749F">
      <w:pPr>
        <w:shd w:val="clear" w:color="auto" w:fill="FFFFFF"/>
      </w:pPr>
      <w:r w:rsidRPr="00A35465">
        <w:t>(1) The Office of the Director of National Intelligence;</w:t>
      </w:r>
    </w:p>
    <w:p w14:paraId="5E4D1FBA" w14:textId="77777777" w:rsidR="0062749F" w:rsidRPr="00A35465" w:rsidRDefault="0062749F" w:rsidP="0062749F">
      <w:pPr>
        <w:shd w:val="clear" w:color="auto" w:fill="FFFFFF"/>
      </w:pPr>
      <w:r w:rsidRPr="00A35465">
        <w:t>(2) The Central Intelligence Agency;</w:t>
      </w:r>
    </w:p>
    <w:p w14:paraId="4FC7082C" w14:textId="77777777" w:rsidR="0062749F" w:rsidRPr="00A35465" w:rsidRDefault="0062749F" w:rsidP="0062749F">
      <w:pPr>
        <w:shd w:val="clear" w:color="auto" w:fill="FFFFFF"/>
      </w:pPr>
      <w:r w:rsidRPr="00A35465">
        <w:t>(3) The National Security Agency;</w:t>
      </w:r>
    </w:p>
    <w:p w14:paraId="21916584" w14:textId="77777777" w:rsidR="0062749F" w:rsidRPr="00A35465" w:rsidRDefault="0062749F" w:rsidP="0062749F">
      <w:pPr>
        <w:shd w:val="clear" w:color="auto" w:fill="FFFFFF"/>
      </w:pPr>
      <w:r w:rsidRPr="00A35465">
        <w:lastRenderedPageBreak/>
        <w:t>(4) The Defense Intelligence Agency;</w:t>
      </w:r>
    </w:p>
    <w:p w14:paraId="61F03126" w14:textId="77777777" w:rsidR="0062749F" w:rsidRPr="00A35465" w:rsidRDefault="0062749F" w:rsidP="0062749F">
      <w:pPr>
        <w:shd w:val="clear" w:color="auto" w:fill="FFFFFF"/>
      </w:pPr>
      <w:r w:rsidRPr="00A35465">
        <w:t>(5) The National Geospatial-Intelligence Agency;</w:t>
      </w:r>
    </w:p>
    <w:p w14:paraId="569A617C" w14:textId="77777777" w:rsidR="0062749F" w:rsidRPr="00A35465" w:rsidRDefault="0062749F" w:rsidP="0062749F">
      <w:pPr>
        <w:shd w:val="clear" w:color="auto" w:fill="FFFFFF"/>
      </w:pPr>
      <w:r w:rsidRPr="00A35465">
        <w:t>(6) The National Reconnaissance Office;</w:t>
      </w:r>
    </w:p>
    <w:p w14:paraId="7B9AB459" w14:textId="77777777" w:rsidR="0062749F" w:rsidRPr="00A35465" w:rsidRDefault="0062749F" w:rsidP="0062749F">
      <w:pPr>
        <w:shd w:val="clear" w:color="auto" w:fill="FFFFFF"/>
      </w:pPr>
      <w:r w:rsidRPr="00A35465">
        <w:t>(7) Other offices within the Department of Defense for the collection of specialized national intelligence through reconnaissance programs;</w:t>
      </w:r>
    </w:p>
    <w:p w14:paraId="7905C685" w14:textId="77777777" w:rsidR="0062749F" w:rsidRPr="00A35465" w:rsidRDefault="0062749F" w:rsidP="0062749F">
      <w:pPr>
        <w:shd w:val="clear" w:color="auto" w:fill="FFFFFF"/>
      </w:pPr>
      <w:r w:rsidRPr="00A35465">
        <w:t>(8) The intelligence elements of the Army, the Navy, the Air Force, the Marine Corps, the Coast Guard, the Federal Bureau of Investigation, the Drug Enforcement Administration, and the Department of Energy;</w:t>
      </w:r>
    </w:p>
    <w:p w14:paraId="6D9DD6D2" w14:textId="77777777" w:rsidR="0062749F" w:rsidRPr="00A35465" w:rsidRDefault="0062749F" w:rsidP="0062749F">
      <w:pPr>
        <w:shd w:val="clear" w:color="auto" w:fill="FFFFFF"/>
      </w:pPr>
      <w:r w:rsidRPr="00A35465">
        <w:t>(9) The Bureau of Intelligence and Research of the Department of State;</w:t>
      </w:r>
    </w:p>
    <w:p w14:paraId="5B4735E4" w14:textId="77777777" w:rsidR="0062749F" w:rsidRPr="00A35465" w:rsidRDefault="0062749F" w:rsidP="0062749F">
      <w:pPr>
        <w:shd w:val="clear" w:color="auto" w:fill="FFFFFF"/>
      </w:pPr>
      <w:r w:rsidRPr="00A35465">
        <w:t>(10) The Office of Intelligence and Analysis of the Department of the Treasury;</w:t>
      </w:r>
    </w:p>
    <w:p w14:paraId="55EB528E" w14:textId="77777777" w:rsidR="0062749F" w:rsidRPr="00A35465" w:rsidRDefault="0062749F" w:rsidP="0062749F">
      <w:pPr>
        <w:shd w:val="clear" w:color="auto" w:fill="FFFFFF"/>
      </w:pPr>
      <w:r w:rsidRPr="00A35465">
        <w:t>(11) The Office of Intelligence and Analysis of the Department of Homeland Security; or</w:t>
      </w:r>
    </w:p>
    <w:p w14:paraId="3FCAEC8D" w14:textId="77777777" w:rsidR="0062749F" w:rsidRPr="00A35465" w:rsidRDefault="0062749F" w:rsidP="0062749F">
      <w:pPr>
        <w:shd w:val="clear" w:color="auto" w:fill="FFFFFF"/>
      </w:pPr>
      <w:r w:rsidRPr="00A35465">
        <w:t>(12) Such other elements of any department or agency as may be designated by the President, or designated jointly by the Director of National Intelligence and the head of the department or agency concerned, as an element of the intelligence community.</w:t>
      </w:r>
    </w:p>
    <w:p w14:paraId="66E1A454" w14:textId="77777777" w:rsidR="0062749F" w:rsidRPr="00A35465" w:rsidRDefault="0062749F" w:rsidP="0062749F">
      <w:pPr>
        <w:shd w:val="clear" w:color="auto" w:fill="FFFFFF"/>
      </w:pPr>
      <w:r w:rsidRPr="00A35465">
        <w:rPr>
          <w:i/>
          <w:iCs/>
        </w:rPr>
        <w:t>Interconnection arrangements</w:t>
      </w:r>
      <w:r w:rsidRPr="00A35465">
        <w:t>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96A12D0" w14:textId="77777777" w:rsidR="0062749F" w:rsidRPr="00A35465" w:rsidRDefault="0062749F" w:rsidP="0062749F">
      <w:pPr>
        <w:shd w:val="clear" w:color="auto" w:fill="FFFFFF"/>
      </w:pPr>
      <w:r w:rsidRPr="00A35465">
        <w:rPr>
          <w:i/>
          <w:iCs/>
        </w:rPr>
        <w:t>Kaspersky Lab-covered article</w:t>
      </w:r>
      <w:r w:rsidRPr="00A35465">
        <w:t> means any hardware, software, or service that—</w:t>
      </w:r>
    </w:p>
    <w:p w14:paraId="7560AFC5" w14:textId="77777777" w:rsidR="0062749F" w:rsidRPr="00A35465" w:rsidRDefault="0062749F" w:rsidP="0062749F">
      <w:pPr>
        <w:shd w:val="clear" w:color="auto" w:fill="FFFFFF"/>
      </w:pPr>
      <w:r w:rsidRPr="00A35465">
        <w:t>(1) Is developed or provided by a Kaspersky Lab-covered entity;</w:t>
      </w:r>
    </w:p>
    <w:p w14:paraId="1943FC4C" w14:textId="77777777" w:rsidR="0062749F" w:rsidRPr="00A35465" w:rsidRDefault="0062749F" w:rsidP="0062749F">
      <w:pPr>
        <w:shd w:val="clear" w:color="auto" w:fill="FFFFFF"/>
      </w:pPr>
      <w:r w:rsidRPr="00A35465">
        <w:t>(2) Includes any hardware, software, or service developed or provided in whole or in part by a Kaspersky Lab-covered entity; or</w:t>
      </w:r>
    </w:p>
    <w:p w14:paraId="6032C075" w14:textId="77777777" w:rsidR="0062749F" w:rsidRPr="00A35465" w:rsidRDefault="0062749F" w:rsidP="0062749F">
      <w:pPr>
        <w:shd w:val="clear" w:color="auto" w:fill="FFFFFF"/>
      </w:pPr>
      <w:r w:rsidRPr="00A35465">
        <w:t>(3) Contains components using any hardware or software developed in whole or in part by a Kaspersky Lab-covered entity.</w:t>
      </w:r>
    </w:p>
    <w:p w14:paraId="160E21F9" w14:textId="77777777" w:rsidR="0062749F" w:rsidRPr="00A35465" w:rsidRDefault="0062749F" w:rsidP="0062749F">
      <w:pPr>
        <w:shd w:val="clear" w:color="auto" w:fill="FFFFFF"/>
      </w:pPr>
      <w:r w:rsidRPr="00A35465">
        <w:rPr>
          <w:i/>
          <w:iCs/>
        </w:rPr>
        <w:t>Kaspersky Lab-covered entity</w:t>
      </w:r>
      <w:r w:rsidRPr="00A35465">
        <w:t> means—</w:t>
      </w:r>
    </w:p>
    <w:p w14:paraId="3739FC4A" w14:textId="77777777" w:rsidR="0062749F" w:rsidRPr="00A35465" w:rsidRDefault="0062749F" w:rsidP="0062749F">
      <w:pPr>
        <w:shd w:val="clear" w:color="auto" w:fill="FFFFFF"/>
      </w:pPr>
      <w:r w:rsidRPr="00A35465">
        <w:t>(1) Kaspersky Lab;</w:t>
      </w:r>
    </w:p>
    <w:p w14:paraId="46906A84" w14:textId="77777777" w:rsidR="0062749F" w:rsidRPr="00A35465" w:rsidRDefault="0062749F" w:rsidP="0062749F">
      <w:pPr>
        <w:shd w:val="clear" w:color="auto" w:fill="FFFFFF"/>
      </w:pPr>
      <w:r w:rsidRPr="00A35465">
        <w:t>(2) Any successor entity to Kaspersky Lab, including any change in name, e.g., “Kaspersky”;</w:t>
      </w:r>
    </w:p>
    <w:p w14:paraId="2D53164E" w14:textId="77777777" w:rsidR="0062749F" w:rsidRPr="00A35465" w:rsidRDefault="0062749F" w:rsidP="0062749F">
      <w:pPr>
        <w:shd w:val="clear" w:color="auto" w:fill="FFFFFF"/>
      </w:pPr>
      <w:r w:rsidRPr="00A35465">
        <w:t>(3) Any entity that controls, is controlled by, or is under common control with Kaspersky Lab; or</w:t>
      </w:r>
    </w:p>
    <w:p w14:paraId="678B8BB2" w14:textId="77777777" w:rsidR="0062749F" w:rsidRPr="00A35465" w:rsidRDefault="0062749F" w:rsidP="0062749F">
      <w:pPr>
        <w:shd w:val="clear" w:color="auto" w:fill="FFFFFF"/>
      </w:pPr>
      <w:r w:rsidRPr="00A35465">
        <w:t>(4) Any entity of which Kaspersky Lab has a majority ownership.</w:t>
      </w:r>
    </w:p>
    <w:p w14:paraId="6F7B11F0" w14:textId="77777777" w:rsidR="0062749F" w:rsidRPr="00A35465" w:rsidRDefault="0062749F" w:rsidP="0062749F">
      <w:pPr>
        <w:shd w:val="clear" w:color="auto" w:fill="FFFFFF"/>
      </w:pPr>
      <w:r w:rsidRPr="00A35465">
        <w:rPr>
          <w:i/>
          <w:iCs/>
        </w:rPr>
        <w:t>National security system</w:t>
      </w:r>
      <w:r w:rsidRPr="00A35465">
        <w:t>, as defined in 44 U.S.C. 3552, means any information system (including any telecommunications system) used or operated by an agency or by a contractor of an agency, or other organization on behalf of an agency—</w:t>
      </w:r>
    </w:p>
    <w:p w14:paraId="5F6C2211" w14:textId="77777777" w:rsidR="0062749F" w:rsidRPr="00A35465" w:rsidRDefault="0062749F" w:rsidP="0062749F">
      <w:pPr>
        <w:shd w:val="clear" w:color="auto" w:fill="FFFFFF"/>
      </w:pPr>
      <w:r w:rsidRPr="00A35465">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263C602" w14:textId="77777777" w:rsidR="0062749F" w:rsidRPr="00A35465" w:rsidRDefault="0062749F" w:rsidP="0062749F">
      <w:pPr>
        <w:shd w:val="clear" w:color="auto" w:fill="FFFFFF"/>
      </w:pPr>
      <w:r w:rsidRPr="00A35465">
        <w:t>(2) Is protected at all times by procedures established for information that have been specifically authorized under criteria established by an Executive order or an Act of Congress to be kept classified in the interest of national defense or foreign policy.</w:t>
      </w:r>
    </w:p>
    <w:p w14:paraId="58B020C7" w14:textId="77777777" w:rsidR="0062749F" w:rsidRPr="00A35465" w:rsidRDefault="0062749F" w:rsidP="0062749F">
      <w:pPr>
        <w:shd w:val="clear" w:color="auto" w:fill="FFFFFF"/>
      </w:pPr>
      <w:r w:rsidRPr="00A35465">
        <w:rPr>
          <w:i/>
          <w:iCs/>
        </w:rPr>
        <w:t>Roaming</w:t>
      </w:r>
      <w:r w:rsidRPr="00A35465">
        <w:t> means cellular communications services (e.g., voice, video, data) received from a visited network when unable to connect to the facilities of the home network either because signal coverage is too weak or because traffic is too high.</w:t>
      </w:r>
    </w:p>
    <w:p w14:paraId="77E65B44" w14:textId="77777777" w:rsidR="0062749F" w:rsidRPr="00A35465" w:rsidRDefault="0062749F" w:rsidP="0062749F">
      <w:pPr>
        <w:shd w:val="clear" w:color="auto" w:fill="FFFFFF"/>
      </w:pPr>
      <w:r w:rsidRPr="00A35465">
        <w:rPr>
          <w:i/>
          <w:iCs/>
        </w:rPr>
        <w:t>Sensitive compartmented information</w:t>
      </w:r>
      <w:r w:rsidRPr="00A35465">
        <w:t> means classified information concerning or derived from intelligence sources, methods, or analytical processes, which is required to be handled within formal access control systems established by the Director of National Intelligence.</w:t>
      </w:r>
    </w:p>
    <w:p w14:paraId="5B482BE6" w14:textId="77777777" w:rsidR="0062749F" w:rsidRPr="00A35465" w:rsidRDefault="0062749F" w:rsidP="0062749F">
      <w:pPr>
        <w:shd w:val="clear" w:color="auto" w:fill="FFFFFF"/>
      </w:pPr>
      <w:r w:rsidRPr="00A35465">
        <w:rPr>
          <w:i/>
          <w:iCs/>
        </w:rPr>
        <w:t>Sensitive compartmented information system</w:t>
      </w:r>
      <w:r w:rsidRPr="00A35465">
        <w:t> means a national security system authorized to process or store sensitive compartmented information.</w:t>
      </w:r>
    </w:p>
    <w:p w14:paraId="7AC8FB7B" w14:textId="77777777" w:rsidR="0062749F" w:rsidRPr="00A35465" w:rsidRDefault="0062749F" w:rsidP="0062749F">
      <w:pPr>
        <w:shd w:val="clear" w:color="auto" w:fill="FFFFFF"/>
      </w:pPr>
      <w:r w:rsidRPr="00A35465">
        <w:rPr>
          <w:i/>
          <w:iCs/>
        </w:rPr>
        <w:t>Source</w:t>
      </w:r>
      <w:r w:rsidRPr="00A35465">
        <w:t> means a non-Federal supplier, or potential supplier, of products or services, at any tier.</w:t>
      </w:r>
    </w:p>
    <w:p w14:paraId="0B64913A" w14:textId="77777777" w:rsidR="0062749F" w:rsidRPr="00A35465" w:rsidRDefault="0062749F" w:rsidP="0062749F">
      <w:pPr>
        <w:shd w:val="clear" w:color="auto" w:fill="FFFFFF"/>
      </w:pPr>
      <w:r w:rsidRPr="00A35465">
        <w:rPr>
          <w:i/>
          <w:iCs/>
        </w:rPr>
        <w:t>Subsidiary</w:t>
      </w:r>
      <w:r w:rsidRPr="00A35465">
        <w:t> means an entity in which more than 50 percent of the entity is owned directly by a parent corporation or through another subsidiary of a parent corporation.</w:t>
      </w:r>
    </w:p>
    <w:p w14:paraId="2C241525" w14:textId="77777777" w:rsidR="0062749F" w:rsidRPr="00A35465" w:rsidRDefault="0062749F" w:rsidP="0062749F">
      <w:pPr>
        <w:shd w:val="clear" w:color="auto" w:fill="FFFFFF"/>
      </w:pPr>
      <w:r w:rsidRPr="00A35465">
        <w:rPr>
          <w:i/>
          <w:iCs/>
        </w:rPr>
        <w:t>Substantial or essential component</w:t>
      </w:r>
      <w:r w:rsidRPr="00A35465">
        <w:t> means any component necessary for the proper function or performance of a piece of equipment, system, or service.</w:t>
      </w:r>
    </w:p>
    <w:p w14:paraId="7F4BF352" w14:textId="77777777" w:rsidR="0062749F" w:rsidRPr="00A35465" w:rsidRDefault="0062749F" w:rsidP="0062749F">
      <w:pPr>
        <w:shd w:val="clear" w:color="auto" w:fill="FFFFFF"/>
      </w:pPr>
      <w:r w:rsidRPr="00A35465">
        <w:rPr>
          <w:i/>
          <w:iCs/>
        </w:rPr>
        <w:t>Unmanned aircraft</w:t>
      </w:r>
      <w:r w:rsidRPr="00A35465">
        <w:t> means an aircraft that is operated without the possibility of direct human intervention from within or on the aircraft (49 U.S.C. 44801(11)).</w:t>
      </w:r>
    </w:p>
    <w:p w14:paraId="1FC28A8D" w14:textId="77777777" w:rsidR="0062749F" w:rsidRPr="00A35465" w:rsidRDefault="0062749F" w:rsidP="0062749F">
      <w:pPr>
        <w:shd w:val="clear" w:color="auto" w:fill="FFFFFF"/>
      </w:pPr>
      <w:r w:rsidRPr="00A35465">
        <w:rPr>
          <w:i/>
          <w:iCs/>
        </w:rPr>
        <w:t>Unmanned aircraft system</w:t>
      </w:r>
      <w:r w:rsidRPr="00A35465">
        <w:t> means an unmanned aircraft and associated elements (including communication links and the components that control the unmanned aircraft) that are required for the operator to operate safely and efficiently in the national airspace system (49 U.S.C. 44801(12)).</w:t>
      </w:r>
    </w:p>
    <w:p w14:paraId="0549FD25" w14:textId="77777777" w:rsidR="0062749F" w:rsidRPr="00A35465" w:rsidRDefault="0062749F" w:rsidP="0062749F">
      <w:pPr>
        <w:shd w:val="clear" w:color="auto" w:fill="FFFFFF"/>
      </w:pPr>
      <w:r w:rsidRPr="00A35465">
        <w:lastRenderedPageBreak/>
        <w:t>(b) </w:t>
      </w:r>
      <w:r w:rsidRPr="00A35465">
        <w:rPr>
          <w:i/>
          <w:iCs/>
        </w:rPr>
        <w:t>Prohibitions on providing or using specific products or services in performance of contract</w:t>
      </w:r>
      <w:r w:rsidRPr="00A35465">
        <w:t>. Unless a waiver or exception applies, the Contractor is prohibited from providing any products or services to the Government or using in the performance of the contract any of the following:</w:t>
      </w:r>
    </w:p>
    <w:p w14:paraId="02813795" w14:textId="77777777" w:rsidR="0062749F" w:rsidRPr="00A35465" w:rsidRDefault="0062749F" w:rsidP="0062749F">
      <w:pPr>
        <w:shd w:val="clear" w:color="auto" w:fill="FFFFFF"/>
      </w:pPr>
      <w:r w:rsidRPr="00A35465">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23DF904" w14:textId="77777777" w:rsidR="0062749F" w:rsidRPr="00A35465" w:rsidRDefault="0062749F" w:rsidP="0062749F">
      <w:pPr>
        <w:shd w:val="clear" w:color="auto" w:fill="FFFFFF"/>
      </w:pPr>
      <w:r w:rsidRPr="00A35465">
        <w:t>(2) A Kaspersky Lab-covered article (Section 1634 of Division A of the National Defense Authorization Act for Fiscal Year 2018 (Pub. L. 115-91));</w:t>
      </w:r>
    </w:p>
    <w:p w14:paraId="0E86D68A" w14:textId="77777777" w:rsidR="0062749F" w:rsidRPr="00A35465" w:rsidRDefault="0062749F" w:rsidP="0062749F">
      <w:pPr>
        <w:shd w:val="clear" w:color="auto" w:fill="FFFFFF"/>
      </w:pPr>
      <w:r w:rsidRPr="00A35465">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5E12C92" w14:textId="77777777" w:rsidR="0062749F" w:rsidRPr="00A35465" w:rsidRDefault="0062749F" w:rsidP="0062749F">
      <w:pPr>
        <w:shd w:val="clear" w:color="auto" w:fill="FFFFFF"/>
      </w:pPr>
      <w:r w:rsidRPr="00A35465">
        <w:t>(i) A service that connects to the facilities of a third-party, such as backhaul, roaming, or interconnection arrangements; or</w:t>
      </w:r>
    </w:p>
    <w:p w14:paraId="0A77BEF9" w14:textId="77777777" w:rsidR="0062749F" w:rsidRPr="00A35465" w:rsidRDefault="0062749F" w:rsidP="0062749F">
      <w:pPr>
        <w:shd w:val="clear" w:color="auto" w:fill="FFFFFF"/>
      </w:pPr>
      <w:r w:rsidRPr="00A35465">
        <w:t>(ii) Telecommunications equipment that cannot route or redirect user data traffic or cannot permit visibility into any user data or packets that such equipment transmits or otherwise handles.</w:t>
      </w:r>
    </w:p>
    <w:p w14:paraId="2EE61972" w14:textId="77777777" w:rsidR="0062749F" w:rsidRPr="00A35465" w:rsidRDefault="0062749F" w:rsidP="0062749F">
      <w:pPr>
        <w:shd w:val="clear" w:color="auto" w:fill="FFFFFF"/>
      </w:pPr>
      <w:r w:rsidRPr="00A35465">
        <w:t>(c) Prohibition on unmanned aircraft systems manufactured or assembled by American Security Drone Act—covered foreign entities.</w:t>
      </w:r>
    </w:p>
    <w:p w14:paraId="4C6AECBA" w14:textId="77777777" w:rsidR="0062749F" w:rsidRPr="00A35465" w:rsidRDefault="0062749F" w:rsidP="0062749F">
      <w:pPr>
        <w:shd w:val="clear" w:color="auto" w:fill="FFFFFF"/>
      </w:pPr>
      <w:r w:rsidRPr="00A35465">
        <w:t>(1) Prohibition. The Contractor is prohibited from—</w:t>
      </w:r>
    </w:p>
    <w:p w14:paraId="3D086BE5" w14:textId="77777777" w:rsidR="0062749F" w:rsidRPr="00A35465" w:rsidRDefault="0062749F" w:rsidP="0062749F">
      <w:pPr>
        <w:shd w:val="clear" w:color="auto" w:fill="FFFFFF"/>
      </w:pPr>
      <w:r w:rsidRPr="00A35465">
        <w:t>(i)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71FFF3F" w14:textId="77777777" w:rsidR="0062749F" w:rsidRPr="00A35465" w:rsidRDefault="0062749F" w:rsidP="0062749F">
      <w:pPr>
        <w:shd w:val="clear" w:color="auto" w:fill="FFFFFF"/>
      </w:pPr>
      <w:r w:rsidRPr="00A35465">
        <w:t>(ii) On or after December 22, 2025, operating a FASC-prohibited unmanned aircraft system in the performance of the contract (section 1824 of Pub. L. 118-31); and</w:t>
      </w:r>
    </w:p>
    <w:p w14:paraId="718FB933" w14:textId="77777777" w:rsidR="0062749F" w:rsidRPr="00A35465" w:rsidRDefault="0062749F" w:rsidP="0062749F">
      <w:pPr>
        <w:shd w:val="clear" w:color="auto" w:fill="FFFFFF"/>
      </w:pPr>
      <w:r w:rsidRPr="00A35465">
        <w:t>(iii) On or after December 22, 2025, using Federal funds to procure or operate a FASC-prohibited unmanned aircraft system (section 1825 of Pub. L. 118-31).</w:t>
      </w:r>
    </w:p>
    <w:p w14:paraId="31C0C4E7" w14:textId="77777777" w:rsidR="0062749F" w:rsidRPr="00A35465" w:rsidRDefault="0062749F" w:rsidP="0062749F">
      <w:pPr>
        <w:shd w:val="clear" w:color="auto" w:fill="FFFFFF"/>
      </w:pPr>
      <w:r w:rsidRPr="00A35465">
        <w:t>(2) </w:t>
      </w:r>
      <w:r w:rsidRPr="00A35465">
        <w:rPr>
          <w:i/>
          <w:iCs/>
        </w:rPr>
        <w:t>Procedures</w:t>
      </w:r>
      <w:r w:rsidRPr="00A35465">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B4E90A2" w14:textId="77777777" w:rsidR="0062749F" w:rsidRPr="00A35465" w:rsidRDefault="0062749F" w:rsidP="0062749F">
      <w:pPr>
        <w:shd w:val="clear" w:color="auto" w:fill="FFFFFF"/>
      </w:pPr>
      <w:r w:rsidRPr="00A35465">
        <w:t>(3) </w:t>
      </w:r>
      <w:r w:rsidRPr="00A35465">
        <w:rPr>
          <w:i/>
          <w:iCs/>
        </w:rPr>
        <w:t>Exemptions, exceptions, and waivers</w:t>
      </w:r>
      <w:r w:rsidRPr="00A35465">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00F71F7" w14:textId="77777777" w:rsidR="0062749F" w:rsidRPr="00A35465" w:rsidRDefault="0062749F" w:rsidP="0062749F">
      <w:pPr>
        <w:shd w:val="clear" w:color="auto" w:fill="FFFFFF"/>
      </w:pPr>
      <w:r w:rsidRPr="00A35465">
        <w:t>(d) </w:t>
      </w:r>
      <w:r w:rsidRPr="00A35465">
        <w:rPr>
          <w:i/>
          <w:iCs/>
        </w:rPr>
        <w:t>Prohibition on using or providing specific products or services or conducting certain transactions regardless of connection to contract</w:t>
      </w:r>
      <w:r w:rsidRPr="00A35465">
        <w:t>.</w:t>
      </w:r>
    </w:p>
    <w:p w14:paraId="0B93E5C7" w14:textId="77777777" w:rsidR="0062749F" w:rsidRPr="00A35465" w:rsidRDefault="0062749F" w:rsidP="0062749F">
      <w:pPr>
        <w:shd w:val="clear" w:color="auto" w:fill="FFFFFF"/>
      </w:pPr>
      <w:r w:rsidRPr="00A35465">
        <w:t>(1) </w:t>
      </w:r>
      <w:r w:rsidRPr="00A35465">
        <w:rPr>
          <w:i/>
          <w:iCs/>
        </w:rPr>
        <w:t>Certain telecommunications and video surveillance equipment, systems, or services</w:t>
      </w:r>
      <w:r w:rsidRPr="00A35465">
        <w:t>.</w:t>
      </w:r>
    </w:p>
    <w:p w14:paraId="43E2BCFD" w14:textId="77777777" w:rsidR="0062749F" w:rsidRPr="00A35465" w:rsidRDefault="0062749F" w:rsidP="0062749F">
      <w:pPr>
        <w:shd w:val="clear" w:color="auto" w:fill="FFFFFF"/>
      </w:pPr>
      <w:r w:rsidRPr="00A35465">
        <w:t>(i)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C790A80" w14:textId="77777777" w:rsidR="0062749F" w:rsidRPr="00A35465" w:rsidRDefault="0062749F" w:rsidP="0062749F">
      <w:pPr>
        <w:shd w:val="clear" w:color="auto" w:fill="FFFFFF"/>
      </w:pPr>
      <w:r w:rsidRPr="00A35465">
        <w:t>(ii) This prohibition applies to using covered telecommunications equipment or services, regardless of whether that use is in performance of work under a Federal contract. This does not prohibit the contractor from using—</w:t>
      </w:r>
    </w:p>
    <w:p w14:paraId="7A94D379" w14:textId="77777777" w:rsidR="0062749F" w:rsidRPr="00A35465" w:rsidRDefault="0062749F" w:rsidP="0062749F">
      <w:pPr>
        <w:shd w:val="clear" w:color="auto" w:fill="FFFFFF"/>
      </w:pPr>
      <w:r w:rsidRPr="00A35465">
        <w:t>(A) A service that connects to the facilities of a third party, such as backhaul, roaming, or interconnection arrangements; or</w:t>
      </w:r>
    </w:p>
    <w:p w14:paraId="3A81B647" w14:textId="77777777" w:rsidR="0062749F" w:rsidRPr="00A35465" w:rsidRDefault="0062749F" w:rsidP="0062749F">
      <w:pPr>
        <w:shd w:val="clear" w:color="auto" w:fill="FFFFFF"/>
      </w:pPr>
      <w:r w:rsidRPr="00A35465">
        <w:t>(B) Telecommunications equipment that cannot route or redirect user data traffic or cannot permit visibility into any user data or packets that such equipment transmits or otherwise handles.</w:t>
      </w:r>
    </w:p>
    <w:p w14:paraId="1D3A9C3C" w14:textId="77777777" w:rsidR="0062749F" w:rsidRPr="00A35465" w:rsidRDefault="0062749F" w:rsidP="0062749F">
      <w:pPr>
        <w:shd w:val="clear" w:color="auto" w:fill="FFFFFF"/>
      </w:pPr>
      <w:r w:rsidRPr="00A35465">
        <w:t>(2) </w:t>
      </w:r>
      <w:r w:rsidRPr="00A35465">
        <w:rPr>
          <w:i/>
          <w:iCs/>
        </w:rPr>
        <w:t>Office of Foreign Assets Control Restrictions</w:t>
      </w:r>
      <w:r w:rsidRPr="00A35465">
        <w:t>.</w:t>
      </w:r>
    </w:p>
    <w:p w14:paraId="6C88667D" w14:textId="77777777" w:rsidR="0062749F" w:rsidRPr="00A35465" w:rsidRDefault="0062749F" w:rsidP="0062749F">
      <w:pPr>
        <w:shd w:val="clear" w:color="auto" w:fill="FFFFFF"/>
      </w:pPr>
      <w:r w:rsidRPr="00A35465">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7D0A832" w14:textId="77777777" w:rsidR="0062749F" w:rsidRPr="00A35465" w:rsidRDefault="0062749F" w:rsidP="0062749F">
      <w:pPr>
        <w:shd w:val="clear" w:color="auto" w:fill="FFFFFF"/>
      </w:pPr>
      <w:r w:rsidRPr="00A35465">
        <w:t>(ii) Except as authorized by OFAC, most transactions involving Cuba, Iran, and Sudan are prohibited, as are most imports from Burma or North Korea, into the United States or its outlying areas.</w:t>
      </w:r>
    </w:p>
    <w:p w14:paraId="2AD15776" w14:textId="77777777" w:rsidR="0062749F" w:rsidRPr="00A35465" w:rsidRDefault="0062749F" w:rsidP="0062749F">
      <w:pPr>
        <w:shd w:val="clear" w:color="auto" w:fill="FFFFFF"/>
      </w:pPr>
      <w:r w:rsidRPr="00A35465">
        <w:lastRenderedPageBreak/>
        <w:t>(A) For lists of entities and individuals subject to economic sanctions, see OFAC’s List of Specially Designated Nationals and Blocked Persons at </w:t>
      </w:r>
      <w:hyperlink r:id="rId12" w:tgtFrame="_blank" w:tooltip="https://home.treasury.gov/policy-issues/financial-sanctions/specially-designated-nationals-and-blocked-persons-list-sdn-human-readable-lists (opens in a new window)" w:history="1">
        <w:r w:rsidRPr="00A35465">
          <w:rPr>
            <w:rStyle w:val="Hyperlink"/>
          </w:rPr>
          <w:t>https://home.treasury.gov/policy-issues/financial-sanctions/specially-designated-nationals-and-blocked-persons-list-sdn-human-readable-lists</w:t>
        </w:r>
      </w:hyperlink>
      <w:r w:rsidRPr="00A35465">
        <w:t>.</w:t>
      </w:r>
    </w:p>
    <w:p w14:paraId="3C1526C7" w14:textId="77777777" w:rsidR="0062749F" w:rsidRPr="00A35465" w:rsidRDefault="0062749F" w:rsidP="0062749F">
      <w:pPr>
        <w:shd w:val="clear" w:color="auto" w:fill="FFFFFF"/>
      </w:pPr>
      <w:r w:rsidRPr="00A35465">
        <w:t>(B) For more information about these restrictions, as well as updates, see OFAC’s regulations at 31 CFR chapter V and at </w:t>
      </w:r>
      <w:hyperlink r:id="rId13" w:tgtFrame="_blank" w:tooltip="https://home.treasury.gov/policy-issues/office-of-foreign-assets-control-sanctions-programs-and-information (opens in a new window)" w:history="1">
        <w:r w:rsidRPr="00A35465">
          <w:rPr>
            <w:rStyle w:val="Hyperlink"/>
          </w:rPr>
          <w:t>https://home.treasury.gov/policy-issues/office-of-foreign-assets-control-sanctions-programs-and-information</w:t>
        </w:r>
      </w:hyperlink>
      <w:r w:rsidRPr="00A35465">
        <w:t>.</w:t>
      </w:r>
    </w:p>
    <w:p w14:paraId="127D8320" w14:textId="77777777" w:rsidR="0062749F" w:rsidRPr="00A35465" w:rsidRDefault="0062749F" w:rsidP="0062749F">
      <w:pPr>
        <w:shd w:val="clear" w:color="auto" w:fill="FFFFFF"/>
      </w:pPr>
      <w:r w:rsidRPr="00A35465">
        <w:t>(C) To conduct electronic screens of potential parties to regulated transactions, see the consolidated screening list at </w:t>
      </w:r>
      <w:hyperlink r:id="rId14" w:tgtFrame="_blank" w:tooltip="https://www.trade.gov/consolidated-screening-list (opens in a new window)" w:history="1">
        <w:r w:rsidRPr="00A35465">
          <w:rPr>
            <w:rStyle w:val="Hyperlink"/>
          </w:rPr>
          <w:t>https://www.trade.gov/consolidated-screening-list</w:t>
        </w:r>
      </w:hyperlink>
      <w:r w:rsidRPr="00A35465">
        <w:t>, which consolidates multiple export screening lists of the Departments of Commerce, State, and the Treasury.</w:t>
      </w:r>
    </w:p>
    <w:p w14:paraId="741C2C80" w14:textId="77777777" w:rsidR="0062749F" w:rsidRPr="00A35465" w:rsidRDefault="0062749F" w:rsidP="0062749F">
      <w:pPr>
        <w:shd w:val="clear" w:color="auto" w:fill="FFFFFF"/>
      </w:pPr>
      <w:r w:rsidRPr="00A35465">
        <w:t>(3) </w:t>
      </w:r>
      <w:r w:rsidRPr="00A35465">
        <w:rPr>
          <w:i/>
          <w:iCs/>
        </w:rPr>
        <w:t>Sudan prohibition</w:t>
      </w:r>
      <w:r w:rsidRPr="00A35465">
        <w:t>. The Contractor is prohibited from conducting any restricted business operations in Sudan in accordance with Accountability and Divestment Act of 2007 (Pub. L. 110-174).</w:t>
      </w:r>
    </w:p>
    <w:p w14:paraId="77E42E72" w14:textId="77777777" w:rsidR="0062749F" w:rsidRPr="00A35465" w:rsidRDefault="0062749F" w:rsidP="0062749F">
      <w:pPr>
        <w:shd w:val="clear" w:color="auto" w:fill="FFFFFF"/>
      </w:pPr>
      <w:r w:rsidRPr="00A35465">
        <w:t>(4) </w:t>
      </w:r>
      <w:r w:rsidRPr="00A35465">
        <w:rPr>
          <w:i/>
          <w:iCs/>
        </w:rPr>
        <w:t>Iran prohibitions</w:t>
      </w:r>
      <w:r w:rsidRPr="00A35465">
        <w:t>.</w:t>
      </w:r>
    </w:p>
    <w:p w14:paraId="07D6C6AD" w14:textId="77777777" w:rsidR="0062749F" w:rsidRPr="00A35465" w:rsidRDefault="0062749F" w:rsidP="0062749F">
      <w:pPr>
        <w:shd w:val="clear" w:color="auto" w:fill="FFFFFF"/>
      </w:pPr>
      <w:r w:rsidRPr="00A35465">
        <w:t>(i) Unless an exception applies according to paragraph (d)(4)(iii) or the Government grants a waiver, the contractor shall not engage in certain activities or transactions relating to Iran (section 6(b)(1)(A) of Iran Sanctions Act (50 U.S.C. 1701 note).</w:t>
      </w:r>
    </w:p>
    <w:p w14:paraId="559086AE" w14:textId="77777777" w:rsidR="0062749F" w:rsidRPr="00A35465" w:rsidRDefault="0062749F" w:rsidP="0062749F">
      <w:pPr>
        <w:shd w:val="clear" w:color="auto" w:fill="FFFFFF"/>
      </w:pPr>
      <w:r w:rsidRPr="00A35465">
        <w:t>(ii) Unless an exception applies according to paragraph (d)(4)(iii) or the Government grants a waiver, contractor shall not export certain sensitive technology to Iran, as determined by the President, and has an active exclusion in SAM (22 U.S.C. 8515).</w:t>
      </w:r>
    </w:p>
    <w:p w14:paraId="248BA504" w14:textId="77777777" w:rsidR="0062749F" w:rsidRPr="00A35465" w:rsidRDefault="0062749F" w:rsidP="0062749F">
      <w:pPr>
        <w:shd w:val="clear" w:color="auto" w:fill="FFFFFF"/>
      </w:pPr>
      <w:r w:rsidRPr="00A35465">
        <w:t>(iii) The prohibition in paragraphs (d)(4)(i) and (d)(4)(ii) do not apply if the acquisition is subject to trade agreements and the offeror certifies that all the offered products are designated country end products or designated country construction material (see part 25).</w:t>
      </w:r>
    </w:p>
    <w:p w14:paraId="1C466232" w14:textId="77777777" w:rsidR="0062749F" w:rsidRPr="00A35465" w:rsidRDefault="0062749F" w:rsidP="0062749F">
      <w:pPr>
        <w:shd w:val="clear" w:color="auto" w:fill="FFFFFF"/>
      </w:pPr>
      <w:r w:rsidRPr="00A35465">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331E68A" w14:textId="77777777" w:rsidR="0062749F" w:rsidRPr="00A35465" w:rsidRDefault="0062749F" w:rsidP="0062749F">
      <w:pPr>
        <w:shd w:val="clear" w:color="auto" w:fill="FFFFFF"/>
      </w:pPr>
      <w:r w:rsidRPr="00A35465">
        <w:t>(e) </w:t>
      </w:r>
      <w:r w:rsidRPr="00A35465">
        <w:rPr>
          <w:i/>
          <w:iCs/>
        </w:rPr>
        <w:t>Governmentwide exclusion and removal orders</w:t>
      </w:r>
      <w:r w:rsidRPr="00A35465">
        <w:t>.</w:t>
      </w:r>
    </w:p>
    <w:p w14:paraId="3C6615D3" w14:textId="77777777" w:rsidR="0062749F" w:rsidRPr="00A35465" w:rsidRDefault="0062749F" w:rsidP="0062749F">
      <w:pPr>
        <w:shd w:val="clear" w:color="auto" w:fill="FFFFFF"/>
      </w:pPr>
      <w:r w:rsidRPr="00A35465">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3600363" w14:textId="77777777" w:rsidR="0062749F" w:rsidRPr="00A35465" w:rsidRDefault="0062749F" w:rsidP="0062749F">
      <w:pPr>
        <w:shd w:val="clear" w:color="auto" w:fill="FFFFFF"/>
      </w:pPr>
      <w:r w:rsidRPr="00A35465">
        <w:t>(i) For solicitations and contracts awarded by a Department of Defense contracting office, DoD FASCSA orders apply.</w:t>
      </w:r>
    </w:p>
    <w:p w14:paraId="056ECE9A" w14:textId="77777777" w:rsidR="0062749F" w:rsidRPr="00A35465" w:rsidRDefault="0062749F" w:rsidP="0062749F">
      <w:pPr>
        <w:shd w:val="clear" w:color="auto" w:fill="FFFFFF"/>
      </w:pPr>
      <w:r w:rsidRPr="00A35465">
        <w:t>(ii) For all other solicitations and contracts, DHS FASCSA orders apply.</w:t>
      </w:r>
    </w:p>
    <w:p w14:paraId="06F89110" w14:textId="77777777" w:rsidR="0062749F" w:rsidRPr="00A35465" w:rsidRDefault="0062749F" w:rsidP="0062749F">
      <w:pPr>
        <w:shd w:val="clear" w:color="auto" w:fill="FFFFFF"/>
      </w:pPr>
      <w:r w:rsidRPr="00A35465">
        <w:t>(2) The Contractor shall search for the phrase “FASCSA order” in the System for Award Management (SAM) at </w:t>
      </w:r>
      <w:hyperlink r:id="rId15" w:tgtFrame="_blank" w:tooltip="(opens in a new window)" w:history="1">
        <w:r w:rsidRPr="00A35465">
          <w:rPr>
            <w:rStyle w:val="Hyperlink"/>
          </w:rPr>
          <w:t>https://www.sam.gov</w:t>
        </w:r>
      </w:hyperlink>
      <w:r w:rsidRPr="00A35465">
        <w:t> to locate applicable FASCSA orders.</w:t>
      </w:r>
    </w:p>
    <w:p w14:paraId="08E1BF40" w14:textId="77777777" w:rsidR="0062749F" w:rsidRPr="00A35465" w:rsidRDefault="0062749F" w:rsidP="0062749F">
      <w:pPr>
        <w:shd w:val="clear" w:color="auto" w:fill="FFFFFF"/>
      </w:pPr>
      <w:r w:rsidRPr="00A35465">
        <w:t>(3) The Government may identify in the solicitation other FASCSA orders that are not in SAM, which are effective and apply to the solicitation and resulting contract.</w:t>
      </w:r>
    </w:p>
    <w:p w14:paraId="5772A2B6" w14:textId="77777777" w:rsidR="0062749F" w:rsidRPr="00A35465" w:rsidRDefault="0062749F" w:rsidP="0062749F">
      <w:pPr>
        <w:shd w:val="clear" w:color="auto" w:fill="FFFFFF"/>
      </w:pPr>
      <w:r w:rsidRPr="00A35465">
        <w:t>(4) A FASCSA order issued after the date of solicitation applies to this contract only if added by an amendment to the solicitation or modification to the contract (see FAR 40.204-1(c)).</w:t>
      </w:r>
    </w:p>
    <w:p w14:paraId="63D8FD40" w14:textId="77777777" w:rsidR="0062749F" w:rsidRPr="00A35465" w:rsidRDefault="0062749F" w:rsidP="0062749F">
      <w:pPr>
        <w:shd w:val="clear" w:color="auto" w:fill="FFFFFF"/>
      </w:pPr>
      <w:r w:rsidRPr="00A35465">
        <w:t>(f) </w:t>
      </w:r>
      <w:r w:rsidRPr="00A35465">
        <w:rPr>
          <w:i/>
          <w:iCs/>
        </w:rPr>
        <w:t>Reasonable inquiry</w:t>
      </w:r>
      <w:r w:rsidRPr="00A35465">
        <w:t>. The contractor shall conduct a reasonable inquiry to determine if there are any prohibited products or services. The inquiry will look at any information in the entity’s possession but does not need to include an internal or third-party audit.</w:t>
      </w:r>
    </w:p>
    <w:p w14:paraId="167877FD" w14:textId="77777777" w:rsidR="0062749F" w:rsidRPr="00A35465" w:rsidRDefault="0062749F" w:rsidP="0062749F">
      <w:pPr>
        <w:shd w:val="clear" w:color="auto" w:fill="FFFFFF"/>
      </w:pPr>
      <w:r w:rsidRPr="00A35465">
        <w:t>(g) </w:t>
      </w:r>
      <w:r w:rsidRPr="00A35465">
        <w:rPr>
          <w:i/>
          <w:iCs/>
        </w:rPr>
        <w:t>Removal of prohibited products and services</w:t>
      </w:r>
      <w:r w:rsidRPr="00A35465">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69FE26E" w14:textId="77777777" w:rsidR="0062749F" w:rsidRPr="00A35465" w:rsidRDefault="0062749F" w:rsidP="0062749F">
      <w:pPr>
        <w:shd w:val="clear" w:color="auto" w:fill="FFFFFF"/>
      </w:pPr>
      <w:r w:rsidRPr="00A35465">
        <w:t>(h) </w:t>
      </w:r>
      <w:r w:rsidRPr="00A35465">
        <w:rPr>
          <w:i/>
          <w:iCs/>
        </w:rPr>
        <w:t>General report</w:t>
      </w:r>
      <w:r w:rsidRPr="00A35465">
        <w:t>.</w:t>
      </w:r>
    </w:p>
    <w:p w14:paraId="5EBE4E4E" w14:textId="77777777" w:rsidR="0062749F" w:rsidRPr="00A35465" w:rsidRDefault="0062749F" w:rsidP="0062749F">
      <w:pPr>
        <w:shd w:val="clear" w:color="auto" w:fill="FFFFFF"/>
      </w:pPr>
      <w:r w:rsidRPr="00A35465">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5CEF6F4" w14:textId="77777777" w:rsidR="0062749F" w:rsidRPr="00A35465" w:rsidRDefault="0062749F" w:rsidP="0062749F">
      <w:pPr>
        <w:shd w:val="clear" w:color="auto" w:fill="FFFFFF"/>
      </w:pPr>
      <w:r w:rsidRPr="00A35465">
        <w:t>(i) Contract number and order number, if applicable;</w:t>
      </w:r>
    </w:p>
    <w:p w14:paraId="2FE4C8B5" w14:textId="77777777" w:rsidR="0062749F" w:rsidRPr="00A35465" w:rsidRDefault="0062749F" w:rsidP="0062749F">
      <w:pPr>
        <w:shd w:val="clear" w:color="auto" w:fill="FFFFFF"/>
      </w:pPr>
      <w:r w:rsidRPr="00A35465">
        <w:t>(ii) The specific prohibition the product or service is not complying with;</w:t>
      </w:r>
    </w:p>
    <w:p w14:paraId="76F487F7" w14:textId="77777777" w:rsidR="0062749F" w:rsidRPr="00A35465" w:rsidRDefault="0062749F" w:rsidP="0062749F">
      <w:pPr>
        <w:shd w:val="clear" w:color="auto" w:fill="FFFFFF"/>
      </w:pPr>
      <w:r w:rsidRPr="00A35465">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E11021F" w14:textId="77777777" w:rsidR="0062749F" w:rsidRPr="00A35465" w:rsidRDefault="0062749F" w:rsidP="0062749F">
      <w:pPr>
        <w:shd w:val="clear" w:color="auto" w:fill="FFFFFF"/>
      </w:pPr>
      <w:r w:rsidRPr="00A35465">
        <w:lastRenderedPageBreak/>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D8B2E9D" w14:textId="77777777" w:rsidR="0062749F" w:rsidRPr="00A35465" w:rsidRDefault="0062749F" w:rsidP="0062749F">
      <w:pPr>
        <w:shd w:val="clear" w:color="auto" w:fill="FFFFFF"/>
      </w:pPr>
      <w:r w:rsidRPr="00A35465">
        <w:t>(v) Description of the functionality of the product or service and how that functionality impacts the risk to the product or service;</w:t>
      </w:r>
    </w:p>
    <w:p w14:paraId="2F87FE39" w14:textId="77777777" w:rsidR="0062749F" w:rsidRPr="00A35465" w:rsidRDefault="0062749F" w:rsidP="0062749F">
      <w:pPr>
        <w:shd w:val="clear" w:color="auto" w:fill="FFFFFF"/>
      </w:pPr>
      <w:r w:rsidRPr="00A35465">
        <w:t>(vi) An explanation of any factors relevant to determining if the product or service should be permitted by an applicable exception, exemption, or waiver (if the contractor would like the Government to consider a waiver, and asks for such a waiver);</w:t>
      </w:r>
    </w:p>
    <w:p w14:paraId="0F30AB99" w14:textId="77777777" w:rsidR="0062749F" w:rsidRPr="00A35465" w:rsidRDefault="0062749F" w:rsidP="0062749F">
      <w:pPr>
        <w:shd w:val="clear" w:color="auto" w:fill="FFFFFF"/>
      </w:pPr>
      <w:r w:rsidRPr="00A35465">
        <w:t>(vii) Whether alternative products or services are available that would comply with the prohibition;</w:t>
      </w:r>
    </w:p>
    <w:p w14:paraId="5933CCB8" w14:textId="77777777" w:rsidR="0062749F" w:rsidRPr="00A35465" w:rsidRDefault="0062749F" w:rsidP="0062749F">
      <w:pPr>
        <w:shd w:val="clear" w:color="auto" w:fill="FFFFFF"/>
      </w:pPr>
      <w:r w:rsidRPr="00A35465">
        <w:t>(viii) If the product or service is related to item maintenance, include the following information on the item being maintained:</w:t>
      </w:r>
    </w:p>
    <w:p w14:paraId="33419B44" w14:textId="77777777" w:rsidR="0062749F" w:rsidRPr="00A35465" w:rsidRDefault="0062749F" w:rsidP="0062749F">
      <w:pPr>
        <w:shd w:val="clear" w:color="auto" w:fill="FFFFFF"/>
      </w:pPr>
      <w:r w:rsidRPr="00A35465">
        <w:t>(A) Brand;</w:t>
      </w:r>
    </w:p>
    <w:p w14:paraId="76EE532C" w14:textId="77777777" w:rsidR="0062749F" w:rsidRPr="00A35465" w:rsidRDefault="0062749F" w:rsidP="0062749F">
      <w:pPr>
        <w:shd w:val="clear" w:color="auto" w:fill="FFFFFF"/>
      </w:pPr>
      <w:r w:rsidRPr="00A35465">
        <w:t>(B) Model number, OEM number, manufacturer part number, or wholesaler number; and</w:t>
      </w:r>
    </w:p>
    <w:p w14:paraId="2FF9A629" w14:textId="77777777" w:rsidR="0062749F" w:rsidRPr="00A35465" w:rsidRDefault="0062749F" w:rsidP="0062749F">
      <w:pPr>
        <w:shd w:val="clear" w:color="auto" w:fill="FFFFFF"/>
      </w:pPr>
      <w:r w:rsidRPr="00A35465">
        <w:t>(C) Item description, as applicable.</w:t>
      </w:r>
    </w:p>
    <w:p w14:paraId="17685162" w14:textId="77777777" w:rsidR="0062749F" w:rsidRPr="00A35465" w:rsidRDefault="0062749F" w:rsidP="0062749F">
      <w:pPr>
        <w:shd w:val="clear" w:color="auto" w:fill="FFFFFF"/>
      </w:pPr>
      <w:r w:rsidRPr="00A35465">
        <w:t>(ix) Any readily available information about mitigation actions implemented or recommended.</w:t>
      </w:r>
    </w:p>
    <w:p w14:paraId="1806D1F4" w14:textId="77777777" w:rsidR="0062749F" w:rsidRPr="00A35465" w:rsidRDefault="0062749F" w:rsidP="0062749F">
      <w:pPr>
        <w:shd w:val="clear" w:color="auto" w:fill="FFFFFF"/>
      </w:pPr>
      <w:r w:rsidRPr="00A35465">
        <w:t>(2) If a report must be submitted to a contracting office, the Contractor shall submit the report as follows:</w:t>
      </w:r>
    </w:p>
    <w:p w14:paraId="58B13DB4" w14:textId="77777777" w:rsidR="0062749F" w:rsidRPr="00A35465" w:rsidRDefault="0062749F" w:rsidP="0062749F">
      <w:pPr>
        <w:shd w:val="clear" w:color="auto" w:fill="FFFFFF"/>
      </w:pPr>
      <w:r w:rsidRPr="00A35465">
        <w:t>(i) If a Department of Defense contracting office, the Contractor shall report to the website at </w:t>
      </w:r>
      <w:hyperlink r:id="rId16" w:tgtFrame="_blank" w:tooltip="(opens in a new window)" w:history="1">
        <w:r w:rsidRPr="00A35465">
          <w:rPr>
            <w:rStyle w:val="Hyperlink"/>
          </w:rPr>
          <w:t>https://dibnet.dod.mil</w:t>
        </w:r>
      </w:hyperlink>
      <w:r w:rsidRPr="00A35465">
        <w:t>.</w:t>
      </w:r>
    </w:p>
    <w:p w14:paraId="229907D8" w14:textId="77777777" w:rsidR="0062749F" w:rsidRPr="00A35465" w:rsidRDefault="0062749F" w:rsidP="0062749F">
      <w:pPr>
        <w:shd w:val="clear" w:color="auto" w:fill="FFFFFF"/>
      </w:pPr>
      <w:r w:rsidRPr="00A35465">
        <w:t>(ii) For all other contracting offices, the Contractor shall report to the Contracting Officer.</w:t>
      </w:r>
    </w:p>
    <w:p w14:paraId="63CEC10F" w14:textId="77777777" w:rsidR="0062749F" w:rsidRPr="00A35465" w:rsidRDefault="0062749F" w:rsidP="0062749F">
      <w:pPr>
        <w:shd w:val="clear" w:color="auto" w:fill="FFFFFF"/>
      </w:pPr>
      <w:r w:rsidRPr="00A35465">
        <w:t>(iii) For indefinite delivery contracts, the Contractor shall report to both the contracting office for the indefinite delivery contract and the contracting office for any affected order.</w:t>
      </w:r>
    </w:p>
    <w:p w14:paraId="0DD14341" w14:textId="77777777" w:rsidR="0062749F" w:rsidRPr="00A35465" w:rsidRDefault="0062749F" w:rsidP="0062749F">
      <w:pPr>
        <w:shd w:val="clear" w:color="auto" w:fill="FFFFFF"/>
      </w:pPr>
      <w:r w:rsidRPr="00A35465">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00DD02F" w14:textId="77777777" w:rsidR="0062749F" w:rsidRPr="00A35465" w:rsidRDefault="0062749F" w:rsidP="0062749F">
      <w:pPr>
        <w:shd w:val="clear" w:color="auto" w:fill="FFFFFF"/>
      </w:pPr>
      <w:r w:rsidRPr="00A35465">
        <w:t>(4) The contractor shall also report the information in paragraph (h)(1) if the contractor wishes to ask for a waiver of the requirements of a new FASCSA order being applied through modification.</w:t>
      </w:r>
    </w:p>
    <w:p w14:paraId="1CF85E10" w14:textId="77777777" w:rsidR="0062749F" w:rsidRPr="00A35465" w:rsidRDefault="0062749F" w:rsidP="0062749F">
      <w:pPr>
        <w:shd w:val="clear" w:color="auto" w:fill="FFFFFF"/>
      </w:pPr>
      <w:r w:rsidRPr="00A35465">
        <w:t>(i) </w:t>
      </w:r>
      <w:r w:rsidRPr="00A35465">
        <w:rPr>
          <w:i/>
          <w:iCs/>
        </w:rPr>
        <w:t>New FASCSA orders report</w:t>
      </w:r>
      <w:r w:rsidRPr="00A35465">
        <w:t>.</w:t>
      </w:r>
    </w:p>
    <w:p w14:paraId="7F3D4E1F" w14:textId="77777777" w:rsidR="0062749F" w:rsidRPr="00A35465" w:rsidRDefault="0062749F" w:rsidP="0062749F">
      <w:pPr>
        <w:shd w:val="clear" w:color="auto" w:fill="FFFFFF"/>
      </w:pPr>
      <w:r w:rsidRPr="00A35465">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DEAF1F2" w14:textId="77777777" w:rsidR="0062749F" w:rsidRPr="00A35465" w:rsidRDefault="0062749F" w:rsidP="0062749F">
      <w:pPr>
        <w:shd w:val="clear" w:color="auto" w:fill="FFFFFF"/>
      </w:pPr>
      <w:r w:rsidRPr="00A35465">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950C653" w14:textId="77777777" w:rsidR="0062749F" w:rsidRPr="00A35465" w:rsidRDefault="0062749F" w:rsidP="0062749F">
      <w:pPr>
        <w:shd w:val="clear" w:color="auto" w:fill="FFFFFF"/>
      </w:pPr>
      <w:r w:rsidRPr="00A35465">
        <w:t>(3)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AD55044" w14:textId="77777777" w:rsidR="0062749F" w:rsidRPr="00A35465" w:rsidRDefault="0062749F" w:rsidP="0062749F">
      <w:pPr>
        <w:shd w:val="clear" w:color="auto" w:fill="FFFFFF"/>
      </w:pPr>
      <w:r w:rsidRPr="00A35465">
        <w:t>(i) Contract number and order number, if applicable;</w:t>
      </w:r>
    </w:p>
    <w:p w14:paraId="4475330B" w14:textId="77777777" w:rsidR="0062749F" w:rsidRPr="00A35465" w:rsidRDefault="0062749F" w:rsidP="0062749F">
      <w:pPr>
        <w:shd w:val="clear" w:color="auto" w:fill="FFFFFF"/>
      </w:pPr>
      <w:r w:rsidRPr="00A35465">
        <w:t>(ii) Name of the covered article or source subject to a FASCSA order;</w:t>
      </w:r>
    </w:p>
    <w:p w14:paraId="5F340DE0" w14:textId="77777777" w:rsidR="0062749F" w:rsidRPr="00A35465" w:rsidRDefault="0062749F" w:rsidP="0062749F">
      <w:pPr>
        <w:shd w:val="clear" w:color="auto" w:fill="FFFFFF"/>
      </w:pPr>
      <w:r w:rsidRPr="00A35465">
        <w:t>(iii) The specific FASCSA order the product or service does not comply with;</w:t>
      </w:r>
    </w:p>
    <w:p w14:paraId="6B054541" w14:textId="77777777" w:rsidR="0062749F" w:rsidRPr="00A35465" w:rsidRDefault="0062749F" w:rsidP="0062749F">
      <w:pPr>
        <w:shd w:val="clear" w:color="auto" w:fill="FFFFFF"/>
      </w:pPr>
      <w:r w:rsidRPr="00A35465">
        <w:t>(iv) The elements of (h)(1)(iii) through (ix) of this clause.</w:t>
      </w:r>
    </w:p>
    <w:p w14:paraId="443ECA9F" w14:textId="77777777" w:rsidR="0062749F" w:rsidRPr="00A35465" w:rsidRDefault="0062749F" w:rsidP="0062749F">
      <w:pPr>
        <w:shd w:val="clear" w:color="auto" w:fill="FFFFFF"/>
      </w:pPr>
      <w:r w:rsidRPr="00A35465">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7F000EA" w14:textId="77777777" w:rsidR="0062749F" w:rsidRPr="00A35465" w:rsidRDefault="0062749F" w:rsidP="0062749F">
      <w:pPr>
        <w:shd w:val="clear" w:color="auto" w:fill="FFFFFF"/>
      </w:pPr>
      <w:r w:rsidRPr="00A35465">
        <w:t>(End of clause)</w:t>
      </w:r>
    </w:p>
    <w:p w14:paraId="0D5FF1F8" w14:textId="77777777" w:rsidR="0062749F" w:rsidRDefault="0062749F" w:rsidP="0062749F">
      <w:pPr>
        <w:shd w:val="clear" w:color="auto" w:fill="FFFFFF"/>
      </w:pPr>
    </w:p>
    <w:p w14:paraId="34D26C38" w14:textId="77777777" w:rsidR="0062749F" w:rsidRDefault="0062749F" w:rsidP="0062749F">
      <w:pPr>
        <w:shd w:val="clear" w:color="auto" w:fill="FFFFFF"/>
        <w:rPr>
          <w:b/>
          <w:bCs/>
        </w:rPr>
      </w:pPr>
      <w:r w:rsidRPr="00A35465">
        <w:rPr>
          <w:b/>
          <w:bCs/>
        </w:rPr>
        <w:t>52.240-93 Basic Safeguarding of Covered Contractor Information Systems.</w:t>
      </w:r>
    </w:p>
    <w:p w14:paraId="078E71DF" w14:textId="77777777" w:rsidR="0062749F" w:rsidRPr="00A35465" w:rsidRDefault="0062749F" w:rsidP="0062749F">
      <w:pPr>
        <w:shd w:val="clear" w:color="auto" w:fill="FFFFFF"/>
        <w:rPr>
          <w:b/>
          <w:bCs/>
        </w:rPr>
      </w:pPr>
    </w:p>
    <w:p w14:paraId="7EB31D19" w14:textId="77777777" w:rsidR="0062749F" w:rsidRPr="00A35465" w:rsidRDefault="0062749F" w:rsidP="0062749F">
      <w:pPr>
        <w:shd w:val="clear" w:color="auto" w:fill="FFFFFF"/>
      </w:pPr>
      <w:r w:rsidRPr="00A35465">
        <w:t>As prescribed in 40.303-2, insert the following clause:</w:t>
      </w:r>
    </w:p>
    <w:p w14:paraId="387044EA" w14:textId="77777777" w:rsidR="0062749F" w:rsidRPr="00A35465" w:rsidRDefault="0062749F" w:rsidP="0062749F">
      <w:pPr>
        <w:shd w:val="clear" w:color="auto" w:fill="FFFFFF"/>
      </w:pPr>
      <w:r w:rsidRPr="00A35465">
        <w:t>Basic Safeguarding of Covered Contractor Information Systems (Deviation Date)</w:t>
      </w:r>
    </w:p>
    <w:p w14:paraId="46109029" w14:textId="77777777" w:rsidR="0062749F" w:rsidRPr="00A35465" w:rsidRDefault="0062749F" w:rsidP="0062749F">
      <w:pPr>
        <w:shd w:val="clear" w:color="auto" w:fill="FFFFFF"/>
      </w:pPr>
      <w:r w:rsidRPr="00A35465">
        <w:t>(a) Definitions. As used in this clause—</w:t>
      </w:r>
    </w:p>
    <w:p w14:paraId="047755DB" w14:textId="77777777" w:rsidR="0062749F" w:rsidRPr="00A35465" w:rsidRDefault="0062749F" w:rsidP="0062749F">
      <w:pPr>
        <w:shd w:val="clear" w:color="auto" w:fill="FFFFFF"/>
      </w:pPr>
      <w:r w:rsidRPr="00A35465">
        <w:rPr>
          <w:i/>
          <w:iCs/>
        </w:rPr>
        <w:lastRenderedPageBreak/>
        <w:t>Covered contractor information system</w:t>
      </w:r>
      <w:r w:rsidRPr="00A35465">
        <w:t> means an information system that is owned or operated by a contractor that processes, stores, or transmits Federal contract information.</w:t>
      </w:r>
    </w:p>
    <w:p w14:paraId="712567AE" w14:textId="77777777" w:rsidR="0062749F" w:rsidRPr="00A35465" w:rsidRDefault="0062749F" w:rsidP="0062749F">
      <w:pPr>
        <w:shd w:val="clear" w:color="auto" w:fill="FFFFFF"/>
      </w:pPr>
      <w:r w:rsidRPr="00A35465">
        <w:rPr>
          <w:i/>
          <w:iCs/>
        </w:rPr>
        <w:t>Federal contract information</w:t>
      </w:r>
      <w:r w:rsidRPr="00A35465">
        <w:t>—</w:t>
      </w:r>
    </w:p>
    <w:p w14:paraId="43077619" w14:textId="77777777" w:rsidR="0062749F" w:rsidRPr="00A35465" w:rsidRDefault="0062749F" w:rsidP="0062749F">
      <w:pPr>
        <w:shd w:val="clear" w:color="auto" w:fill="FFFFFF"/>
      </w:pPr>
      <w:r w:rsidRPr="00A35465">
        <w:t>(1) Means information, not intended for public release, that is provided by or generated for the Government under a contract to develop or deliver a product or service to the Government; but</w:t>
      </w:r>
    </w:p>
    <w:p w14:paraId="104A688A" w14:textId="77777777" w:rsidR="0062749F" w:rsidRPr="00A35465" w:rsidRDefault="0062749F" w:rsidP="0062749F">
      <w:pPr>
        <w:shd w:val="clear" w:color="auto" w:fill="FFFFFF"/>
      </w:pPr>
      <w:r w:rsidRPr="00A35465">
        <w:t>(2) Does not include information provided by the Government to the public (such as on public websites) or simple transactional information (such as information necessary to process payments).</w:t>
      </w:r>
    </w:p>
    <w:p w14:paraId="1199263D" w14:textId="77777777" w:rsidR="0062749F" w:rsidRPr="00A35465" w:rsidRDefault="0062749F" w:rsidP="0062749F">
      <w:pPr>
        <w:shd w:val="clear" w:color="auto" w:fill="FFFFFF"/>
      </w:pPr>
      <w:r w:rsidRPr="00A35465">
        <w:rPr>
          <w:i/>
          <w:iCs/>
        </w:rPr>
        <w:t>Information</w:t>
      </w:r>
      <w:r w:rsidRPr="00A35465">
        <w:t> means any communication or representation of knowledge such as facts, data, or opinions, in any medium or form, including textual, numerical, graphic, cartographic, narrative, or audiovisual (Committee on National Security Systems Instruction (CNSSI) 4009).</w:t>
      </w:r>
    </w:p>
    <w:p w14:paraId="3B5CBD2A" w14:textId="77777777" w:rsidR="0062749F" w:rsidRPr="00A35465" w:rsidRDefault="0062749F" w:rsidP="0062749F">
      <w:pPr>
        <w:shd w:val="clear" w:color="auto" w:fill="FFFFFF"/>
      </w:pPr>
      <w:r w:rsidRPr="00A35465">
        <w:rPr>
          <w:i/>
          <w:iCs/>
        </w:rPr>
        <w:t>Information system</w:t>
      </w:r>
      <w:r w:rsidRPr="00A35465">
        <w:t> means a discrete set of information resources organized for the collection, processing, maintenance, use, sharing, dissemination, or disposition of information (44 U.S.C. 3502).</w:t>
      </w:r>
    </w:p>
    <w:p w14:paraId="6FD1C747" w14:textId="77777777" w:rsidR="0062749F" w:rsidRPr="00A35465" w:rsidRDefault="0062749F" w:rsidP="0062749F">
      <w:pPr>
        <w:shd w:val="clear" w:color="auto" w:fill="FFFFFF"/>
      </w:pPr>
      <w:r w:rsidRPr="00A35465">
        <w:rPr>
          <w:i/>
          <w:iCs/>
        </w:rPr>
        <w:t>Safeguarding</w:t>
      </w:r>
      <w:r w:rsidRPr="00A35465">
        <w:t> means measures or controls that are prescribed to protect information systems.</w:t>
      </w:r>
    </w:p>
    <w:p w14:paraId="5DD6D285" w14:textId="77777777" w:rsidR="0062749F" w:rsidRPr="00A35465" w:rsidRDefault="0062749F" w:rsidP="0062749F">
      <w:pPr>
        <w:shd w:val="clear" w:color="auto" w:fill="FFFFFF"/>
      </w:pPr>
      <w:r w:rsidRPr="00A35465">
        <w:t>(b) </w:t>
      </w:r>
      <w:r w:rsidRPr="00A35465">
        <w:rPr>
          <w:i/>
          <w:iCs/>
        </w:rPr>
        <w:t>Safeguarding requirements</w:t>
      </w:r>
      <w:r w:rsidRPr="00A35465">
        <w:t>.</w:t>
      </w:r>
    </w:p>
    <w:p w14:paraId="15572F88" w14:textId="77777777" w:rsidR="0062749F" w:rsidRPr="00A35465" w:rsidRDefault="0062749F" w:rsidP="0062749F">
      <w:pPr>
        <w:shd w:val="clear" w:color="auto" w:fill="FFFFFF"/>
      </w:pPr>
      <w:r w:rsidRPr="00A35465">
        <w:t>(1) Basic requirements. The Contractor shall safeguard its covered contractor information systems by implementing, at minimum, the following security controls:</w:t>
      </w:r>
    </w:p>
    <w:p w14:paraId="4CC72782" w14:textId="77777777" w:rsidR="0062749F" w:rsidRPr="00A35465" w:rsidRDefault="0062749F" w:rsidP="0062749F">
      <w:pPr>
        <w:shd w:val="clear" w:color="auto" w:fill="FFFFFF"/>
      </w:pPr>
      <w:r w:rsidRPr="00A35465">
        <w:t>(i) Limit information system access to authorized users, processes acting on behalf of authorized users, or devices (including other information systems).</w:t>
      </w:r>
    </w:p>
    <w:p w14:paraId="0F437B6C" w14:textId="77777777" w:rsidR="0062749F" w:rsidRPr="00A35465" w:rsidRDefault="0062749F" w:rsidP="0062749F">
      <w:pPr>
        <w:shd w:val="clear" w:color="auto" w:fill="FFFFFF"/>
      </w:pPr>
      <w:r w:rsidRPr="00A35465">
        <w:t>(ii) Limit information system access to the types of transactions and functions that authorized users are permitted to execute.</w:t>
      </w:r>
    </w:p>
    <w:p w14:paraId="2AE2A5DE" w14:textId="77777777" w:rsidR="0062749F" w:rsidRPr="00A35465" w:rsidRDefault="0062749F" w:rsidP="0062749F">
      <w:pPr>
        <w:shd w:val="clear" w:color="auto" w:fill="FFFFFF"/>
      </w:pPr>
      <w:r w:rsidRPr="00A35465">
        <w:t>(iii) Verify and control/limit connections to and use of external information systems.</w:t>
      </w:r>
    </w:p>
    <w:p w14:paraId="54020200" w14:textId="77777777" w:rsidR="0062749F" w:rsidRPr="00A35465" w:rsidRDefault="0062749F" w:rsidP="0062749F">
      <w:pPr>
        <w:shd w:val="clear" w:color="auto" w:fill="FFFFFF"/>
      </w:pPr>
      <w:r w:rsidRPr="00A35465">
        <w:t>(iv) Control information posted or processed on publicly accessible information systems.</w:t>
      </w:r>
    </w:p>
    <w:p w14:paraId="6C13975C" w14:textId="77777777" w:rsidR="0062749F" w:rsidRPr="00A35465" w:rsidRDefault="0062749F" w:rsidP="0062749F">
      <w:pPr>
        <w:shd w:val="clear" w:color="auto" w:fill="FFFFFF"/>
      </w:pPr>
      <w:r w:rsidRPr="00A35465">
        <w:t>(v) Identify information system users, processes acting on behalf of users, or devices.</w:t>
      </w:r>
    </w:p>
    <w:p w14:paraId="46A28AB3" w14:textId="77777777" w:rsidR="0062749F" w:rsidRPr="00A35465" w:rsidRDefault="0062749F" w:rsidP="0062749F">
      <w:pPr>
        <w:shd w:val="clear" w:color="auto" w:fill="FFFFFF"/>
      </w:pPr>
      <w:r w:rsidRPr="00A35465">
        <w:t>(vi) Authenticate (or verify) the identities of those users, processes, or devices, as a prerequisite to allowing access to organizational information systems.</w:t>
      </w:r>
    </w:p>
    <w:p w14:paraId="64AFCC9E" w14:textId="77777777" w:rsidR="0062749F" w:rsidRPr="00A35465" w:rsidRDefault="0062749F" w:rsidP="0062749F">
      <w:pPr>
        <w:shd w:val="clear" w:color="auto" w:fill="FFFFFF"/>
      </w:pPr>
      <w:r w:rsidRPr="00A35465">
        <w:t>(vii) Sanitize or destroy information system media containing Federal Contract Information before disposal or release for reuse.</w:t>
      </w:r>
    </w:p>
    <w:p w14:paraId="4749B033" w14:textId="77777777" w:rsidR="0062749F" w:rsidRPr="00A35465" w:rsidRDefault="0062749F" w:rsidP="0062749F">
      <w:pPr>
        <w:shd w:val="clear" w:color="auto" w:fill="FFFFFF"/>
      </w:pPr>
      <w:r w:rsidRPr="00A35465">
        <w:t>(viii) Limit physical access to organizational information systems, equipment, and the respective operating environments to authorized individuals.</w:t>
      </w:r>
    </w:p>
    <w:p w14:paraId="70F97675" w14:textId="77777777" w:rsidR="0062749F" w:rsidRPr="00A35465" w:rsidRDefault="0062749F" w:rsidP="0062749F">
      <w:pPr>
        <w:shd w:val="clear" w:color="auto" w:fill="FFFFFF"/>
      </w:pPr>
      <w:r w:rsidRPr="00A35465">
        <w:t>(ix) Escort visitors and monitor visitor activity; maintain audit logs of physical access; and control and manage physical access devices.</w:t>
      </w:r>
    </w:p>
    <w:p w14:paraId="2D424FDB" w14:textId="77777777" w:rsidR="0062749F" w:rsidRPr="00A35465" w:rsidRDefault="0062749F" w:rsidP="0062749F">
      <w:pPr>
        <w:shd w:val="clear" w:color="auto" w:fill="FFFFFF"/>
      </w:pPr>
      <w:r w:rsidRPr="00A35465">
        <w:t>(x) Monitor, control, and protect organizational communications (i.e., information transmitted or received by organizational information systems) at the external boundaries and key internal boundaries of the information systems.</w:t>
      </w:r>
    </w:p>
    <w:p w14:paraId="63FE4705" w14:textId="77777777" w:rsidR="0062749F" w:rsidRPr="00A35465" w:rsidRDefault="0062749F" w:rsidP="0062749F">
      <w:pPr>
        <w:shd w:val="clear" w:color="auto" w:fill="FFFFFF"/>
      </w:pPr>
      <w:r w:rsidRPr="00A35465">
        <w:t>(xi) Implement subnetworks for publicly accessible system components that are physically or logically separated from internal networks.</w:t>
      </w:r>
    </w:p>
    <w:p w14:paraId="2CF76914" w14:textId="77777777" w:rsidR="0062749F" w:rsidRPr="00A35465" w:rsidRDefault="0062749F" w:rsidP="0062749F">
      <w:pPr>
        <w:shd w:val="clear" w:color="auto" w:fill="FFFFFF"/>
      </w:pPr>
      <w:r w:rsidRPr="00A35465">
        <w:t>(xii) Identify, report, and correct information and information system flaws in a timely manner.</w:t>
      </w:r>
    </w:p>
    <w:p w14:paraId="2A86EB13" w14:textId="77777777" w:rsidR="0062749F" w:rsidRPr="00A35465" w:rsidRDefault="0062749F" w:rsidP="0062749F">
      <w:pPr>
        <w:shd w:val="clear" w:color="auto" w:fill="FFFFFF"/>
      </w:pPr>
      <w:r w:rsidRPr="00A35465">
        <w:t>(xiii) Provide protection from malicious code at appropriate locations within organizational information systems.</w:t>
      </w:r>
    </w:p>
    <w:p w14:paraId="14F50455" w14:textId="77777777" w:rsidR="0062749F" w:rsidRPr="00A35465" w:rsidRDefault="0062749F" w:rsidP="0062749F">
      <w:pPr>
        <w:shd w:val="clear" w:color="auto" w:fill="FFFFFF"/>
      </w:pPr>
      <w:r w:rsidRPr="00A35465">
        <w:t>(xiv) Update malicious code protection mechanisms when new releases are available.</w:t>
      </w:r>
    </w:p>
    <w:p w14:paraId="16B3EED9" w14:textId="77777777" w:rsidR="0062749F" w:rsidRPr="00A35465" w:rsidRDefault="0062749F" w:rsidP="0062749F">
      <w:pPr>
        <w:shd w:val="clear" w:color="auto" w:fill="FFFFFF"/>
      </w:pPr>
      <w:r w:rsidRPr="00A35465">
        <w:t>(xv) Perform periodic scans of the information system and real-time scans of files from external sources as files are downloaded, opened, or executed.</w:t>
      </w:r>
    </w:p>
    <w:p w14:paraId="0FDEB6A1" w14:textId="77777777" w:rsidR="0062749F" w:rsidRPr="00A35465" w:rsidRDefault="0062749F" w:rsidP="0062749F">
      <w:pPr>
        <w:shd w:val="clear" w:color="auto" w:fill="FFFFFF"/>
      </w:pPr>
      <w:r w:rsidRPr="00A35465">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6E10F003" w14:textId="77777777" w:rsidR="0062749F" w:rsidRPr="00A35465" w:rsidRDefault="0062749F" w:rsidP="0062749F">
      <w:pPr>
        <w:shd w:val="clear" w:color="auto" w:fill="FFFFFF"/>
      </w:pPr>
      <w:r w:rsidRPr="00A35465">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1AD4A5C4" w14:textId="77777777" w:rsidR="0062749F" w:rsidRPr="00A35465" w:rsidRDefault="0062749F" w:rsidP="0062749F">
      <w:pPr>
        <w:shd w:val="clear" w:color="auto" w:fill="FFFFFF"/>
      </w:pPr>
      <w:r w:rsidRPr="00A35465">
        <w:t>(End of clause)</w:t>
      </w:r>
    </w:p>
    <w:p w14:paraId="5D000697" w14:textId="77777777" w:rsidR="00C1674C" w:rsidRPr="00C1674C" w:rsidRDefault="00C1674C" w:rsidP="00C1674C">
      <w:pPr>
        <w:autoSpaceDE w:val="0"/>
        <w:autoSpaceDN w:val="0"/>
        <w:adjustRightInd w:val="0"/>
        <w:jc w:val="both"/>
        <w:rPr>
          <w:bCs/>
        </w:rPr>
      </w:pPr>
    </w:p>
    <w:p w14:paraId="5689F449" w14:textId="7C753BE4" w:rsidR="00C84B1E" w:rsidRPr="0062749F" w:rsidRDefault="00D27892" w:rsidP="00C1674C">
      <w:pPr>
        <w:autoSpaceDE w:val="0"/>
        <w:autoSpaceDN w:val="0"/>
        <w:adjustRightInd w:val="0"/>
        <w:jc w:val="both"/>
        <w:rPr>
          <w:b/>
        </w:rPr>
      </w:pPr>
      <w:r w:rsidRPr="0062749F">
        <w:rPr>
          <w:b/>
        </w:rPr>
        <w:t xml:space="preserve">52.219-1 </w:t>
      </w:r>
      <w:r w:rsidR="00C1674C" w:rsidRPr="0062749F">
        <w:rPr>
          <w:b/>
        </w:rPr>
        <w:t xml:space="preserve">Small Business Program Representations (Mar 2023) Alternate I ( Sept2015). </w:t>
      </w:r>
    </w:p>
    <w:p w14:paraId="7DB228E5" w14:textId="77777777" w:rsidR="0062749F" w:rsidRDefault="0062749F" w:rsidP="00C1674C">
      <w:pPr>
        <w:autoSpaceDE w:val="0"/>
        <w:autoSpaceDN w:val="0"/>
        <w:adjustRightInd w:val="0"/>
        <w:jc w:val="both"/>
        <w:rPr>
          <w:bCs/>
        </w:rPr>
      </w:pPr>
    </w:p>
    <w:p w14:paraId="6509B7AE" w14:textId="50664000"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07854086" w14:textId="77777777" w:rsidR="00C1674C" w:rsidRPr="00C1674C" w:rsidRDefault="00C1674C" w:rsidP="00C1674C">
      <w:pPr>
        <w:autoSpaceDE w:val="0"/>
        <w:autoSpaceDN w:val="0"/>
        <w:adjustRightInd w:val="0"/>
        <w:jc w:val="both"/>
        <w:rPr>
          <w:bCs/>
        </w:rPr>
      </w:pPr>
      <w:r w:rsidRPr="00C1674C">
        <w:rPr>
          <w:bCs/>
        </w:rPr>
        <w:t>Service-disabled veteran-owned small business concern-</w:t>
      </w:r>
    </w:p>
    <w:p w14:paraId="1E090AA1" w14:textId="77777777" w:rsidR="00C1674C" w:rsidRPr="00C1674C" w:rsidRDefault="00C1674C" w:rsidP="00C1674C">
      <w:pPr>
        <w:autoSpaceDE w:val="0"/>
        <w:autoSpaceDN w:val="0"/>
        <w:adjustRightInd w:val="0"/>
        <w:jc w:val="both"/>
        <w:rPr>
          <w:bCs/>
        </w:rPr>
      </w:pP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2ADD22AC" w14:textId="77777777" w:rsidR="00C1674C" w:rsidRPr="00C1674C" w:rsidRDefault="00C1674C" w:rsidP="00C1674C">
      <w:pPr>
        <w:autoSpaceDE w:val="0"/>
        <w:autoSpaceDN w:val="0"/>
        <w:adjustRightInd w:val="0"/>
        <w:jc w:val="both"/>
        <w:rPr>
          <w:bCs/>
        </w:rPr>
      </w:pP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7BB7D287" w14:textId="77777777" w:rsidR="00C1674C" w:rsidRPr="00C1674C" w:rsidRDefault="00C1674C" w:rsidP="00C1674C">
      <w:pPr>
        <w:autoSpaceDE w:val="0"/>
        <w:autoSpaceDN w:val="0"/>
        <w:adjustRightInd w:val="0"/>
        <w:jc w:val="both"/>
        <w:rPr>
          <w:bCs/>
        </w:rPr>
      </w:pPr>
    </w:p>
    <w:p w14:paraId="561481F3" w14:textId="77777777"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6BCA24DC" w14:textId="77777777" w:rsidR="00C1674C" w:rsidRPr="00C1674C" w:rsidRDefault="00C1674C" w:rsidP="00C1674C">
      <w:pPr>
        <w:autoSpaceDE w:val="0"/>
        <w:autoSpaceDN w:val="0"/>
        <w:adjustRightInd w:val="0"/>
        <w:jc w:val="both"/>
        <w:rPr>
          <w:bCs/>
        </w:rPr>
      </w:pP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41D67AA4" w14:textId="77777777" w:rsidR="00C1674C" w:rsidRPr="00C1674C" w:rsidRDefault="00C1674C" w:rsidP="00C1674C">
      <w:pPr>
        <w:autoSpaceDE w:val="0"/>
        <w:autoSpaceDN w:val="0"/>
        <w:adjustRightInd w:val="0"/>
        <w:jc w:val="both"/>
        <w:rPr>
          <w:bCs/>
        </w:rPr>
      </w:pP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41C2BE7" w14:textId="77777777" w:rsidR="00C1674C" w:rsidRPr="00C1674C" w:rsidRDefault="00C1674C" w:rsidP="00C1674C">
      <w:pPr>
        <w:autoSpaceDE w:val="0"/>
        <w:autoSpaceDN w:val="0"/>
        <w:adjustRightInd w:val="0"/>
        <w:jc w:val="both"/>
        <w:rPr>
          <w:bCs/>
        </w:rPr>
      </w:pP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45324018" w14:textId="77777777" w:rsidR="00C1674C" w:rsidRPr="00C1674C" w:rsidRDefault="00C1674C" w:rsidP="00C1674C">
      <w:pPr>
        <w:autoSpaceDE w:val="0"/>
        <w:autoSpaceDN w:val="0"/>
        <w:adjustRightInd w:val="0"/>
        <w:jc w:val="both"/>
        <w:rPr>
          <w:bCs/>
        </w:rPr>
      </w:pPr>
      <w:r w:rsidRPr="00C1674C">
        <w:rPr>
          <w:bCs/>
        </w:rPr>
        <w:t>Small disadvantaged business concern, consistent with 13 CFR 124.1002, means a small business concern under the size standard applicable to the acquisition, that-</w:t>
      </w:r>
    </w:p>
    <w:p w14:paraId="33D1BC73" w14:textId="77777777" w:rsidR="00C1674C" w:rsidRPr="00C1674C" w:rsidRDefault="00C1674C" w:rsidP="00C1674C">
      <w:pPr>
        <w:autoSpaceDE w:val="0"/>
        <w:autoSpaceDN w:val="0"/>
        <w:adjustRightInd w:val="0"/>
        <w:jc w:val="both"/>
        <w:rPr>
          <w:bCs/>
        </w:rPr>
      </w:pP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64CEBB8" w14:textId="77777777" w:rsidR="00C1674C" w:rsidRPr="00C1674C" w:rsidRDefault="00C1674C" w:rsidP="00C1674C">
      <w:pPr>
        <w:autoSpaceDE w:val="0"/>
        <w:autoSpaceDN w:val="0"/>
        <w:adjustRightInd w:val="0"/>
        <w:jc w:val="both"/>
        <w:rPr>
          <w:bCs/>
        </w:rPr>
      </w:pP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39ADAB27" w14:textId="77777777" w:rsidR="00C1674C" w:rsidRPr="00C1674C" w:rsidRDefault="00C1674C" w:rsidP="00C1674C">
      <w:pPr>
        <w:autoSpaceDE w:val="0"/>
        <w:autoSpaceDN w:val="0"/>
        <w:adjustRightInd w:val="0"/>
        <w:jc w:val="both"/>
        <w:rPr>
          <w:bCs/>
        </w:rPr>
      </w:pPr>
    </w:p>
    <w:p w14:paraId="568BC70A" w14:textId="77777777"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4B5FBC99" w14:textId="77777777" w:rsidR="00C1674C" w:rsidRPr="00C1674C" w:rsidRDefault="00C1674C" w:rsidP="00C1674C">
      <w:pPr>
        <w:autoSpaceDE w:val="0"/>
        <w:autoSpaceDN w:val="0"/>
        <w:adjustRightInd w:val="0"/>
        <w:jc w:val="both"/>
        <w:rPr>
          <w:bCs/>
        </w:rPr>
      </w:pP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6941DB41" w14:textId="77777777"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1E85294D" w14:textId="77777777" w:rsidR="00C1674C" w:rsidRPr="00C1674C" w:rsidRDefault="00C1674C" w:rsidP="00C1674C">
      <w:pPr>
        <w:autoSpaceDE w:val="0"/>
        <w:autoSpaceDN w:val="0"/>
        <w:adjustRightInd w:val="0"/>
        <w:jc w:val="both"/>
        <w:rPr>
          <w:bCs/>
        </w:rPr>
      </w:pPr>
    </w:p>
    <w:p w14:paraId="758E3CE5" w14:textId="77777777"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6CC319CB" w14:textId="77777777" w:rsidR="00C1674C" w:rsidRPr="00C1674C" w:rsidRDefault="00C1674C" w:rsidP="00C1674C">
      <w:pPr>
        <w:autoSpaceDE w:val="0"/>
        <w:autoSpaceDN w:val="0"/>
        <w:adjustRightInd w:val="0"/>
        <w:jc w:val="both"/>
        <w:rPr>
          <w:bCs/>
        </w:rPr>
      </w:pP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lastRenderedPageBreak/>
        <w:t>Women-owned small business concern means a small business concern-</w:t>
      </w:r>
    </w:p>
    <w:p w14:paraId="76FD4989" w14:textId="77777777" w:rsidR="00C1674C" w:rsidRPr="00C1674C" w:rsidRDefault="00C1674C" w:rsidP="00C1674C">
      <w:pPr>
        <w:autoSpaceDE w:val="0"/>
        <w:autoSpaceDN w:val="0"/>
        <w:adjustRightInd w:val="0"/>
        <w:jc w:val="both"/>
        <w:rPr>
          <w:bCs/>
        </w:rPr>
      </w:pP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52D18257" w14:textId="77777777" w:rsidR="00C1674C" w:rsidRPr="00C1674C" w:rsidRDefault="00C1674C" w:rsidP="00C1674C">
      <w:pPr>
        <w:autoSpaceDE w:val="0"/>
        <w:autoSpaceDN w:val="0"/>
        <w:adjustRightInd w:val="0"/>
        <w:jc w:val="both"/>
        <w:rPr>
          <w:bCs/>
        </w:rPr>
      </w:pP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0C595841" w:rsidR="00C1674C" w:rsidRPr="00C1674C" w:rsidRDefault="00C1674C" w:rsidP="00C1674C">
      <w:pPr>
        <w:autoSpaceDE w:val="0"/>
        <w:autoSpaceDN w:val="0"/>
        <w:adjustRightInd w:val="0"/>
        <w:jc w:val="both"/>
        <w:rPr>
          <w:bCs/>
        </w:rPr>
      </w:pPr>
      <w:r w:rsidRPr="00C1674C">
        <w:rPr>
          <w:bCs/>
        </w:rPr>
        <w:t xml:space="preserve">(b) (1) The North American Industry Classification System (NAICS) code for this acquisition is </w:t>
      </w:r>
      <w:r w:rsidR="007028D8">
        <w:rPr>
          <w:bCs/>
        </w:rPr>
        <w:t>335931.</w:t>
      </w:r>
    </w:p>
    <w:p w14:paraId="19B66186" w14:textId="50840ADE" w:rsidR="00C1674C" w:rsidRPr="00C1674C" w:rsidRDefault="00C1674C" w:rsidP="00C1674C">
      <w:pPr>
        <w:autoSpaceDE w:val="0"/>
        <w:autoSpaceDN w:val="0"/>
        <w:adjustRightInd w:val="0"/>
        <w:jc w:val="both"/>
        <w:rPr>
          <w:bCs/>
        </w:rPr>
      </w:pPr>
      <w:r w:rsidRPr="00C1674C">
        <w:rPr>
          <w:bCs/>
        </w:rPr>
        <w:t xml:space="preserve">(2) The small business size standard is </w:t>
      </w:r>
      <w:r w:rsidR="007028D8">
        <w:rPr>
          <w:bCs/>
        </w:rPr>
        <w:t>600 employees.</w:t>
      </w:r>
    </w:p>
    <w:p w14:paraId="04C823BB" w14:textId="77777777" w:rsidR="00C1674C" w:rsidRPr="00C1674C" w:rsidRDefault="00C1674C" w:rsidP="00C1674C">
      <w:pPr>
        <w:autoSpaceDE w:val="0"/>
        <w:autoSpaceDN w:val="0"/>
        <w:adjustRightInd w:val="0"/>
        <w:jc w:val="both"/>
        <w:rPr>
          <w:bCs/>
        </w:rPr>
      </w:pPr>
    </w:p>
    <w:p w14:paraId="0D0F6C71" w14:textId="77777777"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23BFE4AC" w14:textId="77777777" w:rsidR="00C1674C" w:rsidRPr="00C1674C" w:rsidRDefault="00C1674C" w:rsidP="00C1674C">
      <w:pPr>
        <w:autoSpaceDE w:val="0"/>
        <w:autoSpaceDN w:val="0"/>
        <w:adjustRightInd w:val="0"/>
        <w:jc w:val="both"/>
        <w:rPr>
          <w:bCs/>
        </w:rPr>
      </w:pPr>
    </w:p>
    <w:p w14:paraId="13B4681D" w14:textId="77777777"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0B0ADAE8" w14:textId="77777777" w:rsidR="00C1674C" w:rsidRPr="00C1674C" w:rsidRDefault="00C1674C" w:rsidP="00C1674C">
      <w:pPr>
        <w:autoSpaceDE w:val="0"/>
        <w:autoSpaceDN w:val="0"/>
        <w:adjustRightInd w:val="0"/>
        <w:jc w:val="both"/>
        <w:rPr>
          <w:bCs/>
        </w:rPr>
      </w:pPr>
    </w:p>
    <w:p w14:paraId="3A7CBCDD" w14:textId="77777777"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5E66482B" w14:textId="77777777" w:rsidR="00C1674C" w:rsidRPr="00C1674C" w:rsidRDefault="00C1674C" w:rsidP="00C1674C">
      <w:pPr>
        <w:autoSpaceDE w:val="0"/>
        <w:autoSpaceDN w:val="0"/>
        <w:adjustRightInd w:val="0"/>
        <w:jc w:val="both"/>
        <w:rPr>
          <w:bCs/>
        </w:rPr>
      </w:pP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6BDE7B2C" w14:textId="77777777" w:rsidR="00C1674C" w:rsidRPr="00C1674C" w:rsidRDefault="00C1674C" w:rsidP="00C1674C">
      <w:pPr>
        <w:autoSpaceDE w:val="0"/>
        <w:autoSpaceDN w:val="0"/>
        <w:adjustRightInd w:val="0"/>
        <w:jc w:val="both"/>
        <w:rPr>
          <w:bCs/>
        </w:rPr>
      </w:pPr>
      <w:r w:rsidRPr="00C1674C">
        <w:rPr>
          <w:bCs/>
        </w:rPr>
        <w:t>(c) Representations. (1) The offeror represents as part of its offer that—</w:t>
      </w:r>
    </w:p>
    <w:p w14:paraId="51283ABF" w14:textId="77777777" w:rsidR="00C1674C" w:rsidRPr="00C1674C" w:rsidRDefault="00C1674C" w:rsidP="00C1674C">
      <w:pPr>
        <w:autoSpaceDE w:val="0"/>
        <w:autoSpaceDN w:val="0"/>
        <w:adjustRightInd w:val="0"/>
        <w:jc w:val="both"/>
        <w:rPr>
          <w:bCs/>
        </w:rPr>
      </w:pPr>
      <w:r w:rsidRPr="00C1674C">
        <w:rPr>
          <w:bCs/>
        </w:rPr>
        <w:t>(i) it □ is, □ is not a small business concern; or</w:t>
      </w:r>
    </w:p>
    <w:p w14:paraId="0F62A3A8" w14:textId="77777777" w:rsidR="00C1674C" w:rsidRPr="00C1674C" w:rsidRDefault="00C1674C" w:rsidP="00C1674C">
      <w:pPr>
        <w:autoSpaceDE w:val="0"/>
        <w:autoSpaceDN w:val="0"/>
        <w:adjustRightInd w:val="0"/>
        <w:jc w:val="both"/>
        <w:rPr>
          <w:bCs/>
        </w:rPr>
      </w:pP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6D7124F" w14:textId="77777777" w:rsidR="00C1674C" w:rsidRPr="00C1674C" w:rsidRDefault="00C1674C" w:rsidP="00C1674C">
      <w:pPr>
        <w:autoSpaceDE w:val="0"/>
        <w:autoSpaceDN w:val="0"/>
        <w:adjustRightInd w:val="0"/>
        <w:jc w:val="both"/>
        <w:rPr>
          <w:bCs/>
        </w:rPr>
      </w:pPr>
    </w:p>
    <w:p w14:paraId="43E64A93" w14:textId="77777777" w:rsidR="00C1674C" w:rsidRPr="00C1674C" w:rsidRDefault="00C1674C" w:rsidP="00C1674C">
      <w:pPr>
        <w:autoSpaceDE w:val="0"/>
        <w:autoSpaceDN w:val="0"/>
        <w:adjustRightInd w:val="0"/>
        <w:jc w:val="both"/>
        <w:rPr>
          <w:bCs/>
        </w:rPr>
      </w:pPr>
      <w:r w:rsidRPr="00C1674C">
        <w:rPr>
          <w:bCs/>
        </w:rPr>
        <w:lastRenderedPageBreak/>
        <w:t>(i) It □ is, □ is not a service-disabled veteran-owned small business concern; or</w:t>
      </w:r>
    </w:p>
    <w:p w14:paraId="74C7B620" w14:textId="77777777" w:rsidR="00C1674C" w:rsidRPr="00C1674C" w:rsidRDefault="00C1674C" w:rsidP="00C1674C">
      <w:pPr>
        <w:autoSpaceDE w:val="0"/>
        <w:autoSpaceDN w:val="0"/>
        <w:adjustRightInd w:val="0"/>
        <w:jc w:val="both"/>
        <w:rPr>
          <w:bCs/>
        </w:rPr>
      </w:pP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t>(8) [Complete only if the offeror represented itself as a small business concern in paragraph (c)(1) of this provision.] The offeror represents, as part of its offer, that-</w:t>
      </w:r>
    </w:p>
    <w:p w14:paraId="140BD6A3" w14:textId="77777777" w:rsidR="00C1674C" w:rsidRPr="00C1674C" w:rsidRDefault="00C1674C" w:rsidP="00C1674C">
      <w:pPr>
        <w:autoSpaceDE w:val="0"/>
        <w:autoSpaceDN w:val="0"/>
        <w:adjustRightInd w:val="0"/>
        <w:jc w:val="both"/>
        <w:rPr>
          <w:bCs/>
        </w:rPr>
      </w:pP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E56C1DB" w14:textId="77777777" w:rsidR="00C1674C" w:rsidRPr="00C1674C" w:rsidRDefault="00C1674C" w:rsidP="00C1674C">
      <w:pPr>
        <w:autoSpaceDE w:val="0"/>
        <w:autoSpaceDN w:val="0"/>
        <w:adjustRightInd w:val="0"/>
        <w:jc w:val="both"/>
        <w:rPr>
          <w:bCs/>
        </w:rPr>
      </w:pP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5116F1E3" w14:textId="77777777" w:rsidR="00C1674C" w:rsidRPr="00C1674C" w:rsidRDefault="00C1674C" w:rsidP="00C1674C">
      <w:pPr>
        <w:autoSpaceDE w:val="0"/>
        <w:autoSpaceDN w:val="0"/>
        <w:adjustRightInd w:val="0"/>
        <w:jc w:val="both"/>
        <w:rPr>
          <w:bCs/>
        </w:rPr>
      </w:pP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5D227D0E" w14:textId="77777777" w:rsidR="00C1674C" w:rsidRPr="00C1674C" w:rsidRDefault="00C1674C" w:rsidP="00C1674C">
      <w:pPr>
        <w:autoSpaceDE w:val="0"/>
        <w:autoSpaceDN w:val="0"/>
        <w:adjustRightInd w:val="0"/>
        <w:jc w:val="both"/>
        <w:rPr>
          <w:bCs/>
        </w:rPr>
      </w:pP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019F5C7F" w14:textId="77777777" w:rsidR="00C1674C" w:rsidRPr="00C1674C" w:rsidRDefault="00C1674C" w:rsidP="00C1674C">
      <w:pPr>
        <w:autoSpaceDE w:val="0"/>
        <w:autoSpaceDN w:val="0"/>
        <w:adjustRightInd w:val="0"/>
        <w:jc w:val="both"/>
        <w:rPr>
          <w:bCs/>
        </w:rPr>
      </w:pP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3D1F3C35" w14:textId="77777777" w:rsidR="00C1674C" w:rsidRPr="00C1674C" w:rsidRDefault="00C1674C" w:rsidP="00C1674C">
      <w:pPr>
        <w:autoSpaceDE w:val="0"/>
        <w:autoSpaceDN w:val="0"/>
        <w:adjustRightInd w:val="0"/>
        <w:jc w:val="both"/>
        <w:rPr>
          <w:bCs/>
        </w:rPr>
      </w:pP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8E5A1A4" w14:textId="77777777" w:rsidR="00C1674C" w:rsidRPr="00C1674C" w:rsidRDefault="00C1674C" w:rsidP="00C1674C">
      <w:pPr>
        <w:autoSpaceDE w:val="0"/>
        <w:autoSpaceDN w:val="0"/>
        <w:adjustRightInd w:val="0"/>
        <w:jc w:val="both"/>
        <w:rPr>
          <w:bCs/>
        </w:rPr>
      </w:pP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7853E4D1" w14:textId="77777777" w:rsidR="00C1674C" w:rsidRPr="00C1674C" w:rsidRDefault="00C1674C" w:rsidP="00C1674C">
      <w:pPr>
        <w:autoSpaceDE w:val="0"/>
        <w:autoSpaceDN w:val="0"/>
        <w:adjustRightInd w:val="0"/>
        <w:jc w:val="both"/>
        <w:rPr>
          <w:bCs/>
        </w:rPr>
      </w:pP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1174F2D" w14:textId="77777777" w:rsidR="00C1674C" w:rsidRPr="00C1674C" w:rsidRDefault="00C1674C" w:rsidP="00C1674C">
      <w:pPr>
        <w:autoSpaceDE w:val="0"/>
        <w:autoSpaceDN w:val="0"/>
        <w:adjustRightInd w:val="0"/>
        <w:jc w:val="both"/>
        <w:rPr>
          <w:bCs/>
        </w:rPr>
      </w:pP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BF64B74" w14:textId="77777777" w:rsidR="00C1674C" w:rsidRPr="00C1674C" w:rsidRDefault="00C1674C" w:rsidP="00C1674C">
      <w:pPr>
        <w:autoSpaceDE w:val="0"/>
        <w:autoSpaceDN w:val="0"/>
        <w:adjustRightInd w:val="0"/>
        <w:jc w:val="both"/>
        <w:rPr>
          <w:bCs/>
        </w:rPr>
      </w:pP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AADE60C" w14:textId="77777777" w:rsidR="00C1674C" w:rsidRPr="00C1674C" w:rsidRDefault="00C1674C" w:rsidP="00C1674C">
      <w:pPr>
        <w:autoSpaceDE w:val="0"/>
        <w:autoSpaceDN w:val="0"/>
        <w:adjustRightInd w:val="0"/>
        <w:jc w:val="both"/>
        <w:rPr>
          <w:bCs/>
        </w:rPr>
      </w:pP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lastRenderedPageBreak/>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178BC072" w14:textId="77777777" w:rsidR="009B5861" w:rsidRPr="009B5861" w:rsidRDefault="009B5861" w:rsidP="009B5861">
      <w:r w:rsidRPr="009B5861">
        <w:t>252.232-7006  WIDE AREA WORKFLOW PAYMENT INSTRUCTIONS (JAN 2023)</w:t>
      </w:r>
    </w:p>
    <w:p w14:paraId="67629759" w14:textId="77777777" w:rsidR="009B5861" w:rsidRPr="009B5861" w:rsidRDefault="009B5861" w:rsidP="009B5861">
      <w:r w:rsidRPr="009B5861">
        <w:t xml:space="preserve"> </w:t>
      </w:r>
    </w:p>
    <w:p w14:paraId="4C552B8A" w14:textId="77777777" w:rsidR="009B5861" w:rsidRPr="009B5861" w:rsidRDefault="009B5861" w:rsidP="009B5861">
      <w:r w:rsidRPr="009B5861">
        <w:t>(a) Definitions. As used in this clause—</w:t>
      </w:r>
    </w:p>
    <w:p w14:paraId="7A7430C9" w14:textId="77777777" w:rsidR="009B5861" w:rsidRPr="009B5861" w:rsidRDefault="009B5861" w:rsidP="009B5861"/>
    <w:p w14:paraId="56807F30" w14:textId="77777777" w:rsidR="009B5861" w:rsidRPr="009B5861" w:rsidRDefault="009B5861" w:rsidP="009B5861">
      <w:r w:rsidRPr="009B5861">
        <w:t>“Department of Defense Activity Address Code (DoDAAC)” is a six position code that uniquely identifies a unit, activity, or organization.</w:t>
      </w:r>
    </w:p>
    <w:p w14:paraId="1A9C2B22" w14:textId="77777777" w:rsidR="009B5861" w:rsidRPr="009B5861" w:rsidRDefault="009B5861" w:rsidP="009B5861"/>
    <w:p w14:paraId="742F70E5" w14:textId="77777777" w:rsidR="009B5861" w:rsidRPr="009B5861" w:rsidRDefault="009B5861" w:rsidP="009B5861">
      <w:r w:rsidRPr="009B5861">
        <w:t xml:space="preserve">“Document type” means the type of payment request or receiving report available for creation in Wide Area </w:t>
      </w:r>
      <w:proofErr w:type="spellStart"/>
      <w:r w:rsidRPr="009B5861">
        <w:t>WorkFlow</w:t>
      </w:r>
      <w:proofErr w:type="spellEnd"/>
      <w:r w:rsidRPr="009B5861">
        <w:t xml:space="preserve"> (WAWF).</w:t>
      </w:r>
    </w:p>
    <w:p w14:paraId="5B0AEE36" w14:textId="77777777" w:rsidR="009B5861" w:rsidRPr="009B5861" w:rsidRDefault="009B5861" w:rsidP="009B5861"/>
    <w:p w14:paraId="4D61728C" w14:textId="77777777" w:rsidR="009B5861" w:rsidRPr="009B5861" w:rsidRDefault="009B5861" w:rsidP="009B5861">
      <w:r w:rsidRPr="009B5861">
        <w:t>“Local processing office (LPO)” is the office responsible for payment certification when payment certification is done external to the entitlement system.</w:t>
      </w:r>
    </w:p>
    <w:p w14:paraId="2E743209" w14:textId="77777777" w:rsidR="009B5861" w:rsidRPr="009B5861" w:rsidRDefault="009B5861" w:rsidP="009B5861"/>
    <w:p w14:paraId="3AB0608E" w14:textId="77777777" w:rsidR="009B5861" w:rsidRPr="009B5861" w:rsidRDefault="009B5861" w:rsidP="009B5861">
      <w:r w:rsidRPr="009B5861">
        <w:t>“Payment request” and “receiving report” are defined in the clause at 252.232-7003, Electronic Submission of Payment Requests and Receiving Reports.</w:t>
      </w:r>
    </w:p>
    <w:p w14:paraId="1B7506E6" w14:textId="77777777" w:rsidR="009B5861" w:rsidRPr="009B5861" w:rsidRDefault="009B5861" w:rsidP="009B5861"/>
    <w:p w14:paraId="73965AD3" w14:textId="77777777" w:rsidR="009B5861" w:rsidRPr="009B5861" w:rsidRDefault="009B5861" w:rsidP="009B5861">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A275679" w14:textId="77777777" w:rsidR="009B5861" w:rsidRPr="009B5861" w:rsidRDefault="009B5861" w:rsidP="009B5861"/>
    <w:p w14:paraId="022D49AF" w14:textId="77777777" w:rsidR="009B5861" w:rsidRPr="009B5861" w:rsidRDefault="009B5861" w:rsidP="009B5861">
      <w:r w:rsidRPr="009B5861">
        <w:t>(c) WAWF access. To access WAWF, the Contractor shall—</w:t>
      </w:r>
    </w:p>
    <w:p w14:paraId="1E707D5E" w14:textId="77777777" w:rsidR="009B5861" w:rsidRPr="009B5861" w:rsidRDefault="009B5861" w:rsidP="009B5861"/>
    <w:p w14:paraId="5C863ADE" w14:textId="77777777" w:rsidR="009B5861" w:rsidRPr="009B5861" w:rsidRDefault="009B5861" w:rsidP="009B5861">
      <w:r w:rsidRPr="009B5861">
        <w:t xml:space="preserve">(1) Have a designated electronic business point of contact in the System for Award Management at </w:t>
      </w:r>
      <w:hyperlink r:id="rId17" w:history="1">
        <w:r w:rsidRPr="009B5861">
          <w:rPr>
            <w:rStyle w:val="Hyperlink"/>
          </w:rPr>
          <w:t>https://www.sam.gov</w:t>
        </w:r>
      </w:hyperlink>
      <w:r w:rsidRPr="009B5861">
        <w:t>; and</w:t>
      </w:r>
    </w:p>
    <w:p w14:paraId="248D3E93" w14:textId="77777777" w:rsidR="009B5861" w:rsidRPr="009B5861" w:rsidRDefault="009B5861" w:rsidP="009B5861"/>
    <w:p w14:paraId="59A664C4" w14:textId="77777777" w:rsidR="009B5861" w:rsidRPr="009B5861" w:rsidRDefault="009B5861" w:rsidP="009B5861">
      <w:r w:rsidRPr="009B5861">
        <w:t xml:space="preserve">(2) Be registered to use WAWF at </w:t>
      </w:r>
      <w:hyperlink r:id="rId18" w:history="1">
        <w:r w:rsidRPr="009B5861">
          <w:rPr>
            <w:rStyle w:val="Hyperlink"/>
          </w:rPr>
          <w:t>https://wawf.eb.mil/</w:t>
        </w:r>
      </w:hyperlink>
      <w:r w:rsidRPr="009B5861">
        <w:t xml:space="preserve"> following the step-by-step procedures for self-registration available at this web site.</w:t>
      </w:r>
    </w:p>
    <w:p w14:paraId="5F74AB76" w14:textId="77777777" w:rsidR="009B5861" w:rsidRPr="009B5861" w:rsidRDefault="009B5861" w:rsidP="009B5861"/>
    <w:p w14:paraId="19E2BC2A" w14:textId="77777777" w:rsidR="009B5861" w:rsidRPr="009B5861" w:rsidRDefault="009B5861" w:rsidP="009B5861">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9" w:history="1">
        <w:r w:rsidRPr="009B5861">
          <w:rPr>
            <w:rStyle w:val="Hyperlink"/>
          </w:rPr>
          <w:t>https://wawf.eb.mil/</w:t>
        </w:r>
      </w:hyperlink>
      <w:r w:rsidRPr="009B5861">
        <w:t>.</w:t>
      </w:r>
    </w:p>
    <w:p w14:paraId="2A59591F" w14:textId="77777777" w:rsidR="009B5861" w:rsidRPr="009B5861" w:rsidRDefault="009B5861" w:rsidP="009B5861"/>
    <w:p w14:paraId="40BCC723" w14:textId="77777777" w:rsidR="009B5861" w:rsidRPr="009B5861" w:rsidRDefault="009B5861" w:rsidP="009B5861">
      <w:r w:rsidRPr="009B5861">
        <w:t>(e) WAWF methods of document submission. Document submissions may be via web entry, Electronic Data Interchange, or File Transfer Protocol.</w:t>
      </w:r>
    </w:p>
    <w:p w14:paraId="2530717E" w14:textId="77777777" w:rsidR="009B5861" w:rsidRPr="009B5861" w:rsidRDefault="009B5861" w:rsidP="009B5861"/>
    <w:p w14:paraId="4E7EB834" w14:textId="77777777" w:rsidR="009B5861" w:rsidRPr="009B5861" w:rsidRDefault="009B5861" w:rsidP="009B5861">
      <w:r w:rsidRPr="009B5861">
        <w:t>(f) WAWF payment instructions. The Contractor shall use the following information when submitting payment requests and receiving reports in WAWF for this contract or task or delivery order:</w:t>
      </w:r>
    </w:p>
    <w:p w14:paraId="6E6D7D07" w14:textId="77777777" w:rsidR="009B5861" w:rsidRPr="009B5861" w:rsidRDefault="009B5861" w:rsidP="009B5861"/>
    <w:p w14:paraId="79626316" w14:textId="77777777" w:rsidR="009B5861" w:rsidRPr="009B5861" w:rsidRDefault="009B5861" w:rsidP="009B5861">
      <w:r w:rsidRPr="009B5861">
        <w:t>(1)  Document type. The Contractor shall submit payment requests using the following document type(s):</w:t>
      </w:r>
    </w:p>
    <w:p w14:paraId="4E803269" w14:textId="77777777" w:rsidR="009B5861" w:rsidRPr="009B5861" w:rsidRDefault="009B5861" w:rsidP="009B5861"/>
    <w:p w14:paraId="271AC3E2" w14:textId="77777777" w:rsidR="009B5861" w:rsidRPr="009B5861" w:rsidRDefault="009B5861" w:rsidP="009B5861">
      <w:r w:rsidRPr="009B5861">
        <w:t>(i) For cost-type line items, including labor-hour or time-and-materials, submit a cost voucher.</w:t>
      </w:r>
    </w:p>
    <w:p w14:paraId="48D9717E" w14:textId="77777777" w:rsidR="009B5861" w:rsidRPr="009B5861" w:rsidRDefault="009B5861" w:rsidP="009B5861"/>
    <w:p w14:paraId="58E3D80C" w14:textId="77777777" w:rsidR="009B5861" w:rsidRPr="009B5861" w:rsidRDefault="009B5861" w:rsidP="009B5861">
      <w:r w:rsidRPr="009B5861">
        <w:t>(ii) For fixed price line items—</w:t>
      </w:r>
    </w:p>
    <w:p w14:paraId="37E42611" w14:textId="77777777" w:rsidR="009B5861" w:rsidRPr="009B5861" w:rsidRDefault="009B5861" w:rsidP="009B5861"/>
    <w:p w14:paraId="46952E9F" w14:textId="77777777" w:rsidR="009B5861" w:rsidRPr="009B5861" w:rsidRDefault="009B5861" w:rsidP="009B5861">
      <w:r w:rsidRPr="009B5861">
        <w:t>(A) That require shipment of a deliverable, submit the invoice and receiving report specified by the Contracting Officer.</w:t>
      </w:r>
    </w:p>
    <w:p w14:paraId="642A586F" w14:textId="77777777" w:rsidR="009B5861" w:rsidRPr="009B5861" w:rsidRDefault="009B5861" w:rsidP="009B5861"/>
    <w:p w14:paraId="478F8FE3" w14:textId="77777777" w:rsidR="009B5861" w:rsidRPr="009B5861" w:rsidRDefault="009B5861" w:rsidP="009B5861">
      <w:r w:rsidRPr="009B5861">
        <w:t>____________________________________________________________</w:t>
      </w:r>
    </w:p>
    <w:p w14:paraId="698FD114" w14:textId="77777777" w:rsidR="009B5861" w:rsidRPr="009B5861" w:rsidRDefault="009B5861" w:rsidP="009B5861"/>
    <w:p w14:paraId="4D54CF65" w14:textId="77777777" w:rsidR="009B5861" w:rsidRPr="009B5861" w:rsidRDefault="009B5861" w:rsidP="009B5861">
      <w:r w:rsidRPr="009B5861">
        <w:t>(Contracting Officer: Insert applicable invoice and receiving report document type(s) for fixed price line items that require shipment of a deliverable.)</w:t>
      </w:r>
    </w:p>
    <w:p w14:paraId="49A53B72" w14:textId="77777777" w:rsidR="009B5861" w:rsidRPr="009B5861" w:rsidRDefault="009B5861" w:rsidP="009B5861"/>
    <w:p w14:paraId="62E65183" w14:textId="77777777" w:rsidR="009B5861" w:rsidRPr="009B5861" w:rsidRDefault="009B5861" w:rsidP="009B5861">
      <w:r w:rsidRPr="009B5861">
        <w:t>(B) For services that do not require shipment of a deliverable, submit either the Invoice 2in1, which meets the requirements for the invoice and receiving report, or the applicable invoice and receiving report, as specified by the Contracting Officer.</w:t>
      </w:r>
    </w:p>
    <w:p w14:paraId="38D20B45" w14:textId="77777777" w:rsidR="009B5861" w:rsidRPr="009B5861" w:rsidRDefault="009B5861" w:rsidP="009B5861"/>
    <w:p w14:paraId="6D07397E" w14:textId="77777777" w:rsidR="009B5861" w:rsidRPr="009B5861" w:rsidRDefault="009B5861" w:rsidP="009B5861">
      <w:r w:rsidRPr="009B5861">
        <w:t>____________________________________________________________</w:t>
      </w:r>
    </w:p>
    <w:p w14:paraId="49359866" w14:textId="77777777" w:rsidR="009B5861" w:rsidRPr="009B5861" w:rsidRDefault="009B5861" w:rsidP="009B5861"/>
    <w:p w14:paraId="28246430" w14:textId="77777777" w:rsidR="009B5861" w:rsidRPr="009B5861" w:rsidRDefault="009B5861" w:rsidP="009B5861">
      <w:r w:rsidRPr="009B5861">
        <w:t>(Contracting Officer: Insert either “Invoice 2in1” or the applicable invoice and receiving report document type(s) for fixed price line items for services.)</w:t>
      </w:r>
    </w:p>
    <w:p w14:paraId="172444D4" w14:textId="77777777" w:rsidR="009B5861" w:rsidRPr="009B5861" w:rsidRDefault="009B5861" w:rsidP="009B5861"/>
    <w:p w14:paraId="6571461D" w14:textId="77777777" w:rsidR="009B5861" w:rsidRPr="009B5861" w:rsidRDefault="009B5861" w:rsidP="009B5861">
      <w:r w:rsidRPr="009B5861">
        <w:t>(iii) For customary progress payments based on costs incurred, submit a progress payment request.</w:t>
      </w:r>
    </w:p>
    <w:p w14:paraId="459BC337" w14:textId="77777777" w:rsidR="009B5861" w:rsidRPr="009B5861" w:rsidRDefault="009B5861" w:rsidP="009B5861"/>
    <w:p w14:paraId="039CF86A" w14:textId="77777777" w:rsidR="009B5861" w:rsidRPr="009B5861" w:rsidRDefault="009B5861" w:rsidP="009B5861">
      <w:r w:rsidRPr="009B5861">
        <w:t>(iv) For performance based payments, submit a performance based payment request.</w:t>
      </w:r>
    </w:p>
    <w:p w14:paraId="37F2AF68" w14:textId="77777777" w:rsidR="009B5861" w:rsidRPr="009B5861" w:rsidRDefault="009B5861" w:rsidP="009B5861"/>
    <w:p w14:paraId="74400BC2" w14:textId="77777777" w:rsidR="009B5861" w:rsidRPr="009B5861" w:rsidRDefault="009B5861" w:rsidP="009B5861">
      <w:r w:rsidRPr="009B5861">
        <w:t>(v) For commercial financing, submit a commercial financing request.</w:t>
      </w:r>
    </w:p>
    <w:p w14:paraId="58100FA8" w14:textId="77777777" w:rsidR="009B5861" w:rsidRPr="009B5861" w:rsidRDefault="009B5861" w:rsidP="009B5861"/>
    <w:p w14:paraId="7B35755F" w14:textId="77777777" w:rsidR="009B5861" w:rsidRPr="009B5861" w:rsidRDefault="009B5861" w:rsidP="009B5861">
      <w:r w:rsidRPr="009B5861">
        <w:t>(2) Fast Pay requests are only permitted when Federal Acquisition Regulation (FAR) 52.213-1 is included in the contract.</w:t>
      </w:r>
    </w:p>
    <w:p w14:paraId="4CE4B971" w14:textId="77777777" w:rsidR="009B5861" w:rsidRPr="009B5861" w:rsidRDefault="009B5861" w:rsidP="009B5861"/>
    <w:p w14:paraId="7DAB0EAC" w14:textId="77777777" w:rsidR="009B5861" w:rsidRPr="009B5861" w:rsidRDefault="009B5861" w:rsidP="009B5861">
      <w:r w:rsidRPr="009B5861">
        <w:t>[Note: The Contractor may use a WAWF “combo” document type to create some combinations of invoice and receiving report in one step.]</w:t>
      </w:r>
    </w:p>
    <w:p w14:paraId="265EC888" w14:textId="77777777" w:rsidR="009B5861" w:rsidRPr="009B5861" w:rsidRDefault="009B5861" w:rsidP="009B5861"/>
    <w:p w14:paraId="1D3FE08D" w14:textId="77777777" w:rsidR="009B5861" w:rsidRPr="009B5861" w:rsidRDefault="009B5861" w:rsidP="009B5861">
      <w:r w:rsidRPr="009B5861">
        <w:t>(3) Document routing. The Contractor shall use the information in the Routing Data Table below only to fill in applicable fields in WAWF when creating payment requests and receiving reports in the system.</w:t>
      </w:r>
    </w:p>
    <w:p w14:paraId="36963E37" w14:textId="77777777" w:rsidR="009B5861" w:rsidRPr="009B5861" w:rsidRDefault="009B5861" w:rsidP="009B5861"/>
    <w:p w14:paraId="3CDD9846" w14:textId="77777777" w:rsidR="009B5861" w:rsidRPr="009B5861" w:rsidRDefault="009B5861" w:rsidP="009B5861">
      <w:pPr>
        <w:rPr>
          <w:lang w:val="en"/>
        </w:rPr>
      </w:pPr>
      <w:r w:rsidRPr="009B5861">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9B5861" w:rsidRPr="009B5861" w14:paraId="21D431B3"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279C89" w14:textId="77777777" w:rsidR="009B5861" w:rsidRPr="009B5861" w:rsidRDefault="009B5861" w:rsidP="009B586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ACE4D9" w14:textId="77777777" w:rsidR="009B5861" w:rsidRPr="009B5861" w:rsidRDefault="009B5861" w:rsidP="009B5861">
            <w:r w:rsidRPr="009B5861">
              <w:rPr>
                <w:i/>
                <w:iCs/>
              </w:rPr>
              <w:t xml:space="preserve">Data to be entered in WAWF </w:t>
            </w:r>
          </w:p>
        </w:tc>
      </w:tr>
      <w:tr w:rsidR="009B5861" w:rsidRPr="009B5861" w14:paraId="6FCC8652"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8363D6" w14:textId="77777777" w:rsidR="009B5861" w:rsidRPr="009B5861" w:rsidRDefault="009B5861" w:rsidP="009B5861">
            <w:r w:rsidRPr="009B5861">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99F158"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60BB8C8"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9F153" w14:textId="77777777" w:rsidR="009B5861" w:rsidRPr="009B5861" w:rsidRDefault="009B5861" w:rsidP="009B5861">
            <w:r w:rsidRPr="009B5861">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BBC89A"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2DA530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ABC7573" w14:textId="77777777" w:rsidR="009B5861" w:rsidRPr="009B5861" w:rsidRDefault="009B5861" w:rsidP="009B5861">
            <w:r w:rsidRPr="009B5861">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F2775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300270B6"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CAEF899" w14:textId="77777777" w:rsidR="009B5861" w:rsidRPr="009B5861" w:rsidRDefault="009B5861" w:rsidP="009B5861">
            <w:r w:rsidRPr="009B5861">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83D800"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B754A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AAC191" w14:textId="77777777" w:rsidR="009B5861" w:rsidRPr="009B5861" w:rsidRDefault="009B5861" w:rsidP="009B586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D0D48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6350A2AC"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DAD8C88" w14:textId="77777777" w:rsidR="009B5861" w:rsidRPr="009B5861" w:rsidRDefault="009B5861" w:rsidP="009B586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5F501B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AD52F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77D99B8" w14:textId="77777777" w:rsidR="009B5861" w:rsidRPr="009B5861" w:rsidRDefault="009B5861" w:rsidP="009B586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7EFDA4"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924A9A5"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1BC2E" w14:textId="77777777" w:rsidR="009B5861" w:rsidRPr="009B5861" w:rsidRDefault="009B5861" w:rsidP="009B5861">
            <w:r w:rsidRPr="009B5861">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1D111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55841C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8CEB25" w14:textId="77777777" w:rsidR="009B5861" w:rsidRPr="009B5861" w:rsidRDefault="009B5861" w:rsidP="009B5861">
            <w:r w:rsidRPr="009B5861">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25B9D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13CD9531"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E1529B" w14:textId="77777777" w:rsidR="009B5861" w:rsidRPr="009B5861" w:rsidRDefault="009B5861" w:rsidP="009B5861">
            <w:r w:rsidRPr="009B5861">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2AC4D2"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7A189AF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137AA" w14:textId="77777777" w:rsidR="009B5861" w:rsidRPr="009B5861" w:rsidRDefault="009B5861" w:rsidP="009B5861">
            <w:r w:rsidRPr="009B5861">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B215DC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24991A47"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FF2FE2" w14:textId="77777777" w:rsidR="009B5861" w:rsidRPr="009B5861" w:rsidRDefault="009B5861" w:rsidP="009B5861">
            <w:r w:rsidRPr="009B5861">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4DCC5B3"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CE210A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91DCC1" w14:textId="77777777" w:rsidR="009B5861" w:rsidRPr="009B5861" w:rsidRDefault="009B5861" w:rsidP="009B5861">
            <w:r w:rsidRPr="009B5861">
              <w:lastRenderedPageBreak/>
              <w:t>Other DoDAAC(s)</w:t>
            </w:r>
          </w:p>
        </w:tc>
        <w:tc>
          <w:tcPr>
            <w:tcW w:w="0" w:type="auto"/>
            <w:tcBorders>
              <w:top w:val="nil"/>
              <w:left w:val="nil"/>
              <w:bottom w:val="nil"/>
              <w:right w:val="nil"/>
            </w:tcBorders>
            <w:tcMar>
              <w:top w:w="15" w:type="dxa"/>
              <w:left w:w="15" w:type="dxa"/>
              <w:bottom w:w="15" w:type="dxa"/>
              <w:right w:w="15" w:type="dxa"/>
            </w:tcMar>
            <w:vAlign w:val="center"/>
            <w:hideMark/>
          </w:tcPr>
          <w:p w14:paraId="16CE8C1E" w14:textId="77777777" w:rsidR="009B5861" w:rsidRPr="009B5861" w:rsidRDefault="009B5861" w:rsidP="009B586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57A486AA" w14:textId="77777777" w:rsidR="009B5861" w:rsidRPr="009B5861" w:rsidRDefault="009B5861" w:rsidP="009B5861"/>
    <w:p w14:paraId="5DCF1EF8" w14:textId="77777777" w:rsidR="009B5861" w:rsidRPr="009B5861" w:rsidRDefault="009B5861" w:rsidP="009B5861">
      <w:pPr>
        <w:rPr>
          <w:lang w:val="en"/>
        </w:rPr>
      </w:pPr>
      <w:r w:rsidRPr="009B5861">
        <w:rPr>
          <w:iCs/>
          <w:lang w:val="en"/>
        </w:rPr>
        <w:t>(*Contracting Officer: Insert applicable DoDAAC information. If multiple ship to/acceptance locations apply, insert “See Schedule” or “Not applicable.”)</w:t>
      </w:r>
    </w:p>
    <w:p w14:paraId="6DE3E98E" w14:textId="77777777" w:rsidR="009B5861" w:rsidRPr="009B5861" w:rsidRDefault="009B5861" w:rsidP="009B5861">
      <w:pPr>
        <w:rPr>
          <w:lang w:val="en"/>
        </w:rPr>
      </w:pPr>
      <w:r w:rsidRPr="009B5861">
        <w:rPr>
          <w:iCs/>
          <w:lang w:val="en"/>
        </w:rPr>
        <w:t>(**Contracting Officer: If the contract provides for progress payments or performance-based payments, insert the DoDAAC for the contract administration office assigned the functions under FAR 42.302(a)(13).)</w:t>
      </w:r>
    </w:p>
    <w:p w14:paraId="5B83E824" w14:textId="77777777" w:rsidR="009B5861" w:rsidRPr="009B5861" w:rsidRDefault="009B5861" w:rsidP="009B5861">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E6D9B25" w14:textId="77777777" w:rsidR="009B5861" w:rsidRPr="009B5861" w:rsidRDefault="009B5861" w:rsidP="009B5861">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7DE5D41F" w14:textId="77777777" w:rsidR="009B5861" w:rsidRPr="009B5861" w:rsidRDefault="009B5861" w:rsidP="009B5861">
      <w:pPr>
        <w:rPr>
          <w:lang w:val="en"/>
        </w:rPr>
      </w:pPr>
      <w:r w:rsidRPr="009B5861">
        <w:rPr>
          <w:lang w:val="en"/>
        </w:rPr>
        <w:t xml:space="preserve">(g) </w:t>
      </w:r>
      <w:r w:rsidRPr="009B5861">
        <w:rPr>
          <w:iCs/>
          <w:lang w:val="en"/>
        </w:rPr>
        <w:t>WAWF point of contact.</w:t>
      </w:r>
    </w:p>
    <w:p w14:paraId="7507A8DD" w14:textId="77777777" w:rsidR="009B5861" w:rsidRPr="009B5861" w:rsidRDefault="009B5861" w:rsidP="009B5861">
      <w:pPr>
        <w:rPr>
          <w:lang w:val="en"/>
        </w:rPr>
      </w:pPr>
      <w:r w:rsidRPr="009B5861">
        <w:rPr>
          <w:lang w:val="en"/>
        </w:rPr>
        <w:t>(1) The Contractor may obtain clarification regarding invoicing in WAWF from the following contracting activity’s WAWF point of contact.</w:t>
      </w:r>
    </w:p>
    <w:p w14:paraId="41E60D03" w14:textId="77777777" w:rsidR="009B5861" w:rsidRPr="009B5861" w:rsidRDefault="009B5861" w:rsidP="009B5861">
      <w:pPr>
        <w:rPr>
          <w:lang w:val="en"/>
        </w:rPr>
      </w:pPr>
      <w:r w:rsidRPr="009B5861">
        <w:rPr>
          <w:lang w:val="en"/>
        </w:rPr>
        <w:t>_________________________________________________________________</w:t>
      </w:r>
    </w:p>
    <w:p w14:paraId="318E0721" w14:textId="77777777" w:rsidR="009B5861" w:rsidRPr="009B5861" w:rsidRDefault="009B5861" w:rsidP="009B5861">
      <w:pPr>
        <w:rPr>
          <w:lang w:val="en"/>
        </w:rPr>
      </w:pPr>
      <w:r w:rsidRPr="009B5861">
        <w:rPr>
          <w:iCs/>
          <w:lang w:val="en"/>
        </w:rPr>
        <w:t>(Contracting Officer: Insert applicable information or “Not applicable.”)</w:t>
      </w:r>
    </w:p>
    <w:p w14:paraId="30B44B11" w14:textId="77777777" w:rsidR="009B5861" w:rsidRPr="009B5861" w:rsidRDefault="009B5861" w:rsidP="009B5861">
      <w:pPr>
        <w:rPr>
          <w:lang w:val="en"/>
        </w:rPr>
      </w:pPr>
      <w:r w:rsidRPr="009B5861">
        <w:rPr>
          <w:lang w:val="en"/>
        </w:rPr>
        <w:t>(2) Contact the WAWF helpdesk at 866-618-5988, if assistance is needed.</w:t>
      </w:r>
    </w:p>
    <w:p w14:paraId="0FB088FF" w14:textId="77777777" w:rsidR="009B5861" w:rsidRPr="009B5861" w:rsidRDefault="009B5861" w:rsidP="009B5861">
      <w:pPr>
        <w:rPr>
          <w:lang w:val="en"/>
        </w:rPr>
      </w:pPr>
      <w:r w:rsidRPr="009B5861">
        <w:rPr>
          <w:lang w:val="en"/>
        </w:rPr>
        <w:t>(End of clause)</w:t>
      </w:r>
    </w:p>
    <w:p w14:paraId="4770ECEE" w14:textId="77777777" w:rsidR="00513354" w:rsidRDefault="00513354"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7FA46D45" w:rsidR="00CD357C" w:rsidRDefault="00671F64" w:rsidP="00CD357C">
      <w:r>
        <w:rPr>
          <w:b/>
        </w:rPr>
        <w:t>54</w:t>
      </w:r>
      <w:r w:rsidR="00CD357C" w:rsidRPr="001A2167">
        <w:rPr>
          <w:b/>
        </w:rPr>
        <w:t xml:space="preserve">52.233-9001, </w:t>
      </w:r>
      <w:r w:rsidR="00CD357C">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lastRenderedPageBreak/>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consist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20"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r w:rsidRPr="008E32B9">
        <w:rPr>
          <w:bCs/>
          <w:color w:val="000000"/>
        </w:rPr>
        <w:t xml:space="preserve">Yes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Yes [__] No </w:t>
      </w:r>
      <w:r w:rsidR="007016B7">
        <w:rPr>
          <w:bCs/>
          <w:color w:val="000000"/>
        </w:rPr>
        <w:t>[</w:t>
      </w:r>
      <w:r w:rsidRPr="008E32B9">
        <w:rPr>
          <w:bCs/>
          <w:color w:val="000000"/>
        </w:rPr>
        <w:t>__</w:t>
      </w:r>
      <w:r w:rsidR="007016B7">
        <w:rPr>
          <w:bCs/>
          <w:color w:val="000000"/>
        </w:rPr>
        <w:t>]</w:t>
      </w:r>
      <w:r w:rsidRPr="008E32B9">
        <w:rPr>
          <w:bCs/>
          <w:color w:val="000000"/>
        </w:rPr>
        <w:t xml:space="preserve"> The material conforms to the revision letter/number, if any is cited. Yes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fit, function, or interface. Yes__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 xml:space="preserve">(2) The offeror currently possesses the material Yes __ </w:t>
      </w:r>
      <w:r w:rsidRPr="008E32B9">
        <w:rPr>
          <w:bCs/>
          <w:color w:val="000000"/>
        </w:rPr>
        <w:tab/>
        <w:t xml:space="preserve">No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Government selling agency or other source. </w:t>
      </w:r>
    </w:p>
    <w:p w14:paraId="557F4E95" w14:textId="77777777" w:rsidR="008E32B9" w:rsidRPr="008E32B9" w:rsidRDefault="008E32B9" w:rsidP="008E32B9">
      <w:pPr>
        <w:autoSpaceDE w:val="0"/>
        <w:autoSpaceDN w:val="0"/>
        <w:adjustRightInd w:val="0"/>
        <w:rPr>
          <w:bCs/>
          <w:color w:val="000000"/>
        </w:rPr>
      </w:pPr>
      <w:r w:rsidRPr="008E32B9">
        <w:rPr>
          <w:bCs/>
          <w:color w:val="000000"/>
        </w:rPr>
        <w:t xml:space="preserve">Yes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Yes __ No __ If Yes,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reconditioned. Yes __ No __ If Yes,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Yes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lastRenderedPageBreak/>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Yes __ No __ If Yes,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Yes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Yes __ No __ If Yes,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Yes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Yes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Yes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Yes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Yes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Yes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Yes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is ____%;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is _______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Yes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For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lastRenderedPageBreak/>
        <w:t xml:space="preserve">___ When none of the above are available, other information to demonstrate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347A547" w14:textId="346603F2" w:rsidR="00263D61" w:rsidRPr="00263D61" w:rsidRDefault="00263D61" w:rsidP="00263D61">
      <w:pPr>
        <w:autoSpaceDE w:val="0"/>
        <w:autoSpaceDN w:val="0"/>
        <w:adjustRightInd w:val="0"/>
        <w:rPr>
          <w:rFonts w:eastAsiaTheme="minorHAnsi"/>
          <w:b/>
          <w:bCs/>
          <w:color w:val="000000"/>
        </w:rPr>
      </w:pPr>
      <w:r w:rsidRPr="00263D61">
        <w:rPr>
          <w:rFonts w:eastAsiaTheme="minorHAnsi"/>
          <w:b/>
          <w:bCs/>
          <w:color w:val="000000"/>
        </w:rPr>
        <w:t>C20 Vendor Shipment Module (VSM) (</w:t>
      </w:r>
      <w:r w:rsidR="00A923EA">
        <w:rPr>
          <w:rFonts w:eastAsiaTheme="minorHAnsi"/>
          <w:b/>
          <w:bCs/>
          <w:color w:val="000000"/>
        </w:rPr>
        <w:t>NOV 2022</w:t>
      </w:r>
      <w:r w:rsidRPr="00263D61">
        <w:rPr>
          <w:rFonts w:eastAsiaTheme="minorHAnsi"/>
          <w:b/>
          <w:bCs/>
          <w:color w:val="000000"/>
        </w:rPr>
        <w:t>)</w:t>
      </w:r>
    </w:p>
    <w:p w14:paraId="6600916B" w14:textId="77777777" w:rsidR="00263D61" w:rsidRDefault="00263D61" w:rsidP="00263D61">
      <w:pPr>
        <w:autoSpaceDE w:val="0"/>
        <w:autoSpaceDN w:val="0"/>
        <w:adjustRightInd w:val="0"/>
        <w:rPr>
          <w:rFonts w:eastAsiaTheme="minorHAnsi"/>
          <w:color w:val="000000"/>
        </w:rPr>
      </w:pPr>
    </w:p>
    <w:p w14:paraId="7FD90820"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(1)</w:t>
      </w:r>
      <w:r w:rsidRPr="00A923EA">
        <w:rPr>
          <w:rFonts w:eastAsiaTheme="minorHAnsi"/>
          <w:color w:val="000000"/>
        </w:rPr>
        <w:tab/>
        <w:t xml:space="preserve">The DLA Vendor Shipment Module (VSM) is a web-based system for DLA contractors obtain current shipping addresses, two-dimensional bar coded shipping labels in accordance with MIL-STD-129, bills of lading, packing lists, and other shipping documentation. </w:t>
      </w:r>
    </w:p>
    <w:p w14:paraId="4419A31E"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using VSM do not need to contact the transportation office prior to shipping items. </w:t>
      </w:r>
    </w:p>
    <w:p w14:paraId="26939A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shall use VSM to print labels for f.o.b. destination contracts ; and to print labels and arrange for shipping for f.o.b. origin contracts. All contractors will use VSM to obtain shipping labels no more than two (2) days prior to shipment to ensure the current destination address is used. </w:t>
      </w:r>
    </w:p>
    <w:p w14:paraId="181B1D1D" w14:textId="58815E00" w:rsidR="00A923EA" w:rsidRDefault="00A923EA" w:rsidP="00A923EA">
      <w:pPr>
        <w:autoSpaceDE w:val="0"/>
        <w:autoSpaceDN w:val="0"/>
        <w:adjustRightInd w:val="0"/>
        <w:rPr>
          <w:rFonts w:eastAsiaTheme="minorHAnsi"/>
          <w:color w:val="000000"/>
        </w:rPr>
      </w:pPr>
      <w:r w:rsidRPr="00A923EA">
        <w:rPr>
          <w:rFonts w:eastAsiaTheme="minorHAnsi"/>
          <w:color w:val="000000"/>
        </w:rPr>
        <w:t>(2)</w:t>
      </w:r>
      <w:r w:rsidRPr="00A923EA">
        <w:rPr>
          <w:rFonts w:eastAsiaTheme="minorHAnsi"/>
          <w:color w:val="000000"/>
        </w:rPr>
        <w:tab/>
        <w:t xml:space="preserve">To obtain information for contracts administered by DLA or to register as a VSM user, the contractor shall contact the DLA VSM Helpdesk at (800) 456-5507 or via email to </w:t>
      </w:r>
      <w:hyperlink r:id="rId21" w:history="1">
        <w:r w:rsidRPr="00CD2EC4">
          <w:rPr>
            <w:rStyle w:val="Hyperlink"/>
            <w:rFonts w:eastAsiaTheme="minorHAnsi"/>
          </w:rPr>
          <w:t>delivery@dla.mil</w:t>
        </w:r>
      </w:hyperlink>
      <w:r w:rsidRPr="00A923EA">
        <w:rPr>
          <w:rFonts w:eastAsiaTheme="minorHAnsi"/>
          <w:color w:val="000000"/>
        </w:rPr>
        <w:t>.</w:t>
      </w:r>
    </w:p>
    <w:p w14:paraId="076D81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pick-up a shipment because the material was unavailable or the contractor facility was closed. </w:t>
      </w:r>
    </w:p>
    <w:p w14:paraId="2D9E2504" w14:textId="5F047D5C" w:rsidR="00263D61" w:rsidRDefault="00A923EA" w:rsidP="00A923EA">
      <w:pPr>
        <w:autoSpaceDE w:val="0"/>
        <w:autoSpaceDN w:val="0"/>
        <w:adjustRightInd w:val="0"/>
        <w:rPr>
          <w:rFonts w:eastAsiaTheme="minorHAnsi"/>
          <w:color w:val="000000"/>
        </w:rPr>
      </w:pPr>
      <w:r w:rsidRPr="00A923EA">
        <w:rPr>
          <w:rFonts w:eastAsiaTheme="minorHAnsi"/>
          <w:color w:val="000000"/>
        </w:rPr>
        <w:lastRenderedPageBreak/>
        <w:t xml:space="preserve">(3) To obtain information for contracts administered by DCMA, the contractor shall contact the DCMA VSM Helpdesk at (314) 331-5573 or </w:t>
      </w:r>
      <w:hyperlink r:id="rId22" w:history="1">
        <w:r w:rsidRPr="00CD2EC4">
          <w:rPr>
            <w:rStyle w:val="Hyperlink"/>
            <w:rFonts w:eastAsiaTheme="minorHAnsi"/>
          </w:rPr>
          <w:t>vsm.shipments@dcma.mil</w:t>
        </w:r>
      </w:hyperlink>
      <w:r w:rsidRPr="00A923EA">
        <w:rPr>
          <w:rFonts w:eastAsiaTheme="minorHAnsi"/>
          <w:color w:val="000000"/>
        </w:rPr>
        <w:t>.</w:t>
      </w:r>
    </w:p>
    <w:p w14:paraId="5A827581" w14:textId="77777777" w:rsidR="00A923EA" w:rsidRPr="00263D61" w:rsidRDefault="00A923EA" w:rsidP="00A923EA">
      <w:pPr>
        <w:autoSpaceDE w:val="0"/>
        <w:autoSpaceDN w:val="0"/>
        <w:adjustRightInd w:val="0"/>
      </w:pPr>
    </w:p>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w:t>
      </w:r>
    </w:p>
    <w:p w14:paraId="4F5EDFC1" w14:textId="77777777" w:rsidR="00D955D0" w:rsidRPr="00D955D0" w:rsidRDefault="00D955D0" w:rsidP="00D955D0">
      <w:pPr>
        <w:autoSpaceDE w:val="0"/>
        <w:autoSpaceDN w:val="0"/>
        <w:adjustRightInd w:val="0"/>
      </w:pPr>
      <w:r w:rsidRPr="00D955D0">
        <w:t>(2)</w:t>
      </w:r>
      <w:r w:rsidRPr="00D955D0">
        <w:tab/>
        <w:t>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w:t>
      </w:r>
    </w:p>
    <w:p w14:paraId="05BADC23" w14:textId="487E4033"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r w:rsidR="00FA7C54" w:rsidRPr="00D955D0">
        <w:t>Government in</w:t>
      </w:r>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r w:rsidR="00FA7C54" w:rsidRPr="00D955D0">
        <w:t>e.g., certified</w:t>
      </w:r>
      <w:r w:rsidRPr="00D955D0">
        <w:t xml:space="preserve"> or registered mail, United Parcel Service, Federal Express). The contractor shall </w:t>
      </w:r>
      <w:r w:rsidR="00FA7C54" w:rsidRPr="00D955D0">
        <w:t>include the</w:t>
      </w:r>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Hard copies of the contract;</w:t>
      </w:r>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Drawings used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72E00D8E" w14:textId="77777777" w:rsidR="00C07427" w:rsidRPr="001A2167" w:rsidRDefault="00C07427" w:rsidP="00CC1947">
      <w:pPr>
        <w:autoSpaceDE w:val="0"/>
        <w:autoSpaceDN w:val="0"/>
        <w:adjustRightInd w:val="0"/>
      </w:pPr>
    </w:p>
    <w:p w14:paraId="7F6B4E71" w14:textId="543CEC0A" w:rsidR="00CC1947" w:rsidRPr="001A2167" w:rsidRDefault="00CC1947" w:rsidP="00CC1947">
      <w:pPr>
        <w:autoSpaceDE w:val="0"/>
        <w:autoSpaceDN w:val="0"/>
        <w:adjustRightInd w:val="0"/>
        <w:rPr>
          <w:b/>
          <w:bCs/>
        </w:rPr>
      </w:pPr>
      <w:r w:rsidRPr="001A2167">
        <w:rPr>
          <w:b/>
          <w:bCs/>
        </w:rPr>
        <w:t>H10 Requires No Access to DLA Controlled Technical Data or Information for Contract Performance (FEB 2020)</w:t>
      </w:r>
    </w:p>
    <w:p w14:paraId="52AD337F" w14:textId="77777777" w:rsidR="00CC1947" w:rsidRPr="001A2167" w:rsidRDefault="00CC1947" w:rsidP="00CC1947">
      <w:pPr>
        <w:autoSpaceDE w:val="0"/>
        <w:autoSpaceDN w:val="0"/>
        <w:adjustRightInd w:val="0"/>
        <w:rPr>
          <w:b/>
          <w:bCs/>
        </w:rPr>
      </w:pPr>
    </w:p>
    <w:p w14:paraId="599D5F15" w14:textId="77777777" w:rsidR="00CC1947" w:rsidRPr="001A2167" w:rsidRDefault="00CC1947" w:rsidP="00CC1947">
      <w:pPr>
        <w:autoSpaceDE w:val="0"/>
        <w:autoSpaceDN w:val="0"/>
        <w:adjustRightInd w:val="0"/>
      </w:pPr>
      <w:r w:rsidRPr="001A2167">
        <w:t>Awardee has confirmed it will not require access to DLA controlled technical data or information for contract performance, and it will provide items that conform to the current revision of applicable technical data.</w:t>
      </w:r>
    </w:p>
    <w:p w14:paraId="0555A191" w14:textId="77777777" w:rsidR="00D47947" w:rsidRPr="001A2167" w:rsidRDefault="00D47947"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6B3ABB28" w14:textId="77777777" w:rsidR="00BB22D2" w:rsidRDefault="00BB22D2" w:rsidP="00112DBF">
      <w:pPr>
        <w:autoSpaceDE w:val="0"/>
        <w:autoSpaceDN w:val="0"/>
        <w:adjustRightInd w:val="0"/>
        <w:rPr>
          <w:rFonts w:eastAsiaTheme="minorHAnsi"/>
        </w:rPr>
      </w:pPr>
    </w:p>
    <w:p w14:paraId="217569FC" w14:textId="57F0968D" w:rsidR="00572E40" w:rsidRPr="001A2167" w:rsidRDefault="00572E40" w:rsidP="00572E40">
      <w:pPr>
        <w:autoSpaceDE w:val="0"/>
        <w:autoSpaceDN w:val="0"/>
        <w:adjustRightInd w:val="0"/>
        <w:rPr>
          <w:rFonts w:eastAsiaTheme="minorHAnsi"/>
          <w:b/>
          <w:bCs/>
        </w:rPr>
      </w:pPr>
      <w:r w:rsidRPr="001A2167">
        <w:rPr>
          <w:rFonts w:eastAsiaTheme="minorHAnsi"/>
          <w:b/>
          <w:bCs/>
        </w:rPr>
        <w:lastRenderedPageBreak/>
        <w:t>L0</w:t>
      </w:r>
      <w:r>
        <w:rPr>
          <w:rFonts w:eastAsiaTheme="minorHAnsi"/>
          <w:b/>
          <w:bCs/>
        </w:rPr>
        <w:t>8</w:t>
      </w:r>
      <w:r w:rsidRPr="001A2167">
        <w:rPr>
          <w:rFonts w:eastAsiaTheme="minorHAnsi"/>
          <w:b/>
          <w:bCs/>
        </w:rPr>
        <w:t xml:space="preserve"> </w:t>
      </w:r>
      <w:r w:rsidRPr="00572E40">
        <w:rPr>
          <w:rFonts w:eastAsiaTheme="minorHAnsi"/>
          <w:b/>
          <w:bCs/>
        </w:rPr>
        <w:t>Use of Supplier Performance Risk System (SPRS) in Past Performance Evaluations (JUN 2020, MAR 2023)</w:t>
      </w:r>
    </w:p>
    <w:p w14:paraId="64DAB8C8" w14:textId="77777777" w:rsidR="00572E40" w:rsidRDefault="00572E40" w:rsidP="00112DBF">
      <w:pPr>
        <w:autoSpaceDE w:val="0"/>
        <w:autoSpaceDN w:val="0"/>
        <w:adjustRightInd w:val="0"/>
        <w:rPr>
          <w:rFonts w:eastAsiaTheme="minorHAnsi"/>
        </w:rPr>
      </w:pPr>
    </w:p>
    <w:p w14:paraId="36DC150C" w14:textId="77777777" w:rsidR="00572E40" w:rsidRPr="00572E40" w:rsidRDefault="00572E40" w:rsidP="00572E40">
      <w:pPr>
        <w:autoSpaceDE w:val="0"/>
        <w:autoSpaceDN w:val="0"/>
        <w:adjustRightInd w:val="0"/>
        <w:rPr>
          <w:rFonts w:eastAsiaTheme="minorHAnsi"/>
        </w:rPr>
      </w:pPr>
      <w:r w:rsidRPr="00572E40">
        <w:rPr>
          <w:rFonts w:eastAsiaTheme="minorHAnsi"/>
        </w:rPr>
        <w:t>(1)</w:t>
      </w:r>
      <w:r w:rsidRPr="00572E40">
        <w:rPr>
          <w:rFonts w:eastAsiaTheme="minorHAnsi"/>
        </w:rPr>
        <w:tab/>
        <w:t xml:space="preserve">The Government will use the Supplier Performance Risk System (SPRS) (https://www.sprs.csd.disa.mil) (formerly Past Performance Information Retrieval System - Statistical Reporting (PPIRS-SR)) and may use other performance history to evaluate suppliers’ past performance. </w:t>
      </w:r>
    </w:p>
    <w:p w14:paraId="34203F55" w14:textId="77777777" w:rsidR="00572E40" w:rsidRPr="00572E40" w:rsidRDefault="00572E40" w:rsidP="00572E40">
      <w:pPr>
        <w:autoSpaceDE w:val="0"/>
        <w:autoSpaceDN w:val="0"/>
        <w:adjustRightInd w:val="0"/>
        <w:rPr>
          <w:rFonts w:eastAsiaTheme="minorHAnsi"/>
        </w:rPr>
      </w:pPr>
      <w:r w:rsidRPr="00572E40">
        <w:rPr>
          <w:rFonts w:eastAsiaTheme="minorHAnsi"/>
        </w:rPr>
        <w:t>(2)</w:t>
      </w:r>
      <w:r w:rsidRPr="00572E40">
        <w:rPr>
          <w:rFonts w:eastAsiaTheme="minorHAns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w:t>
      </w:r>
    </w:p>
    <w:p w14:paraId="542A6EC7" w14:textId="77777777" w:rsidR="00572E40" w:rsidRPr="00572E40" w:rsidRDefault="00572E40" w:rsidP="00572E40">
      <w:pPr>
        <w:autoSpaceDE w:val="0"/>
        <w:autoSpaceDN w:val="0"/>
        <w:adjustRightInd w:val="0"/>
        <w:rPr>
          <w:rFonts w:eastAsiaTheme="minorHAnsi"/>
        </w:rPr>
      </w:pPr>
      <w:r w:rsidRPr="00572E40">
        <w:rPr>
          <w:rFonts w:eastAsiaTheme="minorHAnsi"/>
        </w:rPr>
        <w:t>(3)</w:t>
      </w:r>
      <w:r w:rsidRPr="00572E40">
        <w:rPr>
          <w:rFonts w:eastAsiaTheme="minorHAns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w:t>
      </w:r>
    </w:p>
    <w:p w14:paraId="7AE8AC65" w14:textId="77777777" w:rsidR="00572E40" w:rsidRPr="00572E40" w:rsidRDefault="00572E40" w:rsidP="00572E40">
      <w:pPr>
        <w:autoSpaceDE w:val="0"/>
        <w:autoSpaceDN w:val="0"/>
        <w:adjustRightInd w:val="0"/>
        <w:rPr>
          <w:rFonts w:eastAsiaTheme="minorHAnsi"/>
        </w:rPr>
      </w:pPr>
      <w:r w:rsidRPr="00572E40">
        <w:rPr>
          <w:rFonts w:eastAsiaTheme="minorHAnsi"/>
        </w:rPr>
        <w:t>(4)</w:t>
      </w:r>
      <w:r w:rsidRPr="00572E40">
        <w:rPr>
          <w:rFonts w:eastAsiaTheme="minorHAnsi"/>
        </w:rPr>
        <w:tab/>
        <w:t xml:space="preserve">SPRS generates classifications daily for each contractor. The SPRS Software User's Guide for </w:t>
      </w:r>
    </w:p>
    <w:p w14:paraId="4B2A924E"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Awardees/Contractors (https://www.sprs.csd.disa.mil/pdf/SPRS_Awardee.pdf) and the SPRS </w:t>
      </w:r>
    </w:p>
    <w:p w14:paraId="3B3B9EAA"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7942C1E9"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(https://www.sprs.csd.disa.mil/pdf/SPRS_Awardee.pdf); and the SPRS Evaluation Criteria </w:t>
      </w:r>
    </w:p>
    <w:p w14:paraId="111605E7" w14:textId="77777777" w:rsidR="00572E40" w:rsidRPr="00572E40" w:rsidRDefault="00572E40" w:rsidP="00572E40">
      <w:pPr>
        <w:autoSpaceDE w:val="0"/>
        <w:autoSpaceDN w:val="0"/>
        <w:adjustRightInd w:val="0"/>
        <w:rPr>
          <w:rFonts w:eastAsiaTheme="minorHAnsi"/>
        </w:rPr>
      </w:pPr>
      <w:r w:rsidRPr="00572E40">
        <w:rPr>
          <w:rFonts w:eastAsiaTheme="minorHAnsi"/>
        </w:rPr>
        <w:t>(https://www.sprs.csd.disa.mil/pdf/SPRS_DataEvaluationCriteria.pdf). The SPRS Software User's Guide for Awardees/Contractors (https://www.sprs.csd.disa.mil/pdf/SPRS_Awardee.pdf) provides the method to challenge a rating generated by SPRS.</w:t>
      </w:r>
    </w:p>
    <w:p w14:paraId="4BB95EC4" w14:textId="77777777" w:rsidR="00572E40" w:rsidRPr="001A2167" w:rsidRDefault="00572E40" w:rsidP="00112DBF">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(1) Additive manufacturing (AM) is a process of joining materials to make objects from three</w:t>
      </w:r>
      <w:r w:rsidR="00BB22D2" w:rsidRPr="001A2167">
        <w:rPr>
          <w:rFonts w:eastAsiaTheme="minorHAnsi"/>
        </w:rPr>
        <w:t xml:space="preserve"> </w:t>
      </w:r>
      <w:r w:rsidRPr="001A2167">
        <w:rPr>
          <w:rFonts w:eastAsiaTheme="minorHAnsi"/>
        </w:rPr>
        <w:t>dimensional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598D8CD" w:rsidR="003B2A8B" w:rsidRPr="001A2167" w:rsidRDefault="003B2A8B" w:rsidP="003B2A8B">
      <w:pPr>
        <w:pStyle w:val="Default"/>
        <w:rPr>
          <w:sz w:val="20"/>
          <w:szCs w:val="20"/>
        </w:rPr>
      </w:pPr>
      <w:r w:rsidRPr="001A2167">
        <w:rPr>
          <w:sz w:val="20"/>
          <w:szCs w:val="20"/>
        </w:rPr>
        <w:t xml:space="preserve">Contracting Officer’s point of contact is: </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lastRenderedPageBreak/>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on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Default="003B2A8B" w:rsidP="003B2A8B">
      <w:pPr>
        <w:rPr>
          <w:rStyle w:val="Hyperlink"/>
        </w:rPr>
      </w:pPr>
      <w:r w:rsidRPr="001A2167">
        <w:t xml:space="preserve">The DFAS website is </w:t>
      </w:r>
      <w:hyperlink r:id="rId23" w:history="1">
        <w:r w:rsidRPr="001A2167">
          <w:rPr>
            <w:rStyle w:val="Hyperlink"/>
          </w:rPr>
          <w:t>https://www.dfas.mil/dfas/AskDFAS/DoDAAC.html</w:t>
        </w:r>
      </w:hyperlink>
    </w:p>
    <w:p w14:paraId="14978F5C" w14:textId="77777777" w:rsidR="007543B0" w:rsidRDefault="007543B0" w:rsidP="003B2A8B">
      <w:pPr>
        <w:rPr>
          <w:rStyle w:val="Hyperlink"/>
        </w:rPr>
      </w:pPr>
    </w:p>
    <w:p w14:paraId="6B31EDB8" w14:textId="77777777" w:rsidR="007543B0" w:rsidRDefault="007543B0" w:rsidP="003B2A8B">
      <w:pPr>
        <w:rPr>
          <w:rStyle w:val="Hyperlink"/>
        </w:rPr>
      </w:pPr>
    </w:p>
    <w:p w14:paraId="75D5E9EB" w14:textId="036FB7D7" w:rsidR="007543B0" w:rsidRPr="00154C08" w:rsidRDefault="007543B0" w:rsidP="007543B0">
      <w:pPr>
        <w:rPr>
          <w:b/>
        </w:rPr>
      </w:pPr>
      <w:r>
        <w:rPr>
          <w:b/>
        </w:rPr>
        <w:t xml:space="preserve">YM3 A3: </w:t>
      </w:r>
      <w:r w:rsidRPr="00154C08">
        <w:rPr>
          <w:b/>
        </w:rPr>
        <w:t>Government Purchase Card Method of Payment Additional Information</w:t>
      </w:r>
    </w:p>
    <w:p w14:paraId="5B9E0E7F" w14:textId="77777777" w:rsidR="007543B0" w:rsidRDefault="007543B0" w:rsidP="007543B0"/>
    <w:p w14:paraId="2A7BDD19" w14:textId="6FEC69A7" w:rsidR="007543B0" w:rsidRPr="00154C08" w:rsidRDefault="007543B0" w:rsidP="007543B0">
      <w:r w:rsidRPr="00154C08">
        <w:t>Contracting Officer's point of contact is:</w:t>
      </w:r>
    </w:p>
    <w:p w14:paraId="4B1A05EB" w14:textId="77777777" w:rsidR="007543B0" w:rsidRDefault="007543B0" w:rsidP="007543B0">
      <w:r w:rsidRPr="00154C08">
        <w:tab/>
      </w:r>
    </w:p>
    <w:p w14:paraId="6CDDE451" w14:textId="1C32274A" w:rsidR="007543B0" w:rsidRPr="00154C08" w:rsidRDefault="007543B0" w:rsidP="007543B0">
      <w:r w:rsidRPr="00154C08">
        <w:fldChar w:fldCharType="begin">
          <w:ffData>
            <w:name w:val="Text3"/>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 xml:space="preserve">, Code </w:t>
      </w:r>
      <w:r w:rsidRPr="00154C08">
        <w:fldChar w:fldCharType="begin">
          <w:ffData>
            <w:name w:val="Text5"/>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t>Tel: 207-438-</w:t>
      </w:r>
      <w:r w:rsidRPr="00154C08">
        <w:fldChar w:fldCharType="begin">
          <w:ffData>
            <w:name w:val="Text4"/>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45FA5CB2" w14:textId="77777777" w:rsidR="007543B0" w:rsidRDefault="007543B0" w:rsidP="007543B0"/>
    <w:p w14:paraId="178CE845" w14:textId="599F0E74" w:rsidR="007543B0" w:rsidRPr="00154C08" w:rsidRDefault="007543B0" w:rsidP="007543B0">
      <w:r w:rsidRPr="00154C08">
        <w:t>INVOICING/PAYMENT INSTRUCTIONS</w:t>
      </w:r>
    </w:p>
    <w:p w14:paraId="407F6050" w14:textId="77777777" w:rsidR="007543B0" w:rsidRDefault="007543B0" w:rsidP="007543B0"/>
    <w:p w14:paraId="13B767D3" w14:textId="30C2E95D" w:rsidR="007543B0" w:rsidRPr="00154C08" w:rsidRDefault="007543B0" w:rsidP="007543B0">
      <w:r w:rsidRPr="00154C08">
        <w:t>This is a “Net 30” contract unless otherwise specified.</w:t>
      </w:r>
    </w:p>
    <w:p w14:paraId="7E16CB70" w14:textId="77777777" w:rsidR="007543B0" w:rsidRPr="00154C08" w:rsidRDefault="007543B0" w:rsidP="007543B0">
      <w:r w:rsidRPr="00154C08">
        <w:t>Payment for material/services provided under this order will be made by Government Purchase Card. Invoices should be mailed to the address shown on the front page of this order, or faxed to Cardholder Accounts Payable listed below.  However, no payments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71658761" w14:textId="77777777" w:rsidR="007543B0" w:rsidRDefault="007543B0" w:rsidP="007543B0"/>
    <w:p w14:paraId="4B8773F5" w14:textId="1BAA82AB" w:rsidR="007543B0" w:rsidRPr="00154C08" w:rsidRDefault="007543B0" w:rsidP="007543B0">
      <w:r w:rsidRPr="00154C08">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w:t>
      </w:r>
      <w:r>
        <w:t xml:space="preserve"> </w:t>
      </w:r>
      <w:r w:rsidRPr="00154C08">
        <w:t>when prompted:</w:t>
      </w:r>
    </w:p>
    <w:p w14:paraId="434440D9" w14:textId="77777777" w:rsidR="007543B0" w:rsidRDefault="007543B0" w:rsidP="007543B0"/>
    <w:p w14:paraId="267869FA" w14:textId="77639B28" w:rsidR="007543B0" w:rsidRPr="00154C08" w:rsidRDefault="007543B0" w:rsidP="007543B0">
      <w:r w:rsidRPr="00154C08">
        <w:t xml:space="preserve">Cardholder Last Name: </w:t>
      </w:r>
      <w:r w:rsidRPr="00154C08">
        <w:rPr>
          <w:b/>
          <w:bCs/>
        </w:rPr>
        <w:t>PNSY</w:t>
      </w:r>
    </w:p>
    <w:p w14:paraId="74866BD7" w14:textId="77777777" w:rsidR="007543B0" w:rsidRPr="00154C08" w:rsidRDefault="007543B0" w:rsidP="007543B0">
      <w:pPr>
        <w:rPr>
          <w:b/>
          <w:bCs/>
        </w:rPr>
      </w:pPr>
      <w:r w:rsidRPr="00154C08">
        <w:t xml:space="preserve">Card Number Last 4:  </w:t>
      </w:r>
      <w:r w:rsidRPr="00154C08">
        <w:rPr>
          <w:b/>
          <w:bCs/>
        </w:rPr>
        <w:t>9999</w:t>
      </w:r>
    </w:p>
    <w:p w14:paraId="27D11C29" w14:textId="77777777" w:rsidR="007543B0" w:rsidRDefault="007543B0" w:rsidP="007543B0"/>
    <w:p w14:paraId="63E41702" w14:textId="2C788D4A" w:rsidR="007543B0" w:rsidRPr="00154C08" w:rsidRDefault="007543B0" w:rsidP="007543B0">
      <w:r w:rsidRPr="00154C08">
        <w:t>For order processing only, a Purchase Card number may be issued.  This may or may not be the same Purchase Card number authorized for payment upon acceptance.  To obtain a Purchase Card number for processing, contact one of the cardholders listed below.</w:t>
      </w:r>
    </w:p>
    <w:p w14:paraId="405383F7" w14:textId="77777777" w:rsidR="007543B0" w:rsidRPr="00154C08" w:rsidRDefault="007543B0" w:rsidP="007543B0">
      <w:r w:rsidRPr="00154C08">
        <w:t xml:space="preserve">Cardholder Information:  </w:t>
      </w:r>
    </w:p>
    <w:p w14:paraId="5EFA6535" w14:textId="77777777" w:rsidR="007543B0" w:rsidRPr="00154C08" w:rsidRDefault="007543B0" w:rsidP="007543B0">
      <w:r w:rsidRPr="00154C08">
        <w:tab/>
      </w:r>
      <w:r w:rsidRPr="00154C08">
        <w:tab/>
      </w:r>
      <w:r w:rsidRPr="00154C08">
        <w:tab/>
        <w:t xml:space="preserve">Portsmouth Naval Shipyard Code 612.6 </w:t>
      </w:r>
    </w:p>
    <w:p w14:paraId="47099139" w14:textId="77777777" w:rsidR="007543B0" w:rsidRPr="00154C08" w:rsidRDefault="007543B0" w:rsidP="007543B0">
      <w:r w:rsidRPr="00154C08">
        <w:tab/>
      </w:r>
      <w:r w:rsidRPr="00154C08">
        <w:tab/>
      </w:r>
      <w:r w:rsidRPr="00154C08">
        <w:tab/>
        <w:t>Accounts Payable</w:t>
      </w:r>
    </w:p>
    <w:p w14:paraId="551511EB" w14:textId="77777777" w:rsidR="007543B0" w:rsidRPr="00154C08" w:rsidRDefault="007543B0" w:rsidP="007543B0">
      <w:r w:rsidRPr="00154C08">
        <w:tab/>
      </w:r>
      <w:r w:rsidRPr="00154C08">
        <w:tab/>
      </w:r>
      <w:r w:rsidRPr="00154C08">
        <w:tab/>
        <w:t>207-438-4430, or</w:t>
      </w:r>
    </w:p>
    <w:p w14:paraId="245D58E3" w14:textId="77777777" w:rsidR="007543B0" w:rsidRPr="00154C08" w:rsidRDefault="007543B0" w:rsidP="007543B0">
      <w:r w:rsidRPr="00154C08">
        <w:tab/>
      </w:r>
      <w:r w:rsidRPr="00154C08">
        <w:tab/>
      </w:r>
      <w:r w:rsidRPr="00154C08">
        <w:tab/>
        <w:t>207-438-4467, or</w:t>
      </w:r>
    </w:p>
    <w:p w14:paraId="2C27C140" w14:textId="77777777" w:rsidR="007543B0" w:rsidRPr="00154C08" w:rsidRDefault="007543B0" w:rsidP="007543B0">
      <w:r w:rsidRPr="00154C08">
        <w:tab/>
      </w:r>
      <w:r w:rsidRPr="00154C08">
        <w:tab/>
      </w:r>
      <w:r w:rsidRPr="00154C08">
        <w:tab/>
        <w:t>207-438-4428, or</w:t>
      </w:r>
    </w:p>
    <w:p w14:paraId="0C2D845A" w14:textId="77777777" w:rsidR="007543B0" w:rsidRDefault="007543B0" w:rsidP="007543B0">
      <w:r w:rsidRPr="00154C08">
        <w:tab/>
      </w:r>
      <w:r w:rsidRPr="00154C08">
        <w:tab/>
      </w:r>
      <w:r w:rsidRPr="00154C08">
        <w:tab/>
        <w:t>207-438-4424</w:t>
      </w:r>
    </w:p>
    <w:p w14:paraId="1559D0C4" w14:textId="77777777" w:rsidR="0092442C" w:rsidRPr="00154C08" w:rsidRDefault="0092442C" w:rsidP="007543B0"/>
    <w:p w14:paraId="493B2AD7" w14:textId="77777777" w:rsidR="007543B0" w:rsidRPr="00154C08" w:rsidRDefault="007543B0" w:rsidP="007543B0">
      <w:pPr>
        <w:rPr>
          <w:b/>
        </w:rPr>
      </w:pPr>
      <w:r w:rsidRPr="00154C08">
        <w:rPr>
          <w:b/>
        </w:rPr>
        <w:t>PREFERRED INVOICING METHOD:</w:t>
      </w:r>
    </w:p>
    <w:p w14:paraId="7DE75225" w14:textId="77777777" w:rsidR="007543B0" w:rsidRPr="00154C08" w:rsidRDefault="007543B0" w:rsidP="007543B0">
      <w:r w:rsidRPr="00154C08">
        <w:t xml:space="preserve">Email invoices to: </w:t>
      </w:r>
      <w:hyperlink r:id="rId24" w:history="1">
        <w:r w:rsidRPr="00154C08">
          <w:rPr>
            <w:rStyle w:val="Hyperlink"/>
          </w:rPr>
          <w:t>PORTS.N39040_Accts_Payable@navy.mil</w:t>
        </w:r>
      </w:hyperlink>
    </w:p>
    <w:p w14:paraId="7D577A8A" w14:textId="77777777" w:rsidR="0092442C" w:rsidRDefault="0092442C" w:rsidP="007543B0">
      <w:pPr>
        <w:rPr>
          <w:b/>
        </w:rPr>
      </w:pPr>
    </w:p>
    <w:p w14:paraId="2E473FB1" w14:textId="31AAB7BC" w:rsidR="007543B0" w:rsidRPr="00154C08" w:rsidRDefault="007543B0" w:rsidP="007543B0">
      <w:pPr>
        <w:rPr>
          <w:b/>
        </w:rPr>
      </w:pPr>
      <w:r w:rsidRPr="00154C08">
        <w:rPr>
          <w:b/>
        </w:rPr>
        <w:t>ALTERNATE INVOICING METHOD:</w:t>
      </w:r>
    </w:p>
    <w:p w14:paraId="7E6332A7" w14:textId="77777777" w:rsidR="007543B0" w:rsidRPr="00154C08" w:rsidRDefault="007543B0" w:rsidP="007543B0">
      <w:r w:rsidRPr="00154C08">
        <w:t>Accounts Payable Fax number 207-438-4200</w:t>
      </w:r>
    </w:p>
    <w:p w14:paraId="3CDC9CBB" w14:textId="77777777" w:rsidR="0092442C" w:rsidRDefault="0092442C" w:rsidP="007543B0"/>
    <w:p w14:paraId="3E9B2A34" w14:textId="1769472F" w:rsidR="007543B0" w:rsidRPr="00154C08" w:rsidRDefault="007543B0" w:rsidP="007543B0">
      <w:r w:rsidRPr="00154C08">
        <w:t>Order is Tax Exempt (02-830038K)</w:t>
      </w:r>
    </w:p>
    <w:p w14:paraId="61AED857" w14:textId="77777777" w:rsidR="007543B0" w:rsidRPr="00154C08" w:rsidRDefault="007543B0" w:rsidP="007543B0">
      <w:r w:rsidRPr="00154C08">
        <w:t>Amount of charge is the same as contract amount (including freight if applicable)</w:t>
      </w:r>
    </w:p>
    <w:p w14:paraId="0BAE7E71" w14:textId="77777777" w:rsidR="007543B0" w:rsidRPr="00154C08" w:rsidRDefault="007543B0" w:rsidP="007543B0">
      <w:r w:rsidRPr="00154C08">
        <w:t>Any charges, other than authorized, will be disputed.</w:t>
      </w:r>
    </w:p>
    <w:p w14:paraId="79C8621F" w14:textId="77777777" w:rsidR="0092442C" w:rsidRDefault="0092442C" w:rsidP="007543B0"/>
    <w:p w14:paraId="403559B1" w14:textId="2004F8C5" w:rsidR="007543B0" w:rsidRPr="00154C08" w:rsidRDefault="007543B0" w:rsidP="007543B0">
      <w:r w:rsidRPr="00154C08">
        <w:t>After acceptance the contractor will be contacted by an active cardholder and given an account number, which will accept the charges for material or services.  The contractor’s point of contact for payment is:</w:t>
      </w:r>
    </w:p>
    <w:p w14:paraId="18268998" w14:textId="77777777" w:rsidR="0092442C" w:rsidRDefault="007543B0" w:rsidP="007543B0">
      <w:r w:rsidRPr="00154C08">
        <w:tab/>
      </w:r>
    </w:p>
    <w:p w14:paraId="59BEAE52" w14:textId="767596C9" w:rsidR="007543B0" w:rsidRPr="00AA4A81" w:rsidRDefault="007543B0" w:rsidP="007543B0">
      <w:r w:rsidRPr="00154C08">
        <w:lastRenderedPageBreak/>
        <w:fldChar w:fldCharType="begin">
          <w:ffData>
            <w:name w:val="Text6"/>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r>
      <w:r w:rsidRPr="00154C08">
        <w:tab/>
        <w:t xml:space="preserve">Tel: </w:t>
      </w:r>
      <w:r w:rsidRPr="00154C08">
        <w:fldChar w:fldCharType="begin">
          <w:ffData>
            <w:name w:val="Text7"/>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55C4B162" w14:textId="77777777" w:rsidR="007543B0" w:rsidRPr="007543B0" w:rsidRDefault="007543B0" w:rsidP="003B2A8B">
      <w:pPr>
        <w:rPr>
          <w:b/>
          <w:bCs/>
        </w:rPr>
      </w:pPr>
    </w:p>
    <w:p w14:paraId="71ECF0C2" w14:textId="77777777" w:rsidR="003B2A8B" w:rsidRPr="001A2167" w:rsidRDefault="003B2A8B"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118A4856" w14:textId="77777777" w:rsidR="003B2A8B" w:rsidRPr="001A2167"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1F06475D" w14:textId="77777777" w:rsidR="00213A27" w:rsidRPr="001A2167" w:rsidRDefault="00213A27"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290D2AE9" w14:textId="77777777" w:rsidR="005440BF" w:rsidRPr="00771F3B" w:rsidRDefault="005440BF" w:rsidP="005440BF">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The use of asbestos or excelsior is prohibited.  In addition, the use of yellow wrapping or packaging material is prohibited except where used for the containment of radioactive material.  Loose fill polystyrene is prohibited for shipboard use.</w:t>
      </w:r>
    </w:p>
    <w:p w14:paraId="2588244D" w14:textId="77777777" w:rsidR="003B2A8B" w:rsidRPr="001A2167" w:rsidRDefault="003B2A8B"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paying office within four (4) workdays thereafter.</w:t>
      </w:r>
    </w:p>
    <w:p w14:paraId="01DE43C3" w14:textId="77777777" w:rsidR="003B2A8B" w:rsidRPr="001A2167" w:rsidRDefault="003B2A8B" w:rsidP="003B2A8B">
      <w:pPr>
        <w:autoSpaceDE w:val="0"/>
        <w:autoSpaceDN w:val="0"/>
        <w:adjustRightInd w:val="0"/>
        <w:jc w:val="both"/>
        <w:rPr>
          <w:b/>
        </w:rPr>
      </w:pPr>
    </w:p>
    <w:p w14:paraId="46DA2FD6" w14:textId="77777777"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21BEEA7A" w14:textId="77777777" w:rsidR="00AE6B09" w:rsidRPr="00AE6B09" w:rsidRDefault="00AE6B09"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5CB46572" w14:textId="77777777" w:rsidR="00303B37" w:rsidRPr="001A2167" w:rsidRDefault="00303B37" w:rsidP="00303B37">
      <w:r w:rsidRPr="001A2167">
        <w:t>Due to the interrelationship of the items involved, the right is reserved to make a single award to the responsive offeror whose total proposal on all items is low.</w:t>
      </w:r>
    </w:p>
    <w:p w14:paraId="0FA4AF3E" w14:textId="77777777" w:rsidR="00303B37" w:rsidRPr="001A2167" w:rsidRDefault="00303B37"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sectPr w:rsidR="00303B37" w:rsidRPr="001A2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1582" w14:textId="77777777" w:rsidR="003B7656" w:rsidRDefault="003B7656" w:rsidP="00313554">
      <w:r>
        <w:separator/>
      </w:r>
    </w:p>
  </w:endnote>
  <w:endnote w:type="continuationSeparator" w:id="0">
    <w:p w14:paraId="2869C51B" w14:textId="77777777" w:rsidR="003B7656" w:rsidRDefault="003B7656"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22B6" w14:textId="77777777" w:rsidR="003B7656" w:rsidRDefault="003B7656" w:rsidP="00313554">
      <w:r>
        <w:separator/>
      </w:r>
    </w:p>
  </w:footnote>
  <w:footnote w:type="continuationSeparator" w:id="0">
    <w:p w14:paraId="0F674CD4" w14:textId="77777777" w:rsidR="003B7656" w:rsidRDefault="003B7656"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62BA1"/>
    <w:rsid w:val="00081D32"/>
    <w:rsid w:val="00102864"/>
    <w:rsid w:val="001071B2"/>
    <w:rsid w:val="00112DBF"/>
    <w:rsid w:val="00114F74"/>
    <w:rsid w:val="00123075"/>
    <w:rsid w:val="00124C07"/>
    <w:rsid w:val="00132D04"/>
    <w:rsid w:val="00163944"/>
    <w:rsid w:val="001840BA"/>
    <w:rsid w:val="001968CE"/>
    <w:rsid w:val="001A2167"/>
    <w:rsid w:val="001B200D"/>
    <w:rsid w:val="001B51F7"/>
    <w:rsid w:val="001E526A"/>
    <w:rsid w:val="00203990"/>
    <w:rsid w:val="00213A27"/>
    <w:rsid w:val="00215676"/>
    <w:rsid w:val="00242F60"/>
    <w:rsid w:val="00263D61"/>
    <w:rsid w:val="00266903"/>
    <w:rsid w:val="00272060"/>
    <w:rsid w:val="00296009"/>
    <w:rsid w:val="002961C7"/>
    <w:rsid w:val="002961F4"/>
    <w:rsid w:val="002A784C"/>
    <w:rsid w:val="002B6C22"/>
    <w:rsid w:val="002F41C4"/>
    <w:rsid w:val="002F5D4C"/>
    <w:rsid w:val="00303B37"/>
    <w:rsid w:val="00311D2E"/>
    <w:rsid w:val="00312B9D"/>
    <w:rsid w:val="00313554"/>
    <w:rsid w:val="00341FCA"/>
    <w:rsid w:val="00393E69"/>
    <w:rsid w:val="003A2C41"/>
    <w:rsid w:val="003B050E"/>
    <w:rsid w:val="003B156C"/>
    <w:rsid w:val="003B2A8B"/>
    <w:rsid w:val="003B7656"/>
    <w:rsid w:val="0042611C"/>
    <w:rsid w:val="0044523A"/>
    <w:rsid w:val="00446320"/>
    <w:rsid w:val="00447D39"/>
    <w:rsid w:val="004648C3"/>
    <w:rsid w:val="004718E5"/>
    <w:rsid w:val="0048492B"/>
    <w:rsid w:val="0049565B"/>
    <w:rsid w:val="004A3636"/>
    <w:rsid w:val="00513354"/>
    <w:rsid w:val="005440BF"/>
    <w:rsid w:val="00572E40"/>
    <w:rsid w:val="005E0717"/>
    <w:rsid w:val="00612076"/>
    <w:rsid w:val="0061796C"/>
    <w:rsid w:val="0062749F"/>
    <w:rsid w:val="006328BC"/>
    <w:rsid w:val="00636C8C"/>
    <w:rsid w:val="00637425"/>
    <w:rsid w:val="00655FA7"/>
    <w:rsid w:val="006663F7"/>
    <w:rsid w:val="00671F64"/>
    <w:rsid w:val="006A29B2"/>
    <w:rsid w:val="006B2A15"/>
    <w:rsid w:val="006B59CF"/>
    <w:rsid w:val="006E447A"/>
    <w:rsid w:val="007016B7"/>
    <w:rsid w:val="007028D8"/>
    <w:rsid w:val="0071631C"/>
    <w:rsid w:val="007163DC"/>
    <w:rsid w:val="00736852"/>
    <w:rsid w:val="00737578"/>
    <w:rsid w:val="007543B0"/>
    <w:rsid w:val="007A56C0"/>
    <w:rsid w:val="007B382C"/>
    <w:rsid w:val="007F26CF"/>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900EA"/>
    <w:rsid w:val="009A4E22"/>
    <w:rsid w:val="009B5861"/>
    <w:rsid w:val="009B699F"/>
    <w:rsid w:val="009C3432"/>
    <w:rsid w:val="009D7A3B"/>
    <w:rsid w:val="00A20B4C"/>
    <w:rsid w:val="00A343E2"/>
    <w:rsid w:val="00A52C9B"/>
    <w:rsid w:val="00A61823"/>
    <w:rsid w:val="00A923EA"/>
    <w:rsid w:val="00A94D44"/>
    <w:rsid w:val="00AC1DD2"/>
    <w:rsid w:val="00AD70DE"/>
    <w:rsid w:val="00AE6B09"/>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6EE2"/>
    <w:rsid w:val="00C4158B"/>
    <w:rsid w:val="00C63D68"/>
    <w:rsid w:val="00C66E45"/>
    <w:rsid w:val="00C84B1E"/>
    <w:rsid w:val="00CB1D58"/>
    <w:rsid w:val="00CC1947"/>
    <w:rsid w:val="00CD357C"/>
    <w:rsid w:val="00D27892"/>
    <w:rsid w:val="00D354AB"/>
    <w:rsid w:val="00D46069"/>
    <w:rsid w:val="00D47947"/>
    <w:rsid w:val="00D56EDD"/>
    <w:rsid w:val="00D60B9D"/>
    <w:rsid w:val="00D73F24"/>
    <w:rsid w:val="00D82551"/>
    <w:rsid w:val="00D83D28"/>
    <w:rsid w:val="00D955D0"/>
    <w:rsid w:val="00D963C4"/>
    <w:rsid w:val="00E360D1"/>
    <w:rsid w:val="00E51F29"/>
    <w:rsid w:val="00E650F3"/>
    <w:rsid w:val="00E66DF6"/>
    <w:rsid w:val="00E95E8A"/>
    <w:rsid w:val="00EB3CE2"/>
    <w:rsid w:val="00EE2541"/>
    <w:rsid w:val="00EF33F8"/>
    <w:rsid w:val="00EF5303"/>
    <w:rsid w:val="00EF6D0F"/>
    <w:rsid w:val="00F12704"/>
    <w:rsid w:val="00F3260C"/>
    <w:rsid w:val="00F424BA"/>
    <w:rsid w:val="00F46B01"/>
    <w:rsid w:val="00F62761"/>
    <w:rsid w:val="00F81465"/>
    <w:rsid w:val="00FA2CB7"/>
    <w:rsid w:val="00FA7C54"/>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asury.gov/resource-center/sanctions/SDN-List/Pages/default.aspx" TargetMode="External"/><Relationship Id="rId13" Type="http://schemas.openxmlformats.org/officeDocument/2006/relationships/hyperlink" Target="https://home.treasury.gov/policy-issues/office-of-foreign-assets-control-sanctions-programs-and-information" TargetMode="External"/><Relationship Id="rId18" Type="http://schemas.openxmlformats.org/officeDocument/2006/relationships/hyperlink" Target="https://wawf.eb.mi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delivery@dla.mil" TargetMode="External"/><Relationship Id="rId7" Type="http://schemas.openxmlformats.org/officeDocument/2006/relationships/hyperlink" Target="https://www.sam.gov/" TargetMode="External"/><Relationship Id="rId12" Type="http://schemas.openxmlformats.org/officeDocument/2006/relationships/hyperlink" Target="https://home.treasury.gov/policy-issues/financial-sanctions/specially-designated-nationals-and-blocked-persons-list-sdn-human-readable-lists" TargetMode="External"/><Relationship Id="rId17" Type="http://schemas.openxmlformats.org/officeDocument/2006/relationships/hyperlink" Target="https://www.sam.go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bnet.dod.mil/" TargetMode="External"/><Relationship Id="rId20" Type="http://schemas.openxmlformats.org/officeDocument/2006/relationships/hyperlink" Target="http://www.dla.mil/LandandMaritime/Business/Selling/Counterfeit-Detection-Avoidance-Progr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m.gov/" TargetMode="External"/><Relationship Id="rId24" Type="http://schemas.openxmlformats.org/officeDocument/2006/relationships/hyperlink" Target="mailto:PORTS.N39040_Accts_Payable@navy.mil" TargetMode="External"/><Relationship Id="rId5" Type="http://schemas.openxmlformats.org/officeDocument/2006/relationships/footnotes" Target="footnotes.xml"/><Relationship Id="rId15" Type="http://schemas.openxmlformats.org/officeDocument/2006/relationships/hyperlink" Target="https://www.sam.gov/" TargetMode="External"/><Relationship Id="rId23" Type="http://schemas.openxmlformats.org/officeDocument/2006/relationships/hyperlink" Target="https://www.dfas.mil/dfas/AskDFAS/DoDAAC.html" TargetMode="External"/><Relationship Id="rId10" Type="http://schemas.openxmlformats.org/officeDocument/2006/relationships/hyperlink" Target="https://dibnet.dod.mil/" TargetMode="External"/><Relationship Id="rId19"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mailto:CISADA106@state.gov" TargetMode="External"/><Relationship Id="rId14" Type="http://schemas.openxmlformats.org/officeDocument/2006/relationships/hyperlink" Target="https://www.trade.gov/consolidated-screening-list" TargetMode="External"/><Relationship Id="rId22" Type="http://schemas.openxmlformats.org/officeDocument/2006/relationships/hyperlink" Target="mailto:vsm.shipments@dcm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22</Pages>
  <Words>13384</Words>
  <Characters>76290</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89496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Moriarty, Jannell M CIV DLA LAND AND MARITIME (USA)</cp:lastModifiedBy>
  <cp:revision>19</cp:revision>
  <dcterms:created xsi:type="dcterms:W3CDTF">2023-12-28T16:08:00Z</dcterms:created>
  <dcterms:modified xsi:type="dcterms:W3CDTF">2026-05-06T16:37:00Z</dcterms:modified>
</cp:coreProperties>
</file>