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1D57E" w14:textId="77777777" w:rsidR="00670D0A" w:rsidRPr="005A5226" w:rsidRDefault="00670D0A" w:rsidP="00C24953">
      <w:pPr>
        <w:spacing w:after="0" w:line="240" w:lineRule="auto"/>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F23861" w14:paraId="20C1D581" w14:textId="77777777" w:rsidTr="00640376">
        <w:tc>
          <w:tcPr>
            <w:tcW w:w="1188" w:type="dxa"/>
            <w:hideMark/>
          </w:tcPr>
          <w:p w14:paraId="20C1D57F" w14:textId="77777777" w:rsidR="00670D0A" w:rsidRPr="00640376" w:rsidRDefault="00670D0A" w:rsidP="00C24953">
            <w:pPr>
              <w:spacing w:after="0"/>
              <w:rPr>
                <w:rFonts w:cstheme="minorHAnsi"/>
                <w:b/>
                <w:szCs w:val="20"/>
              </w:rPr>
            </w:pPr>
            <w:r w:rsidRPr="00640376">
              <w:rPr>
                <w:rFonts w:cstheme="minorHAnsi"/>
                <w:b/>
                <w:szCs w:val="20"/>
              </w:rPr>
              <w:t>SUBJECT*</w:t>
            </w:r>
          </w:p>
        </w:tc>
        <w:tc>
          <w:tcPr>
            <w:tcW w:w="8730" w:type="dxa"/>
            <w:hideMark/>
          </w:tcPr>
          <w:p w14:paraId="20C1D580" w14:textId="77777777" w:rsidR="00670D0A" w:rsidRPr="00640376" w:rsidRDefault="00670D0A" w:rsidP="00C24953">
            <w:pPr>
              <w:spacing w:after="0"/>
              <w:rPr>
                <w:rFonts w:cstheme="minorHAnsi"/>
              </w:rPr>
            </w:pPr>
            <w:r>
              <w:rPr>
                <w:rFonts w:cstheme="minorHAnsi"/>
              </w:rPr>
              <w:t>Fire System Inspection &amp; Repairs - one year only</w:t>
            </w:r>
            <w:r>
              <w:rPr>
                <w:rStyle w:val="AAMSKBFill-InHighlight"/>
              </w:rPr>
              <w:t xml:space="preserve">   </w:t>
            </w:r>
          </w:p>
        </w:tc>
      </w:tr>
    </w:tbl>
    <w:p w14:paraId="20C1D582" w14:textId="77777777" w:rsidR="00670D0A" w:rsidRPr="005A5226" w:rsidRDefault="00670D0A" w:rsidP="00C24953">
      <w:pPr>
        <w:spacing w:after="0" w:line="240" w:lineRule="auto"/>
        <w:rPr>
          <w:rFonts w:eastAsia="Calibri" w:cstheme="minorHAnsi"/>
          <w:szCs w:val="20"/>
        </w:rPr>
      </w:pPr>
    </w:p>
    <w:p w14:paraId="20C1D583" w14:textId="77777777" w:rsidR="00670D0A" w:rsidRPr="005A5226" w:rsidRDefault="00670D0A" w:rsidP="00640376">
      <w:pPr>
        <w:pBdr>
          <w:top w:val="single" w:sz="4" w:space="1" w:color="auto"/>
          <w:bottom w:val="single" w:sz="4" w:space="1" w:color="auto"/>
        </w:pBdr>
        <w:spacing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F23861" w14:paraId="20C1D586" w14:textId="77777777" w:rsidTr="00640376">
        <w:tc>
          <w:tcPr>
            <w:tcW w:w="4698" w:type="dxa"/>
            <w:hideMark/>
          </w:tcPr>
          <w:p w14:paraId="20C1D584" w14:textId="77777777" w:rsidR="00670D0A" w:rsidRPr="00640376" w:rsidRDefault="00670D0A" w:rsidP="00C24953">
            <w:pPr>
              <w:spacing w:after="0"/>
              <w:rPr>
                <w:rFonts w:cstheme="minorHAnsi"/>
                <w:b/>
                <w:szCs w:val="20"/>
              </w:rPr>
            </w:pPr>
            <w:r w:rsidRPr="00640376">
              <w:rPr>
                <w:rFonts w:cstheme="minorHAnsi"/>
                <w:b/>
                <w:szCs w:val="20"/>
              </w:rPr>
              <w:t>CONTRACTING OFFICE’S ZIP CODE*</w:t>
            </w:r>
          </w:p>
        </w:tc>
        <w:tc>
          <w:tcPr>
            <w:tcW w:w="5220" w:type="dxa"/>
            <w:hideMark/>
          </w:tcPr>
          <w:p w14:paraId="20C1D585" w14:textId="77777777" w:rsidR="00670D0A" w:rsidRPr="00640376" w:rsidRDefault="00670D0A" w:rsidP="00C24953">
            <w:pPr>
              <w:spacing w:after="0"/>
              <w:rPr>
                <w:rStyle w:val="AAMSKBFill-InHighlight"/>
                <w:rFonts w:cstheme="minorHAnsi"/>
                <w:color w:val="auto"/>
              </w:rPr>
            </w:pPr>
            <w:r>
              <w:rPr>
                <w:rStyle w:val="AAMSKBFill-InHighlight"/>
                <w:rFonts w:cstheme="minorHAnsi"/>
                <w:color w:val="auto"/>
              </w:rPr>
              <w:t>80111</w:t>
            </w:r>
          </w:p>
        </w:tc>
      </w:tr>
      <w:tr w:rsidR="00F23861" w14:paraId="20C1D589" w14:textId="77777777" w:rsidTr="00640376">
        <w:tc>
          <w:tcPr>
            <w:tcW w:w="4698" w:type="dxa"/>
            <w:hideMark/>
          </w:tcPr>
          <w:p w14:paraId="20C1D587" w14:textId="77777777" w:rsidR="00670D0A" w:rsidRPr="00640376" w:rsidRDefault="00670D0A" w:rsidP="00C24953">
            <w:pPr>
              <w:spacing w:after="0"/>
              <w:rPr>
                <w:rFonts w:cstheme="minorHAnsi"/>
                <w:b/>
                <w:szCs w:val="20"/>
              </w:rPr>
            </w:pPr>
            <w:r w:rsidRPr="00640376">
              <w:rPr>
                <w:rFonts w:cstheme="minorHAnsi"/>
                <w:b/>
                <w:szCs w:val="20"/>
              </w:rPr>
              <w:t>SOLICITATION NUMBER*</w:t>
            </w:r>
          </w:p>
        </w:tc>
        <w:tc>
          <w:tcPr>
            <w:tcW w:w="5220" w:type="dxa"/>
            <w:hideMark/>
          </w:tcPr>
          <w:p w14:paraId="20C1D588" w14:textId="77777777" w:rsidR="00670D0A" w:rsidRPr="00640376" w:rsidRDefault="00670D0A" w:rsidP="00C24953">
            <w:pPr>
              <w:spacing w:after="0"/>
              <w:rPr>
                <w:rStyle w:val="AAMSKBFill-InHighlight"/>
                <w:rFonts w:cstheme="minorHAnsi"/>
                <w:color w:val="auto"/>
              </w:rPr>
            </w:pPr>
            <w:r>
              <w:rPr>
                <w:rStyle w:val="AAMSKBFill-InHighlight"/>
                <w:rFonts w:cstheme="minorHAnsi"/>
                <w:color w:val="auto"/>
              </w:rPr>
              <w:t>36C25926Q0408</w:t>
            </w:r>
          </w:p>
        </w:tc>
      </w:tr>
      <w:tr w:rsidR="00F23861" w14:paraId="20C1D58C" w14:textId="77777777" w:rsidTr="00640376">
        <w:tc>
          <w:tcPr>
            <w:tcW w:w="4698" w:type="dxa"/>
            <w:hideMark/>
          </w:tcPr>
          <w:p w14:paraId="20C1D58A" w14:textId="77777777" w:rsidR="00670D0A" w:rsidRPr="00640376" w:rsidRDefault="00670D0A" w:rsidP="00C24953">
            <w:pPr>
              <w:spacing w:after="0"/>
              <w:rPr>
                <w:rFonts w:cstheme="minorHAnsi"/>
                <w:b/>
                <w:szCs w:val="20"/>
              </w:rPr>
            </w:pPr>
            <w:r w:rsidRPr="00640376">
              <w:rPr>
                <w:rFonts w:cstheme="minorHAnsi"/>
                <w:b/>
                <w:szCs w:val="20"/>
              </w:rPr>
              <w:t>RESPONSE DATE/TIME/ZONE</w:t>
            </w:r>
          </w:p>
        </w:tc>
        <w:tc>
          <w:tcPr>
            <w:tcW w:w="5220" w:type="dxa"/>
            <w:hideMark/>
          </w:tcPr>
          <w:p w14:paraId="20C1D58B" w14:textId="77777777" w:rsidR="00670D0A" w:rsidRPr="00640376" w:rsidRDefault="00670D0A" w:rsidP="00C24953">
            <w:pPr>
              <w:spacing w:after="0"/>
              <w:rPr>
                <w:rFonts w:cstheme="minorHAnsi"/>
              </w:rPr>
            </w:pPr>
            <w:r>
              <w:rPr>
                <w:rFonts w:cstheme="minorHAnsi"/>
              </w:rPr>
              <w:t>05-07-2026</w:t>
            </w:r>
            <w:r w:rsidRPr="005A5226">
              <w:rPr>
                <w:rStyle w:val="AAMSKBFill-InHighlight"/>
                <w:rFonts w:cstheme="minorHAnsi"/>
              </w:rPr>
              <w:t xml:space="preserve"> </w:t>
            </w:r>
            <w:r>
              <w:rPr>
                <w:rFonts w:cstheme="minorHAnsi"/>
              </w:rPr>
              <w:t>5:00 PM</w:t>
            </w:r>
            <w:r w:rsidRPr="005A5226">
              <w:rPr>
                <w:rStyle w:val="AAMSKBFill-InHighlight"/>
                <w:rFonts w:cstheme="minorHAnsi"/>
              </w:rPr>
              <w:t xml:space="preserve"> </w:t>
            </w:r>
            <w:r>
              <w:rPr>
                <w:rFonts w:cstheme="minorHAnsi"/>
              </w:rPr>
              <w:t>MOUNTAIN TIME, DENVER, USA</w:t>
            </w:r>
          </w:p>
        </w:tc>
      </w:tr>
      <w:tr w:rsidR="00F23861" w14:paraId="20C1D58F" w14:textId="77777777" w:rsidTr="00640376">
        <w:tc>
          <w:tcPr>
            <w:tcW w:w="4698" w:type="dxa"/>
          </w:tcPr>
          <w:p w14:paraId="20C1D58D" w14:textId="77777777" w:rsidR="00670D0A" w:rsidRPr="00640376" w:rsidRDefault="00670D0A" w:rsidP="00C24953">
            <w:pPr>
              <w:spacing w:after="0"/>
              <w:rPr>
                <w:rFonts w:cstheme="minorHAnsi"/>
                <w:b/>
                <w:szCs w:val="20"/>
              </w:rPr>
            </w:pPr>
            <w:r w:rsidRPr="00640376">
              <w:rPr>
                <w:rFonts w:cstheme="minorHAnsi"/>
                <w:b/>
                <w:szCs w:val="20"/>
              </w:rPr>
              <w:t>ARCHIVE</w:t>
            </w:r>
          </w:p>
        </w:tc>
        <w:tc>
          <w:tcPr>
            <w:tcW w:w="5220" w:type="dxa"/>
            <w:hideMark/>
          </w:tcPr>
          <w:p w14:paraId="20C1D58E" w14:textId="77777777" w:rsidR="00670D0A" w:rsidRPr="005A5226" w:rsidRDefault="00670D0A" w:rsidP="00C24953">
            <w:pPr>
              <w:spacing w:after="0"/>
              <w:rPr>
                <w:rFonts w:cstheme="minorHAnsi"/>
                <w:szCs w:val="20"/>
              </w:rPr>
            </w:pPr>
            <w:r>
              <w:rPr>
                <w:rFonts w:cstheme="minorHAnsi"/>
                <w:szCs w:val="20"/>
              </w:rPr>
              <w:t>15</w:t>
            </w:r>
            <w:r w:rsidRPr="005A5226">
              <w:rPr>
                <w:rFonts w:cstheme="minorHAnsi"/>
                <w:color w:val="C00000"/>
                <w:szCs w:val="20"/>
                <w:bdr w:val="none" w:sz="0" w:space="0" w:color="auto" w:frame="1"/>
              </w:rPr>
              <w:t xml:space="preserve"> </w:t>
            </w:r>
            <w:r w:rsidRPr="005A5226">
              <w:rPr>
                <w:rFonts w:cstheme="minorHAnsi"/>
                <w:szCs w:val="20"/>
                <w:bdr w:val="none" w:sz="0" w:space="0" w:color="auto" w:frame="1"/>
              </w:rPr>
              <w:t>DAYS AFTER THE RESPONSE DATE</w:t>
            </w:r>
          </w:p>
        </w:tc>
      </w:tr>
      <w:tr w:rsidR="00F23861" w14:paraId="20C1D592" w14:textId="77777777" w:rsidTr="00640376">
        <w:tc>
          <w:tcPr>
            <w:tcW w:w="4698" w:type="dxa"/>
          </w:tcPr>
          <w:p w14:paraId="20C1D590" w14:textId="77777777" w:rsidR="00670D0A" w:rsidRPr="00640376" w:rsidRDefault="00670D0A" w:rsidP="00C24953">
            <w:pPr>
              <w:spacing w:after="0"/>
              <w:rPr>
                <w:rFonts w:cstheme="minorHAnsi"/>
                <w:b/>
                <w:szCs w:val="20"/>
              </w:rPr>
            </w:pPr>
            <w:r w:rsidRPr="00640376">
              <w:rPr>
                <w:rFonts w:cstheme="minorHAnsi"/>
                <w:b/>
                <w:szCs w:val="20"/>
              </w:rPr>
              <w:t>RECOVERY ACT FUNDS</w:t>
            </w:r>
          </w:p>
        </w:tc>
        <w:tc>
          <w:tcPr>
            <w:tcW w:w="5220" w:type="dxa"/>
            <w:hideMark/>
          </w:tcPr>
          <w:p w14:paraId="20C1D591" w14:textId="77777777" w:rsidR="00670D0A" w:rsidRPr="005A5226" w:rsidRDefault="00670D0A" w:rsidP="00C24953">
            <w:pPr>
              <w:spacing w:after="0"/>
              <w:rPr>
                <w:rFonts w:cstheme="minorHAnsi"/>
                <w:szCs w:val="20"/>
              </w:rPr>
            </w:pPr>
            <w:r>
              <w:rPr>
                <w:rFonts w:cstheme="minorHAnsi"/>
                <w:szCs w:val="20"/>
              </w:rPr>
              <w:t>N</w:t>
            </w:r>
          </w:p>
        </w:tc>
      </w:tr>
      <w:tr w:rsidR="00F23861" w14:paraId="20C1D595" w14:textId="77777777" w:rsidTr="00640376">
        <w:tc>
          <w:tcPr>
            <w:tcW w:w="4698" w:type="dxa"/>
          </w:tcPr>
          <w:p w14:paraId="20C1D593" w14:textId="77777777" w:rsidR="00670D0A" w:rsidRPr="00640376" w:rsidRDefault="00670D0A" w:rsidP="00C24953">
            <w:pPr>
              <w:spacing w:after="0"/>
              <w:rPr>
                <w:rFonts w:cstheme="minorHAnsi"/>
                <w:b/>
                <w:szCs w:val="20"/>
              </w:rPr>
            </w:pPr>
            <w:r w:rsidRPr="00640376">
              <w:rPr>
                <w:rFonts w:cstheme="minorHAnsi"/>
                <w:b/>
                <w:szCs w:val="20"/>
              </w:rPr>
              <w:t>SET-ASIDE</w:t>
            </w:r>
          </w:p>
        </w:tc>
        <w:tc>
          <w:tcPr>
            <w:tcW w:w="5220" w:type="dxa"/>
            <w:hideMark/>
          </w:tcPr>
          <w:p w14:paraId="20C1D594" w14:textId="77777777" w:rsidR="00670D0A" w:rsidRPr="005A5226" w:rsidRDefault="00670D0A" w:rsidP="00C24953">
            <w:pPr>
              <w:spacing w:after="0"/>
              <w:rPr>
                <w:rFonts w:cstheme="minorHAnsi"/>
                <w:szCs w:val="20"/>
              </w:rPr>
            </w:pPr>
            <w:r>
              <w:rPr>
                <w:rFonts w:cstheme="minorHAnsi"/>
                <w:szCs w:val="20"/>
              </w:rPr>
              <w:t>SDVOSBC</w:t>
            </w:r>
          </w:p>
        </w:tc>
      </w:tr>
      <w:tr w:rsidR="00F23861" w14:paraId="20C1D598" w14:textId="77777777" w:rsidTr="00640376">
        <w:tc>
          <w:tcPr>
            <w:tcW w:w="4698" w:type="dxa"/>
          </w:tcPr>
          <w:p w14:paraId="20C1D596" w14:textId="77777777" w:rsidR="00670D0A" w:rsidRPr="00640376" w:rsidRDefault="00670D0A" w:rsidP="00C24953">
            <w:pPr>
              <w:spacing w:after="0"/>
              <w:rPr>
                <w:rFonts w:cstheme="minorHAnsi"/>
                <w:b/>
                <w:szCs w:val="20"/>
              </w:rPr>
            </w:pPr>
            <w:r w:rsidRPr="00640376">
              <w:rPr>
                <w:rFonts w:cstheme="minorHAnsi"/>
                <w:b/>
                <w:szCs w:val="20"/>
              </w:rPr>
              <w:t>PRODUCT SERVICE CODE*</w:t>
            </w:r>
          </w:p>
        </w:tc>
        <w:tc>
          <w:tcPr>
            <w:tcW w:w="5220" w:type="dxa"/>
          </w:tcPr>
          <w:p w14:paraId="20C1D597" w14:textId="77777777" w:rsidR="00670D0A" w:rsidRPr="00641937" w:rsidRDefault="00670D0A" w:rsidP="00C24953">
            <w:pPr>
              <w:spacing w:after="0"/>
              <w:rPr>
                <w:rStyle w:val="AAMSKBFill-InHighlight"/>
                <w:color w:val="auto"/>
              </w:rPr>
            </w:pPr>
            <w:r>
              <w:rPr>
                <w:rStyle w:val="AAMSKBFill-InHighlight"/>
                <w:color w:val="auto"/>
              </w:rPr>
              <w:t>J012</w:t>
            </w:r>
          </w:p>
        </w:tc>
      </w:tr>
      <w:tr w:rsidR="00F23861" w14:paraId="20C1D59B" w14:textId="77777777" w:rsidTr="00640376">
        <w:tc>
          <w:tcPr>
            <w:tcW w:w="4698" w:type="dxa"/>
          </w:tcPr>
          <w:p w14:paraId="20C1D599" w14:textId="77777777" w:rsidR="00670D0A" w:rsidRPr="00640376" w:rsidRDefault="00670D0A" w:rsidP="00C24953">
            <w:pPr>
              <w:spacing w:after="0"/>
              <w:rPr>
                <w:rFonts w:cstheme="minorHAnsi"/>
                <w:b/>
                <w:szCs w:val="20"/>
              </w:rPr>
            </w:pPr>
            <w:r w:rsidRPr="00640376">
              <w:rPr>
                <w:rFonts w:cstheme="minorHAnsi"/>
                <w:b/>
                <w:szCs w:val="20"/>
              </w:rPr>
              <w:t>NAICS CODE*</w:t>
            </w:r>
          </w:p>
        </w:tc>
        <w:tc>
          <w:tcPr>
            <w:tcW w:w="5220" w:type="dxa"/>
            <w:hideMark/>
          </w:tcPr>
          <w:p w14:paraId="20C1D59A" w14:textId="77777777" w:rsidR="00670D0A" w:rsidRPr="005A5226" w:rsidRDefault="00670D0A" w:rsidP="00C24953">
            <w:pPr>
              <w:spacing w:after="0"/>
              <w:rPr>
                <w:rFonts w:cstheme="minorHAnsi"/>
                <w:szCs w:val="20"/>
              </w:rPr>
            </w:pPr>
            <w:r>
              <w:rPr>
                <w:rFonts w:cstheme="minorHAnsi"/>
                <w:szCs w:val="20"/>
              </w:rPr>
              <w:t>561621</w:t>
            </w:r>
          </w:p>
        </w:tc>
      </w:tr>
      <w:tr w:rsidR="00F23861" w14:paraId="20C1D5A3" w14:textId="77777777" w:rsidTr="00640376">
        <w:tc>
          <w:tcPr>
            <w:tcW w:w="4698" w:type="dxa"/>
            <w:hideMark/>
          </w:tcPr>
          <w:p w14:paraId="20C1D59C" w14:textId="77777777" w:rsidR="00670D0A" w:rsidRPr="00640376" w:rsidRDefault="00670D0A" w:rsidP="00C24953">
            <w:pPr>
              <w:spacing w:after="0"/>
              <w:rPr>
                <w:rFonts w:cstheme="minorHAnsi"/>
                <w:b/>
                <w:szCs w:val="20"/>
              </w:rPr>
            </w:pPr>
            <w:r w:rsidRPr="00640376">
              <w:rPr>
                <w:rFonts w:cstheme="minorHAnsi"/>
                <w:b/>
                <w:szCs w:val="20"/>
              </w:rPr>
              <w:t>CONTRACTING OFFICE ADDRESS</w:t>
            </w:r>
          </w:p>
        </w:tc>
        <w:tc>
          <w:tcPr>
            <w:tcW w:w="5220" w:type="dxa"/>
          </w:tcPr>
          <w:p w14:paraId="20C1D59D" w14:textId="77777777" w:rsidR="00670D0A" w:rsidRPr="005A5226" w:rsidRDefault="00670D0A" w:rsidP="00C24953">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5A5226">
              <w:rPr>
                <w:rStyle w:val="AAMSKBFill-InHighlight"/>
                <w:rFonts w:cstheme="minorHAnsi"/>
              </w:rPr>
              <w:t xml:space="preserve"> </w:t>
            </w:r>
          </w:p>
          <w:p w14:paraId="20C1D59E" w14:textId="77777777" w:rsidR="00670D0A" w:rsidRPr="005A5226" w:rsidRDefault="00670D0A" w:rsidP="00C24953">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w:t>
            </w:r>
            <w:r w:rsidRPr="005A5226">
              <w:rPr>
                <w:rStyle w:val="AAMSKBFill-InHighlight"/>
                <w:rFonts w:cstheme="minorHAnsi"/>
              </w:rPr>
              <w:t xml:space="preserve"> </w:t>
            </w:r>
          </w:p>
          <w:p w14:paraId="20C1D59F" w14:textId="77777777" w:rsidR="00670D0A" w:rsidRPr="005A5226" w:rsidRDefault="00670D0A" w:rsidP="00C24953">
            <w:pPr>
              <w:spacing w:after="0"/>
              <w:rPr>
                <w:rFonts w:eastAsiaTheme="minorHAnsi" w:cstheme="minorHAnsi"/>
                <w:szCs w:val="20"/>
                <w:bdr w:val="none" w:sz="0" w:space="0" w:color="auto" w:frame="1"/>
              </w:rPr>
            </w:pPr>
            <w:r>
              <w:rPr>
                <w:rFonts w:eastAsiaTheme="minorHAnsi" w:cstheme="minorHAnsi"/>
                <w:szCs w:val="20"/>
                <w:bdr w:val="none" w:sz="0" w:space="0" w:color="auto" w:frame="1"/>
              </w:rPr>
              <w:t>NCO 19</w:t>
            </w:r>
            <w:r w:rsidRPr="005A5226">
              <w:rPr>
                <w:rStyle w:val="AAMSKBFill-InHighlight"/>
                <w:rFonts w:cstheme="minorHAnsi"/>
              </w:rPr>
              <w:t xml:space="preserve"> </w:t>
            </w:r>
          </w:p>
          <w:p w14:paraId="20C1D5A0" w14:textId="77777777" w:rsidR="00670D0A" w:rsidRPr="005A5226" w:rsidRDefault="00670D0A" w:rsidP="00C24953">
            <w:pPr>
              <w:spacing w:after="0"/>
              <w:rPr>
                <w:rFonts w:eastAsiaTheme="minorHAnsi" w:cstheme="minorHAnsi"/>
                <w:szCs w:val="20"/>
                <w:bdr w:val="none" w:sz="0" w:space="0" w:color="auto" w:frame="1"/>
              </w:rPr>
            </w:pPr>
            <w:r>
              <w:rPr>
                <w:rFonts w:eastAsiaTheme="minorHAnsi" w:cstheme="minorHAnsi"/>
                <w:szCs w:val="20"/>
                <w:bdr w:val="none" w:sz="0" w:space="0" w:color="auto" w:frame="1"/>
              </w:rPr>
              <w:t>6162 South Willow Drive, Suite 300</w:t>
            </w:r>
          </w:p>
          <w:p w14:paraId="20C1D5A1" w14:textId="77777777" w:rsidR="00670D0A" w:rsidRPr="005A5226" w:rsidRDefault="00670D0A" w:rsidP="00C24953">
            <w:pPr>
              <w:spacing w:after="0"/>
              <w:rPr>
                <w:rFonts w:eastAsiaTheme="minorHAnsi" w:cstheme="minorHAnsi"/>
                <w:szCs w:val="20"/>
                <w:bdr w:val="none" w:sz="0" w:space="0" w:color="auto" w:frame="1"/>
              </w:rPr>
            </w:pPr>
            <w:r>
              <w:rPr>
                <w:rFonts w:eastAsiaTheme="minorHAnsi" w:cstheme="minorHAnsi"/>
                <w:szCs w:val="20"/>
                <w:bdr w:val="none" w:sz="0" w:space="0" w:color="auto" w:frame="1"/>
              </w:rPr>
              <w:t>Greenwood Village CO  80111</w:t>
            </w:r>
            <w:r w:rsidRPr="005A5226">
              <w:rPr>
                <w:rStyle w:val="AAMSKBFill-InHighlight"/>
                <w:rFonts w:cstheme="minorHAnsi"/>
              </w:rPr>
              <w:t xml:space="preserve"> </w:t>
            </w:r>
          </w:p>
          <w:p w14:paraId="20C1D5A2" w14:textId="77777777" w:rsidR="00670D0A" w:rsidRPr="005A5226" w:rsidRDefault="00670D0A" w:rsidP="00C24953">
            <w:pPr>
              <w:spacing w:after="0"/>
              <w:rPr>
                <w:rFonts w:cstheme="minorHAnsi"/>
                <w:szCs w:val="20"/>
              </w:rPr>
            </w:pPr>
          </w:p>
        </w:tc>
      </w:tr>
      <w:tr w:rsidR="00F23861" w14:paraId="20C1D5AD" w14:textId="77777777" w:rsidTr="00640376">
        <w:tc>
          <w:tcPr>
            <w:tcW w:w="4698" w:type="dxa"/>
          </w:tcPr>
          <w:p w14:paraId="20C1D5A4" w14:textId="77777777" w:rsidR="00670D0A" w:rsidRPr="00640376" w:rsidRDefault="00670D0A" w:rsidP="00C24953">
            <w:pPr>
              <w:spacing w:after="0"/>
              <w:rPr>
                <w:rFonts w:cstheme="minorHAnsi"/>
                <w:b/>
                <w:szCs w:val="20"/>
              </w:rPr>
            </w:pPr>
            <w:r w:rsidRPr="00640376">
              <w:rPr>
                <w:rFonts w:cstheme="minorHAnsi"/>
                <w:b/>
                <w:szCs w:val="20"/>
              </w:rPr>
              <w:t>POINT OF CONTACT*</w:t>
            </w:r>
          </w:p>
          <w:p w14:paraId="20C1D5A5" w14:textId="77777777" w:rsidR="00670D0A" w:rsidRPr="00640376" w:rsidRDefault="00670D0A" w:rsidP="00C24953">
            <w:pPr>
              <w:spacing w:after="0"/>
              <w:rPr>
                <w:rFonts w:cstheme="minorHAnsi"/>
                <w:b/>
                <w:szCs w:val="20"/>
              </w:rPr>
            </w:pPr>
          </w:p>
          <w:p w14:paraId="20C1D5A6" w14:textId="77777777" w:rsidR="00670D0A" w:rsidRPr="005A5226" w:rsidRDefault="00670D0A" w:rsidP="00C24953">
            <w:pPr>
              <w:spacing w:after="0"/>
              <w:rPr>
                <w:rFonts w:cstheme="minorHAnsi"/>
                <w:szCs w:val="20"/>
              </w:rPr>
            </w:pPr>
          </w:p>
        </w:tc>
        <w:tc>
          <w:tcPr>
            <w:tcW w:w="5220" w:type="dxa"/>
            <w:hideMark/>
          </w:tcPr>
          <w:p w14:paraId="20C1D5A7" w14:textId="77777777" w:rsidR="00670D0A" w:rsidRPr="005A5226" w:rsidRDefault="00670D0A" w:rsidP="00C24953">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5A5226">
              <w:rPr>
                <w:rStyle w:val="AAMSKBFill-InHighlight"/>
                <w:rFonts w:cstheme="minorHAnsi"/>
              </w:rPr>
              <w:t xml:space="preserve"> </w:t>
            </w:r>
          </w:p>
          <w:p w14:paraId="20C1D5A8" w14:textId="77777777" w:rsidR="00670D0A" w:rsidRPr="005A5226" w:rsidRDefault="00670D0A" w:rsidP="00C24953">
            <w:pPr>
              <w:spacing w:after="0"/>
              <w:rPr>
                <w:rFonts w:eastAsiaTheme="minorHAnsi" w:cstheme="minorHAnsi"/>
                <w:szCs w:val="20"/>
                <w:bdr w:val="none" w:sz="0" w:space="0" w:color="auto" w:frame="1"/>
              </w:rPr>
            </w:pPr>
            <w:r>
              <w:rPr>
                <w:rFonts w:eastAsiaTheme="minorHAnsi" w:cstheme="minorHAnsi"/>
                <w:szCs w:val="20"/>
                <w:bdr w:val="none" w:sz="0" w:space="0" w:color="auto" w:frame="1"/>
              </w:rPr>
              <w:t>Heather Chase</w:t>
            </w:r>
          </w:p>
          <w:p w14:paraId="20C1D5A9" w14:textId="77777777" w:rsidR="00670D0A" w:rsidRPr="005A5226" w:rsidRDefault="00670D0A" w:rsidP="00C24953">
            <w:pPr>
              <w:spacing w:after="0"/>
              <w:rPr>
                <w:rFonts w:eastAsiaTheme="minorHAnsi" w:cstheme="minorHAnsi"/>
                <w:szCs w:val="20"/>
                <w:bdr w:val="none" w:sz="0" w:space="0" w:color="auto" w:frame="1"/>
              </w:rPr>
            </w:pPr>
            <w:r>
              <w:rPr>
                <w:rFonts w:eastAsiaTheme="minorHAnsi" w:cstheme="minorHAnsi"/>
                <w:szCs w:val="20"/>
                <w:bdr w:val="none" w:sz="0" w:space="0" w:color="auto" w:frame="1"/>
              </w:rPr>
              <w:t>heather.chase2@va.gov</w:t>
            </w:r>
          </w:p>
          <w:p w14:paraId="20C1D5AA" w14:textId="77777777" w:rsidR="00670D0A" w:rsidRPr="005A5226" w:rsidRDefault="00670D0A" w:rsidP="00C24953">
            <w:pPr>
              <w:spacing w:after="0"/>
              <w:rPr>
                <w:rFonts w:eastAsiaTheme="minorHAnsi" w:cstheme="minorHAnsi"/>
                <w:szCs w:val="20"/>
                <w:bdr w:val="none" w:sz="0" w:space="0" w:color="auto" w:frame="1"/>
              </w:rPr>
            </w:pPr>
          </w:p>
          <w:p w14:paraId="20C1D5AB" w14:textId="77777777" w:rsidR="00670D0A" w:rsidRPr="005A5226" w:rsidRDefault="00670D0A" w:rsidP="00C24953">
            <w:pPr>
              <w:spacing w:after="0"/>
              <w:rPr>
                <w:rFonts w:eastAsiaTheme="minorHAnsi" w:cstheme="minorHAnsi"/>
                <w:szCs w:val="20"/>
                <w:bdr w:val="none" w:sz="0" w:space="0" w:color="auto" w:frame="1"/>
              </w:rPr>
            </w:pPr>
          </w:p>
          <w:p w14:paraId="20C1D5AC" w14:textId="77777777" w:rsidR="00670D0A" w:rsidRPr="005A5226" w:rsidRDefault="00670D0A" w:rsidP="00C24953">
            <w:pPr>
              <w:spacing w:after="0"/>
              <w:rPr>
                <w:rFonts w:cstheme="minorHAnsi"/>
                <w:szCs w:val="20"/>
              </w:rPr>
            </w:pPr>
          </w:p>
        </w:tc>
      </w:tr>
    </w:tbl>
    <w:p w14:paraId="20C1D5AE" w14:textId="77777777" w:rsidR="00670D0A" w:rsidRPr="005A5226" w:rsidRDefault="00670D0A" w:rsidP="005A5226">
      <w:pPr>
        <w:rPr>
          <w:rFonts w:cstheme="minorHAnsi"/>
          <w:szCs w:val="20"/>
        </w:rPr>
      </w:pPr>
    </w:p>
    <w:p w14:paraId="20C1D5AF" w14:textId="77777777" w:rsidR="00670D0A" w:rsidRPr="005A5226" w:rsidRDefault="00670D0A" w:rsidP="00640376">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23861" w14:paraId="20C1D5B2" w14:textId="77777777" w:rsidTr="00F12ED9">
        <w:tc>
          <w:tcPr>
            <w:tcW w:w="4675" w:type="dxa"/>
            <w:hideMark/>
          </w:tcPr>
          <w:p w14:paraId="20C1D5B0" w14:textId="77777777" w:rsidR="00670D0A" w:rsidRPr="00640376" w:rsidRDefault="00670D0A" w:rsidP="00C24953">
            <w:pPr>
              <w:spacing w:after="0"/>
              <w:rPr>
                <w:rFonts w:cstheme="minorHAnsi"/>
                <w:b/>
                <w:szCs w:val="20"/>
              </w:rPr>
            </w:pPr>
            <w:r w:rsidRPr="00640376">
              <w:rPr>
                <w:rFonts w:cstheme="minorHAnsi"/>
                <w:b/>
                <w:szCs w:val="20"/>
              </w:rPr>
              <w:t>ADDRESS</w:t>
            </w:r>
          </w:p>
        </w:tc>
        <w:tc>
          <w:tcPr>
            <w:tcW w:w="5243" w:type="dxa"/>
            <w:hideMark/>
          </w:tcPr>
          <w:p w14:paraId="20C1D5B1" w14:textId="77777777" w:rsidR="00670D0A" w:rsidRPr="0067389A" w:rsidRDefault="00670D0A" w:rsidP="00C24953">
            <w:pPr>
              <w:spacing w:after="0"/>
              <w:rPr>
                <w:rStyle w:val="AAMSKBFill-InHighlight"/>
                <w:rFonts w:cstheme="minorHAnsi"/>
                <w:color w:val="auto"/>
              </w:rPr>
            </w:pPr>
          </w:p>
        </w:tc>
      </w:tr>
      <w:tr w:rsidR="00F23861" w14:paraId="20C1D5B5" w14:textId="77777777" w:rsidTr="00F12ED9">
        <w:tc>
          <w:tcPr>
            <w:tcW w:w="4675" w:type="dxa"/>
          </w:tcPr>
          <w:p w14:paraId="20C1D5B3" w14:textId="77777777" w:rsidR="00670D0A" w:rsidRPr="00640376" w:rsidRDefault="00670D0A" w:rsidP="00C24953">
            <w:pPr>
              <w:spacing w:after="0"/>
              <w:rPr>
                <w:b/>
                <w:szCs w:val="20"/>
              </w:rPr>
            </w:pPr>
          </w:p>
        </w:tc>
        <w:tc>
          <w:tcPr>
            <w:tcW w:w="5243" w:type="dxa"/>
            <w:hideMark/>
          </w:tcPr>
          <w:p w14:paraId="20C1D5B4" w14:textId="77777777" w:rsidR="00670D0A" w:rsidRPr="0067389A" w:rsidRDefault="00670D0A" w:rsidP="00C24953">
            <w:pPr>
              <w:spacing w:after="0"/>
              <w:rPr>
                <w:rStyle w:val="AAMSKBFill-InHighlight"/>
                <w:rFonts w:cstheme="minorHAnsi"/>
                <w:color w:val="auto"/>
              </w:rPr>
            </w:pPr>
            <w:r>
              <w:rPr>
                <w:rStyle w:val="AAMSKBFill-InHighlight"/>
                <w:rFonts w:cstheme="minorHAnsi"/>
                <w:color w:val="auto"/>
              </w:rPr>
              <w:t>Department of Veterans Affairs</w:t>
            </w:r>
          </w:p>
        </w:tc>
      </w:tr>
      <w:tr w:rsidR="00F23861" w14:paraId="20C1D5B8" w14:textId="77777777" w:rsidTr="00F12ED9">
        <w:tc>
          <w:tcPr>
            <w:tcW w:w="4675" w:type="dxa"/>
          </w:tcPr>
          <w:p w14:paraId="20C1D5B6" w14:textId="77777777" w:rsidR="00670D0A" w:rsidRPr="00640376" w:rsidRDefault="00670D0A" w:rsidP="00C24953">
            <w:pPr>
              <w:spacing w:after="0"/>
              <w:rPr>
                <w:b/>
                <w:szCs w:val="20"/>
              </w:rPr>
            </w:pPr>
          </w:p>
        </w:tc>
        <w:tc>
          <w:tcPr>
            <w:tcW w:w="5243" w:type="dxa"/>
            <w:hideMark/>
          </w:tcPr>
          <w:p w14:paraId="20C1D5B7" w14:textId="77777777" w:rsidR="00670D0A" w:rsidRPr="0067389A" w:rsidRDefault="00670D0A" w:rsidP="00C24953">
            <w:pPr>
              <w:spacing w:after="0"/>
              <w:rPr>
                <w:rStyle w:val="AAMSKBFill-InHighlight"/>
                <w:rFonts w:cstheme="minorHAnsi"/>
                <w:color w:val="auto"/>
              </w:rPr>
            </w:pPr>
            <w:r>
              <w:rPr>
                <w:rStyle w:val="AAMSKBFill-InHighlight"/>
                <w:rFonts w:cstheme="minorHAnsi"/>
                <w:color w:val="auto"/>
              </w:rPr>
              <w:t>VA Western Colorado Healthcare System</w:t>
            </w:r>
          </w:p>
        </w:tc>
      </w:tr>
      <w:tr w:rsidR="00F23861" w14:paraId="20C1D5BB" w14:textId="77777777" w:rsidTr="00F12ED9">
        <w:tc>
          <w:tcPr>
            <w:tcW w:w="4675" w:type="dxa"/>
          </w:tcPr>
          <w:p w14:paraId="20C1D5B9" w14:textId="77777777" w:rsidR="00670D0A" w:rsidRPr="00640376" w:rsidRDefault="00670D0A" w:rsidP="00C24953">
            <w:pPr>
              <w:spacing w:after="0"/>
              <w:rPr>
                <w:b/>
                <w:szCs w:val="20"/>
              </w:rPr>
            </w:pPr>
          </w:p>
        </w:tc>
        <w:tc>
          <w:tcPr>
            <w:tcW w:w="5243" w:type="dxa"/>
            <w:hideMark/>
          </w:tcPr>
          <w:p w14:paraId="20C1D5BA" w14:textId="77777777" w:rsidR="00670D0A" w:rsidRPr="0067389A" w:rsidRDefault="00670D0A" w:rsidP="00C24953">
            <w:pPr>
              <w:spacing w:after="0"/>
              <w:rPr>
                <w:rStyle w:val="AAMSKBFill-InHighlight"/>
                <w:rFonts w:cstheme="minorHAnsi"/>
                <w:color w:val="auto"/>
              </w:rPr>
            </w:pPr>
            <w:r>
              <w:rPr>
                <w:rStyle w:val="AAMSKBFill-InHighlight"/>
                <w:rFonts w:cstheme="minorHAnsi"/>
                <w:color w:val="auto"/>
              </w:rPr>
              <w:t>2121 North Ave.</w:t>
            </w:r>
          </w:p>
        </w:tc>
      </w:tr>
      <w:tr w:rsidR="00F23861" w14:paraId="20C1D5BE" w14:textId="77777777" w:rsidTr="00F12ED9">
        <w:tc>
          <w:tcPr>
            <w:tcW w:w="4675" w:type="dxa"/>
          </w:tcPr>
          <w:p w14:paraId="20C1D5BC" w14:textId="77777777" w:rsidR="00670D0A" w:rsidRPr="00640376" w:rsidRDefault="00670D0A" w:rsidP="00C24953">
            <w:pPr>
              <w:spacing w:after="0"/>
              <w:rPr>
                <w:b/>
                <w:szCs w:val="20"/>
              </w:rPr>
            </w:pPr>
          </w:p>
        </w:tc>
        <w:tc>
          <w:tcPr>
            <w:tcW w:w="5243" w:type="dxa"/>
            <w:hideMark/>
          </w:tcPr>
          <w:p w14:paraId="20C1D5BD" w14:textId="77777777" w:rsidR="00670D0A" w:rsidRPr="0067389A" w:rsidRDefault="00670D0A" w:rsidP="00C24953">
            <w:pPr>
              <w:spacing w:after="0"/>
              <w:rPr>
                <w:rStyle w:val="AAMSKBFill-InHighlight"/>
                <w:rFonts w:cstheme="minorHAnsi"/>
                <w:color w:val="auto"/>
              </w:rPr>
            </w:pPr>
            <w:r>
              <w:rPr>
                <w:rStyle w:val="AAMSKBFill-InHighlight"/>
                <w:rFonts w:cstheme="minorHAnsi"/>
                <w:color w:val="auto"/>
              </w:rPr>
              <w:t>Grand Junction</w:t>
            </w:r>
            <w:r>
              <w:rPr>
                <w:rStyle w:val="AAMSKBFill-InHighlight"/>
                <w:rFonts w:cstheme="minorHAnsi"/>
              </w:rPr>
              <w:t xml:space="preserve"> </w:t>
            </w:r>
            <w:r>
              <w:rPr>
                <w:rStyle w:val="AAMSKBFill-InHighlight"/>
                <w:rFonts w:cstheme="minorHAnsi"/>
                <w:color w:val="auto"/>
              </w:rPr>
              <w:t>CO</w:t>
            </w:r>
          </w:p>
        </w:tc>
      </w:tr>
      <w:tr w:rsidR="00F23861" w14:paraId="20C1D5C1" w14:textId="77777777" w:rsidTr="00F12ED9">
        <w:tc>
          <w:tcPr>
            <w:tcW w:w="4675" w:type="dxa"/>
            <w:hideMark/>
          </w:tcPr>
          <w:p w14:paraId="20C1D5BF" w14:textId="77777777" w:rsidR="00670D0A" w:rsidRPr="00640376" w:rsidRDefault="00670D0A" w:rsidP="00C24953">
            <w:pPr>
              <w:spacing w:after="0"/>
              <w:rPr>
                <w:b/>
                <w:szCs w:val="20"/>
              </w:rPr>
            </w:pPr>
            <w:r w:rsidRPr="00640376">
              <w:rPr>
                <w:rFonts w:cstheme="minorHAnsi"/>
                <w:b/>
                <w:szCs w:val="20"/>
              </w:rPr>
              <w:t>POSTAL CODE</w:t>
            </w:r>
          </w:p>
        </w:tc>
        <w:tc>
          <w:tcPr>
            <w:tcW w:w="5243" w:type="dxa"/>
            <w:hideMark/>
          </w:tcPr>
          <w:p w14:paraId="20C1D5C0" w14:textId="77777777" w:rsidR="00670D0A" w:rsidRPr="0067389A" w:rsidRDefault="00670D0A" w:rsidP="00C24953">
            <w:pPr>
              <w:spacing w:after="0"/>
              <w:rPr>
                <w:rFonts w:cstheme="minorHAnsi"/>
                <w:szCs w:val="20"/>
              </w:rPr>
            </w:pPr>
            <w:r>
              <w:rPr>
                <w:rFonts w:cstheme="minorHAnsi"/>
                <w:szCs w:val="20"/>
              </w:rPr>
              <w:t>81501</w:t>
            </w:r>
          </w:p>
        </w:tc>
      </w:tr>
      <w:tr w:rsidR="00F23861" w14:paraId="20C1D5C4" w14:textId="77777777" w:rsidTr="00F12ED9">
        <w:tc>
          <w:tcPr>
            <w:tcW w:w="4675" w:type="dxa"/>
            <w:hideMark/>
          </w:tcPr>
          <w:p w14:paraId="20C1D5C2" w14:textId="77777777" w:rsidR="00670D0A" w:rsidRPr="00640376" w:rsidRDefault="00670D0A" w:rsidP="00C24953">
            <w:pPr>
              <w:spacing w:after="0"/>
              <w:rPr>
                <w:rFonts w:cstheme="minorHAnsi"/>
                <w:b/>
                <w:szCs w:val="20"/>
              </w:rPr>
            </w:pPr>
            <w:r w:rsidRPr="00640376">
              <w:rPr>
                <w:rFonts w:cstheme="minorHAnsi"/>
                <w:b/>
                <w:szCs w:val="20"/>
              </w:rPr>
              <w:t>COUNTRY</w:t>
            </w:r>
          </w:p>
        </w:tc>
        <w:tc>
          <w:tcPr>
            <w:tcW w:w="5243" w:type="dxa"/>
            <w:hideMark/>
          </w:tcPr>
          <w:p w14:paraId="20C1D5C3" w14:textId="77777777" w:rsidR="00670D0A" w:rsidRPr="0067389A" w:rsidRDefault="00670D0A" w:rsidP="00C24953">
            <w:pPr>
              <w:spacing w:after="0"/>
              <w:rPr>
                <w:rFonts w:cstheme="minorHAnsi"/>
                <w:szCs w:val="20"/>
              </w:rPr>
            </w:pPr>
          </w:p>
        </w:tc>
      </w:tr>
    </w:tbl>
    <w:p w14:paraId="20C1D5C5" w14:textId="77777777" w:rsidR="00670D0A" w:rsidRPr="005A5226" w:rsidRDefault="00670D0A" w:rsidP="005A5226">
      <w:pPr>
        <w:spacing w:after="160" w:line="252" w:lineRule="auto"/>
        <w:jc w:val="center"/>
        <w:rPr>
          <w:rFonts w:eastAsia="Calibri" w:cstheme="minorHAnsi"/>
          <w:b/>
        </w:rPr>
      </w:pPr>
    </w:p>
    <w:p w14:paraId="20C1D5C6" w14:textId="77777777" w:rsidR="00670D0A" w:rsidRPr="005A5226" w:rsidRDefault="00670D0A" w:rsidP="00640376">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23861" w14:paraId="20C1D5C9" w14:textId="77777777" w:rsidTr="00F12ED9">
        <w:tc>
          <w:tcPr>
            <w:tcW w:w="4675" w:type="dxa"/>
            <w:hideMark/>
          </w:tcPr>
          <w:p w14:paraId="20C1D5C7" w14:textId="77777777" w:rsidR="00670D0A" w:rsidRPr="00640376" w:rsidRDefault="00670D0A" w:rsidP="00C24953">
            <w:pPr>
              <w:spacing w:after="0"/>
              <w:rPr>
                <w:rFonts w:cstheme="minorHAnsi"/>
                <w:b/>
              </w:rPr>
            </w:pPr>
            <w:r w:rsidRPr="00640376">
              <w:rPr>
                <w:rFonts w:cstheme="minorHAnsi"/>
                <w:b/>
              </w:rPr>
              <w:t>AGENCY’S URL</w:t>
            </w:r>
          </w:p>
        </w:tc>
        <w:tc>
          <w:tcPr>
            <w:tcW w:w="5243" w:type="dxa"/>
            <w:hideMark/>
          </w:tcPr>
          <w:p w14:paraId="20C1D5C8" w14:textId="77777777" w:rsidR="00670D0A" w:rsidRPr="005A5226" w:rsidRDefault="00670D0A" w:rsidP="00C24953">
            <w:pPr>
              <w:spacing w:after="0"/>
              <w:rPr>
                <w:rFonts w:cstheme="minorHAnsi"/>
              </w:rPr>
            </w:pPr>
          </w:p>
        </w:tc>
      </w:tr>
      <w:tr w:rsidR="00F23861" w14:paraId="20C1D5CC" w14:textId="77777777" w:rsidTr="00F12ED9">
        <w:tc>
          <w:tcPr>
            <w:tcW w:w="4675" w:type="dxa"/>
            <w:hideMark/>
          </w:tcPr>
          <w:p w14:paraId="20C1D5CA" w14:textId="77777777" w:rsidR="00670D0A" w:rsidRPr="00640376" w:rsidRDefault="00670D0A" w:rsidP="00C24953">
            <w:pPr>
              <w:spacing w:after="0"/>
              <w:rPr>
                <w:rFonts w:cstheme="minorHAnsi"/>
                <w:b/>
              </w:rPr>
            </w:pPr>
            <w:r w:rsidRPr="00640376">
              <w:rPr>
                <w:rFonts w:cstheme="minorHAnsi"/>
                <w:b/>
              </w:rPr>
              <w:t>URL DESCRIPTION</w:t>
            </w:r>
          </w:p>
        </w:tc>
        <w:tc>
          <w:tcPr>
            <w:tcW w:w="5243" w:type="dxa"/>
            <w:hideMark/>
          </w:tcPr>
          <w:p w14:paraId="20C1D5CB" w14:textId="77777777" w:rsidR="00670D0A" w:rsidRPr="005A5226" w:rsidRDefault="00670D0A" w:rsidP="00C24953">
            <w:pPr>
              <w:spacing w:after="0"/>
              <w:rPr>
                <w:rFonts w:cstheme="minorHAnsi"/>
                <w:szCs w:val="20"/>
              </w:rPr>
            </w:pPr>
          </w:p>
        </w:tc>
      </w:tr>
      <w:tr w:rsidR="00F23861" w14:paraId="20C1D5CF" w14:textId="77777777" w:rsidTr="00F12ED9">
        <w:tc>
          <w:tcPr>
            <w:tcW w:w="4675" w:type="dxa"/>
            <w:hideMark/>
          </w:tcPr>
          <w:p w14:paraId="20C1D5CD" w14:textId="77777777" w:rsidR="00670D0A" w:rsidRPr="00640376" w:rsidRDefault="00670D0A" w:rsidP="00C24953">
            <w:pPr>
              <w:spacing w:after="0"/>
              <w:rPr>
                <w:rFonts w:cstheme="minorHAnsi"/>
                <w:b/>
              </w:rPr>
            </w:pPr>
            <w:r w:rsidRPr="00640376">
              <w:rPr>
                <w:rFonts w:cstheme="minorHAnsi"/>
                <w:b/>
              </w:rPr>
              <w:t>AGENCY CONTACT’S EMAIL ADDRESS</w:t>
            </w:r>
          </w:p>
        </w:tc>
        <w:tc>
          <w:tcPr>
            <w:tcW w:w="5243" w:type="dxa"/>
            <w:hideMark/>
          </w:tcPr>
          <w:p w14:paraId="20C1D5CE" w14:textId="77777777" w:rsidR="00670D0A" w:rsidRPr="005A5226" w:rsidRDefault="00670D0A" w:rsidP="00C24953">
            <w:pPr>
              <w:spacing w:after="0"/>
              <w:rPr>
                <w:rFonts w:cstheme="minorHAnsi"/>
                <w:szCs w:val="20"/>
              </w:rPr>
            </w:pPr>
          </w:p>
        </w:tc>
      </w:tr>
      <w:tr w:rsidR="00F23861" w14:paraId="20C1D5D2" w14:textId="77777777" w:rsidTr="00F12ED9">
        <w:tc>
          <w:tcPr>
            <w:tcW w:w="4675" w:type="dxa"/>
            <w:hideMark/>
          </w:tcPr>
          <w:p w14:paraId="20C1D5D0" w14:textId="77777777" w:rsidR="00670D0A" w:rsidRPr="00640376" w:rsidRDefault="00670D0A" w:rsidP="00C24953">
            <w:pPr>
              <w:spacing w:after="0"/>
              <w:rPr>
                <w:rFonts w:cstheme="minorHAnsi"/>
                <w:b/>
              </w:rPr>
            </w:pPr>
            <w:r w:rsidRPr="00640376">
              <w:rPr>
                <w:rFonts w:cstheme="minorHAnsi"/>
                <w:b/>
              </w:rPr>
              <w:t>EMAIL DESCRIPTION</w:t>
            </w:r>
          </w:p>
        </w:tc>
        <w:tc>
          <w:tcPr>
            <w:tcW w:w="5243" w:type="dxa"/>
            <w:hideMark/>
          </w:tcPr>
          <w:p w14:paraId="20C1D5D1" w14:textId="77777777" w:rsidR="00670D0A" w:rsidRPr="005A5226" w:rsidRDefault="00670D0A" w:rsidP="00C24953">
            <w:pPr>
              <w:spacing w:after="0"/>
              <w:rPr>
                <w:rFonts w:cstheme="minorHAnsi"/>
                <w:szCs w:val="20"/>
              </w:rPr>
            </w:pPr>
          </w:p>
        </w:tc>
      </w:tr>
    </w:tbl>
    <w:p w14:paraId="20C1D5D3" w14:textId="77777777" w:rsidR="00670D0A" w:rsidRDefault="00670D0A" w:rsidP="00C24953">
      <w:pPr>
        <w:spacing w:after="0" w:line="240" w:lineRule="auto"/>
        <w:rPr>
          <w:rFonts w:cstheme="minorHAnsi"/>
          <w:b/>
          <w:color w:val="4F81BD" w:themeColor="accent1"/>
          <w:sz w:val="28"/>
          <w:szCs w:val="28"/>
        </w:rPr>
      </w:pPr>
      <w:r>
        <w:rPr>
          <w:rFonts w:cstheme="minorHAnsi"/>
          <w:b/>
          <w:color w:val="4F81BD" w:themeColor="accent1"/>
          <w:sz w:val="28"/>
          <w:szCs w:val="28"/>
        </w:rPr>
        <w:br w:type="page"/>
      </w:r>
    </w:p>
    <w:p w14:paraId="20C1D5D4" w14:textId="77777777" w:rsidR="00670D0A" w:rsidRPr="00640376" w:rsidRDefault="00670D0A" w:rsidP="00640376">
      <w:pPr>
        <w:pBdr>
          <w:top w:val="single" w:sz="4" w:space="1" w:color="auto"/>
          <w:bottom w:val="single" w:sz="4" w:space="1" w:color="auto"/>
        </w:pBdr>
        <w:jc w:val="center"/>
        <w:rPr>
          <w:rFonts w:cstheme="minorHAnsi"/>
          <w:b/>
        </w:rPr>
        <w:sectPr w:rsidR="00956928" w:rsidRPr="00640376">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20C1D5D5" w14:textId="77777777" w:rsidR="00670D0A" w:rsidRPr="001D1B13" w:rsidRDefault="00670D0A" w:rsidP="00F4222C">
      <w:pPr>
        <w:rPr>
          <w:rFonts w:ascii="Times New Roman" w:hAnsi="Times New Roman" w:cs="Times New Roman"/>
        </w:rPr>
        <w:sectPr w:rsidR="00F4222C" w:rsidRPr="001D1B13">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pPr>
      <w:r>
        <w:rPr>
          <w:rFonts w:ascii="Times New Roman" w:hAnsi="Times New Roman" w:cs="Times New Roman"/>
        </w:rPr>
        <w:t>Fire System Repair</w:t>
      </w:r>
      <w:r w:rsidRPr="001D1B13">
        <w:rPr>
          <w:rFonts w:ascii="Times New Roman" w:hAnsi="Times New Roman" w:cs="Times New Roman"/>
        </w:rPr>
        <w:t xml:space="preserve"> Services for the </w:t>
      </w:r>
      <w:r>
        <w:rPr>
          <w:rFonts w:ascii="Times New Roman" w:hAnsi="Times New Roman" w:cs="Times New Roman"/>
        </w:rPr>
        <w:t>VA Western Colorado Healthcare System</w:t>
      </w:r>
      <w:r w:rsidRPr="001D1B13">
        <w:rPr>
          <w:rFonts w:ascii="Times New Roman" w:hAnsi="Times New Roman" w:cs="Times New Roman"/>
        </w:rPr>
        <w:t xml:space="preserve"> located at </w:t>
      </w:r>
      <w:r>
        <w:rPr>
          <w:rFonts w:ascii="Times New Roman" w:hAnsi="Times New Roman" w:cs="Times New Roman"/>
        </w:rPr>
        <w:t>2121 North Ave</w:t>
      </w:r>
      <w:r w:rsidRPr="001D1B13">
        <w:rPr>
          <w:rFonts w:ascii="Times New Roman" w:hAnsi="Times New Roman" w:cs="Times New Roman"/>
        </w:rPr>
        <w:t>.</w:t>
      </w:r>
      <w:r>
        <w:rPr>
          <w:rFonts w:ascii="Times New Roman" w:hAnsi="Times New Roman" w:cs="Times New Roman"/>
        </w:rPr>
        <w:t xml:space="preserve"> Grand Junction, Colorado 81501.</w:t>
      </w:r>
      <w:r w:rsidRPr="001D1B13">
        <w:rPr>
          <w:rFonts w:ascii="Times New Roman" w:hAnsi="Times New Roman" w:cs="Times New Roman"/>
        </w:rPr>
        <w:t xml:space="preserve"> Due </w:t>
      </w:r>
      <w:r>
        <w:rPr>
          <w:rFonts w:ascii="Times New Roman" w:hAnsi="Times New Roman" w:cs="Times New Roman"/>
        </w:rPr>
        <w:t>5/7/2026</w:t>
      </w:r>
      <w:r w:rsidRPr="001D1B13">
        <w:rPr>
          <w:rFonts w:ascii="Times New Roman" w:hAnsi="Times New Roman" w:cs="Times New Roman"/>
        </w:rPr>
        <w:t xml:space="preserve"> at 5:00pm MT.</w:t>
      </w:r>
    </w:p>
    <w:p w14:paraId="20C1D5D6" w14:textId="77777777" w:rsidR="00670D0A" w:rsidRPr="001D1B13" w:rsidRDefault="00670D0A" w:rsidP="00F4222C">
      <w:pPr>
        <w:spacing w:before="39"/>
        <w:jc w:val="both"/>
        <w:rPr>
          <w:rFonts w:ascii="Times New Roman" w:hAnsi="Times New Roman" w:cs="Times New Roman"/>
          <w:b/>
        </w:rPr>
      </w:pPr>
      <w:r w:rsidRPr="001D1B13">
        <w:rPr>
          <w:rFonts w:ascii="Times New Roman" w:hAnsi="Times New Roman" w:cs="Times New Roman"/>
          <w:b/>
        </w:rPr>
        <w:t>Request for Quote (RFQ) #: 36C25926Q0</w:t>
      </w:r>
      <w:r>
        <w:rPr>
          <w:rFonts w:ascii="Times New Roman" w:hAnsi="Times New Roman" w:cs="Times New Roman"/>
          <w:b/>
        </w:rPr>
        <w:t>408</w:t>
      </w:r>
    </w:p>
    <w:p w14:paraId="20C1D5D7" w14:textId="77777777" w:rsidR="00670D0A" w:rsidRPr="001D1B13" w:rsidRDefault="00670D0A" w:rsidP="00F4222C">
      <w:pPr>
        <w:spacing w:before="3"/>
        <w:jc w:val="both"/>
        <w:rPr>
          <w:rFonts w:ascii="Times New Roman" w:hAnsi="Times New Roman" w:cs="Times New Roman"/>
          <w:b/>
          <w:szCs w:val="20"/>
        </w:rPr>
      </w:pPr>
      <w:r>
        <w:rPr>
          <w:rFonts w:ascii="Times New Roman" w:hAnsi="Times New Roman" w:cs="Times New Roman"/>
          <w:b/>
          <w:szCs w:val="20"/>
        </w:rPr>
        <w:t>Fire System Repair Service for the VA Western Colorado Healthcare System</w:t>
      </w:r>
    </w:p>
    <w:p w14:paraId="20C1D5D9" w14:textId="77777777" w:rsidR="00670D0A" w:rsidRPr="00D57287" w:rsidRDefault="00670D0A" w:rsidP="00F4222C">
      <w:pPr>
        <w:pStyle w:val="BodyText"/>
        <w:widowControl/>
        <w:numPr>
          <w:ilvl w:val="0"/>
          <w:numId w:val="1"/>
        </w:numPr>
        <w:autoSpaceDE/>
        <w:autoSpaceDN/>
        <w:adjustRightInd/>
        <w:spacing w:after="200" w:line="276" w:lineRule="auto"/>
        <w:ind w:left="720"/>
        <w:jc w:val="both"/>
      </w:pPr>
      <w:r w:rsidRPr="00C21B42">
        <w:t xml:space="preserve">This is a combined synopsis/solicitation for commercial products or commercial services prepared in accordance with part 12. This announcement constitutes </w:t>
      </w:r>
      <w:proofErr w:type="gramStart"/>
      <w:r w:rsidRPr="00C21B42">
        <w:t>the only</w:t>
      </w:r>
      <w:proofErr w:type="gramEnd"/>
      <w:r w:rsidRPr="00C21B42">
        <w:t xml:space="preserve"> solicitation. Offers are being </w:t>
      </w:r>
      <w:r w:rsidRPr="00C21B42">
        <w:t>requested,</w:t>
      </w:r>
      <w:r w:rsidRPr="00C21B42">
        <w:t xml:space="preserve"> and a separate written solicitation will not be issued</w:t>
      </w:r>
      <w:r w:rsidRPr="0095016B">
        <w:t xml:space="preserve">. The Government reserves the right to make no award from this solicitation. </w:t>
      </w:r>
    </w:p>
    <w:p w14:paraId="20C1D5DA" w14:textId="59FF742C" w:rsidR="00670D0A" w:rsidRDefault="00670D0A" w:rsidP="00F4222C">
      <w:pPr>
        <w:pStyle w:val="BodyText"/>
        <w:ind w:left="720"/>
        <w:jc w:val="both"/>
        <w:rPr>
          <w:b/>
        </w:rPr>
      </w:pPr>
      <w:r w:rsidRPr="0095016B">
        <w:rPr>
          <w:rFonts w:eastAsia="Times New Roman"/>
        </w:rPr>
        <w:t>*</w:t>
      </w:r>
      <w:r w:rsidRPr="0095016B">
        <w:rPr>
          <w:b/>
        </w:rPr>
        <w:t xml:space="preserve"> The </w:t>
      </w:r>
      <w:r>
        <w:rPr>
          <w:b/>
        </w:rPr>
        <w:t>deadline for all questions is 12:00pm</w:t>
      </w:r>
      <w:r w:rsidRPr="0095016B">
        <w:rPr>
          <w:b/>
        </w:rPr>
        <w:t xml:space="preserve"> </w:t>
      </w:r>
      <w:r>
        <w:rPr>
          <w:b/>
        </w:rPr>
        <w:t>M</w:t>
      </w:r>
      <w:r w:rsidRPr="0095016B">
        <w:rPr>
          <w:b/>
        </w:rPr>
        <w:t>T,</w:t>
      </w:r>
      <w:r w:rsidR="00C24953">
        <w:rPr>
          <w:b/>
        </w:rPr>
        <w:t xml:space="preserve"> April</w:t>
      </w:r>
      <w:r>
        <w:rPr>
          <w:b/>
        </w:rPr>
        <w:t xml:space="preserve"> </w:t>
      </w:r>
      <w:r>
        <w:rPr>
          <w:b/>
        </w:rPr>
        <w:t>30, 2026</w:t>
      </w:r>
      <w:r>
        <w:rPr>
          <w:b/>
        </w:rPr>
        <w:t>.</w:t>
      </w:r>
    </w:p>
    <w:p w14:paraId="20C1D5DB" w14:textId="77777777" w:rsidR="00670D0A" w:rsidRDefault="00670D0A" w:rsidP="00F4222C">
      <w:pPr>
        <w:pStyle w:val="BodyText"/>
        <w:ind w:left="720"/>
        <w:jc w:val="both"/>
      </w:pPr>
      <w:r w:rsidRPr="0095016B">
        <w:t>All questions must be submitted in writing no later than the question cut-off date marked above. All questions will be answered officially through an amendment to the solicitation.</w:t>
      </w:r>
    </w:p>
    <w:p w14:paraId="20C1D5DC" w14:textId="77777777" w:rsidR="00670D0A" w:rsidRPr="0095016B" w:rsidRDefault="00670D0A" w:rsidP="00F4222C">
      <w:pPr>
        <w:pStyle w:val="BodyText"/>
        <w:ind w:left="720"/>
        <w:jc w:val="both"/>
      </w:pPr>
    </w:p>
    <w:p w14:paraId="20C1D5DD" w14:textId="77777777" w:rsidR="00670D0A" w:rsidRDefault="00670D0A" w:rsidP="00F4222C">
      <w:pPr>
        <w:pStyle w:val="BodyText"/>
        <w:ind w:left="720"/>
        <w:jc w:val="both"/>
        <w:rPr>
          <w:b/>
        </w:rPr>
      </w:pPr>
      <w:r w:rsidRPr="0095016B">
        <w:rPr>
          <w:b/>
        </w:rPr>
        <w:t>**</w:t>
      </w:r>
      <w:r w:rsidRPr="0095016B">
        <w:rPr>
          <w:b/>
          <w:spacing w:val="-1"/>
        </w:rPr>
        <w:t xml:space="preserve"> Quotes</w:t>
      </w:r>
      <w:r w:rsidRPr="0095016B">
        <w:rPr>
          <w:b/>
          <w:spacing w:val="-6"/>
        </w:rPr>
        <w:t xml:space="preserve"> </w:t>
      </w:r>
      <w:r w:rsidRPr="0095016B">
        <w:rPr>
          <w:b/>
        </w:rPr>
        <w:t>are</w:t>
      </w:r>
      <w:r w:rsidRPr="0095016B">
        <w:rPr>
          <w:b/>
          <w:spacing w:val="-5"/>
        </w:rPr>
        <w:t xml:space="preserve"> </w:t>
      </w:r>
      <w:r w:rsidRPr="0095016B">
        <w:rPr>
          <w:b/>
        </w:rPr>
        <w:t>to</w:t>
      </w:r>
      <w:r w:rsidRPr="0095016B">
        <w:rPr>
          <w:b/>
          <w:spacing w:val="-3"/>
        </w:rPr>
        <w:t xml:space="preserve"> </w:t>
      </w:r>
      <w:r w:rsidRPr="0095016B">
        <w:rPr>
          <w:b/>
        </w:rPr>
        <w:t>be</w:t>
      </w:r>
      <w:r w:rsidRPr="0095016B">
        <w:rPr>
          <w:b/>
          <w:spacing w:val="-5"/>
        </w:rPr>
        <w:t xml:space="preserve"> </w:t>
      </w:r>
      <w:r w:rsidRPr="0095016B">
        <w:rPr>
          <w:b/>
        </w:rPr>
        <w:t>provided</w:t>
      </w:r>
      <w:r w:rsidRPr="0095016B">
        <w:rPr>
          <w:b/>
          <w:spacing w:val="-4"/>
        </w:rPr>
        <w:t xml:space="preserve"> to </w:t>
      </w:r>
      <w:r>
        <w:rPr>
          <w:b/>
          <w:spacing w:val="-4"/>
        </w:rPr>
        <w:t>heather.chase2</w:t>
      </w:r>
      <w:r>
        <w:rPr>
          <w:b/>
          <w:spacing w:val="-4"/>
        </w:rPr>
        <w:t>@va.gov</w:t>
      </w:r>
      <w:r w:rsidRPr="0095016B">
        <w:rPr>
          <w:b/>
          <w:spacing w:val="-4"/>
        </w:rPr>
        <w:t xml:space="preserve"> </w:t>
      </w:r>
      <w:r w:rsidRPr="0095016B">
        <w:rPr>
          <w:b/>
          <w:spacing w:val="-1"/>
        </w:rPr>
        <w:t>no</w:t>
      </w:r>
      <w:r w:rsidRPr="0095016B">
        <w:rPr>
          <w:b/>
          <w:spacing w:val="-4"/>
        </w:rPr>
        <w:t xml:space="preserve"> </w:t>
      </w:r>
      <w:r w:rsidRPr="0095016B">
        <w:rPr>
          <w:b/>
          <w:spacing w:val="-1"/>
        </w:rPr>
        <w:t>later</w:t>
      </w:r>
      <w:r w:rsidRPr="0095016B">
        <w:rPr>
          <w:b/>
          <w:spacing w:val="-3"/>
        </w:rPr>
        <w:t xml:space="preserve"> </w:t>
      </w:r>
      <w:r w:rsidRPr="0095016B">
        <w:rPr>
          <w:b/>
          <w:spacing w:val="-1"/>
        </w:rPr>
        <w:t>than</w:t>
      </w:r>
      <w:r w:rsidRPr="0095016B">
        <w:rPr>
          <w:b/>
          <w:spacing w:val="-6"/>
        </w:rPr>
        <w:t xml:space="preserve"> </w:t>
      </w:r>
      <w:bookmarkStart w:id="0" w:name="_Hlk508009833"/>
      <w:r>
        <w:rPr>
          <w:b/>
        </w:rPr>
        <w:t>5</w:t>
      </w:r>
      <w:r>
        <w:rPr>
          <w:b/>
        </w:rPr>
        <w:t>:00</w:t>
      </w:r>
      <w:r w:rsidRPr="0095016B">
        <w:rPr>
          <w:b/>
        </w:rPr>
        <w:t>pm</w:t>
      </w:r>
      <w:r w:rsidRPr="0095016B">
        <w:rPr>
          <w:b/>
          <w:spacing w:val="-8"/>
        </w:rPr>
        <w:t xml:space="preserve"> </w:t>
      </w:r>
      <w:r>
        <w:rPr>
          <w:b/>
        </w:rPr>
        <w:t>M</w:t>
      </w:r>
      <w:r w:rsidRPr="0095016B">
        <w:rPr>
          <w:b/>
        </w:rPr>
        <w:t>T,</w:t>
      </w:r>
      <w:r w:rsidRPr="0095016B">
        <w:rPr>
          <w:b/>
          <w:spacing w:val="1"/>
        </w:rPr>
        <w:t xml:space="preserve"> </w:t>
      </w:r>
      <w:bookmarkEnd w:id="0"/>
      <w:r>
        <w:rPr>
          <w:b/>
        </w:rPr>
        <w:t>May 7, 2026</w:t>
      </w:r>
      <w:r>
        <w:rPr>
          <w:b/>
        </w:rPr>
        <w:t>.</w:t>
      </w:r>
    </w:p>
    <w:p w14:paraId="20C1D5DE" w14:textId="77777777" w:rsidR="00670D0A" w:rsidRDefault="00670D0A" w:rsidP="00F4222C">
      <w:pPr>
        <w:pStyle w:val="BodyText"/>
        <w:ind w:left="720"/>
        <w:jc w:val="both"/>
        <w:rPr>
          <w:b/>
        </w:rPr>
      </w:pPr>
    </w:p>
    <w:p w14:paraId="20C1D5DF" w14:textId="77777777" w:rsidR="00670D0A" w:rsidRDefault="00670D0A" w:rsidP="00F4222C">
      <w:pPr>
        <w:pStyle w:val="BodyText"/>
        <w:ind w:left="720"/>
        <w:jc w:val="both"/>
      </w:pPr>
      <w:r w:rsidRPr="00D33A5F">
        <w:t>Quotes shall not be hand carried. Faxed quotes shall not be accepted. Emailed quotes are the only method of submitted quotes (4MB email limit). The Government reserves the right to make the award solely on initial Quotes received. Offerors bear the burden of ensuring that all portions of the offer (and any authorized amendments) reach the designated office before the deadline specified in the solicitation. This RFQ shall be completed in its entirety, and signed and dated, failure shall not be considered for</w:t>
      </w:r>
      <w:r w:rsidRPr="00D33A5F">
        <w:t xml:space="preserve"> award.</w:t>
      </w:r>
    </w:p>
    <w:p w14:paraId="20C1D5E0" w14:textId="77777777" w:rsidR="00670D0A" w:rsidRPr="0095016B" w:rsidRDefault="00670D0A" w:rsidP="00F4222C">
      <w:pPr>
        <w:pStyle w:val="BodyText"/>
        <w:ind w:left="720"/>
        <w:jc w:val="both"/>
      </w:pPr>
    </w:p>
    <w:p w14:paraId="20C1D5E1" w14:textId="77777777" w:rsidR="00670D0A" w:rsidRPr="00D35F81" w:rsidRDefault="00670D0A" w:rsidP="00F4222C">
      <w:pPr>
        <w:pStyle w:val="BodyText"/>
        <w:widowControl/>
        <w:numPr>
          <w:ilvl w:val="0"/>
          <w:numId w:val="1"/>
        </w:numPr>
        <w:autoSpaceDE/>
        <w:autoSpaceDN/>
        <w:adjustRightInd/>
        <w:spacing w:after="200" w:line="276" w:lineRule="auto"/>
        <w:ind w:left="720"/>
        <w:jc w:val="both"/>
      </w:pPr>
      <w:r w:rsidRPr="0095016B">
        <w:t xml:space="preserve">This is a Request for Quote (RFQ), and the solicitation number is </w:t>
      </w:r>
      <w:r w:rsidRPr="00C94BF2">
        <w:rPr>
          <w:b/>
        </w:rPr>
        <w:t>36C25926Q0</w:t>
      </w:r>
      <w:r>
        <w:rPr>
          <w:b/>
        </w:rPr>
        <w:t>408</w:t>
      </w:r>
      <w:r w:rsidRPr="0095016B">
        <w:t xml:space="preserve">. The government anticipates awarding a firm-fixed price contract resulting from this solicitation. </w:t>
      </w:r>
    </w:p>
    <w:p w14:paraId="20C1D5E2" w14:textId="77777777" w:rsidR="00670D0A" w:rsidRPr="006373F7" w:rsidRDefault="00670D0A" w:rsidP="00F4222C">
      <w:pPr>
        <w:pStyle w:val="BodyText"/>
        <w:widowControl/>
        <w:numPr>
          <w:ilvl w:val="0"/>
          <w:numId w:val="1"/>
        </w:numPr>
        <w:autoSpaceDE/>
        <w:autoSpaceDN/>
        <w:adjustRightInd/>
        <w:spacing w:after="200" w:line="276" w:lineRule="auto"/>
        <w:ind w:left="720"/>
        <w:jc w:val="both"/>
      </w:pPr>
      <w:r w:rsidRPr="0095016B">
        <w:t>This solicitation document and incorporated provisions and clauses are those in effect through Federal Ac</w:t>
      </w:r>
      <w:r>
        <w:t xml:space="preserve">quisition Circular </w:t>
      </w:r>
      <w:r w:rsidRPr="00516882">
        <w:t>(FAC) 202</w:t>
      </w:r>
      <w:r>
        <w:t>5</w:t>
      </w:r>
      <w:r w:rsidRPr="00516882">
        <w:t>-0</w:t>
      </w:r>
      <w:r>
        <w:t xml:space="preserve">6 </w:t>
      </w:r>
      <w:r w:rsidRPr="00E07A50">
        <w:t>effective</w:t>
      </w:r>
      <w:r>
        <w:t xml:space="preserve"> October 01</w:t>
      </w:r>
      <w:r w:rsidRPr="00E07A50">
        <w:t>, 202</w:t>
      </w:r>
      <w:r>
        <w:t>5</w:t>
      </w:r>
      <w:r w:rsidRPr="006373F7">
        <w:t>.</w:t>
      </w:r>
      <w:r>
        <w:t xml:space="preserve"> </w:t>
      </w:r>
    </w:p>
    <w:p w14:paraId="20C1D5E3" w14:textId="77777777" w:rsidR="00670D0A" w:rsidRPr="00D35F81" w:rsidRDefault="00670D0A" w:rsidP="00F4222C">
      <w:pPr>
        <w:pStyle w:val="BodyText"/>
        <w:widowControl/>
        <w:numPr>
          <w:ilvl w:val="0"/>
          <w:numId w:val="1"/>
        </w:numPr>
        <w:autoSpaceDE/>
        <w:autoSpaceDN/>
        <w:adjustRightInd/>
        <w:spacing w:after="200" w:line="276" w:lineRule="auto"/>
        <w:ind w:left="720"/>
        <w:jc w:val="both"/>
      </w:pPr>
      <w:r w:rsidRPr="0095016B">
        <w:t>The North American Industrial Classification System (NAICS) code for this procurement is</w:t>
      </w:r>
      <w:r>
        <w:t xml:space="preserve"> </w:t>
      </w:r>
      <w:r>
        <w:t>561621 Security Systems Services (except Locksmiths)</w:t>
      </w:r>
      <w:r w:rsidRPr="0095016B">
        <w:t xml:space="preserve"> with a business size standard of </w:t>
      </w:r>
      <w:r>
        <w:rPr>
          <w:b/>
        </w:rPr>
        <w:t>$</w:t>
      </w:r>
      <w:r>
        <w:rPr>
          <w:b/>
        </w:rPr>
        <w:t>25</w:t>
      </w:r>
      <w:r>
        <w:rPr>
          <w:b/>
        </w:rPr>
        <w:t xml:space="preserve"> Million</w:t>
      </w:r>
      <w:r w:rsidRPr="00E07A50">
        <w:t>.</w:t>
      </w:r>
      <w:r w:rsidRPr="0095016B">
        <w:t xml:space="preserve"> This solicitation is </w:t>
      </w:r>
      <w:r>
        <w:rPr>
          <w:b/>
          <w:bCs/>
        </w:rPr>
        <w:t>SDVOSB total set-aside</w:t>
      </w:r>
      <w:r>
        <w:t xml:space="preserve">, and quotes will be accepted from </w:t>
      </w:r>
      <w:r>
        <w:t>Service-Disabled</w:t>
      </w:r>
      <w:r>
        <w:t xml:space="preserve"> Veteran Owned Small Businesses (SDVOSB) only</w:t>
      </w:r>
      <w:r>
        <w:t xml:space="preserve">. </w:t>
      </w:r>
    </w:p>
    <w:p w14:paraId="20C1D5E4" w14:textId="77777777" w:rsidR="00670D0A" w:rsidRPr="00C6694F" w:rsidRDefault="00670D0A" w:rsidP="001D1B13">
      <w:pPr>
        <w:pStyle w:val="BodyText"/>
        <w:widowControl/>
        <w:numPr>
          <w:ilvl w:val="0"/>
          <w:numId w:val="1"/>
        </w:numPr>
        <w:autoSpaceDE/>
        <w:autoSpaceDN/>
        <w:adjustRightInd/>
        <w:ind w:left="720"/>
        <w:jc w:val="both"/>
        <w:rPr>
          <w:b/>
        </w:rPr>
      </w:pPr>
      <w:bookmarkStart w:id="1" w:name="_Hlk507666553"/>
      <w:r w:rsidRPr="004F40B7">
        <w:rPr>
          <w:b/>
        </w:rPr>
        <w:t>List of Line Items;</w:t>
      </w:r>
      <w:bookmarkEnd w:id="1"/>
      <w:r>
        <w:rPr>
          <w:b/>
        </w:rPr>
        <w:t xml:space="preserve"> See Attachment 2 – Price Schedule</w:t>
      </w:r>
    </w:p>
    <w:p w14:paraId="20C1D5E5" w14:textId="77777777" w:rsidR="00670D0A" w:rsidRPr="00233B68" w:rsidRDefault="00670D0A" w:rsidP="001D1B13">
      <w:pPr>
        <w:pStyle w:val="BodyText"/>
        <w:ind w:left="0"/>
        <w:jc w:val="both"/>
        <w:rPr>
          <w:b/>
        </w:rPr>
      </w:pPr>
    </w:p>
    <w:p w14:paraId="20C1D5E6" w14:textId="77777777" w:rsidR="00670D0A" w:rsidRPr="001D1B13" w:rsidRDefault="00670D0A" w:rsidP="00F4222C">
      <w:pPr>
        <w:widowControl w:val="0"/>
        <w:numPr>
          <w:ilvl w:val="0"/>
          <w:numId w:val="1"/>
        </w:numPr>
        <w:spacing w:after="0" w:line="240" w:lineRule="auto"/>
        <w:ind w:left="720"/>
        <w:jc w:val="both"/>
        <w:rPr>
          <w:rFonts w:ascii="Times New Roman" w:eastAsia="Arial" w:hAnsi="Times New Roman" w:cs="Times New Roman"/>
          <w:b/>
        </w:rPr>
      </w:pPr>
      <w:bookmarkStart w:id="2" w:name="_Hlk507666700"/>
      <w:r w:rsidRPr="001D1B13">
        <w:rPr>
          <w:rFonts w:ascii="Times New Roman" w:eastAsia="Arial" w:hAnsi="Times New Roman" w:cs="Times New Roman"/>
          <w:b/>
        </w:rPr>
        <w:t xml:space="preserve">Description of Requirements for the </w:t>
      </w:r>
      <w:r>
        <w:rPr>
          <w:rFonts w:ascii="Times New Roman" w:eastAsia="Arial" w:hAnsi="Times New Roman" w:cs="Times New Roman"/>
          <w:b/>
        </w:rPr>
        <w:t>s</w:t>
      </w:r>
      <w:r w:rsidRPr="001D1B13">
        <w:rPr>
          <w:rFonts w:ascii="Times New Roman" w:eastAsia="Arial" w:hAnsi="Times New Roman" w:cs="Times New Roman"/>
          <w:b/>
        </w:rPr>
        <w:t xml:space="preserve">ervices to be acquired: </w:t>
      </w:r>
      <w:bookmarkEnd w:id="2"/>
      <w:r w:rsidRPr="001D1B13">
        <w:rPr>
          <w:rFonts w:ascii="Times New Roman" w:eastAsia="Arial" w:hAnsi="Times New Roman" w:cs="Times New Roman"/>
          <w:b/>
        </w:rPr>
        <w:t>See</w:t>
      </w:r>
      <w:r>
        <w:rPr>
          <w:rFonts w:ascii="Times New Roman" w:eastAsia="Arial" w:hAnsi="Times New Roman" w:cs="Times New Roman"/>
          <w:b/>
        </w:rPr>
        <w:t xml:space="preserve"> Attachment 1 - </w:t>
      </w:r>
      <w:r>
        <w:rPr>
          <w:rFonts w:ascii="Times New Roman" w:eastAsia="Arial" w:hAnsi="Times New Roman" w:cs="Times New Roman"/>
          <w:b/>
        </w:rPr>
        <w:t>SOW</w:t>
      </w:r>
    </w:p>
    <w:p w14:paraId="20C1D5E7" w14:textId="77777777" w:rsidR="00670D0A" w:rsidRPr="001D1B13" w:rsidRDefault="00670D0A" w:rsidP="00F4222C">
      <w:pPr>
        <w:widowControl w:val="0"/>
        <w:spacing w:after="0" w:line="240" w:lineRule="auto"/>
        <w:ind w:left="720"/>
        <w:jc w:val="both"/>
        <w:rPr>
          <w:rFonts w:ascii="Times New Roman" w:eastAsia="Arial" w:hAnsi="Times New Roman" w:cs="Times New Roman"/>
          <w:b/>
        </w:rPr>
      </w:pPr>
    </w:p>
    <w:p w14:paraId="20C1D5E8" w14:textId="77777777" w:rsidR="00670D0A" w:rsidRPr="001D1B13" w:rsidRDefault="00670D0A" w:rsidP="00F4222C">
      <w:pPr>
        <w:widowControl w:val="0"/>
        <w:numPr>
          <w:ilvl w:val="0"/>
          <w:numId w:val="1"/>
        </w:numPr>
        <w:spacing w:after="0" w:line="240" w:lineRule="auto"/>
        <w:ind w:left="720"/>
        <w:jc w:val="both"/>
        <w:rPr>
          <w:rFonts w:ascii="Times New Roman" w:eastAsia="Arial" w:hAnsi="Times New Roman" w:cs="Times New Roman"/>
          <w:b/>
        </w:rPr>
      </w:pPr>
      <w:bookmarkStart w:id="3" w:name="_Hlk507668614"/>
      <w:r w:rsidRPr="001D1B13">
        <w:rPr>
          <w:rFonts w:ascii="Times New Roman" w:eastAsia="Arial" w:hAnsi="Times New Roman" w:cs="Times New Roman"/>
          <w:b/>
        </w:rPr>
        <w:t>52.212-1, Instructions to Offerors-Commercial Items applies to this acquisition</w:t>
      </w:r>
    </w:p>
    <w:p w14:paraId="20C1D5E9" w14:textId="77777777" w:rsidR="00670D0A" w:rsidRPr="001D1B13" w:rsidRDefault="00670D0A" w:rsidP="00F4222C">
      <w:pPr>
        <w:widowControl w:val="0"/>
        <w:spacing w:after="0" w:line="240" w:lineRule="auto"/>
        <w:ind w:left="720"/>
        <w:jc w:val="both"/>
        <w:rPr>
          <w:rFonts w:ascii="Times New Roman" w:eastAsia="Arial" w:hAnsi="Times New Roman" w:cs="Times New Roman"/>
          <w:b/>
        </w:rPr>
      </w:pPr>
    </w:p>
    <w:p w14:paraId="20C1D5EA" w14:textId="77777777" w:rsidR="00670D0A" w:rsidRPr="001D1B13" w:rsidRDefault="00670D0A" w:rsidP="00F4222C">
      <w:pPr>
        <w:widowControl w:val="0"/>
        <w:spacing w:after="0" w:line="240" w:lineRule="auto"/>
        <w:ind w:left="720"/>
        <w:jc w:val="both"/>
        <w:rPr>
          <w:rFonts w:ascii="Times New Roman" w:eastAsia="Arial" w:hAnsi="Times New Roman" w:cs="Times New Roman"/>
          <w:b/>
        </w:rPr>
      </w:pPr>
      <w:r w:rsidRPr="001D1B13">
        <w:rPr>
          <w:rFonts w:ascii="Times New Roman" w:eastAsia="Arial" w:hAnsi="Times New Roman" w:cs="Times New Roman"/>
          <w:b/>
        </w:rPr>
        <w:t>ADDENDUM to FAR 52.212-1 INSTRUCTIONS TO OFFERORS—COMMERCIAL</w:t>
      </w:r>
    </w:p>
    <w:bookmarkEnd w:id="3"/>
    <w:p w14:paraId="20C1D5EB" w14:textId="77777777" w:rsidR="00670D0A" w:rsidRPr="001D1B13" w:rsidRDefault="00670D0A" w:rsidP="00F4222C">
      <w:pPr>
        <w:widowControl w:val="0"/>
        <w:spacing w:after="0" w:line="240" w:lineRule="auto"/>
        <w:jc w:val="both"/>
        <w:rPr>
          <w:rFonts w:ascii="Times New Roman" w:eastAsia="Arial" w:hAnsi="Times New Roman" w:cs="Times New Roman"/>
        </w:rPr>
      </w:pPr>
    </w:p>
    <w:p w14:paraId="20C1D5EC" w14:textId="77777777" w:rsidR="00670D0A" w:rsidRPr="001D1B13" w:rsidRDefault="00670D0A" w:rsidP="00F4222C">
      <w:pPr>
        <w:widowControl w:val="0"/>
        <w:numPr>
          <w:ilvl w:val="1"/>
          <w:numId w:val="1"/>
        </w:numPr>
        <w:spacing w:after="0" w:line="240" w:lineRule="auto"/>
        <w:ind w:left="1080"/>
        <w:contextualSpacing/>
        <w:jc w:val="both"/>
        <w:rPr>
          <w:rFonts w:ascii="Times New Roman" w:eastAsia="Calibri" w:hAnsi="Times New Roman" w:cs="Times New Roman"/>
        </w:rPr>
      </w:pPr>
      <w:r w:rsidRPr="001D1B13">
        <w:rPr>
          <w:rFonts w:ascii="Times New Roman" w:eastAsia="Calibri" w:hAnsi="Times New Roman" w:cs="Times New Roman"/>
        </w:rPr>
        <w:t>Gray market items are Original Equipment Manufacturers (OEM) goods sold through unauthorized channels in direct competition with authorized distributors. This procurement is for new OEM medical supplies, medical equipment and/or services contracts for maintenance of medical equipment (i.e. replacement parts) for VA Medical Centers.  No remanufacturers or gray market items will be acceptable.</w:t>
      </w:r>
    </w:p>
    <w:p w14:paraId="20C1D5ED" w14:textId="77777777" w:rsidR="00670D0A" w:rsidRPr="001D1B13" w:rsidRDefault="00670D0A" w:rsidP="00F4222C">
      <w:pPr>
        <w:spacing w:after="0" w:line="240" w:lineRule="auto"/>
        <w:ind w:left="1080"/>
        <w:contextualSpacing/>
        <w:jc w:val="both"/>
        <w:rPr>
          <w:rFonts w:ascii="Times New Roman" w:eastAsia="Calibri" w:hAnsi="Times New Roman" w:cs="Times New Roman"/>
        </w:rPr>
      </w:pPr>
    </w:p>
    <w:p w14:paraId="20C1D5EE" w14:textId="77777777" w:rsidR="00670D0A" w:rsidRPr="001D1B13" w:rsidRDefault="00670D0A" w:rsidP="00F4222C">
      <w:pPr>
        <w:widowControl w:val="0"/>
        <w:numPr>
          <w:ilvl w:val="1"/>
          <w:numId w:val="1"/>
        </w:numPr>
        <w:spacing w:after="0" w:line="240" w:lineRule="auto"/>
        <w:ind w:left="1080"/>
        <w:contextualSpacing/>
        <w:jc w:val="both"/>
        <w:rPr>
          <w:rFonts w:ascii="Times New Roman" w:eastAsia="Calibri" w:hAnsi="Times New Roman" w:cs="Times New Roman"/>
        </w:rPr>
      </w:pPr>
      <w:r w:rsidRPr="001D1B13">
        <w:rPr>
          <w:rFonts w:ascii="Times New Roman" w:eastAsia="Calibri" w:hAnsi="Times New Roman" w:cs="Times New Roman"/>
        </w:rPr>
        <w:t xml:space="preserve">Offeror </w:t>
      </w:r>
      <w:bookmarkStart w:id="4" w:name="_Hlk206149529"/>
      <w:r w:rsidRPr="001D1B13">
        <w:rPr>
          <w:rFonts w:ascii="Times New Roman" w:eastAsia="Calibri" w:hAnsi="Times New Roman" w:cs="Times New Roman"/>
        </w:rPr>
        <w:t>shall be an OEM, authorized dealer and have authorized GE equipment Certification is a requirement for the services and maintenance contracts of medical equipment (i.e. replacement parts), verified by an authorization letter or other documents from the OEM, such that the OEM’s warranty and service are provided and maintained by the OEM.  All software licensing, warranty and services associated with the medical supplies, medical equipment and/or services contracts for maintenance of medical equipment shall b</w:t>
      </w:r>
      <w:r w:rsidRPr="001D1B13">
        <w:rPr>
          <w:rFonts w:ascii="Times New Roman" w:eastAsia="Calibri" w:hAnsi="Times New Roman" w:cs="Times New Roman"/>
        </w:rPr>
        <w:t>e in accordance with the OEM terms and conditions</w:t>
      </w:r>
      <w:bookmarkEnd w:id="4"/>
      <w:r w:rsidRPr="001D1B13">
        <w:rPr>
          <w:rFonts w:ascii="Times New Roman" w:eastAsia="Calibri" w:hAnsi="Times New Roman" w:cs="Times New Roman"/>
        </w:rPr>
        <w:t>.</w:t>
      </w:r>
    </w:p>
    <w:p w14:paraId="20C1D5EF" w14:textId="77777777" w:rsidR="00670D0A" w:rsidRPr="001D1B13" w:rsidRDefault="00670D0A" w:rsidP="00F4222C">
      <w:pPr>
        <w:widowControl w:val="0"/>
        <w:spacing w:after="0" w:line="240" w:lineRule="auto"/>
        <w:ind w:left="720"/>
        <w:contextualSpacing/>
        <w:rPr>
          <w:rFonts w:ascii="Times New Roman" w:eastAsia="Calibri" w:hAnsi="Times New Roman" w:cs="Times New Roman"/>
        </w:rPr>
      </w:pPr>
    </w:p>
    <w:p w14:paraId="20C1D5F0" w14:textId="77777777" w:rsidR="00670D0A" w:rsidRPr="001D1B13" w:rsidRDefault="00670D0A" w:rsidP="00F4222C">
      <w:pPr>
        <w:widowControl w:val="0"/>
        <w:numPr>
          <w:ilvl w:val="1"/>
          <w:numId w:val="1"/>
        </w:numPr>
        <w:spacing w:after="0" w:line="240" w:lineRule="auto"/>
        <w:ind w:left="1080"/>
        <w:contextualSpacing/>
        <w:jc w:val="both"/>
        <w:rPr>
          <w:rFonts w:ascii="Times New Roman" w:eastAsia="Calibri" w:hAnsi="Times New Roman" w:cs="Times New Roman"/>
        </w:rPr>
      </w:pPr>
      <w:r w:rsidRPr="001D1B13">
        <w:rPr>
          <w:rFonts w:ascii="Times New Roman" w:eastAsia="Calibri" w:hAnsi="Times New Roman" w:cs="Times New Roman"/>
        </w:rPr>
        <w:t xml:space="preserve">The delivery of gray market items to the VA in the fulfillment of an order/award constitutes a breach of contract.  Accordingly, the VA reserves the right to enforce any of its contractual remedies. This includes termination of the contract or, solely at the VA’s election, allowing the Vendor to replace, at no cost </w:t>
      </w:r>
      <w:proofErr w:type="gramStart"/>
      <w:r w:rsidRPr="001D1B13">
        <w:rPr>
          <w:rFonts w:ascii="Times New Roman" w:eastAsia="Calibri" w:hAnsi="Times New Roman" w:cs="Times New Roman"/>
        </w:rPr>
        <w:t>to</w:t>
      </w:r>
      <w:proofErr w:type="gramEnd"/>
      <w:r w:rsidRPr="001D1B13">
        <w:rPr>
          <w:rFonts w:ascii="Times New Roman" w:eastAsia="Calibri" w:hAnsi="Times New Roman" w:cs="Times New Roman"/>
        </w:rPr>
        <w:t xml:space="preserve"> the Government, any remanufactured or gray market item(s) delivered to a VA medical facility upon discovery of such items.</w:t>
      </w:r>
    </w:p>
    <w:p w14:paraId="20C1D5F1" w14:textId="77777777" w:rsidR="00670D0A" w:rsidRPr="001D1B13" w:rsidRDefault="00670D0A" w:rsidP="00F4222C">
      <w:pPr>
        <w:spacing w:after="0" w:line="240" w:lineRule="auto"/>
        <w:jc w:val="both"/>
        <w:rPr>
          <w:rFonts w:ascii="Times New Roman" w:hAnsi="Times New Roman" w:cs="Times New Roman"/>
          <w:lang w:val="en"/>
        </w:rPr>
      </w:pPr>
    </w:p>
    <w:p w14:paraId="20C1D5F2" w14:textId="77777777" w:rsidR="00670D0A" w:rsidRPr="001D1B13" w:rsidRDefault="00670D0A" w:rsidP="00F4222C">
      <w:pPr>
        <w:pStyle w:val="ListParagraph"/>
        <w:numPr>
          <w:ilvl w:val="1"/>
          <w:numId w:val="1"/>
        </w:numPr>
        <w:ind w:left="1080"/>
        <w:jc w:val="both"/>
        <w:rPr>
          <w:rFonts w:ascii="Times New Roman" w:hAnsi="Times New Roman" w:cs="Times New Roman"/>
        </w:rPr>
      </w:pPr>
      <w:bookmarkStart w:id="5" w:name="_Hlk204068341"/>
      <w:r w:rsidRPr="001D1B13">
        <w:rPr>
          <w:rFonts w:ascii="Times New Roman" w:hAnsi="Times New Roman" w:cs="Times New Roman"/>
        </w:rPr>
        <w:t xml:space="preserve">Any award made </w:t>
      </w:r>
      <w:proofErr w:type="gramStart"/>
      <w:r w:rsidRPr="001D1B13">
        <w:rPr>
          <w:rFonts w:ascii="Times New Roman" w:hAnsi="Times New Roman" w:cs="Times New Roman"/>
        </w:rPr>
        <w:t>as a result of</w:t>
      </w:r>
      <w:proofErr w:type="gramEnd"/>
      <w:r w:rsidRPr="001D1B13">
        <w:rPr>
          <w:rFonts w:ascii="Times New Roman" w:hAnsi="Times New Roman" w:cs="Times New Roman"/>
        </w:rPr>
        <w:t xml:space="preserve"> this solicitation will be made on an All or Nothing Basis.</w:t>
      </w:r>
    </w:p>
    <w:bookmarkEnd w:id="5"/>
    <w:p w14:paraId="20C1D5F3" w14:textId="77777777" w:rsidR="00670D0A" w:rsidRPr="001D1B13" w:rsidRDefault="00670D0A" w:rsidP="00F4222C">
      <w:pPr>
        <w:pStyle w:val="ListParagraph"/>
        <w:rPr>
          <w:rFonts w:ascii="Times New Roman" w:hAnsi="Times New Roman" w:cs="Times New Roman"/>
        </w:rPr>
      </w:pPr>
    </w:p>
    <w:p w14:paraId="20C1D5F4" w14:textId="77777777" w:rsidR="00670D0A" w:rsidRPr="001D1B13" w:rsidRDefault="00670D0A" w:rsidP="00F4222C">
      <w:pPr>
        <w:pStyle w:val="ListParagraph"/>
        <w:numPr>
          <w:ilvl w:val="1"/>
          <w:numId w:val="1"/>
        </w:numPr>
        <w:ind w:left="1080"/>
        <w:jc w:val="both"/>
        <w:rPr>
          <w:rFonts w:ascii="Times New Roman" w:hAnsi="Times New Roman" w:cs="Times New Roman"/>
        </w:rPr>
      </w:pPr>
      <w:r w:rsidRPr="001D1B13">
        <w:rPr>
          <w:rFonts w:ascii="Times New Roman" w:hAnsi="Times New Roman" w:cs="Times New Roman"/>
        </w:rPr>
        <w:t>State if quoted items are available and priced through offerors existing Government-wide Acquisition Contract (GWAC), GSA Multiple Award Schedule (MAS) contract, or VA-wide Acquisition Contract.</w:t>
      </w:r>
    </w:p>
    <w:p w14:paraId="20C1D5F5" w14:textId="77777777" w:rsidR="00670D0A" w:rsidRPr="001D1B13" w:rsidRDefault="00670D0A" w:rsidP="00F4222C">
      <w:pPr>
        <w:pStyle w:val="ListParagraph"/>
        <w:rPr>
          <w:rFonts w:ascii="Times New Roman" w:hAnsi="Times New Roman" w:cs="Times New Roman"/>
        </w:rPr>
      </w:pPr>
    </w:p>
    <w:p w14:paraId="20C1D5F6" w14:textId="77777777" w:rsidR="00670D0A" w:rsidRPr="001D1B13" w:rsidRDefault="00670D0A" w:rsidP="00F4222C">
      <w:pPr>
        <w:pStyle w:val="ListParagraph"/>
        <w:numPr>
          <w:ilvl w:val="1"/>
          <w:numId w:val="1"/>
        </w:numPr>
        <w:ind w:left="1080"/>
        <w:jc w:val="both"/>
        <w:rPr>
          <w:rFonts w:ascii="Times New Roman" w:hAnsi="Times New Roman" w:cs="Times New Roman"/>
        </w:rPr>
      </w:pPr>
      <w:r w:rsidRPr="001D1B13">
        <w:rPr>
          <w:rFonts w:ascii="Times New Roman" w:hAnsi="Times New Roman" w:cs="Times New Roman"/>
        </w:rPr>
        <w:t xml:space="preserve">If the acquisition is set-aside for SDVOSBs/VOSBs, their socioeconomic status must be </w:t>
      </w:r>
      <w:r>
        <w:rPr>
          <w:rFonts w:ascii="Times New Roman" w:hAnsi="Times New Roman" w:cs="Times New Roman"/>
        </w:rPr>
        <w:t>SBA</w:t>
      </w:r>
      <w:r w:rsidRPr="001D1B13">
        <w:rPr>
          <w:rFonts w:ascii="Times New Roman" w:hAnsi="Times New Roman" w:cs="Times New Roman"/>
        </w:rPr>
        <w:t xml:space="preserve"> verified and visible in the Small Business</w:t>
      </w:r>
      <w:r>
        <w:rPr>
          <w:rFonts w:ascii="Times New Roman" w:hAnsi="Times New Roman" w:cs="Times New Roman"/>
        </w:rPr>
        <w:t xml:space="preserve"> Search</w:t>
      </w:r>
      <w:r w:rsidRPr="001D1B13">
        <w:rPr>
          <w:rFonts w:ascii="Times New Roman" w:hAnsi="Times New Roman" w:cs="Times New Roman"/>
        </w:rPr>
        <w:t xml:space="preserve"> Certification: </w:t>
      </w:r>
      <w:bookmarkStart w:id="6" w:name="_Hlk527452597"/>
      <w:r>
        <w:rPr>
          <w:rFonts w:ascii="Times New Roman" w:hAnsi="Times New Roman" w:cs="Times New Roman"/>
        </w:rPr>
        <w:fldChar w:fldCharType="begin"/>
      </w:r>
      <w:r>
        <w:rPr>
          <w:rFonts w:ascii="Times New Roman" w:hAnsi="Times New Roman" w:cs="Times New Roman"/>
        </w:rPr>
        <w:instrText>HYPERLINK "</w:instrText>
      </w:r>
      <w:r w:rsidRPr="00C931DD">
        <w:rPr>
          <w:rFonts w:ascii="Times New Roman" w:hAnsi="Times New Roman" w:cs="Times New Roman"/>
        </w:rPr>
        <w:instrText>https://search.certifications.sba.gov</w:instrText>
      </w:r>
      <w:r>
        <w:rPr>
          <w:rFonts w:ascii="Times New Roman" w:hAnsi="Times New Roman" w:cs="Times New Roman"/>
        </w:rPr>
        <w:instrText>"</w:instrText>
      </w:r>
      <w:r>
        <w:rPr>
          <w:rFonts w:ascii="Times New Roman" w:hAnsi="Times New Roman" w:cs="Times New Roman"/>
        </w:rPr>
      </w:r>
      <w:r>
        <w:rPr>
          <w:rFonts w:ascii="Times New Roman" w:hAnsi="Times New Roman" w:cs="Times New Roman"/>
        </w:rPr>
        <w:fldChar w:fldCharType="separate"/>
      </w:r>
      <w:r w:rsidRPr="008703BB">
        <w:rPr>
          <w:rStyle w:val="Hyperlink"/>
          <w:rFonts w:ascii="Times New Roman" w:hAnsi="Times New Roman" w:cs="Times New Roman"/>
        </w:rPr>
        <w:t>https://search.certifications.sba.gov</w:t>
      </w:r>
      <w:r>
        <w:rPr>
          <w:rFonts w:ascii="Times New Roman" w:hAnsi="Times New Roman" w:cs="Times New Roman"/>
        </w:rPr>
        <w:fldChar w:fldCharType="end"/>
      </w:r>
      <w:r>
        <w:rPr>
          <w:rFonts w:ascii="Times New Roman" w:hAnsi="Times New Roman" w:cs="Times New Roman"/>
        </w:rPr>
        <w:t xml:space="preserve"> </w:t>
      </w:r>
      <w:r w:rsidRPr="001D1B13">
        <w:rPr>
          <w:rFonts w:ascii="Times New Roman" w:hAnsi="Times New Roman" w:cs="Times New Roman"/>
        </w:rPr>
        <w:t>at the time of quote submission AND award, or will be considered non-responsive, and will NOT be considered for award.</w:t>
      </w:r>
    </w:p>
    <w:bookmarkEnd w:id="6"/>
    <w:p w14:paraId="20C1D5F7" w14:textId="77777777" w:rsidR="00670D0A" w:rsidRPr="001D1B13" w:rsidRDefault="00670D0A" w:rsidP="00F4222C">
      <w:pPr>
        <w:pStyle w:val="ListParagraph"/>
        <w:rPr>
          <w:rFonts w:ascii="Times New Roman" w:hAnsi="Times New Roman" w:cs="Times New Roman"/>
        </w:rPr>
      </w:pPr>
    </w:p>
    <w:p w14:paraId="20C1D5F8" w14:textId="77777777" w:rsidR="00670D0A" w:rsidRPr="001D1B13" w:rsidRDefault="00670D0A" w:rsidP="00F4222C">
      <w:pPr>
        <w:pStyle w:val="ListParagraph"/>
        <w:numPr>
          <w:ilvl w:val="1"/>
          <w:numId w:val="1"/>
        </w:numPr>
        <w:ind w:left="1080"/>
        <w:jc w:val="both"/>
        <w:rPr>
          <w:rFonts w:ascii="Times New Roman" w:hAnsi="Times New Roman" w:cs="Times New Roman"/>
        </w:rPr>
      </w:pPr>
      <w:r w:rsidRPr="001D1B13">
        <w:rPr>
          <w:rFonts w:ascii="Times New Roman" w:hAnsi="Times New Roman" w:cs="Times New Roman"/>
        </w:rPr>
        <w:t xml:space="preserve">Offerors are warned against contacting any VA personnel other than the Contracting Officer and Contract Specialist prior to placement of any award made resulting from this RFQ. If such contact occurs and </w:t>
      </w:r>
      <w:proofErr w:type="gramStart"/>
      <w:r w:rsidRPr="001D1B13">
        <w:rPr>
          <w:rFonts w:ascii="Times New Roman" w:hAnsi="Times New Roman" w:cs="Times New Roman"/>
        </w:rPr>
        <w:t>found</w:t>
      </w:r>
      <w:proofErr w:type="gramEnd"/>
      <w:r w:rsidRPr="001D1B13">
        <w:rPr>
          <w:rFonts w:ascii="Times New Roman" w:hAnsi="Times New Roman" w:cs="Times New Roman"/>
        </w:rPr>
        <w:t xml:space="preserve"> to be prejudicial to competing contactors, the offeror making such contact may be excluded from award considerations.</w:t>
      </w:r>
    </w:p>
    <w:p w14:paraId="20C1D5F9" w14:textId="77777777" w:rsidR="00670D0A" w:rsidRPr="001D1B13" w:rsidRDefault="00670D0A" w:rsidP="00F4222C">
      <w:pPr>
        <w:pStyle w:val="ListParagraph"/>
        <w:ind w:left="1080"/>
        <w:jc w:val="both"/>
        <w:rPr>
          <w:rFonts w:ascii="Times New Roman" w:hAnsi="Times New Roman" w:cs="Times New Roman"/>
        </w:rPr>
      </w:pPr>
    </w:p>
    <w:p w14:paraId="20C1D5FA" w14:textId="77777777" w:rsidR="00670D0A" w:rsidRPr="001D1B13" w:rsidRDefault="00670D0A" w:rsidP="00F4222C">
      <w:pPr>
        <w:pStyle w:val="ListParagraph"/>
        <w:numPr>
          <w:ilvl w:val="1"/>
          <w:numId w:val="1"/>
        </w:numPr>
        <w:ind w:left="1080"/>
        <w:jc w:val="both"/>
        <w:rPr>
          <w:rFonts w:ascii="Times New Roman" w:hAnsi="Times New Roman" w:cs="Times New Roman"/>
        </w:rPr>
      </w:pPr>
      <w:r w:rsidRPr="001D1B13">
        <w:rPr>
          <w:rFonts w:ascii="Times New Roman" w:hAnsi="Times New Roman" w:cs="Times New Roman"/>
        </w:rPr>
        <w:t xml:space="preserve">All proprietary information </w:t>
      </w:r>
      <w:proofErr w:type="gramStart"/>
      <w:r w:rsidRPr="001D1B13">
        <w:rPr>
          <w:rFonts w:ascii="Times New Roman" w:hAnsi="Times New Roman" w:cs="Times New Roman"/>
        </w:rPr>
        <w:t>shall</w:t>
      </w:r>
      <w:proofErr w:type="gramEnd"/>
      <w:r w:rsidRPr="001D1B13">
        <w:rPr>
          <w:rFonts w:ascii="Times New Roman" w:hAnsi="Times New Roman" w:cs="Times New Roman"/>
        </w:rPr>
        <w:t xml:space="preserve"> be clearly and properly marked.  If the Offeror submits annexes, documentation, attachments or the like, not specifically required by this solicitation, such will count against the Offeror’s page limitations unless otherwise indicated in the specific volume instructions below.</w:t>
      </w:r>
    </w:p>
    <w:p w14:paraId="20C1D5FB" w14:textId="77777777" w:rsidR="00670D0A" w:rsidRPr="001D1B13" w:rsidRDefault="00670D0A" w:rsidP="00F4222C">
      <w:pPr>
        <w:pStyle w:val="ListParagraph"/>
        <w:rPr>
          <w:rFonts w:ascii="Times New Roman" w:hAnsi="Times New Roman" w:cs="Times New Roman"/>
        </w:rPr>
      </w:pPr>
    </w:p>
    <w:p w14:paraId="20C1D5FC" w14:textId="77777777" w:rsidR="00670D0A" w:rsidRPr="001D1B13" w:rsidRDefault="00670D0A" w:rsidP="00F4222C">
      <w:pPr>
        <w:pStyle w:val="ListParagraph"/>
        <w:numPr>
          <w:ilvl w:val="1"/>
          <w:numId w:val="1"/>
        </w:numPr>
        <w:ind w:left="1080"/>
        <w:jc w:val="both"/>
        <w:rPr>
          <w:rFonts w:ascii="Times New Roman" w:hAnsi="Times New Roman" w:cs="Times New Roman"/>
        </w:rPr>
      </w:pPr>
      <w:r w:rsidRPr="001D1B13">
        <w:rPr>
          <w:rFonts w:ascii="Times New Roman" w:hAnsi="Times New Roman" w:cs="Times New Roman"/>
        </w:rPr>
        <w:t>All information shall be confined to the appropriate file.  The offeror shall confine submissions to essential matters, sufficient to define the quote and provide an adequate basis for evaluation.  Offerors are responsible for including sufficient details, in a concise manner, to permit a complete and accurate evaluation of each quote.</w:t>
      </w:r>
    </w:p>
    <w:p w14:paraId="20C1D5FD" w14:textId="77777777" w:rsidR="00670D0A" w:rsidRPr="001D1B13" w:rsidRDefault="00670D0A" w:rsidP="00F4222C">
      <w:pPr>
        <w:pStyle w:val="ListParagraph"/>
        <w:rPr>
          <w:rFonts w:ascii="Times New Roman" w:hAnsi="Times New Roman" w:cs="Times New Roman"/>
        </w:rPr>
      </w:pPr>
    </w:p>
    <w:p w14:paraId="20C1D5FE" w14:textId="77777777" w:rsidR="00670D0A" w:rsidRPr="001D1B13" w:rsidRDefault="00670D0A" w:rsidP="00F4222C">
      <w:pPr>
        <w:pStyle w:val="ListParagraph"/>
        <w:numPr>
          <w:ilvl w:val="1"/>
          <w:numId w:val="1"/>
        </w:numPr>
        <w:ind w:left="1080"/>
        <w:jc w:val="both"/>
        <w:rPr>
          <w:rFonts w:ascii="Times New Roman" w:hAnsi="Times New Roman" w:cs="Times New Roman"/>
          <w:b/>
        </w:rPr>
      </w:pPr>
      <w:r w:rsidRPr="001D1B13">
        <w:rPr>
          <w:rFonts w:ascii="Times New Roman" w:hAnsi="Times New Roman" w:cs="Times New Roman"/>
        </w:rPr>
        <w:t>Submission of quote shall include the following volumes:</w:t>
      </w:r>
      <w:r w:rsidRPr="001D1B13">
        <w:rPr>
          <w:rFonts w:ascii="Times New Roman" w:hAnsi="Times New Roman" w:cs="Times New Roman"/>
          <w:b/>
        </w:rPr>
        <w:t xml:space="preserve"> </w:t>
      </w:r>
      <w:r w:rsidRPr="001D1B13">
        <w:rPr>
          <w:rFonts w:ascii="Times New Roman" w:hAnsi="Times New Roman" w:cs="Times New Roman"/>
        </w:rPr>
        <w:t>(</w:t>
      </w:r>
      <w:r w:rsidRPr="001D1B13">
        <w:rPr>
          <w:rFonts w:ascii="Times New Roman" w:hAnsi="Times New Roman" w:cs="Times New Roman"/>
          <w:b/>
        </w:rPr>
        <w:t>I) Price</w:t>
      </w:r>
      <w:r>
        <w:rPr>
          <w:rFonts w:ascii="Times New Roman" w:hAnsi="Times New Roman" w:cs="Times New Roman"/>
          <w:b/>
        </w:rPr>
        <w:t xml:space="preserve">; (II) </w:t>
      </w:r>
      <w:r>
        <w:rPr>
          <w:rFonts w:ascii="Times New Roman" w:hAnsi="Times New Roman" w:cs="Times New Roman"/>
          <w:b/>
        </w:rPr>
        <w:t>Certifications</w:t>
      </w:r>
      <w:r>
        <w:rPr>
          <w:rFonts w:ascii="Times New Roman" w:hAnsi="Times New Roman" w:cs="Times New Roman"/>
          <w:b/>
        </w:rPr>
        <w:t>; and (I</w:t>
      </w:r>
      <w:r>
        <w:rPr>
          <w:rFonts w:ascii="Times New Roman" w:hAnsi="Times New Roman" w:cs="Times New Roman"/>
          <w:b/>
        </w:rPr>
        <w:t>II</w:t>
      </w:r>
      <w:r>
        <w:rPr>
          <w:rFonts w:ascii="Times New Roman" w:hAnsi="Times New Roman" w:cs="Times New Roman"/>
          <w:b/>
        </w:rPr>
        <w:t>) VA Notic</w:t>
      </w:r>
      <w:r>
        <w:rPr>
          <w:rFonts w:ascii="Times New Roman" w:hAnsi="Times New Roman" w:cs="Times New Roman"/>
          <w:b/>
        </w:rPr>
        <w:t>e</w:t>
      </w:r>
      <w:r>
        <w:rPr>
          <w:rFonts w:ascii="Times New Roman" w:hAnsi="Times New Roman" w:cs="Times New Roman"/>
          <w:b/>
        </w:rPr>
        <w:t xml:space="preserve"> of Limitations on Subcontracting – Certificate of Compliance</w:t>
      </w:r>
      <w:r>
        <w:rPr>
          <w:rFonts w:ascii="Times New Roman" w:hAnsi="Times New Roman" w:cs="Times New Roman"/>
          <w:b/>
        </w:rPr>
        <w:t>.</w:t>
      </w:r>
    </w:p>
    <w:p w14:paraId="20C1D5FF" w14:textId="77777777" w:rsidR="00670D0A" w:rsidRPr="001D1B13" w:rsidRDefault="00670D0A" w:rsidP="00F4222C">
      <w:pPr>
        <w:pStyle w:val="ListParagraph"/>
        <w:rPr>
          <w:rFonts w:ascii="Times New Roman" w:hAnsi="Times New Roman" w:cs="Times New Roman"/>
        </w:rPr>
      </w:pPr>
    </w:p>
    <w:p w14:paraId="20C1D600" w14:textId="77777777" w:rsidR="00670D0A" w:rsidRPr="001D1B13" w:rsidRDefault="00670D0A" w:rsidP="00F4222C">
      <w:pPr>
        <w:pStyle w:val="ListParagraph"/>
        <w:ind w:left="1080"/>
        <w:jc w:val="both"/>
        <w:rPr>
          <w:rFonts w:ascii="Times New Roman" w:hAnsi="Times New Roman" w:cs="Times New Roman"/>
          <w:b/>
        </w:rPr>
      </w:pPr>
      <w:r w:rsidRPr="001D1B13">
        <w:rPr>
          <w:rFonts w:ascii="Times New Roman" w:hAnsi="Times New Roman" w:cs="Times New Roman"/>
          <w:b/>
        </w:rPr>
        <w:t>Volume I – Price</w:t>
      </w:r>
    </w:p>
    <w:p w14:paraId="20C1D601" w14:textId="77777777" w:rsidR="00670D0A" w:rsidRDefault="00670D0A" w:rsidP="00F4222C">
      <w:pPr>
        <w:pStyle w:val="ListParagraph"/>
        <w:ind w:left="1080"/>
        <w:jc w:val="both"/>
        <w:rPr>
          <w:rFonts w:ascii="Times New Roman" w:hAnsi="Times New Roman" w:cs="Times New Roman"/>
        </w:rPr>
      </w:pPr>
      <w:r w:rsidRPr="001D1B13">
        <w:rPr>
          <w:rFonts w:ascii="Times New Roman" w:hAnsi="Times New Roman" w:cs="Times New Roman"/>
        </w:rPr>
        <w:t xml:space="preserve">The offeror shall complete the pricing schedule </w:t>
      </w:r>
      <w:r>
        <w:rPr>
          <w:rFonts w:ascii="Times New Roman" w:hAnsi="Times New Roman" w:cs="Times New Roman"/>
        </w:rPr>
        <w:t>attached</w:t>
      </w:r>
      <w:r w:rsidRPr="001D1B13">
        <w:rPr>
          <w:rFonts w:ascii="Times New Roman" w:hAnsi="Times New Roman" w:cs="Times New Roman"/>
        </w:rPr>
        <w:t>.</w:t>
      </w:r>
      <w:r>
        <w:rPr>
          <w:rFonts w:ascii="Times New Roman" w:hAnsi="Times New Roman" w:cs="Times New Roman"/>
        </w:rPr>
        <w:t xml:space="preserve"> See Attachment 2 – Price Schedule.</w:t>
      </w:r>
    </w:p>
    <w:p w14:paraId="20C1D602" w14:textId="77777777" w:rsidR="00670D0A" w:rsidRDefault="00670D0A" w:rsidP="00F4222C">
      <w:pPr>
        <w:pStyle w:val="ListParagraph"/>
        <w:ind w:left="1080"/>
        <w:jc w:val="both"/>
        <w:rPr>
          <w:rFonts w:ascii="Times New Roman" w:hAnsi="Times New Roman" w:cs="Times New Roman"/>
        </w:rPr>
      </w:pPr>
    </w:p>
    <w:p w14:paraId="20C1D603" w14:textId="77777777" w:rsidR="00670D0A" w:rsidRPr="001D1B13" w:rsidRDefault="00670D0A" w:rsidP="00C931DD">
      <w:pPr>
        <w:pStyle w:val="ListParagraph"/>
        <w:ind w:left="1080"/>
        <w:jc w:val="both"/>
        <w:rPr>
          <w:rFonts w:ascii="Times New Roman" w:hAnsi="Times New Roman" w:cs="Times New Roman"/>
          <w:b/>
        </w:rPr>
      </w:pPr>
      <w:r w:rsidRPr="001D1B13">
        <w:rPr>
          <w:rFonts w:ascii="Times New Roman" w:hAnsi="Times New Roman" w:cs="Times New Roman"/>
          <w:b/>
        </w:rPr>
        <w:t>Volume I</w:t>
      </w:r>
      <w:r>
        <w:rPr>
          <w:rFonts w:ascii="Times New Roman" w:hAnsi="Times New Roman" w:cs="Times New Roman"/>
          <w:b/>
        </w:rPr>
        <w:t>I</w:t>
      </w:r>
      <w:r w:rsidRPr="001D1B13">
        <w:rPr>
          <w:rFonts w:ascii="Times New Roman" w:hAnsi="Times New Roman" w:cs="Times New Roman"/>
          <w:b/>
        </w:rPr>
        <w:t xml:space="preserve"> – </w:t>
      </w:r>
      <w:r>
        <w:rPr>
          <w:rFonts w:ascii="Times New Roman" w:hAnsi="Times New Roman" w:cs="Times New Roman"/>
          <w:b/>
        </w:rPr>
        <w:t>Certification</w:t>
      </w:r>
    </w:p>
    <w:p w14:paraId="20C1D604" w14:textId="77777777" w:rsidR="00670D0A" w:rsidRPr="00670D0A" w:rsidRDefault="00670D0A" w:rsidP="00F4222C">
      <w:pPr>
        <w:pStyle w:val="ListParagraph"/>
        <w:ind w:left="1080"/>
        <w:jc w:val="both"/>
        <w:rPr>
          <w:rFonts w:ascii="Times New Roman" w:eastAsia="Arial" w:hAnsi="Times New Roman" w:cs="Times New Roman"/>
          <w:color w:val="000000"/>
        </w:rPr>
      </w:pPr>
      <w:r w:rsidRPr="00670D0A">
        <w:rPr>
          <w:rFonts w:ascii="Times New Roman" w:hAnsi="Times New Roman" w:cs="Times New Roman"/>
          <w:color w:val="000000"/>
        </w:rPr>
        <w:lastRenderedPageBreak/>
        <w:t xml:space="preserve">The </w:t>
      </w:r>
      <w:r w:rsidRPr="00670D0A">
        <w:rPr>
          <w:rFonts w:ascii="Times New Roman" w:hAnsi="Times New Roman" w:cs="Times New Roman"/>
          <w:color w:val="000000"/>
        </w:rPr>
        <w:t xml:space="preserve">offeror shall provide </w:t>
      </w:r>
      <w:r w:rsidRPr="00670D0A">
        <w:rPr>
          <w:rFonts w:ascii="Times New Roman" w:hAnsi="Times New Roman" w:cs="Times New Roman"/>
          <w:color w:val="000000"/>
        </w:rPr>
        <w:t>valid NICET- FAS Level 3 certification</w:t>
      </w:r>
      <w:r w:rsidRPr="00670D0A">
        <w:rPr>
          <w:rFonts w:ascii="Times New Roman" w:hAnsi="Times New Roman" w:cs="Times New Roman"/>
          <w:color w:val="000000"/>
        </w:rPr>
        <w:t xml:space="preserve"> for the</w:t>
      </w:r>
      <w:r w:rsidRPr="00670D0A">
        <w:rPr>
          <w:rFonts w:ascii="Times New Roman" w:hAnsi="Times New Roman" w:cs="Times New Roman"/>
          <w:color w:val="000000"/>
        </w:rPr>
        <w:t xml:space="preserve"> anticipated</w:t>
      </w:r>
      <w:r w:rsidRPr="00670D0A">
        <w:rPr>
          <w:rFonts w:ascii="Times New Roman" w:hAnsi="Times New Roman" w:cs="Times New Roman"/>
          <w:color w:val="000000"/>
        </w:rPr>
        <w:t xml:space="preserve"> on-site supervisor</w:t>
      </w:r>
      <w:r w:rsidRPr="00670D0A">
        <w:rPr>
          <w:rFonts w:ascii="Times New Roman" w:hAnsi="Times New Roman" w:cs="Times New Roman"/>
          <w:color w:val="000000"/>
        </w:rPr>
        <w:t>y employee</w:t>
      </w:r>
      <w:r w:rsidRPr="00670D0A">
        <w:rPr>
          <w:rFonts w:ascii="Times New Roman" w:hAnsi="Times New Roman" w:cs="Times New Roman"/>
          <w:color w:val="000000"/>
        </w:rPr>
        <w:t>.</w:t>
      </w:r>
      <w:r w:rsidRPr="00670D0A">
        <w:rPr>
          <w:rFonts w:ascii="Times New Roman" w:hAnsi="Times New Roman" w:cs="Times New Roman"/>
          <w:color w:val="000000"/>
        </w:rPr>
        <w:t xml:space="preserve"> And </w:t>
      </w:r>
      <w:r w:rsidRPr="00670D0A">
        <w:rPr>
          <w:rFonts w:ascii="Times New Roman" w:hAnsi="Times New Roman" w:cs="Times New Roman"/>
          <w:color w:val="000000"/>
        </w:rPr>
        <w:t>valid NICET-Level 1 certification</w:t>
      </w:r>
      <w:r w:rsidRPr="00670D0A">
        <w:rPr>
          <w:rFonts w:ascii="Times New Roman" w:hAnsi="Times New Roman" w:cs="Times New Roman"/>
          <w:color w:val="000000"/>
        </w:rPr>
        <w:t xml:space="preserve"> </w:t>
      </w:r>
      <w:r w:rsidRPr="00670D0A">
        <w:rPr>
          <w:rFonts w:ascii="Times New Roman" w:hAnsi="Times New Roman" w:cs="Times New Roman"/>
          <w:color w:val="000000"/>
        </w:rPr>
        <w:t>of anticipated</w:t>
      </w:r>
      <w:r w:rsidRPr="00670D0A">
        <w:rPr>
          <w:rFonts w:ascii="Times New Roman" w:hAnsi="Times New Roman" w:cs="Times New Roman"/>
          <w:color w:val="000000"/>
        </w:rPr>
        <w:t xml:space="preserve"> technician</w:t>
      </w:r>
      <w:r w:rsidRPr="00670D0A">
        <w:rPr>
          <w:rFonts w:ascii="Times New Roman" w:hAnsi="Times New Roman" w:cs="Times New Roman"/>
          <w:color w:val="000000"/>
        </w:rPr>
        <w:t>(s)</w:t>
      </w:r>
      <w:r w:rsidRPr="00670D0A">
        <w:rPr>
          <w:rFonts w:ascii="Times New Roman" w:eastAsia="Arial" w:hAnsi="Times New Roman" w:cs="Times New Roman"/>
          <w:color w:val="000000"/>
        </w:rPr>
        <w:t>.</w:t>
      </w:r>
    </w:p>
    <w:p w14:paraId="20C1D605" w14:textId="77777777" w:rsidR="00670D0A" w:rsidRDefault="00670D0A" w:rsidP="00F4222C">
      <w:pPr>
        <w:pStyle w:val="ListParagraph"/>
        <w:ind w:left="1080"/>
        <w:jc w:val="both"/>
        <w:rPr>
          <w:rFonts w:ascii="Times New Roman" w:eastAsia="Arial" w:hAnsi="Times New Roman" w:cs="Times New Roman"/>
          <w:color w:val="000000"/>
        </w:rPr>
      </w:pPr>
    </w:p>
    <w:p w14:paraId="20C1D606" w14:textId="77777777" w:rsidR="00670D0A" w:rsidRDefault="00670D0A" w:rsidP="00DA38CA">
      <w:pPr>
        <w:pStyle w:val="ListParagraph"/>
        <w:ind w:left="1080"/>
        <w:jc w:val="both"/>
        <w:rPr>
          <w:rFonts w:ascii="Times New Roman" w:hAnsi="Times New Roman" w:cs="Times New Roman"/>
          <w:b/>
        </w:rPr>
      </w:pPr>
      <w:r w:rsidRPr="001D1B13">
        <w:rPr>
          <w:rFonts w:ascii="Times New Roman" w:hAnsi="Times New Roman" w:cs="Times New Roman"/>
          <w:b/>
        </w:rPr>
        <w:t>Volume I</w:t>
      </w:r>
      <w:r>
        <w:rPr>
          <w:rFonts w:ascii="Times New Roman" w:hAnsi="Times New Roman" w:cs="Times New Roman"/>
          <w:b/>
        </w:rPr>
        <w:t>II</w:t>
      </w:r>
      <w:r w:rsidRPr="001D1B13">
        <w:rPr>
          <w:rFonts w:ascii="Times New Roman" w:hAnsi="Times New Roman" w:cs="Times New Roman"/>
          <w:b/>
        </w:rPr>
        <w:t xml:space="preserve"> – </w:t>
      </w:r>
      <w:r>
        <w:rPr>
          <w:rFonts w:ascii="Times New Roman" w:hAnsi="Times New Roman" w:cs="Times New Roman"/>
          <w:b/>
        </w:rPr>
        <w:t>VA Notice of Limitations on Subcontracting – Certificate of Compliance</w:t>
      </w:r>
    </w:p>
    <w:p w14:paraId="20C1D607" w14:textId="77777777" w:rsidR="00670D0A" w:rsidRDefault="00670D0A" w:rsidP="00DA38CA">
      <w:pPr>
        <w:pStyle w:val="ListParagraph"/>
        <w:ind w:left="1080"/>
        <w:jc w:val="both"/>
        <w:rPr>
          <w:rFonts w:ascii="Times New Roman" w:hAnsi="Times New Roman" w:cs="Times New Roman"/>
          <w:bCs/>
        </w:rPr>
      </w:pPr>
      <w:r>
        <w:rPr>
          <w:rFonts w:ascii="Times New Roman" w:hAnsi="Times New Roman" w:cs="Times New Roman"/>
          <w:bCs/>
        </w:rPr>
        <w:t>The offeror shall provide the completed and signed VA Notice of Limitations on Subcontracting – Certificate of Compliance for Services and Construction (JAN 2023) (DEVIATION)</w:t>
      </w:r>
      <w:r>
        <w:rPr>
          <w:rFonts w:ascii="Times New Roman" w:hAnsi="Times New Roman" w:cs="Times New Roman"/>
          <w:bCs/>
        </w:rPr>
        <w:t>.</w:t>
      </w:r>
      <w:r>
        <w:rPr>
          <w:rFonts w:ascii="Times New Roman" w:hAnsi="Times New Roman" w:cs="Times New Roman"/>
          <w:bCs/>
        </w:rPr>
        <w:t xml:space="preserve"> See Attachment 3 – VA Notice of Limitations on Subcontracting.</w:t>
      </w:r>
    </w:p>
    <w:p w14:paraId="20C1D608" w14:textId="77777777" w:rsidR="00670D0A" w:rsidRDefault="00670D0A" w:rsidP="00DA38CA">
      <w:pPr>
        <w:pStyle w:val="ListParagraph"/>
        <w:ind w:left="1080"/>
        <w:jc w:val="both"/>
        <w:rPr>
          <w:rFonts w:ascii="Times New Roman" w:hAnsi="Times New Roman" w:cs="Times New Roman"/>
          <w:bCs/>
        </w:rPr>
      </w:pPr>
    </w:p>
    <w:p w14:paraId="20C1D609" w14:textId="77777777" w:rsidR="00670D0A" w:rsidRPr="003E78A5" w:rsidRDefault="00670D0A" w:rsidP="003E78A5">
      <w:pPr>
        <w:pStyle w:val="ListParagraph"/>
        <w:ind w:left="1080"/>
        <w:jc w:val="both"/>
        <w:rPr>
          <w:rFonts w:ascii="Times New Roman" w:hAnsi="Times New Roman" w:cs="Times New Roman"/>
        </w:rPr>
      </w:pPr>
      <w:r w:rsidRPr="003E78A5">
        <w:rPr>
          <w:rFonts w:ascii="Times New Roman" w:hAnsi="Times New Roman" w:cs="Times New Roman"/>
        </w:rPr>
        <w:t xml:space="preserve">Offeror must list any/all subcontractors (and their size standard IAW NAICS </w:t>
      </w:r>
      <w:r>
        <w:rPr>
          <w:rFonts w:ascii="Times New Roman" w:hAnsi="Times New Roman" w:cs="Times New Roman"/>
        </w:rPr>
        <w:t>561621</w:t>
      </w:r>
      <w:r w:rsidRPr="003E78A5">
        <w:rPr>
          <w:rFonts w:ascii="Times New Roman" w:hAnsi="Times New Roman" w:cs="Times New Roman"/>
        </w:rPr>
        <w:t>) if they will be utilized for this requirement AND what they will be performing. How is your firm going to comply with Limitations on Subcontracting requirements? If no subcontractors will be used, please state “No Subcontractors will be used for this requirement” in the response.</w:t>
      </w:r>
    </w:p>
    <w:p w14:paraId="20C1D60B" w14:textId="77777777" w:rsidR="00670D0A" w:rsidRPr="001D1B13" w:rsidRDefault="00670D0A" w:rsidP="00F4222C">
      <w:pPr>
        <w:jc w:val="both"/>
        <w:rPr>
          <w:rFonts w:ascii="Times New Roman" w:eastAsia="Times New Roman" w:hAnsi="Times New Roman" w:cs="Times New Roman"/>
        </w:rPr>
      </w:pPr>
      <w:r w:rsidRPr="001D1B13">
        <w:rPr>
          <w:rFonts w:ascii="Times New Roman" w:eastAsia="Times New Roman" w:hAnsi="Times New Roman" w:cs="Times New Roman"/>
        </w:rPr>
        <w:tab/>
        <w:t xml:space="preserve">      </w:t>
      </w:r>
      <w:r w:rsidRPr="001D1B13">
        <w:rPr>
          <w:rFonts w:ascii="Times New Roman" w:eastAsia="Times New Roman" w:hAnsi="Times New Roman" w:cs="Times New Roman"/>
          <w:b/>
        </w:rPr>
        <w:t>(End of Addendum to 52.212-1)</w:t>
      </w:r>
    </w:p>
    <w:p w14:paraId="20C1D60D" w14:textId="77777777" w:rsidR="00670D0A" w:rsidRPr="00C931DD" w:rsidRDefault="00670D0A" w:rsidP="00F4222C">
      <w:pPr>
        <w:pStyle w:val="ListParagraph"/>
        <w:numPr>
          <w:ilvl w:val="0"/>
          <w:numId w:val="1"/>
        </w:numPr>
        <w:ind w:left="101" w:hanging="101"/>
        <w:jc w:val="both"/>
        <w:rPr>
          <w:rFonts w:ascii="Times New Roman" w:hAnsi="Times New Roman" w:cs="Times New Roman"/>
        </w:rPr>
      </w:pPr>
      <w:bookmarkStart w:id="7" w:name="_Hlk508008780"/>
      <w:r w:rsidRPr="00C931DD">
        <w:rPr>
          <w:rFonts w:ascii="Times New Roman" w:hAnsi="Times New Roman" w:cs="Times New Roman"/>
          <w:b/>
        </w:rPr>
        <w:t>52.212-2, Evaluation--Commercial Items</w:t>
      </w:r>
      <w:bookmarkEnd w:id="7"/>
      <w:r w:rsidRPr="00C931DD">
        <w:rPr>
          <w:rFonts w:ascii="Times New Roman" w:hAnsi="Times New Roman" w:cs="Times New Roman"/>
          <w:b/>
        </w:rPr>
        <w:t xml:space="preserve"> applies to this acquisition.</w:t>
      </w:r>
    </w:p>
    <w:p w14:paraId="20C1D60E" w14:textId="77777777" w:rsidR="00670D0A" w:rsidRPr="00C931DD" w:rsidRDefault="00670D0A" w:rsidP="00F4222C">
      <w:pPr>
        <w:pStyle w:val="ListParagraph"/>
        <w:ind w:left="101"/>
        <w:jc w:val="both"/>
        <w:rPr>
          <w:rFonts w:ascii="Times New Roman" w:hAnsi="Times New Roman" w:cs="Times New Roman"/>
        </w:rPr>
      </w:pPr>
    </w:p>
    <w:p w14:paraId="20C1D60F" w14:textId="77777777" w:rsidR="00670D0A" w:rsidRPr="00C931DD" w:rsidRDefault="00670D0A" w:rsidP="00F4222C">
      <w:pPr>
        <w:pStyle w:val="ListParagraph"/>
        <w:jc w:val="both"/>
        <w:rPr>
          <w:rFonts w:ascii="Times New Roman" w:hAnsi="Times New Roman" w:cs="Times New Roman"/>
          <w:b/>
        </w:rPr>
      </w:pPr>
      <w:bookmarkStart w:id="8" w:name="_Hlk508009110"/>
      <w:r w:rsidRPr="00C931DD">
        <w:rPr>
          <w:rFonts w:ascii="Times New Roman" w:hAnsi="Times New Roman" w:cs="Times New Roman"/>
          <w:b/>
        </w:rPr>
        <w:t>ADDENDUM to FAR 52.212-2 EVALUATION—COMMERCIAL ITEMS</w:t>
      </w:r>
      <w:bookmarkEnd w:id="8"/>
      <w:r w:rsidRPr="00C931DD">
        <w:rPr>
          <w:rFonts w:ascii="Times New Roman" w:hAnsi="Times New Roman" w:cs="Times New Roman"/>
          <w:b/>
        </w:rPr>
        <w:t>:</w:t>
      </w:r>
    </w:p>
    <w:p w14:paraId="20C1D610" w14:textId="77777777" w:rsidR="00670D0A" w:rsidRPr="00C931DD" w:rsidRDefault="00670D0A" w:rsidP="00F4222C">
      <w:pPr>
        <w:pStyle w:val="ListParagraph"/>
        <w:jc w:val="both"/>
        <w:rPr>
          <w:rFonts w:ascii="Times New Roman" w:hAnsi="Times New Roman" w:cs="Times New Roman"/>
          <w:b/>
        </w:rPr>
      </w:pPr>
    </w:p>
    <w:p w14:paraId="20C1D611" w14:textId="77777777" w:rsidR="00670D0A" w:rsidRPr="00C931DD" w:rsidRDefault="00670D0A" w:rsidP="00F4222C">
      <w:pPr>
        <w:pStyle w:val="ListParagraph"/>
        <w:numPr>
          <w:ilvl w:val="0"/>
          <w:numId w:val="2"/>
        </w:numPr>
        <w:ind w:left="720"/>
        <w:jc w:val="both"/>
        <w:rPr>
          <w:rFonts w:ascii="Times New Roman" w:hAnsi="Times New Roman" w:cs="Times New Roman"/>
        </w:rPr>
      </w:pPr>
      <w:r w:rsidRPr="00C931DD">
        <w:rPr>
          <w:rFonts w:ascii="Times New Roman" w:hAnsi="Times New Roman" w:cs="Times New Roman"/>
          <w:spacing w:val="-1"/>
        </w:rPr>
        <w:t xml:space="preserve">The Government will award a contract resulting from this solicitation to the </w:t>
      </w:r>
      <w:proofErr w:type="gramStart"/>
      <w:r w:rsidRPr="00C931DD">
        <w:rPr>
          <w:rFonts w:ascii="Times New Roman" w:hAnsi="Times New Roman" w:cs="Times New Roman"/>
          <w:spacing w:val="-1"/>
        </w:rPr>
        <w:t>responsible offeror</w:t>
      </w:r>
      <w:proofErr w:type="gramEnd"/>
      <w:r w:rsidRPr="00C931DD">
        <w:rPr>
          <w:rFonts w:ascii="Times New Roman" w:hAnsi="Times New Roman" w:cs="Times New Roman"/>
          <w:spacing w:val="-1"/>
        </w:rPr>
        <w:t xml:space="preserve"> whose offer conforming to the solicitation will be most advantageous to the Government considering </w:t>
      </w:r>
      <w:r w:rsidRPr="00C931DD">
        <w:rPr>
          <w:rFonts w:ascii="Times New Roman" w:hAnsi="Times New Roman" w:cs="Times New Roman"/>
          <w:b/>
          <w:spacing w:val="-1"/>
        </w:rPr>
        <w:t>price and other factors.</w:t>
      </w:r>
    </w:p>
    <w:p w14:paraId="20C1D612" w14:textId="77777777" w:rsidR="00670D0A" w:rsidRPr="00C931DD" w:rsidRDefault="00670D0A" w:rsidP="00F4222C">
      <w:pPr>
        <w:pStyle w:val="ListParagraph"/>
        <w:jc w:val="both"/>
        <w:rPr>
          <w:rFonts w:ascii="Times New Roman" w:hAnsi="Times New Roman" w:cs="Times New Roman"/>
        </w:rPr>
      </w:pPr>
    </w:p>
    <w:p w14:paraId="20C1D613" w14:textId="77777777" w:rsidR="00670D0A" w:rsidRPr="00C931DD" w:rsidRDefault="00670D0A" w:rsidP="00F4222C">
      <w:pPr>
        <w:pStyle w:val="ListParagraph"/>
        <w:numPr>
          <w:ilvl w:val="0"/>
          <w:numId w:val="2"/>
        </w:numPr>
        <w:ind w:left="720"/>
        <w:jc w:val="both"/>
        <w:rPr>
          <w:rFonts w:ascii="Times New Roman" w:hAnsi="Times New Roman" w:cs="Times New Roman"/>
          <w:spacing w:val="-1"/>
        </w:rPr>
      </w:pPr>
      <w:r w:rsidRPr="00C931DD">
        <w:rPr>
          <w:rFonts w:ascii="Times New Roman" w:hAnsi="Times New Roman" w:cs="Times New Roman"/>
          <w:spacing w:val="-1"/>
        </w:rPr>
        <w:t xml:space="preserve">The following factors </w:t>
      </w:r>
      <w:proofErr w:type="gramStart"/>
      <w:r w:rsidRPr="00C931DD">
        <w:rPr>
          <w:rFonts w:ascii="Times New Roman" w:hAnsi="Times New Roman" w:cs="Times New Roman"/>
          <w:spacing w:val="-1"/>
        </w:rPr>
        <w:t>shall</w:t>
      </w:r>
      <w:proofErr w:type="gramEnd"/>
      <w:r w:rsidRPr="00C931DD">
        <w:rPr>
          <w:rFonts w:ascii="Times New Roman" w:hAnsi="Times New Roman" w:cs="Times New Roman"/>
          <w:spacing w:val="-1"/>
        </w:rPr>
        <w:t xml:space="preserve"> be used to evaluate quotations: </w:t>
      </w:r>
    </w:p>
    <w:p w14:paraId="20C1D614" w14:textId="77777777" w:rsidR="00670D0A" w:rsidRPr="00C931DD" w:rsidRDefault="00670D0A" w:rsidP="00F4222C">
      <w:pPr>
        <w:ind w:firstLine="720"/>
        <w:jc w:val="both"/>
        <w:rPr>
          <w:rFonts w:ascii="Times New Roman" w:hAnsi="Times New Roman" w:cs="Times New Roman"/>
          <w:b/>
          <w:bCs/>
          <w:iCs/>
          <w:spacing w:val="-1"/>
        </w:rPr>
      </w:pPr>
      <w:r w:rsidRPr="00C931DD">
        <w:rPr>
          <w:rFonts w:ascii="Times New Roman" w:hAnsi="Times New Roman" w:cs="Times New Roman"/>
          <w:b/>
          <w:bCs/>
          <w:iCs/>
          <w:spacing w:val="-1"/>
        </w:rPr>
        <w:t xml:space="preserve">Factor 1.  </w:t>
      </w:r>
      <w:r>
        <w:rPr>
          <w:rFonts w:ascii="Times New Roman" w:hAnsi="Times New Roman" w:cs="Times New Roman"/>
          <w:b/>
          <w:bCs/>
          <w:iCs/>
          <w:spacing w:val="-1"/>
        </w:rPr>
        <w:t>Price</w:t>
      </w:r>
    </w:p>
    <w:p w14:paraId="20C1D615" w14:textId="77777777" w:rsidR="00670D0A" w:rsidRDefault="00670D0A" w:rsidP="00F4222C">
      <w:pPr>
        <w:ind w:left="720"/>
        <w:jc w:val="both"/>
        <w:rPr>
          <w:rFonts w:ascii="Times New Roman" w:hAnsi="Times New Roman" w:cs="Times New Roman"/>
          <w:b/>
          <w:bCs/>
          <w:iCs/>
          <w:spacing w:val="-1"/>
        </w:rPr>
      </w:pPr>
      <w:r w:rsidRPr="00C931DD">
        <w:rPr>
          <w:rFonts w:ascii="Times New Roman" w:hAnsi="Times New Roman" w:cs="Times New Roman"/>
          <w:b/>
          <w:bCs/>
          <w:iCs/>
          <w:spacing w:val="-1"/>
        </w:rPr>
        <w:t xml:space="preserve">Factor 2.  </w:t>
      </w:r>
      <w:r>
        <w:rPr>
          <w:rFonts w:ascii="Times New Roman" w:hAnsi="Times New Roman" w:cs="Times New Roman"/>
          <w:b/>
          <w:bCs/>
          <w:iCs/>
          <w:spacing w:val="-1"/>
        </w:rPr>
        <w:t>Certification</w:t>
      </w:r>
    </w:p>
    <w:p w14:paraId="20C1D616" w14:textId="77777777" w:rsidR="00670D0A" w:rsidRPr="00C931DD" w:rsidRDefault="00670D0A" w:rsidP="00F4222C">
      <w:pPr>
        <w:ind w:left="720"/>
        <w:jc w:val="both"/>
        <w:rPr>
          <w:rFonts w:ascii="Times New Roman" w:hAnsi="Times New Roman" w:cs="Times New Roman"/>
          <w:b/>
          <w:bCs/>
          <w:i/>
          <w:spacing w:val="-1"/>
        </w:rPr>
      </w:pPr>
      <w:r>
        <w:rPr>
          <w:rFonts w:ascii="Times New Roman" w:hAnsi="Times New Roman" w:cs="Times New Roman"/>
          <w:b/>
          <w:bCs/>
          <w:iCs/>
          <w:spacing w:val="-1"/>
        </w:rPr>
        <w:t>Factor 3. VA Notice of Limitations on Subcontracting – Certificate of Compliance</w:t>
      </w:r>
    </w:p>
    <w:p w14:paraId="20C1D617" w14:textId="77777777" w:rsidR="00670D0A" w:rsidRPr="00C931DD" w:rsidRDefault="00670D0A" w:rsidP="00F4222C">
      <w:pPr>
        <w:pStyle w:val="ListParagraph"/>
        <w:numPr>
          <w:ilvl w:val="0"/>
          <w:numId w:val="2"/>
        </w:numPr>
        <w:ind w:left="720"/>
        <w:jc w:val="both"/>
        <w:rPr>
          <w:rFonts w:ascii="Times New Roman" w:hAnsi="Times New Roman" w:cs="Times New Roman"/>
          <w:spacing w:val="-1"/>
        </w:rPr>
      </w:pPr>
      <w:r w:rsidRPr="00C931DD">
        <w:rPr>
          <w:rFonts w:ascii="Times New Roman" w:hAnsi="Times New Roman" w:cs="Times New Roman"/>
          <w:i/>
          <w:spacing w:val="-1"/>
        </w:rPr>
        <w:t>Evaluation Approach</w:t>
      </w:r>
      <w:r w:rsidRPr="00C931DD">
        <w:rPr>
          <w:rFonts w:ascii="Times New Roman" w:hAnsi="Times New Roman" w:cs="Times New Roman"/>
          <w:spacing w:val="-1"/>
        </w:rPr>
        <w:t xml:space="preserve">. </w:t>
      </w:r>
      <w:r w:rsidRPr="00280D5E">
        <w:rPr>
          <w:rFonts w:ascii="Times New Roman" w:hAnsi="Times New Roman" w:cs="Times New Roman"/>
        </w:rPr>
        <w:t>Quotes will be evaluated in the following manner.  The lowest-priced quote will be identified.  The lowest-priced quote will be evaluated to determine if the quoted price exceeds the amount of funding available for the procurement. If the quoted price does not exceed the amount of funding available for the procurement, the quoted price will be evaluated to determine if it is reasonable.  If the quoted price is found to be reasonable, the offeror who submitted this quote will be identified as the “successf</w:t>
      </w:r>
      <w:r w:rsidRPr="00280D5E">
        <w:rPr>
          <w:rFonts w:ascii="Times New Roman" w:hAnsi="Times New Roman" w:cs="Times New Roman"/>
        </w:rPr>
        <w:t>ul offeror.” The contracting officer will then determine if the successful offeror is responsible using the general standards of responsibility and the special standards of responsibility applicable to this procurement. If contract award cannot be made to the successful offeror, the contracting officer will evaluate the next lowest-priced quote following the procedures described above. This process will continue until a contract award can be made, or the contracting officer determines that no contract award</w:t>
      </w:r>
      <w:r w:rsidRPr="00280D5E">
        <w:rPr>
          <w:rFonts w:ascii="Times New Roman" w:hAnsi="Times New Roman" w:cs="Times New Roman"/>
        </w:rPr>
        <w:t xml:space="preserve"> can be made.  The contracting officer may find all quotes not acceptable and cancel the solicitation if the lowest-priced quote exceeds the amount of funding available for the procurement</w:t>
      </w:r>
      <w:r w:rsidRPr="00C931DD">
        <w:rPr>
          <w:rFonts w:ascii="Times New Roman" w:hAnsi="Times New Roman" w:cs="Times New Roman"/>
          <w:spacing w:val="-1"/>
        </w:rPr>
        <w:t>. The Government reserves the right to select a quotation that provides benefit to the Government that exceeds the minimum requirements of the solicitation but is not required to do so. Each response must meet the minimum requirements of the solicitation. The Government is not requesting or accepting alternate quotations.</w:t>
      </w:r>
      <w:r>
        <w:rPr>
          <w:rFonts w:ascii="Times New Roman" w:hAnsi="Times New Roman" w:cs="Times New Roman"/>
          <w:spacing w:val="-1"/>
        </w:rPr>
        <w:t xml:space="preserve"> </w:t>
      </w:r>
      <w:r w:rsidRPr="00280D5E">
        <w:rPr>
          <w:rFonts w:ascii="Times New Roman" w:hAnsi="Times New Roman" w:cs="Times New Roman"/>
        </w:rPr>
        <w:t xml:space="preserve">The Government intends to evaluate quotes and award a contract without discussions with offerors.  However, the Government reserves the right </w:t>
      </w:r>
      <w:r w:rsidRPr="00280D5E">
        <w:rPr>
          <w:rFonts w:ascii="Times New Roman" w:hAnsi="Times New Roman" w:cs="Times New Roman"/>
        </w:rPr>
        <w:lastRenderedPageBreak/>
        <w:t>to conduct discussions at any time if determined by the contracting officer to be in the Government’s interest</w:t>
      </w:r>
      <w:r>
        <w:rPr>
          <w:rFonts w:ascii="Times New Roman" w:hAnsi="Times New Roman" w:cs="Times New Roman"/>
          <w:spacing w:val="-1"/>
        </w:rPr>
        <w:t xml:space="preserve">. </w:t>
      </w:r>
      <w:r w:rsidRPr="00C931DD">
        <w:rPr>
          <w:rFonts w:ascii="Times New Roman" w:hAnsi="Times New Roman" w:cs="Times New Roman"/>
          <w:spacing w:val="-1"/>
        </w:rPr>
        <w:t xml:space="preserve">The evaluation will consider the following: </w:t>
      </w:r>
    </w:p>
    <w:p w14:paraId="20C1D618" w14:textId="77777777" w:rsidR="00670D0A" w:rsidRPr="00C931DD" w:rsidRDefault="00670D0A" w:rsidP="00F4222C">
      <w:pPr>
        <w:pStyle w:val="ListParagraph"/>
        <w:jc w:val="both"/>
        <w:rPr>
          <w:rFonts w:ascii="Times New Roman" w:hAnsi="Times New Roman" w:cs="Times New Roman"/>
          <w:spacing w:val="-1"/>
        </w:rPr>
      </w:pPr>
    </w:p>
    <w:p w14:paraId="20C1D619" w14:textId="77777777" w:rsidR="00670D0A" w:rsidRPr="00C931DD" w:rsidRDefault="00670D0A" w:rsidP="00F4222C">
      <w:pPr>
        <w:pStyle w:val="ListParagraph"/>
        <w:jc w:val="both"/>
        <w:rPr>
          <w:rFonts w:ascii="Times New Roman" w:hAnsi="Times New Roman" w:cs="Times New Roman"/>
          <w:iCs/>
          <w:spacing w:val="-1"/>
        </w:rPr>
      </w:pPr>
      <w:r w:rsidRPr="00C931DD">
        <w:rPr>
          <w:rFonts w:ascii="Times New Roman" w:hAnsi="Times New Roman" w:cs="Times New Roman"/>
          <w:b/>
          <w:bCs/>
          <w:iCs/>
          <w:spacing w:val="-1"/>
        </w:rPr>
        <w:t xml:space="preserve">Factor 1. </w:t>
      </w:r>
      <w:r w:rsidRPr="00C931DD">
        <w:rPr>
          <w:rFonts w:ascii="Times New Roman" w:hAnsi="Times New Roman" w:cs="Times New Roman"/>
          <w:b/>
          <w:bCs/>
          <w:iCs/>
          <w:spacing w:val="-1"/>
        </w:rPr>
        <w:t xml:space="preserve">Price: </w:t>
      </w:r>
      <w:r w:rsidRPr="00C931DD">
        <w:rPr>
          <w:rFonts w:ascii="Times New Roman" w:hAnsi="Times New Roman" w:cs="Times New Roman"/>
          <w:iCs/>
          <w:spacing w:val="-1"/>
        </w:rPr>
        <w:t xml:space="preserve">The Government will evaluate the price by adding the total of all line-item prices. The Government may use various price analysis techniques and procedures to make price reasonableness determination. Offers that do not meet </w:t>
      </w:r>
      <w:r>
        <w:rPr>
          <w:rFonts w:ascii="Times New Roman" w:hAnsi="Times New Roman" w:cs="Times New Roman"/>
          <w:iCs/>
          <w:spacing w:val="-1"/>
        </w:rPr>
        <w:t xml:space="preserve">the requirements as outlined in the Statement of </w:t>
      </w:r>
      <w:proofErr w:type="gramStart"/>
      <w:r>
        <w:rPr>
          <w:rFonts w:ascii="Times New Roman" w:hAnsi="Times New Roman" w:cs="Times New Roman"/>
          <w:iCs/>
          <w:spacing w:val="-1"/>
        </w:rPr>
        <w:t>Work</w:t>
      </w:r>
      <w:r w:rsidRPr="00C931DD">
        <w:rPr>
          <w:rFonts w:ascii="Times New Roman" w:hAnsi="Times New Roman" w:cs="Times New Roman"/>
          <w:iCs/>
          <w:spacing w:val="-1"/>
        </w:rPr>
        <w:t>,</w:t>
      </w:r>
      <w:proofErr w:type="gramEnd"/>
      <w:r w:rsidRPr="00C931DD">
        <w:rPr>
          <w:rFonts w:ascii="Times New Roman" w:hAnsi="Times New Roman" w:cs="Times New Roman"/>
          <w:iCs/>
          <w:spacing w:val="-1"/>
        </w:rPr>
        <w:t xml:space="preserve"> shall not be selected regardless of price.</w:t>
      </w:r>
    </w:p>
    <w:p w14:paraId="20C1D61B" w14:textId="77777777" w:rsidR="00670D0A" w:rsidRDefault="00670D0A" w:rsidP="00A30D84">
      <w:pPr>
        <w:ind w:left="720"/>
        <w:jc w:val="both"/>
        <w:rPr>
          <w:rFonts w:ascii="Times New Roman" w:hAnsi="Times New Roman" w:cs="Times New Roman"/>
          <w:iCs/>
          <w:spacing w:val="-1"/>
        </w:rPr>
      </w:pPr>
      <w:r w:rsidRPr="00A30D84">
        <w:rPr>
          <w:rFonts w:ascii="Times New Roman" w:hAnsi="Times New Roman" w:cs="Times New Roman"/>
          <w:b/>
          <w:bCs/>
          <w:iCs/>
          <w:spacing w:val="-1"/>
        </w:rPr>
        <w:t xml:space="preserve">Factor 2. </w:t>
      </w:r>
      <w:r w:rsidRPr="00A30D84">
        <w:rPr>
          <w:rFonts w:ascii="Times New Roman" w:hAnsi="Times New Roman" w:cs="Times New Roman"/>
          <w:b/>
        </w:rPr>
        <w:t>Certification</w:t>
      </w:r>
      <w:r>
        <w:rPr>
          <w:rFonts w:ascii="Times New Roman" w:hAnsi="Times New Roman" w:cs="Times New Roman"/>
          <w:b/>
        </w:rPr>
        <w:t xml:space="preserve">: </w:t>
      </w:r>
      <w:r w:rsidRPr="00A30D84">
        <w:rPr>
          <w:rFonts w:ascii="Times New Roman" w:hAnsi="Times New Roman" w:cs="Times New Roman"/>
          <w:color w:val="000000"/>
        </w:rPr>
        <w:t xml:space="preserve">The </w:t>
      </w:r>
      <w:r w:rsidRPr="00C931DD">
        <w:rPr>
          <w:rFonts w:ascii="Times New Roman" w:hAnsi="Times New Roman" w:cs="Times New Roman"/>
          <w:color w:val="000000"/>
        </w:rPr>
        <w:t xml:space="preserve">offeror shall provide </w:t>
      </w:r>
      <w:r>
        <w:rPr>
          <w:rFonts w:ascii="Times New Roman" w:hAnsi="Times New Roman" w:cs="Times New Roman"/>
          <w:color w:val="000000"/>
        </w:rPr>
        <w:t xml:space="preserve">at least </w:t>
      </w:r>
      <w:r w:rsidRPr="003079D3">
        <w:rPr>
          <w:rFonts w:ascii="Times New Roman" w:hAnsi="Times New Roman" w:cs="Times New Roman"/>
          <w:color w:val="000000"/>
          <w:sz w:val="24"/>
          <w:szCs w:val="24"/>
        </w:rPr>
        <w:t>one valid NICET- FAS Level 3 certification</w:t>
      </w:r>
      <w:r>
        <w:rPr>
          <w:rFonts w:ascii="Times New Roman" w:hAnsi="Times New Roman" w:cs="Times New Roman"/>
          <w:color w:val="000000"/>
          <w:sz w:val="24"/>
          <w:szCs w:val="24"/>
        </w:rPr>
        <w:t xml:space="preserve"> for the on-site supervisor</w:t>
      </w:r>
      <w:r w:rsidRPr="003079D3">
        <w:rPr>
          <w:rFonts w:ascii="Times New Roman" w:hAnsi="Times New Roman" w:cs="Times New Roman"/>
          <w:color w:val="000000"/>
          <w:sz w:val="24"/>
          <w:szCs w:val="24"/>
        </w:rPr>
        <w:t>.</w:t>
      </w:r>
      <w:r>
        <w:rPr>
          <w:rFonts w:ascii="Times New Roman" w:hAnsi="Times New Roman" w:cs="Times New Roman"/>
          <w:color w:val="000000"/>
          <w:sz w:val="24"/>
          <w:szCs w:val="24"/>
        </w:rPr>
        <w:t xml:space="preserve"> And one</w:t>
      </w:r>
      <w:r w:rsidRPr="003079D3">
        <w:rPr>
          <w:rFonts w:ascii="Times New Roman" w:hAnsi="Times New Roman" w:cs="Times New Roman"/>
          <w:color w:val="000000"/>
          <w:sz w:val="24"/>
          <w:szCs w:val="24"/>
        </w:rPr>
        <w:t xml:space="preserve"> valid NICET-Level 1 certification</w:t>
      </w:r>
      <w:r>
        <w:rPr>
          <w:rFonts w:ascii="Times New Roman" w:hAnsi="Times New Roman" w:cs="Times New Roman"/>
          <w:color w:val="000000"/>
          <w:sz w:val="24"/>
          <w:szCs w:val="24"/>
        </w:rPr>
        <w:t xml:space="preserve"> per fire alarm technician</w:t>
      </w:r>
      <w:r>
        <w:rPr>
          <w:rFonts w:ascii="Times New Roman" w:eastAsia="Arial" w:hAnsi="Times New Roman" w:cs="Times New Roman"/>
          <w:color w:val="000000"/>
        </w:rPr>
        <w:t>.</w:t>
      </w:r>
    </w:p>
    <w:p w14:paraId="20C1D61C" w14:textId="77777777" w:rsidR="00670D0A" w:rsidRDefault="00670D0A" w:rsidP="002B73B5">
      <w:pPr>
        <w:spacing w:line="240" w:lineRule="auto"/>
        <w:ind w:left="720"/>
        <w:contextualSpacing/>
        <w:rPr>
          <w:rFonts w:ascii="Times New Roman" w:hAnsi="Times New Roman" w:cs="Times New Roman"/>
          <w:iCs/>
          <w:spacing w:val="-1"/>
        </w:rPr>
      </w:pPr>
      <w:r w:rsidRPr="00C931DD">
        <w:rPr>
          <w:rFonts w:ascii="Times New Roman" w:hAnsi="Times New Roman" w:cs="Times New Roman"/>
          <w:b/>
          <w:bCs/>
          <w:iCs/>
          <w:spacing w:val="-1"/>
        </w:rPr>
        <w:t xml:space="preserve">Factor </w:t>
      </w:r>
      <w:r>
        <w:rPr>
          <w:rFonts w:ascii="Times New Roman" w:hAnsi="Times New Roman" w:cs="Times New Roman"/>
          <w:b/>
          <w:bCs/>
          <w:iCs/>
          <w:spacing w:val="-1"/>
        </w:rPr>
        <w:t>3</w:t>
      </w:r>
      <w:r w:rsidRPr="00C931DD">
        <w:rPr>
          <w:rFonts w:ascii="Times New Roman" w:hAnsi="Times New Roman" w:cs="Times New Roman"/>
          <w:b/>
          <w:bCs/>
          <w:iCs/>
          <w:spacing w:val="-1"/>
        </w:rPr>
        <w:t xml:space="preserve">. </w:t>
      </w:r>
      <w:r>
        <w:rPr>
          <w:rFonts w:ascii="Times New Roman" w:hAnsi="Times New Roman" w:cs="Times New Roman"/>
          <w:b/>
          <w:bCs/>
          <w:iCs/>
          <w:spacing w:val="-1"/>
        </w:rPr>
        <w:t xml:space="preserve">VA Notice of Limitations on Subcontracting – Certificate of Compliance: </w:t>
      </w:r>
      <w:r>
        <w:rPr>
          <w:rFonts w:ascii="Times New Roman" w:hAnsi="Times New Roman" w:cs="Times New Roman"/>
          <w:iCs/>
          <w:spacing w:val="-1"/>
        </w:rPr>
        <w:t xml:space="preserve">The Government will review the returned document for completion and signature of offeror. </w:t>
      </w:r>
      <w:r>
        <w:rPr>
          <w:rFonts w:ascii="Times New Roman" w:hAnsi="Times New Roman" w:cs="Times New Roman"/>
          <w:iCs/>
          <w:spacing w:val="-1"/>
        </w:rPr>
        <w:t>If document is not returned, completed and / or signed by offeror</w:t>
      </w:r>
      <w:r>
        <w:rPr>
          <w:rFonts w:ascii="Times New Roman" w:hAnsi="Times New Roman" w:cs="Times New Roman"/>
          <w:iCs/>
          <w:spacing w:val="-1"/>
        </w:rPr>
        <w:t xml:space="preserve"> it</w:t>
      </w:r>
      <w:r>
        <w:rPr>
          <w:rFonts w:ascii="Times New Roman" w:hAnsi="Times New Roman" w:cs="Times New Roman"/>
          <w:iCs/>
          <w:spacing w:val="-1"/>
        </w:rPr>
        <w:t xml:space="preserve"> </w:t>
      </w:r>
      <w:r>
        <w:rPr>
          <w:rFonts w:ascii="Times New Roman" w:hAnsi="Times New Roman" w:cs="Times New Roman"/>
          <w:iCs/>
          <w:spacing w:val="-1"/>
        </w:rPr>
        <w:t>may</w:t>
      </w:r>
      <w:r>
        <w:rPr>
          <w:rFonts w:ascii="Times New Roman" w:hAnsi="Times New Roman" w:cs="Times New Roman"/>
          <w:iCs/>
          <w:spacing w:val="-1"/>
        </w:rPr>
        <w:t xml:space="preserve"> result in disqualification for consideration of offer.</w:t>
      </w:r>
    </w:p>
    <w:p w14:paraId="20C1D61D" w14:textId="77777777" w:rsidR="00670D0A" w:rsidRPr="002B73B5" w:rsidRDefault="00670D0A" w:rsidP="002B73B5">
      <w:pPr>
        <w:pStyle w:val="ListParagraph"/>
        <w:spacing w:line="240" w:lineRule="auto"/>
        <w:jc w:val="both"/>
        <w:rPr>
          <w:rFonts w:ascii="Times New Roman" w:hAnsi="Times New Roman" w:cs="Times New Roman"/>
          <w:iCs/>
          <w:spacing w:val="-1"/>
        </w:rPr>
      </w:pPr>
      <w:r w:rsidRPr="002B73B5">
        <w:rPr>
          <w:rFonts w:ascii="Times New Roman" w:hAnsi="Times New Roman" w:cs="Times New Roman"/>
          <w:iCs/>
          <w:spacing w:val="-1"/>
        </w:rPr>
        <w:t xml:space="preserve">If offeror does not provide all volumes as outlined in RFO 52.212-1 Instructions, the offeror may be considered </w:t>
      </w:r>
      <w:proofErr w:type="gramStart"/>
      <w:r w:rsidRPr="002B73B5">
        <w:rPr>
          <w:rFonts w:ascii="Times New Roman" w:hAnsi="Times New Roman" w:cs="Times New Roman"/>
          <w:iCs/>
          <w:spacing w:val="-1"/>
        </w:rPr>
        <w:t>nonresponsive</w:t>
      </w:r>
      <w:proofErr w:type="gramEnd"/>
      <w:r w:rsidRPr="002B73B5">
        <w:rPr>
          <w:rFonts w:ascii="Times New Roman" w:hAnsi="Times New Roman" w:cs="Times New Roman"/>
          <w:iCs/>
          <w:spacing w:val="-1"/>
        </w:rPr>
        <w:t xml:space="preserve">. </w:t>
      </w:r>
    </w:p>
    <w:p w14:paraId="20C1D61E" w14:textId="77777777" w:rsidR="00670D0A" w:rsidRDefault="00670D0A" w:rsidP="00F4222C">
      <w:pPr>
        <w:pStyle w:val="ListParagraph"/>
        <w:jc w:val="both"/>
        <w:rPr>
          <w:rFonts w:ascii="Times New Roman" w:eastAsia="Times New Roman" w:hAnsi="Times New Roman" w:cs="Times New Roman"/>
        </w:rPr>
      </w:pPr>
    </w:p>
    <w:p w14:paraId="20C1D61F" w14:textId="77777777" w:rsidR="00670D0A" w:rsidRDefault="00670D0A" w:rsidP="00F4222C">
      <w:pPr>
        <w:pStyle w:val="ListParagraph"/>
        <w:jc w:val="both"/>
        <w:rPr>
          <w:rFonts w:ascii="Times New Roman" w:eastAsia="Times New Roman" w:hAnsi="Times New Roman" w:cs="Times New Roman"/>
          <w:b/>
        </w:rPr>
      </w:pPr>
      <w:r w:rsidRPr="00C931DD">
        <w:rPr>
          <w:rFonts w:ascii="Times New Roman" w:eastAsia="Times New Roman" w:hAnsi="Times New Roman" w:cs="Times New Roman"/>
        </w:rPr>
        <w:t>(</w:t>
      </w:r>
      <w:r w:rsidRPr="00C931DD">
        <w:rPr>
          <w:rFonts w:ascii="Times New Roman" w:eastAsia="Times New Roman" w:hAnsi="Times New Roman" w:cs="Times New Roman"/>
          <w:b/>
        </w:rPr>
        <w:t>End of Addendum to 52.212-2)</w:t>
      </w:r>
    </w:p>
    <w:p w14:paraId="20C1D621" w14:textId="77777777" w:rsidR="00670D0A" w:rsidRDefault="00670D0A" w:rsidP="00F4222C">
      <w:pPr>
        <w:pStyle w:val="BodyText"/>
        <w:numPr>
          <w:ilvl w:val="0"/>
          <w:numId w:val="1"/>
        </w:numPr>
        <w:autoSpaceDE/>
        <w:autoSpaceDN/>
        <w:adjustRightInd/>
        <w:ind w:left="720"/>
        <w:jc w:val="both"/>
        <w:rPr>
          <w:rFonts w:eastAsia="Times New Roman"/>
        </w:rPr>
      </w:pPr>
      <w:r w:rsidRPr="00667F93">
        <w:rPr>
          <w:rFonts w:eastAsia="Times New Roman"/>
          <w:b/>
        </w:rPr>
        <w:t>52.212-4, Contract Terms and Conditions--Commercial Items – applies to this acquisition</w:t>
      </w:r>
      <w:r w:rsidRPr="00667F93">
        <w:rPr>
          <w:rFonts w:eastAsia="Times New Roman"/>
        </w:rPr>
        <w:t xml:space="preserve"> </w:t>
      </w:r>
      <w:r w:rsidRPr="00667F93">
        <w:rPr>
          <w:rFonts w:eastAsia="Times New Roman"/>
        </w:rPr>
        <w:t>Any inconsistencies in this solicitation or contract shall be resolved by giving precedence IAW 52.212-4(</w:t>
      </w:r>
      <w:r>
        <w:rPr>
          <w:rFonts w:eastAsia="Times New Roman"/>
        </w:rPr>
        <w:t>r</w:t>
      </w:r>
      <w:r w:rsidRPr="00667F93">
        <w:rPr>
          <w:rFonts w:eastAsia="Times New Roman"/>
        </w:rPr>
        <w:t>). By submitting a quote, the offeror understands that quotes will not be referenced in 1449 and clauses incorporated in the solicitation will dictate the contract. All offerors shall comply with all applicable Federal, State and local laws, executive orders, rules and regulations applicable to its performance under the contract IAW</w:t>
      </w:r>
      <w:r>
        <w:rPr>
          <w:rFonts w:eastAsia="Times New Roman"/>
        </w:rPr>
        <w:t xml:space="preserve"> RFO</w:t>
      </w:r>
      <w:r w:rsidRPr="00667F93">
        <w:rPr>
          <w:rFonts w:eastAsia="Times New Roman"/>
        </w:rPr>
        <w:t xml:space="preserve"> 52.212-4(q). The Government reserves the right to deny requests for</w:t>
      </w:r>
      <w:r w:rsidRPr="00667F93">
        <w:rPr>
          <w:rFonts w:eastAsia="Times New Roman"/>
        </w:rPr>
        <w:t xml:space="preserve"> clause changes that are not included in this solicitation should the request be inconsistent with the </w:t>
      </w:r>
      <w:r>
        <w:rPr>
          <w:rFonts w:eastAsia="Times New Roman"/>
        </w:rPr>
        <w:t xml:space="preserve">RFO </w:t>
      </w:r>
      <w:r w:rsidRPr="00667F93">
        <w:rPr>
          <w:rFonts w:eastAsia="Times New Roman"/>
        </w:rPr>
        <w:t>or VAAR.</w:t>
      </w:r>
    </w:p>
    <w:p w14:paraId="20C1D622" w14:textId="77777777" w:rsidR="00670D0A" w:rsidRPr="00667F93" w:rsidRDefault="00670D0A" w:rsidP="00F4222C">
      <w:pPr>
        <w:pStyle w:val="BodyText"/>
        <w:ind w:left="720"/>
        <w:jc w:val="both"/>
        <w:rPr>
          <w:rFonts w:eastAsia="Times New Roman"/>
        </w:rPr>
      </w:pPr>
    </w:p>
    <w:p w14:paraId="20C1D623" w14:textId="77777777" w:rsidR="00670D0A" w:rsidRPr="003B2C0D" w:rsidRDefault="00670D0A" w:rsidP="00F4222C">
      <w:pPr>
        <w:pStyle w:val="BodyText"/>
        <w:widowControl/>
        <w:numPr>
          <w:ilvl w:val="0"/>
          <w:numId w:val="1"/>
        </w:numPr>
        <w:autoSpaceDE/>
        <w:autoSpaceDN/>
        <w:adjustRightInd/>
        <w:spacing w:after="200" w:line="276" w:lineRule="auto"/>
        <w:ind w:left="720"/>
        <w:jc w:val="both"/>
        <w:rPr>
          <w:rFonts w:eastAsia="Times New Roman"/>
        </w:rPr>
      </w:pPr>
      <w:r>
        <w:t xml:space="preserve">The following </w:t>
      </w:r>
      <w:r>
        <w:t>RFO</w:t>
      </w:r>
      <w:r>
        <w:t xml:space="preserve"> c</w:t>
      </w:r>
      <w:r w:rsidRPr="0095016B">
        <w:t xml:space="preserve">lauses incorporated by </w:t>
      </w:r>
      <w:proofErr w:type="gramStart"/>
      <w:r w:rsidRPr="0095016B">
        <w:t>reference</w:t>
      </w:r>
      <w:r>
        <w:t>;</w:t>
      </w:r>
      <w:proofErr w:type="gramEnd"/>
    </w:p>
    <w:tbl>
      <w:tblPr>
        <w:tblStyle w:val="TableGrid"/>
        <w:tblW w:w="8725" w:type="dxa"/>
        <w:jc w:val="center"/>
        <w:tblLook w:val="04A0" w:firstRow="1" w:lastRow="0" w:firstColumn="1" w:lastColumn="0" w:noHBand="0" w:noVBand="1"/>
      </w:tblPr>
      <w:tblGrid>
        <w:gridCol w:w="1139"/>
        <w:gridCol w:w="1158"/>
        <w:gridCol w:w="5616"/>
        <w:gridCol w:w="812"/>
      </w:tblGrid>
      <w:tr w:rsidR="00F23861" w14:paraId="20C1D628" w14:textId="77777777" w:rsidTr="000A6A53">
        <w:trPr>
          <w:trHeight w:val="315"/>
          <w:jc w:val="center"/>
        </w:trPr>
        <w:tc>
          <w:tcPr>
            <w:tcW w:w="1139" w:type="dxa"/>
            <w:hideMark/>
          </w:tcPr>
          <w:p w14:paraId="20C1D624" w14:textId="77777777" w:rsidR="00670D0A" w:rsidRPr="00936CF1" w:rsidRDefault="00670D0A" w:rsidP="00670D0A">
            <w:pPr>
              <w:spacing w:after="0"/>
              <w:jc w:val="center"/>
              <w:rPr>
                <w:rFonts w:ascii="Times New Roman" w:hAnsi="Times New Roman" w:cs="Times New Roman"/>
                <w:b/>
                <w:bCs/>
                <w:sz w:val="20"/>
                <w:szCs w:val="20"/>
              </w:rPr>
            </w:pPr>
            <w:r w:rsidRPr="00936CF1">
              <w:rPr>
                <w:rFonts w:ascii="Times New Roman" w:hAnsi="Times New Roman" w:cs="Times New Roman"/>
                <w:b/>
                <w:bCs/>
                <w:sz w:val="20"/>
                <w:szCs w:val="20"/>
              </w:rPr>
              <w:t>Applicable (X)</w:t>
            </w:r>
          </w:p>
        </w:tc>
        <w:tc>
          <w:tcPr>
            <w:tcW w:w="1158" w:type="dxa"/>
            <w:hideMark/>
          </w:tcPr>
          <w:p w14:paraId="20C1D625" w14:textId="77777777" w:rsidR="00670D0A" w:rsidRPr="00936CF1" w:rsidRDefault="00670D0A" w:rsidP="00670D0A">
            <w:pPr>
              <w:spacing w:after="0"/>
              <w:jc w:val="center"/>
              <w:rPr>
                <w:rFonts w:ascii="Times New Roman" w:hAnsi="Times New Roman" w:cs="Times New Roman"/>
                <w:b/>
                <w:bCs/>
                <w:sz w:val="20"/>
                <w:szCs w:val="20"/>
              </w:rPr>
            </w:pPr>
            <w:r w:rsidRPr="00936CF1">
              <w:rPr>
                <w:rFonts w:ascii="Times New Roman" w:hAnsi="Times New Roman" w:cs="Times New Roman"/>
                <w:b/>
                <w:bCs/>
                <w:sz w:val="20"/>
                <w:szCs w:val="20"/>
              </w:rPr>
              <w:t>Number</w:t>
            </w:r>
          </w:p>
        </w:tc>
        <w:tc>
          <w:tcPr>
            <w:tcW w:w="5616" w:type="dxa"/>
            <w:hideMark/>
          </w:tcPr>
          <w:p w14:paraId="20C1D626" w14:textId="77777777" w:rsidR="00670D0A" w:rsidRPr="00936CF1" w:rsidRDefault="00670D0A" w:rsidP="00670D0A">
            <w:pPr>
              <w:spacing w:after="0"/>
              <w:jc w:val="center"/>
              <w:rPr>
                <w:rFonts w:ascii="Times New Roman" w:hAnsi="Times New Roman" w:cs="Times New Roman"/>
                <w:b/>
                <w:bCs/>
                <w:sz w:val="20"/>
                <w:szCs w:val="20"/>
              </w:rPr>
            </w:pPr>
            <w:r w:rsidRPr="00936CF1">
              <w:rPr>
                <w:rFonts w:ascii="Times New Roman" w:hAnsi="Times New Roman" w:cs="Times New Roman"/>
                <w:b/>
                <w:bCs/>
                <w:sz w:val="20"/>
                <w:szCs w:val="20"/>
              </w:rPr>
              <w:t>Title</w:t>
            </w:r>
          </w:p>
        </w:tc>
        <w:tc>
          <w:tcPr>
            <w:tcW w:w="812" w:type="dxa"/>
            <w:hideMark/>
          </w:tcPr>
          <w:p w14:paraId="20C1D627" w14:textId="77777777" w:rsidR="00670D0A" w:rsidRPr="00936CF1" w:rsidRDefault="00670D0A" w:rsidP="00670D0A">
            <w:pPr>
              <w:spacing w:after="0"/>
              <w:jc w:val="center"/>
              <w:rPr>
                <w:rFonts w:ascii="Times New Roman" w:hAnsi="Times New Roman" w:cs="Times New Roman"/>
                <w:b/>
                <w:bCs/>
                <w:sz w:val="20"/>
                <w:szCs w:val="20"/>
              </w:rPr>
            </w:pPr>
            <w:r w:rsidRPr="00936CF1">
              <w:rPr>
                <w:rFonts w:ascii="Times New Roman" w:hAnsi="Times New Roman" w:cs="Times New Roman"/>
                <w:b/>
                <w:bCs/>
                <w:sz w:val="20"/>
                <w:szCs w:val="20"/>
              </w:rPr>
              <w:t>Source</w:t>
            </w:r>
          </w:p>
        </w:tc>
      </w:tr>
      <w:tr w:rsidR="00F23861" w14:paraId="20C1D62D" w14:textId="77777777" w:rsidTr="000A6A53">
        <w:trPr>
          <w:trHeight w:val="512"/>
          <w:jc w:val="center"/>
        </w:trPr>
        <w:tc>
          <w:tcPr>
            <w:tcW w:w="1139" w:type="dxa"/>
            <w:hideMark/>
          </w:tcPr>
          <w:p w14:paraId="20C1D629" w14:textId="77777777" w:rsidR="00670D0A" w:rsidRPr="00936CF1" w:rsidRDefault="00670D0A" w:rsidP="00670D0A">
            <w:pPr>
              <w:spacing w:after="0"/>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20C1D62A"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52.203-6 with Alt I</w:t>
            </w:r>
          </w:p>
        </w:tc>
        <w:tc>
          <w:tcPr>
            <w:tcW w:w="5616" w:type="dxa"/>
            <w:hideMark/>
          </w:tcPr>
          <w:p w14:paraId="20C1D62B"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Restrictions on Subcontractor Sales to the Government</w:t>
            </w:r>
            <w:r>
              <w:rPr>
                <w:rFonts w:ascii="Times New Roman" w:hAnsi="Times New Roman" w:cs="Times New Roman"/>
                <w:sz w:val="20"/>
                <w:szCs w:val="20"/>
              </w:rPr>
              <w:t xml:space="preserve"> </w:t>
            </w:r>
          </w:p>
        </w:tc>
        <w:tc>
          <w:tcPr>
            <w:tcW w:w="812" w:type="dxa"/>
            <w:hideMark/>
          </w:tcPr>
          <w:p w14:paraId="20C1D62C"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632" w14:textId="77777777" w:rsidTr="000A6A53">
        <w:trPr>
          <w:trHeight w:val="350"/>
          <w:jc w:val="center"/>
        </w:trPr>
        <w:tc>
          <w:tcPr>
            <w:tcW w:w="1139" w:type="dxa"/>
            <w:noWrap/>
            <w:hideMark/>
          </w:tcPr>
          <w:p w14:paraId="20C1D62E" w14:textId="77777777" w:rsidR="00670D0A" w:rsidRPr="00936CF1" w:rsidRDefault="00670D0A" w:rsidP="00670D0A">
            <w:pPr>
              <w:spacing w:after="0"/>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20C1D62F"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52.203-13</w:t>
            </w:r>
          </w:p>
        </w:tc>
        <w:tc>
          <w:tcPr>
            <w:tcW w:w="5616" w:type="dxa"/>
            <w:hideMark/>
          </w:tcPr>
          <w:p w14:paraId="20C1D630"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Contractor Code of Business Ethics and Conduct</w:t>
            </w:r>
            <w:r>
              <w:rPr>
                <w:rFonts w:ascii="Times New Roman" w:hAnsi="Times New Roman" w:cs="Times New Roman"/>
                <w:sz w:val="20"/>
                <w:szCs w:val="20"/>
              </w:rPr>
              <w:t xml:space="preserve"> </w:t>
            </w:r>
          </w:p>
        </w:tc>
        <w:tc>
          <w:tcPr>
            <w:tcW w:w="812" w:type="dxa"/>
            <w:hideMark/>
          </w:tcPr>
          <w:p w14:paraId="20C1D631"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637" w14:textId="77777777" w:rsidTr="000A6A53">
        <w:trPr>
          <w:trHeight w:val="350"/>
          <w:jc w:val="center"/>
        </w:trPr>
        <w:tc>
          <w:tcPr>
            <w:tcW w:w="1139" w:type="dxa"/>
            <w:hideMark/>
          </w:tcPr>
          <w:p w14:paraId="20C1D633" w14:textId="77777777" w:rsidR="00670D0A" w:rsidRPr="00936CF1" w:rsidRDefault="00670D0A" w:rsidP="00670D0A">
            <w:pPr>
              <w:spacing w:after="0"/>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20C1D634"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52.203-17</w:t>
            </w:r>
          </w:p>
        </w:tc>
        <w:tc>
          <w:tcPr>
            <w:tcW w:w="5616" w:type="dxa"/>
            <w:hideMark/>
          </w:tcPr>
          <w:p w14:paraId="20C1D635"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Contractor Employee Whistleblower Rights</w:t>
            </w:r>
            <w:r>
              <w:rPr>
                <w:rFonts w:ascii="Times New Roman" w:hAnsi="Times New Roman" w:cs="Times New Roman"/>
                <w:sz w:val="20"/>
                <w:szCs w:val="20"/>
              </w:rPr>
              <w:t xml:space="preserve"> </w:t>
            </w:r>
          </w:p>
        </w:tc>
        <w:tc>
          <w:tcPr>
            <w:tcW w:w="812" w:type="dxa"/>
            <w:hideMark/>
          </w:tcPr>
          <w:p w14:paraId="20C1D636"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63C" w14:textId="77777777" w:rsidTr="000A6A53">
        <w:trPr>
          <w:trHeight w:val="260"/>
          <w:jc w:val="center"/>
        </w:trPr>
        <w:tc>
          <w:tcPr>
            <w:tcW w:w="1139" w:type="dxa"/>
            <w:hideMark/>
          </w:tcPr>
          <w:p w14:paraId="20C1D638" w14:textId="77777777" w:rsidR="00670D0A" w:rsidRPr="00936CF1" w:rsidRDefault="00670D0A" w:rsidP="00670D0A">
            <w:pPr>
              <w:spacing w:after="0"/>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20C1D639"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52.203-19</w:t>
            </w:r>
          </w:p>
        </w:tc>
        <w:tc>
          <w:tcPr>
            <w:tcW w:w="5616" w:type="dxa"/>
            <w:hideMark/>
          </w:tcPr>
          <w:p w14:paraId="20C1D63A"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Prohibition on Requiring Certain Internal Confidentiality Agreements or Statements</w:t>
            </w:r>
            <w:r>
              <w:rPr>
                <w:rFonts w:ascii="Times New Roman" w:hAnsi="Times New Roman" w:cs="Times New Roman"/>
                <w:sz w:val="20"/>
                <w:szCs w:val="20"/>
              </w:rPr>
              <w:t xml:space="preserve"> </w:t>
            </w:r>
          </w:p>
        </w:tc>
        <w:tc>
          <w:tcPr>
            <w:tcW w:w="812" w:type="dxa"/>
            <w:hideMark/>
          </w:tcPr>
          <w:p w14:paraId="20C1D63B"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641" w14:textId="77777777" w:rsidTr="000A6A53">
        <w:trPr>
          <w:trHeight w:val="260"/>
          <w:jc w:val="center"/>
        </w:trPr>
        <w:tc>
          <w:tcPr>
            <w:tcW w:w="1139" w:type="dxa"/>
            <w:noWrap/>
            <w:hideMark/>
          </w:tcPr>
          <w:p w14:paraId="20C1D63D" w14:textId="77777777" w:rsidR="00670D0A" w:rsidRPr="00936CF1" w:rsidRDefault="00670D0A" w:rsidP="00670D0A">
            <w:pPr>
              <w:spacing w:after="0"/>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20C1D63E"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52.204-9</w:t>
            </w:r>
          </w:p>
        </w:tc>
        <w:tc>
          <w:tcPr>
            <w:tcW w:w="5616" w:type="dxa"/>
            <w:hideMark/>
          </w:tcPr>
          <w:p w14:paraId="20C1D63F"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Personal Identity Verification of Contractor Personnel</w:t>
            </w:r>
            <w:r>
              <w:rPr>
                <w:rFonts w:ascii="Times New Roman" w:hAnsi="Times New Roman" w:cs="Times New Roman"/>
                <w:sz w:val="20"/>
                <w:szCs w:val="20"/>
              </w:rPr>
              <w:t xml:space="preserve"> </w:t>
            </w:r>
          </w:p>
        </w:tc>
        <w:tc>
          <w:tcPr>
            <w:tcW w:w="812" w:type="dxa"/>
            <w:hideMark/>
          </w:tcPr>
          <w:p w14:paraId="20C1D640"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Other</w:t>
            </w:r>
          </w:p>
        </w:tc>
      </w:tr>
      <w:tr w:rsidR="00F23861" w14:paraId="20C1D646" w14:textId="77777777" w:rsidTr="000A6A53">
        <w:trPr>
          <w:trHeight w:val="260"/>
          <w:jc w:val="center"/>
        </w:trPr>
        <w:tc>
          <w:tcPr>
            <w:tcW w:w="1139" w:type="dxa"/>
            <w:hideMark/>
          </w:tcPr>
          <w:p w14:paraId="20C1D642" w14:textId="77777777" w:rsidR="00670D0A" w:rsidRPr="00936CF1" w:rsidRDefault="00670D0A" w:rsidP="00670D0A">
            <w:pPr>
              <w:spacing w:after="0"/>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20C1D643" w14:textId="77777777" w:rsidR="00670D0A" w:rsidRPr="006E2290" w:rsidRDefault="00670D0A" w:rsidP="00670D0A">
            <w:pPr>
              <w:spacing w:after="0"/>
              <w:rPr>
                <w:rFonts w:ascii="Times New Roman" w:hAnsi="Times New Roman" w:cs="Times New Roman"/>
                <w:sz w:val="20"/>
                <w:szCs w:val="20"/>
              </w:rPr>
            </w:pPr>
            <w:r w:rsidRPr="006E2290">
              <w:rPr>
                <w:rFonts w:ascii="Times New Roman" w:hAnsi="Times New Roman" w:cs="Times New Roman"/>
                <w:sz w:val="20"/>
                <w:szCs w:val="20"/>
              </w:rPr>
              <w:t>52.204-13</w:t>
            </w:r>
          </w:p>
        </w:tc>
        <w:tc>
          <w:tcPr>
            <w:tcW w:w="5616" w:type="dxa"/>
            <w:hideMark/>
          </w:tcPr>
          <w:p w14:paraId="20C1D644"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System for Award Management—Maintenance</w:t>
            </w:r>
            <w:r>
              <w:rPr>
                <w:rFonts w:ascii="Times New Roman" w:hAnsi="Times New Roman" w:cs="Times New Roman"/>
                <w:sz w:val="20"/>
                <w:szCs w:val="20"/>
              </w:rPr>
              <w:t xml:space="preserve"> </w:t>
            </w:r>
          </w:p>
        </w:tc>
        <w:tc>
          <w:tcPr>
            <w:tcW w:w="812" w:type="dxa"/>
            <w:hideMark/>
          </w:tcPr>
          <w:p w14:paraId="20C1D645"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64B" w14:textId="77777777" w:rsidTr="000A6A53">
        <w:trPr>
          <w:trHeight w:val="315"/>
          <w:jc w:val="center"/>
        </w:trPr>
        <w:tc>
          <w:tcPr>
            <w:tcW w:w="1139" w:type="dxa"/>
            <w:hideMark/>
          </w:tcPr>
          <w:p w14:paraId="20C1D647"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648" w14:textId="77777777" w:rsidR="00670D0A" w:rsidRPr="006E2290" w:rsidRDefault="00670D0A" w:rsidP="00670D0A">
            <w:pPr>
              <w:spacing w:after="0"/>
              <w:rPr>
                <w:rFonts w:ascii="Times New Roman" w:hAnsi="Times New Roman" w:cs="Times New Roman"/>
                <w:sz w:val="20"/>
                <w:szCs w:val="20"/>
              </w:rPr>
            </w:pPr>
            <w:r w:rsidRPr="006E2290">
              <w:rPr>
                <w:rFonts w:ascii="Times New Roman" w:hAnsi="Times New Roman" w:cs="Times New Roman"/>
                <w:sz w:val="20"/>
                <w:szCs w:val="20"/>
              </w:rPr>
              <w:t>52.204-91</w:t>
            </w:r>
          </w:p>
        </w:tc>
        <w:tc>
          <w:tcPr>
            <w:tcW w:w="5616" w:type="dxa"/>
            <w:hideMark/>
          </w:tcPr>
          <w:p w14:paraId="20C1D649"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Contractor identification</w:t>
            </w:r>
          </w:p>
        </w:tc>
        <w:tc>
          <w:tcPr>
            <w:tcW w:w="812" w:type="dxa"/>
            <w:hideMark/>
          </w:tcPr>
          <w:p w14:paraId="20C1D64A"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Other</w:t>
            </w:r>
          </w:p>
        </w:tc>
      </w:tr>
      <w:tr w:rsidR="00F23861" w14:paraId="20C1D650" w14:textId="77777777" w:rsidTr="000A6A53">
        <w:trPr>
          <w:trHeight w:val="557"/>
          <w:jc w:val="center"/>
        </w:trPr>
        <w:tc>
          <w:tcPr>
            <w:tcW w:w="1139" w:type="dxa"/>
            <w:noWrap/>
            <w:hideMark/>
          </w:tcPr>
          <w:p w14:paraId="20C1D64C" w14:textId="77777777" w:rsidR="00670D0A" w:rsidRPr="00936CF1" w:rsidRDefault="00670D0A" w:rsidP="00670D0A">
            <w:pPr>
              <w:spacing w:after="0"/>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20C1D64D" w14:textId="77777777" w:rsidR="00670D0A" w:rsidRPr="006E2290" w:rsidRDefault="00670D0A" w:rsidP="00670D0A">
            <w:pPr>
              <w:spacing w:after="0"/>
              <w:rPr>
                <w:rFonts w:ascii="Times New Roman" w:hAnsi="Times New Roman" w:cs="Times New Roman"/>
                <w:sz w:val="20"/>
                <w:szCs w:val="20"/>
              </w:rPr>
            </w:pPr>
            <w:r w:rsidRPr="006E2290">
              <w:rPr>
                <w:rFonts w:ascii="Times New Roman" w:hAnsi="Times New Roman" w:cs="Times New Roman"/>
                <w:sz w:val="20"/>
                <w:szCs w:val="20"/>
              </w:rPr>
              <w:t>52.209-6</w:t>
            </w:r>
          </w:p>
        </w:tc>
        <w:tc>
          <w:tcPr>
            <w:tcW w:w="5616" w:type="dxa"/>
            <w:hideMark/>
          </w:tcPr>
          <w:p w14:paraId="20C1D64E"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Protecting the Government’s Interest When Subcontracting with Contractors Debarred, Suspended, or Proposed for Debarment</w:t>
            </w:r>
          </w:p>
        </w:tc>
        <w:tc>
          <w:tcPr>
            <w:tcW w:w="812" w:type="dxa"/>
            <w:hideMark/>
          </w:tcPr>
          <w:p w14:paraId="20C1D64F"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655" w14:textId="77777777" w:rsidTr="000A6A53">
        <w:trPr>
          <w:trHeight w:val="350"/>
          <w:jc w:val="center"/>
        </w:trPr>
        <w:tc>
          <w:tcPr>
            <w:tcW w:w="1139" w:type="dxa"/>
            <w:hideMark/>
          </w:tcPr>
          <w:p w14:paraId="20C1D651" w14:textId="77777777" w:rsidR="00670D0A" w:rsidRPr="00936CF1" w:rsidRDefault="00670D0A" w:rsidP="00670D0A">
            <w:pPr>
              <w:spacing w:after="0"/>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20C1D652" w14:textId="77777777" w:rsidR="00670D0A" w:rsidRPr="006E2290" w:rsidRDefault="00670D0A" w:rsidP="00670D0A">
            <w:pPr>
              <w:spacing w:after="0"/>
              <w:rPr>
                <w:rFonts w:ascii="Times New Roman" w:hAnsi="Times New Roman" w:cs="Times New Roman"/>
                <w:sz w:val="20"/>
                <w:szCs w:val="20"/>
              </w:rPr>
            </w:pPr>
            <w:r w:rsidRPr="006E2290">
              <w:rPr>
                <w:rFonts w:ascii="Times New Roman" w:hAnsi="Times New Roman" w:cs="Times New Roman"/>
                <w:sz w:val="20"/>
                <w:szCs w:val="20"/>
              </w:rPr>
              <w:t>52.209-9</w:t>
            </w:r>
          </w:p>
        </w:tc>
        <w:tc>
          <w:tcPr>
            <w:tcW w:w="5616" w:type="dxa"/>
            <w:hideMark/>
          </w:tcPr>
          <w:p w14:paraId="20C1D653"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Updates of Publicly Available Information Regarding Responsibility Matters</w:t>
            </w:r>
          </w:p>
        </w:tc>
        <w:tc>
          <w:tcPr>
            <w:tcW w:w="812" w:type="dxa"/>
            <w:hideMark/>
          </w:tcPr>
          <w:p w14:paraId="20C1D654"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65A" w14:textId="77777777" w:rsidTr="000A6A53">
        <w:trPr>
          <w:trHeight w:val="350"/>
          <w:jc w:val="center"/>
        </w:trPr>
        <w:tc>
          <w:tcPr>
            <w:tcW w:w="1139" w:type="dxa"/>
            <w:hideMark/>
          </w:tcPr>
          <w:p w14:paraId="20C1D656" w14:textId="77777777" w:rsidR="00670D0A" w:rsidRPr="00936CF1" w:rsidRDefault="00670D0A" w:rsidP="00670D0A">
            <w:pPr>
              <w:spacing w:after="0"/>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20C1D657" w14:textId="77777777" w:rsidR="00670D0A" w:rsidRPr="006E2290" w:rsidRDefault="00670D0A" w:rsidP="00670D0A">
            <w:pPr>
              <w:spacing w:after="0"/>
              <w:rPr>
                <w:rFonts w:ascii="Times New Roman" w:hAnsi="Times New Roman" w:cs="Times New Roman"/>
                <w:sz w:val="20"/>
                <w:szCs w:val="20"/>
              </w:rPr>
            </w:pPr>
            <w:r w:rsidRPr="006E2290">
              <w:rPr>
                <w:rFonts w:ascii="Times New Roman" w:hAnsi="Times New Roman" w:cs="Times New Roman"/>
                <w:sz w:val="20"/>
                <w:szCs w:val="20"/>
              </w:rPr>
              <w:t>52.209-10</w:t>
            </w:r>
          </w:p>
        </w:tc>
        <w:tc>
          <w:tcPr>
            <w:tcW w:w="5616" w:type="dxa"/>
            <w:hideMark/>
          </w:tcPr>
          <w:p w14:paraId="20C1D658"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Prohibition on Contracting with Inverted Domestic Corporations</w:t>
            </w:r>
          </w:p>
        </w:tc>
        <w:tc>
          <w:tcPr>
            <w:tcW w:w="812" w:type="dxa"/>
            <w:hideMark/>
          </w:tcPr>
          <w:p w14:paraId="20C1D659"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65F" w14:textId="77777777" w:rsidTr="000A6A53">
        <w:trPr>
          <w:trHeight w:val="350"/>
          <w:jc w:val="center"/>
        </w:trPr>
        <w:tc>
          <w:tcPr>
            <w:tcW w:w="1139" w:type="dxa"/>
            <w:noWrap/>
            <w:hideMark/>
          </w:tcPr>
          <w:p w14:paraId="20C1D65B"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65C" w14:textId="77777777" w:rsidR="00670D0A" w:rsidRPr="006E2290" w:rsidRDefault="00670D0A" w:rsidP="00670D0A">
            <w:pPr>
              <w:spacing w:after="0"/>
              <w:rPr>
                <w:rFonts w:ascii="Times New Roman" w:hAnsi="Times New Roman" w:cs="Times New Roman"/>
                <w:sz w:val="20"/>
                <w:szCs w:val="20"/>
              </w:rPr>
            </w:pPr>
            <w:r w:rsidRPr="006E2290">
              <w:rPr>
                <w:rFonts w:ascii="Times New Roman" w:hAnsi="Times New Roman" w:cs="Times New Roman"/>
                <w:sz w:val="20"/>
                <w:szCs w:val="20"/>
              </w:rPr>
              <w:t>52.219-4</w:t>
            </w:r>
          </w:p>
        </w:tc>
        <w:tc>
          <w:tcPr>
            <w:tcW w:w="5616" w:type="dxa"/>
            <w:hideMark/>
          </w:tcPr>
          <w:p w14:paraId="20C1D65D"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Notice of Price Evaluation Preference for HUBZone Small Business Concerns</w:t>
            </w:r>
          </w:p>
        </w:tc>
        <w:tc>
          <w:tcPr>
            <w:tcW w:w="812" w:type="dxa"/>
            <w:hideMark/>
          </w:tcPr>
          <w:p w14:paraId="20C1D65E"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664" w14:textId="77777777" w:rsidTr="000A6A53">
        <w:trPr>
          <w:trHeight w:val="260"/>
          <w:jc w:val="center"/>
        </w:trPr>
        <w:tc>
          <w:tcPr>
            <w:tcW w:w="1139" w:type="dxa"/>
            <w:hideMark/>
          </w:tcPr>
          <w:p w14:paraId="20C1D660"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661" w14:textId="77777777" w:rsidR="00670D0A" w:rsidRPr="006E2290" w:rsidRDefault="00670D0A" w:rsidP="00670D0A">
            <w:pPr>
              <w:spacing w:after="0"/>
              <w:rPr>
                <w:rFonts w:ascii="Times New Roman" w:hAnsi="Times New Roman" w:cs="Times New Roman"/>
                <w:sz w:val="20"/>
                <w:szCs w:val="20"/>
              </w:rPr>
            </w:pPr>
            <w:r w:rsidRPr="006E2290">
              <w:rPr>
                <w:rFonts w:ascii="Times New Roman" w:hAnsi="Times New Roman" w:cs="Times New Roman"/>
                <w:sz w:val="20"/>
                <w:szCs w:val="20"/>
              </w:rPr>
              <w:t>52.219-6</w:t>
            </w:r>
          </w:p>
        </w:tc>
        <w:tc>
          <w:tcPr>
            <w:tcW w:w="5616" w:type="dxa"/>
            <w:hideMark/>
          </w:tcPr>
          <w:p w14:paraId="20C1D662"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Notice of Total Small Business Set-Aside</w:t>
            </w:r>
          </w:p>
        </w:tc>
        <w:tc>
          <w:tcPr>
            <w:tcW w:w="812" w:type="dxa"/>
            <w:hideMark/>
          </w:tcPr>
          <w:p w14:paraId="20C1D663"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669" w14:textId="77777777" w:rsidTr="000A6A53">
        <w:trPr>
          <w:trHeight w:val="530"/>
          <w:jc w:val="center"/>
        </w:trPr>
        <w:tc>
          <w:tcPr>
            <w:tcW w:w="1139" w:type="dxa"/>
            <w:hideMark/>
          </w:tcPr>
          <w:p w14:paraId="20C1D665"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666" w14:textId="77777777" w:rsidR="00670D0A" w:rsidRPr="006E2290" w:rsidRDefault="00670D0A" w:rsidP="00670D0A">
            <w:pPr>
              <w:spacing w:after="0"/>
              <w:rPr>
                <w:rFonts w:ascii="Times New Roman" w:hAnsi="Times New Roman" w:cs="Times New Roman"/>
                <w:sz w:val="20"/>
                <w:szCs w:val="20"/>
              </w:rPr>
            </w:pPr>
            <w:r w:rsidRPr="006E2290">
              <w:rPr>
                <w:rFonts w:ascii="Times New Roman" w:hAnsi="Times New Roman" w:cs="Times New Roman"/>
                <w:sz w:val="20"/>
                <w:szCs w:val="20"/>
              </w:rPr>
              <w:t>52.219-6 with Alt I</w:t>
            </w:r>
          </w:p>
        </w:tc>
        <w:tc>
          <w:tcPr>
            <w:tcW w:w="5616" w:type="dxa"/>
            <w:hideMark/>
          </w:tcPr>
          <w:p w14:paraId="20C1D667"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 xml:space="preserve">Notice of Total Small Business Set-Aside, with Alternate </w:t>
            </w:r>
            <w:r>
              <w:rPr>
                <w:rFonts w:ascii="Times New Roman" w:hAnsi="Times New Roman" w:cs="Times New Roman"/>
                <w:sz w:val="20"/>
                <w:szCs w:val="20"/>
              </w:rPr>
              <w:t>I</w:t>
            </w:r>
          </w:p>
        </w:tc>
        <w:tc>
          <w:tcPr>
            <w:tcW w:w="812" w:type="dxa"/>
            <w:hideMark/>
          </w:tcPr>
          <w:p w14:paraId="20C1D668"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66E" w14:textId="77777777" w:rsidTr="000A6A53">
        <w:trPr>
          <w:trHeight w:val="260"/>
          <w:jc w:val="center"/>
        </w:trPr>
        <w:tc>
          <w:tcPr>
            <w:tcW w:w="1139" w:type="dxa"/>
            <w:noWrap/>
            <w:hideMark/>
          </w:tcPr>
          <w:p w14:paraId="20C1D66A" w14:textId="77777777" w:rsidR="00670D0A" w:rsidRPr="00936CF1" w:rsidRDefault="00670D0A" w:rsidP="00670D0A">
            <w:pPr>
              <w:spacing w:after="0"/>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20C1D66B" w14:textId="77777777" w:rsidR="00670D0A" w:rsidRPr="006E2290" w:rsidRDefault="00670D0A" w:rsidP="00670D0A">
            <w:pPr>
              <w:spacing w:after="0"/>
              <w:rPr>
                <w:rFonts w:ascii="Times New Roman" w:hAnsi="Times New Roman" w:cs="Times New Roman"/>
                <w:sz w:val="20"/>
                <w:szCs w:val="20"/>
              </w:rPr>
            </w:pPr>
            <w:r w:rsidRPr="006E2290">
              <w:rPr>
                <w:rFonts w:ascii="Times New Roman" w:hAnsi="Times New Roman" w:cs="Times New Roman"/>
                <w:sz w:val="20"/>
                <w:szCs w:val="20"/>
              </w:rPr>
              <w:t>52.219-8</w:t>
            </w:r>
          </w:p>
        </w:tc>
        <w:tc>
          <w:tcPr>
            <w:tcW w:w="5616" w:type="dxa"/>
            <w:hideMark/>
          </w:tcPr>
          <w:p w14:paraId="20C1D66C"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Utilization of Small Business Concerns</w:t>
            </w:r>
          </w:p>
        </w:tc>
        <w:tc>
          <w:tcPr>
            <w:tcW w:w="812" w:type="dxa"/>
            <w:hideMark/>
          </w:tcPr>
          <w:p w14:paraId="20C1D66D"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673" w14:textId="77777777" w:rsidTr="000A6A53">
        <w:trPr>
          <w:trHeight w:val="350"/>
          <w:jc w:val="center"/>
        </w:trPr>
        <w:tc>
          <w:tcPr>
            <w:tcW w:w="1139" w:type="dxa"/>
            <w:hideMark/>
          </w:tcPr>
          <w:p w14:paraId="20C1D66F"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670" w14:textId="77777777" w:rsidR="00670D0A" w:rsidRPr="006E2290" w:rsidRDefault="00670D0A" w:rsidP="00670D0A">
            <w:pPr>
              <w:spacing w:after="0"/>
              <w:rPr>
                <w:rFonts w:ascii="Times New Roman" w:hAnsi="Times New Roman" w:cs="Times New Roman"/>
                <w:sz w:val="20"/>
                <w:szCs w:val="20"/>
              </w:rPr>
            </w:pPr>
            <w:r w:rsidRPr="006E2290">
              <w:rPr>
                <w:rFonts w:ascii="Times New Roman" w:hAnsi="Times New Roman" w:cs="Times New Roman"/>
                <w:sz w:val="20"/>
                <w:szCs w:val="20"/>
              </w:rPr>
              <w:t>52.219-9</w:t>
            </w:r>
          </w:p>
        </w:tc>
        <w:tc>
          <w:tcPr>
            <w:tcW w:w="5616" w:type="dxa"/>
            <w:hideMark/>
          </w:tcPr>
          <w:p w14:paraId="20C1D671"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Small Business Subcontracting Plan</w:t>
            </w:r>
          </w:p>
        </w:tc>
        <w:tc>
          <w:tcPr>
            <w:tcW w:w="812" w:type="dxa"/>
            <w:hideMark/>
          </w:tcPr>
          <w:p w14:paraId="20C1D672"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678" w14:textId="77777777" w:rsidTr="000A6A53">
        <w:trPr>
          <w:trHeight w:val="530"/>
          <w:jc w:val="center"/>
        </w:trPr>
        <w:tc>
          <w:tcPr>
            <w:tcW w:w="1139" w:type="dxa"/>
            <w:hideMark/>
          </w:tcPr>
          <w:p w14:paraId="20C1D674"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675" w14:textId="77777777" w:rsidR="00670D0A" w:rsidRPr="006E2290" w:rsidRDefault="00670D0A" w:rsidP="00670D0A">
            <w:pPr>
              <w:spacing w:after="0"/>
              <w:rPr>
                <w:rFonts w:ascii="Times New Roman" w:hAnsi="Times New Roman" w:cs="Times New Roman"/>
                <w:sz w:val="20"/>
                <w:szCs w:val="20"/>
              </w:rPr>
            </w:pPr>
            <w:r w:rsidRPr="006E2290">
              <w:rPr>
                <w:rFonts w:ascii="Times New Roman" w:hAnsi="Times New Roman" w:cs="Times New Roman"/>
                <w:sz w:val="20"/>
                <w:szCs w:val="20"/>
              </w:rPr>
              <w:t>52.219-9 with Alt I</w:t>
            </w:r>
          </w:p>
        </w:tc>
        <w:tc>
          <w:tcPr>
            <w:tcW w:w="5616" w:type="dxa"/>
            <w:hideMark/>
          </w:tcPr>
          <w:p w14:paraId="20C1D676"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Small Business Subcontracting Plan, with Alternate I</w:t>
            </w:r>
          </w:p>
        </w:tc>
        <w:tc>
          <w:tcPr>
            <w:tcW w:w="812" w:type="dxa"/>
            <w:hideMark/>
          </w:tcPr>
          <w:p w14:paraId="20C1D677"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67D" w14:textId="77777777" w:rsidTr="000A6A53">
        <w:trPr>
          <w:trHeight w:val="530"/>
          <w:jc w:val="center"/>
        </w:trPr>
        <w:tc>
          <w:tcPr>
            <w:tcW w:w="1139" w:type="dxa"/>
            <w:noWrap/>
            <w:hideMark/>
          </w:tcPr>
          <w:p w14:paraId="20C1D679"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67A" w14:textId="77777777" w:rsidR="00670D0A" w:rsidRPr="006E2290" w:rsidRDefault="00670D0A" w:rsidP="00670D0A">
            <w:pPr>
              <w:spacing w:after="0"/>
              <w:rPr>
                <w:rFonts w:ascii="Times New Roman" w:hAnsi="Times New Roman" w:cs="Times New Roman"/>
                <w:sz w:val="20"/>
                <w:szCs w:val="20"/>
              </w:rPr>
            </w:pPr>
            <w:r w:rsidRPr="006E2290">
              <w:rPr>
                <w:rFonts w:ascii="Times New Roman" w:hAnsi="Times New Roman" w:cs="Times New Roman"/>
                <w:sz w:val="20"/>
                <w:szCs w:val="20"/>
              </w:rPr>
              <w:t>52.219-9 with Alt II</w:t>
            </w:r>
          </w:p>
        </w:tc>
        <w:tc>
          <w:tcPr>
            <w:tcW w:w="5616" w:type="dxa"/>
            <w:hideMark/>
          </w:tcPr>
          <w:p w14:paraId="20C1D67B"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Small Business Subcontracting Plan, with Alternate II</w:t>
            </w:r>
          </w:p>
        </w:tc>
        <w:tc>
          <w:tcPr>
            <w:tcW w:w="812" w:type="dxa"/>
            <w:hideMark/>
          </w:tcPr>
          <w:p w14:paraId="20C1D67C"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682" w14:textId="77777777" w:rsidTr="000A6A53">
        <w:trPr>
          <w:trHeight w:val="530"/>
          <w:jc w:val="center"/>
        </w:trPr>
        <w:tc>
          <w:tcPr>
            <w:tcW w:w="1139" w:type="dxa"/>
            <w:hideMark/>
          </w:tcPr>
          <w:p w14:paraId="20C1D67E"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67F" w14:textId="77777777" w:rsidR="00670D0A" w:rsidRPr="006E2290" w:rsidRDefault="00670D0A" w:rsidP="00670D0A">
            <w:pPr>
              <w:spacing w:after="0"/>
              <w:rPr>
                <w:rFonts w:ascii="Times New Roman" w:hAnsi="Times New Roman" w:cs="Times New Roman"/>
                <w:sz w:val="20"/>
                <w:szCs w:val="20"/>
              </w:rPr>
            </w:pPr>
            <w:r w:rsidRPr="006E2290">
              <w:rPr>
                <w:rFonts w:ascii="Times New Roman" w:hAnsi="Times New Roman" w:cs="Times New Roman"/>
                <w:sz w:val="20"/>
                <w:szCs w:val="20"/>
              </w:rPr>
              <w:t>52.219-9 with Alt III</w:t>
            </w:r>
          </w:p>
        </w:tc>
        <w:tc>
          <w:tcPr>
            <w:tcW w:w="5616" w:type="dxa"/>
            <w:hideMark/>
          </w:tcPr>
          <w:p w14:paraId="20C1D680"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Small Business Subcontracting Plan, with Alternate III</w:t>
            </w:r>
          </w:p>
        </w:tc>
        <w:tc>
          <w:tcPr>
            <w:tcW w:w="812" w:type="dxa"/>
            <w:hideMark/>
          </w:tcPr>
          <w:p w14:paraId="20C1D681"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687" w14:textId="77777777" w:rsidTr="000A6A53">
        <w:trPr>
          <w:trHeight w:val="530"/>
          <w:jc w:val="center"/>
        </w:trPr>
        <w:tc>
          <w:tcPr>
            <w:tcW w:w="1139" w:type="dxa"/>
            <w:hideMark/>
          </w:tcPr>
          <w:p w14:paraId="20C1D683"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684" w14:textId="77777777" w:rsidR="00670D0A" w:rsidRPr="006E2290" w:rsidRDefault="00670D0A" w:rsidP="00670D0A">
            <w:pPr>
              <w:spacing w:after="0"/>
              <w:rPr>
                <w:rFonts w:ascii="Times New Roman" w:hAnsi="Times New Roman" w:cs="Times New Roman"/>
                <w:sz w:val="20"/>
                <w:szCs w:val="20"/>
              </w:rPr>
            </w:pPr>
            <w:r w:rsidRPr="006E2290">
              <w:rPr>
                <w:rFonts w:ascii="Times New Roman" w:hAnsi="Times New Roman" w:cs="Times New Roman"/>
                <w:sz w:val="20"/>
                <w:szCs w:val="20"/>
              </w:rPr>
              <w:t>52.219-9 with Alt IV</w:t>
            </w:r>
          </w:p>
        </w:tc>
        <w:tc>
          <w:tcPr>
            <w:tcW w:w="5616" w:type="dxa"/>
            <w:hideMark/>
          </w:tcPr>
          <w:p w14:paraId="20C1D685"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Small Business Subcontracting Plan, with Alternate IV</w:t>
            </w:r>
          </w:p>
        </w:tc>
        <w:tc>
          <w:tcPr>
            <w:tcW w:w="812" w:type="dxa"/>
            <w:hideMark/>
          </w:tcPr>
          <w:p w14:paraId="20C1D686"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68C" w14:textId="77777777" w:rsidTr="000A6A53">
        <w:trPr>
          <w:trHeight w:val="315"/>
          <w:jc w:val="center"/>
        </w:trPr>
        <w:tc>
          <w:tcPr>
            <w:tcW w:w="1139" w:type="dxa"/>
            <w:noWrap/>
            <w:hideMark/>
          </w:tcPr>
          <w:p w14:paraId="20C1D688"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689" w14:textId="77777777" w:rsidR="00670D0A" w:rsidRPr="006E2290" w:rsidRDefault="00670D0A" w:rsidP="00670D0A">
            <w:pPr>
              <w:spacing w:after="0"/>
              <w:rPr>
                <w:rFonts w:ascii="Times New Roman" w:hAnsi="Times New Roman" w:cs="Times New Roman"/>
                <w:sz w:val="20"/>
                <w:szCs w:val="20"/>
              </w:rPr>
            </w:pPr>
            <w:r w:rsidRPr="006E2290">
              <w:rPr>
                <w:rFonts w:ascii="Times New Roman" w:hAnsi="Times New Roman" w:cs="Times New Roman"/>
                <w:sz w:val="20"/>
                <w:szCs w:val="20"/>
              </w:rPr>
              <w:t>52.219-14</w:t>
            </w:r>
          </w:p>
        </w:tc>
        <w:tc>
          <w:tcPr>
            <w:tcW w:w="5616" w:type="dxa"/>
            <w:hideMark/>
          </w:tcPr>
          <w:p w14:paraId="20C1D68A"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Limitations on Subcontracting</w:t>
            </w:r>
          </w:p>
        </w:tc>
        <w:tc>
          <w:tcPr>
            <w:tcW w:w="812" w:type="dxa"/>
            <w:hideMark/>
          </w:tcPr>
          <w:p w14:paraId="20C1D68B"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691" w14:textId="77777777" w:rsidTr="000A6A53">
        <w:trPr>
          <w:trHeight w:val="305"/>
          <w:jc w:val="center"/>
        </w:trPr>
        <w:tc>
          <w:tcPr>
            <w:tcW w:w="1139" w:type="dxa"/>
            <w:hideMark/>
          </w:tcPr>
          <w:p w14:paraId="20C1D68D"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68E" w14:textId="77777777" w:rsidR="00670D0A" w:rsidRPr="006E2290" w:rsidRDefault="00670D0A" w:rsidP="00670D0A">
            <w:pPr>
              <w:spacing w:after="0"/>
              <w:rPr>
                <w:rFonts w:ascii="Times New Roman" w:hAnsi="Times New Roman" w:cs="Times New Roman"/>
                <w:sz w:val="20"/>
                <w:szCs w:val="20"/>
              </w:rPr>
            </w:pPr>
            <w:r w:rsidRPr="006E2290">
              <w:rPr>
                <w:rFonts w:ascii="Times New Roman" w:hAnsi="Times New Roman" w:cs="Times New Roman"/>
                <w:sz w:val="20"/>
                <w:szCs w:val="20"/>
              </w:rPr>
              <w:t>52.219-16</w:t>
            </w:r>
          </w:p>
        </w:tc>
        <w:tc>
          <w:tcPr>
            <w:tcW w:w="5616" w:type="dxa"/>
            <w:hideMark/>
          </w:tcPr>
          <w:p w14:paraId="20C1D68F"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Liquidated Damages—Subcontracting Plan</w:t>
            </w:r>
          </w:p>
        </w:tc>
        <w:tc>
          <w:tcPr>
            <w:tcW w:w="812" w:type="dxa"/>
            <w:hideMark/>
          </w:tcPr>
          <w:p w14:paraId="20C1D690"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696" w14:textId="77777777" w:rsidTr="000A6A53">
        <w:trPr>
          <w:trHeight w:val="315"/>
          <w:jc w:val="center"/>
        </w:trPr>
        <w:tc>
          <w:tcPr>
            <w:tcW w:w="1139" w:type="dxa"/>
            <w:hideMark/>
          </w:tcPr>
          <w:p w14:paraId="20C1D692"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693" w14:textId="77777777" w:rsidR="00670D0A" w:rsidRPr="006E2290" w:rsidRDefault="00670D0A" w:rsidP="00670D0A">
            <w:pPr>
              <w:spacing w:after="0"/>
              <w:rPr>
                <w:rFonts w:ascii="Times New Roman" w:hAnsi="Times New Roman" w:cs="Times New Roman"/>
                <w:sz w:val="20"/>
                <w:szCs w:val="20"/>
              </w:rPr>
            </w:pPr>
            <w:r w:rsidRPr="006E2290">
              <w:rPr>
                <w:rFonts w:ascii="Times New Roman" w:hAnsi="Times New Roman" w:cs="Times New Roman"/>
                <w:sz w:val="20"/>
                <w:szCs w:val="20"/>
              </w:rPr>
              <w:t>52.219-33</w:t>
            </w:r>
          </w:p>
        </w:tc>
        <w:tc>
          <w:tcPr>
            <w:tcW w:w="5616" w:type="dxa"/>
            <w:hideMark/>
          </w:tcPr>
          <w:p w14:paraId="20C1D694"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Nonmanufacturer Rule</w:t>
            </w:r>
          </w:p>
        </w:tc>
        <w:tc>
          <w:tcPr>
            <w:tcW w:w="812" w:type="dxa"/>
            <w:hideMark/>
          </w:tcPr>
          <w:p w14:paraId="20C1D695"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69B" w14:textId="77777777" w:rsidTr="000A6A53">
        <w:trPr>
          <w:trHeight w:val="315"/>
          <w:jc w:val="center"/>
        </w:trPr>
        <w:tc>
          <w:tcPr>
            <w:tcW w:w="1139" w:type="dxa"/>
            <w:noWrap/>
            <w:hideMark/>
          </w:tcPr>
          <w:p w14:paraId="20C1D697" w14:textId="77777777" w:rsidR="00670D0A" w:rsidRPr="00936CF1" w:rsidRDefault="00670D0A" w:rsidP="00670D0A">
            <w:pPr>
              <w:spacing w:after="0"/>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20C1D698" w14:textId="77777777" w:rsidR="00670D0A" w:rsidRPr="006E2290" w:rsidRDefault="00670D0A" w:rsidP="00670D0A">
            <w:pPr>
              <w:spacing w:after="0"/>
              <w:rPr>
                <w:rFonts w:ascii="Times New Roman" w:hAnsi="Times New Roman" w:cs="Times New Roman"/>
                <w:sz w:val="20"/>
                <w:szCs w:val="20"/>
              </w:rPr>
            </w:pPr>
            <w:r w:rsidRPr="006E2290">
              <w:rPr>
                <w:rFonts w:ascii="Times New Roman" w:hAnsi="Times New Roman" w:cs="Times New Roman"/>
                <w:sz w:val="20"/>
                <w:szCs w:val="20"/>
              </w:rPr>
              <w:t>52.222-3</w:t>
            </w:r>
          </w:p>
        </w:tc>
        <w:tc>
          <w:tcPr>
            <w:tcW w:w="5616" w:type="dxa"/>
            <w:hideMark/>
          </w:tcPr>
          <w:p w14:paraId="20C1D699"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Convict Labor</w:t>
            </w:r>
            <w:r>
              <w:rPr>
                <w:rFonts w:ascii="Times New Roman" w:hAnsi="Times New Roman" w:cs="Times New Roman"/>
                <w:sz w:val="20"/>
                <w:szCs w:val="20"/>
              </w:rPr>
              <w:t xml:space="preserve"> </w:t>
            </w:r>
          </w:p>
        </w:tc>
        <w:tc>
          <w:tcPr>
            <w:tcW w:w="812" w:type="dxa"/>
            <w:hideMark/>
          </w:tcPr>
          <w:p w14:paraId="20C1D69A"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EO</w:t>
            </w:r>
          </w:p>
        </w:tc>
      </w:tr>
      <w:tr w:rsidR="00F23861" w14:paraId="20C1D6A0" w14:textId="77777777" w:rsidTr="000A6A53">
        <w:trPr>
          <w:trHeight w:val="323"/>
          <w:jc w:val="center"/>
        </w:trPr>
        <w:tc>
          <w:tcPr>
            <w:tcW w:w="1139" w:type="dxa"/>
            <w:hideMark/>
          </w:tcPr>
          <w:p w14:paraId="20C1D69C" w14:textId="77777777" w:rsidR="00670D0A" w:rsidRPr="00936CF1" w:rsidRDefault="00670D0A" w:rsidP="00670D0A">
            <w:pPr>
              <w:spacing w:after="0"/>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20C1D69D" w14:textId="77777777" w:rsidR="00670D0A" w:rsidRPr="006E2290" w:rsidRDefault="00670D0A" w:rsidP="00670D0A">
            <w:pPr>
              <w:spacing w:after="0"/>
              <w:rPr>
                <w:rFonts w:ascii="Times New Roman" w:hAnsi="Times New Roman" w:cs="Times New Roman"/>
                <w:sz w:val="20"/>
                <w:szCs w:val="20"/>
              </w:rPr>
            </w:pPr>
            <w:r w:rsidRPr="006E2290">
              <w:rPr>
                <w:rFonts w:ascii="Times New Roman" w:hAnsi="Times New Roman" w:cs="Times New Roman"/>
                <w:sz w:val="20"/>
                <w:szCs w:val="20"/>
              </w:rPr>
              <w:t>52.222-19</w:t>
            </w:r>
          </w:p>
        </w:tc>
        <w:tc>
          <w:tcPr>
            <w:tcW w:w="5616" w:type="dxa"/>
            <w:hideMark/>
          </w:tcPr>
          <w:p w14:paraId="20C1D69E"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Child Labor—Cooperation with Authorities and Remedies</w:t>
            </w:r>
          </w:p>
        </w:tc>
        <w:tc>
          <w:tcPr>
            <w:tcW w:w="812" w:type="dxa"/>
            <w:hideMark/>
          </w:tcPr>
          <w:p w14:paraId="20C1D69F"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EO</w:t>
            </w:r>
          </w:p>
        </w:tc>
      </w:tr>
      <w:tr w:rsidR="00F23861" w14:paraId="20C1D6A5" w14:textId="77777777" w:rsidTr="000A6A53">
        <w:trPr>
          <w:trHeight w:val="315"/>
          <w:jc w:val="center"/>
        </w:trPr>
        <w:tc>
          <w:tcPr>
            <w:tcW w:w="1139" w:type="dxa"/>
            <w:hideMark/>
          </w:tcPr>
          <w:p w14:paraId="20C1D6A1" w14:textId="77777777" w:rsidR="00670D0A" w:rsidRPr="00936CF1" w:rsidRDefault="00670D0A" w:rsidP="00670D0A">
            <w:pPr>
              <w:spacing w:after="0"/>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20C1D6A2" w14:textId="77777777" w:rsidR="00670D0A" w:rsidRPr="006E2290" w:rsidRDefault="00670D0A" w:rsidP="00670D0A">
            <w:pPr>
              <w:spacing w:after="0"/>
              <w:rPr>
                <w:rFonts w:ascii="Times New Roman" w:hAnsi="Times New Roman" w:cs="Times New Roman"/>
                <w:sz w:val="20"/>
                <w:szCs w:val="20"/>
              </w:rPr>
            </w:pPr>
            <w:r w:rsidRPr="006E2290">
              <w:rPr>
                <w:rFonts w:ascii="Times New Roman" w:hAnsi="Times New Roman" w:cs="Times New Roman"/>
                <w:sz w:val="20"/>
                <w:szCs w:val="20"/>
              </w:rPr>
              <w:t>52.222-35</w:t>
            </w:r>
          </w:p>
        </w:tc>
        <w:tc>
          <w:tcPr>
            <w:tcW w:w="5616" w:type="dxa"/>
            <w:hideMark/>
          </w:tcPr>
          <w:p w14:paraId="20C1D6A3"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Equal Opportunity for Veterans</w:t>
            </w:r>
          </w:p>
        </w:tc>
        <w:tc>
          <w:tcPr>
            <w:tcW w:w="812" w:type="dxa"/>
            <w:hideMark/>
          </w:tcPr>
          <w:p w14:paraId="20C1D6A4"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6AA" w14:textId="77777777" w:rsidTr="000A6A53">
        <w:trPr>
          <w:trHeight w:val="575"/>
          <w:jc w:val="center"/>
        </w:trPr>
        <w:tc>
          <w:tcPr>
            <w:tcW w:w="1139" w:type="dxa"/>
            <w:noWrap/>
            <w:hideMark/>
          </w:tcPr>
          <w:p w14:paraId="20C1D6A6"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6A7" w14:textId="77777777" w:rsidR="00670D0A" w:rsidRPr="006E2290" w:rsidRDefault="00670D0A" w:rsidP="00670D0A">
            <w:pPr>
              <w:spacing w:after="0"/>
              <w:rPr>
                <w:rFonts w:ascii="Times New Roman" w:hAnsi="Times New Roman" w:cs="Times New Roman"/>
                <w:sz w:val="20"/>
                <w:szCs w:val="20"/>
              </w:rPr>
            </w:pPr>
            <w:r w:rsidRPr="006E2290">
              <w:rPr>
                <w:rFonts w:ascii="Times New Roman" w:hAnsi="Times New Roman" w:cs="Times New Roman"/>
                <w:sz w:val="20"/>
                <w:szCs w:val="20"/>
              </w:rPr>
              <w:t>52.222-35 with Alt I</w:t>
            </w:r>
          </w:p>
        </w:tc>
        <w:tc>
          <w:tcPr>
            <w:tcW w:w="5616" w:type="dxa"/>
            <w:hideMark/>
          </w:tcPr>
          <w:p w14:paraId="20C1D6A8"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Equal Opportunity for Veterans, with Alternate I</w:t>
            </w:r>
            <w:r>
              <w:rPr>
                <w:rFonts w:ascii="Times New Roman" w:hAnsi="Times New Roman" w:cs="Times New Roman"/>
                <w:sz w:val="20"/>
                <w:szCs w:val="20"/>
              </w:rPr>
              <w:t xml:space="preserve"> </w:t>
            </w:r>
          </w:p>
        </w:tc>
        <w:tc>
          <w:tcPr>
            <w:tcW w:w="812" w:type="dxa"/>
            <w:hideMark/>
          </w:tcPr>
          <w:p w14:paraId="20C1D6A9"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6AF" w14:textId="77777777" w:rsidTr="000A6A53">
        <w:trPr>
          <w:trHeight w:val="350"/>
          <w:jc w:val="center"/>
        </w:trPr>
        <w:tc>
          <w:tcPr>
            <w:tcW w:w="1139" w:type="dxa"/>
            <w:hideMark/>
          </w:tcPr>
          <w:p w14:paraId="20C1D6AB" w14:textId="77777777" w:rsidR="00670D0A" w:rsidRPr="00936CF1" w:rsidRDefault="00670D0A" w:rsidP="00670D0A">
            <w:pPr>
              <w:spacing w:after="0"/>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20C1D6AC" w14:textId="77777777" w:rsidR="00670D0A" w:rsidRPr="006E2290" w:rsidRDefault="00670D0A" w:rsidP="00670D0A">
            <w:pPr>
              <w:spacing w:after="0"/>
              <w:rPr>
                <w:rFonts w:ascii="Times New Roman" w:hAnsi="Times New Roman" w:cs="Times New Roman"/>
                <w:sz w:val="20"/>
                <w:szCs w:val="20"/>
              </w:rPr>
            </w:pPr>
            <w:r w:rsidRPr="006E2290">
              <w:rPr>
                <w:rFonts w:ascii="Times New Roman" w:hAnsi="Times New Roman" w:cs="Times New Roman"/>
                <w:sz w:val="20"/>
                <w:szCs w:val="20"/>
              </w:rPr>
              <w:t>52.222-36</w:t>
            </w:r>
          </w:p>
        </w:tc>
        <w:tc>
          <w:tcPr>
            <w:tcW w:w="5616" w:type="dxa"/>
            <w:hideMark/>
          </w:tcPr>
          <w:p w14:paraId="20C1D6AD"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Equal Opportunity for Workers with Disabilities</w:t>
            </w:r>
          </w:p>
        </w:tc>
        <w:tc>
          <w:tcPr>
            <w:tcW w:w="812" w:type="dxa"/>
            <w:hideMark/>
          </w:tcPr>
          <w:p w14:paraId="20C1D6AE"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6B4" w14:textId="77777777" w:rsidTr="000A6A53">
        <w:trPr>
          <w:trHeight w:val="530"/>
          <w:jc w:val="center"/>
        </w:trPr>
        <w:tc>
          <w:tcPr>
            <w:tcW w:w="1139" w:type="dxa"/>
            <w:hideMark/>
          </w:tcPr>
          <w:p w14:paraId="20C1D6B0"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6B1"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52.222-36 with Alt I</w:t>
            </w:r>
          </w:p>
        </w:tc>
        <w:tc>
          <w:tcPr>
            <w:tcW w:w="5616" w:type="dxa"/>
            <w:hideMark/>
          </w:tcPr>
          <w:p w14:paraId="20C1D6B2"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Equal Opportunity for Workers with Disabilities, with Alternate I</w:t>
            </w:r>
            <w:r>
              <w:rPr>
                <w:rFonts w:ascii="Times New Roman" w:hAnsi="Times New Roman" w:cs="Times New Roman"/>
                <w:sz w:val="20"/>
                <w:szCs w:val="20"/>
              </w:rPr>
              <w:t xml:space="preserve"> (JUL 2014)</w:t>
            </w:r>
          </w:p>
        </w:tc>
        <w:tc>
          <w:tcPr>
            <w:tcW w:w="812" w:type="dxa"/>
            <w:hideMark/>
          </w:tcPr>
          <w:p w14:paraId="20C1D6B3"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6B9" w14:textId="77777777" w:rsidTr="000A6A53">
        <w:trPr>
          <w:trHeight w:val="350"/>
          <w:jc w:val="center"/>
        </w:trPr>
        <w:tc>
          <w:tcPr>
            <w:tcW w:w="1139" w:type="dxa"/>
            <w:noWrap/>
            <w:hideMark/>
          </w:tcPr>
          <w:p w14:paraId="20C1D6B5"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6B6" w14:textId="77777777" w:rsidR="00670D0A" w:rsidRPr="006E2290" w:rsidRDefault="00670D0A" w:rsidP="00670D0A">
            <w:pPr>
              <w:spacing w:after="0"/>
              <w:rPr>
                <w:rFonts w:ascii="Times New Roman" w:hAnsi="Times New Roman" w:cs="Times New Roman"/>
                <w:sz w:val="20"/>
                <w:szCs w:val="20"/>
              </w:rPr>
            </w:pPr>
            <w:r w:rsidRPr="006E2290">
              <w:rPr>
                <w:rFonts w:ascii="Times New Roman" w:hAnsi="Times New Roman" w:cs="Times New Roman"/>
                <w:sz w:val="20"/>
                <w:szCs w:val="20"/>
              </w:rPr>
              <w:t>52.222-37</w:t>
            </w:r>
          </w:p>
        </w:tc>
        <w:tc>
          <w:tcPr>
            <w:tcW w:w="5616" w:type="dxa"/>
            <w:hideMark/>
          </w:tcPr>
          <w:p w14:paraId="20C1D6B7"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Employment Reports on Veterans</w:t>
            </w:r>
          </w:p>
        </w:tc>
        <w:tc>
          <w:tcPr>
            <w:tcW w:w="812" w:type="dxa"/>
            <w:hideMark/>
          </w:tcPr>
          <w:p w14:paraId="20C1D6B8"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6BE" w14:textId="77777777" w:rsidTr="000A6A53">
        <w:trPr>
          <w:trHeight w:val="350"/>
          <w:jc w:val="center"/>
        </w:trPr>
        <w:tc>
          <w:tcPr>
            <w:tcW w:w="1139" w:type="dxa"/>
            <w:hideMark/>
          </w:tcPr>
          <w:p w14:paraId="20C1D6BA" w14:textId="77777777" w:rsidR="00670D0A" w:rsidRPr="00936CF1" w:rsidRDefault="00670D0A" w:rsidP="00670D0A">
            <w:pPr>
              <w:spacing w:after="0"/>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20C1D6BB"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52.222-40</w:t>
            </w:r>
          </w:p>
        </w:tc>
        <w:tc>
          <w:tcPr>
            <w:tcW w:w="5616" w:type="dxa"/>
            <w:hideMark/>
          </w:tcPr>
          <w:p w14:paraId="20C1D6BC"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Notification of Employee Rights Under the National Labor Relations Act</w:t>
            </w:r>
            <w:r>
              <w:rPr>
                <w:rFonts w:ascii="Times New Roman" w:hAnsi="Times New Roman" w:cs="Times New Roman"/>
                <w:sz w:val="20"/>
                <w:szCs w:val="20"/>
              </w:rPr>
              <w:t xml:space="preserve"> (DEC 2010)</w:t>
            </w:r>
          </w:p>
        </w:tc>
        <w:tc>
          <w:tcPr>
            <w:tcW w:w="812" w:type="dxa"/>
            <w:hideMark/>
          </w:tcPr>
          <w:p w14:paraId="20C1D6BD"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EO</w:t>
            </w:r>
          </w:p>
        </w:tc>
      </w:tr>
      <w:tr w:rsidR="00F23861" w14:paraId="20C1D6C3" w14:textId="77777777" w:rsidTr="000A6A53">
        <w:trPr>
          <w:trHeight w:val="260"/>
          <w:jc w:val="center"/>
        </w:trPr>
        <w:tc>
          <w:tcPr>
            <w:tcW w:w="1139" w:type="dxa"/>
            <w:hideMark/>
          </w:tcPr>
          <w:p w14:paraId="20C1D6BF" w14:textId="77777777" w:rsidR="00670D0A" w:rsidRPr="00936CF1" w:rsidRDefault="00670D0A" w:rsidP="00670D0A">
            <w:pPr>
              <w:spacing w:after="0"/>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20C1D6C0"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52.222-41</w:t>
            </w:r>
          </w:p>
        </w:tc>
        <w:tc>
          <w:tcPr>
            <w:tcW w:w="5616" w:type="dxa"/>
            <w:hideMark/>
          </w:tcPr>
          <w:p w14:paraId="20C1D6C1"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Service Contract Labor Standards</w:t>
            </w:r>
          </w:p>
        </w:tc>
        <w:tc>
          <w:tcPr>
            <w:tcW w:w="812" w:type="dxa"/>
            <w:hideMark/>
          </w:tcPr>
          <w:p w14:paraId="20C1D6C2"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6C8" w14:textId="77777777" w:rsidTr="000A6A53">
        <w:trPr>
          <w:trHeight w:val="630"/>
          <w:jc w:val="center"/>
        </w:trPr>
        <w:tc>
          <w:tcPr>
            <w:tcW w:w="1139" w:type="dxa"/>
            <w:noWrap/>
            <w:hideMark/>
          </w:tcPr>
          <w:p w14:paraId="20C1D6C4" w14:textId="77777777" w:rsidR="00670D0A" w:rsidRPr="00936CF1" w:rsidRDefault="00670D0A" w:rsidP="00670D0A">
            <w:pPr>
              <w:spacing w:after="0"/>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20C1D6C5"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52.222-42</w:t>
            </w:r>
          </w:p>
        </w:tc>
        <w:tc>
          <w:tcPr>
            <w:tcW w:w="5616" w:type="dxa"/>
            <w:hideMark/>
          </w:tcPr>
          <w:p w14:paraId="20C1D6C6"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Statement of Equivalent Rates for Federal Hires</w:t>
            </w:r>
          </w:p>
        </w:tc>
        <w:tc>
          <w:tcPr>
            <w:tcW w:w="812" w:type="dxa"/>
            <w:hideMark/>
          </w:tcPr>
          <w:p w14:paraId="20C1D6C7"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6CD" w14:textId="77777777" w:rsidTr="000A6A53">
        <w:trPr>
          <w:trHeight w:val="530"/>
          <w:jc w:val="center"/>
        </w:trPr>
        <w:tc>
          <w:tcPr>
            <w:tcW w:w="1139" w:type="dxa"/>
            <w:hideMark/>
          </w:tcPr>
          <w:p w14:paraId="20C1D6C9" w14:textId="77777777" w:rsidR="00670D0A" w:rsidRPr="00936CF1" w:rsidRDefault="00670D0A" w:rsidP="00670D0A">
            <w:pPr>
              <w:spacing w:after="0"/>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20C1D6CA"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52.222-43</w:t>
            </w:r>
          </w:p>
        </w:tc>
        <w:tc>
          <w:tcPr>
            <w:tcW w:w="5616" w:type="dxa"/>
            <w:hideMark/>
          </w:tcPr>
          <w:p w14:paraId="20C1D6CB"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Fair Labor Standards Act and Service Contract Labor Standards-Price Adjustment (Multiple Year and Option Contracts)</w:t>
            </w:r>
          </w:p>
        </w:tc>
        <w:tc>
          <w:tcPr>
            <w:tcW w:w="812" w:type="dxa"/>
            <w:hideMark/>
          </w:tcPr>
          <w:p w14:paraId="20C1D6CC"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6D2" w14:textId="77777777" w:rsidTr="000A6A53">
        <w:trPr>
          <w:trHeight w:val="350"/>
          <w:jc w:val="center"/>
        </w:trPr>
        <w:tc>
          <w:tcPr>
            <w:tcW w:w="1139" w:type="dxa"/>
            <w:hideMark/>
          </w:tcPr>
          <w:p w14:paraId="20C1D6CE"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6CF"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52.222-44</w:t>
            </w:r>
          </w:p>
        </w:tc>
        <w:tc>
          <w:tcPr>
            <w:tcW w:w="5616" w:type="dxa"/>
            <w:hideMark/>
          </w:tcPr>
          <w:p w14:paraId="20C1D6D0"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Fair Labor Standards Act and Service Contract Labor Standards-Price Adjustment</w:t>
            </w:r>
          </w:p>
        </w:tc>
        <w:tc>
          <w:tcPr>
            <w:tcW w:w="812" w:type="dxa"/>
            <w:hideMark/>
          </w:tcPr>
          <w:p w14:paraId="20C1D6D1"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6D7" w14:textId="77777777" w:rsidTr="000A6A53">
        <w:trPr>
          <w:trHeight w:val="350"/>
          <w:jc w:val="center"/>
        </w:trPr>
        <w:tc>
          <w:tcPr>
            <w:tcW w:w="1139" w:type="dxa"/>
            <w:noWrap/>
            <w:hideMark/>
          </w:tcPr>
          <w:p w14:paraId="20C1D6D3" w14:textId="77777777" w:rsidR="00670D0A" w:rsidRPr="00936CF1" w:rsidRDefault="00670D0A" w:rsidP="00670D0A">
            <w:pPr>
              <w:spacing w:after="0"/>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20C1D6D4"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52.222-50</w:t>
            </w:r>
          </w:p>
        </w:tc>
        <w:tc>
          <w:tcPr>
            <w:tcW w:w="5616" w:type="dxa"/>
            <w:hideMark/>
          </w:tcPr>
          <w:p w14:paraId="20C1D6D5"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Combating Trafficking in Persons</w:t>
            </w:r>
          </w:p>
        </w:tc>
        <w:tc>
          <w:tcPr>
            <w:tcW w:w="812" w:type="dxa"/>
            <w:hideMark/>
          </w:tcPr>
          <w:p w14:paraId="20C1D6D6"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6DC" w14:textId="77777777" w:rsidTr="000A6A53">
        <w:trPr>
          <w:trHeight w:val="530"/>
          <w:jc w:val="center"/>
        </w:trPr>
        <w:tc>
          <w:tcPr>
            <w:tcW w:w="1139" w:type="dxa"/>
            <w:hideMark/>
          </w:tcPr>
          <w:p w14:paraId="20C1D6D8"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6D9"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52.222-50 with Alt I</w:t>
            </w:r>
          </w:p>
        </w:tc>
        <w:tc>
          <w:tcPr>
            <w:tcW w:w="5616" w:type="dxa"/>
            <w:hideMark/>
          </w:tcPr>
          <w:p w14:paraId="20C1D6DA"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Combating Trafficking in Persons, with its Alternate I</w:t>
            </w:r>
          </w:p>
        </w:tc>
        <w:tc>
          <w:tcPr>
            <w:tcW w:w="812" w:type="dxa"/>
            <w:hideMark/>
          </w:tcPr>
          <w:p w14:paraId="20C1D6DB"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6E1" w14:textId="77777777" w:rsidTr="000A6A53">
        <w:trPr>
          <w:trHeight w:val="620"/>
          <w:jc w:val="center"/>
        </w:trPr>
        <w:tc>
          <w:tcPr>
            <w:tcW w:w="1139" w:type="dxa"/>
            <w:hideMark/>
          </w:tcPr>
          <w:p w14:paraId="20C1D6DD"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6DE"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52.222-51</w:t>
            </w:r>
          </w:p>
        </w:tc>
        <w:tc>
          <w:tcPr>
            <w:tcW w:w="5616" w:type="dxa"/>
            <w:hideMark/>
          </w:tcPr>
          <w:p w14:paraId="20C1D6DF"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Exemption from Application of the Service Contract Labor Standards to Contracts for Maintenance, Calibration, or Repair of Certain Equipment—Requirements</w:t>
            </w:r>
          </w:p>
        </w:tc>
        <w:tc>
          <w:tcPr>
            <w:tcW w:w="812" w:type="dxa"/>
            <w:hideMark/>
          </w:tcPr>
          <w:p w14:paraId="20C1D6E0"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Other</w:t>
            </w:r>
          </w:p>
        </w:tc>
      </w:tr>
      <w:tr w:rsidR="00F23861" w14:paraId="20C1D6E6" w14:textId="77777777" w:rsidTr="000A6A53">
        <w:trPr>
          <w:trHeight w:val="440"/>
          <w:jc w:val="center"/>
        </w:trPr>
        <w:tc>
          <w:tcPr>
            <w:tcW w:w="1139" w:type="dxa"/>
            <w:noWrap/>
            <w:hideMark/>
          </w:tcPr>
          <w:p w14:paraId="20C1D6E2"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6E3"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52.222-53</w:t>
            </w:r>
          </w:p>
        </w:tc>
        <w:tc>
          <w:tcPr>
            <w:tcW w:w="5616" w:type="dxa"/>
            <w:hideMark/>
          </w:tcPr>
          <w:p w14:paraId="20C1D6E4"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Exemption from Application of the Service Contract Labor Standards to Contracts for Certain Services—Requirements</w:t>
            </w:r>
          </w:p>
        </w:tc>
        <w:tc>
          <w:tcPr>
            <w:tcW w:w="812" w:type="dxa"/>
            <w:hideMark/>
          </w:tcPr>
          <w:p w14:paraId="20C1D6E5"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Other</w:t>
            </w:r>
          </w:p>
        </w:tc>
      </w:tr>
      <w:tr w:rsidR="00F23861" w14:paraId="20C1D6EB" w14:textId="77777777" w:rsidTr="000A6A53">
        <w:trPr>
          <w:trHeight w:val="350"/>
          <w:jc w:val="center"/>
        </w:trPr>
        <w:tc>
          <w:tcPr>
            <w:tcW w:w="1139" w:type="dxa"/>
            <w:hideMark/>
          </w:tcPr>
          <w:p w14:paraId="20C1D6E7" w14:textId="77777777" w:rsidR="00670D0A" w:rsidRPr="00936CF1" w:rsidRDefault="00670D0A" w:rsidP="00670D0A">
            <w:pPr>
              <w:spacing w:after="0"/>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20C1D6E8"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52.222-54</w:t>
            </w:r>
          </w:p>
        </w:tc>
        <w:tc>
          <w:tcPr>
            <w:tcW w:w="5616" w:type="dxa"/>
            <w:hideMark/>
          </w:tcPr>
          <w:p w14:paraId="20C1D6E9"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Employment Eligibility Verification</w:t>
            </w:r>
          </w:p>
        </w:tc>
        <w:tc>
          <w:tcPr>
            <w:tcW w:w="812" w:type="dxa"/>
            <w:hideMark/>
          </w:tcPr>
          <w:p w14:paraId="20C1D6EA"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EO</w:t>
            </w:r>
          </w:p>
        </w:tc>
      </w:tr>
      <w:tr w:rsidR="00F23861" w14:paraId="20C1D6F0" w14:textId="77777777" w:rsidTr="000A6A53">
        <w:trPr>
          <w:trHeight w:val="260"/>
          <w:jc w:val="center"/>
        </w:trPr>
        <w:tc>
          <w:tcPr>
            <w:tcW w:w="1139" w:type="dxa"/>
            <w:hideMark/>
          </w:tcPr>
          <w:p w14:paraId="20C1D6EC" w14:textId="77777777" w:rsidR="00670D0A" w:rsidRPr="00936CF1" w:rsidRDefault="00670D0A" w:rsidP="00670D0A">
            <w:pPr>
              <w:spacing w:after="0"/>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20C1D6ED"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52.222-62</w:t>
            </w:r>
          </w:p>
        </w:tc>
        <w:tc>
          <w:tcPr>
            <w:tcW w:w="5616" w:type="dxa"/>
            <w:hideMark/>
          </w:tcPr>
          <w:p w14:paraId="20C1D6EE"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Paid Sick Leave Under Executive Order 13706</w:t>
            </w:r>
          </w:p>
        </w:tc>
        <w:tc>
          <w:tcPr>
            <w:tcW w:w="812" w:type="dxa"/>
            <w:hideMark/>
          </w:tcPr>
          <w:p w14:paraId="20C1D6EF"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EO</w:t>
            </w:r>
          </w:p>
        </w:tc>
      </w:tr>
      <w:tr w:rsidR="00F23861" w14:paraId="20C1D6F5" w14:textId="77777777" w:rsidTr="000A6A53">
        <w:trPr>
          <w:trHeight w:val="260"/>
          <w:jc w:val="center"/>
        </w:trPr>
        <w:tc>
          <w:tcPr>
            <w:tcW w:w="1139" w:type="dxa"/>
            <w:noWrap/>
            <w:hideMark/>
          </w:tcPr>
          <w:p w14:paraId="20C1D6F1"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6F2"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52.223-9</w:t>
            </w:r>
          </w:p>
        </w:tc>
        <w:tc>
          <w:tcPr>
            <w:tcW w:w="5616" w:type="dxa"/>
            <w:hideMark/>
          </w:tcPr>
          <w:p w14:paraId="20C1D6F3"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Estimate of Percentage of Recovered Material Content for EPA-Designated Items</w:t>
            </w:r>
          </w:p>
        </w:tc>
        <w:tc>
          <w:tcPr>
            <w:tcW w:w="812" w:type="dxa"/>
            <w:hideMark/>
          </w:tcPr>
          <w:p w14:paraId="20C1D6F4"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6FA" w14:textId="77777777" w:rsidTr="000A6A53">
        <w:trPr>
          <w:trHeight w:val="440"/>
          <w:jc w:val="center"/>
        </w:trPr>
        <w:tc>
          <w:tcPr>
            <w:tcW w:w="1139" w:type="dxa"/>
            <w:hideMark/>
          </w:tcPr>
          <w:p w14:paraId="20C1D6F6"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6F7"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52.223-9 with Alt I</w:t>
            </w:r>
          </w:p>
        </w:tc>
        <w:tc>
          <w:tcPr>
            <w:tcW w:w="5616" w:type="dxa"/>
            <w:hideMark/>
          </w:tcPr>
          <w:p w14:paraId="20C1D6F8"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Estimate of Percentage of Recovered Material Content for EPA-Designated Items, with Alternate I</w:t>
            </w:r>
          </w:p>
        </w:tc>
        <w:tc>
          <w:tcPr>
            <w:tcW w:w="812" w:type="dxa"/>
            <w:hideMark/>
          </w:tcPr>
          <w:p w14:paraId="20C1D6F9"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6FF" w14:textId="77777777" w:rsidTr="000A6A53">
        <w:trPr>
          <w:trHeight w:val="350"/>
          <w:jc w:val="center"/>
        </w:trPr>
        <w:tc>
          <w:tcPr>
            <w:tcW w:w="1139" w:type="dxa"/>
            <w:hideMark/>
          </w:tcPr>
          <w:p w14:paraId="20C1D6FB"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6FC"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52.223-11</w:t>
            </w:r>
          </w:p>
        </w:tc>
        <w:tc>
          <w:tcPr>
            <w:tcW w:w="5616" w:type="dxa"/>
            <w:hideMark/>
          </w:tcPr>
          <w:p w14:paraId="20C1D6FD"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Ozone-Depleting Substances and High Global Warming Potential Hydrofluorocarbons</w:t>
            </w:r>
          </w:p>
        </w:tc>
        <w:tc>
          <w:tcPr>
            <w:tcW w:w="812" w:type="dxa"/>
            <w:hideMark/>
          </w:tcPr>
          <w:p w14:paraId="20C1D6FE"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704" w14:textId="77777777" w:rsidTr="000A6A53">
        <w:trPr>
          <w:trHeight w:val="315"/>
          <w:jc w:val="center"/>
        </w:trPr>
        <w:tc>
          <w:tcPr>
            <w:tcW w:w="1139" w:type="dxa"/>
            <w:noWrap/>
            <w:hideMark/>
          </w:tcPr>
          <w:p w14:paraId="20C1D700"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701"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52.223-12</w:t>
            </w:r>
          </w:p>
        </w:tc>
        <w:tc>
          <w:tcPr>
            <w:tcW w:w="5616" w:type="dxa"/>
            <w:hideMark/>
          </w:tcPr>
          <w:p w14:paraId="20C1D702"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Maintenance</w:t>
            </w:r>
          </w:p>
        </w:tc>
        <w:tc>
          <w:tcPr>
            <w:tcW w:w="812" w:type="dxa"/>
            <w:hideMark/>
          </w:tcPr>
          <w:p w14:paraId="20C1D703"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709" w14:textId="77777777" w:rsidTr="000A6A53">
        <w:trPr>
          <w:trHeight w:val="315"/>
          <w:jc w:val="center"/>
        </w:trPr>
        <w:tc>
          <w:tcPr>
            <w:tcW w:w="1139" w:type="dxa"/>
            <w:hideMark/>
          </w:tcPr>
          <w:p w14:paraId="20C1D705"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706"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52.223-20</w:t>
            </w:r>
          </w:p>
        </w:tc>
        <w:tc>
          <w:tcPr>
            <w:tcW w:w="5616" w:type="dxa"/>
            <w:hideMark/>
          </w:tcPr>
          <w:p w14:paraId="20C1D707"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Aerosols</w:t>
            </w:r>
          </w:p>
        </w:tc>
        <w:tc>
          <w:tcPr>
            <w:tcW w:w="812" w:type="dxa"/>
            <w:hideMark/>
          </w:tcPr>
          <w:p w14:paraId="20C1D708"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70E" w14:textId="77777777" w:rsidTr="000A6A53">
        <w:trPr>
          <w:trHeight w:val="315"/>
          <w:jc w:val="center"/>
        </w:trPr>
        <w:tc>
          <w:tcPr>
            <w:tcW w:w="1139" w:type="dxa"/>
            <w:hideMark/>
          </w:tcPr>
          <w:p w14:paraId="20C1D70A"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70B"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52.223-21</w:t>
            </w:r>
          </w:p>
        </w:tc>
        <w:tc>
          <w:tcPr>
            <w:tcW w:w="5616" w:type="dxa"/>
            <w:hideMark/>
          </w:tcPr>
          <w:p w14:paraId="20C1D70C"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Foams</w:t>
            </w:r>
          </w:p>
        </w:tc>
        <w:tc>
          <w:tcPr>
            <w:tcW w:w="812" w:type="dxa"/>
            <w:hideMark/>
          </w:tcPr>
          <w:p w14:paraId="20C1D70D"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713" w14:textId="77777777" w:rsidTr="000A6A53">
        <w:trPr>
          <w:trHeight w:val="368"/>
          <w:jc w:val="center"/>
        </w:trPr>
        <w:tc>
          <w:tcPr>
            <w:tcW w:w="1139" w:type="dxa"/>
            <w:noWrap/>
            <w:hideMark/>
          </w:tcPr>
          <w:p w14:paraId="20C1D70F" w14:textId="77777777" w:rsidR="00670D0A" w:rsidRPr="00936CF1" w:rsidRDefault="00670D0A" w:rsidP="00670D0A">
            <w:pPr>
              <w:spacing w:after="0"/>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20C1D710"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52.223-23</w:t>
            </w:r>
          </w:p>
        </w:tc>
        <w:tc>
          <w:tcPr>
            <w:tcW w:w="5616" w:type="dxa"/>
            <w:hideMark/>
          </w:tcPr>
          <w:p w14:paraId="20C1D711"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Sustainable Products and Services</w:t>
            </w:r>
          </w:p>
        </w:tc>
        <w:tc>
          <w:tcPr>
            <w:tcW w:w="812" w:type="dxa"/>
            <w:hideMark/>
          </w:tcPr>
          <w:p w14:paraId="20C1D712"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718" w14:textId="77777777" w:rsidTr="000A6A53">
        <w:trPr>
          <w:trHeight w:val="315"/>
          <w:jc w:val="center"/>
        </w:trPr>
        <w:tc>
          <w:tcPr>
            <w:tcW w:w="1139" w:type="dxa"/>
            <w:hideMark/>
          </w:tcPr>
          <w:p w14:paraId="20C1D714"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715"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52.224-3</w:t>
            </w:r>
          </w:p>
        </w:tc>
        <w:tc>
          <w:tcPr>
            <w:tcW w:w="5616" w:type="dxa"/>
            <w:hideMark/>
          </w:tcPr>
          <w:p w14:paraId="20C1D716"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Privacy Training</w:t>
            </w:r>
          </w:p>
        </w:tc>
        <w:tc>
          <w:tcPr>
            <w:tcW w:w="812" w:type="dxa"/>
            <w:hideMark/>
          </w:tcPr>
          <w:p w14:paraId="20C1D717"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71D" w14:textId="77777777" w:rsidTr="000A6A53">
        <w:trPr>
          <w:trHeight w:val="557"/>
          <w:jc w:val="center"/>
        </w:trPr>
        <w:tc>
          <w:tcPr>
            <w:tcW w:w="1139" w:type="dxa"/>
            <w:hideMark/>
          </w:tcPr>
          <w:p w14:paraId="20C1D719"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71A"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52.224-3 with Alt I</w:t>
            </w:r>
          </w:p>
        </w:tc>
        <w:tc>
          <w:tcPr>
            <w:tcW w:w="5616" w:type="dxa"/>
            <w:hideMark/>
          </w:tcPr>
          <w:p w14:paraId="20C1D71B"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Privacy Training, with Alternate I</w:t>
            </w:r>
          </w:p>
        </w:tc>
        <w:tc>
          <w:tcPr>
            <w:tcW w:w="812" w:type="dxa"/>
            <w:hideMark/>
          </w:tcPr>
          <w:p w14:paraId="20C1D71C"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722" w14:textId="77777777" w:rsidTr="000A6A53">
        <w:trPr>
          <w:trHeight w:val="315"/>
          <w:jc w:val="center"/>
        </w:trPr>
        <w:tc>
          <w:tcPr>
            <w:tcW w:w="1139" w:type="dxa"/>
            <w:noWrap/>
            <w:hideMark/>
          </w:tcPr>
          <w:p w14:paraId="20C1D71E"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71F"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52.225-1</w:t>
            </w:r>
          </w:p>
        </w:tc>
        <w:tc>
          <w:tcPr>
            <w:tcW w:w="5616" w:type="dxa"/>
            <w:hideMark/>
          </w:tcPr>
          <w:p w14:paraId="20C1D720"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Buy American-Supplies</w:t>
            </w:r>
          </w:p>
        </w:tc>
        <w:tc>
          <w:tcPr>
            <w:tcW w:w="812" w:type="dxa"/>
            <w:hideMark/>
          </w:tcPr>
          <w:p w14:paraId="20C1D721"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727" w14:textId="77777777" w:rsidTr="000A6A53">
        <w:trPr>
          <w:trHeight w:val="485"/>
          <w:jc w:val="center"/>
        </w:trPr>
        <w:tc>
          <w:tcPr>
            <w:tcW w:w="1139" w:type="dxa"/>
            <w:hideMark/>
          </w:tcPr>
          <w:p w14:paraId="20C1D723"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724"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52.225-1 with Alt I</w:t>
            </w:r>
          </w:p>
        </w:tc>
        <w:tc>
          <w:tcPr>
            <w:tcW w:w="5616" w:type="dxa"/>
            <w:hideMark/>
          </w:tcPr>
          <w:p w14:paraId="20C1D725"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Buy American-Supplies, with Alternate I</w:t>
            </w:r>
          </w:p>
        </w:tc>
        <w:tc>
          <w:tcPr>
            <w:tcW w:w="812" w:type="dxa"/>
            <w:hideMark/>
          </w:tcPr>
          <w:p w14:paraId="20C1D726"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72C" w14:textId="77777777" w:rsidTr="000A6A53">
        <w:trPr>
          <w:trHeight w:val="260"/>
          <w:jc w:val="center"/>
        </w:trPr>
        <w:tc>
          <w:tcPr>
            <w:tcW w:w="1139" w:type="dxa"/>
            <w:hideMark/>
          </w:tcPr>
          <w:p w14:paraId="20C1D728"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729"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52.225-3</w:t>
            </w:r>
          </w:p>
        </w:tc>
        <w:tc>
          <w:tcPr>
            <w:tcW w:w="5616" w:type="dxa"/>
            <w:hideMark/>
          </w:tcPr>
          <w:p w14:paraId="20C1D72A"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Buy American-Free Trade Agreements-Israeli Trade Act</w:t>
            </w:r>
          </w:p>
        </w:tc>
        <w:tc>
          <w:tcPr>
            <w:tcW w:w="812" w:type="dxa"/>
            <w:hideMark/>
          </w:tcPr>
          <w:p w14:paraId="20C1D72B"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731" w14:textId="77777777" w:rsidTr="000A6A53">
        <w:trPr>
          <w:trHeight w:val="530"/>
          <w:jc w:val="center"/>
        </w:trPr>
        <w:tc>
          <w:tcPr>
            <w:tcW w:w="1139" w:type="dxa"/>
            <w:noWrap/>
            <w:hideMark/>
          </w:tcPr>
          <w:p w14:paraId="20C1D72D"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72E"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52.225-3 with Alt II</w:t>
            </w:r>
          </w:p>
        </w:tc>
        <w:tc>
          <w:tcPr>
            <w:tcW w:w="5616" w:type="dxa"/>
            <w:hideMark/>
          </w:tcPr>
          <w:p w14:paraId="20C1D72F"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Buy American-Free Trade Agreements-Israeli Trade Act, with Alternate II</w:t>
            </w:r>
          </w:p>
        </w:tc>
        <w:tc>
          <w:tcPr>
            <w:tcW w:w="812" w:type="dxa"/>
            <w:hideMark/>
          </w:tcPr>
          <w:p w14:paraId="20C1D730"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736" w14:textId="77777777" w:rsidTr="000A6A53">
        <w:trPr>
          <w:trHeight w:val="440"/>
          <w:jc w:val="center"/>
        </w:trPr>
        <w:tc>
          <w:tcPr>
            <w:tcW w:w="1139" w:type="dxa"/>
            <w:hideMark/>
          </w:tcPr>
          <w:p w14:paraId="20C1D732"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733"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52.225-3 with Alt III</w:t>
            </w:r>
          </w:p>
        </w:tc>
        <w:tc>
          <w:tcPr>
            <w:tcW w:w="5616" w:type="dxa"/>
            <w:hideMark/>
          </w:tcPr>
          <w:p w14:paraId="20C1D734"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Buy American-Free Trade Agreements-Israeli Trade Act, with Alternate III</w:t>
            </w:r>
          </w:p>
        </w:tc>
        <w:tc>
          <w:tcPr>
            <w:tcW w:w="812" w:type="dxa"/>
            <w:hideMark/>
          </w:tcPr>
          <w:p w14:paraId="20C1D735"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73B" w14:textId="77777777" w:rsidTr="000A6A53">
        <w:trPr>
          <w:trHeight w:val="530"/>
          <w:jc w:val="center"/>
        </w:trPr>
        <w:tc>
          <w:tcPr>
            <w:tcW w:w="1139" w:type="dxa"/>
            <w:hideMark/>
          </w:tcPr>
          <w:p w14:paraId="20C1D737"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738"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52.225-3 with Alt IV</w:t>
            </w:r>
          </w:p>
        </w:tc>
        <w:tc>
          <w:tcPr>
            <w:tcW w:w="5616" w:type="dxa"/>
            <w:hideMark/>
          </w:tcPr>
          <w:p w14:paraId="20C1D739"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Buy American-Free Trade Agreements-Israeli Trade Act, with Alternate IV</w:t>
            </w:r>
          </w:p>
        </w:tc>
        <w:tc>
          <w:tcPr>
            <w:tcW w:w="812" w:type="dxa"/>
            <w:hideMark/>
          </w:tcPr>
          <w:p w14:paraId="20C1D73A"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740" w14:textId="77777777" w:rsidTr="000A6A53">
        <w:trPr>
          <w:trHeight w:val="315"/>
          <w:jc w:val="center"/>
        </w:trPr>
        <w:tc>
          <w:tcPr>
            <w:tcW w:w="1139" w:type="dxa"/>
            <w:noWrap/>
            <w:hideMark/>
          </w:tcPr>
          <w:p w14:paraId="20C1D73C"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73D"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52.225-5</w:t>
            </w:r>
          </w:p>
        </w:tc>
        <w:tc>
          <w:tcPr>
            <w:tcW w:w="5616" w:type="dxa"/>
            <w:hideMark/>
          </w:tcPr>
          <w:p w14:paraId="20C1D73E"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Trade Agreements</w:t>
            </w:r>
          </w:p>
        </w:tc>
        <w:tc>
          <w:tcPr>
            <w:tcW w:w="812" w:type="dxa"/>
            <w:hideMark/>
          </w:tcPr>
          <w:p w14:paraId="20C1D73F"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745" w14:textId="77777777" w:rsidTr="000A6A53">
        <w:trPr>
          <w:trHeight w:val="467"/>
          <w:jc w:val="center"/>
        </w:trPr>
        <w:tc>
          <w:tcPr>
            <w:tcW w:w="1139" w:type="dxa"/>
            <w:hideMark/>
          </w:tcPr>
          <w:p w14:paraId="20C1D741"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742"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52.225-19</w:t>
            </w:r>
          </w:p>
        </w:tc>
        <w:tc>
          <w:tcPr>
            <w:tcW w:w="5616" w:type="dxa"/>
            <w:hideMark/>
          </w:tcPr>
          <w:p w14:paraId="20C1D743"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Contractor Personnel in a Designated Operational Area or Supporting a Diplomatic or Consular Mission outside the United States</w:t>
            </w:r>
          </w:p>
        </w:tc>
        <w:tc>
          <w:tcPr>
            <w:tcW w:w="812" w:type="dxa"/>
            <w:hideMark/>
          </w:tcPr>
          <w:p w14:paraId="20C1D744"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Other</w:t>
            </w:r>
          </w:p>
        </w:tc>
      </w:tr>
      <w:tr w:rsidR="00F23861" w14:paraId="20C1D74A" w14:textId="77777777" w:rsidTr="000A6A53">
        <w:trPr>
          <w:trHeight w:val="260"/>
          <w:jc w:val="center"/>
        </w:trPr>
        <w:tc>
          <w:tcPr>
            <w:tcW w:w="1139" w:type="dxa"/>
            <w:hideMark/>
          </w:tcPr>
          <w:p w14:paraId="20C1D746"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747"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52.225-26</w:t>
            </w:r>
          </w:p>
        </w:tc>
        <w:tc>
          <w:tcPr>
            <w:tcW w:w="5616" w:type="dxa"/>
            <w:hideMark/>
          </w:tcPr>
          <w:p w14:paraId="20C1D748"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Contractors Performing Private Security Functions Outside the United States</w:t>
            </w:r>
          </w:p>
        </w:tc>
        <w:tc>
          <w:tcPr>
            <w:tcW w:w="812" w:type="dxa"/>
            <w:hideMark/>
          </w:tcPr>
          <w:p w14:paraId="20C1D749"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74F" w14:textId="77777777" w:rsidTr="000A6A53">
        <w:trPr>
          <w:trHeight w:val="260"/>
          <w:jc w:val="center"/>
        </w:trPr>
        <w:tc>
          <w:tcPr>
            <w:tcW w:w="1139" w:type="dxa"/>
            <w:noWrap/>
            <w:hideMark/>
          </w:tcPr>
          <w:p w14:paraId="20C1D74B"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74C"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52.226-4</w:t>
            </w:r>
          </w:p>
        </w:tc>
        <w:tc>
          <w:tcPr>
            <w:tcW w:w="5616" w:type="dxa"/>
            <w:hideMark/>
          </w:tcPr>
          <w:p w14:paraId="20C1D74D"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Notice of Disaster or Emergency Area Set-Aside</w:t>
            </w:r>
          </w:p>
        </w:tc>
        <w:tc>
          <w:tcPr>
            <w:tcW w:w="812" w:type="dxa"/>
            <w:hideMark/>
          </w:tcPr>
          <w:p w14:paraId="20C1D74E"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754" w14:textId="77777777" w:rsidTr="000A6A53">
        <w:trPr>
          <w:trHeight w:val="260"/>
          <w:jc w:val="center"/>
        </w:trPr>
        <w:tc>
          <w:tcPr>
            <w:tcW w:w="1139" w:type="dxa"/>
            <w:hideMark/>
          </w:tcPr>
          <w:p w14:paraId="20C1D750"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751"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52.226-5</w:t>
            </w:r>
          </w:p>
        </w:tc>
        <w:tc>
          <w:tcPr>
            <w:tcW w:w="5616" w:type="dxa"/>
            <w:hideMark/>
          </w:tcPr>
          <w:p w14:paraId="20C1D752"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Restrictions on Subcontracting Outside Disaster or Emergency Area</w:t>
            </w:r>
          </w:p>
        </w:tc>
        <w:tc>
          <w:tcPr>
            <w:tcW w:w="812" w:type="dxa"/>
            <w:hideMark/>
          </w:tcPr>
          <w:p w14:paraId="20C1D753"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759" w14:textId="77777777" w:rsidTr="000A6A53">
        <w:trPr>
          <w:trHeight w:val="350"/>
          <w:jc w:val="center"/>
        </w:trPr>
        <w:tc>
          <w:tcPr>
            <w:tcW w:w="1139" w:type="dxa"/>
            <w:hideMark/>
          </w:tcPr>
          <w:p w14:paraId="20C1D755" w14:textId="77777777" w:rsidR="00670D0A" w:rsidRPr="00936CF1" w:rsidRDefault="00670D0A" w:rsidP="00670D0A">
            <w:pPr>
              <w:spacing w:after="0"/>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20C1D756"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52.226-8</w:t>
            </w:r>
          </w:p>
        </w:tc>
        <w:tc>
          <w:tcPr>
            <w:tcW w:w="5616" w:type="dxa"/>
            <w:hideMark/>
          </w:tcPr>
          <w:p w14:paraId="20C1D757"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Encouraging Contractor Policies to Ban Text Messaging While Driving</w:t>
            </w:r>
          </w:p>
        </w:tc>
        <w:tc>
          <w:tcPr>
            <w:tcW w:w="812" w:type="dxa"/>
            <w:hideMark/>
          </w:tcPr>
          <w:p w14:paraId="20C1D758"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EO</w:t>
            </w:r>
          </w:p>
        </w:tc>
      </w:tr>
      <w:tr w:rsidR="00F23861" w14:paraId="20C1D75E" w14:textId="77777777" w:rsidTr="000A6A53">
        <w:trPr>
          <w:trHeight w:val="260"/>
          <w:jc w:val="center"/>
        </w:trPr>
        <w:tc>
          <w:tcPr>
            <w:tcW w:w="1139" w:type="dxa"/>
            <w:noWrap/>
            <w:hideMark/>
          </w:tcPr>
          <w:p w14:paraId="20C1D75A"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75B"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52.229-12</w:t>
            </w:r>
          </w:p>
        </w:tc>
        <w:tc>
          <w:tcPr>
            <w:tcW w:w="5616" w:type="dxa"/>
            <w:hideMark/>
          </w:tcPr>
          <w:p w14:paraId="20C1D75C"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Tax on Certain Foreign Procurements</w:t>
            </w:r>
          </w:p>
        </w:tc>
        <w:tc>
          <w:tcPr>
            <w:tcW w:w="812" w:type="dxa"/>
            <w:hideMark/>
          </w:tcPr>
          <w:p w14:paraId="20C1D75D"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763" w14:textId="77777777" w:rsidTr="000A6A53">
        <w:trPr>
          <w:trHeight w:val="350"/>
          <w:jc w:val="center"/>
        </w:trPr>
        <w:tc>
          <w:tcPr>
            <w:tcW w:w="1139" w:type="dxa"/>
            <w:hideMark/>
          </w:tcPr>
          <w:p w14:paraId="20C1D75F" w14:textId="77777777" w:rsidR="00670D0A" w:rsidRPr="00936CF1" w:rsidRDefault="00670D0A" w:rsidP="00670D0A">
            <w:pPr>
              <w:spacing w:after="0"/>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20C1D760"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52.232-29</w:t>
            </w:r>
          </w:p>
        </w:tc>
        <w:tc>
          <w:tcPr>
            <w:tcW w:w="5616" w:type="dxa"/>
            <w:hideMark/>
          </w:tcPr>
          <w:p w14:paraId="20C1D761"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Terms for Financing of Commercial Products and Commercial Services</w:t>
            </w:r>
          </w:p>
        </w:tc>
        <w:tc>
          <w:tcPr>
            <w:tcW w:w="812" w:type="dxa"/>
            <w:hideMark/>
          </w:tcPr>
          <w:p w14:paraId="20C1D762"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768" w14:textId="77777777" w:rsidTr="000A6A53">
        <w:trPr>
          <w:trHeight w:val="350"/>
          <w:jc w:val="center"/>
        </w:trPr>
        <w:tc>
          <w:tcPr>
            <w:tcW w:w="1139" w:type="dxa"/>
            <w:hideMark/>
          </w:tcPr>
          <w:p w14:paraId="20C1D764"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765"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52.232-30</w:t>
            </w:r>
          </w:p>
        </w:tc>
        <w:tc>
          <w:tcPr>
            <w:tcW w:w="5616" w:type="dxa"/>
            <w:hideMark/>
          </w:tcPr>
          <w:p w14:paraId="20C1D766"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 xml:space="preserve">Installment Payments </w:t>
            </w:r>
            <w:proofErr w:type="gramStart"/>
            <w:r w:rsidRPr="00936CF1">
              <w:rPr>
                <w:rFonts w:ascii="Times New Roman" w:hAnsi="Times New Roman" w:cs="Times New Roman"/>
                <w:sz w:val="20"/>
                <w:szCs w:val="20"/>
              </w:rPr>
              <w:t>of</w:t>
            </w:r>
            <w:proofErr w:type="gramEnd"/>
            <w:r w:rsidRPr="00936CF1">
              <w:rPr>
                <w:rFonts w:ascii="Times New Roman" w:hAnsi="Times New Roman" w:cs="Times New Roman"/>
                <w:sz w:val="20"/>
                <w:szCs w:val="20"/>
              </w:rPr>
              <w:t xml:space="preserve"> Commercial Products and Commercial Services</w:t>
            </w:r>
          </w:p>
        </w:tc>
        <w:tc>
          <w:tcPr>
            <w:tcW w:w="812" w:type="dxa"/>
            <w:hideMark/>
          </w:tcPr>
          <w:p w14:paraId="20C1D767"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76D" w14:textId="77777777" w:rsidTr="000A6A53">
        <w:trPr>
          <w:trHeight w:val="260"/>
          <w:jc w:val="center"/>
        </w:trPr>
        <w:tc>
          <w:tcPr>
            <w:tcW w:w="1139" w:type="dxa"/>
            <w:noWrap/>
            <w:hideMark/>
          </w:tcPr>
          <w:p w14:paraId="20C1D769" w14:textId="77777777" w:rsidR="00670D0A" w:rsidRPr="00936CF1" w:rsidRDefault="00670D0A" w:rsidP="00670D0A">
            <w:pPr>
              <w:spacing w:after="0"/>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20C1D76A"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52.232-33</w:t>
            </w:r>
          </w:p>
        </w:tc>
        <w:tc>
          <w:tcPr>
            <w:tcW w:w="5616" w:type="dxa"/>
            <w:hideMark/>
          </w:tcPr>
          <w:p w14:paraId="20C1D76B"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Payment by Electronic Funds Transfer—System for Award Management</w:t>
            </w:r>
          </w:p>
        </w:tc>
        <w:tc>
          <w:tcPr>
            <w:tcW w:w="812" w:type="dxa"/>
            <w:hideMark/>
          </w:tcPr>
          <w:p w14:paraId="20C1D76C"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772" w14:textId="77777777" w:rsidTr="000A6A53">
        <w:trPr>
          <w:trHeight w:val="350"/>
          <w:jc w:val="center"/>
        </w:trPr>
        <w:tc>
          <w:tcPr>
            <w:tcW w:w="1139" w:type="dxa"/>
            <w:hideMark/>
          </w:tcPr>
          <w:p w14:paraId="20C1D76E"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76F"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52.232-34</w:t>
            </w:r>
          </w:p>
        </w:tc>
        <w:tc>
          <w:tcPr>
            <w:tcW w:w="5616" w:type="dxa"/>
            <w:hideMark/>
          </w:tcPr>
          <w:p w14:paraId="20C1D770"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Payment by Electronic Funds Transfer—Other than System for Award Management</w:t>
            </w:r>
          </w:p>
        </w:tc>
        <w:tc>
          <w:tcPr>
            <w:tcW w:w="812" w:type="dxa"/>
            <w:hideMark/>
          </w:tcPr>
          <w:p w14:paraId="20C1D771"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777" w14:textId="77777777" w:rsidTr="000A6A53">
        <w:trPr>
          <w:trHeight w:val="315"/>
          <w:jc w:val="center"/>
        </w:trPr>
        <w:tc>
          <w:tcPr>
            <w:tcW w:w="1139" w:type="dxa"/>
            <w:hideMark/>
          </w:tcPr>
          <w:p w14:paraId="20C1D773"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774"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52.232-36</w:t>
            </w:r>
          </w:p>
        </w:tc>
        <w:tc>
          <w:tcPr>
            <w:tcW w:w="5616" w:type="dxa"/>
            <w:hideMark/>
          </w:tcPr>
          <w:p w14:paraId="20C1D775"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Payment by Third Party</w:t>
            </w:r>
          </w:p>
        </w:tc>
        <w:tc>
          <w:tcPr>
            <w:tcW w:w="812" w:type="dxa"/>
            <w:hideMark/>
          </w:tcPr>
          <w:p w14:paraId="20C1D776"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77C" w14:textId="77777777" w:rsidTr="000A6A53">
        <w:trPr>
          <w:trHeight w:val="305"/>
          <w:jc w:val="center"/>
        </w:trPr>
        <w:tc>
          <w:tcPr>
            <w:tcW w:w="1139" w:type="dxa"/>
            <w:noWrap/>
            <w:hideMark/>
          </w:tcPr>
          <w:p w14:paraId="20C1D778" w14:textId="77777777" w:rsidR="00670D0A" w:rsidRPr="00936CF1" w:rsidRDefault="00670D0A" w:rsidP="00670D0A">
            <w:pPr>
              <w:spacing w:after="0"/>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20C1D779"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52.232-40</w:t>
            </w:r>
          </w:p>
        </w:tc>
        <w:tc>
          <w:tcPr>
            <w:tcW w:w="5616" w:type="dxa"/>
            <w:hideMark/>
          </w:tcPr>
          <w:p w14:paraId="20C1D77A"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Providing Accelerated Payments to Small Business Subcontractors</w:t>
            </w:r>
          </w:p>
        </w:tc>
        <w:tc>
          <w:tcPr>
            <w:tcW w:w="812" w:type="dxa"/>
            <w:hideMark/>
          </w:tcPr>
          <w:p w14:paraId="20C1D77B"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781" w14:textId="77777777" w:rsidTr="000A6A53">
        <w:trPr>
          <w:trHeight w:val="260"/>
          <w:jc w:val="center"/>
        </w:trPr>
        <w:tc>
          <w:tcPr>
            <w:tcW w:w="1139" w:type="dxa"/>
            <w:hideMark/>
          </w:tcPr>
          <w:p w14:paraId="20C1D77D"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77E"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52.232-9</w:t>
            </w:r>
            <w:r>
              <w:rPr>
                <w:rFonts w:ascii="Times New Roman" w:hAnsi="Times New Roman" w:cs="Times New Roman"/>
                <w:sz w:val="20"/>
                <w:szCs w:val="20"/>
              </w:rPr>
              <w:t>0</w:t>
            </w:r>
          </w:p>
        </w:tc>
        <w:tc>
          <w:tcPr>
            <w:tcW w:w="5616" w:type="dxa"/>
            <w:hideMark/>
          </w:tcPr>
          <w:p w14:paraId="20C1D77F"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52.232-9</w:t>
            </w:r>
            <w:r>
              <w:rPr>
                <w:rFonts w:ascii="Times New Roman" w:hAnsi="Times New Roman" w:cs="Times New Roman"/>
                <w:sz w:val="20"/>
                <w:szCs w:val="20"/>
              </w:rPr>
              <w:t>0</w:t>
            </w:r>
            <w:r w:rsidRPr="00936CF1">
              <w:rPr>
                <w:rFonts w:ascii="Times New Roman" w:hAnsi="Times New Roman" w:cs="Times New Roman"/>
                <w:sz w:val="20"/>
                <w:szCs w:val="20"/>
              </w:rPr>
              <w:t>, Fast Payment Procedure</w:t>
            </w:r>
          </w:p>
        </w:tc>
        <w:tc>
          <w:tcPr>
            <w:tcW w:w="812" w:type="dxa"/>
            <w:hideMark/>
          </w:tcPr>
          <w:p w14:paraId="20C1D780"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786" w14:textId="77777777" w:rsidTr="000A6A53">
        <w:trPr>
          <w:trHeight w:val="260"/>
          <w:jc w:val="center"/>
        </w:trPr>
        <w:tc>
          <w:tcPr>
            <w:tcW w:w="1139" w:type="dxa"/>
            <w:hideMark/>
          </w:tcPr>
          <w:p w14:paraId="20C1D782"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783"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52.233-3</w:t>
            </w:r>
          </w:p>
        </w:tc>
        <w:tc>
          <w:tcPr>
            <w:tcW w:w="5616" w:type="dxa"/>
            <w:hideMark/>
          </w:tcPr>
          <w:p w14:paraId="20C1D784"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Protest After Award</w:t>
            </w:r>
          </w:p>
        </w:tc>
        <w:tc>
          <w:tcPr>
            <w:tcW w:w="812" w:type="dxa"/>
            <w:hideMark/>
          </w:tcPr>
          <w:p w14:paraId="20C1D785"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78B" w14:textId="77777777" w:rsidTr="000A6A53">
        <w:trPr>
          <w:trHeight w:val="287"/>
          <w:jc w:val="center"/>
        </w:trPr>
        <w:tc>
          <w:tcPr>
            <w:tcW w:w="1139" w:type="dxa"/>
            <w:noWrap/>
            <w:hideMark/>
          </w:tcPr>
          <w:p w14:paraId="20C1D787" w14:textId="77777777" w:rsidR="00670D0A" w:rsidRPr="00936CF1" w:rsidRDefault="00670D0A" w:rsidP="00670D0A">
            <w:pPr>
              <w:spacing w:after="0"/>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20C1D788"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52.233-4</w:t>
            </w:r>
          </w:p>
        </w:tc>
        <w:tc>
          <w:tcPr>
            <w:tcW w:w="5616" w:type="dxa"/>
            <w:hideMark/>
          </w:tcPr>
          <w:p w14:paraId="20C1D789"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Applicable Law for Breach of Contract Claim</w:t>
            </w:r>
          </w:p>
        </w:tc>
        <w:tc>
          <w:tcPr>
            <w:tcW w:w="812" w:type="dxa"/>
            <w:hideMark/>
          </w:tcPr>
          <w:p w14:paraId="20C1D78A"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790" w14:textId="77777777" w:rsidTr="000A6A53">
        <w:trPr>
          <w:trHeight w:val="260"/>
          <w:jc w:val="center"/>
        </w:trPr>
        <w:tc>
          <w:tcPr>
            <w:tcW w:w="1139" w:type="dxa"/>
            <w:hideMark/>
          </w:tcPr>
          <w:p w14:paraId="20C1D78C" w14:textId="77777777" w:rsidR="00670D0A" w:rsidRPr="00936CF1" w:rsidRDefault="00670D0A" w:rsidP="00670D0A">
            <w:pPr>
              <w:spacing w:after="0"/>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20C1D78D"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52.240-91</w:t>
            </w:r>
          </w:p>
        </w:tc>
        <w:tc>
          <w:tcPr>
            <w:tcW w:w="5616" w:type="dxa"/>
            <w:hideMark/>
          </w:tcPr>
          <w:p w14:paraId="20C1D78E"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Security Prohibitions and Exclusions</w:t>
            </w:r>
          </w:p>
        </w:tc>
        <w:tc>
          <w:tcPr>
            <w:tcW w:w="812" w:type="dxa"/>
            <w:hideMark/>
          </w:tcPr>
          <w:p w14:paraId="20C1D78F"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795" w14:textId="77777777" w:rsidTr="000A6A53">
        <w:trPr>
          <w:trHeight w:val="530"/>
          <w:jc w:val="center"/>
        </w:trPr>
        <w:tc>
          <w:tcPr>
            <w:tcW w:w="1139" w:type="dxa"/>
            <w:hideMark/>
          </w:tcPr>
          <w:p w14:paraId="20C1D791"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792"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52.240-91 with Alt I</w:t>
            </w:r>
          </w:p>
        </w:tc>
        <w:tc>
          <w:tcPr>
            <w:tcW w:w="5616" w:type="dxa"/>
            <w:hideMark/>
          </w:tcPr>
          <w:p w14:paraId="20C1D793"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Security Prohibitions and Exclusions, with Alternate I</w:t>
            </w:r>
          </w:p>
        </w:tc>
        <w:tc>
          <w:tcPr>
            <w:tcW w:w="812" w:type="dxa"/>
            <w:hideMark/>
          </w:tcPr>
          <w:p w14:paraId="20C1D794"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79A" w14:textId="77777777" w:rsidTr="000A6A53">
        <w:trPr>
          <w:trHeight w:val="315"/>
          <w:jc w:val="center"/>
        </w:trPr>
        <w:tc>
          <w:tcPr>
            <w:tcW w:w="1139" w:type="dxa"/>
            <w:noWrap/>
            <w:hideMark/>
          </w:tcPr>
          <w:p w14:paraId="20C1D796"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797"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52.240-92</w:t>
            </w:r>
          </w:p>
        </w:tc>
        <w:tc>
          <w:tcPr>
            <w:tcW w:w="5616" w:type="dxa"/>
            <w:hideMark/>
          </w:tcPr>
          <w:p w14:paraId="20C1D798"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Security Requirements</w:t>
            </w:r>
          </w:p>
        </w:tc>
        <w:tc>
          <w:tcPr>
            <w:tcW w:w="812" w:type="dxa"/>
            <w:hideMark/>
          </w:tcPr>
          <w:p w14:paraId="20C1D799"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Other</w:t>
            </w:r>
          </w:p>
        </w:tc>
      </w:tr>
      <w:tr w:rsidR="00F23861" w14:paraId="20C1D79F" w14:textId="77777777" w:rsidTr="000A6A53">
        <w:trPr>
          <w:trHeight w:val="557"/>
          <w:jc w:val="center"/>
        </w:trPr>
        <w:tc>
          <w:tcPr>
            <w:tcW w:w="1139" w:type="dxa"/>
            <w:hideMark/>
          </w:tcPr>
          <w:p w14:paraId="20C1D79B"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79C"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52.240-92 with Alt II</w:t>
            </w:r>
          </w:p>
        </w:tc>
        <w:tc>
          <w:tcPr>
            <w:tcW w:w="5616" w:type="dxa"/>
            <w:hideMark/>
          </w:tcPr>
          <w:p w14:paraId="20C1D79D"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Security Requirements with Alternate II</w:t>
            </w:r>
          </w:p>
        </w:tc>
        <w:tc>
          <w:tcPr>
            <w:tcW w:w="812" w:type="dxa"/>
            <w:hideMark/>
          </w:tcPr>
          <w:p w14:paraId="20C1D79E"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Other</w:t>
            </w:r>
          </w:p>
        </w:tc>
      </w:tr>
      <w:tr w:rsidR="00F23861" w14:paraId="20C1D7A4" w14:textId="77777777" w:rsidTr="000A6A53">
        <w:trPr>
          <w:trHeight w:val="315"/>
          <w:jc w:val="center"/>
        </w:trPr>
        <w:tc>
          <w:tcPr>
            <w:tcW w:w="1139" w:type="dxa"/>
            <w:hideMark/>
          </w:tcPr>
          <w:p w14:paraId="20C1D7A0"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7A1"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52.240-93</w:t>
            </w:r>
          </w:p>
        </w:tc>
        <w:tc>
          <w:tcPr>
            <w:tcW w:w="5616" w:type="dxa"/>
            <w:hideMark/>
          </w:tcPr>
          <w:p w14:paraId="20C1D7A2"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 </w:t>
            </w:r>
            <w:r w:rsidRPr="00364C9F">
              <w:rPr>
                <w:rFonts w:ascii="Times New Roman" w:hAnsi="Times New Roman" w:cs="Times New Roman"/>
                <w:sz w:val="20"/>
                <w:szCs w:val="20"/>
              </w:rPr>
              <w:t>Basic Safeguarding of Covered Contractor Information Systems</w:t>
            </w:r>
          </w:p>
        </w:tc>
        <w:tc>
          <w:tcPr>
            <w:tcW w:w="812" w:type="dxa"/>
            <w:hideMark/>
          </w:tcPr>
          <w:p w14:paraId="20C1D7A3"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 </w:t>
            </w:r>
          </w:p>
        </w:tc>
      </w:tr>
      <w:tr w:rsidR="00F23861" w14:paraId="20C1D7A9" w14:textId="77777777" w:rsidTr="000A6A53">
        <w:trPr>
          <w:trHeight w:val="305"/>
          <w:jc w:val="center"/>
        </w:trPr>
        <w:tc>
          <w:tcPr>
            <w:tcW w:w="1139" w:type="dxa"/>
            <w:noWrap/>
            <w:hideMark/>
          </w:tcPr>
          <w:p w14:paraId="20C1D7A5" w14:textId="77777777" w:rsidR="00670D0A" w:rsidRPr="00936CF1" w:rsidRDefault="00670D0A" w:rsidP="00670D0A">
            <w:pPr>
              <w:spacing w:after="0"/>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20C1D7A6"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52.244-6</w:t>
            </w:r>
          </w:p>
        </w:tc>
        <w:tc>
          <w:tcPr>
            <w:tcW w:w="5616" w:type="dxa"/>
            <w:hideMark/>
          </w:tcPr>
          <w:p w14:paraId="20C1D7A7"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Subcontracts for Commercial Products and Commercial Services</w:t>
            </w:r>
          </w:p>
        </w:tc>
        <w:tc>
          <w:tcPr>
            <w:tcW w:w="812" w:type="dxa"/>
            <w:hideMark/>
          </w:tcPr>
          <w:p w14:paraId="20C1D7A8"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7AE" w14:textId="77777777" w:rsidTr="000A6A53">
        <w:trPr>
          <w:trHeight w:val="350"/>
          <w:jc w:val="center"/>
        </w:trPr>
        <w:tc>
          <w:tcPr>
            <w:tcW w:w="1139" w:type="dxa"/>
            <w:hideMark/>
          </w:tcPr>
          <w:p w14:paraId="20C1D7AA"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7AB"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52.247-64</w:t>
            </w:r>
          </w:p>
        </w:tc>
        <w:tc>
          <w:tcPr>
            <w:tcW w:w="5616" w:type="dxa"/>
            <w:hideMark/>
          </w:tcPr>
          <w:p w14:paraId="20C1D7AC"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Preference for Privately Owned U.S.-Flag Commercial Vessels</w:t>
            </w:r>
          </w:p>
        </w:tc>
        <w:tc>
          <w:tcPr>
            <w:tcW w:w="812" w:type="dxa"/>
            <w:hideMark/>
          </w:tcPr>
          <w:p w14:paraId="20C1D7AD"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7B3" w14:textId="77777777" w:rsidTr="000A6A53">
        <w:trPr>
          <w:trHeight w:val="530"/>
          <w:jc w:val="center"/>
        </w:trPr>
        <w:tc>
          <w:tcPr>
            <w:tcW w:w="1139" w:type="dxa"/>
            <w:hideMark/>
          </w:tcPr>
          <w:p w14:paraId="20C1D7AF"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7B0"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52.247-64 with Alt I</w:t>
            </w:r>
          </w:p>
        </w:tc>
        <w:tc>
          <w:tcPr>
            <w:tcW w:w="5616" w:type="dxa"/>
            <w:hideMark/>
          </w:tcPr>
          <w:p w14:paraId="20C1D7B1"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Preference for Privately Owned U.S.-Flag Commercial Vessels, with Alternate I</w:t>
            </w:r>
          </w:p>
        </w:tc>
        <w:tc>
          <w:tcPr>
            <w:tcW w:w="812" w:type="dxa"/>
            <w:hideMark/>
          </w:tcPr>
          <w:p w14:paraId="20C1D7B2"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7B8" w14:textId="77777777" w:rsidTr="000A6A53">
        <w:trPr>
          <w:trHeight w:val="530"/>
          <w:jc w:val="center"/>
        </w:trPr>
        <w:tc>
          <w:tcPr>
            <w:tcW w:w="1139" w:type="dxa"/>
            <w:noWrap/>
            <w:hideMark/>
          </w:tcPr>
          <w:p w14:paraId="20C1D7B4" w14:textId="77777777" w:rsidR="00670D0A" w:rsidRPr="00936CF1" w:rsidRDefault="00670D0A" w:rsidP="00670D0A">
            <w:pPr>
              <w:spacing w:after="0"/>
              <w:jc w:val="center"/>
              <w:rPr>
                <w:rFonts w:ascii="Times New Roman" w:hAnsi="Times New Roman" w:cs="Times New Roman"/>
                <w:sz w:val="20"/>
                <w:szCs w:val="20"/>
              </w:rPr>
            </w:pPr>
          </w:p>
        </w:tc>
        <w:tc>
          <w:tcPr>
            <w:tcW w:w="1158" w:type="dxa"/>
            <w:hideMark/>
          </w:tcPr>
          <w:p w14:paraId="20C1D7B5"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52.247-64 with Alt II</w:t>
            </w:r>
          </w:p>
        </w:tc>
        <w:tc>
          <w:tcPr>
            <w:tcW w:w="5616" w:type="dxa"/>
            <w:hideMark/>
          </w:tcPr>
          <w:p w14:paraId="20C1D7B6"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Preference for Privately Owned U.S.-Flag Commercial Vessels, with Alternate II</w:t>
            </w:r>
          </w:p>
        </w:tc>
        <w:tc>
          <w:tcPr>
            <w:tcW w:w="812" w:type="dxa"/>
            <w:hideMark/>
          </w:tcPr>
          <w:p w14:paraId="20C1D7B7"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bl>
    <w:p w14:paraId="20C1D7B9" w14:textId="77777777" w:rsidR="00670D0A" w:rsidRDefault="00670D0A" w:rsidP="00F4222C">
      <w:pPr>
        <w:pStyle w:val="BodyText"/>
        <w:ind w:left="720"/>
        <w:jc w:val="both"/>
        <w:rPr>
          <w:rFonts w:eastAsia="Times New Roman"/>
          <w:b/>
        </w:rPr>
      </w:pPr>
    </w:p>
    <w:p w14:paraId="20C1D7BA" w14:textId="77777777" w:rsidR="00670D0A" w:rsidRDefault="00670D0A" w:rsidP="00F4222C">
      <w:pPr>
        <w:pStyle w:val="BodyText"/>
        <w:widowControl/>
        <w:numPr>
          <w:ilvl w:val="0"/>
          <w:numId w:val="1"/>
        </w:numPr>
        <w:autoSpaceDE/>
        <w:autoSpaceDN/>
        <w:adjustRightInd/>
        <w:spacing w:after="200" w:line="276" w:lineRule="auto"/>
        <w:ind w:left="720"/>
        <w:jc w:val="both"/>
        <w:rPr>
          <w:rFonts w:eastAsia="Times New Roman"/>
          <w:b/>
        </w:rPr>
      </w:pPr>
      <w:r w:rsidRPr="00B65193">
        <w:rPr>
          <w:rFonts w:eastAsia="Times New Roman"/>
          <w:b/>
        </w:rPr>
        <w:t>Additional contract requirements or terms and conditions</w:t>
      </w:r>
      <w:r>
        <w:rPr>
          <w:rFonts w:eastAsia="Times New Roman"/>
          <w:b/>
        </w:rPr>
        <w:t xml:space="preserve">: </w:t>
      </w:r>
    </w:p>
    <w:p w14:paraId="20C1D7BB" w14:textId="77777777" w:rsidR="00670D0A" w:rsidRPr="00DE032E" w:rsidRDefault="00670D0A" w:rsidP="00F4222C">
      <w:pPr>
        <w:pStyle w:val="BodyText"/>
        <w:ind w:left="720" w:right="216"/>
        <w:jc w:val="both"/>
        <w:rPr>
          <w:rFonts w:eastAsia="Times New Roman"/>
          <w:b/>
        </w:rPr>
      </w:pPr>
      <w:r w:rsidRPr="00DE032E">
        <w:rPr>
          <w:rFonts w:eastAsia="Times New Roman"/>
          <w:b/>
        </w:rPr>
        <w:t>52.217-8</w:t>
      </w:r>
      <w:r w:rsidRPr="00DE032E">
        <w:rPr>
          <w:rFonts w:eastAsia="Times New Roman"/>
          <w:b/>
        </w:rPr>
        <w:tab/>
        <w:t xml:space="preserve"> Option to Extend Services (NOV 1999)</w:t>
      </w:r>
    </w:p>
    <w:p w14:paraId="20C1D7BC" w14:textId="377DE2B7" w:rsidR="00670D0A" w:rsidRDefault="00670D0A" w:rsidP="00F4222C">
      <w:pPr>
        <w:pStyle w:val="BodyText"/>
        <w:ind w:left="720" w:right="216"/>
        <w:jc w:val="both"/>
        <w:rPr>
          <w:rFonts w:eastAsia="Times New Roman"/>
          <w:bCs/>
          <w:i/>
          <w:iCs/>
          <w:lang w:val="en"/>
        </w:rPr>
      </w:pPr>
      <w:r w:rsidRPr="00DE032E">
        <w:rPr>
          <w:rFonts w:eastAsia="Times New Roman"/>
          <w:bCs/>
          <w:lang w:val="en"/>
        </w:rPr>
        <w:t xml:space="preserve">The Government may require continued performance of any services within the limits and at the rates specified in the contract. These rates may be adjusted only </w:t>
      </w:r>
      <w:proofErr w:type="gramStart"/>
      <w:r w:rsidRPr="00DE032E">
        <w:rPr>
          <w:rFonts w:eastAsia="Times New Roman"/>
          <w:bCs/>
          <w:lang w:val="en"/>
        </w:rPr>
        <w:t>as a result of</w:t>
      </w:r>
      <w:proofErr w:type="gramEnd"/>
      <w:r w:rsidRPr="00DE032E">
        <w:rPr>
          <w:rFonts w:eastAsia="Times New Roman"/>
          <w:bCs/>
          <w:lang w:val="en"/>
        </w:rPr>
        <w:t xml:space="preserve"> revisions to the prevailing labor rates provided by the Secretary of Labor. The option provision may be exercised more than once, but the total extension of performance hereunder shall not exceed 6 months. The Contracting Officer may exercise the option by </w:t>
      </w:r>
      <w:proofErr w:type="gramStart"/>
      <w:r w:rsidRPr="00DE032E">
        <w:rPr>
          <w:rFonts w:eastAsia="Times New Roman"/>
          <w:bCs/>
          <w:lang w:val="en"/>
        </w:rPr>
        <w:t>written</w:t>
      </w:r>
      <w:proofErr w:type="gramEnd"/>
      <w:r w:rsidRPr="00DE032E">
        <w:rPr>
          <w:rFonts w:eastAsia="Times New Roman"/>
          <w:bCs/>
          <w:lang w:val="en"/>
        </w:rPr>
        <w:t xml:space="preserve"> notice to the Contractor within </w:t>
      </w:r>
      <w:r w:rsidR="00D010BB">
        <w:rPr>
          <w:rFonts w:eastAsia="Times New Roman"/>
          <w:bCs/>
          <w:i/>
          <w:iCs/>
          <w:lang w:val="en"/>
        </w:rPr>
        <w:t>1</w:t>
      </w:r>
      <w:r>
        <w:rPr>
          <w:rFonts w:eastAsia="Times New Roman"/>
          <w:bCs/>
          <w:i/>
          <w:iCs/>
          <w:lang w:val="en"/>
        </w:rPr>
        <w:t>5</w:t>
      </w:r>
      <w:r w:rsidRPr="00DE032E">
        <w:rPr>
          <w:rFonts w:eastAsia="Times New Roman"/>
          <w:bCs/>
          <w:i/>
          <w:iCs/>
          <w:lang w:val="en"/>
        </w:rPr>
        <w:t xml:space="preserve"> days.</w:t>
      </w:r>
    </w:p>
    <w:p w14:paraId="20C1D7BD" w14:textId="77777777" w:rsidR="00670D0A" w:rsidRPr="00DE032E" w:rsidRDefault="00670D0A" w:rsidP="00F4222C">
      <w:pPr>
        <w:pStyle w:val="BodyText"/>
        <w:ind w:left="720" w:right="216"/>
        <w:jc w:val="both"/>
        <w:rPr>
          <w:rFonts w:eastAsia="Times New Roman"/>
          <w:bCs/>
          <w:lang w:val="en"/>
        </w:rPr>
      </w:pPr>
    </w:p>
    <w:p w14:paraId="20C1D7BE" w14:textId="77777777" w:rsidR="00670D0A" w:rsidRDefault="00670D0A" w:rsidP="00F4222C">
      <w:pPr>
        <w:pStyle w:val="BodyText"/>
        <w:ind w:left="720" w:right="216"/>
        <w:jc w:val="both"/>
        <w:rPr>
          <w:rFonts w:eastAsia="Times New Roman"/>
          <w:b/>
        </w:rPr>
      </w:pPr>
      <w:r>
        <w:rPr>
          <w:rFonts w:eastAsia="Times New Roman"/>
          <w:b/>
        </w:rPr>
        <w:t>852.212-70, Provisions and Clauses Applicable to VA Acquisition of Commercial Items (Apr 2020)</w:t>
      </w:r>
    </w:p>
    <w:tbl>
      <w:tblPr>
        <w:tblStyle w:val="TableGrid"/>
        <w:tblW w:w="0" w:type="auto"/>
        <w:tblInd w:w="715" w:type="dxa"/>
        <w:tblLook w:val="04A0" w:firstRow="1" w:lastRow="0" w:firstColumn="1" w:lastColumn="0" w:noHBand="0" w:noVBand="1"/>
      </w:tblPr>
      <w:tblGrid>
        <w:gridCol w:w="1630"/>
        <w:gridCol w:w="7005"/>
      </w:tblGrid>
      <w:tr w:rsidR="00F23861" w14:paraId="20C1D7C1" w14:textId="77777777" w:rsidTr="000A6A53">
        <w:tc>
          <w:tcPr>
            <w:tcW w:w="1630" w:type="dxa"/>
          </w:tcPr>
          <w:p w14:paraId="20C1D7BF" w14:textId="77777777" w:rsidR="00670D0A" w:rsidRPr="00CD4B63" w:rsidRDefault="00670D0A" w:rsidP="000A6A53">
            <w:pPr>
              <w:spacing w:line="276" w:lineRule="auto"/>
              <w:contextualSpacing/>
              <w:rPr>
                <w:rFonts w:ascii="Times New Roman" w:hAnsi="Times New Roman" w:cs="Times New Roman"/>
                <w:sz w:val="20"/>
                <w:szCs w:val="20"/>
              </w:rPr>
            </w:pPr>
            <w:r w:rsidRPr="00CD4B63">
              <w:rPr>
                <w:rFonts w:ascii="Times New Roman" w:hAnsi="Times New Roman" w:cs="Times New Roman"/>
                <w:sz w:val="20"/>
                <w:szCs w:val="20"/>
              </w:rPr>
              <w:t>VAAR 852.203-70</w:t>
            </w:r>
          </w:p>
        </w:tc>
        <w:tc>
          <w:tcPr>
            <w:tcW w:w="7005" w:type="dxa"/>
          </w:tcPr>
          <w:p w14:paraId="20C1D7C0" w14:textId="77777777" w:rsidR="00670D0A" w:rsidRPr="00CD4B63" w:rsidRDefault="00670D0A" w:rsidP="000A6A53">
            <w:pPr>
              <w:spacing w:line="276" w:lineRule="auto"/>
              <w:contextualSpacing/>
              <w:rPr>
                <w:rFonts w:ascii="Times New Roman" w:hAnsi="Times New Roman" w:cs="Times New Roman"/>
                <w:sz w:val="20"/>
                <w:szCs w:val="20"/>
              </w:rPr>
            </w:pPr>
            <w:r w:rsidRPr="00CD4B63">
              <w:rPr>
                <w:rFonts w:ascii="Times New Roman" w:hAnsi="Times New Roman" w:cs="Times New Roman"/>
                <w:sz w:val="20"/>
                <w:szCs w:val="20"/>
              </w:rPr>
              <w:t>Commercial Advertising (</w:t>
            </w:r>
            <w:r>
              <w:rPr>
                <w:rFonts w:ascii="Times New Roman" w:hAnsi="Times New Roman" w:cs="Times New Roman"/>
                <w:sz w:val="20"/>
                <w:szCs w:val="20"/>
              </w:rPr>
              <w:t>MAY 20</w:t>
            </w:r>
            <w:r>
              <w:rPr>
                <w:rFonts w:ascii="Times New Roman" w:hAnsi="Times New Roman" w:cs="Times New Roman"/>
                <w:sz w:val="20"/>
                <w:szCs w:val="20"/>
              </w:rPr>
              <w:t>20</w:t>
            </w:r>
            <w:r w:rsidRPr="00CD4B63">
              <w:rPr>
                <w:rFonts w:ascii="Times New Roman" w:hAnsi="Times New Roman" w:cs="Times New Roman"/>
                <w:sz w:val="20"/>
                <w:szCs w:val="20"/>
              </w:rPr>
              <w:t>)</w:t>
            </w:r>
          </w:p>
        </w:tc>
      </w:tr>
      <w:tr w:rsidR="00F23861" w14:paraId="20C1D7C4" w14:textId="77777777" w:rsidTr="000A6A53">
        <w:tc>
          <w:tcPr>
            <w:tcW w:w="1630" w:type="dxa"/>
          </w:tcPr>
          <w:p w14:paraId="20C1D7C2" w14:textId="77777777" w:rsidR="00670D0A" w:rsidRPr="00CD4B63" w:rsidRDefault="00670D0A" w:rsidP="009537A0">
            <w:pPr>
              <w:contextualSpacing/>
              <w:rPr>
                <w:rFonts w:ascii="Times New Roman" w:hAnsi="Times New Roman" w:cs="Times New Roman"/>
                <w:sz w:val="20"/>
                <w:szCs w:val="20"/>
              </w:rPr>
            </w:pPr>
            <w:r w:rsidRPr="00CD4B63">
              <w:rPr>
                <w:rFonts w:ascii="Times New Roman" w:hAnsi="Times New Roman" w:cs="Times New Roman"/>
                <w:sz w:val="20"/>
                <w:szCs w:val="20"/>
              </w:rPr>
              <w:t>VAAR 852.2</w:t>
            </w:r>
            <w:r>
              <w:rPr>
                <w:rFonts w:ascii="Times New Roman" w:hAnsi="Times New Roman" w:cs="Times New Roman"/>
                <w:sz w:val="20"/>
                <w:szCs w:val="20"/>
              </w:rPr>
              <w:t>19</w:t>
            </w:r>
            <w:r w:rsidRPr="00CD4B63">
              <w:rPr>
                <w:rFonts w:ascii="Times New Roman" w:hAnsi="Times New Roman" w:cs="Times New Roman"/>
                <w:sz w:val="20"/>
                <w:szCs w:val="20"/>
              </w:rPr>
              <w:t>-</w:t>
            </w:r>
            <w:r>
              <w:rPr>
                <w:rFonts w:ascii="Times New Roman" w:hAnsi="Times New Roman" w:cs="Times New Roman"/>
                <w:sz w:val="20"/>
                <w:szCs w:val="20"/>
              </w:rPr>
              <w:t>73</w:t>
            </w:r>
          </w:p>
        </w:tc>
        <w:tc>
          <w:tcPr>
            <w:tcW w:w="7005" w:type="dxa"/>
          </w:tcPr>
          <w:p w14:paraId="20C1D7C3" w14:textId="77777777" w:rsidR="00670D0A" w:rsidRPr="00CD4B63" w:rsidRDefault="00670D0A" w:rsidP="009537A0">
            <w:pPr>
              <w:contextualSpacing/>
              <w:rPr>
                <w:rFonts w:ascii="Times New Roman" w:hAnsi="Times New Roman" w:cs="Times New Roman"/>
                <w:sz w:val="20"/>
                <w:szCs w:val="20"/>
              </w:rPr>
            </w:pPr>
            <w:r>
              <w:rPr>
                <w:rFonts w:ascii="Times New Roman" w:hAnsi="Times New Roman" w:cs="Times New Roman"/>
                <w:sz w:val="20"/>
                <w:szCs w:val="20"/>
              </w:rPr>
              <w:t>VA Notice of Total Set-Aside for Certified Service-Disabled Veteran-Owned Small Businesses (JAN 2023) (DEVIATION)</w:t>
            </w:r>
          </w:p>
        </w:tc>
      </w:tr>
      <w:tr w:rsidR="00F23861" w14:paraId="20C1D7C7" w14:textId="77777777" w:rsidTr="000A6A53">
        <w:tc>
          <w:tcPr>
            <w:tcW w:w="1630" w:type="dxa"/>
          </w:tcPr>
          <w:p w14:paraId="20C1D7C5" w14:textId="77777777" w:rsidR="00670D0A" w:rsidRPr="00CD4B63" w:rsidRDefault="00670D0A" w:rsidP="009537A0">
            <w:pPr>
              <w:contextualSpacing/>
              <w:rPr>
                <w:rFonts w:ascii="Times New Roman" w:hAnsi="Times New Roman" w:cs="Times New Roman"/>
                <w:sz w:val="20"/>
                <w:szCs w:val="20"/>
              </w:rPr>
            </w:pPr>
            <w:r>
              <w:rPr>
                <w:rFonts w:ascii="Times New Roman" w:hAnsi="Times New Roman" w:cs="Times New Roman"/>
                <w:sz w:val="20"/>
                <w:szCs w:val="20"/>
              </w:rPr>
              <w:t>VAAR 852.219-75</w:t>
            </w:r>
          </w:p>
        </w:tc>
        <w:tc>
          <w:tcPr>
            <w:tcW w:w="7005" w:type="dxa"/>
          </w:tcPr>
          <w:p w14:paraId="20C1D7C6" w14:textId="77777777" w:rsidR="00670D0A" w:rsidRDefault="00670D0A" w:rsidP="009537A0">
            <w:pPr>
              <w:contextualSpacing/>
              <w:rPr>
                <w:rFonts w:ascii="Times New Roman" w:hAnsi="Times New Roman" w:cs="Times New Roman"/>
                <w:sz w:val="20"/>
                <w:szCs w:val="20"/>
              </w:rPr>
            </w:pPr>
            <w:r>
              <w:rPr>
                <w:rFonts w:ascii="Times New Roman" w:hAnsi="Times New Roman" w:cs="Times New Roman"/>
                <w:sz w:val="20"/>
                <w:szCs w:val="20"/>
              </w:rPr>
              <w:t>VA Notice of Limitations on Subcontracting – Certificate of Compliance for Services and Construction (JAN 2023) (DEVIATION)</w:t>
            </w:r>
          </w:p>
        </w:tc>
      </w:tr>
      <w:tr w:rsidR="00F23861" w14:paraId="20C1D7CA" w14:textId="77777777" w:rsidTr="000A6A53">
        <w:tc>
          <w:tcPr>
            <w:tcW w:w="1630" w:type="dxa"/>
          </w:tcPr>
          <w:p w14:paraId="20C1D7C8" w14:textId="77777777" w:rsidR="00670D0A" w:rsidRPr="00CD4B63" w:rsidRDefault="00670D0A" w:rsidP="009537A0">
            <w:pPr>
              <w:spacing w:line="276" w:lineRule="auto"/>
              <w:contextualSpacing/>
              <w:rPr>
                <w:rFonts w:ascii="Times New Roman" w:hAnsi="Times New Roman" w:cs="Times New Roman"/>
                <w:sz w:val="20"/>
                <w:szCs w:val="20"/>
              </w:rPr>
            </w:pPr>
            <w:r w:rsidRPr="00CD4B63">
              <w:rPr>
                <w:rFonts w:ascii="Times New Roman" w:hAnsi="Times New Roman" w:cs="Times New Roman"/>
                <w:sz w:val="20"/>
                <w:szCs w:val="20"/>
              </w:rPr>
              <w:t>VAAR 852.232-72</w:t>
            </w:r>
          </w:p>
        </w:tc>
        <w:tc>
          <w:tcPr>
            <w:tcW w:w="7005" w:type="dxa"/>
          </w:tcPr>
          <w:p w14:paraId="20C1D7C9" w14:textId="77777777" w:rsidR="00670D0A" w:rsidRPr="00CD4B63" w:rsidRDefault="00670D0A" w:rsidP="009537A0">
            <w:pPr>
              <w:spacing w:line="276" w:lineRule="auto"/>
              <w:contextualSpacing/>
              <w:rPr>
                <w:rFonts w:ascii="Times New Roman" w:hAnsi="Times New Roman" w:cs="Times New Roman"/>
                <w:sz w:val="20"/>
                <w:szCs w:val="20"/>
              </w:rPr>
            </w:pPr>
            <w:r w:rsidRPr="00CD4B63">
              <w:rPr>
                <w:rFonts w:ascii="Times New Roman" w:hAnsi="Times New Roman" w:cs="Times New Roman"/>
                <w:sz w:val="20"/>
                <w:szCs w:val="20"/>
              </w:rPr>
              <w:t>Electronic Submission of Payment Requests (NOV 201</w:t>
            </w:r>
            <w:r>
              <w:rPr>
                <w:rFonts w:ascii="Times New Roman" w:hAnsi="Times New Roman" w:cs="Times New Roman"/>
                <w:sz w:val="20"/>
                <w:szCs w:val="20"/>
              </w:rPr>
              <w:t>8</w:t>
            </w:r>
            <w:r w:rsidRPr="00CD4B63">
              <w:rPr>
                <w:rFonts w:ascii="Times New Roman" w:hAnsi="Times New Roman" w:cs="Times New Roman"/>
                <w:sz w:val="20"/>
                <w:szCs w:val="20"/>
              </w:rPr>
              <w:t>)</w:t>
            </w:r>
          </w:p>
        </w:tc>
      </w:tr>
      <w:tr w:rsidR="00F23861" w14:paraId="20C1D7CD" w14:textId="77777777" w:rsidTr="000A6A53">
        <w:tc>
          <w:tcPr>
            <w:tcW w:w="1630" w:type="dxa"/>
          </w:tcPr>
          <w:p w14:paraId="20C1D7CB" w14:textId="77777777" w:rsidR="00670D0A" w:rsidRPr="00CD4B63" w:rsidRDefault="00670D0A" w:rsidP="009537A0">
            <w:pPr>
              <w:spacing w:line="276" w:lineRule="auto"/>
              <w:contextualSpacing/>
              <w:rPr>
                <w:rFonts w:ascii="Times New Roman" w:hAnsi="Times New Roman" w:cs="Times New Roman"/>
                <w:sz w:val="20"/>
                <w:szCs w:val="20"/>
              </w:rPr>
            </w:pPr>
            <w:r>
              <w:rPr>
                <w:rFonts w:ascii="Times New Roman" w:hAnsi="Times New Roman" w:cs="Times New Roman"/>
                <w:sz w:val="20"/>
                <w:szCs w:val="20"/>
              </w:rPr>
              <w:t>VAAR 852.233-70</w:t>
            </w:r>
          </w:p>
        </w:tc>
        <w:tc>
          <w:tcPr>
            <w:tcW w:w="7005" w:type="dxa"/>
          </w:tcPr>
          <w:p w14:paraId="20C1D7CC" w14:textId="77777777" w:rsidR="00670D0A" w:rsidRPr="00CD4B63" w:rsidRDefault="00670D0A" w:rsidP="009537A0">
            <w:pPr>
              <w:spacing w:line="276" w:lineRule="auto"/>
              <w:contextualSpacing/>
              <w:rPr>
                <w:rFonts w:ascii="Times New Roman" w:hAnsi="Times New Roman" w:cs="Times New Roman"/>
                <w:sz w:val="20"/>
                <w:szCs w:val="20"/>
              </w:rPr>
            </w:pPr>
            <w:r w:rsidRPr="00890F9C">
              <w:rPr>
                <w:rFonts w:ascii="Times New Roman" w:hAnsi="Times New Roman" w:cs="Times New Roman"/>
                <w:sz w:val="20"/>
                <w:szCs w:val="20"/>
              </w:rPr>
              <w:t>Protest Content/Alternative Dispute Resolution</w:t>
            </w:r>
            <w:r>
              <w:rPr>
                <w:rFonts w:ascii="Times New Roman" w:hAnsi="Times New Roman" w:cs="Times New Roman"/>
                <w:sz w:val="20"/>
                <w:szCs w:val="20"/>
              </w:rPr>
              <w:t xml:space="preserve"> (</w:t>
            </w:r>
            <w:r>
              <w:rPr>
                <w:rFonts w:ascii="Times New Roman" w:hAnsi="Times New Roman" w:cs="Times New Roman"/>
                <w:sz w:val="20"/>
                <w:szCs w:val="20"/>
              </w:rPr>
              <w:t>SEP</w:t>
            </w:r>
            <w:r>
              <w:rPr>
                <w:rFonts w:ascii="Times New Roman" w:hAnsi="Times New Roman" w:cs="Times New Roman"/>
                <w:sz w:val="20"/>
                <w:szCs w:val="20"/>
              </w:rPr>
              <w:t xml:space="preserve"> 2018)</w:t>
            </w:r>
          </w:p>
        </w:tc>
      </w:tr>
      <w:tr w:rsidR="00F23861" w14:paraId="20C1D7D0" w14:textId="77777777" w:rsidTr="000A6A53">
        <w:tc>
          <w:tcPr>
            <w:tcW w:w="1630" w:type="dxa"/>
          </w:tcPr>
          <w:p w14:paraId="20C1D7CE" w14:textId="77777777" w:rsidR="00670D0A" w:rsidRDefault="00670D0A" w:rsidP="009537A0">
            <w:pPr>
              <w:spacing w:line="276" w:lineRule="auto"/>
              <w:contextualSpacing/>
              <w:rPr>
                <w:rFonts w:ascii="Times New Roman" w:hAnsi="Times New Roman" w:cs="Times New Roman"/>
                <w:sz w:val="20"/>
                <w:szCs w:val="20"/>
              </w:rPr>
            </w:pPr>
            <w:r>
              <w:rPr>
                <w:rFonts w:ascii="Times New Roman" w:hAnsi="Times New Roman" w:cs="Times New Roman"/>
                <w:sz w:val="20"/>
                <w:szCs w:val="20"/>
              </w:rPr>
              <w:t>VAAR 852.233-71</w:t>
            </w:r>
          </w:p>
        </w:tc>
        <w:tc>
          <w:tcPr>
            <w:tcW w:w="7005" w:type="dxa"/>
          </w:tcPr>
          <w:p w14:paraId="20C1D7CF" w14:textId="77777777" w:rsidR="00670D0A" w:rsidRPr="00CD4B63" w:rsidRDefault="00670D0A" w:rsidP="009537A0">
            <w:pPr>
              <w:spacing w:line="276" w:lineRule="auto"/>
              <w:contextualSpacing/>
              <w:rPr>
                <w:rFonts w:ascii="Times New Roman" w:hAnsi="Times New Roman" w:cs="Times New Roman"/>
                <w:sz w:val="20"/>
                <w:szCs w:val="20"/>
              </w:rPr>
            </w:pPr>
            <w:r w:rsidRPr="00890F9C">
              <w:rPr>
                <w:rFonts w:ascii="Times New Roman" w:hAnsi="Times New Roman" w:cs="Times New Roman"/>
                <w:sz w:val="20"/>
                <w:szCs w:val="20"/>
              </w:rPr>
              <w:t>Alternate Protest Procedure</w:t>
            </w:r>
            <w:r>
              <w:rPr>
                <w:rFonts w:ascii="Times New Roman" w:hAnsi="Times New Roman" w:cs="Times New Roman"/>
                <w:sz w:val="20"/>
                <w:szCs w:val="20"/>
              </w:rPr>
              <w:t xml:space="preserve"> (</w:t>
            </w:r>
            <w:r>
              <w:rPr>
                <w:rFonts w:ascii="Times New Roman" w:hAnsi="Times New Roman" w:cs="Times New Roman"/>
                <w:sz w:val="20"/>
                <w:szCs w:val="20"/>
              </w:rPr>
              <w:t>SEP</w:t>
            </w:r>
            <w:r>
              <w:rPr>
                <w:rFonts w:ascii="Times New Roman" w:hAnsi="Times New Roman" w:cs="Times New Roman"/>
                <w:sz w:val="20"/>
                <w:szCs w:val="20"/>
              </w:rPr>
              <w:t xml:space="preserve"> 2018)</w:t>
            </w:r>
          </w:p>
        </w:tc>
      </w:tr>
      <w:tr w:rsidR="00F23861" w14:paraId="20C1D7D3" w14:textId="77777777" w:rsidTr="000A6A53">
        <w:tc>
          <w:tcPr>
            <w:tcW w:w="1630" w:type="dxa"/>
          </w:tcPr>
          <w:p w14:paraId="20C1D7D1" w14:textId="77777777" w:rsidR="00670D0A" w:rsidRPr="00CD4B63" w:rsidRDefault="00670D0A" w:rsidP="009537A0">
            <w:pPr>
              <w:spacing w:line="276" w:lineRule="auto"/>
              <w:contextualSpacing/>
              <w:rPr>
                <w:rFonts w:ascii="Times New Roman" w:hAnsi="Times New Roman" w:cs="Times New Roman"/>
                <w:sz w:val="20"/>
                <w:szCs w:val="20"/>
              </w:rPr>
            </w:pPr>
            <w:r w:rsidRPr="00CD4B63">
              <w:rPr>
                <w:rFonts w:ascii="Times New Roman" w:hAnsi="Times New Roman" w:cs="Times New Roman"/>
                <w:sz w:val="20"/>
                <w:szCs w:val="20"/>
              </w:rPr>
              <w:t>VAAR 852.246-71</w:t>
            </w:r>
          </w:p>
        </w:tc>
        <w:tc>
          <w:tcPr>
            <w:tcW w:w="7005" w:type="dxa"/>
          </w:tcPr>
          <w:p w14:paraId="20C1D7D2" w14:textId="77777777" w:rsidR="00670D0A" w:rsidRPr="00CD4B63" w:rsidRDefault="00670D0A" w:rsidP="009537A0">
            <w:pPr>
              <w:spacing w:line="276" w:lineRule="auto"/>
              <w:contextualSpacing/>
              <w:rPr>
                <w:rFonts w:ascii="Times New Roman" w:hAnsi="Times New Roman" w:cs="Times New Roman"/>
                <w:sz w:val="20"/>
                <w:szCs w:val="20"/>
              </w:rPr>
            </w:pPr>
            <w:r>
              <w:rPr>
                <w:rFonts w:ascii="Times New Roman" w:hAnsi="Times New Roman" w:cs="Times New Roman"/>
                <w:sz w:val="20"/>
                <w:szCs w:val="20"/>
              </w:rPr>
              <w:t>Rejected Goods (OCT 2018)</w:t>
            </w:r>
          </w:p>
        </w:tc>
      </w:tr>
    </w:tbl>
    <w:p w14:paraId="63B0B91E" w14:textId="77777777" w:rsidR="00DE301E" w:rsidRDefault="00DE301E" w:rsidP="00F4222C">
      <w:pPr>
        <w:pStyle w:val="BodyText"/>
        <w:spacing w:before="73"/>
        <w:ind w:left="0" w:right="216"/>
        <w:jc w:val="both"/>
        <w:rPr>
          <w:rFonts w:eastAsia="Times New Roman"/>
        </w:rPr>
      </w:pPr>
    </w:p>
    <w:p w14:paraId="460C1486" w14:textId="77777777" w:rsidR="00670D0A" w:rsidRDefault="00670D0A" w:rsidP="00F4222C">
      <w:pPr>
        <w:pStyle w:val="BodyText"/>
        <w:spacing w:before="73"/>
        <w:ind w:left="0" w:right="216"/>
        <w:jc w:val="both"/>
        <w:rPr>
          <w:rFonts w:eastAsia="Times New Roman"/>
        </w:rPr>
      </w:pPr>
    </w:p>
    <w:p w14:paraId="20C1D7D8" w14:textId="77777777" w:rsidR="00670D0A" w:rsidRPr="0095016B" w:rsidRDefault="00670D0A" w:rsidP="002B73B5">
      <w:pPr>
        <w:pStyle w:val="BodyText"/>
        <w:ind w:left="720" w:right="216"/>
        <w:jc w:val="both"/>
        <w:rPr>
          <w:rFonts w:eastAsia="Times New Roman"/>
          <w:b/>
        </w:rPr>
      </w:pPr>
      <w:r>
        <w:rPr>
          <w:rFonts w:eastAsia="Times New Roman"/>
          <w:b/>
        </w:rPr>
        <w:t xml:space="preserve">RFO 52.252-1 </w:t>
      </w:r>
      <w:r w:rsidRPr="00004C90">
        <w:rPr>
          <w:rFonts w:eastAsia="Times New Roman"/>
          <w:b/>
          <w:bCs/>
        </w:rPr>
        <w:t>Solicitation Provisions Incorporated by Reference</w:t>
      </w:r>
      <w:r>
        <w:rPr>
          <w:rFonts w:eastAsia="Times New Roman"/>
          <w:b/>
          <w:bCs/>
        </w:rPr>
        <w:t xml:space="preserve"> </w:t>
      </w:r>
    </w:p>
    <w:p w14:paraId="20C1D7D9" w14:textId="77777777" w:rsidR="00670D0A" w:rsidRDefault="00670D0A" w:rsidP="002B73B5">
      <w:pPr>
        <w:pStyle w:val="BodyText"/>
        <w:ind w:left="720" w:right="216"/>
        <w:jc w:val="both"/>
        <w:rPr>
          <w:rFonts w:eastAsia="Times New Roman"/>
        </w:rPr>
      </w:pPr>
      <w:r w:rsidRPr="0075670D">
        <w:rPr>
          <w:rFonts w:eastAsia="Times New Roman"/>
        </w:rPr>
        <w:t xml:space="preserve">The following provisions or clauses incorporated by reference in this solicitation must be completed by the offeror or prospective contractor and submitted with the quotation or offer.  Copies of these provisions or clauses are available on the Internet at the web sites provided in the provision at </w:t>
      </w:r>
      <w:r>
        <w:rPr>
          <w:rFonts w:eastAsia="Times New Roman"/>
        </w:rPr>
        <w:t>RFO</w:t>
      </w:r>
      <w:r w:rsidRPr="0075670D">
        <w:rPr>
          <w:rFonts w:eastAsia="Times New Roman"/>
        </w:rPr>
        <w:t xml:space="preserve"> 52.252-1, Solicitation Provisions Incorporated by Reference</w:t>
      </w:r>
      <w:r>
        <w:rPr>
          <w:rFonts w:eastAsia="Times New Roman"/>
        </w:rPr>
        <w:t xml:space="preserve">. </w:t>
      </w:r>
      <w:r w:rsidRPr="0075670D">
        <w:rPr>
          <w:rFonts w:eastAsia="Times New Roman"/>
        </w:rPr>
        <w:t>Copies may also be obtained from the contracting officer.</w:t>
      </w:r>
    </w:p>
    <w:p w14:paraId="20C1D7DA" w14:textId="77777777" w:rsidR="00670D0A" w:rsidRDefault="00670D0A" w:rsidP="002B73B5">
      <w:pPr>
        <w:pStyle w:val="BodyText"/>
        <w:ind w:left="720" w:right="216"/>
        <w:jc w:val="both"/>
        <w:rPr>
          <w:rFonts w:eastAsia="Times New Roman"/>
        </w:rPr>
      </w:pPr>
    </w:p>
    <w:p w14:paraId="20C1D7DB" w14:textId="77777777" w:rsidR="00670D0A" w:rsidRDefault="00670D0A" w:rsidP="002B73B5">
      <w:pPr>
        <w:pStyle w:val="BodyText"/>
        <w:ind w:left="720" w:right="216"/>
        <w:jc w:val="both"/>
        <w:rPr>
          <w:rFonts w:eastAsia="Times New Roman"/>
        </w:rPr>
      </w:pPr>
      <w:hyperlink r:id="rId15" w:history="1">
        <w:r w:rsidRPr="006513A9">
          <w:rPr>
            <w:rStyle w:val="Hyperlink"/>
            <w:rFonts w:eastAsia="Times New Roman"/>
            <w:highlight w:val="green"/>
          </w:rPr>
          <w:t>http://www.acquisition.gov/far/index.html</w:t>
        </w:r>
      </w:hyperlink>
      <w:r w:rsidRPr="0095016B">
        <w:rPr>
          <w:rFonts w:eastAsia="Times New Roman"/>
        </w:rPr>
        <w:t xml:space="preserve"> </w:t>
      </w:r>
    </w:p>
    <w:p w14:paraId="13D73DCD" w14:textId="77777777" w:rsidR="00DE301E" w:rsidRDefault="00DE301E" w:rsidP="002B73B5">
      <w:pPr>
        <w:pStyle w:val="BodyText"/>
        <w:ind w:left="720" w:right="216"/>
        <w:jc w:val="both"/>
        <w:rPr>
          <w:rFonts w:eastAsia="Times New Roman"/>
        </w:rPr>
      </w:pPr>
    </w:p>
    <w:p w14:paraId="20C1D7DC" w14:textId="77777777" w:rsidR="00670D0A" w:rsidRDefault="00670D0A" w:rsidP="002B73B5">
      <w:pPr>
        <w:pStyle w:val="BodyText"/>
        <w:ind w:left="720" w:right="216"/>
        <w:jc w:val="both"/>
      </w:pPr>
      <w:hyperlink r:id="rId16" w:history="1">
        <w:r w:rsidRPr="00CD0122">
          <w:rPr>
            <w:rStyle w:val="Hyperlink"/>
            <w:rFonts w:eastAsia="Times New Roman"/>
          </w:rPr>
          <w:t>https://www.acquisition.gov/vaar</w:t>
        </w:r>
      </w:hyperlink>
    </w:p>
    <w:p w14:paraId="7B1DA63A" w14:textId="77777777" w:rsidR="00DE301E" w:rsidRDefault="00DE301E" w:rsidP="002B73B5">
      <w:pPr>
        <w:pStyle w:val="BodyText"/>
        <w:ind w:left="720" w:right="216"/>
        <w:jc w:val="both"/>
      </w:pPr>
    </w:p>
    <w:p w14:paraId="6B9617CD" w14:textId="77777777" w:rsidR="00DE301E" w:rsidRDefault="00DE301E" w:rsidP="002B73B5">
      <w:pPr>
        <w:pStyle w:val="BodyText"/>
        <w:ind w:left="720" w:right="216"/>
        <w:jc w:val="both"/>
        <w:rPr>
          <w:rFonts w:eastAsia="Times New Roman"/>
        </w:rPr>
      </w:pPr>
    </w:p>
    <w:p w14:paraId="312C18A9" w14:textId="77777777" w:rsidR="00670D0A" w:rsidRDefault="00670D0A" w:rsidP="002B73B5">
      <w:pPr>
        <w:pStyle w:val="BodyText"/>
        <w:ind w:left="720" w:right="216"/>
        <w:jc w:val="both"/>
        <w:rPr>
          <w:rFonts w:eastAsia="Times New Roman"/>
        </w:rPr>
      </w:pPr>
    </w:p>
    <w:p w14:paraId="31A31B5F" w14:textId="77777777" w:rsidR="00670D0A" w:rsidRDefault="00670D0A" w:rsidP="002B73B5">
      <w:pPr>
        <w:pStyle w:val="BodyText"/>
        <w:ind w:left="720" w:right="216"/>
        <w:jc w:val="both"/>
        <w:rPr>
          <w:rFonts w:eastAsia="Times New Roman"/>
        </w:rPr>
      </w:pPr>
    </w:p>
    <w:p w14:paraId="7E5D6B98" w14:textId="77777777" w:rsidR="00670D0A" w:rsidRDefault="00670D0A" w:rsidP="002B73B5">
      <w:pPr>
        <w:pStyle w:val="BodyText"/>
        <w:ind w:left="720" w:right="216"/>
        <w:jc w:val="both"/>
        <w:rPr>
          <w:rFonts w:eastAsia="Times New Roman"/>
        </w:rPr>
      </w:pPr>
    </w:p>
    <w:p w14:paraId="20C1D7DF" w14:textId="471EA567" w:rsidR="00670D0A" w:rsidRPr="00D35F81" w:rsidRDefault="00670D0A" w:rsidP="00DE301E">
      <w:pPr>
        <w:pStyle w:val="ListParagraph"/>
        <w:jc w:val="both"/>
        <w:rPr>
          <w:spacing w:val="-1"/>
        </w:rPr>
      </w:pPr>
      <w:r w:rsidRPr="0095016B">
        <w:rPr>
          <w:rFonts w:ascii="Times New Roman" w:eastAsia="Times New Roman" w:hAnsi="Times New Roman" w:cs="Times New Roman"/>
          <w:sz w:val="20"/>
          <w:szCs w:val="20"/>
        </w:rPr>
        <w:lastRenderedPageBreak/>
        <w:t xml:space="preserve">The following </w:t>
      </w:r>
      <w:r>
        <w:rPr>
          <w:rFonts w:ascii="Times New Roman" w:eastAsia="Times New Roman" w:hAnsi="Times New Roman" w:cs="Times New Roman"/>
          <w:sz w:val="20"/>
          <w:szCs w:val="20"/>
        </w:rPr>
        <w:t>RFO</w:t>
      </w:r>
      <w:r w:rsidRPr="0095016B">
        <w:rPr>
          <w:rFonts w:ascii="Times New Roman" w:eastAsia="Times New Roman" w:hAnsi="Times New Roman" w:cs="Times New Roman"/>
          <w:sz w:val="20"/>
          <w:szCs w:val="20"/>
        </w:rPr>
        <w:t xml:space="preserve"> provisions are to be incorporated by reference: </w:t>
      </w:r>
    </w:p>
    <w:tbl>
      <w:tblPr>
        <w:tblStyle w:val="TableGrid"/>
        <w:tblW w:w="8748" w:type="dxa"/>
        <w:tblInd w:w="715" w:type="dxa"/>
        <w:tblLook w:val="04A0" w:firstRow="1" w:lastRow="0" w:firstColumn="1" w:lastColumn="0" w:noHBand="0" w:noVBand="1"/>
      </w:tblPr>
      <w:tblGrid>
        <w:gridCol w:w="1170"/>
        <w:gridCol w:w="1078"/>
        <w:gridCol w:w="5695"/>
        <w:gridCol w:w="805"/>
      </w:tblGrid>
      <w:tr w:rsidR="00F23861" w14:paraId="20C1D7E4" w14:textId="77777777" w:rsidTr="000A6A53">
        <w:trPr>
          <w:trHeight w:val="315"/>
        </w:trPr>
        <w:tc>
          <w:tcPr>
            <w:tcW w:w="1170" w:type="dxa"/>
            <w:hideMark/>
          </w:tcPr>
          <w:p w14:paraId="20C1D7E0" w14:textId="77777777" w:rsidR="00670D0A" w:rsidRPr="00936CF1" w:rsidRDefault="00670D0A" w:rsidP="000A6A53">
            <w:pPr>
              <w:jc w:val="center"/>
              <w:rPr>
                <w:rFonts w:ascii="Times New Roman" w:hAnsi="Times New Roman" w:cs="Times New Roman"/>
                <w:b/>
                <w:bCs/>
                <w:sz w:val="20"/>
                <w:szCs w:val="20"/>
              </w:rPr>
            </w:pPr>
            <w:r w:rsidRPr="00936CF1">
              <w:rPr>
                <w:rFonts w:ascii="Times New Roman" w:hAnsi="Times New Roman" w:cs="Times New Roman"/>
                <w:b/>
                <w:bCs/>
                <w:sz w:val="20"/>
                <w:szCs w:val="20"/>
              </w:rPr>
              <w:t>A</w:t>
            </w:r>
            <w:r w:rsidRPr="00936CF1">
              <w:rPr>
                <w:rFonts w:ascii="Times New Roman" w:hAnsi="Times New Roman" w:cs="Times New Roman"/>
                <w:b/>
                <w:bCs/>
                <w:sz w:val="20"/>
                <w:szCs w:val="20"/>
              </w:rPr>
              <w:t>pplicable (X)</w:t>
            </w:r>
          </w:p>
        </w:tc>
        <w:tc>
          <w:tcPr>
            <w:tcW w:w="1080" w:type="dxa"/>
            <w:hideMark/>
          </w:tcPr>
          <w:p w14:paraId="20C1D7E1" w14:textId="77777777" w:rsidR="00670D0A" w:rsidRPr="00936CF1" w:rsidRDefault="00670D0A" w:rsidP="000A6A53">
            <w:pPr>
              <w:jc w:val="center"/>
              <w:rPr>
                <w:rFonts w:ascii="Times New Roman" w:hAnsi="Times New Roman" w:cs="Times New Roman"/>
                <w:b/>
                <w:bCs/>
                <w:sz w:val="20"/>
                <w:szCs w:val="20"/>
              </w:rPr>
            </w:pPr>
            <w:r w:rsidRPr="00936CF1">
              <w:rPr>
                <w:rFonts w:ascii="Times New Roman" w:hAnsi="Times New Roman" w:cs="Times New Roman"/>
                <w:b/>
                <w:bCs/>
                <w:sz w:val="20"/>
                <w:szCs w:val="20"/>
              </w:rPr>
              <w:t>Number</w:t>
            </w:r>
          </w:p>
        </w:tc>
        <w:tc>
          <w:tcPr>
            <w:tcW w:w="5760" w:type="dxa"/>
            <w:hideMark/>
          </w:tcPr>
          <w:p w14:paraId="20C1D7E2" w14:textId="77777777" w:rsidR="00670D0A" w:rsidRPr="00936CF1" w:rsidRDefault="00670D0A" w:rsidP="000A6A53">
            <w:pPr>
              <w:jc w:val="center"/>
              <w:rPr>
                <w:rFonts w:ascii="Times New Roman" w:hAnsi="Times New Roman" w:cs="Times New Roman"/>
                <w:b/>
                <w:bCs/>
                <w:sz w:val="20"/>
                <w:szCs w:val="20"/>
              </w:rPr>
            </w:pPr>
            <w:r w:rsidRPr="00936CF1">
              <w:rPr>
                <w:rFonts w:ascii="Times New Roman" w:hAnsi="Times New Roman" w:cs="Times New Roman"/>
                <w:b/>
                <w:bCs/>
                <w:sz w:val="20"/>
                <w:szCs w:val="20"/>
              </w:rPr>
              <w:t>Title</w:t>
            </w:r>
          </w:p>
        </w:tc>
        <w:tc>
          <w:tcPr>
            <w:tcW w:w="738" w:type="dxa"/>
            <w:hideMark/>
          </w:tcPr>
          <w:p w14:paraId="20C1D7E3" w14:textId="77777777" w:rsidR="00670D0A" w:rsidRPr="00936CF1" w:rsidRDefault="00670D0A" w:rsidP="000A6A53">
            <w:pPr>
              <w:jc w:val="center"/>
              <w:rPr>
                <w:rFonts w:ascii="Times New Roman" w:hAnsi="Times New Roman" w:cs="Times New Roman"/>
                <w:b/>
                <w:bCs/>
                <w:sz w:val="20"/>
                <w:szCs w:val="20"/>
              </w:rPr>
            </w:pPr>
            <w:r w:rsidRPr="00936CF1">
              <w:rPr>
                <w:rFonts w:ascii="Times New Roman" w:hAnsi="Times New Roman" w:cs="Times New Roman"/>
                <w:b/>
                <w:bCs/>
                <w:sz w:val="20"/>
                <w:szCs w:val="20"/>
              </w:rPr>
              <w:t>Source</w:t>
            </w:r>
          </w:p>
        </w:tc>
      </w:tr>
      <w:tr w:rsidR="00F23861" w14:paraId="20C1D7E9" w14:textId="77777777" w:rsidTr="000A6A53">
        <w:trPr>
          <w:trHeight w:val="503"/>
        </w:trPr>
        <w:tc>
          <w:tcPr>
            <w:tcW w:w="1170" w:type="dxa"/>
            <w:hideMark/>
          </w:tcPr>
          <w:p w14:paraId="20C1D7E5" w14:textId="77777777" w:rsidR="00670D0A" w:rsidRPr="00936CF1" w:rsidRDefault="00670D0A" w:rsidP="00670D0A">
            <w:pPr>
              <w:spacing w:after="0"/>
              <w:jc w:val="center"/>
              <w:rPr>
                <w:rFonts w:ascii="Times New Roman" w:hAnsi="Times New Roman" w:cs="Times New Roman"/>
                <w:sz w:val="20"/>
                <w:szCs w:val="20"/>
              </w:rPr>
            </w:pPr>
            <w:r>
              <w:rPr>
                <w:rFonts w:ascii="Times New Roman" w:hAnsi="Times New Roman" w:cs="Times New Roman"/>
                <w:sz w:val="20"/>
                <w:szCs w:val="20"/>
              </w:rPr>
              <w:t>X</w:t>
            </w:r>
          </w:p>
        </w:tc>
        <w:tc>
          <w:tcPr>
            <w:tcW w:w="1080" w:type="dxa"/>
            <w:hideMark/>
          </w:tcPr>
          <w:p w14:paraId="20C1D7E6"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52.203-11</w:t>
            </w:r>
          </w:p>
        </w:tc>
        <w:tc>
          <w:tcPr>
            <w:tcW w:w="5760" w:type="dxa"/>
            <w:hideMark/>
          </w:tcPr>
          <w:p w14:paraId="20C1D7E7"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Certification and Disclosure Regarding Payments to Influence Certain Federal Transactions</w:t>
            </w:r>
          </w:p>
        </w:tc>
        <w:tc>
          <w:tcPr>
            <w:tcW w:w="738" w:type="dxa"/>
            <w:hideMark/>
          </w:tcPr>
          <w:p w14:paraId="20C1D7E8"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7EE" w14:textId="77777777" w:rsidTr="000A6A53">
        <w:trPr>
          <w:trHeight w:val="620"/>
        </w:trPr>
        <w:tc>
          <w:tcPr>
            <w:tcW w:w="1170" w:type="dxa"/>
            <w:noWrap/>
            <w:hideMark/>
          </w:tcPr>
          <w:p w14:paraId="20C1D7EA" w14:textId="77777777" w:rsidR="00670D0A" w:rsidRPr="00936CF1" w:rsidRDefault="00670D0A" w:rsidP="00670D0A">
            <w:pPr>
              <w:spacing w:after="0"/>
              <w:jc w:val="center"/>
              <w:rPr>
                <w:rFonts w:ascii="Times New Roman" w:hAnsi="Times New Roman" w:cs="Times New Roman"/>
                <w:sz w:val="20"/>
                <w:szCs w:val="20"/>
              </w:rPr>
            </w:pPr>
            <w:r>
              <w:rPr>
                <w:rFonts w:ascii="Times New Roman" w:hAnsi="Times New Roman" w:cs="Times New Roman"/>
                <w:sz w:val="20"/>
                <w:szCs w:val="20"/>
              </w:rPr>
              <w:t>X</w:t>
            </w:r>
          </w:p>
        </w:tc>
        <w:tc>
          <w:tcPr>
            <w:tcW w:w="1080" w:type="dxa"/>
            <w:hideMark/>
          </w:tcPr>
          <w:p w14:paraId="20C1D7EB"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52.203-18</w:t>
            </w:r>
          </w:p>
        </w:tc>
        <w:tc>
          <w:tcPr>
            <w:tcW w:w="5760" w:type="dxa"/>
            <w:hideMark/>
          </w:tcPr>
          <w:p w14:paraId="20C1D7EC"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Prohibition on Contracting with Entities that Require Certain Internal Confidentiality Agreements or Statements-Representation</w:t>
            </w:r>
          </w:p>
        </w:tc>
        <w:tc>
          <w:tcPr>
            <w:tcW w:w="738" w:type="dxa"/>
            <w:hideMark/>
          </w:tcPr>
          <w:p w14:paraId="20C1D7ED"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7F3" w14:textId="77777777" w:rsidTr="000A6A53">
        <w:trPr>
          <w:trHeight w:val="350"/>
        </w:trPr>
        <w:tc>
          <w:tcPr>
            <w:tcW w:w="1170" w:type="dxa"/>
            <w:hideMark/>
          </w:tcPr>
          <w:p w14:paraId="20C1D7EF" w14:textId="77777777" w:rsidR="00670D0A" w:rsidRPr="00936CF1" w:rsidRDefault="00670D0A" w:rsidP="00670D0A">
            <w:pPr>
              <w:spacing w:after="0"/>
              <w:jc w:val="center"/>
              <w:rPr>
                <w:rFonts w:ascii="Times New Roman" w:hAnsi="Times New Roman" w:cs="Times New Roman"/>
                <w:sz w:val="20"/>
                <w:szCs w:val="20"/>
              </w:rPr>
            </w:pPr>
            <w:r>
              <w:rPr>
                <w:rFonts w:ascii="Times New Roman" w:hAnsi="Times New Roman" w:cs="Times New Roman"/>
                <w:sz w:val="20"/>
                <w:szCs w:val="20"/>
              </w:rPr>
              <w:t>X</w:t>
            </w:r>
          </w:p>
        </w:tc>
        <w:tc>
          <w:tcPr>
            <w:tcW w:w="1080" w:type="dxa"/>
            <w:hideMark/>
          </w:tcPr>
          <w:p w14:paraId="20C1D7F0"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52.204-7</w:t>
            </w:r>
          </w:p>
        </w:tc>
        <w:tc>
          <w:tcPr>
            <w:tcW w:w="5760" w:type="dxa"/>
            <w:hideMark/>
          </w:tcPr>
          <w:p w14:paraId="20C1D7F1"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System for Award Management—Registration</w:t>
            </w:r>
          </w:p>
        </w:tc>
        <w:tc>
          <w:tcPr>
            <w:tcW w:w="738" w:type="dxa"/>
            <w:hideMark/>
          </w:tcPr>
          <w:p w14:paraId="20C1D7F2"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7F8" w14:textId="77777777" w:rsidTr="000A6A53">
        <w:trPr>
          <w:trHeight w:val="530"/>
        </w:trPr>
        <w:tc>
          <w:tcPr>
            <w:tcW w:w="1170" w:type="dxa"/>
            <w:noWrap/>
            <w:hideMark/>
          </w:tcPr>
          <w:p w14:paraId="20C1D7F4" w14:textId="77777777" w:rsidR="00670D0A" w:rsidRPr="00936CF1" w:rsidRDefault="00670D0A" w:rsidP="00670D0A">
            <w:pPr>
              <w:spacing w:after="0"/>
              <w:jc w:val="center"/>
              <w:rPr>
                <w:rFonts w:ascii="Times New Roman" w:hAnsi="Times New Roman" w:cs="Times New Roman"/>
                <w:sz w:val="20"/>
                <w:szCs w:val="20"/>
              </w:rPr>
            </w:pPr>
          </w:p>
        </w:tc>
        <w:tc>
          <w:tcPr>
            <w:tcW w:w="1080" w:type="dxa"/>
            <w:hideMark/>
          </w:tcPr>
          <w:p w14:paraId="20C1D7F5"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52.204-7 with Alt I</w:t>
            </w:r>
          </w:p>
        </w:tc>
        <w:tc>
          <w:tcPr>
            <w:tcW w:w="5760" w:type="dxa"/>
            <w:hideMark/>
          </w:tcPr>
          <w:p w14:paraId="20C1D7F6"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System for Award Management—Registration, with Alternate I</w:t>
            </w:r>
          </w:p>
        </w:tc>
        <w:tc>
          <w:tcPr>
            <w:tcW w:w="738" w:type="dxa"/>
            <w:hideMark/>
          </w:tcPr>
          <w:p w14:paraId="20C1D7F7"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7FD" w14:textId="77777777" w:rsidTr="000A6A53">
        <w:trPr>
          <w:trHeight w:val="315"/>
        </w:trPr>
        <w:tc>
          <w:tcPr>
            <w:tcW w:w="1170" w:type="dxa"/>
            <w:hideMark/>
          </w:tcPr>
          <w:p w14:paraId="20C1D7F9" w14:textId="77777777" w:rsidR="00670D0A" w:rsidRPr="00936CF1" w:rsidRDefault="00670D0A" w:rsidP="00670D0A">
            <w:pPr>
              <w:spacing w:after="0"/>
              <w:jc w:val="center"/>
              <w:rPr>
                <w:rFonts w:ascii="Times New Roman" w:hAnsi="Times New Roman" w:cs="Times New Roman"/>
                <w:sz w:val="20"/>
                <w:szCs w:val="20"/>
              </w:rPr>
            </w:pPr>
          </w:p>
        </w:tc>
        <w:tc>
          <w:tcPr>
            <w:tcW w:w="1080" w:type="dxa"/>
            <w:hideMark/>
          </w:tcPr>
          <w:p w14:paraId="20C1D7FA"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52.204-90</w:t>
            </w:r>
          </w:p>
        </w:tc>
        <w:tc>
          <w:tcPr>
            <w:tcW w:w="5760" w:type="dxa"/>
            <w:hideMark/>
          </w:tcPr>
          <w:p w14:paraId="20C1D7FB"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Offeror Identification</w:t>
            </w:r>
          </w:p>
        </w:tc>
        <w:tc>
          <w:tcPr>
            <w:tcW w:w="738" w:type="dxa"/>
            <w:hideMark/>
          </w:tcPr>
          <w:p w14:paraId="20C1D7FC"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802" w14:textId="77777777" w:rsidTr="000A6A53">
        <w:trPr>
          <w:trHeight w:val="737"/>
        </w:trPr>
        <w:tc>
          <w:tcPr>
            <w:tcW w:w="1170" w:type="dxa"/>
            <w:noWrap/>
            <w:hideMark/>
          </w:tcPr>
          <w:p w14:paraId="20C1D7FE" w14:textId="77777777" w:rsidR="00670D0A" w:rsidRPr="00936CF1" w:rsidRDefault="00670D0A" w:rsidP="00670D0A">
            <w:pPr>
              <w:spacing w:after="0"/>
              <w:jc w:val="center"/>
              <w:rPr>
                <w:rFonts w:ascii="Times New Roman" w:hAnsi="Times New Roman" w:cs="Times New Roman"/>
                <w:sz w:val="20"/>
                <w:szCs w:val="20"/>
              </w:rPr>
            </w:pPr>
          </w:p>
        </w:tc>
        <w:tc>
          <w:tcPr>
            <w:tcW w:w="1080" w:type="dxa"/>
            <w:hideMark/>
          </w:tcPr>
          <w:p w14:paraId="20C1D7FF"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52.207-6</w:t>
            </w:r>
          </w:p>
        </w:tc>
        <w:tc>
          <w:tcPr>
            <w:tcW w:w="5760" w:type="dxa"/>
            <w:hideMark/>
          </w:tcPr>
          <w:p w14:paraId="20C1D800"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Solicitation of Offers from Small Business Concerns and Small Business Teaming Arrangements or Joint Ventures (Multiple-Award Contracts)</w:t>
            </w:r>
          </w:p>
        </w:tc>
        <w:tc>
          <w:tcPr>
            <w:tcW w:w="738" w:type="dxa"/>
            <w:hideMark/>
          </w:tcPr>
          <w:p w14:paraId="20C1D801"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807" w14:textId="77777777" w:rsidTr="000A6A53">
        <w:trPr>
          <w:trHeight w:val="278"/>
        </w:trPr>
        <w:tc>
          <w:tcPr>
            <w:tcW w:w="1170" w:type="dxa"/>
            <w:hideMark/>
          </w:tcPr>
          <w:p w14:paraId="20C1D803" w14:textId="77777777" w:rsidR="00670D0A" w:rsidRPr="00936CF1" w:rsidRDefault="00670D0A" w:rsidP="00670D0A">
            <w:pPr>
              <w:spacing w:after="0"/>
              <w:jc w:val="center"/>
              <w:rPr>
                <w:rFonts w:ascii="Times New Roman" w:hAnsi="Times New Roman" w:cs="Times New Roman"/>
                <w:sz w:val="20"/>
                <w:szCs w:val="20"/>
              </w:rPr>
            </w:pPr>
          </w:p>
        </w:tc>
        <w:tc>
          <w:tcPr>
            <w:tcW w:w="1080" w:type="dxa"/>
            <w:hideMark/>
          </w:tcPr>
          <w:p w14:paraId="20C1D804"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52.209-12</w:t>
            </w:r>
          </w:p>
        </w:tc>
        <w:tc>
          <w:tcPr>
            <w:tcW w:w="5760" w:type="dxa"/>
            <w:hideMark/>
          </w:tcPr>
          <w:p w14:paraId="20C1D805"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Certification Regarding Tax Matters</w:t>
            </w:r>
          </w:p>
        </w:tc>
        <w:tc>
          <w:tcPr>
            <w:tcW w:w="738" w:type="dxa"/>
            <w:hideMark/>
          </w:tcPr>
          <w:p w14:paraId="20C1D806"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80C" w14:textId="77777777" w:rsidTr="000A6A53">
        <w:trPr>
          <w:trHeight w:val="315"/>
        </w:trPr>
        <w:tc>
          <w:tcPr>
            <w:tcW w:w="1170" w:type="dxa"/>
            <w:noWrap/>
            <w:hideMark/>
          </w:tcPr>
          <w:p w14:paraId="20C1D808" w14:textId="77777777" w:rsidR="00670D0A" w:rsidRPr="00936CF1" w:rsidRDefault="00670D0A" w:rsidP="00670D0A">
            <w:pPr>
              <w:spacing w:after="0"/>
              <w:jc w:val="center"/>
              <w:rPr>
                <w:rFonts w:ascii="Times New Roman" w:hAnsi="Times New Roman" w:cs="Times New Roman"/>
                <w:sz w:val="20"/>
                <w:szCs w:val="20"/>
              </w:rPr>
            </w:pPr>
          </w:p>
        </w:tc>
        <w:tc>
          <w:tcPr>
            <w:tcW w:w="1080" w:type="dxa"/>
            <w:hideMark/>
          </w:tcPr>
          <w:p w14:paraId="20C1D809"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52.219-2</w:t>
            </w:r>
          </w:p>
        </w:tc>
        <w:tc>
          <w:tcPr>
            <w:tcW w:w="5760" w:type="dxa"/>
            <w:hideMark/>
          </w:tcPr>
          <w:p w14:paraId="20C1D80A"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Equal Low Bids</w:t>
            </w:r>
          </w:p>
        </w:tc>
        <w:tc>
          <w:tcPr>
            <w:tcW w:w="738" w:type="dxa"/>
            <w:hideMark/>
          </w:tcPr>
          <w:p w14:paraId="20C1D80B"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811" w14:textId="77777777" w:rsidTr="000A6A53">
        <w:trPr>
          <w:trHeight w:val="467"/>
        </w:trPr>
        <w:tc>
          <w:tcPr>
            <w:tcW w:w="1170" w:type="dxa"/>
            <w:hideMark/>
          </w:tcPr>
          <w:p w14:paraId="20C1D80D" w14:textId="77777777" w:rsidR="00670D0A" w:rsidRPr="00936CF1" w:rsidRDefault="00670D0A" w:rsidP="00670D0A">
            <w:pPr>
              <w:spacing w:after="0"/>
              <w:jc w:val="center"/>
              <w:rPr>
                <w:rFonts w:ascii="Times New Roman" w:hAnsi="Times New Roman" w:cs="Times New Roman"/>
                <w:sz w:val="20"/>
                <w:szCs w:val="20"/>
              </w:rPr>
            </w:pPr>
          </w:p>
        </w:tc>
        <w:tc>
          <w:tcPr>
            <w:tcW w:w="1080" w:type="dxa"/>
            <w:hideMark/>
          </w:tcPr>
          <w:p w14:paraId="20C1D80E"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52.222-18</w:t>
            </w:r>
          </w:p>
        </w:tc>
        <w:tc>
          <w:tcPr>
            <w:tcW w:w="5760" w:type="dxa"/>
            <w:hideMark/>
          </w:tcPr>
          <w:p w14:paraId="20C1D80F"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Certification Regarding Knowledge of Child Labor for Listed End Products</w:t>
            </w:r>
          </w:p>
        </w:tc>
        <w:tc>
          <w:tcPr>
            <w:tcW w:w="738" w:type="dxa"/>
            <w:hideMark/>
          </w:tcPr>
          <w:p w14:paraId="20C1D810"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E.O.</w:t>
            </w:r>
          </w:p>
        </w:tc>
      </w:tr>
      <w:tr w:rsidR="00F23861" w14:paraId="20C1D816" w14:textId="77777777" w:rsidTr="000A6A53">
        <w:trPr>
          <w:trHeight w:val="800"/>
        </w:trPr>
        <w:tc>
          <w:tcPr>
            <w:tcW w:w="1170" w:type="dxa"/>
            <w:noWrap/>
            <w:hideMark/>
          </w:tcPr>
          <w:p w14:paraId="20C1D812" w14:textId="77777777" w:rsidR="00670D0A" w:rsidRPr="00936CF1" w:rsidRDefault="00670D0A" w:rsidP="00670D0A">
            <w:pPr>
              <w:spacing w:after="0"/>
              <w:jc w:val="center"/>
              <w:rPr>
                <w:rFonts w:ascii="Times New Roman" w:hAnsi="Times New Roman" w:cs="Times New Roman"/>
                <w:sz w:val="20"/>
                <w:szCs w:val="20"/>
              </w:rPr>
            </w:pPr>
          </w:p>
        </w:tc>
        <w:tc>
          <w:tcPr>
            <w:tcW w:w="1080" w:type="dxa"/>
            <w:hideMark/>
          </w:tcPr>
          <w:p w14:paraId="20C1D813"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52.222-48</w:t>
            </w:r>
          </w:p>
        </w:tc>
        <w:tc>
          <w:tcPr>
            <w:tcW w:w="5760" w:type="dxa"/>
            <w:hideMark/>
          </w:tcPr>
          <w:p w14:paraId="20C1D814"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Exemption from Application of the Service Contract Labor Standards for Maintenance, Calibration, or Repair of Certain Equipment–Certification</w:t>
            </w:r>
          </w:p>
        </w:tc>
        <w:tc>
          <w:tcPr>
            <w:tcW w:w="738" w:type="dxa"/>
            <w:hideMark/>
          </w:tcPr>
          <w:p w14:paraId="20C1D815"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Other</w:t>
            </w:r>
          </w:p>
        </w:tc>
      </w:tr>
      <w:tr w:rsidR="00F23861" w14:paraId="20C1D81B" w14:textId="77777777" w:rsidTr="000A6A53">
        <w:trPr>
          <w:trHeight w:val="530"/>
        </w:trPr>
        <w:tc>
          <w:tcPr>
            <w:tcW w:w="1170" w:type="dxa"/>
            <w:hideMark/>
          </w:tcPr>
          <w:p w14:paraId="20C1D817" w14:textId="77777777" w:rsidR="00670D0A" w:rsidRPr="00936CF1" w:rsidRDefault="00670D0A" w:rsidP="00670D0A">
            <w:pPr>
              <w:spacing w:after="0"/>
              <w:jc w:val="center"/>
              <w:rPr>
                <w:rFonts w:ascii="Times New Roman" w:hAnsi="Times New Roman" w:cs="Times New Roman"/>
                <w:sz w:val="20"/>
                <w:szCs w:val="20"/>
              </w:rPr>
            </w:pPr>
          </w:p>
        </w:tc>
        <w:tc>
          <w:tcPr>
            <w:tcW w:w="1080" w:type="dxa"/>
            <w:hideMark/>
          </w:tcPr>
          <w:p w14:paraId="20C1D818"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52.222-52</w:t>
            </w:r>
          </w:p>
        </w:tc>
        <w:tc>
          <w:tcPr>
            <w:tcW w:w="5760" w:type="dxa"/>
            <w:hideMark/>
          </w:tcPr>
          <w:p w14:paraId="20C1D819"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Exemption from Application of the Service Contract Labor Standards for Certain Services-Certification</w:t>
            </w:r>
          </w:p>
        </w:tc>
        <w:tc>
          <w:tcPr>
            <w:tcW w:w="738" w:type="dxa"/>
            <w:hideMark/>
          </w:tcPr>
          <w:p w14:paraId="20C1D81A"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Other</w:t>
            </w:r>
          </w:p>
        </w:tc>
      </w:tr>
      <w:tr w:rsidR="00F23861" w14:paraId="20C1D820" w14:textId="77777777" w:rsidTr="000A6A53">
        <w:trPr>
          <w:trHeight w:val="260"/>
        </w:trPr>
        <w:tc>
          <w:tcPr>
            <w:tcW w:w="1170" w:type="dxa"/>
            <w:noWrap/>
            <w:hideMark/>
          </w:tcPr>
          <w:p w14:paraId="20C1D81C" w14:textId="77777777" w:rsidR="00670D0A" w:rsidRPr="00936CF1" w:rsidRDefault="00670D0A" w:rsidP="00670D0A">
            <w:pPr>
              <w:spacing w:after="0"/>
              <w:jc w:val="center"/>
              <w:rPr>
                <w:rFonts w:ascii="Times New Roman" w:hAnsi="Times New Roman" w:cs="Times New Roman"/>
                <w:sz w:val="20"/>
                <w:szCs w:val="20"/>
              </w:rPr>
            </w:pPr>
          </w:p>
        </w:tc>
        <w:tc>
          <w:tcPr>
            <w:tcW w:w="1080" w:type="dxa"/>
            <w:hideMark/>
          </w:tcPr>
          <w:p w14:paraId="20C1D81D"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52.222-56</w:t>
            </w:r>
          </w:p>
        </w:tc>
        <w:tc>
          <w:tcPr>
            <w:tcW w:w="5760" w:type="dxa"/>
            <w:hideMark/>
          </w:tcPr>
          <w:p w14:paraId="20C1D81E"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Certification Regarding Trafficking in Persons Compliance Plan</w:t>
            </w:r>
          </w:p>
        </w:tc>
        <w:tc>
          <w:tcPr>
            <w:tcW w:w="738" w:type="dxa"/>
            <w:hideMark/>
          </w:tcPr>
          <w:p w14:paraId="20C1D81F"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825" w14:textId="77777777" w:rsidTr="000A6A53">
        <w:trPr>
          <w:trHeight w:val="315"/>
        </w:trPr>
        <w:tc>
          <w:tcPr>
            <w:tcW w:w="1170" w:type="dxa"/>
            <w:hideMark/>
          </w:tcPr>
          <w:p w14:paraId="20C1D821" w14:textId="77777777" w:rsidR="00670D0A" w:rsidRPr="00936CF1" w:rsidRDefault="00670D0A" w:rsidP="00670D0A">
            <w:pPr>
              <w:spacing w:after="0"/>
              <w:jc w:val="center"/>
              <w:rPr>
                <w:rFonts w:ascii="Times New Roman" w:hAnsi="Times New Roman" w:cs="Times New Roman"/>
                <w:sz w:val="20"/>
                <w:szCs w:val="20"/>
              </w:rPr>
            </w:pPr>
          </w:p>
        </w:tc>
        <w:tc>
          <w:tcPr>
            <w:tcW w:w="1080" w:type="dxa"/>
            <w:hideMark/>
          </w:tcPr>
          <w:p w14:paraId="20C1D822"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52.223-4</w:t>
            </w:r>
          </w:p>
        </w:tc>
        <w:tc>
          <w:tcPr>
            <w:tcW w:w="5760" w:type="dxa"/>
            <w:hideMark/>
          </w:tcPr>
          <w:p w14:paraId="20C1D823"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Recovered Material Certification</w:t>
            </w:r>
          </w:p>
        </w:tc>
        <w:tc>
          <w:tcPr>
            <w:tcW w:w="738" w:type="dxa"/>
            <w:hideMark/>
          </w:tcPr>
          <w:p w14:paraId="20C1D824"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82A" w14:textId="77777777" w:rsidTr="000A6A53">
        <w:trPr>
          <w:trHeight w:val="315"/>
        </w:trPr>
        <w:tc>
          <w:tcPr>
            <w:tcW w:w="1170" w:type="dxa"/>
            <w:noWrap/>
            <w:hideMark/>
          </w:tcPr>
          <w:p w14:paraId="20C1D826" w14:textId="77777777" w:rsidR="00670D0A" w:rsidRPr="00936CF1" w:rsidRDefault="00670D0A" w:rsidP="00670D0A">
            <w:pPr>
              <w:spacing w:after="0"/>
              <w:jc w:val="center"/>
              <w:rPr>
                <w:rFonts w:ascii="Times New Roman" w:hAnsi="Times New Roman" w:cs="Times New Roman"/>
                <w:sz w:val="20"/>
                <w:szCs w:val="20"/>
              </w:rPr>
            </w:pPr>
          </w:p>
        </w:tc>
        <w:tc>
          <w:tcPr>
            <w:tcW w:w="1080" w:type="dxa"/>
            <w:hideMark/>
          </w:tcPr>
          <w:p w14:paraId="20C1D827"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52.225-2</w:t>
            </w:r>
          </w:p>
        </w:tc>
        <w:tc>
          <w:tcPr>
            <w:tcW w:w="5760" w:type="dxa"/>
            <w:hideMark/>
          </w:tcPr>
          <w:p w14:paraId="20C1D828"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Buy American Certificate</w:t>
            </w:r>
          </w:p>
        </w:tc>
        <w:tc>
          <w:tcPr>
            <w:tcW w:w="738" w:type="dxa"/>
            <w:hideMark/>
          </w:tcPr>
          <w:p w14:paraId="20C1D829"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82F" w14:textId="77777777" w:rsidTr="000A6A53">
        <w:trPr>
          <w:trHeight w:val="332"/>
        </w:trPr>
        <w:tc>
          <w:tcPr>
            <w:tcW w:w="1170" w:type="dxa"/>
            <w:hideMark/>
          </w:tcPr>
          <w:p w14:paraId="20C1D82B" w14:textId="77777777" w:rsidR="00670D0A" w:rsidRPr="00936CF1" w:rsidRDefault="00670D0A" w:rsidP="00670D0A">
            <w:pPr>
              <w:spacing w:after="0"/>
              <w:jc w:val="center"/>
              <w:rPr>
                <w:rFonts w:ascii="Times New Roman" w:hAnsi="Times New Roman" w:cs="Times New Roman"/>
                <w:sz w:val="20"/>
                <w:szCs w:val="20"/>
              </w:rPr>
            </w:pPr>
          </w:p>
        </w:tc>
        <w:tc>
          <w:tcPr>
            <w:tcW w:w="1080" w:type="dxa"/>
            <w:hideMark/>
          </w:tcPr>
          <w:p w14:paraId="20C1D82C"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52.225-4</w:t>
            </w:r>
          </w:p>
        </w:tc>
        <w:tc>
          <w:tcPr>
            <w:tcW w:w="5760" w:type="dxa"/>
            <w:hideMark/>
          </w:tcPr>
          <w:p w14:paraId="20C1D82D"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Buy American-Free Trade Agreements-Israeli Trade Act Certificate</w:t>
            </w:r>
          </w:p>
        </w:tc>
        <w:tc>
          <w:tcPr>
            <w:tcW w:w="738" w:type="dxa"/>
            <w:hideMark/>
          </w:tcPr>
          <w:p w14:paraId="20C1D82E"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834" w14:textId="77777777" w:rsidTr="000A6A53">
        <w:trPr>
          <w:trHeight w:val="315"/>
        </w:trPr>
        <w:tc>
          <w:tcPr>
            <w:tcW w:w="1170" w:type="dxa"/>
            <w:noWrap/>
            <w:hideMark/>
          </w:tcPr>
          <w:p w14:paraId="20C1D830" w14:textId="77777777" w:rsidR="00670D0A" w:rsidRPr="00936CF1" w:rsidRDefault="00670D0A" w:rsidP="00670D0A">
            <w:pPr>
              <w:spacing w:after="0"/>
              <w:jc w:val="center"/>
              <w:rPr>
                <w:rFonts w:ascii="Times New Roman" w:hAnsi="Times New Roman" w:cs="Times New Roman"/>
                <w:sz w:val="20"/>
                <w:szCs w:val="20"/>
              </w:rPr>
            </w:pPr>
          </w:p>
        </w:tc>
        <w:tc>
          <w:tcPr>
            <w:tcW w:w="1080" w:type="dxa"/>
            <w:hideMark/>
          </w:tcPr>
          <w:p w14:paraId="20C1D831"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52.225-6</w:t>
            </w:r>
          </w:p>
        </w:tc>
        <w:tc>
          <w:tcPr>
            <w:tcW w:w="5760" w:type="dxa"/>
            <w:hideMark/>
          </w:tcPr>
          <w:p w14:paraId="20C1D832"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Trade Agreements-Certificate</w:t>
            </w:r>
          </w:p>
        </w:tc>
        <w:tc>
          <w:tcPr>
            <w:tcW w:w="738" w:type="dxa"/>
            <w:hideMark/>
          </w:tcPr>
          <w:p w14:paraId="20C1D833"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839" w14:textId="77777777" w:rsidTr="000A6A53">
        <w:trPr>
          <w:trHeight w:val="557"/>
        </w:trPr>
        <w:tc>
          <w:tcPr>
            <w:tcW w:w="1170" w:type="dxa"/>
            <w:hideMark/>
          </w:tcPr>
          <w:p w14:paraId="20C1D835" w14:textId="77777777" w:rsidR="00670D0A" w:rsidRPr="00936CF1" w:rsidRDefault="00670D0A" w:rsidP="00670D0A">
            <w:pPr>
              <w:spacing w:after="0"/>
              <w:jc w:val="center"/>
              <w:rPr>
                <w:rFonts w:ascii="Times New Roman" w:hAnsi="Times New Roman" w:cs="Times New Roman"/>
                <w:sz w:val="20"/>
                <w:szCs w:val="20"/>
              </w:rPr>
            </w:pPr>
          </w:p>
        </w:tc>
        <w:tc>
          <w:tcPr>
            <w:tcW w:w="1080" w:type="dxa"/>
            <w:hideMark/>
          </w:tcPr>
          <w:p w14:paraId="20C1D836"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52.225-20</w:t>
            </w:r>
          </w:p>
        </w:tc>
        <w:tc>
          <w:tcPr>
            <w:tcW w:w="5760" w:type="dxa"/>
            <w:hideMark/>
          </w:tcPr>
          <w:p w14:paraId="20C1D837"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Prohibition on Conducting Restricted Business Operations in Sudan-Certification</w:t>
            </w:r>
          </w:p>
        </w:tc>
        <w:tc>
          <w:tcPr>
            <w:tcW w:w="738" w:type="dxa"/>
            <w:hideMark/>
          </w:tcPr>
          <w:p w14:paraId="20C1D838"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83E" w14:textId="77777777" w:rsidTr="000A6A53">
        <w:trPr>
          <w:trHeight w:val="530"/>
        </w:trPr>
        <w:tc>
          <w:tcPr>
            <w:tcW w:w="1170" w:type="dxa"/>
            <w:noWrap/>
            <w:hideMark/>
          </w:tcPr>
          <w:p w14:paraId="20C1D83A" w14:textId="77777777" w:rsidR="00670D0A" w:rsidRPr="00936CF1" w:rsidRDefault="00670D0A" w:rsidP="00670D0A">
            <w:pPr>
              <w:spacing w:after="0"/>
              <w:jc w:val="center"/>
              <w:rPr>
                <w:rFonts w:ascii="Times New Roman" w:hAnsi="Times New Roman" w:cs="Times New Roman"/>
                <w:sz w:val="20"/>
                <w:szCs w:val="20"/>
              </w:rPr>
            </w:pPr>
          </w:p>
        </w:tc>
        <w:tc>
          <w:tcPr>
            <w:tcW w:w="1080" w:type="dxa"/>
            <w:hideMark/>
          </w:tcPr>
          <w:p w14:paraId="20C1D83B"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52.225-25</w:t>
            </w:r>
          </w:p>
        </w:tc>
        <w:tc>
          <w:tcPr>
            <w:tcW w:w="5760" w:type="dxa"/>
            <w:hideMark/>
          </w:tcPr>
          <w:p w14:paraId="20C1D83C"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Prohibition on Contracting with Entities Engaging in Certain Activities or Transactions Relating to Iran-Representation and Certifications</w:t>
            </w:r>
          </w:p>
        </w:tc>
        <w:tc>
          <w:tcPr>
            <w:tcW w:w="738" w:type="dxa"/>
            <w:hideMark/>
          </w:tcPr>
          <w:p w14:paraId="20C1D83D"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843" w14:textId="77777777" w:rsidTr="000A6A53">
        <w:trPr>
          <w:trHeight w:val="260"/>
        </w:trPr>
        <w:tc>
          <w:tcPr>
            <w:tcW w:w="1170" w:type="dxa"/>
            <w:hideMark/>
          </w:tcPr>
          <w:p w14:paraId="20C1D83F" w14:textId="77777777" w:rsidR="00670D0A" w:rsidRPr="00936CF1" w:rsidRDefault="00670D0A" w:rsidP="00670D0A">
            <w:pPr>
              <w:spacing w:after="0"/>
              <w:jc w:val="center"/>
              <w:rPr>
                <w:rFonts w:ascii="Times New Roman" w:hAnsi="Times New Roman" w:cs="Times New Roman"/>
                <w:sz w:val="20"/>
                <w:szCs w:val="20"/>
              </w:rPr>
            </w:pPr>
          </w:p>
        </w:tc>
        <w:tc>
          <w:tcPr>
            <w:tcW w:w="1080" w:type="dxa"/>
            <w:hideMark/>
          </w:tcPr>
          <w:p w14:paraId="20C1D840"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52.226-3</w:t>
            </w:r>
          </w:p>
        </w:tc>
        <w:tc>
          <w:tcPr>
            <w:tcW w:w="5760" w:type="dxa"/>
            <w:hideMark/>
          </w:tcPr>
          <w:p w14:paraId="20C1D841"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Disaster or Emergency Area Representation</w:t>
            </w:r>
          </w:p>
        </w:tc>
        <w:tc>
          <w:tcPr>
            <w:tcW w:w="738" w:type="dxa"/>
            <w:hideMark/>
          </w:tcPr>
          <w:p w14:paraId="20C1D842"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848" w14:textId="77777777" w:rsidTr="000A6A53">
        <w:trPr>
          <w:trHeight w:val="260"/>
        </w:trPr>
        <w:tc>
          <w:tcPr>
            <w:tcW w:w="1170" w:type="dxa"/>
            <w:noWrap/>
            <w:hideMark/>
          </w:tcPr>
          <w:p w14:paraId="20C1D844" w14:textId="77777777" w:rsidR="00670D0A" w:rsidRPr="00936CF1" w:rsidRDefault="00670D0A" w:rsidP="00670D0A">
            <w:pPr>
              <w:spacing w:after="0"/>
              <w:jc w:val="center"/>
              <w:rPr>
                <w:rFonts w:ascii="Times New Roman" w:hAnsi="Times New Roman" w:cs="Times New Roman"/>
                <w:sz w:val="20"/>
                <w:szCs w:val="20"/>
              </w:rPr>
            </w:pPr>
          </w:p>
        </w:tc>
        <w:tc>
          <w:tcPr>
            <w:tcW w:w="1080" w:type="dxa"/>
            <w:hideMark/>
          </w:tcPr>
          <w:p w14:paraId="20C1D845"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52.229-11</w:t>
            </w:r>
          </w:p>
        </w:tc>
        <w:tc>
          <w:tcPr>
            <w:tcW w:w="5760" w:type="dxa"/>
            <w:hideMark/>
          </w:tcPr>
          <w:p w14:paraId="20C1D846"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Tax on Certain Foreign Procurements—Notice and Representation</w:t>
            </w:r>
          </w:p>
        </w:tc>
        <w:tc>
          <w:tcPr>
            <w:tcW w:w="738" w:type="dxa"/>
            <w:hideMark/>
          </w:tcPr>
          <w:p w14:paraId="20C1D847"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r w:rsidR="00F23861" w14:paraId="20C1D84D" w14:textId="77777777" w:rsidTr="00DE301E">
        <w:trPr>
          <w:trHeight w:val="620"/>
        </w:trPr>
        <w:tc>
          <w:tcPr>
            <w:tcW w:w="1170" w:type="dxa"/>
            <w:hideMark/>
          </w:tcPr>
          <w:p w14:paraId="20C1D849" w14:textId="77777777" w:rsidR="00670D0A" w:rsidRPr="00936CF1" w:rsidRDefault="00670D0A" w:rsidP="00670D0A">
            <w:pPr>
              <w:spacing w:after="0"/>
              <w:jc w:val="center"/>
              <w:rPr>
                <w:rFonts w:ascii="Times New Roman" w:hAnsi="Times New Roman" w:cs="Times New Roman"/>
                <w:sz w:val="20"/>
                <w:szCs w:val="20"/>
              </w:rPr>
            </w:pPr>
            <w:r>
              <w:rPr>
                <w:rFonts w:ascii="Times New Roman" w:hAnsi="Times New Roman" w:cs="Times New Roman"/>
                <w:sz w:val="20"/>
                <w:szCs w:val="20"/>
              </w:rPr>
              <w:t>X</w:t>
            </w:r>
          </w:p>
        </w:tc>
        <w:tc>
          <w:tcPr>
            <w:tcW w:w="1080" w:type="dxa"/>
            <w:hideMark/>
          </w:tcPr>
          <w:p w14:paraId="20C1D84A"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52.240-90</w:t>
            </w:r>
          </w:p>
        </w:tc>
        <w:tc>
          <w:tcPr>
            <w:tcW w:w="5760" w:type="dxa"/>
            <w:hideMark/>
          </w:tcPr>
          <w:p w14:paraId="20C1D84B"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Security Prohibitions and Exclusions Representations and Certifications</w:t>
            </w:r>
          </w:p>
        </w:tc>
        <w:tc>
          <w:tcPr>
            <w:tcW w:w="738" w:type="dxa"/>
            <w:hideMark/>
          </w:tcPr>
          <w:p w14:paraId="20C1D84C" w14:textId="77777777" w:rsidR="00670D0A" w:rsidRPr="00936CF1" w:rsidRDefault="00670D0A" w:rsidP="00670D0A">
            <w:pPr>
              <w:spacing w:after="0"/>
              <w:rPr>
                <w:rFonts w:ascii="Times New Roman" w:hAnsi="Times New Roman" w:cs="Times New Roman"/>
                <w:sz w:val="20"/>
                <w:szCs w:val="20"/>
              </w:rPr>
            </w:pPr>
            <w:r w:rsidRPr="00936CF1">
              <w:rPr>
                <w:rFonts w:ascii="Times New Roman" w:hAnsi="Times New Roman" w:cs="Times New Roman"/>
                <w:sz w:val="20"/>
                <w:szCs w:val="20"/>
              </w:rPr>
              <w:t>Statute</w:t>
            </w:r>
          </w:p>
        </w:tc>
      </w:tr>
    </w:tbl>
    <w:p w14:paraId="20C1D84E" w14:textId="77777777" w:rsidR="00670D0A" w:rsidRDefault="00670D0A" w:rsidP="00F4222C">
      <w:pPr>
        <w:pStyle w:val="BodyText"/>
        <w:ind w:left="0" w:right="216"/>
        <w:jc w:val="both"/>
        <w:rPr>
          <w:b/>
          <w:spacing w:val="-1"/>
        </w:rPr>
      </w:pPr>
    </w:p>
    <w:p w14:paraId="20C1D84F" w14:textId="77777777" w:rsidR="00670D0A" w:rsidRPr="00D35F81" w:rsidRDefault="00670D0A" w:rsidP="00F4222C">
      <w:pPr>
        <w:pStyle w:val="BodyText"/>
        <w:spacing w:before="73"/>
        <w:ind w:left="720" w:right="216"/>
        <w:jc w:val="both"/>
      </w:pPr>
      <w:r>
        <w:t>The following VAAR c</w:t>
      </w:r>
      <w:r w:rsidRPr="0095016B">
        <w:t>lauses are to be incorporated by reference:</w:t>
      </w:r>
    </w:p>
    <w:tbl>
      <w:tblPr>
        <w:tblStyle w:val="TableGrid"/>
        <w:tblW w:w="0" w:type="auto"/>
        <w:tblInd w:w="715" w:type="dxa"/>
        <w:tblLook w:val="04A0" w:firstRow="1" w:lastRow="0" w:firstColumn="1" w:lastColumn="0" w:noHBand="0" w:noVBand="1"/>
      </w:tblPr>
      <w:tblGrid>
        <w:gridCol w:w="1673"/>
        <w:gridCol w:w="7188"/>
      </w:tblGrid>
      <w:tr w:rsidR="00F23861" w14:paraId="20C1D852" w14:textId="77777777" w:rsidTr="000A6A53">
        <w:tc>
          <w:tcPr>
            <w:tcW w:w="1787" w:type="dxa"/>
          </w:tcPr>
          <w:p w14:paraId="20C1D850" w14:textId="77777777" w:rsidR="00670D0A" w:rsidRPr="00CD4B63" w:rsidRDefault="00670D0A" w:rsidP="000A6A53">
            <w:pPr>
              <w:spacing w:line="276" w:lineRule="auto"/>
              <w:contextualSpacing/>
              <w:rPr>
                <w:rFonts w:ascii="Times New Roman" w:hAnsi="Times New Roman" w:cs="Times New Roman"/>
                <w:sz w:val="20"/>
                <w:szCs w:val="20"/>
              </w:rPr>
            </w:pPr>
            <w:bookmarkStart w:id="9" w:name="_Hlk521569932"/>
            <w:r>
              <w:rPr>
                <w:rFonts w:ascii="Times New Roman" w:hAnsi="Times New Roman" w:cs="Times New Roman"/>
                <w:bCs/>
                <w:sz w:val="20"/>
                <w:szCs w:val="20"/>
              </w:rPr>
              <w:t xml:space="preserve">VAAR </w:t>
            </w:r>
            <w:r w:rsidRPr="00AE67A5">
              <w:rPr>
                <w:rFonts w:ascii="Times New Roman" w:hAnsi="Times New Roman" w:cs="Times New Roman"/>
                <w:bCs/>
                <w:sz w:val="20"/>
                <w:szCs w:val="20"/>
              </w:rPr>
              <w:t>852.212-71</w:t>
            </w:r>
          </w:p>
        </w:tc>
        <w:tc>
          <w:tcPr>
            <w:tcW w:w="8175" w:type="dxa"/>
          </w:tcPr>
          <w:p w14:paraId="20C1D851" w14:textId="77777777" w:rsidR="00670D0A" w:rsidRPr="00CD4B63" w:rsidRDefault="00670D0A" w:rsidP="000A6A53">
            <w:pPr>
              <w:spacing w:line="276" w:lineRule="auto"/>
              <w:contextualSpacing/>
              <w:rPr>
                <w:rFonts w:ascii="Times New Roman" w:hAnsi="Times New Roman" w:cs="Times New Roman"/>
                <w:sz w:val="20"/>
                <w:szCs w:val="20"/>
              </w:rPr>
            </w:pPr>
            <w:r w:rsidRPr="00AE67A5">
              <w:rPr>
                <w:rFonts w:ascii="Times New Roman" w:hAnsi="Times New Roman" w:cs="Times New Roman"/>
                <w:sz w:val="20"/>
                <w:szCs w:val="20"/>
              </w:rPr>
              <w:t xml:space="preserve">Gray Market Items </w:t>
            </w:r>
            <w:r>
              <w:rPr>
                <w:rFonts w:ascii="Times New Roman" w:hAnsi="Times New Roman" w:cs="Times New Roman"/>
                <w:sz w:val="20"/>
                <w:szCs w:val="20"/>
              </w:rPr>
              <w:t>(FEB 2023</w:t>
            </w:r>
            <w:r w:rsidRPr="00AE67A5">
              <w:rPr>
                <w:rFonts w:ascii="Times New Roman" w:hAnsi="Times New Roman" w:cs="Times New Roman"/>
                <w:sz w:val="20"/>
                <w:szCs w:val="20"/>
              </w:rPr>
              <w:t>)</w:t>
            </w:r>
          </w:p>
        </w:tc>
      </w:tr>
      <w:bookmarkEnd w:id="9"/>
    </w:tbl>
    <w:p w14:paraId="20C1D853" w14:textId="77777777" w:rsidR="00670D0A" w:rsidRDefault="00670D0A" w:rsidP="00F4222C">
      <w:pPr>
        <w:pStyle w:val="BodyText"/>
        <w:ind w:left="0"/>
        <w:jc w:val="both"/>
        <w:rPr>
          <w:rFonts w:eastAsia="Times New Roman"/>
        </w:rPr>
      </w:pPr>
    </w:p>
    <w:p w14:paraId="36ACA353" w14:textId="77777777" w:rsidR="00DE301E" w:rsidRDefault="00DE301E" w:rsidP="00F4222C">
      <w:pPr>
        <w:pStyle w:val="BodyText"/>
        <w:ind w:left="0"/>
        <w:jc w:val="both"/>
        <w:rPr>
          <w:rFonts w:eastAsia="Times New Roman"/>
        </w:rPr>
      </w:pPr>
    </w:p>
    <w:p w14:paraId="32F8E380" w14:textId="77777777" w:rsidR="00DE301E" w:rsidRPr="0095016B" w:rsidRDefault="00DE301E" w:rsidP="00F4222C">
      <w:pPr>
        <w:pStyle w:val="BodyText"/>
        <w:ind w:left="0"/>
        <w:jc w:val="both"/>
        <w:rPr>
          <w:rFonts w:eastAsia="Times New Roman"/>
        </w:rPr>
      </w:pPr>
    </w:p>
    <w:p w14:paraId="20C1D854" w14:textId="77777777" w:rsidR="00670D0A" w:rsidRPr="00D35F81" w:rsidRDefault="00670D0A" w:rsidP="00F4222C">
      <w:pPr>
        <w:pStyle w:val="BodyText"/>
        <w:widowControl/>
        <w:numPr>
          <w:ilvl w:val="0"/>
          <w:numId w:val="1"/>
        </w:numPr>
        <w:autoSpaceDE/>
        <w:autoSpaceDN/>
        <w:adjustRightInd/>
        <w:spacing w:after="200" w:line="276" w:lineRule="auto"/>
        <w:ind w:left="720"/>
        <w:jc w:val="both"/>
        <w:rPr>
          <w:rFonts w:eastAsia="Times New Roman"/>
          <w:b/>
        </w:rPr>
      </w:pPr>
      <w:r w:rsidRPr="008B021C">
        <w:rPr>
          <w:rFonts w:eastAsia="Times New Roman"/>
          <w:b/>
        </w:rPr>
        <w:t>The Defense Priorities and Allocations System (DPAS) does not apply.</w:t>
      </w:r>
    </w:p>
    <w:p w14:paraId="20C1D855" w14:textId="77777777" w:rsidR="00670D0A" w:rsidRPr="00D35F81" w:rsidRDefault="00670D0A" w:rsidP="00F4222C">
      <w:pPr>
        <w:pStyle w:val="BodyText"/>
        <w:widowControl/>
        <w:numPr>
          <w:ilvl w:val="0"/>
          <w:numId w:val="1"/>
        </w:numPr>
        <w:autoSpaceDE/>
        <w:autoSpaceDN/>
        <w:adjustRightInd/>
        <w:spacing w:after="200" w:line="276" w:lineRule="auto"/>
        <w:ind w:left="720"/>
        <w:jc w:val="both"/>
        <w:rPr>
          <w:rFonts w:eastAsia="Times New Roman"/>
          <w:b/>
        </w:rPr>
      </w:pPr>
      <w:r w:rsidRPr="00B65193">
        <w:rPr>
          <w:rFonts w:eastAsia="Times New Roman"/>
          <w:b/>
        </w:rPr>
        <w:t>Date and Time offers are due</w:t>
      </w:r>
      <w:r>
        <w:rPr>
          <w:rFonts w:eastAsia="Times New Roman"/>
          <w:b/>
        </w:rPr>
        <w:t xml:space="preserve"> to </w:t>
      </w:r>
      <w:r>
        <w:rPr>
          <w:rFonts w:eastAsia="Times New Roman"/>
          <w:b/>
        </w:rPr>
        <w:t>heather.chase2</w:t>
      </w:r>
      <w:r>
        <w:rPr>
          <w:rFonts w:eastAsia="Times New Roman"/>
          <w:b/>
        </w:rPr>
        <w:t>@va.gov by</w:t>
      </w:r>
      <w:r w:rsidRPr="00B65193">
        <w:rPr>
          <w:rFonts w:eastAsia="Times New Roman"/>
          <w:b/>
        </w:rPr>
        <w:t xml:space="preserve"> </w:t>
      </w:r>
      <w:r>
        <w:rPr>
          <w:rFonts w:eastAsia="Times New Roman"/>
          <w:b/>
        </w:rPr>
        <w:t>5</w:t>
      </w:r>
      <w:r>
        <w:rPr>
          <w:rFonts w:eastAsia="Times New Roman"/>
          <w:b/>
        </w:rPr>
        <w:t>:00</w:t>
      </w:r>
      <w:r w:rsidRPr="00B65193">
        <w:rPr>
          <w:rFonts w:eastAsia="Times New Roman"/>
          <w:b/>
        </w:rPr>
        <w:t xml:space="preserve">pm </w:t>
      </w:r>
      <w:r>
        <w:rPr>
          <w:rFonts w:eastAsia="Times New Roman"/>
          <w:b/>
        </w:rPr>
        <w:t>M</w:t>
      </w:r>
      <w:r w:rsidRPr="00B65193">
        <w:rPr>
          <w:rFonts w:eastAsia="Times New Roman"/>
          <w:b/>
        </w:rPr>
        <w:t>T,</w:t>
      </w:r>
      <w:r>
        <w:rPr>
          <w:rFonts w:eastAsia="Times New Roman"/>
          <w:b/>
        </w:rPr>
        <w:t xml:space="preserve"> </w:t>
      </w:r>
      <w:r>
        <w:rPr>
          <w:rFonts w:eastAsia="Times New Roman"/>
          <w:b/>
        </w:rPr>
        <w:t>May 7, 2026</w:t>
      </w:r>
      <w:r>
        <w:rPr>
          <w:rFonts w:eastAsia="Times New Roman"/>
          <w:b/>
        </w:rPr>
        <w:t>.</w:t>
      </w:r>
      <w:r w:rsidRPr="00B65193">
        <w:rPr>
          <w:rFonts w:eastAsia="Times New Roman"/>
          <w:b/>
        </w:rPr>
        <w:t xml:space="preserve">  </w:t>
      </w:r>
    </w:p>
    <w:p w14:paraId="20C1D856" w14:textId="77777777" w:rsidR="00670D0A" w:rsidRPr="00B65193" w:rsidRDefault="00670D0A" w:rsidP="00F4222C">
      <w:pPr>
        <w:pStyle w:val="BodyText"/>
        <w:widowControl/>
        <w:numPr>
          <w:ilvl w:val="0"/>
          <w:numId w:val="1"/>
        </w:numPr>
        <w:autoSpaceDE/>
        <w:autoSpaceDN/>
        <w:adjustRightInd/>
        <w:spacing w:after="200" w:line="276" w:lineRule="auto"/>
        <w:ind w:left="720"/>
        <w:jc w:val="both"/>
        <w:rPr>
          <w:rFonts w:eastAsia="Times New Roman"/>
          <w:b/>
        </w:rPr>
      </w:pPr>
      <w:r w:rsidRPr="00B65193">
        <w:rPr>
          <w:rFonts w:eastAsia="Times New Roman"/>
          <w:b/>
        </w:rPr>
        <w:lastRenderedPageBreak/>
        <w:t>Name and email of the individual to contact for information regarding the solicitation:</w:t>
      </w:r>
    </w:p>
    <w:p w14:paraId="20C1D857" w14:textId="77777777" w:rsidR="00670D0A" w:rsidRPr="00B65193" w:rsidRDefault="00670D0A" w:rsidP="00F4222C">
      <w:pPr>
        <w:pStyle w:val="BodyText"/>
        <w:ind w:left="720"/>
        <w:jc w:val="both"/>
        <w:rPr>
          <w:rFonts w:eastAsia="Times New Roman"/>
          <w:b/>
        </w:rPr>
      </w:pPr>
      <w:r>
        <w:rPr>
          <w:rFonts w:eastAsia="Times New Roman"/>
          <w:b/>
        </w:rPr>
        <w:t>Heather Chase</w:t>
      </w:r>
    </w:p>
    <w:p w14:paraId="20C1D858" w14:textId="77777777" w:rsidR="00670D0A" w:rsidRPr="00D35F81" w:rsidRDefault="00670D0A" w:rsidP="00F4222C">
      <w:pPr>
        <w:pStyle w:val="BodyText"/>
        <w:ind w:left="720"/>
        <w:jc w:val="both"/>
        <w:rPr>
          <w:rFonts w:eastAsia="Times New Roman"/>
          <w:b/>
        </w:rPr>
      </w:pPr>
      <w:r>
        <w:rPr>
          <w:rFonts w:eastAsia="Times New Roman"/>
          <w:b/>
        </w:rPr>
        <w:t>heather.chase2@va.gov</w:t>
      </w:r>
    </w:p>
    <w:p w14:paraId="20C1D859" w14:textId="77777777" w:rsidR="00670D0A" w:rsidRDefault="00670D0A" w:rsidP="00F4222C"/>
    <w:p w14:paraId="20C1D85A" w14:textId="77777777" w:rsidR="00670D0A" w:rsidRPr="002D10E9" w:rsidRDefault="00670D0A" w:rsidP="00927FE7">
      <w:pPr>
        <w:rPr>
          <w:rFonts w:ascii="Times New Roman" w:hAnsi="Times New Roman" w:cs="Times New Roman"/>
          <w:sz w:val="24"/>
          <w:szCs w:val="24"/>
        </w:rPr>
      </w:pPr>
      <w:r w:rsidRPr="002D10E9">
        <w:rPr>
          <w:rFonts w:ascii="Times New Roman" w:hAnsi="Times New Roman" w:cs="Times New Roman"/>
          <w:sz w:val="24"/>
          <w:szCs w:val="24"/>
        </w:rPr>
        <w:t>An optional site visit has been scheduled:</w:t>
      </w:r>
    </w:p>
    <w:p w14:paraId="20C1D85B" w14:textId="77777777" w:rsidR="00670D0A" w:rsidRPr="002D10E9" w:rsidRDefault="00670D0A" w:rsidP="00927FE7">
      <w:pPr>
        <w:pStyle w:val="NoSpacing"/>
        <w:rPr>
          <w:rFonts w:ascii="Times New Roman" w:hAnsi="Times New Roman" w:cs="Times New Roman"/>
          <w:sz w:val="24"/>
          <w:szCs w:val="24"/>
        </w:rPr>
      </w:pPr>
      <w:r w:rsidRPr="002D10E9">
        <w:rPr>
          <w:rFonts w:ascii="Times New Roman" w:hAnsi="Times New Roman" w:cs="Times New Roman"/>
          <w:sz w:val="24"/>
          <w:szCs w:val="24"/>
        </w:rPr>
        <w:t xml:space="preserve">Location: </w:t>
      </w:r>
      <w:r>
        <w:rPr>
          <w:rFonts w:ascii="Times New Roman" w:hAnsi="Times New Roman" w:cs="Times New Roman"/>
          <w:sz w:val="24"/>
          <w:szCs w:val="24"/>
        </w:rPr>
        <w:t>2121 North Ave. Grand Junction, Colorado 81501</w:t>
      </w:r>
    </w:p>
    <w:p w14:paraId="20C1D85C" w14:textId="77777777" w:rsidR="00670D0A" w:rsidRPr="002D10E9" w:rsidRDefault="00670D0A" w:rsidP="00927FE7">
      <w:pPr>
        <w:pStyle w:val="NoSpacing"/>
        <w:rPr>
          <w:rFonts w:ascii="Times New Roman" w:hAnsi="Times New Roman" w:cs="Times New Roman"/>
          <w:sz w:val="24"/>
          <w:szCs w:val="24"/>
        </w:rPr>
      </w:pPr>
      <w:r w:rsidRPr="002D10E9">
        <w:rPr>
          <w:rFonts w:ascii="Times New Roman" w:hAnsi="Times New Roman" w:cs="Times New Roman"/>
          <w:sz w:val="24"/>
          <w:szCs w:val="24"/>
        </w:rPr>
        <w:tab/>
        <w:t xml:space="preserve">Meet inside </w:t>
      </w:r>
      <w:r>
        <w:rPr>
          <w:rFonts w:ascii="Times New Roman" w:hAnsi="Times New Roman" w:cs="Times New Roman"/>
          <w:sz w:val="24"/>
          <w:szCs w:val="24"/>
        </w:rPr>
        <w:t>B8</w:t>
      </w:r>
    </w:p>
    <w:p w14:paraId="20C1D85D" w14:textId="77777777" w:rsidR="00670D0A" w:rsidRPr="002D10E9" w:rsidRDefault="00670D0A" w:rsidP="00927FE7">
      <w:pPr>
        <w:pStyle w:val="NoSpacing"/>
        <w:rPr>
          <w:rFonts w:ascii="Times New Roman" w:hAnsi="Times New Roman" w:cs="Times New Roman"/>
          <w:sz w:val="24"/>
          <w:szCs w:val="24"/>
        </w:rPr>
      </w:pPr>
      <w:r w:rsidRPr="002D10E9">
        <w:rPr>
          <w:rFonts w:ascii="Times New Roman" w:hAnsi="Times New Roman" w:cs="Times New Roman"/>
          <w:sz w:val="24"/>
          <w:szCs w:val="24"/>
        </w:rPr>
        <w:tab/>
        <w:t xml:space="preserve">Tour will be held on </w:t>
      </w:r>
      <w:r>
        <w:rPr>
          <w:rFonts w:ascii="Times New Roman" w:hAnsi="Times New Roman" w:cs="Times New Roman"/>
          <w:sz w:val="24"/>
          <w:szCs w:val="24"/>
        </w:rPr>
        <w:t>Wednesday, April 29</w:t>
      </w:r>
      <w:r w:rsidRPr="002D10E9">
        <w:rPr>
          <w:rFonts w:ascii="Times New Roman" w:hAnsi="Times New Roman" w:cs="Times New Roman"/>
          <w:sz w:val="24"/>
          <w:szCs w:val="24"/>
        </w:rPr>
        <w:t xml:space="preserve">, </w:t>
      </w:r>
      <w:proofErr w:type="gramStart"/>
      <w:r w:rsidRPr="002D10E9">
        <w:rPr>
          <w:rFonts w:ascii="Times New Roman" w:hAnsi="Times New Roman" w:cs="Times New Roman"/>
          <w:sz w:val="24"/>
          <w:szCs w:val="24"/>
        </w:rPr>
        <w:t>2026</w:t>
      </w:r>
      <w:proofErr w:type="gramEnd"/>
      <w:r w:rsidRPr="002D10E9">
        <w:rPr>
          <w:rFonts w:ascii="Times New Roman" w:hAnsi="Times New Roman" w:cs="Times New Roman"/>
          <w:sz w:val="24"/>
          <w:szCs w:val="24"/>
        </w:rPr>
        <w:t xml:space="preserve"> at </w:t>
      </w:r>
      <w:r>
        <w:rPr>
          <w:rFonts w:ascii="Times New Roman" w:hAnsi="Times New Roman" w:cs="Times New Roman"/>
          <w:sz w:val="24"/>
          <w:szCs w:val="24"/>
        </w:rPr>
        <w:t>2</w:t>
      </w:r>
      <w:r w:rsidRPr="002D10E9">
        <w:rPr>
          <w:rFonts w:ascii="Times New Roman" w:hAnsi="Times New Roman" w:cs="Times New Roman"/>
          <w:sz w:val="24"/>
          <w:szCs w:val="24"/>
        </w:rPr>
        <w:t xml:space="preserve">:00 </w:t>
      </w:r>
      <w:r>
        <w:rPr>
          <w:rFonts w:ascii="Times New Roman" w:hAnsi="Times New Roman" w:cs="Times New Roman"/>
          <w:sz w:val="24"/>
          <w:szCs w:val="24"/>
        </w:rPr>
        <w:t>p</w:t>
      </w:r>
      <w:r w:rsidRPr="002D10E9">
        <w:rPr>
          <w:rFonts w:ascii="Times New Roman" w:hAnsi="Times New Roman" w:cs="Times New Roman"/>
          <w:sz w:val="24"/>
          <w:szCs w:val="24"/>
        </w:rPr>
        <w:t>m MST sharp</w:t>
      </w:r>
    </w:p>
    <w:p w14:paraId="20C1D85E" w14:textId="77777777" w:rsidR="00670D0A" w:rsidRPr="002D10E9" w:rsidRDefault="00670D0A" w:rsidP="00927FE7">
      <w:pPr>
        <w:pStyle w:val="NoSpacing"/>
        <w:rPr>
          <w:rFonts w:ascii="Times New Roman" w:hAnsi="Times New Roman" w:cs="Times New Roman"/>
          <w:sz w:val="24"/>
          <w:szCs w:val="24"/>
        </w:rPr>
      </w:pPr>
      <w:r w:rsidRPr="002D10E9">
        <w:rPr>
          <w:rFonts w:ascii="Times New Roman" w:hAnsi="Times New Roman" w:cs="Times New Roman"/>
          <w:sz w:val="24"/>
          <w:szCs w:val="24"/>
        </w:rPr>
        <w:tab/>
        <w:t xml:space="preserve">Contact </w:t>
      </w:r>
      <w:r>
        <w:rPr>
          <w:rFonts w:ascii="Times New Roman" w:hAnsi="Times New Roman" w:cs="Times New Roman"/>
          <w:sz w:val="24"/>
          <w:szCs w:val="24"/>
        </w:rPr>
        <w:t>970-263-5016</w:t>
      </w:r>
      <w:r w:rsidRPr="002D10E9">
        <w:rPr>
          <w:rFonts w:ascii="Times New Roman" w:hAnsi="Times New Roman" w:cs="Times New Roman"/>
          <w:sz w:val="24"/>
          <w:szCs w:val="24"/>
        </w:rPr>
        <w:t xml:space="preserve"> for directions (if needed)</w:t>
      </w:r>
    </w:p>
    <w:p w14:paraId="20C1D85F" w14:textId="77777777" w:rsidR="00670D0A" w:rsidRPr="002D10E9" w:rsidRDefault="00670D0A" w:rsidP="00927FE7">
      <w:pPr>
        <w:pStyle w:val="NoSpacing"/>
        <w:rPr>
          <w:rFonts w:ascii="Times New Roman" w:hAnsi="Times New Roman" w:cs="Times New Roman"/>
          <w:sz w:val="24"/>
          <w:szCs w:val="24"/>
        </w:rPr>
      </w:pPr>
    </w:p>
    <w:p w14:paraId="20C1D860" w14:textId="77777777" w:rsidR="00670D0A" w:rsidRPr="002D10E9" w:rsidRDefault="00670D0A" w:rsidP="00927FE7">
      <w:pPr>
        <w:pStyle w:val="NoSpacing"/>
        <w:rPr>
          <w:rFonts w:ascii="Times New Roman" w:hAnsi="Times New Roman" w:cs="Times New Roman"/>
          <w:sz w:val="24"/>
          <w:szCs w:val="24"/>
        </w:rPr>
      </w:pPr>
      <w:r w:rsidRPr="002D10E9">
        <w:rPr>
          <w:rFonts w:ascii="Times New Roman" w:hAnsi="Times New Roman" w:cs="Times New Roman"/>
          <w:sz w:val="24"/>
          <w:szCs w:val="24"/>
        </w:rPr>
        <w:t xml:space="preserve">This site visit is optional and is NOT required for </w:t>
      </w:r>
      <w:r>
        <w:rPr>
          <w:rFonts w:ascii="Times New Roman" w:hAnsi="Times New Roman" w:cs="Times New Roman"/>
          <w:sz w:val="24"/>
          <w:szCs w:val="24"/>
        </w:rPr>
        <w:t>quote</w:t>
      </w:r>
      <w:r w:rsidRPr="002D10E9">
        <w:rPr>
          <w:rFonts w:ascii="Times New Roman" w:hAnsi="Times New Roman" w:cs="Times New Roman"/>
          <w:sz w:val="24"/>
          <w:szCs w:val="24"/>
        </w:rPr>
        <w:t xml:space="preserve"> submission and/or evaluation.</w:t>
      </w:r>
    </w:p>
    <w:p w14:paraId="20C1D861" w14:textId="77777777" w:rsidR="00670D0A" w:rsidRDefault="00670D0A" w:rsidP="00F4222C"/>
    <w:p w14:paraId="20C1D862" w14:textId="77777777" w:rsidR="00F23861" w:rsidRDefault="00670D0A">
      <w:pPr>
        <w:ind w:left="360"/>
      </w:pPr>
      <w:r>
        <w:t>See attached document: Attachment 1 - SOW.</w:t>
      </w:r>
    </w:p>
    <w:p w14:paraId="20C1D863" w14:textId="77777777" w:rsidR="00F23861" w:rsidRDefault="00670D0A">
      <w:pPr>
        <w:ind w:left="360"/>
      </w:pPr>
      <w:r>
        <w:t>See attached document: Attachment 2 - Price Schedule.</w:t>
      </w:r>
    </w:p>
    <w:p w14:paraId="20C1D864" w14:textId="77777777" w:rsidR="00F23861" w:rsidRDefault="00670D0A">
      <w:pPr>
        <w:ind w:left="360"/>
      </w:pPr>
      <w:r>
        <w:t>See attached document: Attachment 3 - VA Notice of Limitations on Subcontracting.</w:t>
      </w:r>
    </w:p>
    <w:sectPr w:rsidR="00F23861">
      <w:headerReference w:type="default" r:id="rId17"/>
      <w:footerReference w:type="default" r:id="rId18"/>
      <w:headerReference w:type="first" r:id="rId19"/>
      <w:footerReference w:type="first" r:id="rId2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1D889" w14:textId="77777777" w:rsidR="00670D0A" w:rsidRDefault="00670D0A">
      <w:pPr>
        <w:spacing w:after="0" w:line="240" w:lineRule="auto"/>
      </w:pPr>
      <w:r>
        <w:separator/>
      </w:r>
    </w:p>
  </w:endnote>
  <w:endnote w:type="continuationSeparator" w:id="0">
    <w:p w14:paraId="20C1D88B" w14:textId="77777777" w:rsidR="00670D0A" w:rsidRDefault="00670D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23861" w14:paraId="20C1D868" w14:textId="77777777" w:rsidTr="00DE02F3">
      <w:tc>
        <w:tcPr>
          <w:tcW w:w="4788" w:type="dxa"/>
        </w:tcPr>
        <w:p w14:paraId="20C1D866" w14:textId="77777777" w:rsidR="00670D0A" w:rsidRDefault="00670D0A" w:rsidP="000B32E0">
          <w:pPr>
            <w:pStyle w:val="Footer"/>
          </w:pPr>
        </w:p>
      </w:tc>
      <w:tc>
        <w:tcPr>
          <w:tcW w:w="4788" w:type="dxa"/>
        </w:tcPr>
        <w:p w14:paraId="20C1D867" w14:textId="77777777" w:rsidR="00670D0A" w:rsidRDefault="00670D0A" w:rsidP="000B32E0">
          <w:pPr>
            <w:pStyle w:val="Footer"/>
            <w:jc w:val="right"/>
          </w:pPr>
          <w:r>
            <w:t>Combined Synopsis/Solicitation Notice</w:t>
          </w:r>
        </w:p>
      </w:tc>
    </w:tr>
  </w:tbl>
  <w:p w14:paraId="20C1D869" w14:textId="77777777" w:rsidR="00670D0A" w:rsidRDefault="00670D0A" w:rsidP="005A5226">
    <w:pPr>
      <w:pStyle w:val="Footer"/>
      <w:jc w:val="right"/>
    </w:pPr>
  </w:p>
  <w:p w14:paraId="20C1D86A" w14:textId="77777777" w:rsidR="00F23861" w:rsidRDefault="00670D0A">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23861" w14:paraId="20C1D86E" w14:textId="77777777" w:rsidTr="000B32E0">
      <w:tc>
        <w:tcPr>
          <w:tcW w:w="4788" w:type="dxa"/>
        </w:tcPr>
        <w:p w14:paraId="20C1D86C" w14:textId="77777777" w:rsidR="00670D0A" w:rsidRDefault="00670D0A" w:rsidP="000B32E0">
          <w:pPr>
            <w:pStyle w:val="Footer"/>
          </w:pPr>
          <w:r w:rsidRPr="000B32E0">
            <w:t>*= Required Field</w:t>
          </w:r>
        </w:p>
      </w:tc>
      <w:tc>
        <w:tcPr>
          <w:tcW w:w="4788" w:type="dxa"/>
        </w:tcPr>
        <w:p w14:paraId="20C1D86D" w14:textId="77777777" w:rsidR="00670D0A" w:rsidRDefault="00670D0A" w:rsidP="00625F03">
          <w:pPr>
            <w:pStyle w:val="Footer"/>
            <w:jc w:val="right"/>
          </w:pPr>
          <w:r>
            <w:t>Combined Synopsis/Solicitation Notice</w:t>
          </w:r>
        </w:p>
      </w:tc>
    </w:tr>
  </w:tbl>
  <w:p w14:paraId="20C1D86F" w14:textId="77777777" w:rsidR="00670D0A" w:rsidRDefault="00670D0A" w:rsidP="00625F03">
    <w:pPr>
      <w:pStyle w:val="Footer"/>
      <w:jc w:val="right"/>
    </w:pPr>
  </w:p>
  <w:p w14:paraId="20C1D870" w14:textId="77777777" w:rsidR="00F23861" w:rsidRDefault="00670D0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23861" w14:paraId="20C1D874" w14:textId="77777777" w:rsidTr="00DE02F3">
      <w:tc>
        <w:tcPr>
          <w:tcW w:w="4788" w:type="dxa"/>
        </w:tcPr>
        <w:p w14:paraId="20C1D872" w14:textId="77777777" w:rsidR="00670D0A" w:rsidRDefault="00670D0A" w:rsidP="000B32E0">
          <w:pPr>
            <w:pStyle w:val="Footer"/>
          </w:pPr>
        </w:p>
      </w:tc>
      <w:tc>
        <w:tcPr>
          <w:tcW w:w="4788" w:type="dxa"/>
        </w:tcPr>
        <w:p w14:paraId="20C1D873" w14:textId="77777777" w:rsidR="00670D0A" w:rsidRDefault="00670D0A" w:rsidP="000B32E0">
          <w:pPr>
            <w:pStyle w:val="Footer"/>
            <w:jc w:val="right"/>
          </w:pPr>
          <w:r>
            <w:t>Combined Synopsis/Solicitation Notice</w:t>
          </w:r>
        </w:p>
      </w:tc>
    </w:tr>
  </w:tbl>
  <w:p w14:paraId="20C1D875" w14:textId="77777777" w:rsidR="00670D0A" w:rsidRDefault="00670D0A" w:rsidP="005A5226">
    <w:pPr>
      <w:pStyle w:val="Footer"/>
      <w:jc w:val="right"/>
    </w:pPr>
  </w:p>
  <w:p w14:paraId="20C1D876" w14:textId="77777777" w:rsidR="00670D0A" w:rsidRDefault="00670D0A">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14</w:t>
    </w:r>
    <w:r>
      <w:fldChar w:fldCharType="end"/>
    </w:r>
  </w:p>
  <w:p w14:paraId="20C1D877" w14:textId="77777777" w:rsidR="00F23861" w:rsidRDefault="00670D0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23861" w14:paraId="20C1D87B" w14:textId="77777777" w:rsidTr="000B32E0">
      <w:tc>
        <w:tcPr>
          <w:tcW w:w="4788" w:type="dxa"/>
        </w:tcPr>
        <w:p w14:paraId="20C1D879" w14:textId="77777777" w:rsidR="00670D0A" w:rsidRDefault="00670D0A" w:rsidP="000B32E0">
          <w:pPr>
            <w:pStyle w:val="Footer"/>
          </w:pPr>
          <w:r w:rsidRPr="000B32E0">
            <w:t>*= Required Field</w:t>
          </w:r>
        </w:p>
      </w:tc>
      <w:tc>
        <w:tcPr>
          <w:tcW w:w="4788" w:type="dxa"/>
        </w:tcPr>
        <w:p w14:paraId="20C1D87A" w14:textId="77777777" w:rsidR="00670D0A" w:rsidRDefault="00670D0A" w:rsidP="00625F03">
          <w:pPr>
            <w:pStyle w:val="Footer"/>
            <w:jc w:val="right"/>
          </w:pPr>
          <w:r>
            <w:t>Combined Synopsis/Solicitation Notice</w:t>
          </w:r>
        </w:p>
      </w:tc>
    </w:tr>
  </w:tbl>
  <w:p w14:paraId="20C1D87C" w14:textId="77777777" w:rsidR="00670D0A" w:rsidRDefault="00670D0A" w:rsidP="00625F03">
    <w:pPr>
      <w:pStyle w:val="Footer"/>
      <w:jc w:val="right"/>
    </w:pPr>
  </w:p>
  <w:p w14:paraId="20C1D87D" w14:textId="77777777" w:rsidR="00670D0A" w:rsidRDefault="00670D0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14</w:t>
    </w:r>
    <w:r>
      <w:fldChar w:fldCharType="end"/>
    </w:r>
  </w:p>
  <w:p w14:paraId="20C1D87E" w14:textId="77777777" w:rsidR="00F23861" w:rsidRDefault="00670D0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1D880" w14:textId="77777777" w:rsidR="00670D0A" w:rsidRDefault="00670D0A">
    <w:pPr>
      <w:pStyle w:val="Header"/>
      <w:jc w:val="right"/>
    </w:pPr>
  </w:p>
  <w:p w14:paraId="20C1D881" w14:textId="77777777" w:rsidR="00F23861" w:rsidRDefault="00670D0A">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12</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1D883" w14:textId="77777777" w:rsidR="00670D0A" w:rsidRDefault="00670D0A">
    <w:pPr>
      <w:pStyle w:val="Header"/>
      <w:jc w:val="right"/>
    </w:pPr>
  </w:p>
  <w:p w14:paraId="20C1D884" w14:textId="77777777" w:rsidR="00F23861" w:rsidRDefault="00670D0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1D885" w14:textId="77777777" w:rsidR="00670D0A" w:rsidRDefault="00670D0A">
      <w:pPr>
        <w:spacing w:after="0" w:line="240" w:lineRule="auto"/>
      </w:pPr>
      <w:r>
        <w:separator/>
      </w:r>
    </w:p>
  </w:footnote>
  <w:footnote w:type="continuationSeparator" w:id="0">
    <w:p w14:paraId="20C1D887" w14:textId="77777777" w:rsidR="00670D0A" w:rsidRDefault="00670D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1D865" w14:textId="77777777" w:rsidR="00670D0A" w:rsidRPr="00BA6826" w:rsidRDefault="00670D0A"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1D86B" w14:textId="77777777" w:rsidR="00670D0A" w:rsidRPr="00282F33" w:rsidRDefault="00670D0A" w:rsidP="00282F33">
    <w:pPr>
      <w:pStyle w:val="Heading1"/>
      <w:jc w:val="center"/>
      <w:rPr>
        <w:rFonts w:eastAsia="Times New Roman"/>
        <w:sz w:val="36"/>
      </w:rPr>
    </w:pPr>
    <w:r w:rsidRPr="00640376">
      <w:rPr>
        <w:rFonts w:eastAsia="Times New Roman"/>
        <w:sz w:val="36"/>
      </w:rPr>
      <w:t>Combined Synopsis/Solicitation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1D871" w14:textId="77777777" w:rsidR="00670D0A" w:rsidRPr="00BA6826" w:rsidRDefault="00670D0A" w:rsidP="00BA6826">
    <w:pPr>
      <w:pStyle w:val="Heading1"/>
      <w:jc w:val="center"/>
      <w:rPr>
        <w:rFonts w:eastAsia="Times New Roman"/>
        <w:sz w:val="36"/>
      </w:rPr>
    </w:pPr>
    <w:r w:rsidRPr="00640376">
      <w:rPr>
        <w:rFonts w:eastAsia="Times New Roman"/>
        <w:sz w:val="36"/>
      </w:rPr>
      <w:t>Combined Synopsis/Solicitation Notice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1D878" w14:textId="77777777" w:rsidR="00670D0A" w:rsidRPr="00282F33" w:rsidRDefault="00670D0A" w:rsidP="00282F33">
    <w:pPr>
      <w:pStyle w:val="Heading1"/>
      <w:jc w:val="center"/>
      <w:rPr>
        <w:rFonts w:eastAsia="Times New Roman"/>
        <w:sz w:val="36"/>
      </w:rPr>
    </w:pPr>
    <w:r w:rsidRPr="00640376">
      <w:rPr>
        <w:rFonts w:eastAsia="Times New Roman"/>
        <w:sz w:val="36"/>
      </w:rPr>
      <w:t>Combined Synopsis/Solicitation Notice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1D87F" w14:textId="77777777" w:rsidR="00670D0A" w:rsidRPr="00BA6826" w:rsidRDefault="00670D0A" w:rsidP="00BA6826">
    <w:pPr>
      <w:pStyle w:val="Heading1"/>
      <w:jc w:val="center"/>
      <w:rPr>
        <w:rFonts w:eastAsia="Times New Roman"/>
        <w:sz w:val="3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1D882" w14:textId="77777777" w:rsidR="00670D0A" w:rsidRPr="00282F33" w:rsidRDefault="00670D0A" w:rsidP="00282F33">
    <w:pPr>
      <w:pStyle w:val="Heading1"/>
      <w:jc w:val="center"/>
      <w:rPr>
        <w:rFonts w:eastAsia="Times New Roman"/>
        <w:sz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01F05"/>
    <w:multiLevelType w:val="hybridMultilevel"/>
    <w:tmpl w:val="053E9E5A"/>
    <w:lvl w:ilvl="0" w:tplc="A7BA0BF4">
      <w:start w:val="1"/>
      <w:numFmt w:val="lowerRoman"/>
      <w:lvlText w:val="(%1)"/>
      <w:lvlJc w:val="left"/>
      <w:pPr>
        <w:ind w:left="1209" w:hanging="720"/>
      </w:pPr>
      <w:rPr>
        <w:rFonts w:hint="default"/>
        <w:b/>
      </w:rPr>
    </w:lvl>
    <w:lvl w:ilvl="1" w:tplc="E6222E68">
      <w:start w:val="1"/>
      <w:numFmt w:val="lowerLetter"/>
      <w:lvlText w:val="(%2)"/>
      <w:lvlJc w:val="left"/>
      <w:pPr>
        <w:ind w:left="1829" w:hanging="360"/>
      </w:pPr>
      <w:rPr>
        <w:rFonts w:hint="default"/>
        <w:b w:val="0"/>
        <w:bCs/>
      </w:rPr>
    </w:lvl>
    <w:lvl w:ilvl="2" w:tplc="BEB0F688">
      <w:start w:val="1"/>
      <w:numFmt w:val="lowerRoman"/>
      <w:lvlText w:val="%3."/>
      <w:lvlJc w:val="right"/>
      <w:pPr>
        <w:ind w:left="2549" w:hanging="180"/>
      </w:pPr>
    </w:lvl>
    <w:lvl w:ilvl="3" w:tplc="748455FC">
      <w:start w:val="1"/>
      <w:numFmt w:val="decimal"/>
      <w:lvlText w:val="%4."/>
      <w:lvlJc w:val="left"/>
      <w:pPr>
        <w:ind w:left="3269" w:hanging="360"/>
      </w:pPr>
    </w:lvl>
    <w:lvl w:ilvl="4" w:tplc="35DEEB4E" w:tentative="1">
      <w:start w:val="1"/>
      <w:numFmt w:val="lowerLetter"/>
      <w:lvlText w:val="%5."/>
      <w:lvlJc w:val="left"/>
      <w:pPr>
        <w:ind w:left="3989" w:hanging="360"/>
      </w:pPr>
    </w:lvl>
    <w:lvl w:ilvl="5" w:tplc="A13E43C0" w:tentative="1">
      <w:start w:val="1"/>
      <w:numFmt w:val="lowerRoman"/>
      <w:lvlText w:val="%6."/>
      <w:lvlJc w:val="right"/>
      <w:pPr>
        <w:ind w:left="4709" w:hanging="180"/>
      </w:pPr>
    </w:lvl>
    <w:lvl w:ilvl="6" w:tplc="9ECA4AA0" w:tentative="1">
      <w:start w:val="1"/>
      <w:numFmt w:val="decimal"/>
      <w:lvlText w:val="%7."/>
      <w:lvlJc w:val="left"/>
      <w:pPr>
        <w:ind w:left="5429" w:hanging="360"/>
      </w:pPr>
    </w:lvl>
    <w:lvl w:ilvl="7" w:tplc="6E24D266" w:tentative="1">
      <w:start w:val="1"/>
      <w:numFmt w:val="lowerLetter"/>
      <w:lvlText w:val="%8."/>
      <w:lvlJc w:val="left"/>
      <w:pPr>
        <w:ind w:left="6149" w:hanging="360"/>
      </w:pPr>
    </w:lvl>
    <w:lvl w:ilvl="8" w:tplc="242038D4" w:tentative="1">
      <w:start w:val="1"/>
      <w:numFmt w:val="lowerRoman"/>
      <w:lvlText w:val="%9."/>
      <w:lvlJc w:val="right"/>
      <w:pPr>
        <w:ind w:left="6869" w:hanging="180"/>
      </w:pPr>
    </w:lvl>
  </w:abstractNum>
  <w:abstractNum w:abstractNumId="1" w15:restartNumberingAfterBreak="0">
    <w:nsid w:val="49DF382F"/>
    <w:multiLevelType w:val="hybridMultilevel"/>
    <w:tmpl w:val="41A47D9E"/>
    <w:lvl w:ilvl="0" w:tplc="21948166">
      <w:start w:val="1"/>
      <w:numFmt w:val="lowerLetter"/>
      <w:lvlText w:val="(%1)"/>
      <w:lvlJc w:val="left"/>
      <w:pPr>
        <w:ind w:left="1080" w:hanging="360"/>
      </w:pPr>
      <w:rPr>
        <w:rFonts w:hint="default"/>
      </w:rPr>
    </w:lvl>
    <w:lvl w:ilvl="1" w:tplc="8B1AE832" w:tentative="1">
      <w:start w:val="1"/>
      <w:numFmt w:val="lowerLetter"/>
      <w:lvlText w:val="%2."/>
      <w:lvlJc w:val="left"/>
      <w:pPr>
        <w:ind w:left="1800" w:hanging="360"/>
      </w:pPr>
    </w:lvl>
    <w:lvl w:ilvl="2" w:tplc="6E342780" w:tentative="1">
      <w:start w:val="1"/>
      <w:numFmt w:val="lowerRoman"/>
      <w:lvlText w:val="%3."/>
      <w:lvlJc w:val="right"/>
      <w:pPr>
        <w:ind w:left="2520" w:hanging="180"/>
      </w:pPr>
    </w:lvl>
    <w:lvl w:ilvl="3" w:tplc="B47ECE92" w:tentative="1">
      <w:start w:val="1"/>
      <w:numFmt w:val="decimal"/>
      <w:lvlText w:val="%4."/>
      <w:lvlJc w:val="left"/>
      <w:pPr>
        <w:ind w:left="3240" w:hanging="360"/>
      </w:pPr>
    </w:lvl>
    <w:lvl w:ilvl="4" w:tplc="4B52EBAC" w:tentative="1">
      <w:start w:val="1"/>
      <w:numFmt w:val="lowerLetter"/>
      <w:lvlText w:val="%5."/>
      <w:lvlJc w:val="left"/>
      <w:pPr>
        <w:ind w:left="3960" w:hanging="360"/>
      </w:pPr>
    </w:lvl>
    <w:lvl w:ilvl="5" w:tplc="B08091C6" w:tentative="1">
      <w:start w:val="1"/>
      <w:numFmt w:val="lowerRoman"/>
      <w:lvlText w:val="%6."/>
      <w:lvlJc w:val="right"/>
      <w:pPr>
        <w:ind w:left="4680" w:hanging="180"/>
      </w:pPr>
    </w:lvl>
    <w:lvl w:ilvl="6" w:tplc="03949D36" w:tentative="1">
      <w:start w:val="1"/>
      <w:numFmt w:val="decimal"/>
      <w:lvlText w:val="%7."/>
      <w:lvlJc w:val="left"/>
      <w:pPr>
        <w:ind w:left="5400" w:hanging="360"/>
      </w:pPr>
    </w:lvl>
    <w:lvl w:ilvl="7" w:tplc="A894BC1A" w:tentative="1">
      <w:start w:val="1"/>
      <w:numFmt w:val="lowerLetter"/>
      <w:lvlText w:val="%8."/>
      <w:lvlJc w:val="left"/>
      <w:pPr>
        <w:ind w:left="6120" w:hanging="360"/>
      </w:pPr>
    </w:lvl>
    <w:lvl w:ilvl="8" w:tplc="CACC9FD4" w:tentative="1">
      <w:start w:val="1"/>
      <w:numFmt w:val="lowerRoman"/>
      <w:lvlText w:val="%9."/>
      <w:lvlJc w:val="right"/>
      <w:pPr>
        <w:ind w:left="6840" w:hanging="180"/>
      </w:pPr>
    </w:lvl>
  </w:abstractNum>
  <w:num w:numId="1" w16cid:durableId="174348118">
    <w:abstractNumId w:val="0"/>
  </w:num>
  <w:num w:numId="2" w16cid:durableId="11332151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861"/>
    <w:rsid w:val="00670D0A"/>
    <w:rsid w:val="00C24953"/>
    <w:rsid w:val="00CE683B"/>
    <w:rsid w:val="00D010BB"/>
    <w:rsid w:val="00DE301E"/>
    <w:rsid w:val="00F238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1D57E"/>
  <w15:docId w15:val="{582951A9-8FB4-4784-B234-6A70447B596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DC07EA"/>
    <w:rPr>
      <w:rFonts w:eastAsiaTheme="minorEastAsia"/>
      <w:kern w:val="0"/>
      <w14:ligatures w14:val="none"/>
    </w:rPr>
  </w:style>
  <w:style w:type="paragraph" w:styleId="BodyText">
    <w:name w:val="Body Text"/>
    <w:basedOn w:val="Normal"/>
    <w:link w:val="BodyTextChar"/>
    <w:uiPriority w:val="1"/>
    <w:qFormat/>
    <w:rsid w:val="00DC07EA"/>
    <w:pPr>
      <w:widowControl w:val="0"/>
      <w:autoSpaceDE w:val="0"/>
      <w:autoSpaceDN w:val="0"/>
      <w:adjustRightInd w:val="0"/>
      <w:spacing w:after="0" w:line="240" w:lineRule="auto"/>
      <w:ind w:left="731"/>
    </w:pPr>
    <w:rPr>
      <w:rFonts w:ascii="Times New Roman" w:hAnsi="Times New Roman" w:cs="Times New Roman"/>
    </w:rPr>
  </w:style>
  <w:style w:type="character" w:customStyle="1" w:styleId="BodyTextChar">
    <w:name w:val="Body Text Char"/>
    <w:basedOn w:val="DefaultParagraphFont"/>
    <w:link w:val="BodyText"/>
    <w:uiPriority w:val="1"/>
    <w:rsid w:val="00DC07EA"/>
    <w:rPr>
      <w:rFonts w:ascii="Times New Roman" w:eastAsiaTheme="minorEastAsia" w:hAnsi="Times New Roman" w:cs="Times New Roman"/>
      <w:kern w:val="0"/>
      <w14:ligatures w14:val="none"/>
    </w:rPr>
  </w:style>
  <w:style w:type="character" w:styleId="Hyperlink">
    <w:name w:val="Hyperlink"/>
    <w:basedOn w:val="DefaultParagraphFont"/>
    <w:uiPriority w:val="99"/>
    <w:unhideWhenUsed/>
    <w:rsid w:val="00D72683"/>
    <w:rPr>
      <w:color w:val="0000FF" w:themeColor="hyperlink"/>
      <w:u w:val="single"/>
    </w:rPr>
  </w:style>
  <w:style w:type="character" w:customStyle="1" w:styleId="UnresolvedMention1">
    <w:name w:val="Unresolved Mention1"/>
    <w:basedOn w:val="DefaultParagraphFont"/>
    <w:uiPriority w:val="99"/>
    <w:semiHidden/>
    <w:unhideWhenUsed/>
    <w:rsid w:val="00D72683"/>
    <w:rPr>
      <w:color w:val="605E5C"/>
      <w:shd w:val="clear" w:color="auto" w:fill="E1DFDD"/>
    </w:rPr>
  </w:style>
  <w:style w:type="character" w:customStyle="1" w:styleId="UnresolvedMention2">
    <w:name w:val="Unresolved Mention2"/>
    <w:basedOn w:val="DefaultParagraphFont"/>
    <w:uiPriority w:val="99"/>
    <w:semiHidden/>
    <w:unhideWhenUsed/>
    <w:rsid w:val="00AC0B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hyperlink" Target="https://www.acquisition.gov/vaar" TargetMode="Externa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www.acquisition.gov/far/index.html" TargetMode="External"/><Relationship Id="rId10" Type="http://schemas.openxmlformats.org/officeDocument/2006/relationships/footer" Target="footer2.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14</TotalTime>
  <Pages>10</Pages>
  <Words>3198</Words>
  <Characters>19510</Characters>
  <Application>Microsoft Office Word</Application>
  <DocSecurity>0</DocSecurity>
  <Lines>812</Lines>
  <Paragraphs>553</Paragraphs>
  <ScaleCrop>false</ScaleCrop>
  <Company/>
  <LinksUpToDate>false</LinksUpToDate>
  <CharactersWithSpaces>22155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Chase, Heather L. (SAO)</cp:lastModifiedBy>
  <cp:revision>5</cp:revision>
  <dcterms:created xsi:type="dcterms:W3CDTF">2026-04-21T13:42:00Z</dcterms:created>
  <dcterms:modified xsi:type="dcterms:W3CDTF">2026-04-21T13:53:00Z</dcterms:modified>
</cp:coreProperties>
</file>