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E11FED" w14:textId="77777777" w:rsidR="007D4723" w:rsidRDefault="001F206C">
      <w:pPr>
        <w:spacing w:before="61" w:line="259" w:lineRule="auto"/>
        <w:ind w:right="409"/>
      </w:pPr>
      <w:r>
        <w:t>This</w:t>
      </w:r>
      <w:r>
        <w:rPr>
          <w:spacing w:val="-4"/>
        </w:rPr>
        <w:t xml:space="preserve"> </w:t>
      </w:r>
      <w:r>
        <w:t>is</w:t>
      </w:r>
      <w:r>
        <w:rPr>
          <w:spacing w:val="-2"/>
        </w:rPr>
        <w:t xml:space="preserve"> </w:t>
      </w:r>
      <w:r>
        <w:t>a</w:t>
      </w:r>
      <w:r>
        <w:rPr>
          <w:spacing w:val="-3"/>
        </w:rPr>
        <w:t xml:space="preserve"> </w:t>
      </w:r>
      <w:r>
        <w:rPr>
          <w:b/>
          <w:u w:val="single"/>
        </w:rPr>
        <w:t>combined</w:t>
      </w:r>
      <w:r>
        <w:rPr>
          <w:b/>
          <w:spacing w:val="-4"/>
          <w:u w:val="single"/>
        </w:rPr>
        <w:t xml:space="preserve"> </w:t>
      </w:r>
      <w:r>
        <w:rPr>
          <w:b/>
          <w:u w:val="single"/>
        </w:rPr>
        <w:t>synopsis/solicitation</w:t>
      </w:r>
      <w:r>
        <w:rPr>
          <w:b/>
          <w:spacing w:val="-1"/>
        </w:rPr>
        <w:t xml:space="preserve"> </w:t>
      </w:r>
      <w:r>
        <w:t>for</w:t>
      </w:r>
      <w:r>
        <w:rPr>
          <w:spacing w:val="-2"/>
        </w:rPr>
        <w:t xml:space="preserve"> </w:t>
      </w:r>
      <w:r>
        <w:t>commercial</w:t>
      </w:r>
      <w:r>
        <w:rPr>
          <w:spacing w:val="-4"/>
        </w:rPr>
        <w:t xml:space="preserve"> </w:t>
      </w:r>
      <w:r>
        <w:t>items</w:t>
      </w:r>
      <w:r>
        <w:rPr>
          <w:spacing w:val="-2"/>
        </w:rPr>
        <w:t xml:space="preserve"> </w:t>
      </w:r>
      <w:r>
        <w:t>prepared</w:t>
      </w:r>
      <w:r>
        <w:rPr>
          <w:spacing w:val="-4"/>
        </w:rPr>
        <w:t xml:space="preserve"> </w:t>
      </w:r>
      <w:r>
        <w:t>in</w:t>
      </w:r>
      <w:r>
        <w:rPr>
          <w:spacing w:val="-2"/>
        </w:rPr>
        <w:t xml:space="preserve"> </w:t>
      </w:r>
      <w:r>
        <w:t>accordance</w:t>
      </w:r>
      <w:r>
        <w:rPr>
          <w:spacing w:val="-2"/>
        </w:rPr>
        <w:t xml:space="preserve"> </w:t>
      </w:r>
      <w:r>
        <w:t>with</w:t>
      </w:r>
      <w:r>
        <w:rPr>
          <w:spacing w:val="-5"/>
        </w:rPr>
        <w:t xml:space="preserve"> </w:t>
      </w:r>
      <w:r>
        <w:t>the</w:t>
      </w:r>
      <w:r>
        <w:rPr>
          <w:spacing w:val="-4"/>
        </w:rPr>
        <w:t xml:space="preserve"> </w:t>
      </w:r>
      <w:r>
        <w:t>format</w:t>
      </w:r>
      <w:r>
        <w:rPr>
          <w:spacing w:val="-4"/>
        </w:rPr>
        <w:t xml:space="preserve"> </w:t>
      </w:r>
      <w:r>
        <w:t>in subpart 12.6, as supplemented with additional information included in this notice.</w:t>
      </w:r>
      <w:r>
        <w:rPr>
          <w:spacing w:val="40"/>
        </w:rPr>
        <w:t xml:space="preserve"> </w:t>
      </w:r>
      <w:r>
        <w:t xml:space="preserve">This announcement constitutes the only solicitation; quotes are being </w:t>
      </w:r>
      <w:proofErr w:type="gramStart"/>
      <w:r>
        <w:t>requested</w:t>
      </w:r>
      <w:proofErr w:type="gramEnd"/>
      <w:r>
        <w:t xml:space="preserve"> and a written solicitation will not be issued.</w:t>
      </w:r>
    </w:p>
    <w:p w14:paraId="36E11FEE" w14:textId="77777777" w:rsidR="007D4723" w:rsidRDefault="007D4723">
      <w:pPr>
        <w:pStyle w:val="BodyText"/>
        <w:spacing w:before="156"/>
        <w:rPr>
          <w:sz w:val="22"/>
        </w:rPr>
      </w:pPr>
    </w:p>
    <w:p w14:paraId="36E11FEF" w14:textId="32F00FCF" w:rsidR="007D4723" w:rsidRDefault="001F206C">
      <w:r>
        <w:t>Solicitation</w:t>
      </w:r>
      <w:r>
        <w:rPr>
          <w:spacing w:val="-6"/>
        </w:rPr>
        <w:t xml:space="preserve"> </w:t>
      </w:r>
      <w:r>
        <w:t>no.</w:t>
      </w:r>
      <w:r>
        <w:rPr>
          <w:spacing w:val="-4"/>
        </w:rPr>
        <w:t xml:space="preserve"> </w:t>
      </w:r>
      <w:r w:rsidRPr="001F206C">
        <w:rPr>
          <w:b/>
          <w:bCs/>
        </w:rPr>
        <w:t>7571TE26Q00018 </w:t>
      </w:r>
      <w:r>
        <w:t>is</w:t>
      </w:r>
      <w:r>
        <w:rPr>
          <w:spacing w:val="-3"/>
        </w:rPr>
        <w:t xml:space="preserve"> </w:t>
      </w:r>
      <w:r>
        <w:t>issued</w:t>
      </w:r>
      <w:r>
        <w:rPr>
          <w:spacing w:val="-6"/>
        </w:rPr>
        <w:t xml:space="preserve"> </w:t>
      </w:r>
      <w:r>
        <w:t>as</w:t>
      </w:r>
      <w:r>
        <w:rPr>
          <w:spacing w:val="-5"/>
        </w:rPr>
        <w:t xml:space="preserve"> </w:t>
      </w:r>
      <w:r>
        <w:t>a</w:t>
      </w:r>
      <w:r>
        <w:rPr>
          <w:spacing w:val="-2"/>
        </w:rPr>
        <w:t xml:space="preserve"> </w:t>
      </w:r>
      <w:r>
        <w:t>request</w:t>
      </w:r>
      <w:r>
        <w:rPr>
          <w:spacing w:val="-2"/>
        </w:rPr>
        <w:t xml:space="preserve"> </w:t>
      </w:r>
      <w:r>
        <w:t>for</w:t>
      </w:r>
      <w:r>
        <w:rPr>
          <w:spacing w:val="-3"/>
        </w:rPr>
        <w:t xml:space="preserve"> </w:t>
      </w:r>
      <w:r>
        <w:t>quotation</w:t>
      </w:r>
      <w:r>
        <w:rPr>
          <w:spacing w:val="-3"/>
        </w:rPr>
        <w:t xml:space="preserve"> </w:t>
      </w:r>
      <w:r>
        <w:rPr>
          <w:spacing w:val="-2"/>
        </w:rPr>
        <w:t>(RFQ).</w:t>
      </w:r>
    </w:p>
    <w:p w14:paraId="36E11FF2" w14:textId="77777777" w:rsidR="007D4723" w:rsidRDefault="001F206C">
      <w:pPr>
        <w:spacing w:before="252"/>
        <w:ind w:right="414"/>
      </w:pPr>
      <w:r>
        <w:t>The</w:t>
      </w:r>
      <w:r>
        <w:rPr>
          <w:spacing w:val="-4"/>
        </w:rPr>
        <w:t xml:space="preserve"> </w:t>
      </w:r>
      <w:r>
        <w:t>solicitation</w:t>
      </w:r>
      <w:r>
        <w:rPr>
          <w:spacing w:val="-5"/>
        </w:rPr>
        <w:t xml:space="preserve"> </w:t>
      </w:r>
      <w:r>
        <w:t>is</w:t>
      </w:r>
      <w:r>
        <w:rPr>
          <w:spacing w:val="-4"/>
        </w:rPr>
        <w:t xml:space="preserve"> </w:t>
      </w:r>
      <w:r>
        <w:t>a</w:t>
      </w:r>
      <w:r>
        <w:rPr>
          <w:spacing w:val="-1"/>
        </w:rPr>
        <w:t xml:space="preserve"> </w:t>
      </w:r>
      <w:r>
        <w:t>Buy</w:t>
      </w:r>
      <w:r>
        <w:rPr>
          <w:spacing w:val="-3"/>
        </w:rPr>
        <w:t xml:space="preserve"> </w:t>
      </w:r>
      <w:r>
        <w:t>Indian</w:t>
      </w:r>
      <w:r>
        <w:rPr>
          <w:spacing w:val="-2"/>
        </w:rPr>
        <w:t xml:space="preserve"> </w:t>
      </w:r>
      <w:r>
        <w:t>Set-aside</w:t>
      </w:r>
      <w:r>
        <w:rPr>
          <w:spacing w:val="-2"/>
        </w:rPr>
        <w:t xml:space="preserve"> </w:t>
      </w:r>
      <w:r>
        <w:t>under</w:t>
      </w:r>
      <w:r>
        <w:rPr>
          <w:spacing w:val="-2"/>
        </w:rPr>
        <w:t xml:space="preserve"> </w:t>
      </w:r>
      <w:r>
        <w:t>North</w:t>
      </w:r>
      <w:r>
        <w:rPr>
          <w:spacing w:val="-5"/>
        </w:rPr>
        <w:t xml:space="preserve"> </w:t>
      </w:r>
      <w:r>
        <w:t>American</w:t>
      </w:r>
      <w:r>
        <w:rPr>
          <w:spacing w:val="-2"/>
        </w:rPr>
        <w:t xml:space="preserve"> </w:t>
      </w:r>
      <w:r>
        <w:t>Industry</w:t>
      </w:r>
      <w:r>
        <w:rPr>
          <w:spacing w:val="-5"/>
        </w:rPr>
        <w:t xml:space="preserve"> </w:t>
      </w:r>
      <w:r>
        <w:t>Classification</w:t>
      </w:r>
      <w:r>
        <w:rPr>
          <w:spacing w:val="-2"/>
        </w:rPr>
        <w:t xml:space="preserve"> </w:t>
      </w:r>
      <w:r>
        <w:t>System</w:t>
      </w:r>
      <w:r>
        <w:rPr>
          <w:spacing w:val="-6"/>
        </w:rPr>
        <w:t xml:space="preserve"> </w:t>
      </w:r>
      <w:r>
        <w:t>(NAICS) code 334118 with an associated small business size standard of 1,000 employees.</w:t>
      </w:r>
    </w:p>
    <w:p w14:paraId="36E11FF3" w14:textId="77777777" w:rsidR="007D4723" w:rsidRDefault="007D4723">
      <w:pPr>
        <w:pStyle w:val="BodyText"/>
        <w:spacing w:before="26"/>
      </w:pPr>
    </w:p>
    <w:p w14:paraId="36E12033" w14:textId="77777777" w:rsidR="007D4723" w:rsidRDefault="007D4723">
      <w:pPr>
        <w:pStyle w:val="TableParagraph"/>
        <w:sectPr w:rsidR="007D4723">
          <w:footerReference w:type="default" r:id="rId7"/>
          <w:type w:val="continuous"/>
          <w:pgSz w:w="12240" w:h="15840"/>
          <w:pgMar w:top="1380" w:right="1080" w:bottom="940" w:left="1440" w:header="0" w:footer="744" w:gutter="0"/>
          <w:pgNumType w:start="1"/>
          <w:cols w:space="720"/>
        </w:sectPr>
      </w:pPr>
    </w:p>
    <w:tbl>
      <w:tblPr>
        <w:tblW w:w="15447" w:type="dxa"/>
        <w:tblInd w:w="113" w:type="dxa"/>
        <w:tblLook w:val="04A0" w:firstRow="1" w:lastRow="0" w:firstColumn="1" w:lastColumn="0" w:noHBand="0" w:noVBand="1"/>
      </w:tblPr>
      <w:tblGrid>
        <w:gridCol w:w="1520"/>
        <w:gridCol w:w="2255"/>
        <w:gridCol w:w="1530"/>
        <w:gridCol w:w="3510"/>
        <w:gridCol w:w="1260"/>
        <w:gridCol w:w="1170"/>
        <w:gridCol w:w="657"/>
        <w:gridCol w:w="3545"/>
      </w:tblGrid>
      <w:tr w:rsidR="001F206C" w:rsidRPr="001F206C" w14:paraId="637F94EA" w14:textId="77777777" w:rsidTr="001F206C">
        <w:trPr>
          <w:trHeight w:val="840"/>
        </w:trPr>
        <w:tc>
          <w:tcPr>
            <w:tcW w:w="1520" w:type="dxa"/>
            <w:tcBorders>
              <w:top w:val="single" w:sz="4" w:space="0" w:color="C0C0C0"/>
              <w:left w:val="single" w:sz="4" w:space="0" w:color="C0C0C0"/>
              <w:bottom w:val="single" w:sz="4" w:space="0" w:color="C0C0C0"/>
              <w:right w:val="single" w:sz="4" w:space="0" w:color="C0C0C0"/>
            </w:tcBorders>
            <w:shd w:val="clear" w:color="000000" w:fill="8ED973"/>
            <w:vAlign w:val="center"/>
            <w:hideMark/>
          </w:tcPr>
          <w:p w14:paraId="2565CF14" w14:textId="77777777" w:rsidR="001F206C" w:rsidRPr="001F206C" w:rsidRDefault="001F206C" w:rsidP="001F206C">
            <w:pPr>
              <w:widowControl/>
              <w:autoSpaceDE/>
              <w:autoSpaceDN/>
              <w:rPr>
                <w:rFonts w:ascii="Helvetica" w:hAnsi="Helvetica"/>
                <w:b/>
                <w:bCs/>
                <w:color w:val="000000"/>
                <w:sz w:val="18"/>
                <w:szCs w:val="18"/>
              </w:rPr>
            </w:pPr>
            <w:r w:rsidRPr="001F206C">
              <w:rPr>
                <w:rFonts w:ascii="Helvetica" w:hAnsi="Helvetica"/>
                <w:b/>
                <w:bCs/>
                <w:color w:val="000000"/>
                <w:sz w:val="18"/>
                <w:szCs w:val="18"/>
              </w:rPr>
              <w:lastRenderedPageBreak/>
              <w:t>Line Number</w:t>
            </w:r>
          </w:p>
        </w:tc>
        <w:tc>
          <w:tcPr>
            <w:tcW w:w="2255" w:type="dxa"/>
            <w:tcBorders>
              <w:top w:val="single" w:sz="4" w:space="0" w:color="C0C0C0"/>
              <w:left w:val="nil"/>
              <w:bottom w:val="single" w:sz="4" w:space="0" w:color="C0C0C0"/>
              <w:right w:val="single" w:sz="4" w:space="0" w:color="C0C0C0"/>
            </w:tcBorders>
            <w:shd w:val="clear" w:color="000000" w:fill="8ED973"/>
            <w:vAlign w:val="center"/>
            <w:hideMark/>
          </w:tcPr>
          <w:p w14:paraId="4DC5ED9C" w14:textId="77777777" w:rsidR="001F206C" w:rsidRPr="001F206C" w:rsidRDefault="001F206C" w:rsidP="001F206C">
            <w:pPr>
              <w:widowControl/>
              <w:autoSpaceDE/>
              <w:autoSpaceDN/>
              <w:rPr>
                <w:rFonts w:ascii="Helvetica" w:hAnsi="Helvetica"/>
                <w:b/>
                <w:bCs/>
                <w:color w:val="000000"/>
                <w:sz w:val="18"/>
                <w:szCs w:val="18"/>
              </w:rPr>
            </w:pPr>
            <w:r w:rsidRPr="001F206C">
              <w:rPr>
                <w:rFonts w:ascii="Helvetica" w:hAnsi="Helvetica"/>
                <w:b/>
                <w:bCs/>
                <w:color w:val="000000"/>
                <w:sz w:val="18"/>
                <w:szCs w:val="18"/>
              </w:rPr>
              <w:t>Part Number</w:t>
            </w:r>
          </w:p>
        </w:tc>
        <w:tc>
          <w:tcPr>
            <w:tcW w:w="1530" w:type="dxa"/>
            <w:tcBorders>
              <w:top w:val="single" w:sz="4" w:space="0" w:color="C0C0C0"/>
              <w:left w:val="nil"/>
              <w:bottom w:val="single" w:sz="4" w:space="0" w:color="C0C0C0"/>
              <w:right w:val="single" w:sz="4" w:space="0" w:color="C0C0C0"/>
            </w:tcBorders>
            <w:shd w:val="clear" w:color="000000" w:fill="8ED973"/>
            <w:vAlign w:val="center"/>
            <w:hideMark/>
          </w:tcPr>
          <w:p w14:paraId="3D394E1E" w14:textId="77777777" w:rsidR="001F206C" w:rsidRPr="001F206C" w:rsidRDefault="001F206C" w:rsidP="001F206C">
            <w:pPr>
              <w:widowControl/>
              <w:autoSpaceDE/>
              <w:autoSpaceDN/>
              <w:rPr>
                <w:rFonts w:ascii="Helvetica" w:hAnsi="Helvetica"/>
                <w:b/>
                <w:bCs/>
                <w:color w:val="000000"/>
                <w:sz w:val="18"/>
                <w:szCs w:val="18"/>
              </w:rPr>
            </w:pPr>
            <w:r w:rsidRPr="001F206C">
              <w:rPr>
                <w:rFonts w:ascii="Helvetica" w:hAnsi="Helvetica"/>
                <w:b/>
                <w:bCs/>
                <w:color w:val="000000"/>
                <w:sz w:val="18"/>
                <w:szCs w:val="18"/>
              </w:rPr>
              <w:t>Smart Account Mandatory</w:t>
            </w:r>
          </w:p>
        </w:tc>
        <w:tc>
          <w:tcPr>
            <w:tcW w:w="3510" w:type="dxa"/>
            <w:tcBorders>
              <w:top w:val="single" w:sz="4" w:space="0" w:color="C0C0C0"/>
              <w:left w:val="nil"/>
              <w:bottom w:val="single" w:sz="4" w:space="0" w:color="C0C0C0"/>
              <w:right w:val="single" w:sz="4" w:space="0" w:color="C0C0C0"/>
            </w:tcBorders>
            <w:shd w:val="clear" w:color="000000" w:fill="8ED973"/>
            <w:vAlign w:val="center"/>
            <w:hideMark/>
          </w:tcPr>
          <w:p w14:paraId="5A76A392" w14:textId="77777777" w:rsidR="001F206C" w:rsidRPr="001F206C" w:rsidRDefault="001F206C" w:rsidP="001F206C">
            <w:pPr>
              <w:widowControl/>
              <w:autoSpaceDE/>
              <w:autoSpaceDN/>
              <w:rPr>
                <w:rFonts w:ascii="Helvetica" w:hAnsi="Helvetica"/>
                <w:b/>
                <w:bCs/>
                <w:color w:val="000000"/>
                <w:sz w:val="18"/>
                <w:szCs w:val="18"/>
              </w:rPr>
            </w:pPr>
            <w:r w:rsidRPr="001F206C">
              <w:rPr>
                <w:rFonts w:ascii="Helvetica" w:hAnsi="Helvetica"/>
                <w:b/>
                <w:bCs/>
                <w:color w:val="000000"/>
                <w:sz w:val="18"/>
                <w:szCs w:val="18"/>
              </w:rPr>
              <w:t>Description</w:t>
            </w:r>
          </w:p>
        </w:tc>
        <w:tc>
          <w:tcPr>
            <w:tcW w:w="1260" w:type="dxa"/>
            <w:tcBorders>
              <w:top w:val="single" w:sz="4" w:space="0" w:color="C0C0C0"/>
              <w:left w:val="nil"/>
              <w:bottom w:val="single" w:sz="4" w:space="0" w:color="C0C0C0"/>
              <w:right w:val="single" w:sz="4" w:space="0" w:color="C0C0C0"/>
            </w:tcBorders>
            <w:shd w:val="clear" w:color="000000" w:fill="8ED973"/>
            <w:vAlign w:val="center"/>
            <w:hideMark/>
          </w:tcPr>
          <w:p w14:paraId="146E0D9B" w14:textId="77777777" w:rsidR="001F206C" w:rsidRPr="001F206C" w:rsidRDefault="001F206C" w:rsidP="001F206C">
            <w:pPr>
              <w:widowControl/>
              <w:autoSpaceDE/>
              <w:autoSpaceDN/>
              <w:jc w:val="center"/>
              <w:rPr>
                <w:rFonts w:ascii="Helvetica" w:hAnsi="Helvetica"/>
                <w:b/>
                <w:bCs/>
                <w:color w:val="000000"/>
                <w:sz w:val="18"/>
                <w:szCs w:val="18"/>
              </w:rPr>
            </w:pPr>
            <w:r w:rsidRPr="001F206C">
              <w:rPr>
                <w:rFonts w:ascii="Helvetica" w:hAnsi="Helvetica"/>
                <w:b/>
                <w:bCs/>
                <w:color w:val="000000"/>
                <w:sz w:val="18"/>
                <w:szCs w:val="18"/>
              </w:rPr>
              <w:t>Service Duration (Months)</w:t>
            </w:r>
          </w:p>
        </w:tc>
        <w:tc>
          <w:tcPr>
            <w:tcW w:w="1170" w:type="dxa"/>
            <w:tcBorders>
              <w:top w:val="single" w:sz="4" w:space="0" w:color="C0C0C0"/>
              <w:left w:val="nil"/>
              <w:bottom w:val="single" w:sz="4" w:space="0" w:color="C0C0C0"/>
              <w:right w:val="single" w:sz="4" w:space="0" w:color="C0C0C0"/>
            </w:tcBorders>
            <w:shd w:val="clear" w:color="000000" w:fill="8ED973"/>
            <w:vAlign w:val="center"/>
            <w:hideMark/>
          </w:tcPr>
          <w:p w14:paraId="5D0CA68F" w14:textId="77777777" w:rsidR="001F206C" w:rsidRPr="001F206C" w:rsidRDefault="001F206C" w:rsidP="001F206C">
            <w:pPr>
              <w:widowControl/>
              <w:autoSpaceDE/>
              <w:autoSpaceDN/>
              <w:jc w:val="center"/>
              <w:rPr>
                <w:rFonts w:ascii="Helvetica" w:hAnsi="Helvetica"/>
                <w:b/>
                <w:bCs/>
                <w:color w:val="000000"/>
                <w:sz w:val="18"/>
                <w:szCs w:val="18"/>
              </w:rPr>
            </w:pPr>
            <w:r w:rsidRPr="001F206C">
              <w:rPr>
                <w:rFonts w:ascii="Helvetica" w:hAnsi="Helvetica"/>
                <w:b/>
                <w:bCs/>
                <w:color w:val="000000"/>
                <w:sz w:val="18"/>
                <w:szCs w:val="18"/>
              </w:rPr>
              <w:t>Qty</w:t>
            </w:r>
          </w:p>
        </w:tc>
        <w:tc>
          <w:tcPr>
            <w:tcW w:w="657" w:type="dxa"/>
            <w:tcBorders>
              <w:top w:val="single" w:sz="4" w:space="0" w:color="C0C0C0"/>
              <w:left w:val="nil"/>
              <w:bottom w:val="single" w:sz="4" w:space="0" w:color="C0C0C0"/>
              <w:right w:val="single" w:sz="4" w:space="0" w:color="C0C0C0"/>
            </w:tcBorders>
            <w:shd w:val="clear" w:color="000000" w:fill="8ED973"/>
            <w:vAlign w:val="center"/>
            <w:hideMark/>
          </w:tcPr>
          <w:p w14:paraId="495E9F14" w14:textId="77777777" w:rsidR="001F206C" w:rsidRPr="001F206C" w:rsidRDefault="001F206C" w:rsidP="001F206C">
            <w:pPr>
              <w:widowControl/>
              <w:autoSpaceDE/>
              <w:autoSpaceDN/>
              <w:jc w:val="center"/>
              <w:rPr>
                <w:rFonts w:ascii="Helvetica" w:hAnsi="Helvetica"/>
                <w:b/>
                <w:bCs/>
                <w:color w:val="000000"/>
                <w:sz w:val="18"/>
                <w:szCs w:val="18"/>
              </w:rPr>
            </w:pPr>
            <w:r w:rsidRPr="001F206C">
              <w:rPr>
                <w:rFonts w:ascii="Helvetica" w:hAnsi="Helvetica"/>
                <w:b/>
                <w:bCs/>
                <w:color w:val="000000"/>
                <w:sz w:val="18"/>
                <w:szCs w:val="18"/>
              </w:rPr>
              <w:t>Price</w:t>
            </w:r>
          </w:p>
        </w:tc>
        <w:tc>
          <w:tcPr>
            <w:tcW w:w="3545" w:type="dxa"/>
            <w:tcBorders>
              <w:top w:val="nil"/>
              <w:left w:val="nil"/>
              <w:bottom w:val="nil"/>
              <w:right w:val="nil"/>
            </w:tcBorders>
            <w:shd w:val="clear" w:color="auto" w:fill="auto"/>
            <w:noWrap/>
            <w:vAlign w:val="bottom"/>
            <w:hideMark/>
          </w:tcPr>
          <w:p w14:paraId="4E09A805" w14:textId="77777777" w:rsidR="001F206C" w:rsidRPr="001F206C" w:rsidRDefault="001F206C" w:rsidP="001F206C">
            <w:pPr>
              <w:widowControl/>
              <w:autoSpaceDE/>
              <w:autoSpaceDN/>
              <w:jc w:val="center"/>
              <w:rPr>
                <w:rFonts w:ascii="Helvetica" w:hAnsi="Helvetica"/>
                <w:b/>
                <w:bCs/>
                <w:color w:val="000000"/>
                <w:sz w:val="18"/>
                <w:szCs w:val="18"/>
              </w:rPr>
            </w:pPr>
          </w:p>
        </w:tc>
      </w:tr>
      <w:tr w:rsidR="001F206C" w:rsidRPr="001F206C" w14:paraId="53AE3AE3" w14:textId="77777777" w:rsidTr="001F206C">
        <w:trPr>
          <w:trHeight w:val="460"/>
        </w:trPr>
        <w:tc>
          <w:tcPr>
            <w:tcW w:w="1520" w:type="dxa"/>
            <w:tcBorders>
              <w:top w:val="nil"/>
              <w:left w:val="single" w:sz="4" w:space="0" w:color="C0C0C0"/>
              <w:bottom w:val="single" w:sz="4" w:space="0" w:color="C0C0C0"/>
              <w:right w:val="single" w:sz="4" w:space="0" w:color="C0C0C0"/>
            </w:tcBorders>
            <w:shd w:val="clear" w:color="000000" w:fill="8ED973"/>
            <w:vAlign w:val="center"/>
            <w:hideMark/>
          </w:tcPr>
          <w:p w14:paraId="3080D1B1" w14:textId="77777777" w:rsidR="001F206C" w:rsidRPr="001F206C" w:rsidRDefault="001F206C" w:rsidP="001F206C">
            <w:pPr>
              <w:widowControl/>
              <w:autoSpaceDE/>
              <w:autoSpaceDN/>
              <w:rPr>
                <w:rFonts w:ascii="Helvetica" w:hAnsi="Helvetica"/>
                <w:b/>
                <w:bCs/>
                <w:color w:val="000000"/>
                <w:sz w:val="18"/>
                <w:szCs w:val="18"/>
              </w:rPr>
            </w:pPr>
            <w:r w:rsidRPr="001F206C">
              <w:rPr>
                <w:rFonts w:ascii="Helvetica" w:hAnsi="Helvetica"/>
                <w:b/>
                <w:bCs/>
                <w:color w:val="000000"/>
                <w:sz w:val="18"/>
                <w:szCs w:val="18"/>
              </w:rPr>
              <w:t>1.0</w:t>
            </w:r>
          </w:p>
        </w:tc>
        <w:tc>
          <w:tcPr>
            <w:tcW w:w="2255" w:type="dxa"/>
            <w:tcBorders>
              <w:top w:val="nil"/>
              <w:left w:val="nil"/>
              <w:bottom w:val="single" w:sz="4" w:space="0" w:color="C0C0C0"/>
              <w:right w:val="single" w:sz="4" w:space="0" w:color="C0C0C0"/>
            </w:tcBorders>
            <w:shd w:val="clear" w:color="000000" w:fill="8ED973"/>
            <w:hideMark/>
          </w:tcPr>
          <w:p w14:paraId="58F9305E" w14:textId="77777777" w:rsidR="001F206C" w:rsidRPr="001F206C" w:rsidRDefault="001F206C" w:rsidP="001F206C">
            <w:pPr>
              <w:widowControl/>
              <w:autoSpaceDE/>
              <w:autoSpaceDN/>
              <w:rPr>
                <w:rFonts w:ascii="Helvetica" w:hAnsi="Helvetica"/>
                <w:b/>
                <w:bCs/>
                <w:color w:val="000000"/>
                <w:sz w:val="18"/>
                <w:szCs w:val="18"/>
              </w:rPr>
            </w:pPr>
            <w:r w:rsidRPr="001F206C">
              <w:rPr>
                <w:rFonts w:ascii="Helvetica" w:hAnsi="Helvetica"/>
                <w:b/>
                <w:bCs/>
                <w:color w:val="000000"/>
                <w:sz w:val="18"/>
                <w:szCs w:val="18"/>
              </w:rPr>
              <w:t>C9200-24P-E</w:t>
            </w:r>
          </w:p>
        </w:tc>
        <w:tc>
          <w:tcPr>
            <w:tcW w:w="1530" w:type="dxa"/>
            <w:tcBorders>
              <w:top w:val="nil"/>
              <w:left w:val="nil"/>
              <w:bottom w:val="single" w:sz="4" w:space="0" w:color="C0C0C0"/>
              <w:right w:val="single" w:sz="4" w:space="0" w:color="C0C0C0"/>
            </w:tcBorders>
            <w:shd w:val="clear" w:color="000000" w:fill="8ED973"/>
            <w:hideMark/>
          </w:tcPr>
          <w:p w14:paraId="6AC16169" w14:textId="77777777" w:rsidR="001F206C" w:rsidRPr="001F206C" w:rsidRDefault="001F206C" w:rsidP="001F206C">
            <w:pPr>
              <w:widowControl/>
              <w:autoSpaceDE/>
              <w:autoSpaceDN/>
              <w:rPr>
                <w:rFonts w:ascii="Helvetica" w:hAnsi="Helvetica"/>
                <w:color w:val="000000"/>
                <w:sz w:val="18"/>
                <w:szCs w:val="18"/>
              </w:rPr>
            </w:pPr>
            <w:r w:rsidRPr="001F206C">
              <w:rPr>
                <w:rFonts w:ascii="Helvetica" w:hAnsi="Helvetica"/>
                <w:color w:val="000000"/>
                <w:sz w:val="18"/>
                <w:szCs w:val="18"/>
              </w:rPr>
              <w:t>-</w:t>
            </w:r>
          </w:p>
        </w:tc>
        <w:tc>
          <w:tcPr>
            <w:tcW w:w="3510" w:type="dxa"/>
            <w:tcBorders>
              <w:top w:val="nil"/>
              <w:left w:val="nil"/>
              <w:bottom w:val="single" w:sz="4" w:space="0" w:color="C0C0C0"/>
              <w:right w:val="single" w:sz="4" w:space="0" w:color="C0C0C0"/>
            </w:tcBorders>
            <w:shd w:val="clear" w:color="000000" w:fill="8ED973"/>
            <w:hideMark/>
          </w:tcPr>
          <w:p w14:paraId="17C2DC21" w14:textId="77777777" w:rsidR="001F206C" w:rsidRPr="001F206C" w:rsidRDefault="001F206C" w:rsidP="001F206C">
            <w:pPr>
              <w:widowControl/>
              <w:autoSpaceDE/>
              <w:autoSpaceDN/>
              <w:rPr>
                <w:rFonts w:ascii="Helvetica" w:hAnsi="Helvetica"/>
                <w:color w:val="000000"/>
                <w:sz w:val="18"/>
                <w:szCs w:val="18"/>
              </w:rPr>
            </w:pPr>
            <w:r w:rsidRPr="001F206C">
              <w:rPr>
                <w:rFonts w:ascii="Helvetica" w:hAnsi="Helvetica"/>
                <w:color w:val="000000"/>
                <w:sz w:val="18"/>
                <w:szCs w:val="18"/>
              </w:rPr>
              <w:t>Catalyst 9200 24-port PoE+, Network Essentials</w:t>
            </w:r>
          </w:p>
        </w:tc>
        <w:tc>
          <w:tcPr>
            <w:tcW w:w="1260" w:type="dxa"/>
            <w:tcBorders>
              <w:top w:val="nil"/>
              <w:left w:val="nil"/>
              <w:bottom w:val="single" w:sz="4" w:space="0" w:color="C0C0C0"/>
              <w:right w:val="single" w:sz="4" w:space="0" w:color="C0C0C0"/>
            </w:tcBorders>
            <w:shd w:val="clear" w:color="000000" w:fill="8ED973"/>
            <w:vAlign w:val="center"/>
            <w:hideMark/>
          </w:tcPr>
          <w:p w14:paraId="29838F71" w14:textId="77777777" w:rsidR="001F206C" w:rsidRPr="001F206C" w:rsidRDefault="001F206C" w:rsidP="001F206C">
            <w:pPr>
              <w:widowControl/>
              <w:autoSpaceDE/>
              <w:autoSpaceDN/>
              <w:jc w:val="center"/>
              <w:rPr>
                <w:rFonts w:ascii="Helvetica" w:hAnsi="Helvetica"/>
                <w:color w:val="000000"/>
                <w:sz w:val="18"/>
                <w:szCs w:val="18"/>
              </w:rPr>
            </w:pPr>
            <w:r w:rsidRPr="001F206C">
              <w:rPr>
                <w:rFonts w:ascii="Helvetica" w:hAnsi="Helvetica"/>
                <w:color w:val="000000"/>
                <w:sz w:val="18"/>
                <w:szCs w:val="18"/>
              </w:rPr>
              <w:t>---</w:t>
            </w:r>
          </w:p>
        </w:tc>
        <w:tc>
          <w:tcPr>
            <w:tcW w:w="1170" w:type="dxa"/>
            <w:tcBorders>
              <w:top w:val="nil"/>
              <w:left w:val="nil"/>
              <w:bottom w:val="single" w:sz="4" w:space="0" w:color="C0C0C0"/>
              <w:right w:val="single" w:sz="4" w:space="0" w:color="C0C0C0"/>
            </w:tcBorders>
            <w:shd w:val="clear" w:color="000000" w:fill="8ED973"/>
            <w:vAlign w:val="center"/>
            <w:hideMark/>
          </w:tcPr>
          <w:p w14:paraId="3722B765" w14:textId="77777777" w:rsidR="001F206C" w:rsidRPr="001F206C" w:rsidRDefault="001F206C" w:rsidP="001F206C">
            <w:pPr>
              <w:widowControl/>
              <w:autoSpaceDE/>
              <w:autoSpaceDN/>
              <w:jc w:val="center"/>
              <w:rPr>
                <w:rFonts w:ascii="Helvetica" w:hAnsi="Helvetica"/>
                <w:color w:val="000000"/>
                <w:sz w:val="18"/>
                <w:szCs w:val="18"/>
              </w:rPr>
            </w:pPr>
            <w:r w:rsidRPr="001F206C">
              <w:rPr>
                <w:rFonts w:ascii="Helvetica" w:hAnsi="Helvetica"/>
                <w:color w:val="000000"/>
                <w:sz w:val="18"/>
                <w:szCs w:val="18"/>
              </w:rPr>
              <w:t>1</w:t>
            </w:r>
          </w:p>
        </w:tc>
        <w:tc>
          <w:tcPr>
            <w:tcW w:w="657" w:type="dxa"/>
            <w:tcBorders>
              <w:top w:val="nil"/>
              <w:left w:val="nil"/>
              <w:bottom w:val="single" w:sz="4" w:space="0" w:color="C0C0C0"/>
              <w:right w:val="single" w:sz="4" w:space="0" w:color="C0C0C0"/>
            </w:tcBorders>
            <w:shd w:val="clear" w:color="000000" w:fill="8ED973"/>
            <w:hideMark/>
          </w:tcPr>
          <w:p w14:paraId="49E27342" w14:textId="77777777" w:rsidR="001F206C" w:rsidRPr="001F206C" w:rsidRDefault="001F206C" w:rsidP="001F206C">
            <w:pPr>
              <w:widowControl/>
              <w:autoSpaceDE/>
              <w:autoSpaceDN/>
              <w:rPr>
                <w:rFonts w:ascii="Helvetica" w:hAnsi="Helvetica"/>
                <w:color w:val="000000"/>
                <w:sz w:val="18"/>
                <w:szCs w:val="18"/>
              </w:rPr>
            </w:pPr>
            <w:r w:rsidRPr="001F206C">
              <w:rPr>
                <w:rFonts w:ascii="Helvetica" w:hAnsi="Helvetica"/>
                <w:color w:val="000000"/>
                <w:sz w:val="18"/>
                <w:szCs w:val="18"/>
              </w:rPr>
              <w:t> </w:t>
            </w:r>
          </w:p>
        </w:tc>
        <w:tc>
          <w:tcPr>
            <w:tcW w:w="3545" w:type="dxa"/>
            <w:tcBorders>
              <w:top w:val="nil"/>
              <w:left w:val="nil"/>
              <w:bottom w:val="nil"/>
              <w:right w:val="nil"/>
            </w:tcBorders>
            <w:shd w:val="clear" w:color="auto" w:fill="auto"/>
            <w:noWrap/>
            <w:vAlign w:val="bottom"/>
            <w:hideMark/>
          </w:tcPr>
          <w:p w14:paraId="0F6C9574" w14:textId="77777777" w:rsidR="001F206C" w:rsidRPr="001F206C" w:rsidRDefault="001F206C" w:rsidP="001F206C">
            <w:pPr>
              <w:widowControl/>
              <w:autoSpaceDE/>
              <w:autoSpaceDN/>
              <w:rPr>
                <w:rFonts w:ascii="Helvetica" w:hAnsi="Helvetica"/>
                <w:color w:val="000000"/>
                <w:sz w:val="18"/>
                <w:szCs w:val="18"/>
              </w:rPr>
            </w:pPr>
          </w:p>
        </w:tc>
      </w:tr>
      <w:tr w:rsidR="001F206C" w:rsidRPr="001F206C" w14:paraId="7723A71F" w14:textId="77777777" w:rsidTr="001F206C">
        <w:trPr>
          <w:trHeight w:val="460"/>
        </w:trPr>
        <w:tc>
          <w:tcPr>
            <w:tcW w:w="1520" w:type="dxa"/>
            <w:tcBorders>
              <w:top w:val="nil"/>
              <w:left w:val="single" w:sz="4" w:space="0" w:color="C0C0C0"/>
              <w:bottom w:val="single" w:sz="4" w:space="0" w:color="C0C0C0"/>
              <w:right w:val="single" w:sz="4" w:space="0" w:color="C0C0C0"/>
            </w:tcBorders>
            <w:shd w:val="clear" w:color="000000" w:fill="8ED973"/>
            <w:vAlign w:val="center"/>
            <w:hideMark/>
          </w:tcPr>
          <w:p w14:paraId="5E15F5B2" w14:textId="77777777" w:rsidR="001F206C" w:rsidRPr="001F206C" w:rsidRDefault="001F206C" w:rsidP="001F206C">
            <w:pPr>
              <w:widowControl/>
              <w:autoSpaceDE/>
              <w:autoSpaceDN/>
              <w:ind w:firstLineChars="100" w:firstLine="180"/>
              <w:rPr>
                <w:rFonts w:ascii="Helvetica" w:hAnsi="Helvetica"/>
                <w:color w:val="000000"/>
                <w:sz w:val="18"/>
                <w:szCs w:val="18"/>
              </w:rPr>
            </w:pPr>
            <w:r w:rsidRPr="001F206C">
              <w:rPr>
                <w:rFonts w:ascii="Helvetica" w:hAnsi="Helvetica"/>
                <w:color w:val="000000"/>
                <w:sz w:val="18"/>
                <w:szCs w:val="18"/>
              </w:rPr>
              <w:t>1.0.1</w:t>
            </w:r>
          </w:p>
        </w:tc>
        <w:tc>
          <w:tcPr>
            <w:tcW w:w="2255" w:type="dxa"/>
            <w:tcBorders>
              <w:top w:val="nil"/>
              <w:left w:val="nil"/>
              <w:bottom w:val="single" w:sz="4" w:space="0" w:color="C0C0C0"/>
              <w:right w:val="single" w:sz="4" w:space="0" w:color="C0C0C0"/>
            </w:tcBorders>
            <w:shd w:val="clear" w:color="000000" w:fill="8ED973"/>
            <w:vAlign w:val="center"/>
            <w:hideMark/>
          </w:tcPr>
          <w:p w14:paraId="0B7FA8B3" w14:textId="77777777" w:rsidR="001F206C" w:rsidRPr="001F206C" w:rsidRDefault="001F206C" w:rsidP="001F206C">
            <w:pPr>
              <w:widowControl/>
              <w:autoSpaceDE/>
              <w:autoSpaceDN/>
              <w:rPr>
                <w:rFonts w:ascii="Helvetica" w:hAnsi="Helvetica"/>
                <w:color w:val="000000"/>
                <w:sz w:val="18"/>
                <w:szCs w:val="18"/>
              </w:rPr>
            </w:pPr>
            <w:r w:rsidRPr="001F206C">
              <w:rPr>
                <w:rFonts w:ascii="Helvetica" w:hAnsi="Helvetica"/>
                <w:color w:val="000000"/>
                <w:sz w:val="18"/>
                <w:szCs w:val="18"/>
              </w:rPr>
              <w:t>CON-SNT-C920024P</w:t>
            </w:r>
          </w:p>
        </w:tc>
        <w:tc>
          <w:tcPr>
            <w:tcW w:w="1530" w:type="dxa"/>
            <w:tcBorders>
              <w:top w:val="nil"/>
              <w:left w:val="nil"/>
              <w:bottom w:val="single" w:sz="4" w:space="0" w:color="C0C0C0"/>
              <w:right w:val="single" w:sz="4" w:space="0" w:color="C0C0C0"/>
            </w:tcBorders>
            <w:shd w:val="clear" w:color="000000" w:fill="8ED973"/>
            <w:vAlign w:val="center"/>
            <w:hideMark/>
          </w:tcPr>
          <w:p w14:paraId="3B77983F" w14:textId="77777777" w:rsidR="001F206C" w:rsidRPr="001F206C" w:rsidRDefault="001F206C" w:rsidP="001F206C">
            <w:pPr>
              <w:widowControl/>
              <w:autoSpaceDE/>
              <w:autoSpaceDN/>
              <w:rPr>
                <w:rFonts w:ascii="Helvetica" w:hAnsi="Helvetica"/>
                <w:color w:val="000000"/>
                <w:sz w:val="18"/>
                <w:szCs w:val="18"/>
              </w:rPr>
            </w:pPr>
            <w:r w:rsidRPr="001F206C">
              <w:rPr>
                <w:rFonts w:ascii="Helvetica" w:hAnsi="Helvetica"/>
                <w:color w:val="000000"/>
                <w:sz w:val="18"/>
                <w:szCs w:val="18"/>
              </w:rPr>
              <w:t>-</w:t>
            </w:r>
          </w:p>
        </w:tc>
        <w:tc>
          <w:tcPr>
            <w:tcW w:w="3510" w:type="dxa"/>
            <w:tcBorders>
              <w:top w:val="nil"/>
              <w:left w:val="nil"/>
              <w:bottom w:val="single" w:sz="4" w:space="0" w:color="C0C0C0"/>
              <w:right w:val="single" w:sz="4" w:space="0" w:color="C0C0C0"/>
            </w:tcBorders>
            <w:shd w:val="clear" w:color="000000" w:fill="8ED973"/>
            <w:hideMark/>
          </w:tcPr>
          <w:p w14:paraId="76186BB8" w14:textId="77777777" w:rsidR="001F206C" w:rsidRPr="001F206C" w:rsidRDefault="001F206C" w:rsidP="001F206C">
            <w:pPr>
              <w:widowControl/>
              <w:autoSpaceDE/>
              <w:autoSpaceDN/>
              <w:rPr>
                <w:rFonts w:ascii="Helvetica" w:hAnsi="Helvetica"/>
                <w:color w:val="000000"/>
                <w:sz w:val="18"/>
                <w:szCs w:val="18"/>
              </w:rPr>
            </w:pPr>
            <w:r w:rsidRPr="001F206C">
              <w:rPr>
                <w:rFonts w:ascii="Helvetica" w:hAnsi="Helvetica"/>
                <w:color w:val="000000"/>
                <w:sz w:val="18"/>
                <w:szCs w:val="18"/>
              </w:rPr>
              <w:t>SNTC-8X5XNBD Catalyst 9200 24-port PoE+, Network Esse</w:t>
            </w:r>
          </w:p>
        </w:tc>
        <w:tc>
          <w:tcPr>
            <w:tcW w:w="1260" w:type="dxa"/>
            <w:tcBorders>
              <w:top w:val="nil"/>
              <w:left w:val="nil"/>
              <w:bottom w:val="single" w:sz="4" w:space="0" w:color="C0C0C0"/>
              <w:right w:val="single" w:sz="4" w:space="0" w:color="C0C0C0"/>
            </w:tcBorders>
            <w:shd w:val="clear" w:color="000000" w:fill="8ED973"/>
            <w:vAlign w:val="center"/>
            <w:hideMark/>
          </w:tcPr>
          <w:p w14:paraId="21E972F3" w14:textId="77777777" w:rsidR="001F206C" w:rsidRPr="001F206C" w:rsidRDefault="001F206C" w:rsidP="001F206C">
            <w:pPr>
              <w:widowControl/>
              <w:autoSpaceDE/>
              <w:autoSpaceDN/>
              <w:jc w:val="center"/>
              <w:rPr>
                <w:rFonts w:ascii="Helvetica" w:hAnsi="Helvetica"/>
                <w:color w:val="000000"/>
                <w:sz w:val="18"/>
                <w:szCs w:val="18"/>
              </w:rPr>
            </w:pPr>
            <w:r w:rsidRPr="001F206C">
              <w:rPr>
                <w:rFonts w:ascii="Helvetica" w:hAnsi="Helvetica"/>
                <w:color w:val="000000"/>
                <w:sz w:val="18"/>
                <w:szCs w:val="18"/>
              </w:rPr>
              <w:t>60</w:t>
            </w:r>
          </w:p>
        </w:tc>
        <w:tc>
          <w:tcPr>
            <w:tcW w:w="1170" w:type="dxa"/>
            <w:tcBorders>
              <w:top w:val="nil"/>
              <w:left w:val="nil"/>
              <w:bottom w:val="single" w:sz="4" w:space="0" w:color="C0C0C0"/>
              <w:right w:val="single" w:sz="4" w:space="0" w:color="C0C0C0"/>
            </w:tcBorders>
            <w:shd w:val="clear" w:color="000000" w:fill="8ED973"/>
            <w:vAlign w:val="center"/>
            <w:hideMark/>
          </w:tcPr>
          <w:p w14:paraId="13EB868F" w14:textId="77777777" w:rsidR="001F206C" w:rsidRPr="001F206C" w:rsidRDefault="001F206C" w:rsidP="001F206C">
            <w:pPr>
              <w:widowControl/>
              <w:autoSpaceDE/>
              <w:autoSpaceDN/>
              <w:jc w:val="center"/>
              <w:rPr>
                <w:rFonts w:ascii="Helvetica" w:hAnsi="Helvetica"/>
                <w:color w:val="000000"/>
                <w:sz w:val="18"/>
                <w:szCs w:val="18"/>
              </w:rPr>
            </w:pPr>
            <w:r w:rsidRPr="001F206C">
              <w:rPr>
                <w:rFonts w:ascii="Helvetica" w:hAnsi="Helvetica"/>
                <w:color w:val="000000"/>
                <w:sz w:val="18"/>
                <w:szCs w:val="18"/>
              </w:rPr>
              <w:t>1</w:t>
            </w:r>
          </w:p>
        </w:tc>
        <w:tc>
          <w:tcPr>
            <w:tcW w:w="657" w:type="dxa"/>
            <w:tcBorders>
              <w:top w:val="nil"/>
              <w:left w:val="nil"/>
              <w:bottom w:val="single" w:sz="4" w:space="0" w:color="C0C0C0"/>
              <w:right w:val="single" w:sz="4" w:space="0" w:color="C0C0C0"/>
            </w:tcBorders>
            <w:shd w:val="clear" w:color="000000" w:fill="8ED973"/>
            <w:hideMark/>
          </w:tcPr>
          <w:p w14:paraId="4D95CADB" w14:textId="77777777" w:rsidR="001F206C" w:rsidRPr="001F206C" w:rsidRDefault="001F206C" w:rsidP="001F206C">
            <w:pPr>
              <w:widowControl/>
              <w:autoSpaceDE/>
              <w:autoSpaceDN/>
              <w:rPr>
                <w:rFonts w:ascii="Helvetica" w:hAnsi="Helvetica"/>
                <w:color w:val="000000"/>
                <w:sz w:val="18"/>
                <w:szCs w:val="18"/>
              </w:rPr>
            </w:pPr>
            <w:r w:rsidRPr="001F206C">
              <w:rPr>
                <w:rFonts w:ascii="Helvetica" w:hAnsi="Helvetica"/>
                <w:color w:val="000000"/>
                <w:sz w:val="18"/>
                <w:szCs w:val="18"/>
              </w:rPr>
              <w:t> </w:t>
            </w:r>
          </w:p>
        </w:tc>
        <w:tc>
          <w:tcPr>
            <w:tcW w:w="3545" w:type="dxa"/>
            <w:tcBorders>
              <w:top w:val="nil"/>
              <w:left w:val="nil"/>
              <w:bottom w:val="nil"/>
              <w:right w:val="nil"/>
            </w:tcBorders>
            <w:shd w:val="clear" w:color="auto" w:fill="auto"/>
            <w:noWrap/>
            <w:vAlign w:val="bottom"/>
            <w:hideMark/>
          </w:tcPr>
          <w:p w14:paraId="0694022A" w14:textId="77777777" w:rsidR="001F206C" w:rsidRPr="001F206C" w:rsidRDefault="001F206C" w:rsidP="001F206C">
            <w:pPr>
              <w:widowControl/>
              <w:autoSpaceDE/>
              <w:autoSpaceDN/>
              <w:rPr>
                <w:rFonts w:ascii="Helvetica" w:hAnsi="Helvetica"/>
                <w:color w:val="000000"/>
                <w:sz w:val="18"/>
                <w:szCs w:val="18"/>
              </w:rPr>
            </w:pPr>
          </w:p>
        </w:tc>
      </w:tr>
      <w:tr w:rsidR="001F206C" w:rsidRPr="001F206C" w14:paraId="499E21AD" w14:textId="77777777" w:rsidTr="001F206C">
        <w:trPr>
          <w:trHeight w:val="460"/>
        </w:trPr>
        <w:tc>
          <w:tcPr>
            <w:tcW w:w="1520" w:type="dxa"/>
            <w:tcBorders>
              <w:top w:val="nil"/>
              <w:left w:val="single" w:sz="4" w:space="0" w:color="C0C0C0"/>
              <w:bottom w:val="single" w:sz="4" w:space="0" w:color="C0C0C0"/>
              <w:right w:val="single" w:sz="4" w:space="0" w:color="C0C0C0"/>
            </w:tcBorders>
            <w:shd w:val="clear" w:color="000000" w:fill="8ED973"/>
            <w:vAlign w:val="center"/>
            <w:hideMark/>
          </w:tcPr>
          <w:p w14:paraId="2DCF545D" w14:textId="77777777" w:rsidR="001F206C" w:rsidRPr="001F206C" w:rsidRDefault="001F206C" w:rsidP="001F206C">
            <w:pPr>
              <w:widowControl/>
              <w:autoSpaceDE/>
              <w:autoSpaceDN/>
              <w:ind w:firstLineChars="100" w:firstLine="180"/>
              <w:rPr>
                <w:rFonts w:ascii="Helvetica" w:hAnsi="Helvetica"/>
                <w:color w:val="000000"/>
                <w:sz w:val="18"/>
                <w:szCs w:val="18"/>
              </w:rPr>
            </w:pPr>
            <w:r w:rsidRPr="001F206C">
              <w:rPr>
                <w:rFonts w:ascii="Helvetica" w:hAnsi="Helvetica"/>
                <w:color w:val="000000"/>
                <w:sz w:val="18"/>
                <w:szCs w:val="18"/>
              </w:rPr>
              <w:t>1.1</w:t>
            </w:r>
          </w:p>
        </w:tc>
        <w:tc>
          <w:tcPr>
            <w:tcW w:w="2255" w:type="dxa"/>
            <w:tcBorders>
              <w:top w:val="nil"/>
              <w:left w:val="nil"/>
              <w:bottom w:val="single" w:sz="4" w:space="0" w:color="C0C0C0"/>
              <w:right w:val="single" w:sz="4" w:space="0" w:color="C0C0C0"/>
            </w:tcBorders>
            <w:shd w:val="clear" w:color="000000" w:fill="8ED973"/>
            <w:vAlign w:val="center"/>
            <w:hideMark/>
          </w:tcPr>
          <w:p w14:paraId="05E43042" w14:textId="77777777" w:rsidR="001F206C" w:rsidRPr="001F206C" w:rsidRDefault="001F206C" w:rsidP="001F206C">
            <w:pPr>
              <w:widowControl/>
              <w:autoSpaceDE/>
              <w:autoSpaceDN/>
              <w:rPr>
                <w:rFonts w:ascii="Helvetica" w:hAnsi="Helvetica"/>
                <w:color w:val="000000"/>
                <w:sz w:val="18"/>
                <w:szCs w:val="18"/>
              </w:rPr>
            </w:pPr>
            <w:r w:rsidRPr="001F206C">
              <w:rPr>
                <w:rFonts w:ascii="Helvetica" w:hAnsi="Helvetica"/>
                <w:color w:val="000000"/>
                <w:sz w:val="18"/>
                <w:szCs w:val="18"/>
              </w:rPr>
              <w:t>C9200-DNA-E-24</w:t>
            </w:r>
          </w:p>
        </w:tc>
        <w:tc>
          <w:tcPr>
            <w:tcW w:w="1530" w:type="dxa"/>
            <w:tcBorders>
              <w:top w:val="nil"/>
              <w:left w:val="nil"/>
              <w:bottom w:val="single" w:sz="4" w:space="0" w:color="C0C0C0"/>
              <w:right w:val="single" w:sz="4" w:space="0" w:color="C0C0C0"/>
            </w:tcBorders>
            <w:shd w:val="clear" w:color="000000" w:fill="8ED973"/>
            <w:vAlign w:val="center"/>
            <w:hideMark/>
          </w:tcPr>
          <w:p w14:paraId="1E1BF77F" w14:textId="77777777" w:rsidR="001F206C" w:rsidRPr="001F206C" w:rsidRDefault="001F206C" w:rsidP="001F206C">
            <w:pPr>
              <w:widowControl/>
              <w:autoSpaceDE/>
              <w:autoSpaceDN/>
              <w:rPr>
                <w:rFonts w:ascii="Helvetica" w:hAnsi="Helvetica"/>
                <w:color w:val="000000"/>
                <w:sz w:val="18"/>
                <w:szCs w:val="18"/>
              </w:rPr>
            </w:pPr>
            <w:r w:rsidRPr="001F206C">
              <w:rPr>
                <w:rFonts w:ascii="Helvetica" w:hAnsi="Helvetica"/>
                <w:color w:val="000000"/>
                <w:sz w:val="18"/>
                <w:szCs w:val="18"/>
              </w:rPr>
              <w:t>Yes</w:t>
            </w:r>
          </w:p>
        </w:tc>
        <w:tc>
          <w:tcPr>
            <w:tcW w:w="3510" w:type="dxa"/>
            <w:tcBorders>
              <w:top w:val="nil"/>
              <w:left w:val="nil"/>
              <w:bottom w:val="single" w:sz="4" w:space="0" w:color="C0C0C0"/>
              <w:right w:val="single" w:sz="4" w:space="0" w:color="C0C0C0"/>
            </w:tcBorders>
            <w:shd w:val="clear" w:color="000000" w:fill="8ED973"/>
            <w:hideMark/>
          </w:tcPr>
          <w:p w14:paraId="31F27A5C" w14:textId="77777777" w:rsidR="001F206C" w:rsidRPr="001F206C" w:rsidRDefault="001F206C" w:rsidP="001F206C">
            <w:pPr>
              <w:widowControl/>
              <w:autoSpaceDE/>
              <w:autoSpaceDN/>
              <w:rPr>
                <w:rFonts w:ascii="Helvetica" w:hAnsi="Helvetica"/>
                <w:color w:val="000000"/>
                <w:sz w:val="18"/>
                <w:szCs w:val="18"/>
              </w:rPr>
            </w:pPr>
            <w:r w:rsidRPr="001F206C">
              <w:rPr>
                <w:rFonts w:ascii="Helvetica" w:hAnsi="Helvetica"/>
                <w:color w:val="000000"/>
                <w:sz w:val="18"/>
                <w:szCs w:val="18"/>
              </w:rPr>
              <w:t>C9200 Cisco DNA Essentials, 24-Port Term Licenses</w:t>
            </w:r>
          </w:p>
        </w:tc>
        <w:tc>
          <w:tcPr>
            <w:tcW w:w="1260" w:type="dxa"/>
            <w:tcBorders>
              <w:top w:val="nil"/>
              <w:left w:val="nil"/>
              <w:bottom w:val="single" w:sz="4" w:space="0" w:color="C0C0C0"/>
              <w:right w:val="single" w:sz="4" w:space="0" w:color="C0C0C0"/>
            </w:tcBorders>
            <w:shd w:val="clear" w:color="000000" w:fill="8ED973"/>
            <w:vAlign w:val="center"/>
            <w:hideMark/>
          </w:tcPr>
          <w:p w14:paraId="3E4CF03E" w14:textId="77777777" w:rsidR="001F206C" w:rsidRPr="001F206C" w:rsidRDefault="001F206C" w:rsidP="001F206C">
            <w:pPr>
              <w:widowControl/>
              <w:autoSpaceDE/>
              <w:autoSpaceDN/>
              <w:jc w:val="center"/>
              <w:rPr>
                <w:rFonts w:ascii="Helvetica" w:hAnsi="Helvetica"/>
                <w:color w:val="000000"/>
                <w:sz w:val="18"/>
                <w:szCs w:val="18"/>
              </w:rPr>
            </w:pPr>
            <w:r w:rsidRPr="001F206C">
              <w:rPr>
                <w:rFonts w:ascii="Helvetica" w:hAnsi="Helvetica"/>
                <w:color w:val="000000"/>
                <w:sz w:val="18"/>
                <w:szCs w:val="18"/>
              </w:rPr>
              <w:t>---</w:t>
            </w:r>
          </w:p>
        </w:tc>
        <w:tc>
          <w:tcPr>
            <w:tcW w:w="1170" w:type="dxa"/>
            <w:tcBorders>
              <w:top w:val="nil"/>
              <w:left w:val="nil"/>
              <w:bottom w:val="single" w:sz="4" w:space="0" w:color="C0C0C0"/>
              <w:right w:val="single" w:sz="4" w:space="0" w:color="C0C0C0"/>
            </w:tcBorders>
            <w:shd w:val="clear" w:color="000000" w:fill="8ED973"/>
            <w:vAlign w:val="center"/>
            <w:hideMark/>
          </w:tcPr>
          <w:p w14:paraId="28A945AE" w14:textId="77777777" w:rsidR="001F206C" w:rsidRPr="001F206C" w:rsidRDefault="001F206C" w:rsidP="001F206C">
            <w:pPr>
              <w:widowControl/>
              <w:autoSpaceDE/>
              <w:autoSpaceDN/>
              <w:jc w:val="center"/>
              <w:rPr>
                <w:rFonts w:ascii="Helvetica" w:hAnsi="Helvetica"/>
                <w:color w:val="000000"/>
                <w:sz w:val="18"/>
                <w:szCs w:val="18"/>
              </w:rPr>
            </w:pPr>
            <w:r w:rsidRPr="001F206C">
              <w:rPr>
                <w:rFonts w:ascii="Helvetica" w:hAnsi="Helvetica"/>
                <w:color w:val="000000"/>
                <w:sz w:val="18"/>
                <w:szCs w:val="18"/>
              </w:rPr>
              <w:t>1</w:t>
            </w:r>
          </w:p>
        </w:tc>
        <w:tc>
          <w:tcPr>
            <w:tcW w:w="657" w:type="dxa"/>
            <w:tcBorders>
              <w:top w:val="nil"/>
              <w:left w:val="nil"/>
              <w:bottom w:val="single" w:sz="4" w:space="0" w:color="C0C0C0"/>
              <w:right w:val="single" w:sz="4" w:space="0" w:color="C0C0C0"/>
            </w:tcBorders>
            <w:shd w:val="clear" w:color="000000" w:fill="8ED973"/>
            <w:hideMark/>
          </w:tcPr>
          <w:p w14:paraId="00E2DECF" w14:textId="77777777" w:rsidR="001F206C" w:rsidRPr="001F206C" w:rsidRDefault="001F206C" w:rsidP="001F206C">
            <w:pPr>
              <w:widowControl/>
              <w:autoSpaceDE/>
              <w:autoSpaceDN/>
              <w:rPr>
                <w:rFonts w:ascii="Helvetica" w:hAnsi="Helvetica"/>
                <w:color w:val="000000"/>
                <w:sz w:val="18"/>
                <w:szCs w:val="18"/>
              </w:rPr>
            </w:pPr>
            <w:r w:rsidRPr="001F206C">
              <w:rPr>
                <w:rFonts w:ascii="Helvetica" w:hAnsi="Helvetica"/>
                <w:color w:val="000000"/>
                <w:sz w:val="18"/>
                <w:szCs w:val="18"/>
              </w:rPr>
              <w:t> </w:t>
            </w:r>
          </w:p>
        </w:tc>
        <w:tc>
          <w:tcPr>
            <w:tcW w:w="3545" w:type="dxa"/>
            <w:tcBorders>
              <w:top w:val="nil"/>
              <w:left w:val="nil"/>
              <w:bottom w:val="nil"/>
              <w:right w:val="nil"/>
            </w:tcBorders>
            <w:shd w:val="clear" w:color="auto" w:fill="auto"/>
            <w:noWrap/>
            <w:vAlign w:val="bottom"/>
            <w:hideMark/>
          </w:tcPr>
          <w:p w14:paraId="1A8A6053" w14:textId="77777777" w:rsidR="001F206C" w:rsidRPr="001F206C" w:rsidRDefault="001F206C" w:rsidP="001F206C">
            <w:pPr>
              <w:widowControl/>
              <w:autoSpaceDE/>
              <w:autoSpaceDN/>
              <w:rPr>
                <w:rFonts w:ascii="Helvetica" w:hAnsi="Helvetica"/>
                <w:color w:val="000000"/>
                <w:sz w:val="18"/>
                <w:szCs w:val="18"/>
              </w:rPr>
            </w:pPr>
          </w:p>
        </w:tc>
      </w:tr>
      <w:tr w:rsidR="001F206C" w:rsidRPr="001F206C" w14:paraId="5BEBED8F" w14:textId="77777777" w:rsidTr="001F206C">
        <w:trPr>
          <w:trHeight w:val="460"/>
        </w:trPr>
        <w:tc>
          <w:tcPr>
            <w:tcW w:w="1520" w:type="dxa"/>
            <w:tcBorders>
              <w:top w:val="nil"/>
              <w:left w:val="single" w:sz="4" w:space="0" w:color="C0C0C0"/>
              <w:bottom w:val="single" w:sz="4" w:space="0" w:color="C0C0C0"/>
              <w:right w:val="single" w:sz="4" w:space="0" w:color="C0C0C0"/>
            </w:tcBorders>
            <w:shd w:val="clear" w:color="000000" w:fill="8ED973"/>
            <w:vAlign w:val="center"/>
            <w:hideMark/>
          </w:tcPr>
          <w:p w14:paraId="527EC0CD" w14:textId="77777777" w:rsidR="001F206C" w:rsidRPr="001F206C" w:rsidRDefault="001F206C" w:rsidP="001F206C">
            <w:pPr>
              <w:widowControl/>
              <w:autoSpaceDE/>
              <w:autoSpaceDN/>
              <w:ind w:firstLineChars="100" w:firstLine="180"/>
              <w:rPr>
                <w:rFonts w:ascii="Helvetica" w:hAnsi="Helvetica"/>
                <w:color w:val="000000"/>
                <w:sz w:val="18"/>
                <w:szCs w:val="18"/>
              </w:rPr>
            </w:pPr>
            <w:r w:rsidRPr="001F206C">
              <w:rPr>
                <w:rFonts w:ascii="Helvetica" w:hAnsi="Helvetica"/>
                <w:color w:val="000000"/>
                <w:sz w:val="18"/>
                <w:szCs w:val="18"/>
              </w:rPr>
              <w:t>1.1.1</w:t>
            </w:r>
          </w:p>
        </w:tc>
        <w:tc>
          <w:tcPr>
            <w:tcW w:w="2255" w:type="dxa"/>
            <w:tcBorders>
              <w:top w:val="nil"/>
              <w:left w:val="nil"/>
              <w:bottom w:val="single" w:sz="4" w:space="0" w:color="C0C0C0"/>
              <w:right w:val="single" w:sz="4" w:space="0" w:color="C0C0C0"/>
            </w:tcBorders>
            <w:shd w:val="clear" w:color="000000" w:fill="8ED973"/>
            <w:vAlign w:val="center"/>
            <w:hideMark/>
          </w:tcPr>
          <w:p w14:paraId="63B75DA0" w14:textId="77777777" w:rsidR="001F206C" w:rsidRPr="001F206C" w:rsidRDefault="001F206C" w:rsidP="001F206C">
            <w:pPr>
              <w:widowControl/>
              <w:autoSpaceDE/>
              <w:autoSpaceDN/>
              <w:rPr>
                <w:rFonts w:ascii="Helvetica" w:hAnsi="Helvetica"/>
                <w:color w:val="000000"/>
                <w:sz w:val="18"/>
                <w:szCs w:val="18"/>
              </w:rPr>
            </w:pPr>
            <w:r w:rsidRPr="001F206C">
              <w:rPr>
                <w:rFonts w:ascii="Helvetica" w:hAnsi="Helvetica"/>
                <w:color w:val="000000"/>
                <w:sz w:val="18"/>
                <w:szCs w:val="18"/>
              </w:rPr>
              <w:t>C9200-DNA-E-24-5Y</w:t>
            </w:r>
          </w:p>
        </w:tc>
        <w:tc>
          <w:tcPr>
            <w:tcW w:w="1530" w:type="dxa"/>
            <w:tcBorders>
              <w:top w:val="nil"/>
              <w:left w:val="nil"/>
              <w:bottom w:val="single" w:sz="4" w:space="0" w:color="C0C0C0"/>
              <w:right w:val="single" w:sz="4" w:space="0" w:color="C0C0C0"/>
            </w:tcBorders>
            <w:shd w:val="clear" w:color="000000" w:fill="8ED973"/>
            <w:vAlign w:val="center"/>
            <w:hideMark/>
          </w:tcPr>
          <w:p w14:paraId="0C8FA536" w14:textId="77777777" w:rsidR="001F206C" w:rsidRPr="001F206C" w:rsidRDefault="001F206C" w:rsidP="001F206C">
            <w:pPr>
              <w:widowControl/>
              <w:autoSpaceDE/>
              <w:autoSpaceDN/>
              <w:rPr>
                <w:rFonts w:ascii="Helvetica" w:hAnsi="Helvetica"/>
                <w:color w:val="000000"/>
                <w:sz w:val="18"/>
                <w:szCs w:val="18"/>
              </w:rPr>
            </w:pPr>
            <w:r w:rsidRPr="001F206C">
              <w:rPr>
                <w:rFonts w:ascii="Helvetica" w:hAnsi="Helvetica"/>
                <w:color w:val="000000"/>
                <w:sz w:val="18"/>
                <w:szCs w:val="18"/>
              </w:rPr>
              <w:t>-</w:t>
            </w:r>
          </w:p>
        </w:tc>
        <w:tc>
          <w:tcPr>
            <w:tcW w:w="3510" w:type="dxa"/>
            <w:tcBorders>
              <w:top w:val="nil"/>
              <w:left w:val="nil"/>
              <w:bottom w:val="single" w:sz="4" w:space="0" w:color="C0C0C0"/>
              <w:right w:val="single" w:sz="4" w:space="0" w:color="C0C0C0"/>
            </w:tcBorders>
            <w:shd w:val="clear" w:color="000000" w:fill="8ED973"/>
            <w:hideMark/>
          </w:tcPr>
          <w:p w14:paraId="7DC1B32C" w14:textId="77777777" w:rsidR="001F206C" w:rsidRPr="001F206C" w:rsidRDefault="001F206C" w:rsidP="001F206C">
            <w:pPr>
              <w:widowControl/>
              <w:autoSpaceDE/>
              <w:autoSpaceDN/>
              <w:rPr>
                <w:rFonts w:ascii="Helvetica" w:hAnsi="Helvetica"/>
                <w:color w:val="000000"/>
                <w:sz w:val="18"/>
                <w:szCs w:val="18"/>
              </w:rPr>
            </w:pPr>
            <w:r w:rsidRPr="001F206C">
              <w:rPr>
                <w:rFonts w:ascii="Helvetica" w:hAnsi="Helvetica"/>
                <w:color w:val="000000"/>
                <w:sz w:val="18"/>
                <w:szCs w:val="18"/>
              </w:rPr>
              <w:t>C9200 Cisco DNA Essentials, 24-Port, 5 Year Term License</w:t>
            </w:r>
          </w:p>
        </w:tc>
        <w:tc>
          <w:tcPr>
            <w:tcW w:w="1260" w:type="dxa"/>
            <w:tcBorders>
              <w:top w:val="nil"/>
              <w:left w:val="nil"/>
              <w:bottom w:val="single" w:sz="4" w:space="0" w:color="C0C0C0"/>
              <w:right w:val="single" w:sz="4" w:space="0" w:color="C0C0C0"/>
            </w:tcBorders>
            <w:shd w:val="clear" w:color="000000" w:fill="8ED973"/>
            <w:vAlign w:val="center"/>
            <w:hideMark/>
          </w:tcPr>
          <w:p w14:paraId="0B03A5C9" w14:textId="77777777" w:rsidR="001F206C" w:rsidRPr="001F206C" w:rsidRDefault="001F206C" w:rsidP="001F206C">
            <w:pPr>
              <w:widowControl/>
              <w:autoSpaceDE/>
              <w:autoSpaceDN/>
              <w:jc w:val="center"/>
              <w:rPr>
                <w:rFonts w:ascii="Helvetica" w:hAnsi="Helvetica"/>
                <w:color w:val="000000"/>
                <w:sz w:val="18"/>
                <w:szCs w:val="18"/>
              </w:rPr>
            </w:pPr>
            <w:r w:rsidRPr="001F206C">
              <w:rPr>
                <w:rFonts w:ascii="Helvetica" w:hAnsi="Helvetica"/>
                <w:color w:val="000000"/>
                <w:sz w:val="18"/>
                <w:szCs w:val="18"/>
              </w:rPr>
              <w:t>60</w:t>
            </w:r>
          </w:p>
        </w:tc>
        <w:tc>
          <w:tcPr>
            <w:tcW w:w="1170" w:type="dxa"/>
            <w:tcBorders>
              <w:top w:val="nil"/>
              <w:left w:val="nil"/>
              <w:bottom w:val="single" w:sz="4" w:space="0" w:color="C0C0C0"/>
              <w:right w:val="single" w:sz="4" w:space="0" w:color="C0C0C0"/>
            </w:tcBorders>
            <w:shd w:val="clear" w:color="000000" w:fill="8ED973"/>
            <w:vAlign w:val="center"/>
            <w:hideMark/>
          </w:tcPr>
          <w:p w14:paraId="25FBBACE" w14:textId="77777777" w:rsidR="001F206C" w:rsidRPr="001F206C" w:rsidRDefault="001F206C" w:rsidP="001F206C">
            <w:pPr>
              <w:widowControl/>
              <w:autoSpaceDE/>
              <w:autoSpaceDN/>
              <w:jc w:val="center"/>
              <w:rPr>
                <w:rFonts w:ascii="Helvetica" w:hAnsi="Helvetica"/>
                <w:color w:val="000000"/>
                <w:sz w:val="18"/>
                <w:szCs w:val="18"/>
              </w:rPr>
            </w:pPr>
            <w:r w:rsidRPr="001F206C">
              <w:rPr>
                <w:rFonts w:ascii="Helvetica" w:hAnsi="Helvetica"/>
                <w:color w:val="000000"/>
                <w:sz w:val="18"/>
                <w:szCs w:val="18"/>
              </w:rPr>
              <w:t>1</w:t>
            </w:r>
          </w:p>
        </w:tc>
        <w:tc>
          <w:tcPr>
            <w:tcW w:w="657" w:type="dxa"/>
            <w:tcBorders>
              <w:top w:val="nil"/>
              <w:left w:val="nil"/>
              <w:bottom w:val="single" w:sz="4" w:space="0" w:color="C0C0C0"/>
              <w:right w:val="single" w:sz="4" w:space="0" w:color="C0C0C0"/>
            </w:tcBorders>
            <w:shd w:val="clear" w:color="000000" w:fill="8ED973"/>
            <w:hideMark/>
          </w:tcPr>
          <w:p w14:paraId="453A3FCF" w14:textId="77777777" w:rsidR="001F206C" w:rsidRPr="001F206C" w:rsidRDefault="001F206C" w:rsidP="001F206C">
            <w:pPr>
              <w:widowControl/>
              <w:autoSpaceDE/>
              <w:autoSpaceDN/>
              <w:rPr>
                <w:rFonts w:ascii="Helvetica" w:hAnsi="Helvetica"/>
                <w:color w:val="000000"/>
                <w:sz w:val="18"/>
                <w:szCs w:val="18"/>
              </w:rPr>
            </w:pPr>
            <w:r w:rsidRPr="001F206C">
              <w:rPr>
                <w:rFonts w:ascii="Helvetica" w:hAnsi="Helvetica"/>
                <w:color w:val="000000"/>
                <w:sz w:val="18"/>
                <w:szCs w:val="18"/>
              </w:rPr>
              <w:t> </w:t>
            </w:r>
          </w:p>
        </w:tc>
        <w:tc>
          <w:tcPr>
            <w:tcW w:w="3545" w:type="dxa"/>
            <w:tcBorders>
              <w:top w:val="nil"/>
              <w:left w:val="nil"/>
              <w:bottom w:val="nil"/>
              <w:right w:val="nil"/>
            </w:tcBorders>
            <w:shd w:val="clear" w:color="auto" w:fill="auto"/>
            <w:noWrap/>
            <w:vAlign w:val="bottom"/>
            <w:hideMark/>
          </w:tcPr>
          <w:p w14:paraId="66AED345" w14:textId="77777777" w:rsidR="001F206C" w:rsidRPr="001F206C" w:rsidRDefault="001F206C" w:rsidP="001F206C">
            <w:pPr>
              <w:widowControl/>
              <w:autoSpaceDE/>
              <w:autoSpaceDN/>
              <w:rPr>
                <w:rFonts w:ascii="Helvetica" w:hAnsi="Helvetica"/>
                <w:color w:val="000000"/>
                <w:sz w:val="18"/>
                <w:szCs w:val="18"/>
              </w:rPr>
            </w:pPr>
          </w:p>
        </w:tc>
      </w:tr>
      <w:tr w:rsidR="001F206C" w:rsidRPr="001F206C" w14:paraId="70925659" w14:textId="77777777" w:rsidTr="001F206C">
        <w:trPr>
          <w:trHeight w:val="290"/>
        </w:trPr>
        <w:tc>
          <w:tcPr>
            <w:tcW w:w="1520" w:type="dxa"/>
            <w:tcBorders>
              <w:top w:val="nil"/>
              <w:left w:val="single" w:sz="4" w:space="0" w:color="C0C0C0"/>
              <w:bottom w:val="single" w:sz="4" w:space="0" w:color="C0C0C0"/>
              <w:right w:val="single" w:sz="4" w:space="0" w:color="C0C0C0"/>
            </w:tcBorders>
            <w:shd w:val="clear" w:color="000000" w:fill="8ED973"/>
            <w:vAlign w:val="center"/>
            <w:hideMark/>
          </w:tcPr>
          <w:p w14:paraId="05056B95" w14:textId="77777777" w:rsidR="001F206C" w:rsidRPr="001F206C" w:rsidRDefault="001F206C" w:rsidP="001F206C">
            <w:pPr>
              <w:widowControl/>
              <w:autoSpaceDE/>
              <w:autoSpaceDN/>
              <w:ind w:firstLineChars="100" w:firstLine="180"/>
              <w:rPr>
                <w:rFonts w:ascii="Helvetica" w:hAnsi="Helvetica"/>
                <w:color w:val="000000"/>
                <w:sz w:val="18"/>
                <w:szCs w:val="18"/>
              </w:rPr>
            </w:pPr>
            <w:r w:rsidRPr="001F206C">
              <w:rPr>
                <w:rFonts w:ascii="Helvetica" w:hAnsi="Helvetica"/>
                <w:color w:val="000000"/>
                <w:sz w:val="18"/>
                <w:szCs w:val="18"/>
              </w:rPr>
              <w:t>1.2</w:t>
            </w:r>
          </w:p>
        </w:tc>
        <w:tc>
          <w:tcPr>
            <w:tcW w:w="2255" w:type="dxa"/>
            <w:tcBorders>
              <w:top w:val="nil"/>
              <w:left w:val="nil"/>
              <w:bottom w:val="single" w:sz="4" w:space="0" w:color="C0C0C0"/>
              <w:right w:val="single" w:sz="4" w:space="0" w:color="C0C0C0"/>
            </w:tcBorders>
            <w:shd w:val="clear" w:color="000000" w:fill="8ED973"/>
            <w:vAlign w:val="center"/>
            <w:hideMark/>
          </w:tcPr>
          <w:p w14:paraId="3BFCE46F" w14:textId="77777777" w:rsidR="001F206C" w:rsidRPr="001F206C" w:rsidRDefault="001F206C" w:rsidP="001F206C">
            <w:pPr>
              <w:widowControl/>
              <w:autoSpaceDE/>
              <w:autoSpaceDN/>
              <w:rPr>
                <w:rFonts w:ascii="Helvetica" w:hAnsi="Helvetica"/>
                <w:color w:val="000000"/>
                <w:sz w:val="18"/>
                <w:szCs w:val="18"/>
              </w:rPr>
            </w:pPr>
            <w:r w:rsidRPr="001F206C">
              <w:rPr>
                <w:rFonts w:ascii="Helvetica" w:hAnsi="Helvetica"/>
                <w:color w:val="000000"/>
                <w:sz w:val="18"/>
                <w:szCs w:val="18"/>
              </w:rPr>
              <w:t>PWR-C5-BLANK</w:t>
            </w:r>
          </w:p>
        </w:tc>
        <w:tc>
          <w:tcPr>
            <w:tcW w:w="1530" w:type="dxa"/>
            <w:tcBorders>
              <w:top w:val="nil"/>
              <w:left w:val="nil"/>
              <w:bottom w:val="single" w:sz="4" w:space="0" w:color="C0C0C0"/>
              <w:right w:val="single" w:sz="4" w:space="0" w:color="C0C0C0"/>
            </w:tcBorders>
            <w:shd w:val="clear" w:color="000000" w:fill="8ED973"/>
            <w:vAlign w:val="center"/>
            <w:hideMark/>
          </w:tcPr>
          <w:p w14:paraId="6FD43DBA" w14:textId="77777777" w:rsidR="001F206C" w:rsidRPr="001F206C" w:rsidRDefault="001F206C" w:rsidP="001F206C">
            <w:pPr>
              <w:widowControl/>
              <w:autoSpaceDE/>
              <w:autoSpaceDN/>
              <w:rPr>
                <w:rFonts w:ascii="Helvetica" w:hAnsi="Helvetica"/>
                <w:color w:val="000000"/>
                <w:sz w:val="18"/>
                <w:szCs w:val="18"/>
              </w:rPr>
            </w:pPr>
            <w:r w:rsidRPr="001F206C">
              <w:rPr>
                <w:rFonts w:ascii="Helvetica" w:hAnsi="Helvetica"/>
                <w:color w:val="000000"/>
                <w:sz w:val="18"/>
                <w:szCs w:val="18"/>
              </w:rPr>
              <w:t>-</w:t>
            </w:r>
          </w:p>
        </w:tc>
        <w:tc>
          <w:tcPr>
            <w:tcW w:w="3510" w:type="dxa"/>
            <w:tcBorders>
              <w:top w:val="nil"/>
              <w:left w:val="nil"/>
              <w:bottom w:val="single" w:sz="4" w:space="0" w:color="C0C0C0"/>
              <w:right w:val="single" w:sz="4" w:space="0" w:color="C0C0C0"/>
            </w:tcBorders>
            <w:shd w:val="clear" w:color="000000" w:fill="8ED973"/>
            <w:hideMark/>
          </w:tcPr>
          <w:p w14:paraId="3C510CBF" w14:textId="77777777" w:rsidR="001F206C" w:rsidRPr="001F206C" w:rsidRDefault="001F206C" w:rsidP="001F206C">
            <w:pPr>
              <w:widowControl/>
              <w:autoSpaceDE/>
              <w:autoSpaceDN/>
              <w:rPr>
                <w:rFonts w:ascii="Helvetica" w:hAnsi="Helvetica"/>
                <w:color w:val="000000"/>
                <w:sz w:val="18"/>
                <w:szCs w:val="18"/>
              </w:rPr>
            </w:pPr>
            <w:r w:rsidRPr="001F206C">
              <w:rPr>
                <w:rFonts w:ascii="Helvetica" w:hAnsi="Helvetica"/>
                <w:color w:val="000000"/>
                <w:sz w:val="18"/>
                <w:szCs w:val="18"/>
              </w:rPr>
              <w:t>Config 5 Power Supply Blank</w:t>
            </w:r>
          </w:p>
        </w:tc>
        <w:tc>
          <w:tcPr>
            <w:tcW w:w="1260" w:type="dxa"/>
            <w:tcBorders>
              <w:top w:val="nil"/>
              <w:left w:val="nil"/>
              <w:bottom w:val="single" w:sz="4" w:space="0" w:color="C0C0C0"/>
              <w:right w:val="single" w:sz="4" w:space="0" w:color="C0C0C0"/>
            </w:tcBorders>
            <w:shd w:val="clear" w:color="000000" w:fill="8ED973"/>
            <w:vAlign w:val="center"/>
            <w:hideMark/>
          </w:tcPr>
          <w:p w14:paraId="0C62BEC0" w14:textId="77777777" w:rsidR="001F206C" w:rsidRPr="001F206C" w:rsidRDefault="001F206C" w:rsidP="001F206C">
            <w:pPr>
              <w:widowControl/>
              <w:autoSpaceDE/>
              <w:autoSpaceDN/>
              <w:jc w:val="center"/>
              <w:rPr>
                <w:rFonts w:ascii="Helvetica" w:hAnsi="Helvetica"/>
                <w:color w:val="000000"/>
                <w:sz w:val="18"/>
                <w:szCs w:val="18"/>
              </w:rPr>
            </w:pPr>
            <w:r w:rsidRPr="001F206C">
              <w:rPr>
                <w:rFonts w:ascii="Helvetica" w:hAnsi="Helvetica"/>
                <w:color w:val="000000"/>
                <w:sz w:val="18"/>
                <w:szCs w:val="18"/>
              </w:rPr>
              <w:t>---</w:t>
            </w:r>
          </w:p>
        </w:tc>
        <w:tc>
          <w:tcPr>
            <w:tcW w:w="1170" w:type="dxa"/>
            <w:tcBorders>
              <w:top w:val="nil"/>
              <w:left w:val="nil"/>
              <w:bottom w:val="single" w:sz="4" w:space="0" w:color="C0C0C0"/>
              <w:right w:val="single" w:sz="4" w:space="0" w:color="C0C0C0"/>
            </w:tcBorders>
            <w:shd w:val="clear" w:color="000000" w:fill="8ED973"/>
            <w:vAlign w:val="center"/>
            <w:hideMark/>
          </w:tcPr>
          <w:p w14:paraId="433C8A8A" w14:textId="77777777" w:rsidR="001F206C" w:rsidRPr="001F206C" w:rsidRDefault="001F206C" w:rsidP="001F206C">
            <w:pPr>
              <w:widowControl/>
              <w:autoSpaceDE/>
              <w:autoSpaceDN/>
              <w:jc w:val="center"/>
              <w:rPr>
                <w:rFonts w:ascii="Helvetica" w:hAnsi="Helvetica"/>
                <w:color w:val="000000"/>
                <w:sz w:val="18"/>
                <w:szCs w:val="18"/>
              </w:rPr>
            </w:pPr>
            <w:r w:rsidRPr="001F206C">
              <w:rPr>
                <w:rFonts w:ascii="Helvetica" w:hAnsi="Helvetica"/>
                <w:color w:val="000000"/>
                <w:sz w:val="18"/>
                <w:szCs w:val="18"/>
              </w:rPr>
              <w:t>1</w:t>
            </w:r>
          </w:p>
        </w:tc>
        <w:tc>
          <w:tcPr>
            <w:tcW w:w="657" w:type="dxa"/>
            <w:tcBorders>
              <w:top w:val="nil"/>
              <w:left w:val="nil"/>
              <w:bottom w:val="single" w:sz="4" w:space="0" w:color="C0C0C0"/>
              <w:right w:val="single" w:sz="4" w:space="0" w:color="C0C0C0"/>
            </w:tcBorders>
            <w:shd w:val="clear" w:color="000000" w:fill="8ED973"/>
            <w:hideMark/>
          </w:tcPr>
          <w:p w14:paraId="049BB238" w14:textId="77777777" w:rsidR="001F206C" w:rsidRPr="001F206C" w:rsidRDefault="001F206C" w:rsidP="001F206C">
            <w:pPr>
              <w:widowControl/>
              <w:autoSpaceDE/>
              <w:autoSpaceDN/>
              <w:rPr>
                <w:rFonts w:ascii="Helvetica" w:hAnsi="Helvetica"/>
                <w:color w:val="000000"/>
                <w:sz w:val="18"/>
                <w:szCs w:val="18"/>
              </w:rPr>
            </w:pPr>
            <w:r w:rsidRPr="001F206C">
              <w:rPr>
                <w:rFonts w:ascii="Helvetica" w:hAnsi="Helvetica"/>
                <w:color w:val="000000"/>
                <w:sz w:val="18"/>
                <w:szCs w:val="18"/>
              </w:rPr>
              <w:t> </w:t>
            </w:r>
          </w:p>
        </w:tc>
        <w:tc>
          <w:tcPr>
            <w:tcW w:w="3545" w:type="dxa"/>
            <w:tcBorders>
              <w:top w:val="nil"/>
              <w:left w:val="nil"/>
              <w:bottom w:val="nil"/>
              <w:right w:val="nil"/>
            </w:tcBorders>
            <w:shd w:val="clear" w:color="auto" w:fill="auto"/>
            <w:noWrap/>
            <w:vAlign w:val="bottom"/>
            <w:hideMark/>
          </w:tcPr>
          <w:p w14:paraId="6410B8E7" w14:textId="77777777" w:rsidR="001F206C" w:rsidRPr="001F206C" w:rsidRDefault="001F206C" w:rsidP="001F206C">
            <w:pPr>
              <w:widowControl/>
              <w:autoSpaceDE/>
              <w:autoSpaceDN/>
              <w:rPr>
                <w:rFonts w:ascii="Helvetica" w:hAnsi="Helvetica"/>
                <w:color w:val="000000"/>
                <w:sz w:val="18"/>
                <w:szCs w:val="18"/>
              </w:rPr>
            </w:pPr>
          </w:p>
        </w:tc>
      </w:tr>
      <w:tr w:rsidR="001F206C" w:rsidRPr="001F206C" w14:paraId="703A9FE5" w14:textId="77777777" w:rsidTr="001F206C">
        <w:trPr>
          <w:trHeight w:val="460"/>
        </w:trPr>
        <w:tc>
          <w:tcPr>
            <w:tcW w:w="1520" w:type="dxa"/>
            <w:tcBorders>
              <w:top w:val="nil"/>
              <w:left w:val="single" w:sz="4" w:space="0" w:color="C0C0C0"/>
              <w:bottom w:val="single" w:sz="4" w:space="0" w:color="C0C0C0"/>
              <w:right w:val="single" w:sz="4" w:space="0" w:color="C0C0C0"/>
            </w:tcBorders>
            <w:shd w:val="clear" w:color="000000" w:fill="8ED973"/>
            <w:vAlign w:val="center"/>
            <w:hideMark/>
          </w:tcPr>
          <w:p w14:paraId="39078BC5" w14:textId="77777777" w:rsidR="001F206C" w:rsidRPr="001F206C" w:rsidRDefault="001F206C" w:rsidP="001F206C">
            <w:pPr>
              <w:widowControl/>
              <w:autoSpaceDE/>
              <w:autoSpaceDN/>
              <w:ind w:firstLineChars="100" w:firstLine="180"/>
              <w:rPr>
                <w:rFonts w:ascii="Helvetica" w:hAnsi="Helvetica"/>
                <w:color w:val="000000"/>
                <w:sz w:val="18"/>
                <w:szCs w:val="18"/>
              </w:rPr>
            </w:pPr>
            <w:r w:rsidRPr="001F206C">
              <w:rPr>
                <w:rFonts w:ascii="Helvetica" w:hAnsi="Helvetica"/>
                <w:color w:val="000000"/>
                <w:sz w:val="18"/>
                <w:szCs w:val="18"/>
              </w:rPr>
              <w:t>1.3</w:t>
            </w:r>
          </w:p>
        </w:tc>
        <w:tc>
          <w:tcPr>
            <w:tcW w:w="2255" w:type="dxa"/>
            <w:tcBorders>
              <w:top w:val="nil"/>
              <w:left w:val="nil"/>
              <w:bottom w:val="single" w:sz="4" w:space="0" w:color="C0C0C0"/>
              <w:right w:val="single" w:sz="4" w:space="0" w:color="C0C0C0"/>
            </w:tcBorders>
            <w:shd w:val="clear" w:color="000000" w:fill="8ED973"/>
            <w:vAlign w:val="center"/>
            <w:hideMark/>
          </w:tcPr>
          <w:p w14:paraId="7189CCB8" w14:textId="77777777" w:rsidR="001F206C" w:rsidRPr="001F206C" w:rsidRDefault="001F206C" w:rsidP="001F206C">
            <w:pPr>
              <w:widowControl/>
              <w:autoSpaceDE/>
              <w:autoSpaceDN/>
              <w:rPr>
                <w:rFonts w:ascii="Helvetica" w:hAnsi="Helvetica"/>
                <w:color w:val="000000"/>
                <w:sz w:val="18"/>
                <w:szCs w:val="18"/>
              </w:rPr>
            </w:pPr>
            <w:r w:rsidRPr="001F206C">
              <w:rPr>
                <w:rFonts w:ascii="Helvetica" w:hAnsi="Helvetica"/>
                <w:color w:val="000000"/>
                <w:sz w:val="18"/>
                <w:szCs w:val="18"/>
              </w:rPr>
              <w:t>C9200-NW-E-24</w:t>
            </w:r>
          </w:p>
        </w:tc>
        <w:tc>
          <w:tcPr>
            <w:tcW w:w="1530" w:type="dxa"/>
            <w:tcBorders>
              <w:top w:val="nil"/>
              <w:left w:val="nil"/>
              <w:bottom w:val="single" w:sz="4" w:space="0" w:color="C0C0C0"/>
              <w:right w:val="single" w:sz="4" w:space="0" w:color="C0C0C0"/>
            </w:tcBorders>
            <w:shd w:val="clear" w:color="000000" w:fill="8ED973"/>
            <w:vAlign w:val="center"/>
            <w:hideMark/>
          </w:tcPr>
          <w:p w14:paraId="4E7FABF9" w14:textId="77777777" w:rsidR="001F206C" w:rsidRPr="001F206C" w:rsidRDefault="001F206C" w:rsidP="001F206C">
            <w:pPr>
              <w:widowControl/>
              <w:autoSpaceDE/>
              <w:autoSpaceDN/>
              <w:rPr>
                <w:rFonts w:ascii="Helvetica" w:hAnsi="Helvetica"/>
                <w:color w:val="000000"/>
                <w:sz w:val="18"/>
                <w:szCs w:val="18"/>
              </w:rPr>
            </w:pPr>
            <w:r w:rsidRPr="001F206C">
              <w:rPr>
                <w:rFonts w:ascii="Helvetica" w:hAnsi="Helvetica"/>
                <w:color w:val="000000"/>
                <w:sz w:val="18"/>
                <w:szCs w:val="18"/>
              </w:rPr>
              <w:t>Yes</w:t>
            </w:r>
          </w:p>
        </w:tc>
        <w:tc>
          <w:tcPr>
            <w:tcW w:w="3510" w:type="dxa"/>
            <w:tcBorders>
              <w:top w:val="nil"/>
              <w:left w:val="nil"/>
              <w:bottom w:val="single" w:sz="4" w:space="0" w:color="C0C0C0"/>
              <w:right w:val="single" w:sz="4" w:space="0" w:color="C0C0C0"/>
            </w:tcBorders>
            <w:shd w:val="clear" w:color="000000" w:fill="8ED973"/>
            <w:hideMark/>
          </w:tcPr>
          <w:p w14:paraId="12F5567D" w14:textId="77777777" w:rsidR="001F206C" w:rsidRPr="001F206C" w:rsidRDefault="001F206C" w:rsidP="001F206C">
            <w:pPr>
              <w:widowControl/>
              <w:autoSpaceDE/>
              <w:autoSpaceDN/>
              <w:rPr>
                <w:rFonts w:ascii="Helvetica" w:hAnsi="Helvetica"/>
                <w:color w:val="000000"/>
                <w:sz w:val="18"/>
                <w:szCs w:val="18"/>
              </w:rPr>
            </w:pPr>
            <w:r w:rsidRPr="001F206C">
              <w:rPr>
                <w:rFonts w:ascii="Helvetica" w:hAnsi="Helvetica"/>
                <w:color w:val="000000"/>
                <w:sz w:val="18"/>
                <w:szCs w:val="18"/>
              </w:rPr>
              <w:t>C9200 Network Essentials, 24-port license</w:t>
            </w:r>
          </w:p>
        </w:tc>
        <w:tc>
          <w:tcPr>
            <w:tcW w:w="1260" w:type="dxa"/>
            <w:tcBorders>
              <w:top w:val="nil"/>
              <w:left w:val="nil"/>
              <w:bottom w:val="single" w:sz="4" w:space="0" w:color="C0C0C0"/>
              <w:right w:val="single" w:sz="4" w:space="0" w:color="C0C0C0"/>
            </w:tcBorders>
            <w:shd w:val="clear" w:color="000000" w:fill="8ED973"/>
            <w:vAlign w:val="center"/>
            <w:hideMark/>
          </w:tcPr>
          <w:p w14:paraId="6903A385" w14:textId="77777777" w:rsidR="001F206C" w:rsidRPr="001F206C" w:rsidRDefault="001F206C" w:rsidP="001F206C">
            <w:pPr>
              <w:widowControl/>
              <w:autoSpaceDE/>
              <w:autoSpaceDN/>
              <w:jc w:val="center"/>
              <w:rPr>
                <w:rFonts w:ascii="Helvetica" w:hAnsi="Helvetica"/>
                <w:color w:val="000000"/>
                <w:sz w:val="18"/>
                <w:szCs w:val="18"/>
              </w:rPr>
            </w:pPr>
            <w:r w:rsidRPr="001F206C">
              <w:rPr>
                <w:rFonts w:ascii="Helvetica" w:hAnsi="Helvetica"/>
                <w:color w:val="000000"/>
                <w:sz w:val="18"/>
                <w:szCs w:val="18"/>
              </w:rPr>
              <w:t>---</w:t>
            </w:r>
          </w:p>
        </w:tc>
        <w:tc>
          <w:tcPr>
            <w:tcW w:w="1170" w:type="dxa"/>
            <w:tcBorders>
              <w:top w:val="nil"/>
              <w:left w:val="nil"/>
              <w:bottom w:val="single" w:sz="4" w:space="0" w:color="C0C0C0"/>
              <w:right w:val="single" w:sz="4" w:space="0" w:color="C0C0C0"/>
            </w:tcBorders>
            <w:shd w:val="clear" w:color="000000" w:fill="8ED973"/>
            <w:vAlign w:val="center"/>
            <w:hideMark/>
          </w:tcPr>
          <w:p w14:paraId="4BA5024D" w14:textId="77777777" w:rsidR="001F206C" w:rsidRPr="001F206C" w:rsidRDefault="001F206C" w:rsidP="001F206C">
            <w:pPr>
              <w:widowControl/>
              <w:autoSpaceDE/>
              <w:autoSpaceDN/>
              <w:jc w:val="center"/>
              <w:rPr>
                <w:rFonts w:ascii="Helvetica" w:hAnsi="Helvetica"/>
                <w:color w:val="000000"/>
                <w:sz w:val="18"/>
                <w:szCs w:val="18"/>
              </w:rPr>
            </w:pPr>
            <w:r w:rsidRPr="001F206C">
              <w:rPr>
                <w:rFonts w:ascii="Helvetica" w:hAnsi="Helvetica"/>
                <w:color w:val="000000"/>
                <w:sz w:val="18"/>
                <w:szCs w:val="18"/>
              </w:rPr>
              <w:t>1</w:t>
            </w:r>
          </w:p>
        </w:tc>
        <w:tc>
          <w:tcPr>
            <w:tcW w:w="657" w:type="dxa"/>
            <w:tcBorders>
              <w:top w:val="nil"/>
              <w:left w:val="nil"/>
              <w:bottom w:val="single" w:sz="4" w:space="0" w:color="C0C0C0"/>
              <w:right w:val="single" w:sz="4" w:space="0" w:color="C0C0C0"/>
            </w:tcBorders>
            <w:shd w:val="clear" w:color="000000" w:fill="8ED973"/>
            <w:hideMark/>
          </w:tcPr>
          <w:p w14:paraId="14562DC6" w14:textId="77777777" w:rsidR="001F206C" w:rsidRPr="001F206C" w:rsidRDefault="001F206C" w:rsidP="001F206C">
            <w:pPr>
              <w:widowControl/>
              <w:autoSpaceDE/>
              <w:autoSpaceDN/>
              <w:rPr>
                <w:rFonts w:ascii="Helvetica" w:hAnsi="Helvetica"/>
                <w:color w:val="000000"/>
                <w:sz w:val="18"/>
                <w:szCs w:val="18"/>
              </w:rPr>
            </w:pPr>
            <w:r w:rsidRPr="001F206C">
              <w:rPr>
                <w:rFonts w:ascii="Helvetica" w:hAnsi="Helvetica"/>
                <w:color w:val="000000"/>
                <w:sz w:val="18"/>
                <w:szCs w:val="18"/>
              </w:rPr>
              <w:t> </w:t>
            </w:r>
          </w:p>
        </w:tc>
        <w:tc>
          <w:tcPr>
            <w:tcW w:w="3545" w:type="dxa"/>
            <w:tcBorders>
              <w:top w:val="nil"/>
              <w:left w:val="nil"/>
              <w:bottom w:val="nil"/>
              <w:right w:val="nil"/>
            </w:tcBorders>
            <w:shd w:val="clear" w:color="auto" w:fill="auto"/>
            <w:noWrap/>
            <w:vAlign w:val="bottom"/>
            <w:hideMark/>
          </w:tcPr>
          <w:p w14:paraId="4926CAB0" w14:textId="77777777" w:rsidR="001F206C" w:rsidRPr="001F206C" w:rsidRDefault="001F206C" w:rsidP="001F206C">
            <w:pPr>
              <w:widowControl/>
              <w:autoSpaceDE/>
              <w:autoSpaceDN/>
              <w:rPr>
                <w:rFonts w:ascii="Helvetica" w:hAnsi="Helvetica"/>
                <w:color w:val="000000"/>
                <w:sz w:val="18"/>
                <w:szCs w:val="18"/>
              </w:rPr>
            </w:pPr>
          </w:p>
        </w:tc>
      </w:tr>
      <w:tr w:rsidR="001F206C" w:rsidRPr="001F206C" w14:paraId="1C5027EB" w14:textId="77777777" w:rsidTr="001F206C">
        <w:trPr>
          <w:trHeight w:val="290"/>
        </w:trPr>
        <w:tc>
          <w:tcPr>
            <w:tcW w:w="1520" w:type="dxa"/>
            <w:tcBorders>
              <w:top w:val="nil"/>
              <w:left w:val="single" w:sz="4" w:space="0" w:color="C0C0C0"/>
              <w:bottom w:val="single" w:sz="4" w:space="0" w:color="C0C0C0"/>
              <w:right w:val="single" w:sz="4" w:space="0" w:color="C0C0C0"/>
            </w:tcBorders>
            <w:shd w:val="clear" w:color="000000" w:fill="8ED973"/>
            <w:vAlign w:val="center"/>
            <w:hideMark/>
          </w:tcPr>
          <w:p w14:paraId="14150BDB" w14:textId="77777777" w:rsidR="001F206C" w:rsidRPr="001F206C" w:rsidRDefault="001F206C" w:rsidP="001F206C">
            <w:pPr>
              <w:widowControl/>
              <w:autoSpaceDE/>
              <w:autoSpaceDN/>
              <w:ind w:firstLineChars="100" w:firstLine="180"/>
              <w:rPr>
                <w:rFonts w:ascii="Helvetica" w:hAnsi="Helvetica"/>
                <w:color w:val="000000"/>
                <w:sz w:val="18"/>
                <w:szCs w:val="18"/>
              </w:rPr>
            </w:pPr>
            <w:r w:rsidRPr="001F206C">
              <w:rPr>
                <w:rFonts w:ascii="Helvetica" w:hAnsi="Helvetica"/>
                <w:color w:val="000000"/>
                <w:sz w:val="18"/>
                <w:szCs w:val="18"/>
              </w:rPr>
              <w:t>1.4</w:t>
            </w:r>
          </w:p>
        </w:tc>
        <w:tc>
          <w:tcPr>
            <w:tcW w:w="2255" w:type="dxa"/>
            <w:tcBorders>
              <w:top w:val="nil"/>
              <w:left w:val="nil"/>
              <w:bottom w:val="single" w:sz="4" w:space="0" w:color="C0C0C0"/>
              <w:right w:val="single" w:sz="4" w:space="0" w:color="C0C0C0"/>
            </w:tcBorders>
            <w:shd w:val="clear" w:color="000000" w:fill="8ED973"/>
            <w:vAlign w:val="center"/>
            <w:hideMark/>
          </w:tcPr>
          <w:p w14:paraId="0674872F" w14:textId="77777777" w:rsidR="001F206C" w:rsidRPr="001F206C" w:rsidRDefault="001F206C" w:rsidP="001F206C">
            <w:pPr>
              <w:widowControl/>
              <w:autoSpaceDE/>
              <w:autoSpaceDN/>
              <w:rPr>
                <w:rFonts w:ascii="Helvetica" w:hAnsi="Helvetica"/>
                <w:color w:val="000000"/>
                <w:sz w:val="18"/>
                <w:szCs w:val="18"/>
              </w:rPr>
            </w:pPr>
            <w:r w:rsidRPr="001F206C">
              <w:rPr>
                <w:rFonts w:ascii="Helvetica" w:hAnsi="Helvetica"/>
                <w:color w:val="000000"/>
                <w:sz w:val="18"/>
                <w:szCs w:val="18"/>
              </w:rPr>
              <w:t>CAB-TA-NA</w:t>
            </w:r>
          </w:p>
        </w:tc>
        <w:tc>
          <w:tcPr>
            <w:tcW w:w="1530" w:type="dxa"/>
            <w:tcBorders>
              <w:top w:val="nil"/>
              <w:left w:val="nil"/>
              <w:bottom w:val="single" w:sz="4" w:space="0" w:color="C0C0C0"/>
              <w:right w:val="single" w:sz="4" w:space="0" w:color="C0C0C0"/>
            </w:tcBorders>
            <w:shd w:val="clear" w:color="000000" w:fill="8ED973"/>
            <w:vAlign w:val="center"/>
            <w:hideMark/>
          </w:tcPr>
          <w:p w14:paraId="3F72D983" w14:textId="77777777" w:rsidR="001F206C" w:rsidRPr="001F206C" w:rsidRDefault="001F206C" w:rsidP="001F206C">
            <w:pPr>
              <w:widowControl/>
              <w:autoSpaceDE/>
              <w:autoSpaceDN/>
              <w:rPr>
                <w:rFonts w:ascii="Helvetica" w:hAnsi="Helvetica"/>
                <w:color w:val="000000"/>
                <w:sz w:val="18"/>
                <w:szCs w:val="18"/>
              </w:rPr>
            </w:pPr>
            <w:r w:rsidRPr="001F206C">
              <w:rPr>
                <w:rFonts w:ascii="Helvetica" w:hAnsi="Helvetica"/>
                <w:color w:val="000000"/>
                <w:sz w:val="18"/>
                <w:szCs w:val="18"/>
              </w:rPr>
              <w:t>-</w:t>
            </w:r>
          </w:p>
        </w:tc>
        <w:tc>
          <w:tcPr>
            <w:tcW w:w="3510" w:type="dxa"/>
            <w:tcBorders>
              <w:top w:val="nil"/>
              <w:left w:val="nil"/>
              <w:bottom w:val="single" w:sz="4" w:space="0" w:color="C0C0C0"/>
              <w:right w:val="single" w:sz="4" w:space="0" w:color="C0C0C0"/>
            </w:tcBorders>
            <w:shd w:val="clear" w:color="000000" w:fill="8ED973"/>
            <w:hideMark/>
          </w:tcPr>
          <w:p w14:paraId="340F3C59" w14:textId="77777777" w:rsidR="001F206C" w:rsidRPr="001F206C" w:rsidRDefault="001F206C" w:rsidP="001F206C">
            <w:pPr>
              <w:widowControl/>
              <w:autoSpaceDE/>
              <w:autoSpaceDN/>
              <w:rPr>
                <w:rFonts w:ascii="Helvetica" w:hAnsi="Helvetica"/>
                <w:color w:val="000000"/>
                <w:sz w:val="18"/>
                <w:szCs w:val="18"/>
              </w:rPr>
            </w:pPr>
            <w:r w:rsidRPr="001F206C">
              <w:rPr>
                <w:rFonts w:ascii="Helvetica" w:hAnsi="Helvetica"/>
                <w:color w:val="000000"/>
                <w:sz w:val="18"/>
                <w:szCs w:val="18"/>
              </w:rPr>
              <w:t>North America AC Type A Power Cable</w:t>
            </w:r>
          </w:p>
        </w:tc>
        <w:tc>
          <w:tcPr>
            <w:tcW w:w="1260" w:type="dxa"/>
            <w:tcBorders>
              <w:top w:val="nil"/>
              <w:left w:val="nil"/>
              <w:bottom w:val="single" w:sz="4" w:space="0" w:color="C0C0C0"/>
              <w:right w:val="single" w:sz="4" w:space="0" w:color="C0C0C0"/>
            </w:tcBorders>
            <w:shd w:val="clear" w:color="000000" w:fill="8ED973"/>
            <w:vAlign w:val="center"/>
            <w:hideMark/>
          </w:tcPr>
          <w:p w14:paraId="478B004B" w14:textId="77777777" w:rsidR="001F206C" w:rsidRPr="001F206C" w:rsidRDefault="001F206C" w:rsidP="001F206C">
            <w:pPr>
              <w:widowControl/>
              <w:autoSpaceDE/>
              <w:autoSpaceDN/>
              <w:jc w:val="center"/>
              <w:rPr>
                <w:rFonts w:ascii="Helvetica" w:hAnsi="Helvetica"/>
                <w:color w:val="000000"/>
                <w:sz w:val="18"/>
                <w:szCs w:val="18"/>
              </w:rPr>
            </w:pPr>
            <w:r w:rsidRPr="001F206C">
              <w:rPr>
                <w:rFonts w:ascii="Helvetica" w:hAnsi="Helvetica"/>
                <w:color w:val="000000"/>
                <w:sz w:val="18"/>
                <w:szCs w:val="18"/>
              </w:rPr>
              <w:t>---</w:t>
            </w:r>
          </w:p>
        </w:tc>
        <w:tc>
          <w:tcPr>
            <w:tcW w:w="1170" w:type="dxa"/>
            <w:tcBorders>
              <w:top w:val="nil"/>
              <w:left w:val="nil"/>
              <w:bottom w:val="single" w:sz="4" w:space="0" w:color="C0C0C0"/>
              <w:right w:val="single" w:sz="4" w:space="0" w:color="C0C0C0"/>
            </w:tcBorders>
            <w:shd w:val="clear" w:color="000000" w:fill="8ED973"/>
            <w:vAlign w:val="center"/>
            <w:hideMark/>
          </w:tcPr>
          <w:p w14:paraId="3A970E8B" w14:textId="77777777" w:rsidR="001F206C" w:rsidRPr="001F206C" w:rsidRDefault="001F206C" w:rsidP="001F206C">
            <w:pPr>
              <w:widowControl/>
              <w:autoSpaceDE/>
              <w:autoSpaceDN/>
              <w:jc w:val="center"/>
              <w:rPr>
                <w:rFonts w:ascii="Helvetica" w:hAnsi="Helvetica"/>
                <w:color w:val="000000"/>
                <w:sz w:val="18"/>
                <w:szCs w:val="18"/>
              </w:rPr>
            </w:pPr>
            <w:r w:rsidRPr="001F206C">
              <w:rPr>
                <w:rFonts w:ascii="Helvetica" w:hAnsi="Helvetica"/>
                <w:color w:val="000000"/>
                <w:sz w:val="18"/>
                <w:szCs w:val="18"/>
              </w:rPr>
              <w:t>1</w:t>
            </w:r>
          </w:p>
        </w:tc>
        <w:tc>
          <w:tcPr>
            <w:tcW w:w="657" w:type="dxa"/>
            <w:tcBorders>
              <w:top w:val="nil"/>
              <w:left w:val="nil"/>
              <w:bottom w:val="single" w:sz="4" w:space="0" w:color="C0C0C0"/>
              <w:right w:val="single" w:sz="4" w:space="0" w:color="C0C0C0"/>
            </w:tcBorders>
            <w:shd w:val="clear" w:color="000000" w:fill="8ED973"/>
            <w:hideMark/>
          </w:tcPr>
          <w:p w14:paraId="5015C768" w14:textId="77777777" w:rsidR="001F206C" w:rsidRPr="001F206C" w:rsidRDefault="001F206C" w:rsidP="001F206C">
            <w:pPr>
              <w:widowControl/>
              <w:autoSpaceDE/>
              <w:autoSpaceDN/>
              <w:rPr>
                <w:rFonts w:ascii="Helvetica" w:hAnsi="Helvetica"/>
                <w:color w:val="000000"/>
                <w:sz w:val="18"/>
                <w:szCs w:val="18"/>
              </w:rPr>
            </w:pPr>
            <w:r w:rsidRPr="001F206C">
              <w:rPr>
                <w:rFonts w:ascii="Helvetica" w:hAnsi="Helvetica"/>
                <w:color w:val="000000"/>
                <w:sz w:val="18"/>
                <w:szCs w:val="18"/>
              </w:rPr>
              <w:t> </w:t>
            </w:r>
          </w:p>
        </w:tc>
        <w:tc>
          <w:tcPr>
            <w:tcW w:w="3545" w:type="dxa"/>
            <w:tcBorders>
              <w:top w:val="nil"/>
              <w:left w:val="nil"/>
              <w:bottom w:val="nil"/>
              <w:right w:val="nil"/>
            </w:tcBorders>
            <w:shd w:val="clear" w:color="auto" w:fill="auto"/>
            <w:noWrap/>
            <w:vAlign w:val="bottom"/>
            <w:hideMark/>
          </w:tcPr>
          <w:p w14:paraId="6E8FC39C" w14:textId="77777777" w:rsidR="001F206C" w:rsidRPr="001F206C" w:rsidRDefault="001F206C" w:rsidP="001F206C">
            <w:pPr>
              <w:widowControl/>
              <w:autoSpaceDE/>
              <w:autoSpaceDN/>
              <w:rPr>
                <w:rFonts w:ascii="Helvetica" w:hAnsi="Helvetica"/>
                <w:color w:val="000000"/>
                <w:sz w:val="18"/>
                <w:szCs w:val="18"/>
              </w:rPr>
            </w:pPr>
          </w:p>
        </w:tc>
      </w:tr>
      <w:tr w:rsidR="001F206C" w:rsidRPr="001F206C" w14:paraId="2F3B9797" w14:textId="77777777" w:rsidTr="001F206C">
        <w:trPr>
          <w:trHeight w:val="460"/>
        </w:trPr>
        <w:tc>
          <w:tcPr>
            <w:tcW w:w="1520" w:type="dxa"/>
            <w:tcBorders>
              <w:top w:val="nil"/>
              <w:left w:val="single" w:sz="4" w:space="0" w:color="C0C0C0"/>
              <w:bottom w:val="single" w:sz="4" w:space="0" w:color="C0C0C0"/>
              <w:right w:val="single" w:sz="4" w:space="0" w:color="C0C0C0"/>
            </w:tcBorders>
            <w:shd w:val="clear" w:color="000000" w:fill="8ED973"/>
            <w:vAlign w:val="center"/>
            <w:hideMark/>
          </w:tcPr>
          <w:p w14:paraId="4A1819BE" w14:textId="77777777" w:rsidR="001F206C" w:rsidRPr="001F206C" w:rsidRDefault="001F206C" w:rsidP="001F206C">
            <w:pPr>
              <w:widowControl/>
              <w:autoSpaceDE/>
              <w:autoSpaceDN/>
              <w:ind w:firstLineChars="100" w:firstLine="180"/>
              <w:rPr>
                <w:rFonts w:ascii="Helvetica" w:hAnsi="Helvetica"/>
                <w:color w:val="000000"/>
                <w:sz w:val="18"/>
                <w:szCs w:val="18"/>
              </w:rPr>
            </w:pPr>
            <w:r w:rsidRPr="001F206C">
              <w:rPr>
                <w:rFonts w:ascii="Helvetica" w:hAnsi="Helvetica"/>
                <w:color w:val="000000"/>
                <w:sz w:val="18"/>
                <w:szCs w:val="18"/>
              </w:rPr>
              <w:t>1.5</w:t>
            </w:r>
          </w:p>
        </w:tc>
        <w:tc>
          <w:tcPr>
            <w:tcW w:w="2255" w:type="dxa"/>
            <w:tcBorders>
              <w:top w:val="nil"/>
              <w:left w:val="nil"/>
              <w:bottom w:val="single" w:sz="4" w:space="0" w:color="C0C0C0"/>
              <w:right w:val="single" w:sz="4" w:space="0" w:color="C0C0C0"/>
            </w:tcBorders>
            <w:shd w:val="clear" w:color="000000" w:fill="8ED973"/>
            <w:vAlign w:val="center"/>
            <w:hideMark/>
          </w:tcPr>
          <w:p w14:paraId="19A070C8" w14:textId="77777777" w:rsidR="001F206C" w:rsidRPr="001F206C" w:rsidRDefault="001F206C" w:rsidP="001F206C">
            <w:pPr>
              <w:widowControl/>
              <w:autoSpaceDE/>
              <w:autoSpaceDN/>
              <w:rPr>
                <w:rFonts w:ascii="Helvetica" w:hAnsi="Helvetica"/>
                <w:color w:val="000000"/>
                <w:sz w:val="18"/>
                <w:szCs w:val="18"/>
              </w:rPr>
            </w:pPr>
            <w:r w:rsidRPr="001F206C">
              <w:rPr>
                <w:rFonts w:ascii="Helvetica" w:hAnsi="Helvetica"/>
                <w:color w:val="000000"/>
                <w:sz w:val="18"/>
                <w:szCs w:val="18"/>
              </w:rPr>
              <w:t>CAB-CONSOLE-USB</w:t>
            </w:r>
          </w:p>
        </w:tc>
        <w:tc>
          <w:tcPr>
            <w:tcW w:w="1530" w:type="dxa"/>
            <w:tcBorders>
              <w:top w:val="nil"/>
              <w:left w:val="nil"/>
              <w:bottom w:val="single" w:sz="4" w:space="0" w:color="C0C0C0"/>
              <w:right w:val="single" w:sz="4" w:space="0" w:color="C0C0C0"/>
            </w:tcBorders>
            <w:shd w:val="clear" w:color="000000" w:fill="8ED973"/>
            <w:vAlign w:val="center"/>
            <w:hideMark/>
          </w:tcPr>
          <w:p w14:paraId="3B136B91" w14:textId="77777777" w:rsidR="001F206C" w:rsidRPr="001F206C" w:rsidRDefault="001F206C" w:rsidP="001F206C">
            <w:pPr>
              <w:widowControl/>
              <w:autoSpaceDE/>
              <w:autoSpaceDN/>
              <w:rPr>
                <w:rFonts w:ascii="Helvetica" w:hAnsi="Helvetica"/>
                <w:color w:val="000000"/>
                <w:sz w:val="18"/>
                <w:szCs w:val="18"/>
              </w:rPr>
            </w:pPr>
            <w:r w:rsidRPr="001F206C">
              <w:rPr>
                <w:rFonts w:ascii="Helvetica" w:hAnsi="Helvetica"/>
                <w:color w:val="000000"/>
                <w:sz w:val="18"/>
                <w:szCs w:val="18"/>
              </w:rPr>
              <w:t>-</w:t>
            </w:r>
          </w:p>
        </w:tc>
        <w:tc>
          <w:tcPr>
            <w:tcW w:w="3510" w:type="dxa"/>
            <w:tcBorders>
              <w:top w:val="nil"/>
              <w:left w:val="nil"/>
              <w:bottom w:val="single" w:sz="4" w:space="0" w:color="C0C0C0"/>
              <w:right w:val="single" w:sz="4" w:space="0" w:color="C0C0C0"/>
            </w:tcBorders>
            <w:shd w:val="clear" w:color="000000" w:fill="8ED973"/>
            <w:hideMark/>
          </w:tcPr>
          <w:p w14:paraId="73127B61" w14:textId="77777777" w:rsidR="001F206C" w:rsidRPr="001F206C" w:rsidRDefault="001F206C" w:rsidP="001F206C">
            <w:pPr>
              <w:widowControl/>
              <w:autoSpaceDE/>
              <w:autoSpaceDN/>
              <w:rPr>
                <w:rFonts w:ascii="Helvetica" w:hAnsi="Helvetica"/>
                <w:color w:val="000000"/>
                <w:sz w:val="18"/>
                <w:szCs w:val="18"/>
              </w:rPr>
            </w:pPr>
            <w:r w:rsidRPr="001F206C">
              <w:rPr>
                <w:rFonts w:ascii="Helvetica" w:hAnsi="Helvetica"/>
                <w:color w:val="000000"/>
                <w:sz w:val="18"/>
                <w:szCs w:val="18"/>
              </w:rPr>
              <w:t>Console Cable 6ft with USB Type A and mini-B</w:t>
            </w:r>
          </w:p>
        </w:tc>
        <w:tc>
          <w:tcPr>
            <w:tcW w:w="1260" w:type="dxa"/>
            <w:tcBorders>
              <w:top w:val="nil"/>
              <w:left w:val="nil"/>
              <w:bottom w:val="single" w:sz="4" w:space="0" w:color="C0C0C0"/>
              <w:right w:val="single" w:sz="4" w:space="0" w:color="C0C0C0"/>
            </w:tcBorders>
            <w:shd w:val="clear" w:color="000000" w:fill="8ED973"/>
            <w:vAlign w:val="center"/>
            <w:hideMark/>
          </w:tcPr>
          <w:p w14:paraId="2714330C" w14:textId="77777777" w:rsidR="001F206C" w:rsidRPr="001F206C" w:rsidRDefault="001F206C" w:rsidP="001F206C">
            <w:pPr>
              <w:widowControl/>
              <w:autoSpaceDE/>
              <w:autoSpaceDN/>
              <w:jc w:val="center"/>
              <w:rPr>
                <w:rFonts w:ascii="Helvetica" w:hAnsi="Helvetica"/>
                <w:color w:val="000000"/>
                <w:sz w:val="18"/>
                <w:szCs w:val="18"/>
              </w:rPr>
            </w:pPr>
            <w:r w:rsidRPr="001F206C">
              <w:rPr>
                <w:rFonts w:ascii="Helvetica" w:hAnsi="Helvetica"/>
                <w:color w:val="000000"/>
                <w:sz w:val="18"/>
                <w:szCs w:val="18"/>
              </w:rPr>
              <w:t>---</w:t>
            </w:r>
          </w:p>
        </w:tc>
        <w:tc>
          <w:tcPr>
            <w:tcW w:w="1170" w:type="dxa"/>
            <w:tcBorders>
              <w:top w:val="nil"/>
              <w:left w:val="nil"/>
              <w:bottom w:val="single" w:sz="4" w:space="0" w:color="C0C0C0"/>
              <w:right w:val="single" w:sz="4" w:space="0" w:color="C0C0C0"/>
            </w:tcBorders>
            <w:shd w:val="clear" w:color="000000" w:fill="8ED973"/>
            <w:vAlign w:val="center"/>
            <w:hideMark/>
          </w:tcPr>
          <w:p w14:paraId="4CF7221C" w14:textId="77777777" w:rsidR="001F206C" w:rsidRPr="001F206C" w:rsidRDefault="001F206C" w:rsidP="001F206C">
            <w:pPr>
              <w:widowControl/>
              <w:autoSpaceDE/>
              <w:autoSpaceDN/>
              <w:jc w:val="center"/>
              <w:rPr>
                <w:rFonts w:ascii="Helvetica" w:hAnsi="Helvetica"/>
                <w:color w:val="000000"/>
                <w:sz w:val="18"/>
                <w:szCs w:val="18"/>
              </w:rPr>
            </w:pPr>
            <w:r w:rsidRPr="001F206C">
              <w:rPr>
                <w:rFonts w:ascii="Helvetica" w:hAnsi="Helvetica"/>
                <w:color w:val="000000"/>
                <w:sz w:val="18"/>
                <w:szCs w:val="18"/>
              </w:rPr>
              <w:t>1</w:t>
            </w:r>
          </w:p>
        </w:tc>
        <w:tc>
          <w:tcPr>
            <w:tcW w:w="657" w:type="dxa"/>
            <w:tcBorders>
              <w:top w:val="nil"/>
              <w:left w:val="nil"/>
              <w:bottom w:val="single" w:sz="4" w:space="0" w:color="C0C0C0"/>
              <w:right w:val="single" w:sz="4" w:space="0" w:color="C0C0C0"/>
            </w:tcBorders>
            <w:shd w:val="clear" w:color="000000" w:fill="8ED973"/>
            <w:hideMark/>
          </w:tcPr>
          <w:p w14:paraId="3FE46257" w14:textId="77777777" w:rsidR="001F206C" w:rsidRPr="001F206C" w:rsidRDefault="001F206C" w:rsidP="001F206C">
            <w:pPr>
              <w:widowControl/>
              <w:autoSpaceDE/>
              <w:autoSpaceDN/>
              <w:rPr>
                <w:rFonts w:ascii="Helvetica" w:hAnsi="Helvetica"/>
                <w:color w:val="000000"/>
                <w:sz w:val="18"/>
                <w:szCs w:val="18"/>
              </w:rPr>
            </w:pPr>
            <w:r w:rsidRPr="001F206C">
              <w:rPr>
                <w:rFonts w:ascii="Helvetica" w:hAnsi="Helvetica"/>
                <w:color w:val="000000"/>
                <w:sz w:val="18"/>
                <w:szCs w:val="18"/>
              </w:rPr>
              <w:t> </w:t>
            </w:r>
          </w:p>
        </w:tc>
        <w:tc>
          <w:tcPr>
            <w:tcW w:w="3545" w:type="dxa"/>
            <w:tcBorders>
              <w:top w:val="nil"/>
              <w:left w:val="nil"/>
              <w:bottom w:val="nil"/>
              <w:right w:val="nil"/>
            </w:tcBorders>
            <w:shd w:val="clear" w:color="auto" w:fill="auto"/>
            <w:noWrap/>
            <w:vAlign w:val="bottom"/>
            <w:hideMark/>
          </w:tcPr>
          <w:p w14:paraId="379D7919" w14:textId="77777777" w:rsidR="001F206C" w:rsidRPr="001F206C" w:rsidRDefault="001F206C" w:rsidP="001F206C">
            <w:pPr>
              <w:widowControl/>
              <w:autoSpaceDE/>
              <w:autoSpaceDN/>
              <w:rPr>
                <w:rFonts w:ascii="Helvetica" w:hAnsi="Helvetica"/>
                <w:color w:val="000000"/>
                <w:sz w:val="18"/>
                <w:szCs w:val="18"/>
              </w:rPr>
            </w:pPr>
          </w:p>
        </w:tc>
      </w:tr>
      <w:tr w:rsidR="001F206C" w:rsidRPr="001F206C" w14:paraId="1166C463" w14:textId="77777777" w:rsidTr="001F206C">
        <w:trPr>
          <w:trHeight w:val="460"/>
        </w:trPr>
        <w:tc>
          <w:tcPr>
            <w:tcW w:w="1520" w:type="dxa"/>
            <w:tcBorders>
              <w:top w:val="nil"/>
              <w:left w:val="single" w:sz="4" w:space="0" w:color="C0C0C0"/>
              <w:bottom w:val="single" w:sz="4" w:space="0" w:color="C0C0C0"/>
              <w:right w:val="single" w:sz="4" w:space="0" w:color="C0C0C0"/>
            </w:tcBorders>
            <w:shd w:val="clear" w:color="000000" w:fill="8ED973"/>
            <w:vAlign w:val="center"/>
            <w:hideMark/>
          </w:tcPr>
          <w:p w14:paraId="1C3337BA" w14:textId="77777777" w:rsidR="001F206C" w:rsidRPr="001F206C" w:rsidRDefault="001F206C" w:rsidP="001F206C">
            <w:pPr>
              <w:widowControl/>
              <w:autoSpaceDE/>
              <w:autoSpaceDN/>
              <w:ind w:firstLineChars="100" w:firstLine="180"/>
              <w:rPr>
                <w:rFonts w:ascii="Helvetica" w:hAnsi="Helvetica"/>
                <w:color w:val="000000"/>
                <w:sz w:val="18"/>
                <w:szCs w:val="18"/>
              </w:rPr>
            </w:pPr>
            <w:r w:rsidRPr="001F206C">
              <w:rPr>
                <w:rFonts w:ascii="Helvetica" w:hAnsi="Helvetica"/>
                <w:color w:val="000000"/>
                <w:sz w:val="18"/>
                <w:szCs w:val="18"/>
              </w:rPr>
              <w:t>1.6</w:t>
            </w:r>
          </w:p>
        </w:tc>
        <w:tc>
          <w:tcPr>
            <w:tcW w:w="2255" w:type="dxa"/>
            <w:tcBorders>
              <w:top w:val="nil"/>
              <w:left w:val="nil"/>
              <w:bottom w:val="single" w:sz="4" w:space="0" w:color="C0C0C0"/>
              <w:right w:val="single" w:sz="4" w:space="0" w:color="C0C0C0"/>
            </w:tcBorders>
            <w:shd w:val="clear" w:color="000000" w:fill="8ED973"/>
            <w:vAlign w:val="center"/>
            <w:hideMark/>
          </w:tcPr>
          <w:p w14:paraId="73ED9310" w14:textId="77777777" w:rsidR="001F206C" w:rsidRPr="001F206C" w:rsidRDefault="001F206C" w:rsidP="001F206C">
            <w:pPr>
              <w:widowControl/>
              <w:autoSpaceDE/>
              <w:autoSpaceDN/>
              <w:rPr>
                <w:rFonts w:ascii="Helvetica" w:hAnsi="Helvetica"/>
                <w:color w:val="000000"/>
                <w:sz w:val="18"/>
                <w:szCs w:val="18"/>
              </w:rPr>
            </w:pPr>
            <w:r w:rsidRPr="001F206C">
              <w:rPr>
                <w:rFonts w:ascii="Helvetica" w:hAnsi="Helvetica"/>
                <w:color w:val="000000"/>
                <w:sz w:val="18"/>
                <w:szCs w:val="18"/>
              </w:rPr>
              <w:t>C9K-ACC-RBFT</w:t>
            </w:r>
          </w:p>
        </w:tc>
        <w:tc>
          <w:tcPr>
            <w:tcW w:w="1530" w:type="dxa"/>
            <w:tcBorders>
              <w:top w:val="nil"/>
              <w:left w:val="nil"/>
              <w:bottom w:val="single" w:sz="4" w:space="0" w:color="C0C0C0"/>
              <w:right w:val="single" w:sz="4" w:space="0" w:color="C0C0C0"/>
            </w:tcBorders>
            <w:shd w:val="clear" w:color="000000" w:fill="8ED973"/>
            <w:vAlign w:val="center"/>
            <w:hideMark/>
          </w:tcPr>
          <w:p w14:paraId="7C2FCB5D" w14:textId="77777777" w:rsidR="001F206C" w:rsidRPr="001F206C" w:rsidRDefault="001F206C" w:rsidP="001F206C">
            <w:pPr>
              <w:widowControl/>
              <w:autoSpaceDE/>
              <w:autoSpaceDN/>
              <w:rPr>
                <w:rFonts w:ascii="Helvetica" w:hAnsi="Helvetica"/>
                <w:color w:val="000000"/>
                <w:sz w:val="18"/>
                <w:szCs w:val="18"/>
              </w:rPr>
            </w:pPr>
            <w:r w:rsidRPr="001F206C">
              <w:rPr>
                <w:rFonts w:ascii="Helvetica" w:hAnsi="Helvetica"/>
                <w:color w:val="000000"/>
                <w:sz w:val="18"/>
                <w:szCs w:val="18"/>
              </w:rPr>
              <w:t>-</w:t>
            </w:r>
          </w:p>
        </w:tc>
        <w:tc>
          <w:tcPr>
            <w:tcW w:w="3510" w:type="dxa"/>
            <w:tcBorders>
              <w:top w:val="nil"/>
              <w:left w:val="nil"/>
              <w:bottom w:val="single" w:sz="4" w:space="0" w:color="C0C0C0"/>
              <w:right w:val="single" w:sz="4" w:space="0" w:color="C0C0C0"/>
            </w:tcBorders>
            <w:shd w:val="clear" w:color="000000" w:fill="8ED973"/>
            <w:hideMark/>
          </w:tcPr>
          <w:p w14:paraId="5099A70B" w14:textId="77777777" w:rsidR="001F206C" w:rsidRPr="001F206C" w:rsidRDefault="001F206C" w:rsidP="001F206C">
            <w:pPr>
              <w:widowControl/>
              <w:autoSpaceDE/>
              <w:autoSpaceDN/>
              <w:rPr>
                <w:rFonts w:ascii="Helvetica" w:hAnsi="Helvetica"/>
                <w:color w:val="000000"/>
                <w:sz w:val="18"/>
                <w:szCs w:val="18"/>
              </w:rPr>
            </w:pPr>
            <w:r w:rsidRPr="001F206C">
              <w:rPr>
                <w:rFonts w:ascii="Helvetica" w:hAnsi="Helvetica"/>
                <w:color w:val="000000"/>
                <w:sz w:val="18"/>
                <w:szCs w:val="18"/>
              </w:rPr>
              <w:t xml:space="preserve">RUBBER FEET FOR </w:t>
            </w:r>
            <w:proofErr w:type="gramStart"/>
            <w:r w:rsidRPr="001F206C">
              <w:rPr>
                <w:rFonts w:ascii="Helvetica" w:hAnsi="Helvetica"/>
                <w:color w:val="000000"/>
                <w:sz w:val="18"/>
                <w:szCs w:val="18"/>
              </w:rPr>
              <w:t>TABLE TOP</w:t>
            </w:r>
            <w:proofErr w:type="gramEnd"/>
            <w:r w:rsidRPr="001F206C">
              <w:rPr>
                <w:rFonts w:ascii="Helvetica" w:hAnsi="Helvetica"/>
                <w:color w:val="000000"/>
                <w:sz w:val="18"/>
                <w:szCs w:val="18"/>
              </w:rPr>
              <w:t xml:space="preserve"> SETUP 9200 and 93xx</w:t>
            </w:r>
          </w:p>
        </w:tc>
        <w:tc>
          <w:tcPr>
            <w:tcW w:w="1260" w:type="dxa"/>
            <w:tcBorders>
              <w:top w:val="nil"/>
              <w:left w:val="nil"/>
              <w:bottom w:val="single" w:sz="4" w:space="0" w:color="C0C0C0"/>
              <w:right w:val="single" w:sz="4" w:space="0" w:color="C0C0C0"/>
            </w:tcBorders>
            <w:shd w:val="clear" w:color="000000" w:fill="8ED973"/>
            <w:vAlign w:val="center"/>
            <w:hideMark/>
          </w:tcPr>
          <w:p w14:paraId="31AA3F5E" w14:textId="77777777" w:rsidR="001F206C" w:rsidRPr="001F206C" w:rsidRDefault="001F206C" w:rsidP="001F206C">
            <w:pPr>
              <w:widowControl/>
              <w:autoSpaceDE/>
              <w:autoSpaceDN/>
              <w:jc w:val="center"/>
              <w:rPr>
                <w:rFonts w:ascii="Helvetica" w:hAnsi="Helvetica"/>
                <w:color w:val="000000"/>
                <w:sz w:val="18"/>
                <w:szCs w:val="18"/>
              </w:rPr>
            </w:pPr>
            <w:r w:rsidRPr="001F206C">
              <w:rPr>
                <w:rFonts w:ascii="Helvetica" w:hAnsi="Helvetica"/>
                <w:color w:val="000000"/>
                <w:sz w:val="18"/>
                <w:szCs w:val="18"/>
              </w:rPr>
              <w:t>---</w:t>
            </w:r>
          </w:p>
        </w:tc>
        <w:tc>
          <w:tcPr>
            <w:tcW w:w="1170" w:type="dxa"/>
            <w:tcBorders>
              <w:top w:val="nil"/>
              <w:left w:val="nil"/>
              <w:bottom w:val="single" w:sz="4" w:space="0" w:color="C0C0C0"/>
              <w:right w:val="single" w:sz="4" w:space="0" w:color="C0C0C0"/>
            </w:tcBorders>
            <w:shd w:val="clear" w:color="000000" w:fill="8ED973"/>
            <w:vAlign w:val="center"/>
            <w:hideMark/>
          </w:tcPr>
          <w:p w14:paraId="6B4DC1FA" w14:textId="77777777" w:rsidR="001F206C" w:rsidRPr="001F206C" w:rsidRDefault="001F206C" w:rsidP="001F206C">
            <w:pPr>
              <w:widowControl/>
              <w:autoSpaceDE/>
              <w:autoSpaceDN/>
              <w:jc w:val="center"/>
              <w:rPr>
                <w:rFonts w:ascii="Helvetica" w:hAnsi="Helvetica"/>
                <w:color w:val="000000"/>
                <w:sz w:val="18"/>
                <w:szCs w:val="18"/>
              </w:rPr>
            </w:pPr>
            <w:r w:rsidRPr="001F206C">
              <w:rPr>
                <w:rFonts w:ascii="Helvetica" w:hAnsi="Helvetica"/>
                <w:color w:val="000000"/>
                <w:sz w:val="18"/>
                <w:szCs w:val="18"/>
              </w:rPr>
              <w:t>1</w:t>
            </w:r>
          </w:p>
        </w:tc>
        <w:tc>
          <w:tcPr>
            <w:tcW w:w="657" w:type="dxa"/>
            <w:tcBorders>
              <w:top w:val="nil"/>
              <w:left w:val="nil"/>
              <w:bottom w:val="single" w:sz="4" w:space="0" w:color="C0C0C0"/>
              <w:right w:val="single" w:sz="4" w:space="0" w:color="C0C0C0"/>
            </w:tcBorders>
            <w:shd w:val="clear" w:color="000000" w:fill="8ED973"/>
            <w:hideMark/>
          </w:tcPr>
          <w:p w14:paraId="211782F1" w14:textId="77777777" w:rsidR="001F206C" w:rsidRPr="001F206C" w:rsidRDefault="001F206C" w:rsidP="001F206C">
            <w:pPr>
              <w:widowControl/>
              <w:autoSpaceDE/>
              <w:autoSpaceDN/>
              <w:rPr>
                <w:rFonts w:ascii="Helvetica" w:hAnsi="Helvetica"/>
                <w:color w:val="000000"/>
                <w:sz w:val="18"/>
                <w:szCs w:val="18"/>
              </w:rPr>
            </w:pPr>
            <w:r w:rsidRPr="001F206C">
              <w:rPr>
                <w:rFonts w:ascii="Helvetica" w:hAnsi="Helvetica"/>
                <w:color w:val="000000"/>
                <w:sz w:val="18"/>
                <w:szCs w:val="18"/>
              </w:rPr>
              <w:t> </w:t>
            </w:r>
          </w:p>
        </w:tc>
        <w:tc>
          <w:tcPr>
            <w:tcW w:w="3545" w:type="dxa"/>
            <w:tcBorders>
              <w:top w:val="nil"/>
              <w:left w:val="nil"/>
              <w:bottom w:val="nil"/>
              <w:right w:val="nil"/>
            </w:tcBorders>
            <w:shd w:val="clear" w:color="auto" w:fill="auto"/>
            <w:noWrap/>
            <w:vAlign w:val="bottom"/>
            <w:hideMark/>
          </w:tcPr>
          <w:p w14:paraId="1E07196A" w14:textId="77777777" w:rsidR="001F206C" w:rsidRPr="001F206C" w:rsidRDefault="001F206C" w:rsidP="001F206C">
            <w:pPr>
              <w:widowControl/>
              <w:autoSpaceDE/>
              <w:autoSpaceDN/>
              <w:rPr>
                <w:rFonts w:ascii="Helvetica" w:hAnsi="Helvetica"/>
                <w:color w:val="000000"/>
                <w:sz w:val="18"/>
                <w:szCs w:val="18"/>
              </w:rPr>
            </w:pPr>
          </w:p>
        </w:tc>
      </w:tr>
      <w:tr w:rsidR="001F206C" w:rsidRPr="001F206C" w14:paraId="3A7A9947" w14:textId="77777777" w:rsidTr="001F206C">
        <w:trPr>
          <w:trHeight w:val="460"/>
        </w:trPr>
        <w:tc>
          <w:tcPr>
            <w:tcW w:w="1520" w:type="dxa"/>
            <w:tcBorders>
              <w:top w:val="nil"/>
              <w:left w:val="single" w:sz="4" w:space="0" w:color="C0C0C0"/>
              <w:bottom w:val="single" w:sz="4" w:space="0" w:color="C0C0C0"/>
              <w:right w:val="single" w:sz="4" w:space="0" w:color="C0C0C0"/>
            </w:tcBorders>
            <w:shd w:val="clear" w:color="000000" w:fill="8ED973"/>
            <w:vAlign w:val="center"/>
            <w:hideMark/>
          </w:tcPr>
          <w:p w14:paraId="2E88CB61" w14:textId="77777777" w:rsidR="001F206C" w:rsidRPr="001F206C" w:rsidRDefault="001F206C" w:rsidP="001F206C">
            <w:pPr>
              <w:widowControl/>
              <w:autoSpaceDE/>
              <w:autoSpaceDN/>
              <w:ind w:firstLineChars="100" w:firstLine="180"/>
              <w:rPr>
                <w:rFonts w:ascii="Helvetica" w:hAnsi="Helvetica"/>
                <w:color w:val="000000"/>
                <w:sz w:val="18"/>
                <w:szCs w:val="18"/>
              </w:rPr>
            </w:pPr>
            <w:r w:rsidRPr="001F206C">
              <w:rPr>
                <w:rFonts w:ascii="Helvetica" w:hAnsi="Helvetica"/>
                <w:color w:val="000000"/>
                <w:sz w:val="18"/>
                <w:szCs w:val="18"/>
              </w:rPr>
              <w:t>1.7</w:t>
            </w:r>
          </w:p>
        </w:tc>
        <w:tc>
          <w:tcPr>
            <w:tcW w:w="2255" w:type="dxa"/>
            <w:tcBorders>
              <w:top w:val="nil"/>
              <w:left w:val="nil"/>
              <w:bottom w:val="single" w:sz="4" w:space="0" w:color="C0C0C0"/>
              <w:right w:val="single" w:sz="4" w:space="0" w:color="C0C0C0"/>
            </w:tcBorders>
            <w:shd w:val="clear" w:color="000000" w:fill="8ED973"/>
            <w:vAlign w:val="center"/>
            <w:hideMark/>
          </w:tcPr>
          <w:p w14:paraId="50EF11AB" w14:textId="77777777" w:rsidR="001F206C" w:rsidRPr="001F206C" w:rsidRDefault="001F206C" w:rsidP="001F206C">
            <w:pPr>
              <w:widowControl/>
              <w:autoSpaceDE/>
              <w:autoSpaceDN/>
              <w:rPr>
                <w:rFonts w:ascii="Helvetica" w:hAnsi="Helvetica"/>
                <w:color w:val="000000"/>
                <w:sz w:val="18"/>
                <w:szCs w:val="18"/>
              </w:rPr>
            </w:pPr>
            <w:r w:rsidRPr="001F206C">
              <w:rPr>
                <w:rFonts w:ascii="Helvetica" w:hAnsi="Helvetica"/>
                <w:color w:val="000000"/>
                <w:sz w:val="18"/>
                <w:szCs w:val="18"/>
              </w:rPr>
              <w:t>NETWORK-PNP-LIC</w:t>
            </w:r>
          </w:p>
        </w:tc>
        <w:tc>
          <w:tcPr>
            <w:tcW w:w="1530" w:type="dxa"/>
            <w:tcBorders>
              <w:top w:val="nil"/>
              <w:left w:val="nil"/>
              <w:bottom w:val="single" w:sz="4" w:space="0" w:color="C0C0C0"/>
              <w:right w:val="single" w:sz="4" w:space="0" w:color="C0C0C0"/>
            </w:tcBorders>
            <w:shd w:val="clear" w:color="000000" w:fill="8ED973"/>
            <w:vAlign w:val="center"/>
            <w:hideMark/>
          </w:tcPr>
          <w:p w14:paraId="7E85A742" w14:textId="77777777" w:rsidR="001F206C" w:rsidRPr="001F206C" w:rsidRDefault="001F206C" w:rsidP="001F206C">
            <w:pPr>
              <w:widowControl/>
              <w:autoSpaceDE/>
              <w:autoSpaceDN/>
              <w:rPr>
                <w:rFonts w:ascii="Helvetica" w:hAnsi="Helvetica"/>
                <w:color w:val="000000"/>
                <w:sz w:val="18"/>
                <w:szCs w:val="18"/>
              </w:rPr>
            </w:pPr>
            <w:r w:rsidRPr="001F206C">
              <w:rPr>
                <w:rFonts w:ascii="Helvetica" w:hAnsi="Helvetica"/>
                <w:color w:val="000000"/>
                <w:sz w:val="18"/>
                <w:szCs w:val="18"/>
              </w:rPr>
              <w:t>Yes</w:t>
            </w:r>
          </w:p>
        </w:tc>
        <w:tc>
          <w:tcPr>
            <w:tcW w:w="3510" w:type="dxa"/>
            <w:tcBorders>
              <w:top w:val="nil"/>
              <w:left w:val="nil"/>
              <w:bottom w:val="single" w:sz="4" w:space="0" w:color="C0C0C0"/>
              <w:right w:val="single" w:sz="4" w:space="0" w:color="C0C0C0"/>
            </w:tcBorders>
            <w:shd w:val="clear" w:color="000000" w:fill="8ED973"/>
            <w:hideMark/>
          </w:tcPr>
          <w:p w14:paraId="686E7C85" w14:textId="77777777" w:rsidR="001F206C" w:rsidRPr="001F206C" w:rsidRDefault="001F206C" w:rsidP="001F206C">
            <w:pPr>
              <w:widowControl/>
              <w:autoSpaceDE/>
              <w:autoSpaceDN/>
              <w:rPr>
                <w:rFonts w:ascii="Helvetica" w:hAnsi="Helvetica"/>
                <w:color w:val="000000"/>
                <w:sz w:val="18"/>
                <w:szCs w:val="18"/>
              </w:rPr>
            </w:pPr>
            <w:r w:rsidRPr="001F206C">
              <w:rPr>
                <w:rFonts w:ascii="Helvetica" w:hAnsi="Helvetica"/>
                <w:color w:val="000000"/>
                <w:sz w:val="18"/>
                <w:szCs w:val="18"/>
              </w:rPr>
              <w:t>Network Plug-n-Play Connect for zero-touch device deployment</w:t>
            </w:r>
          </w:p>
        </w:tc>
        <w:tc>
          <w:tcPr>
            <w:tcW w:w="1260" w:type="dxa"/>
            <w:tcBorders>
              <w:top w:val="nil"/>
              <w:left w:val="nil"/>
              <w:bottom w:val="single" w:sz="4" w:space="0" w:color="C0C0C0"/>
              <w:right w:val="single" w:sz="4" w:space="0" w:color="C0C0C0"/>
            </w:tcBorders>
            <w:shd w:val="clear" w:color="000000" w:fill="8ED973"/>
            <w:vAlign w:val="center"/>
            <w:hideMark/>
          </w:tcPr>
          <w:p w14:paraId="71ABE9BB" w14:textId="77777777" w:rsidR="001F206C" w:rsidRPr="001F206C" w:rsidRDefault="001F206C" w:rsidP="001F206C">
            <w:pPr>
              <w:widowControl/>
              <w:autoSpaceDE/>
              <w:autoSpaceDN/>
              <w:jc w:val="center"/>
              <w:rPr>
                <w:rFonts w:ascii="Helvetica" w:hAnsi="Helvetica"/>
                <w:color w:val="000000"/>
                <w:sz w:val="18"/>
                <w:szCs w:val="18"/>
              </w:rPr>
            </w:pPr>
            <w:r w:rsidRPr="001F206C">
              <w:rPr>
                <w:rFonts w:ascii="Helvetica" w:hAnsi="Helvetica"/>
                <w:color w:val="000000"/>
                <w:sz w:val="18"/>
                <w:szCs w:val="18"/>
              </w:rPr>
              <w:t>---</w:t>
            </w:r>
          </w:p>
        </w:tc>
        <w:tc>
          <w:tcPr>
            <w:tcW w:w="1170" w:type="dxa"/>
            <w:tcBorders>
              <w:top w:val="nil"/>
              <w:left w:val="nil"/>
              <w:bottom w:val="single" w:sz="4" w:space="0" w:color="C0C0C0"/>
              <w:right w:val="single" w:sz="4" w:space="0" w:color="C0C0C0"/>
            </w:tcBorders>
            <w:shd w:val="clear" w:color="000000" w:fill="8ED973"/>
            <w:vAlign w:val="center"/>
            <w:hideMark/>
          </w:tcPr>
          <w:p w14:paraId="6B32AEF4" w14:textId="77777777" w:rsidR="001F206C" w:rsidRPr="001F206C" w:rsidRDefault="001F206C" w:rsidP="001F206C">
            <w:pPr>
              <w:widowControl/>
              <w:autoSpaceDE/>
              <w:autoSpaceDN/>
              <w:jc w:val="center"/>
              <w:rPr>
                <w:rFonts w:ascii="Helvetica" w:hAnsi="Helvetica"/>
                <w:color w:val="000000"/>
                <w:sz w:val="18"/>
                <w:szCs w:val="18"/>
              </w:rPr>
            </w:pPr>
            <w:r w:rsidRPr="001F206C">
              <w:rPr>
                <w:rFonts w:ascii="Helvetica" w:hAnsi="Helvetica"/>
                <w:color w:val="000000"/>
                <w:sz w:val="18"/>
                <w:szCs w:val="18"/>
              </w:rPr>
              <w:t>1</w:t>
            </w:r>
          </w:p>
        </w:tc>
        <w:tc>
          <w:tcPr>
            <w:tcW w:w="657" w:type="dxa"/>
            <w:tcBorders>
              <w:top w:val="nil"/>
              <w:left w:val="nil"/>
              <w:bottom w:val="single" w:sz="4" w:space="0" w:color="C0C0C0"/>
              <w:right w:val="single" w:sz="4" w:space="0" w:color="C0C0C0"/>
            </w:tcBorders>
            <w:shd w:val="clear" w:color="000000" w:fill="8ED973"/>
            <w:hideMark/>
          </w:tcPr>
          <w:p w14:paraId="126EC8F2" w14:textId="77777777" w:rsidR="001F206C" w:rsidRPr="001F206C" w:rsidRDefault="001F206C" w:rsidP="001F206C">
            <w:pPr>
              <w:widowControl/>
              <w:autoSpaceDE/>
              <w:autoSpaceDN/>
              <w:rPr>
                <w:rFonts w:ascii="Helvetica" w:hAnsi="Helvetica"/>
                <w:color w:val="000000"/>
                <w:sz w:val="18"/>
                <w:szCs w:val="18"/>
              </w:rPr>
            </w:pPr>
            <w:r w:rsidRPr="001F206C">
              <w:rPr>
                <w:rFonts w:ascii="Helvetica" w:hAnsi="Helvetica"/>
                <w:color w:val="000000"/>
                <w:sz w:val="18"/>
                <w:szCs w:val="18"/>
              </w:rPr>
              <w:t> </w:t>
            </w:r>
          </w:p>
        </w:tc>
        <w:tc>
          <w:tcPr>
            <w:tcW w:w="3545" w:type="dxa"/>
            <w:tcBorders>
              <w:top w:val="nil"/>
              <w:left w:val="nil"/>
              <w:bottom w:val="nil"/>
              <w:right w:val="nil"/>
            </w:tcBorders>
            <w:shd w:val="clear" w:color="auto" w:fill="auto"/>
            <w:noWrap/>
            <w:vAlign w:val="bottom"/>
            <w:hideMark/>
          </w:tcPr>
          <w:p w14:paraId="3F1F9A98" w14:textId="77777777" w:rsidR="001F206C" w:rsidRPr="001F206C" w:rsidRDefault="001F206C" w:rsidP="001F206C">
            <w:pPr>
              <w:widowControl/>
              <w:autoSpaceDE/>
              <w:autoSpaceDN/>
              <w:rPr>
                <w:rFonts w:ascii="Helvetica" w:hAnsi="Helvetica"/>
                <w:color w:val="000000"/>
                <w:sz w:val="18"/>
                <w:szCs w:val="18"/>
              </w:rPr>
            </w:pPr>
          </w:p>
        </w:tc>
      </w:tr>
      <w:tr w:rsidR="001F206C" w:rsidRPr="001F206C" w14:paraId="0A539CD2" w14:textId="77777777" w:rsidTr="001F206C">
        <w:trPr>
          <w:trHeight w:val="290"/>
        </w:trPr>
        <w:tc>
          <w:tcPr>
            <w:tcW w:w="1520" w:type="dxa"/>
            <w:tcBorders>
              <w:top w:val="nil"/>
              <w:left w:val="single" w:sz="4" w:space="0" w:color="C0C0C0"/>
              <w:bottom w:val="single" w:sz="4" w:space="0" w:color="C0C0C0"/>
              <w:right w:val="single" w:sz="4" w:space="0" w:color="C0C0C0"/>
            </w:tcBorders>
            <w:shd w:val="clear" w:color="000000" w:fill="8ED973"/>
            <w:vAlign w:val="center"/>
            <w:hideMark/>
          </w:tcPr>
          <w:p w14:paraId="0C570D64" w14:textId="77777777" w:rsidR="001F206C" w:rsidRPr="001F206C" w:rsidRDefault="001F206C" w:rsidP="001F206C">
            <w:pPr>
              <w:widowControl/>
              <w:autoSpaceDE/>
              <w:autoSpaceDN/>
              <w:ind w:firstLineChars="100" w:firstLine="180"/>
              <w:rPr>
                <w:rFonts w:ascii="Helvetica" w:hAnsi="Helvetica"/>
                <w:color w:val="000000"/>
                <w:sz w:val="18"/>
                <w:szCs w:val="18"/>
              </w:rPr>
            </w:pPr>
            <w:r w:rsidRPr="001F206C">
              <w:rPr>
                <w:rFonts w:ascii="Helvetica" w:hAnsi="Helvetica"/>
                <w:color w:val="000000"/>
                <w:sz w:val="18"/>
                <w:szCs w:val="18"/>
              </w:rPr>
              <w:t>1.8</w:t>
            </w:r>
          </w:p>
        </w:tc>
        <w:tc>
          <w:tcPr>
            <w:tcW w:w="2255" w:type="dxa"/>
            <w:tcBorders>
              <w:top w:val="nil"/>
              <w:left w:val="nil"/>
              <w:bottom w:val="single" w:sz="4" w:space="0" w:color="C0C0C0"/>
              <w:right w:val="single" w:sz="4" w:space="0" w:color="C0C0C0"/>
            </w:tcBorders>
            <w:shd w:val="clear" w:color="000000" w:fill="8ED973"/>
            <w:vAlign w:val="center"/>
            <w:hideMark/>
          </w:tcPr>
          <w:p w14:paraId="02A96B95" w14:textId="77777777" w:rsidR="001F206C" w:rsidRPr="001F206C" w:rsidRDefault="001F206C" w:rsidP="001F206C">
            <w:pPr>
              <w:widowControl/>
              <w:autoSpaceDE/>
              <w:autoSpaceDN/>
              <w:rPr>
                <w:rFonts w:ascii="Helvetica" w:hAnsi="Helvetica"/>
                <w:color w:val="000000"/>
                <w:sz w:val="18"/>
                <w:szCs w:val="18"/>
              </w:rPr>
            </w:pPr>
            <w:r w:rsidRPr="001F206C">
              <w:rPr>
                <w:rFonts w:ascii="Helvetica" w:hAnsi="Helvetica"/>
                <w:color w:val="000000"/>
                <w:sz w:val="18"/>
                <w:szCs w:val="18"/>
              </w:rPr>
              <w:t>C9200-STACK-KIT</w:t>
            </w:r>
          </w:p>
        </w:tc>
        <w:tc>
          <w:tcPr>
            <w:tcW w:w="1530" w:type="dxa"/>
            <w:tcBorders>
              <w:top w:val="nil"/>
              <w:left w:val="nil"/>
              <w:bottom w:val="single" w:sz="4" w:space="0" w:color="C0C0C0"/>
              <w:right w:val="single" w:sz="4" w:space="0" w:color="C0C0C0"/>
            </w:tcBorders>
            <w:shd w:val="clear" w:color="000000" w:fill="8ED973"/>
            <w:vAlign w:val="center"/>
            <w:hideMark/>
          </w:tcPr>
          <w:p w14:paraId="3890D3B9" w14:textId="77777777" w:rsidR="001F206C" w:rsidRPr="001F206C" w:rsidRDefault="001F206C" w:rsidP="001F206C">
            <w:pPr>
              <w:widowControl/>
              <w:autoSpaceDE/>
              <w:autoSpaceDN/>
              <w:rPr>
                <w:rFonts w:ascii="Helvetica" w:hAnsi="Helvetica"/>
                <w:color w:val="000000"/>
                <w:sz w:val="18"/>
                <w:szCs w:val="18"/>
              </w:rPr>
            </w:pPr>
            <w:r w:rsidRPr="001F206C">
              <w:rPr>
                <w:rFonts w:ascii="Helvetica" w:hAnsi="Helvetica"/>
                <w:color w:val="000000"/>
                <w:sz w:val="18"/>
                <w:szCs w:val="18"/>
              </w:rPr>
              <w:t>-</w:t>
            </w:r>
          </w:p>
        </w:tc>
        <w:tc>
          <w:tcPr>
            <w:tcW w:w="3510" w:type="dxa"/>
            <w:tcBorders>
              <w:top w:val="nil"/>
              <w:left w:val="nil"/>
              <w:bottom w:val="single" w:sz="4" w:space="0" w:color="C0C0C0"/>
              <w:right w:val="single" w:sz="4" w:space="0" w:color="C0C0C0"/>
            </w:tcBorders>
            <w:shd w:val="clear" w:color="000000" w:fill="8ED973"/>
            <w:hideMark/>
          </w:tcPr>
          <w:p w14:paraId="27173A93" w14:textId="77777777" w:rsidR="001F206C" w:rsidRPr="001F206C" w:rsidRDefault="001F206C" w:rsidP="001F206C">
            <w:pPr>
              <w:widowControl/>
              <w:autoSpaceDE/>
              <w:autoSpaceDN/>
              <w:rPr>
                <w:rFonts w:ascii="Helvetica" w:hAnsi="Helvetica"/>
                <w:color w:val="000000"/>
                <w:sz w:val="18"/>
                <w:szCs w:val="18"/>
              </w:rPr>
            </w:pPr>
            <w:r w:rsidRPr="001F206C">
              <w:rPr>
                <w:rFonts w:ascii="Helvetica" w:hAnsi="Helvetica"/>
                <w:color w:val="000000"/>
                <w:sz w:val="18"/>
                <w:szCs w:val="18"/>
              </w:rPr>
              <w:t>Cisco Catalyst 9200 Stack Module</w:t>
            </w:r>
          </w:p>
        </w:tc>
        <w:tc>
          <w:tcPr>
            <w:tcW w:w="1260" w:type="dxa"/>
            <w:tcBorders>
              <w:top w:val="nil"/>
              <w:left w:val="nil"/>
              <w:bottom w:val="single" w:sz="4" w:space="0" w:color="C0C0C0"/>
              <w:right w:val="single" w:sz="4" w:space="0" w:color="C0C0C0"/>
            </w:tcBorders>
            <w:shd w:val="clear" w:color="000000" w:fill="8ED973"/>
            <w:vAlign w:val="center"/>
            <w:hideMark/>
          </w:tcPr>
          <w:p w14:paraId="412EE621" w14:textId="77777777" w:rsidR="001F206C" w:rsidRPr="001F206C" w:rsidRDefault="001F206C" w:rsidP="001F206C">
            <w:pPr>
              <w:widowControl/>
              <w:autoSpaceDE/>
              <w:autoSpaceDN/>
              <w:jc w:val="center"/>
              <w:rPr>
                <w:rFonts w:ascii="Helvetica" w:hAnsi="Helvetica"/>
                <w:color w:val="000000"/>
                <w:sz w:val="18"/>
                <w:szCs w:val="18"/>
              </w:rPr>
            </w:pPr>
            <w:r w:rsidRPr="001F206C">
              <w:rPr>
                <w:rFonts w:ascii="Helvetica" w:hAnsi="Helvetica"/>
                <w:color w:val="000000"/>
                <w:sz w:val="18"/>
                <w:szCs w:val="18"/>
              </w:rPr>
              <w:t>---</w:t>
            </w:r>
          </w:p>
        </w:tc>
        <w:tc>
          <w:tcPr>
            <w:tcW w:w="1170" w:type="dxa"/>
            <w:tcBorders>
              <w:top w:val="nil"/>
              <w:left w:val="nil"/>
              <w:bottom w:val="single" w:sz="4" w:space="0" w:color="C0C0C0"/>
              <w:right w:val="single" w:sz="4" w:space="0" w:color="C0C0C0"/>
            </w:tcBorders>
            <w:shd w:val="clear" w:color="000000" w:fill="8ED973"/>
            <w:vAlign w:val="center"/>
            <w:hideMark/>
          </w:tcPr>
          <w:p w14:paraId="3F3F59D4" w14:textId="77777777" w:rsidR="001F206C" w:rsidRPr="001F206C" w:rsidRDefault="001F206C" w:rsidP="001F206C">
            <w:pPr>
              <w:widowControl/>
              <w:autoSpaceDE/>
              <w:autoSpaceDN/>
              <w:jc w:val="center"/>
              <w:rPr>
                <w:rFonts w:ascii="Helvetica" w:hAnsi="Helvetica"/>
                <w:color w:val="000000"/>
                <w:sz w:val="18"/>
                <w:szCs w:val="18"/>
              </w:rPr>
            </w:pPr>
            <w:r w:rsidRPr="001F206C">
              <w:rPr>
                <w:rFonts w:ascii="Helvetica" w:hAnsi="Helvetica"/>
                <w:color w:val="000000"/>
                <w:sz w:val="18"/>
                <w:szCs w:val="18"/>
              </w:rPr>
              <w:t>1</w:t>
            </w:r>
          </w:p>
        </w:tc>
        <w:tc>
          <w:tcPr>
            <w:tcW w:w="657" w:type="dxa"/>
            <w:tcBorders>
              <w:top w:val="nil"/>
              <w:left w:val="nil"/>
              <w:bottom w:val="single" w:sz="4" w:space="0" w:color="C0C0C0"/>
              <w:right w:val="single" w:sz="4" w:space="0" w:color="C0C0C0"/>
            </w:tcBorders>
            <w:shd w:val="clear" w:color="000000" w:fill="8ED973"/>
            <w:hideMark/>
          </w:tcPr>
          <w:p w14:paraId="7C65EBAF" w14:textId="77777777" w:rsidR="001F206C" w:rsidRPr="001F206C" w:rsidRDefault="001F206C" w:rsidP="001F206C">
            <w:pPr>
              <w:widowControl/>
              <w:autoSpaceDE/>
              <w:autoSpaceDN/>
              <w:rPr>
                <w:rFonts w:ascii="Helvetica" w:hAnsi="Helvetica"/>
                <w:color w:val="000000"/>
                <w:sz w:val="18"/>
                <w:szCs w:val="18"/>
              </w:rPr>
            </w:pPr>
            <w:r w:rsidRPr="001F206C">
              <w:rPr>
                <w:rFonts w:ascii="Helvetica" w:hAnsi="Helvetica"/>
                <w:color w:val="000000"/>
                <w:sz w:val="18"/>
                <w:szCs w:val="18"/>
              </w:rPr>
              <w:t> </w:t>
            </w:r>
          </w:p>
        </w:tc>
        <w:tc>
          <w:tcPr>
            <w:tcW w:w="3545" w:type="dxa"/>
            <w:tcBorders>
              <w:top w:val="nil"/>
              <w:left w:val="nil"/>
              <w:bottom w:val="nil"/>
              <w:right w:val="nil"/>
            </w:tcBorders>
            <w:shd w:val="clear" w:color="auto" w:fill="auto"/>
            <w:noWrap/>
            <w:vAlign w:val="bottom"/>
            <w:hideMark/>
          </w:tcPr>
          <w:p w14:paraId="6D0F9853" w14:textId="77777777" w:rsidR="001F206C" w:rsidRPr="001F206C" w:rsidRDefault="001F206C" w:rsidP="001F206C">
            <w:pPr>
              <w:widowControl/>
              <w:autoSpaceDE/>
              <w:autoSpaceDN/>
              <w:rPr>
                <w:rFonts w:ascii="Helvetica" w:hAnsi="Helvetica"/>
                <w:color w:val="000000"/>
                <w:sz w:val="18"/>
                <w:szCs w:val="18"/>
              </w:rPr>
            </w:pPr>
          </w:p>
        </w:tc>
      </w:tr>
      <w:tr w:rsidR="001F206C" w:rsidRPr="001F206C" w14:paraId="3186C5E6" w14:textId="77777777" w:rsidTr="001F206C">
        <w:trPr>
          <w:trHeight w:val="290"/>
        </w:trPr>
        <w:tc>
          <w:tcPr>
            <w:tcW w:w="1520" w:type="dxa"/>
            <w:tcBorders>
              <w:top w:val="nil"/>
              <w:left w:val="single" w:sz="4" w:space="0" w:color="C0C0C0"/>
              <w:bottom w:val="single" w:sz="4" w:space="0" w:color="C0C0C0"/>
              <w:right w:val="single" w:sz="4" w:space="0" w:color="C0C0C0"/>
            </w:tcBorders>
            <w:shd w:val="clear" w:color="000000" w:fill="8ED973"/>
            <w:vAlign w:val="center"/>
            <w:hideMark/>
          </w:tcPr>
          <w:p w14:paraId="44B3D0B9" w14:textId="77777777" w:rsidR="001F206C" w:rsidRPr="001F206C" w:rsidRDefault="001F206C" w:rsidP="001F206C">
            <w:pPr>
              <w:widowControl/>
              <w:autoSpaceDE/>
              <w:autoSpaceDN/>
              <w:ind w:firstLineChars="100" w:firstLine="180"/>
              <w:rPr>
                <w:rFonts w:ascii="Helvetica" w:hAnsi="Helvetica"/>
                <w:color w:val="000000"/>
                <w:sz w:val="18"/>
                <w:szCs w:val="18"/>
              </w:rPr>
            </w:pPr>
            <w:r w:rsidRPr="001F206C">
              <w:rPr>
                <w:rFonts w:ascii="Helvetica" w:hAnsi="Helvetica"/>
                <w:color w:val="000000"/>
                <w:sz w:val="18"/>
                <w:szCs w:val="18"/>
              </w:rPr>
              <w:t>1.9</w:t>
            </w:r>
          </w:p>
        </w:tc>
        <w:tc>
          <w:tcPr>
            <w:tcW w:w="2255" w:type="dxa"/>
            <w:tcBorders>
              <w:top w:val="nil"/>
              <w:left w:val="nil"/>
              <w:bottom w:val="single" w:sz="4" w:space="0" w:color="C0C0C0"/>
              <w:right w:val="single" w:sz="4" w:space="0" w:color="C0C0C0"/>
            </w:tcBorders>
            <w:shd w:val="clear" w:color="000000" w:fill="8ED973"/>
            <w:vAlign w:val="center"/>
            <w:hideMark/>
          </w:tcPr>
          <w:p w14:paraId="415B1808" w14:textId="77777777" w:rsidR="001F206C" w:rsidRPr="001F206C" w:rsidRDefault="001F206C" w:rsidP="001F206C">
            <w:pPr>
              <w:widowControl/>
              <w:autoSpaceDE/>
              <w:autoSpaceDN/>
              <w:rPr>
                <w:rFonts w:ascii="Helvetica" w:hAnsi="Helvetica"/>
                <w:color w:val="000000"/>
                <w:sz w:val="18"/>
                <w:szCs w:val="18"/>
              </w:rPr>
            </w:pPr>
            <w:r w:rsidRPr="001F206C">
              <w:rPr>
                <w:rFonts w:ascii="Helvetica" w:hAnsi="Helvetica"/>
                <w:color w:val="000000"/>
                <w:sz w:val="18"/>
                <w:szCs w:val="18"/>
              </w:rPr>
              <w:t>STACK-T4-50CM</w:t>
            </w:r>
          </w:p>
        </w:tc>
        <w:tc>
          <w:tcPr>
            <w:tcW w:w="1530" w:type="dxa"/>
            <w:tcBorders>
              <w:top w:val="nil"/>
              <w:left w:val="nil"/>
              <w:bottom w:val="single" w:sz="4" w:space="0" w:color="C0C0C0"/>
              <w:right w:val="single" w:sz="4" w:space="0" w:color="C0C0C0"/>
            </w:tcBorders>
            <w:shd w:val="clear" w:color="000000" w:fill="8ED973"/>
            <w:vAlign w:val="center"/>
            <w:hideMark/>
          </w:tcPr>
          <w:p w14:paraId="5EB5C80A" w14:textId="77777777" w:rsidR="001F206C" w:rsidRPr="001F206C" w:rsidRDefault="001F206C" w:rsidP="001F206C">
            <w:pPr>
              <w:widowControl/>
              <w:autoSpaceDE/>
              <w:autoSpaceDN/>
              <w:rPr>
                <w:rFonts w:ascii="Helvetica" w:hAnsi="Helvetica"/>
                <w:color w:val="000000"/>
                <w:sz w:val="18"/>
                <w:szCs w:val="18"/>
              </w:rPr>
            </w:pPr>
            <w:r w:rsidRPr="001F206C">
              <w:rPr>
                <w:rFonts w:ascii="Helvetica" w:hAnsi="Helvetica"/>
                <w:color w:val="000000"/>
                <w:sz w:val="18"/>
                <w:szCs w:val="18"/>
              </w:rPr>
              <w:t>-</w:t>
            </w:r>
          </w:p>
        </w:tc>
        <w:tc>
          <w:tcPr>
            <w:tcW w:w="3510" w:type="dxa"/>
            <w:tcBorders>
              <w:top w:val="nil"/>
              <w:left w:val="nil"/>
              <w:bottom w:val="single" w:sz="4" w:space="0" w:color="C0C0C0"/>
              <w:right w:val="single" w:sz="4" w:space="0" w:color="C0C0C0"/>
            </w:tcBorders>
            <w:shd w:val="clear" w:color="000000" w:fill="8ED973"/>
            <w:hideMark/>
          </w:tcPr>
          <w:p w14:paraId="7EC81F5D" w14:textId="77777777" w:rsidR="001F206C" w:rsidRPr="001F206C" w:rsidRDefault="001F206C" w:rsidP="001F206C">
            <w:pPr>
              <w:widowControl/>
              <w:autoSpaceDE/>
              <w:autoSpaceDN/>
              <w:rPr>
                <w:rFonts w:ascii="Helvetica" w:hAnsi="Helvetica"/>
                <w:color w:val="000000"/>
                <w:sz w:val="18"/>
                <w:szCs w:val="18"/>
              </w:rPr>
            </w:pPr>
            <w:r w:rsidRPr="001F206C">
              <w:rPr>
                <w:rFonts w:ascii="Helvetica" w:hAnsi="Helvetica"/>
                <w:color w:val="000000"/>
                <w:sz w:val="18"/>
                <w:szCs w:val="18"/>
              </w:rPr>
              <w:t>50CM Type 4 Stacking Cable</w:t>
            </w:r>
          </w:p>
        </w:tc>
        <w:tc>
          <w:tcPr>
            <w:tcW w:w="1260" w:type="dxa"/>
            <w:tcBorders>
              <w:top w:val="nil"/>
              <w:left w:val="nil"/>
              <w:bottom w:val="single" w:sz="4" w:space="0" w:color="C0C0C0"/>
              <w:right w:val="single" w:sz="4" w:space="0" w:color="C0C0C0"/>
            </w:tcBorders>
            <w:shd w:val="clear" w:color="000000" w:fill="8ED973"/>
            <w:vAlign w:val="center"/>
            <w:hideMark/>
          </w:tcPr>
          <w:p w14:paraId="5E683D07" w14:textId="77777777" w:rsidR="001F206C" w:rsidRPr="001F206C" w:rsidRDefault="001F206C" w:rsidP="001F206C">
            <w:pPr>
              <w:widowControl/>
              <w:autoSpaceDE/>
              <w:autoSpaceDN/>
              <w:jc w:val="center"/>
              <w:rPr>
                <w:rFonts w:ascii="Helvetica" w:hAnsi="Helvetica"/>
                <w:color w:val="000000"/>
                <w:sz w:val="18"/>
                <w:szCs w:val="18"/>
              </w:rPr>
            </w:pPr>
            <w:r w:rsidRPr="001F206C">
              <w:rPr>
                <w:rFonts w:ascii="Helvetica" w:hAnsi="Helvetica"/>
                <w:color w:val="000000"/>
                <w:sz w:val="18"/>
                <w:szCs w:val="18"/>
              </w:rPr>
              <w:t>---</w:t>
            </w:r>
          </w:p>
        </w:tc>
        <w:tc>
          <w:tcPr>
            <w:tcW w:w="1170" w:type="dxa"/>
            <w:tcBorders>
              <w:top w:val="nil"/>
              <w:left w:val="nil"/>
              <w:bottom w:val="single" w:sz="4" w:space="0" w:color="C0C0C0"/>
              <w:right w:val="single" w:sz="4" w:space="0" w:color="C0C0C0"/>
            </w:tcBorders>
            <w:shd w:val="clear" w:color="000000" w:fill="8ED973"/>
            <w:vAlign w:val="center"/>
            <w:hideMark/>
          </w:tcPr>
          <w:p w14:paraId="5FFA1453" w14:textId="77777777" w:rsidR="001F206C" w:rsidRPr="001F206C" w:rsidRDefault="001F206C" w:rsidP="001F206C">
            <w:pPr>
              <w:widowControl/>
              <w:autoSpaceDE/>
              <w:autoSpaceDN/>
              <w:jc w:val="center"/>
              <w:rPr>
                <w:rFonts w:ascii="Helvetica" w:hAnsi="Helvetica"/>
                <w:color w:val="000000"/>
                <w:sz w:val="18"/>
                <w:szCs w:val="18"/>
              </w:rPr>
            </w:pPr>
            <w:r w:rsidRPr="001F206C">
              <w:rPr>
                <w:rFonts w:ascii="Helvetica" w:hAnsi="Helvetica"/>
                <w:color w:val="000000"/>
                <w:sz w:val="18"/>
                <w:szCs w:val="18"/>
              </w:rPr>
              <w:t>1</w:t>
            </w:r>
          </w:p>
        </w:tc>
        <w:tc>
          <w:tcPr>
            <w:tcW w:w="657" w:type="dxa"/>
            <w:tcBorders>
              <w:top w:val="nil"/>
              <w:left w:val="nil"/>
              <w:bottom w:val="single" w:sz="4" w:space="0" w:color="C0C0C0"/>
              <w:right w:val="single" w:sz="4" w:space="0" w:color="C0C0C0"/>
            </w:tcBorders>
            <w:shd w:val="clear" w:color="000000" w:fill="8ED973"/>
            <w:hideMark/>
          </w:tcPr>
          <w:p w14:paraId="17EAABBE" w14:textId="77777777" w:rsidR="001F206C" w:rsidRPr="001F206C" w:rsidRDefault="001F206C" w:rsidP="001F206C">
            <w:pPr>
              <w:widowControl/>
              <w:autoSpaceDE/>
              <w:autoSpaceDN/>
              <w:rPr>
                <w:rFonts w:ascii="Helvetica" w:hAnsi="Helvetica"/>
                <w:color w:val="000000"/>
                <w:sz w:val="18"/>
                <w:szCs w:val="18"/>
              </w:rPr>
            </w:pPr>
            <w:r w:rsidRPr="001F206C">
              <w:rPr>
                <w:rFonts w:ascii="Helvetica" w:hAnsi="Helvetica"/>
                <w:color w:val="000000"/>
                <w:sz w:val="18"/>
                <w:szCs w:val="18"/>
              </w:rPr>
              <w:t> </w:t>
            </w:r>
          </w:p>
        </w:tc>
        <w:tc>
          <w:tcPr>
            <w:tcW w:w="3545" w:type="dxa"/>
            <w:tcBorders>
              <w:top w:val="nil"/>
              <w:left w:val="nil"/>
              <w:bottom w:val="nil"/>
              <w:right w:val="nil"/>
            </w:tcBorders>
            <w:shd w:val="clear" w:color="auto" w:fill="auto"/>
            <w:noWrap/>
            <w:vAlign w:val="bottom"/>
            <w:hideMark/>
          </w:tcPr>
          <w:p w14:paraId="20CB479B" w14:textId="77777777" w:rsidR="001F206C" w:rsidRPr="001F206C" w:rsidRDefault="001F206C" w:rsidP="001F206C">
            <w:pPr>
              <w:widowControl/>
              <w:autoSpaceDE/>
              <w:autoSpaceDN/>
              <w:rPr>
                <w:rFonts w:ascii="Helvetica" w:hAnsi="Helvetica"/>
                <w:color w:val="000000"/>
                <w:sz w:val="18"/>
                <w:szCs w:val="18"/>
              </w:rPr>
            </w:pPr>
          </w:p>
        </w:tc>
      </w:tr>
      <w:tr w:rsidR="001F206C" w:rsidRPr="001F206C" w14:paraId="2641AE05" w14:textId="77777777" w:rsidTr="001F206C">
        <w:trPr>
          <w:trHeight w:val="290"/>
        </w:trPr>
        <w:tc>
          <w:tcPr>
            <w:tcW w:w="1520" w:type="dxa"/>
            <w:tcBorders>
              <w:top w:val="nil"/>
              <w:left w:val="single" w:sz="4" w:space="0" w:color="C0C0C0"/>
              <w:bottom w:val="single" w:sz="4" w:space="0" w:color="C0C0C0"/>
              <w:right w:val="single" w:sz="4" w:space="0" w:color="C0C0C0"/>
            </w:tcBorders>
            <w:shd w:val="clear" w:color="000000" w:fill="8ED973"/>
            <w:vAlign w:val="center"/>
            <w:hideMark/>
          </w:tcPr>
          <w:p w14:paraId="1A62D210" w14:textId="77777777" w:rsidR="001F206C" w:rsidRPr="001F206C" w:rsidRDefault="001F206C" w:rsidP="001F206C">
            <w:pPr>
              <w:widowControl/>
              <w:autoSpaceDE/>
              <w:autoSpaceDN/>
              <w:ind w:firstLineChars="100" w:firstLine="180"/>
              <w:rPr>
                <w:rFonts w:ascii="Helvetica" w:hAnsi="Helvetica"/>
                <w:color w:val="000000"/>
                <w:sz w:val="18"/>
                <w:szCs w:val="18"/>
              </w:rPr>
            </w:pPr>
            <w:r w:rsidRPr="001F206C">
              <w:rPr>
                <w:rFonts w:ascii="Helvetica" w:hAnsi="Helvetica"/>
                <w:color w:val="000000"/>
                <w:sz w:val="18"/>
                <w:szCs w:val="18"/>
              </w:rPr>
              <w:t>1.10</w:t>
            </w:r>
          </w:p>
        </w:tc>
        <w:tc>
          <w:tcPr>
            <w:tcW w:w="2255" w:type="dxa"/>
            <w:tcBorders>
              <w:top w:val="nil"/>
              <w:left w:val="nil"/>
              <w:bottom w:val="single" w:sz="4" w:space="0" w:color="C0C0C0"/>
              <w:right w:val="single" w:sz="4" w:space="0" w:color="C0C0C0"/>
            </w:tcBorders>
            <w:shd w:val="clear" w:color="000000" w:fill="8ED973"/>
            <w:vAlign w:val="center"/>
            <w:hideMark/>
          </w:tcPr>
          <w:p w14:paraId="5C216A8E" w14:textId="77777777" w:rsidR="001F206C" w:rsidRPr="001F206C" w:rsidRDefault="001F206C" w:rsidP="001F206C">
            <w:pPr>
              <w:widowControl/>
              <w:autoSpaceDE/>
              <w:autoSpaceDN/>
              <w:rPr>
                <w:rFonts w:ascii="Helvetica" w:hAnsi="Helvetica"/>
                <w:color w:val="000000"/>
                <w:sz w:val="18"/>
                <w:szCs w:val="18"/>
              </w:rPr>
            </w:pPr>
            <w:r w:rsidRPr="001F206C">
              <w:rPr>
                <w:rFonts w:ascii="Helvetica" w:hAnsi="Helvetica"/>
                <w:color w:val="000000"/>
                <w:sz w:val="18"/>
                <w:szCs w:val="18"/>
              </w:rPr>
              <w:t>C9200-STACK</w:t>
            </w:r>
          </w:p>
        </w:tc>
        <w:tc>
          <w:tcPr>
            <w:tcW w:w="1530" w:type="dxa"/>
            <w:tcBorders>
              <w:top w:val="nil"/>
              <w:left w:val="nil"/>
              <w:bottom w:val="single" w:sz="4" w:space="0" w:color="C0C0C0"/>
              <w:right w:val="single" w:sz="4" w:space="0" w:color="C0C0C0"/>
            </w:tcBorders>
            <w:shd w:val="clear" w:color="000000" w:fill="8ED973"/>
            <w:vAlign w:val="center"/>
            <w:hideMark/>
          </w:tcPr>
          <w:p w14:paraId="0901B304" w14:textId="77777777" w:rsidR="001F206C" w:rsidRPr="001F206C" w:rsidRDefault="001F206C" w:rsidP="001F206C">
            <w:pPr>
              <w:widowControl/>
              <w:autoSpaceDE/>
              <w:autoSpaceDN/>
              <w:rPr>
                <w:rFonts w:ascii="Helvetica" w:hAnsi="Helvetica"/>
                <w:color w:val="000000"/>
                <w:sz w:val="18"/>
                <w:szCs w:val="18"/>
              </w:rPr>
            </w:pPr>
            <w:r w:rsidRPr="001F206C">
              <w:rPr>
                <w:rFonts w:ascii="Helvetica" w:hAnsi="Helvetica"/>
                <w:color w:val="000000"/>
                <w:sz w:val="18"/>
                <w:szCs w:val="18"/>
              </w:rPr>
              <w:t>-</w:t>
            </w:r>
          </w:p>
        </w:tc>
        <w:tc>
          <w:tcPr>
            <w:tcW w:w="3510" w:type="dxa"/>
            <w:tcBorders>
              <w:top w:val="nil"/>
              <w:left w:val="nil"/>
              <w:bottom w:val="single" w:sz="4" w:space="0" w:color="C0C0C0"/>
              <w:right w:val="single" w:sz="4" w:space="0" w:color="C0C0C0"/>
            </w:tcBorders>
            <w:shd w:val="clear" w:color="000000" w:fill="8ED973"/>
            <w:hideMark/>
          </w:tcPr>
          <w:p w14:paraId="213D435F" w14:textId="77777777" w:rsidR="001F206C" w:rsidRPr="001F206C" w:rsidRDefault="001F206C" w:rsidP="001F206C">
            <w:pPr>
              <w:widowControl/>
              <w:autoSpaceDE/>
              <w:autoSpaceDN/>
              <w:rPr>
                <w:rFonts w:ascii="Helvetica" w:hAnsi="Helvetica"/>
                <w:color w:val="000000"/>
                <w:sz w:val="18"/>
                <w:szCs w:val="18"/>
              </w:rPr>
            </w:pPr>
            <w:r w:rsidRPr="001F206C">
              <w:rPr>
                <w:rFonts w:ascii="Helvetica" w:hAnsi="Helvetica"/>
                <w:color w:val="000000"/>
                <w:sz w:val="18"/>
                <w:szCs w:val="18"/>
              </w:rPr>
              <w:t>Catalyst 9200 Stack Module</w:t>
            </w:r>
          </w:p>
        </w:tc>
        <w:tc>
          <w:tcPr>
            <w:tcW w:w="1260" w:type="dxa"/>
            <w:tcBorders>
              <w:top w:val="nil"/>
              <w:left w:val="nil"/>
              <w:bottom w:val="single" w:sz="4" w:space="0" w:color="C0C0C0"/>
              <w:right w:val="single" w:sz="4" w:space="0" w:color="C0C0C0"/>
            </w:tcBorders>
            <w:shd w:val="clear" w:color="000000" w:fill="8ED973"/>
            <w:vAlign w:val="center"/>
            <w:hideMark/>
          </w:tcPr>
          <w:p w14:paraId="464E5FB7" w14:textId="77777777" w:rsidR="001F206C" w:rsidRPr="001F206C" w:rsidRDefault="001F206C" w:rsidP="001F206C">
            <w:pPr>
              <w:widowControl/>
              <w:autoSpaceDE/>
              <w:autoSpaceDN/>
              <w:jc w:val="center"/>
              <w:rPr>
                <w:rFonts w:ascii="Helvetica" w:hAnsi="Helvetica"/>
                <w:color w:val="000000"/>
                <w:sz w:val="18"/>
                <w:szCs w:val="18"/>
              </w:rPr>
            </w:pPr>
            <w:r w:rsidRPr="001F206C">
              <w:rPr>
                <w:rFonts w:ascii="Helvetica" w:hAnsi="Helvetica"/>
                <w:color w:val="000000"/>
                <w:sz w:val="18"/>
                <w:szCs w:val="18"/>
              </w:rPr>
              <w:t>---</w:t>
            </w:r>
          </w:p>
        </w:tc>
        <w:tc>
          <w:tcPr>
            <w:tcW w:w="1170" w:type="dxa"/>
            <w:tcBorders>
              <w:top w:val="nil"/>
              <w:left w:val="nil"/>
              <w:bottom w:val="single" w:sz="4" w:space="0" w:color="C0C0C0"/>
              <w:right w:val="single" w:sz="4" w:space="0" w:color="C0C0C0"/>
            </w:tcBorders>
            <w:shd w:val="clear" w:color="000000" w:fill="8ED973"/>
            <w:vAlign w:val="center"/>
            <w:hideMark/>
          </w:tcPr>
          <w:p w14:paraId="47BABEE8" w14:textId="77777777" w:rsidR="001F206C" w:rsidRPr="001F206C" w:rsidRDefault="001F206C" w:rsidP="001F206C">
            <w:pPr>
              <w:widowControl/>
              <w:autoSpaceDE/>
              <w:autoSpaceDN/>
              <w:jc w:val="center"/>
              <w:rPr>
                <w:rFonts w:ascii="Helvetica" w:hAnsi="Helvetica"/>
                <w:color w:val="000000"/>
                <w:sz w:val="18"/>
                <w:szCs w:val="18"/>
              </w:rPr>
            </w:pPr>
            <w:r w:rsidRPr="001F206C">
              <w:rPr>
                <w:rFonts w:ascii="Helvetica" w:hAnsi="Helvetica"/>
                <w:color w:val="000000"/>
                <w:sz w:val="18"/>
                <w:szCs w:val="18"/>
              </w:rPr>
              <w:t>2</w:t>
            </w:r>
          </w:p>
        </w:tc>
        <w:tc>
          <w:tcPr>
            <w:tcW w:w="657" w:type="dxa"/>
            <w:tcBorders>
              <w:top w:val="nil"/>
              <w:left w:val="nil"/>
              <w:bottom w:val="single" w:sz="4" w:space="0" w:color="C0C0C0"/>
              <w:right w:val="single" w:sz="4" w:space="0" w:color="C0C0C0"/>
            </w:tcBorders>
            <w:shd w:val="clear" w:color="000000" w:fill="8ED973"/>
            <w:hideMark/>
          </w:tcPr>
          <w:p w14:paraId="623A926F" w14:textId="77777777" w:rsidR="001F206C" w:rsidRPr="001F206C" w:rsidRDefault="001F206C" w:rsidP="001F206C">
            <w:pPr>
              <w:widowControl/>
              <w:autoSpaceDE/>
              <w:autoSpaceDN/>
              <w:rPr>
                <w:rFonts w:ascii="Helvetica" w:hAnsi="Helvetica"/>
                <w:color w:val="000000"/>
                <w:sz w:val="18"/>
                <w:szCs w:val="18"/>
              </w:rPr>
            </w:pPr>
            <w:r w:rsidRPr="001F206C">
              <w:rPr>
                <w:rFonts w:ascii="Helvetica" w:hAnsi="Helvetica"/>
                <w:color w:val="000000"/>
                <w:sz w:val="18"/>
                <w:szCs w:val="18"/>
              </w:rPr>
              <w:t> </w:t>
            </w:r>
          </w:p>
        </w:tc>
        <w:tc>
          <w:tcPr>
            <w:tcW w:w="3545" w:type="dxa"/>
            <w:tcBorders>
              <w:top w:val="nil"/>
              <w:left w:val="nil"/>
              <w:bottom w:val="nil"/>
              <w:right w:val="nil"/>
            </w:tcBorders>
            <w:shd w:val="clear" w:color="auto" w:fill="auto"/>
            <w:noWrap/>
            <w:vAlign w:val="bottom"/>
            <w:hideMark/>
          </w:tcPr>
          <w:p w14:paraId="7C10A973" w14:textId="77777777" w:rsidR="001F206C" w:rsidRPr="001F206C" w:rsidRDefault="001F206C" w:rsidP="001F206C">
            <w:pPr>
              <w:widowControl/>
              <w:autoSpaceDE/>
              <w:autoSpaceDN/>
              <w:rPr>
                <w:rFonts w:ascii="Helvetica" w:hAnsi="Helvetica"/>
                <w:color w:val="000000"/>
                <w:sz w:val="18"/>
                <w:szCs w:val="18"/>
              </w:rPr>
            </w:pPr>
          </w:p>
        </w:tc>
      </w:tr>
      <w:tr w:rsidR="001F206C" w:rsidRPr="001F206C" w14:paraId="6617D6B1" w14:textId="77777777" w:rsidTr="001F206C">
        <w:trPr>
          <w:trHeight w:val="290"/>
        </w:trPr>
        <w:tc>
          <w:tcPr>
            <w:tcW w:w="1520" w:type="dxa"/>
            <w:tcBorders>
              <w:top w:val="nil"/>
              <w:left w:val="single" w:sz="4" w:space="0" w:color="C0C0C0"/>
              <w:bottom w:val="single" w:sz="4" w:space="0" w:color="C0C0C0"/>
              <w:right w:val="single" w:sz="4" w:space="0" w:color="C0C0C0"/>
            </w:tcBorders>
            <w:shd w:val="clear" w:color="000000" w:fill="8ED973"/>
            <w:vAlign w:val="center"/>
            <w:hideMark/>
          </w:tcPr>
          <w:p w14:paraId="40BDB86E" w14:textId="77777777" w:rsidR="001F206C" w:rsidRPr="001F206C" w:rsidRDefault="001F206C" w:rsidP="001F206C">
            <w:pPr>
              <w:widowControl/>
              <w:autoSpaceDE/>
              <w:autoSpaceDN/>
              <w:ind w:firstLineChars="100" w:firstLine="180"/>
              <w:rPr>
                <w:rFonts w:ascii="Helvetica" w:hAnsi="Helvetica"/>
                <w:color w:val="000000"/>
                <w:sz w:val="18"/>
                <w:szCs w:val="18"/>
              </w:rPr>
            </w:pPr>
            <w:r w:rsidRPr="001F206C">
              <w:rPr>
                <w:rFonts w:ascii="Helvetica" w:hAnsi="Helvetica"/>
                <w:color w:val="000000"/>
                <w:sz w:val="18"/>
                <w:szCs w:val="18"/>
              </w:rPr>
              <w:t>1.11</w:t>
            </w:r>
          </w:p>
        </w:tc>
        <w:tc>
          <w:tcPr>
            <w:tcW w:w="2255" w:type="dxa"/>
            <w:tcBorders>
              <w:top w:val="nil"/>
              <w:left w:val="nil"/>
              <w:bottom w:val="single" w:sz="4" w:space="0" w:color="C0C0C0"/>
              <w:right w:val="single" w:sz="4" w:space="0" w:color="C0C0C0"/>
            </w:tcBorders>
            <w:shd w:val="clear" w:color="000000" w:fill="8ED973"/>
            <w:vAlign w:val="center"/>
            <w:hideMark/>
          </w:tcPr>
          <w:p w14:paraId="495919CB" w14:textId="77777777" w:rsidR="001F206C" w:rsidRPr="001F206C" w:rsidRDefault="001F206C" w:rsidP="001F206C">
            <w:pPr>
              <w:widowControl/>
              <w:autoSpaceDE/>
              <w:autoSpaceDN/>
              <w:rPr>
                <w:rFonts w:ascii="Helvetica" w:hAnsi="Helvetica"/>
                <w:color w:val="000000"/>
                <w:sz w:val="18"/>
                <w:szCs w:val="18"/>
              </w:rPr>
            </w:pPr>
            <w:r w:rsidRPr="001F206C">
              <w:rPr>
                <w:rFonts w:ascii="Helvetica" w:hAnsi="Helvetica"/>
                <w:color w:val="000000"/>
                <w:sz w:val="18"/>
                <w:szCs w:val="18"/>
              </w:rPr>
              <w:t>C9200-NM-4G</w:t>
            </w:r>
          </w:p>
        </w:tc>
        <w:tc>
          <w:tcPr>
            <w:tcW w:w="1530" w:type="dxa"/>
            <w:tcBorders>
              <w:top w:val="nil"/>
              <w:left w:val="nil"/>
              <w:bottom w:val="single" w:sz="4" w:space="0" w:color="C0C0C0"/>
              <w:right w:val="single" w:sz="4" w:space="0" w:color="C0C0C0"/>
            </w:tcBorders>
            <w:shd w:val="clear" w:color="000000" w:fill="8ED973"/>
            <w:vAlign w:val="center"/>
            <w:hideMark/>
          </w:tcPr>
          <w:p w14:paraId="7A3F65AC" w14:textId="77777777" w:rsidR="001F206C" w:rsidRPr="001F206C" w:rsidRDefault="001F206C" w:rsidP="001F206C">
            <w:pPr>
              <w:widowControl/>
              <w:autoSpaceDE/>
              <w:autoSpaceDN/>
              <w:rPr>
                <w:rFonts w:ascii="Helvetica" w:hAnsi="Helvetica"/>
                <w:color w:val="000000"/>
                <w:sz w:val="18"/>
                <w:szCs w:val="18"/>
              </w:rPr>
            </w:pPr>
            <w:r w:rsidRPr="001F206C">
              <w:rPr>
                <w:rFonts w:ascii="Helvetica" w:hAnsi="Helvetica"/>
                <w:color w:val="000000"/>
                <w:sz w:val="18"/>
                <w:szCs w:val="18"/>
              </w:rPr>
              <w:t>-</w:t>
            </w:r>
          </w:p>
        </w:tc>
        <w:tc>
          <w:tcPr>
            <w:tcW w:w="3510" w:type="dxa"/>
            <w:tcBorders>
              <w:top w:val="nil"/>
              <w:left w:val="nil"/>
              <w:bottom w:val="single" w:sz="4" w:space="0" w:color="C0C0C0"/>
              <w:right w:val="single" w:sz="4" w:space="0" w:color="C0C0C0"/>
            </w:tcBorders>
            <w:shd w:val="clear" w:color="000000" w:fill="8ED973"/>
            <w:hideMark/>
          </w:tcPr>
          <w:p w14:paraId="6D2C6B05" w14:textId="77777777" w:rsidR="001F206C" w:rsidRPr="001F206C" w:rsidRDefault="001F206C" w:rsidP="001F206C">
            <w:pPr>
              <w:widowControl/>
              <w:autoSpaceDE/>
              <w:autoSpaceDN/>
              <w:rPr>
                <w:rFonts w:ascii="Helvetica" w:hAnsi="Helvetica"/>
                <w:color w:val="000000"/>
                <w:sz w:val="18"/>
                <w:szCs w:val="18"/>
              </w:rPr>
            </w:pPr>
            <w:r w:rsidRPr="001F206C">
              <w:rPr>
                <w:rFonts w:ascii="Helvetica" w:hAnsi="Helvetica"/>
                <w:color w:val="000000"/>
                <w:sz w:val="18"/>
                <w:szCs w:val="18"/>
              </w:rPr>
              <w:t>Catalyst 9200 4 x 1G Network Module</w:t>
            </w:r>
          </w:p>
        </w:tc>
        <w:tc>
          <w:tcPr>
            <w:tcW w:w="1260" w:type="dxa"/>
            <w:tcBorders>
              <w:top w:val="nil"/>
              <w:left w:val="nil"/>
              <w:bottom w:val="single" w:sz="4" w:space="0" w:color="C0C0C0"/>
              <w:right w:val="single" w:sz="4" w:space="0" w:color="C0C0C0"/>
            </w:tcBorders>
            <w:shd w:val="clear" w:color="000000" w:fill="8ED973"/>
            <w:vAlign w:val="center"/>
            <w:hideMark/>
          </w:tcPr>
          <w:p w14:paraId="5C12A29D" w14:textId="77777777" w:rsidR="001F206C" w:rsidRPr="001F206C" w:rsidRDefault="001F206C" w:rsidP="001F206C">
            <w:pPr>
              <w:widowControl/>
              <w:autoSpaceDE/>
              <w:autoSpaceDN/>
              <w:jc w:val="center"/>
              <w:rPr>
                <w:rFonts w:ascii="Helvetica" w:hAnsi="Helvetica"/>
                <w:color w:val="000000"/>
                <w:sz w:val="18"/>
                <w:szCs w:val="18"/>
              </w:rPr>
            </w:pPr>
            <w:r w:rsidRPr="001F206C">
              <w:rPr>
                <w:rFonts w:ascii="Helvetica" w:hAnsi="Helvetica"/>
                <w:color w:val="000000"/>
                <w:sz w:val="18"/>
                <w:szCs w:val="18"/>
              </w:rPr>
              <w:t>---</w:t>
            </w:r>
          </w:p>
        </w:tc>
        <w:tc>
          <w:tcPr>
            <w:tcW w:w="1170" w:type="dxa"/>
            <w:tcBorders>
              <w:top w:val="nil"/>
              <w:left w:val="nil"/>
              <w:bottom w:val="single" w:sz="4" w:space="0" w:color="C0C0C0"/>
              <w:right w:val="single" w:sz="4" w:space="0" w:color="C0C0C0"/>
            </w:tcBorders>
            <w:shd w:val="clear" w:color="000000" w:fill="8ED973"/>
            <w:vAlign w:val="center"/>
            <w:hideMark/>
          </w:tcPr>
          <w:p w14:paraId="51F54E5B" w14:textId="77777777" w:rsidR="001F206C" w:rsidRPr="001F206C" w:rsidRDefault="001F206C" w:rsidP="001F206C">
            <w:pPr>
              <w:widowControl/>
              <w:autoSpaceDE/>
              <w:autoSpaceDN/>
              <w:jc w:val="center"/>
              <w:rPr>
                <w:rFonts w:ascii="Helvetica" w:hAnsi="Helvetica"/>
                <w:color w:val="000000"/>
                <w:sz w:val="18"/>
                <w:szCs w:val="18"/>
              </w:rPr>
            </w:pPr>
            <w:r w:rsidRPr="001F206C">
              <w:rPr>
                <w:rFonts w:ascii="Helvetica" w:hAnsi="Helvetica"/>
                <w:color w:val="000000"/>
                <w:sz w:val="18"/>
                <w:szCs w:val="18"/>
              </w:rPr>
              <w:t>2</w:t>
            </w:r>
          </w:p>
        </w:tc>
        <w:tc>
          <w:tcPr>
            <w:tcW w:w="657" w:type="dxa"/>
            <w:tcBorders>
              <w:top w:val="nil"/>
              <w:left w:val="nil"/>
              <w:bottom w:val="single" w:sz="4" w:space="0" w:color="C0C0C0"/>
              <w:right w:val="single" w:sz="4" w:space="0" w:color="C0C0C0"/>
            </w:tcBorders>
            <w:shd w:val="clear" w:color="000000" w:fill="8ED973"/>
            <w:hideMark/>
          </w:tcPr>
          <w:p w14:paraId="4ACBD36C" w14:textId="77777777" w:rsidR="001F206C" w:rsidRPr="001F206C" w:rsidRDefault="001F206C" w:rsidP="001F206C">
            <w:pPr>
              <w:widowControl/>
              <w:autoSpaceDE/>
              <w:autoSpaceDN/>
              <w:rPr>
                <w:rFonts w:ascii="Helvetica" w:hAnsi="Helvetica"/>
                <w:color w:val="000000"/>
                <w:sz w:val="18"/>
                <w:szCs w:val="18"/>
              </w:rPr>
            </w:pPr>
            <w:r w:rsidRPr="001F206C">
              <w:rPr>
                <w:rFonts w:ascii="Helvetica" w:hAnsi="Helvetica"/>
                <w:color w:val="000000"/>
                <w:sz w:val="18"/>
                <w:szCs w:val="18"/>
              </w:rPr>
              <w:t> </w:t>
            </w:r>
          </w:p>
        </w:tc>
        <w:tc>
          <w:tcPr>
            <w:tcW w:w="3545" w:type="dxa"/>
            <w:tcBorders>
              <w:top w:val="nil"/>
              <w:left w:val="nil"/>
              <w:bottom w:val="nil"/>
              <w:right w:val="nil"/>
            </w:tcBorders>
            <w:shd w:val="clear" w:color="auto" w:fill="auto"/>
            <w:noWrap/>
            <w:vAlign w:val="bottom"/>
            <w:hideMark/>
          </w:tcPr>
          <w:p w14:paraId="087AB253" w14:textId="77777777" w:rsidR="001F206C" w:rsidRPr="001F206C" w:rsidRDefault="001F206C" w:rsidP="001F206C">
            <w:pPr>
              <w:widowControl/>
              <w:autoSpaceDE/>
              <w:autoSpaceDN/>
              <w:rPr>
                <w:rFonts w:ascii="Helvetica" w:hAnsi="Helvetica"/>
                <w:color w:val="000000"/>
                <w:sz w:val="18"/>
                <w:szCs w:val="18"/>
              </w:rPr>
            </w:pPr>
          </w:p>
        </w:tc>
      </w:tr>
      <w:tr w:rsidR="001F206C" w:rsidRPr="001F206C" w14:paraId="0463F9D1" w14:textId="77777777" w:rsidTr="001F206C">
        <w:trPr>
          <w:trHeight w:val="290"/>
        </w:trPr>
        <w:tc>
          <w:tcPr>
            <w:tcW w:w="1520" w:type="dxa"/>
            <w:tcBorders>
              <w:top w:val="nil"/>
              <w:left w:val="single" w:sz="4" w:space="0" w:color="C0C0C0"/>
              <w:bottom w:val="single" w:sz="4" w:space="0" w:color="C0C0C0"/>
              <w:right w:val="single" w:sz="4" w:space="0" w:color="C0C0C0"/>
            </w:tcBorders>
            <w:shd w:val="clear" w:color="auto" w:fill="auto"/>
            <w:vAlign w:val="center"/>
            <w:hideMark/>
          </w:tcPr>
          <w:p w14:paraId="3B943B83" w14:textId="77777777" w:rsidR="001F206C" w:rsidRPr="001F206C" w:rsidRDefault="001F206C" w:rsidP="001F206C">
            <w:pPr>
              <w:widowControl/>
              <w:autoSpaceDE/>
              <w:autoSpaceDN/>
              <w:ind w:firstLineChars="100" w:firstLine="180"/>
              <w:rPr>
                <w:rFonts w:ascii="Helvetica" w:hAnsi="Helvetica"/>
                <w:color w:val="000000"/>
                <w:sz w:val="18"/>
                <w:szCs w:val="18"/>
              </w:rPr>
            </w:pPr>
            <w:r w:rsidRPr="001F206C">
              <w:rPr>
                <w:rFonts w:ascii="Helvetica" w:hAnsi="Helvetica"/>
                <w:color w:val="000000"/>
                <w:sz w:val="18"/>
                <w:szCs w:val="18"/>
              </w:rPr>
              <w:t> </w:t>
            </w:r>
          </w:p>
        </w:tc>
        <w:tc>
          <w:tcPr>
            <w:tcW w:w="2255" w:type="dxa"/>
            <w:tcBorders>
              <w:top w:val="nil"/>
              <w:left w:val="nil"/>
              <w:bottom w:val="single" w:sz="4" w:space="0" w:color="C0C0C0"/>
              <w:right w:val="single" w:sz="4" w:space="0" w:color="C0C0C0"/>
            </w:tcBorders>
            <w:shd w:val="clear" w:color="auto" w:fill="auto"/>
            <w:vAlign w:val="center"/>
            <w:hideMark/>
          </w:tcPr>
          <w:p w14:paraId="40BBEA0E" w14:textId="77777777" w:rsidR="001F206C" w:rsidRPr="001F206C" w:rsidRDefault="001F206C" w:rsidP="001F206C">
            <w:pPr>
              <w:widowControl/>
              <w:autoSpaceDE/>
              <w:autoSpaceDN/>
              <w:rPr>
                <w:rFonts w:ascii="Helvetica" w:hAnsi="Helvetica"/>
                <w:color w:val="000000"/>
                <w:sz w:val="18"/>
                <w:szCs w:val="18"/>
              </w:rPr>
            </w:pPr>
            <w:r w:rsidRPr="001F206C">
              <w:rPr>
                <w:rFonts w:ascii="Helvetica" w:hAnsi="Helvetica"/>
                <w:color w:val="000000"/>
                <w:sz w:val="18"/>
                <w:szCs w:val="18"/>
              </w:rPr>
              <w:t> </w:t>
            </w:r>
          </w:p>
        </w:tc>
        <w:tc>
          <w:tcPr>
            <w:tcW w:w="1530" w:type="dxa"/>
            <w:tcBorders>
              <w:top w:val="nil"/>
              <w:left w:val="nil"/>
              <w:bottom w:val="single" w:sz="4" w:space="0" w:color="C0C0C0"/>
              <w:right w:val="single" w:sz="4" w:space="0" w:color="C0C0C0"/>
            </w:tcBorders>
            <w:shd w:val="clear" w:color="auto" w:fill="auto"/>
            <w:vAlign w:val="center"/>
            <w:hideMark/>
          </w:tcPr>
          <w:p w14:paraId="040EF049" w14:textId="77777777" w:rsidR="001F206C" w:rsidRPr="001F206C" w:rsidRDefault="001F206C" w:rsidP="001F206C">
            <w:pPr>
              <w:widowControl/>
              <w:autoSpaceDE/>
              <w:autoSpaceDN/>
              <w:rPr>
                <w:rFonts w:ascii="Helvetica" w:hAnsi="Helvetica"/>
                <w:color w:val="000000"/>
                <w:sz w:val="18"/>
                <w:szCs w:val="18"/>
              </w:rPr>
            </w:pPr>
            <w:r w:rsidRPr="001F206C">
              <w:rPr>
                <w:rFonts w:ascii="Helvetica" w:hAnsi="Helvetica"/>
                <w:color w:val="000000"/>
                <w:sz w:val="18"/>
                <w:szCs w:val="18"/>
              </w:rPr>
              <w:t> </w:t>
            </w:r>
          </w:p>
        </w:tc>
        <w:tc>
          <w:tcPr>
            <w:tcW w:w="3510" w:type="dxa"/>
            <w:tcBorders>
              <w:top w:val="nil"/>
              <w:left w:val="nil"/>
              <w:bottom w:val="single" w:sz="4" w:space="0" w:color="C0C0C0"/>
              <w:right w:val="single" w:sz="4" w:space="0" w:color="C0C0C0"/>
            </w:tcBorders>
            <w:shd w:val="clear" w:color="auto" w:fill="auto"/>
            <w:hideMark/>
          </w:tcPr>
          <w:p w14:paraId="4C24C1CA" w14:textId="77777777" w:rsidR="001F206C" w:rsidRPr="001F206C" w:rsidRDefault="001F206C" w:rsidP="001F206C">
            <w:pPr>
              <w:widowControl/>
              <w:autoSpaceDE/>
              <w:autoSpaceDN/>
              <w:rPr>
                <w:rFonts w:ascii="Helvetica" w:hAnsi="Helvetica"/>
                <w:color w:val="000000"/>
                <w:sz w:val="18"/>
                <w:szCs w:val="18"/>
              </w:rPr>
            </w:pPr>
            <w:r w:rsidRPr="001F206C">
              <w:rPr>
                <w:rFonts w:ascii="Helvetica" w:hAnsi="Helvetica"/>
                <w:color w:val="000000"/>
                <w:sz w:val="18"/>
                <w:szCs w:val="18"/>
              </w:rPr>
              <w:t> </w:t>
            </w:r>
          </w:p>
        </w:tc>
        <w:tc>
          <w:tcPr>
            <w:tcW w:w="1260" w:type="dxa"/>
            <w:tcBorders>
              <w:top w:val="nil"/>
              <w:left w:val="nil"/>
              <w:bottom w:val="single" w:sz="4" w:space="0" w:color="C0C0C0"/>
              <w:right w:val="single" w:sz="4" w:space="0" w:color="C0C0C0"/>
            </w:tcBorders>
            <w:shd w:val="clear" w:color="auto" w:fill="auto"/>
            <w:vAlign w:val="center"/>
            <w:hideMark/>
          </w:tcPr>
          <w:p w14:paraId="392B2EBC" w14:textId="77777777" w:rsidR="001F206C" w:rsidRPr="001F206C" w:rsidRDefault="001F206C" w:rsidP="001F206C">
            <w:pPr>
              <w:widowControl/>
              <w:autoSpaceDE/>
              <w:autoSpaceDN/>
              <w:jc w:val="center"/>
              <w:rPr>
                <w:rFonts w:ascii="Helvetica" w:hAnsi="Helvetica"/>
                <w:color w:val="000000"/>
                <w:sz w:val="18"/>
                <w:szCs w:val="18"/>
              </w:rPr>
            </w:pPr>
            <w:r w:rsidRPr="001F206C">
              <w:rPr>
                <w:rFonts w:ascii="Helvetica" w:hAnsi="Helvetica"/>
                <w:color w:val="000000"/>
                <w:sz w:val="18"/>
                <w:szCs w:val="18"/>
              </w:rPr>
              <w:t> </w:t>
            </w:r>
          </w:p>
        </w:tc>
        <w:tc>
          <w:tcPr>
            <w:tcW w:w="1170" w:type="dxa"/>
            <w:tcBorders>
              <w:top w:val="nil"/>
              <w:left w:val="nil"/>
              <w:bottom w:val="single" w:sz="4" w:space="0" w:color="C0C0C0"/>
              <w:right w:val="single" w:sz="4" w:space="0" w:color="C0C0C0"/>
            </w:tcBorders>
            <w:shd w:val="clear" w:color="auto" w:fill="auto"/>
            <w:vAlign w:val="center"/>
            <w:hideMark/>
          </w:tcPr>
          <w:p w14:paraId="48ACBFA8" w14:textId="77777777" w:rsidR="001F206C" w:rsidRPr="001F206C" w:rsidRDefault="001F206C" w:rsidP="001F206C">
            <w:pPr>
              <w:widowControl/>
              <w:autoSpaceDE/>
              <w:autoSpaceDN/>
              <w:jc w:val="center"/>
              <w:rPr>
                <w:rFonts w:ascii="Helvetica" w:hAnsi="Helvetica"/>
                <w:color w:val="000000"/>
                <w:sz w:val="18"/>
                <w:szCs w:val="18"/>
              </w:rPr>
            </w:pPr>
            <w:r w:rsidRPr="001F206C">
              <w:rPr>
                <w:rFonts w:ascii="Helvetica" w:hAnsi="Helvetica"/>
                <w:color w:val="000000"/>
                <w:sz w:val="18"/>
                <w:szCs w:val="18"/>
              </w:rPr>
              <w:t> </w:t>
            </w:r>
          </w:p>
        </w:tc>
        <w:tc>
          <w:tcPr>
            <w:tcW w:w="657" w:type="dxa"/>
            <w:tcBorders>
              <w:top w:val="nil"/>
              <w:left w:val="nil"/>
              <w:bottom w:val="nil"/>
              <w:right w:val="nil"/>
            </w:tcBorders>
            <w:shd w:val="clear" w:color="auto" w:fill="auto"/>
            <w:noWrap/>
            <w:vAlign w:val="bottom"/>
            <w:hideMark/>
          </w:tcPr>
          <w:p w14:paraId="2641764F" w14:textId="77777777" w:rsidR="001F206C" w:rsidRPr="001F206C" w:rsidRDefault="001F206C" w:rsidP="001F206C">
            <w:pPr>
              <w:widowControl/>
              <w:autoSpaceDE/>
              <w:autoSpaceDN/>
              <w:jc w:val="center"/>
              <w:rPr>
                <w:rFonts w:ascii="Helvetica" w:hAnsi="Helvetica"/>
                <w:color w:val="000000"/>
                <w:sz w:val="18"/>
                <w:szCs w:val="18"/>
              </w:rPr>
            </w:pPr>
          </w:p>
        </w:tc>
        <w:tc>
          <w:tcPr>
            <w:tcW w:w="3545" w:type="dxa"/>
            <w:tcBorders>
              <w:top w:val="nil"/>
              <w:left w:val="nil"/>
              <w:bottom w:val="nil"/>
              <w:right w:val="nil"/>
            </w:tcBorders>
            <w:shd w:val="clear" w:color="auto" w:fill="auto"/>
            <w:noWrap/>
            <w:vAlign w:val="bottom"/>
            <w:hideMark/>
          </w:tcPr>
          <w:p w14:paraId="38648C37" w14:textId="77777777" w:rsidR="001F206C" w:rsidRPr="001F206C" w:rsidRDefault="001F206C" w:rsidP="001F206C">
            <w:pPr>
              <w:widowControl/>
              <w:autoSpaceDE/>
              <w:autoSpaceDN/>
              <w:rPr>
                <w:rFonts w:ascii="Aptos Narrow" w:hAnsi="Aptos Narrow"/>
                <w:color w:val="000000"/>
              </w:rPr>
            </w:pPr>
            <w:r w:rsidRPr="001F206C">
              <w:rPr>
                <w:rFonts w:ascii="Aptos Narrow" w:hAnsi="Aptos Narrow"/>
                <w:color w:val="000000"/>
              </w:rPr>
              <w:t xml:space="preserve">Subtotal </w:t>
            </w:r>
          </w:p>
        </w:tc>
      </w:tr>
      <w:tr w:rsidR="001F206C" w:rsidRPr="001F206C" w14:paraId="682D6223" w14:textId="77777777" w:rsidTr="001F206C">
        <w:trPr>
          <w:trHeight w:val="290"/>
        </w:trPr>
        <w:tc>
          <w:tcPr>
            <w:tcW w:w="1520" w:type="dxa"/>
            <w:tcBorders>
              <w:top w:val="nil"/>
              <w:left w:val="single" w:sz="4" w:space="0" w:color="C0C0C0"/>
              <w:bottom w:val="single" w:sz="4" w:space="0" w:color="C0C0C0"/>
              <w:right w:val="single" w:sz="4" w:space="0" w:color="C0C0C0"/>
            </w:tcBorders>
            <w:shd w:val="clear" w:color="auto" w:fill="auto"/>
            <w:vAlign w:val="center"/>
            <w:hideMark/>
          </w:tcPr>
          <w:p w14:paraId="0A73869E" w14:textId="77777777" w:rsidR="001F206C" w:rsidRPr="001F206C" w:rsidRDefault="001F206C" w:rsidP="001F206C">
            <w:pPr>
              <w:widowControl/>
              <w:autoSpaceDE/>
              <w:autoSpaceDN/>
              <w:ind w:firstLineChars="100" w:firstLine="180"/>
              <w:rPr>
                <w:rFonts w:ascii="Helvetica" w:hAnsi="Helvetica"/>
                <w:color w:val="000000"/>
                <w:sz w:val="18"/>
                <w:szCs w:val="18"/>
              </w:rPr>
            </w:pPr>
            <w:r w:rsidRPr="001F206C">
              <w:rPr>
                <w:rFonts w:ascii="Helvetica" w:hAnsi="Helvetica"/>
                <w:color w:val="000000"/>
                <w:sz w:val="18"/>
                <w:szCs w:val="18"/>
              </w:rPr>
              <w:t> </w:t>
            </w:r>
          </w:p>
        </w:tc>
        <w:tc>
          <w:tcPr>
            <w:tcW w:w="2255" w:type="dxa"/>
            <w:tcBorders>
              <w:top w:val="nil"/>
              <w:left w:val="nil"/>
              <w:bottom w:val="single" w:sz="4" w:space="0" w:color="C0C0C0"/>
              <w:right w:val="single" w:sz="4" w:space="0" w:color="C0C0C0"/>
            </w:tcBorders>
            <w:shd w:val="clear" w:color="auto" w:fill="auto"/>
            <w:vAlign w:val="center"/>
            <w:hideMark/>
          </w:tcPr>
          <w:p w14:paraId="0D001E03" w14:textId="77777777" w:rsidR="001F206C" w:rsidRPr="001F206C" w:rsidRDefault="001F206C" w:rsidP="001F206C">
            <w:pPr>
              <w:widowControl/>
              <w:autoSpaceDE/>
              <w:autoSpaceDN/>
              <w:rPr>
                <w:rFonts w:ascii="Helvetica" w:hAnsi="Helvetica"/>
                <w:color w:val="000000"/>
                <w:sz w:val="18"/>
                <w:szCs w:val="18"/>
              </w:rPr>
            </w:pPr>
            <w:r w:rsidRPr="001F206C">
              <w:rPr>
                <w:rFonts w:ascii="Helvetica" w:hAnsi="Helvetica"/>
                <w:color w:val="000000"/>
                <w:sz w:val="18"/>
                <w:szCs w:val="18"/>
              </w:rPr>
              <w:t> </w:t>
            </w:r>
          </w:p>
        </w:tc>
        <w:tc>
          <w:tcPr>
            <w:tcW w:w="1530" w:type="dxa"/>
            <w:tcBorders>
              <w:top w:val="nil"/>
              <w:left w:val="nil"/>
              <w:bottom w:val="single" w:sz="4" w:space="0" w:color="C0C0C0"/>
              <w:right w:val="single" w:sz="4" w:space="0" w:color="C0C0C0"/>
            </w:tcBorders>
            <w:shd w:val="clear" w:color="auto" w:fill="auto"/>
            <w:vAlign w:val="center"/>
            <w:hideMark/>
          </w:tcPr>
          <w:p w14:paraId="588C1EEC" w14:textId="77777777" w:rsidR="001F206C" w:rsidRPr="001F206C" w:rsidRDefault="001F206C" w:rsidP="001F206C">
            <w:pPr>
              <w:widowControl/>
              <w:autoSpaceDE/>
              <w:autoSpaceDN/>
              <w:rPr>
                <w:rFonts w:ascii="Helvetica" w:hAnsi="Helvetica"/>
                <w:color w:val="000000"/>
                <w:sz w:val="18"/>
                <w:szCs w:val="18"/>
              </w:rPr>
            </w:pPr>
            <w:r w:rsidRPr="001F206C">
              <w:rPr>
                <w:rFonts w:ascii="Helvetica" w:hAnsi="Helvetica"/>
                <w:color w:val="000000"/>
                <w:sz w:val="18"/>
                <w:szCs w:val="18"/>
              </w:rPr>
              <w:t> </w:t>
            </w:r>
          </w:p>
        </w:tc>
        <w:tc>
          <w:tcPr>
            <w:tcW w:w="3510" w:type="dxa"/>
            <w:tcBorders>
              <w:top w:val="nil"/>
              <w:left w:val="nil"/>
              <w:bottom w:val="single" w:sz="4" w:space="0" w:color="C0C0C0"/>
              <w:right w:val="single" w:sz="4" w:space="0" w:color="C0C0C0"/>
            </w:tcBorders>
            <w:shd w:val="clear" w:color="auto" w:fill="auto"/>
            <w:hideMark/>
          </w:tcPr>
          <w:p w14:paraId="128B28AA" w14:textId="77777777" w:rsidR="001F206C" w:rsidRPr="001F206C" w:rsidRDefault="001F206C" w:rsidP="001F206C">
            <w:pPr>
              <w:widowControl/>
              <w:autoSpaceDE/>
              <w:autoSpaceDN/>
              <w:rPr>
                <w:rFonts w:ascii="Helvetica" w:hAnsi="Helvetica"/>
                <w:color w:val="000000"/>
                <w:sz w:val="18"/>
                <w:szCs w:val="18"/>
              </w:rPr>
            </w:pPr>
            <w:r w:rsidRPr="001F206C">
              <w:rPr>
                <w:rFonts w:ascii="Helvetica" w:hAnsi="Helvetica"/>
                <w:color w:val="000000"/>
                <w:sz w:val="18"/>
                <w:szCs w:val="18"/>
              </w:rPr>
              <w:t> </w:t>
            </w:r>
          </w:p>
        </w:tc>
        <w:tc>
          <w:tcPr>
            <w:tcW w:w="1260" w:type="dxa"/>
            <w:tcBorders>
              <w:top w:val="nil"/>
              <w:left w:val="nil"/>
              <w:bottom w:val="single" w:sz="4" w:space="0" w:color="C0C0C0"/>
              <w:right w:val="single" w:sz="4" w:space="0" w:color="C0C0C0"/>
            </w:tcBorders>
            <w:shd w:val="clear" w:color="auto" w:fill="auto"/>
            <w:vAlign w:val="center"/>
            <w:hideMark/>
          </w:tcPr>
          <w:p w14:paraId="7FA3CEEE" w14:textId="77777777" w:rsidR="001F206C" w:rsidRPr="001F206C" w:rsidRDefault="001F206C" w:rsidP="001F206C">
            <w:pPr>
              <w:widowControl/>
              <w:autoSpaceDE/>
              <w:autoSpaceDN/>
              <w:jc w:val="center"/>
              <w:rPr>
                <w:rFonts w:ascii="Helvetica" w:hAnsi="Helvetica"/>
                <w:color w:val="000000"/>
                <w:sz w:val="18"/>
                <w:szCs w:val="18"/>
              </w:rPr>
            </w:pPr>
            <w:r w:rsidRPr="001F206C">
              <w:rPr>
                <w:rFonts w:ascii="Helvetica" w:hAnsi="Helvetica"/>
                <w:color w:val="000000"/>
                <w:sz w:val="18"/>
                <w:szCs w:val="18"/>
              </w:rPr>
              <w:t> </w:t>
            </w:r>
          </w:p>
        </w:tc>
        <w:tc>
          <w:tcPr>
            <w:tcW w:w="1170" w:type="dxa"/>
            <w:tcBorders>
              <w:top w:val="nil"/>
              <w:left w:val="nil"/>
              <w:bottom w:val="single" w:sz="4" w:space="0" w:color="C0C0C0"/>
              <w:right w:val="single" w:sz="4" w:space="0" w:color="C0C0C0"/>
            </w:tcBorders>
            <w:shd w:val="clear" w:color="auto" w:fill="auto"/>
            <w:vAlign w:val="center"/>
            <w:hideMark/>
          </w:tcPr>
          <w:p w14:paraId="4A46841C" w14:textId="77777777" w:rsidR="001F206C" w:rsidRPr="001F206C" w:rsidRDefault="001F206C" w:rsidP="001F206C">
            <w:pPr>
              <w:widowControl/>
              <w:autoSpaceDE/>
              <w:autoSpaceDN/>
              <w:jc w:val="center"/>
              <w:rPr>
                <w:rFonts w:ascii="Helvetica" w:hAnsi="Helvetica"/>
                <w:color w:val="000000"/>
                <w:sz w:val="18"/>
                <w:szCs w:val="18"/>
              </w:rPr>
            </w:pPr>
            <w:r w:rsidRPr="001F206C">
              <w:rPr>
                <w:rFonts w:ascii="Helvetica" w:hAnsi="Helvetica"/>
                <w:color w:val="000000"/>
                <w:sz w:val="18"/>
                <w:szCs w:val="18"/>
              </w:rPr>
              <w:t> </w:t>
            </w:r>
          </w:p>
        </w:tc>
        <w:tc>
          <w:tcPr>
            <w:tcW w:w="657" w:type="dxa"/>
            <w:tcBorders>
              <w:top w:val="nil"/>
              <w:left w:val="nil"/>
              <w:bottom w:val="nil"/>
              <w:right w:val="nil"/>
            </w:tcBorders>
            <w:shd w:val="clear" w:color="auto" w:fill="auto"/>
            <w:noWrap/>
            <w:vAlign w:val="bottom"/>
            <w:hideMark/>
          </w:tcPr>
          <w:p w14:paraId="0E47058F" w14:textId="77777777" w:rsidR="001F206C" w:rsidRPr="001F206C" w:rsidRDefault="001F206C" w:rsidP="001F206C">
            <w:pPr>
              <w:widowControl/>
              <w:autoSpaceDE/>
              <w:autoSpaceDN/>
              <w:jc w:val="center"/>
              <w:rPr>
                <w:rFonts w:ascii="Helvetica" w:hAnsi="Helvetica"/>
                <w:color w:val="000000"/>
                <w:sz w:val="18"/>
                <w:szCs w:val="18"/>
              </w:rPr>
            </w:pPr>
          </w:p>
        </w:tc>
        <w:tc>
          <w:tcPr>
            <w:tcW w:w="3545" w:type="dxa"/>
            <w:tcBorders>
              <w:top w:val="nil"/>
              <w:left w:val="nil"/>
              <w:bottom w:val="nil"/>
              <w:right w:val="nil"/>
            </w:tcBorders>
            <w:shd w:val="clear" w:color="auto" w:fill="auto"/>
            <w:noWrap/>
            <w:vAlign w:val="bottom"/>
            <w:hideMark/>
          </w:tcPr>
          <w:p w14:paraId="55ACFB31" w14:textId="77777777" w:rsidR="001F206C" w:rsidRPr="001F206C" w:rsidRDefault="001F206C" w:rsidP="001F206C">
            <w:pPr>
              <w:widowControl/>
              <w:autoSpaceDE/>
              <w:autoSpaceDN/>
              <w:rPr>
                <w:sz w:val="20"/>
                <w:szCs w:val="20"/>
              </w:rPr>
            </w:pPr>
          </w:p>
        </w:tc>
      </w:tr>
      <w:tr w:rsidR="001F206C" w:rsidRPr="001F206C" w14:paraId="7780B5A1" w14:textId="77777777" w:rsidTr="001F206C">
        <w:trPr>
          <w:trHeight w:val="290"/>
        </w:trPr>
        <w:tc>
          <w:tcPr>
            <w:tcW w:w="1520" w:type="dxa"/>
            <w:tcBorders>
              <w:top w:val="nil"/>
              <w:left w:val="single" w:sz="4" w:space="0" w:color="C0C0C0"/>
              <w:bottom w:val="single" w:sz="4" w:space="0" w:color="C0C0C0"/>
              <w:right w:val="single" w:sz="4" w:space="0" w:color="C0C0C0"/>
            </w:tcBorders>
            <w:shd w:val="clear" w:color="000000" w:fill="8ED973"/>
            <w:vAlign w:val="center"/>
            <w:hideMark/>
          </w:tcPr>
          <w:p w14:paraId="301AC2AA" w14:textId="77777777" w:rsidR="001F206C" w:rsidRPr="001F206C" w:rsidRDefault="001F206C" w:rsidP="001F206C">
            <w:pPr>
              <w:widowControl/>
              <w:autoSpaceDE/>
              <w:autoSpaceDN/>
              <w:rPr>
                <w:rFonts w:ascii="Helvetica" w:hAnsi="Helvetica"/>
                <w:b/>
                <w:bCs/>
                <w:color w:val="000000"/>
                <w:sz w:val="18"/>
                <w:szCs w:val="18"/>
              </w:rPr>
            </w:pPr>
            <w:r w:rsidRPr="001F206C">
              <w:rPr>
                <w:rFonts w:ascii="Helvetica" w:hAnsi="Helvetica"/>
                <w:b/>
                <w:bCs/>
                <w:color w:val="000000"/>
                <w:sz w:val="18"/>
                <w:szCs w:val="18"/>
              </w:rPr>
              <w:t>2.0</w:t>
            </w:r>
          </w:p>
        </w:tc>
        <w:tc>
          <w:tcPr>
            <w:tcW w:w="2255" w:type="dxa"/>
            <w:tcBorders>
              <w:top w:val="nil"/>
              <w:left w:val="nil"/>
              <w:bottom w:val="single" w:sz="4" w:space="0" w:color="C0C0C0"/>
              <w:right w:val="single" w:sz="4" w:space="0" w:color="C0C0C0"/>
            </w:tcBorders>
            <w:shd w:val="clear" w:color="000000" w:fill="8ED973"/>
            <w:hideMark/>
          </w:tcPr>
          <w:p w14:paraId="0DAAC775" w14:textId="77777777" w:rsidR="001F206C" w:rsidRPr="001F206C" w:rsidRDefault="001F206C" w:rsidP="001F206C">
            <w:pPr>
              <w:widowControl/>
              <w:autoSpaceDE/>
              <w:autoSpaceDN/>
              <w:rPr>
                <w:rFonts w:ascii="Helvetica" w:hAnsi="Helvetica"/>
                <w:b/>
                <w:bCs/>
                <w:color w:val="000000"/>
                <w:sz w:val="18"/>
                <w:szCs w:val="18"/>
              </w:rPr>
            </w:pPr>
            <w:r w:rsidRPr="001F206C">
              <w:rPr>
                <w:rFonts w:ascii="Helvetica" w:hAnsi="Helvetica"/>
                <w:b/>
                <w:bCs/>
                <w:color w:val="000000"/>
                <w:sz w:val="18"/>
                <w:szCs w:val="18"/>
              </w:rPr>
              <w:t>ATA191-K9</w:t>
            </w:r>
          </w:p>
        </w:tc>
        <w:tc>
          <w:tcPr>
            <w:tcW w:w="1530" w:type="dxa"/>
            <w:tcBorders>
              <w:top w:val="nil"/>
              <w:left w:val="nil"/>
              <w:bottom w:val="single" w:sz="4" w:space="0" w:color="C0C0C0"/>
              <w:right w:val="single" w:sz="4" w:space="0" w:color="C0C0C0"/>
            </w:tcBorders>
            <w:shd w:val="clear" w:color="000000" w:fill="8ED973"/>
            <w:hideMark/>
          </w:tcPr>
          <w:p w14:paraId="6BB282DB" w14:textId="77777777" w:rsidR="001F206C" w:rsidRPr="001F206C" w:rsidRDefault="001F206C" w:rsidP="001F206C">
            <w:pPr>
              <w:widowControl/>
              <w:autoSpaceDE/>
              <w:autoSpaceDN/>
              <w:rPr>
                <w:rFonts w:ascii="Helvetica" w:hAnsi="Helvetica"/>
                <w:color w:val="000000"/>
                <w:sz w:val="18"/>
                <w:szCs w:val="18"/>
              </w:rPr>
            </w:pPr>
            <w:r w:rsidRPr="001F206C">
              <w:rPr>
                <w:rFonts w:ascii="Helvetica" w:hAnsi="Helvetica"/>
                <w:color w:val="000000"/>
                <w:sz w:val="18"/>
                <w:szCs w:val="18"/>
              </w:rPr>
              <w:t>-</w:t>
            </w:r>
          </w:p>
        </w:tc>
        <w:tc>
          <w:tcPr>
            <w:tcW w:w="3510" w:type="dxa"/>
            <w:tcBorders>
              <w:top w:val="nil"/>
              <w:left w:val="nil"/>
              <w:bottom w:val="single" w:sz="4" w:space="0" w:color="C0C0C0"/>
              <w:right w:val="single" w:sz="4" w:space="0" w:color="C0C0C0"/>
            </w:tcBorders>
            <w:shd w:val="clear" w:color="000000" w:fill="8ED973"/>
            <w:hideMark/>
          </w:tcPr>
          <w:p w14:paraId="3A5303F8" w14:textId="77777777" w:rsidR="001F206C" w:rsidRPr="001F206C" w:rsidRDefault="001F206C" w:rsidP="001F206C">
            <w:pPr>
              <w:widowControl/>
              <w:autoSpaceDE/>
              <w:autoSpaceDN/>
              <w:rPr>
                <w:rFonts w:ascii="Helvetica" w:hAnsi="Helvetica"/>
                <w:color w:val="000000"/>
                <w:sz w:val="18"/>
                <w:szCs w:val="18"/>
              </w:rPr>
            </w:pPr>
            <w:r w:rsidRPr="001F206C">
              <w:rPr>
                <w:rFonts w:ascii="Helvetica" w:hAnsi="Helvetica"/>
                <w:color w:val="000000"/>
                <w:sz w:val="18"/>
                <w:szCs w:val="18"/>
              </w:rPr>
              <w:t>2-Port Analog Telephone Adapter</w:t>
            </w:r>
          </w:p>
        </w:tc>
        <w:tc>
          <w:tcPr>
            <w:tcW w:w="1260" w:type="dxa"/>
            <w:tcBorders>
              <w:top w:val="nil"/>
              <w:left w:val="nil"/>
              <w:bottom w:val="single" w:sz="4" w:space="0" w:color="C0C0C0"/>
              <w:right w:val="single" w:sz="4" w:space="0" w:color="C0C0C0"/>
            </w:tcBorders>
            <w:shd w:val="clear" w:color="000000" w:fill="8ED973"/>
            <w:vAlign w:val="center"/>
            <w:hideMark/>
          </w:tcPr>
          <w:p w14:paraId="1DCC170A" w14:textId="77777777" w:rsidR="001F206C" w:rsidRPr="001F206C" w:rsidRDefault="001F206C" w:rsidP="001F206C">
            <w:pPr>
              <w:widowControl/>
              <w:autoSpaceDE/>
              <w:autoSpaceDN/>
              <w:jc w:val="center"/>
              <w:rPr>
                <w:rFonts w:ascii="Helvetica" w:hAnsi="Helvetica"/>
                <w:color w:val="000000"/>
                <w:sz w:val="18"/>
                <w:szCs w:val="18"/>
              </w:rPr>
            </w:pPr>
            <w:r w:rsidRPr="001F206C">
              <w:rPr>
                <w:rFonts w:ascii="Helvetica" w:hAnsi="Helvetica"/>
                <w:color w:val="000000"/>
                <w:sz w:val="18"/>
                <w:szCs w:val="18"/>
              </w:rPr>
              <w:t>---</w:t>
            </w:r>
          </w:p>
        </w:tc>
        <w:tc>
          <w:tcPr>
            <w:tcW w:w="1170" w:type="dxa"/>
            <w:tcBorders>
              <w:top w:val="nil"/>
              <w:left w:val="nil"/>
              <w:bottom w:val="single" w:sz="4" w:space="0" w:color="C0C0C0"/>
              <w:right w:val="single" w:sz="4" w:space="0" w:color="C0C0C0"/>
            </w:tcBorders>
            <w:shd w:val="clear" w:color="000000" w:fill="8ED973"/>
            <w:vAlign w:val="center"/>
            <w:hideMark/>
          </w:tcPr>
          <w:p w14:paraId="399C9B39" w14:textId="77777777" w:rsidR="001F206C" w:rsidRPr="001F206C" w:rsidRDefault="001F206C" w:rsidP="001F206C">
            <w:pPr>
              <w:widowControl/>
              <w:autoSpaceDE/>
              <w:autoSpaceDN/>
              <w:jc w:val="center"/>
              <w:rPr>
                <w:rFonts w:ascii="Helvetica" w:hAnsi="Helvetica"/>
                <w:color w:val="000000"/>
                <w:sz w:val="18"/>
                <w:szCs w:val="18"/>
              </w:rPr>
            </w:pPr>
            <w:r w:rsidRPr="001F206C">
              <w:rPr>
                <w:rFonts w:ascii="Helvetica" w:hAnsi="Helvetica"/>
                <w:color w:val="000000"/>
                <w:sz w:val="18"/>
                <w:szCs w:val="18"/>
              </w:rPr>
              <w:t>1</w:t>
            </w:r>
          </w:p>
        </w:tc>
        <w:tc>
          <w:tcPr>
            <w:tcW w:w="657" w:type="dxa"/>
            <w:tcBorders>
              <w:top w:val="single" w:sz="4" w:space="0" w:color="C0C0C0"/>
              <w:left w:val="nil"/>
              <w:bottom w:val="single" w:sz="4" w:space="0" w:color="C0C0C0"/>
              <w:right w:val="single" w:sz="4" w:space="0" w:color="C0C0C0"/>
            </w:tcBorders>
            <w:shd w:val="clear" w:color="000000" w:fill="8ED973"/>
            <w:hideMark/>
          </w:tcPr>
          <w:p w14:paraId="47FBA336" w14:textId="77777777" w:rsidR="001F206C" w:rsidRPr="001F206C" w:rsidRDefault="001F206C" w:rsidP="001F206C">
            <w:pPr>
              <w:widowControl/>
              <w:autoSpaceDE/>
              <w:autoSpaceDN/>
              <w:rPr>
                <w:rFonts w:ascii="Helvetica" w:hAnsi="Helvetica"/>
                <w:color w:val="000000"/>
                <w:sz w:val="18"/>
                <w:szCs w:val="18"/>
              </w:rPr>
            </w:pPr>
            <w:r w:rsidRPr="001F206C">
              <w:rPr>
                <w:rFonts w:ascii="Helvetica" w:hAnsi="Helvetica"/>
                <w:color w:val="000000"/>
                <w:sz w:val="18"/>
                <w:szCs w:val="18"/>
              </w:rPr>
              <w:t> </w:t>
            </w:r>
          </w:p>
        </w:tc>
        <w:tc>
          <w:tcPr>
            <w:tcW w:w="3545" w:type="dxa"/>
            <w:tcBorders>
              <w:top w:val="nil"/>
              <w:left w:val="nil"/>
              <w:bottom w:val="nil"/>
              <w:right w:val="nil"/>
            </w:tcBorders>
            <w:shd w:val="clear" w:color="auto" w:fill="auto"/>
            <w:noWrap/>
            <w:vAlign w:val="bottom"/>
            <w:hideMark/>
          </w:tcPr>
          <w:p w14:paraId="1BB12FBA" w14:textId="77777777" w:rsidR="001F206C" w:rsidRPr="001F206C" w:rsidRDefault="001F206C" w:rsidP="001F206C">
            <w:pPr>
              <w:widowControl/>
              <w:autoSpaceDE/>
              <w:autoSpaceDN/>
              <w:rPr>
                <w:rFonts w:ascii="Helvetica" w:hAnsi="Helvetica"/>
                <w:color w:val="000000"/>
                <w:sz w:val="18"/>
                <w:szCs w:val="18"/>
              </w:rPr>
            </w:pPr>
          </w:p>
        </w:tc>
      </w:tr>
      <w:tr w:rsidR="001F206C" w:rsidRPr="001F206C" w14:paraId="7AC00543" w14:textId="77777777" w:rsidTr="001F206C">
        <w:trPr>
          <w:trHeight w:val="460"/>
        </w:trPr>
        <w:tc>
          <w:tcPr>
            <w:tcW w:w="1520" w:type="dxa"/>
            <w:tcBorders>
              <w:top w:val="nil"/>
              <w:left w:val="single" w:sz="4" w:space="0" w:color="C0C0C0"/>
              <w:bottom w:val="single" w:sz="4" w:space="0" w:color="C0C0C0"/>
              <w:right w:val="single" w:sz="4" w:space="0" w:color="C0C0C0"/>
            </w:tcBorders>
            <w:shd w:val="clear" w:color="000000" w:fill="8ED973"/>
            <w:vAlign w:val="center"/>
            <w:hideMark/>
          </w:tcPr>
          <w:p w14:paraId="1FC4D122" w14:textId="77777777" w:rsidR="001F206C" w:rsidRPr="001F206C" w:rsidRDefault="001F206C" w:rsidP="001F206C">
            <w:pPr>
              <w:widowControl/>
              <w:autoSpaceDE/>
              <w:autoSpaceDN/>
              <w:ind w:firstLineChars="100" w:firstLine="180"/>
              <w:rPr>
                <w:rFonts w:ascii="Helvetica" w:hAnsi="Helvetica"/>
                <w:color w:val="000000"/>
                <w:sz w:val="18"/>
                <w:szCs w:val="18"/>
              </w:rPr>
            </w:pPr>
            <w:r w:rsidRPr="001F206C">
              <w:rPr>
                <w:rFonts w:ascii="Helvetica" w:hAnsi="Helvetica"/>
                <w:color w:val="000000"/>
                <w:sz w:val="18"/>
                <w:szCs w:val="18"/>
              </w:rPr>
              <w:t>2.0.1</w:t>
            </w:r>
          </w:p>
        </w:tc>
        <w:tc>
          <w:tcPr>
            <w:tcW w:w="2255" w:type="dxa"/>
            <w:tcBorders>
              <w:top w:val="nil"/>
              <w:left w:val="nil"/>
              <w:bottom w:val="single" w:sz="4" w:space="0" w:color="C0C0C0"/>
              <w:right w:val="single" w:sz="4" w:space="0" w:color="C0C0C0"/>
            </w:tcBorders>
            <w:shd w:val="clear" w:color="000000" w:fill="8ED973"/>
            <w:vAlign w:val="center"/>
            <w:hideMark/>
          </w:tcPr>
          <w:p w14:paraId="5C97D1B4" w14:textId="77777777" w:rsidR="001F206C" w:rsidRPr="001F206C" w:rsidRDefault="001F206C" w:rsidP="001F206C">
            <w:pPr>
              <w:widowControl/>
              <w:autoSpaceDE/>
              <w:autoSpaceDN/>
              <w:rPr>
                <w:rFonts w:ascii="Helvetica" w:hAnsi="Helvetica"/>
                <w:color w:val="000000"/>
                <w:sz w:val="18"/>
                <w:szCs w:val="18"/>
              </w:rPr>
            </w:pPr>
            <w:r w:rsidRPr="001F206C">
              <w:rPr>
                <w:rFonts w:ascii="Helvetica" w:hAnsi="Helvetica"/>
                <w:color w:val="000000"/>
                <w:sz w:val="18"/>
                <w:szCs w:val="18"/>
              </w:rPr>
              <w:t>CON-SNT-TAVK99V9</w:t>
            </w:r>
          </w:p>
        </w:tc>
        <w:tc>
          <w:tcPr>
            <w:tcW w:w="1530" w:type="dxa"/>
            <w:tcBorders>
              <w:top w:val="nil"/>
              <w:left w:val="nil"/>
              <w:bottom w:val="single" w:sz="4" w:space="0" w:color="C0C0C0"/>
              <w:right w:val="single" w:sz="4" w:space="0" w:color="C0C0C0"/>
            </w:tcBorders>
            <w:shd w:val="clear" w:color="000000" w:fill="8ED973"/>
            <w:vAlign w:val="center"/>
            <w:hideMark/>
          </w:tcPr>
          <w:p w14:paraId="4754C3C0" w14:textId="77777777" w:rsidR="001F206C" w:rsidRPr="001F206C" w:rsidRDefault="001F206C" w:rsidP="001F206C">
            <w:pPr>
              <w:widowControl/>
              <w:autoSpaceDE/>
              <w:autoSpaceDN/>
              <w:rPr>
                <w:rFonts w:ascii="Helvetica" w:hAnsi="Helvetica"/>
                <w:color w:val="000000"/>
                <w:sz w:val="18"/>
                <w:szCs w:val="18"/>
              </w:rPr>
            </w:pPr>
            <w:r w:rsidRPr="001F206C">
              <w:rPr>
                <w:rFonts w:ascii="Helvetica" w:hAnsi="Helvetica"/>
                <w:color w:val="000000"/>
                <w:sz w:val="18"/>
                <w:szCs w:val="18"/>
              </w:rPr>
              <w:t>-</w:t>
            </w:r>
          </w:p>
        </w:tc>
        <w:tc>
          <w:tcPr>
            <w:tcW w:w="3510" w:type="dxa"/>
            <w:tcBorders>
              <w:top w:val="nil"/>
              <w:left w:val="nil"/>
              <w:bottom w:val="single" w:sz="4" w:space="0" w:color="C0C0C0"/>
              <w:right w:val="single" w:sz="4" w:space="0" w:color="C0C0C0"/>
            </w:tcBorders>
            <w:shd w:val="clear" w:color="000000" w:fill="8ED973"/>
            <w:hideMark/>
          </w:tcPr>
          <w:p w14:paraId="19E68308" w14:textId="77777777" w:rsidR="001F206C" w:rsidRPr="001F206C" w:rsidRDefault="001F206C" w:rsidP="001F206C">
            <w:pPr>
              <w:widowControl/>
              <w:autoSpaceDE/>
              <w:autoSpaceDN/>
              <w:rPr>
                <w:rFonts w:ascii="Helvetica" w:hAnsi="Helvetica"/>
                <w:color w:val="000000"/>
                <w:sz w:val="18"/>
                <w:szCs w:val="18"/>
              </w:rPr>
            </w:pPr>
            <w:r w:rsidRPr="001F206C">
              <w:rPr>
                <w:rFonts w:ascii="Helvetica" w:hAnsi="Helvetica"/>
                <w:color w:val="000000"/>
                <w:sz w:val="18"/>
                <w:szCs w:val="18"/>
              </w:rPr>
              <w:t>2-Port Analog Telephone AdapterSNTC-8X5XNBD</w:t>
            </w:r>
          </w:p>
        </w:tc>
        <w:tc>
          <w:tcPr>
            <w:tcW w:w="1260" w:type="dxa"/>
            <w:tcBorders>
              <w:top w:val="nil"/>
              <w:left w:val="nil"/>
              <w:bottom w:val="single" w:sz="4" w:space="0" w:color="C0C0C0"/>
              <w:right w:val="single" w:sz="4" w:space="0" w:color="C0C0C0"/>
            </w:tcBorders>
            <w:shd w:val="clear" w:color="000000" w:fill="8ED973"/>
            <w:vAlign w:val="center"/>
            <w:hideMark/>
          </w:tcPr>
          <w:p w14:paraId="3B3D7B0F" w14:textId="77777777" w:rsidR="001F206C" w:rsidRPr="001F206C" w:rsidRDefault="001F206C" w:rsidP="001F206C">
            <w:pPr>
              <w:widowControl/>
              <w:autoSpaceDE/>
              <w:autoSpaceDN/>
              <w:jc w:val="center"/>
              <w:rPr>
                <w:rFonts w:ascii="Helvetica" w:hAnsi="Helvetica"/>
                <w:color w:val="000000"/>
                <w:sz w:val="18"/>
                <w:szCs w:val="18"/>
              </w:rPr>
            </w:pPr>
            <w:r w:rsidRPr="001F206C">
              <w:rPr>
                <w:rFonts w:ascii="Helvetica" w:hAnsi="Helvetica"/>
                <w:color w:val="000000"/>
                <w:sz w:val="18"/>
                <w:szCs w:val="18"/>
              </w:rPr>
              <w:t>60</w:t>
            </w:r>
          </w:p>
        </w:tc>
        <w:tc>
          <w:tcPr>
            <w:tcW w:w="1170" w:type="dxa"/>
            <w:tcBorders>
              <w:top w:val="nil"/>
              <w:left w:val="nil"/>
              <w:bottom w:val="single" w:sz="4" w:space="0" w:color="C0C0C0"/>
              <w:right w:val="single" w:sz="4" w:space="0" w:color="C0C0C0"/>
            </w:tcBorders>
            <w:shd w:val="clear" w:color="000000" w:fill="8ED973"/>
            <w:vAlign w:val="center"/>
            <w:hideMark/>
          </w:tcPr>
          <w:p w14:paraId="40A6CE48" w14:textId="77777777" w:rsidR="001F206C" w:rsidRPr="001F206C" w:rsidRDefault="001F206C" w:rsidP="001F206C">
            <w:pPr>
              <w:widowControl/>
              <w:autoSpaceDE/>
              <w:autoSpaceDN/>
              <w:jc w:val="center"/>
              <w:rPr>
                <w:rFonts w:ascii="Helvetica" w:hAnsi="Helvetica"/>
                <w:color w:val="000000"/>
                <w:sz w:val="18"/>
                <w:szCs w:val="18"/>
              </w:rPr>
            </w:pPr>
            <w:r w:rsidRPr="001F206C">
              <w:rPr>
                <w:rFonts w:ascii="Helvetica" w:hAnsi="Helvetica"/>
                <w:color w:val="000000"/>
                <w:sz w:val="18"/>
                <w:szCs w:val="18"/>
              </w:rPr>
              <w:t>1</w:t>
            </w:r>
          </w:p>
        </w:tc>
        <w:tc>
          <w:tcPr>
            <w:tcW w:w="657" w:type="dxa"/>
            <w:tcBorders>
              <w:top w:val="nil"/>
              <w:left w:val="nil"/>
              <w:bottom w:val="single" w:sz="4" w:space="0" w:color="C0C0C0"/>
              <w:right w:val="single" w:sz="4" w:space="0" w:color="C0C0C0"/>
            </w:tcBorders>
            <w:shd w:val="clear" w:color="000000" w:fill="8ED973"/>
            <w:hideMark/>
          </w:tcPr>
          <w:p w14:paraId="5A448635" w14:textId="77777777" w:rsidR="001F206C" w:rsidRPr="001F206C" w:rsidRDefault="001F206C" w:rsidP="001F206C">
            <w:pPr>
              <w:widowControl/>
              <w:autoSpaceDE/>
              <w:autoSpaceDN/>
              <w:rPr>
                <w:rFonts w:ascii="Helvetica" w:hAnsi="Helvetica"/>
                <w:color w:val="000000"/>
                <w:sz w:val="18"/>
                <w:szCs w:val="18"/>
              </w:rPr>
            </w:pPr>
            <w:r w:rsidRPr="001F206C">
              <w:rPr>
                <w:rFonts w:ascii="Helvetica" w:hAnsi="Helvetica"/>
                <w:color w:val="000000"/>
                <w:sz w:val="18"/>
                <w:szCs w:val="18"/>
              </w:rPr>
              <w:t> </w:t>
            </w:r>
          </w:p>
        </w:tc>
        <w:tc>
          <w:tcPr>
            <w:tcW w:w="3545" w:type="dxa"/>
            <w:tcBorders>
              <w:top w:val="nil"/>
              <w:left w:val="nil"/>
              <w:bottom w:val="nil"/>
              <w:right w:val="nil"/>
            </w:tcBorders>
            <w:shd w:val="clear" w:color="auto" w:fill="auto"/>
            <w:noWrap/>
            <w:vAlign w:val="bottom"/>
            <w:hideMark/>
          </w:tcPr>
          <w:p w14:paraId="11DD883B" w14:textId="77777777" w:rsidR="001F206C" w:rsidRPr="001F206C" w:rsidRDefault="001F206C" w:rsidP="001F206C">
            <w:pPr>
              <w:widowControl/>
              <w:autoSpaceDE/>
              <w:autoSpaceDN/>
              <w:rPr>
                <w:rFonts w:ascii="Helvetica" w:hAnsi="Helvetica"/>
                <w:color w:val="000000"/>
                <w:sz w:val="18"/>
                <w:szCs w:val="18"/>
              </w:rPr>
            </w:pPr>
          </w:p>
        </w:tc>
      </w:tr>
      <w:tr w:rsidR="001F206C" w:rsidRPr="001F206C" w14:paraId="581A6B84" w14:textId="77777777" w:rsidTr="001F206C">
        <w:trPr>
          <w:trHeight w:val="460"/>
        </w:trPr>
        <w:tc>
          <w:tcPr>
            <w:tcW w:w="1520" w:type="dxa"/>
            <w:tcBorders>
              <w:top w:val="nil"/>
              <w:left w:val="single" w:sz="4" w:space="0" w:color="C0C0C0"/>
              <w:bottom w:val="single" w:sz="4" w:space="0" w:color="C0C0C0"/>
              <w:right w:val="single" w:sz="4" w:space="0" w:color="C0C0C0"/>
            </w:tcBorders>
            <w:shd w:val="clear" w:color="000000" w:fill="8ED973"/>
            <w:vAlign w:val="center"/>
            <w:hideMark/>
          </w:tcPr>
          <w:p w14:paraId="3396E6A2" w14:textId="77777777" w:rsidR="001F206C" w:rsidRPr="001F206C" w:rsidRDefault="001F206C" w:rsidP="001F206C">
            <w:pPr>
              <w:widowControl/>
              <w:autoSpaceDE/>
              <w:autoSpaceDN/>
              <w:ind w:firstLineChars="100" w:firstLine="180"/>
              <w:rPr>
                <w:rFonts w:ascii="Helvetica" w:hAnsi="Helvetica"/>
                <w:color w:val="000000"/>
                <w:sz w:val="18"/>
                <w:szCs w:val="18"/>
              </w:rPr>
            </w:pPr>
            <w:r w:rsidRPr="001F206C">
              <w:rPr>
                <w:rFonts w:ascii="Helvetica" w:hAnsi="Helvetica"/>
                <w:color w:val="000000"/>
                <w:sz w:val="18"/>
                <w:szCs w:val="18"/>
              </w:rPr>
              <w:t>2.1</w:t>
            </w:r>
          </w:p>
        </w:tc>
        <w:tc>
          <w:tcPr>
            <w:tcW w:w="2255" w:type="dxa"/>
            <w:tcBorders>
              <w:top w:val="nil"/>
              <w:left w:val="nil"/>
              <w:bottom w:val="single" w:sz="4" w:space="0" w:color="C0C0C0"/>
              <w:right w:val="single" w:sz="4" w:space="0" w:color="C0C0C0"/>
            </w:tcBorders>
            <w:shd w:val="clear" w:color="000000" w:fill="8ED973"/>
            <w:vAlign w:val="center"/>
            <w:hideMark/>
          </w:tcPr>
          <w:p w14:paraId="3F1AA21A" w14:textId="77777777" w:rsidR="001F206C" w:rsidRPr="001F206C" w:rsidRDefault="001F206C" w:rsidP="001F206C">
            <w:pPr>
              <w:widowControl/>
              <w:autoSpaceDE/>
              <w:autoSpaceDN/>
              <w:rPr>
                <w:rFonts w:ascii="Helvetica" w:hAnsi="Helvetica"/>
                <w:color w:val="000000"/>
                <w:sz w:val="18"/>
                <w:szCs w:val="18"/>
              </w:rPr>
            </w:pPr>
            <w:r w:rsidRPr="001F206C">
              <w:rPr>
                <w:rFonts w:ascii="Helvetica" w:hAnsi="Helvetica"/>
                <w:color w:val="000000"/>
                <w:sz w:val="18"/>
                <w:szCs w:val="18"/>
              </w:rPr>
              <w:t>ATA191-CLIP-NA</w:t>
            </w:r>
          </w:p>
        </w:tc>
        <w:tc>
          <w:tcPr>
            <w:tcW w:w="1530" w:type="dxa"/>
            <w:tcBorders>
              <w:top w:val="nil"/>
              <w:left w:val="nil"/>
              <w:bottom w:val="single" w:sz="4" w:space="0" w:color="C0C0C0"/>
              <w:right w:val="single" w:sz="4" w:space="0" w:color="C0C0C0"/>
            </w:tcBorders>
            <w:shd w:val="clear" w:color="000000" w:fill="8ED973"/>
            <w:vAlign w:val="center"/>
            <w:hideMark/>
          </w:tcPr>
          <w:p w14:paraId="7BC9A3B2" w14:textId="77777777" w:rsidR="001F206C" w:rsidRPr="001F206C" w:rsidRDefault="001F206C" w:rsidP="001F206C">
            <w:pPr>
              <w:widowControl/>
              <w:autoSpaceDE/>
              <w:autoSpaceDN/>
              <w:rPr>
                <w:rFonts w:ascii="Helvetica" w:hAnsi="Helvetica"/>
                <w:color w:val="000000"/>
                <w:sz w:val="18"/>
                <w:szCs w:val="18"/>
              </w:rPr>
            </w:pPr>
            <w:r w:rsidRPr="001F206C">
              <w:rPr>
                <w:rFonts w:ascii="Helvetica" w:hAnsi="Helvetica"/>
                <w:color w:val="000000"/>
                <w:sz w:val="18"/>
                <w:szCs w:val="18"/>
              </w:rPr>
              <w:t>-</w:t>
            </w:r>
          </w:p>
        </w:tc>
        <w:tc>
          <w:tcPr>
            <w:tcW w:w="3510" w:type="dxa"/>
            <w:tcBorders>
              <w:top w:val="nil"/>
              <w:left w:val="nil"/>
              <w:bottom w:val="single" w:sz="4" w:space="0" w:color="C0C0C0"/>
              <w:right w:val="single" w:sz="4" w:space="0" w:color="C0C0C0"/>
            </w:tcBorders>
            <w:shd w:val="clear" w:color="000000" w:fill="8ED973"/>
            <w:hideMark/>
          </w:tcPr>
          <w:p w14:paraId="0199E538" w14:textId="77777777" w:rsidR="001F206C" w:rsidRPr="001F206C" w:rsidRDefault="001F206C" w:rsidP="001F206C">
            <w:pPr>
              <w:widowControl/>
              <w:autoSpaceDE/>
              <w:autoSpaceDN/>
              <w:rPr>
                <w:rFonts w:ascii="Helvetica" w:hAnsi="Helvetica"/>
                <w:color w:val="000000"/>
                <w:sz w:val="18"/>
                <w:szCs w:val="18"/>
              </w:rPr>
            </w:pPr>
            <w:r w:rsidRPr="001F206C">
              <w:rPr>
                <w:rFonts w:ascii="Helvetica" w:hAnsi="Helvetica"/>
                <w:color w:val="000000"/>
                <w:sz w:val="18"/>
                <w:szCs w:val="18"/>
              </w:rPr>
              <w:t>Power Clip for ATA191 and ATA192, North America</w:t>
            </w:r>
          </w:p>
        </w:tc>
        <w:tc>
          <w:tcPr>
            <w:tcW w:w="1260" w:type="dxa"/>
            <w:tcBorders>
              <w:top w:val="nil"/>
              <w:left w:val="nil"/>
              <w:bottom w:val="single" w:sz="4" w:space="0" w:color="C0C0C0"/>
              <w:right w:val="single" w:sz="4" w:space="0" w:color="C0C0C0"/>
            </w:tcBorders>
            <w:shd w:val="clear" w:color="000000" w:fill="8ED973"/>
            <w:vAlign w:val="center"/>
            <w:hideMark/>
          </w:tcPr>
          <w:p w14:paraId="07FB4B12" w14:textId="77777777" w:rsidR="001F206C" w:rsidRPr="001F206C" w:rsidRDefault="001F206C" w:rsidP="001F206C">
            <w:pPr>
              <w:widowControl/>
              <w:autoSpaceDE/>
              <w:autoSpaceDN/>
              <w:jc w:val="center"/>
              <w:rPr>
                <w:rFonts w:ascii="Helvetica" w:hAnsi="Helvetica"/>
                <w:color w:val="000000"/>
                <w:sz w:val="18"/>
                <w:szCs w:val="18"/>
              </w:rPr>
            </w:pPr>
            <w:r w:rsidRPr="001F206C">
              <w:rPr>
                <w:rFonts w:ascii="Helvetica" w:hAnsi="Helvetica"/>
                <w:color w:val="000000"/>
                <w:sz w:val="18"/>
                <w:szCs w:val="18"/>
              </w:rPr>
              <w:t>---</w:t>
            </w:r>
          </w:p>
        </w:tc>
        <w:tc>
          <w:tcPr>
            <w:tcW w:w="1170" w:type="dxa"/>
            <w:tcBorders>
              <w:top w:val="nil"/>
              <w:left w:val="nil"/>
              <w:bottom w:val="single" w:sz="4" w:space="0" w:color="C0C0C0"/>
              <w:right w:val="single" w:sz="4" w:space="0" w:color="C0C0C0"/>
            </w:tcBorders>
            <w:shd w:val="clear" w:color="000000" w:fill="8ED973"/>
            <w:vAlign w:val="center"/>
            <w:hideMark/>
          </w:tcPr>
          <w:p w14:paraId="4E7BAE15" w14:textId="77777777" w:rsidR="001F206C" w:rsidRPr="001F206C" w:rsidRDefault="001F206C" w:rsidP="001F206C">
            <w:pPr>
              <w:widowControl/>
              <w:autoSpaceDE/>
              <w:autoSpaceDN/>
              <w:jc w:val="center"/>
              <w:rPr>
                <w:rFonts w:ascii="Helvetica" w:hAnsi="Helvetica"/>
                <w:color w:val="000000"/>
                <w:sz w:val="18"/>
                <w:szCs w:val="18"/>
              </w:rPr>
            </w:pPr>
            <w:r w:rsidRPr="001F206C">
              <w:rPr>
                <w:rFonts w:ascii="Helvetica" w:hAnsi="Helvetica"/>
                <w:color w:val="000000"/>
                <w:sz w:val="18"/>
                <w:szCs w:val="18"/>
              </w:rPr>
              <w:t>1</w:t>
            </w:r>
          </w:p>
        </w:tc>
        <w:tc>
          <w:tcPr>
            <w:tcW w:w="657" w:type="dxa"/>
            <w:tcBorders>
              <w:top w:val="nil"/>
              <w:left w:val="nil"/>
              <w:bottom w:val="single" w:sz="4" w:space="0" w:color="C0C0C0"/>
              <w:right w:val="single" w:sz="4" w:space="0" w:color="C0C0C0"/>
            </w:tcBorders>
            <w:shd w:val="clear" w:color="000000" w:fill="8ED973"/>
            <w:hideMark/>
          </w:tcPr>
          <w:p w14:paraId="79D237FA" w14:textId="77777777" w:rsidR="001F206C" w:rsidRPr="001F206C" w:rsidRDefault="001F206C" w:rsidP="001F206C">
            <w:pPr>
              <w:widowControl/>
              <w:autoSpaceDE/>
              <w:autoSpaceDN/>
              <w:rPr>
                <w:rFonts w:ascii="Helvetica" w:hAnsi="Helvetica"/>
                <w:color w:val="000000"/>
                <w:sz w:val="18"/>
                <w:szCs w:val="18"/>
              </w:rPr>
            </w:pPr>
            <w:r w:rsidRPr="001F206C">
              <w:rPr>
                <w:rFonts w:ascii="Helvetica" w:hAnsi="Helvetica"/>
                <w:color w:val="000000"/>
                <w:sz w:val="18"/>
                <w:szCs w:val="18"/>
              </w:rPr>
              <w:t> </w:t>
            </w:r>
          </w:p>
        </w:tc>
        <w:tc>
          <w:tcPr>
            <w:tcW w:w="3545" w:type="dxa"/>
            <w:tcBorders>
              <w:top w:val="nil"/>
              <w:left w:val="nil"/>
              <w:bottom w:val="nil"/>
              <w:right w:val="nil"/>
            </w:tcBorders>
            <w:shd w:val="clear" w:color="auto" w:fill="auto"/>
            <w:noWrap/>
            <w:vAlign w:val="bottom"/>
            <w:hideMark/>
          </w:tcPr>
          <w:p w14:paraId="10BA59F9" w14:textId="77777777" w:rsidR="001F206C" w:rsidRPr="001F206C" w:rsidRDefault="001F206C" w:rsidP="001F206C">
            <w:pPr>
              <w:widowControl/>
              <w:autoSpaceDE/>
              <w:autoSpaceDN/>
              <w:rPr>
                <w:rFonts w:ascii="Helvetica" w:hAnsi="Helvetica"/>
                <w:color w:val="000000"/>
                <w:sz w:val="18"/>
                <w:szCs w:val="18"/>
              </w:rPr>
            </w:pPr>
          </w:p>
        </w:tc>
      </w:tr>
      <w:tr w:rsidR="001F206C" w:rsidRPr="001F206C" w14:paraId="513CBF47" w14:textId="77777777" w:rsidTr="001F206C">
        <w:trPr>
          <w:trHeight w:val="290"/>
        </w:trPr>
        <w:tc>
          <w:tcPr>
            <w:tcW w:w="1520" w:type="dxa"/>
            <w:tcBorders>
              <w:top w:val="nil"/>
              <w:left w:val="single" w:sz="4" w:space="0" w:color="C0C0C0"/>
              <w:bottom w:val="single" w:sz="4" w:space="0" w:color="C0C0C0"/>
              <w:right w:val="single" w:sz="4" w:space="0" w:color="C0C0C0"/>
            </w:tcBorders>
            <w:shd w:val="clear" w:color="auto" w:fill="auto"/>
            <w:vAlign w:val="center"/>
            <w:hideMark/>
          </w:tcPr>
          <w:p w14:paraId="089B7A6D" w14:textId="77777777" w:rsidR="001F206C" w:rsidRPr="001F206C" w:rsidRDefault="001F206C" w:rsidP="001F206C">
            <w:pPr>
              <w:widowControl/>
              <w:autoSpaceDE/>
              <w:autoSpaceDN/>
              <w:ind w:firstLineChars="100" w:firstLine="180"/>
              <w:rPr>
                <w:rFonts w:ascii="Helvetica" w:hAnsi="Helvetica"/>
                <w:color w:val="000000"/>
                <w:sz w:val="18"/>
                <w:szCs w:val="18"/>
              </w:rPr>
            </w:pPr>
            <w:r w:rsidRPr="001F206C">
              <w:rPr>
                <w:rFonts w:ascii="Helvetica" w:hAnsi="Helvetica"/>
                <w:color w:val="000000"/>
                <w:sz w:val="18"/>
                <w:szCs w:val="18"/>
              </w:rPr>
              <w:t> </w:t>
            </w:r>
          </w:p>
        </w:tc>
        <w:tc>
          <w:tcPr>
            <w:tcW w:w="2255" w:type="dxa"/>
            <w:tcBorders>
              <w:top w:val="nil"/>
              <w:left w:val="nil"/>
              <w:bottom w:val="single" w:sz="4" w:space="0" w:color="C0C0C0"/>
              <w:right w:val="single" w:sz="4" w:space="0" w:color="C0C0C0"/>
            </w:tcBorders>
            <w:shd w:val="clear" w:color="auto" w:fill="auto"/>
            <w:vAlign w:val="center"/>
            <w:hideMark/>
          </w:tcPr>
          <w:p w14:paraId="4FB46869" w14:textId="77777777" w:rsidR="001F206C" w:rsidRPr="001F206C" w:rsidRDefault="001F206C" w:rsidP="001F206C">
            <w:pPr>
              <w:widowControl/>
              <w:autoSpaceDE/>
              <w:autoSpaceDN/>
              <w:rPr>
                <w:rFonts w:ascii="Helvetica" w:hAnsi="Helvetica"/>
                <w:color w:val="000000"/>
                <w:sz w:val="18"/>
                <w:szCs w:val="18"/>
              </w:rPr>
            </w:pPr>
            <w:r w:rsidRPr="001F206C">
              <w:rPr>
                <w:rFonts w:ascii="Helvetica" w:hAnsi="Helvetica"/>
                <w:color w:val="000000"/>
                <w:sz w:val="18"/>
                <w:szCs w:val="18"/>
              </w:rPr>
              <w:t> </w:t>
            </w:r>
          </w:p>
        </w:tc>
        <w:tc>
          <w:tcPr>
            <w:tcW w:w="1530" w:type="dxa"/>
            <w:tcBorders>
              <w:top w:val="nil"/>
              <w:left w:val="nil"/>
              <w:bottom w:val="single" w:sz="4" w:space="0" w:color="C0C0C0"/>
              <w:right w:val="single" w:sz="4" w:space="0" w:color="C0C0C0"/>
            </w:tcBorders>
            <w:shd w:val="clear" w:color="auto" w:fill="auto"/>
            <w:vAlign w:val="center"/>
            <w:hideMark/>
          </w:tcPr>
          <w:p w14:paraId="5716628E" w14:textId="77777777" w:rsidR="001F206C" w:rsidRPr="001F206C" w:rsidRDefault="001F206C" w:rsidP="001F206C">
            <w:pPr>
              <w:widowControl/>
              <w:autoSpaceDE/>
              <w:autoSpaceDN/>
              <w:rPr>
                <w:rFonts w:ascii="Helvetica" w:hAnsi="Helvetica"/>
                <w:color w:val="000000"/>
                <w:sz w:val="18"/>
                <w:szCs w:val="18"/>
              </w:rPr>
            </w:pPr>
            <w:r w:rsidRPr="001F206C">
              <w:rPr>
                <w:rFonts w:ascii="Helvetica" w:hAnsi="Helvetica"/>
                <w:color w:val="000000"/>
                <w:sz w:val="18"/>
                <w:szCs w:val="18"/>
              </w:rPr>
              <w:t> </w:t>
            </w:r>
          </w:p>
        </w:tc>
        <w:tc>
          <w:tcPr>
            <w:tcW w:w="3510" w:type="dxa"/>
            <w:tcBorders>
              <w:top w:val="nil"/>
              <w:left w:val="nil"/>
              <w:bottom w:val="single" w:sz="4" w:space="0" w:color="C0C0C0"/>
              <w:right w:val="single" w:sz="4" w:space="0" w:color="C0C0C0"/>
            </w:tcBorders>
            <w:shd w:val="clear" w:color="auto" w:fill="auto"/>
            <w:hideMark/>
          </w:tcPr>
          <w:p w14:paraId="10CFB655" w14:textId="77777777" w:rsidR="001F206C" w:rsidRPr="001F206C" w:rsidRDefault="001F206C" w:rsidP="001F206C">
            <w:pPr>
              <w:widowControl/>
              <w:autoSpaceDE/>
              <w:autoSpaceDN/>
              <w:rPr>
                <w:rFonts w:ascii="Helvetica" w:hAnsi="Helvetica"/>
                <w:color w:val="000000"/>
                <w:sz w:val="18"/>
                <w:szCs w:val="18"/>
              </w:rPr>
            </w:pPr>
            <w:r w:rsidRPr="001F206C">
              <w:rPr>
                <w:rFonts w:ascii="Helvetica" w:hAnsi="Helvetica"/>
                <w:color w:val="000000"/>
                <w:sz w:val="18"/>
                <w:szCs w:val="18"/>
              </w:rPr>
              <w:t> </w:t>
            </w:r>
          </w:p>
        </w:tc>
        <w:tc>
          <w:tcPr>
            <w:tcW w:w="1260" w:type="dxa"/>
            <w:tcBorders>
              <w:top w:val="nil"/>
              <w:left w:val="nil"/>
              <w:bottom w:val="single" w:sz="4" w:space="0" w:color="C0C0C0"/>
              <w:right w:val="single" w:sz="4" w:space="0" w:color="C0C0C0"/>
            </w:tcBorders>
            <w:shd w:val="clear" w:color="auto" w:fill="auto"/>
            <w:vAlign w:val="center"/>
            <w:hideMark/>
          </w:tcPr>
          <w:p w14:paraId="0B929F11" w14:textId="77777777" w:rsidR="001F206C" w:rsidRPr="001F206C" w:rsidRDefault="001F206C" w:rsidP="001F206C">
            <w:pPr>
              <w:widowControl/>
              <w:autoSpaceDE/>
              <w:autoSpaceDN/>
              <w:jc w:val="center"/>
              <w:rPr>
                <w:rFonts w:ascii="Helvetica" w:hAnsi="Helvetica"/>
                <w:color w:val="000000"/>
                <w:sz w:val="18"/>
                <w:szCs w:val="18"/>
              </w:rPr>
            </w:pPr>
            <w:r w:rsidRPr="001F206C">
              <w:rPr>
                <w:rFonts w:ascii="Helvetica" w:hAnsi="Helvetica"/>
                <w:color w:val="000000"/>
                <w:sz w:val="18"/>
                <w:szCs w:val="18"/>
              </w:rPr>
              <w:t> </w:t>
            </w:r>
          </w:p>
        </w:tc>
        <w:tc>
          <w:tcPr>
            <w:tcW w:w="1170" w:type="dxa"/>
            <w:tcBorders>
              <w:top w:val="nil"/>
              <w:left w:val="nil"/>
              <w:bottom w:val="single" w:sz="4" w:space="0" w:color="C0C0C0"/>
              <w:right w:val="single" w:sz="4" w:space="0" w:color="C0C0C0"/>
            </w:tcBorders>
            <w:shd w:val="clear" w:color="auto" w:fill="auto"/>
            <w:vAlign w:val="center"/>
            <w:hideMark/>
          </w:tcPr>
          <w:p w14:paraId="12ED0DE5" w14:textId="77777777" w:rsidR="001F206C" w:rsidRPr="001F206C" w:rsidRDefault="001F206C" w:rsidP="001F206C">
            <w:pPr>
              <w:widowControl/>
              <w:autoSpaceDE/>
              <w:autoSpaceDN/>
              <w:jc w:val="center"/>
              <w:rPr>
                <w:rFonts w:ascii="Helvetica" w:hAnsi="Helvetica"/>
                <w:color w:val="000000"/>
                <w:sz w:val="18"/>
                <w:szCs w:val="18"/>
              </w:rPr>
            </w:pPr>
            <w:r w:rsidRPr="001F206C">
              <w:rPr>
                <w:rFonts w:ascii="Helvetica" w:hAnsi="Helvetica"/>
                <w:color w:val="000000"/>
                <w:sz w:val="18"/>
                <w:szCs w:val="18"/>
              </w:rPr>
              <w:t> </w:t>
            </w:r>
          </w:p>
        </w:tc>
        <w:tc>
          <w:tcPr>
            <w:tcW w:w="657" w:type="dxa"/>
            <w:tcBorders>
              <w:top w:val="nil"/>
              <w:left w:val="nil"/>
              <w:bottom w:val="nil"/>
              <w:right w:val="nil"/>
            </w:tcBorders>
            <w:shd w:val="clear" w:color="auto" w:fill="auto"/>
            <w:noWrap/>
            <w:vAlign w:val="bottom"/>
            <w:hideMark/>
          </w:tcPr>
          <w:p w14:paraId="2B3ABEF1" w14:textId="77777777" w:rsidR="001F206C" w:rsidRPr="001F206C" w:rsidRDefault="001F206C" w:rsidP="001F206C">
            <w:pPr>
              <w:widowControl/>
              <w:autoSpaceDE/>
              <w:autoSpaceDN/>
              <w:jc w:val="center"/>
              <w:rPr>
                <w:rFonts w:ascii="Helvetica" w:hAnsi="Helvetica"/>
                <w:color w:val="000000"/>
                <w:sz w:val="18"/>
                <w:szCs w:val="18"/>
              </w:rPr>
            </w:pPr>
          </w:p>
        </w:tc>
        <w:tc>
          <w:tcPr>
            <w:tcW w:w="3545" w:type="dxa"/>
            <w:tcBorders>
              <w:top w:val="nil"/>
              <w:left w:val="nil"/>
              <w:bottom w:val="nil"/>
              <w:right w:val="nil"/>
            </w:tcBorders>
            <w:shd w:val="clear" w:color="auto" w:fill="auto"/>
            <w:noWrap/>
            <w:vAlign w:val="bottom"/>
            <w:hideMark/>
          </w:tcPr>
          <w:p w14:paraId="07BBF899" w14:textId="77777777" w:rsidR="001F206C" w:rsidRPr="001F206C" w:rsidRDefault="001F206C" w:rsidP="001F206C">
            <w:pPr>
              <w:widowControl/>
              <w:autoSpaceDE/>
              <w:autoSpaceDN/>
              <w:rPr>
                <w:rFonts w:ascii="Aptos Narrow" w:hAnsi="Aptos Narrow"/>
                <w:color w:val="000000"/>
              </w:rPr>
            </w:pPr>
            <w:r w:rsidRPr="001F206C">
              <w:rPr>
                <w:rFonts w:ascii="Aptos Narrow" w:hAnsi="Aptos Narrow"/>
                <w:color w:val="000000"/>
              </w:rPr>
              <w:t xml:space="preserve">Subtotal </w:t>
            </w:r>
          </w:p>
        </w:tc>
      </w:tr>
      <w:tr w:rsidR="001F206C" w:rsidRPr="001F206C" w14:paraId="1CD0C455" w14:textId="77777777" w:rsidTr="001F206C">
        <w:trPr>
          <w:trHeight w:val="290"/>
        </w:trPr>
        <w:tc>
          <w:tcPr>
            <w:tcW w:w="1520" w:type="dxa"/>
            <w:tcBorders>
              <w:top w:val="nil"/>
              <w:left w:val="single" w:sz="4" w:space="0" w:color="C0C0C0"/>
              <w:bottom w:val="single" w:sz="4" w:space="0" w:color="C0C0C0"/>
              <w:right w:val="single" w:sz="4" w:space="0" w:color="C0C0C0"/>
            </w:tcBorders>
            <w:shd w:val="clear" w:color="auto" w:fill="auto"/>
            <w:vAlign w:val="center"/>
            <w:hideMark/>
          </w:tcPr>
          <w:p w14:paraId="2282DB64" w14:textId="77777777" w:rsidR="001F206C" w:rsidRPr="001F206C" w:rsidRDefault="001F206C" w:rsidP="001F206C">
            <w:pPr>
              <w:widowControl/>
              <w:autoSpaceDE/>
              <w:autoSpaceDN/>
              <w:ind w:firstLineChars="100" w:firstLine="180"/>
              <w:rPr>
                <w:rFonts w:ascii="Helvetica" w:hAnsi="Helvetica"/>
                <w:color w:val="000000"/>
                <w:sz w:val="18"/>
                <w:szCs w:val="18"/>
              </w:rPr>
            </w:pPr>
            <w:r w:rsidRPr="001F206C">
              <w:rPr>
                <w:rFonts w:ascii="Helvetica" w:hAnsi="Helvetica"/>
                <w:color w:val="000000"/>
                <w:sz w:val="18"/>
                <w:szCs w:val="18"/>
              </w:rPr>
              <w:t> </w:t>
            </w:r>
          </w:p>
        </w:tc>
        <w:tc>
          <w:tcPr>
            <w:tcW w:w="2255" w:type="dxa"/>
            <w:tcBorders>
              <w:top w:val="nil"/>
              <w:left w:val="nil"/>
              <w:bottom w:val="single" w:sz="4" w:space="0" w:color="C0C0C0"/>
              <w:right w:val="single" w:sz="4" w:space="0" w:color="C0C0C0"/>
            </w:tcBorders>
            <w:shd w:val="clear" w:color="auto" w:fill="auto"/>
            <w:vAlign w:val="center"/>
            <w:hideMark/>
          </w:tcPr>
          <w:p w14:paraId="11274194" w14:textId="77777777" w:rsidR="001F206C" w:rsidRPr="001F206C" w:rsidRDefault="001F206C" w:rsidP="001F206C">
            <w:pPr>
              <w:widowControl/>
              <w:autoSpaceDE/>
              <w:autoSpaceDN/>
              <w:rPr>
                <w:rFonts w:ascii="Helvetica" w:hAnsi="Helvetica"/>
                <w:color w:val="000000"/>
                <w:sz w:val="18"/>
                <w:szCs w:val="18"/>
              </w:rPr>
            </w:pPr>
            <w:r w:rsidRPr="001F206C">
              <w:rPr>
                <w:rFonts w:ascii="Helvetica" w:hAnsi="Helvetica"/>
                <w:color w:val="000000"/>
                <w:sz w:val="18"/>
                <w:szCs w:val="18"/>
              </w:rPr>
              <w:t> </w:t>
            </w:r>
          </w:p>
        </w:tc>
        <w:tc>
          <w:tcPr>
            <w:tcW w:w="1530" w:type="dxa"/>
            <w:tcBorders>
              <w:top w:val="nil"/>
              <w:left w:val="nil"/>
              <w:bottom w:val="single" w:sz="4" w:space="0" w:color="C0C0C0"/>
              <w:right w:val="single" w:sz="4" w:space="0" w:color="C0C0C0"/>
            </w:tcBorders>
            <w:shd w:val="clear" w:color="auto" w:fill="auto"/>
            <w:vAlign w:val="center"/>
            <w:hideMark/>
          </w:tcPr>
          <w:p w14:paraId="2A0B91B9" w14:textId="77777777" w:rsidR="001F206C" w:rsidRPr="001F206C" w:rsidRDefault="001F206C" w:rsidP="001F206C">
            <w:pPr>
              <w:widowControl/>
              <w:autoSpaceDE/>
              <w:autoSpaceDN/>
              <w:rPr>
                <w:rFonts w:ascii="Helvetica" w:hAnsi="Helvetica"/>
                <w:color w:val="000000"/>
                <w:sz w:val="18"/>
                <w:szCs w:val="18"/>
              </w:rPr>
            </w:pPr>
            <w:r w:rsidRPr="001F206C">
              <w:rPr>
                <w:rFonts w:ascii="Helvetica" w:hAnsi="Helvetica"/>
                <w:color w:val="000000"/>
                <w:sz w:val="18"/>
                <w:szCs w:val="18"/>
              </w:rPr>
              <w:t> </w:t>
            </w:r>
          </w:p>
        </w:tc>
        <w:tc>
          <w:tcPr>
            <w:tcW w:w="3510" w:type="dxa"/>
            <w:tcBorders>
              <w:top w:val="nil"/>
              <w:left w:val="nil"/>
              <w:bottom w:val="single" w:sz="4" w:space="0" w:color="C0C0C0"/>
              <w:right w:val="single" w:sz="4" w:space="0" w:color="C0C0C0"/>
            </w:tcBorders>
            <w:shd w:val="clear" w:color="auto" w:fill="auto"/>
            <w:hideMark/>
          </w:tcPr>
          <w:p w14:paraId="18E24093" w14:textId="77777777" w:rsidR="001F206C" w:rsidRPr="001F206C" w:rsidRDefault="001F206C" w:rsidP="001F206C">
            <w:pPr>
              <w:widowControl/>
              <w:autoSpaceDE/>
              <w:autoSpaceDN/>
              <w:rPr>
                <w:rFonts w:ascii="Helvetica" w:hAnsi="Helvetica"/>
                <w:color w:val="000000"/>
                <w:sz w:val="18"/>
                <w:szCs w:val="18"/>
              </w:rPr>
            </w:pPr>
            <w:r w:rsidRPr="001F206C">
              <w:rPr>
                <w:rFonts w:ascii="Helvetica" w:hAnsi="Helvetica"/>
                <w:color w:val="000000"/>
                <w:sz w:val="18"/>
                <w:szCs w:val="18"/>
              </w:rPr>
              <w:t> </w:t>
            </w:r>
          </w:p>
        </w:tc>
        <w:tc>
          <w:tcPr>
            <w:tcW w:w="1260" w:type="dxa"/>
            <w:tcBorders>
              <w:top w:val="nil"/>
              <w:left w:val="nil"/>
              <w:bottom w:val="single" w:sz="4" w:space="0" w:color="C0C0C0"/>
              <w:right w:val="single" w:sz="4" w:space="0" w:color="C0C0C0"/>
            </w:tcBorders>
            <w:shd w:val="clear" w:color="auto" w:fill="auto"/>
            <w:vAlign w:val="center"/>
            <w:hideMark/>
          </w:tcPr>
          <w:p w14:paraId="3AD3FD20" w14:textId="77777777" w:rsidR="001F206C" w:rsidRPr="001F206C" w:rsidRDefault="001F206C" w:rsidP="001F206C">
            <w:pPr>
              <w:widowControl/>
              <w:autoSpaceDE/>
              <w:autoSpaceDN/>
              <w:jc w:val="center"/>
              <w:rPr>
                <w:rFonts w:ascii="Helvetica" w:hAnsi="Helvetica"/>
                <w:color w:val="000000"/>
                <w:sz w:val="18"/>
                <w:szCs w:val="18"/>
              </w:rPr>
            </w:pPr>
            <w:r w:rsidRPr="001F206C">
              <w:rPr>
                <w:rFonts w:ascii="Helvetica" w:hAnsi="Helvetica"/>
                <w:color w:val="000000"/>
                <w:sz w:val="18"/>
                <w:szCs w:val="18"/>
              </w:rPr>
              <w:t> </w:t>
            </w:r>
          </w:p>
        </w:tc>
        <w:tc>
          <w:tcPr>
            <w:tcW w:w="1170" w:type="dxa"/>
            <w:tcBorders>
              <w:top w:val="nil"/>
              <w:left w:val="nil"/>
              <w:bottom w:val="single" w:sz="4" w:space="0" w:color="C0C0C0"/>
              <w:right w:val="single" w:sz="4" w:space="0" w:color="C0C0C0"/>
            </w:tcBorders>
            <w:shd w:val="clear" w:color="auto" w:fill="auto"/>
            <w:vAlign w:val="center"/>
            <w:hideMark/>
          </w:tcPr>
          <w:p w14:paraId="71A29787" w14:textId="77777777" w:rsidR="001F206C" w:rsidRPr="001F206C" w:rsidRDefault="001F206C" w:rsidP="001F206C">
            <w:pPr>
              <w:widowControl/>
              <w:autoSpaceDE/>
              <w:autoSpaceDN/>
              <w:jc w:val="center"/>
              <w:rPr>
                <w:rFonts w:ascii="Helvetica" w:hAnsi="Helvetica"/>
                <w:color w:val="000000"/>
                <w:sz w:val="18"/>
                <w:szCs w:val="18"/>
              </w:rPr>
            </w:pPr>
            <w:r w:rsidRPr="001F206C">
              <w:rPr>
                <w:rFonts w:ascii="Helvetica" w:hAnsi="Helvetica"/>
                <w:color w:val="000000"/>
                <w:sz w:val="18"/>
                <w:szCs w:val="18"/>
              </w:rPr>
              <w:t> </w:t>
            </w:r>
          </w:p>
        </w:tc>
        <w:tc>
          <w:tcPr>
            <w:tcW w:w="657" w:type="dxa"/>
            <w:tcBorders>
              <w:top w:val="nil"/>
              <w:left w:val="nil"/>
              <w:bottom w:val="nil"/>
              <w:right w:val="nil"/>
            </w:tcBorders>
            <w:shd w:val="clear" w:color="auto" w:fill="auto"/>
            <w:noWrap/>
            <w:vAlign w:val="bottom"/>
            <w:hideMark/>
          </w:tcPr>
          <w:p w14:paraId="059C0D42" w14:textId="77777777" w:rsidR="001F206C" w:rsidRPr="001F206C" w:rsidRDefault="001F206C" w:rsidP="001F206C">
            <w:pPr>
              <w:widowControl/>
              <w:autoSpaceDE/>
              <w:autoSpaceDN/>
              <w:jc w:val="center"/>
              <w:rPr>
                <w:rFonts w:ascii="Helvetica" w:hAnsi="Helvetica"/>
                <w:color w:val="000000"/>
                <w:sz w:val="18"/>
                <w:szCs w:val="18"/>
              </w:rPr>
            </w:pPr>
          </w:p>
        </w:tc>
        <w:tc>
          <w:tcPr>
            <w:tcW w:w="3545" w:type="dxa"/>
            <w:tcBorders>
              <w:top w:val="nil"/>
              <w:left w:val="nil"/>
              <w:bottom w:val="nil"/>
              <w:right w:val="nil"/>
            </w:tcBorders>
            <w:shd w:val="clear" w:color="auto" w:fill="auto"/>
            <w:noWrap/>
            <w:vAlign w:val="bottom"/>
            <w:hideMark/>
          </w:tcPr>
          <w:p w14:paraId="4EB55027" w14:textId="77777777" w:rsidR="001F206C" w:rsidRPr="001F206C" w:rsidRDefault="001F206C" w:rsidP="001F206C">
            <w:pPr>
              <w:widowControl/>
              <w:autoSpaceDE/>
              <w:autoSpaceDN/>
              <w:rPr>
                <w:sz w:val="20"/>
                <w:szCs w:val="20"/>
              </w:rPr>
            </w:pPr>
          </w:p>
        </w:tc>
      </w:tr>
      <w:tr w:rsidR="001F206C" w:rsidRPr="001F206C" w14:paraId="54720264" w14:textId="77777777" w:rsidTr="001F206C">
        <w:trPr>
          <w:trHeight w:val="510"/>
        </w:trPr>
        <w:tc>
          <w:tcPr>
            <w:tcW w:w="1520" w:type="dxa"/>
            <w:tcBorders>
              <w:top w:val="nil"/>
              <w:left w:val="single" w:sz="4" w:space="0" w:color="C0C0C0"/>
              <w:bottom w:val="single" w:sz="4" w:space="0" w:color="C0C0C0"/>
              <w:right w:val="single" w:sz="4" w:space="0" w:color="C0C0C0"/>
            </w:tcBorders>
            <w:shd w:val="clear" w:color="000000" w:fill="8ED973"/>
            <w:vAlign w:val="center"/>
            <w:hideMark/>
          </w:tcPr>
          <w:p w14:paraId="1008B464" w14:textId="77777777" w:rsidR="001F206C" w:rsidRPr="001F206C" w:rsidRDefault="001F206C" w:rsidP="001F206C">
            <w:pPr>
              <w:widowControl/>
              <w:autoSpaceDE/>
              <w:autoSpaceDN/>
              <w:rPr>
                <w:rFonts w:ascii="Helvetica" w:hAnsi="Helvetica"/>
                <w:b/>
                <w:bCs/>
                <w:color w:val="000000"/>
                <w:sz w:val="18"/>
                <w:szCs w:val="18"/>
              </w:rPr>
            </w:pPr>
            <w:r w:rsidRPr="001F206C">
              <w:rPr>
                <w:rFonts w:ascii="Helvetica" w:hAnsi="Helvetica"/>
                <w:b/>
                <w:bCs/>
                <w:color w:val="000000"/>
                <w:sz w:val="18"/>
                <w:szCs w:val="18"/>
              </w:rPr>
              <w:t>3.0</w:t>
            </w:r>
          </w:p>
        </w:tc>
        <w:tc>
          <w:tcPr>
            <w:tcW w:w="2255" w:type="dxa"/>
            <w:tcBorders>
              <w:top w:val="nil"/>
              <w:left w:val="nil"/>
              <w:bottom w:val="single" w:sz="4" w:space="0" w:color="C0C0C0"/>
              <w:right w:val="single" w:sz="4" w:space="0" w:color="C0C0C0"/>
            </w:tcBorders>
            <w:shd w:val="clear" w:color="000000" w:fill="8ED973"/>
            <w:hideMark/>
          </w:tcPr>
          <w:p w14:paraId="38FD2D0E" w14:textId="77777777" w:rsidR="001F206C" w:rsidRPr="001F206C" w:rsidRDefault="001F206C" w:rsidP="001F206C">
            <w:pPr>
              <w:widowControl/>
              <w:autoSpaceDE/>
              <w:autoSpaceDN/>
              <w:rPr>
                <w:rFonts w:ascii="Helvetica" w:hAnsi="Helvetica"/>
                <w:b/>
                <w:bCs/>
                <w:color w:val="000000"/>
                <w:sz w:val="18"/>
                <w:szCs w:val="18"/>
              </w:rPr>
            </w:pPr>
            <w:r w:rsidRPr="001F206C">
              <w:rPr>
                <w:rFonts w:ascii="Helvetica" w:hAnsi="Helvetica"/>
                <w:b/>
                <w:bCs/>
                <w:color w:val="000000"/>
                <w:sz w:val="18"/>
                <w:szCs w:val="18"/>
              </w:rPr>
              <w:t>CP-8841-K9</w:t>
            </w:r>
          </w:p>
        </w:tc>
        <w:tc>
          <w:tcPr>
            <w:tcW w:w="1530" w:type="dxa"/>
            <w:tcBorders>
              <w:top w:val="nil"/>
              <w:left w:val="nil"/>
              <w:bottom w:val="single" w:sz="4" w:space="0" w:color="C0C0C0"/>
              <w:right w:val="single" w:sz="4" w:space="0" w:color="C0C0C0"/>
            </w:tcBorders>
            <w:shd w:val="clear" w:color="000000" w:fill="8ED973"/>
            <w:hideMark/>
          </w:tcPr>
          <w:p w14:paraId="63B64BEC" w14:textId="77777777" w:rsidR="001F206C" w:rsidRPr="001F206C" w:rsidRDefault="001F206C" w:rsidP="001F206C">
            <w:pPr>
              <w:widowControl/>
              <w:autoSpaceDE/>
              <w:autoSpaceDN/>
              <w:rPr>
                <w:rFonts w:ascii="Helvetica" w:hAnsi="Helvetica"/>
                <w:color w:val="000000"/>
                <w:sz w:val="18"/>
                <w:szCs w:val="18"/>
              </w:rPr>
            </w:pPr>
            <w:r w:rsidRPr="001F206C">
              <w:rPr>
                <w:rFonts w:ascii="Helvetica" w:hAnsi="Helvetica"/>
                <w:color w:val="000000"/>
                <w:sz w:val="18"/>
                <w:szCs w:val="18"/>
              </w:rPr>
              <w:t>-</w:t>
            </w:r>
          </w:p>
        </w:tc>
        <w:tc>
          <w:tcPr>
            <w:tcW w:w="3510" w:type="dxa"/>
            <w:tcBorders>
              <w:top w:val="nil"/>
              <w:left w:val="nil"/>
              <w:bottom w:val="single" w:sz="4" w:space="0" w:color="C0C0C0"/>
              <w:right w:val="single" w:sz="4" w:space="0" w:color="C0C0C0"/>
            </w:tcBorders>
            <w:shd w:val="clear" w:color="000000" w:fill="8ED973"/>
            <w:hideMark/>
          </w:tcPr>
          <w:p w14:paraId="638B94C5" w14:textId="77777777" w:rsidR="001F206C" w:rsidRPr="001F206C" w:rsidRDefault="001F206C" w:rsidP="001F206C">
            <w:pPr>
              <w:widowControl/>
              <w:autoSpaceDE/>
              <w:autoSpaceDN/>
              <w:rPr>
                <w:rFonts w:ascii="Helvetica" w:hAnsi="Helvetica"/>
                <w:color w:val="000000"/>
                <w:sz w:val="18"/>
                <w:szCs w:val="18"/>
              </w:rPr>
            </w:pPr>
            <w:r w:rsidRPr="001F206C">
              <w:rPr>
                <w:rFonts w:ascii="Helvetica" w:hAnsi="Helvetica"/>
                <w:color w:val="000000"/>
                <w:sz w:val="18"/>
                <w:szCs w:val="18"/>
              </w:rPr>
              <w:t>Cisco IP Phone 8841</w:t>
            </w:r>
          </w:p>
        </w:tc>
        <w:tc>
          <w:tcPr>
            <w:tcW w:w="1260" w:type="dxa"/>
            <w:tcBorders>
              <w:top w:val="nil"/>
              <w:left w:val="nil"/>
              <w:bottom w:val="single" w:sz="4" w:space="0" w:color="C0C0C0"/>
              <w:right w:val="single" w:sz="4" w:space="0" w:color="C0C0C0"/>
            </w:tcBorders>
            <w:shd w:val="clear" w:color="000000" w:fill="8ED973"/>
            <w:vAlign w:val="center"/>
            <w:hideMark/>
          </w:tcPr>
          <w:p w14:paraId="7CD722F4" w14:textId="77777777" w:rsidR="001F206C" w:rsidRPr="001F206C" w:rsidRDefault="001F206C" w:rsidP="001F206C">
            <w:pPr>
              <w:widowControl/>
              <w:autoSpaceDE/>
              <w:autoSpaceDN/>
              <w:jc w:val="center"/>
              <w:rPr>
                <w:rFonts w:ascii="Helvetica" w:hAnsi="Helvetica"/>
                <w:color w:val="000000"/>
                <w:sz w:val="18"/>
                <w:szCs w:val="18"/>
              </w:rPr>
            </w:pPr>
            <w:r w:rsidRPr="001F206C">
              <w:rPr>
                <w:rFonts w:ascii="Helvetica" w:hAnsi="Helvetica"/>
                <w:color w:val="000000"/>
                <w:sz w:val="18"/>
                <w:szCs w:val="18"/>
              </w:rPr>
              <w:t>---</w:t>
            </w:r>
          </w:p>
        </w:tc>
        <w:tc>
          <w:tcPr>
            <w:tcW w:w="1170" w:type="dxa"/>
            <w:tcBorders>
              <w:top w:val="nil"/>
              <w:left w:val="nil"/>
              <w:bottom w:val="single" w:sz="4" w:space="0" w:color="C0C0C0"/>
              <w:right w:val="single" w:sz="4" w:space="0" w:color="C0C0C0"/>
            </w:tcBorders>
            <w:shd w:val="clear" w:color="000000" w:fill="8ED973"/>
            <w:vAlign w:val="center"/>
            <w:hideMark/>
          </w:tcPr>
          <w:p w14:paraId="6464DF3A" w14:textId="77777777" w:rsidR="001F206C" w:rsidRPr="001F206C" w:rsidRDefault="001F206C" w:rsidP="001F206C">
            <w:pPr>
              <w:widowControl/>
              <w:autoSpaceDE/>
              <w:autoSpaceDN/>
              <w:jc w:val="center"/>
              <w:rPr>
                <w:rFonts w:ascii="Helvetica" w:hAnsi="Helvetica"/>
                <w:color w:val="000000"/>
                <w:sz w:val="18"/>
                <w:szCs w:val="18"/>
              </w:rPr>
            </w:pPr>
            <w:r w:rsidRPr="001F206C">
              <w:rPr>
                <w:rFonts w:ascii="Helvetica" w:hAnsi="Helvetica"/>
                <w:color w:val="000000"/>
                <w:sz w:val="18"/>
                <w:szCs w:val="18"/>
              </w:rPr>
              <w:t>3</w:t>
            </w:r>
          </w:p>
        </w:tc>
        <w:tc>
          <w:tcPr>
            <w:tcW w:w="657" w:type="dxa"/>
            <w:tcBorders>
              <w:top w:val="single" w:sz="4" w:space="0" w:color="C0C0C0"/>
              <w:left w:val="nil"/>
              <w:bottom w:val="single" w:sz="4" w:space="0" w:color="C0C0C0"/>
              <w:right w:val="single" w:sz="4" w:space="0" w:color="C0C0C0"/>
            </w:tcBorders>
            <w:shd w:val="clear" w:color="000000" w:fill="8ED973"/>
            <w:hideMark/>
          </w:tcPr>
          <w:p w14:paraId="0CD4A631" w14:textId="77777777" w:rsidR="001F206C" w:rsidRPr="001F206C" w:rsidRDefault="001F206C" w:rsidP="001F206C">
            <w:pPr>
              <w:widowControl/>
              <w:autoSpaceDE/>
              <w:autoSpaceDN/>
              <w:rPr>
                <w:rFonts w:ascii="Helvetica" w:hAnsi="Helvetica"/>
                <w:color w:val="000000"/>
                <w:sz w:val="18"/>
                <w:szCs w:val="18"/>
              </w:rPr>
            </w:pPr>
            <w:r w:rsidRPr="001F206C">
              <w:rPr>
                <w:rFonts w:ascii="Helvetica" w:hAnsi="Helvetica"/>
                <w:color w:val="000000"/>
                <w:sz w:val="18"/>
                <w:szCs w:val="18"/>
              </w:rPr>
              <w:t> </w:t>
            </w:r>
          </w:p>
        </w:tc>
        <w:tc>
          <w:tcPr>
            <w:tcW w:w="3545" w:type="dxa"/>
            <w:tcBorders>
              <w:top w:val="nil"/>
              <w:left w:val="nil"/>
              <w:bottom w:val="nil"/>
              <w:right w:val="nil"/>
            </w:tcBorders>
            <w:shd w:val="clear" w:color="auto" w:fill="auto"/>
            <w:noWrap/>
            <w:vAlign w:val="bottom"/>
            <w:hideMark/>
          </w:tcPr>
          <w:p w14:paraId="54F84B6A" w14:textId="77777777" w:rsidR="001F206C" w:rsidRPr="001F206C" w:rsidRDefault="001F206C" w:rsidP="001F206C">
            <w:pPr>
              <w:widowControl/>
              <w:autoSpaceDE/>
              <w:autoSpaceDN/>
              <w:rPr>
                <w:rFonts w:ascii="Helvetica" w:hAnsi="Helvetica"/>
                <w:color w:val="000000"/>
                <w:sz w:val="18"/>
                <w:szCs w:val="18"/>
              </w:rPr>
            </w:pPr>
          </w:p>
        </w:tc>
      </w:tr>
      <w:tr w:rsidR="001F206C" w:rsidRPr="001F206C" w14:paraId="624AFBE5" w14:textId="77777777" w:rsidTr="001F206C">
        <w:trPr>
          <w:trHeight w:val="660"/>
        </w:trPr>
        <w:tc>
          <w:tcPr>
            <w:tcW w:w="1520" w:type="dxa"/>
            <w:tcBorders>
              <w:top w:val="nil"/>
              <w:left w:val="single" w:sz="4" w:space="0" w:color="C0C0C0"/>
              <w:bottom w:val="single" w:sz="4" w:space="0" w:color="C0C0C0"/>
              <w:right w:val="single" w:sz="4" w:space="0" w:color="C0C0C0"/>
            </w:tcBorders>
            <w:shd w:val="clear" w:color="000000" w:fill="8ED973"/>
            <w:vAlign w:val="center"/>
            <w:hideMark/>
          </w:tcPr>
          <w:p w14:paraId="34D28AD9" w14:textId="77777777" w:rsidR="001F206C" w:rsidRPr="001F206C" w:rsidRDefault="001F206C" w:rsidP="001F206C">
            <w:pPr>
              <w:widowControl/>
              <w:autoSpaceDE/>
              <w:autoSpaceDN/>
              <w:ind w:firstLineChars="100" w:firstLine="180"/>
              <w:rPr>
                <w:rFonts w:ascii="Helvetica" w:hAnsi="Helvetica"/>
                <w:color w:val="000000"/>
                <w:sz w:val="18"/>
                <w:szCs w:val="18"/>
              </w:rPr>
            </w:pPr>
            <w:r w:rsidRPr="001F206C">
              <w:rPr>
                <w:rFonts w:ascii="Helvetica" w:hAnsi="Helvetica"/>
                <w:color w:val="000000"/>
                <w:sz w:val="18"/>
                <w:szCs w:val="18"/>
              </w:rPr>
              <w:t>3.0.1</w:t>
            </w:r>
          </w:p>
        </w:tc>
        <w:tc>
          <w:tcPr>
            <w:tcW w:w="2255" w:type="dxa"/>
            <w:tcBorders>
              <w:top w:val="nil"/>
              <w:left w:val="nil"/>
              <w:bottom w:val="single" w:sz="4" w:space="0" w:color="C0C0C0"/>
              <w:right w:val="single" w:sz="4" w:space="0" w:color="C0C0C0"/>
            </w:tcBorders>
            <w:shd w:val="clear" w:color="000000" w:fill="8ED973"/>
            <w:vAlign w:val="center"/>
            <w:hideMark/>
          </w:tcPr>
          <w:p w14:paraId="0C257C7B" w14:textId="77777777" w:rsidR="001F206C" w:rsidRPr="001F206C" w:rsidRDefault="001F206C" w:rsidP="001F206C">
            <w:pPr>
              <w:widowControl/>
              <w:autoSpaceDE/>
              <w:autoSpaceDN/>
              <w:rPr>
                <w:rFonts w:ascii="Helvetica" w:hAnsi="Helvetica"/>
                <w:color w:val="000000"/>
                <w:sz w:val="18"/>
                <w:szCs w:val="18"/>
              </w:rPr>
            </w:pPr>
            <w:r w:rsidRPr="001F206C">
              <w:rPr>
                <w:rFonts w:ascii="Helvetica" w:hAnsi="Helvetica"/>
                <w:color w:val="000000"/>
                <w:sz w:val="18"/>
                <w:szCs w:val="18"/>
              </w:rPr>
              <w:t>CON-SNT-P8IK94I2</w:t>
            </w:r>
          </w:p>
        </w:tc>
        <w:tc>
          <w:tcPr>
            <w:tcW w:w="1530" w:type="dxa"/>
            <w:tcBorders>
              <w:top w:val="nil"/>
              <w:left w:val="nil"/>
              <w:bottom w:val="single" w:sz="4" w:space="0" w:color="C0C0C0"/>
              <w:right w:val="single" w:sz="4" w:space="0" w:color="C0C0C0"/>
            </w:tcBorders>
            <w:shd w:val="clear" w:color="000000" w:fill="8ED973"/>
            <w:vAlign w:val="center"/>
            <w:hideMark/>
          </w:tcPr>
          <w:p w14:paraId="15251F67" w14:textId="77777777" w:rsidR="001F206C" w:rsidRPr="001F206C" w:rsidRDefault="001F206C" w:rsidP="001F206C">
            <w:pPr>
              <w:widowControl/>
              <w:autoSpaceDE/>
              <w:autoSpaceDN/>
              <w:rPr>
                <w:rFonts w:ascii="Helvetica" w:hAnsi="Helvetica"/>
                <w:color w:val="000000"/>
                <w:sz w:val="18"/>
                <w:szCs w:val="18"/>
              </w:rPr>
            </w:pPr>
            <w:r w:rsidRPr="001F206C">
              <w:rPr>
                <w:rFonts w:ascii="Helvetica" w:hAnsi="Helvetica"/>
                <w:color w:val="000000"/>
                <w:sz w:val="18"/>
                <w:szCs w:val="18"/>
              </w:rPr>
              <w:t>-</w:t>
            </w:r>
          </w:p>
        </w:tc>
        <w:tc>
          <w:tcPr>
            <w:tcW w:w="3510" w:type="dxa"/>
            <w:tcBorders>
              <w:top w:val="nil"/>
              <w:left w:val="nil"/>
              <w:bottom w:val="single" w:sz="4" w:space="0" w:color="C0C0C0"/>
              <w:right w:val="single" w:sz="4" w:space="0" w:color="C0C0C0"/>
            </w:tcBorders>
            <w:shd w:val="clear" w:color="000000" w:fill="8ED973"/>
            <w:hideMark/>
          </w:tcPr>
          <w:p w14:paraId="4C32660B" w14:textId="77777777" w:rsidR="001F206C" w:rsidRPr="001F206C" w:rsidRDefault="001F206C" w:rsidP="001F206C">
            <w:pPr>
              <w:widowControl/>
              <w:autoSpaceDE/>
              <w:autoSpaceDN/>
              <w:rPr>
                <w:rFonts w:ascii="Helvetica" w:hAnsi="Helvetica"/>
                <w:color w:val="000000"/>
                <w:sz w:val="18"/>
                <w:szCs w:val="18"/>
              </w:rPr>
            </w:pPr>
            <w:r w:rsidRPr="001F206C">
              <w:rPr>
                <w:rFonts w:ascii="Helvetica" w:hAnsi="Helvetica"/>
                <w:color w:val="000000"/>
                <w:sz w:val="18"/>
                <w:szCs w:val="18"/>
              </w:rPr>
              <w:t>Cisco IP Phone 8841SNTC-8X5XNBD</w:t>
            </w:r>
          </w:p>
        </w:tc>
        <w:tc>
          <w:tcPr>
            <w:tcW w:w="1260" w:type="dxa"/>
            <w:tcBorders>
              <w:top w:val="nil"/>
              <w:left w:val="nil"/>
              <w:bottom w:val="single" w:sz="4" w:space="0" w:color="C0C0C0"/>
              <w:right w:val="single" w:sz="4" w:space="0" w:color="C0C0C0"/>
            </w:tcBorders>
            <w:shd w:val="clear" w:color="000000" w:fill="8ED973"/>
            <w:vAlign w:val="center"/>
            <w:hideMark/>
          </w:tcPr>
          <w:p w14:paraId="4481939B" w14:textId="77777777" w:rsidR="001F206C" w:rsidRPr="001F206C" w:rsidRDefault="001F206C" w:rsidP="001F206C">
            <w:pPr>
              <w:widowControl/>
              <w:autoSpaceDE/>
              <w:autoSpaceDN/>
              <w:jc w:val="center"/>
              <w:rPr>
                <w:rFonts w:ascii="Helvetica" w:hAnsi="Helvetica"/>
                <w:color w:val="000000"/>
                <w:sz w:val="18"/>
                <w:szCs w:val="18"/>
              </w:rPr>
            </w:pPr>
            <w:r w:rsidRPr="001F206C">
              <w:rPr>
                <w:rFonts w:ascii="Helvetica" w:hAnsi="Helvetica"/>
                <w:color w:val="000000"/>
                <w:sz w:val="18"/>
                <w:szCs w:val="18"/>
              </w:rPr>
              <w:t>60</w:t>
            </w:r>
          </w:p>
        </w:tc>
        <w:tc>
          <w:tcPr>
            <w:tcW w:w="1170" w:type="dxa"/>
            <w:tcBorders>
              <w:top w:val="nil"/>
              <w:left w:val="nil"/>
              <w:bottom w:val="single" w:sz="4" w:space="0" w:color="C0C0C0"/>
              <w:right w:val="single" w:sz="4" w:space="0" w:color="C0C0C0"/>
            </w:tcBorders>
            <w:shd w:val="clear" w:color="000000" w:fill="8ED973"/>
            <w:vAlign w:val="center"/>
            <w:hideMark/>
          </w:tcPr>
          <w:p w14:paraId="3A087275" w14:textId="77777777" w:rsidR="001F206C" w:rsidRPr="001F206C" w:rsidRDefault="001F206C" w:rsidP="001F206C">
            <w:pPr>
              <w:widowControl/>
              <w:autoSpaceDE/>
              <w:autoSpaceDN/>
              <w:jc w:val="center"/>
              <w:rPr>
                <w:rFonts w:ascii="Helvetica" w:hAnsi="Helvetica"/>
                <w:color w:val="000000"/>
                <w:sz w:val="18"/>
                <w:szCs w:val="18"/>
              </w:rPr>
            </w:pPr>
            <w:r w:rsidRPr="001F206C">
              <w:rPr>
                <w:rFonts w:ascii="Helvetica" w:hAnsi="Helvetica"/>
                <w:color w:val="000000"/>
                <w:sz w:val="18"/>
                <w:szCs w:val="18"/>
              </w:rPr>
              <w:t>0</w:t>
            </w:r>
          </w:p>
        </w:tc>
        <w:tc>
          <w:tcPr>
            <w:tcW w:w="657" w:type="dxa"/>
            <w:tcBorders>
              <w:top w:val="nil"/>
              <w:left w:val="nil"/>
              <w:bottom w:val="single" w:sz="4" w:space="0" w:color="C0C0C0"/>
              <w:right w:val="single" w:sz="4" w:space="0" w:color="C0C0C0"/>
            </w:tcBorders>
            <w:shd w:val="clear" w:color="000000" w:fill="8ED973"/>
            <w:hideMark/>
          </w:tcPr>
          <w:p w14:paraId="711BC17A" w14:textId="77777777" w:rsidR="001F206C" w:rsidRPr="001F206C" w:rsidRDefault="001F206C" w:rsidP="001F206C">
            <w:pPr>
              <w:widowControl/>
              <w:autoSpaceDE/>
              <w:autoSpaceDN/>
              <w:rPr>
                <w:rFonts w:ascii="Helvetica" w:hAnsi="Helvetica"/>
                <w:color w:val="000000"/>
                <w:sz w:val="18"/>
                <w:szCs w:val="18"/>
              </w:rPr>
            </w:pPr>
            <w:r w:rsidRPr="001F206C">
              <w:rPr>
                <w:rFonts w:ascii="Helvetica" w:hAnsi="Helvetica"/>
                <w:color w:val="000000"/>
                <w:sz w:val="18"/>
                <w:szCs w:val="18"/>
              </w:rPr>
              <w:t> </w:t>
            </w:r>
          </w:p>
        </w:tc>
        <w:tc>
          <w:tcPr>
            <w:tcW w:w="3545" w:type="dxa"/>
            <w:tcBorders>
              <w:top w:val="nil"/>
              <w:left w:val="nil"/>
              <w:bottom w:val="nil"/>
              <w:right w:val="nil"/>
            </w:tcBorders>
            <w:shd w:val="clear" w:color="auto" w:fill="auto"/>
            <w:noWrap/>
            <w:vAlign w:val="bottom"/>
            <w:hideMark/>
          </w:tcPr>
          <w:p w14:paraId="50DA5064" w14:textId="77777777" w:rsidR="001F206C" w:rsidRPr="001F206C" w:rsidRDefault="001F206C" w:rsidP="001F206C">
            <w:pPr>
              <w:widowControl/>
              <w:autoSpaceDE/>
              <w:autoSpaceDN/>
              <w:rPr>
                <w:rFonts w:ascii="Helvetica" w:hAnsi="Helvetica"/>
                <w:color w:val="000000"/>
                <w:sz w:val="18"/>
                <w:szCs w:val="18"/>
              </w:rPr>
            </w:pPr>
          </w:p>
        </w:tc>
      </w:tr>
      <w:tr w:rsidR="001F206C" w:rsidRPr="001F206C" w14:paraId="5685A1B2" w14:textId="77777777" w:rsidTr="001F206C">
        <w:trPr>
          <w:trHeight w:val="290"/>
        </w:trPr>
        <w:tc>
          <w:tcPr>
            <w:tcW w:w="1520" w:type="dxa"/>
            <w:tcBorders>
              <w:top w:val="nil"/>
              <w:left w:val="single" w:sz="4" w:space="0" w:color="C0C0C0"/>
              <w:bottom w:val="single" w:sz="4" w:space="0" w:color="C0C0C0"/>
              <w:right w:val="single" w:sz="4" w:space="0" w:color="C0C0C0"/>
            </w:tcBorders>
            <w:shd w:val="clear" w:color="auto" w:fill="auto"/>
            <w:vAlign w:val="center"/>
            <w:hideMark/>
          </w:tcPr>
          <w:p w14:paraId="71AE6BC9" w14:textId="77777777" w:rsidR="001F206C" w:rsidRPr="001F206C" w:rsidRDefault="001F206C" w:rsidP="001F206C">
            <w:pPr>
              <w:widowControl/>
              <w:autoSpaceDE/>
              <w:autoSpaceDN/>
              <w:ind w:firstLineChars="100" w:firstLine="180"/>
              <w:rPr>
                <w:rFonts w:ascii="Helvetica" w:hAnsi="Helvetica"/>
                <w:color w:val="000000"/>
                <w:sz w:val="18"/>
                <w:szCs w:val="18"/>
              </w:rPr>
            </w:pPr>
            <w:r w:rsidRPr="001F206C">
              <w:rPr>
                <w:rFonts w:ascii="Helvetica" w:hAnsi="Helvetica"/>
                <w:color w:val="000000"/>
                <w:sz w:val="18"/>
                <w:szCs w:val="18"/>
              </w:rPr>
              <w:t> </w:t>
            </w:r>
          </w:p>
        </w:tc>
        <w:tc>
          <w:tcPr>
            <w:tcW w:w="2255" w:type="dxa"/>
            <w:tcBorders>
              <w:top w:val="nil"/>
              <w:left w:val="nil"/>
              <w:bottom w:val="single" w:sz="4" w:space="0" w:color="C0C0C0"/>
              <w:right w:val="single" w:sz="4" w:space="0" w:color="C0C0C0"/>
            </w:tcBorders>
            <w:shd w:val="clear" w:color="auto" w:fill="auto"/>
            <w:vAlign w:val="center"/>
            <w:hideMark/>
          </w:tcPr>
          <w:p w14:paraId="4B69F7ED" w14:textId="77777777" w:rsidR="001F206C" w:rsidRPr="001F206C" w:rsidRDefault="001F206C" w:rsidP="001F206C">
            <w:pPr>
              <w:widowControl/>
              <w:autoSpaceDE/>
              <w:autoSpaceDN/>
              <w:rPr>
                <w:rFonts w:ascii="Helvetica" w:hAnsi="Helvetica"/>
                <w:color w:val="000000"/>
                <w:sz w:val="18"/>
                <w:szCs w:val="18"/>
              </w:rPr>
            </w:pPr>
            <w:r w:rsidRPr="001F206C">
              <w:rPr>
                <w:rFonts w:ascii="Helvetica" w:hAnsi="Helvetica"/>
                <w:color w:val="000000"/>
                <w:sz w:val="18"/>
                <w:szCs w:val="18"/>
              </w:rPr>
              <w:t> </w:t>
            </w:r>
          </w:p>
        </w:tc>
        <w:tc>
          <w:tcPr>
            <w:tcW w:w="1530" w:type="dxa"/>
            <w:tcBorders>
              <w:top w:val="nil"/>
              <w:left w:val="nil"/>
              <w:bottom w:val="single" w:sz="4" w:space="0" w:color="C0C0C0"/>
              <w:right w:val="single" w:sz="4" w:space="0" w:color="C0C0C0"/>
            </w:tcBorders>
            <w:shd w:val="clear" w:color="auto" w:fill="auto"/>
            <w:vAlign w:val="center"/>
            <w:hideMark/>
          </w:tcPr>
          <w:p w14:paraId="3B592D51" w14:textId="77777777" w:rsidR="001F206C" w:rsidRPr="001F206C" w:rsidRDefault="001F206C" w:rsidP="001F206C">
            <w:pPr>
              <w:widowControl/>
              <w:autoSpaceDE/>
              <w:autoSpaceDN/>
              <w:rPr>
                <w:rFonts w:ascii="Helvetica" w:hAnsi="Helvetica"/>
                <w:color w:val="000000"/>
                <w:sz w:val="18"/>
                <w:szCs w:val="18"/>
              </w:rPr>
            </w:pPr>
            <w:r w:rsidRPr="001F206C">
              <w:rPr>
                <w:rFonts w:ascii="Helvetica" w:hAnsi="Helvetica"/>
                <w:color w:val="000000"/>
                <w:sz w:val="18"/>
                <w:szCs w:val="18"/>
              </w:rPr>
              <w:t> </w:t>
            </w:r>
          </w:p>
        </w:tc>
        <w:tc>
          <w:tcPr>
            <w:tcW w:w="3510" w:type="dxa"/>
            <w:tcBorders>
              <w:top w:val="nil"/>
              <w:left w:val="nil"/>
              <w:bottom w:val="single" w:sz="4" w:space="0" w:color="C0C0C0"/>
              <w:right w:val="single" w:sz="4" w:space="0" w:color="C0C0C0"/>
            </w:tcBorders>
            <w:shd w:val="clear" w:color="auto" w:fill="auto"/>
            <w:hideMark/>
          </w:tcPr>
          <w:p w14:paraId="672C5DAE" w14:textId="77777777" w:rsidR="001F206C" w:rsidRPr="001F206C" w:rsidRDefault="001F206C" w:rsidP="001F206C">
            <w:pPr>
              <w:widowControl/>
              <w:autoSpaceDE/>
              <w:autoSpaceDN/>
              <w:rPr>
                <w:rFonts w:ascii="Helvetica" w:hAnsi="Helvetica"/>
                <w:color w:val="000000"/>
                <w:sz w:val="18"/>
                <w:szCs w:val="18"/>
              </w:rPr>
            </w:pPr>
            <w:r w:rsidRPr="001F206C">
              <w:rPr>
                <w:rFonts w:ascii="Helvetica" w:hAnsi="Helvetica"/>
                <w:color w:val="000000"/>
                <w:sz w:val="18"/>
                <w:szCs w:val="18"/>
              </w:rPr>
              <w:t> </w:t>
            </w:r>
          </w:p>
        </w:tc>
        <w:tc>
          <w:tcPr>
            <w:tcW w:w="1260" w:type="dxa"/>
            <w:tcBorders>
              <w:top w:val="nil"/>
              <w:left w:val="nil"/>
              <w:bottom w:val="single" w:sz="4" w:space="0" w:color="C0C0C0"/>
              <w:right w:val="single" w:sz="4" w:space="0" w:color="C0C0C0"/>
            </w:tcBorders>
            <w:shd w:val="clear" w:color="auto" w:fill="auto"/>
            <w:vAlign w:val="center"/>
            <w:hideMark/>
          </w:tcPr>
          <w:p w14:paraId="2C12D393" w14:textId="77777777" w:rsidR="001F206C" w:rsidRPr="001F206C" w:rsidRDefault="001F206C" w:rsidP="001F206C">
            <w:pPr>
              <w:widowControl/>
              <w:autoSpaceDE/>
              <w:autoSpaceDN/>
              <w:jc w:val="center"/>
              <w:rPr>
                <w:rFonts w:ascii="Helvetica" w:hAnsi="Helvetica"/>
                <w:color w:val="000000"/>
                <w:sz w:val="18"/>
                <w:szCs w:val="18"/>
              </w:rPr>
            </w:pPr>
            <w:r w:rsidRPr="001F206C">
              <w:rPr>
                <w:rFonts w:ascii="Helvetica" w:hAnsi="Helvetica"/>
                <w:color w:val="000000"/>
                <w:sz w:val="18"/>
                <w:szCs w:val="18"/>
              </w:rPr>
              <w:t> </w:t>
            </w:r>
          </w:p>
        </w:tc>
        <w:tc>
          <w:tcPr>
            <w:tcW w:w="1170" w:type="dxa"/>
            <w:tcBorders>
              <w:top w:val="nil"/>
              <w:left w:val="nil"/>
              <w:bottom w:val="single" w:sz="4" w:space="0" w:color="C0C0C0"/>
              <w:right w:val="single" w:sz="4" w:space="0" w:color="C0C0C0"/>
            </w:tcBorders>
            <w:shd w:val="clear" w:color="auto" w:fill="auto"/>
            <w:vAlign w:val="center"/>
            <w:hideMark/>
          </w:tcPr>
          <w:p w14:paraId="694B6F70" w14:textId="77777777" w:rsidR="001F206C" w:rsidRPr="001F206C" w:rsidRDefault="001F206C" w:rsidP="001F206C">
            <w:pPr>
              <w:widowControl/>
              <w:autoSpaceDE/>
              <w:autoSpaceDN/>
              <w:jc w:val="center"/>
              <w:rPr>
                <w:rFonts w:ascii="Helvetica" w:hAnsi="Helvetica"/>
                <w:color w:val="000000"/>
                <w:sz w:val="18"/>
                <w:szCs w:val="18"/>
              </w:rPr>
            </w:pPr>
            <w:r w:rsidRPr="001F206C">
              <w:rPr>
                <w:rFonts w:ascii="Helvetica" w:hAnsi="Helvetica"/>
                <w:color w:val="000000"/>
                <w:sz w:val="18"/>
                <w:szCs w:val="18"/>
              </w:rPr>
              <w:t> </w:t>
            </w:r>
          </w:p>
        </w:tc>
        <w:tc>
          <w:tcPr>
            <w:tcW w:w="657" w:type="dxa"/>
            <w:tcBorders>
              <w:top w:val="nil"/>
              <w:left w:val="nil"/>
              <w:bottom w:val="nil"/>
              <w:right w:val="nil"/>
            </w:tcBorders>
            <w:shd w:val="clear" w:color="auto" w:fill="auto"/>
            <w:noWrap/>
            <w:vAlign w:val="bottom"/>
            <w:hideMark/>
          </w:tcPr>
          <w:p w14:paraId="0DFF0F01" w14:textId="77777777" w:rsidR="001F206C" w:rsidRPr="001F206C" w:rsidRDefault="001F206C" w:rsidP="001F206C">
            <w:pPr>
              <w:widowControl/>
              <w:autoSpaceDE/>
              <w:autoSpaceDN/>
              <w:jc w:val="center"/>
              <w:rPr>
                <w:rFonts w:ascii="Helvetica" w:hAnsi="Helvetica"/>
                <w:color w:val="000000"/>
                <w:sz w:val="18"/>
                <w:szCs w:val="18"/>
              </w:rPr>
            </w:pPr>
          </w:p>
        </w:tc>
        <w:tc>
          <w:tcPr>
            <w:tcW w:w="3545" w:type="dxa"/>
            <w:tcBorders>
              <w:top w:val="nil"/>
              <w:left w:val="nil"/>
              <w:bottom w:val="nil"/>
              <w:right w:val="nil"/>
            </w:tcBorders>
            <w:shd w:val="clear" w:color="auto" w:fill="auto"/>
            <w:noWrap/>
            <w:vAlign w:val="bottom"/>
            <w:hideMark/>
          </w:tcPr>
          <w:p w14:paraId="0CEF61BF" w14:textId="77777777" w:rsidR="001F206C" w:rsidRPr="001F206C" w:rsidRDefault="001F206C" w:rsidP="001F206C">
            <w:pPr>
              <w:widowControl/>
              <w:autoSpaceDE/>
              <w:autoSpaceDN/>
              <w:rPr>
                <w:rFonts w:ascii="Aptos Narrow" w:hAnsi="Aptos Narrow"/>
                <w:color w:val="000000"/>
              </w:rPr>
            </w:pPr>
            <w:r w:rsidRPr="001F206C">
              <w:rPr>
                <w:rFonts w:ascii="Aptos Narrow" w:hAnsi="Aptos Narrow"/>
                <w:color w:val="000000"/>
              </w:rPr>
              <w:t xml:space="preserve">Subtotal </w:t>
            </w:r>
          </w:p>
        </w:tc>
      </w:tr>
      <w:tr w:rsidR="001F206C" w:rsidRPr="001F206C" w14:paraId="5A5DA479" w14:textId="77777777" w:rsidTr="001F206C">
        <w:trPr>
          <w:trHeight w:val="290"/>
        </w:trPr>
        <w:tc>
          <w:tcPr>
            <w:tcW w:w="1520" w:type="dxa"/>
            <w:tcBorders>
              <w:top w:val="nil"/>
              <w:left w:val="single" w:sz="4" w:space="0" w:color="C0C0C0"/>
              <w:bottom w:val="single" w:sz="4" w:space="0" w:color="C0C0C0"/>
              <w:right w:val="single" w:sz="4" w:space="0" w:color="C0C0C0"/>
            </w:tcBorders>
            <w:shd w:val="clear" w:color="auto" w:fill="auto"/>
            <w:vAlign w:val="center"/>
            <w:hideMark/>
          </w:tcPr>
          <w:p w14:paraId="5F99042D" w14:textId="77777777" w:rsidR="001F206C" w:rsidRPr="001F206C" w:rsidRDefault="001F206C" w:rsidP="001F206C">
            <w:pPr>
              <w:widowControl/>
              <w:autoSpaceDE/>
              <w:autoSpaceDN/>
              <w:ind w:firstLineChars="100" w:firstLine="180"/>
              <w:rPr>
                <w:rFonts w:ascii="Helvetica" w:hAnsi="Helvetica"/>
                <w:color w:val="000000"/>
                <w:sz w:val="18"/>
                <w:szCs w:val="18"/>
              </w:rPr>
            </w:pPr>
            <w:r w:rsidRPr="001F206C">
              <w:rPr>
                <w:rFonts w:ascii="Helvetica" w:hAnsi="Helvetica"/>
                <w:color w:val="000000"/>
                <w:sz w:val="18"/>
                <w:szCs w:val="18"/>
              </w:rPr>
              <w:t> </w:t>
            </w:r>
          </w:p>
        </w:tc>
        <w:tc>
          <w:tcPr>
            <w:tcW w:w="2255" w:type="dxa"/>
            <w:tcBorders>
              <w:top w:val="nil"/>
              <w:left w:val="nil"/>
              <w:bottom w:val="single" w:sz="4" w:space="0" w:color="C0C0C0"/>
              <w:right w:val="single" w:sz="4" w:space="0" w:color="C0C0C0"/>
            </w:tcBorders>
            <w:shd w:val="clear" w:color="auto" w:fill="auto"/>
            <w:vAlign w:val="center"/>
            <w:hideMark/>
          </w:tcPr>
          <w:p w14:paraId="0C421C60" w14:textId="77777777" w:rsidR="001F206C" w:rsidRPr="001F206C" w:rsidRDefault="001F206C" w:rsidP="001F206C">
            <w:pPr>
              <w:widowControl/>
              <w:autoSpaceDE/>
              <w:autoSpaceDN/>
              <w:rPr>
                <w:rFonts w:ascii="Helvetica" w:hAnsi="Helvetica"/>
                <w:color w:val="000000"/>
                <w:sz w:val="18"/>
                <w:szCs w:val="18"/>
              </w:rPr>
            </w:pPr>
            <w:r w:rsidRPr="001F206C">
              <w:rPr>
                <w:rFonts w:ascii="Helvetica" w:hAnsi="Helvetica"/>
                <w:color w:val="000000"/>
                <w:sz w:val="18"/>
                <w:szCs w:val="18"/>
              </w:rPr>
              <w:t> </w:t>
            </w:r>
          </w:p>
        </w:tc>
        <w:tc>
          <w:tcPr>
            <w:tcW w:w="1530" w:type="dxa"/>
            <w:tcBorders>
              <w:top w:val="nil"/>
              <w:left w:val="nil"/>
              <w:bottom w:val="single" w:sz="4" w:space="0" w:color="C0C0C0"/>
              <w:right w:val="single" w:sz="4" w:space="0" w:color="C0C0C0"/>
            </w:tcBorders>
            <w:shd w:val="clear" w:color="auto" w:fill="auto"/>
            <w:vAlign w:val="center"/>
            <w:hideMark/>
          </w:tcPr>
          <w:p w14:paraId="5F47432C" w14:textId="77777777" w:rsidR="001F206C" w:rsidRPr="001F206C" w:rsidRDefault="001F206C" w:rsidP="001F206C">
            <w:pPr>
              <w:widowControl/>
              <w:autoSpaceDE/>
              <w:autoSpaceDN/>
              <w:rPr>
                <w:rFonts w:ascii="Helvetica" w:hAnsi="Helvetica"/>
                <w:color w:val="000000"/>
                <w:sz w:val="18"/>
                <w:szCs w:val="18"/>
              </w:rPr>
            </w:pPr>
            <w:r w:rsidRPr="001F206C">
              <w:rPr>
                <w:rFonts w:ascii="Helvetica" w:hAnsi="Helvetica"/>
                <w:color w:val="000000"/>
                <w:sz w:val="18"/>
                <w:szCs w:val="18"/>
              </w:rPr>
              <w:t> </w:t>
            </w:r>
          </w:p>
        </w:tc>
        <w:tc>
          <w:tcPr>
            <w:tcW w:w="3510" w:type="dxa"/>
            <w:tcBorders>
              <w:top w:val="nil"/>
              <w:left w:val="nil"/>
              <w:bottom w:val="single" w:sz="4" w:space="0" w:color="C0C0C0"/>
              <w:right w:val="single" w:sz="4" w:space="0" w:color="C0C0C0"/>
            </w:tcBorders>
            <w:shd w:val="clear" w:color="auto" w:fill="auto"/>
            <w:hideMark/>
          </w:tcPr>
          <w:p w14:paraId="4BE8E6F2" w14:textId="77777777" w:rsidR="001F206C" w:rsidRPr="001F206C" w:rsidRDefault="001F206C" w:rsidP="001F206C">
            <w:pPr>
              <w:widowControl/>
              <w:autoSpaceDE/>
              <w:autoSpaceDN/>
              <w:rPr>
                <w:rFonts w:ascii="Helvetica" w:hAnsi="Helvetica"/>
                <w:color w:val="000000"/>
                <w:sz w:val="18"/>
                <w:szCs w:val="18"/>
              </w:rPr>
            </w:pPr>
            <w:r w:rsidRPr="001F206C">
              <w:rPr>
                <w:rFonts w:ascii="Helvetica" w:hAnsi="Helvetica"/>
                <w:color w:val="000000"/>
                <w:sz w:val="18"/>
                <w:szCs w:val="18"/>
              </w:rPr>
              <w:t> </w:t>
            </w:r>
          </w:p>
        </w:tc>
        <w:tc>
          <w:tcPr>
            <w:tcW w:w="1260" w:type="dxa"/>
            <w:tcBorders>
              <w:top w:val="nil"/>
              <w:left w:val="nil"/>
              <w:bottom w:val="single" w:sz="4" w:space="0" w:color="C0C0C0"/>
              <w:right w:val="single" w:sz="4" w:space="0" w:color="C0C0C0"/>
            </w:tcBorders>
            <w:shd w:val="clear" w:color="auto" w:fill="auto"/>
            <w:vAlign w:val="center"/>
            <w:hideMark/>
          </w:tcPr>
          <w:p w14:paraId="40F0A456" w14:textId="77777777" w:rsidR="001F206C" w:rsidRPr="001F206C" w:rsidRDefault="001F206C" w:rsidP="001F206C">
            <w:pPr>
              <w:widowControl/>
              <w:autoSpaceDE/>
              <w:autoSpaceDN/>
              <w:jc w:val="center"/>
              <w:rPr>
                <w:rFonts w:ascii="Helvetica" w:hAnsi="Helvetica"/>
                <w:color w:val="000000"/>
                <w:sz w:val="18"/>
                <w:szCs w:val="18"/>
              </w:rPr>
            </w:pPr>
            <w:r w:rsidRPr="001F206C">
              <w:rPr>
                <w:rFonts w:ascii="Helvetica" w:hAnsi="Helvetica"/>
                <w:color w:val="000000"/>
                <w:sz w:val="18"/>
                <w:szCs w:val="18"/>
              </w:rPr>
              <w:t> </w:t>
            </w:r>
          </w:p>
        </w:tc>
        <w:tc>
          <w:tcPr>
            <w:tcW w:w="1170" w:type="dxa"/>
            <w:tcBorders>
              <w:top w:val="nil"/>
              <w:left w:val="nil"/>
              <w:bottom w:val="single" w:sz="4" w:space="0" w:color="C0C0C0"/>
              <w:right w:val="single" w:sz="4" w:space="0" w:color="C0C0C0"/>
            </w:tcBorders>
            <w:shd w:val="clear" w:color="auto" w:fill="auto"/>
            <w:vAlign w:val="center"/>
            <w:hideMark/>
          </w:tcPr>
          <w:p w14:paraId="6ADD4996" w14:textId="77777777" w:rsidR="001F206C" w:rsidRPr="001F206C" w:rsidRDefault="001F206C" w:rsidP="001F206C">
            <w:pPr>
              <w:widowControl/>
              <w:autoSpaceDE/>
              <w:autoSpaceDN/>
              <w:jc w:val="center"/>
              <w:rPr>
                <w:rFonts w:ascii="Helvetica" w:hAnsi="Helvetica"/>
                <w:color w:val="000000"/>
                <w:sz w:val="18"/>
                <w:szCs w:val="18"/>
              </w:rPr>
            </w:pPr>
            <w:r w:rsidRPr="001F206C">
              <w:rPr>
                <w:rFonts w:ascii="Helvetica" w:hAnsi="Helvetica"/>
                <w:color w:val="000000"/>
                <w:sz w:val="18"/>
                <w:szCs w:val="18"/>
              </w:rPr>
              <w:t> </w:t>
            </w:r>
          </w:p>
        </w:tc>
        <w:tc>
          <w:tcPr>
            <w:tcW w:w="657" w:type="dxa"/>
            <w:tcBorders>
              <w:top w:val="nil"/>
              <w:left w:val="nil"/>
              <w:bottom w:val="nil"/>
              <w:right w:val="nil"/>
            </w:tcBorders>
            <w:shd w:val="clear" w:color="auto" w:fill="auto"/>
            <w:noWrap/>
            <w:vAlign w:val="bottom"/>
            <w:hideMark/>
          </w:tcPr>
          <w:p w14:paraId="465CF13C" w14:textId="77777777" w:rsidR="001F206C" w:rsidRPr="001F206C" w:rsidRDefault="001F206C" w:rsidP="001F206C">
            <w:pPr>
              <w:widowControl/>
              <w:autoSpaceDE/>
              <w:autoSpaceDN/>
              <w:jc w:val="center"/>
              <w:rPr>
                <w:rFonts w:ascii="Helvetica" w:hAnsi="Helvetica"/>
                <w:color w:val="000000"/>
                <w:sz w:val="18"/>
                <w:szCs w:val="18"/>
              </w:rPr>
            </w:pPr>
          </w:p>
        </w:tc>
        <w:tc>
          <w:tcPr>
            <w:tcW w:w="3545" w:type="dxa"/>
            <w:tcBorders>
              <w:top w:val="nil"/>
              <w:left w:val="nil"/>
              <w:bottom w:val="nil"/>
              <w:right w:val="nil"/>
            </w:tcBorders>
            <w:shd w:val="clear" w:color="auto" w:fill="auto"/>
            <w:noWrap/>
            <w:vAlign w:val="bottom"/>
            <w:hideMark/>
          </w:tcPr>
          <w:p w14:paraId="769F5A71" w14:textId="77777777" w:rsidR="001F206C" w:rsidRPr="001F206C" w:rsidRDefault="001F206C" w:rsidP="001F206C">
            <w:pPr>
              <w:widowControl/>
              <w:autoSpaceDE/>
              <w:autoSpaceDN/>
              <w:rPr>
                <w:sz w:val="20"/>
                <w:szCs w:val="20"/>
              </w:rPr>
            </w:pPr>
          </w:p>
        </w:tc>
      </w:tr>
      <w:tr w:rsidR="001F206C" w:rsidRPr="001F206C" w14:paraId="73C4CD73" w14:textId="77777777" w:rsidTr="001F206C">
        <w:trPr>
          <w:trHeight w:val="460"/>
        </w:trPr>
        <w:tc>
          <w:tcPr>
            <w:tcW w:w="1520" w:type="dxa"/>
            <w:tcBorders>
              <w:top w:val="nil"/>
              <w:left w:val="single" w:sz="4" w:space="0" w:color="C0C0C0"/>
              <w:bottom w:val="single" w:sz="4" w:space="0" w:color="C0C0C0"/>
              <w:right w:val="single" w:sz="4" w:space="0" w:color="C0C0C0"/>
            </w:tcBorders>
            <w:shd w:val="clear" w:color="000000" w:fill="8ED973"/>
            <w:vAlign w:val="center"/>
            <w:hideMark/>
          </w:tcPr>
          <w:p w14:paraId="557BA6DF" w14:textId="77777777" w:rsidR="001F206C" w:rsidRPr="001F206C" w:rsidRDefault="001F206C" w:rsidP="001F206C">
            <w:pPr>
              <w:widowControl/>
              <w:autoSpaceDE/>
              <w:autoSpaceDN/>
              <w:rPr>
                <w:rFonts w:ascii="Helvetica" w:hAnsi="Helvetica"/>
                <w:b/>
                <w:bCs/>
                <w:color w:val="000000"/>
                <w:sz w:val="18"/>
                <w:szCs w:val="18"/>
              </w:rPr>
            </w:pPr>
            <w:r w:rsidRPr="001F206C">
              <w:rPr>
                <w:rFonts w:ascii="Helvetica" w:hAnsi="Helvetica"/>
                <w:b/>
                <w:bCs/>
                <w:color w:val="000000"/>
                <w:sz w:val="18"/>
                <w:szCs w:val="18"/>
              </w:rPr>
              <w:t>4.0</w:t>
            </w:r>
          </w:p>
        </w:tc>
        <w:tc>
          <w:tcPr>
            <w:tcW w:w="2255" w:type="dxa"/>
            <w:tcBorders>
              <w:top w:val="nil"/>
              <w:left w:val="nil"/>
              <w:bottom w:val="single" w:sz="4" w:space="0" w:color="C0C0C0"/>
              <w:right w:val="single" w:sz="4" w:space="0" w:color="C0C0C0"/>
            </w:tcBorders>
            <w:shd w:val="clear" w:color="000000" w:fill="8ED973"/>
            <w:hideMark/>
          </w:tcPr>
          <w:p w14:paraId="03BDAEF4" w14:textId="77777777" w:rsidR="001F206C" w:rsidRPr="001F206C" w:rsidRDefault="001F206C" w:rsidP="001F206C">
            <w:pPr>
              <w:widowControl/>
              <w:autoSpaceDE/>
              <w:autoSpaceDN/>
              <w:rPr>
                <w:rFonts w:ascii="Helvetica" w:hAnsi="Helvetica"/>
                <w:b/>
                <w:bCs/>
                <w:color w:val="000000"/>
                <w:sz w:val="18"/>
                <w:szCs w:val="18"/>
              </w:rPr>
            </w:pPr>
            <w:r w:rsidRPr="001F206C">
              <w:rPr>
                <w:rFonts w:ascii="Helvetica" w:hAnsi="Helvetica"/>
                <w:b/>
                <w:bCs/>
                <w:color w:val="000000"/>
                <w:sz w:val="18"/>
                <w:szCs w:val="18"/>
              </w:rPr>
              <w:t>C8231-G2</w:t>
            </w:r>
          </w:p>
        </w:tc>
        <w:tc>
          <w:tcPr>
            <w:tcW w:w="1530" w:type="dxa"/>
            <w:tcBorders>
              <w:top w:val="nil"/>
              <w:left w:val="nil"/>
              <w:bottom w:val="single" w:sz="4" w:space="0" w:color="C0C0C0"/>
              <w:right w:val="single" w:sz="4" w:space="0" w:color="C0C0C0"/>
            </w:tcBorders>
            <w:shd w:val="clear" w:color="000000" w:fill="8ED973"/>
            <w:hideMark/>
          </w:tcPr>
          <w:p w14:paraId="1EED765F" w14:textId="77777777" w:rsidR="001F206C" w:rsidRPr="001F206C" w:rsidRDefault="001F206C" w:rsidP="001F206C">
            <w:pPr>
              <w:widowControl/>
              <w:autoSpaceDE/>
              <w:autoSpaceDN/>
              <w:rPr>
                <w:rFonts w:ascii="Helvetica" w:hAnsi="Helvetica"/>
                <w:color w:val="000000"/>
                <w:sz w:val="18"/>
                <w:szCs w:val="18"/>
              </w:rPr>
            </w:pPr>
            <w:r w:rsidRPr="001F206C">
              <w:rPr>
                <w:rFonts w:ascii="Helvetica" w:hAnsi="Helvetica"/>
                <w:color w:val="000000"/>
                <w:sz w:val="18"/>
                <w:szCs w:val="18"/>
              </w:rPr>
              <w:t>-</w:t>
            </w:r>
          </w:p>
        </w:tc>
        <w:tc>
          <w:tcPr>
            <w:tcW w:w="3510" w:type="dxa"/>
            <w:tcBorders>
              <w:top w:val="nil"/>
              <w:left w:val="nil"/>
              <w:bottom w:val="single" w:sz="4" w:space="0" w:color="C0C0C0"/>
              <w:right w:val="single" w:sz="4" w:space="0" w:color="C0C0C0"/>
            </w:tcBorders>
            <w:shd w:val="clear" w:color="000000" w:fill="8ED973"/>
            <w:hideMark/>
          </w:tcPr>
          <w:p w14:paraId="16E2E90A" w14:textId="77777777" w:rsidR="001F206C" w:rsidRPr="001F206C" w:rsidRDefault="001F206C" w:rsidP="001F206C">
            <w:pPr>
              <w:widowControl/>
              <w:autoSpaceDE/>
              <w:autoSpaceDN/>
              <w:rPr>
                <w:rFonts w:ascii="Helvetica" w:hAnsi="Helvetica"/>
                <w:color w:val="000000"/>
                <w:sz w:val="18"/>
                <w:szCs w:val="18"/>
              </w:rPr>
            </w:pPr>
            <w:r w:rsidRPr="001F206C">
              <w:rPr>
                <w:rFonts w:ascii="Helvetica" w:hAnsi="Helvetica"/>
                <w:color w:val="000000"/>
                <w:sz w:val="18"/>
                <w:szCs w:val="18"/>
              </w:rPr>
              <w:t>Cisco C8200 Series Secure Router, C8231-G2</w:t>
            </w:r>
          </w:p>
        </w:tc>
        <w:tc>
          <w:tcPr>
            <w:tcW w:w="1260" w:type="dxa"/>
            <w:tcBorders>
              <w:top w:val="nil"/>
              <w:left w:val="nil"/>
              <w:bottom w:val="single" w:sz="4" w:space="0" w:color="C0C0C0"/>
              <w:right w:val="single" w:sz="4" w:space="0" w:color="C0C0C0"/>
            </w:tcBorders>
            <w:shd w:val="clear" w:color="000000" w:fill="8ED973"/>
            <w:vAlign w:val="center"/>
            <w:hideMark/>
          </w:tcPr>
          <w:p w14:paraId="1A12E5E6" w14:textId="77777777" w:rsidR="001F206C" w:rsidRPr="001F206C" w:rsidRDefault="001F206C" w:rsidP="001F206C">
            <w:pPr>
              <w:widowControl/>
              <w:autoSpaceDE/>
              <w:autoSpaceDN/>
              <w:jc w:val="center"/>
              <w:rPr>
                <w:rFonts w:ascii="Helvetica" w:hAnsi="Helvetica"/>
                <w:color w:val="000000"/>
                <w:sz w:val="18"/>
                <w:szCs w:val="18"/>
              </w:rPr>
            </w:pPr>
            <w:r w:rsidRPr="001F206C">
              <w:rPr>
                <w:rFonts w:ascii="Helvetica" w:hAnsi="Helvetica"/>
                <w:color w:val="000000"/>
                <w:sz w:val="18"/>
                <w:szCs w:val="18"/>
              </w:rPr>
              <w:t>---</w:t>
            </w:r>
          </w:p>
        </w:tc>
        <w:tc>
          <w:tcPr>
            <w:tcW w:w="1170" w:type="dxa"/>
            <w:tcBorders>
              <w:top w:val="nil"/>
              <w:left w:val="nil"/>
              <w:bottom w:val="single" w:sz="4" w:space="0" w:color="C0C0C0"/>
              <w:right w:val="single" w:sz="4" w:space="0" w:color="C0C0C0"/>
            </w:tcBorders>
            <w:shd w:val="clear" w:color="000000" w:fill="8ED973"/>
            <w:vAlign w:val="center"/>
            <w:hideMark/>
          </w:tcPr>
          <w:p w14:paraId="620A640C" w14:textId="77777777" w:rsidR="001F206C" w:rsidRPr="001F206C" w:rsidRDefault="001F206C" w:rsidP="001F206C">
            <w:pPr>
              <w:widowControl/>
              <w:autoSpaceDE/>
              <w:autoSpaceDN/>
              <w:jc w:val="center"/>
              <w:rPr>
                <w:rFonts w:ascii="Helvetica" w:hAnsi="Helvetica"/>
                <w:color w:val="000000"/>
                <w:sz w:val="18"/>
                <w:szCs w:val="18"/>
              </w:rPr>
            </w:pPr>
            <w:r w:rsidRPr="001F206C">
              <w:rPr>
                <w:rFonts w:ascii="Helvetica" w:hAnsi="Helvetica"/>
                <w:color w:val="000000"/>
                <w:sz w:val="18"/>
                <w:szCs w:val="18"/>
              </w:rPr>
              <w:t>1</w:t>
            </w:r>
          </w:p>
        </w:tc>
        <w:tc>
          <w:tcPr>
            <w:tcW w:w="657" w:type="dxa"/>
            <w:tcBorders>
              <w:top w:val="single" w:sz="4" w:space="0" w:color="C0C0C0"/>
              <w:left w:val="nil"/>
              <w:bottom w:val="single" w:sz="4" w:space="0" w:color="C0C0C0"/>
              <w:right w:val="single" w:sz="4" w:space="0" w:color="C0C0C0"/>
            </w:tcBorders>
            <w:shd w:val="clear" w:color="000000" w:fill="8ED973"/>
            <w:hideMark/>
          </w:tcPr>
          <w:p w14:paraId="43AD02BE" w14:textId="77777777" w:rsidR="001F206C" w:rsidRPr="001F206C" w:rsidRDefault="001F206C" w:rsidP="001F206C">
            <w:pPr>
              <w:widowControl/>
              <w:autoSpaceDE/>
              <w:autoSpaceDN/>
              <w:rPr>
                <w:rFonts w:ascii="Helvetica" w:hAnsi="Helvetica"/>
                <w:color w:val="000000"/>
                <w:sz w:val="18"/>
                <w:szCs w:val="18"/>
              </w:rPr>
            </w:pPr>
            <w:r w:rsidRPr="001F206C">
              <w:rPr>
                <w:rFonts w:ascii="Helvetica" w:hAnsi="Helvetica"/>
                <w:color w:val="000000"/>
                <w:sz w:val="18"/>
                <w:szCs w:val="18"/>
              </w:rPr>
              <w:t> </w:t>
            </w:r>
          </w:p>
        </w:tc>
        <w:tc>
          <w:tcPr>
            <w:tcW w:w="3545" w:type="dxa"/>
            <w:tcBorders>
              <w:top w:val="nil"/>
              <w:left w:val="nil"/>
              <w:bottom w:val="nil"/>
              <w:right w:val="nil"/>
            </w:tcBorders>
            <w:shd w:val="clear" w:color="auto" w:fill="auto"/>
            <w:noWrap/>
            <w:vAlign w:val="bottom"/>
            <w:hideMark/>
          </w:tcPr>
          <w:p w14:paraId="5F4EF974" w14:textId="77777777" w:rsidR="001F206C" w:rsidRPr="001F206C" w:rsidRDefault="001F206C" w:rsidP="001F206C">
            <w:pPr>
              <w:widowControl/>
              <w:autoSpaceDE/>
              <w:autoSpaceDN/>
              <w:rPr>
                <w:rFonts w:ascii="Helvetica" w:hAnsi="Helvetica"/>
                <w:color w:val="000000"/>
                <w:sz w:val="18"/>
                <w:szCs w:val="18"/>
              </w:rPr>
            </w:pPr>
          </w:p>
        </w:tc>
      </w:tr>
      <w:tr w:rsidR="001F206C" w:rsidRPr="001F206C" w14:paraId="0A62CDC5" w14:textId="77777777" w:rsidTr="001F206C">
        <w:trPr>
          <w:trHeight w:val="460"/>
        </w:trPr>
        <w:tc>
          <w:tcPr>
            <w:tcW w:w="1520" w:type="dxa"/>
            <w:tcBorders>
              <w:top w:val="nil"/>
              <w:left w:val="single" w:sz="4" w:space="0" w:color="C0C0C0"/>
              <w:bottom w:val="single" w:sz="4" w:space="0" w:color="C0C0C0"/>
              <w:right w:val="single" w:sz="4" w:space="0" w:color="C0C0C0"/>
            </w:tcBorders>
            <w:shd w:val="clear" w:color="000000" w:fill="8ED973"/>
            <w:vAlign w:val="center"/>
            <w:hideMark/>
          </w:tcPr>
          <w:p w14:paraId="600AADB6" w14:textId="77777777" w:rsidR="001F206C" w:rsidRPr="001F206C" w:rsidRDefault="001F206C" w:rsidP="001F206C">
            <w:pPr>
              <w:widowControl/>
              <w:autoSpaceDE/>
              <w:autoSpaceDN/>
              <w:ind w:firstLineChars="100" w:firstLine="180"/>
              <w:rPr>
                <w:rFonts w:ascii="Helvetica" w:hAnsi="Helvetica"/>
                <w:color w:val="000000"/>
                <w:sz w:val="18"/>
                <w:szCs w:val="18"/>
              </w:rPr>
            </w:pPr>
            <w:r w:rsidRPr="001F206C">
              <w:rPr>
                <w:rFonts w:ascii="Helvetica" w:hAnsi="Helvetica"/>
                <w:color w:val="000000"/>
                <w:sz w:val="18"/>
                <w:szCs w:val="18"/>
              </w:rPr>
              <w:t>4.0.1</w:t>
            </w:r>
          </w:p>
        </w:tc>
        <w:tc>
          <w:tcPr>
            <w:tcW w:w="2255" w:type="dxa"/>
            <w:tcBorders>
              <w:top w:val="nil"/>
              <w:left w:val="nil"/>
              <w:bottom w:val="single" w:sz="4" w:space="0" w:color="C0C0C0"/>
              <w:right w:val="single" w:sz="4" w:space="0" w:color="C0C0C0"/>
            </w:tcBorders>
            <w:shd w:val="clear" w:color="000000" w:fill="8ED973"/>
            <w:vAlign w:val="center"/>
            <w:hideMark/>
          </w:tcPr>
          <w:p w14:paraId="14B6FF8E" w14:textId="77777777" w:rsidR="001F206C" w:rsidRPr="001F206C" w:rsidRDefault="001F206C" w:rsidP="001F206C">
            <w:pPr>
              <w:widowControl/>
              <w:autoSpaceDE/>
              <w:autoSpaceDN/>
              <w:rPr>
                <w:rFonts w:ascii="Helvetica" w:hAnsi="Helvetica"/>
                <w:color w:val="000000"/>
                <w:sz w:val="18"/>
                <w:szCs w:val="18"/>
              </w:rPr>
            </w:pPr>
            <w:r w:rsidRPr="001F206C">
              <w:rPr>
                <w:rFonts w:ascii="Helvetica" w:hAnsi="Helvetica"/>
                <w:color w:val="000000"/>
                <w:sz w:val="18"/>
                <w:szCs w:val="18"/>
              </w:rPr>
              <w:t>CON-L1NBD-C8231G2A</w:t>
            </w:r>
          </w:p>
        </w:tc>
        <w:tc>
          <w:tcPr>
            <w:tcW w:w="1530" w:type="dxa"/>
            <w:tcBorders>
              <w:top w:val="nil"/>
              <w:left w:val="nil"/>
              <w:bottom w:val="single" w:sz="4" w:space="0" w:color="C0C0C0"/>
              <w:right w:val="single" w:sz="4" w:space="0" w:color="C0C0C0"/>
            </w:tcBorders>
            <w:shd w:val="clear" w:color="000000" w:fill="8ED973"/>
            <w:vAlign w:val="center"/>
            <w:hideMark/>
          </w:tcPr>
          <w:p w14:paraId="4B76954B" w14:textId="77777777" w:rsidR="001F206C" w:rsidRPr="001F206C" w:rsidRDefault="001F206C" w:rsidP="001F206C">
            <w:pPr>
              <w:widowControl/>
              <w:autoSpaceDE/>
              <w:autoSpaceDN/>
              <w:rPr>
                <w:rFonts w:ascii="Helvetica" w:hAnsi="Helvetica"/>
                <w:color w:val="000000"/>
                <w:sz w:val="18"/>
                <w:szCs w:val="18"/>
              </w:rPr>
            </w:pPr>
            <w:r w:rsidRPr="001F206C">
              <w:rPr>
                <w:rFonts w:ascii="Helvetica" w:hAnsi="Helvetica"/>
                <w:color w:val="000000"/>
                <w:sz w:val="18"/>
                <w:szCs w:val="18"/>
              </w:rPr>
              <w:t>-</w:t>
            </w:r>
          </w:p>
        </w:tc>
        <w:tc>
          <w:tcPr>
            <w:tcW w:w="3510" w:type="dxa"/>
            <w:tcBorders>
              <w:top w:val="nil"/>
              <w:left w:val="nil"/>
              <w:bottom w:val="single" w:sz="4" w:space="0" w:color="C0C0C0"/>
              <w:right w:val="single" w:sz="4" w:space="0" w:color="C0C0C0"/>
            </w:tcBorders>
            <w:shd w:val="clear" w:color="000000" w:fill="8ED973"/>
            <w:hideMark/>
          </w:tcPr>
          <w:p w14:paraId="1F4A4C9E" w14:textId="77777777" w:rsidR="001F206C" w:rsidRPr="001F206C" w:rsidRDefault="001F206C" w:rsidP="001F206C">
            <w:pPr>
              <w:widowControl/>
              <w:autoSpaceDE/>
              <w:autoSpaceDN/>
              <w:rPr>
                <w:rFonts w:ascii="Helvetica" w:hAnsi="Helvetica"/>
                <w:color w:val="000000"/>
                <w:sz w:val="18"/>
                <w:szCs w:val="18"/>
              </w:rPr>
            </w:pPr>
            <w:r w:rsidRPr="001F206C">
              <w:rPr>
                <w:rFonts w:ascii="Helvetica" w:hAnsi="Helvetica"/>
                <w:color w:val="000000"/>
                <w:sz w:val="18"/>
                <w:szCs w:val="18"/>
              </w:rPr>
              <w:t>CX LEVEL 1 8X5XNBD Cisco C8200 Series S</w:t>
            </w:r>
          </w:p>
        </w:tc>
        <w:tc>
          <w:tcPr>
            <w:tcW w:w="1260" w:type="dxa"/>
            <w:tcBorders>
              <w:top w:val="nil"/>
              <w:left w:val="nil"/>
              <w:bottom w:val="single" w:sz="4" w:space="0" w:color="C0C0C0"/>
              <w:right w:val="single" w:sz="4" w:space="0" w:color="C0C0C0"/>
            </w:tcBorders>
            <w:shd w:val="clear" w:color="000000" w:fill="8ED973"/>
            <w:vAlign w:val="center"/>
            <w:hideMark/>
          </w:tcPr>
          <w:p w14:paraId="006A123C" w14:textId="77777777" w:rsidR="001F206C" w:rsidRPr="001F206C" w:rsidRDefault="001F206C" w:rsidP="001F206C">
            <w:pPr>
              <w:widowControl/>
              <w:autoSpaceDE/>
              <w:autoSpaceDN/>
              <w:jc w:val="center"/>
              <w:rPr>
                <w:rFonts w:ascii="Helvetica" w:hAnsi="Helvetica"/>
                <w:color w:val="000000"/>
                <w:sz w:val="18"/>
                <w:szCs w:val="18"/>
              </w:rPr>
            </w:pPr>
            <w:r w:rsidRPr="001F206C">
              <w:rPr>
                <w:rFonts w:ascii="Helvetica" w:hAnsi="Helvetica"/>
                <w:color w:val="000000"/>
                <w:sz w:val="18"/>
                <w:szCs w:val="18"/>
              </w:rPr>
              <w:t>60</w:t>
            </w:r>
          </w:p>
        </w:tc>
        <w:tc>
          <w:tcPr>
            <w:tcW w:w="1170" w:type="dxa"/>
            <w:tcBorders>
              <w:top w:val="nil"/>
              <w:left w:val="nil"/>
              <w:bottom w:val="single" w:sz="4" w:space="0" w:color="C0C0C0"/>
              <w:right w:val="single" w:sz="4" w:space="0" w:color="C0C0C0"/>
            </w:tcBorders>
            <w:shd w:val="clear" w:color="000000" w:fill="8ED973"/>
            <w:vAlign w:val="center"/>
            <w:hideMark/>
          </w:tcPr>
          <w:p w14:paraId="004A2A31" w14:textId="77777777" w:rsidR="001F206C" w:rsidRPr="001F206C" w:rsidRDefault="001F206C" w:rsidP="001F206C">
            <w:pPr>
              <w:widowControl/>
              <w:autoSpaceDE/>
              <w:autoSpaceDN/>
              <w:jc w:val="center"/>
              <w:rPr>
                <w:rFonts w:ascii="Helvetica" w:hAnsi="Helvetica"/>
                <w:color w:val="000000"/>
                <w:sz w:val="18"/>
                <w:szCs w:val="18"/>
              </w:rPr>
            </w:pPr>
            <w:r w:rsidRPr="001F206C">
              <w:rPr>
                <w:rFonts w:ascii="Helvetica" w:hAnsi="Helvetica"/>
                <w:color w:val="000000"/>
                <w:sz w:val="18"/>
                <w:szCs w:val="18"/>
              </w:rPr>
              <w:t>1</w:t>
            </w:r>
          </w:p>
        </w:tc>
        <w:tc>
          <w:tcPr>
            <w:tcW w:w="657" w:type="dxa"/>
            <w:tcBorders>
              <w:top w:val="nil"/>
              <w:left w:val="nil"/>
              <w:bottom w:val="single" w:sz="4" w:space="0" w:color="C0C0C0"/>
              <w:right w:val="single" w:sz="4" w:space="0" w:color="C0C0C0"/>
            </w:tcBorders>
            <w:shd w:val="clear" w:color="000000" w:fill="8ED973"/>
            <w:hideMark/>
          </w:tcPr>
          <w:p w14:paraId="38415B97" w14:textId="77777777" w:rsidR="001F206C" w:rsidRPr="001F206C" w:rsidRDefault="001F206C" w:rsidP="001F206C">
            <w:pPr>
              <w:widowControl/>
              <w:autoSpaceDE/>
              <w:autoSpaceDN/>
              <w:rPr>
                <w:rFonts w:ascii="Helvetica" w:hAnsi="Helvetica"/>
                <w:color w:val="000000"/>
                <w:sz w:val="18"/>
                <w:szCs w:val="18"/>
              </w:rPr>
            </w:pPr>
            <w:r w:rsidRPr="001F206C">
              <w:rPr>
                <w:rFonts w:ascii="Helvetica" w:hAnsi="Helvetica"/>
                <w:color w:val="000000"/>
                <w:sz w:val="18"/>
                <w:szCs w:val="18"/>
              </w:rPr>
              <w:t> </w:t>
            </w:r>
          </w:p>
        </w:tc>
        <w:tc>
          <w:tcPr>
            <w:tcW w:w="3545" w:type="dxa"/>
            <w:tcBorders>
              <w:top w:val="nil"/>
              <w:left w:val="nil"/>
              <w:bottom w:val="nil"/>
              <w:right w:val="nil"/>
            </w:tcBorders>
            <w:shd w:val="clear" w:color="auto" w:fill="auto"/>
            <w:noWrap/>
            <w:vAlign w:val="bottom"/>
            <w:hideMark/>
          </w:tcPr>
          <w:p w14:paraId="3E638143" w14:textId="77777777" w:rsidR="001F206C" w:rsidRPr="001F206C" w:rsidRDefault="001F206C" w:rsidP="001F206C">
            <w:pPr>
              <w:widowControl/>
              <w:autoSpaceDE/>
              <w:autoSpaceDN/>
              <w:rPr>
                <w:rFonts w:ascii="Helvetica" w:hAnsi="Helvetica"/>
                <w:color w:val="000000"/>
                <w:sz w:val="18"/>
                <w:szCs w:val="18"/>
              </w:rPr>
            </w:pPr>
          </w:p>
        </w:tc>
      </w:tr>
      <w:tr w:rsidR="001F206C" w:rsidRPr="001F206C" w14:paraId="470891E5" w14:textId="77777777" w:rsidTr="001F206C">
        <w:trPr>
          <w:trHeight w:val="460"/>
        </w:trPr>
        <w:tc>
          <w:tcPr>
            <w:tcW w:w="1520" w:type="dxa"/>
            <w:tcBorders>
              <w:top w:val="nil"/>
              <w:left w:val="single" w:sz="4" w:space="0" w:color="C0C0C0"/>
              <w:bottom w:val="single" w:sz="4" w:space="0" w:color="C0C0C0"/>
              <w:right w:val="single" w:sz="4" w:space="0" w:color="C0C0C0"/>
            </w:tcBorders>
            <w:shd w:val="clear" w:color="000000" w:fill="8ED973"/>
            <w:vAlign w:val="center"/>
            <w:hideMark/>
          </w:tcPr>
          <w:p w14:paraId="0B7CBDA9" w14:textId="77777777" w:rsidR="001F206C" w:rsidRPr="001F206C" w:rsidRDefault="001F206C" w:rsidP="001F206C">
            <w:pPr>
              <w:widowControl/>
              <w:autoSpaceDE/>
              <w:autoSpaceDN/>
              <w:ind w:firstLineChars="100" w:firstLine="180"/>
              <w:rPr>
                <w:rFonts w:ascii="Helvetica" w:hAnsi="Helvetica"/>
                <w:color w:val="000000"/>
                <w:sz w:val="18"/>
                <w:szCs w:val="18"/>
              </w:rPr>
            </w:pPr>
            <w:r w:rsidRPr="001F206C">
              <w:rPr>
                <w:rFonts w:ascii="Helvetica" w:hAnsi="Helvetica"/>
                <w:color w:val="000000"/>
                <w:sz w:val="18"/>
                <w:szCs w:val="18"/>
              </w:rPr>
              <w:t>4.1</w:t>
            </w:r>
          </w:p>
        </w:tc>
        <w:tc>
          <w:tcPr>
            <w:tcW w:w="2255" w:type="dxa"/>
            <w:tcBorders>
              <w:top w:val="nil"/>
              <w:left w:val="nil"/>
              <w:bottom w:val="single" w:sz="4" w:space="0" w:color="C0C0C0"/>
              <w:right w:val="single" w:sz="4" w:space="0" w:color="C0C0C0"/>
            </w:tcBorders>
            <w:shd w:val="clear" w:color="000000" w:fill="8ED973"/>
            <w:vAlign w:val="center"/>
            <w:hideMark/>
          </w:tcPr>
          <w:p w14:paraId="4B84AD9F" w14:textId="77777777" w:rsidR="001F206C" w:rsidRPr="001F206C" w:rsidRDefault="001F206C" w:rsidP="001F206C">
            <w:pPr>
              <w:widowControl/>
              <w:autoSpaceDE/>
              <w:autoSpaceDN/>
              <w:rPr>
                <w:rFonts w:ascii="Helvetica" w:hAnsi="Helvetica"/>
                <w:color w:val="000000"/>
                <w:sz w:val="18"/>
                <w:szCs w:val="18"/>
              </w:rPr>
            </w:pPr>
            <w:r w:rsidRPr="001F206C">
              <w:rPr>
                <w:rFonts w:ascii="Helvetica" w:hAnsi="Helvetica"/>
                <w:color w:val="000000"/>
                <w:sz w:val="18"/>
                <w:szCs w:val="18"/>
              </w:rPr>
              <w:t>C8231-G2-RM-19</w:t>
            </w:r>
          </w:p>
        </w:tc>
        <w:tc>
          <w:tcPr>
            <w:tcW w:w="1530" w:type="dxa"/>
            <w:tcBorders>
              <w:top w:val="nil"/>
              <w:left w:val="nil"/>
              <w:bottom w:val="single" w:sz="4" w:space="0" w:color="C0C0C0"/>
              <w:right w:val="single" w:sz="4" w:space="0" w:color="C0C0C0"/>
            </w:tcBorders>
            <w:shd w:val="clear" w:color="000000" w:fill="8ED973"/>
            <w:vAlign w:val="center"/>
            <w:hideMark/>
          </w:tcPr>
          <w:p w14:paraId="3C059390" w14:textId="77777777" w:rsidR="001F206C" w:rsidRPr="001F206C" w:rsidRDefault="001F206C" w:rsidP="001F206C">
            <w:pPr>
              <w:widowControl/>
              <w:autoSpaceDE/>
              <w:autoSpaceDN/>
              <w:rPr>
                <w:rFonts w:ascii="Helvetica" w:hAnsi="Helvetica"/>
                <w:color w:val="000000"/>
                <w:sz w:val="18"/>
                <w:szCs w:val="18"/>
              </w:rPr>
            </w:pPr>
            <w:r w:rsidRPr="001F206C">
              <w:rPr>
                <w:rFonts w:ascii="Helvetica" w:hAnsi="Helvetica"/>
                <w:color w:val="000000"/>
                <w:sz w:val="18"/>
                <w:szCs w:val="18"/>
              </w:rPr>
              <w:t>-</w:t>
            </w:r>
          </w:p>
        </w:tc>
        <w:tc>
          <w:tcPr>
            <w:tcW w:w="3510" w:type="dxa"/>
            <w:tcBorders>
              <w:top w:val="nil"/>
              <w:left w:val="nil"/>
              <w:bottom w:val="single" w:sz="4" w:space="0" w:color="C0C0C0"/>
              <w:right w:val="single" w:sz="4" w:space="0" w:color="C0C0C0"/>
            </w:tcBorders>
            <w:shd w:val="clear" w:color="000000" w:fill="8ED973"/>
            <w:hideMark/>
          </w:tcPr>
          <w:p w14:paraId="3CFADD3F" w14:textId="77777777" w:rsidR="001F206C" w:rsidRPr="001F206C" w:rsidRDefault="001F206C" w:rsidP="001F206C">
            <w:pPr>
              <w:widowControl/>
              <w:autoSpaceDE/>
              <w:autoSpaceDN/>
              <w:rPr>
                <w:rFonts w:ascii="Helvetica" w:hAnsi="Helvetica"/>
                <w:color w:val="000000"/>
                <w:sz w:val="18"/>
                <w:szCs w:val="18"/>
              </w:rPr>
            </w:pPr>
            <w:r w:rsidRPr="001F206C">
              <w:rPr>
                <w:rFonts w:ascii="Helvetica" w:hAnsi="Helvetica"/>
                <w:color w:val="000000"/>
                <w:sz w:val="18"/>
                <w:szCs w:val="18"/>
              </w:rPr>
              <w:t>Rack mount kit - 19" Fixed for Cisco C8231-G2</w:t>
            </w:r>
          </w:p>
        </w:tc>
        <w:tc>
          <w:tcPr>
            <w:tcW w:w="1260" w:type="dxa"/>
            <w:tcBorders>
              <w:top w:val="nil"/>
              <w:left w:val="nil"/>
              <w:bottom w:val="single" w:sz="4" w:space="0" w:color="C0C0C0"/>
              <w:right w:val="single" w:sz="4" w:space="0" w:color="C0C0C0"/>
            </w:tcBorders>
            <w:shd w:val="clear" w:color="000000" w:fill="8ED973"/>
            <w:vAlign w:val="center"/>
            <w:hideMark/>
          </w:tcPr>
          <w:p w14:paraId="7F067CDE" w14:textId="77777777" w:rsidR="001F206C" w:rsidRPr="001F206C" w:rsidRDefault="001F206C" w:rsidP="001F206C">
            <w:pPr>
              <w:widowControl/>
              <w:autoSpaceDE/>
              <w:autoSpaceDN/>
              <w:jc w:val="center"/>
              <w:rPr>
                <w:rFonts w:ascii="Helvetica" w:hAnsi="Helvetica"/>
                <w:color w:val="000000"/>
                <w:sz w:val="18"/>
                <w:szCs w:val="18"/>
              </w:rPr>
            </w:pPr>
            <w:r w:rsidRPr="001F206C">
              <w:rPr>
                <w:rFonts w:ascii="Helvetica" w:hAnsi="Helvetica"/>
                <w:color w:val="000000"/>
                <w:sz w:val="18"/>
                <w:szCs w:val="18"/>
              </w:rPr>
              <w:t>---</w:t>
            </w:r>
          </w:p>
        </w:tc>
        <w:tc>
          <w:tcPr>
            <w:tcW w:w="1170" w:type="dxa"/>
            <w:tcBorders>
              <w:top w:val="nil"/>
              <w:left w:val="nil"/>
              <w:bottom w:val="single" w:sz="4" w:space="0" w:color="C0C0C0"/>
              <w:right w:val="single" w:sz="4" w:space="0" w:color="C0C0C0"/>
            </w:tcBorders>
            <w:shd w:val="clear" w:color="000000" w:fill="8ED973"/>
            <w:vAlign w:val="center"/>
            <w:hideMark/>
          </w:tcPr>
          <w:p w14:paraId="36F15FB0" w14:textId="77777777" w:rsidR="001F206C" w:rsidRPr="001F206C" w:rsidRDefault="001F206C" w:rsidP="001F206C">
            <w:pPr>
              <w:widowControl/>
              <w:autoSpaceDE/>
              <w:autoSpaceDN/>
              <w:jc w:val="center"/>
              <w:rPr>
                <w:rFonts w:ascii="Helvetica" w:hAnsi="Helvetica"/>
                <w:color w:val="000000"/>
                <w:sz w:val="18"/>
                <w:szCs w:val="18"/>
              </w:rPr>
            </w:pPr>
            <w:r w:rsidRPr="001F206C">
              <w:rPr>
                <w:rFonts w:ascii="Helvetica" w:hAnsi="Helvetica"/>
                <w:color w:val="000000"/>
                <w:sz w:val="18"/>
                <w:szCs w:val="18"/>
              </w:rPr>
              <w:t>1</w:t>
            </w:r>
          </w:p>
        </w:tc>
        <w:tc>
          <w:tcPr>
            <w:tcW w:w="657" w:type="dxa"/>
            <w:tcBorders>
              <w:top w:val="nil"/>
              <w:left w:val="nil"/>
              <w:bottom w:val="single" w:sz="4" w:space="0" w:color="C0C0C0"/>
              <w:right w:val="single" w:sz="4" w:space="0" w:color="C0C0C0"/>
            </w:tcBorders>
            <w:shd w:val="clear" w:color="000000" w:fill="8ED973"/>
            <w:hideMark/>
          </w:tcPr>
          <w:p w14:paraId="64F0B355" w14:textId="77777777" w:rsidR="001F206C" w:rsidRPr="001F206C" w:rsidRDefault="001F206C" w:rsidP="001F206C">
            <w:pPr>
              <w:widowControl/>
              <w:autoSpaceDE/>
              <w:autoSpaceDN/>
              <w:rPr>
                <w:rFonts w:ascii="Helvetica" w:hAnsi="Helvetica"/>
                <w:color w:val="000000"/>
                <w:sz w:val="18"/>
                <w:szCs w:val="18"/>
              </w:rPr>
            </w:pPr>
            <w:r w:rsidRPr="001F206C">
              <w:rPr>
                <w:rFonts w:ascii="Helvetica" w:hAnsi="Helvetica"/>
                <w:color w:val="000000"/>
                <w:sz w:val="18"/>
                <w:szCs w:val="18"/>
              </w:rPr>
              <w:t> </w:t>
            </w:r>
          </w:p>
        </w:tc>
        <w:tc>
          <w:tcPr>
            <w:tcW w:w="3545" w:type="dxa"/>
            <w:tcBorders>
              <w:top w:val="nil"/>
              <w:left w:val="nil"/>
              <w:bottom w:val="nil"/>
              <w:right w:val="nil"/>
            </w:tcBorders>
            <w:shd w:val="clear" w:color="auto" w:fill="auto"/>
            <w:noWrap/>
            <w:vAlign w:val="bottom"/>
            <w:hideMark/>
          </w:tcPr>
          <w:p w14:paraId="011CC044" w14:textId="77777777" w:rsidR="001F206C" w:rsidRPr="001F206C" w:rsidRDefault="001F206C" w:rsidP="001F206C">
            <w:pPr>
              <w:widowControl/>
              <w:autoSpaceDE/>
              <w:autoSpaceDN/>
              <w:rPr>
                <w:rFonts w:ascii="Helvetica" w:hAnsi="Helvetica"/>
                <w:color w:val="000000"/>
                <w:sz w:val="18"/>
                <w:szCs w:val="18"/>
              </w:rPr>
            </w:pPr>
          </w:p>
        </w:tc>
      </w:tr>
      <w:tr w:rsidR="001F206C" w:rsidRPr="001F206C" w14:paraId="1C2B4460" w14:textId="77777777" w:rsidTr="001F206C">
        <w:trPr>
          <w:trHeight w:val="460"/>
        </w:trPr>
        <w:tc>
          <w:tcPr>
            <w:tcW w:w="1520" w:type="dxa"/>
            <w:tcBorders>
              <w:top w:val="nil"/>
              <w:left w:val="single" w:sz="4" w:space="0" w:color="C0C0C0"/>
              <w:bottom w:val="single" w:sz="4" w:space="0" w:color="C0C0C0"/>
              <w:right w:val="single" w:sz="4" w:space="0" w:color="C0C0C0"/>
            </w:tcBorders>
            <w:shd w:val="clear" w:color="000000" w:fill="8ED973"/>
            <w:vAlign w:val="center"/>
            <w:hideMark/>
          </w:tcPr>
          <w:p w14:paraId="2ED1E9F1" w14:textId="77777777" w:rsidR="001F206C" w:rsidRPr="001F206C" w:rsidRDefault="001F206C" w:rsidP="001F206C">
            <w:pPr>
              <w:widowControl/>
              <w:autoSpaceDE/>
              <w:autoSpaceDN/>
              <w:ind w:firstLineChars="100" w:firstLine="180"/>
              <w:rPr>
                <w:rFonts w:ascii="Helvetica" w:hAnsi="Helvetica"/>
                <w:color w:val="000000"/>
                <w:sz w:val="18"/>
                <w:szCs w:val="18"/>
              </w:rPr>
            </w:pPr>
            <w:r w:rsidRPr="001F206C">
              <w:rPr>
                <w:rFonts w:ascii="Helvetica" w:hAnsi="Helvetica"/>
                <w:color w:val="000000"/>
                <w:sz w:val="18"/>
                <w:szCs w:val="18"/>
              </w:rPr>
              <w:t>4.2</w:t>
            </w:r>
          </w:p>
        </w:tc>
        <w:tc>
          <w:tcPr>
            <w:tcW w:w="2255" w:type="dxa"/>
            <w:tcBorders>
              <w:top w:val="nil"/>
              <w:left w:val="nil"/>
              <w:bottom w:val="single" w:sz="4" w:space="0" w:color="C0C0C0"/>
              <w:right w:val="single" w:sz="4" w:space="0" w:color="C0C0C0"/>
            </w:tcBorders>
            <w:shd w:val="clear" w:color="000000" w:fill="8ED973"/>
            <w:vAlign w:val="center"/>
            <w:hideMark/>
          </w:tcPr>
          <w:p w14:paraId="46088922" w14:textId="77777777" w:rsidR="001F206C" w:rsidRPr="001F206C" w:rsidRDefault="001F206C" w:rsidP="001F206C">
            <w:pPr>
              <w:widowControl/>
              <w:autoSpaceDE/>
              <w:autoSpaceDN/>
              <w:rPr>
                <w:rFonts w:ascii="Helvetica" w:hAnsi="Helvetica"/>
                <w:color w:val="000000"/>
                <w:sz w:val="18"/>
                <w:szCs w:val="18"/>
              </w:rPr>
            </w:pPr>
            <w:r w:rsidRPr="001F206C">
              <w:rPr>
                <w:rFonts w:ascii="Helvetica" w:hAnsi="Helvetica"/>
                <w:color w:val="000000"/>
                <w:sz w:val="18"/>
                <w:szCs w:val="18"/>
              </w:rPr>
              <w:t>NETWORK-PNP-LIC</w:t>
            </w:r>
          </w:p>
        </w:tc>
        <w:tc>
          <w:tcPr>
            <w:tcW w:w="1530" w:type="dxa"/>
            <w:tcBorders>
              <w:top w:val="nil"/>
              <w:left w:val="nil"/>
              <w:bottom w:val="single" w:sz="4" w:space="0" w:color="C0C0C0"/>
              <w:right w:val="single" w:sz="4" w:space="0" w:color="C0C0C0"/>
            </w:tcBorders>
            <w:shd w:val="clear" w:color="000000" w:fill="8ED973"/>
            <w:vAlign w:val="center"/>
            <w:hideMark/>
          </w:tcPr>
          <w:p w14:paraId="5081BB3C" w14:textId="77777777" w:rsidR="001F206C" w:rsidRPr="001F206C" w:rsidRDefault="001F206C" w:rsidP="001F206C">
            <w:pPr>
              <w:widowControl/>
              <w:autoSpaceDE/>
              <w:autoSpaceDN/>
              <w:rPr>
                <w:rFonts w:ascii="Helvetica" w:hAnsi="Helvetica"/>
                <w:color w:val="000000"/>
                <w:sz w:val="18"/>
                <w:szCs w:val="18"/>
              </w:rPr>
            </w:pPr>
            <w:r w:rsidRPr="001F206C">
              <w:rPr>
                <w:rFonts w:ascii="Helvetica" w:hAnsi="Helvetica"/>
                <w:color w:val="000000"/>
                <w:sz w:val="18"/>
                <w:szCs w:val="18"/>
              </w:rPr>
              <w:t>Yes</w:t>
            </w:r>
          </w:p>
        </w:tc>
        <w:tc>
          <w:tcPr>
            <w:tcW w:w="3510" w:type="dxa"/>
            <w:tcBorders>
              <w:top w:val="nil"/>
              <w:left w:val="nil"/>
              <w:bottom w:val="single" w:sz="4" w:space="0" w:color="C0C0C0"/>
              <w:right w:val="single" w:sz="4" w:space="0" w:color="C0C0C0"/>
            </w:tcBorders>
            <w:shd w:val="clear" w:color="000000" w:fill="8ED973"/>
            <w:hideMark/>
          </w:tcPr>
          <w:p w14:paraId="1BF8DD7E" w14:textId="77777777" w:rsidR="001F206C" w:rsidRPr="001F206C" w:rsidRDefault="001F206C" w:rsidP="001F206C">
            <w:pPr>
              <w:widowControl/>
              <w:autoSpaceDE/>
              <w:autoSpaceDN/>
              <w:rPr>
                <w:rFonts w:ascii="Helvetica" w:hAnsi="Helvetica"/>
                <w:color w:val="000000"/>
                <w:sz w:val="18"/>
                <w:szCs w:val="18"/>
              </w:rPr>
            </w:pPr>
            <w:r w:rsidRPr="001F206C">
              <w:rPr>
                <w:rFonts w:ascii="Helvetica" w:hAnsi="Helvetica"/>
                <w:color w:val="000000"/>
                <w:sz w:val="18"/>
                <w:szCs w:val="18"/>
              </w:rPr>
              <w:t>Network Plug-n-Play Connect for zero-touch device deployment</w:t>
            </w:r>
          </w:p>
        </w:tc>
        <w:tc>
          <w:tcPr>
            <w:tcW w:w="1260" w:type="dxa"/>
            <w:tcBorders>
              <w:top w:val="nil"/>
              <w:left w:val="nil"/>
              <w:bottom w:val="single" w:sz="4" w:space="0" w:color="C0C0C0"/>
              <w:right w:val="single" w:sz="4" w:space="0" w:color="C0C0C0"/>
            </w:tcBorders>
            <w:shd w:val="clear" w:color="000000" w:fill="8ED973"/>
            <w:vAlign w:val="center"/>
            <w:hideMark/>
          </w:tcPr>
          <w:p w14:paraId="3555E571" w14:textId="77777777" w:rsidR="001F206C" w:rsidRPr="001F206C" w:rsidRDefault="001F206C" w:rsidP="001F206C">
            <w:pPr>
              <w:widowControl/>
              <w:autoSpaceDE/>
              <w:autoSpaceDN/>
              <w:jc w:val="center"/>
              <w:rPr>
                <w:rFonts w:ascii="Helvetica" w:hAnsi="Helvetica"/>
                <w:color w:val="000000"/>
                <w:sz w:val="18"/>
                <w:szCs w:val="18"/>
              </w:rPr>
            </w:pPr>
            <w:r w:rsidRPr="001F206C">
              <w:rPr>
                <w:rFonts w:ascii="Helvetica" w:hAnsi="Helvetica"/>
                <w:color w:val="000000"/>
                <w:sz w:val="18"/>
                <w:szCs w:val="18"/>
              </w:rPr>
              <w:t>---</w:t>
            </w:r>
          </w:p>
        </w:tc>
        <w:tc>
          <w:tcPr>
            <w:tcW w:w="1170" w:type="dxa"/>
            <w:tcBorders>
              <w:top w:val="nil"/>
              <w:left w:val="nil"/>
              <w:bottom w:val="single" w:sz="4" w:space="0" w:color="C0C0C0"/>
              <w:right w:val="single" w:sz="4" w:space="0" w:color="C0C0C0"/>
            </w:tcBorders>
            <w:shd w:val="clear" w:color="000000" w:fill="8ED973"/>
            <w:vAlign w:val="center"/>
            <w:hideMark/>
          </w:tcPr>
          <w:p w14:paraId="3B500282" w14:textId="77777777" w:rsidR="001F206C" w:rsidRPr="001F206C" w:rsidRDefault="001F206C" w:rsidP="001F206C">
            <w:pPr>
              <w:widowControl/>
              <w:autoSpaceDE/>
              <w:autoSpaceDN/>
              <w:jc w:val="center"/>
              <w:rPr>
                <w:rFonts w:ascii="Helvetica" w:hAnsi="Helvetica"/>
                <w:color w:val="000000"/>
                <w:sz w:val="18"/>
                <w:szCs w:val="18"/>
              </w:rPr>
            </w:pPr>
            <w:r w:rsidRPr="001F206C">
              <w:rPr>
                <w:rFonts w:ascii="Helvetica" w:hAnsi="Helvetica"/>
                <w:color w:val="000000"/>
                <w:sz w:val="18"/>
                <w:szCs w:val="18"/>
              </w:rPr>
              <w:t>1</w:t>
            </w:r>
          </w:p>
        </w:tc>
        <w:tc>
          <w:tcPr>
            <w:tcW w:w="657" w:type="dxa"/>
            <w:tcBorders>
              <w:top w:val="nil"/>
              <w:left w:val="nil"/>
              <w:bottom w:val="single" w:sz="4" w:space="0" w:color="C0C0C0"/>
              <w:right w:val="single" w:sz="4" w:space="0" w:color="C0C0C0"/>
            </w:tcBorders>
            <w:shd w:val="clear" w:color="000000" w:fill="8ED973"/>
            <w:hideMark/>
          </w:tcPr>
          <w:p w14:paraId="077D02A2" w14:textId="77777777" w:rsidR="001F206C" w:rsidRPr="001F206C" w:rsidRDefault="001F206C" w:rsidP="001F206C">
            <w:pPr>
              <w:widowControl/>
              <w:autoSpaceDE/>
              <w:autoSpaceDN/>
              <w:rPr>
                <w:rFonts w:ascii="Helvetica" w:hAnsi="Helvetica"/>
                <w:color w:val="000000"/>
                <w:sz w:val="18"/>
                <w:szCs w:val="18"/>
              </w:rPr>
            </w:pPr>
            <w:r w:rsidRPr="001F206C">
              <w:rPr>
                <w:rFonts w:ascii="Helvetica" w:hAnsi="Helvetica"/>
                <w:color w:val="000000"/>
                <w:sz w:val="18"/>
                <w:szCs w:val="18"/>
              </w:rPr>
              <w:t> </w:t>
            </w:r>
          </w:p>
        </w:tc>
        <w:tc>
          <w:tcPr>
            <w:tcW w:w="3545" w:type="dxa"/>
            <w:tcBorders>
              <w:top w:val="nil"/>
              <w:left w:val="nil"/>
              <w:bottom w:val="nil"/>
              <w:right w:val="nil"/>
            </w:tcBorders>
            <w:shd w:val="clear" w:color="auto" w:fill="auto"/>
            <w:noWrap/>
            <w:vAlign w:val="bottom"/>
            <w:hideMark/>
          </w:tcPr>
          <w:p w14:paraId="61DAA650" w14:textId="77777777" w:rsidR="001F206C" w:rsidRPr="001F206C" w:rsidRDefault="001F206C" w:rsidP="001F206C">
            <w:pPr>
              <w:widowControl/>
              <w:autoSpaceDE/>
              <w:autoSpaceDN/>
              <w:rPr>
                <w:rFonts w:ascii="Helvetica" w:hAnsi="Helvetica"/>
                <w:color w:val="000000"/>
                <w:sz w:val="18"/>
                <w:szCs w:val="18"/>
              </w:rPr>
            </w:pPr>
          </w:p>
        </w:tc>
      </w:tr>
      <w:tr w:rsidR="001F206C" w:rsidRPr="001F206C" w14:paraId="13E0F925" w14:textId="77777777" w:rsidTr="001F206C">
        <w:trPr>
          <w:trHeight w:val="460"/>
        </w:trPr>
        <w:tc>
          <w:tcPr>
            <w:tcW w:w="1520" w:type="dxa"/>
            <w:tcBorders>
              <w:top w:val="nil"/>
              <w:left w:val="single" w:sz="4" w:space="0" w:color="C0C0C0"/>
              <w:bottom w:val="single" w:sz="4" w:space="0" w:color="C0C0C0"/>
              <w:right w:val="single" w:sz="4" w:space="0" w:color="C0C0C0"/>
            </w:tcBorders>
            <w:shd w:val="clear" w:color="000000" w:fill="8ED973"/>
            <w:vAlign w:val="center"/>
            <w:hideMark/>
          </w:tcPr>
          <w:p w14:paraId="42EACD46" w14:textId="77777777" w:rsidR="001F206C" w:rsidRPr="001F206C" w:rsidRDefault="001F206C" w:rsidP="001F206C">
            <w:pPr>
              <w:widowControl/>
              <w:autoSpaceDE/>
              <w:autoSpaceDN/>
              <w:ind w:firstLineChars="100" w:firstLine="180"/>
              <w:rPr>
                <w:rFonts w:ascii="Helvetica" w:hAnsi="Helvetica"/>
                <w:color w:val="000000"/>
                <w:sz w:val="18"/>
                <w:szCs w:val="18"/>
              </w:rPr>
            </w:pPr>
            <w:r w:rsidRPr="001F206C">
              <w:rPr>
                <w:rFonts w:ascii="Helvetica" w:hAnsi="Helvetica"/>
                <w:color w:val="000000"/>
                <w:sz w:val="18"/>
                <w:szCs w:val="18"/>
              </w:rPr>
              <w:t>4.3</w:t>
            </w:r>
          </w:p>
        </w:tc>
        <w:tc>
          <w:tcPr>
            <w:tcW w:w="2255" w:type="dxa"/>
            <w:tcBorders>
              <w:top w:val="nil"/>
              <w:left w:val="nil"/>
              <w:bottom w:val="single" w:sz="4" w:space="0" w:color="C0C0C0"/>
              <w:right w:val="single" w:sz="4" w:space="0" w:color="C0C0C0"/>
            </w:tcBorders>
            <w:shd w:val="clear" w:color="000000" w:fill="8ED973"/>
            <w:vAlign w:val="center"/>
            <w:hideMark/>
          </w:tcPr>
          <w:p w14:paraId="44D1CB53" w14:textId="77777777" w:rsidR="001F206C" w:rsidRPr="001F206C" w:rsidRDefault="001F206C" w:rsidP="001F206C">
            <w:pPr>
              <w:widowControl/>
              <w:autoSpaceDE/>
              <w:autoSpaceDN/>
              <w:rPr>
                <w:rFonts w:ascii="Helvetica" w:hAnsi="Helvetica"/>
                <w:color w:val="000000"/>
                <w:sz w:val="18"/>
                <w:szCs w:val="18"/>
              </w:rPr>
            </w:pPr>
            <w:r w:rsidRPr="001F206C">
              <w:rPr>
                <w:rFonts w:ascii="Helvetica" w:hAnsi="Helvetica"/>
                <w:color w:val="000000"/>
                <w:sz w:val="18"/>
                <w:szCs w:val="18"/>
              </w:rPr>
              <w:t>TE-R-SW-G2</w:t>
            </w:r>
          </w:p>
        </w:tc>
        <w:tc>
          <w:tcPr>
            <w:tcW w:w="1530" w:type="dxa"/>
            <w:tcBorders>
              <w:top w:val="nil"/>
              <w:left w:val="nil"/>
              <w:bottom w:val="single" w:sz="4" w:space="0" w:color="C0C0C0"/>
              <w:right w:val="single" w:sz="4" w:space="0" w:color="C0C0C0"/>
            </w:tcBorders>
            <w:shd w:val="clear" w:color="000000" w:fill="8ED973"/>
            <w:vAlign w:val="center"/>
            <w:hideMark/>
          </w:tcPr>
          <w:p w14:paraId="3F720146" w14:textId="77777777" w:rsidR="001F206C" w:rsidRPr="001F206C" w:rsidRDefault="001F206C" w:rsidP="001F206C">
            <w:pPr>
              <w:widowControl/>
              <w:autoSpaceDE/>
              <w:autoSpaceDN/>
              <w:rPr>
                <w:rFonts w:ascii="Helvetica" w:hAnsi="Helvetica"/>
                <w:color w:val="000000"/>
                <w:sz w:val="18"/>
                <w:szCs w:val="18"/>
              </w:rPr>
            </w:pPr>
            <w:r w:rsidRPr="001F206C">
              <w:rPr>
                <w:rFonts w:ascii="Helvetica" w:hAnsi="Helvetica"/>
                <w:color w:val="000000"/>
                <w:sz w:val="18"/>
                <w:szCs w:val="18"/>
              </w:rPr>
              <w:t>-</w:t>
            </w:r>
          </w:p>
        </w:tc>
        <w:tc>
          <w:tcPr>
            <w:tcW w:w="3510" w:type="dxa"/>
            <w:tcBorders>
              <w:top w:val="nil"/>
              <w:left w:val="nil"/>
              <w:bottom w:val="single" w:sz="4" w:space="0" w:color="C0C0C0"/>
              <w:right w:val="single" w:sz="4" w:space="0" w:color="C0C0C0"/>
            </w:tcBorders>
            <w:shd w:val="clear" w:color="000000" w:fill="8ED973"/>
            <w:hideMark/>
          </w:tcPr>
          <w:p w14:paraId="13A7B745" w14:textId="77777777" w:rsidR="001F206C" w:rsidRPr="001F206C" w:rsidRDefault="001F206C" w:rsidP="001F206C">
            <w:pPr>
              <w:widowControl/>
              <w:autoSpaceDE/>
              <w:autoSpaceDN/>
              <w:rPr>
                <w:rFonts w:ascii="Helvetica" w:hAnsi="Helvetica"/>
                <w:color w:val="000000"/>
                <w:sz w:val="18"/>
                <w:szCs w:val="18"/>
              </w:rPr>
            </w:pPr>
            <w:r w:rsidRPr="001F206C">
              <w:rPr>
                <w:rFonts w:ascii="Helvetica" w:hAnsi="Helvetica"/>
                <w:color w:val="000000"/>
                <w:sz w:val="18"/>
                <w:szCs w:val="18"/>
              </w:rPr>
              <w:t>TE agent for IOSXE on Enterprise Routing for G2 Platforms</w:t>
            </w:r>
          </w:p>
        </w:tc>
        <w:tc>
          <w:tcPr>
            <w:tcW w:w="1260" w:type="dxa"/>
            <w:tcBorders>
              <w:top w:val="nil"/>
              <w:left w:val="nil"/>
              <w:bottom w:val="single" w:sz="4" w:space="0" w:color="C0C0C0"/>
              <w:right w:val="single" w:sz="4" w:space="0" w:color="C0C0C0"/>
            </w:tcBorders>
            <w:shd w:val="clear" w:color="000000" w:fill="8ED973"/>
            <w:vAlign w:val="center"/>
            <w:hideMark/>
          </w:tcPr>
          <w:p w14:paraId="242E8791" w14:textId="77777777" w:rsidR="001F206C" w:rsidRPr="001F206C" w:rsidRDefault="001F206C" w:rsidP="001F206C">
            <w:pPr>
              <w:widowControl/>
              <w:autoSpaceDE/>
              <w:autoSpaceDN/>
              <w:jc w:val="center"/>
              <w:rPr>
                <w:rFonts w:ascii="Helvetica" w:hAnsi="Helvetica"/>
                <w:color w:val="000000"/>
                <w:sz w:val="18"/>
                <w:szCs w:val="18"/>
              </w:rPr>
            </w:pPr>
            <w:r w:rsidRPr="001F206C">
              <w:rPr>
                <w:rFonts w:ascii="Helvetica" w:hAnsi="Helvetica"/>
                <w:color w:val="000000"/>
                <w:sz w:val="18"/>
                <w:szCs w:val="18"/>
              </w:rPr>
              <w:t>---</w:t>
            </w:r>
          </w:p>
        </w:tc>
        <w:tc>
          <w:tcPr>
            <w:tcW w:w="1170" w:type="dxa"/>
            <w:tcBorders>
              <w:top w:val="nil"/>
              <w:left w:val="nil"/>
              <w:bottom w:val="single" w:sz="4" w:space="0" w:color="C0C0C0"/>
              <w:right w:val="single" w:sz="4" w:space="0" w:color="C0C0C0"/>
            </w:tcBorders>
            <w:shd w:val="clear" w:color="000000" w:fill="8ED973"/>
            <w:vAlign w:val="center"/>
            <w:hideMark/>
          </w:tcPr>
          <w:p w14:paraId="281393AE" w14:textId="77777777" w:rsidR="001F206C" w:rsidRPr="001F206C" w:rsidRDefault="001F206C" w:rsidP="001F206C">
            <w:pPr>
              <w:widowControl/>
              <w:autoSpaceDE/>
              <w:autoSpaceDN/>
              <w:jc w:val="center"/>
              <w:rPr>
                <w:rFonts w:ascii="Helvetica" w:hAnsi="Helvetica"/>
                <w:color w:val="000000"/>
                <w:sz w:val="18"/>
                <w:szCs w:val="18"/>
              </w:rPr>
            </w:pPr>
            <w:r w:rsidRPr="001F206C">
              <w:rPr>
                <w:rFonts w:ascii="Helvetica" w:hAnsi="Helvetica"/>
                <w:color w:val="000000"/>
                <w:sz w:val="18"/>
                <w:szCs w:val="18"/>
              </w:rPr>
              <w:t>1</w:t>
            </w:r>
          </w:p>
        </w:tc>
        <w:tc>
          <w:tcPr>
            <w:tcW w:w="657" w:type="dxa"/>
            <w:tcBorders>
              <w:top w:val="nil"/>
              <w:left w:val="nil"/>
              <w:bottom w:val="single" w:sz="4" w:space="0" w:color="C0C0C0"/>
              <w:right w:val="single" w:sz="4" w:space="0" w:color="C0C0C0"/>
            </w:tcBorders>
            <w:shd w:val="clear" w:color="000000" w:fill="8ED973"/>
            <w:hideMark/>
          </w:tcPr>
          <w:p w14:paraId="12153110" w14:textId="77777777" w:rsidR="001F206C" w:rsidRPr="001F206C" w:rsidRDefault="001F206C" w:rsidP="001F206C">
            <w:pPr>
              <w:widowControl/>
              <w:autoSpaceDE/>
              <w:autoSpaceDN/>
              <w:rPr>
                <w:rFonts w:ascii="Helvetica" w:hAnsi="Helvetica"/>
                <w:color w:val="000000"/>
                <w:sz w:val="18"/>
                <w:szCs w:val="18"/>
              </w:rPr>
            </w:pPr>
            <w:r w:rsidRPr="001F206C">
              <w:rPr>
                <w:rFonts w:ascii="Helvetica" w:hAnsi="Helvetica"/>
                <w:color w:val="000000"/>
                <w:sz w:val="18"/>
                <w:szCs w:val="18"/>
              </w:rPr>
              <w:t> </w:t>
            </w:r>
          </w:p>
        </w:tc>
        <w:tc>
          <w:tcPr>
            <w:tcW w:w="3545" w:type="dxa"/>
            <w:tcBorders>
              <w:top w:val="nil"/>
              <w:left w:val="nil"/>
              <w:bottom w:val="nil"/>
              <w:right w:val="nil"/>
            </w:tcBorders>
            <w:shd w:val="clear" w:color="auto" w:fill="auto"/>
            <w:noWrap/>
            <w:vAlign w:val="bottom"/>
            <w:hideMark/>
          </w:tcPr>
          <w:p w14:paraId="5207E4CA" w14:textId="77777777" w:rsidR="001F206C" w:rsidRPr="001F206C" w:rsidRDefault="001F206C" w:rsidP="001F206C">
            <w:pPr>
              <w:widowControl/>
              <w:autoSpaceDE/>
              <w:autoSpaceDN/>
              <w:rPr>
                <w:rFonts w:ascii="Helvetica" w:hAnsi="Helvetica"/>
                <w:color w:val="000000"/>
                <w:sz w:val="18"/>
                <w:szCs w:val="18"/>
              </w:rPr>
            </w:pPr>
          </w:p>
        </w:tc>
      </w:tr>
      <w:tr w:rsidR="001F206C" w:rsidRPr="001F206C" w14:paraId="13660911" w14:textId="77777777" w:rsidTr="001F206C">
        <w:trPr>
          <w:trHeight w:val="460"/>
        </w:trPr>
        <w:tc>
          <w:tcPr>
            <w:tcW w:w="1520" w:type="dxa"/>
            <w:tcBorders>
              <w:top w:val="nil"/>
              <w:left w:val="single" w:sz="4" w:space="0" w:color="C0C0C0"/>
              <w:bottom w:val="single" w:sz="4" w:space="0" w:color="C0C0C0"/>
              <w:right w:val="single" w:sz="4" w:space="0" w:color="C0C0C0"/>
            </w:tcBorders>
            <w:shd w:val="clear" w:color="000000" w:fill="8ED973"/>
            <w:vAlign w:val="center"/>
            <w:hideMark/>
          </w:tcPr>
          <w:p w14:paraId="38C2B92A" w14:textId="77777777" w:rsidR="001F206C" w:rsidRPr="001F206C" w:rsidRDefault="001F206C" w:rsidP="001F206C">
            <w:pPr>
              <w:widowControl/>
              <w:autoSpaceDE/>
              <w:autoSpaceDN/>
              <w:ind w:firstLineChars="100" w:firstLine="180"/>
              <w:rPr>
                <w:rFonts w:ascii="Helvetica" w:hAnsi="Helvetica"/>
                <w:color w:val="000000"/>
                <w:sz w:val="18"/>
                <w:szCs w:val="18"/>
              </w:rPr>
            </w:pPr>
            <w:r w:rsidRPr="001F206C">
              <w:rPr>
                <w:rFonts w:ascii="Helvetica" w:hAnsi="Helvetica"/>
                <w:color w:val="000000"/>
                <w:sz w:val="18"/>
                <w:szCs w:val="18"/>
              </w:rPr>
              <w:t>4.4</w:t>
            </w:r>
          </w:p>
        </w:tc>
        <w:tc>
          <w:tcPr>
            <w:tcW w:w="2255" w:type="dxa"/>
            <w:tcBorders>
              <w:top w:val="nil"/>
              <w:left w:val="nil"/>
              <w:bottom w:val="single" w:sz="4" w:space="0" w:color="C0C0C0"/>
              <w:right w:val="single" w:sz="4" w:space="0" w:color="C0C0C0"/>
            </w:tcBorders>
            <w:shd w:val="clear" w:color="000000" w:fill="8ED973"/>
            <w:vAlign w:val="center"/>
            <w:hideMark/>
          </w:tcPr>
          <w:p w14:paraId="214646FE" w14:textId="77777777" w:rsidR="001F206C" w:rsidRPr="001F206C" w:rsidRDefault="001F206C" w:rsidP="001F206C">
            <w:pPr>
              <w:widowControl/>
              <w:autoSpaceDE/>
              <w:autoSpaceDN/>
              <w:rPr>
                <w:rFonts w:ascii="Helvetica" w:hAnsi="Helvetica"/>
                <w:color w:val="000000"/>
                <w:sz w:val="18"/>
                <w:szCs w:val="18"/>
              </w:rPr>
            </w:pPr>
            <w:r w:rsidRPr="001F206C">
              <w:rPr>
                <w:rFonts w:ascii="Helvetica" w:hAnsi="Helvetica"/>
                <w:color w:val="000000"/>
                <w:sz w:val="18"/>
                <w:szCs w:val="18"/>
              </w:rPr>
              <w:t>R-OS-M-E</w:t>
            </w:r>
          </w:p>
        </w:tc>
        <w:tc>
          <w:tcPr>
            <w:tcW w:w="1530" w:type="dxa"/>
            <w:tcBorders>
              <w:top w:val="nil"/>
              <w:left w:val="nil"/>
              <w:bottom w:val="single" w:sz="4" w:space="0" w:color="C0C0C0"/>
              <w:right w:val="single" w:sz="4" w:space="0" w:color="C0C0C0"/>
            </w:tcBorders>
            <w:shd w:val="clear" w:color="000000" w:fill="8ED973"/>
            <w:vAlign w:val="center"/>
            <w:hideMark/>
          </w:tcPr>
          <w:p w14:paraId="201E43BC" w14:textId="77777777" w:rsidR="001F206C" w:rsidRPr="001F206C" w:rsidRDefault="001F206C" w:rsidP="001F206C">
            <w:pPr>
              <w:widowControl/>
              <w:autoSpaceDE/>
              <w:autoSpaceDN/>
              <w:rPr>
                <w:rFonts w:ascii="Helvetica" w:hAnsi="Helvetica"/>
                <w:color w:val="000000"/>
                <w:sz w:val="18"/>
                <w:szCs w:val="18"/>
              </w:rPr>
            </w:pPr>
            <w:r w:rsidRPr="001F206C">
              <w:rPr>
                <w:rFonts w:ascii="Helvetica" w:hAnsi="Helvetica"/>
                <w:color w:val="000000"/>
                <w:sz w:val="18"/>
                <w:szCs w:val="18"/>
              </w:rPr>
              <w:t>-</w:t>
            </w:r>
          </w:p>
        </w:tc>
        <w:tc>
          <w:tcPr>
            <w:tcW w:w="3510" w:type="dxa"/>
            <w:tcBorders>
              <w:top w:val="nil"/>
              <w:left w:val="nil"/>
              <w:bottom w:val="single" w:sz="4" w:space="0" w:color="C0C0C0"/>
              <w:right w:val="single" w:sz="4" w:space="0" w:color="C0C0C0"/>
            </w:tcBorders>
            <w:shd w:val="clear" w:color="000000" w:fill="8ED973"/>
            <w:hideMark/>
          </w:tcPr>
          <w:p w14:paraId="44194562" w14:textId="77777777" w:rsidR="001F206C" w:rsidRPr="001F206C" w:rsidRDefault="001F206C" w:rsidP="001F206C">
            <w:pPr>
              <w:widowControl/>
              <w:autoSpaceDE/>
              <w:autoSpaceDN/>
              <w:rPr>
                <w:rFonts w:ascii="Helvetica" w:hAnsi="Helvetica"/>
                <w:color w:val="000000"/>
                <w:sz w:val="18"/>
                <w:szCs w:val="18"/>
              </w:rPr>
            </w:pPr>
            <w:r w:rsidRPr="001F206C">
              <w:rPr>
                <w:rFonts w:ascii="Helvetica" w:hAnsi="Helvetica"/>
                <w:color w:val="000000"/>
                <w:sz w:val="18"/>
                <w:szCs w:val="18"/>
              </w:rPr>
              <w:t>Cisco OS Essentials - Medium (Embedded, Perpetual)</w:t>
            </w:r>
          </w:p>
        </w:tc>
        <w:tc>
          <w:tcPr>
            <w:tcW w:w="1260" w:type="dxa"/>
            <w:tcBorders>
              <w:top w:val="nil"/>
              <w:left w:val="nil"/>
              <w:bottom w:val="single" w:sz="4" w:space="0" w:color="C0C0C0"/>
              <w:right w:val="single" w:sz="4" w:space="0" w:color="C0C0C0"/>
            </w:tcBorders>
            <w:shd w:val="clear" w:color="000000" w:fill="8ED973"/>
            <w:vAlign w:val="center"/>
            <w:hideMark/>
          </w:tcPr>
          <w:p w14:paraId="1887A263" w14:textId="77777777" w:rsidR="001F206C" w:rsidRPr="001F206C" w:rsidRDefault="001F206C" w:rsidP="001F206C">
            <w:pPr>
              <w:widowControl/>
              <w:autoSpaceDE/>
              <w:autoSpaceDN/>
              <w:jc w:val="center"/>
              <w:rPr>
                <w:rFonts w:ascii="Helvetica" w:hAnsi="Helvetica"/>
                <w:color w:val="000000"/>
                <w:sz w:val="18"/>
                <w:szCs w:val="18"/>
              </w:rPr>
            </w:pPr>
            <w:r w:rsidRPr="001F206C">
              <w:rPr>
                <w:rFonts w:ascii="Helvetica" w:hAnsi="Helvetica"/>
                <w:color w:val="000000"/>
                <w:sz w:val="18"/>
                <w:szCs w:val="18"/>
              </w:rPr>
              <w:t>---</w:t>
            </w:r>
          </w:p>
        </w:tc>
        <w:tc>
          <w:tcPr>
            <w:tcW w:w="1170" w:type="dxa"/>
            <w:tcBorders>
              <w:top w:val="nil"/>
              <w:left w:val="nil"/>
              <w:bottom w:val="single" w:sz="4" w:space="0" w:color="C0C0C0"/>
              <w:right w:val="single" w:sz="4" w:space="0" w:color="C0C0C0"/>
            </w:tcBorders>
            <w:shd w:val="clear" w:color="000000" w:fill="8ED973"/>
            <w:vAlign w:val="center"/>
            <w:hideMark/>
          </w:tcPr>
          <w:p w14:paraId="266D6504" w14:textId="77777777" w:rsidR="001F206C" w:rsidRPr="001F206C" w:rsidRDefault="001F206C" w:rsidP="001F206C">
            <w:pPr>
              <w:widowControl/>
              <w:autoSpaceDE/>
              <w:autoSpaceDN/>
              <w:jc w:val="center"/>
              <w:rPr>
                <w:rFonts w:ascii="Helvetica" w:hAnsi="Helvetica"/>
                <w:color w:val="000000"/>
                <w:sz w:val="18"/>
                <w:szCs w:val="18"/>
              </w:rPr>
            </w:pPr>
            <w:r w:rsidRPr="001F206C">
              <w:rPr>
                <w:rFonts w:ascii="Helvetica" w:hAnsi="Helvetica"/>
                <w:color w:val="000000"/>
                <w:sz w:val="18"/>
                <w:szCs w:val="18"/>
              </w:rPr>
              <w:t>1</w:t>
            </w:r>
          </w:p>
        </w:tc>
        <w:tc>
          <w:tcPr>
            <w:tcW w:w="657" w:type="dxa"/>
            <w:tcBorders>
              <w:top w:val="nil"/>
              <w:left w:val="nil"/>
              <w:bottom w:val="single" w:sz="4" w:space="0" w:color="C0C0C0"/>
              <w:right w:val="single" w:sz="4" w:space="0" w:color="C0C0C0"/>
            </w:tcBorders>
            <w:shd w:val="clear" w:color="000000" w:fill="8ED973"/>
            <w:hideMark/>
          </w:tcPr>
          <w:p w14:paraId="4DC91502" w14:textId="77777777" w:rsidR="001F206C" w:rsidRPr="001F206C" w:rsidRDefault="001F206C" w:rsidP="001F206C">
            <w:pPr>
              <w:widowControl/>
              <w:autoSpaceDE/>
              <w:autoSpaceDN/>
              <w:rPr>
                <w:rFonts w:ascii="Helvetica" w:hAnsi="Helvetica"/>
                <w:color w:val="000000"/>
                <w:sz w:val="18"/>
                <w:szCs w:val="18"/>
              </w:rPr>
            </w:pPr>
            <w:r w:rsidRPr="001F206C">
              <w:rPr>
                <w:rFonts w:ascii="Helvetica" w:hAnsi="Helvetica"/>
                <w:color w:val="000000"/>
                <w:sz w:val="18"/>
                <w:szCs w:val="18"/>
              </w:rPr>
              <w:t> </w:t>
            </w:r>
          </w:p>
        </w:tc>
        <w:tc>
          <w:tcPr>
            <w:tcW w:w="3545" w:type="dxa"/>
            <w:tcBorders>
              <w:top w:val="nil"/>
              <w:left w:val="nil"/>
              <w:bottom w:val="nil"/>
              <w:right w:val="nil"/>
            </w:tcBorders>
            <w:shd w:val="clear" w:color="auto" w:fill="auto"/>
            <w:noWrap/>
            <w:vAlign w:val="bottom"/>
            <w:hideMark/>
          </w:tcPr>
          <w:p w14:paraId="3637BD4D" w14:textId="77777777" w:rsidR="001F206C" w:rsidRPr="001F206C" w:rsidRDefault="001F206C" w:rsidP="001F206C">
            <w:pPr>
              <w:widowControl/>
              <w:autoSpaceDE/>
              <w:autoSpaceDN/>
              <w:rPr>
                <w:rFonts w:ascii="Helvetica" w:hAnsi="Helvetica"/>
                <w:color w:val="000000"/>
                <w:sz w:val="18"/>
                <w:szCs w:val="18"/>
              </w:rPr>
            </w:pPr>
          </w:p>
        </w:tc>
      </w:tr>
      <w:tr w:rsidR="001F206C" w:rsidRPr="001F206C" w14:paraId="475CAC48" w14:textId="77777777" w:rsidTr="001F206C">
        <w:trPr>
          <w:trHeight w:val="460"/>
        </w:trPr>
        <w:tc>
          <w:tcPr>
            <w:tcW w:w="1520" w:type="dxa"/>
            <w:tcBorders>
              <w:top w:val="nil"/>
              <w:left w:val="single" w:sz="4" w:space="0" w:color="C0C0C0"/>
              <w:bottom w:val="single" w:sz="4" w:space="0" w:color="C0C0C0"/>
              <w:right w:val="single" w:sz="4" w:space="0" w:color="C0C0C0"/>
            </w:tcBorders>
            <w:shd w:val="clear" w:color="000000" w:fill="8ED973"/>
            <w:vAlign w:val="center"/>
            <w:hideMark/>
          </w:tcPr>
          <w:p w14:paraId="4C769FB3" w14:textId="77777777" w:rsidR="001F206C" w:rsidRPr="001F206C" w:rsidRDefault="001F206C" w:rsidP="001F206C">
            <w:pPr>
              <w:widowControl/>
              <w:autoSpaceDE/>
              <w:autoSpaceDN/>
              <w:ind w:firstLineChars="100" w:firstLine="180"/>
              <w:rPr>
                <w:rFonts w:ascii="Helvetica" w:hAnsi="Helvetica"/>
                <w:color w:val="000000"/>
                <w:sz w:val="18"/>
                <w:szCs w:val="18"/>
              </w:rPr>
            </w:pPr>
            <w:r w:rsidRPr="001F206C">
              <w:rPr>
                <w:rFonts w:ascii="Helvetica" w:hAnsi="Helvetica"/>
                <w:color w:val="000000"/>
                <w:sz w:val="18"/>
                <w:szCs w:val="18"/>
              </w:rPr>
              <w:t>4.5</w:t>
            </w:r>
          </w:p>
        </w:tc>
        <w:tc>
          <w:tcPr>
            <w:tcW w:w="2255" w:type="dxa"/>
            <w:tcBorders>
              <w:top w:val="nil"/>
              <w:left w:val="nil"/>
              <w:bottom w:val="single" w:sz="4" w:space="0" w:color="C0C0C0"/>
              <w:right w:val="single" w:sz="4" w:space="0" w:color="C0C0C0"/>
            </w:tcBorders>
            <w:shd w:val="clear" w:color="000000" w:fill="8ED973"/>
            <w:vAlign w:val="center"/>
            <w:hideMark/>
          </w:tcPr>
          <w:p w14:paraId="7DD97DA6" w14:textId="77777777" w:rsidR="001F206C" w:rsidRPr="001F206C" w:rsidRDefault="001F206C" w:rsidP="001F206C">
            <w:pPr>
              <w:widowControl/>
              <w:autoSpaceDE/>
              <w:autoSpaceDN/>
              <w:rPr>
                <w:rFonts w:ascii="Helvetica" w:hAnsi="Helvetica"/>
                <w:color w:val="000000"/>
                <w:sz w:val="18"/>
                <w:szCs w:val="18"/>
              </w:rPr>
            </w:pPr>
            <w:r w:rsidRPr="001F206C">
              <w:rPr>
                <w:rFonts w:ascii="Helvetica" w:hAnsi="Helvetica"/>
                <w:color w:val="000000"/>
                <w:sz w:val="18"/>
                <w:szCs w:val="18"/>
              </w:rPr>
              <w:t>IOSXE-CTRL-MODE</w:t>
            </w:r>
          </w:p>
        </w:tc>
        <w:tc>
          <w:tcPr>
            <w:tcW w:w="1530" w:type="dxa"/>
            <w:tcBorders>
              <w:top w:val="nil"/>
              <w:left w:val="nil"/>
              <w:bottom w:val="single" w:sz="4" w:space="0" w:color="C0C0C0"/>
              <w:right w:val="single" w:sz="4" w:space="0" w:color="C0C0C0"/>
            </w:tcBorders>
            <w:shd w:val="clear" w:color="000000" w:fill="8ED973"/>
            <w:vAlign w:val="center"/>
            <w:hideMark/>
          </w:tcPr>
          <w:p w14:paraId="1BB65187" w14:textId="77777777" w:rsidR="001F206C" w:rsidRPr="001F206C" w:rsidRDefault="001F206C" w:rsidP="001F206C">
            <w:pPr>
              <w:widowControl/>
              <w:autoSpaceDE/>
              <w:autoSpaceDN/>
              <w:rPr>
                <w:rFonts w:ascii="Helvetica" w:hAnsi="Helvetica"/>
                <w:color w:val="000000"/>
                <w:sz w:val="18"/>
                <w:szCs w:val="18"/>
              </w:rPr>
            </w:pPr>
            <w:r w:rsidRPr="001F206C">
              <w:rPr>
                <w:rFonts w:ascii="Helvetica" w:hAnsi="Helvetica"/>
                <w:color w:val="000000"/>
                <w:sz w:val="18"/>
                <w:szCs w:val="18"/>
              </w:rPr>
              <w:t>-</w:t>
            </w:r>
          </w:p>
        </w:tc>
        <w:tc>
          <w:tcPr>
            <w:tcW w:w="3510" w:type="dxa"/>
            <w:tcBorders>
              <w:top w:val="nil"/>
              <w:left w:val="nil"/>
              <w:bottom w:val="single" w:sz="4" w:space="0" w:color="C0C0C0"/>
              <w:right w:val="single" w:sz="4" w:space="0" w:color="C0C0C0"/>
            </w:tcBorders>
            <w:shd w:val="clear" w:color="000000" w:fill="8ED973"/>
            <w:hideMark/>
          </w:tcPr>
          <w:p w14:paraId="3C626436" w14:textId="77777777" w:rsidR="001F206C" w:rsidRPr="001F206C" w:rsidRDefault="001F206C" w:rsidP="001F206C">
            <w:pPr>
              <w:widowControl/>
              <w:autoSpaceDE/>
              <w:autoSpaceDN/>
              <w:rPr>
                <w:rFonts w:ascii="Helvetica" w:hAnsi="Helvetica"/>
                <w:color w:val="000000"/>
                <w:sz w:val="18"/>
                <w:szCs w:val="18"/>
              </w:rPr>
            </w:pPr>
            <w:r w:rsidRPr="001F206C">
              <w:rPr>
                <w:rFonts w:ascii="Helvetica" w:hAnsi="Helvetica"/>
                <w:color w:val="000000"/>
                <w:sz w:val="18"/>
                <w:szCs w:val="18"/>
              </w:rPr>
              <w:t>IOS XE SD-WAN boot up mode for Unified image</w:t>
            </w:r>
          </w:p>
        </w:tc>
        <w:tc>
          <w:tcPr>
            <w:tcW w:w="1260" w:type="dxa"/>
            <w:tcBorders>
              <w:top w:val="nil"/>
              <w:left w:val="nil"/>
              <w:bottom w:val="single" w:sz="4" w:space="0" w:color="C0C0C0"/>
              <w:right w:val="single" w:sz="4" w:space="0" w:color="C0C0C0"/>
            </w:tcBorders>
            <w:shd w:val="clear" w:color="000000" w:fill="8ED973"/>
            <w:vAlign w:val="center"/>
            <w:hideMark/>
          </w:tcPr>
          <w:p w14:paraId="25AB3FFD" w14:textId="77777777" w:rsidR="001F206C" w:rsidRPr="001F206C" w:rsidRDefault="001F206C" w:rsidP="001F206C">
            <w:pPr>
              <w:widowControl/>
              <w:autoSpaceDE/>
              <w:autoSpaceDN/>
              <w:jc w:val="center"/>
              <w:rPr>
                <w:rFonts w:ascii="Helvetica" w:hAnsi="Helvetica"/>
                <w:color w:val="000000"/>
                <w:sz w:val="18"/>
                <w:szCs w:val="18"/>
              </w:rPr>
            </w:pPr>
            <w:r w:rsidRPr="001F206C">
              <w:rPr>
                <w:rFonts w:ascii="Helvetica" w:hAnsi="Helvetica"/>
                <w:color w:val="000000"/>
                <w:sz w:val="18"/>
                <w:szCs w:val="18"/>
              </w:rPr>
              <w:t>---</w:t>
            </w:r>
          </w:p>
        </w:tc>
        <w:tc>
          <w:tcPr>
            <w:tcW w:w="1170" w:type="dxa"/>
            <w:tcBorders>
              <w:top w:val="nil"/>
              <w:left w:val="nil"/>
              <w:bottom w:val="single" w:sz="4" w:space="0" w:color="C0C0C0"/>
              <w:right w:val="single" w:sz="4" w:space="0" w:color="C0C0C0"/>
            </w:tcBorders>
            <w:shd w:val="clear" w:color="000000" w:fill="8ED973"/>
            <w:vAlign w:val="center"/>
            <w:hideMark/>
          </w:tcPr>
          <w:p w14:paraId="35C2949E" w14:textId="77777777" w:rsidR="001F206C" w:rsidRPr="001F206C" w:rsidRDefault="001F206C" w:rsidP="001F206C">
            <w:pPr>
              <w:widowControl/>
              <w:autoSpaceDE/>
              <w:autoSpaceDN/>
              <w:jc w:val="center"/>
              <w:rPr>
                <w:rFonts w:ascii="Helvetica" w:hAnsi="Helvetica"/>
                <w:color w:val="000000"/>
                <w:sz w:val="18"/>
                <w:szCs w:val="18"/>
              </w:rPr>
            </w:pPr>
            <w:r w:rsidRPr="001F206C">
              <w:rPr>
                <w:rFonts w:ascii="Helvetica" w:hAnsi="Helvetica"/>
                <w:color w:val="000000"/>
                <w:sz w:val="18"/>
                <w:szCs w:val="18"/>
              </w:rPr>
              <w:t>1</w:t>
            </w:r>
          </w:p>
        </w:tc>
        <w:tc>
          <w:tcPr>
            <w:tcW w:w="657" w:type="dxa"/>
            <w:tcBorders>
              <w:top w:val="nil"/>
              <w:left w:val="nil"/>
              <w:bottom w:val="single" w:sz="4" w:space="0" w:color="C0C0C0"/>
              <w:right w:val="single" w:sz="4" w:space="0" w:color="C0C0C0"/>
            </w:tcBorders>
            <w:shd w:val="clear" w:color="000000" w:fill="8ED973"/>
            <w:hideMark/>
          </w:tcPr>
          <w:p w14:paraId="04CC44B9" w14:textId="77777777" w:rsidR="001F206C" w:rsidRPr="001F206C" w:rsidRDefault="001F206C" w:rsidP="001F206C">
            <w:pPr>
              <w:widowControl/>
              <w:autoSpaceDE/>
              <w:autoSpaceDN/>
              <w:rPr>
                <w:rFonts w:ascii="Helvetica" w:hAnsi="Helvetica"/>
                <w:color w:val="000000"/>
                <w:sz w:val="18"/>
                <w:szCs w:val="18"/>
              </w:rPr>
            </w:pPr>
            <w:r w:rsidRPr="001F206C">
              <w:rPr>
                <w:rFonts w:ascii="Helvetica" w:hAnsi="Helvetica"/>
                <w:color w:val="000000"/>
                <w:sz w:val="18"/>
                <w:szCs w:val="18"/>
              </w:rPr>
              <w:t> </w:t>
            </w:r>
          </w:p>
        </w:tc>
        <w:tc>
          <w:tcPr>
            <w:tcW w:w="3545" w:type="dxa"/>
            <w:tcBorders>
              <w:top w:val="nil"/>
              <w:left w:val="nil"/>
              <w:bottom w:val="nil"/>
              <w:right w:val="nil"/>
            </w:tcBorders>
            <w:shd w:val="clear" w:color="auto" w:fill="auto"/>
            <w:noWrap/>
            <w:vAlign w:val="bottom"/>
            <w:hideMark/>
          </w:tcPr>
          <w:p w14:paraId="2B752016" w14:textId="77777777" w:rsidR="001F206C" w:rsidRPr="001F206C" w:rsidRDefault="001F206C" w:rsidP="001F206C">
            <w:pPr>
              <w:widowControl/>
              <w:autoSpaceDE/>
              <w:autoSpaceDN/>
              <w:rPr>
                <w:rFonts w:ascii="Helvetica" w:hAnsi="Helvetica"/>
                <w:color w:val="000000"/>
                <w:sz w:val="18"/>
                <w:szCs w:val="18"/>
              </w:rPr>
            </w:pPr>
          </w:p>
        </w:tc>
      </w:tr>
      <w:tr w:rsidR="001F206C" w:rsidRPr="001F206C" w14:paraId="284D57C5" w14:textId="77777777" w:rsidTr="001F206C">
        <w:trPr>
          <w:trHeight w:val="290"/>
        </w:trPr>
        <w:tc>
          <w:tcPr>
            <w:tcW w:w="1520" w:type="dxa"/>
            <w:tcBorders>
              <w:top w:val="nil"/>
              <w:left w:val="single" w:sz="4" w:space="0" w:color="C0C0C0"/>
              <w:bottom w:val="single" w:sz="4" w:space="0" w:color="C0C0C0"/>
              <w:right w:val="single" w:sz="4" w:space="0" w:color="C0C0C0"/>
            </w:tcBorders>
            <w:shd w:val="clear" w:color="000000" w:fill="8ED973"/>
            <w:vAlign w:val="center"/>
            <w:hideMark/>
          </w:tcPr>
          <w:p w14:paraId="494A1A27" w14:textId="77777777" w:rsidR="001F206C" w:rsidRPr="001F206C" w:rsidRDefault="001F206C" w:rsidP="001F206C">
            <w:pPr>
              <w:widowControl/>
              <w:autoSpaceDE/>
              <w:autoSpaceDN/>
              <w:ind w:firstLineChars="100" w:firstLine="180"/>
              <w:rPr>
                <w:rFonts w:ascii="Helvetica" w:hAnsi="Helvetica"/>
                <w:color w:val="000000"/>
                <w:sz w:val="18"/>
                <w:szCs w:val="18"/>
              </w:rPr>
            </w:pPr>
            <w:r w:rsidRPr="001F206C">
              <w:rPr>
                <w:rFonts w:ascii="Helvetica" w:hAnsi="Helvetica"/>
                <w:color w:val="000000"/>
                <w:sz w:val="18"/>
                <w:szCs w:val="18"/>
              </w:rPr>
              <w:t>4.6</w:t>
            </w:r>
          </w:p>
        </w:tc>
        <w:tc>
          <w:tcPr>
            <w:tcW w:w="2255" w:type="dxa"/>
            <w:tcBorders>
              <w:top w:val="nil"/>
              <w:left w:val="nil"/>
              <w:bottom w:val="single" w:sz="4" w:space="0" w:color="C0C0C0"/>
              <w:right w:val="single" w:sz="4" w:space="0" w:color="C0C0C0"/>
            </w:tcBorders>
            <w:shd w:val="clear" w:color="000000" w:fill="8ED973"/>
            <w:vAlign w:val="center"/>
            <w:hideMark/>
          </w:tcPr>
          <w:p w14:paraId="3ADA1566" w14:textId="77777777" w:rsidR="001F206C" w:rsidRPr="001F206C" w:rsidRDefault="001F206C" w:rsidP="001F206C">
            <w:pPr>
              <w:widowControl/>
              <w:autoSpaceDE/>
              <w:autoSpaceDN/>
              <w:rPr>
                <w:rFonts w:ascii="Helvetica" w:hAnsi="Helvetica"/>
                <w:color w:val="000000"/>
                <w:sz w:val="18"/>
                <w:szCs w:val="18"/>
              </w:rPr>
            </w:pPr>
            <w:r w:rsidRPr="001F206C">
              <w:rPr>
                <w:rFonts w:ascii="Helvetica" w:hAnsi="Helvetica"/>
                <w:color w:val="000000"/>
                <w:sz w:val="18"/>
                <w:szCs w:val="18"/>
              </w:rPr>
              <w:t>SC82G2UK9-1718</w:t>
            </w:r>
          </w:p>
        </w:tc>
        <w:tc>
          <w:tcPr>
            <w:tcW w:w="1530" w:type="dxa"/>
            <w:tcBorders>
              <w:top w:val="nil"/>
              <w:left w:val="nil"/>
              <w:bottom w:val="single" w:sz="4" w:space="0" w:color="C0C0C0"/>
              <w:right w:val="single" w:sz="4" w:space="0" w:color="C0C0C0"/>
            </w:tcBorders>
            <w:shd w:val="clear" w:color="000000" w:fill="8ED973"/>
            <w:vAlign w:val="center"/>
            <w:hideMark/>
          </w:tcPr>
          <w:p w14:paraId="5B73AB9E" w14:textId="77777777" w:rsidR="001F206C" w:rsidRPr="001F206C" w:rsidRDefault="001F206C" w:rsidP="001F206C">
            <w:pPr>
              <w:widowControl/>
              <w:autoSpaceDE/>
              <w:autoSpaceDN/>
              <w:rPr>
                <w:rFonts w:ascii="Helvetica" w:hAnsi="Helvetica"/>
                <w:color w:val="000000"/>
                <w:sz w:val="18"/>
                <w:szCs w:val="18"/>
              </w:rPr>
            </w:pPr>
            <w:r w:rsidRPr="001F206C">
              <w:rPr>
                <w:rFonts w:ascii="Helvetica" w:hAnsi="Helvetica"/>
                <w:color w:val="000000"/>
                <w:sz w:val="18"/>
                <w:szCs w:val="18"/>
              </w:rPr>
              <w:t>-</w:t>
            </w:r>
          </w:p>
        </w:tc>
        <w:tc>
          <w:tcPr>
            <w:tcW w:w="3510" w:type="dxa"/>
            <w:tcBorders>
              <w:top w:val="nil"/>
              <w:left w:val="nil"/>
              <w:bottom w:val="single" w:sz="4" w:space="0" w:color="C0C0C0"/>
              <w:right w:val="single" w:sz="4" w:space="0" w:color="C0C0C0"/>
            </w:tcBorders>
            <w:shd w:val="clear" w:color="000000" w:fill="8ED973"/>
            <w:hideMark/>
          </w:tcPr>
          <w:p w14:paraId="7F8BA3C3" w14:textId="77777777" w:rsidR="001F206C" w:rsidRPr="001F206C" w:rsidRDefault="001F206C" w:rsidP="001F206C">
            <w:pPr>
              <w:widowControl/>
              <w:autoSpaceDE/>
              <w:autoSpaceDN/>
              <w:rPr>
                <w:rFonts w:ascii="Helvetica" w:hAnsi="Helvetica"/>
                <w:color w:val="000000"/>
                <w:sz w:val="18"/>
                <w:szCs w:val="18"/>
              </w:rPr>
            </w:pPr>
            <w:r w:rsidRPr="001F206C">
              <w:rPr>
                <w:rFonts w:ascii="Helvetica" w:hAnsi="Helvetica"/>
                <w:color w:val="000000"/>
                <w:sz w:val="18"/>
                <w:szCs w:val="18"/>
              </w:rPr>
              <w:t>IOS XE 17.18</w:t>
            </w:r>
          </w:p>
        </w:tc>
        <w:tc>
          <w:tcPr>
            <w:tcW w:w="1260" w:type="dxa"/>
            <w:tcBorders>
              <w:top w:val="nil"/>
              <w:left w:val="nil"/>
              <w:bottom w:val="single" w:sz="4" w:space="0" w:color="C0C0C0"/>
              <w:right w:val="single" w:sz="4" w:space="0" w:color="C0C0C0"/>
            </w:tcBorders>
            <w:shd w:val="clear" w:color="000000" w:fill="8ED973"/>
            <w:vAlign w:val="center"/>
            <w:hideMark/>
          </w:tcPr>
          <w:p w14:paraId="2B16681A" w14:textId="77777777" w:rsidR="001F206C" w:rsidRPr="001F206C" w:rsidRDefault="001F206C" w:rsidP="001F206C">
            <w:pPr>
              <w:widowControl/>
              <w:autoSpaceDE/>
              <w:autoSpaceDN/>
              <w:jc w:val="center"/>
              <w:rPr>
                <w:rFonts w:ascii="Helvetica" w:hAnsi="Helvetica"/>
                <w:color w:val="000000"/>
                <w:sz w:val="18"/>
                <w:szCs w:val="18"/>
              </w:rPr>
            </w:pPr>
            <w:r w:rsidRPr="001F206C">
              <w:rPr>
                <w:rFonts w:ascii="Helvetica" w:hAnsi="Helvetica"/>
                <w:color w:val="000000"/>
                <w:sz w:val="18"/>
                <w:szCs w:val="18"/>
              </w:rPr>
              <w:t>---</w:t>
            </w:r>
          </w:p>
        </w:tc>
        <w:tc>
          <w:tcPr>
            <w:tcW w:w="1170" w:type="dxa"/>
            <w:tcBorders>
              <w:top w:val="nil"/>
              <w:left w:val="nil"/>
              <w:bottom w:val="single" w:sz="4" w:space="0" w:color="C0C0C0"/>
              <w:right w:val="single" w:sz="4" w:space="0" w:color="C0C0C0"/>
            </w:tcBorders>
            <w:shd w:val="clear" w:color="000000" w:fill="8ED973"/>
            <w:vAlign w:val="center"/>
            <w:hideMark/>
          </w:tcPr>
          <w:p w14:paraId="15A47574" w14:textId="77777777" w:rsidR="001F206C" w:rsidRPr="001F206C" w:rsidRDefault="001F206C" w:rsidP="001F206C">
            <w:pPr>
              <w:widowControl/>
              <w:autoSpaceDE/>
              <w:autoSpaceDN/>
              <w:jc w:val="center"/>
              <w:rPr>
                <w:rFonts w:ascii="Helvetica" w:hAnsi="Helvetica"/>
                <w:color w:val="000000"/>
                <w:sz w:val="18"/>
                <w:szCs w:val="18"/>
              </w:rPr>
            </w:pPr>
            <w:r w:rsidRPr="001F206C">
              <w:rPr>
                <w:rFonts w:ascii="Helvetica" w:hAnsi="Helvetica"/>
                <w:color w:val="000000"/>
                <w:sz w:val="18"/>
                <w:szCs w:val="18"/>
              </w:rPr>
              <w:t>1</w:t>
            </w:r>
          </w:p>
        </w:tc>
        <w:tc>
          <w:tcPr>
            <w:tcW w:w="657" w:type="dxa"/>
            <w:tcBorders>
              <w:top w:val="nil"/>
              <w:left w:val="nil"/>
              <w:bottom w:val="single" w:sz="4" w:space="0" w:color="C0C0C0"/>
              <w:right w:val="single" w:sz="4" w:space="0" w:color="C0C0C0"/>
            </w:tcBorders>
            <w:shd w:val="clear" w:color="000000" w:fill="8ED973"/>
            <w:hideMark/>
          </w:tcPr>
          <w:p w14:paraId="613AABF8" w14:textId="77777777" w:rsidR="001F206C" w:rsidRPr="001F206C" w:rsidRDefault="001F206C" w:rsidP="001F206C">
            <w:pPr>
              <w:widowControl/>
              <w:autoSpaceDE/>
              <w:autoSpaceDN/>
              <w:rPr>
                <w:rFonts w:ascii="Helvetica" w:hAnsi="Helvetica"/>
                <w:color w:val="000000"/>
                <w:sz w:val="18"/>
                <w:szCs w:val="18"/>
              </w:rPr>
            </w:pPr>
            <w:r w:rsidRPr="001F206C">
              <w:rPr>
                <w:rFonts w:ascii="Helvetica" w:hAnsi="Helvetica"/>
                <w:color w:val="000000"/>
                <w:sz w:val="18"/>
                <w:szCs w:val="18"/>
              </w:rPr>
              <w:t> </w:t>
            </w:r>
          </w:p>
        </w:tc>
        <w:tc>
          <w:tcPr>
            <w:tcW w:w="3545" w:type="dxa"/>
            <w:tcBorders>
              <w:top w:val="nil"/>
              <w:left w:val="nil"/>
              <w:bottom w:val="nil"/>
              <w:right w:val="nil"/>
            </w:tcBorders>
            <w:shd w:val="clear" w:color="auto" w:fill="auto"/>
            <w:noWrap/>
            <w:vAlign w:val="bottom"/>
            <w:hideMark/>
          </w:tcPr>
          <w:p w14:paraId="22E43837" w14:textId="77777777" w:rsidR="001F206C" w:rsidRPr="001F206C" w:rsidRDefault="001F206C" w:rsidP="001F206C">
            <w:pPr>
              <w:widowControl/>
              <w:autoSpaceDE/>
              <w:autoSpaceDN/>
              <w:rPr>
                <w:rFonts w:ascii="Helvetica" w:hAnsi="Helvetica"/>
                <w:color w:val="000000"/>
                <w:sz w:val="18"/>
                <w:szCs w:val="18"/>
              </w:rPr>
            </w:pPr>
          </w:p>
        </w:tc>
      </w:tr>
      <w:tr w:rsidR="001F206C" w:rsidRPr="001F206C" w14:paraId="5DCB388C" w14:textId="77777777" w:rsidTr="001F206C">
        <w:trPr>
          <w:trHeight w:val="460"/>
        </w:trPr>
        <w:tc>
          <w:tcPr>
            <w:tcW w:w="1520" w:type="dxa"/>
            <w:tcBorders>
              <w:top w:val="nil"/>
              <w:left w:val="single" w:sz="4" w:space="0" w:color="C0C0C0"/>
              <w:bottom w:val="single" w:sz="4" w:space="0" w:color="C0C0C0"/>
              <w:right w:val="single" w:sz="4" w:space="0" w:color="C0C0C0"/>
            </w:tcBorders>
            <w:shd w:val="clear" w:color="000000" w:fill="8ED973"/>
            <w:vAlign w:val="center"/>
            <w:hideMark/>
          </w:tcPr>
          <w:p w14:paraId="3A2CE67A" w14:textId="77777777" w:rsidR="001F206C" w:rsidRPr="001F206C" w:rsidRDefault="001F206C" w:rsidP="001F206C">
            <w:pPr>
              <w:widowControl/>
              <w:autoSpaceDE/>
              <w:autoSpaceDN/>
              <w:ind w:firstLineChars="100" w:firstLine="180"/>
              <w:rPr>
                <w:rFonts w:ascii="Helvetica" w:hAnsi="Helvetica"/>
                <w:color w:val="000000"/>
                <w:sz w:val="18"/>
                <w:szCs w:val="18"/>
              </w:rPr>
            </w:pPr>
            <w:r w:rsidRPr="001F206C">
              <w:rPr>
                <w:rFonts w:ascii="Helvetica" w:hAnsi="Helvetica"/>
                <w:color w:val="000000"/>
                <w:sz w:val="18"/>
                <w:szCs w:val="18"/>
              </w:rPr>
              <w:t>4.7</w:t>
            </w:r>
          </w:p>
        </w:tc>
        <w:tc>
          <w:tcPr>
            <w:tcW w:w="2255" w:type="dxa"/>
            <w:tcBorders>
              <w:top w:val="nil"/>
              <w:left w:val="nil"/>
              <w:bottom w:val="single" w:sz="4" w:space="0" w:color="C0C0C0"/>
              <w:right w:val="single" w:sz="4" w:space="0" w:color="C0C0C0"/>
            </w:tcBorders>
            <w:shd w:val="clear" w:color="000000" w:fill="8ED973"/>
            <w:vAlign w:val="center"/>
            <w:hideMark/>
          </w:tcPr>
          <w:p w14:paraId="67929BDA" w14:textId="77777777" w:rsidR="001F206C" w:rsidRPr="001F206C" w:rsidRDefault="001F206C" w:rsidP="001F206C">
            <w:pPr>
              <w:widowControl/>
              <w:autoSpaceDE/>
              <w:autoSpaceDN/>
              <w:rPr>
                <w:rFonts w:ascii="Helvetica" w:hAnsi="Helvetica"/>
                <w:color w:val="000000"/>
                <w:sz w:val="18"/>
                <w:szCs w:val="18"/>
              </w:rPr>
            </w:pPr>
            <w:r w:rsidRPr="001F206C">
              <w:rPr>
                <w:rFonts w:ascii="Helvetica" w:hAnsi="Helvetica"/>
                <w:color w:val="000000"/>
                <w:sz w:val="18"/>
                <w:szCs w:val="18"/>
              </w:rPr>
              <w:t>PWR-CC1-66WAC</w:t>
            </w:r>
          </w:p>
        </w:tc>
        <w:tc>
          <w:tcPr>
            <w:tcW w:w="1530" w:type="dxa"/>
            <w:tcBorders>
              <w:top w:val="nil"/>
              <w:left w:val="nil"/>
              <w:bottom w:val="single" w:sz="4" w:space="0" w:color="C0C0C0"/>
              <w:right w:val="single" w:sz="4" w:space="0" w:color="C0C0C0"/>
            </w:tcBorders>
            <w:shd w:val="clear" w:color="000000" w:fill="8ED973"/>
            <w:vAlign w:val="center"/>
            <w:hideMark/>
          </w:tcPr>
          <w:p w14:paraId="7E71E99C" w14:textId="77777777" w:rsidR="001F206C" w:rsidRPr="001F206C" w:rsidRDefault="001F206C" w:rsidP="001F206C">
            <w:pPr>
              <w:widowControl/>
              <w:autoSpaceDE/>
              <w:autoSpaceDN/>
              <w:rPr>
                <w:rFonts w:ascii="Helvetica" w:hAnsi="Helvetica"/>
                <w:color w:val="000000"/>
                <w:sz w:val="18"/>
                <w:szCs w:val="18"/>
              </w:rPr>
            </w:pPr>
            <w:r w:rsidRPr="001F206C">
              <w:rPr>
                <w:rFonts w:ascii="Helvetica" w:hAnsi="Helvetica"/>
                <w:color w:val="000000"/>
                <w:sz w:val="18"/>
                <w:szCs w:val="18"/>
              </w:rPr>
              <w:t>-</w:t>
            </w:r>
          </w:p>
        </w:tc>
        <w:tc>
          <w:tcPr>
            <w:tcW w:w="3510" w:type="dxa"/>
            <w:tcBorders>
              <w:top w:val="nil"/>
              <w:left w:val="nil"/>
              <w:bottom w:val="single" w:sz="4" w:space="0" w:color="C0C0C0"/>
              <w:right w:val="single" w:sz="4" w:space="0" w:color="C0C0C0"/>
            </w:tcBorders>
            <w:shd w:val="clear" w:color="000000" w:fill="8ED973"/>
            <w:hideMark/>
          </w:tcPr>
          <w:p w14:paraId="731C09B1" w14:textId="77777777" w:rsidR="001F206C" w:rsidRPr="001F206C" w:rsidRDefault="001F206C" w:rsidP="001F206C">
            <w:pPr>
              <w:widowControl/>
              <w:autoSpaceDE/>
              <w:autoSpaceDN/>
              <w:rPr>
                <w:rFonts w:ascii="Helvetica" w:hAnsi="Helvetica"/>
                <w:color w:val="000000"/>
                <w:sz w:val="18"/>
                <w:szCs w:val="18"/>
              </w:rPr>
            </w:pPr>
            <w:r w:rsidRPr="001F206C">
              <w:rPr>
                <w:rFonts w:ascii="Helvetica" w:hAnsi="Helvetica"/>
                <w:color w:val="000000"/>
                <w:sz w:val="18"/>
                <w:szCs w:val="18"/>
              </w:rPr>
              <w:t>66W AC Power supply with 4-Pin Connector</w:t>
            </w:r>
          </w:p>
        </w:tc>
        <w:tc>
          <w:tcPr>
            <w:tcW w:w="1260" w:type="dxa"/>
            <w:tcBorders>
              <w:top w:val="nil"/>
              <w:left w:val="nil"/>
              <w:bottom w:val="single" w:sz="4" w:space="0" w:color="C0C0C0"/>
              <w:right w:val="single" w:sz="4" w:space="0" w:color="C0C0C0"/>
            </w:tcBorders>
            <w:shd w:val="clear" w:color="000000" w:fill="8ED973"/>
            <w:vAlign w:val="center"/>
            <w:hideMark/>
          </w:tcPr>
          <w:p w14:paraId="15ACCD9B" w14:textId="77777777" w:rsidR="001F206C" w:rsidRPr="001F206C" w:rsidRDefault="001F206C" w:rsidP="001F206C">
            <w:pPr>
              <w:widowControl/>
              <w:autoSpaceDE/>
              <w:autoSpaceDN/>
              <w:jc w:val="center"/>
              <w:rPr>
                <w:rFonts w:ascii="Helvetica" w:hAnsi="Helvetica"/>
                <w:color w:val="000000"/>
                <w:sz w:val="18"/>
                <w:szCs w:val="18"/>
              </w:rPr>
            </w:pPr>
            <w:r w:rsidRPr="001F206C">
              <w:rPr>
                <w:rFonts w:ascii="Helvetica" w:hAnsi="Helvetica"/>
                <w:color w:val="000000"/>
                <w:sz w:val="18"/>
                <w:szCs w:val="18"/>
              </w:rPr>
              <w:t>---</w:t>
            </w:r>
          </w:p>
        </w:tc>
        <w:tc>
          <w:tcPr>
            <w:tcW w:w="1170" w:type="dxa"/>
            <w:tcBorders>
              <w:top w:val="nil"/>
              <w:left w:val="nil"/>
              <w:bottom w:val="single" w:sz="4" w:space="0" w:color="C0C0C0"/>
              <w:right w:val="single" w:sz="4" w:space="0" w:color="C0C0C0"/>
            </w:tcBorders>
            <w:shd w:val="clear" w:color="000000" w:fill="8ED973"/>
            <w:vAlign w:val="center"/>
            <w:hideMark/>
          </w:tcPr>
          <w:p w14:paraId="215861FE" w14:textId="77777777" w:rsidR="001F206C" w:rsidRPr="001F206C" w:rsidRDefault="001F206C" w:rsidP="001F206C">
            <w:pPr>
              <w:widowControl/>
              <w:autoSpaceDE/>
              <w:autoSpaceDN/>
              <w:jc w:val="center"/>
              <w:rPr>
                <w:rFonts w:ascii="Helvetica" w:hAnsi="Helvetica"/>
                <w:color w:val="000000"/>
                <w:sz w:val="18"/>
                <w:szCs w:val="18"/>
              </w:rPr>
            </w:pPr>
            <w:r w:rsidRPr="001F206C">
              <w:rPr>
                <w:rFonts w:ascii="Helvetica" w:hAnsi="Helvetica"/>
                <w:color w:val="000000"/>
                <w:sz w:val="18"/>
                <w:szCs w:val="18"/>
              </w:rPr>
              <w:t>1</w:t>
            </w:r>
          </w:p>
        </w:tc>
        <w:tc>
          <w:tcPr>
            <w:tcW w:w="657" w:type="dxa"/>
            <w:tcBorders>
              <w:top w:val="nil"/>
              <w:left w:val="nil"/>
              <w:bottom w:val="single" w:sz="4" w:space="0" w:color="C0C0C0"/>
              <w:right w:val="single" w:sz="4" w:space="0" w:color="C0C0C0"/>
            </w:tcBorders>
            <w:shd w:val="clear" w:color="000000" w:fill="8ED973"/>
            <w:hideMark/>
          </w:tcPr>
          <w:p w14:paraId="56B406F8" w14:textId="77777777" w:rsidR="001F206C" w:rsidRPr="001F206C" w:rsidRDefault="001F206C" w:rsidP="001F206C">
            <w:pPr>
              <w:widowControl/>
              <w:autoSpaceDE/>
              <w:autoSpaceDN/>
              <w:rPr>
                <w:rFonts w:ascii="Helvetica" w:hAnsi="Helvetica"/>
                <w:color w:val="000000"/>
                <w:sz w:val="18"/>
                <w:szCs w:val="18"/>
              </w:rPr>
            </w:pPr>
            <w:r w:rsidRPr="001F206C">
              <w:rPr>
                <w:rFonts w:ascii="Helvetica" w:hAnsi="Helvetica"/>
                <w:color w:val="000000"/>
                <w:sz w:val="18"/>
                <w:szCs w:val="18"/>
              </w:rPr>
              <w:t> </w:t>
            </w:r>
          </w:p>
        </w:tc>
        <w:tc>
          <w:tcPr>
            <w:tcW w:w="3545" w:type="dxa"/>
            <w:tcBorders>
              <w:top w:val="nil"/>
              <w:left w:val="nil"/>
              <w:bottom w:val="nil"/>
              <w:right w:val="nil"/>
            </w:tcBorders>
            <w:shd w:val="clear" w:color="auto" w:fill="auto"/>
            <w:noWrap/>
            <w:vAlign w:val="bottom"/>
            <w:hideMark/>
          </w:tcPr>
          <w:p w14:paraId="537C2CB0" w14:textId="77777777" w:rsidR="001F206C" w:rsidRPr="001F206C" w:rsidRDefault="001F206C" w:rsidP="001F206C">
            <w:pPr>
              <w:widowControl/>
              <w:autoSpaceDE/>
              <w:autoSpaceDN/>
              <w:rPr>
                <w:rFonts w:ascii="Helvetica" w:hAnsi="Helvetica"/>
                <w:color w:val="000000"/>
                <w:sz w:val="18"/>
                <w:szCs w:val="18"/>
              </w:rPr>
            </w:pPr>
          </w:p>
        </w:tc>
      </w:tr>
      <w:tr w:rsidR="001F206C" w:rsidRPr="001F206C" w14:paraId="7B83F93A" w14:textId="77777777" w:rsidTr="001F206C">
        <w:trPr>
          <w:trHeight w:val="460"/>
        </w:trPr>
        <w:tc>
          <w:tcPr>
            <w:tcW w:w="1520" w:type="dxa"/>
            <w:tcBorders>
              <w:top w:val="nil"/>
              <w:left w:val="single" w:sz="4" w:space="0" w:color="C0C0C0"/>
              <w:bottom w:val="single" w:sz="4" w:space="0" w:color="C0C0C0"/>
              <w:right w:val="single" w:sz="4" w:space="0" w:color="C0C0C0"/>
            </w:tcBorders>
            <w:shd w:val="clear" w:color="000000" w:fill="8ED973"/>
            <w:vAlign w:val="center"/>
            <w:hideMark/>
          </w:tcPr>
          <w:p w14:paraId="5845402E" w14:textId="77777777" w:rsidR="001F206C" w:rsidRPr="001F206C" w:rsidRDefault="001F206C" w:rsidP="001F206C">
            <w:pPr>
              <w:widowControl/>
              <w:autoSpaceDE/>
              <w:autoSpaceDN/>
              <w:ind w:firstLineChars="100" w:firstLine="180"/>
              <w:rPr>
                <w:rFonts w:ascii="Helvetica" w:hAnsi="Helvetica"/>
                <w:color w:val="000000"/>
                <w:sz w:val="18"/>
                <w:szCs w:val="18"/>
              </w:rPr>
            </w:pPr>
            <w:r w:rsidRPr="001F206C">
              <w:rPr>
                <w:rFonts w:ascii="Helvetica" w:hAnsi="Helvetica"/>
                <w:color w:val="000000"/>
                <w:sz w:val="18"/>
                <w:szCs w:val="18"/>
              </w:rPr>
              <w:t>4.8</w:t>
            </w:r>
          </w:p>
        </w:tc>
        <w:tc>
          <w:tcPr>
            <w:tcW w:w="2255" w:type="dxa"/>
            <w:tcBorders>
              <w:top w:val="nil"/>
              <w:left w:val="nil"/>
              <w:bottom w:val="single" w:sz="4" w:space="0" w:color="C0C0C0"/>
              <w:right w:val="single" w:sz="4" w:space="0" w:color="C0C0C0"/>
            </w:tcBorders>
            <w:shd w:val="clear" w:color="000000" w:fill="8ED973"/>
            <w:vAlign w:val="center"/>
            <w:hideMark/>
          </w:tcPr>
          <w:p w14:paraId="73BBFF12" w14:textId="77777777" w:rsidR="001F206C" w:rsidRPr="001F206C" w:rsidRDefault="001F206C" w:rsidP="001F206C">
            <w:pPr>
              <w:widowControl/>
              <w:autoSpaceDE/>
              <w:autoSpaceDN/>
              <w:rPr>
                <w:rFonts w:ascii="Helvetica" w:hAnsi="Helvetica"/>
                <w:color w:val="000000"/>
                <w:sz w:val="18"/>
                <w:szCs w:val="18"/>
              </w:rPr>
            </w:pPr>
            <w:r w:rsidRPr="001F206C">
              <w:rPr>
                <w:rFonts w:ascii="Helvetica" w:hAnsi="Helvetica"/>
                <w:color w:val="000000"/>
                <w:sz w:val="18"/>
                <w:szCs w:val="18"/>
              </w:rPr>
              <w:t>CAB-AC</w:t>
            </w:r>
          </w:p>
        </w:tc>
        <w:tc>
          <w:tcPr>
            <w:tcW w:w="1530" w:type="dxa"/>
            <w:tcBorders>
              <w:top w:val="nil"/>
              <w:left w:val="nil"/>
              <w:bottom w:val="single" w:sz="4" w:space="0" w:color="C0C0C0"/>
              <w:right w:val="single" w:sz="4" w:space="0" w:color="C0C0C0"/>
            </w:tcBorders>
            <w:shd w:val="clear" w:color="000000" w:fill="8ED973"/>
            <w:vAlign w:val="center"/>
            <w:hideMark/>
          </w:tcPr>
          <w:p w14:paraId="0E3557FE" w14:textId="77777777" w:rsidR="001F206C" w:rsidRPr="001F206C" w:rsidRDefault="001F206C" w:rsidP="001F206C">
            <w:pPr>
              <w:widowControl/>
              <w:autoSpaceDE/>
              <w:autoSpaceDN/>
              <w:rPr>
                <w:rFonts w:ascii="Helvetica" w:hAnsi="Helvetica"/>
                <w:color w:val="000000"/>
                <w:sz w:val="18"/>
                <w:szCs w:val="18"/>
              </w:rPr>
            </w:pPr>
            <w:r w:rsidRPr="001F206C">
              <w:rPr>
                <w:rFonts w:ascii="Helvetica" w:hAnsi="Helvetica"/>
                <w:color w:val="000000"/>
                <w:sz w:val="18"/>
                <w:szCs w:val="18"/>
              </w:rPr>
              <w:t>-</w:t>
            </w:r>
          </w:p>
        </w:tc>
        <w:tc>
          <w:tcPr>
            <w:tcW w:w="3510" w:type="dxa"/>
            <w:tcBorders>
              <w:top w:val="nil"/>
              <w:left w:val="nil"/>
              <w:bottom w:val="single" w:sz="4" w:space="0" w:color="C0C0C0"/>
              <w:right w:val="single" w:sz="4" w:space="0" w:color="C0C0C0"/>
            </w:tcBorders>
            <w:shd w:val="clear" w:color="000000" w:fill="8ED973"/>
            <w:hideMark/>
          </w:tcPr>
          <w:p w14:paraId="2F7D67E4" w14:textId="77777777" w:rsidR="001F206C" w:rsidRPr="001F206C" w:rsidRDefault="001F206C" w:rsidP="001F206C">
            <w:pPr>
              <w:widowControl/>
              <w:autoSpaceDE/>
              <w:autoSpaceDN/>
              <w:rPr>
                <w:rFonts w:ascii="Helvetica" w:hAnsi="Helvetica"/>
                <w:color w:val="000000"/>
                <w:sz w:val="18"/>
                <w:szCs w:val="18"/>
              </w:rPr>
            </w:pPr>
            <w:r w:rsidRPr="001F206C">
              <w:rPr>
                <w:rFonts w:ascii="Helvetica" w:hAnsi="Helvetica"/>
                <w:color w:val="000000"/>
                <w:sz w:val="18"/>
                <w:szCs w:val="18"/>
              </w:rPr>
              <w:t>AC Power Cord (North America), C13, NEMA 5-15P, 2.1m</w:t>
            </w:r>
          </w:p>
        </w:tc>
        <w:tc>
          <w:tcPr>
            <w:tcW w:w="1260" w:type="dxa"/>
            <w:tcBorders>
              <w:top w:val="nil"/>
              <w:left w:val="nil"/>
              <w:bottom w:val="single" w:sz="4" w:space="0" w:color="C0C0C0"/>
              <w:right w:val="single" w:sz="4" w:space="0" w:color="C0C0C0"/>
            </w:tcBorders>
            <w:shd w:val="clear" w:color="000000" w:fill="8ED973"/>
            <w:vAlign w:val="center"/>
            <w:hideMark/>
          </w:tcPr>
          <w:p w14:paraId="79076DA4" w14:textId="77777777" w:rsidR="001F206C" w:rsidRPr="001F206C" w:rsidRDefault="001F206C" w:rsidP="001F206C">
            <w:pPr>
              <w:widowControl/>
              <w:autoSpaceDE/>
              <w:autoSpaceDN/>
              <w:jc w:val="center"/>
              <w:rPr>
                <w:rFonts w:ascii="Helvetica" w:hAnsi="Helvetica"/>
                <w:color w:val="000000"/>
                <w:sz w:val="18"/>
                <w:szCs w:val="18"/>
              </w:rPr>
            </w:pPr>
            <w:r w:rsidRPr="001F206C">
              <w:rPr>
                <w:rFonts w:ascii="Helvetica" w:hAnsi="Helvetica"/>
                <w:color w:val="000000"/>
                <w:sz w:val="18"/>
                <w:szCs w:val="18"/>
              </w:rPr>
              <w:t>---</w:t>
            </w:r>
          </w:p>
        </w:tc>
        <w:tc>
          <w:tcPr>
            <w:tcW w:w="1170" w:type="dxa"/>
            <w:tcBorders>
              <w:top w:val="nil"/>
              <w:left w:val="nil"/>
              <w:bottom w:val="single" w:sz="4" w:space="0" w:color="C0C0C0"/>
              <w:right w:val="single" w:sz="4" w:space="0" w:color="C0C0C0"/>
            </w:tcBorders>
            <w:shd w:val="clear" w:color="000000" w:fill="8ED973"/>
            <w:vAlign w:val="center"/>
            <w:hideMark/>
          </w:tcPr>
          <w:p w14:paraId="2D062849" w14:textId="77777777" w:rsidR="001F206C" w:rsidRPr="001F206C" w:rsidRDefault="001F206C" w:rsidP="001F206C">
            <w:pPr>
              <w:widowControl/>
              <w:autoSpaceDE/>
              <w:autoSpaceDN/>
              <w:jc w:val="center"/>
              <w:rPr>
                <w:rFonts w:ascii="Helvetica" w:hAnsi="Helvetica"/>
                <w:color w:val="000000"/>
                <w:sz w:val="18"/>
                <w:szCs w:val="18"/>
              </w:rPr>
            </w:pPr>
            <w:r w:rsidRPr="001F206C">
              <w:rPr>
                <w:rFonts w:ascii="Helvetica" w:hAnsi="Helvetica"/>
                <w:color w:val="000000"/>
                <w:sz w:val="18"/>
                <w:szCs w:val="18"/>
              </w:rPr>
              <w:t>1</w:t>
            </w:r>
          </w:p>
        </w:tc>
        <w:tc>
          <w:tcPr>
            <w:tcW w:w="657" w:type="dxa"/>
            <w:tcBorders>
              <w:top w:val="nil"/>
              <w:left w:val="nil"/>
              <w:bottom w:val="single" w:sz="4" w:space="0" w:color="C0C0C0"/>
              <w:right w:val="single" w:sz="4" w:space="0" w:color="C0C0C0"/>
            </w:tcBorders>
            <w:shd w:val="clear" w:color="000000" w:fill="8ED973"/>
            <w:hideMark/>
          </w:tcPr>
          <w:p w14:paraId="60444E29" w14:textId="77777777" w:rsidR="001F206C" w:rsidRPr="001F206C" w:rsidRDefault="001F206C" w:rsidP="001F206C">
            <w:pPr>
              <w:widowControl/>
              <w:autoSpaceDE/>
              <w:autoSpaceDN/>
              <w:rPr>
                <w:rFonts w:ascii="Helvetica" w:hAnsi="Helvetica"/>
                <w:color w:val="000000"/>
                <w:sz w:val="18"/>
                <w:szCs w:val="18"/>
              </w:rPr>
            </w:pPr>
            <w:r w:rsidRPr="001F206C">
              <w:rPr>
                <w:rFonts w:ascii="Helvetica" w:hAnsi="Helvetica"/>
                <w:color w:val="000000"/>
                <w:sz w:val="18"/>
                <w:szCs w:val="18"/>
              </w:rPr>
              <w:t> </w:t>
            </w:r>
          </w:p>
        </w:tc>
        <w:tc>
          <w:tcPr>
            <w:tcW w:w="3545" w:type="dxa"/>
            <w:tcBorders>
              <w:top w:val="nil"/>
              <w:left w:val="nil"/>
              <w:bottom w:val="nil"/>
              <w:right w:val="nil"/>
            </w:tcBorders>
            <w:shd w:val="clear" w:color="auto" w:fill="auto"/>
            <w:noWrap/>
            <w:vAlign w:val="bottom"/>
            <w:hideMark/>
          </w:tcPr>
          <w:p w14:paraId="37776C56" w14:textId="77777777" w:rsidR="001F206C" w:rsidRPr="001F206C" w:rsidRDefault="001F206C" w:rsidP="001F206C">
            <w:pPr>
              <w:widowControl/>
              <w:autoSpaceDE/>
              <w:autoSpaceDN/>
              <w:rPr>
                <w:rFonts w:ascii="Helvetica" w:hAnsi="Helvetica"/>
                <w:color w:val="000000"/>
                <w:sz w:val="18"/>
                <w:szCs w:val="18"/>
              </w:rPr>
            </w:pPr>
          </w:p>
        </w:tc>
      </w:tr>
      <w:tr w:rsidR="001F206C" w:rsidRPr="001F206C" w14:paraId="51D204E1" w14:textId="77777777" w:rsidTr="001F206C">
        <w:trPr>
          <w:trHeight w:val="460"/>
        </w:trPr>
        <w:tc>
          <w:tcPr>
            <w:tcW w:w="1520" w:type="dxa"/>
            <w:tcBorders>
              <w:top w:val="nil"/>
              <w:left w:val="single" w:sz="4" w:space="0" w:color="C0C0C0"/>
              <w:bottom w:val="single" w:sz="4" w:space="0" w:color="C0C0C0"/>
              <w:right w:val="single" w:sz="4" w:space="0" w:color="C0C0C0"/>
            </w:tcBorders>
            <w:shd w:val="clear" w:color="000000" w:fill="8ED973"/>
            <w:vAlign w:val="center"/>
            <w:hideMark/>
          </w:tcPr>
          <w:p w14:paraId="10FD2C0C" w14:textId="77777777" w:rsidR="001F206C" w:rsidRPr="001F206C" w:rsidRDefault="001F206C" w:rsidP="001F206C">
            <w:pPr>
              <w:widowControl/>
              <w:autoSpaceDE/>
              <w:autoSpaceDN/>
              <w:ind w:firstLineChars="100" w:firstLine="180"/>
              <w:rPr>
                <w:rFonts w:ascii="Helvetica" w:hAnsi="Helvetica"/>
                <w:color w:val="000000"/>
                <w:sz w:val="18"/>
                <w:szCs w:val="18"/>
              </w:rPr>
            </w:pPr>
            <w:r w:rsidRPr="001F206C">
              <w:rPr>
                <w:rFonts w:ascii="Helvetica" w:hAnsi="Helvetica"/>
                <w:color w:val="000000"/>
                <w:sz w:val="18"/>
                <w:szCs w:val="18"/>
              </w:rPr>
              <w:t>4.9</w:t>
            </w:r>
          </w:p>
        </w:tc>
        <w:tc>
          <w:tcPr>
            <w:tcW w:w="2255" w:type="dxa"/>
            <w:tcBorders>
              <w:top w:val="nil"/>
              <w:left w:val="nil"/>
              <w:bottom w:val="single" w:sz="4" w:space="0" w:color="C0C0C0"/>
              <w:right w:val="single" w:sz="4" w:space="0" w:color="C0C0C0"/>
            </w:tcBorders>
            <w:shd w:val="clear" w:color="000000" w:fill="8ED973"/>
            <w:vAlign w:val="center"/>
            <w:hideMark/>
          </w:tcPr>
          <w:p w14:paraId="5B8F7324" w14:textId="77777777" w:rsidR="001F206C" w:rsidRPr="001F206C" w:rsidRDefault="001F206C" w:rsidP="001F206C">
            <w:pPr>
              <w:widowControl/>
              <w:autoSpaceDE/>
              <w:autoSpaceDN/>
              <w:rPr>
                <w:rFonts w:ascii="Helvetica" w:hAnsi="Helvetica"/>
                <w:color w:val="000000"/>
                <w:sz w:val="18"/>
                <w:szCs w:val="18"/>
              </w:rPr>
            </w:pPr>
            <w:r w:rsidRPr="001F206C">
              <w:rPr>
                <w:rFonts w:ascii="Helvetica" w:hAnsi="Helvetica"/>
                <w:color w:val="000000"/>
                <w:sz w:val="18"/>
                <w:szCs w:val="18"/>
              </w:rPr>
              <w:t>GLC-LH-SMD</w:t>
            </w:r>
          </w:p>
        </w:tc>
        <w:tc>
          <w:tcPr>
            <w:tcW w:w="1530" w:type="dxa"/>
            <w:tcBorders>
              <w:top w:val="nil"/>
              <w:left w:val="nil"/>
              <w:bottom w:val="single" w:sz="4" w:space="0" w:color="C0C0C0"/>
              <w:right w:val="single" w:sz="4" w:space="0" w:color="C0C0C0"/>
            </w:tcBorders>
            <w:shd w:val="clear" w:color="000000" w:fill="8ED973"/>
            <w:vAlign w:val="center"/>
            <w:hideMark/>
          </w:tcPr>
          <w:p w14:paraId="2941216B" w14:textId="77777777" w:rsidR="001F206C" w:rsidRPr="001F206C" w:rsidRDefault="001F206C" w:rsidP="001F206C">
            <w:pPr>
              <w:widowControl/>
              <w:autoSpaceDE/>
              <w:autoSpaceDN/>
              <w:rPr>
                <w:rFonts w:ascii="Helvetica" w:hAnsi="Helvetica"/>
                <w:color w:val="000000"/>
                <w:sz w:val="18"/>
                <w:szCs w:val="18"/>
              </w:rPr>
            </w:pPr>
            <w:r w:rsidRPr="001F206C">
              <w:rPr>
                <w:rFonts w:ascii="Helvetica" w:hAnsi="Helvetica"/>
                <w:color w:val="000000"/>
                <w:sz w:val="18"/>
                <w:szCs w:val="18"/>
              </w:rPr>
              <w:t>-</w:t>
            </w:r>
          </w:p>
        </w:tc>
        <w:tc>
          <w:tcPr>
            <w:tcW w:w="3510" w:type="dxa"/>
            <w:tcBorders>
              <w:top w:val="nil"/>
              <w:left w:val="nil"/>
              <w:bottom w:val="single" w:sz="4" w:space="0" w:color="C0C0C0"/>
              <w:right w:val="single" w:sz="4" w:space="0" w:color="C0C0C0"/>
            </w:tcBorders>
            <w:shd w:val="clear" w:color="000000" w:fill="8ED973"/>
            <w:hideMark/>
          </w:tcPr>
          <w:p w14:paraId="42ABCA95" w14:textId="77777777" w:rsidR="001F206C" w:rsidRPr="001F206C" w:rsidRDefault="001F206C" w:rsidP="001F206C">
            <w:pPr>
              <w:widowControl/>
              <w:autoSpaceDE/>
              <w:autoSpaceDN/>
              <w:rPr>
                <w:rFonts w:ascii="Helvetica" w:hAnsi="Helvetica"/>
                <w:color w:val="000000"/>
                <w:sz w:val="18"/>
                <w:szCs w:val="18"/>
              </w:rPr>
            </w:pPr>
            <w:r w:rsidRPr="001F206C">
              <w:rPr>
                <w:rFonts w:ascii="Helvetica" w:hAnsi="Helvetica"/>
                <w:color w:val="000000"/>
                <w:sz w:val="18"/>
                <w:szCs w:val="18"/>
              </w:rPr>
              <w:t>1000BASE-LX/LH SFP transceiver module, MMF/SMF, 1310nm, DOM</w:t>
            </w:r>
          </w:p>
        </w:tc>
        <w:tc>
          <w:tcPr>
            <w:tcW w:w="1260" w:type="dxa"/>
            <w:tcBorders>
              <w:top w:val="nil"/>
              <w:left w:val="nil"/>
              <w:bottom w:val="single" w:sz="4" w:space="0" w:color="C0C0C0"/>
              <w:right w:val="single" w:sz="4" w:space="0" w:color="C0C0C0"/>
            </w:tcBorders>
            <w:shd w:val="clear" w:color="000000" w:fill="8ED973"/>
            <w:vAlign w:val="center"/>
            <w:hideMark/>
          </w:tcPr>
          <w:p w14:paraId="53877F42" w14:textId="77777777" w:rsidR="001F206C" w:rsidRPr="001F206C" w:rsidRDefault="001F206C" w:rsidP="001F206C">
            <w:pPr>
              <w:widowControl/>
              <w:autoSpaceDE/>
              <w:autoSpaceDN/>
              <w:jc w:val="center"/>
              <w:rPr>
                <w:rFonts w:ascii="Helvetica" w:hAnsi="Helvetica"/>
                <w:color w:val="000000"/>
                <w:sz w:val="18"/>
                <w:szCs w:val="18"/>
              </w:rPr>
            </w:pPr>
            <w:r w:rsidRPr="001F206C">
              <w:rPr>
                <w:rFonts w:ascii="Helvetica" w:hAnsi="Helvetica"/>
                <w:color w:val="000000"/>
                <w:sz w:val="18"/>
                <w:szCs w:val="18"/>
              </w:rPr>
              <w:t>---</w:t>
            </w:r>
          </w:p>
        </w:tc>
        <w:tc>
          <w:tcPr>
            <w:tcW w:w="1170" w:type="dxa"/>
            <w:tcBorders>
              <w:top w:val="nil"/>
              <w:left w:val="nil"/>
              <w:bottom w:val="single" w:sz="4" w:space="0" w:color="C0C0C0"/>
              <w:right w:val="single" w:sz="4" w:space="0" w:color="C0C0C0"/>
            </w:tcBorders>
            <w:shd w:val="clear" w:color="000000" w:fill="8ED973"/>
            <w:vAlign w:val="center"/>
            <w:hideMark/>
          </w:tcPr>
          <w:p w14:paraId="1029EB9C" w14:textId="77777777" w:rsidR="001F206C" w:rsidRPr="001F206C" w:rsidRDefault="001F206C" w:rsidP="001F206C">
            <w:pPr>
              <w:widowControl/>
              <w:autoSpaceDE/>
              <w:autoSpaceDN/>
              <w:jc w:val="center"/>
              <w:rPr>
                <w:rFonts w:ascii="Helvetica" w:hAnsi="Helvetica"/>
                <w:color w:val="000000"/>
                <w:sz w:val="18"/>
                <w:szCs w:val="18"/>
              </w:rPr>
            </w:pPr>
            <w:r w:rsidRPr="001F206C">
              <w:rPr>
                <w:rFonts w:ascii="Helvetica" w:hAnsi="Helvetica"/>
                <w:color w:val="000000"/>
                <w:sz w:val="18"/>
                <w:szCs w:val="18"/>
              </w:rPr>
              <w:t>2</w:t>
            </w:r>
          </w:p>
        </w:tc>
        <w:tc>
          <w:tcPr>
            <w:tcW w:w="657" w:type="dxa"/>
            <w:tcBorders>
              <w:top w:val="nil"/>
              <w:left w:val="nil"/>
              <w:bottom w:val="single" w:sz="4" w:space="0" w:color="C0C0C0"/>
              <w:right w:val="single" w:sz="4" w:space="0" w:color="C0C0C0"/>
            </w:tcBorders>
            <w:shd w:val="clear" w:color="000000" w:fill="8ED973"/>
            <w:hideMark/>
          </w:tcPr>
          <w:p w14:paraId="334070FA" w14:textId="77777777" w:rsidR="001F206C" w:rsidRPr="001F206C" w:rsidRDefault="001F206C" w:rsidP="001F206C">
            <w:pPr>
              <w:widowControl/>
              <w:autoSpaceDE/>
              <w:autoSpaceDN/>
              <w:rPr>
                <w:rFonts w:ascii="Helvetica" w:hAnsi="Helvetica"/>
                <w:color w:val="000000"/>
                <w:sz w:val="18"/>
                <w:szCs w:val="18"/>
              </w:rPr>
            </w:pPr>
            <w:r w:rsidRPr="001F206C">
              <w:rPr>
                <w:rFonts w:ascii="Helvetica" w:hAnsi="Helvetica"/>
                <w:color w:val="000000"/>
                <w:sz w:val="18"/>
                <w:szCs w:val="18"/>
              </w:rPr>
              <w:t> </w:t>
            </w:r>
          </w:p>
        </w:tc>
        <w:tc>
          <w:tcPr>
            <w:tcW w:w="3545" w:type="dxa"/>
            <w:tcBorders>
              <w:top w:val="nil"/>
              <w:left w:val="nil"/>
              <w:bottom w:val="nil"/>
              <w:right w:val="nil"/>
            </w:tcBorders>
            <w:shd w:val="clear" w:color="auto" w:fill="auto"/>
            <w:noWrap/>
            <w:vAlign w:val="bottom"/>
            <w:hideMark/>
          </w:tcPr>
          <w:p w14:paraId="4A3AEE3A" w14:textId="77777777" w:rsidR="001F206C" w:rsidRPr="001F206C" w:rsidRDefault="001F206C" w:rsidP="001F206C">
            <w:pPr>
              <w:widowControl/>
              <w:autoSpaceDE/>
              <w:autoSpaceDN/>
              <w:rPr>
                <w:rFonts w:ascii="Helvetica" w:hAnsi="Helvetica"/>
                <w:color w:val="000000"/>
                <w:sz w:val="18"/>
                <w:szCs w:val="18"/>
              </w:rPr>
            </w:pPr>
          </w:p>
        </w:tc>
      </w:tr>
      <w:tr w:rsidR="001F206C" w:rsidRPr="001F206C" w14:paraId="3E782619" w14:textId="77777777" w:rsidTr="001F206C">
        <w:trPr>
          <w:trHeight w:val="290"/>
        </w:trPr>
        <w:tc>
          <w:tcPr>
            <w:tcW w:w="1520" w:type="dxa"/>
            <w:tcBorders>
              <w:top w:val="nil"/>
              <w:left w:val="single" w:sz="4" w:space="0" w:color="C0C0C0"/>
              <w:bottom w:val="single" w:sz="4" w:space="0" w:color="C0C0C0"/>
              <w:right w:val="single" w:sz="4" w:space="0" w:color="C0C0C0"/>
            </w:tcBorders>
            <w:shd w:val="clear" w:color="000000" w:fill="8ED973"/>
            <w:vAlign w:val="center"/>
            <w:hideMark/>
          </w:tcPr>
          <w:p w14:paraId="01121577" w14:textId="77777777" w:rsidR="001F206C" w:rsidRPr="001F206C" w:rsidRDefault="001F206C" w:rsidP="001F206C">
            <w:pPr>
              <w:widowControl/>
              <w:autoSpaceDE/>
              <w:autoSpaceDN/>
              <w:ind w:firstLineChars="100" w:firstLine="180"/>
              <w:rPr>
                <w:rFonts w:ascii="Helvetica" w:hAnsi="Helvetica"/>
                <w:color w:val="000000"/>
                <w:sz w:val="18"/>
                <w:szCs w:val="18"/>
              </w:rPr>
            </w:pPr>
            <w:r w:rsidRPr="001F206C">
              <w:rPr>
                <w:rFonts w:ascii="Helvetica" w:hAnsi="Helvetica"/>
                <w:color w:val="000000"/>
                <w:sz w:val="18"/>
                <w:szCs w:val="18"/>
              </w:rPr>
              <w:t>4.1</w:t>
            </w:r>
          </w:p>
        </w:tc>
        <w:tc>
          <w:tcPr>
            <w:tcW w:w="2255" w:type="dxa"/>
            <w:tcBorders>
              <w:top w:val="nil"/>
              <w:left w:val="nil"/>
              <w:bottom w:val="single" w:sz="4" w:space="0" w:color="C0C0C0"/>
              <w:right w:val="single" w:sz="4" w:space="0" w:color="C0C0C0"/>
            </w:tcBorders>
            <w:shd w:val="clear" w:color="000000" w:fill="8ED973"/>
            <w:vAlign w:val="center"/>
            <w:hideMark/>
          </w:tcPr>
          <w:p w14:paraId="2DCE3506" w14:textId="77777777" w:rsidR="001F206C" w:rsidRPr="001F206C" w:rsidRDefault="001F206C" w:rsidP="001F206C">
            <w:pPr>
              <w:widowControl/>
              <w:autoSpaceDE/>
              <w:autoSpaceDN/>
              <w:rPr>
                <w:rFonts w:ascii="Helvetica" w:hAnsi="Helvetica"/>
                <w:color w:val="000000"/>
                <w:sz w:val="18"/>
                <w:szCs w:val="18"/>
              </w:rPr>
            </w:pPr>
            <w:r w:rsidRPr="001F206C">
              <w:rPr>
                <w:rFonts w:ascii="Helvetica" w:hAnsi="Helvetica"/>
                <w:color w:val="000000"/>
                <w:sz w:val="18"/>
                <w:szCs w:val="18"/>
              </w:rPr>
              <w:t>CAB-USB-UB</w:t>
            </w:r>
          </w:p>
        </w:tc>
        <w:tc>
          <w:tcPr>
            <w:tcW w:w="1530" w:type="dxa"/>
            <w:tcBorders>
              <w:top w:val="nil"/>
              <w:left w:val="nil"/>
              <w:bottom w:val="single" w:sz="4" w:space="0" w:color="C0C0C0"/>
              <w:right w:val="single" w:sz="4" w:space="0" w:color="C0C0C0"/>
            </w:tcBorders>
            <w:shd w:val="clear" w:color="000000" w:fill="8ED973"/>
            <w:vAlign w:val="center"/>
            <w:hideMark/>
          </w:tcPr>
          <w:p w14:paraId="5AD4E2E6" w14:textId="77777777" w:rsidR="001F206C" w:rsidRPr="001F206C" w:rsidRDefault="001F206C" w:rsidP="001F206C">
            <w:pPr>
              <w:widowControl/>
              <w:autoSpaceDE/>
              <w:autoSpaceDN/>
              <w:rPr>
                <w:rFonts w:ascii="Helvetica" w:hAnsi="Helvetica"/>
                <w:color w:val="000000"/>
                <w:sz w:val="18"/>
                <w:szCs w:val="18"/>
              </w:rPr>
            </w:pPr>
            <w:r w:rsidRPr="001F206C">
              <w:rPr>
                <w:rFonts w:ascii="Helvetica" w:hAnsi="Helvetica"/>
                <w:color w:val="000000"/>
                <w:sz w:val="18"/>
                <w:szCs w:val="18"/>
              </w:rPr>
              <w:t>-</w:t>
            </w:r>
          </w:p>
        </w:tc>
        <w:tc>
          <w:tcPr>
            <w:tcW w:w="3510" w:type="dxa"/>
            <w:tcBorders>
              <w:top w:val="nil"/>
              <w:left w:val="nil"/>
              <w:bottom w:val="single" w:sz="4" w:space="0" w:color="C0C0C0"/>
              <w:right w:val="single" w:sz="4" w:space="0" w:color="C0C0C0"/>
            </w:tcBorders>
            <w:shd w:val="clear" w:color="000000" w:fill="8ED973"/>
            <w:hideMark/>
          </w:tcPr>
          <w:p w14:paraId="34116DFB" w14:textId="77777777" w:rsidR="001F206C" w:rsidRPr="001F206C" w:rsidRDefault="001F206C" w:rsidP="001F206C">
            <w:pPr>
              <w:widowControl/>
              <w:autoSpaceDE/>
              <w:autoSpaceDN/>
              <w:rPr>
                <w:rFonts w:ascii="Helvetica" w:hAnsi="Helvetica"/>
                <w:color w:val="000000"/>
                <w:sz w:val="18"/>
                <w:szCs w:val="18"/>
              </w:rPr>
            </w:pPr>
            <w:r w:rsidRPr="001F206C">
              <w:rPr>
                <w:rFonts w:ascii="Helvetica" w:hAnsi="Helvetica"/>
                <w:color w:val="000000"/>
                <w:sz w:val="18"/>
                <w:szCs w:val="18"/>
              </w:rPr>
              <w:t>USB Type A to USB Micro-B (2m)</w:t>
            </w:r>
          </w:p>
        </w:tc>
        <w:tc>
          <w:tcPr>
            <w:tcW w:w="1260" w:type="dxa"/>
            <w:tcBorders>
              <w:top w:val="nil"/>
              <w:left w:val="nil"/>
              <w:bottom w:val="single" w:sz="4" w:space="0" w:color="C0C0C0"/>
              <w:right w:val="single" w:sz="4" w:space="0" w:color="C0C0C0"/>
            </w:tcBorders>
            <w:shd w:val="clear" w:color="000000" w:fill="8ED973"/>
            <w:vAlign w:val="center"/>
            <w:hideMark/>
          </w:tcPr>
          <w:p w14:paraId="1BB4FEDE" w14:textId="77777777" w:rsidR="001F206C" w:rsidRPr="001F206C" w:rsidRDefault="001F206C" w:rsidP="001F206C">
            <w:pPr>
              <w:widowControl/>
              <w:autoSpaceDE/>
              <w:autoSpaceDN/>
              <w:jc w:val="center"/>
              <w:rPr>
                <w:rFonts w:ascii="Helvetica" w:hAnsi="Helvetica"/>
                <w:color w:val="000000"/>
                <w:sz w:val="18"/>
                <w:szCs w:val="18"/>
              </w:rPr>
            </w:pPr>
            <w:r w:rsidRPr="001F206C">
              <w:rPr>
                <w:rFonts w:ascii="Helvetica" w:hAnsi="Helvetica"/>
                <w:color w:val="000000"/>
                <w:sz w:val="18"/>
                <w:szCs w:val="18"/>
              </w:rPr>
              <w:t>---</w:t>
            </w:r>
          </w:p>
        </w:tc>
        <w:tc>
          <w:tcPr>
            <w:tcW w:w="1170" w:type="dxa"/>
            <w:tcBorders>
              <w:top w:val="nil"/>
              <w:left w:val="nil"/>
              <w:bottom w:val="single" w:sz="4" w:space="0" w:color="C0C0C0"/>
              <w:right w:val="single" w:sz="4" w:space="0" w:color="C0C0C0"/>
            </w:tcBorders>
            <w:shd w:val="clear" w:color="000000" w:fill="8ED973"/>
            <w:vAlign w:val="center"/>
            <w:hideMark/>
          </w:tcPr>
          <w:p w14:paraId="09A24579" w14:textId="77777777" w:rsidR="001F206C" w:rsidRPr="001F206C" w:rsidRDefault="001F206C" w:rsidP="001F206C">
            <w:pPr>
              <w:widowControl/>
              <w:autoSpaceDE/>
              <w:autoSpaceDN/>
              <w:jc w:val="center"/>
              <w:rPr>
                <w:rFonts w:ascii="Helvetica" w:hAnsi="Helvetica"/>
                <w:color w:val="000000"/>
                <w:sz w:val="18"/>
                <w:szCs w:val="18"/>
              </w:rPr>
            </w:pPr>
            <w:r w:rsidRPr="001F206C">
              <w:rPr>
                <w:rFonts w:ascii="Helvetica" w:hAnsi="Helvetica"/>
                <w:color w:val="000000"/>
                <w:sz w:val="18"/>
                <w:szCs w:val="18"/>
              </w:rPr>
              <w:t>1</w:t>
            </w:r>
          </w:p>
        </w:tc>
        <w:tc>
          <w:tcPr>
            <w:tcW w:w="657" w:type="dxa"/>
            <w:tcBorders>
              <w:top w:val="nil"/>
              <w:left w:val="nil"/>
              <w:bottom w:val="single" w:sz="4" w:space="0" w:color="C0C0C0"/>
              <w:right w:val="single" w:sz="4" w:space="0" w:color="C0C0C0"/>
            </w:tcBorders>
            <w:shd w:val="clear" w:color="000000" w:fill="8ED973"/>
            <w:hideMark/>
          </w:tcPr>
          <w:p w14:paraId="314FD6A0" w14:textId="77777777" w:rsidR="001F206C" w:rsidRPr="001F206C" w:rsidRDefault="001F206C" w:rsidP="001F206C">
            <w:pPr>
              <w:widowControl/>
              <w:autoSpaceDE/>
              <w:autoSpaceDN/>
              <w:rPr>
                <w:rFonts w:ascii="Helvetica" w:hAnsi="Helvetica"/>
                <w:color w:val="000000"/>
                <w:sz w:val="18"/>
                <w:szCs w:val="18"/>
              </w:rPr>
            </w:pPr>
            <w:r w:rsidRPr="001F206C">
              <w:rPr>
                <w:rFonts w:ascii="Helvetica" w:hAnsi="Helvetica"/>
                <w:color w:val="000000"/>
                <w:sz w:val="18"/>
                <w:szCs w:val="18"/>
              </w:rPr>
              <w:t> </w:t>
            </w:r>
          </w:p>
        </w:tc>
        <w:tc>
          <w:tcPr>
            <w:tcW w:w="3545" w:type="dxa"/>
            <w:tcBorders>
              <w:top w:val="nil"/>
              <w:left w:val="nil"/>
              <w:bottom w:val="nil"/>
              <w:right w:val="nil"/>
            </w:tcBorders>
            <w:shd w:val="clear" w:color="auto" w:fill="auto"/>
            <w:noWrap/>
            <w:vAlign w:val="bottom"/>
            <w:hideMark/>
          </w:tcPr>
          <w:p w14:paraId="5EE97D48" w14:textId="77777777" w:rsidR="001F206C" w:rsidRPr="001F206C" w:rsidRDefault="001F206C" w:rsidP="001F206C">
            <w:pPr>
              <w:widowControl/>
              <w:autoSpaceDE/>
              <w:autoSpaceDN/>
              <w:rPr>
                <w:rFonts w:ascii="Helvetica" w:hAnsi="Helvetica"/>
                <w:color w:val="000000"/>
                <w:sz w:val="18"/>
                <w:szCs w:val="18"/>
              </w:rPr>
            </w:pPr>
          </w:p>
        </w:tc>
      </w:tr>
      <w:tr w:rsidR="001F206C" w:rsidRPr="001F206C" w14:paraId="40AFEB5B" w14:textId="77777777" w:rsidTr="001F206C">
        <w:trPr>
          <w:trHeight w:val="290"/>
        </w:trPr>
        <w:tc>
          <w:tcPr>
            <w:tcW w:w="1520" w:type="dxa"/>
            <w:tcBorders>
              <w:top w:val="nil"/>
              <w:left w:val="single" w:sz="4" w:space="0" w:color="C0C0C0"/>
              <w:bottom w:val="single" w:sz="4" w:space="0" w:color="C0C0C0"/>
              <w:right w:val="single" w:sz="4" w:space="0" w:color="C0C0C0"/>
            </w:tcBorders>
            <w:shd w:val="clear" w:color="auto" w:fill="auto"/>
            <w:vAlign w:val="center"/>
            <w:hideMark/>
          </w:tcPr>
          <w:p w14:paraId="225A58FD" w14:textId="77777777" w:rsidR="001F206C" w:rsidRPr="001F206C" w:rsidRDefault="001F206C" w:rsidP="001F206C">
            <w:pPr>
              <w:widowControl/>
              <w:autoSpaceDE/>
              <w:autoSpaceDN/>
              <w:ind w:firstLineChars="100" w:firstLine="180"/>
              <w:rPr>
                <w:rFonts w:ascii="Helvetica" w:hAnsi="Helvetica"/>
                <w:color w:val="000000"/>
                <w:sz w:val="18"/>
                <w:szCs w:val="18"/>
              </w:rPr>
            </w:pPr>
            <w:r w:rsidRPr="001F206C">
              <w:rPr>
                <w:rFonts w:ascii="Helvetica" w:hAnsi="Helvetica"/>
                <w:color w:val="000000"/>
                <w:sz w:val="18"/>
                <w:szCs w:val="18"/>
              </w:rPr>
              <w:t> </w:t>
            </w:r>
          </w:p>
        </w:tc>
        <w:tc>
          <w:tcPr>
            <w:tcW w:w="2255" w:type="dxa"/>
            <w:tcBorders>
              <w:top w:val="nil"/>
              <w:left w:val="nil"/>
              <w:bottom w:val="single" w:sz="4" w:space="0" w:color="C0C0C0"/>
              <w:right w:val="single" w:sz="4" w:space="0" w:color="C0C0C0"/>
            </w:tcBorders>
            <w:shd w:val="clear" w:color="auto" w:fill="auto"/>
            <w:vAlign w:val="center"/>
            <w:hideMark/>
          </w:tcPr>
          <w:p w14:paraId="7F149575" w14:textId="77777777" w:rsidR="001F206C" w:rsidRPr="001F206C" w:rsidRDefault="001F206C" w:rsidP="001F206C">
            <w:pPr>
              <w:widowControl/>
              <w:autoSpaceDE/>
              <w:autoSpaceDN/>
              <w:ind w:firstLineChars="100" w:firstLine="180"/>
              <w:rPr>
                <w:rFonts w:ascii="Helvetica" w:hAnsi="Helvetica"/>
                <w:color w:val="000000"/>
                <w:sz w:val="18"/>
                <w:szCs w:val="18"/>
              </w:rPr>
            </w:pPr>
            <w:r w:rsidRPr="001F206C">
              <w:rPr>
                <w:rFonts w:ascii="Helvetica" w:hAnsi="Helvetica"/>
                <w:color w:val="000000"/>
                <w:sz w:val="18"/>
                <w:szCs w:val="18"/>
              </w:rPr>
              <w:t> </w:t>
            </w:r>
          </w:p>
        </w:tc>
        <w:tc>
          <w:tcPr>
            <w:tcW w:w="1530" w:type="dxa"/>
            <w:tcBorders>
              <w:top w:val="nil"/>
              <w:left w:val="nil"/>
              <w:bottom w:val="single" w:sz="4" w:space="0" w:color="C0C0C0"/>
              <w:right w:val="single" w:sz="4" w:space="0" w:color="C0C0C0"/>
            </w:tcBorders>
            <w:shd w:val="clear" w:color="auto" w:fill="auto"/>
            <w:vAlign w:val="center"/>
            <w:hideMark/>
          </w:tcPr>
          <w:p w14:paraId="53B6A882" w14:textId="77777777" w:rsidR="001F206C" w:rsidRPr="001F206C" w:rsidRDefault="001F206C" w:rsidP="001F206C">
            <w:pPr>
              <w:widowControl/>
              <w:autoSpaceDE/>
              <w:autoSpaceDN/>
              <w:ind w:firstLineChars="100" w:firstLine="180"/>
              <w:rPr>
                <w:rFonts w:ascii="Helvetica" w:hAnsi="Helvetica"/>
                <w:color w:val="000000"/>
                <w:sz w:val="18"/>
                <w:szCs w:val="18"/>
              </w:rPr>
            </w:pPr>
            <w:r w:rsidRPr="001F206C">
              <w:rPr>
                <w:rFonts w:ascii="Helvetica" w:hAnsi="Helvetica"/>
                <w:color w:val="000000"/>
                <w:sz w:val="18"/>
                <w:szCs w:val="18"/>
              </w:rPr>
              <w:t> </w:t>
            </w:r>
          </w:p>
        </w:tc>
        <w:tc>
          <w:tcPr>
            <w:tcW w:w="3510" w:type="dxa"/>
            <w:tcBorders>
              <w:top w:val="nil"/>
              <w:left w:val="nil"/>
              <w:bottom w:val="single" w:sz="4" w:space="0" w:color="C0C0C0"/>
              <w:right w:val="single" w:sz="4" w:space="0" w:color="C0C0C0"/>
            </w:tcBorders>
            <w:shd w:val="clear" w:color="auto" w:fill="auto"/>
            <w:vAlign w:val="center"/>
            <w:hideMark/>
          </w:tcPr>
          <w:p w14:paraId="216B5892" w14:textId="77777777" w:rsidR="001F206C" w:rsidRPr="001F206C" w:rsidRDefault="001F206C" w:rsidP="001F206C">
            <w:pPr>
              <w:widowControl/>
              <w:autoSpaceDE/>
              <w:autoSpaceDN/>
              <w:ind w:firstLineChars="100" w:firstLine="180"/>
              <w:rPr>
                <w:rFonts w:ascii="Helvetica" w:hAnsi="Helvetica"/>
                <w:color w:val="000000"/>
                <w:sz w:val="18"/>
                <w:szCs w:val="18"/>
              </w:rPr>
            </w:pPr>
            <w:r w:rsidRPr="001F206C">
              <w:rPr>
                <w:rFonts w:ascii="Helvetica" w:hAnsi="Helvetica"/>
                <w:color w:val="000000"/>
                <w:sz w:val="18"/>
                <w:szCs w:val="18"/>
              </w:rPr>
              <w:t> </w:t>
            </w:r>
          </w:p>
        </w:tc>
        <w:tc>
          <w:tcPr>
            <w:tcW w:w="1260" w:type="dxa"/>
            <w:tcBorders>
              <w:top w:val="nil"/>
              <w:left w:val="nil"/>
              <w:bottom w:val="single" w:sz="4" w:space="0" w:color="C0C0C0"/>
              <w:right w:val="single" w:sz="4" w:space="0" w:color="C0C0C0"/>
            </w:tcBorders>
            <w:shd w:val="clear" w:color="auto" w:fill="auto"/>
            <w:vAlign w:val="center"/>
            <w:hideMark/>
          </w:tcPr>
          <w:p w14:paraId="2E31AE9C" w14:textId="77777777" w:rsidR="001F206C" w:rsidRPr="001F206C" w:rsidRDefault="001F206C" w:rsidP="001F206C">
            <w:pPr>
              <w:widowControl/>
              <w:autoSpaceDE/>
              <w:autoSpaceDN/>
              <w:ind w:firstLineChars="100" w:firstLine="180"/>
              <w:rPr>
                <w:rFonts w:ascii="Helvetica" w:hAnsi="Helvetica"/>
                <w:color w:val="000000"/>
                <w:sz w:val="18"/>
                <w:szCs w:val="18"/>
              </w:rPr>
            </w:pPr>
            <w:r w:rsidRPr="001F206C">
              <w:rPr>
                <w:rFonts w:ascii="Helvetica" w:hAnsi="Helvetica"/>
                <w:color w:val="000000"/>
                <w:sz w:val="18"/>
                <w:szCs w:val="18"/>
              </w:rPr>
              <w:t> </w:t>
            </w:r>
          </w:p>
        </w:tc>
        <w:tc>
          <w:tcPr>
            <w:tcW w:w="1170" w:type="dxa"/>
            <w:tcBorders>
              <w:top w:val="nil"/>
              <w:left w:val="nil"/>
              <w:bottom w:val="single" w:sz="4" w:space="0" w:color="C0C0C0"/>
              <w:right w:val="single" w:sz="4" w:space="0" w:color="C0C0C0"/>
            </w:tcBorders>
            <w:shd w:val="clear" w:color="auto" w:fill="auto"/>
            <w:vAlign w:val="center"/>
            <w:hideMark/>
          </w:tcPr>
          <w:p w14:paraId="43045AC8" w14:textId="77777777" w:rsidR="001F206C" w:rsidRPr="001F206C" w:rsidRDefault="001F206C" w:rsidP="001F206C">
            <w:pPr>
              <w:widowControl/>
              <w:autoSpaceDE/>
              <w:autoSpaceDN/>
              <w:ind w:firstLineChars="100" w:firstLine="180"/>
              <w:rPr>
                <w:rFonts w:ascii="Helvetica" w:hAnsi="Helvetica"/>
                <w:color w:val="000000"/>
                <w:sz w:val="18"/>
                <w:szCs w:val="18"/>
              </w:rPr>
            </w:pPr>
            <w:r w:rsidRPr="001F206C">
              <w:rPr>
                <w:rFonts w:ascii="Helvetica" w:hAnsi="Helvetica"/>
                <w:color w:val="000000"/>
                <w:sz w:val="18"/>
                <w:szCs w:val="18"/>
              </w:rPr>
              <w:t> </w:t>
            </w:r>
          </w:p>
        </w:tc>
        <w:tc>
          <w:tcPr>
            <w:tcW w:w="657" w:type="dxa"/>
            <w:tcBorders>
              <w:top w:val="nil"/>
              <w:left w:val="nil"/>
              <w:bottom w:val="single" w:sz="4" w:space="0" w:color="C0C0C0"/>
              <w:right w:val="single" w:sz="4" w:space="0" w:color="C0C0C0"/>
            </w:tcBorders>
            <w:shd w:val="clear" w:color="auto" w:fill="auto"/>
            <w:vAlign w:val="center"/>
            <w:hideMark/>
          </w:tcPr>
          <w:p w14:paraId="191B88C5" w14:textId="77777777" w:rsidR="001F206C" w:rsidRPr="001F206C" w:rsidRDefault="001F206C" w:rsidP="001F206C">
            <w:pPr>
              <w:widowControl/>
              <w:autoSpaceDE/>
              <w:autoSpaceDN/>
              <w:ind w:firstLineChars="100" w:firstLine="180"/>
              <w:rPr>
                <w:rFonts w:ascii="Helvetica" w:hAnsi="Helvetica"/>
                <w:color w:val="000000"/>
                <w:sz w:val="18"/>
                <w:szCs w:val="18"/>
              </w:rPr>
            </w:pPr>
            <w:r w:rsidRPr="001F206C">
              <w:rPr>
                <w:rFonts w:ascii="Helvetica" w:hAnsi="Helvetica"/>
                <w:color w:val="000000"/>
                <w:sz w:val="18"/>
                <w:szCs w:val="18"/>
              </w:rPr>
              <w:t> </w:t>
            </w:r>
          </w:p>
        </w:tc>
        <w:tc>
          <w:tcPr>
            <w:tcW w:w="3545" w:type="dxa"/>
            <w:tcBorders>
              <w:top w:val="nil"/>
              <w:left w:val="nil"/>
              <w:bottom w:val="nil"/>
              <w:right w:val="nil"/>
            </w:tcBorders>
            <w:shd w:val="clear" w:color="auto" w:fill="auto"/>
            <w:noWrap/>
            <w:vAlign w:val="bottom"/>
            <w:hideMark/>
          </w:tcPr>
          <w:p w14:paraId="505AA670" w14:textId="77777777" w:rsidR="001F206C" w:rsidRPr="001F206C" w:rsidRDefault="001F206C" w:rsidP="001F206C">
            <w:pPr>
              <w:widowControl/>
              <w:autoSpaceDE/>
              <w:autoSpaceDN/>
              <w:rPr>
                <w:rFonts w:ascii="Aptos Narrow" w:hAnsi="Aptos Narrow"/>
                <w:color w:val="000000"/>
              </w:rPr>
            </w:pPr>
            <w:r w:rsidRPr="001F206C">
              <w:rPr>
                <w:rFonts w:ascii="Aptos Narrow" w:hAnsi="Aptos Narrow"/>
                <w:color w:val="000000"/>
              </w:rPr>
              <w:t xml:space="preserve">Subtotal </w:t>
            </w:r>
          </w:p>
        </w:tc>
      </w:tr>
      <w:tr w:rsidR="001F206C" w:rsidRPr="001F206C" w14:paraId="5DF221FE" w14:textId="77777777" w:rsidTr="001F206C">
        <w:trPr>
          <w:trHeight w:val="290"/>
        </w:trPr>
        <w:tc>
          <w:tcPr>
            <w:tcW w:w="1520" w:type="dxa"/>
            <w:tcBorders>
              <w:top w:val="nil"/>
              <w:left w:val="single" w:sz="4" w:space="0" w:color="C0C0C0"/>
              <w:bottom w:val="single" w:sz="4" w:space="0" w:color="C0C0C0"/>
              <w:right w:val="single" w:sz="4" w:space="0" w:color="C0C0C0"/>
            </w:tcBorders>
            <w:shd w:val="clear" w:color="auto" w:fill="auto"/>
            <w:vAlign w:val="center"/>
            <w:hideMark/>
          </w:tcPr>
          <w:p w14:paraId="37E4E5A4" w14:textId="77777777" w:rsidR="001F206C" w:rsidRPr="001F206C" w:rsidRDefault="001F206C" w:rsidP="001F206C">
            <w:pPr>
              <w:widowControl/>
              <w:autoSpaceDE/>
              <w:autoSpaceDN/>
              <w:ind w:firstLineChars="100" w:firstLine="180"/>
              <w:rPr>
                <w:rFonts w:ascii="Helvetica" w:hAnsi="Helvetica"/>
                <w:color w:val="000000"/>
                <w:sz w:val="18"/>
                <w:szCs w:val="18"/>
              </w:rPr>
            </w:pPr>
            <w:r w:rsidRPr="001F206C">
              <w:rPr>
                <w:rFonts w:ascii="Helvetica" w:hAnsi="Helvetica"/>
                <w:color w:val="000000"/>
                <w:sz w:val="18"/>
                <w:szCs w:val="18"/>
              </w:rPr>
              <w:t> </w:t>
            </w:r>
          </w:p>
        </w:tc>
        <w:tc>
          <w:tcPr>
            <w:tcW w:w="2255" w:type="dxa"/>
            <w:tcBorders>
              <w:top w:val="nil"/>
              <w:left w:val="nil"/>
              <w:bottom w:val="single" w:sz="4" w:space="0" w:color="C0C0C0"/>
              <w:right w:val="single" w:sz="4" w:space="0" w:color="C0C0C0"/>
            </w:tcBorders>
            <w:shd w:val="clear" w:color="auto" w:fill="auto"/>
            <w:vAlign w:val="center"/>
            <w:hideMark/>
          </w:tcPr>
          <w:p w14:paraId="634A876A" w14:textId="77777777" w:rsidR="001F206C" w:rsidRPr="001F206C" w:rsidRDefault="001F206C" w:rsidP="001F206C">
            <w:pPr>
              <w:widowControl/>
              <w:autoSpaceDE/>
              <w:autoSpaceDN/>
              <w:ind w:firstLineChars="100" w:firstLine="180"/>
              <w:rPr>
                <w:rFonts w:ascii="Helvetica" w:hAnsi="Helvetica"/>
                <w:color w:val="000000"/>
                <w:sz w:val="18"/>
                <w:szCs w:val="18"/>
              </w:rPr>
            </w:pPr>
            <w:r w:rsidRPr="001F206C">
              <w:rPr>
                <w:rFonts w:ascii="Helvetica" w:hAnsi="Helvetica"/>
                <w:color w:val="000000"/>
                <w:sz w:val="18"/>
                <w:szCs w:val="18"/>
              </w:rPr>
              <w:t> </w:t>
            </w:r>
          </w:p>
        </w:tc>
        <w:tc>
          <w:tcPr>
            <w:tcW w:w="1530" w:type="dxa"/>
            <w:tcBorders>
              <w:top w:val="nil"/>
              <w:left w:val="nil"/>
              <w:bottom w:val="single" w:sz="4" w:space="0" w:color="C0C0C0"/>
              <w:right w:val="single" w:sz="4" w:space="0" w:color="C0C0C0"/>
            </w:tcBorders>
            <w:shd w:val="clear" w:color="auto" w:fill="auto"/>
            <w:vAlign w:val="center"/>
            <w:hideMark/>
          </w:tcPr>
          <w:p w14:paraId="3D39C83F" w14:textId="77777777" w:rsidR="001F206C" w:rsidRPr="001F206C" w:rsidRDefault="001F206C" w:rsidP="001F206C">
            <w:pPr>
              <w:widowControl/>
              <w:autoSpaceDE/>
              <w:autoSpaceDN/>
              <w:ind w:firstLineChars="100" w:firstLine="180"/>
              <w:rPr>
                <w:rFonts w:ascii="Helvetica" w:hAnsi="Helvetica"/>
                <w:color w:val="000000"/>
                <w:sz w:val="18"/>
                <w:szCs w:val="18"/>
              </w:rPr>
            </w:pPr>
            <w:r w:rsidRPr="001F206C">
              <w:rPr>
                <w:rFonts w:ascii="Helvetica" w:hAnsi="Helvetica"/>
                <w:color w:val="000000"/>
                <w:sz w:val="18"/>
                <w:szCs w:val="18"/>
              </w:rPr>
              <w:t> </w:t>
            </w:r>
          </w:p>
        </w:tc>
        <w:tc>
          <w:tcPr>
            <w:tcW w:w="3510" w:type="dxa"/>
            <w:tcBorders>
              <w:top w:val="nil"/>
              <w:left w:val="nil"/>
              <w:bottom w:val="single" w:sz="4" w:space="0" w:color="C0C0C0"/>
              <w:right w:val="single" w:sz="4" w:space="0" w:color="C0C0C0"/>
            </w:tcBorders>
            <w:shd w:val="clear" w:color="auto" w:fill="auto"/>
            <w:vAlign w:val="center"/>
            <w:hideMark/>
          </w:tcPr>
          <w:p w14:paraId="6CC3F173" w14:textId="77777777" w:rsidR="001F206C" w:rsidRPr="001F206C" w:rsidRDefault="001F206C" w:rsidP="001F206C">
            <w:pPr>
              <w:widowControl/>
              <w:autoSpaceDE/>
              <w:autoSpaceDN/>
              <w:ind w:firstLineChars="100" w:firstLine="180"/>
              <w:rPr>
                <w:rFonts w:ascii="Helvetica" w:hAnsi="Helvetica"/>
                <w:color w:val="000000"/>
                <w:sz w:val="18"/>
                <w:szCs w:val="18"/>
              </w:rPr>
            </w:pPr>
            <w:r w:rsidRPr="001F206C">
              <w:rPr>
                <w:rFonts w:ascii="Helvetica" w:hAnsi="Helvetica"/>
                <w:color w:val="000000"/>
                <w:sz w:val="18"/>
                <w:szCs w:val="18"/>
              </w:rPr>
              <w:t> </w:t>
            </w:r>
          </w:p>
        </w:tc>
        <w:tc>
          <w:tcPr>
            <w:tcW w:w="1260" w:type="dxa"/>
            <w:tcBorders>
              <w:top w:val="nil"/>
              <w:left w:val="nil"/>
              <w:bottom w:val="single" w:sz="4" w:space="0" w:color="C0C0C0"/>
              <w:right w:val="single" w:sz="4" w:space="0" w:color="C0C0C0"/>
            </w:tcBorders>
            <w:shd w:val="clear" w:color="auto" w:fill="auto"/>
            <w:vAlign w:val="center"/>
            <w:hideMark/>
          </w:tcPr>
          <w:p w14:paraId="3412BD71" w14:textId="77777777" w:rsidR="001F206C" w:rsidRPr="001F206C" w:rsidRDefault="001F206C" w:rsidP="001F206C">
            <w:pPr>
              <w:widowControl/>
              <w:autoSpaceDE/>
              <w:autoSpaceDN/>
              <w:ind w:firstLineChars="100" w:firstLine="180"/>
              <w:rPr>
                <w:rFonts w:ascii="Helvetica" w:hAnsi="Helvetica"/>
                <w:color w:val="000000"/>
                <w:sz w:val="18"/>
                <w:szCs w:val="18"/>
              </w:rPr>
            </w:pPr>
            <w:r w:rsidRPr="001F206C">
              <w:rPr>
                <w:rFonts w:ascii="Helvetica" w:hAnsi="Helvetica"/>
                <w:color w:val="000000"/>
                <w:sz w:val="18"/>
                <w:szCs w:val="18"/>
              </w:rPr>
              <w:t> </w:t>
            </w:r>
          </w:p>
        </w:tc>
        <w:tc>
          <w:tcPr>
            <w:tcW w:w="1170" w:type="dxa"/>
            <w:tcBorders>
              <w:top w:val="nil"/>
              <w:left w:val="nil"/>
              <w:bottom w:val="single" w:sz="4" w:space="0" w:color="C0C0C0"/>
              <w:right w:val="single" w:sz="4" w:space="0" w:color="C0C0C0"/>
            </w:tcBorders>
            <w:shd w:val="clear" w:color="auto" w:fill="auto"/>
            <w:vAlign w:val="center"/>
            <w:hideMark/>
          </w:tcPr>
          <w:p w14:paraId="4DFA6AD9" w14:textId="77777777" w:rsidR="001F206C" w:rsidRPr="001F206C" w:rsidRDefault="001F206C" w:rsidP="001F206C">
            <w:pPr>
              <w:widowControl/>
              <w:autoSpaceDE/>
              <w:autoSpaceDN/>
              <w:ind w:firstLineChars="100" w:firstLine="180"/>
              <w:rPr>
                <w:rFonts w:ascii="Helvetica" w:hAnsi="Helvetica"/>
                <w:color w:val="000000"/>
                <w:sz w:val="18"/>
                <w:szCs w:val="18"/>
              </w:rPr>
            </w:pPr>
            <w:r w:rsidRPr="001F206C">
              <w:rPr>
                <w:rFonts w:ascii="Helvetica" w:hAnsi="Helvetica"/>
                <w:color w:val="000000"/>
                <w:sz w:val="18"/>
                <w:szCs w:val="18"/>
              </w:rPr>
              <w:t> </w:t>
            </w:r>
          </w:p>
        </w:tc>
        <w:tc>
          <w:tcPr>
            <w:tcW w:w="657" w:type="dxa"/>
            <w:tcBorders>
              <w:top w:val="nil"/>
              <w:left w:val="nil"/>
              <w:bottom w:val="single" w:sz="4" w:space="0" w:color="C0C0C0"/>
              <w:right w:val="single" w:sz="4" w:space="0" w:color="C0C0C0"/>
            </w:tcBorders>
            <w:shd w:val="clear" w:color="auto" w:fill="auto"/>
            <w:vAlign w:val="center"/>
            <w:hideMark/>
          </w:tcPr>
          <w:p w14:paraId="1AE1D5A9" w14:textId="77777777" w:rsidR="001F206C" w:rsidRPr="001F206C" w:rsidRDefault="001F206C" w:rsidP="001F206C">
            <w:pPr>
              <w:widowControl/>
              <w:autoSpaceDE/>
              <w:autoSpaceDN/>
              <w:ind w:firstLineChars="100" w:firstLine="180"/>
              <w:rPr>
                <w:rFonts w:ascii="Helvetica" w:hAnsi="Helvetica"/>
                <w:color w:val="000000"/>
                <w:sz w:val="18"/>
                <w:szCs w:val="18"/>
              </w:rPr>
            </w:pPr>
            <w:r w:rsidRPr="001F206C">
              <w:rPr>
                <w:rFonts w:ascii="Helvetica" w:hAnsi="Helvetica"/>
                <w:color w:val="000000"/>
                <w:sz w:val="18"/>
                <w:szCs w:val="18"/>
              </w:rPr>
              <w:t> </w:t>
            </w:r>
          </w:p>
        </w:tc>
        <w:tc>
          <w:tcPr>
            <w:tcW w:w="3545" w:type="dxa"/>
            <w:tcBorders>
              <w:top w:val="nil"/>
              <w:left w:val="nil"/>
              <w:bottom w:val="nil"/>
              <w:right w:val="nil"/>
            </w:tcBorders>
            <w:shd w:val="clear" w:color="auto" w:fill="auto"/>
            <w:noWrap/>
            <w:vAlign w:val="bottom"/>
            <w:hideMark/>
          </w:tcPr>
          <w:p w14:paraId="64CE6B2A" w14:textId="77777777" w:rsidR="001F206C" w:rsidRPr="001F206C" w:rsidRDefault="001F206C" w:rsidP="001F206C">
            <w:pPr>
              <w:widowControl/>
              <w:autoSpaceDE/>
              <w:autoSpaceDN/>
              <w:ind w:firstLineChars="100" w:firstLine="180"/>
              <w:rPr>
                <w:rFonts w:ascii="Helvetica" w:hAnsi="Helvetica"/>
                <w:color w:val="000000"/>
                <w:sz w:val="18"/>
                <w:szCs w:val="18"/>
              </w:rPr>
            </w:pPr>
          </w:p>
        </w:tc>
      </w:tr>
      <w:tr w:rsidR="001F206C" w:rsidRPr="001F206C" w14:paraId="04ADDD84" w14:textId="77777777" w:rsidTr="001F206C">
        <w:trPr>
          <w:trHeight w:val="290"/>
        </w:trPr>
        <w:tc>
          <w:tcPr>
            <w:tcW w:w="1520" w:type="dxa"/>
            <w:tcBorders>
              <w:top w:val="nil"/>
              <w:left w:val="single" w:sz="4" w:space="0" w:color="C0C0C0"/>
              <w:bottom w:val="single" w:sz="4" w:space="0" w:color="C0C0C0"/>
              <w:right w:val="single" w:sz="4" w:space="0" w:color="C0C0C0"/>
            </w:tcBorders>
            <w:shd w:val="clear" w:color="000000" w:fill="8ED973"/>
            <w:vAlign w:val="center"/>
            <w:hideMark/>
          </w:tcPr>
          <w:p w14:paraId="2D0EF128" w14:textId="77777777" w:rsidR="001F206C" w:rsidRPr="001F206C" w:rsidRDefault="001F206C" w:rsidP="001F206C">
            <w:pPr>
              <w:widowControl/>
              <w:autoSpaceDE/>
              <w:autoSpaceDN/>
              <w:rPr>
                <w:rFonts w:ascii="Helvetica" w:hAnsi="Helvetica"/>
                <w:b/>
                <w:bCs/>
                <w:color w:val="000000"/>
                <w:sz w:val="18"/>
                <w:szCs w:val="18"/>
              </w:rPr>
            </w:pPr>
            <w:r w:rsidRPr="001F206C">
              <w:rPr>
                <w:rFonts w:ascii="Helvetica" w:hAnsi="Helvetica"/>
                <w:b/>
                <w:bCs/>
                <w:color w:val="000000"/>
                <w:sz w:val="18"/>
                <w:szCs w:val="18"/>
              </w:rPr>
              <w:t>5.0</w:t>
            </w:r>
          </w:p>
        </w:tc>
        <w:tc>
          <w:tcPr>
            <w:tcW w:w="2255" w:type="dxa"/>
            <w:tcBorders>
              <w:top w:val="nil"/>
              <w:left w:val="nil"/>
              <w:bottom w:val="single" w:sz="4" w:space="0" w:color="C0C0C0"/>
              <w:right w:val="single" w:sz="4" w:space="0" w:color="C0C0C0"/>
            </w:tcBorders>
            <w:shd w:val="clear" w:color="000000" w:fill="8ED973"/>
            <w:hideMark/>
          </w:tcPr>
          <w:p w14:paraId="314643E1" w14:textId="77777777" w:rsidR="001F206C" w:rsidRPr="001F206C" w:rsidRDefault="001F206C" w:rsidP="001F206C">
            <w:pPr>
              <w:widowControl/>
              <w:autoSpaceDE/>
              <w:autoSpaceDN/>
              <w:rPr>
                <w:rFonts w:ascii="Helvetica" w:hAnsi="Helvetica"/>
                <w:b/>
                <w:bCs/>
                <w:color w:val="000000"/>
                <w:sz w:val="18"/>
                <w:szCs w:val="18"/>
              </w:rPr>
            </w:pPr>
            <w:r w:rsidRPr="001F206C">
              <w:rPr>
                <w:rFonts w:ascii="Helvetica" w:hAnsi="Helvetica"/>
                <w:b/>
                <w:bCs/>
                <w:color w:val="000000"/>
                <w:sz w:val="18"/>
                <w:szCs w:val="18"/>
              </w:rPr>
              <w:t>CISCO-NETWORK-SUB</w:t>
            </w:r>
          </w:p>
        </w:tc>
        <w:tc>
          <w:tcPr>
            <w:tcW w:w="1530" w:type="dxa"/>
            <w:tcBorders>
              <w:top w:val="nil"/>
              <w:left w:val="nil"/>
              <w:bottom w:val="single" w:sz="4" w:space="0" w:color="C0C0C0"/>
              <w:right w:val="single" w:sz="4" w:space="0" w:color="C0C0C0"/>
            </w:tcBorders>
            <w:shd w:val="clear" w:color="000000" w:fill="8ED973"/>
            <w:hideMark/>
          </w:tcPr>
          <w:p w14:paraId="6FA6D8FD" w14:textId="77777777" w:rsidR="001F206C" w:rsidRPr="001F206C" w:rsidRDefault="001F206C" w:rsidP="001F206C">
            <w:pPr>
              <w:widowControl/>
              <w:autoSpaceDE/>
              <w:autoSpaceDN/>
              <w:rPr>
                <w:rFonts w:ascii="Helvetica" w:hAnsi="Helvetica"/>
                <w:color w:val="000000"/>
                <w:sz w:val="18"/>
                <w:szCs w:val="18"/>
              </w:rPr>
            </w:pPr>
            <w:r w:rsidRPr="001F206C">
              <w:rPr>
                <w:rFonts w:ascii="Helvetica" w:hAnsi="Helvetica"/>
                <w:color w:val="000000"/>
                <w:sz w:val="18"/>
                <w:szCs w:val="18"/>
              </w:rPr>
              <w:t>-</w:t>
            </w:r>
          </w:p>
        </w:tc>
        <w:tc>
          <w:tcPr>
            <w:tcW w:w="3510" w:type="dxa"/>
            <w:tcBorders>
              <w:top w:val="nil"/>
              <w:left w:val="nil"/>
              <w:bottom w:val="single" w:sz="4" w:space="0" w:color="C0C0C0"/>
              <w:right w:val="single" w:sz="4" w:space="0" w:color="C0C0C0"/>
            </w:tcBorders>
            <w:shd w:val="clear" w:color="000000" w:fill="8ED973"/>
            <w:hideMark/>
          </w:tcPr>
          <w:p w14:paraId="6EDF6256" w14:textId="77777777" w:rsidR="001F206C" w:rsidRPr="001F206C" w:rsidRDefault="001F206C" w:rsidP="001F206C">
            <w:pPr>
              <w:widowControl/>
              <w:autoSpaceDE/>
              <w:autoSpaceDN/>
              <w:rPr>
                <w:rFonts w:ascii="Helvetica" w:hAnsi="Helvetica"/>
                <w:color w:val="000000"/>
                <w:sz w:val="18"/>
                <w:szCs w:val="18"/>
              </w:rPr>
            </w:pPr>
            <w:r w:rsidRPr="001F206C">
              <w:rPr>
                <w:rFonts w:ascii="Helvetica" w:hAnsi="Helvetica"/>
                <w:color w:val="000000"/>
                <w:sz w:val="18"/>
                <w:szCs w:val="18"/>
              </w:rPr>
              <w:t>Cisco Networking Subscription</w:t>
            </w:r>
          </w:p>
        </w:tc>
        <w:tc>
          <w:tcPr>
            <w:tcW w:w="1260" w:type="dxa"/>
            <w:tcBorders>
              <w:top w:val="nil"/>
              <w:left w:val="nil"/>
              <w:bottom w:val="single" w:sz="4" w:space="0" w:color="C0C0C0"/>
              <w:right w:val="single" w:sz="4" w:space="0" w:color="C0C0C0"/>
            </w:tcBorders>
            <w:shd w:val="clear" w:color="000000" w:fill="8ED973"/>
            <w:vAlign w:val="center"/>
            <w:hideMark/>
          </w:tcPr>
          <w:p w14:paraId="0ACC63F9" w14:textId="77777777" w:rsidR="001F206C" w:rsidRPr="001F206C" w:rsidRDefault="001F206C" w:rsidP="001F206C">
            <w:pPr>
              <w:widowControl/>
              <w:autoSpaceDE/>
              <w:autoSpaceDN/>
              <w:jc w:val="center"/>
              <w:rPr>
                <w:rFonts w:ascii="Helvetica" w:hAnsi="Helvetica"/>
                <w:color w:val="000000"/>
                <w:sz w:val="18"/>
                <w:szCs w:val="18"/>
              </w:rPr>
            </w:pPr>
            <w:r w:rsidRPr="001F206C">
              <w:rPr>
                <w:rFonts w:ascii="Helvetica" w:hAnsi="Helvetica"/>
                <w:color w:val="000000"/>
                <w:sz w:val="18"/>
                <w:szCs w:val="18"/>
              </w:rPr>
              <w:t>---</w:t>
            </w:r>
          </w:p>
        </w:tc>
        <w:tc>
          <w:tcPr>
            <w:tcW w:w="1170" w:type="dxa"/>
            <w:tcBorders>
              <w:top w:val="nil"/>
              <w:left w:val="nil"/>
              <w:bottom w:val="single" w:sz="4" w:space="0" w:color="C0C0C0"/>
              <w:right w:val="single" w:sz="4" w:space="0" w:color="C0C0C0"/>
            </w:tcBorders>
            <w:shd w:val="clear" w:color="000000" w:fill="8ED973"/>
            <w:vAlign w:val="center"/>
            <w:hideMark/>
          </w:tcPr>
          <w:p w14:paraId="5E23FC21" w14:textId="77777777" w:rsidR="001F206C" w:rsidRPr="001F206C" w:rsidRDefault="001F206C" w:rsidP="001F206C">
            <w:pPr>
              <w:widowControl/>
              <w:autoSpaceDE/>
              <w:autoSpaceDN/>
              <w:jc w:val="center"/>
              <w:rPr>
                <w:rFonts w:ascii="Helvetica" w:hAnsi="Helvetica"/>
                <w:color w:val="000000"/>
                <w:sz w:val="18"/>
                <w:szCs w:val="18"/>
              </w:rPr>
            </w:pPr>
            <w:r w:rsidRPr="001F206C">
              <w:rPr>
                <w:rFonts w:ascii="Helvetica" w:hAnsi="Helvetica"/>
                <w:color w:val="000000"/>
                <w:sz w:val="18"/>
                <w:szCs w:val="18"/>
              </w:rPr>
              <w:t>1</w:t>
            </w:r>
          </w:p>
        </w:tc>
        <w:tc>
          <w:tcPr>
            <w:tcW w:w="657" w:type="dxa"/>
            <w:tcBorders>
              <w:top w:val="nil"/>
              <w:left w:val="nil"/>
              <w:bottom w:val="single" w:sz="4" w:space="0" w:color="C0C0C0"/>
              <w:right w:val="single" w:sz="4" w:space="0" w:color="C0C0C0"/>
            </w:tcBorders>
            <w:shd w:val="clear" w:color="000000" w:fill="8ED973"/>
            <w:hideMark/>
          </w:tcPr>
          <w:p w14:paraId="258C726E" w14:textId="77777777" w:rsidR="001F206C" w:rsidRPr="001F206C" w:rsidRDefault="001F206C" w:rsidP="001F206C">
            <w:pPr>
              <w:widowControl/>
              <w:autoSpaceDE/>
              <w:autoSpaceDN/>
              <w:rPr>
                <w:rFonts w:ascii="Helvetica" w:hAnsi="Helvetica"/>
                <w:color w:val="000000"/>
                <w:sz w:val="18"/>
                <w:szCs w:val="18"/>
              </w:rPr>
            </w:pPr>
            <w:r w:rsidRPr="001F206C">
              <w:rPr>
                <w:rFonts w:ascii="Helvetica" w:hAnsi="Helvetica"/>
                <w:color w:val="000000"/>
                <w:sz w:val="18"/>
                <w:szCs w:val="18"/>
              </w:rPr>
              <w:t> </w:t>
            </w:r>
          </w:p>
        </w:tc>
        <w:tc>
          <w:tcPr>
            <w:tcW w:w="3545" w:type="dxa"/>
            <w:tcBorders>
              <w:top w:val="nil"/>
              <w:left w:val="nil"/>
              <w:bottom w:val="nil"/>
              <w:right w:val="nil"/>
            </w:tcBorders>
            <w:shd w:val="clear" w:color="auto" w:fill="auto"/>
            <w:noWrap/>
            <w:vAlign w:val="bottom"/>
            <w:hideMark/>
          </w:tcPr>
          <w:p w14:paraId="180EA3C8" w14:textId="77777777" w:rsidR="001F206C" w:rsidRPr="001F206C" w:rsidRDefault="001F206C" w:rsidP="001F206C">
            <w:pPr>
              <w:widowControl/>
              <w:autoSpaceDE/>
              <w:autoSpaceDN/>
              <w:rPr>
                <w:rFonts w:ascii="Helvetica" w:hAnsi="Helvetica"/>
                <w:color w:val="000000"/>
                <w:sz w:val="18"/>
                <w:szCs w:val="18"/>
              </w:rPr>
            </w:pPr>
          </w:p>
        </w:tc>
      </w:tr>
      <w:tr w:rsidR="001F206C" w:rsidRPr="001F206C" w14:paraId="324A9980" w14:textId="77777777" w:rsidTr="001F206C">
        <w:trPr>
          <w:trHeight w:val="690"/>
        </w:trPr>
        <w:tc>
          <w:tcPr>
            <w:tcW w:w="1520" w:type="dxa"/>
            <w:tcBorders>
              <w:top w:val="single" w:sz="4" w:space="0" w:color="000000"/>
              <w:left w:val="single" w:sz="4" w:space="0" w:color="C0C0C0"/>
              <w:bottom w:val="single" w:sz="4" w:space="0" w:color="000000"/>
              <w:right w:val="nil"/>
            </w:tcBorders>
            <w:shd w:val="clear" w:color="000000" w:fill="8ED973"/>
            <w:vAlign w:val="center"/>
            <w:hideMark/>
          </w:tcPr>
          <w:p w14:paraId="1D17CABA" w14:textId="77777777" w:rsidR="001F206C" w:rsidRPr="001F206C" w:rsidRDefault="001F206C" w:rsidP="001F206C">
            <w:pPr>
              <w:widowControl/>
              <w:autoSpaceDE/>
              <w:autoSpaceDN/>
              <w:rPr>
                <w:rFonts w:ascii="Aptos Narrow" w:hAnsi="Aptos Narrow"/>
                <w:color w:val="000000"/>
              </w:rPr>
            </w:pPr>
            <w:r w:rsidRPr="001F206C">
              <w:rPr>
                <w:rFonts w:ascii="Aptos Narrow" w:hAnsi="Aptos Narrow"/>
                <w:color w:val="000000"/>
              </w:rPr>
              <w:t> </w:t>
            </w:r>
          </w:p>
        </w:tc>
        <w:tc>
          <w:tcPr>
            <w:tcW w:w="9725" w:type="dxa"/>
            <w:gridSpan w:val="5"/>
            <w:tcBorders>
              <w:top w:val="single" w:sz="4" w:space="0" w:color="000000"/>
              <w:left w:val="nil"/>
              <w:bottom w:val="single" w:sz="4" w:space="0" w:color="000000"/>
              <w:right w:val="nil"/>
            </w:tcBorders>
            <w:shd w:val="clear" w:color="000000" w:fill="8ED973"/>
            <w:vAlign w:val="center"/>
            <w:hideMark/>
          </w:tcPr>
          <w:p w14:paraId="34C8F6C5" w14:textId="77777777" w:rsidR="001F206C" w:rsidRPr="001F206C" w:rsidRDefault="001F206C" w:rsidP="001F206C">
            <w:pPr>
              <w:widowControl/>
              <w:autoSpaceDE/>
              <w:autoSpaceDN/>
              <w:rPr>
                <w:rFonts w:ascii="Helvetica" w:hAnsi="Helvetica"/>
                <w:b/>
                <w:bCs/>
                <w:color w:val="000000"/>
                <w:sz w:val="18"/>
                <w:szCs w:val="18"/>
              </w:rPr>
            </w:pPr>
            <w:r w:rsidRPr="001F206C">
              <w:rPr>
                <w:rFonts w:ascii="Helvetica" w:hAnsi="Helvetica"/>
                <w:b/>
                <w:bCs/>
                <w:color w:val="000000"/>
                <w:sz w:val="18"/>
                <w:szCs w:val="18"/>
              </w:rPr>
              <w:t xml:space="preserve">Initial Term - 60.00 Months   |   Auto Renewal Term - 12 Months   |   Billing Model - Prepaid Term   |   Requested Start Date - </w:t>
            </w:r>
            <w:proofErr w:type="gramStart"/>
            <w:r w:rsidRPr="001F206C">
              <w:rPr>
                <w:rFonts w:ascii="Helvetica" w:hAnsi="Helvetica"/>
                <w:b/>
                <w:bCs/>
                <w:color w:val="000000"/>
                <w:sz w:val="18"/>
                <w:szCs w:val="18"/>
              </w:rPr>
              <w:t>TBD  |</w:t>
            </w:r>
            <w:proofErr w:type="gramEnd"/>
            <w:r w:rsidRPr="001F206C">
              <w:rPr>
                <w:rFonts w:ascii="Helvetica" w:hAnsi="Helvetica"/>
                <w:b/>
                <w:bCs/>
                <w:color w:val="000000"/>
                <w:sz w:val="18"/>
                <w:szCs w:val="18"/>
              </w:rPr>
              <w:t xml:space="preserve">   Requested End Date - TTBD</w:t>
            </w:r>
          </w:p>
        </w:tc>
        <w:tc>
          <w:tcPr>
            <w:tcW w:w="657" w:type="dxa"/>
            <w:tcBorders>
              <w:top w:val="nil"/>
              <w:left w:val="single" w:sz="4" w:space="0" w:color="C0C0C0"/>
              <w:bottom w:val="single" w:sz="4" w:space="0" w:color="C0C0C0"/>
              <w:right w:val="single" w:sz="4" w:space="0" w:color="C0C0C0"/>
            </w:tcBorders>
            <w:shd w:val="clear" w:color="000000" w:fill="8ED973"/>
            <w:hideMark/>
          </w:tcPr>
          <w:p w14:paraId="1CAFBC0F" w14:textId="77777777" w:rsidR="001F206C" w:rsidRPr="001F206C" w:rsidRDefault="001F206C" w:rsidP="001F206C">
            <w:pPr>
              <w:widowControl/>
              <w:autoSpaceDE/>
              <w:autoSpaceDN/>
              <w:rPr>
                <w:rFonts w:ascii="Helvetica" w:hAnsi="Helvetica"/>
                <w:color w:val="000000"/>
                <w:sz w:val="18"/>
                <w:szCs w:val="18"/>
              </w:rPr>
            </w:pPr>
            <w:r w:rsidRPr="001F206C">
              <w:rPr>
                <w:rFonts w:ascii="Helvetica" w:hAnsi="Helvetica"/>
                <w:color w:val="000000"/>
                <w:sz w:val="18"/>
                <w:szCs w:val="18"/>
              </w:rPr>
              <w:t> </w:t>
            </w:r>
          </w:p>
        </w:tc>
        <w:tc>
          <w:tcPr>
            <w:tcW w:w="3545" w:type="dxa"/>
            <w:tcBorders>
              <w:top w:val="nil"/>
              <w:left w:val="nil"/>
              <w:bottom w:val="nil"/>
              <w:right w:val="nil"/>
            </w:tcBorders>
            <w:shd w:val="clear" w:color="auto" w:fill="auto"/>
            <w:noWrap/>
            <w:vAlign w:val="bottom"/>
            <w:hideMark/>
          </w:tcPr>
          <w:p w14:paraId="1CCE52C9" w14:textId="77777777" w:rsidR="001F206C" w:rsidRPr="001F206C" w:rsidRDefault="001F206C" w:rsidP="001F206C">
            <w:pPr>
              <w:widowControl/>
              <w:autoSpaceDE/>
              <w:autoSpaceDN/>
              <w:rPr>
                <w:rFonts w:ascii="Helvetica" w:hAnsi="Helvetica"/>
                <w:color w:val="000000"/>
                <w:sz w:val="18"/>
                <w:szCs w:val="18"/>
              </w:rPr>
            </w:pPr>
          </w:p>
        </w:tc>
      </w:tr>
      <w:tr w:rsidR="001F206C" w:rsidRPr="001F206C" w14:paraId="2679A77B" w14:textId="77777777" w:rsidTr="001F206C">
        <w:trPr>
          <w:trHeight w:val="290"/>
        </w:trPr>
        <w:tc>
          <w:tcPr>
            <w:tcW w:w="1520" w:type="dxa"/>
            <w:tcBorders>
              <w:top w:val="single" w:sz="4" w:space="0" w:color="C0C0C0"/>
              <w:left w:val="single" w:sz="4" w:space="0" w:color="C0C0C0"/>
              <w:bottom w:val="single" w:sz="4" w:space="0" w:color="C0C0C0"/>
              <w:right w:val="single" w:sz="4" w:space="0" w:color="C0C0C0"/>
            </w:tcBorders>
            <w:shd w:val="clear" w:color="000000" w:fill="8ED973"/>
            <w:vAlign w:val="center"/>
            <w:hideMark/>
          </w:tcPr>
          <w:p w14:paraId="72EF8AFB" w14:textId="77777777" w:rsidR="001F206C" w:rsidRPr="001F206C" w:rsidRDefault="001F206C" w:rsidP="001F206C">
            <w:pPr>
              <w:widowControl/>
              <w:autoSpaceDE/>
              <w:autoSpaceDN/>
              <w:ind w:firstLineChars="100" w:firstLine="180"/>
              <w:rPr>
                <w:rFonts w:ascii="Helvetica" w:hAnsi="Helvetica"/>
                <w:color w:val="000000"/>
                <w:sz w:val="18"/>
                <w:szCs w:val="18"/>
              </w:rPr>
            </w:pPr>
            <w:r w:rsidRPr="001F206C">
              <w:rPr>
                <w:rFonts w:ascii="Helvetica" w:hAnsi="Helvetica"/>
                <w:color w:val="000000"/>
                <w:sz w:val="18"/>
                <w:szCs w:val="18"/>
              </w:rPr>
              <w:t>5.1</w:t>
            </w:r>
          </w:p>
        </w:tc>
        <w:tc>
          <w:tcPr>
            <w:tcW w:w="2255" w:type="dxa"/>
            <w:tcBorders>
              <w:top w:val="single" w:sz="4" w:space="0" w:color="C0C0C0"/>
              <w:left w:val="nil"/>
              <w:bottom w:val="single" w:sz="4" w:space="0" w:color="C0C0C0"/>
              <w:right w:val="single" w:sz="4" w:space="0" w:color="C0C0C0"/>
            </w:tcBorders>
            <w:shd w:val="clear" w:color="000000" w:fill="8ED973"/>
            <w:vAlign w:val="center"/>
            <w:hideMark/>
          </w:tcPr>
          <w:p w14:paraId="6AB3A3F6" w14:textId="77777777" w:rsidR="001F206C" w:rsidRPr="001F206C" w:rsidRDefault="001F206C" w:rsidP="001F206C">
            <w:pPr>
              <w:widowControl/>
              <w:autoSpaceDE/>
              <w:autoSpaceDN/>
              <w:rPr>
                <w:rFonts w:ascii="Helvetica" w:hAnsi="Helvetica"/>
                <w:color w:val="000000"/>
                <w:sz w:val="18"/>
                <w:szCs w:val="18"/>
              </w:rPr>
            </w:pPr>
            <w:r w:rsidRPr="001F206C">
              <w:rPr>
                <w:rFonts w:ascii="Helvetica" w:hAnsi="Helvetica"/>
                <w:color w:val="000000"/>
                <w:sz w:val="18"/>
                <w:szCs w:val="18"/>
              </w:rPr>
              <w:t>SVS-L0SPT-CN</w:t>
            </w:r>
          </w:p>
        </w:tc>
        <w:tc>
          <w:tcPr>
            <w:tcW w:w="1530" w:type="dxa"/>
            <w:tcBorders>
              <w:top w:val="single" w:sz="4" w:space="0" w:color="C0C0C0"/>
              <w:left w:val="nil"/>
              <w:bottom w:val="single" w:sz="4" w:space="0" w:color="C0C0C0"/>
              <w:right w:val="single" w:sz="4" w:space="0" w:color="C0C0C0"/>
            </w:tcBorders>
            <w:shd w:val="clear" w:color="000000" w:fill="8ED973"/>
            <w:vAlign w:val="center"/>
            <w:hideMark/>
          </w:tcPr>
          <w:p w14:paraId="08A5FA0C" w14:textId="77777777" w:rsidR="001F206C" w:rsidRPr="001F206C" w:rsidRDefault="001F206C" w:rsidP="001F206C">
            <w:pPr>
              <w:widowControl/>
              <w:autoSpaceDE/>
              <w:autoSpaceDN/>
              <w:rPr>
                <w:rFonts w:ascii="Helvetica" w:hAnsi="Helvetica"/>
                <w:color w:val="000000"/>
                <w:sz w:val="18"/>
                <w:szCs w:val="18"/>
              </w:rPr>
            </w:pPr>
            <w:r w:rsidRPr="001F206C">
              <w:rPr>
                <w:rFonts w:ascii="Helvetica" w:hAnsi="Helvetica"/>
                <w:color w:val="000000"/>
                <w:sz w:val="18"/>
                <w:szCs w:val="18"/>
              </w:rPr>
              <w:t>Yes</w:t>
            </w:r>
          </w:p>
        </w:tc>
        <w:tc>
          <w:tcPr>
            <w:tcW w:w="3510" w:type="dxa"/>
            <w:tcBorders>
              <w:top w:val="single" w:sz="4" w:space="0" w:color="C0C0C0"/>
              <w:left w:val="nil"/>
              <w:bottom w:val="single" w:sz="4" w:space="0" w:color="C0C0C0"/>
              <w:right w:val="single" w:sz="4" w:space="0" w:color="C0C0C0"/>
            </w:tcBorders>
            <w:shd w:val="clear" w:color="000000" w:fill="8ED973"/>
            <w:hideMark/>
          </w:tcPr>
          <w:p w14:paraId="6276647E" w14:textId="77777777" w:rsidR="001F206C" w:rsidRPr="001F206C" w:rsidRDefault="001F206C" w:rsidP="001F206C">
            <w:pPr>
              <w:widowControl/>
              <w:autoSpaceDE/>
              <w:autoSpaceDN/>
              <w:rPr>
                <w:rFonts w:ascii="Helvetica" w:hAnsi="Helvetica"/>
                <w:color w:val="000000"/>
                <w:sz w:val="18"/>
                <w:szCs w:val="18"/>
              </w:rPr>
            </w:pPr>
            <w:r w:rsidRPr="001F206C">
              <w:rPr>
                <w:rFonts w:ascii="Helvetica" w:hAnsi="Helvetica"/>
                <w:color w:val="000000"/>
                <w:sz w:val="18"/>
                <w:szCs w:val="18"/>
              </w:rPr>
              <w:t>Cisco Network Product Support</w:t>
            </w:r>
          </w:p>
        </w:tc>
        <w:tc>
          <w:tcPr>
            <w:tcW w:w="1260" w:type="dxa"/>
            <w:tcBorders>
              <w:top w:val="single" w:sz="4" w:space="0" w:color="C0C0C0"/>
              <w:left w:val="nil"/>
              <w:bottom w:val="single" w:sz="4" w:space="0" w:color="C0C0C0"/>
              <w:right w:val="single" w:sz="4" w:space="0" w:color="C0C0C0"/>
            </w:tcBorders>
            <w:shd w:val="clear" w:color="000000" w:fill="8ED973"/>
            <w:vAlign w:val="center"/>
            <w:hideMark/>
          </w:tcPr>
          <w:p w14:paraId="72FA1036" w14:textId="77777777" w:rsidR="001F206C" w:rsidRPr="001F206C" w:rsidRDefault="001F206C" w:rsidP="001F206C">
            <w:pPr>
              <w:widowControl/>
              <w:autoSpaceDE/>
              <w:autoSpaceDN/>
              <w:jc w:val="center"/>
              <w:rPr>
                <w:rFonts w:ascii="Helvetica" w:hAnsi="Helvetica"/>
                <w:color w:val="000000"/>
                <w:sz w:val="18"/>
                <w:szCs w:val="18"/>
              </w:rPr>
            </w:pPr>
            <w:r w:rsidRPr="001F206C">
              <w:rPr>
                <w:rFonts w:ascii="Helvetica" w:hAnsi="Helvetica"/>
                <w:color w:val="000000"/>
                <w:sz w:val="18"/>
                <w:szCs w:val="18"/>
              </w:rPr>
              <w:t>---</w:t>
            </w:r>
          </w:p>
        </w:tc>
        <w:tc>
          <w:tcPr>
            <w:tcW w:w="1170" w:type="dxa"/>
            <w:tcBorders>
              <w:top w:val="single" w:sz="4" w:space="0" w:color="C0C0C0"/>
              <w:left w:val="nil"/>
              <w:bottom w:val="single" w:sz="4" w:space="0" w:color="C0C0C0"/>
              <w:right w:val="single" w:sz="4" w:space="0" w:color="C0C0C0"/>
            </w:tcBorders>
            <w:shd w:val="clear" w:color="000000" w:fill="8ED973"/>
            <w:vAlign w:val="center"/>
            <w:hideMark/>
          </w:tcPr>
          <w:p w14:paraId="7E4CCAAB" w14:textId="77777777" w:rsidR="001F206C" w:rsidRPr="001F206C" w:rsidRDefault="001F206C" w:rsidP="001F206C">
            <w:pPr>
              <w:widowControl/>
              <w:autoSpaceDE/>
              <w:autoSpaceDN/>
              <w:jc w:val="center"/>
              <w:rPr>
                <w:rFonts w:ascii="Helvetica" w:hAnsi="Helvetica"/>
                <w:color w:val="000000"/>
                <w:sz w:val="18"/>
                <w:szCs w:val="18"/>
              </w:rPr>
            </w:pPr>
            <w:r w:rsidRPr="001F206C">
              <w:rPr>
                <w:rFonts w:ascii="Helvetica" w:hAnsi="Helvetica"/>
                <w:color w:val="000000"/>
                <w:sz w:val="18"/>
                <w:szCs w:val="18"/>
              </w:rPr>
              <w:t>1</w:t>
            </w:r>
          </w:p>
        </w:tc>
        <w:tc>
          <w:tcPr>
            <w:tcW w:w="657" w:type="dxa"/>
            <w:tcBorders>
              <w:top w:val="nil"/>
              <w:left w:val="nil"/>
              <w:bottom w:val="single" w:sz="4" w:space="0" w:color="C0C0C0"/>
              <w:right w:val="single" w:sz="4" w:space="0" w:color="C0C0C0"/>
            </w:tcBorders>
            <w:shd w:val="clear" w:color="000000" w:fill="8ED973"/>
            <w:hideMark/>
          </w:tcPr>
          <w:p w14:paraId="6308076B" w14:textId="77777777" w:rsidR="001F206C" w:rsidRPr="001F206C" w:rsidRDefault="001F206C" w:rsidP="001F206C">
            <w:pPr>
              <w:widowControl/>
              <w:autoSpaceDE/>
              <w:autoSpaceDN/>
              <w:rPr>
                <w:rFonts w:ascii="Helvetica" w:hAnsi="Helvetica"/>
                <w:color w:val="000000"/>
                <w:sz w:val="18"/>
                <w:szCs w:val="18"/>
              </w:rPr>
            </w:pPr>
            <w:r w:rsidRPr="001F206C">
              <w:rPr>
                <w:rFonts w:ascii="Helvetica" w:hAnsi="Helvetica"/>
                <w:color w:val="000000"/>
                <w:sz w:val="18"/>
                <w:szCs w:val="18"/>
              </w:rPr>
              <w:t> </w:t>
            </w:r>
          </w:p>
        </w:tc>
        <w:tc>
          <w:tcPr>
            <w:tcW w:w="3545" w:type="dxa"/>
            <w:tcBorders>
              <w:top w:val="nil"/>
              <w:left w:val="nil"/>
              <w:bottom w:val="nil"/>
              <w:right w:val="nil"/>
            </w:tcBorders>
            <w:shd w:val="clear" w:color="auto" w:fill="auto"/>
            <w:noWrap/>
            <w:vAlign w:val="bottom"/>
            <w:hideMark/>
          </w:tcPr>
          <w:p w14:paraId="4611731B" w14:textId="77777777" w:rsidR="001F206C" w:rsidRPr="001F206C" w:rsidRDefault="001F206C" w:rsidP="001F206C">
            <w:pPr>
              <w:widowControl/>
              <w:autoSpaceDE/>
              <w:autoSpaceDN/>
              <w:rPr>
                <w:rFonts w:ascii="Helvetica" w:hAnsi="Helvetica"/>
                <w:color w:val="000000"/>
                <w:sz w:val="18"/>
                <w:szCs w:val="18"/>
              </w:rPr>
            </w:pPr>
          </w:p>
        </w:tc>
      </w:tr>
      <w:tr w:rsidR="001F206C" w:rsidRPr="001F206C" w14:paraId="696E14ED" w14:textId="77777777" w:rsidTr="001F206C">
        <w:trPr>
          <w:trHeight w:val="290"/>
        </w:trPr>
        <w:tc>
          <w:tcPr>
            <w:tcW w:w="1520" w:type="dxa"/>
            <w:tcBorders>
              <w:top w:val="nil"/>
              <w:left w:val="single" w:sz="4" w:space="0" w:color="C0C0C0"/>
              <w:bottom w:val="single" w:sz="4" w:space="0" w:color="C0C0C0"/>
              <w:right w:val="single" w:sz="4" w:space="0" w:color="C0C0C0"/>
            </w:tcBorders>
            <w:shd w:val="clear" w:color="000000" w:fill="8ED973"/>
            <w:vAlign w:val="center"/>
            <w:hideMark/>
          </w:tcPr>
          <w:p w14:paraId="241AD6E7" w14:textId="77777777" w:rsidR="001F206C" w:rsidRPr="001F206C" w:rsidRDefault="001F206C" w:rsidP="001F206C">
            <w:pPr>
              <w:widowControl/>
              <w:autoSpaceDE/>
              <w:autoSpaceDN/>
              <w:ind w:firstLineChars="100" w:firstLine="180"/>
              <w:rPr>
                <w:rFonts w:ascii="Helvetica" w:hAnsi="Helvetica"/>
                <w:color w:val="000000"/>
                <w:sz w:val="18"/>
                <w:szCs w:val="18"/>
              </w:rPr>
            </w:pPr>
            <w:r w:rsidRPr="001F206C">
              <w:rPr>
                <w:rFonts w:ascii="Helvetica" w:hAnsi="Helvetica"/>
                <w:color w:val="000000"/>
                <w:sz w:val="18"/>
                <w:szCs w:val="18"/>
              </w:rPr>
              <w:t>5.2</w:t>
            </w:r>
          </w:p>
        </w:tc>
        <w:tc>
          <w:tcPr>
            <w:tcW w:w="2255" w:type="dxa"/>
            <w:tcBorders>
              <w:top w:val="nil"/>
              <w:left w:val="nil"/>
              <w:bottom w:val="single" w:sz="4" w:space="0" w:color="C0C0C0"/>
              <w:right w:val="single" w:sz="4" w:space="0" w:color="C0C0C0"/>
            </w:tcBorders>
            <w:shd w:val="clear" w:color="000000" w:fill="8ED973"/>
            <w:vAlign w:val="center"/>
            <w:hideMark/>
          </w:tcPr>
          <w:p w14:paraId="34B31EC1" w14:textId="77777777" w:rsidR="001F206C" w:rsidRPr="001F206C" w:rsidRDefault="001F206C" w:rsidP="001F206C">
            <w:pPr>
              <w:widowControl/>
              <w:autoSpaceDE/>
              <w:autoSpaceDN/>
              <w:rPr>
                <w:rFonts w:ascii="Helvetica" w:hAnsi="Helvetica"/>
                <w:color w:val="000000"/>
                <w:sz w:val="18"/>
                <w:szCs w:val="18"/>
              </w:rPr>
            </w:pPr>
            <w:r w:rsidRPr="001F206C">
              <w:rPr>
                <w:rFonts w:ascii="Helvetica" w:hAnsi="Helvetica"/>
                <w:color w:val="000000"/>
                <w:sz w:val="18"/>
                <w:szCs w:val="18"/>
              </w:rPr>
              <w:t>LIC-CSWAN-M-A</w:t>
            </w:r>
          </w:p>
        </w:tc>
        <w:tc>
          <w:tcPr>
            <w:tcW w:w="1530" w:type="dxa"/>
            <w:tcBorders>
              <w:top w:val="nil"/>
              <w:left w:val="nil"/>
              <w:bottom w:val="single" w:sz="4" w:space="0" w:color="C0C0C0"/>
              <w:right w:val="single" w:sz="4" w:space="0" w:color="C0C0C0"/>
            </w:tcBorders>
            <w:shd w:val="clear" w:color="000000" w:fill="8ED973"/>
            <w:vAlign w:val="center"/>
            <w:hideMark/>
          </w:tcPr>
          <w:p w14:paraId="56AFACDA" w14:textId="77777777" w:rsidR="001F206C" w:rsidRPr="001F206C" w:rsidRDefault="001F206C" w:rsidP="001F206C">
            <w:pPr>
              <w:widowControl/>
              <w:autoSpaceDE/>
              <w:autoSpaceDN/>
              <w:rPr>
                <w:rFonts w:ascii="Helvetica" w:hAnsi="Helvetica"/>
                <w:color w:val="000000"/>
                <w:sz w:val="18"/>
                <w:szCs w:val="18"/>
              </w:rPr>
            </w:pPr>
            <w:r w:rsidRPr="001F206C">
              <w:rPr>
                <w:rFonts w:ascii="Helvetica" w:hAnsi="Helvetica"/>
                <w:color w:val="000000"/>
                <w:sz w:val="18"/>
                <w:szCs w:val="18"/>
              </w:rPr>
              <w:t>Yes</w:t>
            </w:r>
          </w:p>
        </w:tc>
        <w:tc>
          <w:tcPr>
            <w:tcW w:w="3510" w:type="dxa"/>
            <w:tcBorders>
              <w:top w:val="nil"/>
              <w:left w:val="nil"/>
              <w:bottom w:val="single" w:sz="4" w:space="0" w:color="C0C0C0"/>
              <w:right w:val="single" w:sz="4" w:space="0" w:color="C0C0C0"/>
            </w:tcBorders>
            <w:shd w:val="clear" w:color="000000" w:fill="8ED973"/>
            <w:hideMark/>
          </w:tcPr>
          <w:p w14:paraId="2C86FFC3" w14:textId="77777777" w:rsidR="001F206C" w:rsidRPr="001F206C" w:rsidRDefault="001F206C" w:rsidP="001F206C">
            <w:pPr>
              <w:widowControl/>
              <w:autoSpaceDE/>
              <w:autoSpaceDN/>
              <w:rPr>
                <w:rFonts w:ascii="Helvetica" w:hAnsi="Helvetica"/>
                <w:color w:val="000000"/>
                <w:sz w:val="18"/>
                <w:szCs w:val="18"/>
              </w:rPr>
            </w:pPr>
            <w:r w:rsidRPr="001F206C">
              <w:rPr>
                <w:rFonts w:ascii="Helvetica" w:hAnsi="Helvetica"/>
                <w:color w:val="000000"/>
                <w:sz w:val="18"/>
                <w:szCs w:val="18"/>
              </w:rPr>
              <w:t xml:space="preserve">Cisco SD-WAN Advantage </w:t>
            </w:r>
            <w:proofErr w:type="spellStart"/>
            <w:r w:rsidRPr="001F206C">
              <w:rPr>
                <w:rFonts w:ascii="Helvetica" w:hAnsi="Helvetica"/>
                <w:color w:val="000000"/>
                <w:sz w:val="18"/>
                <w:szCs w:val="18"/>
              </w:rPr>
              <w:t>Lic</w:t>
            </w:r>
            <w:proofErr w:type="spellEnd"/>
            <w:r w:rsidRPr="001F206C">
              <w:rPr>
                <w:rFonts w:ascii="Helvetica" w:hAnsi="Helvetica"/>
                <w:color w:val="000000"/>
                <w:sz w:val="18"/>
                <w:szCs w:val="18"/>
              </w:rPr>
              <w:t xml:space="preserve"> - Medium</w:t>
            </w:r>
          </w:p>
        </w:tc>
        <w:tc>
          <w:tcPr>
            <w:tcW w:w="1260" w:type="dxa"/>
            <w:tcBorders>
              <w:top w:val="nil"/>
              <w:left w:val="nil"/>
              <w:bottom w:val="single" w:sz="4" w:space="0" w:color="C0C0C0"/>
              <w:right w:val="single" w:sz="4" w:space="0" w:color="C0C0C0"/>
            </w:tcBorders>
            <w:shd w:val="clear" w:color="000000" w:fill="8ED973"/>
            <w:vAlign w:val="center"/>
            <w:hideMark/>
          </w:tcPr>
          <w:p w14:paraId="520EAA24" w14:textId="77777777" w:rsidR="001F206C" w:rsidRPr="001F206C" w:rsidRDefault="001F206C" w:rsidP="001F206C">
            <w:pPr>
              <w:widowControl/>
              <w:autoSpaceDE/>
              <w:autoSpaceDN/>
              <w:jc w:val="center"/>
              <w:rPr>
                <w:rFonts w:ascii="Helvetica" w:hAnsi="Helvetica"/>
                <w:color w:val="000000"/>
                <w:sz w:val="18"/>
                <w:szCs w:val="18"/>
              </w:rPr>
            </w:pPr>
            <w:r w:rsidRPr="001F206C">
              <w:rPr>
                <w:rFonts w:ascii="Helvetica" w:hAnsi="Helvetica"/>
                <w:color w:val="000000"/>
                <w:sz w:val="18"/>
                <w:szCs w:val="18"/>
              </w:rPr>
              <w:t>---</w:t>
            </w:r>
          </w:p>
        </w:tc>
        <w:tc>
          <w:tcPr>
            <w:tcW w:w="1170" w:type="dxa"/>
            <w:tcBorders>
              <w:top w:val="nil"/>
              <w:left w:val="nil"/>
              <w:bottom w:val="single" w:sz="4" w:space="0" w:color="C0C0C0"/>
              <w:right w:val="single" w:sz="4" w:space="0" w:color="C0C0C0"/>
            </w:tcBorders>
            <w:shd w:val="clear" w:color="000000" w:fill="8ED973"/>
            <w:vAlign w:val="center"/>
            <w:hideMark/>
          </w:tcPr>
          <w:p w14:paraId="17A1F9CD" w14:textId="77777777" w:rsidR="001F206C" w:rsidRPr="001F206C" w:rsidRDefault="001F206C" w:rsidP="001F206C">
            <w:pPr>
              <w:widowControl/>
              <w:autoSpaceDE/>
              <w:autoSpaceDN/>
              <w:jc w:val="center"/>
              <w:rPr>
                <w:rFonts w:ascii="Helvetica" w:hAnsi="Helvetica"/>
                <w:color w:val="000000"/>
                <w:sz w:val="18"/>
                <w:szCs w:val="18"/>
              </w:rPr>
            </w:pPr>
            <w:r w:rsidRPr="001F206C">
              <w:rPr>
                <w:rFonts w:ascii="Helvetica" w:hAnsi="Helvetica"/>
                <w:color w:val="000000"/>
                <w:sz w:val="18"/>
                <w:szCs w:val="18"/>
              </w:rPr>
              <w:t>1</w:t>
            </w:r>
          </w:p>
        </w:tc>
        <w:tc>
          <w:tcPr>
            <w:tcW w:w="657" w:type="dxa"/>
            <w:tcBorders>
              <w:top w:val="nil"/>
              <w:left w:val="nil"/>
              <w:bottom w:val="single" w:sz="4" w:space="0" w:color="C0C0C0"/>
              <w:right w:val="single" w:sz="4" w:space="0" w:color="C0C0C0"/>
            </w:tcBorders>
            <w:shd w:val="clear" w:color="000000" w:fill="8ED973"/>
            <w:hideMark/>
          </w:tcPr>
          <w:p w14:paraId="3BF8F554" w14:textId="77777777" w:rsidR="001F206C" w:rsidRPr="001F206C" w:rsidRDefault="001F206C" w:rsidP="001F206C">
            <w:pPr>
              <w:widowControl/>
              <w:autoSpaceDE/>
              <w:autoSpaceDN/>
              <w:rPr>
                <w:rFonts w:ascii="Helvetica" w:hAnsi="Helvetica"/>
                <w:color w:val="000000"/>
                <w:sz w:val="18"/>
                <w:szCs w:val="18"/>
              </w:rPr>
            </w:pPr>
            <w:r w:rsidRPr="001F206C">
              <w:rPr>
                <w:rFonts w:ascii="Helvetica" w:hAnsi="Helvetica"/>
                <w:color w:val="000000"/>
                <w:sz w:val="18"/>
                <w:szCs w:val="18"/>
              </w:rPr>
              <w:t> </w:t>
            </w:r>
          </w:p>
        </w:tc>
        <w:tc>
          <w:tcPr>
            <w:tcW w:w="3545" w:type="dxa"/>
            <w:tcBorders>
              <w:top w:val="nil"/>
              <w:left w:val="nil"/>
              <w:bottom w:val="nil"/>
              <w:right w:val="nil"/>
            </w:tcBorders>
            <w:shd w:val="clear" w:color="auto" w:fill="auto"/>
            <w:noWrap/>
            <w:vAlign w:val="bottom"/>
            <w:hideMark/>
          </w:tcPr>
          <w:p w14:paraId="58E878C5" w14:textId="77777777" w:rsidR="001F206C" w:rsidRPr="001F206C" w:rsidRDefault="001F206C" w:rsidP="001F206C">
            <w:pPr>
              <w:widowControl/>
              <w:autoSpaceDE/>
              <w:autoSpaceDN/>
              <w:rPr>
                <w:rFonts w:ascii="Helvetica" w:hAnsi="Helvetica"/>
                <w:color w:val="000000"/>
                <w:sz w:val="18"/>
                <w:szCs w:val="18"/>
              </w:rPr>
            </w:pPr>
          </w:p>
        </w:tc>
      </w:tr>
      <w:tr w:rsidR="001F206C" w:rsidRPr="001F206C" w14:paraId="37ED596D" w14:textId="77777777" w:rsidTr="001F206C">
        <w:trPr>
          <w:trHeight w:val="290"/>
        </w:trPr>
        <w:tc>
          <w:tcPr>
            <w:tcW w:w="1520" w:type="dxa"/>
            <w:tcBorders>
              <w:top w:val="single" w:sz="4" w:space="0" w:color="000000"/>
              <w:left w:val="single" w:sz="4" w:space="0" w:color="C0C0C0"/>
              <w:bottom w:val="single" w:sz="4" w:space="0" w:color="000000"/>
              <w:right w:val="nil"/>
            </w:tcBorders>
            <w:shd w:val="clear" w:color="000000" w:fill="8ED973"/>
            <w:vAlign w:val="center"/>
            <w:hideMark/>
          </w:tcPr>
          <w:p w14:paraId="3F25AF80" w14:textId="77777777" w:rsidR="001F206C" w:rsidRPr="001F206C" w:rsidRDefault="001F206C" w:rsidP="001F206C">
            <w:pPr>
              <w:widowControl/>
              <w:autoSpaceDE/>
              <w:autoSpaceDN/>
              <w:rPr>
                <w:rFonts w:ascii="Aptos Narrow" w:hAnsi="Aptos Narrow"/>
                <w:color w:val="000000"/>
              </w:rPr>
            </w:pPr>
            <w:r w:rsidRPr="001F206C">
              <w:rPr>
                <w:rFonts w:ascii="Aptos Narrow" w:hAnsi="Aptos Narrow"/>
                <w:color w:val="000000"/>
              </w:rPr>
              <w:t> </w:t>
            </w:r>
          </w:p>
        </w:tc>
        <w:tc>
          <w:tcPr>
            <w:tcW w:w="9725" w:type="dxa"/>
            <w:gridSpan w:val="5"/>
            <w:tcBorders>
              <w:top w:val="single" w:sz="4" w:space="0" w:color="000000"/>
              <w:left w:val="nil"/>
              <w:bottom w:val="single" w:sz="4" w:space="0" w:color="000000"/>
              <w:right w:val="nil"/>
            </w:tcBorders>
            <w:shd w:val="clear" w:color="000000" w:fill="8ED973"/>
            <w:vAlign w:val="center"/>
            <w:hideMark/>
          </w:tcPr>
          <w:p w14:paraId="23CA8E74" w14:textId="77777777" w:rsidR="001F206C" w:rsidRPr="001F206C" w:rsidRDefault="001F206C" w:rsidP="001F206C">
            <w:pPr>
              <w:widowControl/>
              <w:autoSpaceDE/>
              <w:autoSpaceDN/>
              <w:rPr>
                <w:rFonts w:ascii="Helvetica" w:hAnsi="Helvetica"/>
                <w:b/>
                <w:bCs/>
                <w:color w:val="000000"/>
                <w:sz w:val="18"/>
                <w:szCs w:val="18"/>
              </w:rPr>
            </w:pPr>
            <w:r w:rsidRPr="001F206C">
              <w:rPr>
                <w:rFonts w:ascii="Helvetica" w:hAnsi="Helvetica"/>
                <w:b/>
                <w:bCs/>
                <w:color w:val="000000"/>
                <w:sz w:val="18"/>
                <w:szCs w:val="18"/>
              </w:rPr>
              <w:t xml:space="preserve">Initial Term - 60.00 Months   |   Requested Start Date - </w:t>
            </w:r>
            <w:proofErr w:type="gramStart"/>
            <w:r w:rsidRPr="001F206C">
              <w:rPr>
                <w:rFonts w:ascii="Helvetica" w:hAnsi="Helvetica"/>
                <w:b/>
                <w:bCs/>
                <w:color w:val="000000"/>
                <w:sz w:val="18"/>
                <w:szCs w:val="18"/>
              </w:rPr>
              <w:t>TBD  |</w:t>
            </w:r>
            <w:proofErr w:type="gramEnd"/>
            <w:r w:rsidRPr="001F206C">
              <w:rPr>
                <w:rFonts w:ascii="Helvetica" w:hAnsi="Helvetica"/>
                <w:b/>
                <w:bCs/>
                <w:color w:val="000000"/>
                <w:sz w:val="18"/>
                <w:szCs w:val="18"/>
              </w:rPr>
              <w:t xml:space="preserve">   Requested End Date - TBD</w:t>
            </w:r>
          </w:p>
        </w:tc>
        <w:tc>
          <w:tcPr>
            <w:tcW w:w="657" w:type="dxa"/>
            <w:tcBorders>
              <w:top w:val="nil"/>
              <w:left w:val="single" w:sz="4" w:space="0" w:color="C0C0C0"/>
              <w:bottom w:val="single" w:sz="4" w:space="0" w:color="C0C0C0"/>
              <w:right w:val="single" w:sz="4" w:space="0" w:color="C0C0C0"/>
            </w:tcBorders>
            <w:shd w:val="clear" w:color="000000" w:fill="8ED973"/>
            <w:hideMark/>
          </w:tcPr>
          <w:p w14:paraId="2CC7C086" w14:textId="77777777" w:rsidR="001F206C" w:rsidRPr="001F206C" w:rsidRDefault="001F206C" w:rsidP="001F206C">
            <w:pPr>
              <w:widowControl/>
              <w:autoSpaceDE/>
              <w:autoSpaceDN/>
              <w:rPr>
                <w:rFonts w:ascii="Helvetica" w:hAnsi="Helvetica"/>
                <w:color w:val="000000"/>
                <w:sz w:val="18"/>
                <w:szCs w:val="18"/>
              </w:rPr>
            </w:pPr>
            <w:r w:rsidRPr="001F206C">
              <w:rPr>
                <w:rFonts w:ascii="Helvetica" w:hAnsi="Helvetica"/>
                <w:color w:val="000000"/>
                <w:sz w:val="18"/>
                <w:szCs w:val="18"/>
              </w:rPr>
              <w:t> </w:t>
            </w:r>
          </w:p>
        </w:tc>
        <w:tc>
          <w:tcPr>
            <w:tcW w:w="3545" w:type="dxa"/>
            <w:tcBorders>
              <w:top w:val="nil"/>
              <w:left w:val="nil"/>
              <w:bottom w:val="nil"/>
              <w:right w:val="nil"/>
            </w:tcBorders>
            <w:shd w:val="clear" w:color="auto" w:fill="auto"/>
            <w:noWrap/>
            <w:vAlign w:val="bottom"/>
            <w:hideMark/>
          </w:tcPr>
          <w:p w14:paraId="063199FE" w14:textId="77777777" w:rsidR="001F206C" w:rsidRPr="001F206C" w:rsidRDefault="001F206C" w:rsidP="001F206C">
            <w:pPr>
              <w:widowControl/>
              <w:autoSpaceDE/>
              <w:autoSpaceDN/>
              <w:rPr>
                <w:rFonts w:ascii="Helvetica" w:hAnsi="Helvetica"/>
                <w:color w:val="000000"/>
                <w:sz w:val="18"/>
                <w:szCs w:val="18"/>
              </w:rPr>
            </w:pPr>
          </w:p>
        </w:tc>
      </w:tr>
      <w:tr w:rsidR="001F206C" w:rsidRPr="001F206C" w14:paraId="4FFB2AFB" w14:textId="77777777" w:rsidTr="001F206C">
        <w:trPr>
          <w:trHeight w:val="460"/>
        </w:trPr>
        <w:tc>
          <w:tcPr>
            <w:tcW w:w="1520" w:type="dxa"/>
            <w:tcBorders>
              <w:top w:val="single" w:sz="4" w:space="0" w:color="C0C0C0"/>
              <w:left w:val="single" w:sz="4" w:space="0" w:color="C0C0C0"/>
              <w:bottom w:val="single" w:sz="4" w:space="0" w:color="C0C0C0"/>
              <w:right w:val="single" w:sz="4" w:space="0" w:color="C0C0C0"/>
            </w:tcBorders>
            <w:shd w:val="clear" w:color="000000" w:fill="8ED973"/>
            <w:vAlign w:val="center"/>
            <w:hideMark/>
          </w:tcPr>
          <w:p w14:paraId="278C6E42" w14:textId="77777777" w:rsidR="001F206C" w:rsidRPr="001F206C" w:rsidRDefault="001F206C" w:rsidP="001F206C">
            <w:pPr>
              <w:widowControl/>
              <w:autoSpaceDE/>
              <w:autoSpaceDN/>
              <w:ind w:firstLineChars="100" w:firstLine="180"/>
              <w:rPr>
                <w:rFonts w:ascii="Helvetica" w:hAnsi="Helvetica"/>
                <w:color w:val="000000"/>
                <w:sz w:val="18"/>
                <w:szCs w:val="18"/>
              </w:rPr>
            </w:pPr>
            <w:r w:rsidRPr="001F206C">
              <w:rPr>
                <w:rFonts w:ascii="Helvetica" w:hAnsi="Helvetica"/>
                <w:color w:val="000000"/>
                <w:sz w:val="18"/>
                <w:szCs w:val="18"/>
              </w:rPr>
              <w:t>5.3</w:t>
            </w:r>
          </w:p>
        </w:tc>
        <w:tc>
          <w:tcPr>
            <w:tcW w:w="2255" w:type="dxa"/>
            <w:tcBorders>
              <w:top w:val="single" w:sz="4" w:space="0" w:color="C0C0C0"/>
              <w:left w:val="nil"/>
              <w:bottom w:val="single" w:sz="4" w:space="0" w:color="C0C0C0"/>
              <w:right w:val="single" w:sz="4" w:space="0" w:color="C0C0C0"/>
            </w:tcBorders>
            <w:shd w:val="clear" w:color="000000" w:fill="8ED973"/>
            <w:vAlign w:val="center"/>
            <w:hideMark/>
          </w:tcPr>
          <w:p w14:paraId="516EB4A4" w14:textId="77777777" w:rsidR="001F206C" w:rsidRPr="001F206C" w:rsidRDefault="001F206C" w:rsidP="001F206C">
            <w:pPr>
              <w:widowControl/>
              <w:autoSpaceDE/>
              <w:autoSpaceDN/>
              <w:rPr>
                <w:rFonts w:ascii="Helvetica" w:hAnsi="Helvetica"/>
                <w:color w:val="000000"/>
                <w:sz w:val="18"/>
                <w:szCs w:val="18"/>
              </w:rPr>
            </w:pPr>
            <w:r w:rsidRPr="001F206C">
              <w:rPr>
                <w:rFonts w:ascii="Helvetica" w:hAnsi="Helvetica"/>
                <w:color w:val="000000"/>
                <w:sz w:val="18"/>
                <w:szCs w:val="18"/>
              </w:rPr>
              <w:t>TE-EMBED-WANI-S</w:t>
            </w:r>
          </w:p>
        </w:tc>
        <w:tc>
          <w:tcPr>
            <w:tcW w:w="1530" w:type="dxa"/>
            <w:tcBorders>
              <w:top w:val="single" w:sz="4" w:space="0" w:color="C0C0C0"/>
              <w:left w:val="nil"/>
              <w:bottom w:val="single" w:sz="4" w:space="0" w:color="C0C0C0"/>
              <w:right w:val="single" w:sz="4" w:space="0" w:color="C0C0C0"/>
            </w:tcBorders>
            <w:shd w:val="clear" w:color="000000" w:fill="8ED973"/>
            <w:vAlign w:val="center"/>
            <w:hideMark/>
          </w:tcPr>
          <w:p w14:paraId="1F14C92D" w14:textId="77777777" w:rsidR="001F206C" w:rsidRPr="001F206C" w:rsidRDefault="001F206C" w:rsidP="001F206C">
            <w:pPr>
              <w:widowControl/>
              <w:autoSpaceDE/>
              <w:autoSpaceDN/>
              <w:rPr>
                <w:rFonts w:ascii="Helvetica" w:hAnsi="Helvetica"/>
                <w:color w:val="000000"/>
                <w:sz w:val="18"/>
                <w:szCs w:val="18"/>
              </w:rPr>
            </w:pPr>
            <w:r w:rsidRPr="001F206C">
              <w:rPr>
                <w:rFonts w:ascii="Helvetica" w:hAnsi="Helvetica"/>
                <w:color w:val="000000"/>
                <w:sz w:val="18"/>
                <w:szCs w:val="18"/>
              </w:rPr>
              <w:t>Yes</w:t>
            </w:r>
          </w:p>
        </w:tc>
        <w:tc>
          <w:tcPr>
            <w:tcW w:w="3510" w:type="dxa"/>
            <w:tcBorders>
              <w:top w:val="single" w:sz="4" w:space="0" w:color="C0C0C0"/>
              <w:left w:val="nil"/>
              <w:bottom w:val="single" w:sz="4" w:space="0" w:color="C0C0C0"/>
              <w:right w:val="single" w:sz="4" w:space="0" w:color="C0C0C0"/>
            </w:tcBorders>
            <w:shd w:val="clear" w:color="000000" w:fill="8ED973"/>
            <w:hideMark/>
          </w:tcPr>
          <w:p w14:paraId="7B7695C4" w14:textId="77777777" w:rsidR="001F206C" w:rsidRPr="001F206C" w:rsidRDefault="001F206C" w:rsidP="001F206C">
            <w:pPr>
              <w:widowControl/>
              <w:autoSpaceDE/>
              <w:autoSpaceDN/>
              <w:rPr>
                <w:rFonts w:ascii="Helvetica" w:hAnsi="Helvetica"/>
                <w:color w:val="000000"/>
                <w:sz w:val="18"/>
                <w:szCs w:val="18"/>
              </w:rPr>
            </w:pPr>
            <w:r w:rsidRPr="001F206C">
              <w:rPr>
                <w:rFonts w:ascii="Helvetica" w:hAnsi="Helvetica"/>
                <w:color w:val="000000"/>
                <w:sz w:val="18"/>
                <w:szCs w:val="18"/>
              </w:rPr>
              <w:t xml:space="preserve">Cisco </w:t>
            </w:r>
            <w:proofErr w:type="spellStart"/>
            <w:r w:rsidRPr="001F206C">
              <w:rPr>
                <w:rFonts w:ascii="Helvetica" w:hAnsi="Helvetica"/>
                <w:color w:val="000000"/>
                <w:sz w:val="18"/>
                <w:szCs w:val="18"/>
              </w:rPr>
              <w:t>ThousandEyes</w:t>
            </w:r>
            <w:proofErr w:type="spellEnd"/>
            <w:r w:rsidRPr="001F206C">
              <w:rPr>
                <w:rFonts w:ascii="Helvetica" w:hAnsi="Helvetica"/>
                <w:color w:val="000000"/>
                <w:sz w:val="18"/>
                <w:szCs w:val="18"/>
              </w:rPr>
              <w:t xml:space="preserve"> WAN Insights Embedded</w:t>
            </w:r>
          </w:p>
        </w:tc>
        <w:tc>
          <w:tcPr>
            <w:tcW w:w="1260" w:type="dxa"/>
            <w:tcBorders>
              <w:top w:val="single" w:sz="4" w:space="0" w:color="C0C0C0"/>
              <w:left w:val="nil"/>
              <w:bottom w:val="single" w:sz="4" w:space="0" w:color="C0C0C0"/>
              <w:right w:val="single" w:sz="4" w:space="0" w:color="C0C0C0"/>
            </w:tcBorders>
            <w:shd w:val="clear" w:color="000000" w:fill="8ED973"/>
            <w:vAlign w:val="center"/>
            <w:hideMark/>
          </w:tcPr>
          <w:p w14:paraId="0F5C78EA" w14:textId="77777777" w:rsidR="001F206C" w:rsidRPr="001F206C" w:rsidRDefault="001F206C" w:rsidP="001F206C">
            <w:pPr>
              <w:widowControl/>
              <w:autoSpaceDE/>
              <w:autoSpaceDN/>
              <w:jc w:val="center"/>
              <w:rPr>
                <w:rFonts w:ascii="Helvetica" w:hAnsi="Helvetica"/>
                <w:color w:val="000000"/>
                <w:sz w:val="18"/>
                <w:szCs w:val="18"/>
              </w:rPr>
            </w:pPr>
            <w:r w:rsidRPr="001F206C">
              <w:rPr>
                <w:rFonts w:ascii="Helvetica" w:hAnsi="Helvetica"/>
                <w:color w:val="000000"/>
                <w:sz w:val="18"/>
                <w:szCs w:val="18"/>
              </w:rPr>
              <w:t>---</w:t>
            </w:r>
          </w:p>
        </w:tc>
        <w:tc>
          <w:tcPr>
            <w:tcW w:w="1170" w:type="dxa"/>
            <w:tcBorders>
              <w:top w:val="single" w:sz="4" w:space="0" w:color="C0C0C0"/>
              <w:left w:val="nil"/>
              <w:bottom w:val="single" w:sz="4" w:space="0" w:color="C0C0C0"/>
              <w:right w:val="single" w:sz="4" w:space="0" w:color="C0C0C0"/>
            </w:tcBorders>
            <w:shd w:val="clear" w:color="000000" w:fill="8ED973"/>
            <w:vAlign w:val="center"/>
            <w:hideMark/>
          </w:tcPr>
          <w:p w14:paraId="69977475" w14:textId="77777777" w:rsidR="001F206C" w:rsidRPr="001F206C" w:rsidRDefault="001F206C" w:rsidP="001F206C">
            <w:pPr>
              <w:widowControl/>
              <w:autoSpaceDE/>
              <w:autoSpaceDN/>
              <w:jc w:val="center"/>
              <w:rPr>
                <w:rFonts w:ascii="Helvetica" w:hAnsi="Helvetica"/>
                <w:color w:val="000000"/>
                <w:sz w:val="18"/>
                <w:szCs w:val="18"/>
              </w:rPr>
            </w:pPr>
            <w:r w:rsidRPr="001F206C">
              <w:rPr>
                <w:rFonts w:ascii="Helvetica" w:hAnsi="Helvetica"/>
                <w:color w:val="000000"/>
                <w:sz w:val="18"/>
                <w:szCs w:val="18"/>
              </w:rPr>
              <w:t>1</w:t>
            </w:r>
          </w:p>
        </w:tc>
        <w:tc>
          <w:tcPr>
            <w:tcW w:w="657" w:type="dxa"/>
            <w:tcBorders>
              <w:top w:val="nil"/>
              <w:left w:val="nil"/>
              <w:bottom w:val="single" w:sz="4" w:space="0" w:color="C0C0C0"/>
              <w:right w:val="single" w:sz="4" w:space="0" w:color="C0C0C0"/>
            </w:tcBorders>
            <w:shd w:val="clear" w:color="000000" w:fill="8ED973"/>
            <w:hideMark/>
          </w:tcPr>
          <w:p w14:paraId="725BA955" w14:textId="77777777" w:rsidR="001F206C" w:rsidRPr="001F206C" w:rsidRDefault="001F206C" w:rsidP="001F206C">
            <w:pPr>
              <w:widowControl/>
              <w:autoSpaceDE/>
              <w:autoSpaceDN/>
              <w:rPr>
                <w:rFonts w:ascii="Helvetica" w:hAnsi="Helvetica"/>
                <w:color w:val="000000"/>
                <w:sz w:val="18"/>
                <w:szCs w:val="18"/>
              </w:rPr>
            </w:pPr>
            <w:r w:rsidRPr="001F206C">
              <w:rPr>
                <w:rFonts w:ascii="Helvetica" w:hAnsi="Helvetica"/>
                <w:color w:val="000000"/>
                <w:sz w:val="18"/>
                <w:szCs w:val="18"/>
              </w:rPr>
              <w:t> </w:t>
            </w:r>
          </w:p>
        </w:tc>
        <w:tc>
          <w:tcPr>
            <w:tcW w:w="3545" w:type="dxa"/>
            <w:tcBorders>
              <w:top w:val="nil"/>
              <w:left w:val="nil"/>
              <w:bottom w:val="nil"/>
              <w:right w:val="nil"/>
            </w:tcBorders>
            <w:shd w:val="clear" w:color="auto" w:fill="auto"/>
            <w:noWrap/>
            <w:vAlign w:val="bottom"/>
            <w:hideMark/>
          </w:tcPr>
          <w:p w14:paraId="417C133F" w14:textId="77777777" w:rsidR="001F206C" w:rsidRPr="001F206C" w:rsidRDefault="001F206C" w:rsidP="001F206C">
            <w:pPr>
              <w:widowControl/>
              <w:autoSpaceDE/>
              <w:autoSpaceDN/>
              <w:rPr>
                <w:rFonts w:ascii="Helvetica" w:hAnsi="Helvetica"/>
                <w:color w:val="000000"/>
                <w:sz w:val="18"/>
                <w:szCs w:val="18"/>
              </w:rPr>
            </w:pPr>
          </w:p>
        </w:tc>
      </w:tr>
      <w:tr w:rsidR="001F206C" w:rsidRPr="001F206C" w14:paraId="622C7A82" w14:textId="77777777" w:rsidTr="001F206C">
        <w:trPr>
          <w:trHeight w:val="290"/>
        </w:trPr>
        <w:tc>
          <w:tcPr>
            <w:tcW w:w="1520" w:type="dxa"/>
            <w:tcBorders>
              <w:top w:val="single" w:sz="4" w:space="0" w:color="000000"/>
              <w:left w:val="single" w:sz="4" w:space="0" w:color="C0C0C0"/>
              <w:bottom w:val="single" w:sz="4" w:space="0" w:color="000000"/>
              <w:right w:val="nil"/>
            </w:tcBorders>
            <w:shd w:val="clear" w:color="000000" w:fill="8ED973"/>
            <w:vAlign w:val="center"/>
            <w:hideMark/>
          </w:tcPr>
          <w:p w14:paraId="71ACC9E1" w14:textId="77777777" w:rsidR="001F206C" w:rsidRPr="001F206C" w:rsidRDefault="001F206C" w:rsidP="001F206C">
            <w:pPr>
              <w:widowControl/>
              <w:autoSpaceDE/>
              <w:autoSpaceDN/>
              <w:rPr>
                <w:rFonts w:ascii="Aptos Narrow" w:hAnsi="Aptos Narrow"/>
                <w:color w:val="000000"/>
              </w:rPr>
            </w:pPr>
            <w:r w:rsidRPr="001F206C">
              <w:rPr>
                <w:rFonts w:ascii="Aptos Narrow" w:hAnsi="Aptos Narrow"/>
                <w:color w:val="000000"/>
              </w:rPr>
              <w:t> </w:t>
            </w:r>
          </w:p>
        </w:tc>
        <w:tc>
          <w:tcPr>
            <w:tcW w:w="9725" w:type="dxa"/>
            <w:gridSpan w:val="5"/>
            <w:tcBorders>
              <w:top w:val="single" w:sz="4" w:space="0" w:color="000000"/>
              <w:left w:val="nil"/>
              <w:bottom w:val="single" w:sz="4" w:space="0" w:color="000000"/>
              <w:right w:val="nil"/>
            </w:tcBorders>
            <w:shd w:val="clear" w:color="000000" w:fill="8ED973"/>
            <w:vAlign w:val="center"/>
            <w:hideMark/>
          </w:tcPr>
          <w:p w14:paraId="0CC9AFC2" w14:textId="77777777" w:rsidR="001F206C" w:rsidRPr="001F206C" w:rsidRDefault="001F206C" w:rsidP="001F206C">
            <w:pPr>
              <w:widowControl/>
              <w:autoSpaceDE/>
              <w:autoSpaceDN/>
              <w:rPr>
                <w:rFonts w:ascii="Helvetica" w:hAnsi="Helvetica"/>
                <w:b/>
                <w:bCs/>
                <w:color w:val="000000"/>
                <w:sz w:val="18"/>
                <w:szCs w:val="18"/>
              </w:rPr>
            </w:pPr>
            <w:r w:rsidRPr="001F206C">
              <w:rPr>
                <w:rFonts w:ascii="Helvetica" w:hAnsi="Helvetica"/>
                <w:b/>
                <w:bCs/>
                <w:color w:val="000000"/>
                <w:sz w:val="18"/>
                <w:szCs w:val="18"/>
              </w:rPr>
              <w:t>Initial Term - 60.00 Months   |   Requested Start Date - TBD   |   Requested End Date - TBD</w:t>
            </w:r>
          </w:p>
        </w:tc>
        <w:tc>
          <w:tcPr>
            <w:tcW w:w="657" w:type="dxa"/>
            <w:tcBorders>
              <w:top w:val="nil"/>
              <w:left w:val="single" w:sz="4" w:space="0" w:color="C0C0C0"/>
              <w:bottom w:val="single" w:sz="4" w:space="0" w:color="C0C0C0"/>
              <w:right w:val="single" w:sz="4" w:space="0" w:color="C0C0C0"/>
            </w:tcBorders>
            <w:shd w:val="clear" w:color="000000" w:fill="8ED973"/>
            <w:hideMark/>
          </w:tcPr>
          <w:p w14:paraId="3068520F" w14:textId="77777777" w:rsidR="001F206C" w:rsidRPr="001F206C" w:rsidRDefault="001F206C" w:rsidP="001F206C">
            <w:pPr>
              <w:widowControl/>
              <w:autoSpaceDE/>
              <w:autoSpaceDN/>
              <w:rPr>
                <w:rFonts w:ascii="Helvetica" w:hAnsi="Helvetica"/>
                <w:color w:val="000000"/>
                <w:sz w:val="18"/>
                <w:szCs w:val="18"/>
              </w:rPr>
            </w:pPr>
            <w:r w:rsidRPr="001F206C">
              <w:rPr>
                <w:rFonts w:ascii="Helvetica" w:hAnsi="Helvetica"/>
                <w:color w:val="000000"/>
                <w:sz w:val="18"/>
                <w:szCs w:val="18"/>
              </w:rPr>
              <w:t> </w:t>
            </w:r>
          </w:p>
        </w:tc>
        <w:tc>
          <w:tcPr>
            <w:tcW w:w="3545" w:type="dxa"/>
            <w:tcBorders>
              <w:top w:val="nil"/>
              <w:left w:val="nil"/>
              <w:bottom w:val="nil"/>
              <w:right w:val="nil"/>
            </w:tcBorders>
            <w:shd w:val="clear" w:color="auto" w:fill="auto"/>
            <w:noWrap/>
            <w:vAlign w:val="bottom"/>
            <w:hideMark/>
          </w:tcPr>
          <w:p w14:paraId="2D20E636" w14:textId="77777777" w:rsidR="001F206C" w:rsidRPr="001F206C" w:rsidRDefault="001F206C" w:rsidP="001F206C">
            <w:pPr>
              <w:widowControl/>
              <w:autoSpaceDE/>
              <w:autoSpaceDN/>
              <w:rPr>
                <w:rFonts w:ascii="Helvetica" w:hAnsi="Helvetica"/>
                <w:color w:val="000000"/>
                <w:sz w:val="18"/>
                <w:szCs w:val="18"/>
              </w:rPr>
            </w:pPr>
          </w:p>
        </w:tc>
      </w:tr>
      <w:tr w:rsidR="001F206C" w:rsidRPr="001F206C" w14:paraId="69A2516D" w14:textId="77777777" w:rsidTr="001F206C">
        <w:trPr>
          <w:trHeight w:val="290"/>
        </w:trPr>
        <w:tc>
          <w:tcPr>
            <w:tcW w:w="1520" w:type="dxa"/>
            <w:tcBorders>
              <w:top w:val="nil"/>
              <w:left w:val="single" w:sz="4" w:space="0" w:color="C0C0C0"/>
              <w:bottom w:val="nil"/>
              <w:right w:val="nil"/>
            </w:tcBorders>
            <w:shd w:val="clear" w:color="auto" w:fill="auto"/>
            <w:vAlign w:val="center"/>
            <w:hideMark/>
          </w:tcPr>
          <w:p w14:paraId="5F64C5B6" w14:textId="77777777" w:rsidR="001F206C" w:rsidRPr="001F206C" w:rsidRDefault="001F206C" w:rsidP="001F206C">
            <w:pPr>
              <w:widowControl/>
              <w:autoSpaceDE/>
              <w:autoSpaceDN/>
              <w:rPr>
                <w:rFonts w:ascii="Aptos Narrow" w:hAnsi="Aptos Narrow"/>
                <w:color w:val="000000"/>
              </w:rPr>
            </w:pPr>
            <w:r w:rsidRPr="001F206C">
              <w:rPr>
                <w:rFonts w:ascii="Aptos Narrow" w:hAnsi="Aptos Narrow"/>
                <w:color w:val="000000"/>
              </w:rPr>
              <w:t> </w:t>
            </w:r>
          </w:p>
        </w:tc>
        <w:tc>
          <w:tcPr>
            <w:tcW w:w="2255" w:type="dxa"/>
            <w:tcBorders>
              <w:top w:val="nil"/>
              <w:left w:val="nil"/>
              <w:bottom w:val="nil"/>
              <w:right w:val="nil"/>
            </w:tcBorders>
            <w:shd w:val="clear" w:color="auto" w:fill="auto"/>
            <w:vAlign w:val="center"/>
            <w:hideMark/>
          </w:tcPr>
          <w:p w14:paraId="3801B3F4" w14:textId="77777777" w:rsidR="001F206C" w:rsidRPr="001F206C" w:rsidRDefault="001F206C" w:rsidP="001F206C">
            <w:pPr>
              <w:widowControl/>
              <w:autoSpaceDE/>
              <w:autoSpaceDN/>
              <w:rPr>
                <w:rFonts w:ascii="Aptos Narrow" w:hAnsi="Aptos Narrow"/>
                <w:color w:val="000000"/>
              </w:rPr>
            </w:pPr>
          </w:p>
        </w:tc>
        <w:tc>
          <w:tcPr>
            <w:tcW w:w="1530" w:type="dxa"/>
            <w:tcBorders>
              <w:top w:val="nil"/>
              <w:left w:val="single" w:sz="4" w:space="0" w:color="C0C0C0"/>
              <w:bottom w:val="nil"/>
              <w:right w:val="nil"/>
            </w:tcBorders>
            <w:shd w:val="clear" w:color="auto" w:fill="auto"/>
            <w:vAlign w:val="center"/>
            <w:hideMark/>
          </w:tcPr>
          <w:p w14:paraId="34617381" w14:textId="77777777" w:rsidR="001F206C" w:rsidRPr="001F206C" w:rsidRDefault="001F206C" w:rsidP="001F206C">
            <w:pPr>
              <w:widowControl/>
              <w:autoSpaceDE/>
              <w:autoSpaceDN/>
              <w:rPr>
                <w:rFonts w:ascii="Aptos Narrow" w:hAnsi="Aptos Narrow"/>
                <w:color w:val="000000"/>
              </w:rPr>
            </w:pPr>
            <w:r w:rsidRPr="001F206C">
              <w:rPr>
                <w:rFonts w:ascii="Aptos Narrow" w:hAnsi="Aptos Narrow"/>
                <w:color w:val="000000"/>
              </w:rPr>
              <w:t> </w:t>
            </w:r>
          </w:p>
        </w:tc>
        <w:tc>
          <w:tcPr>
            <w:tcW w:w="3510" w:type="dxa"/>
            <w:tcBorders>
              <w:top w:val="nil"/>
              <w:left w:val="single" w:sz="4" w:space="0" w:color="C0C0C0"/>
              <w:bottom w:val="nil"/>
              <w:right w:val="nil"/>
            </w:tcBorders>
            <w:shd w:val="clear" w:color="auto" w:fill="auto"/>
            <w:vAlign w:val="center"/>
            <w:hideMark/>
          </w:tcPr>
          <w:p w14:paraId="1998E9DE" w14:textId="77777777" w:rsidR="001F206C" w:rsidRPr="001F206C" w:rsidRDefault="001F206C" w:rsidP="001F206C">
            <w:pPr>
              <w:widowControl/>
              <w:autoSpaceDE/>
              <w:autoSpaceDN/>
              <w:rPr>
                <w:rFonts w:ascii="Aptos Narrow" w:hAnsi="Aptos Narrow"/>
                <w:color w:val="000000"/>
              </w:rPr>
            </w:pPr>
            <w:r w:rsidRPr="001F206C">
              <w:rPr>
                <w:rFonts w:ascii="Aptos Narrow" w:hAnsi="Aptos Narrow"/>
                <w:color w:val="000000"/>
              </w:rPr>
              <w:t> </w:t>
            </w:r>
          </w:p>
        </w:tc>
        <w:tc>
          <w:tcPr>
            <w:tcW w:w="1260" w:type="dxa"/>
            <w:tcBorders>
              <w:top w:val="nil"/>
              <w:left w:val="single" w:sz="4" w:space="0" w:color="C0C0C0"/>
              <w:bottom w:val="nil"/>
              <w:right w:val="nil"/>
            </w:tcBorders>
            <w:shd w:val="clear" w:color="auto" w:fill="auto"/>
            <w:vAlign w:val="center"/>
            <w:hideMark/>
          </w:tcPr>
          <w:p w14:paraId="1A50A080" w14:textId="77777777" w:rsidR="001F206C" w:rsidRPr="001F206C" w:rsidRDefault="001F206C" w:rsidP="001F206C">
            <w:pPr>
              <w:widowControl/>
              <w:autoSpaceDE/>
              <w:autoSpaceDN/>
              <w:rPr>
                <w:rFonts w:ascii="Aptos Narrow" w:hAnsi="Aptos Narrow"/>
                <w:color w:val="000000"/>
              </w:rPr>
            </w:pPr>
            <w:r w:rsidRPr="001F206C">
              <w:rPr>
                <w:rFonts w:ascii="Aptos Narrow" w:hAnsi="Aptos Narrow"/>
                <w:color w:val="000000"/>
              </w:rPr>
              <w:t> </w:t>
            </w:r>
          </w:p>
        </w:tc>
        <w:tc>
          <w:tcPr>
            <w:tcW w:w="1170" w:type="dxa"/>
            <w:tcBorders>
              <w:top w:val="nil"/>
              <w:left w:val="single" w:sz="4" w:space="0" w:color="C0C0C0"/>
              <w:bottom w:val="nil"/>
              <w:right w:val="nil"/>
            </w:tcBorders>
            <w:shd w:val="clear" w:color="auto" w:fill="auto"/>
            <w:vAlign w:val="center"/>
            <w:hideMark/>
          </w:tcPr>
          <w:p w14:paraId="222A007B" w14:textId="77777777" w:rsidR="001F206C" w:rsidRPr="001F206C" w:rsidRDefault="001F206C" w:rsidP="001F206C">
            <w:pPr>
              <w:widowControl/>
              <w:autoSpaceDE/>
              <w:autoSpaceDN/>
              <w:rPr>
                <w:rFonts w:ascii="Aptos Narrow" w:hAnsi="Aptos Narrow"/>
                <w:color w:val="000000"/>
              </w:rPr>
            </w:pPr>
            <w:r w:rsidRPr="001F206C">
              <w:rPr>
                <w:rFonts w:ascii="Aptos Narrow" w:hAnsi="Aptos Narrow"/>
                <w:color w:val="000000"/>
              </w:rPr>
              <w:t> </w:t>
            </w:r>
          </w:p>
        </w:tc>
        <w:tc>
          <w:tcPr>
            <w:tcW w:w="657" w:type="dxa"/>
            <w:tcBorders>
              <w:top w:val="nil"/>
              <w:left w:val="nil"/>
              <w:bottom w:val="nil"/>
              <w:right w:val="nil"/>
            </w:tcBorders>
            <w:shd w:val="clear" w:color="auto" w:fill="auto"/>
            <w:noWrap/>
            <w:vAlign w:val="bottom"/>
            <w:hideMark/>
          </w:tcPr>
          <w:p w14:paraId="40612814" w14:textId="77777777" w:rsidR="001F206C" w:rsidRPr="001F206C" w:rsidRDefault="001F206C" w:rsidP="001F206C">
            <w:pPr>
              <w:widowControl/>
              <w:autoSpaceDE/>
              <w:autoSpaceDN/>
              <w:rPr>
                <w:rFonts w:ascii="Aptos Narrow" w:hAnsi="Aptos Narrow"/>
                <w:color w:val="000000"/>
              </w:rPr>
            </w:pPr>
          </w:p>
        </w:tc>
        <w:tc>
          <w:tcPr>
            <w:tcW w:w="3545" w:type="dxa"/>
            <w:tcBorders>
              <w:top w:val="nil"/>
              <w:left w:val="nil"/>
              <w:bottom w:val="nil"/>
              <w:right w:val="nil"/>
            </w:tcBorders>
            <w:shd w:val="clear" w:color="auto" w:fill="auto"/>
            <w:noWrap/>
            <w:vAlign w:val="bottom"/>
            <w:hideMark/>
          </w:tcPr>
          <w:p w14:paraId="6A4B6659" w14:textId="77777777" w:rsidR="001F206C" w:rsidRPr="001F206C" w:rsidRDefault="001F206C" w:rsidP="001F206C">
            <w:pPr>
              <w:widowControl/>
              <w:autoSpaceDE/>
              <w:autoSpaceDN/>
              <w:rPr>
                <w:rFonts w:ascii="Aptos Narrow" w:hAnsi="Aptos Narrow"/>
                <w:color w:val="000000"/>
              </w:rPr>
            </w:pPr>
            <w:r w:rsidRPr="001F206C">
              <w:rPr>
                <w:rFonts w:ascii="Aptos Narrow" w:hAnsi="Aptos Narrow"/>
                <w:color w:val="000000"/>
              </w:rPr>
              <w:t xml:space="preserve">Subtotal </w:t>
            </w:r>
          </w:p>
        </w:tc>
      </w:tr>
      <w:tr w:rsidR="001F206C" w:rsidRPr="001F206C" w14:paraId="143437D7" w14:textId="77777777" w:rsidTr="001F206C">
        <w:trPr>
          <w:trHeight w:val="290"/>
        </w:trPr>
        <w:tc>
          <w:tcPr>
            <w:tcW w:w="1520" w:type="dxa"/>
            <w:tcBorders>
              <w:top w:val="nil"/>
              <w:left w:val="single" w:sz="4" w:space="0" w:color="C0C0C0"/>
              <w:bottom w:val="nil"/>
              <w:right w:val="nil"/>
            </w:tcBorders>
            <w:shd w:val="clear" w:color="auto" w:fill="auto"/>
            <w:vAlign w:val="center"/>
            <w:hideMark/>
          </w:tcPr>
          <w:p w14:paraId="131AAE6C" w14:textId="77777777" w:rsidR="001F206C" w:rsidRPr="001F206C" w:rsidRDefault="001F206C" w:rsidP="001F206C">
            <w:pPr>
              <w:widowControl/>
              <w:autoSpaceDE/>
              <w:autoSpaceDN/>
              <w:rPr>
                <w:rFonts w:ascii="Aptos Narrow" w:hAnsi="Aptos Narrow"/>
                <w:color w:val="000000"/>
              </w:rPr>
            </w:pPr>
            <w:r w:rsidRPr="001F206C">
              <w:rPr>
                <w:rFonts w:ascii="Aptos Narrow" w:hAnsi="Aptos Narrow"/>
                <w:color w:val="000000"/>
              </w:rPr>
              <w:t> </w:t>
            </w:r>
          </w:p>
        </w:tc>
        <w:tc>
          <w:tcPr>
            <w:tcW w:w="2255" w:type="dxa"/>
            <w:tcBorders>
              <w:top w:val="nil"/>
              <w:left w:val="nil"/>
              <w:bottom w:val="nil"/>
              <w:right w:val="nil"/>
            </w:tcBorders>
            <w:shd w:val="clear" w:color="auto" w:fill="auto"/>
            <w:vAlign w:val="center"/>
            <w:hideMark/>
          </w:tcPr>
          <w:p w14:paraId="01A22753" w14:textId="77777777" w:rsidR="001F206C" w:rsidRPr="001F206C" w:rsidRDefault="001F206C" w:rsidP="001F206C">
            <w:pPr>
              <w:widowControl/>
              <w:autoSpaceDE/>
              <w:autoSpaceDN/>
              <w:rPr>
                <w:rFonts w:ascii="Aptos Narrow" w:hAnsi="Aptos Narrow"/>
                <w:color w:val="000000"/>
              </w:rPr>
            </w:pPr>
          </w:p>
        </w:tc>
        <w:tc>
          <w:tcPr>
            <w:tcW w:w="1530" w:type="dxa"/>
            <w:tcBorders>
              <w:top w:val="nil"/>
              <w:left w:val="single" w:sz="4" w:space="0" w:color="C0C0C0"/>
              <w:bottom w:val="nil"/>
              <w:right w:val="nil"/>
            </w:tcBorders>
            <w:shd w:val="clear" w:color="auto" w:fill="auto"/>
            <w:vAlign w:val="center"/>
            <w:hideMark/>
          </w:tcPr>
          <w:p w14:paraId="44CB5692" w14:textId="77777777" w:rsidR="001F206C" w:rsidRPr="001F206C" w:rsidRDefault="001F206C" w:rsidP="001F206C">
            <w:pPr>
              <w:widowControl/>
              <w:autoSpaceDE/>
              <w:autoSpaceDN/>
              <w:rPr>
                <w:rFonts w:ascii="Aptos Narrow" w:hAnsi="Aptos Narrow"/>
                <w:color w:val="000000"/>
              </w:rPr>
            </w:pPr>
            <w:r w:rsidRPr="001F206C">
              <w:rPr>
                <w:rFonts w:ascii="Aptos Narrow" w:hAnsi="Aptos Narrow"/>
                <w:color w:val="000000"/>
              </w:rPr>
              <w:t> </w:t>
            </w:r>
          </w:p>
        </w:tc>
        <w:tc>
          <w:tcPr>
            <w:tcW w:w="3510" w:type="dxa"/>
            <w:tcBorders>
              <w:top w:val="nil"/>
              <w:left w:val="single" w:sz="4" w:space="0" w:color="C0C0C0"/>
              <w:bottom w:val="nil"/>
              <w:right w:val="nil"/>
            </w:tcBorders>
            <w:shd w:val="clear" w:color="auto" w:fill="auto"/>
            <w:vAlign w:val="center"/>
            <w:hideMark/>
          </w:tcPr>
          <w:p w14:paraId="47C4FA74" w14:textId="77777777" w:rsidR="001F206C" w:rsidRPr="001F206C" w:rsidRDefault="001F206C" w:rsidP="001F206C">
            <w:pPr>
              <w:widowControl/>
              <w:autoSpaceDE/>
              <w:autoSpaceDN/>
              <w:rPr>
                <w:rFonts w:ascii="Aptos Narrow" w:hAnsi="Aptos Narrow"/>
                <w:color w:val="000000"/>
              </w:rPr>
            </w:pPr>
            <w:r w:rsidRPr="001F206C">
              <w:rPr>
                <w:rFonts w:ascii="Aptos Narrow" w:hAnsi="Aptos Narrow"/>
                <w:color w:val="000000"/>
              </w:rPr>
              <w:t> </w:t>
            </w:r>
          </w:p>
        </w:tc>
        <w:tc>
          <w:tcPr>
            <w:tcW w:w="1260" w:type="dxa"/>
            <w:tcBorders>
              <w:top w:val="nil"/>
              <w:left w:val="single" w:sz="4" w:space="0" w:color="C0C0C0"/>
              <w:bottom w:val="nil"/>
              <w:right w:val="nil"/>
            </w:tcBorders>
            <w:shd w:val="clear" w:color="auto" w:fill="auto"/>
            <w:vAlign w:val="center"/>
            <w:hideMark/>
          </w:tcPr>
          <w:p w14:paraId="6AC90A28" w14:textId="77777777" w:rsidR="001F206C" w:rsidRPr="001F206C" w:rsidRDefault="001F206C" w:rsidP="001F206C">
            <w:pPr>
              <w:widowControl/>
              <w:autoSpaceDE/>
              <w:autoSpaceDN/>
              <w:rPr>
                <w:rFonts w:ascii="Aptos Narrow" w:hAnsi="Aptos Narrow"/>
                <w:color w:val="000000"/>
              </w:rPr>
            </w:pPr>
            <w:r w:rsidRPr="001F206C">
              <w:rPr>
                <w:rFonts w:ascii="Aptos Narrow" w:hAnsi="Aptos Narrow"/>
                <w:color w:val="000000"/>
              </w:rPr>
              <w:t> </w:t>
            </w:r>
          </w:p>
        </w:tc>
        <w:tc>
          <w:tcPr>
            <w:tcW w:w="1170" w:type="dxa"/>
            <w:tcBorders>
              <w:top w:val="nil"/>
              <w:left w:val="single" w:sz="4" w:space="0" w:color="C0C0C0"/>
              <w:bottom w:val="nil"/>
              <w:right w:val="nil"/>
            </w:tcBorders>
            <w:shd w:val="clear" w:color="auto" w:fill="auto"/>
            <w:vAlign w:val="center"/>
            <w:hideMark/>
          </w:tcPr>
          <w:p w14:paraId="3D978E74" w14:textId="77777777" w:rsidR="001F206C" w:rsidRPr="001F206C" w:rsidRDefault="001F206C" w:rsidP="001F206C">
            <w:pPr>
              <w:widowControl/>
              <w:autoSpaceDE/>
              <w:autoSpaceDN/>
              <w:rPr>
                <w:rFonts w:ascii="Aptos Narrow" w:hAnsi="Aptos Narrow"/>
                <w:color w:val="000000"/>
              </w:rPr>
            </w:pPr>
            <w:r w:rsidRPr="001F206C">
              <w:rPr>
                <w:rFonts w:ascii="Aptos Narrow" w:hAnsi="Aptos Narrow"/>
                <w:color w:val="000000"/>
              </w:rPr>
              <w:t> </w:t>
            </w:r>
          </w:p>
        </w:tc>
        <w:tc>
          <w:tcPr>
            <w:tcW w:w="657" w:type="dxa"/>
            <w:tcBorders>
              <w:top w:val="nil"/>
              <w:left w:val="nil"/>
              <w:bottom w:val="nil"/>
              <w:right w:val="nil"/>
            </w:tcBorders>
            <w:shd w:val="clear" w:color="auto" w:fill="auto"/>
            <w:noWrap/>
            <w:vAlign w:val="bottom"/>
            <w:hideMark/>
          </w:tcPr>
          <w:p w14:paraId="7A40BD99" w14:textId="77777777" w:rsidR="001F206C" w:rsidRPr="001F206C" w:rsidRDefault="001F206C" w:rsidP="001F206C">
            <w:pPr>
              <w:widowControl/>
              <w:autoSpaceDE/>
              <w:autoSpaceDN/>
              <w:rPr>
                <w:rFonts w:ascii="Aptos Narrow" w:hAnsi="Aptos Narrow"/>
                <w:color w:val="000000"/>
              </w:rPr>
            </w:pPr>
          </w:p>
        </w:tc>
        <w:tc>
          <w:tcPr>
            <w:tcW w:w="3545" w:type="dxa"/>
            <w:tcBorders>
              <w:top w:val="nil"/>
              <w:left w:val="nil"/>
              <w:bottom w:val="nil"/>
              <w:right w:val="nil"/>
            </w:tcBorders>
            <w:shd w:val="clear" w:color="auto" w:fill="auto"/>
            <w:noWrap/>
            <w:vAlign w:val="bottom"/>
            <w:hideMark/>
          </w:tcPr>
          <w:p w14:paraId="20B67F09" w14:textId="77777777" w:rsidR="001F206C" w:rsidRPr="001F206C" w:rsidRDefault="001F206C" w:rsidP="001F206C">
            <w:pPr>
              <w:widowControl/>
              <w:autoSpaceDE/>
              <w:autoSpaceDN/>
              <w:rPr>
                <w:sz w:val="20"/>
                <w:szCs w:val="20"/>
              </w:rPr>
            </w:pPr>
          </w:p>
        </w:tc>
      </w:tr>
      <w:tr w:rsidR="001F206C" w:rsidRPr="001F206C" w14:paraId="0C225049" w14:textId="77777777" w:rsidTr="001F206C">
        <w:trPr>
          <w:trHeight w:val="290"/>
        </w:trPr>
        <w:tc>
          <w:tcPr>
            <w:tcW w:w="1520" w:type="dxa"/>
            <w:tcBorders>
              <w:top w:val="single" w:sz="4" w:space="0" w:color="C0C0C0"/>
              <w:left w:val="single" w:sz="4" w:space="0" w:color="C0C0C0"/>
              <w:bottom w:val="single" w:sz="4" w:space="0" w:color="C0C0C0"/>
              <w:right w:val="single" w:sz="4" w:space="0" w:color="C0C0C0"/>
            </w:tcBorders>
            <w:shd w:val="clear" w:color="000000" w:fill="8ED973"/>
            <w:vAlign w:val="center"/>
            <w:hideMark/>
          </w:tcPr>
          <w:p w14:paraId="324EF618" w14:textId="77777777" w:rsidR="001F206C" w:rsidRPr="001F206C" w:rsidRDefault="001F206C" w:rsidP="001F206C">
            <w:pPr>
              <w:widowControl/>
              <w:autoSpaceDE/>
              <w:autoSpaceDN/>
              <w:rPr>
                <w:rFonts w:ascii="Helvetica" w:hAnsi="Helvetica"/>
                <w:b/>
                <w:bCs/>
                <w:color w:val="000000"/>
                <w:sz w:val="18"/>
                <w:szCs w:val="18"/>
              </w:rPr>
            </w:pPr>
            <w:r w:rsidRPr="001F206C">
              <w:rPr>
                <w:rFonts w:ascii="Helvetica" w:hAnsi="Helvetica"/>
                <w:b/>
                <w:bCs/>
                <w:color w:val="000000"/>
                <w:sz w:val="18"/>
                <w:szCs w:val="18"/>
              </w:rPr>
              <w:t>6.0</w:t>
            </w:r>
          </w:p>
        </w:tc>
        <w:tc>
          <w:tcPr>
            <w:tcW w:w="2255" w:type="dxa"/>
            <w:tcBorders>
              <w:top w:val="single" w:sz="4" w:space="0" w:color="C0C0C0"/>
              <w:left w:val="nil"/>
              <w:bottom w:val="single" w:sz="4" w:space="0" w:color="C0C0C0"/>
              <w:right w:val="single" w:sz="4" w:space="0" w:color="C0C0C0"/>
            </w:tcBorders>
            <w:shd w:val="clear" w:color="000000" w:fill="8ED973"/>
            <w:hideMark/>
          </w:tcPr>
          <w:p w14:paraId="1A43B908" w14:textId="77777777" w:rsidR="001F206C" w:rsidRPr="001F206C" w:rsidRDefault="001F206C" w:rsidP="001F206C">
            <w:pPr>
              <w:widowControl/>
              <w:autoSpaceDE/>
              <w:autoSpaceDN/>
              <w:rPr>
                <w:rFonts w:ascii="Helvetica" w:hAnsi="Helvetica"/>
                <w:b/>
                <w:bCs/>
                <w:color w:val="000000"/>
                <w:sz w:val="18"/>
                <w:szCs w:val="18"/>
              </w:rPr>
            </w:pPr>
            <w:r w:rsidRPr="001F206C">
              <w:rPr>
                <w:rFonts w:ascii="Helvetica" w:hAnsi="Helvetica"/>
                <w:b/>
                <w:bCs/>
                <w:color w:val="000000"/>
                <w:sz w:val="18"/>
                <w:szCs w:val="18"/>
              </w:rPr>
              <w:t>C9130AXI-B</w:t>
            </w:r>
          </w:p>
        </w:tc>
        <w:tc>
          <w:tcPr>
            <w:tcW w:w="1530" w:type="dxa"/>
            <w:tcBorders>
              <w:top w:val="single" w:sz="4" w:space="0" w:color="C0C0C0"/>
              <w:left w:val="nil"/>
              <w:bottom w:val="single" w:sz="4" w:space="0" w:color="C0C0C0"/>
              <w:right w:val="single" w:sz="4" w:space="0" w:color="C0C0C0"/>
            </w:tcBorders>
            <w:shd w:val="clear" w:color="000000" w:fill="8ED973"/>
            <w:hideMark/>
          </w:tcPr>
          <w:p w14:paraId="331E383B" w14:textId="77777777" w:rsidR="001F206C" w:rsidRPr="001F206C" w:rsidRDefault="001F206C" w:rsidP="001F206C">
            <w:pPr>
              <w:widowControl/>
              <w:autoSpaceDE/>
              <w:autoSpaceDN/>
              <w:rPr>
                <w:rFonts w:ascii="Helvetica" w:hAnsi="Helvetica"/>
                <w:color w:val="000000"/>
                <w:sz w:val="18"/>
                <w:szCs w:val="18"/>
              </w:rPr>
            </w:pPr>
            <w:r w:rsidRPr="001F206C">
              <w:rPr>
                <w:rFonts w:ascii="Helvetica" w:hAnsi="Helvetica"/>
                <w:color w:val="000000"/>
                <w:sz w:val="18"/>
                <w:szCs w:val="18"/>
              </w:rPr>
              <w:t>-</w:t>
            </w:r>
          </w:p>
        </w:tc>
        <w:tc>
          <w:tcPr>
            <w:tcW w:w="3510" w:type="dxa"/>
            <w:tcBorders>
              <w:top w:val="single" w:sz="4" w:space="0" w:color="C0C0C0"/>
              <w:left w:val="nil"/>
              <w:bottom w:val="single" w:sz="4" w:space="0" w:color="C0C0C0"/>
              <w:right w:val="single" w:sz="4" w:space="0" w:color="C0C0C0"/>
            </w:tcBorders>
            <w:shd w:val="clear" w:color="000000" w:fill="8ED973"/>
            <w:hideMark/>
          </w:tcPr>
          <w:p w14:paraId="295FFE7C" w14:textId="77777777" w:rsidR="001F206C" w:rsidRPr="001F206C" w:rsidRDefault="001F206C" w:rsidP="001F206C">
            <w:pPr>
              <w:widowControl/>
              <w:autoSpaceDE/>
              <w:autoSpaceDN/>
              <w:rPr>
                <w:rFonts w:ascii="Helvetica" w:hAnsi="Helvetica"/>
                <w:color w:val="000000"/>
                <w:sz w:val="18"/>
                <w:szCs w:val="18"/>
              </w:rPr>
            </w:pPr>
            <w:r w:rsidRPr="001F206C">
              <w:rPr>
                <w:rFonts w:ascii="Helvetica" w:hAnsi="Helvetica"/>
                <w:color w:val="000000"/>
                <w:sz w:val="18"/>
                <w:szCs w:val="18"/>
              </w:rPr>
              <w:t>Cisco Catalyst 9130AX Series</w:t>
            </w:r>
          </w:p>
        </w:tc>
        <w:tc>
          <w:tcPr>
            <w:tcW w:w="1260" w:type="dxa"/>
            <w:tcBorders>
              <w:top w:val="single" w:sz="4" w:space="0" w:color="C0C0C0"/>
              <w:left w:val="nil"/>
              <w:bottom w:val="single" w:sz="4" w:space="0" w:color="C0C0C0"/>
              <w:right w:val="single" w:sz="4" w:space="0" w:color="C0C0C0"/>
            </w:tcBorders>
            <w:shd w:val="clear" w:color="000000" w:fill="8ED973"/>
            <w:vAlign w:val="center"/>
            <w:hideMark/>
          </w:tcPr>
          <w:p w14:paraId="62B2A6B9" w14:textId="77777777" w:rsidR="001F206C" w:rsidRPr="001F206C" w:rsidRDefault="001F206C" w:rsidP="001F206C">
            <w:pPr>
              <w:widowControl/>
              <w:autoSpaceDE/>
              <w:autoSpaceDN/>
              <w:jc w:val="center"/>
              <w:rPr>
                <w:rFonts w:ascii="Helvetica" w:hAnsi="Helvetica"/>
                <w:color w:val="000000"/>
                <w:sz w:val="18"/>
                <w:szCs w:val="18"/>
              </w:rPr>
            </w:pPr>
            <w:r w:rsidRPr="001F206C">
              <w:rPr>
                <w:rFonts w:ascii="Helvetica" w:hAnsi="Helvetica"/>
                <w:color w:val="000000"/>
                <w:sz w:val="18"/>
                <w:szCs w:val="18"/>
              </w:rPr>
              <w:t>---</w:t>
            </w:r>
          </w:p>
        </w:tc>
        <w:tc>
          <w:tcPr>
            <w:tcW w:w="1170" w:type="dxa"/>
            <w:tcBorders>
              <w:top w:val="single" w:sz="4" w:space="0" w:color="C0C0C0"/>
              <w:left w:val="nil"/>
              <w:bottom w:val="single" w:sz="4" w:space="0" w:color="C0C0C0"/>
              <w:right w:val="single" w:sz="4" w:space="0" w:color="C0C0C0"/>
            </w:tcBorders>
            <w:shd w:val="clear" w:color="000000" w:fill="8ED973"/>
            <w:vAlign w:val="center"/>
            <w:hideMark/>
          </w:tcPr>
          <w:p w14:paraId="7AB2F293" w14:textId="77777777" w:rsidR="001F206C" w:rsidRPr="001F206C" w:rsidRDefault="001F206C" w:rsidP="001F206C">
            <w:pPr>
              <w:widowControl/>
              <w:autoSpaceDE/>
              <w:autoSpaceDN/>
              <w:jc w:val="center"/>
              <w:rPr>
                <w:rFonts w:ascii="Helvetica" w:hAnsi="Helvetica"/>
                <w:color w:val="000000"/>
                <w:sz w:val="18"/>
                <w:szCs w:val="18"/>
              </w:rPr>
            </w:pPr>
            <w:r w:rsidRPr="001F206C">
              <w:rPr>
                <w:rFonts w:ascii="Helvetica" w:hAnsi="Helvetica"/>
                <w:color w:val="000000"/>
                <w:sz w:val="18"/>
                <w:szCs w:val="18"/>
              </w:rPr>
              <w:t>1</w:t>
            </w:r>
          </w:p>
        </w:tc>
        <w:tc>
          <w:tcPr>
            <w:tcW w:w="657" w:type="dxa"/>
            <w:tcBorders>
              <w:top w:val="single" w:sz="4" w:space="0" w:color="C0C0C0"/>
              <w:left w:val="nil"/>
              <w:bottom w:val="single" w:sz="4" w:space="0" w:color="C0C0C0"/>
              <w:right w:val="single" w:sz="4" w:space="0" w:color="C0C0C0"/>
            </w:tcBorders>
            <w:shd w:val="clear" w:color="000000" w:fill="8ED973"/>
            <w:hideMark/>
          </w:tcPr>
          <w:p w14:paraId="3E10FCC5" w14:textId="77777777" w:rsidR="001F206C" w:rsidRPr="001F206C" w:rsidRDefault="001F206C" w:rsidP="001F206C">
            <w:pPr>
              <w:widowControl/>
              <w:autoSpaceDE/>
              <w:autoSpaceDN/>
              <w:rPr>
                <w:rFonts w:ascii="Helvetica" w:hAnsi="Helvetica"/>
                <w:color w:val="000000"/>
                <w:sz w:val="18"/>
                <w:szCs w:val="18"/>
              </w:rPr>
            </w:pPr>
            <w:r w:rsidRPr="001F206C">
              <w:rPr>
                <w:rFonts w:ascii="Helvetica" w:hAnsi="Helvetica"/>
                <w:color w:val="000000"/>
                <w:sz w:val="18"/>
                <w:szCs w:val="18"/>
              </w:rPr>
              <w:t> </w:t>
            </w:r>
          </w:p>
        </w:tc>
        <w:tc>
          <w:tcPr>
            <w:tcW w:w="3545" w:type="dxa"/>
            <w:tcBorders>
              <w:top w:val="nil"/>
              <w:left w:val="nil"/>
              <w:bottom w:val="nil"/>
              <w:right w:val="nil"/>
            </w:tcBorders>
            <w:shd w:val="clear" w:color="auto" w:fill="auto"/>
            <w:noWrap/>
            <w:vAlign w:val="bottom"/>
            <w:hideMark/>
          </w:tcPr>
          <w:p w14:paraId="2CBDE5B6" w14:textId="77777777" w:rsidR="001F206C" w:rsidRPr="001F206C" w:rsidRDefault="001F206C" w:rsidP="001F206C">
            <w:pPr>
              <w:widowControl/>
              <w:autoSpaceDE/>
              <w:autoSpaceDN/>
              <w:rPr>
                <w:rFonts w:ascii="Helvetica" w:hAnsi="Helvetica"/>
                <w:color w:val="000000"/>
                <w:sz w:val="18"/>
                <w:szCs w:val="18"/>
              </w:rPr>
            </w:pPr>
          </w:p>
        </w:tc>
      </w:tr>
      <w:tr w:rsidR="001F206C" w:rsidRPr="001F206C" w14:paraId="710141AD" w14:textId="77777777" w:rsidTr="001F206C">
        <w:trPr>
          <w:trHeight w:val="460"/>
        </w:trPr>
        <w:tc>
          <w:tcPr>
            <w:tcW w:w="1520" w:type="dxa"/>
            <w:tcBorders>
              <w:top w:val="nil"/>
              <w:left w:val="single" w:sz="4" w:space="0" w:color="C0C0C0"/>
              <w:bottom w:val="single" w:sz="4" w:space="0" w:color="C0C0C0"/>
              <w:right w:val="single" w:sz="4" w:space="0" w:color="C0C0C0"/>
            </w:tcBorders>
            <w:shd w:val="clear" w:color="000000" w:fill="8ED973"/>
            <w:vAlign w:val="center"/>
            <w:hideMark/>
          </w:tcPr>
          <w:p w14:paraId="1B6EB9D8" w14:textId="77777777" w:rsidR="001F206C" w:rsidRPr="001F206C" w:rsidRDefault="001F206C" w:rsidP="001F206C">
            <w:pPr>
              <w:widowControl/>
              <w:autoSpaceDE/>
              <w:autoSpaceDN/>
              <w:ind w:firstLineChars="100" w:firstLine="180"/>
              <w:rPr>
                <w:rFonts w:ascii="Helvetica" w:hAnsi="Helvetica"/>
                <w:color w:val="000000"/>
                <w:sz w:val="18"/>
                <w:szCs w:val="18"/>
              </w:rPr>
            </w:pPr>
            <w:r w:rsidRPr="001F206C">
              <w:rPr>
                <w:rFonts w:ascii="Helvetica" w:hAnsi="Helvetica"/>
                <w:color w:val="000000"/>
                <w:sz w:val="18"/>
                <w:szCs w:val="18"/>
              </w:rPr>
              <w:t>6.0.1</w:t>
            </w:r>
          </w:p>
        </w:tc>
        <w:tc>
          <w:tcPr>
            <w:tcW w:w="2255" w:type="dxa"/>
            <w:tcBorders>
              <w:top w:val="nil"/>
              <w:left w:val="nil"/>
              <w:bottom w:val="single" w:sz="4" w:space="0" w:color="C0C0C0"/>
              <w:right w:val="single" w:sz="4" w:space="0" w:color="C0C0C0"/>
            </w:tcBorders>
            <w:shd w:val="clear" w:color="000000" w:fill="8ED973"/>
            <w:vAlign w:val="center"/>
            <w:hideMark/>
          </w:tcPr>
          <w:p w14:paraId="01DC453A" w14:textId="77777777" w:rsidR="001F206C" w:rsidRPr="001F206C" w:rsidRDefault="001F206C" w:rsidP="001F206C">
            <w:pPr>
              <w:widowControl/>
              <w:autoSpaceDE/>
              <w:autoSpaceDN/>
              <w:rPr>
                <w:rFonts w:ascii="Helvetica" w:hAnsi="Helvetica"/>
                <w:color w:val="000000"/>
                <w:sz w:val="18"/>
                <w:szCs w:val="18"/>
              </w:rPr>
            </w:pPr>
            <w:r w:rsidRPr="001F206C">
              <w:rPr>
                <w:rFonts w:ascii="Helvetica" w:hAnsi="Helvetica"/>
                <w:color w:val="000000"/>
                <w:sz w:val="18"/>
                <w:szCs w:val="18"/>
              </w:rPr>
              <w:t>CON-SNT-C913BIXI</w:t>
            </w:r>
          </w:p>
        </w:tc>
        <w:tc>
          <w:tcPr>
            <w:tcW w:w="1530" w:type="dxa"/>
            <w:tcBorders>
              <w:top w:val="nil"/>
              <w:left w:val="nil"/>
              <w:bottom w:val="single" w:sz="4" w:space="0" w:color="C0C0C0"/>
              <w:right w:val="single" w:sz="4" w:space="0" w:color="C0C0C0"/>
            </w:tcBorders>
            <w:shd w:val="clear" w:color="000000" w:fill="8ED973"/>
            <w:vAlign w:val="center"/>
            <w:hideMark/>
          </w:tcPr>
          <w:p w14:paraId="7A58668F" w14:textId="77777777" w:rsidR="001F206C" w:rsidRPr="001F206C" w:rsidRDefault="001F206C" w:rsidP="001F206C">
            <w:pPr>
              <w:widowControl/>
              <w:autoSpaceDE/>
              <w:autoSpaceDN/>
              <w:rPr>
                <w:rFonts w:ascii="Helvetica" w:hAnsi="Helvetica"/>
                <w:color w:val="000000"/>
                <w:sz w:val="18"/>
                <w:szCs w:val="18"/>
              </w:rPr>
            </w:pPr>
            <w:r w:rsidRPr="001F206C">
              <w:rPr>
                <w:rFonts w:ascii="Helvetica" w:hAnsi="Helvetica"/>
                <w:color w:val="000000"/>
                <w:sz w:val="18"/>
                <w:szCs w:val="18"/>
              </w:rPr>
              <w:t>-</w:t>
            </w:r>
          </w:p>
        </w:tc>
        <w:tc>
          <w:tcPr>
            <w:tcW w:w="3510" w:type="dxa"/>
            <w:tcBorders>
              <w:top w:val="nil"/>
              <w:left w:val="nil"/>
              <w:bottom w:val="single" w:sz="4" w:space="0" w:color="C0C0C0"/>
              <w:right w:val="single" w:sz="4" w:space="0" w:color="C0C0C0"/>
            </w:tcBorders>
            <w:shd w:val="clear" w:color="000000" w:fill="8ED973"/>
            <w:hideMark/>
          </w:tcPr>
          <w:p w14:paraId="2C636766" w14:textId="77777777" w:rsidR="001F206C" w:rsidRPr="001F206C" w:rsidRDefault="001F206C" w:rsidP="001F206C">
            <w:pPr>
              <w:widowControl/>
              <w:autoSpaceDE/>
              <w:autoSpaceDN/>
              <w:rPr>
                <w:rFonts w:ascii="Helvetica" w:hAnsi="Helvetica"/>
                <w:color w:val="000000"/>
                <w:sz w:val="18"/>
                <w:szCs w:val="18"/>
              </w:rPr>
            </w:pPr>
            <w:r w:rsidRPr="001F206C">
              <w:rPr>
                <w:rFonts w:ascii="Helvetica" w:hAnsi="Helvetica"/>
                <w:color w:val="000000"/>
                <w:sz w:val="18"/>
                <w:szCs w:val="18"/>
              </w:rPr>
              <w:t>SNTC-8X5XNBD Cisco Catalyst 9130AX Series</w:t>
            </w:r>
          </w:p>
        </w:tc>
        <w:tc>
          <w:tcPr>
            <w:tcW w:w="1260" w:type="dxa"/>
            <w:tcBorders>
              <w:top w:val="nil"/>
              <w:left w:val="nil"/>
              <w:bottom w:val="single" w:sz="4" w:space="0" w:color="C0C0C0"/>
              <w:right w:val="single" w:sz="4" w:space="0" w:color="C0C0C0"/>
            </w:tcBorders>
            <w:shd w:val="clear" w:color="000000" w:fill="8ED973"/>
            <w:vAlign w:val="center"/>
            <w:hideMark/>
          </w:tcPr>
          <w:p w14:paraId="7C8290BD" w14:textId="77777777" w:rsidR="001F206C" w:rsidRPr="001F206C" w:rsidRDefault="001F206C" w:rsidP="001F206C">
            <w:pPr>
              <w:widowControl/>
              <w:autoSpaceDE/>
              <w:autoSpaceDN/>
              <w:jc w:val="center"/>
              <w:rPr>
                <w:rFonts w:ascii="Helvetica" w:hAnsi="Helvetica"/>
                <w:color w:val="000000"/>
                <w:sz w:val="18"/>
                <w:szCs w:val="18"/>
              </w:rPr>
            </w:pPr>
            <w:r w:rsidRPr="001F206C">
              <w:rPr>
                <w:rFonts w:ascii="Helvetica" w:hAnsi="Helvetica"/>
                <w:color w:val="000000"/>
                <w:sz w:val="18"/>
                <w:szCs w:val="18"/>
              </w:rPr>
              <w:t>60</w:t>
            </w:r>
          </w:p>
        </w:tc>
        <w:tc>
          <w:tcPr>
            <w:tcW w:w="1170" w:type="dxa"/>
            <w:tcBorders>
              <w:top w:val="nil"/>
              <w:left w:val="nil"/>
              <w:bottom w:val="single" w:sz="4" w:space="0" w:color="C0C0C0"/>
              <w:right w:val="single" w:sz="4" w:space="0" w:color="C0C0C0"/>
            </w:tcBorders>
            <w:shd w:val="clear" w:color="000000" w:fill="8ED973"/>
            <w:vAlign w:val="center"/>
            <w:hideMark/>
          </w:tcPr>
          <w:p w14:paraId="37F796F3" w14:textId="77777777" w:rsidR="001F206C" w:rsidRPr="001F206C" w:rsidRDefault="001F206C" w:rsidP="001F206C">
            <w:pPr>
              <w:widowControl/>
              <w:autoSpaceDE/>
              <w:autoSpaceDN/>
              <w:jc w:val="center"/>
              <w:rPr>
                <w:rFonts w:ascii="Helvetica" w:hAnsi="Helvetica"/>
                <w:color w:val="000000"/>
                <w:sz w:val="18"/>
                <w:szCs w:val="18"/>
              </w:rPr>
            </w:pPr>
            <w:r w:rsidRPr="001F206C">
              <w:rPr>
                <w:rFonts w:ascii="Helvetica" w:hAnsi="Helvetica"/>
                <w:color w:val="000000"/>
                <w:sz w:val="18"/>
                <w:szCs w:val="18"/>
              </w:rPr>
              <w:t>1</w:t>
            </w:r>
          </w:p>
        </w:tc>
        <w:tc>
          <w:tcPr>
            <w:tcW w:w="657" w:type="dxa"/>
            <w:tcBorders>
              <w:top w:val="nil"/>
              <w:left w:val="nil"/>
              <w:bottom w:val="single" w:sz="4" w:space="0" w:color="C0C0C0"/>
              <w:right w:val="single" w:sz="4" w:space="0" w:color="C0C0C0"/>
            </w:tcBorders>
            <w:shd w:val="clear" w:color="000000" w:fill="8ED973"/>
            <w:hideMark/>
          </w:tcPr>
          <w:p w14:paraId="3066BE85" w14:textId="77777777" w:rsidR="001F206C" w:rsidRPr="001F206C" w:rsidRDefault="001F206C" w:rsidP="001F206C">
            <w:pPr>
              <w:widowControl/>
              <w:autoSpaceDE/>
              <w:autoSpaceDN/>
              <w:rPr>
                <w:rFonts w:ascii="Helvetica" w:hAnsi="Helvetica"/>
                <w:color w:val="000000"/>
                <w:sz w:val="18"/>
                <w:szCs w:val="18"/>
              </w:rPr>
            </w:pPr>
            <w:r w:rsidRPr="001F206C">
              <w:rPr>
                <w:rFonts w:ascii="Helvetica" w:hAnsi="Helvetica"/>
                <w:color w:val="000000"/>
                <w:sz w:val="18"/>
                <w:szCs w:val="18"/>
              </w:rPr>
              <w:t> </w:t>
            </w:r>
          </w:p>
        </w:tc>
        <w:tc>
          <w:tcPr>
            <w:tcW w:w="3545" w:type="dxa"/>
            <w:tcBorders>
              <w:top w:val="nil"/>
              <w:left w:val="nil"/>
              <w:bottom w:val="nil"/>
              <w:right w:val="nil"/>
            </w:tcBorders>
            <w:shd w:val="clear" w:color="auto" w:fill="auto"/>
            <w:noWrap/>
            <w:vAlign w:val="bottom"/>
            <w:hideMark/>
          </w:tcPr>
          <w:p w14:paraId="70A7D0C6" w14:textId="77777777" w:rsidR="001F206C" w:rsidRPr="001F206C" w:rsidRDefault="001F206C" w:rsidP="001F206C">
            <w:pPr>
              <w:widowControl/>
              <w:autoSpaceDE/>
              <w:autoSpaceDN/>
              <w:rPr>
                <w:rFonts w:ascii="Helvetica" w:hAnsi="Helvetica"/>
                <w:color w:val="000000"/>
                <w:sz w:val="18"/>
                <w:szCs w:val="18"/>
              </w:rPr>
            </w:pPr>
          </w:p>
        </w:tc>
      </w:tr>
      <w:tr w:rsidR="001F206C" w:rsidRPr="001F206C" w14:paraId="57CC6B8F" w14:textId="77777777" w:rsidTr="001F206C">
        <w:trPr>
          <w:trHeight w:val="290"/>
        </w:trPr>
        <w:tc>
          <w:tcPr>
            <w:tcW w:w="1520" w:type="dxa"/>
            <w:tcBorders>
              <w:top w:val="nil"/>
              <w:left w:val="single" w:sz="4" w:space="0" w:color="C0C0C0"/>
              <w:bottom w:val="single" w:sz="4" w:space="0" w:color="C0C0C0"/>
              <w:right w:val="single" w:sz="4" w:space="0" w:color="C0C0C0"/>
            </w:tcBorders>
            <w:shd w:val="clear" w:color="000000" w:fill="8ED973"/>
            <w:vAlign w:val="center"/>
            <w:hideMark/>
          </w:tcPr>
          <w:p w14:paraId="58416C87" w14:textId="77777777" w:rsidR="001F206C" w:rsidRPr="001F206C" w:rsidRDefault="001F206C" w:rsidP="001F206C">
            <w:pPr>
              <w:widowControl/>
              <w:autoSpaceDE/>
              <w:autoSpaceDN/>
              <w:ind w:firstLineChars="100" w:firstLine="180"/>
              <w:rPr>
                <w:rFonts w:ascii="Helvetica" w:hAnsi="Helvetica"/>
                <w:color w:val="000000"/>
                <w:sz w:val="18"/>
                <w:szCs w:val="18"/>
              </w:rPr>
            </w:pPr>
            <w:r w:rsidRPr="001F206C">
              <w:rPr>
                <w:rFonts w:ascii="Helvetica" w:hAnsi="Helvetica"/>
                <w:color w:val="000000"/>
                <w:sz w:val="18"/>
                <w:szCs w:val="18"/>
              </w:rPr>
              <w:t>6.1</w:t>
            </w:r>
          </w:p>
        </w:tc>
        <w:tc>
          <w:tcPr>
            <w:tcW w:w="2255" w:type="dxa"/>
            <w:tcBorders>
              <w:top w:val="nil"/>
              <w:left w:val="nil"/>
              <w:bottom w:val="single" w:sz="4" w:space="0" w:color="C0C0C0"/>
              <w:right w:val="single" w:sz="4" w:space="0" w:color="C0C0C0"/>
            </w:tcBorders>
            <w:shd w:val="clear" w:color="000000" w:fill="8ED973"/>
            <w:vAlign w:val="center"/>
            <w:hideMark/>
          </w:tcPr>
          <w:p w14:paraId="60ED596C" w14:textId="77777777" w:rsidR="001F206C" w:rsidRPr="001F206C" w:rsidRDefault="001F206C" w:rsidP="001F206C">
            <w:pPr>
              <w:widowControl/>
              <w:autoSpaceDE/>
              <w:autoSpaceDN/>
              <w:rPr>
                <w:rFonts w:ascii="Helvetica" w:hAnsi="Helvetica"/>
                <w:color w:val="000000"/>
                <w:sz w:val="18"/>
                <w:szCs w:val="18"/>
              </w:rPr>
            </w:pPr>
            <w:r w:rsidRPr="001F206C">
              <w:rPr>
                <w:rFonts w:ascii="Helvetica" w:hAnsi="Helvetica"/>
                <w:color w:val="000000"/>
                <w:sz w:val="18"/>
                <w:szCs w:val="18"/>
              </w:rPr>
              <w:t>SW9130AX-CAPWAP-K9</w:t>
            </w:r>
          </w:p>
        </w:tc>
        <w:tc>
          <w:tcPr>
            <w:tcW w:w="1530" w:type="dxa"/>
            <w:tcBorders>
              <w:top w:val="nil"/>
              <w:left w:val="nil"/>
              <w:bottom w:val="single" w:sz="4" w:space="0" w:color="C0C0C0"/>
              <w:right w:val="single" w:sz="4" w:space="0" w:color="C0C0C0"/>
            </w:tcBorders>
            <w:shd w:val="clear" w:color="000000" w:fill="8ED973"/>
            <w:vAlign w:val="center"/>
            <w:hideMark/>
          </w:tcPr>
          <w:p w14:paraId="0C8C7109" w14:textId="77777777" w:rsidR="001F206C" w:rsidRPr="001F206C" w:rsidRDefault="001F206C" w:rsidP="001F206C">
            <w:pPr>
              <w:widowControl/>
              <w:autoSpaceDE/>
              <w:autoSpaceDN/>
              <w:rPr>
                <w:rFonts w:ascii="Helvetica" w:hAnsi="Helvetica"/>
                <w:color w:val="000000"/>
                <w:sz w:val="18"/>
                <w:szCs w:val="18"/>
              </w:rPr>
            </w:pPr>
            <w:r w:rsidRPr="001F206C">
              <w:rPr>
                <w:rFonts w:ascii="Helvetica" w:hAnsi="Helvetica"/>
                <w:color w:val="000000"/>
                <w:sz w:val="18"/>
                <w:szCs w:val="18"/>
              </w:rPr>
              <w:t>-</w:t>
            </w:r>
          </w:p>
        </w:tc>
        <w:tc>
          <w:tcPr>
            <w:tcW w:w="3510" w:type="dxa"/>
            <w:tcBorders>
              <w:top w:val="nil"/>
              <w:left w:val="nil"/>
              <w:bottom w:val="single" w:sz="4" w:space="0" w:color="C0C0C0"/>
              <w:right w:val="single" w:sz="4" w:space="0" w:color="C0C0C0"/>
            </w:tcBorders>
            <w:shd w:val="clear" w:color="000000" w:fill="8ED973"/>
            <w:hideMark/>
          </w:tcPr>
          <w:p w14:paraId="02D90FDC" w14:textId="77777777" w:rsidR="001F206C" w:rsidRPr="001F206C" w:rsidRDefault="001F206C" w:rsidP="001F206C">
            <w:pPr>
              <w:widowControl/>
              <w:autoSpaceDE/>
              <w:autoSpaceDN/>
              <w:rPr>
                <w:rFonts w:ascii="Helvetica" w:hAnsi="Helvetica"/>
                <w:color w:val="000000"/>
                <w:sz w:val="18"/>
                <w:szCs w:val="18"/>
              </w:rPr>
            </w:pPr>
            <w:proofErr w:type="spellStart"/>
            <w:r w:rsidRPr="001F206C">
              <w:rPr>
                <w:rFonts w:ascii="Helvetica" w:hAnsi="Helvetica"/>
                <w:color w:val="000000"/>
                <w:sz w:val="18"/>
                <w:szCs w:val="18"/>
              </w:rPr>
              <w:t>Capwap</w:t>
            </w:r>
            <w:proofErr w:type="spellEnd"/>
            <w:r w:rsidRPr="001F206C">
              <w:rPr>
                <w:rFonts w:ascii="Helvetica" w:hAnsi="Helvetica"/>
                <w:color w:val="000000"/>
                <w:sz w:val="18"/>
                <w:szCs w:val="18"/>
              </w:rPr>
              <w:t xml:space="preserve"> software for Catalyst 9130AX</w:t>
            </w:r>
          </w:p>
        </w:tc>
        <w:tc>
          <w:tcPr>
            <w:tcW w:w="1260" w:type="dxa"/>
            <w:tcBorders>
              <w:top w:val="nil"/>
              <w:left w:val="nil"/>
              <w:bottom w:val="single" w:sz="4" w:space="0" w:color="C0C0C0"/>
              <w:right w:val="single" w:sz="4" w:space="0" w:color="C0C0C0"/>
            </w:tcBorders>
            <w:shd w:val="clear" w:color="000000" w:fill="8ED973"/>
            <w:vAlign w:val="center"/>
            <w:hideMark/>
          </w:tcPr>
          <w:p w14:paraId="5C421721" w14:textId="77777777" w:rsidR="001F206C" w:rsidRPr="001F206C" w:rsidRDefault="001F206C" w:rsidP="001F206C">
            <w:pPr>
              <w:widowControl/>
              <w:autoSpaceDE/>
              <w:autoSpaceDN/>
              <w:jc w:val="center"/>
              <w:rPr>
                <w:rFonts w:ascii="Helvetica" w:hAnsi="Helvetica"/>
                <w:color w:val="000000"/>
                <w:sz w:val="18"/>
                <w:szCs w:val="18"/>
              </w:rPr>
            </w:pPr>
            <w:r w:rsidRPr="001F206C">
              <w:rPr>
                <w:rFonts w:ascii="Helvetica" w:hAnsi="Helvetica"/>
                <w:color w:val="000000"/>
                <w:sz w:val="18"/>
                <w:szCs w:val="18"/>
              </w:rPr>
              <w:t>---</w:t>
            </w:r>
          </w:p>
        </w:tc>
        <w:tc>
          <w:tcPr>
            <w:tcW w:w="1170" w:type="dxa"/>
            <w:tcBorders>
              <w:top w:val="nil"/>
              <w:left w:val="nil"/>
              <w:bottom w:val="single" w:sz="4" w:space="0" w:color="C0C0C0"/>
              <w:right w:val="single" w:sz="4" w:space="0" w:color="C0C0C0"/>
            </w:tcBorders>
            <w:shd w:val="clear" w:color="000000" w:fill="8ED973"/>
            <w:vAlign w:val="center"/>
            <w:hideMark/>
          </w:tcPr>
          <w:p w14:paraId="6E7E2D45" w14:textId="77777777" w:rsidR="001F206C" w:rsidRPr="001F206C" w:rsidRDefault="001F206C" w:rsidP="001F206C">
            <w:pPr>
              <w:widowControl/>
              <w:autoSpaceDE/>
              <w:autoSpaceDN/>
              <w:jc w:val="center"/>
              <w:rPr>
                <w:rFonts w:ascii="Helvetica" w:hAnsi="Helvetica"/>
                <w:color w:val="000000"/>
                <w:sz w:val="18"/>
                <w:szCs w:val="18"/>
              </w:rPr>
            </w:pPr>
            <w:r w:rsidRPr="001F206C">
              <w:rPr>
                <w:rFonts w:ascii="Helvetica" w:hAnsi="Helvetica"/>
                <w:color w:val="000000"/>
                <w:sz w:val="18"/>
                <w:szCs w:val="18"/>
              </w:rPr>
              <w:t>1</w:t>
            </w:r>
          </w:p>
        </w:tc>
        <w:tc>
          <w:tcPr>
            <w:tcW w:w="657" w:type="dxa"/>
            <w:tcBorders>
              <w:top w:val="nil"/>
              <w:left w:val="nil"/>
              <w:bottom w:val="single" w:sz="4" w:space="0" w:color="C0C0C0"/>
              <w:right w:val="single" w:sz="4" w:space="0" w:color="C0C0C0"/>
            </w:tcBorders>
            <w:shd w:val="clear" w:color="000000" w:fill="8ED973"/>
            <w:hideMark/>
          </w:tcPr>
          <w:p w14:paraId="799BB091" w14:textId="77777777" w:rsidR="001F206C" w:rsidRPr="001F206C" w:rsidRDefault="001F206C" w:rsidP="001F206C">
            <w:pPr>
              <w:widowControl/>
              <w:autoSpaceDE/>
              <w:autoSpaceDN/>
              <w:rPr>
                <w:rFonts w:ascii="Helvetica" w:hAnsi="Helvetica"/>
                <w:color w:val="000000"/>
                <w:sz w:val="18"/>
                <w:szCs w:val="18"/>
              </w:rPr>
            </w:pPr>
            <w:r w:rsidRPr="001F206C">
              <w:rPr>
                <w:rFonts w:ascii="Helvetica" w:hAnsi="Helvetica"/>
                <w:color w:val="000000"/>
                <w:sz w:val="18"/>
                <w:szCs w:val="18"/>
              </w:rPr>
              <w:t> </w:t>
            </w:r>
          </w:p>
        </w:tc>
        <w:tc>
          <w:tcPr>
            <w:tcW w:w="3545" w:type="dxa"/>
            <w:tcBorders>
              <w:top w:val="nil"/>
              <w:left w:val="nil"/>
              <w:bottom w:val="nil"/>
              <w:right w:val="nil"/>
            </w:tcBorders>
            <w:shd w:val="clear" w:color="auto" w:fill="auto"/>
            <w:noWrap/>
            <w:vAlign w:val="bottom"/>
            <w:hideMark/>
          </w:tcPr>
          <w:p w14:paraId="64D1984B" w14:textId="77777777" w:rsidR="001F206C" w:rsidRPr="001F206C" w:rsidRDefault="001F206C" w:rsidP="001F206C">
            <w:pPr>
              <w:widowControl/>
              <w:autoSpaceDE/>
              <w:autoSpaceDN/>
              <w:rPr>
                <w:rFonts w:ascii="Helvetica" w:hAnsi="Helvetica"/>
                <w:color w:val="000000"/>
                <w:sz w:val="18"/>
                <w:szCs w:val="18"/>
              </w:rPr>
            </w:pPr>
          </w:p>
        </w:tc>
      </w:tr>
      <w:tr w:rsidR="001F206C" w:rsidRPr="001F206C" w14:paraId="20D1F0F8" w14:textId="77777777" w:rsidTr="001F206C">
        <w:trPr>
          <w:trHeight w:val="460"/>
        </w:trPr>
        <w:tc>
          <w:tcPr>
            <w:tcW w:w="1520" w:type="dxa"/>
            <w:tcBorders>
              <w:top w:val="nil"/>
              <w:left w:val="single" w:sz="4" w:space="0" w:color="C0C0C0"/>
              <w:bottom w:val="single" w:sz="4" w:space="0" w:color="C0C0C0"/>
              <w:right w:val="single" w:sz="4" w:space="0" w:color="C0C0C0"/>
            </w:tcBorders>
            <w:shd w:val="clear" w:color="000000" w:fill="8ED973"/>
            <w:vAlign w:val="center"/>
            <w:hideMark/>
          </w:tcPr>
          <w:p w14:paraId="58471F85" w14:textId="77777777" w:rsidR="001F206C" w:rsidRPr="001F206C" w:rsidRDefault="001F206C" w:rsidP="001F206C">
            <w:pPr>
              <w:widowControl/>
              <w:autoSpaceDE/>
              <w:autoSpaceDN/>
              <w:ind w:firstLineChars="100" w:firstLine="180"/>
              <w:rPr>
                <w:rFonts w:ascii="Helvetica" w:hAnsi="Helvetica"/>
                <w:color w:val="000000"/>
                <w:sz w:val="18"/>
                <w:szCs w:val="18"/>
              </w:rPr>
            </w:pPr>
            <w:r w:rsidRPr="001F206C">
              <w:rPr>
                <w:rFonts w:ascii="Helvetica" w:hAnsi="Helvetica"/>
                <w:color w:val="000000"/>
                <w:sz w:val="18"/>
                <w:szCs w:val="18"/>
              </w:rPr>
              <w:t>6.2</w:t>
            </w:r>
          </w:p>
        </w:tc>
        <w:tc>
          <w:tcPr>
            <w:tcW w:w="2255" w:type="dxa"/>
            <w:tcBorders>
              <w:top w:val="nil"/>
              <w:left w:val="nil"/>
              <w:bottom w:val="single" w:sz="4" w:space="0" w:color="C0C0C0"/>
              <w:right w:val="single" w:sz="4" w:space="0" w:color="C0C0C0"/>
            </w:tcBorders>
            <w:shd w:val="clear" w:color="000000" w:fill="8ED973"/>
            <w:vAlign w:val="center"/>
            <w:hideMark/>
          </w:tcPr>
          <w:p w14:paraId="3B91119A" w14:textId="77777777" w:rsidR="001F206C" w:rsidRPr="001F206C" w:rsidRDefault="001F206C" w:rsidP="001F206C">
            <w:pPr>
              <w:widowControl/>
              <w:autoSpaceDE/>
              <w:autoSpaceDN/>
              <w:rPr>
                <w:rFonts w:ascii="Helvetica" w:hAnsi="Helvetica"/>
                <w:color w:val="000000"/>
                <w:sz w:val="18"/>
                <w:szCs w:val="18"/>
              </w:rPr>
            </w:pPr>
            <w:r w:rsidRPr="001F206C">
              <w:rPr>
                <w:rFonts w:ascii="Helvetica" w:hAnsi="Helvetica"/>
                <w:color w:val="000000"/>
                <w:sz w:val="18"/>
                <w:szCs w:val="18"/>
              </w:rPr>
              <w:t>CDNA-A-C9130</w:t>
            </w:r>
          </w:p>
        </w:tc>
        <w:tc>
          <w:tcPr>
            <w:tcW w:w="1530" w:type="dxa"/>
            <w:tcBorders>
              <w:top w:val="nil"/>
              <w:left w:val="nil"/>
              <w:bottom w:val="single" w:sz="4" w:space="0" w:color="C0C0C0"/>
              <w:right w:val="single" w:sz="4" w:space="0" w:color="C0C0C0"/>
            </w:tcBorders>
            <w:shd w:val="clear" w:color="000000" w:fill="8ED973"/>
            <w:vAlign w:val="center"/>
            <w:hideMark/>
          </w:tcPr>
          <w:p w14:paraId="475D0415" w14:textId="77777777" w:rsidR="001F206C" w:rsidRPr="001F206C" w:rsidRDefault="001F206C" w:rsidP="001F206C">
            <w:pPr>
              <w:widowControl/>
              <w:autoSpaceDE/>
              <w:autoSpaceDN/>
              <w:rPr>
                <w:rFonts w:ascii="Helvetica" w:hAnsi="Helvetica"/>
                <w:color w:val="000000"/>
                <w:sz w:val="18"/>
                <w:szCs w:val="18"/>
              </w:rPr>
            </w:pPr>
            <w:r w:rsidRPr="001F206C">
              <w:rPr>
                <w:rFonts w:ascii="Helvetica" w:hAnsi="Helvetica"/>
                <w:color w:val="000000"/>
                <w:sz w:val="18"/>
                <w:szCs w:val="18"/>
              </w:rPr>
              <w:t>-</w:t>
            </w:r>
          </w:p>
        </w:tc>
        <w:tc>
          <w:tcPr>
            <w:tcW w:w="3510" w:type="dxa"/>
            <w:tcBorders>
              <w:top w:val="nil"/>
              <w:left w:val="nil"/>
              <w:bottom w:val="single" w:sz="4" w:space="0" w:color="C0C0C0"/>
              <w:right w:val="single" w:sz="4" w:space="0" w:color="C0C0C0"/>
            </w:tcBorders>
            <w:shd w:val="clear" w:color="000000" w:fill="8ED973"/>
            <w:hideMark/>
          </w:tcPr>
          <w:p w14:paraId="567269E0" w14:textId="77777777" w:rsidR="001F206C" w:rsidRPr="001F206C" w:rsidRDefault="001F206C" w:rsidP="001F206C">
            <w:pPr>
              <w:widowControl/>
              <w:autoSpaceDE/>
              <w:autoSpaceDN/>
              <w:rPr>
                <w:rFonts w:ascii="Helvetica" w:hAnsi="Helvetica"/>
                <w:color w:val="000000"/>
                <w:sz w:val="18"/>
                <w:szCs w:val="18"/>
              </w:rPr>
            </w:pPr>
            <w:r w:rsidRPr="001F206C">
              <w:rPr>
                <w:rFonts w:ascii="Helvetica" w:hAnsi="Helvetica"/>
                <w:color w:val="000000"/>
                <w:sz w:val="18"/>
                <w:szCs w:val="18"/>
              </w:rPr>
              <w:t xml:space="preserve">Wireless Cisco </w:t>
            </w:r>
            <w:proofErr w:type="gramStart"/>
            <w:r w:rsidRPr="001F206C">
              <w:rPr>
                <w:rFonts w:ascii="Helvetica" w:hAnsi="Helvetica"/>
                <w:color w:val="000000"/>
                <w:sz w:val="18"/>
                <w:szCs w:val="18"/>
              </w:rPr>
              <w:t>DNA  On</w:t>
            </w:r>
            <w:proofErr w:type="gramEnd"/>
            <w:r w:rsidRPr="001F206C">
              <w:rPr>
                <w:rFonts w:ascii="Helvetica" w:hAnsi="Helvetica"/>
                <w:color w:val="000000"/>
                <w:sz w:val="18"/>
                <w:szCs w:val="18"/>
              </w:rPr>
              <w:t>-Prem Advantage, 9130 Tracking</w:t>
            </w:r>
          </w:p>
        </w:tc>
        <w:tc>
          <w:tcPr>
            <w:tcW w:w="1260" w:type="dxa"/>
            <w:tcBorders>
              <w:top w:val="nil"/>
              <w:left w:val="nil"/>
              <w:bottom w:val="single" w:sz="4" w:space="0" w:color="C0C0C0"/>
              <w:right w:val="single" w:sz="4" w:space="0" w:color="C0C0C0"/>
            </w:tcBorders>
            <w:shd w:val="clear" w:color="000000" w:fill="8ED973"/>
            <w:vAlign w:val="center"/>
            <w:hideMark/>
          </w:tcPr>
          <w:p w14:paraId="7E54A4D1" w14:textId="77777777" w:rsidR="001F206C" w:rsidRPr="001F206C" w:rsidRDefault="001F206C" w:rsidP="001F206C">
            <w:pPr>
              <w:widowControl/>
              <w:autoSpaceDE/>
              <w:autoSpaceDN/>
              <w:jc w:val="center"/>
              <w:rPr>
                <w:rFonts w:ascii="Helvetica" w:hAnsi="Helvetica"/>
                <w:color w:val="000000"/>
                <w:sz w:val="18"/>
                <w:szCs w:val="18"/>
              </w:rPr>
            </w:pPr>
            <w:r w:rsidRPr="001F206C">
              <w:rPr>
                <w:rFonts w:ascii="Helvetica" w:hAnsi="Helvetica"/>
                <w:color w:val="000000"/>
                <w:sz w:val="18"/>
                <w:szCs w:val="18"/>
              </w:rPr>
              <w:t>---</w:t>
            </w:r>
          </w:p>
        </w:tc>
        <w:tc>
          <w:tcPr>
            <w:tcW w:w="1170" w:type="dxa"/>
            <w:tcBorders>
              <w:top w:val="nil"/>
              <w:left w:val="nil"/>
              <w:bottom w:val="single" w:sz="4" w:space="0" w:color="C0C0C0"/>
              <w:right w:val="single" w:sz="4" w:space="0" w:color="C0C0C0"/>
            </w:tcBorders>
            <w:shd w:val="clear" w:color="000000" w:fill="8ED973"/>
            <w:vAlign w:val="center"/>
            <w:hideMark/>
          </w:tcPr>
          <w:p w14:paraId="1043DC17" w14:textId="77777777" w:rsidR="001F206C" w:rsidRPr="001F206C" w:rsidRDefault="001F206C" w:rsidP="001F206C">
            <w:pPr>
              <w:widowControl/>
              <w:autoSpaceDE/>
              <w:autoSpaceDN/>
              <w:jc w:val="center"/>
              <w:rPr>
                <w:rFonts w:ascii="Helvetica" w:hAnsi="Helvetica"/>
                <w:color w:val="000000"/>
                <w:sz w:val="18"/>
                <w:szCs w:val="18"/>
              </w:rPr>
            </w:pPr>
            <w:r w:rsidRPr="001F206C">
              <w:rPr>
                <w:rFonts w:ascii="Helvetica" w:hAnsi="Helvetica"/>
                <w:color w:val="000000"/>
                <w:sz w:val="18"/>
                <w:szCs w:val="18"/>
              </w:rPr>
              <w:t>1</w:t>
            </w:r>
          </w:p>
        </w:tc>
        <w:tc>
          <w:tcPr>
            <w:tcW w:w="657" w:type="dxa"/>
            <w:tcBorders>
              <w:top w:val="nil"/>
              <w:left w:val="nil"/>
              <w:bottom w:val="single" w:sz="4" w:space="0" w:color="C0C0C0"/>
              <w:right w:val="single" w:sz="4" w:space="0" w:color="C0C0C0"/>
            </w:tcBorders>
            <w:shd w:val="clear" w:color="000000" w:fill="8ED973"/>
            <w:hideMark/>
          </w:tcPr>
          <w:p w14:paraId="165F2311" w14:textId="77777777" w:rsidR="001F206C" w:rsidRPr="001F206C" w:rsidRDefault="001F206C" w:rsidP="001F206C">
            <w:pPr>
              <w:widowControl/>
              <w:autoSpaceDE/>
              <w:autoSpaceDN/>
              <w:rPr>
                <w:rFonts w:ascii="Helvetica" w:hAnsi="Helvetica"/>
                <w:color w:val="000000"/>
                <w:sz w:val="18"/>
                <w:szCs w:val="18"/>
              </w:rPr>
            </w:pPr>
            <w:r w:rsidRPr="001F206C">
              <w:rPr>
                <w:rFonts w:ascii="Helvetica" w:hAnsi="Helvetica"/>
                <w:color w:val="000000"/>
                <w:sz w:val="18"/>
                <w:szCs w:val="18"/>
              </w:rPr>
              <w:t> </w:t>
            </w:r>
          </w:p>
        </w:tc>
        <w:tc>
          <w:tcPr>
            <w:tcW w:w="3545" w:type="dxa"/>
            <w:tcBorders>
              <w:top w:val="nil"/>
              <w:left w:val="nil"/>
              <w:bottom w:val="nil"/>
              <w:right w:val="nil"/>
            </w:tcBorders>
            <w:shd w:val="clear" w:color="auto" w:fill="auto"/>
            <w:noWrap/>
            <w:vAlign w:val="bottom"/>
            <w:hideMark/>
          </w:tcPr>
          <w:p w14:paraId="5AD10C4E" w14:textId="77777777" w:rsidR="001F206C" w:rsidRPr="001F206C" w:rsidRDefault="001F206C" w:rsidP="001F206C">
            <w:pPr>
              <w:widowControl/>
              <w:autoSpaceDE/>
              <w:autoSpaceDN/>
              <w:rPr>
                <w:rFonts w:ascii="Helvetica" w:hAnsi="Helvetica"/>
                <w:color w:val="000000"/>
                <w:sz w:val="18"/>
                <w:szCs w:val="18"/>
              </w:rPr>
            </w:pPr>
          </w:p>
        </w:tc>
      </w:tr>
      <w:tr w:rsidR="001F206C" w:rsidRPr="001F206C" w14:paraId="79DEDEFF" w14:textId="77777777" w:rsidTr="001F206C">
        <w:trPr>
          <w:trHeight w:val="460"/>
        </w:trPr>
        <w:tc>
          <w:tcPr>
            <w:tcW w:w="1520" w:type="dxa"/>
            <w:tcBorders>
              <w:top w:val="nil"/>
              <w:left w:val="single" w:sz="4" w:space="0" w:color="C0C0C0"/>
              <w:bottom w:val="single" w:sz="4" w:space="0" w:color="C0C0C0"/>
              <w:right w:val="single" w:sz="4" w:space="0" w:color="C0C0C0"/>
            </w:tcBorders>
            <w:shd w:val="clear" w:color="000000" w:fill="8ED973"/>
            <w:vAlign w:val="center"/>
            <w:hideMark/>
          </w:tcPr>
          <w:p w14:paraId="31160B66" w14:textId="77777777" w:rsidR="001F206C" w:rsidRPr="001F206C" w:rsidRDefault="001F206C" w:rsidP="001F206C">
            <w:pPr>
              <w:widowControl/>
              <w:autoSpaceDE/>
              <w:autoSpaceDN/>
              <w:ind w:firstLineChars="100" w:firstLine="180"/>
              <w:rPr>
                <w:rFonts w:ascii="Helvetica" w:hAnsi="Helvetica"/>
                <w:color w:val="000000"/>
                <w:sz w:val="18"/>
                <w:szCs w:val="18"/>
              </w:rPr>
            </w:pPr>
            <w:r w:rsidRPr="001F206C">
              <w:rPr>
                <w:rFonts w:ascii="Helvetica" w:hAnsi="Helvetica"/>
                <w:color w:val="000000"/>
                <w:sz w:val="18"/>
                <w:szCs w:val="18"/>
              </w:rPr>
              <w:t>6.2.1</w:t>
            </w:r>
          </w:p>
        </w:tc>
        <w:tc>
          <w:tcPr>
            <w:tcW w:w="2255" w:type="dxa"/>
            <w:tcBorders>
              <w:top w:val="nil"/>
              <w:left w:val="nil"/>
              <w:bottom w:val="single" w:sz="4" w:space="0" w:color="C0C0C0"/>
              <w:right w:val="single" w:sz="4" w:space="0" w:color="C0C0C0"/>
            </w:tcBorders>
            <w:shd w:val="clear" w:color="000000" w:fill="8ED973"/>
            <w:vAlign w:val="center"/>
            <w:hideMark/>
          </w:tcPr>
          <w:p w14:paraId="35C00F76" w14:textId="77777777" w:rsidR="001F206C" w:rsidRPr="001F206C" w:rsidRDefault="001F206C" w:rsidP="001F206C">
            <w:pPr>
              <w:widowControl/>
              <w:autoSpaceDE/>
              <w:autoSpaceDN/>
              <w:rPr>
                <w:rFonts w:ascii="Helvetica" w:hAnsi="Helvetica"/>
                <w:color w:val="000000"/>
                <w:sz w:val="18"/>
                <w:szCs w:val="18"/>
              </w:rPr>
            </w:pPr>
            <w:r w:rsidRPr="001F206C">
              <w:rPr>
                <w:rFonts w:ascii="Helvetica" w:hAnsi="Helvetica"/>
                <w:color w:val="000000"/>
                <w:sz w:val="18"/>
                <w:szCs w:val="18"/>
              </w:rPr>
              <w:t>DNA-A-5Y-C9130</w:t>
            </w:r>
          </w:p>
        </w:tc>
        <w:tc>
          <w:tcPr>
            <w:tcW w:w="1530" w:type="dxa"/>
            <w:tcBorders>
              <w:top w:val="nil"/>
              <w:left w:val="nil"/>
              <w:bottom w:val="single" w:sz="4" w:space="0" w:color="C0C0C0"/>
              <w:right w:val="single" w:sz="4" w:space="0" w:color="C0C0C0"/>
            </w:tcBorders>
            <w:shd w:val="clear" w:color="000000" w:fill="8ED973"/>
            <w:vAlign w:val="center"/>
            <w:hideMark/>
          </w:tcPr>
          <w:p w14:paraId="241DFFAE" w14:textId="77777777" w:rsidR="001F206C" w:rsidRPr="001F206C" w:rsidRDefault="001F206C" w:rsidP="001F206C">
            <w:pPr>
              <w:widowControl/>
              <w:autoSpaceDE/>
              <w:autoSpaceDN/>
              <w:rPr>
                <w:rFonts w:ascii="Helvetica" w:hAnsi="Helvetica"/>
                <w:color w:val="000000"/>
                <w:sz w:val="18"/>
                <w:szCs w:val="18"/>
              </w:rPr>
            </w:pPr>
            <w:r w:rsidRPr="001F206C">
              <w:rPr>
                <w:rFonts w:ascii="Helvetica" w:hAnsi="Helvetica"/>
                <w:color w:val="000000"/>
                <w:sz w:val="18"/>
                <w:szCs w:val="18"/>
              </w:rPr>
              <w:t>-</w:t>
            </w:r>
          </w:p>
        </w:tc>
        <w:tc>
          <w:tcPr>
            <w:tcW w:w="3510" w:type="dxa"/>
            <w:tcBorders>
              <w:top w:val="nil"/>
              <w:left w:val="nil"/>
              <w:bottom w:val="single" w:sz="4" w:space="0" w:color="C0C0C0"/>
              <w:right w:val="single" w:sz="4" w:space="0" w:color="C0C0C0"/>
            </w:tcBorders>
            <w:shd w:val="clear" w:color="000000" w:fill="8ED973"/>
            <w:hideMark/>
          </w:tcPr>
          <w:p w14:paraId="2DE67993" w14:textId="77777777" w:rsidR="001F206C" w:rsidRPr="001F206C" w:rsidRDefault="001F206C" w:rsidP="001F206C">
            <w:pPr>
              <w:widowControl/>
              <w:autoSpaceDE/>
              <w:autoSpaceDN/>
              <w:rPr>
                <w:rFonts w:ascii="Helvetica" w:hAnsi="Helvetica"/>
                <w:color w:val="000000"/>
                <w:sz w:val="18"/>
                <w:szCs w:val="18"/>
              </w:rPr>
            </w:pPr>
            <w:r w:rsidRPr="001F206C">
              <w:rPr>
                <w:rFonts w:ascii="Helvetica" w:hAnsi="Helvetica"/>
                <w:color w:val="000000"/>
                <w:sz w:val="18"/>
                <w:szCs w:val="18"/>
              </w:rPr>
              <w:t xml:space="preserve">C9130AX Cisco DNA On-Prem Advantage,5Y </w:t>
            </w:r>
            <w:proofErr w:type="spellStart"/>
            <w:proofErr w:type="gramStart"/>
            <w:r w:rsidRPr="001F206C">
              <w:rPr>
                <w:rFonts w:ascii="Helvetica" w:hAnsi="Helvetica"/>
                <w:color w:val="000000"/>
                <w:sz w:val="18"/>
                <w:szCs w:val="18"/>
              </w:rPr>
              <w:t>Term,Trk</w:t>
            </w:r>
            <w:proofErr w:type="spellEnd"/>
            <w:proofErr w:type="gramEnd"/>
            <w:r w:rsidRPr="001F206C">
              <w:rPr>
                <w:rFonts w:ascii="Helvetica" w:hAnsi="Helvetica"/>
                <w:color w:val="000000"/>
                <w:sz w:val="18"/>
                <w:szCs w:val="18"/>
              </w:rPr>
              <w:t xml:space="preserve"> </w:t>
            </w:r>
            <w:proofErr w:type="spellStart"/>
            <w:r w:rsidRPr="001F206C">
              <w:rPr>
                <w:rFonts w:ascii="Helvetica" w:hAnsi="Helvetica"/>
                <w:color w:val="000000"/>
                <w:sz w:val="18"/>
                <w:szCs w:val="18"/>
              </w:rPr>
              <w:t>Lic</w:t>
            </w:r>
            <w:proofErr w:type="spellEnd"/>
          </w:p>
        </w:tc>
        <w:tc>
          <w:tcPr>
            <w:tcW w:w="1260" w:type="dxa"/>
            <w:tcBorders>
              <w:top w:val="nil"/>
              <w:left w:val="nil"/>
              <w:bottom w:val="single" w:sz="4" w:space="0" w:color="C0C0C0"/>
              <w:right w:val="single" w:sz="4" w:space="0" w:color="C0C0C0"/>
            </w:tcBorders>
            <w:shd w:val="clear" w:color="000000" w:fill="8ED973"/>
            <w:vAlign w:val="center"/>
            <w:hideMark/>
          </w:tcPr>
          <w:p w14:paraId="7DD2BB30" w14:textId="77777777" w:rsidR="001F206C" w:rsidRPr="001F206C" w:rsidRDefault="001F206C" w:rsidP="001F206C">
            <w:pPr>
              <w:widowControl/>
              <w:autoSpaceDE/>
              <w:autoSpaceDN/>
              <w:jc w:val="center"/>
              <w:rPr>
                <w:rFonts w:ascii="Helvetica" w:hAnsi="Helvetica"/>
                <w:color w:val="000000"/>
                <w:sz w:val="18"/>
                <w:szCs w:val="18"/>
              </w:rPr>
            </w:pPr>
            <w:r w:rsidRPr="001F206C">
              <w:rPr>
                <w:rFonts w:ascii="Helvetica" w:hAnsi="Helvetica"/>
                <w:color w:val="000000"/>
                <w:sz w:val="18"/>
                <w:szCs w:val="18"/>
              </w:rPr>
              <w:t>60</w:t>
            </w:r>
          </w:p>
        </w:tc>
        <w:tc>
          <w:tcPr>
            <w:tcW w:w="1170" w:type="dxa"/>
            <w:tcBorders>
              <w:top w:val="nil"/>
              <w:left w:val="nil"/>
              <w:bottom w:val="single" w:sz="4" w:space="0" w:color="C0C0C0"/>
              <w:right w:val="single" w:sz="4" w:space="0" w:color="C0C0C0"/>
            </w:tcBorders>
            <w:shd w:val="clear" w:color="000000" w:fill="8ED973"/>
            <w:vAlign w:val="center"/>
            <w:hideMark/>
          </w:tcPr>
          <w:p w14:paraId="186428E2" w14:textId="77777777" w:rsidR="001F206C" w:rsidRPr="001F206C" w:rsidRDefault="001F206C" w:rsidP="001F206C">
            <w:pPr>
              <w:widowControl/>
              <w:autoSpaceDE/>
              <w:autoSpaceDN/>
              <w:jc w:val="center"/>
              <w:rPr>
                <w:rFonts w:ascii="Helvetica" w:hAnsi="Helvetica"/>
                <w:color w:val="000000"/>
                <w:sz w:val="18"/>
                <w:szCs w:val="18"/>
              </w:rPr>
            </w:pPr>
            <w:r w:rsidRPr="001F206C">
              <w:rPr>
                <w:rFonts w:ascii="Helvetica" w:hAnsi="Helvetica"/>
                <w:color w:val="000000"/>
                <w:sz w:val="18"/>
                <w:szCs w:val="18"/>
              </w:rPr>
              <w:t>1</w:t>
            </w:r>
          </w:p>
        </w:tc>
        <w:tc>
          <w:tcPr>
            <w:tcW w:w="657" w:type="dxa"/>
            <w:tcBorders>
              <w:top w:val="nil"/>
              <w:left w:val="nil"/>
              <w:bottom w:val="single" w:sz="4" w:space="0" w:color="C0C0C0"/>
              <w:right w:val="single" w:sz="4" w:space="0" w:color="C0C0C0"/>
            </w:tcBorders>
            <w:shd w:val="clear" w:color="000000" w:fill="8ED973"/>
            <w:hideMark/>
          </w:tcPr>
          <w:p w14:paraId="55813719" w14:textId="77777777" w:rsidR="001F206C" w:rsidRPr="001F206C" w:rsidRDefault="001F206C" w:rsidP="001F206C">
            <w:pPr>
              <w:widowControl/>
              <w:autoSpaceDE/>
              <w:autoSpaceDN/>
              <w:rPr>
                <w:rFonts w:ascii="Helvetica" w:hAnsi="Helvetica"/>
                <w:color w:val="000000"/>
                <w:sz w:val="18"/>
                <w:szCs w:val="18"/>
              </w:rPr>
            </w:pPr>
            <w:r w:rsidRPr="001F206C">
              <w:rPr>
                <w:rFonts w:ascii="Helvetica" w:hAnsi="Helvetica"/>
                <w:color w:val="000000"/>
                <w:sz w:val="18"/>
                <w:szCs w:val="18"/>
              </w:rPr>
              <w:t> </w:t>
            </w:r>
          </w:p>
        </w:tc>
        <w:tc>
          <w:tcPr>
            <w:tcW w:w="3545" w:type="dxa"/>
            <w:tcBorders>
              <w:top w:val="nil"/>
              <w:left w:val="nil"/>
              <w:bottom w:val="nil"/>
              <w:right w:val="nil"/>
            </w:tcBorders>
            <w:shd w:val="clear" w:color="auto" w:fill="auto"/>
            <w:noWrap/>
            <w:vAlign w:val="bottom"/>
            <w:hideMark/>
          </w:tcPr>
          <w:p w14:paraId="592BA17B" w14:textId="77777777" w:rsidR="001F206C" w:rsidRPr="001F206C" w:rsidRDefault="001F206C" w:rsidP="001F206C">
            <w:pPr>
              <w:widowControl/>
              <w:autoSpaceDE/>
              <w:autoSpaceDN/>
              <w:rPr>
                <w:rFonts w:ascii="Helvetica" w:hAnsi="Helvetica"/>
                <w:color w:val="000000"/>
                <w:sz w:val="18"/>
                <w:szCs w:val="18"/>
              </w:rPr>
            </w:pPr>
          </w:p>
        </w:tc>
      </w:tr>
      <w:tr w:rsidR="001F206C" w:rsidRPr="001F206C" w14:paraId="6C92A5CC" w14:textId="77777777" w:rsidTr="001F206C">
        <w:trPr>
          <w:trHeight w:val="460"/>
        </w:trPr>
        <w:tc>
          <w:tcPr>
            <w:tcW w:w="1520" w:type="dxa"/>
            <w:tcBorders>
              <w:top w:val="nil"/>
              <w:left w:val="single" w:sz="4" w:space="0" w:color="C0C0C0"/>
              <w:bottom w:val="single" w:sz="4" w:space="0" w:color="C0C0C0"/>
              <w:right w:val="single" w:sz="4" w:space="0" w:color="C0C0C0"/>
            </w:tcBorders>
            <w:shd w:val="clear" w:color="000000" w:fill="8ED973"/>
            <w:vAlign w:val="center"/>
            <w:hideMark/>
          </w:tcPr>
          <w:p w14:paraId="761DCB61" w14:textId="77777777" w:rsidR="001F206C" w:rsidRPr="001F206C" w:rsidRDefault="001F206C" w:rsidP="001F206C">
            <w:pPr>
              <w:widowControl/>
              <w:autoSpaceDE/>
              <w:autoSpaceDN/>
              <w:ind w:firstLineChars="100" w:firstLine="180"/>
              <w:rPr>
                <w:rFonts w:ascii="Helvetica" w:hAnsi="Helvetica"/>
                <w:color w:val="000000"/>
                <w:sz w:val="18"/>
                <w:szCs w:val="18"/>
              </w:rPr>
            </w:pPr>
            <w:r w:rsidRPr="001F206C">
              <w:rPr>
                <w:rFonts w:ascii="Helvetica" w:hAnsi="Helvetica"/>
                <w:color w:val="000000"/>
                <w:sz w:val="18"/>
                <w:szCs w:val="18"/>
              </w:rPr>
              <w:t>6.3</w:t>
            </w:r>
          </w:p>
        </w:tc>
        <w:tc>
          <w:tcPr>
            <w:tcW w:w="2255" w:type="dxa"/>
            <w:tcBorders>
              <w:top w:val="nil"/>
              <w:left w:val="nil"/>
              <w:bottom w:val="single" w:sz="4" w:space="0" w:color="C0C0C0"/>
              <w:right w:val="single" w:sz="4" w:space="0" w:color="C0C0C0"/>
            </w:tcBorders>
            <w:shd w:val="clear" w:color="000000" w:fill="8ED973"/>
            <w:vAlign w:val="center"/>
            <w:hideMark/>
          </w:tcPr>
          <w:p w14:paraId="7010340F" w14:textId="77777777" w:rsidR="001F206C" w:rsidRPr="001F206C" w:rsidRDefault="001F206C" w:rsidP="001F206C">
            <w:pPr>
              <w:widowControl/>
              <w:autoSpaceDE/>
              <w:autoSpaceDN/>
              <w:rPr>
                <w:rFonts w:ascii="Helvetica" w:hAnsi="Helvetica"/>
                <w:color w:val="000000"/>
                <w:sz w:val="18"/>
                <w:szCs w:val="18"/>
              </w:rPr>
            </w:pPr>
            <w:r w:rsidRPr="001F206C">
              <w:rPr>
                <w:rFonts w:ascii="Helvetica" w:hAnsi="Helvetica"/>
                <w:color w:val="000000"/>
                <w:sz w:val="18"/>
                <w:szCs w:val="18"/>
              </w:rPr>
              <w:t>AIR-DNA-A</w:t>
            </w:r>
          </w:p>
        </w:tc>
        <w:tc>
          <w:tcPr>
            <w:tcW w:w="1530" w:type="dxa"/>
            <w:tcBorders>
              <w:top w:val="nil"/>
              <w:left w:val="nil"/>
              <w:bottom w:val="single" w:sz="4" w:space="0" w:color="C0C0C0"/>
              <w:right w:val="single" w:sz="4" w:space="0" w:color="C0C0C0"/>
            </w:tcBorders>
            <w:shd w:val="clear" w:color="000000" w:fill="8ED973"/>
            <w:vAlign w:val="center"/>
            <w:hideMark/>
          </w:tcPr>
          <w:p w14:paraId="38AA0BFA" w14:textId="77777777" w:rsidR="001F206C" w:rsidRPr="001F206C" w:rsidRDefault="001F206C" w:rsidP="001F206C">
            <w:pPr>
              <w:widowControl/>
              <w:autoSpaceDE/>
              <w:autoSpaceDN/>
              <w:rPr>
                <w:rFonts w:ascii="Helvetica" w:hAnsi="Helvetica"/>
                <w:color w:val="000000"/>
                <w:sz w:val="18"/>
                <w:szCs w:val="18"/>
              </w:rPr>
            </w:pPr>
            <w:r w:rsidRPr="001F206C">
              <w:rPr>
                <w:rFonts w:ascii="Helvetica" w:hAnsi="Helvetica"/>
                <w:color w:val="000000"/>
                <w:sz w:val="18"/>
                <w:szCs w:val="18"/>
              </w:rPr>
              <w:t>-</w:t>
            </w:r>
          </w:p>
        </w:tc>
        <w:tc>
          <w:tcPr>
            <w:tcW w:w="3510" w:type="dxa"/>
            <w:tcBorders>
              <w:top w:val="nil"/>
              <w:left w:val="nil"/>
              <w:bottom w:val="single" w:sz="4" w:space="0" w:color="C0C0C0"/>
              <w:right w:val="single" w:sz="4" w:space="0" w:color="C0C0C0"/>
            </w:tcBorders>
            <w:shd w:val="clear" w:color="000000" w:fill="8ED973"/>
            <w:hideMark/>
          </w:tcPr>
          <w:p w14:paraId="6E9A3847" w14:textId="77777777" w:rsidR="001F206C" w:rsidRPr="001F206C" w:rsidRDefault="001F206C" w:rsidP="001F206C">
            <w:pPr>
              <w:widowControl/>
              <w:autoSpaceDE/>
              <w:autoSpaceDN/>
              <w:rPr>
                <w:rFonts w:ascii="Helvetica" w:hAnsi="Helvetica"/>
                <w:color w:val="000000"/>
                <w:sz w:val="18"/>
                <w:szCs w:val="18"/>
              </w:rPr>
            </w:pPr>
            <w:r w:rsidRPr="001F206C">
              <w:rPr>
                <w:rFonts w:ascii="Helvetica" w:hAnsi="Helvetica"/>
                <w:color w:val="000000"/>
                <w:sz w:val="18"/>
                <w:szCs w:val="18"/>
              </w:rPr>
              <w:t xml:space="preserve">Wireless Cisco DNA On-Prem Advantage, Term </w:t>
            </w:r>
            <w:proofErr w:type="spellStart"/>
            <w:r w:rsidRPr="001F206C">
              <w:rPr>
                <w:rFonts w:ascii="Helvetica" w:hAnsi="Helvetica"/>
                <w:color w:val="000000"/>
                <w:sz w:val="18"/>
                <w:szCs w:val="18"/>
              </w:rPr>
              <w:t>Lic</w:t>
            </w:r>
            <w:proofErr w:type="spellEnd"/>
          </w:p>
        </w:tc>
        <w:tc>
          <w:tcPr>
            <w:tcW w:w="1260" w:type="dxa"/>
            <w:tcBorders>
              <w:top w:val="nil"/>
              <w:left w:val="nil"/>
              <w:bottom w:val="single" w:sz="4" w:space="0" w:color="C0C0C0"/>
              <w:right w:val="single" w:sz="4" w:space="0" w:color="C0C0C0"/>
            </w:tcBorders>
            <w:shd w:val="clear" w:color="000000" w:fill="8ED973"/>
            <w:vAlign w:val="center"/>
            <w:hideMark/>
          </w:tcPr>
          <w:p w14:paraId="2D6E006B" w14:textId="77777777" w:rsidR="001F206C" w:rsidRPr="001F206C" w:rsidRDefault="001F206C" w:rsidP="001F206C">
            <w:pPr>
              <w:widowControl/>
              <w:autoSpaceDE/>
              <w:autoSpaceDN/>
              <w:jc w:val="center"/>
              <w:rPr>
                <w:rFonts w:ascii="Helvetica" w:hAnsi="Helvetica"/>
                <w:color w:val="000000"/>
                <w:sz w:val="18"/>
                <w:szCs w:val="18"/>
              </w:rPr>
            </w:pPr>
            <w:r w:rsidRPr="001F206C">
              <w:rPr>
                <w:rFonts w:ascii="Helvetica" w:hAnsi="Helvetica"/>
                <w:color w:val="000000"/>
                <w:sz w:val="18"/>
                <w:szCs w:val="18"/>
              </w:rPr>
              <w:t>---</w:t>
            </w:r>
          </w:p>
        </w:tc>
        <w:tc>
          <w:tcPr>
            <w:tcW w:w="1170" w:type="dxa"/>
            <w:tcBorders>
              <w:top w:val="nil"/>
              <w:left w:val="nil"/>
              <w:bottom w:val="single" w:sz="4" w:space="0" w:color="C0C0C0"/>
              <w:right w:val="single" w:sz="4" w:space="0" w:color="C0C0C0"/>
            </w:tcBorders>
            <w:shd w:val="clear" w:color="000000" w:fill="8ED973"/>
            <w:vAlign w:val="center"/>
            <w:hideMark/>
          </w:tcPr>
          <w:p w14:paraId="7012CFD3" w14:textId="77777777" w:rsidR="001F206C" w:rsidRPr="001F206C" w:rsidRDefault="001F206C" w:rsidP="001F206C">
            <w:pPr>
              <w:widowControl/>
              <w:autoSpaceDE/>
              <w:autoSpaceDN/>
              <w:jc w:val="center"/>
              <w:rPr>
                <w:rFonts w:ascii="Helvetica" w:hAnsi="Helvetica"/>
                <w:color w:val="000000"/>
                <w:sz w:val="18"/>
                <w:szCs w:val="18"/>
              </w:rPr>
            </w:pPr>
            <w:r w:rsidRPr="001F206C">
              <w:rPr>
                <w:rFonts w:ascii="Helvetica" w:hAnsi="Helvetica"/>
                <w:color w:val="000000"/>
                <w:sz w:val="18"/>
                <w:szCs w:val="18"/>
              </w:rPr>
              <w:t>1</w:t>
            </w:r>
          </w:p>
        </w:tc>
        <w:tc>
          <w:tcPr>
            <w:tcW w:w="657" w:type="dxa"/>
            <w:tcBorders>
              <w:top w:val="nil"/>
              <w:left w:val="nil"/>
              <w:bottom w:val="single" w:sz="4" w:space="0" w:color="C0C0C0"/>
              <w:right w:val="single" w:sz="4" w:space="0" w:color="C0C0C0"/>
            </w:tcBorders>
            <w:shd w:val="clear" w:color="000000" w:fill="8ED973"/>
            <w:hideMark/>
          </w:tcPr>
          <w:p w14:paraId="1CBBD262" w14:textId="77777777" w:rsidR="001F206C" w:rsidRPr="001F206C" w:rsidRDefault="001F206C" w:rsidP="001F206C">
            <w:pPr>
              <w:widowControl/>
              <w:autoSpaceDE/>
              <w:autoSpaceDN/>
              <w:rPr>
                <w:rFonts w:ascii="Helvetica" w:hAnsi="Helvetica"/>
                <w:color w:val="000000"/>
                <w:sz w:val="18"/>
                <w:szCs w:val="18"/>
              </w:rPr>
            </w:pPr>
            <w:r w:rsidRPr="001F206C">
              <w:rPr>
                <w:rFonts w:ascii="Helvetica" w:hAnsi="Helvetica"/>
                <w:color w:val="000000"/>
                <w:sz w:val="18"/>
                <w:szCs w:val="18"/>
              </w:rPr>
              <w:t> </w:t>
            </w:r>
          </w:p>
        </w:tc>
        <w:tc>
          <w:tcPr>
            <w:tcW w:w="3545" w:type="dxa"/>
            <w:tcBorders>
              <w:top w:val="nil"/>
              <w:left w:val="nil"/>
              <w:bottom w:val="nil"/>
              <w:right w:val="nil"/>
            </w:tcBorders>
            <w:shd w:val="clear" w:color="auto" w:fill="auto"/>
            <w:noWrap/>
            <w:vAlign w:val="bottom"/>
            <w:hideMark/>
          </w:tcPr>
          <w:p w14:paraId="6C82AF79" w14:textId="77777777" w:rsidR="001F206C" w:rsidRPr="001F206C" w:rsidRDefault="001F206C" w:rsidP="001F206C">
            <w:pPr>
              <w:widowControl/>
              <w:autoSpaceDE/>
              <w:autoSpaceDN/>
              <w:rPr>
                <w:rFonts w:ascii="Helvetica" w:hAnsi="Helvetica"/>
                <w:color w:val="000000"/>
                <w:sz w:val="18"/>
                <w:szCs w:val="18"/>
              </w:rPr>
            </w:pPr>
          </w:p>
        </w:tc>
      </w:tr>
      <w:tr w:rsidR="001F206C" w:rsidRPr="001F206C" w14:paraId="190BD931" w14:textId="77777777" w:rsidTr="001F206C">
        <w:trPr>
          <w:trHeight w:val="460"/>
        </w:trPr>
        <w:tc>
          <w:tcPr>
            <w:tcW w:w="1520" w:type="dxa"/>
            <w:tcBorders>
              <w:top w:val="nil"/>
              <w:left w:val="single" w:sz="4" w:space="0" w:color="C0C0C0"/>
              <w:bottom w:val="single" w:sz="4" w:space="0" w:color="C0C0C0"/>
              <w:right w:val="single" w:sz="4" w:space="0" w:color="C0C0C0"/>
            </w:tcBorders>
            <w:shd w:val="clear" w:color="000000" w:fill="8ED973"/>
            <w:vAlign w:val="center"/>
            <w:hideMark/>
          </w:tcPr>
          <w:p w14:paraId="50EF723A" w14:textId="77777777" w:rsidR="001F206C" w:rsidRPr="001F206C" w:rsidRDefault="001F206C" w:rsidP="001F206C">
            <w:pPr>
              <w:widowControl/>
              <w:autoSpaceDE/>
              <w:autoSpaceDN/>
              <w:ind w:firstLineChars="100" w:firstLine="180"/>
              <w:rPr>
                <w:rFonts w:ascii="Helvetica" w:hAnsi="Helvetica"/>
                <w:color w:val="000000"/>
                <w:sz w:val="18"/>
                <w:szCs w:val="18"/>
              </w:rPr>
            </w:pPr>
            <w:r w:rsidRPr="001F206C">
              <w:rPr>
                <w:rFonts w:ascii="Helvetica" w:hAnsi="Helvetica"/>
                <w:color w:val="000000"/>
                <w:sz w:val="18"/>
                <w:szCs w:val="18"/>
              </w:rPr>
              <w:t>6.3.1</w:t>
            </w:r>
          </w:p>
        </w:tc>
        <w:tc>
          <w:tcPr>
            <w:tcW w:w="2255" w:type="dxa"/>
            <w:tcBorders>
              <w:top w:val="nil"/>
              <w:left w:val="nil"/>
              <w:bottom w:val="single" w:sz="4" w:space="0" w:color="C0C0C0"/>
              <w:right w:val="single" w:sz="4" w:space="0" w:color="C0C0C0"/>
            </w:tcBorders>
            <w:shd w:val="clear" w:color="000000" w:fill="8ED973"/>
            <w:vAlign w:val="center"/>
            <w:hideMark/>
          </w:tcPr>
          <w:p w14:paraId="0CFE034D" w14:textId="77777777" w:rsidR="001F206C" w:rsidRPr="001F206C" w:rsidRDefault="001F206C" w:rsidP="001F206C">
            <w:pPr>
              <w:widowControl/>
              <w:autoSpaceDE/>
              <w:autoSpaceDN/>
              <w:rPr>
                <w:rFonts w:ascii="Helvetica" w:hAnsi="Helvetica"/>
                <w:color w:val="000000"/>
                <w:sz w:val="18"/>
                <w:szCs w:val="18"/>
              </w:rPr>
            </w:pPr>
            <w:r w:rsidRPr="001F206C">
              <w:rPr>
                <w:rFonts w:ascii="Helvetica" w:hAnsi="Helvetica"/>
                <w:color w:val="000000"/>
                <w:sz w:val="18"/>
                <w:szCs w:val="18"/>
              </w:rPr>
              <w:t>AIR-DNA-A-5Y</w:t>
            </w:r>
          </w:p>
        </w:tc>
        <w:tc>
          <w:tcPr>
            <w:tcW w:w="1530" w:type="dxa"/>
            <w:tcBorders>
              <w:top w:val="nil"/>
              <w:left w:val="nil"/>
              <w:bottom w:val="single" w:sz="4" w:space="0" w:color="C0C0C0"/>
              <w:right w:val="single" w:sz="4" w:space="0" w:color="C0C0C0"/>
            </w:tcBorders>
            <w:shd w:val="clear" w:color="000000" w:fill="8ED973"/>
            <w:vAlign w:val="center"/>
            <w:hideMark/>
          </w:tcPr>
          <w:p w14:paraId="07D1477D" w14:textId="77777777" w:rsidR="001F206C" w:rsidRPr="001F206C" w:rsidRDefault="001F206C" w:rsidP="001F206C">
            <w:pPr>
              <w:widowControl/>
              <w:autoSpaceDE/>
              <w:autoSpaceDN/>
              <w:rPr>
                <w:rFonts w:ascii="Helvetica" w:hAnsi="Helvetica"/>
                <w:color w:val="000000"/>
                <w:sz w:val="18"/>
                <w:szCs w:val="18"/>
              </w:rPr>
            </w:pPr>
            <w:r w:rsidRPr="001F206C">
              <w:rPr>
                <w:rFonts w:ascii="Helvetica" w:hAnsi="Helvetica"/>
                <w:color w:val="000000"/>
                <w:sz w:val="18"/>
                <w:szCs w:val="18"/>
              </w:rPr>
              <w:t>-</w:t>
            </w:r>
          </w:p>
        </w:tc>
        <w:tc>
          <w:tcPr>
            <w:tcW w:w="3510" w:type="dxa"/>
            <w:tcBorders>
              <w:top w:val="nil"/>
              <w:left w:val="nil"/>
              <w:bottom w:val="single" w:sz="4" w:space="0" w:color="C0C0C0"/>
              <w:right w:val="single" w:sz="4" w:space="0" w:color="C0C0C0"/>
            </w:tcBorders>
            <w:shd w:val="clear" w:color="000000" w:fill="8ED973"/>
            <w:hideMark/>
          </w:tcPr>
          <w:p w14:paraId="02B047D4" w14:textId="77777777" w:rsidR="001F206C" w:rsidRPr="001F206C" w:rsidRDefault="001F206C" w:rsidP="001F206C">
            <w:pPr>
              <w:widowControl/>
              <w:autoSpaceDE/>
              <w:autoSpaceDN/>
              <w:rPr>
                <w:rFonts w:ascii="Helvetica" w:hAnsi="Helvetica"/>
                <w:color w:val="000000"/>
                <w:sz w:val="18"/>
                <w:szCs w:val="18"/>
              </w:rPr>
            </w:pPr>
            <w:r w:rsidRPr="001F206C">
              <w:rPr>
                <w:rFonts w:ascii="Helvetica" w:hAnsi="Helvetica"/>
                <w:color w:val="000000"/>
                <w:sz w:val="18"/>
                <w:szCs w:val="18"/>
              </w:rPr>
              <w:t xml:space="preserve">Wireless Cisco DNA On-Prem Advantage, 5Y Term </w:t>
            </w:r>
            <w:proofErr w:type="spellStart"/>
            <w:r w:rsidRPr="001F206C">
              <w:rPr>
                <w:rFonts w:ascii="Helvetica" w:hAnsi="Helvetica"/>
                <w:color w:val="000000"/>
                <w:sz w:val="18"/>
                <w:szCs w:val="18"/>
              </w:rPr>
              <w:t>Lic</w:t>
            </w:r>
            <w:proofErr w:type="spellEnd"/>
          </w:p>
        </w:tc>
        <w:tc>
          <w:tcPr>
            <w:tcW w:w="1260" w:type="dxa"/>
            <w:tcBorders>
              <w:top w:val="nil"/>
              <w:left w:val="nil"/>
              <w:bottom w:val="single" w:sz="4" w:space="0" w:color="C0C0C0"/>
              <w:right w:val="single" w:sz="4" w:space="0" w:color="C0C0C0"/>
            </w:tcBorders>
            <w:shd w:val="clear" w:color="000000" w:fill="8ED973"/>
            <w:vAlign w:val="center"/>
            <w:hideMark/>
          </w:tcPr>
          <w:p w14:paraId="3FC03315" w14:textId="77777777" w:rsidR="001F206C" w:rsidRPr="001F206C" w:rsidRDefault="001F206C" w:rsidP="001F206C">
            <w:pPr>
              <w:widowControl/>
              <w:autoSpaceDE/>
              <w:autoSpaceDN/>
              <w:jc w:val="center"/>
              <w:rPr>
                <w:rFonts w:ascii="Helvetica" w:hAnsi="Helvetica"/>
                <w:color w:val="000000"/>
                <w:sz w:val="18"/>
                <w:szCs w:val="18"/>
              </w:rPr>
            </w:pPr>
            <w:r w:rsidRPr="001F206C">
              <w:rPr>
                <w:rFonts w:ascii="Helvetica" w:hAnsi="Helvetica"/>
                <w:color w:val="000000"/>
                <w:sz w:val="18"/>
                <w:szCs w:val="18"/>
              </w:rPr>
              <w:t>60</w:t>
            </w:r>
          </w:p>
        </w:tc>
        <w:tc>
          <w:tcPr>
            <w:tcW w:w="1170" w:type="dxa"/>
            <w:tcBorders>
              <w:top w:val="nil"/>
              <w:left w:val="nil"/>
              <w:bottom w:val="single" w:sz="4" w:space="0" w:color="C0C0C0"/>
              <w:right w:val="single" w:sz="4" w:space="0" w:color="C0C0C0"/>
            </w:tcBorders>
            <w:shd w:val="clear" w:color="000000" w:fill="8ED973"/>
            <w:vAlign w:val="center"/>
            <w:hideMark/>
          </w:tcPr>
          <w:p w14:paraId="4B7486C5" w14:textId="77777777" w:rsidR="001F206C" w:rsidRPr="001F206C" w:rsidRDefault="001F206C" w:rsidP="001F206C">
            <w:pPr>
              <w:widowControl/>
              <w:autoSpaceDE/>
              <w:autoSpaceDN/>
              <w:jc w:val="center"/>
              <w:rPr>
                <w:rFonts w:ascii="Helvetica" w:hAnsi="Helvetica"/>
                <w:color w:val="000000"/>
                <w:sz w:val="18"/>
                <w:szCs w:val="18"/>
              </w:rPr>
            </w:pPr>
            <w:r w:rsidRPr="001F206C">
              <w:rPr>
                <w:rFonts w:ascii="Helvetica" w:hAnsi="Helvetica"/>
                <w:color w:val="000000"/>
                <w:sz w:val="18"/>
                <w:szCs w:val="18"/>
              </w:rPr>
              <w:t>1</w:t>
            </w:r>
          </w:p>
        </w:tc>
        <w:tc>
          <w:tcPr>
            <w:tcW w:w="657" w:type="dxa"/>
            <w:tcBorders>
              <w:top w:val="nil"/>
              <w:left w:val="nil"/>
              <w:bottom w:val="single" w:sz="4" w:space="0" w:color="C0C0C0"/>
              <w:right w:val="single" w:sz="4" w:space="0" w:color="C0C0C0"/>
            </w:tcBorders>
            <w:shd w:val="clear" w:color="000000" w:fill="8ED973"/>
            <w:hideMark/>
          </w:tcPr>
          <w:p w14:paraId="506311C0" w14:textId="77777777" w:rsidR="001F206C" w:rsidRPr="001F206C" w:rsidRDefault="001F206C" w:rsidP="001F206C">
            <w:pPr>
              <w:widowControl/>
              <w:autoSpaceDE/>
              <w:autoSpaceDN/>
              <w:rPr>
                <w:rFonts w:ascii="Helvetica" w:hAnsi="Helvetica"/>
                <w:color w:val="000000"/>
                <w:sz w:val="18"/>
                <w:szCs w:val="18"/>
              </w:rPr>
            </w:pPr>
            <w:r w:rsidRPr="001F206C">
              <w:rPr>
                <w:rFonts w:ascii="Helvetica" w:hAnsi="Helvetica"/>
                <w:color w:val="000000"/>
                <w:sz w:val="18"/>
                <w:szCs w:val="18"/>
              </w:rPr>
              <w:t> </w:t>
            </w:r>
          </w:p>
        </w:tc>
        <w:tc>
          <w:tcPr>
            <w:tcW w:w="3545" w:type="dxa"/>
            <w:tcBorders>
              <w:top w:val="nil"/>
              <w:left w:val="nil"/>
              <w:bottom w:val="nil"/>
              <w:right w:val="nil"/>
            </w:tcBorders>
            <w:shd w:val="clear" w:color="auto" w:fill="auto"/>
            <w:noWrap/>
            <w:vAlign w:val="bottom"/>
            <w:hideMark/>
          </w:tcPr>
          <w:p w14:paraId="03ACD8F5" w14:textId="77777777" w:rsidR="001F206C" w:rsidRPr="001F206C" w:rsidRDefault="001F206C" w:rsidP="001F206C">
            <w:pPr>
              <w:widowControl/>
              <w:autoSpaceDE/>
              <w:autoSpaceDN/>
              <w:rPr>
                <w:rFonts w:ascii="Helvetica" w:hAnsi="Helvetica"/>
                <w:color w:val="000000"/>
                <w:sz w:val="18"/>
                <w:szCs w:val="18"/>
              </w:rPr>
            </w:pPr>
          </w:p>
        </w:tc>
      </w:tr>
      <w:tr w:rsidR="001F206C" w:rsidRPr="001F206C" w14:paraId="0E8BA7F1" w14:textId="77777777" w:rsidTr="001F206C">
        <w:trPr>
          <w:trHeight w:val="460"/>
        </w:trPr>
        <w:tc>
          <w:tcPr>
            <w:tcW w:w="1520" w:type="dxa"/>
            <w:tcBorders>
              <w:top w:val="nil"/>
              <w:left w:val="single" w:sz="4" w:space="0" w:color="C0C0C0"/>
              <w:bottom w:val="single" w:sz="4" w:space="0" w:color="C0C0C0"/>
              <w:right w:val="single" w:sz="4" w:space="0" w:color="C0C0C0"/>
            </w:tcBorders>
            <w:shd w:val="clear" w:color="000000" w:fill="8ED973"/>
            <w:vAlign w:val="center"/>
            <w:hideMark/>
          </w:tcPr>
          <w:p w14:paraId="7697EA64" w14:textId="77777777" w:rsidR="001F206C" w:rsidRPr="001F206C" w:rsidRDefault="001F206C" w:rsidP="001F206C">
            <w:pPr>
              <w:widowControl/>
              <w:autoSpaceDE/>
              <w:autoSpaceDN/>
              <w:ind w:firstLineChars="100" w:firstLine="180"/>
              <w:rPr>
                <w:rFonts w:ascii="Helvetica" w:hAnsi="Helvetica"/>
                <w:color w:val="000000"/>
                <w:sz w:val="18"/>
                <w:szCs w:val="18"/>
              </w:rPr>
            </w:pPr>
            <w:r w:rsidRPr="001F206C">
              <w:rPr>
                <w:rFonts w:ascii="Helvetica" w:hAnsi="Helvetica"/>
                <w:color w:val="000000"/>
                <w:sz w:val="18"/>
                <w:szCs w:val="18"/>
              </w:rPr>
              <w:t>6.4</w:t>
            </w:r>
          </w:p>
        </w:tc>
        <w:tc>
          <w:tcPr>
            <w:tcW w:w="2255" w:type="dxa"/>
            <w:tcBorders>
              <w:top w:val="nil"/>
              <w:left w:val="nil"/>
              <w:bottom w:val="single" w:sz="4" w:space="0" w:color="C0C0C0"/>
              <w:right w:val="single" w:sz="4" w:space="0" w:color="C0C0C0"/>
            </w:tcBorders>
            <w:shd w:val="clear" w:color="000000" w:fill="8ED973"/>
            <w:vAlign w:val="center"/>
            <w:hideMark/>
          </w:tcPr>
          <w:p w14:paraId="3D07E402" w14:textId="77777777" w:rsidR="001F206C" w:rsidRPr="001F206C" w:rsidRDefault="001F206C" w:rsidP="001F206C">
            <w:pPr>
              <w:widowControl/>
              <w:autoSpaceDE/>
              <w:autoSpaceDN/>
              <w:rPr>
                <w:rFonts w:ascii="Helvetica" w:hAnsi="Helvetica"/>
                <w:color w:val="000000"/>
                <w:sz w:val="18"/>
                <w:szCs w:val="18"/>
              </w:rPr>
            </w:pPr>
            <w:r w:rsidRPr="001F206C">
              <w:rPr>
                <w:rFonts w:ascii="Helvetica" w:hAnsi="Helvetica"/>
                <w:color w:val="000000"/>
                <w:sz w:val="18"/>
                <w:szCs w:val="18"/>
              </w:rPr>
              <w:t>AIR-DNA-A-T</w:t>
            </w:r>
          </w:p>
        </w:tc>
        <w:tc>
          <w:tcPr>
            <w:tcW w:w="1530" w:type="dxa"/>
            <w:tcBorders>
              <w:top w:val="nil"/>
              <w:left w:val="nil"/>
              <w:bottom w:val="single" w:sz="4" w:space="0" w:color="C0C0C0"/>
              <w:right w:val="single" w:sz="4" w:space="0" w:color="C0C0C0"/>
            </w:tcBorders>
            <w:shd w:val="clear" w:color="000000" w:fill="8ED973"/>
            <w:vAlign w:val="center"/>
            <w:hideMark/>
          </w:tcPr>
          <w:p w14:paraId="72C2E6EE" w14:textId="77777777" w:rsidR="001F206C" w:rsidRPr="001F206C" w:rsidRDefault="001F206C" w:rsidP="001F206C">
            <w:pPr>
              <w:widowControl/>
              <w:autoSpaceDE/>
              <w:autoSpaceDN/>
              <w:rPr>
                <w:rFonts w:ascii="Helvetica" w:hAnsi="Helvetica"/>
                <w:color w:val="000000"/>
                <w:sz w:val="18"/>
                <w:szCs w:val="18"/>
              </w:rPr>
            </w:pPr>
            <w:r w:rsidRPr="001F206C">
              <w:rPr>
                <w:rFonts w:ascii="Helvetica" w:hAnsi="Helvetica"/>
                <w:color w:val="000000"/>
                <w:sz w:val="18"/>
                <w:szCs w:val="18"/>
              </w:rPr>
              <w:t>Yes</w:t>
            </w:r>
          </w:p>
        </w:tc>
        <w:tc>
          <w:tcPr>
            <w:tcW w:w="3510" w:type="dxa"/>
            <w:tcBorders>
              <w:top w:val="nil"/>
              <w:left w:val="nil"/>
              <w:bottom w:val="single" w:sz="4" w:space="0" w:color="C0C0C0"/>
              <w:right w:val="single" w:sz="4" w:space="0" w:color="C0C0C0"/>
            </w:tcBorders>
            <w:shd w:val="clear" w:color="000000" w:fill="8ED973"/>
            <w:hideMark/>
          </w:tcPr>
          <w:p w14:paraId="3A22403B" w14:textId="77777777" w:rsidR="001F206C" w:rsidRPr="001F206C" w:rsidRDefault="001F206C" w:rsidP="001F206C">
            <w:pPr>
              <w:widowControl/>
              <w:autoSpaceDE/>
              <w:autoSpaceDN/>
              <w:rPr>
                <w:rFonts w:ascii="Helvetica" w:hAnsi="Helvetica"/>
                <w:color w:val="000000"/>
                <w:sz w:val="18"/>
                <w:szCs w:val="18"/>
              </w:rPr>
            </w:pPr>
            <w:r w:rsidRPr="001F206C">
              <w:rPr>
                <w:rFonts w:ascii="Helvetica" w:hAnsi="Helvetica"/>
                <w:color w:val="000000"/>
                <w:sz w:val="18"/>
                <w:szCs w:val="18"/>
              </w:rPr>
              <w:t xml:space="preserve">Wireless Cisco DNA On-Prem Advantage, Term, Tracker </w:t>
            </w:r>
            <w:proofErr w:type="spellStart"/>
            <w:r w:rsidRPr="001F206C">
              <w:rPr>
                <w:rFonts w:ascii="Helvetica" w:hAnsi="Helvetica"/>
                <w:color w:val="000000"/>
                <w:sz w:val="18"/>
                <w:szCs w:val="18"/>
              </w:rPr>
              <w:t>Lic</w:t>
            </w:r>
            <w:proofErr w:type="spellEnd"/>
          </w:p>
        </w:tc>
        <w:tc>
          <w:tcPr>
            <w:tcW w:w="1260" w:type="dxa"/>
            <w:tcBorders>
              <w:top w:val="nil"/>
              <w:left w:val="nil"/>
              <w:bottom w:val="single" w:sz="4" w:space="0" w:color="C0C0C0"/>
              <w:right w:val="single" w:sz="4" w:space="0" w:color="C0C0C0"/>
            </w:tcBorders>
            <w:shd w:val="clear" w:color="000000" w:fill="8ED973"/>
            <w:vAlign w:val="center"/>
            <w:hideMark/>
          </w:tcPr>
          <w:p w14:paraId="4F06F65E" w14:textId="77777777" w:rsidR="001F206C" w:rsidRPr="001F206C" w:rsidRDefault="001F206C" w:rsidP="001F206C">
            <w:pPr>
              <w:widowControl/>
              <w:autoSpaceDE/>
              <w:autoSpaceDN/>
              <w:jc w:val="center"/>
              <w:rPr>
                <w:rFonts w:ascii="Helvetica" w:hAnsi="Helvetica"/>
                <w:color w:val="000000"/>
                <w:sz w:val="18"/>
                <w:szCs w:val="18"/>
              </w:rPr>
            </w:pPr>
            <w:r w:rsidRPr="001F206C">
              <w:rPr>
                <w:rFonts w:ascii="Helvetica" w:hAnsi="Helvetica"/>
                <w:color w:val="000000"/>
                <w:sz w:val="18"/>
                <w:szCs w:val="18"/>
              </w:rPr>
              <w:t>---</w:t>
            </w:r>
          </w:p>
        </w:tc>
        <w:tc>
          <w:tcPr>
            <w:tcW w:w="1170" w:type="dxa"/>
            <w:tcBorders>
              <w:top w:val="nil"/>
              <w:left w:val="nil"/>
              <w:bottom w:val="single" w:sz="4" w:space="0" w:color="C0C0C0"/>
              <w:right w:val="single" w:sz="4" w:space="0" w:color="C0C0C0"/>
            </w:tcBorders>
            <w:shd w:val="clear" w:color="000000" w:fill="8ED973"/>
            <w:vAlign w:val="center"/>
            <w:hideMark/>
          </w:tcPr>
          <w:p w14:paraId="5926534E" w14:textId="77777777" w:rsidR="001F206C" w:rsidRPr="001F206C" w:rsidRDefault="001F206C" w:rsidP="001F206C">
            <w:pPr>
              <w:widowControl/>
              <w:autoSpaceDE/>
              <w:autoSpaceDN/>
              <w:jc w:val="center"/>
              <w:rPr>
                <w:rFonts w:ascii="Helvetica" w:hAnsi="Helvetica"/>
                <w:color w:val="000000"/>
                <w:sz w:val="18"/>
                <w:szCs w:val="18"/>
              </w:rPr>
            </w:pPr>
            <w:r w:rsidRPr="001F206C">
              <w:rPr>
                <w:rFonts w:ascii="Helvetica" w:hAnsi="Helvetica"/>
                <w:color w:val="000000"/>
                <w:sz w:val="18"/>
                <w:szCs w:val="18"/>
              </w:rPr>
              <w:t>1</w:t>
            </w:r>
          </w:p>
        </w:tc>
        <w:tc>
          <w:tcPr>
            <w:tcW w:w="657" w:type="dxa"/>
            <w:tcBorders>
              <w:top w:val="nil"/>
              <w:left w:val="nil"/>
              <w:bottom w:val="single" w:sz="4" w:space="0" w:color="C0C0C0"/>
              <w:right w:val="single" w:sz="4" w:space="0" w:color="C0C0C0"/>
            </w:tcBorders>
            <w:shd w:val="clear" w:color="000000" w:fill="8ED973"/>
            <w:hideMark/>
          </w:tcPr>
          <w:p w14:paraId="2E56CB67" w14:textId="77777777" w:rsidR="001F206C" w:rsidRPr="001F206C" w:rsidRDefault="001F206C" w:rsidP="001F206C">
            <w:pPr>
              <w:widowControl/>
              <w:autoSpaceDE/>
              <w:autoSpaceDN/>
              <w:rPr>
                <w:rFonts w:ascii="Helvetica" w:hAnsi="Helvetica"/>
                <w:color w:val="000000"/>
                <w:sz w:val="18"/>
                <w:szCs w:val="18"/>
              </w:rPr>
            </w:pPr>
            <w:r w:rsidRPr="001F206C">
              <w:rPr>
                <w:rFonts w:ascii="Helvetica" w:hAnsi="Helvetica"/>
                <w:color w:val="000000"/>
                <w:sz w:val="18"/>
                <w:szCs w:val="18"/>
              </w:rPr>
              <w:t> </w:t>
            </w:r>
          </w:p>
        </w:tc>
        <w:tc>
          <w:tcPr>
            <w:tcW w:w="3545" w:type="dxa"/>
            <w:tcBorders>
              <w:top w:val="nil"/>
              <w:left w:val="nil"/>
              <w:bottom w:val="nil"/>
              <w:right w:val="nil"/>
            </w:tcBorders>
            <w:shd w:val="clear" w:color="auto" w:fill="auto"/>
            <w:noWrap/>
            <w:vAlign w:val="bottom"/>
            <w:hideMark/>
          </w:tcPr>
          <w:p w14:paraId="52C5EFC1" w14:textId="77777777" w:rsidR="001F206C" w:rsidRPr="001F206C" w:rsidRDefault="001F206C" w:rsidP="001F206C">
            <w:pPr>
              <w:widowControl/>
              <w:autoSpaceDE/>
              <w:autoSpaceDN/>
              <w:rPr>
                <w:rFonts w:ascii="Helvetica" w:hAnsi="Helvetica"/>
                <w:color w:val="000000"/>
                <w:sz w:val="18"/>
                <w:szCs w:val="18"/>
              </w:rPr>
            </w:pPr>
          </w:p>
        </w:tc>
      </w:tr>
      <w:tr w:rsidR="001F206C" w:rsidRPr="001F206C" w14:paraId="4C4CA2E6" w14:textId="77777777" w:rsidTr="001F206C">
        <w:trPr>
          <w:trHeight w:val="460"/>
        </w:trPr>
        <w:tc>
          <w:tcPr>
            <w:tcW w:w="1520" w:type="dxa"/>
            <w:tcBorders>
              <w:top w:val="nil"/>
              <w:left w:val="single" w:sz="4" w:space="0" w:color="C0C0C0"/>
              <w:bottom w:val="single" w:sz="4" w:space="0" w:color="C0C0C0"/>
              <w:right w:val="single" w:sz="4" w:space="0" w:color="C0C0C0"/>
            </w:tcBorders>
            <w:shd w:val="clear" w:color="000000" w:fill="8ED973"/>
            <w:vAlign w:val="center"/>
            <w:hideMark/>
          </w:tcPr>
          <w:p w14:paraId="1EB68073" w14:textId="77777777" w:rsidR="001F206C" w:rsidRPr="001F206C" w:rsidRDefault="001F206C" w:rsidP="001F206C">
            <w:pPr>
              <w:widowControl/>
              <w:autoSpaceDE/>
              <w:autoSpaceDN/>
              <w:ind w:firstLineChars="100" w:firstLine="180"/>
              <w:rPr>
                <w:rFonts w:ascii="Helvetica" w:hAnsi="Helvetica"/>
                <w:color w:val="000000"/>
                <w:sz w:val="18"/>
                <w:szCs w:val="18"/>
              </w:rPr>
            </w:pPr>
            <w:r w:rsidRPr="001F206C">
              <w:rPr>
                <w:rFonts w:ascii="Helvetica" w:hAnsi="Helvetica"/>
                <w:color w:val="000000"/>
                <w:sz w:val="18"/>
                <w:szCs w:val="18"/>
              </w:rPr>
              <w:t>6.4.1</w:t>
            </w:r>
          </w:p>
        </w:tc>
        <w:tc>
          <w:tcPr>
            <w:tcW w:w="2255" w:type="dxa"/>
            <w:tcBorders>
              <w:top w:val="nil"/>
              <w:left w:val="nil"/>
              <w:bottom w:val="single" w:sz="4" w:space="0" w:color="C0C0C0"/>
              <w:right w:val="single" w:sz="4" w:space="0" w:color="C0C0C0"/>
            </w:tcBorders>
            <w:shd w:val="clear" w:color="000000" w:fill="8ED973"/>
            <w:vAlign w:val="center"/>
            <w:hideMark/>
          </w:tcPr>
          <w:p w14:paraId="5A6A8295" w14:textId="77777777" w:rsidR="001F206C" w:rsidRPr="001F206C" w:rsidRDefault="001F206C" w:rsidP="001F206C">
            <w:pPr>
              <w:widowControl/>
              <w:autoSpaceDE/>
              <w:autoSpaceDN/>
              <w:rPr>
                <w:rFonts w:ascii="Helvetica" w:hAnsi="Helvetica"/>
                <w:color w:val="000000"/>
                <w:sz w:val="18"/>
                <w:szCs w:val="18"/>
              </w:rPr>
            </w:pPr>
            <w:r w:rsidRPr="001F206C">
              <w:rPr>
                <w:rFonts w:ascii="Helvetica" w:hAnsi="Helvetica"/>
                <w:color w:val="000000"/>
                <w:sz w:val="18"/>
                <w:szCs w:val="18"/>
              </w:rPr>
              <w:t>AIR-DNA-A-T-5Y</w:t>
            </w:r>
          </w:p>
        </w:tc>
        <w:tc>
          <w:tcPr>
            <w:tcW w:w="1530" w:type="dxa"/>
            <w:tcBorders>
              <w:top w:val="nil"/>
              <w:left w:val="nil"/>
              <w:bottom w:val="single" w:sz="4" w:space="0" w:color="C0C0C0"/>
              <w:right w:val="single" w:sz="4" w:space="0" w:color="C0C0C0"/>
            </w:tcBorders>
            <w:shd w:val="clear" w:color="000000" w:fill="8ED973"/>
            <w:vAlign w:val="center"/>
            <w:hideMark/>
          </w:tcPr>
          <w:p w14:paraId="432080EB" w14:textId="77777777" w:rsidR="001F206C" w:rsidRPr="001F206C" w:rsidRDefault="001F206C" w:rsidP="001F206C">
            <w:pPr>
              <w:widowControl/>
              <w:autoSpaceDE/>
              <w:autoSpaceDN/>
              <w:rPr>
                <w:rFonts w:ascii="Helvetica" w:hAnsi="Helvetica"/>
                <w:color w:val="000000"/>
                <w:sz w:val="18"/>
                <w:szCs w:val="18"/>
              </w:rPr>
            </w:pPr>
            <w:r w:rsidRPr="001F206C">
              <w:rPr>
                <w:rFonts w:ascii="Helvetica" w:hAnsi="Helvetica"/>
                <w:color w:val="000000"/>
                <w:sz w:val="18"/>
                <w:szCs w:val="18"/>
              </w:rPr>
              <w:t>-</w:t>
            </w:r>
          </w:p>
        </w:tc>
        <w:tc>
          <w:tcPr>
            <w:tcW w:w="3510" w:type="dxa"/>
            <w:tcBorders>
              <w:top w:val="nil"/>
              <w:left w:val="nil"/>
              <w:bottom w:val="single" w:sz="4" w:space="0" w:color="C0C0C0"/>
              <w:right w:val="single" w:sz="4" w:space="0" w:color="C0C0C0"/>
            </w:tcBorders>
            <w:shd w:val="clear" w:color="000000" w:fill="8ED973"/>
            <w:hideMark/>
          </w:tcPr>
          <w:p w14:paraId="50FE9BB3" w14:textId="77777777" w:rsidR="001F206C" w:rsidRPr="001F206C" w:rsidRDefault="001F206C" w:rsidP="001F206C">
            <w:pPr>
              <w:widowControl/>
              <w:autoSpaceDE/>
              <w:autoSpaceDN/>
              <w:rPr>
                <w:rFonts w:ascii="Helvetica" w:hAnsi="Helvetica"/>
                <w:color w:val="000000"/>
                <w:sz w:val="18"/>
                <w:szCs w:val="18"/>
              </w:rPr>
            </w:pPr>
            <w:r w:rsidRPr="001F206C">
              <w:rPr>
                <w:rFonts w:ascii="Helvetica" w:hAnsi="Helvetica"/>
                <w:color w:val="000000"/>
                <w:sz w:val="18"/>
                <w:szCs w:val="18"/>
              </w:rPr>
              <w:t xml:space="preserve">Wireless Cisco DNA On-Prem Advantage, 5Y Term, Tracker </w:t>
            </w:r>
            <w:proofErr w:type="spellStart"/>
            <w:r w:rsidRPr="001F206C">
              <w:rPr>
                <w:rFonts w:ascii="Helvetica" w:hAnsi="Helvetica"/>
                <w:color w:val="000000"/>
                <w:sz w:val="18"/>
                <w:szCs w:val="18"/>
              </w:rPr>
              <w:t>Lic</w:t>
            </w:r>
            <w:proofErr w:type="spellEnd"/>
          </w:p>
        </w:tc>
        <w:tc>
          <w:tcPr>
            <w:tcW w:w="1260" w:type="dxa"/>
            <w:tcBorders>
              <w:top w:val="nil"/>
              <w:left w:val="nil"/>
              <w:bottom w:val="single" w:sz="4" w:space="0" w:color="C0C0C0"/>
              <w:right w:val="single" w:sz="4" w:space="0" w:color="C0C0C0"/>
            </w:tcBorders>
            <w:shd w:val="clear" w:color="000000" w:fill="8ED973"/>
            <w:vAlign w:val="center"/>
            <w:hideMark/>
          </w:tcPr>
          <w:p w14:paraId="52A8042F" w14:textId="77777777" w:rsidR="001F206C" w:rsidRPr="001F206C" w:rsidRDefault="001F206C" w:rsidP="001F206C">
            <w:pPr>
              <w:widowControl/>
              <w:autoSpaceDE/>
              <w:autoSpaceDN/>
              <w:jc w:val="center"/>
              <w:rPr>
                <w:rFonts w:ascii="Helvetica" w:hAnsi="Helvetica"/>
                <w:color w:val="000000"/>
                <w:sz w:val="18"/>
                <w:szCs w:val="18"/>
              </w:rPr>
            </w:pPr>
            <w:r w:rsidRPr="001F206C">
              <w:rPr>
                <w:rFonts w:ascii="Helvetica" w:hAnsi="Helvetica"/>
                <w:color w:val="000000"/>
                <w:sz w:val="18"/>
                <w:szCs w:val="18"/>
              </w:rPr>
              <w:t>60</w:t>
            </w:r>
          </w:p>
        </w:tc>
        <w:tc>
          <w:tcPr>
            <w:tcW w:w="1170" w:type="dxa"/>
            <w:tcBorders>
              <w:top w:val="nil"/>
              <w:left w:val="nil"/>
              <w:bottom w:val="single" w:sz="4" w:space="0" w:color="C0C0C0"/>
              <w:right w:val="single" w:sz="4" w:space="0" w:color="C0C0C0"/>
            </w:tcBorders>
            <w:shd w:val="clear" w:color="000000" w:fill="8ED973"/>
            <w:vAlign w:val="center"/>
            <w:hideMark/>
          </w:tcPr>
          <w:p w14:paraId="12B556F8" w14:textId="77777777" w:rsidR="001F206C" w:rsidRPr="001F206C" w:rsidRDefault="001F206C" w:rsidP="001F206C">
            <w:pPr>
              <w:widowControl/>
              <w:autoSpaceDE/>
              <w:autoSpaceDN/>
              <w:jc w:val="center"/>
              <w:rPr>
                <w:rFonts w:ascii="Helvetica" w:hAnsi="Helvetica"/>
                <w:color w:val="000000"/>
                <w:sz w:val="18"/>
                <w:szCs w:val="18"/>
              </w:rPr>
            </w:pPr>
            <w:r w:rsidRPr="001F206C">
              <w:rPr>
                <w:rFonts w:ascii="Helvetica" w:hAnsi="Helvetica"/>
                <w:color w:val="000000"/>
                <w:sz w:val="18"/>
                <w:szCs w:val="18"/>
              </w:rPr>
              <w:t>1</w:t>
            </w:r>
          </w:p>
        </w:tc>
        <w:tc>
          <w:tcPr>
            <w:tcW w:w="657" w:type="dxa"/>
            <w:tcBorders>
              <w:top w:val="nil"/>
              <w:left w:val="nil"/>
              <w:bottom w:val="single" w:sz="4" w:space="0" w:color="C0C0C0"/>
              <w:right w:val="single" w:sz="4" w:space="0" w:color="C0C0C0"/>
            </w:tcBorders>
            <w:shd w:val="clear" w:color="000000" w:fill="8ED973"/>
            <w:hideMark/>
          </w:tcPr>
          <w:p w14:paraId="51D61E0B" w14:textId="77777777" w:rsidR="001F206C" w:rsidRPr="001F206C" w:rsidRDefault="001F206C" w:rsidP="001F206C">
            <w:pPr>
              <w:widowControl/>
              <w:autoSpaceDE/>
              <w:autoSpaceDN/>
              <w:rPr>
                <w:rFonts w:ascii="Helvetica" w:hAnsi="Helvetica"/>
                <w:color w:val="000000"/>
                <w:sz w:val="18"/>
                <w:szCs w:val="18"/>
              </w:rPr>
            </w:pPr>
            <w:r w:rsidRPr="001F206C">
              <w:rPr>
                <w:rFonts w:ascii="Helvetica" w:hAnsi="Helvetica"/>
                <w:color w:val="000000"/>
                <w:sz w:val="18"/>
                <w:szCs w:val="18"/>
              </w:rPr>
              <w:t> </w:t>
            </w:r>
          </w:p>
        </w:tc>
        <w:tc>
          <w:tcPr>
            <w:tcW w:w="3545" w:type="dxa"/>
            <w:tcBorders>
              <w:top w:val="nil"/>
              <w:left w:val="nil"/>
              <w:bottom w:val="nil"/>
              <w:right w:val="nil"/>
            </w:tcBorders>
            <w:shd w:val="clear" w:color="auto" w:fill="auto"/>
            <w:noWrap/>
            <w:vAlign w:val="bottom"/>
            <w:hideMark/>
          </w:tcPr>
          <w:p w14:paraId="1E4B5D72" w14:textId="77777777" w:rsidR="001F206C" w:rsidRPr="001F206C" w:rsidRDefault="001F206C" w:rsidP="001F206C">
            <w:pPr>
              <w:widowControl/>
              <w:autoSpaceDE/>
              <w:autoSpaceDN/>
              <w:rPr>
                <w:rFonts w:ascii="Helvetica" w:hAnsi="Helvetica"/>
                <w:color w:val="000000"/>
                <w:sz w:val="18"/>
                <w:szCs w:val="18"/>
              </w:rPr>
            </w:pPr>
          </w:p>
        </w:tc>
      </w:tr>
      <w:tr w:rsidR="001F206C" w:rsidRPr="001F206C" w14:paraId="173B6CDE" w14:textId="77777777" w:rsidTr="001F206C">
        <w:trPr>
          <w:trHeight w:val="460"/>
        </w:trPr>
        <w:tc>
          <w:tcPr>
            <w:tcW w:w="1520" w:type="dxa"/>
            <w:tcBorders>
              <w:top w:val="nil"/>
              <w:left w:val="single" w:sz="4" w:space="0" w:color="C0C0C0"/>
              <w:bottom w:val="single" w:sz="4" w:space="0" w:color="C0C0C0"/>
              <w:right w:val="single" w:sz="4" w:space="0" w:color="C0C0C0"/>
            </w:tcBorders>
            <w:shd w:val="clear" w:color="000000" w:fill="8ED973"/>
            <w:vAlign w:val="center"/>
            <w:hideMark/>
          </w:tcPr>
          <w:p w14:paraId="33122C25" w14:textId="77777777" w:rsidR="001F206C" w:rsidRPr="001F206C" w:rsidRDefault="001F206C" w:rsidP="001F206C">
            <w:pPr>
              <w:widowControl/>
              <w:autoSpaceDE/>
              <w:autoSpaceDN/>
              <w:ind w:firstLineChars="100" w:firstLine="180"/>
              <w:rPr>
                <w:rFonts w:ascii="Helvetica" w:hAnsi="Helvetica"/>
                <w:color w:val="000000"/>
                <w:sz w:val="18"/>
                <w:szCs w:val="18"/>
              </w:rPr>
            </w:pPr>
            <w:r w:rsidRPr="001F206C">
              <w:rPr>
                <w:rFonts w:ascii="Helvetica" w:hAnsi="Helvetica"/>
                <w:color w:val="000000"/>
                <w:sz w:val="18"/>
                <w:szCs w:val="18"/>
              </w:rPr>
              <w:t>6.5</w:t>
            </w:r>
          </w:p>
        </w:tc>
        <w:tc>
          <w:tcPr>
            <w:tcW w:w="2255" w:type="dxa"/>
            <w:tcBorders>
              <w:top w:val="nil"/>
              <w:left w:val="nil"/>
              <w:bottom w:val="single" w:sz="4" w:space="0" w:color="C0C0C0"/>
              <w:right w:val="single" w:sz="4" w:space="0" w:color="C0C0C0"/>
            </w:tcBorders>
            <w:shd w:val="clear" w:color="000000" w:fill="8ED973"/>
            <w:vAlign w:val="center"/>
            <w:hideMark/>
          </w:tcPr>
          <w:p w14:paraId="5B345212" w14:textId="77777777" w:rsidR="001F206C" w:rsidRPr="001F206C" w:rsidRDefault="001F206C" w:rsidP="001F206C">
            <w:pPr>
              <w:widowControl/>
              <w:autoSpaceDE/>
              <w:autoSpaceDN/>
              <w:rPr>
                <w:rFonts w:ascii="Helvetica" w:hAnsi="Helvetica"/>
                <w:color w:val="000000"/>
                <w:sz w:val="18"/>
                <w:szCs w:val="18"/>
              </w:rPr>
            </w:pPr>
            <w:r w:rsidRPr="001F206C">
              <w:rPr>
                <w:rFonts w:ascii="Helvetica" w:hAnsi="Helvetica"/>
                <w:color w:val="000000"/>
                <w:sz w:val="18"/>
                <w:szCs w:val="18"/>
              </w:rPr>
              <w:t>SPACES-EXT-T</w:t>
            </w:r>
          </w:p>
        </w:tc>
        <w:tc>
          <w:tcPr>
            <w:tcW w:w="1530" w:type="dxa"/>
            <w:tcBorders>
              <w:top w:val="nil"/>
              <w:left w:val="nil"/>
              <w:bottom w:val="single" w:sz="4" w:space="0" w:color="C0C0C0"/>
              <w:right w:val="single" w:sz="4" w:space="0" w:color="C0C0C0"/>
            </w:tcBorders>
            <w:shd w:val="clear" w:color="000000" w:fill="8ED973"/>
            <w:vAlign w:val="center"/>
            <w:hideMark/>
          </w:tcPr>
          <w:p w14:paraId="013D5316" w14:textId="77777777" w:rsidR="001F206C" w:rsidRPr="001F206C" w:rsidRDefault="001F206C" w:rsidP="001F206C">
            <w:pPr>
              <w:widowControl/>
              <w:autoSpaceDE/>
              <w:autoSpaceDN/>
              <w:rPr>
                <w:rFonts w:ascii="Helvetica" w:hAnsi="Helvetica"/>
                <w:color w:val="000000"/>
                <w:sz w:val="18"/>
                <w:szCs w:val="18"/>
              </w:rPr>
            </w:pPr>
            <w:r w:rsidRPr="001F206C">
              <w:rPr>
                <w:rFonts w:ascii="Helvetica" w:hAnsi="Helvetica"/>
                <w:color w:val="000000"/>
                <w:sz w:val="18"/>
                <w:szCs w:val="18"/>
              </w:rPr>
              <w:t>Yes</w:t>
            </w:r>
          </w:p>
        </w:tc>
        <w:tc>
          <w:tcPr>
            <w:tcW w:w="3510" w:type="dxa"/>
            <w:tcBorders>
              <w:top w:val="nil"/>
              <w:left w:val="nil"/>
              <w:bottom w:val="single" w:sz="4" w:space="0" w:color="C0C0C0"/>
              <w:right w:val="single" w:sz="4" w:space="0" w:color="C0C0C0"/>
            </w:tcBorders>
            <w:shd w:val="clear" w:color="000000" w:fill="8ED973"/>
            <w:hideMark/>
          </w:tcPr>
          <w:p w14:paraId="28A91E9A" w14:textId="77777777" w:rsidR="001F206C" w:rsidRPr="001F206C" w:rsidRDefault="001F206C" w:rsidP="001F206C">
            <w:pPr>
              <w:widowControl/>
              <w:autoSpaceDE/>
              <w:autoSpaceDN/>
              <w:rPr>
                <w:rFonts w:ascii="Helvetica" w:hAnsi="Helvetica"/>
                <w:color w:val="000000"/>
                <w:sz w:val="18"/>
                <w:szCs w:val="18"/>
              </w:rPr>
            </w:pPr>
            <w:r w:rsidRPr="001F206C">
              <w:rPr>
                <w:rFonts w:ascii="Helvetica" w:hAnsi="Helvetica"/>
                <w:color w:val="000000"/>
                <w:sz w:val="18"/>
                <w:szCs w:val="18"/>
              </w:rPr>
              <w:t>Cisco Spaces Extend Term License for Cisco DNA Advantage</w:t>
            </w:r>
          </w:p>
        </w:tc>
        <w:tc>
          <w:tcPr>
            <w:tcW w:w="1260" w:type="dxa"/>
            <w:tcBorders>
              <w:top w:val="nil"/>
              <w:left w:val="nil"/>
              <w:bottom w:val="single" w:sz="4" w:space="0" w:color="C0C0C0"/>
              <w:right w:val="single" w:sz="4" w:space="0" w:color="C0C0C0"/>
            </w:tcBorders>
            <w:shd w:val="clear" w:color="000000" w:fill="8ED973"/>
            <w:vAlign w:val="center"/>
            <w:hideMark/>
          </w:tcPr>
          <w:p w14:paraId="7B07C8D8" w14:textId="77777777" w:rsidR="001F206C" w:rsidRPr="001F206C" w:rsidRDefault="001F206C" w:rsidP="001F206C">
            <w:pPr>
              <w:widowControl/>
              <w:autoSpaceDE/>
              <w:autoSpaceDN/>
              <w:jc w:val="center"/>
              <w:rPr>
                <w:rFonts w:ascii="Helvetica" w:hAnsi="Helvetica"/>
                <w:color w:val="000000"/>
                <w:sz w:val="18"/>
                <w:szCs w:val="18"/>
              </w:rPr>
            </w:pPr>
            <w:r w:rsidRPr="001F206C">
              <w:rPr>
                <w:rFonts w:ascii="Helvetica" w:hAnsi="Helvetica"/>
                <w:color w:val="000000"/>
                <w:sz w:val="18"/>
                <w:szCs w:val="18"/>
              </w:rPr>
              <w:t>---</w:t>
            </w:r>
          </w:p>
        </w:tc>
        <w:tc>
          <w:tcPr>
            <w:tcW w:w="1170" w:type="dxa"/>
            <w:tcBorders>
              <w:top w:val="nil"/>
              <w:left w:val="nil"/>
              <w:bottom w:val="single" w:sz="4" w:space="0" w:color="C0C0C0"/>
              <w:right w:val="single" w:sz="4" w:space="0" w:color="C0C0C0"/>
            </w:tcBorders>
            <w:shd w:val="clear" w:color="000000" w:fill="8ED973"/>
            <w:vAlign w:val="center"/>
            <w:hideMark/>
          </w:tcPr>
          <w:p w14:paraId="74B0F612" w14:textId="77777777" w:rsidR="001F206C" w:rsidRPr="001F206C" w:rsidRDefault="001F206C" w:rsidP="001F206C">
            <w:pPr>
              <w:widowControl/>
              <w:autoSpaceDE/>
              <w:autoSpaceDN/>
              <w:jc w:val="center"/>
              <w:rPr>
                <w:rFonts w:ascii="Helvetica" w:hAnsi="Helvetica"/>
                <w:color w:val="000000"/>
                <w:sz w:val="18"/>
                <w:szCs w:val="18"/>
              </w:rPr>
            </w:pPr>
            <w:r w:rsidRPr="001F206C">
              <w:rPr>
                <w:rFonts w:ascii="Helvetica" w:hAnsi="Helvetica"/>
                <w:color w:val="000000"/>
                <w:sz w:val="18"/>
                <w:szCs w:val="18"/>
              </w:rPr>
              <w:t>1</w:t>
            </w:r>
          </w:p>
        </w:tc>
        <w:tc>
          <w:tcPr>
            <w:tcW w:w="657" w:type="dxa"/>
            <w:tcBorders>
              <w:top w:val="nil"/>
              <w:left w:val="nil"/>
              <w:bottom w:val="single" w:sz="4" w:space="0" w:color="C0C0C0"/>
              <w:right w:val="single" w:sz="4" w:space="0" w:color="C0C0C0"/>
            </w:tcBorders>
            <w:shd w:val="clear" w:color="000000" w:fill="8ED973"/>
            <w:hideMark/>
          </w:tcPr>
          <w:p w14:paraId="43DD12D7" w14:textId="77777777" w:rsidR="001F206C" w:rsidRPr="001F206C" w:rsidRDefault="001F206C" w:rsidP="001F206C">
            <w:pPr>
              <w:widowControl/>
              <w:autoSpaceDE/>
              <w:autoSpaceDN/>
              <w:rPr>
                <w:rFonts w:ascii="Helvetica" w:hAnsi="Helvetica"/>
                <w:color w:val="000000"/>
                <w:sz w:val="18"/>
                <w:szCs w:val="18"/>
              </w:rPr>
            </w:pPr>
            <w:r w:rsidRPr="001F206C">
              <w:rPr>
                <w:rFonts w:ascii="Helvetica" w:hAnsi="Helvetica"/>
                <w:color w:val="000000"/>
                <w:sz w:val="18"/>
                <w:szCs w:val="18"/>
              </w:rPr>
              <w:t> </w:t>
            </w:r>
          </w:p>
        </w:tc>
        <w:tc>
          <w:tcPr>
            <w:tcW w:w="3545" w:type="dxa"/>
            <w:tcBorders>
              <w:top w:val="nil"/>
              <w:left w:val="nil"/>
              <w:bottom w:val="nil"/>
              <w:right w:val="nil"/>
            </w:tcBorders>
            <w:shd w:val="clear" w:color="auto" w:fill="auto"/>
            <w:noWrap/>
            <w:vAlign w:val="bottom"/>
            <w:hideMark/>
          </w:tcPr>
          <w:p w14:paraId="13289727" w14:textId="77777777" w:rsidR="001F206C" w:rsidRPr="001F206C" w:rsidRDefault="001F206C" w:rsidP="001F206C">
            <w:pPr>
              <w:widowControl/>
              <w:autoSpaceDE/>
              <w:autoSpaceDN/>
              <w:rPr>
                <w:rFonts w:ascii="Helvetica" w:hAnsi="Helvetica"/>
                <w:color w:val="000000"/>
                <w:sz w:val="18"/>
                <w:szCs w:val="18"/>
              </w:rPr>
            </w:pPr>
          </w:p>
        </w:tc>
      </w:tr>
      <w:tr w:rsidR="001F206C" w:rsidRPr="001F206C" w14:paraId="5591F99B" w14:textId="77777777" w:rsidTr="001F206C">
        <w:trPr>
          <w:trHeight w:val="460"/>
        </w:trPr>
        <w:tc>
          <w:tcPr>
            <w:tcW w:w="1520" w:type="dxa"/>
            <w:tcBorders>
              <w:top w:val="nil"/>
              <w:left w:val="single" w:sz="4" w:space="0" w:color="C0C0C0"/>
              <w:bottom w:val="single" w:sz="4" w:space="0" w:color="C0C0C0"/>
              <w:right w:val="single" w:sz="4" w:space="0" w:color="C0C0C0"/>
            </w:tcBorders>
            <w:shd w:val="clear" w:color="000000" w:fill="8ED973"/>
            <w:vAlign w:val="center"/>
            <w:hideMark/>
          </w:tcPr>
          <w:p w14:paraId="5DCC2EE1" w14:textId="77777777" w:rsidR="001F206C" w:rsidRPr="001F206C" w:rsidRDefault="001F206C" w:rsidP="001F206C">
            <w:pPr>
              <w:widowControl/>
              <w:autoSpaceDE/>
              <w:autoSpaceDN/>
              <w:ind w:firstLineChars="100" w:firstLine="180"/>
              <w:rPr>
                <w:rFonts w:ascii="Helvetica" w:hAnsi="Helvetica"/>
                <w:color w:val="000000"/>
                <w:sz w:val="18"/>
                <w:szCs w:val="18"/>
              </w:rPr>
            </w:pPr>
            <w:r w:rsidRPr="001F206C">
              <w:rPr>
                <w:rFonts w:ascii="Helvetica" w:hAnsi="Helvetica"/>
                <w:color w:val="000000"/>
                <w:sz w:val="18"/>
                <w:szCs w:val="18"/>
              </w:rPr>
              <w:t>6.5.1</w:t>
            </w:r>
          </w:p>
        </w:tc>
        <w:tc>
          <w:tcPr>
            <w:tcW w:w="2255" w:type="dxa"/>
            <w:tcBorders>
              <w:top w:val="nil"/>
              <w:left w:val="nil"/>
              <w:bottom w:val="single" w:sz="4" w:space="0" w:color="C0C0C0"/>
              <w:right w:val="single" w:sz="4" w:space="0" w:color="C0C0C0"/>
            </w:tcBorders>
            <w:shd w:val="clear" w:color="000000" w:fill="8ED973"/>
            <w:vAlign w:val="center"/>
            <w:hideMark/>
          </w:tcPr>
          <w:p w14:paraId="7D2F4A59" w14:textId="77777777" w:rsidR="001F206C" w:rsidRPr="001F206C" w:rsidRDefault="001F206C" w:rsidP="001F206C">
            <w:pPr>
              <w:widowControl/>
              <w:autoSpaceDE/>
              <w:autoSpaceDN/>
              <w:rPr>
                <w:rFonts w:ascii="Helvetica" w:hAnsi="Helvetica"/>
                <w:color w:val="000000"/>
                <w:sz w:val="18"/>
                <w:szCs w:val="18"/>
              </w:rPr>
            </w:pPr>
            <w:r w:rsidRPr="001F206C">
              <w:rPr>
                <w:rFonts w:ascii="Helvetica" w:hAnsi="Helvetica"/>
                <w:color w:val="000000"/>
                <w:sz w:val="18"/>
                <w:szCs w:val="18"/>
              </w:rPr>
              <w:t>SPACES-EXT-5Y</w:t>
            </w:r>
          </w:p>
        </w:tc>
        <w:tc>
          <w:tcPr>
            <w:tcW w:w="1530" w:type="dxa"/>
            <w:tcBorders>
              <w:top w:val="nil"/>
              <w:left w:val="nil"/>
              <w:bottom w:val="single" w:sz="4" w:space="0" w:color="C0C0C0"/>
              <w:right w:val="single" w:sz="4" w:space="0" w:color="C0C0C0"/>
            </w:tcBorders>
            <w:shd w:val="clear" w:color="000000" w:fill="8ED973"/>
            <w:vAlign w:val="center"/>
            <w:hideMark/>
          </w:tcPr>
          <w:p w14:paraId="1A4425A8" w14:textId="77777777" w:rsidR="001F206C" w:rsidRPr="001F206C" w:rsidRDefault="001F206C" w:rsidP="001F206C">
            <w:pPr>
              <w:widowControl/>
              <w:autoSpaceDE/>
              <w:autoSpaceDN/>
              <w:rPr>
                <w:rFonts w:ascii="Helvetica" w:hAnsi="Helvetica"/>
                <w:color w:val="000000"/>
                <w:sz w:val="18"/>
                <w:szCs w:val="18"/>
              </w:rPr>
            </w:pPr>
            <w:r w:rsidRPr="001F206C">
              <w:rPr>
                <w:rFonts w:ascii="Helvetica" w:hAnsi="Helvetica"/>
                <w:color w:val="000000"/>
                <w:sz w:val="18"/>
                <w:szCs w:val="18"/>
              </w:rPr>
              <w:t>-</w:t>
            </w:r>
          </w:p>
        </w:tc>
        <w:tc>
          <w:tcPr>
            <w:tcW w:w="3510" w:type="dxa"/>
            <w:tcBorders>
              <w:top w:val="nil"/>
              <w:left w:val="nil"/>
              <w:bottom w:val="single" w:sz="4" w:space="0" w:color="C0C0C0"/>
              <w:right w:val="single" w:sz="4" w:space="0" w:color="C0C0C0"/>
            </w:tcBorders>
            <w:shd w:val="clear" w:color="000000" w:fill="8ED973"/>
            <w:hideMark/>
          </w:tcPr>
          <w:p w14:paraId="4365521B" w14:textId="77777777" w:rsidR="001F206C" w:rsidRPr="001F206C" w:rsidRDefault="001F206C" w:rsidP="001F206C">
            <w:pPr>
              <w:widowControl/>
              <w:autoSpaceDE/>
              <w:autoSpaceDN/>
              <w:rPr>
                <w:rFonts w:ascii="Helvetica" w:hAnsi="Helvetica"/>
                <w:color w:val="000000"/>
                <w:sz w:val="18"/>
                <w:szCs w:val="18"/>
              </w:rPr>
            </w:pPr>
            <w:r w:rsidRPr="001F206C">
              <w:rPr>
                <w:rFonts w:ascii="Helvetica" w:hAnsi="Helvetica"/>
                <w:color w:val="000000"/>
                <w:sz w:val="18"/>
                <w:szCs w:val="18"/>
              </w:rPr>
              <w:t>Cisco Spaces Extend for Cisco DNA Advantage</w:t>
            </w:r>
          </w:p>
        </w:tc>
        <w:tc>
          <w:tcPr>
            <w:tcW w:w="1260" w:type="dxa"/>
            <w:tcBorders>
              <w:top w:val="nil"/>
              <w:left w:val="nil"/>
              <w:bottom w:val="single" w:sz="4" w:space="0" w:color="C0C0C0"/>
              <w:right w:val="single" w:sz="4" w:space="0" w:color="C0C0C0"/>
            </w:tcBorders>
            <w:shd w:val="clear" w:color="000000" w:fill="8ED973"/>
            <w:vAlign w:val="center"/>
            <w:hideMark/>
          </w:tcPr>
          <w:p w14:paraId="210BB8DE" w14:textId="77777777" w:rsidR="001F206C" w:rsidRPr="001F206C" w:rsidRDefault="001F206C" w:rsidP="001F206C">
            <w:pPr>
              <w:widowControl/>
              <w:autoSpaceDE/>
              <w:autoSpaceDN/>
              <w:jc w:val="center"/>
              <w:rPr>
                <w:rFonts w:ascii="Helvetica" w:hAnsi="Helvetica"/>
                <w:color w:val="000000"/>
                <w:sz w:val="18"/>
                <w:szCs w:val="18"/>
              </w:rPr>
            </w:pPr>
            <w:r w:rsidRPr="001F206C">
              <w:rPr>
                <w:rFonts w:ascii="Helvetica" w:hAnsi="Helvetica"/>
                <w:color w:val="000000"/>
                <w:sz w:val="18"/>
                <w:szCs w:val="18"/>
              </w:rPr>
              <w:t>60</w:t>
            </w:r>
          </w:p>
        </w:tc>
        <w:tc>
          <w:tcPr>
            <w:tcW w:w="1170" w:type="dxa"/>
            <w:tcBorders>
              <w:top w:val="nil"/>
              <w:left w:val="nil"/>
              <w:bottom w:val="single" w:sz="4" w:space="0" w:color="C0C0C0"/>
              <w:right w:val="single" w:sz="4" w:space="0" w:color="C0C0C0"/>
            </w:tcBorders>
            <w:shd w:val="clear" w:color="000000" w:fill="8ED973"/>
            <w:vAlign w:val="center"/>
            <w:hideMark/>
          </w:tcPr>
          <w:p w14:paraId="59BFD511" w14:textId="77777777" w:rsidR="001F206C" w:rsidRPr="001F206C" w:rsidRDefault="001F206C" w:rsidP="001F206C">
            <w:pPr>
              <w:widowControl/>
              <w:autoSpaceDE/>
              <w:autoSpaceDN/>
              <w:jc w:val="center"/>
              <w:rPr>
                <w:rFonts w:ascii="Helvetica" w:hAnsi="Helvetica"/>
                <w:color w:val="000000"/>
                <w:sz w:val="18"/>
                <w:szCs w:val="18"/>
              </w:rPr>
            </w:pPr>
            <w:r w:rsidRPr="001F206C">
              <w:rPr>
                <w:rFonts w:ascii="Helvetica" w:hAnsi="Helvetica"/>
                <w:color w:val="000000"/>
                <w:sz w:val="18"/>
                <w:szCs w:val="18"/>
              </w:rPr>
              <w:t>1</w:t>
            </w:r>
          </w:p>
        </w:tc>
        <w:tc>
          <w:tcPr>
            <w:tcW w:w="657" w:type="dxa"/>
            <w:tcBorders>
              <w:top w:val="nil"/>
              <w:left w:val="nil"/>
              <w:bottom w:val="single" w:sz="4" w:space="0" w:color="C0C0C0"/>
              <w:right w:val="single" w:sz="4" w:space="0" w:color="C0C0C0"/>
            </w:tcBorders>
            <w:shd w:val="clear" w:color="000000" w:fill="8ED973"/>
            <w:hideMark/>
          </w:tcPr>
          <w:p w14:paraId="2F5DE4C3" w14:textId="77777777" w:rsidR="001F206C" w:rsidRPr="001F206C" w:rsidRDefault="001F206C" w:rsidP="001F206C">
            <w:pPr>
              <w:widowControl/>
              <w:autoSpaceDE/>
              <w:autoSpaceDN/>
              <w:rPr>
                <w:rFonts w:ascii="Helvetica" w:hAnsi="Helvetica"/>
                <w:color w:val="000000"/>
                <w:sz w:val="18"/>
                <w:szCs w:val="18"/>
              </w:rPr>
            </w:pPr>
            <w:r w:rsidRPr="001F206C">
              <w:rPr>
                <w:rFonts w:ascii="Helvetica" w:hAnsi="Helvetica"/>
                <w:color w:val="000000"/>
                <w:sz w:val="18"/>
                <w:szCs w:val="18"/>
              </w:rPr>
              <w:t> </w:t>
            </w:r>
          </w:p>
        </w:tc>
        <w:tc>
          <w:tcPr>
            <w:tcW w:w="3545" w:type="dxa"/>
            <w:tcBorders>
              <w:top w:val="nil"/>
              <w:left w:val="nil"/>
              <w:bottom w:val="nil"/>
              <w:right w:val="nil"/>
            </w:tcBorders>
            <w:shd w:val="clear" w:color="auto" w:fill="auto"/>
            <w:noWrap/>
            <w:vAlign w:val="bottom"/>
            <w:hideMark/>
          </w:tcPr>
          <w:p w14:paraId="401DE2C8" w14:textId="77777777" w:rsidR="001F206C" w:rsidRPr="001F206C" w:rsidRDefault="001F206C" w:rsidP="001F206C">
            <w:pPr>
              <w:widowControl/>
              <w:autoSpaceDE/>
              <w:autoSpaceDN/>
              <w:rPr>
                <w:rFonts w:ascii="Helvetica" w:hAnsi="Helvetica"/>
                <w:color w:val="000000"/>
                <w:sz w:val="18"/>
                <w:szCs w:val="18"/>
              </w:rPr>
            </w:pPr>
          </w:p>
        </w:tc>
      </w:tr>
      <w:tr w:rsidR="001F206C" w:rsidRPr="001F206C" w14:paraId="710C4E16" w14:textId="77777777" w:rsidTr="001F206C">
        <w:trPr>
          <w:trHeight w:val="460"/>
        </w:trPr>
        <w:tc>
          <w:tcPr>
            <w:tcW w:w="1520" w:type="dxa"/>
            <w:tcBorders>
              <w:top w:val="nil"/>
              <w:left w:val="single" w:sz="4" w:space="0" w:color="C0C0C0"/>
              <w:bottom w:val="single" w:sz="4" w:space="0" w:color="C0C0C0"/>
              <w:right w:val="single" w:sz="4" w:space="0" w:color="C0C0C0"/>
            </w:tcBorders>
            <w:shd w:val="clear" w:color="000000" w:fill="8ED973"/>
            <w:vAlign w:val="center"/>
            <w:hideMark/>
          </w:tcPr>
          <w:p w14:paraId="5C219F2D" w14:textId="77777777" w:rsidR="001F206C" w:rsidRPr="001F206C" w:rsidRDefault="001F206C" w:rsidP="001F206C">
            <w:pPr>
              <w:widowControl/>
              <w:autoSpaceDE/>
              <w:autoSpaceDN/>
              <w:ind w:firstLineChars="100" w:firstLine="180"/>
              <w:rPr>
                <w:rFonts w:ascii="Helvetica" w:hAnsi="Helvetica"/>
                <w:color w:val="000000"/>
                <w:sz w:val="18"/>
                <w:szCs w:val="18"/>
              </w:rPr>
            </w:pPr>
            <w:r w:rsidRPr="001F206C">
              <w:rPr>
                <w:rFonts w:ascii="Helvetica" w:hAnsi="Helvetica"/>
                <w:color w:val="000000"/>
                <w:sz w:val="18"/>
                <w:szCs w:val="18"/>
              </w:rPr>
              <w:t>6.6</w:t>
            </w:r>
          </w:p>
        </w:tc>
        <w:tc>
          <w:tcPr>
            <w:tcW w:w="2255" w:type="dxa"/>
            <w:tcBorders>
              <w:top w:val="nil"/>
              <w:left w:val="nil"/>
              <w:bottom w:val="single" w:sz="4" w:space="0" w:color="C0C0C0"/>
              <w:right w:val="single" w:sz="4" w:space="0" w:color="C0C0C0"/>
            </w:tcBorders>
            <w:shd w:val="clear" w:color="000000" w:fill="8ED973"/>
            <w:vAlign w:val="center"/>
            <w:hideMark/>
          </w:tcPr>
          <w:p w14:paraId="10E46275" w14:textId="77777777" w:rsidR="001F206C" w:rsidRPr="001F206C" w:rsidRDefault="001F206C" w:rsidP="001F206C">
            <w:pPr>
              <w:widowControl/>
              <w:autoSpaceDE/>
              <w:autoSpaceDN/>
              <w:rPr>
                <w:rFonts w:ascii="Helvetica" w:hAnsi="Helvetica"/>
                <w:color w:val="000000"/>
                <w:sz w:val="18"/>
                <w:szCs w:val="18"/>
              </w:rPr>
            </w:pPr>
            <w:r w:rsidRPr="001F206C">
              <w:rPr>
                <w:rFonts w:ascii="Helvetica" w:hAnsi="Helvetica"/>
                <w:color w:val="000000"/>
                <w:sz w:val="18"/>
                <w:szCs w:val="18"/>
              </w:rPr>
              <w:t>AIR-AP-BRACKET-1</w:t>
            </w:r>
          </w:p>
        </w:tc>
        <w:tc>
          <w:tcPr>
            <w:tcW w:w="1530" w:type="dxa"/>
            <w:tcBorders>
              <w:top w:val="nil"/>
              <w:left w:val="nil"/>
              <w:bottom w:val="single" w:sz="4" w:space="0" w:color="C0C0C0"/>
              <w:right w:val="single" w:sz="4" w:space="0" w:color="C0C0C0"/>
            </w:tcBorders>
            <w:shd w:val="clear" w:color="000000" w:fill="8ED973"/>
            <w:vAlign w:val="center"/>
            <w:hideMark/>
          </w:tcPr>
          <w:p w14:paraId="24A1E591" w14:textId="77777777" w:rsidR="001F206C" w:rsidRPr="001F206C" w:rsidRDefault="001F206C" w:rsidP="001F206C">
            <w:pPr>
              <w:widowControl/>
              <w:autoSpaceDE/>
              <w:autoSpaceDN/>
              <w:rPr>
                <w:rFonts w:ascii="Helvetica" w:hAnsi="Helvetica"/>
                <w:color w:val="000000"/>
                <w:sz w:val="18"/>
                <w:szCs w:val="18"/>
              </w:rPr>
            </w:pPr>
            <w:r w:rsidRPr="001F206C">
              <w:rPr>
                <w:rFonts w:ascii="Helvetica" w:hAnsi="Helvetica"/>
                <w:color w:val="000000"/>
                <w:sz w:val="18"/>
                <w:szCs w:val="18"/>
              </w:rPr>
              <w:t>-</w:t>
            </w:r>
          </w:p>
        </w:tc>
        <w:tc>
          <w:tcPr>
            <w:tcW w:w="3510" w:type="dxa"/>
            <w:tcBorders>
              <w:top w:val="nil"/>
              <w:left w:val="nil"/>
              <w:bottom w:val="single" w:sz="4" w:space="0" w:color="C0C0C0"/>
              <w:right w:val="single" w:sz="4" w:space="0" w:color="C0C0C0"/>
            </w:tcBorders>
            <w:shd w:val="clear" w:color="000000" w:fill="8ED973"/>
            <w:hideMark/>
          </w:tcPr>
          <w:p w14:paraId="71F0B4F4" w14:textId="77777777" w:rsidR="001F206C" w:rsidRPr="001F206C" w:rsidRDefault="001F206C" w:rsidP="001F206C">
            <w:pPr>
              <w:widowControl/>
              <w:autoSpaceDE/>
              <w:autoSpaceDN/>
              <w:rPr>
                <w:rFonts w:ascii="Helvetica" w:hAnsi="Helvetica"/>
                <w:color w:val="000000"/>
                <w:sz w:val="18"/>
                <w:szCs w:val="18"/>
              </w:rPr>
            </w:pPr>
            <w:r w:rsidRPr="001F206C">
              <w:rPr>
                <w:rFonts w:ascii="Helvetica" w:hAnsi="Helvetica"/>
                <w:color w:val="000000"/>
                <w:sz w:val="18"/>
                <w:szCs w:val="18"/>
              </w:rPr>
              <w:t>802.11 AP Low Profile Mounting Bracket (Default)</w:t>
            </w:r>
          </w:p>
        </w:tc>
        <w:tc>
          <w:tcPr>
            <w:tcW w:w="1260" w:type="dxa"/>
            <w:tcBorders>
              <w:top w:val="nil"/>
              <w:left w:val="nil"/>
              <w:bottom w:val="single" w:sz="4" w:space="0" w:color="C0C0C0"/>
              <w:right w:val="single" w:sz="4" w:space="0" w:color="C0C0C0"/>
            </w:tcBorders>
            <w:shd w:val="clear" w:color="000000" w:fill="8ED973"/>
            <w:vAlign w:val="center"/>
            <w:hideMark/>
          </w:tcPr>
          <w:p w14:paraId="3A5AE735" w14:textId="77777777" w:rsidR="001F206C" w:rsidRPr="001F206C" w:rsidRDefault="001F206C" w:rsidP="001F206C">
            <w:pPr>
              <w:widowControl/>
              <w:autoSpaceDE/>
              <w:autoSpaceDN/>
              <w:jc w:val="center"/>
              <w:rPr>
                <w:rFonts w:ascii="Helvetica" w:hAnsi="Helvetica"/>
                <w:color w:val="000000"/>
                <w:sz w:val="18"/>
                <w:szCs w:val="18"/>
              </w:rPr>
            </w:pPr>
            <w:r w:rsidRPr="001F206C">
              <w:rPr>
                <w:rFonts w:ascii="Helvetica" w:hAnsi="Helvetica"/>
                <w:color w:val="000000"/>
                <w:sz w:val="18"/>
                <w:szCs w:val="18"/>
              </w:rPr>
              <w:t>---</w:t>
            </w:r>
          </w:p>
        </w:tc>
        <w:tc>
          <w:tcPr>
            <w:tcW w:w="1170" w:type="dxa"/>
            <w:tcBorders>
              <w:top w:val="nil"/>
              <w:left w:val="nil"/>
              <w:bottom w:val="single" w:sz="4" w:space="0" w:color="C0C0C0"/>
              <w:right w:val="single" w:sz="4" w:space="0" w:color="C0C0C0"/>
            </w:tcBorders>
            <w:shd w:val="clear" w:color="000000" w:fill="8ED973"/>
            <w:vAlign w:val="center"/>
            <w:hideMark/>
          </w:tcPr>
          <w:p w14:paraId="4C64ABC1" w14:textId="77777777" w:rsidR="001F206C" w:rsidRPr="001F206C" w:rsidRDefault="001F206C" w:rsidP="001F206C">
            <w:pPr>
              <w:widowControl/>
              <w:autoSpaceDE/>
              <w:autoSpaceDN/>
              <w:jc w:val="center"/>
              <w:rPr>
                <w:rFonts w:ascii="Helvetica" w:hAnsi="Helvetica"/>
                <w:color w:val="000000"/>
                <w:sz w:val="18"/>
                <w:szCs w:val="18"/>
              </w:rPr>
            </w:pPr>
            <w:r w:rsidRPr="001F206C">
              <w:rPr>
                <w:rFonts w:ascii="Helvetica" w:hAnsi="Helvetica"/>
                <w:color w:val="000000"/>
                <w:sz w:val="18"/>
                <w:szCs w:val="18"/>
              </w:rPr>
              <w:t>1</w:t>
            </w:r>
          </w:p>
        </w:tc>
        <w:tc>
          <w:tcPr>
            <w:tcW w:w="657" w:type="dxa"/>
            <w:tcBorders>
              <w:top w:val="nil"/>
              <w:left w:val="nil"/>
              <w:bottom w:val="single" w:sz="4" w:space="0" w:color="C0C0C0"/>
              <w:right w:val="single" w:sz="4" w:space="0" w:color="C0C0C0"/>
            </w:tcBorders>
            <w:shd w:val="clear" w:color="000000" w:fill="8ED973"/>
            <w:hideMark/>
          </w:tcPr>
          <w:p w14:paraId="4D1DDA3D" w14:textId="77777777" w:rsidR="001F206C" w:rsidRPr="001F206C" w:rsidRDefault="001F206C" w:rsidP="001F206C">
            <w:pPr>
              <w:widowControl/>
              <w:autoSpaceDE/>
              <w:autoSpaceDN/>
              <w:rPr>
                <w:rFonts w:ascii="Helvetica" w:hAnsi="Helvetica"/>
                <w:color w:val="000000"/>
                <w:sz w:val="18"/>
                <w:szCs w:val="18"/>
              </w:rPr>
            </w:pPr>
            <w:r w:rsidRPr="001F206C">
              <w:rPr>
                <w:rFonts w:ascii="Helvetica" w:hAnsi="Helvetica"/>
                <w:color w:val="000000"/>
                <w:sz w:val="18"/>
                <w:szCs w:val="18"/>
              </w:rPr>
              <w:t> </w:t>
            </w:r>
          </w:p>
        </w:tc>
        <w:tc>
          <w:tcPr>
            <w:tcW w:w="3545" w:type="dxa"/>
            <w:tcBorders>
              <w:top w:val="nil"/>
              <w:left w:val="nil"/>
              <w:bottom w:val="nil"/>
              <w:right w:val="nil"/>
            </w:tcBorders>
            <w:shd w:val="clear" w:color="auto" w:fill="auto"/>
            <w:noWrap/>
            <w:vAlign w:val="bottom"/>
            <w:hideMark/>
          </w:tcPr>
          <w:p w14:paraId="0D4A28CF" w14:textId="77777777" w:rsidR="001F206C" w:rsidRPr="001F206C" w:rsidRDefault="001F206C" w:rsidP="001F206C">
            <w:pPr>
              <w:widowControl/>
              <w:autoSpaceDE/>
              <w:autoSpaceDN/>
              <w:rPr>
                <w:rFonts w:ascii="Helvetica" w:hAnsi="Helvetica"/>
                <w:color w:val="000000"/>
                <w:sz w:val="18"/>
                <w:szCs w:val="18"/>
              </w:rPr>
            </w:pPr>
          </w:p>
        </w:tc>
      </w:tr>
      <w:tr w:rsidR="001F206C" w:rsidRPr="001F206C" w14:paraId="20217535" w14:textId="77777777" w:rsidTr="001F206C">
        <w:trPr>
          <w:trHeight w:val="460"/>
        </w:trPr>
        <w:tc>
          <w:tcPr>
            <w:tcW w:w="1520" w:type="dxa"/>
            <w:tcBorders>
              <w:top w:val="nil"/>
              <w:left w:val="single" w:sz="4" w:space="0" w:color="C0C0C0"/>
              <w:bottom w:val="single" w:sz="4" w:space="0" w:color="C0C0C0"/>
              <w:right w:val="single" w:sz="4" w:space="0" w:color="C0C0C0"/>
            </w:tcBorders>
            <w:shd w:val="clear" w:color="000000" w:fill="8ED973"/>
            <w:vAlign w:val="center"/>
            <w:hideMark/>
          </w:tcPr>
          <w:p w14:paraId="001C8760" w14:textId="77777777" w:rsidR="001F206C" w:rsidRPr="001F206C" w:rsidRDefault="001F206C" w:rsidP="001F206C">
            <w:pPr>
              <w:widowControl/>
              <w:autoSpaceDE/>
              <w:autoSpaceDN/>
              <w:ind w:firstLineChars="100" w:firstLine="180"/>
              <w:rPr>
                <w:rFonts w:ascii="Helvetica" w:hAnsi="Helvetica"/>
                <w:color w:val="000000"/>
                <w:sz w:val="18"/>
                <w:szCs w:val="18"/>
              </w:rPr>
            </w:pPr>
            <w:r w:rsidRPr="001F206C">
              <w:rPr>
                <w:rFonts w:ascii="Helvetica" w:hAnsi="Helvetica"/>
                <w:color w:val="000000"/>
                <w:sz w:val="18"/>
                <w:szCs w:val="18"/>
              </w:rPr>
              <w:t>6.7</w:t>
            </w:r>
          </w:p>
        </w:tc>
        <w:tc>
          <w:tcPr>
            <w:tcW w:w="2255" w:type="dxa"/>
            <w:tcBorders>
              <w:top w:val="nil"/>
              <w:left w:val="nil"/>
              <w:bottom w:val="single" w:sz="4" w:space="0" w:color="C0C0C0"/>
              <w:right w:val="single" w:sz="4" w:space="0" w:color="C0C0C0"/>
            </w:tcBorders>
            <w:shd w:val="clear" w:color="000000" w:fill="8ED973"/>
            <w:vAlign w:val="center"/>
            <w:hideMark/>
          </w:tcPr>
          <w:p w14:paraId="61821835" w14:textId="77777777" w:rsidR="001F206C" w:rsidRPr="001F206C" w:rsidRDefault="001F206C" w:rsidP="001F206C">
            <w:pPr>
              <w:widowControl/>
              <w:autoSpaceDE/>
              <w:autoSpaceDN/>
              <w:rPr>
                <w:rFonts w:ascii="Helvetica" w:hAnsi="Helvetica"/>
                <w:color w:val="000000"/>
                <w:sz w:val="18"/>
                <w:szCs w:val="18"/>
              </w:rPr>
            </w:pPr>
            <w:r w:rsidRPr="001F206C">
              <w:rPr>
                <w:rFonts w:ascii="Helvetica" w:hAnsi="Helvetica"/>
                <w:color w:val="000000"/>
                <w:sz w:val="18"/>
                <w:szCs w:val="18"/>
              </w:rPr>
              <w:t>AIR-AP-T-RAIL-R</w:t>
            </w:r>
          </w:p>
        </w:tc>
        <w:tc>
          <w:tcPr>
            <w:tcW w:w="1530" w:type="dxa"/>
            <w:tcBorders>
              <w:top w:val="nil"/>
              <w:left w:val="nil"/>
              <w:bottom w:val="single" w:sz="4" w:space="0" w:color="C0C0C0"/>
              <w:right w:val="single" w:sz="4" w:space="0" w:color="C0C0C0"/>
            </w:tcBorders>
            <w:shd w:val="clear" w:color="000000" w:fill="8ED973"/>
            <w:vAlign w:val="center"/>
            <w:hideMark/>
          </w:tcPr>
          <w:p w14:paraId="56E79B25" w14:textId="77777777" w:rsidR="001F206C" w:rsidRPr="001F206C" w:rsidRDefault="001F206C" w:rsidP="001F206C">
            <w:pPr>
              <w:widowControl/>
              <w:autoSpaceDE/>
              <w:autoSpaceDN/>
              <w:rPr>
                <w:rFonts w:ascii="Helvetica" w:hAnsi="Helvetica"/>
                <w:color w:val="000000"/>
                <w:sz w:val="18"/>
                <w:szCs w:val="18"/>
              </w:rPr>
            </w:pPr>
            <w:r w:rsidRPr="001F206C">
              <w:rPr>
                <w:rFonts w:ascii="Helvetica" w:hAnsi="Helvetica"/>
                <w:color w:val="000000"/>
                <w:sz w:val="18"/>
                <w:szCs w:val="18"/>
              </w:rPr>
              <w:t>-</w:t>
            </w:r>
          </w:p>
        </w:tc>
        <w:tc>
          <w:tcPr>
            <w:tcW w:w="3510" w:type="dxa"/>
            <w:tcBorders>
              <w:top w:val="nil"/>
              <w:left w:val="nil"/>
              <w:bottom w:val="single" w:sz="4" w:space="0" w:color="C0C0C0"/>
              <w:right w:val="single" w:sz="4" w:space="0" w:color="C0C0C0"/>
            </w:tcBorders>
            <w:shd w:val="clear" w:color="000000" w:fill="8ED973"/>
            <w:hideMark/>
          </w:tcPr>
          <w:p w14:paraId="0E37C644" w14:textId="77777777" w:rsidR="001F206C" w:rsidRPr="001F206C" w:rsidRDefault="001F206C" w:rsidP="001F206C">
            <w:pPr>
              <w:widowControl/>
              <w:autoSpaceDE/>
              <w:autoSpaceDN/>
              <w:rPr>
                <w:rFonts w:ascii="Helvetica" w:hAnsi="Helvetica"/>
                <w:color w:val="000000"/>
                <w:sz w:val="18"/>
                <w:szCs w:val="18"/>
              </w:rPr>
            </w:pPr>
            <w:r w:rsidRPr="001F206C">
              <w:rPr>
                <w:rFonts w:ascii="Helvetica" w:hAnsi="Helvetica"/>
                <w:color w:val="000000"/>
                <w:sz w:val="18"/>
                <w:szCs w:val="18"/>
              </w:rPr>
              <w:t>Ceiling Grid Clip for APs &amp; Cellular Gateways-Recessed</w:t>
            </w:r>
          </w:p>
        </w:tc>
        <w:tc>
          <w:tcPr>
            <w:tcW w:w="1260" w:type="dxa"/>
            <w:tcBorders>
              <w:top w:val="nil"/>
              <w:left w:val="nil"/>
              <w:bottom w:val="single" w:sz="4" w:space="0" w:color="C0C0C0"/>
              <w:right w:val="single" w:sz="4" w:space="0" w:color="C0C0C0"/>
            </w:tcBorders>
            <w:shd w:val="clear" w:color="000000" w:fill="8ED973"/>
            <w:vAlign w:val="center"/>
            <w:hideMark/>
          </w:tcPr>
          <w:p w14:paraId="0CBDE0CB" w14:textId="77777777" w:rsidR="001F206C" w:rsidRPr="001F206C" w:rsidRDefault="001F206C" w:rsidP="001F206C">
            <w:pPr>
              <w:widowControl/>
              <w:autoSpaceDE/>
              <w:autoSpaceDN/>
              <w:jc w:val="center"/>
              <w:rPr>
                <w:rFonts w:ascii="Helvetica" w:hAnsi="Helvetica"/>
                <w:color w:val="000000"/>
                <w:sz w:val="18"/>
                <w:szCs w:val="18"/>
              </w:rPr>
            </w:pPr>
            <w:r w:rsidRPr="001F206C">
              <w:rPr>
                <w:rFonts w:ascii="Helvetica" w:hAnsi="Helvetica"/>
                <w:color w:val="000000"/>
                <w:sz w:val="18"/>
                <w:szCs w:val="18"/>
              </w:rPr>
              <w:t>---</w:t>
            </w:r>
          </w:p>
        </w:tc>
        <w:tc>
          <w:tcPr>
            <w:tcW w:w="1170" w:type="dxa"/>
            <w:tcBorders>
              <w:top w:val="nil"/>
              <w:left w:val="nil"/>
              <w:bottom w:val="single" w:sz="4" w:space="0" w:color="C0C0C0"/>
              <w:right w:val="single" w:sz="4" w:space="0" w:color="C0C0C0"/>
            </w:tcBorders>
            <w:shd w:val="clear" w:color="000000" w:fill="8ED973"/>
            <w:vAlign w:val="center"/>
            <w:hideMark/>
          </w:tcPr>
          <w:p w14:paraId="6B658729" w14:textId="77777777" w:rsidR="001F206C" w:rsidRPr="001F206C" w:rsidRDefault="001F206C" w:rsidP="001F206C">
            <w:pPr>
              <w:widowControl/>
              <w:autoSpaceDE/>
              <w:autoSpaceDN/>
              <w:jc w:val="center"/>
              <w:rPr>
                <w:rFonts w:ascii="Helvetica" w:hAnsi="Helvetica"/>
                <w:color w:val="000000"/>
                <w:sz w:val="18"/>
                <w:szCs w:val="18"/>
              </w:rPr>
            </w:pPr>
            <w:r w:rsidRPr="001F206C">
              <w:rPr>
                <w:rFonts w:ascii="Helvetica" w:hAnsi="Helvetica"/>
                <w:color w:val="000000"/>
                <w:sz w:val="18"/>
                <w:szCs w:val="18"/>
              </w:rPr>
              <w:t>1</w:t>
            </w:r>
          </w:p>
        </w:tc>
        <w:tc>
          <w:tcPr>
            <w:tcW w:w="657" w:type="dxa"/>
            <w:tcBorders>
              <w:top w:val="nil"/>
              <w:left w:val="nil"/>
              <w:bottom w:val="single" w:sz="4" w:space="0" w:color="C0C0C0"/>
              <w:right w:val="single" w:sz="4" w:space="0" w:color="C0C0C0"/>
            </w:tcBorders>
            <w:shd w:val="clear" w:color="000000" w:fill="8ED973"/>
            <w:hideMark/>
          </w:tcPr>
          <w:p w14:paraId="30FF31AC" w14:textId="77777777" w:rsidR="001F206C" w:rsidRPr="001F206C" w:rsidRDefault="001F206C" w:rsidP="001F206C">
            <w:pPr>
              <w:widowControl/>
              <w:autoSpaceDE/>
              <w:autoSpaceDN/>
              <w:rPr>
                <w:rFonts w:ascii="Helvetica" w:hAnsi="Helvetica"/>
                <w:color w:val="000000"/>
                <w:sz w:val="18"/>
                <w:szCs w:val="18"/>
              </w:rPr>
            </w:pPr>
            <w:r w:rsidRPr="001F206C">
              <w:rPr>
                <w:rFonts w:ascii="Helvetica" w:hAnsi="Helvetica"/>
                <w:color w:val="000000"/>
                <w:sz w:val="18"/>
                <w:szCs w:val="18"/>
              </w:rPr>
              <w:t> </w:t>
            </w:r>
          </w:p>
        </w:tc>
        <w:tc>
          <w:tcPr>
            <w:tcW w:w="3545" w:type="dxa"/>
            <w:tcBorders>
              <w:top w:val="nil"/>
              <w:left w:val="nil"/>
              <w:bottom w:val="nil"/>
              <w:right w:val="nil"/>
            </w:tcBorders>
            <w:shd w:val="clear" w:color="auto" w:fill="auto"/>
            <w:noWrap/>
            <w:vAlign w:val="bottom"/>
            <w:hideMark/>
          </w:tcPr>
          <w:p w14:paraId="49215E0A" w14:textId="77777777" w:rsidR="001F206C" w:rsidRPr="001F206C" w:rsidRDefault="001F206C" w:rsidP="001F206C">
            <w:pPr>
              <w:widowControl/>
              <w:autoSpaceDE/>
              <w:autoSpaceDN/>
              <w:rPr>
                <w:rFonts w:ascii="Helvetica" w:hAnsi="Helvetica"/>
                <w:color w:val="000000"/>
                <w:sz w:val="18"/>
                <w:szCs w:val="18"/>
              </w:rPr>
            </w:pPr>
          </w:p>
        </w:tc>
      </w:tr>
      <w:tr w:rsidR="001F206C" w:rsidRPr="001F206C" w14:paraId="177BFDA1" w14:textId="77777777" w:rsidTr="001F206C">
        <w:trPr>
          <w:trHeight w:val="460"/>
        </w:trPr>
        <w:tc>
          <w:tcPr>
            <w:tcW w:w="1520" w:type="dxa"/>
            <w:tcBorders>
              <w:top w:val="nil"/>
              <w:left w:val="single" w:sz="4" w:space="0" w:color="C0C0C0"/>
              <w:bottom w:val="single" w:sz="4" w:space="0" w:color="C0C0C0"/>
              <w:right w:val="single" w:sz="4" w:space="0" w:color="C0C0C0"/>
            </w:tcBorders>
            <w:shd w:val="clear" w:color="000000" w:fill="8ED973"/>
            <w:vAlign w:val="center"/>
            <w:hideMark/>
          </w:tcPr>
          <w:p w14:paraId="3E9A4859" w14:textId="77777777" w:rsidR="001F206C" w:rsidRPr="001F206C" w:rsidRDefault="001F206C" w:rsidP="001F206C">
            <w:pPr>
              <w:widowControl/>
              <w:autoSpaceDE/>
              <w:autoSpaceDN/>
              <w:ind w:firstLineChars="100" w:firstLine="180"/>
              <w:rPr>
                <w:rFonts w:ascii="Helvetica" w:hAnsi="Helvetica"/>
                <w:color w:val="000000"/>
                <w:sz w:val="18"/>
                <w:szCs w:val="18"/>
              </w:rPr>
            </w:pPr>
            <w:r w:rsidRPr="001F206C">
              <w:rPr>
                <w:rFonts w:ascii="Helvetica" w:hAnsi="Helvetica"/>
                <w:color w:val="000000"/>
                <w:sz w:val="18"/>
                <w:szCs w:val="18"/>
              </w:rPr>
              <w:t>6.8</w:t>
            </w:r>
          </w:p>
        </w:tc>
        <w:tc>
          <w:tcPr>
            <w:tcW w:w="2255" w:type="dxa"/>
            <w:tcBorders>
              <w:top w:val="nil"/>
              <w:left w:val="nil"/>
              <w:bottom w:val="single" w:sz="4" w:space="0" w:color="C0C0C0"/>
              <w:right w:val="single" w:sz="4" w:space="0" w:color="C0C0C0"/>
            </w:tcBorders>
            <w:shd w:val="clear" w:color="000000" w:fill="8ED973"/>
            <w:vAlign w:val="center"/>
            <w:hideMark/>
          </w:tcPr>
          <w:p w14:paraId="3FD64CDB" w14:textId="77777777" w:rsidR="001F206C" w:rsidRPr="001F206C" w:rsidRDefault="001F206C" w:rsidP="001F206C">
            <w:pPr>
              <w:widowControl/>
              <w:autoSpaceDE/>
              <w:autoSpaceDN/>
              <w:rPr>
                <w:rFonts w:ascii="Helvetica" w:hAnsi="Helvetica"/>
                <w:color w:val="000000"/>
                <w:sz w:val="18"/>
                <w:szCs w:val="18"/>
              </w:rPr>
            </w:pPr>
            <w:r w:rsidRPr="001F206C">
              <w:rPr>
                <w:rFonts w:ascii="Helvetica" w:hAnsi="Helvetica"/>
                <w:color w:val="000000"/>
                <w:sz w:val="18"/>
                <w:szCs w:val="18"/>
              </w:rPr>
              <w:t>AIR-DNA-NWSTACK-A</w:t>
            </w:r>
          </w:p>
        </w:tc>
        <w:tc>
          <w:tcPr>
            <w:tcW w:w="1530" w:type="dxa"/>
            <w:tcBorders>
              <w:top w:val="nil"/>
              <w:left w:val="nil"/>
              <w:bottom w:val="single" w:sz="4" w:space="0" w:color="C0C0C0"/>
              <w:right w:val="single" w:sz="4" w:space="0" w:color="C0C0C0"/>
            </w:tcBorders>
            <w:shd w:val="clear" w:color="000000" w:fill="8ED973"/>
            <w:vAlign w:val="center"/>
            <w:hideMark/>
          </w:tcPr>
          <w:p w14:paraId="1B4F5530" w14:textId="77777777" w:rsidR="001F206C" w:rsidRPr="001F206C" w:rsidRDefault="001F206C" w:rsidP="001F206C">
            <w:pPr>
              <w:widowControl/>
              <w:autoSpaceDE/>
              <w:autoSpaceDN/>
              <w:rPr>
                <w:rFonts w:ascii="Helvetica" w:hAnsi="Helvetica"/>
                <w:color w:val="000000"/>
                <w:sz w:val="18"/>
                <w:szCs w:val="18"/>
              </w:rPr>
            </w:pPr>
            <w:r w:rsidRPr="001F206C">
              <w:rPr>
                <w:rFonts w:ascii="Helvetica" w:hAnsi="Helvetica"/>
                <w:color w:val="000000"/>
                <w:sz w:val="18"/>
                <w:szCs w:val="18"/>
              </w:rPr>
              <w:t>Yes</w:t>
            </w:r>
          </w:p>
        </w:tc>
        <w:tc>
          <w:tcPr>
            <w:tcW w:w="3510" w:type="dxa"/>
            <w:tcBorders>
              <w:top w:val="nil"/>
              <w:left w:val="nil"/>
              <w:bottom w:val="single" w:sz="4" w:space="0" w:color="C0C0C0"/>
              <w:right w:val="single" w:sz="4" w:space="0" w:color="C0C0C0"/>
            </w:tcBorders>
            <w:shd w:val="clear" w:color="000000" w:fill="8ED973"/>
            <w:hideMark/>
          </w:tcPr>
          <w:p w14:paraId="4D83CDEE" w14:textId="77777777" w:rsidR="001F206C" w:rsidRPr="001F206C" w:rsidRDefault="001F206C" w:rsidP="001F206C">
            <w:pPr>
              <w:widowControl/>
              <w:autoSpaceDE/>
              <w:autoSpaceDN/>
              <w:rPr>
                <w:rFonts w:ascii="Helvetica" w:hAnsi="Helvetica"/>
                <w:color w:val="000000"/>
                <w:sz w:val="18"/>
                <w:szCs w:val="18"/>
              </w:rPr>
            </w:pPr>
            <w:r w:rsidRPr="001F206C">
              <w:rPr>
                <w:rFonts w:ascii="Helvetica" w:hAnsi="Helvetica"/>
                <w:color w:val="000000"/>
                <w:sz w:val="18"/>
                <w:szCs w:val="18"/>
              </w:rPr>
              <w:t>Wireless DNA Perpetual Network Stack - Advantage</w:t>
            </w:r>
          </w:p>
        </w:tc>
        <w:tc>
          <w:tcPr>
            <w:tcW w:w="1260" w:type="dxa"/>
            <w:tcBorders>
              <w:top w:val="nil"/>
              <w:left w:val="nil"/>
              <w:bottom w:val="single" w:sz="4" w:space="0" w:color="C0C0C0"/>
              <w:right w:val="single" w:sz="4" w:space="0" w:color="C0C0C0"/>
            </w:tcBorders>
            <w:shd w:val="clear" w:color="000000" w:fill="8ED973"/>
            <w:vAlign w:val="center"/>
            <w:hideMark/>
          </w:tcPr>
          <w:p w14:paraId="548005D7" w14:textId="77777777" w:rsidR="001F206C" w:rsidRPr="001F206C" w:rsidRDefault="001F206C" w:rsidP="001F206C">
            <w:pPr>
              <w:widowControl/>
              <w:autoSpaceDE/>
              <w:autoSpaceDN/>
              <w:jc w:val="center"/>
              <w:rPr>
                <w:rFonts w:ascii="Helvetica" w:hAnsi="Helvetica"/>
                <w:color w:val="000000"/>
                <w:sz w:val="18"/>
                <w:szCs w:val="18"/>
              </w:rPr>
            </w:pPr>
            <w:r w:rsidRPr="001F206C">
              <w:rPr>
                <w:rFonts w:ascii="Helvetica" w:hAnsi="Helvetica"/>
                <w:color w:val="000000"/>
                <w:sz w:val="18"/>
                <w:szCs w:val="18"/>
              </w:rPr>
              <w:t>---</w:t>
            </w:r>
          </w:p>
        </w:tc>
        <w:tc>
          <w:tcPr>
            <w:tcW w:w="1170" w:type="dxa"/>
            <w:tcBorders>
              <w:top w:val="nil"/>
              <w:left w:val="nil"/>
              <w:bottom w:val="single" w:sz="4" w:space="0" w:color="C0C0C0"/>
              <w:right w:val="single" w:sz="4" w:space="0" w:color="C0C0C0"/>
            </w:tcBorders>
            <w:shd w:val="clear" w:color="000000" w:fill="8ED973"/>
            <w:vAlign w:val="center"/>
            <w:hideMark/>
          </w:tcPr>
          <w:p w14:paraId="4E6CF5E7" w14:textId="77777777" w:rsidR="001F206C" w:rsidRPr="001F206C" w:rsidRDefault="001F206C" w:rsidP="001F206C">
            <w:pPr>
              <w:widowControl/>
              <w:autoSpaceDE/>
              <w:autoSpaceDN/>
              <w:jc w:val="center"/>
              <w:rPr>
                <w:rFonts w:ascii="Helvetica" w:hAnsi="Helvetica"/>
                <w:color w:val="000000"/>
                <w:sz w:val="18"/>
                <w:szCs w:val="18"/>
              </w:rPr>
            </w:pPr>
            <w:r w:rsidRPr="001F206C">
              <w:rPr>
                <w:rFonts w:ascii="Helvetica" w:hAnsi="Helvetica"/>
                <w:color w:val="000000"/>
                <w:sz w:val="18"/>
                <w:szCs w:val="18"/>
              </w:rPr>
              <w:t>1</w:t>
            </w:r>
          </w:p>
        </w:tc>
        <w:tc>
          <w:tcPr>
            <w:tcW w:w="657" w:type="dxa"/>
            <w:tcBorders>
              <w:top w:val="nil"/>
              <w:left w:val="nil"/>
              <w:bottom w:val="single" w:sz="4" w:space="0" w:color="C0C0C0"/>
              <w:right w:val="single" w:sz="4" w:space="0" w:color="C0C0C0"/>
            </w:tcBorders>
            <w:shd w:val="clear" w:color="000000" w:fill="8ED973"/>
            <w:hideMark/>
          </w:tcPr>
          <w:p w14:paraId="45226EDE" w14:textId="77777777" w:rsidR="001F206C" w:rsidRPr="001F206C" w:rsidRDefault="001F206C" w:rsidP="001F206C">
            <w:pPr>
              <w:widowControl/>
              <w:autoSpaceDE/>
              <w:autoSpaceDN/>
              <w:rPr>
                <w:rFonts w:ascii="Helvetica" w:hAnsi="Helvetica"/>
                <w:color w:val="000000"/>
                <w:sz w:val="18"/>
                <w:szCs w:val="18"/>
              </w:rPr>
            </w:pPr>
            <w:r w:rsidRPr="001F206C">
              <w:rPr>
                <w:rFonts w:ascii="Helvetica" w:hAnsi="Helvetica"/>
                <w:color w:val="000000"/>
                <w:sz w:val="18"/>
                <w:szCs w:val="18"/>
              </w:rPr>
              <w:t> </w:t>
            </w:r>
          </w:p>
        </w:tc>
        <w:tc>
          <w:tcPr>
            <w:tcW w:w="3545" w:type="dxa"/>
            <w:tcBorders>
              <w:top w:val="nil"/>
              <w:left w:val="nil"/>
              <w:bottom w:val="nil"/>
              <w:right w:val="nil"/>
            </w:tcBorders>
            <w:shd w:val="clear" w:color="auto" w:fill="auto"/>
            <w:noWrap/>
            <w:vAlign w:val="bottom"/>
            <w:hideMark/>
          </w:tcPr>
          <w:p w14:paraId="55040D38" w14:textId="77777777" w:rsidR="001F206C" w:rsidRPr="001F206C" w:rsidRDefault="001F206C" w:rsidP="001F206C">
            <w:pPr>
              <w:widowControl/>
              <w:autoSpaceDE/>
              <w:autoSpaceDN/>
              <w:rPr>
                <w:rFonts w:ascii="Helvetica" w:hAnsi="Helvetica"/>
                <w:color w:val="000000"/>
                <w:sz w:val="18"/>
                <w:szCs w:val="18"/>
              </w:rPr>
            </w:pPr>
          </w:p>
        </w:tc>
      </w:tr>
      <w:tr w:rsidR="001F206C" w:rsidRPr="001F206C" w14:paraId="45859F83" w14:textId="77777777" w:rsidTr="001F206C">
        <w:trPr>
          <w:trHeight w:val="460"/>
        </w:trPr>
        <w:tc>
          <w:tcPr>
            <w:tcW w:w="1520" w:type="dxa"/>
            <w:tcBorders>
              <w:top w:val="nil"/>
              <w:left w:val="single" w:sz="4" w:space="0" w:color="C0C0C0"/>
              <w:bottom w:val="single" w:sz="4" w:space="0" w:color="C0C0C0"/>
              <w:right w:val="single" w:sz="4" w:space="0" w:color="C0C0C0"/>
            </w:tcBorders>
            <w:shd w:val="clear" w:color="000000" w:fill="8ED973"/>
            <w:vAlign w:val="center"/>
            <w:hideMark/>
          </w:tcPr>
          <w:p w14:paraId="0ABDCCA1" w14:textId="77777777" w:rsidR="001F206C" w:rsidRPr="001F206C" w:rsidRDefault="001F206C" w:rsidP="001F206C">
            <w:pPr>
              <w:widowControl/>
              <w:autoSpaceDE/>
              <w:autoSpaceDN/>
              <w:ind w:firstLineChars="100" w:firstLine="180"/>
              <w:rPr>
                <w:rFonts w:ascii="Helvetica" w:hAnsi="Helvetica"/>
                <w:color w:val="000000"/>
                <w:sz w:val="18"/>
                <w:szCs w:val="18"/>
              </w:rPr>
            </w:pPr>
            <w:r w:rsidRPr="001F206C">
              <w:rPr>
                <w:rFonts w:ascii="Helvetica" w:hAnsi="Helvetica"/>
                <w:color w:val="000000"/>
                <w:sz w:val="18"/>
                <w:szCs w:val="18"/>
              </w:rPr>
              <w:t>6.9</w:t>
            </w:r>
          </w:p>
        </w:tc>
        <w:tc>
          <w:tcPr>
            <w:tcW w:w="2255" w:type="dxa"/>
            <w:tcBorders>
              <w:top w:val="nil"/>
              <w:left w:val="nil"/>
              <w:bottom w:val="single" w:sz="4" w:space="0" w:color="C0C0C0"/>
              <w:right w:val="single" w:sz="4" w:space="0" w:color="C0C0C0"/>
            </w:tcBorders>
            <w:shd w:val="clear" w:color="000000" w:fill="8ED973"/>
            <w:vAlign w:val="center"/>
            <w:hideMark/>
          </w:tcPr>
          <w:p w14:paraId="2E5FE660" w14:textId="77777777" w:rsidR="001F206C" w:rsidRPr="001F206C" w:rsidRDefault="001F206C" w:rsidP="001F206C">
            <w:pPr>
              <w:widowControl/>
              <w:autoSpaceDE/>
              <w:autoSpaceDN/>
              <w:rPr>
                <w:rFonts w:ascii="Helvetica" w:hAnsi="Helvetica"/>
                <w:color w:val="000000"/>
                <w:sz w:val="18"/>
                <w:szCs w:val="18"/>
              </w:rPr>
            </w:pPr>
            <w:r w:rsidRPr="001F206C">
              <w:rPr>
                <w:rFonts w:ascii="Helvetica" w:hAnsi="Helvetica"/>
                <w:color w:val="000000"/>
                <w:sz w:val="18"/>
                <w:szCs w:val="18"/>
              </w:rPr>
              <w:t>NETWORK-PNP-LIC</w:t>
            </w:r>
          </w:p>
        </w:tc>
        <w:tc>
          <w:tcPr>
            <w:tcW w:w="1530" w:type="dxa"/>
            <w:tcBorders>
              <w:top w:val="nil"/>
              <w:left w:val="nil"/>
              <w:bottom w:val="single" w:sz="4" w:space="0" w:color="C0C0C0"/>
              <w:right w:val="single" w:sz="4" w:space="0" w:color="C0C0C0"/>
            </w:tcBorders>
            <w:shd w:val="clear" w:color="000000" w:fill="8ED973"/>
            <w:vAlign w:val="center"/>
            <w:hideMark/>
          </w:tcPr>
          <w:p w14:paraId="3015B8F5" w14:textId="77777777" w:rsidR="001F206C" w:rsidRPr="001F206C" w:rsidRDefault="001F206C" w:rsidP="001F206C">
            <w:pPr>
              <w:widowControl/>
              <w:autoSpaceDE/>
              <w:autoSpaceDN/>
              <w:rPr>
                <w:rFonts w:ascii="Helvetica" w:hAnsi="Helvetica"/>
                <w:color w:val="000000"/>
                <w:sz w:val="18"/>
                <w:szCs w:val="18"/>
              </w:rPr>
            </w:pPr>
            <w:r w:rsidRPr="001F206C">
              <w:rPr>
                <w:rFonts w:ascii="Helvetica" w:hAnsi="Helvetica"/>
                <w:color w:val="000000"/>
                <w:sz w:val="18"/>
                <w:szCs w:val="18"/>
              </w:rPr>
              <w:t>Yes</w:t>
            </w:r>
          </w:p>
        </w:tc>
        <w:tc>
          <w:tcPr>
            <w:tcW w:w="3510" w:type="dxa"/>
            <w:tcBorders>
              <w:top w:val="nil"/>
              <w:left w:val="nil"/>
              <w:bottom w:val="single" w:sz="4" w:space="0" w:color="C0C0C0"/>
              <w:right w:val="single" w:sz="4" w:space="0" w:color="C0C0C0"/>
            </w:tcBorders>
            <w:shd w:val="clear" w:color="000000" w:fill="8ED973"/>
            <w:hideMark/>
          </w:tcPr>
          <w:p w14:paraId="4C655ECD" w14:textId="77777777" w:rsidR="001F206C" w:rsidRPr="001F206C" w:rsidRDefault="001F206C" w:rsidP="001F206C">
            <w:pPr>
              <w:widowControl/>
              <w:autoSpaceDE/>
              <w:autoSpaceDN/>
              <w:rPr>
                <w:rFonts w:ascii="Helvetica" w:hAnsi="Helvetica"/>
                <w:color w:val="000000"/>
                <w:sz w:val="18"/>
                <w:szCs w:val="18"/>
              </w:rPr>
            </w:pPr>
            <w:r w:rsidRPr="001F206C">
              <w:rPr>
                <w:rFonts w:ascii="Helvetica" w:hAnsi="Helvetica"/>
                <w:color w:val="000000"/>
                <w:sz w:val="18"/>
                <w:szCs w:val="18"/>
              </w:rPr>
              <w:t>Network Plug-n-Play Connect for zero-touch device deployment</w:t>
            </w:r>
          </w:p>
        </w:tc>
        <w:tc>
          <w:tcPr>
            <w:tcW w:w="1260" w:type="dxa"/>
            <w:tcBorders>
              <w:top w:val="nil"/>
              <w:left w:val="nil"/>
              <w:bottom w:val="single" w:sz="4" w:space="0" w:color="C0C0C0"/>
              <w:right w:val="single" w:sz="4" w:space="0" w:color="C0C0C0"/>
            </w:tcBorders>
            <w:shd w:val="clear" w:color="000000" w:fill="8ED973"/>
            <w:vAlign w:val="center"/>
            <w:hideMark/>
          </w:tcPr>
          <w:p w14:paraId="67F2C978" w14:textId="77777777" w:rsidR="001F206C" w:rsidRPr="001F206C" w:rsidRDefault="001F206C" w:rsidP="001F206C">
            <w:pPr>
              <w:widowControl/>
              <w:autoSpaceDE/>
              <w:autoSpaceDN/>
              <w:jc w:val="center"/>
              <w:rPr>
                <w:rFonts w:ascii="Helvetica" w:hAnsi="Helvetica"/>
                <w:color w:val="000000"/>
                <w:sz w:val="18"/>
                <w:szCs w:val="18"/>
              </w:rPr>
            </w:pPr>
            <w:r w:rsidRPr="001F206C">
              <w:rPr>
                <w:rFonts w:ascii="Helvetica" w:hAnsi="Helvetica"/>
                <w:color w:val="000000"/>
                <w:sz w:val="18"/>
                <w:szCs w:val="18"/>
              </w:rPr>
              <w:t>---</w:t>
            </w:r>
          </w:p>
        </w:tc>
        <w:tc>
          <w:tcPr>
            <w:tcW w:w="1170" w:type="dxa"/>
            <w:tcBorders>
              <w:top w:val="nil"/>
              <w:left w:val="nil"/>
              <w:bottom w:val="single" w:sz="4" w:space="0" w:color="C0C0C0"/>
              <w:right w:val="single" w:sz="4" w:space="0" w:color="C0C0C0"/>
            </w:tcBorders>
            <w:shd w:val="clear" w:color="000000" w:fill="8ED973"/>
            <w:vAlign w:val="center"/>
            <w:hideMark/>
          </w:tcPr>
          <w:p w14:paraId="6827E91E" w14:textId="77777777" w:rsidR="001F206C" w:rsidRPr="001F206C" w:rsidRDefault="001F206C" w:rsidP="001F206C">
            <w:pPr>
              <w:widowControl/>
              <w:autoSpaceDE/>
              <w:autoSpaceDN/>
              <w:jc w:val="center"/>
              <w:rPr>
                <w:rFonts w:ascii="Helvetica" w:hAnsi="Helvetica"/>
                <w:color w:val="000000"/>
                <w:sz w:val="18"/>
                <w:szCs w:val="18"/>
              </w:rPr>
            </w:pPr>
            <w:r w:rsidRPr="001F206C">
              <w:rPr>
                <w:rFonts w:ascii="Helvetica" w:hAnsi="Helvetica"/>
                <w:color w:val="000000"/>
                <w:sz w:val="18"/>
                <w:szCs w:val="18"/>
              </w:rPr>
              <w:t>1</w:t>
            </w:r>
          </w:p>
        </w:tc>
        <w:tc>
          <w:tcPr>
            <w:tcW w:w="657" w:type="dxa"/>
            <w:tcBorders>
              <w:top w:val="nil"/>
              <w:left w:val="nil"/>
              <w:bottom w:val="single" w:sz="4" w:space="0" w:color="C0C0C0"/>
              <w:right w:val="single" w:sz="4" w:space="0" w:color="C0C0C0"/>
            </w:tcBorders>
            <w:shd w:val="clear" w:color="000000" w:fill="8ED973"/>
            <w:hideMark/>
          </w:tcPr>
          <w:p w14:paraId="5E270CA6" w14:textId="77777777" w:rsidR="001F206C" w:rsidRPr="001F206C" w:rsidRDefault="001F206C" w:rsidP="001F206C">
            <w:pPr>
              <w:widowControl/>
              <w:autoSpaceDE/>
              <w:autoSpaceDN/>
              <w:rPr>
                <w:rFonts w:ascii="Helvetica" w:hAnsi="Helvetica"/>
                <w:color w:val="000000"/>
                <w:sz w:val="18"/>
                <w:szCs w:val="18"/>
              </w:rPr>
            </w:pPr>
            <w:r w:rsidRPr="001F206C">
              <w:rPr>
                <w:rFonts w:ascii="Helvetica" w:hAnsi="Helvetica"/>
                <w:color w:val="000000"/>
                <w:sz w:val="18"/>
                <w:szCs w:val="18"/>
              </w:rPr>
              <w:t> </w:t>
            </w:r>
          </w:p>
        </w:tc>
        <w:tc>
          <w:tcPr>
            <w:tcW w:w="3545" w:type="dxa"/>
            <w:tcBorders>
              <w:top w:val="nil"/>
              <w:left w:val="nil"/>
              <w:bottom w:val="nil"/>
              <w:right w:val="nil"/>
            </w:tcBorders>
            <w:shd w:val="clear" w:color="auto" w:fill="auto"/>
            <w:noWrap/>
            <w:vAlign w:val="bottom"/>
            <w:hideMark/>
          </w:tcPr>
          <w:p w14:paraId="1B1D1399" w14:textId="77777777" w:rsidR="001F206C" w:rsidRPr="001F206C" w:rsidRDefault="001F206C" w:rsidP="001F206C">
            <w:pPr>
              <w:widowControl/>
              <w:autoSpaceDE/>
              <w:autoSpaceDN/>
              <w:rPr>
                <w:rFonts w:ascii="Helvetica" w:hAnsi="Helvetica"/>
                <w:color w:val="000000"/>
                <w:sz w:val="18"/>
                <w:szCs w:val="18"/>
              </w:rPr>
            </w:pPr>
          </w:p>
        </w:tc>
      </w:tr>
      <w:tr w:rsidR="001F206C" w:rsidRPr="001F206C" w14:paraId="7BBCACCD" w14:textId="77777777" w:rsidTr="001F206C">
        <w:trPr>
          <w:trHeight w:val="290"/>
        </w:trPr>
        <w:tc>
          <w:tcPr>
            <w:tcW w:w="1520" w:type="dxa"/>
            <w:tcBorders>
              <w:top w:val="nil"/>
              <w:left w:val="single" w:sz="4" w:space="0" w:color="C0C0C0"/>
              <w:bottom w:val="single" w:sz="4" w:space="0" w:color="C0C0C0"/>
              <w:right w:val="single" w:sz="4" w:space="0" w:color="C0C0C0"/>
            </w:tcBorders>
            <w:shd w:val="clear" w:color="000000" w:fill="8ED973"/>
            <w:vAlign w:val="center"/>
            <w:hideMark/>
          </w:tcPr>
          <w:p w14:paraId="324530A5" w14:textId="77777777" w:rsidR="001F206C" w:rsidRPr="001F206C" w:rsidRDefault="001F206C" w:rsidP="001F206C">
            <w:pPr>
              <w:widowControl/>
              <w:autoSpaceDE/>
              <w:autoSpaceDN/>
              <w:ind w:firstLineChars="100" w:firstLine="180"/>
              <w:rPr>
                <w:rFonts w:ascii="Helvetica" w:hAnsi="Helvetica"/>
                <w:color w:val="000000"/>
                <w:sz w:val="18"/>
                <w:szCs w:val="18"/>
              </w:rPr>
            </w:pPr>
            <w:r w:rsidRPr="001F206C">
              <w:rPr>
                <w:rFonts w:ascii="Helvetica" w:hAnsi="Helvetica"/>
                <w:color w:val="000000"/>
                <w:sz w:val="18"/>
                <w:szCs w:val="18"/>
              </w:rPr>
              <w:t>6.1</w:t>
            </w:r>
          </w:p>
        </w:tc>
        <w:tc>
          <w:tcPr>
            <w:tcW w:w="2255" w:type="dxa"/>
            <w:tcBorders>
              <w:top w:val="nil"/>
              <w:left w:val="nil"/>
              <w:bottom w:val="single" w:sz="4" w:space="0" w:color="C0C0C0"/>
              <w:right w:val="single" w:sz="4" w:space="0" w:color="C0C0C0"/>
            </w:tcBorders>
            <w:shd w:val="clear" w:color="000000" w:fill="8ED973"/>
            <w:vAlign w:val="center"/>
            <w:hideMark/>
          </w:tcPr>
          <w:p w14:paraId="2367EB6E" w14:textId="77777777" w:rsidR="001F206C" w:rsidRPr="001F206C" w:rsidRDefault="001F206C" w:rsidP="001F206C">
            <w:pPr>
              <w:widowControl/>
              <w:autoSpaceDE/>
              <w:autoSpaceDN/>
              <w:rPr>
                <w:rFonts w:ascii="Helvetica" w:hAnsi="Helvetica"/>
                <w:color w:val="000000"/>
                <w:sz w:val="18"/>
                <w:szCs w:val="18"/>
              </w:rPr>
            </w:pPr>
            <w:r w:rsidRPr="001F206C">
              <w:rPr>
                <w:rFonts w:ascii="Helvetica" w:hAnsi="Helvetica"/>
                <w:color w:val="000000"/>
                <w:sz w:val="18"/>
                <w:szCs w:val="18"/>
              </w:rPr>
              <w:t>C9130-SINGLE</w:t>
            </w:r>
          </w:p>
        </w:tc>
        <w:tc>
          <w:tcPr>
            <w:tcW w:w="1530" w:type="dxa"/>
            <w:tcBorders>
              <w:top w:val="nil"/>
              <w:left w:val="nil"/>
              <w:bottom w:val="single" w:sz="4" w:space="0" w:color="C0C0C0"/>
              <w:right w:val="single" w:sz="4" w:space="0" w:color="C0C0C0"/>
            </w:tcBorders>
            <w:shd w:val="clear" w:color="000000" w:fill="8ED973"/>
            <w:vAlign w:val="center"/>
            <w:hideMark/>
          </w:tcPr>
          <w:p w14:paraId="64BFAB5B" w14:textId="77777777" w:rsidR="001F206C" w:rsidRPr="001F206C" w:rsidRDefault="001F206C" w:rsidP="001F206C">
            <w:pPr>
              <w:widowControl/>
              <w:autoSpaceDE/>
              <w:autoSpaceDN/>
              <w:rPr>
                <w:rFonts w:ascii="Helvetica" w:hAnsi="Helvetica"/>
                <w:color w:val="000000"/>
                <w:sz w:val="18"/>
                <w:szCs w:val="18"/>
              </w:rPr>
            </w:pPr>
            <w:r w:rsidRPr="001F206C">
              <w:rPr>
                <w:rFonts w:ascii="Helvetica" w:hAnsi="Helvetica"/>
                <w:color w:val="000000"/>
                <w:sz w:val="18"/>
                <w:szCs w:val="18"/>
              </w:rPr>
              <w:t>-</w:t>
            </w:r>
          </w:p>
        </w:tc>
        <w:tc>
          <w:tcPr>
            <w:tcW w:w="3510" w:type="dxa"/>
            <w:tcBorders>
              <w:top w:val="nil"/>
              <w:left w:val="nil"/>
              <w:bottom w:val="single" w:sz="4" w:space="0" w:color="C0C0C0"/>
              <w:right w:val="single" w:sz="4" w:space="0" w:color="C0C0C0"/>
            </w:tcBorders>
            <w:shd w:val="clear" w:color="000000" w:fill="8ED973"/>
            <w:hideMark/>
          </w:tcPr>
          <w:p w14:paraId="281DBE71" w14:textId="77777777" w:rsidR="001F206C" w:rsidRPr="001F206C" w:rsidRDefault="001F206C" w:rsidP="001F206C">
            <w:pPr>
              <w:widowControl/>
              <w:autoSpaceDE/>
              <w:autoSpaceDN/>
              <w:rPr>
                <w:rFonts w:ascii="Helvetica" w:hAnsi="Helvetica"/>
                <w:color w:val="000000"/>
                <w:sz w:val="18"/>
                <w:szCs w:val="18"/>
              </w:rPr>
            </w:pPr>
            <w:r w:rsidRPr="001F206C">
              <w:rPr>
                <w:rFonts w:ascii="Helvetica" w:hAnsi="Helvetica"/>
                <w:color w:val="000000"/>
                <w:sz w:val="18"/>
                <w:szCs w:val="18"/>
              </w:rPr>
              <w:t>SINGLE PACK OPTION</w:t>
            </w:r>
          </w:p>
        </w:tc>
        <w:tc>
          <w:tcPr>
            <w:tcW w:w="1260" w:type="dxa"/>
            <w:tcBorders>
              <w:top w:val="nil"/>
              <w:left w:val="nil"/>
              <w:bottom w:val="single" w:sz="4" w:space="0" w:color="C0C0C0"/>
              <w:right w:val="single" w:sz="4" w:space="0" w:color="C0C0C0"/>
            </w:tcBorders>
            <w:shd w:val="clear" w:color="000000" w:fill="8ED973"/>
            <w:vAlign w:val="center"/>
            <w:hideMark/>
          </w:tcPr>
          <w:p w14:paraId="181FBC9C" w14:textId="77777777" w:rsidR="001F206C" w:rsidRPr="001F206C" w:rsidRDefault="001F206C" w:rsidP="001F206C">
            <w:pPr>
              <w:widowControl/>
              <w:autoSpaceDE/>
              <w:autoSpaceDN/>
              <w:jc w:val="center"/>
              <w:rPr>
                <w:rFonts w:ascii="Helvetica" w:hAnsi="Helvetica"/>
                <w:color w:val="000000"/>
                <w:sz w:val="18"/>
                <w:szCs w:val="18"/>
              </w:rPr>
            </w:pPr>
            <w:r w:rsidRPr="001F206C">
              <w:rPr>
                <w:rFonts w:ascii="Helvetica" w:hAnsi="Helvetica"/>
                <w:color w:val="000000"/>
                <w:sz w:val="18"/>
                <w:szCs w:val="18"/>
              </w:rPr>
              <w:t>---</w:t>
            </w:r>
          </w:p>
        </w:tc>
        <w:tc>
          <w:tcPr>
            <w:tcW w:w="1170" w:type="dxa"/>
            <w:tcBorders>
              <w:top w:val="nil"/>
              <w:left w:val="nil"/>
              <w:bottom w:val="single" w:sz="4" w:space="0" w:color="C0C0C0"/>
              <w:right w:val="single" w:sz="4" w:space="0" w:color="C0C0C0"/>
            </w:tcBorders>
            <w:shd w:val="clear" w:color="000000" w:fill="8ED973"/>
            <w:vAlign w:val="center"/>
            <w:hideMark/>
          </w:tcPr>
          <w:p w14:paraId="1493720F" w14:textId="77777777" w:rsidR="001F206C" w:rsidRPr="001F206C" w:rsidRDefault="001F206C" w:rsidP="001F206C">
            <w:pPr>
              <w:widowControl/>
              <w:autoSpaceDE/>
              <w:autoSpaceDN/>
              <w:jc w:val="center"/>
              <w:rPr>
                <w:rFonts w:ascii="Helvetica" w:hAnsi="Helvetica"/>
                <w:color w:val="000000"/>
                <w:sz w:val="18"/>
                <w:szCs w:val="18"/>
              </w:rPr>
            </w:pPr>
            <w:r w:rsidRPr="001F206C">
              <w:rPr>
                <w:rFonts w:ascii="Helvetica" w:hAnsi="Helvetica"/>
                <w:color w:val="000000"/>
                <w:sz w:val="18"/>
                <w:szCs w:val="18"/>
              </w:rPr>
              <w:t>1</w:t>
            </w:r>
          </w:p>
        </w:tc>
        <w:tc>
          <w:tcPr>
            <w:tcW w:w="657" w:type="dxa"/>
            <w:tcBorders>
              <w:top w:val="nil"/>
              <w:left w:val="nil"/>
              <w:bottom w:val="single" w:sz="4" w:space="0" w:color="C0C0C0"/>
              <w:right w:val="single" w:sz="4" w:space="0" w:color="C0C0C0"/>
            </w:tcBorders>
            <w:shd w:val="clear" w:color="000000" w:fill="8ED973"/>
            <w:hideMark/>
          </w:tcPr>
          <w:p w14:paraId="778B6491" w14:textId="77777777" w:rsidR="001F206C" w:rsidRPr="001F206C" w:rsidRDefault="001F206C" w:rsidP="001F206C">
            <w:pPr>
              <w:widowControl/>
              <w:autoSpaceDE/>
              <w:autoSpaceDN/>
              <w:rPr>
                <w:rFonts w:ascii="Helvetica" w:hAnsi="Helvetica"/>
                <w:color w:val="000000"/>
                <w:sz w:val="18"/>
                <w:szCs w:val="18"/>
              </w:rPr>
            </w:pPr>
            <w:r w:rsidRPr="001F206C">
              <w:rPr>
                <w:rFonts w:ascii="Helvetica" w:hAnsi="Helvetica"/>
                <w:color w:val="000000"/>
                <w:sz w:val="18"/>
                <w:szCs w:val="18"/>
              </w:rPr>
              <w:t> </w:t>
            </w:r>
          </w:p>
        </w:tc>
        <w:tc>
          <w:tcPr>
            <w:tcW w:w="3545" w:type="dxa"/>
            <w:tcBorders>
              <w:top w:val="nil"/>
              <w:left w:val="nil"/>
              <w:bottom w:val="nil"/>
              <w:right w:val="nil"/>
            </w:tcBorders>
            <w:shd w:val="clear" w:color="auto" w:fill="auto"/>
            <w:noWrap/>
            <w:vAlign w:val="bottom"/>
            <w:hideMark/>
          </w:tcPr>
          <w:p w14:paraId="399DF494" w14:textId="77777777" w:rsidR="001F206C" w:rsidRPr="001F206C" w:rsidRDefault="001F206C" w:rsidP="001F206C">
            <w:pPr>
              <w:widowControl/>
              <w:autoSpaceDE/>
              <w:autoSpaceDN/>
              <w:rPr>
                <w:rFonts w:ascii="Helvetica" w:hAnsi="Helvetica"/>
                <w:color w:val="000000"/>
                <w:sz w:val="18"/>
                <w:szCs w:val="18"/>
              </w:rPr>
            </w:pPr>
          </w:p>
        </w:tc>
      </w:tr>
      <w:tr w:rsidR="001F206C" w:rsidRPr="001F206C" w14:paraId="09ED088F" w14:textId="77777777" w:rsidTr="001F206C">
        <w:trPr>
          <w:trHeight w:val="290"/>
        </w:trPr>
        <w:tc>
          <w:tcPr>
            <w:tcW w:w="1520" w:type="dxa"/>
            <w:tcBorders>
              <w:top w:val="nil"/>
              <w:left w:val="single" w:sz="4" w:space="0" w:color="C0C0C0"/>
              <w:bottom w:val="single" w:sz="4" w:space="0" w:color="C0C0C0"/>
              <w:right w:val="single" w:sz="4" w:space="0" w:color="C0C0C0"/>
            </w:tcBorders>
            <w:shd w:val="clear" w:color="000000" w:fill="8ED973"/>
            <w:vAlign w:val="center"/>
            <w:hideMark/>
          </w:tcPr>
          <w:p w14:paraId="103E28EA" w14:textId="77777777" w:rsidR="001F206C" w:rsidRPr="001F206C" w:rsidRDefault="001F206C" w:rsidP="001F206C">
            <w:pPr>
              <w:widowControl/>
              <w:autoSpaceDE/>
              <w:autoSpaceDN/>
              <w:ind w:firstLineChars="100" w:firstLine="180"/>
              <w:rPr>
                <w:rFonts w:ascii="Helvetica" w:hAnsi="Helvetica"/>
                <w:color w:val="000000"/>
                <w:sz w:val="18"/>
                <w:szCs w:val="18"/>
              </w:rPr>
            </w:pPr>
            <w:r w:rsidRPr="001F206C">
              <w:rPr>
                <w:rFonts w:ascii="Helvetica" w:hAnsi="Helvetica"/>
                <w:color w:val="000000"/>
                <w:sz w:val="18"/>
                <w:szCs w:val="18"/>
              </w:rPr>
              <w:t>6.11</w:t>
            </w:r>
          </w:p>
        </w:tc>
        <w:tc>
          <w:tcPr>
            <w:tcW w:w="2255" w:type="dxa"/>
            <w:tcBorders>
              <w:top w:val="nil"/>
              <w:left w:val="nil"/>
              <w:bottom w:val="single" w:sz="4" w:space="0" w:color="C0C0C0"/>
              <w:right w:val="single" w:sz="4" w:space="0" w:color="C0C0C0"/>
            </w:tcBorders>
            <w:shd w:val="clear" w:color="000000" w:fill="8ED973"/>
            <w:vAlign w:val="center"/>
            <w:hideMark/>
          </w:tcPr>
          <w:p w14:paraId="3BB456F9" w14:textId="77777777" w:rsidR="001F206C" w:rsidRPr="001F206C" w:rsidRDefault="001F206C" w:rsidP="001F206C">
            <w:pPr>
              <w:widowControl/>
              <w:autoSpaceDE/>
              <w:autoSpaceDN/>
              <w:rPr>
                <w:rFonts w:ascii="Helvetica" w:hAnsi="Helvetica"/>
                <w:color w:val="000000"/>
                <w:sz w:val="18"/>
                <w:szCs w:val="18"/>
              </w:rPr>
            </w:pPr>
            <w:r w:rsidRPr="001F206C">
              <w:rPr>
                <w:rFonts w:ascii="Helvetica" w:hAnsi="Helvetica"/>
                <w:color w:val="000000"/>
                <w:sz w:val="18"/>
                <w:szCs w:val="18"/>
              </w:rPr>
              <w:t>C9130-OVER</w:t>
            </w:r>
          </w:p>
        </w:tc>
        <w:tc>
          <w:tcPr>
            <w:tcW w:w="1530" w:type="dxa"/>
            <w:tcBorders>
              <w:top w:val="nil"/>
              <w:left w:val="nil"/>
              <w:bottom w:val="single" w:sz="4" w:space="0" w:color="C0C0C0"/>
              <w:right w:val="single" w:sz="4" w:space="0" w:color="C0C0C0"/>
            </w:tcBorders>
            <w:shd w:val="clear" w:color="000000" w:fill="8ED973"/>
            <w:vAlign w:val="center"/>
            <w:hideMark/>
          </w:tcPr>
          <w:p w14:paraId="1079709E" w14:textId="77777777" w:rsidR="001F206C" w:rsidRPr="001F206C" w:rsidRDefault="001F206C" w:rsidP="001F206C">
            <w:pPr>
              <w:widowControl/>
              <w:autoSpaceDE/>
              <w:autoSpaceDN/>
              <w:rPr>
                <w:rFonts w:ascii="Helvetica" w:hAnsi="Helvetica"/>
                <w:color w:val="000000"/>
                <w:sz w:val="18"/>
                <w:szCs w:val="18"/>
              </w:rPr>
            </w:pPr>
            <w:r w:rsidRPr="001F206C">
              <w:rPr>
                <w:rFonts w:ascii="Helvetica" w:hAnsi="Helvetica"/>
                <w:color w:val="000000"/>
                <w:sz w:val="18"/>
                <w:szCs w:val="18"/>
              </w:rPr>
              <w:t>-</w:t>
            </w:r>
          </w:p>
        </w:tc>
        <w:tc>
          <w:tcPr>
            <w:tcW w:w="3510" w:type="dxa"/>
            <w:tcBorders>
              <w:top w:val="nil"/>
              <w:left w:val="nil"/>
              <w:bottom w:val="single" w:sz="4" w:space="0" w:color="C0C0C0"/>
              <w:right w:val="single" w:sz="4" w:space="0" w:color="C0C0C0"/>
            </w:tcBorders>
            <w:shd w:val="clear" w:color="000000" w:fill="8ED973"/>
            <w:hideMark/>
          </w:tcPr>
          <w:p w14:paraId="1DE20EEE" w14:textId="77777777" w:rsidR="001F206C" w:rsidRPr="001F206C" w:rsidRDefault="001F206C" w:rsidP="001F206C">
            <w:pPr>
              <w:widowControl/>
              <w:autoSpaceDE/>
              <w:autoSpaceDN/>
              <w:rPr>
                <w:rFonts w:ascii="Helvetica" w:hAnsi="Helvetica"/>
                <w:color w:val="000000"/>
                <w:sz w:val="18"/>
                <w:szCs w:val="18"/>
              </w:rPr>
            </w:pPr>
            <w:r w:rsidRPr="001F206C">
              <w:rPr>
                <w:rFonts w:ascii="Helvetica" w:hAnsi="Helvetica"/>
                <w:color w:val="000000"/>
                <w:sz w:val="18"/>
                <w:szCs w:val="18"/>
              </w:rPr>
              <w:t>C9130AX OVER OPTION</w:t>
            </w:r>
          </w:p>
        </w:tc>
        <w:tc>
          <w:tcPr>
            <w:tcW w:w="1260" w:type="dxa"/>
            <w:tcBorders>
              <w:top w:val="nil"/>
              <w:left w:val="nil"/>
              <w:bottom w:val="single" w:sz="4" w:space="0" w:color="C0C0C0"/>
              <w:right w:val="single" w:sz="4" w:space="0" w:color="C0C0C0"/>
            </w:tcBorders>
            <w:shd w:val="clear" w:color="000000" w:fill="8ED973"/>
            <w:vAlign w:val="center"/>
            <w:hideMark/>
          </w:tcPr>
          <w:p w14:paraId="0463766A" w14:textId="77777777" w:rsidR="001F206C" w:rsidRPr="001F206C" w:rsidRDefault="001F206C" w:rsidP="001F206C">
            <w:pPr>
              <w:widowControl/>
              <w:autoSpaceDE/>
              <w:autoSpaceDN/>
              <w:jc w:val="center"/>
              <w:rPr>
                <w:rFonts w:ascii="Helvetica" w:hAnsi="Helvetica"/>
                <w:color w:val="000000"/>
                <w:sz w:val="18"/>
                <w:szCs w:val="18"/>
              </w:rPr>
            </w:pPr>
            <w:r w:rsidRPr="001F206C">
              <w:rPr>
                <w:rFonts w:ascii="Helvetica" w:hAnsi="Helvetica"/>
                <w:color w:val="000000"/>
                <w:sz w:val="18"/>
                <w:szCs w:val="18"/>
              </w:rPr>
              <w:t>---</w:t>
            </w:r>
          </w:p>
        </w:tc>
        <w:tc>
          <w:tcPr>
            <w:tcW w:w="1170" w:type="dxa"/>
            <w:tcBorders>
              <w:top w:val="nil"/>
              <w:left w:val="nil"/>
              <w:bottom w:val="single" w:sz="4" w:space="0" w:color="C0C0C0"/>
              <w:right w:val="single" w:sz="4" w:space="0" w:color="C0C0C0"/>
            </w:tcBorders>
            <w:shd w:val="clear" w:color="000000" w:fill="8ED973"/>
            <w:vAlign w:val="center"/>
            <w:hideMark/>
          </w:tcPr>
          <w:p w14:paraId="76C26B97" w14:textId="77777777" w:rsidR="001F206C" w:rsidRPr="001F206C" w:rsidRDefault="001F206C" w:rsidP="001F206C">
            <w:pPr>
              <w:widowControl/>
              <w:autoSpaceDE/>
              <w:autoSpaceDN/>
              <w:jc w:val="center"/>
              <w:rPr>
                <w:rFonts w:ascii="Helvetica" w:hAnsi="Helvetica"/>
                <w:color w:val="000000"/>
                <w:sz w:val="18"/>
                <w:szCs w:val="18"/>
              </w:rPr>
            </w:pPr>
            <w:r w:rsidRPr="001F206C">
              <w:rPr>
                <w:rFonts w:ascii="Helvetica" w:hAnsi="Helvetica"/>
                <w:color w:val="000000"/>
                <w:sz w:val="18"/>
                <w:szCs w:val="18"/>
              </w:rPr>
              <w:t>1</w:t>
            </w:r>
          </w:p>
        </w:tc>
        <w:tc>
          <w:tcPr>
            <w:tcW w:w="657" w:type="dxa"/>
            <w:tcBorders>
              <w:top w:val="nil"/>
              <w:left w:val="nil"/>
              <w:bottom w:val="single" w:sz="4" w:space="0" w:color="C0C0C0"/>
              <w:right w:val="single" w:sz="4" w:space="0" w:color="C0C0C0"/>
            </w:tcBorders>
            <w:shd w:val="clear" w:color="000000" w:fill="8ED973"/>
            <w:hideMark/>
          </w:tcPr>
          <w:p w14:paraId="1BA66AB5" w14:textId="77777777" w:rsidR="001F206C" w:rsidRPr="001F206C" w:rsidRDefault="001F206C" w:rsidP="001F206C">
            <w:pPr>
              <w:widowControl/>
              <w:autoSpaceDE/>
              <w:autoSpaceDN/>
              <w:rPr>
                <w:rFonts w:ascii="Helvetica" w:hAnsi="Helvetica"/>
                <w:color w:val="000000"/>
                <w:sz w:val="18"/>
                <w:szCs w:val="18"/>
              </w:rPr>
            </w:pPr>
            <w:r w:rsidRPr="001F206C">
              <w:rPr>
                <w:rFonts w:ascii="Helvetica" w:hAnsi="Helvetica"/>
                <w:color w:val="000000"/>
                <w:sz w:val="18"/>
                <w:szCs w:val="18"/>
              </w:rPr>
              <w:t> </w:t>
            </w:r>
          </w:p>
        </w:tc>
        <w:tc>
          <w:tcPr>
            <w:tcW w:w="3545" w:type="dxa"/>
            <w:tcBorders>
              <w:top w:val="nil"/>
              <w:left w:val="nil"/>
              <w:bottom w:val="nil"/>
              <w:right w:val="nil"/>
            </w:tcBorders>
            <w:shd w:val="clear" w:color="auto" w:fill="auto"/>
            <w:noWrap/>
            <w:vAlign w:val="bottom"/>
            <w:hideMark/>
          </w:tcPr>
          <w:p w14:paraId="5A585621" w14:textId="77777777" w:rsidR="001F206C" w:rsidRPr="001F206C" w:rsidRDefault="001F206C" w:rsidP="001F206C">
            <w:pPr>
              <w:widowControl/>
              <w:autoSpaceDE/>
              <w:autoSpaceDN/>
              <w:rPr>
                <w:rFonts w:ascii="Helvetica" w:hAnsi="Helvetica"/>
                <w:color w:val="000000"/>
                <w:sz w:val="18"/>
                <w:szCs w:val="18"/>
              </w:rPr>
            </w:pPr>
          </w:p>
        </w:tc>
      </w:tr>
      <w:tr w:rsidR="001F206C" w:rsidRPr="001F206C" w14:paraId="62356D1C" w14:textId="77777777" w:rsidTr="001F206C">
        <w:trPr>
          <w:trHeight w:val="300"/>
        </w:trPr>
        <w:tc>
          <w:tcPr>
            <w:tcW w:w="1520" w:type="dxa"/>
            <w:tcBorders>
              <w:top w:val="nil"/>
              <w:left w:val="nil"/>
              <w:bottom w:val="single" w:sz="8" w:space="0" w:color="000000"/>
              <w:right w:val="nil"/>
            </w:tcBorders>
            <w:shd w:val="clear" w:color="auto" w:fill="auto"/>
            <w:noWrap/>
            <w:vAlign w:val="bottom"/>
            <w:hideMark/>
          </w:tcPr>
          <w:p w14:paraId="656DFDE2" w14:textId="77777777" w:rsidR="001F206C" w:rsidRPr="001F206C" w:rsidRDefault="001F206C" w:rsidP="001F206C">
            <w:pPr>
              <w:widowControl/>
              <w:autoSpaceDE/>
              <w:autoSpaceDN/>
              <w:rPr>
                <w:rFonts w:ascii="Aptos Narrow" w:hAnsi="Aptos Narrow"/>
                <w:color w:val="000000"/>
              </w:rPr>
            </w:pPr>
            <w:r w:rsidRPr="001F206C">
              <w:rPr>
                <w:rFonts w:ascii="Aptos Narrow" w:hAnsi="Aptos Narrow"/>
                <w:color w:val="000000"/>
              </w:rPr>
              <w:t> </w:t>
            </w:r>
          </w:p>
        </w:tc>
        <w:tc>
          <w:tcPr>
            <w:tcW w:w="2255" w:type="dxa"/>
            <w:tcBorders>
              <w:top w:val="nil"/>
              <w:left w:val="nil"/>
              <w:bottom w:val="single" w:sz="8" w:space="0" w:color="000000"/>
              <w:right w:val="nil"/>
            </w:tcBorders>
            <w:shd w:val="clear" w:color="auto" w:fill="auto"/>
            <w:noWrap/>
            <w:vAlign w:val="bottom"/>
            <w:hideMark/>
          </w:tcPr>
          <w:p w14:paraId="47B1C02F" w14:textId="77777777" w:rsidR="001F206C" w:rsidRPr="001F206C" w:rsidRDefault="001F206C" w:rsidP="001F206C">
            <w:pPr>
              <w:widowControl/>
              <w:autoSpaceDE/>
              <w:autoSpaceDN/>
              <w:rPr>
                <w:rFonts w:ascii="Aptos Narrow" w:hAnsi="Aptos Narrow"/>
                <w:color w:val="000000"/>
              </w:rPr>
            </w:pPr>
            <w:r w:rsidRPr="001F206C">
              <w:rPr>
                <w:rFonts w:ascii="Aptos Narrow" w:hAnsi="Aptos Narrow"/>
                <w:color w:val="000000"/>
              </w:rPr>
              <w:t> </w:t>
            </w:r>
          </w:p>
        </w:tc>
        <w:tc>
          <w:tcPr>
            <w:tcW w:w="1530" w:type="dxa"/>
            <w:tcBorders>
              <w:top w:val="nil"/>
              <w:left w:val="nil"/>
              <w:bottom w:val="single" w:sz="8" w:space="0" w:color="000000"/>
              <w:right w:val="nil"/>
            </w:tcBorders>
            <w:shd w:val="clear" w:color="auto" w:fill="auto"/>
            <w:noWrap/>
            <w:vAlign w:val="bottom"/>
            <w:hideMark/>
          </w:tcPr>
          <w:p w14:paraId="0926B94C" w14:textId="77777777" w:rsidR="001F206C" w:rsidRPr="001F206C" w:rsidRDefault="001F206C" w:rsidP="001F206C">
            <w:pPr>
              <w:widowControl/>
              <w:autoSpaceDE/>
              <w:autoSpaceDN/>
              <w:rPr>
                <w:rFonts w:ascii="Aptos Narrow" w:hAnsi="Aptos Narrow"/>
                <w:color w:val="000000"/>
              </w:rPr>
            </w:pPr>
            <w:r w:rsidRPr="001F206C">
              <w:rPr>
                <w:rFonts w:ascii="Aptos Narrow" w:hAnsi="Aptos Narrow"/>
                <w:color w:val="000000"/>
              </w:rPr>
              <w:t> </w:t>
            </w:r>
          </w:p>
        </w:tc>
        <w:tc>
          <w:tcPr>
            <w:tcW w:w="3510" w:type="dxa"/>
            <w:tcBorders>
              <w:top w:val="nil"/>
              <w:left w:val="nil"/>
              <w:bottom w:val="single" w:sz="8" w:space="0" w:color="000000"/>
              <w:right w:val="nil"/>
            </w:tcBorders>
            <w:shd w:val="clear" w:color="auto" w:fill="auto"/>
            <w:noWrap/>
            <w:vAlign w:val="bottom"/>
            <w:hideMark/>
          </w:tcPr>
          <w:p w14:paraId="2D9F5381" w14:textId="77777777" w:rsidR="001F206C" w:rsidRPr="001F206C" w:rsidRDefault="001F206C" w:rsidP="001F206C">
            <w:pPr>
              <w:widowControl/>
              <w:autoSpaceDE/>
              <w:autoSpaceDN/>
              <w:rPr>
                <w:rFonts w:ascii="Aptos Narrow" w:hAnsi="Aptos Narrow"/>
                <w:color w:val="000000"/>
              </w:rPr>
            </w:pPr>
            <w:r w:rsidRPr="001F206C">
              <w:rPr>
                <w:rFonts w:ascii="Aptos Narrow" w:hAnsi="Aptos Narrow"/>
                <w:color w:val="000000"/>
              </w:rPr>
              <w:t> </w:t>
            </w:r>
          </w:p>
        </w:tc>
        <w:tc>
          <w:tcPr>
            <w:tcW w:w="1260" w:type="dxa"/>
            <w:tcBorders>
              <w:top w:val="nil"/>
              <w:left w:val="nil"/>
              <w:bottom w:val="single" w:sz="8" w:space="0" w:color="000000"/>
              <w:right w:val="nil"/>
            </w:tcBorders>
            <w:shd w:val="clear" w:color="auto" w:fill="auto"/>
            <w:noWrap/>
            <w:vAlign w:val="bottom"/>
            <w:hideMark/>
          </w:tcPr>
          <w:p w14:paraId="54534CDC" w14:textId="77777777" w:rsidR="001F206C" w:rsidRPr="001F206C" w:rsidRDefault="001F206C" w:rsidP="001F206C">
            <w:pPr>
              <w:widowControl/>
              <w:autoSpaceDE/>
              <w:autoSpaceDN/>
              <w:rPr>
                <w:rFonts w:ascii="Aptos Narrow" w:hAnsi="Aptos Narrow"/>
                <w:color w:val="000000"/>
              </w:rPr>
            </w:pPr>
            <w:r w:rsidRPr="001F206C">
              <w:rPr>
                <w:rFonts w:ascii="Aptos Narrow" w:hAnsi="Aptos Narrow"/>
                <w:color w:val="000000"/>
              </w:rPr>
              <w:t> </w:t>
            </w:r>
          </w:p>
        </w:tc>
        <w:tc>
          <w:tcPr>
            <w:tcW w:w="1170" w:type="dxa"/>
            <w:tcBorders>
              <w:top w:val="nil"/>
              <w:left w:val="nil"/>
              <w:bottom w:val="single" w:sz="8" w:space="0" w:color="000000"/>
              <w:right w:val="nil"/>
            </w:tcBorders>
            <w:shd w:val="clear" w:color="auto" w:fill="auto"/>
            <w:noWrap/>
            <w:vAlign w:val="bottom"/>
            <w:hideMark/>
          </w:tcPr>
          <w:p w14:paraId="1AB87B53" w14:textId="77777777" w:rsidR="001F206C" w:rsidRPr="001F206C" w:rsidRDefault="001F206C" w:rsidP="001F206C">
            <w:pPr>
              <w:widowControl/>
              <w:autoSpaceDE/>
              <w:autoSpaceDN/>
              <w:rPr>
                <w:rFonts w:ascii="Aptos Narrow" w:hAnsi="Aptos Narrow"/>
                <w:color w:val="000000"/>
              </w:rPr>
            </w:pPr>
            <w:r w:rsidRPr="001F206C">
              <w:rPr>
                <w:rFonts w:ascii="Aptos Narrow" w:hAnsi="Aptos Narrow"/>
                <w:color w:val="000000"/>
              </w:rPr>
              <w:t> </w:t>
            </w:r>
          </w:p>
        </w:tc>
        <w:tc>
          <w:tcPr>
            <w:tcW w:w="657" w:type="dxa"/>
            <w:tcBorders>
              <w:top w:val="nil"/>
              <w:left w:val="nil"/>
              <w:bottom w:val="single" w:sz="8" w:space="0" w:color="000000"/>
              <w:right w:val="nil"/>
            </w:tcBorders>
            <w:shd w:val="clear" w:color="auto" w:fill="auto"/>
            <w:noWrap/>
            <w:vAlign w:val="bottom"/>
            <w:hideMark/>
          </w:tcPr>
          <w:p w14:paraId="325FEC1B" w14:textId="77777777" w:rsidR="001F206C" w:rsidRPr="001F206C" w:rsidRDefault="001F206C" w:rsidP="001F206C">
            <w:pPr>
              <w:widowControl/>
              <w:autoSpaceDE/>
              <w:autoSpaceDN/>
              <w:rPr>
                <w:rFonts w:ascii="Aptos Narrow" w:hAnsi="Aptos Narrow"/>
                <w:color w:val="000000"/>
              </w:rPr>
            </w:pPr>
            <w:r w:rsidRPr="001F206C">
              <w:rPr>
                <w:rFonts w:ascii="Aptos Narrow" w:hAnsi="Aptos Narrow"/>
                <w:color w:val="000000"/>
              </w:rPr>
              <w:t> </w:t>
            </w:r>
          </w:p>
        </w:tc>
        <w:tc>
          <w:tcPr>
            <w:tcW w:w="3545" w:type="dxa"/>
            <w:tcBorders>
              <w:top w:val="nil"/>
              <w:left w:val="nil"/>
              <w:bottom w:val="nil"/>
              <w:right w:val="nil"/>
            </w:tcBorders>
            <w:shd w:val="clear" w:color="auto" w:fill="auto"/>
            <w:noWrap/>
            <w:vAlign w:val="bottom"/>
            <w:hideMark/>
          </w:tcPr>
          <w:p w14:paraId="24F19031" w14:textId="77777777" w:rsidR="001F206C" w:rsidRPr="001F206C" w:rsidRDefault="001F206C" w:rsidP="001F206C">
            <w:pPr>
              <w:widowControl/>
              <w:autoSpaceDE/>
              <w:autoSpaceDN/>
              <w:rPr>
                <w:rFonts w:ascii="Aptos Narrow" w:hAnsi="Aptos Narrow"/>
                <w:color w:val="000000"/>
              </w:rPr>
            </w:pPr>
            <w:r w:rsidRPr="001F206C">
              <w:rPr>
                <w:rFonts w:ascii="Aptos Narrow" w:hAnsi="Aptos Narrow"/>
                <w:color w:val="000000"/>
              </w:rPr>
              <w:t xml:space="preserve">Subtotal </w:t>
            </w:r>
          </w:p>
        </w:tc>
      </w:tr>
      <w:tr w:rsidR="001F206C" w:rsidRPr="001F206C" w14:paraId="5703277E" w14:textId="77777777" w:rsidTr="001F206C">
        <w:trPr>
          <w:trHeight w:val="290"/>
        </w:trPr>
        <w:tc>
          <w:tcPr>
            <w:tcW w:w="1520" w:type="dxa"/>
            <w:tcBorders>
              <w:top w:val="nil"/>
              <w:left w:val="nil"/>
              <w:bottom w:val="nil"/>
              <w:right w:val="nil"/>
            </w:tcBorders>
            <w:shd w:val="clear" w:color="auto" w:fill="auto"/>
            <w:noWrap/>
            <w:vAlign w:val="bottom"/>
            <w:hideMark/>
          </w:tcPr>
          <w:p w14:paraId="36A7A5B0" w14:textId="77777777" w:rsidR="001F206C" w:rsidRPr="001F206C" w:rsidRDefault="001F206C" w:rsidP="001F206C">
            <w:pPr>
              <w:widowControl/>
              <w:autoSpaceDE/>
              <w:autoSpaceDN/>
              <w:rPr>
                <w:rFonts w:ascii="Aptos Narrow" w:hAnsi="Aptos Narrow"/>
                <w:color w:val="000000"/>
              </w:rPr>
            </w:pPr>
          </w:p>
        </w:tc>
        <w:tc>
          <w:tcPr>
            <w:tcW w:w="2255" w:type="dxa"/>
            <w:tcBorders>
              <w:top w:val="nil"/>
              <w:left w:val="nil"/>
              <w:bottom w:val="nil"/>
              <w:right w:val="nil"/>
            </w:tcBorders>
            <w:shd w:val="clear" w:color="auto" w:fill="auto"/>
            <w:noWrap/>
            <w:vAlign w:val="bottom"/>
            <w:hideMark/>
          </w:tcPr>
          <w:p w14:paraId="588C1499" w14:textId="77777777" w:rsidR="001F206C" w:rsidRPr="001F206C" w:rsidRDefault="001F206C" w:rsidP="001F206C">
            <w:pPr>
              <w:widowControl/>
              <w:autoSpaceDE/>
              <w:autoSpaceDN/>
              <w:rPr>
                <w:sz w:val="20"/>
                <w:szCs w:val="20"/>
              </w:rPr>
            </w:pPr>
          </w:p>
        </w:tc>
        <w:tc>
          <w:tcPr>
            <w:tcW w:w="1530" w:type="dxa"/>
            <w:tcBorders>
              <w:top w:val="nil"/>
              <w:left w:val="nil"/>
              <w:bottom w:val="nil"/>
              <w:right w:val="nil"/>
            </w:tcBorders>
            <w:shd w:val="clear" w:color="auto" w:fill="auto"/>
            <w:noWrap/>
            <w:vAlign w:val="bottom"/>
            <w:hideMark/>
          </w:tcPr>
          <w:p w14:paraId="10FF0C40" w14:textId="77777777" w:rsidR="001F206C" w:rsidRPr="001F206C" w:rsidRDefault="001F206C" w:rsidP="001F206C">
            <w:pPr>
              <w:widowControl/>
              <w:autoSpaceDE/>
              <w:autoSpaceDN/>
              <w:rPr>
                <w:sz w:val="20"/>
                <w:szCs w:val="20"/>
              </w:rPr>
            </w:pPr>
          </w:p>
        </w:tc>
        <w:tc>
          <w:tcPr>
            <w:tcW w:w="3510" w:type="dxa"/>
            <w:tcBorders>
              <w:top w:val="nil"/>
              <w:left w:val="nil"/>
              <w:bottom w:val="nil"/>
              <w:right w:val="nil"/>
            </w:tcBorders>
            <w:shd w:val="clear" w:color="auto" w:fill="auto"/>
            <w:noWrap/>
            <w:vAlign w:val="bottom"/>
            <w:hideMark/>
          </w:tcPr>
          <w:p w14:paraId="23859E7C" w14:textId="77777777" w:rsidR="001F206C" w:rsidRPr="001F206C" w:rsidRDefault="001F206C" w:rsidP="001F206C">
            <w:pPr>
              <w:widowControl/>
              <w:autoSpaceDE/>
              <w:autoSpaceDN/>
              <w:rPr>
                <w:sz w:val="20"/>
                <w:szCs w:val="20"/>
              </w:rPr>
            </w:pPr>
          </w:p>
        </w:tc>
        <w:tc>
          <w:tcPr>
            <w:tcW w:w="1260" w:type="dxa"/>
            <w:tcBorders>
              <w:top w:val="nil"/>
              <w:left w:val="nil"/>
              <w:bottom w:val="nil"/>
              <w:right w:val="nil"/>
            </w:tcBorders>
            <w:shd w:val="clear" w:color="auto" w:fill="auto"/>
            <w:noWrap/>
            <w:vAlign w:val="bottom"/>
            <w:hideMark/>
          </w:tcPr>
          <w:p w14:paraId="581DCD78" w14:textId="77777777" w:rsidR="001F206C" w:rsidRPr="001F206C" w:rsidRDefault="001F206C" w:rsidP="001F206C">
            <w:pPr>
              <w:widowControl/>
              <w:autoSpaceDE/>
              <w:autoSpaceDN/>
              <w:rPr>
                <w:sz w:val="20"/>
                <w:szCs w:val="20"/>
              </w:rPr>
            </w:pPr>
          </w:p>
        </w:tc>
        <w:tc>
          <w:tcPr>
            <w:tcW w:w="1170" w:type="dxa"/>
            <w:tcBorders>
              <w:top w:val="nil"/>
              <w:left w:val="nil"/>
              <w:bottom w:val="nil"/>
              <w:right w:val="nil"/>
            </w:tcBorders>
            <w:shd w:val="clear" w:color="auto" w:fill="auto"/>
            <w:noWrap/>
            <w:vAlign w:val="bottom"/>
            <w:hideMark/>
          </w:tcPr>
          <w:p w14:paraId="0A6046F2" w14:textId="77777777" w:rsidR="001F206C" w:rsidRPr="001F206C" w:rsidRDefault="001F206C" w:rsidP="001F206C">
            <w:pPr>
              <w:widowControl/>
              <w:autoSpaceDE/>
              <w:autoSpaceDN/>
              <w:rPr>
                <w:sz w:val="20"/>
                <w:szCs w:val="20"/>
              </w:rPr>
            </w:pPr>
          </w:p>
        </w:tc>
        <w:tc>
          <w:tcPr>
            <w:tcW w:w="657" w:type="dxa"/>
            <w:tcBorders>
              <w:top w:val="nil"/>
              <w:left w:val="nil"/>
              <w:bottom w:val="nil"/>
              <w:right w:val="nil"/>
            </w:tcBorders>
            <w:shd w:val="clear" w:color="auto" w:fill="auto"/>
            <w:noWrap/>
            <w:vAlign w:val="bottom"/>
            <w:hideMark/>
          </w:tcPr>
          <w:p w14:paraId="2A8E56EE" w14:textId="77777777" w:rsidR="001F206C" w:rsidRPr="001F206C" w:rsidRDefault="001F206C" w:rsidP="001F206C">
            <w:pPr>
              <w:widowControl/>
              <w:autoSpaceDE/>
              <w:autoSpaceDN/>
              <w:rPr>
                <w:sz w:val="20"/>
                <w:szCs w:val="20"/>
              </w:rPr>
            </w:pPr>
          </w:p>
        </w:tc>
        <w:tc>
          <w:tcPr>
            <w:tcW w:w="3545" w:type="dxa"/>
            <w:tcBorders>
              <w:top w:val="nil"/>
              <w:left w:val="nil"/>
              <w:bottom w:val="nil"/>
              <w:right w:val="nil"/>
            </w:tcBorders>
            <w:shd w:val="clear" w:color="auto" w:fill="auto"/>
            <w:noWrap/>
            <w:vAlign w:val="bottom"/>
            <w:hideMark/>
          </w:tcPr>
          <w:p w14:paraId="31A9B7F6" w14:textId="77777777" w:rsidR="001F206C" w:rsidRPr="001F206C" w:rsidRDefault="001F206C" w:rsidP="001F206C">
            <w:pPr>
              <w:widowControl/>
              <w:autoSpaceDE/>
              <w:autoSpaceDN/>
              <w:rPr>
                <w:sz w:val="20"/>
                <w:szCs w:val="20"/>
              </w:rPr>
            </w:pPr>
          </w:p>
        </w:tc>
      </w:tr>
      <w:tr w:rsidR="001F206C" w:rsidRPr="001F206C" w14:paraId="54DFA955" w14:textId="77777777" w:rsidTr="001F206C">
        <w:trPr>
          <w:trHeight w:val="60"/>
        </w:trPr>
        <w:tc>
          <w:tcPr>
            <w:tcW w:w="8815" w:type="dxa"/>
            <w:gridSpan w:val="4"/>
            <w:tcBorders>
              <w:top w:val="nil"/>
              <w:left w:val="nil"/>
              <w:bottom w:val="nil"/>
              <w:right w:val="nil"/>
            </w:tcBorders>
            <w:shd w:val="clear" w:color="auto" w:fill="auto"/>
            <w:noWrap/>
            <w:vAlign w:val="center"/>
            <w:hideMark/>
          </w:tcPr>
          <w:p w14:paraId="2F0EDF6C" w14:textId="77777777" w:rsidR="001F206C" w:rsidRPr="001F206C" w:rsidRDefault="001F206C" w:rsidP="001F206C">
            <w:pPr>
              <w:widowControl/>
              <w:autoSpaceDE/>
              <w:autoSpaceDN/>
              <w:rPr>
                <w:sz w:val="20"/>
                <w:szCs w:val="20"/>
              </w:rPr>
            </w:pPr>
          </w:p>
        </w:tc>
        <w:tc>
          <w:tcPr>
            <w:tcW w:w="1260" w:type="dxa"/>
            <w:tcBorders>
              <w:top w:val="nil"/>
              <w:left w:val="nil"/>
              <w:bottom w:val="nil"/>
              <w:right w:val="nil"/>
            </w:tcBorders>
            <w:shd w:val="clear" w:color="auto" w:fill="auto"/>
            <w:noWrap/>
            <w:vAlign w:val="bottom"/>
            <w:hideMark/>
          </w:tcPr>
          <w:p w14:paraId="689DF31F" w14:textId="77777777" w:rsidR="001F206C" w:rsidRPr="001F206C" w:rsidRDefault="001F206C" w:rsidP="001F206C">
            <w:pPr>
              <w:widowControl/>
              <w:autoSpaceDE/>
              <w:autoSpaceDN/>
              <w:rPr>
                <w:sz w:val="20"/>
                <w:szCs w:val="20"/>
              </w:rPr>
            </w:pPr>
          </w:p>
        </w:tc>
        <w:tc>
          <w:tcPr>
            <w:tcW w:w="1170" w:type="dxa"/>
            <w:tcBorders>
              <w:top w:val="nil"/>
              <w:left w:val="nil"/>
              <w:bottom w:val="nil"/>
              <w:right w:val="nil"/>
            </w:tcBorders>
            <w:shd w:val="clear" w:color="auto" w:fill="auto"/>
            <w:noWrap/>
            <w:vAlign w:val="bottom"/>
            <w:hideMark/>
          </w:tcPr>
          <w:p w14:paraId="0E84D1A5" w14:textId="77777777" w:rsidR="001F206C" w:rsidRPr="001F206C" w:rsidRDefault="001F206C" w:rsidP="001F206C">
            <w:pPr>
              <w:widowControl/>
              <w:autoSpaceDE/>
              <w:autoSpaceDN/>
              <w:rPr>
                <w:sz w:val="20"/>
                <w:szCs w:val="20"/>
              </w:rPr>
            </w:pPr>
          </w:p>
        </w:tc>
        <w:tc>
          <w:tcPr>
            <w:tcW w:w="657" w:type="dxa"/>
            <w:tcBorders>
              <w:top w:val="nil"/>
              <w:left w:val="nil"/>
              <w:bottom w:val="nil"/>
              <w:right w:val="nil"/>
            </w:tcBorders>
            <w:shd w:val="clear" w:color="auto" w:fill="auto"/>
            <w:noWrap/>
            <w:vAlign w:val="bottom"/>
            <w:hideMark/>
          </w:tcPr>
          <w:p w14:paraId="186B5134" w14:textId="77777777" w:rsidR="001F206C" w:rsidRPr="001F206C" w:rsidRDefault="001F206C" w:rsidP="001F206C">
            <w:pPr>
              <w:widowControl/>
              <w:autoSpaceDE/>
              <w:autoSpaceDN/>
              <w:rPr>
                <w:sz w:val="20"/>
                <w:szCs w:val="20"/>
              </w:rPr>
            </w:pPr>
          </w:p>
        </w:tc>
        <w:tc>
          <w:tcPr>
            <w:tcW w:w="3545" w:type="dxa"/>
            <w:tcBorders>
              <w:top w:val="nil"/>
              <w:left w:val="nil"/>
              <w:bottom w:val="nil"/>
              <w:right w:val="nil"/>
            </w:tcBorders>
            <w:shd w:val="clear" w:color="auto" w:fill="auto"/>
            <w:noWrap/>
            <w:vAlign w:val="bottom"/>
            <w:hideMark/>
          </w:tcPr>
          <w:p w14:paraId="6816FC73" w14:textId="77777777" w:rsidR="001F206C" w:rsidRPr="001F206C" w:rsidRDefault="001F206C" w:rsidP="001F206C">
            <w:pPr>
              <w:widowControl/>
              <w:autoSpaceDE/>
              <w:autoSpaceDN/>
              <w:rPr>
                <w:rFonts w:ascii="Aptos Narrow" w:hAnsi="Aptos Narrow"/>
                <w:b/>
                <w:bCs/>
                <w:color w:val="000000"/>
              </w:rPr>
            </w:pPr>
            <w:r w:rsidRPr="001F206C">
              <w:rPr>
                <w:rFonts w:ascii="Aptos Narrow" w:hAnsi="Aptos Narrow"/>
                <w:b/>
                <w:bCs/>
                <w:color w:val="000000"/>
              </w:rPr>
              <w:t xml:space="preserve">Total </w:t>
            </w:r>
          </w:p>
        </w:tc>
      </w:tr>
    </w:tbl>
    <w:p w14:paraId="36E1207A" w14:textId="77777777" w:rsidR="007D4723" w:rsidRDefault="001F206C">
      <w:r>
        <w:t>The</w:t>
      </w:r>
      <w:r>
        <w:rPr>
          <w:spacing w:val="-3"/>
        </w:rPr>
        <w:t xml:space="preserve"> </w:t>
      </w:r>
      <w:r>
        <w:t>Contractor</w:t>
      </w:r>
      <w:r>
        <w:rPr>
          <w:spacing w:val="-2"/>
        </w:rPr>
        <w:t xml:space="preserve"> </w:t>
      </w:r>
      <w:r>
        <w:t>shall</w:t>
      </w:r>
      <w:r>
        <w:rPr>
          <w:spacing w:val="-3"/>
        </w:rPr>
        <w:t xml:space="preserve"> </w:t>
      </w:r>
      <w:r>
        <w:t>deliver,</w:t>
      </w:r>
      <w:r>
        <w:rPr>
          <w:spacing w:val="-2"/>
        </w:rPr>
        <w:t xml:space="preserve"> </w:t>
      </w:r>
      <w:r>
        <w:t>package,</w:t>
      </w:r>
      <w:r>
        <w:rPr>
          <w:spacing w:val="-2"/>
        </w:rPr>
        <w:t xml:space="preserve"> </w:t>
      </w:r>
      <w:r>
        <w:t>and</w:t>
      </w:r>
      <w:r>
        <w:rPr>
          <w:spacing w:val="-3"/>
        </w:rPr>
        <w:t xml:space="preserve"> </w:t>
      </w:r>
      <w:r>
        <w:t>ship</w:t>
      </w:r>
      <w:r>
        <w:rPr>
          <w:spacing w:val="-4"/>
        </w:rPr>
        <w:t xml:space="preserve"> </w:t>
      </w:r>
      <w:r>
        <w:t>the</w:t>
      </w:r>
      <w:r>
        <w:rPr>
          <w:spacing w:val="-2"/>
        </w:rPr>
        <w:t xml:space="preserve"> </w:t>
      </w:r>
      <w:r>
        <w:t>Products</w:t>
      </w:r>
      <w:r>
        <w:rPr>
          <w:spacing w:val="-3"/>
        </w:rPr>
        <w:t xml:space="preserve"> </w:t>
      </w:r>
      <w:r>
        <w:t>in</w:t>
      </w:r>
      <w:r>
        <w:rPr>
          <w:spacing w:val="-4"/>
        </w:rPr>
        <w:t xml:space="preserve"> </w:t>
      </w:r>
      <w:r>
        <w:t>the</w:t>
      </w:r>
      <w:r>
        <w:rPr>
          <w:spacing w:val="-3"/>
        </w:rPr>
        <w:t xml:space="preserve"> </w:t>
      </w:r>
      <w:r>
        <w:t>quantities</w:t>
      </w:r>
      <w:r>
        <w:rPr>
          <w:spacing w:val="-2"/>
        </w:rPr>
        <w:t xml:space="preserve"> </w:t>
      </w:r>
      <w:r>
        <w:t>and</w:t>
      </w:r>
      <w:r>
        <w:rPr>
          <w:spacing w:val="-1"/>
        </w:rPr>
        <w:t xml:space="preserve"> </w:t>
      </w:r>
      <w:r>
        <w:t>in</w:t>
      </w:r>
      <w:r>
        <w:rPr>
          <w:spacing w:val="-2"/>
        </w:rPr>
        <w:t xml:space="preserve"> </w:t>
      </w:r>
      <w:r>
        <w:t>accordance</w:t>
      </w:r>
      <w:r>
        <w:rPr>
          <w:spacing w:val="-2"/>
        </w:rPr>
        <w:t xml:space="preserve"> </w:t>
      </w:r>
      <w:r>
        <w:t>with</w:t>
      </w:r>
      <w:r>
        <w:rPr>
          <w:spacing w:val="-3"/>
        </w:rPr>
        <w:t xml:space="preserve"> </w:t>
      </w:r>
      <w:r>
        <w:t>the specifications set forth in the “SCHEDULE OF ITEMS”</w:t>
      </w:r>
    </w:p>
    <w:p w14:paraId="36E1207B" w14:textId="77777777" w:rsidR="007D4723" w:rsidRDefault="007D4723">
      <w:pPr>
        <w:sectPr w:rsidR="007D4723" w:rsidSect="001F206C">
          <w:pgSz w:w="15840" w:h="12240" w:orient="landscape"/>
          <w:pgMar w:top="1440" w:right="1420" w:bottom="1080" w:left="940" w:header="0" w:footer="744" w:gutter="0"/>
          <w:cols w:space="720"/>
          <w:docGrid w:linePitch="299"/>
        </w:sectPr>
      </w:pPr>
    </w:p>
    <w:p w14:paraId="36E1207C" w14:textId="77777777" w:rsidR="007D4723" w:rsidRDefault="001F206C">
      <w:pPr>
        <w:spacing w:before="79" w:line="480" w:lineRule="auto"/>
        <w:ind w:right="5615"/>
      </w:pPr>
      <w:r>
        <w:lastRenderedPageBreak/>
        <w:t>See</w:t>
      </w:r>
      <w:r>
        <w:rPr>
          <w:spacing w:val="-6"/>
        </w:rPr>
        <w:t xml:space="preserve"> </w:t>
      </w:r>
      <w:r>
        <w:t>Attachment</w:t>
      </w:r>
      <w:r>
        <w:rPr>
          <w:spacing w:val="-5"/>
        </w:rPr>
        <w:t xml:space="preserve"> </w:t>
      </w:r>
      <w:r>
        <w:t>A</w:t>
      </w:r>
      <w:r>
        <w:rPr>
          <w:spacing w:val="-7"/>
        </w:rPr>
        <w:t xml:space="preserve"> </w:t>
      </w:r>
      <w:r>
        <w:t>–</w:t>
      </w:r>
      <w:r>
        <w:rPr>
          <w:spacing w:val="-6"/>
        </w:rPr>
        <w:t xml:space="preserve"> </w:t>
      </w:r>
      <w:r>
        <w:t>SOW</w:t>
      </w:r>
      <w:r>
        <w:rPr>
          <w:spacing w:val="-6"/>
        </w:rPr>
        <w:t xml:space="preserve"> </w:t>
      </w:r>
      <w:r>
        <w:t>for</w:t>
      </w:r>
      <w:r>
        <w:rPr>
          <w:spacing w:val="-6"/>
        </w:rPr>
        <w:t xml:space="preserve"> </w:t>
      </w:r>
      <w:r>
        <w:t>more</w:t>
      </w:r>
      <w:r>
        <w:rPr>
          <w:spacing w:val="-6"/>
        </w:rPr>
        <w:t xml:space="preserve"> </w:t>
      </w:r>
      <w:r>
        <w:t>details. The delivery is 60 days ARO</w:t>
      </w:r>
    </w:p>
    <w:p w14:paraId="36E1207D" w14:textId="77777777" w:rsidR="007D4723" w:rsidRDefault="001F206C">
      <w:pPr>
        <w:spacing w:before="1"/>
        <w:ind w:right="471"/>
      </w:pPr>
      <w:r>
        <w:t>The</w:t>
      </w:r>
      <w:r>
        <w:rPr>
          <w:spacing w:val="-4"/>
        </w:rPr>
        <w:t xml:space="preserve"> </w:t>
      </w:r>
      <w:r>
        <w:t>provision</w:t>
      </w:r>
      <w:r>
        <w:rPr>
          <w:spacing w:val="-5"/>
        </w:rPr>
        <w:t xml:space="preserve"> </w:t>
      </w:r>
      <w:r>
        <w:t xml:space="preserve">at </w:t>
      </w:r>
      <w:r>
        <w:rPr>
          <w:b/>
        </w:rPr>
        <w:t>52.212-1,</w:t>
      </w:r>
      <w:r>
        <w:rPr>
          <w:b/>
          <w:spacing w:val="-5"/>
        </w:rPr>
        <w:t xml:space="preserve"> </w:t>
      </w:r>
      <w:r>
        <w:rPr>
          <w:b/>
        </w:rPr>
        <w:t>Instructions</w:t>
      </w:r>
      <w:r>
        <w:rPr>
          <w:b/>
          <w:spacing w:val="-4"/>
        </w:rPr>
        <w:t xml:space="preserve"> </w:t>
      </w:r>
      <w:r>
        <w:rPr>
          <w:b/>
        </w:rPr>
        <w:t>to</w:t>
      </w:r>
      <w:r>
        <w:rPr>
          <w:b/>
          <w:spacing w:val="-5"/>
        </w:rPr>
        <w:t xml:space="preserve"> </w:t>
      </w:r>
      <w:r>
        <w:rPr>
          <w:b/>
        </w:rPr>
        <w:t>Offerors –</w:t>
      </w:r>
      <w:r>
        <w:rPr>
          <w:b/>
          <w:spacing w:val="-5"/>
        </w:rPr>
        <w:t xml:space="preserve"> </w:t>
      </w:r>
      <w:r>
        <w:rPr>
          <w:b/>
        </w:rPr>
        <w:t>Commercial</w:t>
      </w:r>
      <w:r>
        <w:rPr>
          <w:b/>
          <w:spacing w:val="-6"/>
        </w:rPr>
        <w:t xml:space="preserve"> </w:t>
      </w:r>
      <w:r>
        <w:rPr>
          <w:b/>
        </w:rPr>
        <w:t>Products</w:t>
      </w:r>
      <w:r>
        <w:rPr>
          <w:b/>
          <w:spacing w:val="-2"/>
        </w:rPr>
        <w:t xml:space="preserve"> </w:t>
      </w:r>
      <w:r>
        <w:rPr>
          <w:b/>
        </w:rPr>
        <w:t>and</w:t>
      </w:r>
      <w:r>
        <w:rPr>
          <w:b/>
          <w:spacing w:val="-1"/>
        </w:rPr>
        <w:t xml:space="preserve"> </w:t>
      </w:r>
      <w:r>
        <w:rPr>
          <w:b/>
        </w:rPr>
        <w:t>Commercial Services (SEP 2023)</w:t>
      </w:r>
      <w:r>
        <w:t>, applies to this acquisition.</w:t>
      </w:r>
      <w:r>
        <w:rPr>
          <w:spacing w:val="40"/>
        </w:rPr>
        <w:t xml:space="preserve"> </w:t>
      </w:r>
      <w:r>
        <w:t>Addenda are not included.</w:t>
      </w:r>
    </w:p>
    <w:p w14:paraId="36E1207E" w14:textId="77777777" w:rsidR="007D4723" w:rsidRDefault="007D4723">
      <w:pPr>
        <w:pStyle w:val="BodyText"/>
        <w:spacing w:before="251"/>
        <w:rPr>
          <w:sz w:val="22"/>
        </w:rPr>
      </w:pPr>
    </w:p>
    <w:p w14:paraId="36E1207F" w14:textId="77777777" w:rsidR="007D4723" w:rsidRDefault="001F206C">
      <w:pPr>
        <w:ind w:right="471"/>
      </w:pPr>
      <w:r>
        <w:t>The</w:t>
      </w:r>
      <w:r>
        <w:rPr>
          <w:spacing w:val="-5"/>
        </w:rPr>
        <w:t xml:space="preserve"> </w:t>
      </w:r>
      <w:r>
        <w:t>provision</w:t>
      </w:r>
      <w:r>
        <w:rPr>
          <w:spacing w:val="-6"/>
        </w:rPr>
        <w:t xml:space="preserve"> </w:t>
      </w:r>
      <w:r>
        <w:t>at</w:t>
      </w:r>
      <w:r>
        <w:rPr>
          <w:spacing w:val="-1"/>
        </w:rPr>
        <w:t xml:space="preserve"> </w:t>
      </w:r>
      <w:r>
        <w:rPr>
          <w:b/>
        </w:rPr>
        <w:t>52.212-2,</w:t>
      </w:r>
      <w:r>
        <w:rPr>
          <w:b/>
          <w:spacing w:val="-6"/>
        </w:rPr>
        <w:t xml:space="preserve"> </w:t>
      </w:r>
      <w:r>
        <w:rPr>
          <w:b/>
        </w:rPr>
        <w:t>Evaluation</w:t>
      </w:r>
      <w:r>
        <w:rPr>
          <w:b/>
          <w:spacing w:val="-3"/>
        </w:rPr>
        <w:t xml:space="preserve"> </w:t>
      </w:r>
      <w:r>
        <w:rPr>
          <w:b/>
        </w:rPr>
        <w:t>–</w:t>
      </w:r>
      <w:r>
        <w:rPr>
          <w:b/>
          <w:spacing w:val="-3"/>
        </w:rPr>
        <w:t xml:space="preserve"> </w:t>
      </w:r>
      <w:r>
        <w:rPr>
          <w:b/>
        </w:rPr>
        <w:t>Commercial</w:t>
      </w:r>
      <w:r>
        <w:rPr>
          <w:b/>
          <w:spacing w:val="-5"/>
        </w:rPr>
        <w:t xml:space="preserve"> </w:t>
      </w:r>
      <w:r>
        <w:rPr>
          <w:b/>
        </w:rPr>
        <w:t>Products</w:t>
      </w:r>
      <w:r>
        <w:rPr>
          <w:b/>
          <w:spacing w:val="-3"/>
        </w:rPr>
        <w:t xml:space="preserve"> </w:t>
      </w:r>
      <w:r>
        <w:rPr>
          <w:b/>
        </w:rPr>
        <w:t>and</w:t>
      </w:r>
      <w:r>
        <w:rPr>
          <w:b/>
          <w:spacing w:val="-3"/>
        </w:rPr>
        <w:t xml:space="preserve"> </w:t>
      </w:r>
      <w:r>
        <w:rPr>
          <w:b/>
        </w:rPr>
        <w:t>Commercial</w:t>
      </w:r>
      <w:r>
        <w:rPr>
          <w:b/>
          <w:spacing w:val="-2"/>
        </w:rPr>
        <w:t xml:space="preserve"> </w:t>
      </w:r>
      <w:r>
        <w:rPr>
          <w:b/>
        </w:rPr>
        <w:t>Services</w:t>
      </w:r>
      <w:r>
        <w:rPr>
          <w:b/>
          <w:spacing w:val="-5"/>
        </w:rPr>
        <w:t xml:space="preserve"> </w:t>
      </w:r>
      <w:r>
        <w:rPr>
          <w:b/>
        </w:rPr>
        <w:t>(NOV 2021)</w:t>
      </w:r>
      <w:r>
        <w:t>, applies to this acquisition.</w:t>
      </w:r>
      <w:r>
        <w:rPr>
          <w:spacing w:val="40"/>
        </w:rPr>
        <w:t xml:space="preserve"> </w:t>
      </w:r>
      <w:r>
        <w:t>The following factors shall be used to evaluate offers/quotes:</w:t>
      </w:r>
    </w:p>
    <w:p w14:paraId="36E12080" w14:textId="77777777" w:rsidR="007D4723" w:rsidRDefault="001F206C">
      <w:pPr>
        <w:spacing w:before="253"/>
        <w:ind w:left="360"/>
      </w:pPr>
      <w:r>
        <w:t>1.</w:t>
      </w:r>
      <w:r>
        <w:rPr>
          <w:spacing w:val="37"/>
        </w:rPr>
        <w:t xml:space="preserve">  </w:t>
      </w:r>
      <w:r>
        <w:t>Lowest Price</w:t>
      </w:r>
      <w:r>
        <w:rPr>
          <w:spacing w:val="-5"/>
        </w:rPr>
        <w:t xml:space="preserve"> </w:t>
      </w:r>
      <w:r>
        <w:t>Technically</w:t>
      </w:r>
      <w:r>
        <w:rPr>
          <w:spacing w:val="-5"/>
        </w:rPr>
        <w:t xml:space="preserve"> </w:t>
      </w:r>
      <w:r>
        <w:t>Acceptable</w:t>
      </w:r>
      <w:r>
        <w:rPr>
          <w:spacing w:val="-2"/>
        </w:rPr>
        <w:t xml:space="preserve"> (NPTA)</w:t>
      </w:r>
    </w:p>
    <w:p w14:paraId="36E12081" w14:textId="77777777" w:rsidR="007D4723" w:rsidRDefault="007D4723">
      <w:pPr>
        <w:pStyle w:val="BodyText"/>
        <w:rPr>
          <w:sz w:val="22"/>
        </w:rPr>
      </w:pPr>
    </w:p>
    <w:p w14:paraId="36E12082" w14:textId="77777777" w:rsidR="007D4723" w:rsidRDefault="001F206C">
      <w:r>
        <w:t>Offerors/quoters</w:t>
      </w:r>
      <w:r>
        <w:rPr>
          <w:spacing w:val="-1"/>
        </w:rPr>
        <w:t xml:space="preserve"> </w:t>
      </w:r>
      <w:r>
        <w:t>must</w:t>
      </w:r>
      <w:r>
        <w:rPr>
          <w:spacing w:val="-4"/>
        </w:rPr>
        <w:t xml:space="preserve"> </w:t>
      </w:r>
      <w:r>
        <w:t>include</w:t>
      </w:r>
      <w:r>
        <w:rPr>
          <w:spacing w:val="-3"/>
        </w:rPr>
        <w:t xml:space="preserve"> </w:t>
      </w:r>
      <w:r>
        <w:t>with</w:t>
      </w:r>
      <w:r>
        <w:rPr>
          <w:spacing w:val="-3"/>
        </w:rPr>
        <w:t xml:space="preserve"> </w:t>
      </w:r>
      <w:r>
        <w:t>its</w:t>
      </w:r>
      <w:r>
        <w:rPr>
          <w:spacing w:val="-3"/>
        </w:rPr>
        <w:t xml:space="preserve"> </w:t>
      </w:r>
      <w:r>
        <w:t>offer/quote</w:t>
      </w:r>
      <w:r>
        <w:rPr>
          <w:spacing w:val="-3"/>
        </w:rPr>
        <w:t xml:space="preserve"> </w:t>
      </w:r>
      <w:r>
        <w:t>a</w:t>
      </w:r>
      <w:r>
        <w:rPr>
          <w:spacing w:val="-5"/>
        </w:rPr>
        <w:t xml:space="preserve"> </w:t>
      </w:r>
      <w:r>
        <w:t>completed copy</w:t>
      </w:r>
      <w:r>
        <w:rPr>
          <w:spacing w:val="-5"/>
        </w:rPr>
        <w:t xml:space="preserve"> </w:t>
      </w:r>
      <w:r>
        <w:t>of</w:t>
      </w:r>
      <w:r>
        <w:rPr>
          <w:spacing w:val="-5"/>
        </w:rPr>
        <w:t xml:space="preserve"> </w:t>
      </w:r>
      <w:r>
        <w:t>the</w:t>
      </w:r>
      <w:r>
        <w:rPr>
          <w:spacing w:val="-5"/>
        </w:rPr>
        <w:t xml:space="preserve"> </w:t>
      </w:r>
      <w:r>
        <w:t>provision</w:t>
      </w:r>
      <w:r>
        <w:rPr>
          <w:spacing w:val="-3"/>
        </w:rPr>
        <w:t xml:space="preserve"> </w:t>
      </w:r>
      <w:r>
        <w:t>at</w:t>
      </w:r>
      <w:r>
        <w:rPr>
          <w:spacing w:val="-1"/>
        </w:rPr>
        <w:t xml:space="preserve"> </w:t>
      </w:r>
      <w:r>
        <w:rPr>
          <w:b/>
        </w:rPr>
        <w:t>52.212-3</w:t>
      </w:r>
      <w:r>
        <w:rPr>
          <w:b/>
          <w:spacing w:val="-6"/>
        </w:rPr>
        <w:t xml:space="preserve"> </w:t>
      </w:r>
      <w:r>
        <w:rPr>
          <w:b/>
        </w:rPr>
        <w:t>Offeror Representations and Certifications – Commercial Products and Commercial Services (MAY 2024)[DEVIATION FEB 2025]</w:t>
      </w:r>
      <w:r>
        <w:t>.</w:t>
      </w:r>
    </w:p>
    <w:p w14:paraId="36E12083" w14:textId="77777777" w:rsidR="007D4723" w:rsidRDefault="007D4723">
      <w:pPr>
        <w:pStyle w:val="BodyText"/>
        <w:rPr>
          <w:sz w:val="22"/>
        </w:rPr>
      </w:pPr>
    </w:p>
    <w:p w14:paraId="36E12084" w14:textId="77777777" w:rsidR="007D4723" w:rsidRDefault="007D4723">
      <w:pPr>
        <w:pStyle w:val="BodyText"/>
        <w:spacing w:before="241"/>
        <w:rPr>
          <w:sz w:val="22"/>
        </w:rPr>
      </w:pPr>
    </w:p>
    <w:p w14:paraId="36E12085" w14:textId="77777777" w:rsidR="007D4723" w:rsidRDefault="001F206C">
      <w:pPr>
        <w:pStyle w:val="Heading1"/>
      </w:pPr>
      <w:r>
        <w:t>The</w:t>
      </w:r>
      <w:r>
        <w:rPr>
          <w:spacing w:val="-3"/>
        </w:rPr>
        <w:t xml:space="preserve"> </w:t>
      </w:r>
      <w:r>
        <w:t>following</w:t>
      </w:r>
      <w:r>
        <w:rPr>
          <w:spacing w:val="-1"/>
        </w:rPr>
        <w:t xml:space="preserve"> </w:t>
      </w:r>
      <w:r>
        <w:t>Federal Acquisition</w:t>
      </w:r>
      <w:r>
        <w:rPr>
          <w:spacing w:val="-2"/>
        </w:rPr>
        <w:t xml:space="preserve"> </w:t>
      </w:r>
      <w:r>
        <w:t>Regulation</w:t>
      </w:r>
      <w:r>
        <w:rPr>
          <w:spacing w:val="-1"/>
        </w:rPr>
        <w:t xml:space="preserve"> </w:t>
      </w:r>
      <w:r>
        <w:t>provisions</w:t>
      </w:r>
      <w:r>
        <w:rPr>
          <w:spacing w:val="-2"/>
        </w:rPr>
        <w:t xml:space="preserve"> </w:t>
      </w:r>
      <w:r>
        <w:t>also</w:t>
      </w:r>
      <w:r>
        <w:rPr>
          <w:spacing w:val="-1"/>
        </w:rPr>
        <w:t xml:space="preserve"> </w:t>
      </w:r>
      <w:r>
        <w:rPr>
          <w:spacing w:val="-2"/>
        </w:rPr>
        <w:t>apply:</w:t>
      </w:r>
    </w:p>
    <w:p w14:paraId="36E12086" w14:textId="77777777" w:rsidR="007D4723" w:rsidRDefault="007D4723">
      <w:pPr>
        <w:pStyle w:val="BodyText"/>
        <w:spacing w:before="51" w:after="1"/>
        <w:rPr>
          <w:b/>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86"/>
        <w:gridCol w:w="7201"/>
        <w:gridCol w:w="1163"/>
      </w:tblGrid>
      <w:tr w:rsidR="007D4723" w14:paraId="36E1208D" w14:textId="77777777">
        <w:trPr>
          <w:trHeight w:val="458"/>
        </w:trPr>
        <w:tc>
          <w:tcPr>
            <w:tcW w:w="986" w:type="dxa"/>
          </w:tcPr>
          <w:p w14:paraId="36E12087" w14:textId="77777777" w:rsidR="007D4723" w:rsidRDefault="007D4723">
            <w:pPr>
              <w:pStyle w:val="TableParagraph"/>
              <w:spacing w:before="32"/>
              <w:ind w:left="0"/>
              <w:rPr>
                <w:b/>
                <w:sz w:val="18"/>
              </w:rPr>
            </w:pPr>
          </w:p>
          <w:p w14:paraId="36E12088" w14:textId="77777777" w:rsidR="007D4723" w:rsidRDefault="001F206C">
            <w:pPr>
              <w:pStyle w:val="TableParagraph"/>
              <w:spacing w:line="198" w:lineRule="exact"/>
              <w:rPr>
                <w:sz w:val="18"/>
              </w:rPr>
            </w:pPr>
            <w:r>
              <w:rPr>
                <w:sz w:val="18"/>
              </w:rPr>
              <w:t>52.204-</w:t>
            </w:r>
            <w:r>
              <w:rPr>
                <w:spacing w:val="-5"/>
                <w:sz w:val="18"/>
              </w:rPr>
              <w:t>16</w:t>
            </w:r>
          </w:p>
        </w:tc>
        <w:tc>
          <w:tcPr>
            <w:tcW w:w="7201" w:type="dxa"/>
          </w:tcPr>
          <w:p w14:paraId="36E12089" w14:textId="77777777" w:rsidR="007D4723" w:rsidRDefault="007D4723">
            <w:pPr>
              <w:pStyle w:val="TableParagraph"/>
              <w:spacing w:before="32"/>
              <w:ind w:left="0"/>
              <w:rPr>
                <w:b/>
                <w:sz w:val="18"/>
              </w:rPr>
            </w:pPr>
          </w:p>
          <w:p w14:paraId="36E1208A" w14:textId="77777777" w:rsidR="007D4723" w:rsidRDefault="001F206C">
            <w:pPr>
              <w:pStyle w:val="TableParagraph"/>
              <w:spacing w:line="198" w:lineRule="exact"/>
              <w:ind w:left="105"/>
              <w:rPr>
                <w:sz w:val="18"/>
              </w:rPr>
            </w:pPr>
            <w:r>
              <w:rPr>
                <w:sz w:val="18"/>
              </w:rPr>
              <w:t>COMMERCIAL</w:t>
            </w:r>
            <w:r>
              <w:rPr>
                <w:spacing w:val="-2"/>
                <w:sz w:val="18"/>
              </w:rPr>
              <w:t xml:space="preserve"> </w:t>
            </w:r>
            <w:r>
              <w:rPr>
                <w:sz w:val="18"/>
              </w:rPr>
              <w:t>AND</w:t>
            </w:r>
            <w:r>
              <w:rPr>
                <w:spacing w:val="-1"/>
                <w:sz w:val="18"/>
              </w:rPr>
              <w:t xml:space="preserve"> </w:t>
            </w:r>
            <w:r>
              <w:rPr>
                <w:sz w:val="18"/>
              </w:rPr>
              <w:t>GOVERNMENT</w:t>
            </w:r>
            <w:r>
              <w:rPr>
                <w:spacing w:val="-3"/>
                <w:sz w:val="18"/>
              </w:rPr>
              <w:t xml:space="preserve"> </w:t>
            </w:r>
            <w:r>
              <w:rPr>
                <w:sz w:val="18"/>
              </w:rPr>
              <w:t>ENTITY</w:t>
            </w:r>
            <w:r>
              <w:rPr>
                <w:spacing w:val="-2"/>
                <w:sz w:val="18"/>
              </w:rPr>
              <w:t xml:space="preserve"> </w:t>
            </w:r>
            <w:r>
              <w:rPr>
                <w:sz w:val="18"/>
              </w:rPr>
              <w:t>CODE</w:t>
            </w:r>
            <w:r>
              <w:rPr>
                <w:spacing w:val="-2"/>
                <w:sz w:val="18"/>
              </w:rPr>
              <w:t xml:space="preserve"> REPORTING</w:t>
            </w:r>
          </w:p>
        </w:tc>
        <w:tc>
          <w:tcPr>
            <w:tcW w:w="1163" w:type="dxa"/>
          </w:tcPr>
          <w:p w14:paraId="36E1208B" w14:textId="77777777" w:rsidR="007D4723" w:rsidRDefault="007D4723">
            <w:pPr>
              <w:pStyle w:val="TableParagraph"/>
              <w:spacing w:before="32"/>
              <w:ind w:left="0"/>
              <w:rPr>
                <w:b/>
                <w:sz w:val="18"/>
              </w:rPr>
            </w:pPr>
          </w:p>
          <w:p w14:paraId="36E1208C" w14:textId="77777777" w:rsidR="007D4723" w:rsidRDefault="001F206C">
            <w:pPr>
              <w:pStyle w:val="TableParagraph"/>
              <w:spacing w:line="198" w:lineRule="exact"/>
              <w:ind w:left="106"/>
              <w:rPr>
                <w:sz w:val="18"/>
              </w:rPr>
            </w:pPr>
            <w:r>
              <w:rPr>
                <w:sz w:val="18"/>
              </w:rPr>
              <w:t>AUG</w:t>
            </w:r>
            <w:r>
              <w:rPr>
                <w:spacing w:val="-7"/>
                <w:sz w:val="18"/>
              </w:rPr>
              <w:t xml:space="preserve"> </w:t>
            </w:r>
            <w:r>
              <w:rPr>
                <w:spacing w:val="-4"/>
                <w:sz w:val="18"/>
              </w:rPr>
              <w:t>2020</w:t>
            </w:r>
          </w:p>
        </w:tc>
      </w:tr>
      <w:tr w:rsidR="007D4723" w14:paraId="36E12094" w14:textId="77777777">
        <w:trPr>
          <w:trHeight w:val="654"/>
        </w:trPr>
        <w:tc>
          <w:tcPr>
            <w:tcW w:w="986" w:type="dxa"/>
          </w:tcPr>
          <w:p w14:paraId="36E1208E" w14:textId="77777777" w:rsidR="007D4723" w:rsidRDefault="007D4723">
            <w:pPr>
              <w:pStyle w:val="TableParagraph"/>
              <w:spacing w:before="32"/>
              <w:ind w:left="0"/>
              <w:rPr>
                <w:b/>
                <w:sz w:val="18"/>
              </w:rPr>
            </w:pPr>
          </w:p>
          <w:p w14:paraId="36E1208F" w14:textId="77777777" w:rsidR="007D4723" w:rsidRDefault="001F206C">
            <w:pPr>
              <w:pStyle w:val="TableParagraph"/>
              <w:rPr>
                <w:sz w:val="18"/>
              </w:rPr>
            </w:pPr>
            <w:r>
              <w:rPr>
                <w:sz w:val="18"/>
              </w:rPr>
              <w:t>52.204-</w:t>
            </w:r>
            <w:r>
              <w:rPr>
                <w:spacing w:val="-5"/>
                <w:sz w:val="18"/>
              </w:rPr>
              <w:t>24</w:t>
            </w:r>
          </w:p>
        </w:tc>
        <w:tc>
          <w:tcPr>
            <w:tcW w:w="7201" w:type="dxa"/>
          </w:tcPr>
          <w:p w14:paraId="36E12090" w14:textId="77777777" w:rsidR="007D4723" w:rsidRDefault="007D4723">
            <w:pPr>
              <w:pStyle w:val="TableParagraph"/>
              <w:spacing w:before="15"/>
              <w:ind w:left="0"/>
              <w:rPr>
                <w:b/>
                <w:sz w:val="18"/>
              </w:rPr>
            </w:pPr>
          </w:p>
          <w:p w14:paraId="36E12091" w14:textId="77777777" w:rsidR="007D4723" w:rsidRDefault="001F206C">
            <w:pPr>
              <w:pStyle w:val="TableParagraph"/>
              <w:spacing w:before="1" w:line="206" w:lineRule="exact"/>
              <w:ind w:left="105"/>
              <w:rPr>
                <w:sz w:val="18"/>
              </w:rPr>
            </w:pPr>
            <w:r>
              <w:rPr>
                <w:sz w:val="18"/>
              </w:rPr>
              <w:t>REPRESENTATION</w:t>
            </w:r>
            <w:r>
              <w:rPr>
                <w:spacing w:val="-9"/>
                <w:sz w:val="18"/>
              </w:rPr>
              <w:t xml:space="preserve"> </w:t>
            </w:r>
            <w:r>
              <w:rPr>
                <w:sz w:val="18"/>
              </w:rPr>
              <w:t>REGARDING</w:t>
            </w:r>
            <w:r>
              <w:rPr>
                <w:spacing w:val="-11"/>
                <w:sz w:val="18"/>
              </w:rPr>
              <w:t xml:space="preserve"> </w:t>
            </w:r>
            <w:r>
              <w:rPr>
                <w:sz w:val="18"/>
              </w:rPr>
              <w:t>CERTAIN</w:t>
            </w:r>
            <w:r>
              <w:rPr>
                <w:spacing w:val="-7"/>
                <w:sz w:val="18"/>
              </w:rPr>
              <w:t xml:space="preserve"> </w:t>
            </w:r>
            <w:r>
              <w:rPr>
                <w:sz w:val="18"/>
              </w:rPr>
              <w:t>TELECOMMUNICATIONS</w:t>
            </w:r>
            <w:r>
              <w:rPr>
                <w:spacing w:val="-6"/>
                <w:sz w:val="18"/>
              </w:rPr>
              <w:t xml:space="preserve"> </w:t>
            </w:r>
            <w:r>
              <w:rPr>
                <w:sz w:val="18"/>
              </w:rPr>
              <w:t>AND</w:t>
            </w:r>
            <w:r>
              <w:rPr>
                <w:spacing w:val="-9"/>
                <w:sz w:val="18"/>
              </w:rPr>
              <w:t xml:space="preserve"> </w:t>
            </w:r>
            <w:r>
              <w:rPr>
                <w:sz w:val="18"/>
              </w:rPr>
              <w:t>VIDEO SURVEILLANCE SERVICES OR EQUIPMENT</w:t>
            </w:r>
          </w:p>
        </w:tc>
        <w:tc>
          <w:tcPr>
            <w:tcW w:w="1163" w:type="dxa"/>
          </w:tcPr>
          <w:p w14:paraId="36E12092" w14:textId="77777777" w:rsidR="007D4723" w:rsidRDefault="007D4723">
            <w:pPr>
              <w:pStyle w:val="TableParagraph"/>
              <w:spacing w:before="32"/>
              <w:ind w:left="0"/>
              <w:rPr>
                <w:b/>
                <w:sz w:val="18"/>
              </w:rPr>
            </w:pPr>
          </w:p>
          <w:p w14:paraId="36E12093" w14:textId="77777777" w:rsidR="007D4723" w:rsidRDefault="001F206C">
            <w:pPr>
              <w:pStyle w:val="TableParagraph"/>
              <w:ind w:left="106"/>
              <w:rPr>
                <w:sz w:val="18"/>
              </w:rPr>
            </w:pPr>
            <w:r>
              <w:rPr>
                <w:sz w:val="18"/>
              </w:rPr>
              <w:t>OCT</w:t>
            </w:r>
            <w:r>
              <w:rPr>
                <w:spacing w:val="-2"/>
                <w:sz w:val="18"/>
              </w:rPr>
              <w:t xml:space="preserve"> </w:t>
            </w:r>
            <w:r>
              <w:rPr>
                <w:spacing w:val="-4"/>
                <w:sz w:val="18"/>
              </w:rPr>
              <w:t>2020</w:t>
            </w:r>
          </w:p>
        </w:tc>
      </w:tr>
      <w:tr w:rsidR="007D4723" w14:paraId="36E1209B" w14:textId="77777777">
        <w:trPr>
          <w:trHeight w:val="652"/>
        </w:trPr>
        <w:tc>
          <w:tcPr>
            <w:tcW w:w="986" w:type="dxa"/>
          </w:tcPr>
          <w:p w14:paraId="36E12095" w14:textId="77777777" w:rsidR="007D4723" w:rsidRDefault="007D4723">
            <w:pPr>
              <w:pStyle w:val="TableParagraph"/>
              <w:spacing w:before="32"/>
              <w:ind w:left="0"/>
              <w:rPr>
                <w:b/>
                <w:sz w:val="18"/>
              </w:rPr>
            </w:pPr>
          </w:p>
          <w:p w14:paraId="36E12096" w14:textId="77777777" w:rsidR="007D4723" w:rsidRDefault="001F206C">
            <w:pPr>
              <w:pStyle w:val="TableParagraph"/>
              <w:rPr>
                <w:sz w:val="18"/>
              </w:rPr>
            </w:pPr>
            <w:r>
              <w:rPr>
                <w:sz w:val="18"/>
              </w:rPr>
              <w:t>52.204-</w:t>
            </w:r>
            <w:r>
              <w:rPr>
                <w:spacing w:val="-5"/>
                <w:sz w:val="18"/>
              </w:rPr>
              <w:t>29</w:t>
            </w:r>
          </w:p>
        </w:tc>
        <w:tc>
          <w:tcPr>
            <w:tcW w:w="7201" w:type="dxa"/>
          </w:tcPr>
          <w:p w14:paraId="36E12097" w14:textId="77777777" w:rsidR="007D4723" w:rsidRDefault="007D4723">
            <w:pPr>
              <w:pStyle w:val="TableParagraph"/>
              <w:spacing w:before="11"/>
              <w:ind w:left="0"/>
              <w:rPr>
                <w:b/>
                <w:sz w:val="18"/>
              </w:rPr>
            </w:pPr>
          </w:p>
          <w:p w14:paraId="36E12098" w14:textId="77777777" w:rsidR="007D4723" w:rsidRDefault="001F206C">
            <w:pPr>
              <w:pStyle w:val="TableParagraph"/>
              <w:spacing w:before="1" w:line="200" w:lineRule="atLeast"/>
              <w:ind w:left="105" w:right="8"/>
              <w:rPr>
                <w:sz w:val="18"/>
              </w:rPr>
            </w:pPr>
            <w:r>
              <w:rPr>
                <w:sz w:val="18"/>
              </w:rPr>
              <w:t>FEDERAL</w:t>
            </w:r>
            <w:r>
              <w:rPr>
                <w:spacing w:val="-8"/>
                <w:sz w:val="18"/>
              </w:rPr>
              <w:t xml:space="preserve"> </w:t>
            </w:r>
            <w:r>
              <w:rPr>
                <w:sz w:val="18"/>
              </w:rPr>
              <w:t>ACQUISITION</w:t>
            </w:r>
            <w:r>
              <w:rPr>
                <w:spacing w:val="-6"/>
                <w:sz w:val="18"/>
              </w:rPr>
              <w:t xml:space="preserve"> </w:t>
            </w:r>
            <w:r>
              <w:rPr>
                <w:sz w:val="18"/>
              </w:rPr>
              <w:t>SUPPLY</w:t>
            </w:r>
            <w:r>
              <w:rPr>
                <w:spacing w:val="-6"/>
                <w:sz w:val="18"/>
              </w:rPr>
              <w:t xml:space="preserve"> </w:t>
            </w:r>
            <w:r>
              <w:rPr>
                <w:sz w:val="18"/>
              </w:rPr>
              <w:t>CHAIN</w:t>
            </w:r>
            <w:r>
              <w:rPr>
                <w:spacing w:val="-6"/>
                <w:sz w:val="18"/>
              </w:rPr>
              <w:t xml:space="preserve"> </w:t>
            </w:r>
            <w:r>
              <w:rPr>
                <w:sz w:val="18"/>
              </w:rPr>
              <w:t>SECURITY</w:t>
            </w:r>
            <w:r>
              <w:rPr>
                <w:spacing w:val="-4"/>
                <w:sz w:val="18"/>
              </w:rPr>
              <w:t xml:space="preserve"> </w:t>
            </w:r>
            <w:r>
              <w:rPr>
                <w:sz w:val="18"/>
              </w:rPr>
              <w:t>ACT</w:t>
            </w:r>
            <w:r>
              <w:rPr>
                <w:spacing w:val="-6"/>
                <w:sz w:val="18"/>
              </w:rPr>
              <w:t xml:space="preserve"> </w:t>
            </w:r>
            <w:r>
              <w:rPr>
                <w:sz w:val="18"/>
              </w:rPr>
              <w:t>ORDERS</w:t>
            </w:r>
            <w:r>
              <w:rPr>
                <w:spacing w:val="-2"/>
                <w:sz w:val="18"/>
              </w:rPr>
              <w:t xml:space="preserve"> </w:t>
            </w:r>
            <w:r>
              <w:rPr>
                <w:sz w:val="18"/>
              </w:rPr>
              <w:t>– REPRESENTATION AND DISCLOSURES</w:t>
            </w:r>
          </w:p>
        </w:tc>
        <w:tc>
          <w:tcPr>
            <w:tcW w:w="1163" w:type="dxa"/>
          </w:tcPr>
          <w:p w14:paraId="36E12099" w14:textId="77777777" w:rsidR="007D4723" w:rsidRDefault="007D4723">
            <w:pPr>
              <w:pStyle w:val="TableParagraph"/>
              <w:spacing w:before="32"/>
              <w:ind w:left="0"/>
              <w:rPr>
                <w:b/>
                <w:sz w:val="18"/>
              </w:rPr>
            </w:pPr>
          </w:p>
          <w:p w14:paraId="36E1209A" w14:textId="77777777" w:rsidR="007D4723" w:rsidRDefault="001F206C">
            <w:pPr>
              <w:pStyle w:val="TableParagraph"/>
              <w:ind w:left="106"/>
              <w:rPr>
                <w:sz w:val="18"/>
              </w:rPr>
            </w:pPr>
            <w:r>
              <w:rPr>
                <w:sz w:val="18"/>
              </w:rPr>
              <w:t>DEC</w:t>
            </w:r>
            <w:r>
              <w:rPr>
                <w:spacing w:val="-2"/>
                <w:sz w:val="18"/>
              </w:rPr>
              <w:t xml:space="preserve"> </w:t>
            </w:r>
            <w:r>
              <w:rPr>
                <w:spacing w:val="-4"/>
                <w:sz w:val="18"/>
              </w:rPr>
              <w:t>2023</w:t>
            </w:r>
          </w:p>
        </w:tc>
      </w:tr>
      <w:tr w:rsidR="007D4723" w14:paraId="36E120A2" w14:textId="77777777">
        <w:trPr>
          <w:trHeight w:val="457"/>
        </w:trPr>
        <w:tc>
          <w:tcPr>
            <w:tcW w:w="986" w:type="dxa"/>
          </w:tcPr>
          <w:p w14:paraId="36E1209C" w14:textId="77777777" w:rsidR="007D4723" w:rsidRDefault="007D4723">
            <w:pPr>
              <w:pStyle w:val="TableParagraph"/>
              <w:spacing w:before="32"/>
              <w:ind w:left="0"/>
              <w:rPr>
                <w:b/>
                <w:sz w:val="18"/>
              </w:rPr>
            </w:pPr>
          </w:p>
          <w:p w14:paraId="36E1209D" w14:textId="77777777" w:rsidR="007D4723" w:rsidRDefault="001F206C">
            <w:pPr>
              <w:pStyle w:val="TableParagraph"/>
              <w:spacing w:line="198" w:lineRule="exact"/>
              <w:rPr>
                <w:sz w:val="18"/>
              </w:rPr>
            </w:pPr>
            <w:r>
              <w:rPr>
                <w:sz w:val="18"/>
              </w:rPr>
              <w:t>52.252-</w:t>
            </w:r>
            <w:r>
              <w:rPr>
                <w:spacing w:val="-12"/>
                <w:sz w:val="18"/>
              </w:rPr>
              <w:t>1</w:t>
            </w:r>
          </w:p>
        </w:tc>
        <w:tc>
          <w:tcPr>
            <w:tcW w:w="7201" w:type="dxa"/>
          </w:tcPr>
          <w:p w14:paraId="36E1209E" w14:textId="77777777" w:rsidR="007D4723" w:rsidRDefault="001F206C">
            <w:pPr>
              <w:pStyle w:val="TableParagraph"/>
              <w:spacing w:line="207" w:lineRule="exact"/>
              <w:ind w:left="105"/>
              <w:rPr>
                <w:sz w:val="18"/>
              </w:rPr>
            </w:pPr>
            <w:r>
              <w:rPr>
                <w:sz w:val="18"/>
              </w:rPr>
              <w:t>SOLICITATION</w:t>
            </w:r>
            <w:r>
              <w:rPr>
                <w:spacing w:val="-4"/>
                <w:sz w:val="18"/>
              </w:rPr>
              <w:t xml:space="preserve"> </w:t>
            </w:r>
            <w:r>
              <w:rPr>
                <w:sz w:val="18"/>
              </w:rPr>
              <w:t>PROVISIONS</w:t>
            </w:r>
            <w:r>
              <w:rPr>
                <w:spacing w:val="-4"/>
                <w:sz w:val="18"/>
              </w:rPr>
              <w:t xml:space="preserve"> </w:t>
            </w:r>
            <w:r>
              <w:rPr>
                <w:sz w:val="18"/>
              </w:rPr>
              <w:t>INCORPORATED</w:t>
            </w:r>
            <w:r>
              <w:rPr>
                <w:spacing w:val="-2"/>
                <w:sz w:val="18"/>
              </w:rPr>
              <w:t xml:space="preserve"> </w:t>
            </w:r>
            <w:r>
              <w:rPr>
                <w:sz w:val="18"/>
              </w:rPr>
              <w:t>BY</w:t>
            </w:r>
            <w:r>
              <w:rPr>
                <w:spacing w:val="-2"/>
                <w:sz w:val="18"/>
              </w:rPr>
              <w:t xml:space="preserve"> REFERENCE</w:t>
            </w:r>
          </w:p>
          <w:p w14:paraId="36E1209F" w14:textId="77777777" w:rsidR="007D4723" w:rsidRDefault="001F206C">
            <w:pPr>
              <w:pStyle w:val="TableParagraph"/>
              <w:spacing w:before="2"/>
              <w:ind w:left="105"/>
              <w:rPr>
                <w:sz w:val="18"/>
              </w:rPr>
            </w:pPr>
            <w:hyperlink r:id="rId8">
              <w:r>
                <w:rPr>
                  <w:color w:val="0000FF"/>
                  <w:sz w:val="18"/>
                  <w:u w:val="single" w:color="0000FF"/>
                </w:rPr>
                <w:t>www.acquisition.gov/browse/index/far</w:t>
              </w:r>
              <w:r>
                <w:rPr>
                  <w:sz w:val="18"/>
                </w:rPr>
                <w:t>,</w:t>
              </w:r>
            </w:hyperlink>
            <w:r>
              <w:rPr>
                <w:spacing w:val="34"/>
                <w:sz w:val="18"/>
              </w:rPr>
              <w:t xml:space="preserve"> </w:t>
            </w:r>
            <w:hyperlink r:id="rId9">
              <w:r>
                <w:rPr>
                  <w:color w:val="0000FF"/>
                  <w:spacing w:val="-2"/>
                  <w:sz w:val="18"/>
                  <w:u w:val="single" w:color="0000FF"/>
                </w:rPr>
                <w:t>www.acquisition.gov/hhsar</w:t>
              </w:r>
            </w:hyperlink>
          </w:p>
        </w:tc>
        <w:tc>
          <w:tcPr>
            <w:tcW w:w="1163" w:type="dxa"/>
          </w:tcPr>
          <w:p w14:paraId="36E120A0" w14:textId="77777777" w:rsidR="007D4723" w:rsidRDefault="007D4723">
            <w:pPr>
              <w:pStyle w:val="TableParagraph"/>
              <w:spacing w:before="32"/>
              <w:ind w:left="0"/>
              <w:rPr>
                <w:b/>
                <w:sz w:val="18"/>
              </w:rPr>
            </w:pPr>
          </w:p>
          <w:p w14:paraId="36E120A1" w14:textId="77777777" w:rsidR="007D4723" w:rsidRDefault="001F206C">
            <w:pPr>
              <w:pStyle w:val="TableParagraph"/>
              <w:spacing w:line="198" w:lineRule="exact"/>
              <w:ind w:left="106"/>
              <w:rPr>
                <w:sz w:val="18"/>
              </w:rPr>
            </w:pPr>
            <w:r>
              <w:rPr>
                <w:sz w:val="18"/>
              </w:rPr>
              <w:t xml:space="preserve">FEB </w:t>
            </w:r>
            <w:r>
              <w:rPr>
                <w:spacing w:val="-4"/>
                <w:sz w:val="18"/>
              </w:rPr>
              <w:t>1998</w:t>
            </w:r>
          </w:p>
        </w:tc>
      </w:tr>
      <w:tr w:rsidR="007D4723" w14:paraId="36E120A9" w14:textId="77777777">
        <w:trPr>
          <w:trHeight w:val="457"/>
        </w:trPr>
        <w:tc>
          <w:tcPr>
            <w:tcW w:w="986" w:type="dxa"/>
          </w:tcPr>
          <w:p w14:paraId="36E120A3" w14:textId="77777777" w:rsidR="007D4723" w:rsidRDefault="007D4723">
            <w:pPr>
              <w:pStyle w:val="TableParagraph"/>
              <w:spacing w:before="32"/>
              <w:ind w:left="0"/>
              <w:rPr>
                <w:b/>
                <w:sz w:val="18"/>
              </w:rPr>
            </w:pPr>
          </w:p>
          <w:p w14:paraId="36E120A4" w14:textId="77777777" w:rsidR="007D4723" w:rsidRDefault="001F206C">
            <w:pPr>
              <w:pStyle w:val="TableParagraph"/>
              <w:spacing w:line="198" w:lineRule="exact"/>
              <w:rPr>
                <w:sz w:val="18"/>
              </w:rPr>
            </w:pPr>
            <w:r>
              <w:rPr>
                <w:sz w:val="18"/>
              </w:rPr>
              <w:t>52.252-</w:t>
            </w:r>
            <w:r>
              <w:rPr>
                <w:spacing w:val="-12"/>
                <w:sz w:val="18"/>
              </w:rPr>
              <w:t>5</w:t>
            </w:r>
          </w:p>
        </w:tc>
        <w:tc>
          <w:tcPr>
            <w:tcW w:w="7201" w:type="dxa"/>
          </w:tcPr>
          <w:p w14:paraId="36E120A5" w14:textId="77777777" w:rsidR="007D4723" w:rsidRDefault="001F206C">
            <w:pPr>
              <w:pStyle w:val="TableParagraph"/>
              <w:spacing w:line="207" w:lineRule="exact"/>
              <w:ind w:left="105"/>
              <w:rPr>
                <w:sz w:val="18"/>
              </w:rPr>
            </w:pPr>
            <w:r>
              <w:rPr>
                <w:sz w:val="18"/>
              </w:rPr>
              <w:t>AUTHORIZED</w:t>
            </w:r>
            <w:r>
              <w:rPr>
                <w:spacing w:val="-2"/>
                <w:sz w:val="18"/>
              </w:rPr>
              <w:t xml:space="preserve"> </w:t>
            </w:r>
            <w:r>
              <w:rPr>
                <w:sz w:val="18"/>
              </w:rPr>
              <w:t>DEVIATIONS</w:t>
            </w:r>
            <w:r>
              <w:rPr>
                <w:spacing w:val="-2"/>
                <w:sz w:val="18"/>
              </w:rPr>
              <w:t xml:space="preserve"> </w:t>
            </w:r>
            <w:r>
              <w:rPr>
                <w:sz w:val="18"/>
              </w:rPr>
              <w:t>IN</w:t>
            </w:r>
            <w:r>
              <w:rPr>
                <w:spacing w:val="-1"/>
                <w:sz w:val="18"/>
              </w:rPr>
              <w:t xml:space="preserve"> </w:t>
            </w:r>
            <w:r>
              <w:rPr>
                <w:spacing w:val="-2"/>
                <w:sz w:val="18"/>
              </w:rPr>
              <w:t>PROVISIONS</w:t>
            </w:r>
          </w:p>
          <w:p w14:paraId="36E120A6" w14:textId="77777777" w:rsidR="007D4723" w:rsidRDefault="001F206C">
            <w:pPr>
              <w:pStyle w:val="TableParagraph"/>
              <w:spacing w:before="2"/>
              <w:ind w:left="105"/>
              <w:rPr>
                <w:sz w:val="18"/>
              </w:rPr>
            </w:pPr>
            <w:r>
              <w:rPr>
                <w:sz w:val="18"/>
              </w:rPr>
              <w:t>Department</w:t>
            </w:r>
            <w:r>
              <w:rPr>
                <w:spacing w:val="-2"/>
                <w:sz w:val="18"/>
              </w:rPr>
              <w:t xml:space="preserve"> </w:t>
            </w:r>
            <w:r>
              <w:rPr>
                <w:sz w:val="18"/>
              </w:rPr>
              <w:t>of</w:t>
            </w:r>
            <w:r>
              <w:rPr>
                <w:spacing w:val="-4"/>
                <w:sz w:val="18"/>
              </w:rPr>
              <w:t xml:space="preserve"> </w:t>
            </w:r>
            <w:r>
              <w:rPr>
                <w:sz w:val="18"/>
              </w:rPr>
              <w:t>Health</w:t>
            </w:r>
            <w:r>
              <w:rPr>
                <w:spacing w:val="-1"/>
                <w:sz w:val="18"/>
              </w:rPr>
              <w:t xml:space="preserve"> </w:t>
            </w:r>
            <w:r>
              <w:rPr>
                <w:sz w:val="18"/>
              </w:rPr>
              <w:t>and</w:t>
            </w:r>
            <w:r>
              <w:rPr>
                <w:spacing w:val="-1"/>
                <w:sz w:val="18"/>
              </w:rPr>
              <w:t xml:space="preserve"> </w:t>
            </w:r>
            <w:r>
              <w:rPr>
                <w:sz w:val="18"/>
              </w:rPr>
              <w:t>Human Services,</w:t>
            </w:r>
            <w:r>
              <w:rPr>
                <w:spacing w:val="-2"/>
                <w:sz w:val="18"/>
              </w:rPr>
              <w:t xml:space="preserve"> </w:t>
            </w:r>
            <w:r>
              <w:rPr>
                <w:sz w:val="18"/>
              </w:rPr>
              <w:t>48</w:t>
            </w:r>
            <w:r>
              <w:rPr>
                <w:spacing w:val="-1"/>
                <w:sz w:val="18"/>
              </w:rPr>
              <w:t xml:space="preserve"> </w:t>
            </w:r>
            <w:r>
              <w:rPr>
                <w:sz w:val="18"/>
              </w:rPr>
              <w:t>CFR</w:t>
            </w:r>
            <w:r>
              <w:rPr>
                <w:spacing w:val="-2"/>
                <w:sz w:val="18"/>
              </w:rPr>
              <w:t xml:space="preserve"> </w:t>
            </w:r>
            <w:r>
              <w:rPr>
                <w:sz w:val="18"/>
              </w:rPr>
              <w:t>Chapter</w:t>
            </w:r>
            <w:r>
              <w:rPr>
                <w:spacing w:val="-4"/>
                <w:sz w:val="18"/>
              </w:rPr>
              <w:t xml:space="preserve"> </w:t>
            </w:r>
            <w:r>
              <w:rPr>
                <w:spacing w:val="-10"/>
                <w:sz w:val="18"/>
              </w:rPr>
              <w:t>3</w:t>
            </w:r>
          </w:p>
        </w:tc>
        <w:tc>
          <w:tcPr>
            <w:tcW w:w="1163" w:type="dxa"/>
          </w:tcPr>
          <w:p w14:paraId="36E120A7" w14:textId="77777777" w:rsidR="007D4723" w:rsidRDefault="007D4723">
            <w:pPr>
              <w:pStyle w:val="TableParagraph"/>
              <w:spacing w:before="32"/>
              <w:ind w:left="0"/>
              <w:rPr>
                <w:b/>
                <w:sz w:val="18"/>
              </w:rPr>
            </w:pPr>
          </w:p>
          <w:p w14:paraId="36E120A8" w14:textId="77777777" w:rsidR="007D4723" w:rsidRDefault="001F206C">
            <w:pPr>
              <w:pStyle w:val="TableParagraph"/>
              <w:spacing w:line="198" w:lineRule="exact"/>
              <w:ind w:left="106"/>
              <w:rPr>
                <w:sz w:val="18"/>
              </w:rPr>
            </w:pPr>
            <w:r>
              <w:rPr>
                <w:sz w:val="18"/>
              </w:rPr>
              <w:t>NOV</w:t>
            </w:r>
            <w:r>
              <w:rPr>
                <w:spacing w:val="1"/>
                <w:sz w:val="18"/>
              </w:rPr>
              <w:t xml:space="preserve"> </w:t>
            </w:r>
            <w:r>
              <w:rPr>
                <w:spacing w:val="-4"/>
                <w:sz w:val="18"/>
              </w:rPr>
              <w:t>2020</w:t>
            </w:r>
          </w:p>
        </w:tc>
      </w:tr>
    </w:tbl>
    <w:p w14:paraId="36E120AA" w14:textId="77777777" w:rsidR="007D4723" w:rsidRDefault="007D4723">
      <w:pPr>
        <w:pStyle w:val="BodyText"/>
        <w:rPr>
          <w:b/>
          <w:sz w:val="24"/>
        </w:rPr>
      </w:pPr>
    </w:p>
    <w:p w14:paraId="36E120AB" w14:textId="77777777" w:rsidR="007D4723" w:rsidRDefault="007D4723">
      <w:pPr>
        <w:pStyle w:val="BodyText"/>
        <w:rPr>
          <w:b/>
          <w:sz w:val="24"/>
        </w:rPr>
      </w:pPr>
    </w:p>
    <w:p w14:paraId="36E120AC" w14:textId="77777777" w:rsidR="007D4723" w:rsidRDefault="007D4723">
      <w:pPr>
        <w:pStyle w:val="BodyText"/>
        <w:rPr>
          <w:b/>
          <w:sz w:val="24"/>
        </w:rPr>
      </w:pPr>
    </w:p>
    <w:p w14:paraId="36E120AD" w14:textId="77777777" w:rsidR="007D4723" w:rsidRDefault="007D4723">
      <w:pPr>
        <w:pStyle w:val="BodyText"/>
        <w:spacing w:before="156"/>
        <w:rPr>
          <w:b/>
          <w:sz w:val="24"/>
        </w:rPr>
      </w:pPr>
    </w:p>
    <w:p w14:paraId="36E120AE" w14:textId="77777777" w:rsidR="007D4723" w:rsidRDefault="001F206C">
      <w:pPr>
        <w:ind w:right="414"/>
        <w:rPr>
          <w:b/>
          <w:sz w:val="24"/>
        </w:rPr>
      </w:pPr>
      <w:r>
        <w:rPr>
          <w:b/>
          <w:sz w:val="24"/>
        </w:rPr>
        <w:t>The</w:t>
      </w:r>
      <w:r>
        <w:rPr>
          <w:b/>
          <w:spacing w:val="-6"/>
          <w:sz w:val="24"/>
        </w:rPr>
        <w:t xml:space="preserve"> </w:t>
      </w:r>
      <w:r>
        <w:rPr>
          <w:b/>
          <w:sz w:val="24"/>
        </w:rPr>
        <w:t>following</w:t>
      </w:r>
      <w:r>
        <w:rPr>
          <w:b/>
          <w:spacing w:val="-5"/>
          <w:sz w:val="24"/>
        </w:rPr>
        <w:t xml:space="preserve"> </w:t>
      </w:r>
      <w:r>
        <w:rPr>
          <w:b/>
          <w:sz w:val="24"/>
        </w:rPr>
        <w:t>Department</w:t>
      </w:r>
      <w:r>
        <w:rPr>
          <w:b/>
          <w:spacing w:val="-5"/>
          <w:sz w:val="24"/>
        </w:rPr>
        <w:t xml:space="preserve"> </w:t>
      </w:r>
      <w:r>
        <w:rPr>
          <w:b/>
          <w:sz w:val="24"/>
        </w:rPr>
        <w:t>of</w:t>
      </w:r>
      <w:r>
        <w:rPr>
          <w:b/>
          <w:spacing w:val="-5"/>
          <w:sz w:val="24"/>
        </w:rPr>
        <w:t xml:space="preserve"> </w:t>
      </w:r>
      <w:r>
        <w:rPr>
          <w:b/>
          <w:sz w:val="24"/>
        </w:rPr>
        <w:t>Health</w:t>
      </w:r>
      <w:r>
        <w:rPr>
          <w:b/>
          <w:spacing w:val="-5"/>
          <w:sz w:val="24"/>
        </w:rPr>
        <w:t xml:space="preserve"> </w:t>
      </w:r>
      <w:r>
        <w:rPr>
          <w:b/>
          <w:sz w:val="24"/>
        </w:rPr>
        <w:t>and</w:t>
      </w:r>
      <w:r>
        <w:rPr>
          <w:b/>
          <w:spacing w:val="-5"/>
          <w:sz w:val="24"/>
        </w:rPr>
        <w:t xml:space="preserve"> </w:t>
      </w:r>
      <w:r>
        <w:rPr>
          <w:b/>
          <w:sz w:val="24"/>
        </w:rPr>
        <w:t>Human</w:t>
      </w:r>
      <w:r>
        <w:rPr>
          <w:b/>
          <w:spacing w:val="-5"/>
          <w:sz w:val="24"/>
        </w:rPr>
        <w:t xml:space="preserve"> </w:t>
      </w:r>
      <w:r>
        <w:rPr>
          <w:b/>
          <w:sz w:val="24"/>
        </w:rPr>
        <w:t>Services</w:t>
      </w:r>
      <w:r>
        <w:rPr>
          <w:b/>
          <w:spacing w:val="-1"/>
          <w:sz w:val="24"/>
        </w:rPr>
        <w:t xml:space="preserve"> </w:t>
      </w:r>
      <w:r>
        <w:rPr>
          <w:b/>
          <w:sz w:val="24"/>
        </w:rPr>
        <w:t>Acquisition</w:t>
      </w:r>
      <w:r>
        <w:rPr>
          <w:b/>
          <w:spacing w:val="-5"/>
          <w:sz w:val="24"/>
        </w:rPr>
        <w:t xml:space="preserve"> </w:t>
      </w:r>
      <w:r>
        <w:rPr>
          <w:b/>
          <w:sz w:val="24"/>
        </w:rPr>
        <w:t>Regulation provisions also apply:</w:t>
      </w:r>
    </w:p>
    <w:p w14:paraId="36E120AF" w14:textId="77777777" w:rsidR="007D4723" w:rsidRDefault="007D4723">
      <w:pPr>
        <w:pStyle w:val="BodyText"/>
        <w:spacing w:before="49"/>
        <w:rPr>
          <w:b/>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15"/>
        <w:gridCol w:w="6032"/>
        <w:gridCol w:w="1704"/>
      </w:tblGrid>
      <w:tr w:rsidR="007D4723" w14:paraId="36E120B3" w14:textId="77777777">
        <w:trPr>
          <w:trHeight w:val="461"/>
        </w:trPr>
        <w:tc>
          <w:tcPr>
            <w:tcW w:w="1615" w:type="dxa"/>
          </w:tcPr>
          <w:p w14:paraId="36E120B0" w14:textId="77777777" w:rsidR="007D4723" w:rsidRDefault="001F206C">
            <w:pPr>
              <w:pStyle w:val="TableParagraph"/>
              <w:ind w:left="347"/>
              <w:rPr>
                <w:sz w:val="20"/>
              </w:rPr>
            </w:pPr>
            <w:r>
              <w:rPr>
                <w:spacing w:val="-2"/>
                <w:sz w:val="20"/>
              </w:rPr>
              <w:t>352.239-</w:t>
            </w:r>
            <w:r>
              <w:rPr>
                <w:spacing w:val="-5"/>
                <w:sz w:val="20"/>
              </w:rPr>
              <w:t>73</w:t>
            </w:r>
          </w:p>
        </w:tc>
        <w:tc>
          <w:tcPr>
            <w:tcW w:w="6032" w:type="dxa"/>
          </w:tcPr>
          <w:p w14:paraId="36E120B1" w14:textId="77777777" w:rsidR="007D4723" w:rsidRDefault="001F206C">
            <w:pPr>
              <w:pStyle w:val="TableParagraph"/>
              <w:spacing w:line="232" w:lineRule="exact"/>
              <w:ind w:left="1884" w:hanging="1167"/>
              <w:rPr>
                <w:sz w:val="20"/>
              </w:rPr>
            </w:pPr>
            <w:r>
              <w:rPr>
                <w:sz w:val="20"/>
              </w:rPr>
              <w:t>ELECTRONIC</w:t>
            </w:r>
            <w:r>
              <w:rPr>
                <w:spacing w:val="-13"/>
                <w:sz w:val="20"/>
              </w:rPr>
              <w:t xml:space="preserve"> </w:t>
            </w:r>
            <w:r>
              <w:rPr>
                <w:sz w:val="20"/>
              </w:rPr>
              <w:t>AND</w:t>
            </w:r>
            <w:r>
              <w:rPr>
                <w:spacing w:val="-12"/>
                <w:sz w:val="20"/>
              </w:rPr>
              <w:t xml:space="preserve"> </w:t>
            </w:r>
            <w:r>
              <w:rPr>
                <w:sz w:val="20"/>
              </w:rPr>
              <w:t>INFORMATION</w:t>
            </w:r>
            <w:r>
              <w:rPr>
                <w:spacing w:val="-13"/>
                <w:sz w:val="20"/>
              </w:rPr>
              <w:t xml:space="preserve"> </w:t>
            </w:r>
            <w:r>
              <w:rPr>
                <w:sz w:val="20"/>
              </w:rPr>
              <w:t>TECHNOLOGY ACCESSIBILITY NOTICE</w:t>
            </w:r>
          </w:p>
        </w:tc>
        <w:tc>
          <w:tcPr>
            <w:tcW w:w="1704" w:type="dxa"/>
          </w:tcPr>
          <w:p w14:paraId="36E120B2" w14:textId="77777777" w:rsidR="007D4723" w:rsidRDefault="001F206C">
            <w:pPr>
              <w:pStyle w:val="TableParagraph"/>
              <w:ind w:left="425"/>
              <w:rPr>
                <w:sz w:val="20"/>
              </w:rPr>
            </w:pPr>
            <w:r>
              <w:rPr>
                <w:sz w:val="20"/>
              </w:rPr>
              <w:t>DEC</w:t>
            </w:r>
            <w:r>
              <w:rPr>
                <w:spacing w:val="-7"/>
                <w:sz w:val="20"/>
              </w:rPr>
              <w:t xml:space="preserve"> </w:t>
            </w:r>
            <w:r>
              <w:rPr>
                <w:spacing w:val="-4"/>
                <w:sz w:val="20"/>
              </w:rPr>
              <w:t>2015</w:t>
            </w:r>
          </w:p>
        </w:tc>
      </w:tr>
    </w:tbl>
    <w:p w14:paraId="36E120B4" w14:textId="77777777" w:rsidR="007D4723" w:rsidRDefault="007D4723">
      <w:pPr>
        <w:pStyle w:val="BodyText"/>
        <w:rPr>
          <w:b/>
        </w:rPr>
      </w:pPr>
    </w:p>
    <w:p w14:paraId="36E120B5" w14:textId="77777777" w:rsidR="007D4723" w:rsidRDefault="007D4723">
      <w:pPr>
        <w:pStyle w:val="BodyText"/>
        <w:rPr>
          <w:b/>
        </w:rPr>
      </w:pPr>
    </w:p>
    <w:p w14:paraId="36E120B6" w14:textId="77777777" w:rsidR="007D4723" w:rsidRDefault="007D4723">
      <w:pPr>
        <w:pStyle w:val="BodyText"/>
        <w:rPr>
          <w:b/>
        </w:rPr>
      </w:pPr>
    </w:p>
    <w:p w14:paraId="36E120B7" w14:textId="77777777" w:rsidR="007D4723" w:rsidRDefault="007D4723">
      <w:pPr>
        <w:pStyle w:val="BodyText"/>
        <w:rPr>
          <w:b/>
        </w:rPr>
      </w:pPr>
    </w:p>
    <w:p w14:paraId="36E120B8" w14:textId="77777777" w:rsidR="007D4723" w:rsidRDefault="007D4723">
      <w:pPr>
        <w:pStyle w:val="BodyText"/>
        <w:spacing w:before="203"/>
        <w:rPr>
          <w:b/>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15"/>
        <w:gridCol w:w="6121"/>
        <w:gridCol w:w="1616"/>
      </w:tblGrid>
      <w:tr w:rsidR="007D4723" w14:paraId="36E120BC" w14:textId="77777777">
        <w:trPr>
          <w:trHeight w:val="551"/>
        </w:trPr>
        <w:tc>
          <w:tcPr>
            <w:tcW w:w="1615" w:type="dxa"/>
          </w:tcPr>
          <w:p w14:paraId="36E120B9" w14:textId="77777777" w:rsidR="007D4723" w:rsidRDefault="001F206C">
            <w:pPr>
              <w:pStyle w:val="TableParagraph"/>
              <w:spacing w:line="275" w:lineRule="exact"/>
              <w:ind w:left="376"/>
              <w:rPr>
                <w:b/>
                <w:sz w:val="24"/>
              </w:rPr>
            </w:pPr>
            <w:r>
              <w:rPr>
                <w:b/>
                <w:spacing w:val="-2"/>
                <w:sz w:val="24"/>
              </w:rPr>
              <w:t>52.226-</w:t>
            </w:r>
            <w:r>
              <w:rPr>
                <w:b/>
                <w:spacing w:val="-10"/>
                <w:sz w:val="24"/>
              </w:rPr>
              <w:t>7</w:t>
            </w:r>
          </w:p>
        </w:tc>
        <w:tc>
          <w:tcPr>
            <w:tcW w:w="6121" w:type="dxa"/>
          </w:tcPr>
          <w:p w14:paraId="36E120BA" w14:textId="77777777" w:rsidR="007D4723" w:rsidRDefault="001F206C">
            <w:pPr>
              <w:pStyle w:val="TableParagraph"/>
              <w:spacing w:line="276" w:lineRule="exact"/>
              <w:ind w:left="1946" w:hanging="840"/>
              <w:rPr>
                <w:b/>
                <w:sz w:val="24"/>
              </w:rPr>
            </w:pPr>
            <w:r>
              <w:rPr>
                <w:b/>
                <w:sz w:val="24"/>
              </w:rPr>
              <w:t>INDIAN</w:t>
            </w:r>
            <w:r>
              <w:rPr>
                <w:b/>
                <w:spacing w:val="-15"/>
                <w:sz w:val="24"/>
              </w:rPr>
              <w:t xml:space="preserve"> </w:t>
            </w:r>
            <w:r>
              <w:rPr>
                <w:b/>
                <w:sz w:val="24"/>
              </w:rPr>
              <w:t>ECONOMIC</w:t>
            </w:r>
            <w:r>
              <w:rPr>
                <w:b/>
                <w:spacing w:val="-15"/>
                <w:sz w:val="24"/>
              </w:rPr>
              <w:t xml:space="preserve"> </w:t>
            </w:r>
            <w:r>
              <w:rPr>
                <w:b/>
                <w:sz w:val="24"/>
              </w:rPr>
              <w:t xml:space="preserve">ENTERPRISE </w:t>
            </w:r>
            <w:r>
              <w:rPr>
                <w:b/>
                <w:spacing w:val="-2"/>
                <w:sz w:val="24"/>
              </w:rPr>
              <w:t>REPRESENTATION</w:t>
            </w:r>
          </w:p>
        </w:tc>
        <w:tc>
          <w:tcPr>
            <w:tcW w:w="1616" w:type="dxa"/>
          </w:tcPr>
          <w:p w14:paraId="36E120BB" w14:textId="77777777" w:rsidR="007D4723" w:rsidRDefault="001F206C">
            <w:pPr>
              <w:pStyle w:val="TableParagraph"/>
              <w:spacing w:line="275" w:lineRule="exact"/>
              <w:ind w:left="108"/>
              <w:rPr>
                <w:b/>
                <w:sz w:val="24"/>
              </w:rPr>
            </w:pPr>
            <w:r>
              <w:rPr>
                <w:b/>
                <w:sz w:val="24"/>
              </w:rPr>
              <w:t>MAR</w:t>
            </w:r>
            <w:r>
              <w:rPr>
                <w:b/>
                <w:spacing w:val="-2"/>
                <w:sz w:val="24"/>
              </w:rPr>
              <w:t xml:space="preserve"> </w:t>
            </w:r>
            <w:r>
              <w:rPr>
                <w:b/>
                <w:spacing w:val="-4"/>
                <w:sz w:val="24"/>
              </w:rPr>
              <w:t>2022</w:t>
            </w:r>
          </w:p>
        </w:tc>
      </w:tr>
    </w:tbl>
    <w:p w14:paraId="36E120BD" w14:textId="77777777" w:rsidR="007D4723" w:rsidRDefault="007D4723">
      <w:pPr>
        <w:pStyle w:val="TableParagraph"/>
        <w:spacing w:line="275" w:lineRule="exact"/>
        <w:rPr>
          <w:b/>
          <w:sz w:val="24"/>
        </w:rPr>
        <w:sectPr w:rsidR="007D4723">
          <w:pgSz w:w="12240" w:h="15840"/>
          <w:pgMar w:top="1360" w:right="1080" w:bottom="940" w:left="1440" w:header="0" w:footer="744" w:gutter="0"/>
          <w:cols w:space="720"/>
        </w:sectPr>
      </w:pPr>
    </w:p>
    <w:p w14:paraId="36E120BE" w14:textId="77777777" w:rsidR="007D4723" w:rsidRDefault="001F206C">
      <w:pPr>
        <w:pStyle w:val="ListParagraph"/>
        <w:numPr>
          <w:ilvl w:val="0"/>
          <w:numId w:val="7"/>
        </w:numPr>
        <w:tabs>
          <w:tab w:val="left" w:pos="270"/>
        </w:tabs>
        <w:spacing w:before="61"/>
        <w:ind w:right="444" w:firstLine="0"/>
        <w:rPr>
          <w:sz w:val="20"/>
        </w:rPr>
      </w:pPr>
      <w:r>
        <w:rPr>
          <w:sz w:val="20"/>
        </w:rPr>
        <w:lastRenderedPageBreak/>
        <w:t>The offeror must represent as part of its offer that it does meet the definition of Indian Economic Enterprise (IEE)</w:t>
      </w:r>
      <w:r>
        <w:rPr>
          <w:spacing w:val="-3"/>
          <w:sz w:val="20"/>
        </w:rPr>
        <w:t xml:space="preserve"> </w:t>
      </w:r>
      <w:r>
        <w:rPr>
          <w:sz w:val="20"/>
        </w:rPr>
        <w:t>as</w:t>
      </w:r>
      <w:r>
        <w:rPr>
          <w:spacing w:val="-4"/>
          <w:sz w:val="20"/>
        </w:rPr>
        <w:t xml:space="preserve"> </w:t>
      </w:r>
      <w:r>
        <w:rPr>
          <w:sz w:val="20"/>
        </w:rPr>
        <w:t>defined</w:t>
      </w:r>
      <w:r>
        <w:rPr>
          <w:spacing w:val="-2"/>
          <w:sz w:val="20"/>
        </w:rPr>
        <w:t xml:space="preserve"> </w:t>
      </w:r>
      <w:r>
        <w:rPr>
          <w:sz w:val="20"/>
        </w:rPr>
        <w:t>in</w:t>
      </w:r>
      <w:r>
        <w:rPr>
          <w:spacing w:val="-5"/>
          <w:sz w:val="20"/>
        </w:rPr>
        <w:t xml:space="preserve"> </w:t>
      </w:r>
      <w:r>
        <w:rPr>
          <w:sz w:val="20"/>
        </w:rPr>
        <w:t>HHSAR</w:t>
      </w:r>
      <w:r>
        <w:rPr>
          <w:spacing w:val="-4"/>
          <w:sz w:val="20"/>
        </w:rPr>
        <w:t xml:space="preserve"> </w:t>
      </w:r>
      <w:r>
        <w:rPr>
          <w:sz w:val="20"/>
        </w:rPr>
        <w:t>326.601</w:t>
      </w:r>
      <w:r>
        <w:rPr>
          <w:spacing w:val="-2"/>
          <w:sz w:val="20"/>
        </w:rPr>
        <w:t xml:space="preserve"> </w:t>
      </w:r>
      <w:r>
        <w:rPr>
          <w:sz w:val="20"/>
        </w:rPr>
        <w:t>and</w:t>
      </w:r>
      <w:r>
        <w:rPr>
          <w:spacing w:val="-2"/>
          <w:sz w:val="20"/>
        </w:rPr>
        <w:t xml:space="preserve"> </w:t>
      </w:r>
      <w:r>
        <w:rPr>
          <w:sz w:val="20"/>
        </w:rPr>
        <w:t>that</w:t>
      </w:r>
      <w:r>
        <w:rPr>
          <w:spacing w:val="-3"/>
          <w:sz w:val="20"/>
        </w:rPr>
        <w:t xml:space="preserve"> </w:t>
      </w:r>
      <w:r>
        <w:rPr>
          <w:sz w:val="20"/>
        </w:rPr>
        <w:t>it</w:t>
      </w:r>
      <w:r>
        <w:rPr>
          <w:spacing w:val="-4"/>
          <w:sz w:val="20"/>
        </w:rPr>
        <w:t xml:space="preserve"> </w:t>
      </w:r>
      <w:r>
        <w:rPr>
          <w:sz w:val="20"/>
        </w:rPr>
        <w:t>intends</w:t>
      </w:r>
      <w:r>
        <w:rPr>
          <w:spacing w:val="-4"/>
          <w:sz w:val="20"/>
        </w:rPr>
        <w:t xml:space="preserve"> </w:t>
      </w:r>
      <w:r>
        <w:rPr>
          <w:sz w:val="20"/>
        </w:rPr>
        <w:t>to meet</w:t>
      </w:r>
      <w:r>
        <w:rPr>
          <w:spacing w:val="-4"/>
          <w:sz w:val="20"/>
        </w:rPr>
        <w:t xml:space="preserve"> </w:t>
      </w:r>
      <w:r>
        <w:rPr>
          <w:sz w:val="20"/>
        </w:rPr>
        <w:t>the</w:t>
      </w:r>
      <w:r>
        <w:rPr>
          <w:spacing w:val="-3"/>
          <w:sz w:val="20"/>
        </w:rPr>
        <w:t xml:space="preserve"> </w:t>
      </w:r>
      <w:r>
        <w:rPr>
          <w:sz w:val="20"/>
        </w:rPr>
        <w:t>definition</w:t>
      </w:r>
      <w:r>
        <w:rPr>
          <w:spacing w:val="-4"/>
          <w:sz w:val="20"/>
        </w:rPr>
        <w:t xml:space="preserve"> </w:t>
      </w:r>
      <w:r>
        <w:rPr>
          <w:sz w:val="20"/>
        </w:rPr>
        <w:t>of</w:t>
      </w:r>
      <w:r>
        <w:rPr>
          <w:spacing w:val="-5"/>
          <w:sz w:val="20"/>
        </w:rPr>
        <w:t xml:space="preserve"> </w:t>
      </w:r>
      <w:r>
        <w:rPr>
          <w:sz w:val="20"/>
        </w:rPr>
        <w:t>an</w:t>
      </w:r>
      <w:r>
        <w:rPr>
          <w:spacing w:val="-4"/>
          <w:sz w:val="20"/>
        </w:rPr>
        <w:t xml:space="preserve"> </w:t>
      </w:r>
      <w:r>
        <w:rPr>
          <w:sz w:val="20"/>
        </w:rPr>
        <w:t>IEE</w:t>
      </w:r>
      <w:r>
        <w:rPr>
          <w:spacing w:val="-3"/>
          <w:sz w:val="20"/>
        </w:rPr>
        <w:t xml:space="preserve"> </w:t>
      </w:r>
      <w:r>
        <w:rPr>
          <w:sz w:val="20"/>
        </w:rPr>
        <w:t>throughout</w:t>
      </w:r>
      <w:r>
        <w:rPr>
          <w:spacing w:val="-4"/>
          <w:sz w:val="20"/>
        </w:rPr>
        <w:t xml:space="preserve"> </w:t>
      </w:r>
      <w:r>
        <w:rPr>
          <w:sz w:val="20"/>
        </w:rPr>
        <w:t>the</w:t>
      </w:r>
      <w:r>
        <w:rPr>
          <w:spacing w:val="-3"/>
          <w:sz w:val="20"/>
        </w:rPr>
        <w:t xml:space="preserve"> </w:t>
      </w:r>
      <w:r>
        <w:rPr>
          <w:sz w:val="20"/>
        </w:rPr>
        <w:t>performance of the contract. The offeror must notify the contracting officer immediately, via email, if there is any ownership change affecting compliance with this representation.</w:t>
      </w:r>
    </w:p>
    <w:p w14:paraId="36E120BF" w14:textId="77777777" w:rsidR="007D4723" w:rsidRDefault="007D4723">
      <w:pPr>
        <w:pStyle w:val="BodyText"/>
        <w:spacing w:before="49"/>
      </w:pPr>
    </w:p>
    <w:p w14:paraId="36E120C0" w14:textId="77777777" w:rsidR="007D4723" w:rsidRDefault="001F206C">
      <w:pPr>
        <w:pStyle w:val="ListParagraph"/>
        <w:numPr>
          <w:ilvl w:val="0"/>
          <w:numId w:val="7"/>
        </w:numPr>
        <w:tabs>
          <w:tab w:val="left" w:pos="281"/>
        </w:tabs>
        <w:spacing w:before="1"/>
        <w:ind w:right="429" w:firstLine="0"/>
        <w:jc w:val="both"/>
        <w:rPr>
          <w:sz w:val="20"/>
        </w:rPr>
      </w:pPr>
      <w:r>
        <w:rPr>
          <w:sz w:val="20"/>
        </w:rPr>
        <w:t>The</w:t>
      </w:r>
      <w:r>
        <w:rPr>
          <w:spacing w:val="-4"/>
          <w:sz w:val="20"/>
        </w:rPr>
        <w:t xml:space="preserve"> </w:t>
      </w:r>
      <w:r>
        <w:rPr>
          <w:sz w:val="20"/>
        </w:rPr>
        <w:t>representation</w:t>
      </w:r>
      <w:r>
        <w:rPr>
          <w:spacing w:val="-3"/>
          <w:sz w:val="20"/>
        </w:rPr>
        <w:t xml:space="preserve"> </w:t>
      </w:r>
      <w:r>
        <w:rPr>
          <w:sz w:val="20"/>
        </w:rPr>
        <w:t>must</w:t>
      </w:r>
      <w:r>
        <w:rPr>
          <w:spacing w:val="-4"/>
          <w:sz w:val="20"/>
        </w:rPr>
        <w:t xml:space="preserve"> </w:t>
      </w:r>
      <w:r>
        <w:rPr>
          <w:sz w:val="20"/>
        </w:rPr>
        <w:t>be made</w:t>
      </w:r>
      <w:r>
        <w:rPr>
          <w:spacing w:val="-4"/>
          <w:sz w:val="20"/>
        </w:rPr>
        <w:t xml:space="preserve"> </w:t>
      </w:r>
      <w:r>
        <w:rPr>
          <w:sz w:val="20"/>
        </w:rPr>
        <w:t>on</w:t>
      </w:r>
      <w:r>
        <w:rPr>
          <w:spacing w:val="-4"/>
          <w:sz w:val="20"/>
        </w:rPr>
        <w:t xml:space="preserve"> </w:t>
      </w:r>
      <w:r>
        <w:rPr>
          <w:sz w:val="20"/>
        </w:rPr>
        <w:t>the</w:t>
      </w:r>
      <w:r>
        <w:rPr>
          <w:spacing w:val="-4"/>
          <w:sz w:val="20"/>
        </w:rPr>
        <w:t xml:space="preserve"> </w:t>
      </w:r>
      <w:r>
        <w:rPr>
          <w:sz w:val="20"/>
        </w:rPr>
        <w:t>designated</w:t>
      </w:r>
      <w:r>
        <w:rPr>
          <w:spacing w:val="-3"/>
          <w:sz w:val="20"/>
        </w:rPr>
        <w:t xml:space="preserve"> </w:t>
      </w:r>
      <w:r>
        <w:rPr>
          <w:sz w:val="20"/>
        </w:rPr>
        <w:t>IHS</w:t>
      </w:r>
      <w:r>
        <w:rPr>
          <w:spacing w:val="-4"/>
          <w:sz w:val="20"/>
        </w:rPr>
        <w:t xml:space="preserve"> </w:t>
      </w:r>
      <w:r>
        <w:rPr>
          <w:sz w:val="20"/>
        </w:rPr>
        <w:t>Indian</w:t>
      </w:r>
      <w:r>
        <w:rPr>
          <w:spacing w:val="-4"/>
          <w:sz w:val="20"/>
        </w:rPr>
        <w:t xml:space="preserve"> </w:t>
      </w:r>
      <w:r>
        <w:rPr>
          <w:sz w:val="20"/>
        </w:rPr>
        <w:t>Economic</w:t>
      </w:r>
      <w:r>
        <w:rPr>
          <w:spacing w:val="-4"/>
          <w:sz w:val="20"/>
        </w:rPr>
        <w:t xml:space="preserve"> </w:t>
      </w:r>
      <w:r>
        <w:rPr>
          <w:sz w:val="20"/>
        </w:rPr>
        <w:t>Enterprise</w:t>
      </w:r>
      <w:r>
        <w:rPr>
          <w:spacing w:val="-2"/>
          <w:sz w:val="20"/>
        </w:rPr>
        <w:t xml:space="preserve"> </w:t>
      </w:r>
      <w:r>
        <w:rPr>
          <w:sz w:val="20"/>
        </w:rPr>
        <w:t>Representation</w:t>
      </w:r>
      <w:r>
        <w:rPr>
          <w:spacing w:val="-3"/>
          <w:sz w:val="20"/>
        </w:rPr>
        <w:t xml:space="preserve"> </w:t>
      </w:r>
      <w:r>
        <w:rPr>
          <w:sz w:val="20"/>
        </w:rPr>
        <w:t>form</w:t>
      </w:r>
      <w:r>
        <w:rPr>
          <w:spacing w:val="-7"/>
          <w:sz w:val="20"/>
        </w:rPr>
        <w:t xml:space="preserve"> </w:t>
      </w:r>
      <w:r>
        <w:rPr>
          <w:sz w:val="20"/>
        </w:rPr>
        <w:t>or</w:t>
      </w:r>
      <w:r>
        <w:rPr>
          <w:spacing w:val="-4"/>
          <w:sz w:val="20"/>
        </w:rPr>
        <w:t xml:space="preserve"> </w:t>
      </w:r>
      <w:r>
        <w:rPr>
          <w:sz w:val="20"/>
        </w:rPr>
        <w:t>any successor</w:t>
      </w:r>
      <w:r>
        <w:rPr>
          <w:spacing w:val="-2"/>
          <w:sz w:val="20"/>
        </w:rPr>
        <w:t xml:space="preserve"> </w:t>
      </w:r>
      <w:r>
        <w:rPr>
          <w:sz w:val="20"/>
        </w:rPr>
        <w:t>forms</w:t>
      </w:r>
      <w:r>
        <w:rPr>
          <w:spacing w:val="-3"/>
          <w:sz w:val="20"/>
        </w:rPr>
        <w:t xml:space="preserve"> </w:t>
      </w:r>
      <w:r>
        <w:rPr>
          <w:sz w:val="20"/>
        </w:rPr>
        <w:t>through</w:t>
      </w:r>
      <w:r>
        <w:rPr>
          <w:spacing w:val="-1"/>
          <w:sz w:val="20"/>
        </w:rPr>
        <w:t xml:space="preserve"> </w:t>
      </w:r>
      <w:r>
        <w:rPr>
          <w:sz w:val="20"/>
        </w:rPr>
        <w:t>which</w:t>
      </w:r>
      <w:r>
        <w:rPr>
          <w:spacing w:val="-3"/>
          <w:sz w:val="20"/>
        </w:rPr>
        <w:t xml:space="preserve"> </w:t>
      </w:r>
      <w:r>
        <w:rPr>
          <w:sz w:val="20"/>
        </w:rPr>
        <w:t>the</w:t>
      </w:r>
      <w:r>
        <w:rPr>
          <w:spacing w:val="-2"/>
          <w:sz w:val="20"/>
        </w:rPr>
        <w:t xml:space="preserve"> </w:t>
      </w:r>
      <w:r>
        <w:rPr>
          <w:sz w:val="20"/>
        </w:rPr>
        <w:t>offeror will</w:t>
      </w:r>
      <w:r>
        <w:rPr>
          <w:spacing w:val="-3"/>
          <w:sz w:val="20"/>
        </w:rPr>
        <w:t xml:space="preserve"> </w:t>
      </w:r>
      <w:r>
        <w:rPr>
          <w:sz w:val="20"/>
        </w:rPr>
        <w:t>certify</w:t>
      </w:r>
      <w:r>
        <w:rPr>
          <w:spacing w:val="-6"/>
          <w:sz w:val="20"/>
        </w:rPr>
        <w:t xml:space="preserve"> </w:t>
      </w:r>
      <w:r>
        <w:rPr>
          <w:sz w:val="20"/>
        </w:rPr>
        <w:t>that</w:t>
      </w:r>
      <w:r>
        <w:rPr>
          <w:spacing w:val="-2"/>
          <w:sz w:val="20"/>
        </w:rPr>
        <w:t xml:space="preserve"> </w:t>
      </w:r>
      <w:r>
        <w:rPr>
          <w:sz w:val="20"/>
        </w:rPr>
        <w:t>the</w:t>
      </w:r>
      <w:r>
        <w:rPr>
          <w:spacing w:val="-2"/>
          <w:sz w:val="20"/>
        </w:rPr>
        <w:t xml:space="preserve"> </w:t>
      </w:r>
      <w:r>
        <w:rPr>
          <w:sz w:val="20"/>
        </w:rPr>
        <w:t>ownership</w:t>
      </w:r>
      <w:r>
        <w:rPr>
          <w:spacing w:val="-1"/>
          <w:sz w:val="20"/>
        </w:rPr>
        <w:t xml:space="preserve"> </w:t>
      </w:r>
      <w:r>
        <w:rPr>
          <w:sz w:val="20"/>
        </w:rPr>
        <w:t>requirements</w:t>
      </w:r>
      <w:r>
        <w:rPr>
          <w:spacing w:val="-3"/>
          <w:sz w:val="20"/>
        </w:rPr>
        <w:t xml:space="preserve"> </w:t>
      </w:r>
      <w:r>
        <w:rPr>
          <w:sz w:val="20"/>
        </w:rPr>
        <w:t>defined</w:t>
      </w:r>
      <w:r>
        <w:rPr>
          <w:spacing w:val="-1"/>
          <w:sz w:val="20"/>
        </w:rPr>
        <w:t xml:space="preserve"> </w:t>
      </w:r>
      <w:r>
        <w:rPr>
          <w:sz w:val="20"/>
        </w:rPr>
        <w:t>by</w:t>
      </w:r>
      <w:r>
        <w:rPr>
          <w:spacing w:val="-6"/>
          <w:sz w:val="20"/>
        </w:rPr>
        <w:t xml:space="preserve"> </w:t>
      </w:r>
      <w:r>
        <w:rPr>
          <w:sz w:val="20"/>
        </w:rPr>
        <w:t>HHSAR</w:t>
      </w:r>
      <w:r>
        <w:rPr>
          <w:spacing w:val="-3"/>
          <w:sz w:val="20"/>
        </w:rPr>
        <w:t xml:space="preserve"> </w:t>
      </w:r>
      <w:r>
        <w:rPr>
          <w:sz w:val="20"/>
        </w:rPr>
        <w:t>326.601 are met.</w:t>
      </w:r>
    </w:p>
    <w:p w14:paraId="36E120C1" w14:textId="77777777" w:rsidR="007D4723" w:rsidRDefault="007D4723">
      <w:pPr>
        <w:pStyle w:val="BodyText"/>
        <w:spacing w:before="49"/>
      </w:pPr>
    </w:p>
    <w:p w14:paraId="36E120C2" w14:textId="77777777" w:rsidR="007D4723" w:rsidRDefault="001F206C">
      <w:pPr>
        <w:pStyle w:val="ListParagraph"/>
        <w:numPr>
          <w:ilvl w:val="0"/>
          <w:numId w:val="7"/>
        </w:numPr>
        <w:tabs>
          <w:tab w:val="left" w:pos="272"/>
        </w:tabs>
        <w:ind w:right="460" w:firstLine="0"/>
        <w:rPr>
          <w:sz w:val="20"/>
        </w:rPr>
      </w:pPr>
      <w:r>
        <w:rPr>
          <w:sz w:val="20"/>
        </w:rPr>
        <w:t>Any</w:t>
      </w:r>
      <w:r>
        <w:rPr>
          <w:spacing w:val="-4"/>
          <w:sz w:val="20"/>
        </w:rPr>
        <w:t xml:space="preserve"> </w:t>
      </w:r>
      <w:r>
        <w:rPr>
          <w:sz w:val="20"/>
        </w:rPr>
        <w:t>false</w:t>
      </w:r>
      <w:r>
        <w:rPr>
          <w:spacing w:val="-3"/>
          <w:sz w:val="20"/>
        </w:rPr>
        <w:t xml:space="preserve"> </w:t>
      </w:r>
      <w:r>
        <w:rPr>
          <w:sz w:val="20"/>
        </w:rPr>
        <w:t>or misleading</w:t>
      </w:r>
      <w:r>
        <w:rPr>
          <w:spacing w:val="-4"/>
          <w:sz w:val="20"/>
        </w:rPr>
        <w:t xml:space="preserve"> </w:t>
      </w:r>
      <w:r>
        <w:rPr>
          <w:sz w:val="20"/>
        </w:rPr>
        <w:t>information</w:t>
      </w:r>
      <w:r>
        <w:rPr>
          <w:spacing w:val="-4"/>
          <w:sz w:val="20"/>
        </w:rPr>
        <w:t xml:space="preserve"> </w:t>
      </w:r>
      <w:r>
        <w:rPr>
          <w:sz w:val="20"/>
        </w:rPr>
        <w:t>submitted</w:t>
      </w:r>
      <w:r>
        <w:rPr>
          <w:spacing w:val="-2"/>
          <w:sz w:val="20"/>
        </w:rPr>
        <w:t xml:space="preserve"> </w:t>
      </w:r>
      <w:r>
        <w:rPr>
          <w:sz w:val="20"/>
        </w:rPr>
        <w:t>by</w:t>
      </w:r>
      <w:r>
        <w:rPr>
          <w:spacing w:val="-7"/>
          <w:sz w:val="20"/>
        </w:rPr>
        <w:t xml:space="preserve"> </w:t>
      </w:r>
      <w:r>
        <w:rPr>
          <w:sz w:val="20"/>
        </w:rPr>
        <w:t>an</w:t>
      </w:r>
      <w:r>
        <w:rPr>
          <w:spacing w:val="-4"/>
          <w:sz w:val="20"/>
        </w:rPr>
        <w:t xml:space="preserve"> </w:t>
      </w:r>
      <w:r>
        <w:rPr>
          <w:sz w:val="20"/>
        </w:rPr>
        <w:t>enterprise</w:t>
      </w:r>
      <w:r>
        <w:rPr>
          <w:spacing w:val="-1"/>
          <w:sz w:val="20"/>
        </w:rPr>
        <w:t xml:space="preserve"> </w:t>
      </w:r>
      <w:r>
        <w:rPr>
          <w:sz w:val="20"/>
        </w:rPr>
        <w:t>when</w:t>
      </w:r>
      <w:r>
        <w:rPr>
          <w:spacing w:val="-4"/>
          <w:sz w:val="20"/>
        </w:rPr>
        <w:t xml:space="preserve"> </w:t>
      </w:r>
      <w:r>
        <w:rPr>
          <w:sz w:val="20"/>
        </w:rPr>
        <w:t>submitting</w:t>
      </w:r>
      <w:r>
        <w:rPr>
          <w:spacing w:val="-4"/>
          <w:sz w:val="20"/>
        </w:rPr>
        <w:t xml:space="preserve"> </w:t>
      </w:r>
      <w:r>
        <w:rPr>
          <w:sz w:val="20"/>
        </w:rPr>
        <w:t>an</w:t>
      </w:r>
      <w:r>
        <w:rPr>
          <w:spacing w:val="-4"/>
          <w:sz w:val="20"/>
        </w:rPr>
        <w:t xml:space="preserve"> </w:t>
      </w:r>
      <w:r>
        <w:rPr>
          <w:sz w:val="20"/>
        </w:rPr>
        <w:t>offer</w:t>
      </w:r>
      <w:r>
        <w:rPr>
          <w:spacing w:val="-2"/>
          <w:sz w:val="20"/>
        </w:rPr>
        <w:t xml:space="preserve"> </w:t>
      </w:r>
      <w:r>
        <w:rPr>
          <w:sz w:val="20"/>
        </w:rPr>
        <w:t>in</w:t>
      </w:r>
      <w:r>
        <w:rPr>
          <w:spacing w:val="-5"/>
          <w:sz w:val="20"/>
        </w:rPr>
        <w:t xml:space="preserve"> </w:t>
      </w:r>
      <w:r>
        <w:rPr>
          <w:sz w:val="20"/>
        </w:rPr>
        <w:t>consideration</w:t>
      </w:r>
      <w:r>
        <w:rPr>
          <w:spacing w:val="-2"/>
          <w:sz w:val="20"/>
        </w:rPr>
        <w:t xml:space="preserve"> </w:t>
      </w:r>
      <w:r>
        <w:rPr>
          <w:sz w:val="20"/>
        </w:rPr>
        <w:t>for</w:t>
      </w:r>
      <w:r>
        <w:rPr>
          <w:spacing w:val="-3"/>
          <w:sz w:val="20"/>
        </w:rPr>
        <w:t xml:space="preserve"> </w:t>
      </w:r>
      <w:r>
        <w:rPr>
          <w:sz w:val="20"/>
        </w:rPr>
        <w:t>an award set-aside under the Buy Indian Act is a violation of the law punishable under 18 U.S.C. 1001. False claims submitted as</w:t>
      </w:r>
      <w:r>
        <w:rPr>
          <w:spacing w:val="-2"/>
          <w:sz w:val="20"/>
        </w:rPr>
        <w:t xml:space="preserve"> </w:t>
      </w:r>
      <w:r>
        <w:rPr>
          <w:sz w:val="20"/>
        </w:rPr>
        <w:t>part</w:t>
      </w:r>
      <w:r>
        <w:rPr>
          <w:spacing w:val="-2"/>
          <w:sz w:val="20"/>
        </w:rPr>
        <w:t xml:space="preserve"> </w:t>
      </w:r>
      <w:r>
        <w:rPr>
          <w:sz w:val="20"/>
        </w:rPr>
        <w:t>of</w:t>
      </w:r>
      <w:r>
        <w:rPr>
          <w:spacing w:val="-3"/>
          <w:sz w:val="20"/>
        </w:rPr>
        <w:t xml:space="preserve"> </w:t>
      </w:r>
      <w:r>
        <w:rPr>
          <w:sz w:val="20"/>
        </w:rPr>
        <w:t>contract</w:t>
      </w:r>
      <w:r>
        <w:rPr>
          <w:spacing w:val="-2"/>
          <w:sz w:val="20"/>
        </w:rPr>
        <w:t xml:space="preserve"> </w:t>
      </w:r>
      <w:r>
        <w:rPr>
          <w:sz w:val="20"/>
        </w:rPr>
        <w:t>performance</w:t>
      </w:r>
      <w:r>
        <w:rPr>
          <w:spacing w:val="-1"/>
          <w:sz w:val="20"/>
        </w:rPr>
        <w:t xml:space="preserve"> </w:t>
      </w:r>
      <w:r>
        <w:rPr>
          <w:sz w:val="20"/>
        </w:rPr>
        <w:t>are</w:t>
      </w:r>
      <w:r>
        <w:rPr>
          <w:spacing w:val="-1"/>
          <w:sz w:val="20"/>
        </w:rPr>
        <w:t xml:space="preserve"> </w:t>
      </w:r>
      <w:r>
        <w:rPr>
          <w:sz w:val="20"/>
        </w:rPr>
        <w:t>subject</w:t>
      </w:r>
      <w:r>
        <w:rPr>
          <w:spacing w:val="-2"/>
          <w:sz w:val="20"/>
        </w:rPr>
        <w:t xml:space="preserve"> </w:t>
      </w:r>
      <w:r>
        <w:rPr>
          <w:sz w:val="20"/>
        </w:rPr>
        <w:t>to the</w:t>
      </w:r>
      <w:r>
        <w:rPr>
          <w:spacing w:val="-1"/>
          <w:sz w:val="20"/>
        </w:rPr>
        <w:t xml:space="preserve"> </w:t>
      </w:r>
      <w:r>
        <w:rPr>
          <w:sz w:val="20"/>
        </w:rPr>
        <w:t>penalties</w:t>
      </w:r>
      <w:r>
        <w:rPr>
          <w:spacing w:val="-2"/>
          <w:sz w:val="20"/>
        </w:rPr>
        <w:t xml:space="preserve"> </w:t>
      </w:r>
      <w:r>
        <w:rPr>
          <w:sz w:val="20"/>
        </w:rPr>
        <w:t>enumerated in</w:t>
      </w:r>
      <w:r>
        <w:rPr>
          <w:spacing w:val="-3"/>
          <w:sz w:val="20"/>
        </w:rPr>
        <w:t xml:space="preserve"> </w:t>
      </w:r>
      <w:r>
        <w:rPr>
          <w:sz w:val="20"/>
        </w:rPr>
        <w:t>31 U.S.C.</w:t>
      </w:r>
      <w:r>
        <w:rPr>
          <w:spacing w:val="-1"/>
          <w:sz w:val="20"/>
        </w:rPr>
        <w:t xml:space="preserve"> </w:t>
      </w:r>
      <w:r>
        <w:rPr>
          <w:sz w:val="20"/>
        </w:rPr>
        <w:t>3729 to</w:t>
      </w:r>
      <w:r>
        <w:rPr>
          <w:spacing w:val="-3"/>
          <w:sz w:val="20"/>
        </w:rPr>
        <w:t xml:space="preserve"> </w:t>
      </w:r>
      <w:r>
        <w:rPr>
          <w:sz w:val="20"/>
        </w:rPr>
        <w:t>3731 and 18</w:t>
      </w:r>
    </w:p>
    <w:p w14:paraId="36E120C3" w14:textId="77777777" w:rsidR="007D4723" w:rsidRDefault="001F206C">
      <w:pPr>
        <w:pStyle w:val="BodyText"/>
        <w:spacing w:before="2"/>
      </w:pPr>
      <w:r>
        <w:t>U.S.C.</w:t>
      </w:r>
      <w:r>
        <w:rPr>
          <w:spacing w:val="-7"/>
        </w:rPr>
        <w:t xml:space="preserve"> </w:t>
      </w:r>
      <w:r>
        <w:rPr>
          <w:spacing w:val="-4"/>
        </w:rPr>
        <w:t>287.</w:t>
      </w:r>
    </w:p>
    <w:p w14:paraId="36E120C4" w14:textId="77777777" w:rsidR="007D4723" w:rsidRDefault="007D4723">
      <w:pPr>
        <w:pStyle w:val="BodyText"/>
        <w:spacing w:before="48"/>
      </w:pPr>
    </w:p>
    <w:p w14:paraId="36E120C5" w14:textId="77777777" w:rsidR="007D4723" w:rsidRDefault="001F206C">
      <w:pPr>
        <w:pStyle w:val="BodyText"/>
        <w:ind w:left="356" w:right="717"/>
        <w:jc w:val="center"/>
      </w:pPr>
      <w:r>
        <w:t>(End</w:t>
      </w:r>
      <w:r>
        <w:rPr>
          <w:spacing w:val="-3"/>
        </w:rPr>
        <w:t xml:space="preserve"> </w:t>
      </w:r>
      <w:r>
        <w:t>of</w:t>
      </w:r>
      <w:r>
        <w:rPr>
          <w:spacing w:val="-5"/>
        </w:rPr>
        <w:t xml:space="preserve"> </w:t>
      </w:r>
      <w:r>
        <w:rPr>
          <w:spacing w:val="-2"/>
        </w:rPr>
        <w:t>provision)</w:t>
      </w:r>
    </w:p>
    <w:p w14:paraId="36E120C6" w14:textId="77777777" w:rsidR="007D4723" w:rsidRDefault="007D4723">
      <w:pPr>
        <w:pStyle w:val="BodyText"/>
      </w:pPr>
    </w:p>
    <w:p w14:paraId="36E120C7" w14:textId="77777777" w:rsidR="007D4723" w:rsidRDefault="007D4723">
      <w:pPr>
        <w:pStyle w:val="BodyText"/>
      </w:pPr>
    </w:p>
    <w:p w14:paraId="36E120C8" w14:textId="77777777" w:rsidR="007D4723" w:rsidRDefault="007D4723">
      <w:pPr>
        <w:pStyle w:val="BodyText"/>
        <w:spacing w:before="94"/>
      </w:pPr>
    </w:p>
    <w:p w14:paraId="36E120C9" w14:textId="77777777" w:rsidR="007D4723" w:rsidRDefault="001F206C">
      <w:r>
        <w:t>The</w:t>
      </w:r>
      <w:r>
        <w:rPr>
          <w:spacing w:val="-5"/>
        </w:rPr>
        <w:t xml:space="preserve"> </w:t>
      </w:r>
      <w:r>
        <w:t>clause</w:t>
      </w:r>
      <w:r>
        <w:rPr>
          <w:spacing w:val="-3"/>
        </w:rPr>
        <w:t xml:space="preserve"> </w:t>
      </w:r>
      <w:r>
        <w:t>at</w:t>
      </w:r>
      <w:r>
        <w:rPr>
          <w:spacing w:val="-4"/>
        </w:rPr>
        <w:t xml:space="preserve"> </w:t>
      </w:r>
      <w:r>
        <w:rPr>
          <w:b/>
        </w:rPr>
        <w:t>52.212-4,</w:t>
      </w:r>
      <w:r>
        <w:rPr>
          <w:b/>
          <w:spacing w:val="-3"/>
        </w:rPr>
        <w:t xml:space="preserve"> </w:t>
      </w:r>
      <w:r>
        <w:rPr>
          <w:b/>
        </w:rPr>
        <w:t>Contract</w:t>
      </w:r>
      <w:r>
        <w:rPr>
          <w:b/>
          <w:spacing w:val="-3"/>
        </w:rPr>
        <w:t xml:space="preserve"> </w:t>
      </w:r>
      <w:r>
        <w:rPr>
          <w:b/>
        </w:rPr>
        <w:t>Terms</w:t>
      </w:r>
      <w:r>
        <w:rPr>
          <w:b/>
          <w:spacing w:val="-5"/>
        </w:rPr>
        <w:t xml:space="preserve"> </w:t>
      </w:r>
      <w:r>
        <w:rPr>
          <w:b/>
        </w:rPr>
        <w:t>and</w:t>
      </w:r>
      <w:r>
        <w:rPr>
          <w:b/>
          <w:spacing w:val="-4"/>
        </w:rPr>
        <w:t xml:space="preserve"> </w:t>
      </w:r>
      <w:r>
        <w:rPr>
          <w:b/>
        </w:rPr>
        <w:t>Conditions</w:t>
      </w:r>
      <w:r>
        <w:rPr>
          <w:b/>
          <w:spacing w:val="-3"/>
        </w:rPr>
        <w:t xml:space="preserve"> </w:t>
      </w:r>
      <w:r>
        <w:rPr>
          <w:b/>
        </w:rPr>
        <w:t>–</w:t>
      </w:r>
      <w:r>
        <w:rPr>
          <w:b/>
          <w:spacing w:val="-3"/>
        </w:rPr>
        <w:t xml:space="preserve"> </w:t>
      </w:r>
      <w:r>
        <w:rPr>
          <w:b/>
        </w:rPr>
        <w:t>Commercial</w:t>
      </w:r>
      <w:r>
        <w:rPr>
          <w:b/>
          <w:spacing w:val="-5"/>
        </w:rPr>
        <w:t xml:space="preserve"> </w:t>
      </w:r>
      <w:r>
        <w:rPr>
          <w:b/>
        </w:rPr>
        <w:t>Products</w:t>
      </w:r>
      <w:r>
        <w:rPr>
          <w:b/>
          <w:spacing w:val="-3"/>
        </w:rPr>
        <w:t xml:space="preserve"> </w:t>
      </w:r>
      <w:r>
        <w:rPr>
          <w:b/>
        </w:rPr>
        <w:t>and</w:t>
      </w:r>
      <w:r>
        <w:rPr>
          <w:b/>
          <w:spacing w:val="-4"/>
        </w:rPr>
        <w:t xml:space="preserve"> </w:t>
      </w:r>
      <w:r>
        <w:rPr>
          <w:b/>
        </w:rPr>
        <w:t>Commercial Services (MAY 2024)</w:t>
      </w:r>
      <w:r>
        <w:t>, applies to this acquisition.</w:t>
      </w:r>
      <w:r>
        <w:rPr>
          <w:spacing w:val="40"/>
        </w:rPr>
        <w:t xml:space="preserve"> </w:t>
      </w:r>
      <w:r>
        <w:t>Addenda are not included.</w:t>
      </w:r>
    </w:p>
    <w:p w14:paraId="36E120CA" w14:textId="77777777" w:rsidR="007D4723" w:rsidRDefault="007D4723">
      <w:pPr>
        <w:pStyle w:val="BodyText"/>
        <w:spacing w:before="2"/>
        <w:rPr>
          <w:sz w:val="22"/>
        </w:rPr>
      </w:pPr>
    </w:p>
    <w:p w14:paraId="36E120CB" w14:textId="77777777" w:rsidR="007D4723" w:rsidRDefault="001F206C">
      <w:pPr>
        <w:ind w:right="378"/>
      </w:pPr>
      <w:r>
        <w:t xml:space="preserve">The clause at </w:t>
      </w:r>
      <w:r>
        <w:rPr>
          <w:b/>
        </w:rPr>
        <w:t>52.212-5, Contract Terms and Conditions Required to Implement Statutes or Executive</w:t>
      </w:r>
      <w:r>
        <w:rPr>
          <w:b/>
          <w:spacing w:val="-4"/>
        </w:rPr>
        <w:t xml:space="preserve"> </w:t>
      </w:r>
      <w:r>
        <w:rPr>
          <w:b/>
        </w:rPr>
        <w:t>Orders</w:t>
      </w:r>
      <w:r>
        <w:rPr>
          <w:b/>
          <w:spacing w:val="-1"/>
        </w:rPr>
        <w:t xml:space="preserve"> </w:t>
      </w:r>
      <w:r>
        <w:rPr>
          <w:b/>
        </w:rPr>
        <w:t>–</w:t>
      </w:r>
      <w:r>
        <w:rPr>
          <w:b/>
          <w:spacing w:val="-5"/>
        </w:rPr>
        <w:t xml:space="preserve"> </w:t>
      </w:r>
      <w:r>
        <w:rPr>
          <w:b/>
        </w:rPr>
        <w:t>Commercial</w:t>
      </w:r>
      <w:r>
        <w:rPr>
          <w:b/>
          <w:spacing w:val="-4"/>
        </w:rPr>
        <w:t xml:space="preserve"> </w:t>
      </w:r>
      <w:r>
        <w:rPr>
          <w:b/>
        </w:rPr>
        <w:t>Products</w:t>
      </w:r>
      <w:r>
        <w:rPr>
          <w:b/>
          <w:spacing w:val="-4"/>
        </w:rPr>
        <w:t xml:space="preserve"> </w:t>
      </w:r>
      <w:r>
        <w:rPr>
          <w:b/>
        </w:rPr>
        <w:t>and</w:t>
      </w:r>
      <w:r>
        <w:rPr>
          <w:b/>
          <w:spacing w:val="-3"/>
        </w:rPr>
        <w:t xml:space="preserve"> </w:t>
      </w:r>
      <w:r>
        <w:rPr>
          <w:b/>
        </w:rPr>
        <w:t>Commercial</w:t>
      </w:r>
      <w:r>
        <w:rPr>
          <w:b/>
          <w:spacing w:val="-4"/>
        </w:rPr>
        <w:t xml:space="preserve"> </w:t>
      </w:r>
      <w:r>
        <w:rPr>
          <w:b/>
        </w:rPr>
        <w:t>Services</w:t>
      </w:r>
      <w:r>
        <w:rPr>
          <w:b/>
          <w:spacing w:val="-2"/>
        </w:rPr>
        <w:t xml:space="preserve"> </w:t>
      </w:r>
      <w:r>
        <w:rPr>
          <w:b/>
        </w:rPr>
        <w:t>(JAN</w:t>
      </w:r>
      <w:r>
        <w:rPr>
          <w:b/>
          <w:spacing w:val="-3"/>
        </w:rPr>
        <w:t xml:space="preserve"> </w:t>
      </w:r>
      <w:r>
        <w:rPr>
          <w:b/>
        </w:rPr>
        <w:t>2025)[DEVIATION</w:t>
      </w:r>
      <w:r>
        <w:rPr>
          <w:b/>
          <w:spacing w:val="-6"/>
        </w:rPr>
        <w:t xml:space="preserve"> </w:t>
      </w:r>
      <w:r>
        <w:rPr>
          <w:b/>
        </w:rPr>
        <w:t>FEB 2025]</w:t>
      </w:r>
      <w:r>
        <w:t>,</w:t>
      </w:r>
      <w:r>
        <w:rPr>
          <w:spacing w:val="-4"/>
        </w:rPr>
        <w:t xml:space="preserve"> </w:t>
      </w:r>
      <w:r>
        <w:t>applies</w:t>
      </w:r>
      <w:r>
        <w:rPr>
          <w:spacing w:val="-1"/>
        </w:rPr>
        <w:t xml:space="preserve"> </w:t>
      </w:r>
      <w:r>
        <w:t>to</w:t>
      </w:r>
      <w:r>
        <w:rPr>
          <w:spacing w:val="-4"/>
        </w:rPr>
        <w:t xml:space="preserve"> </w:t>
      </w:r>
      <w:r>
        <w:t>this</w:t>
      </w:r>
      <w:r>
        <w:rPr>
          <w:spacing w:val="-1"/>
        </w:rPr>
        <w:t xml:space="preserve"> </w:t>
      </w:r>
      <w:r>
        <w:t>acquisition.</w:t>
      </w:r>
      <w:r>
        <w:rPr>
          <w:spacing w:val="40"/>
        </w:rPr>
        <w:t xml:space="preserve"> </w:t>
      </w:r>
      <w:r>
        <w:t>The</w:t>
      </w:r>
      <w:r>
        <w:rPr>
          <w:spacing w:val="-4"/>
        </w:rPr>
        <w:t xml:space="preserve"> </w:t>
      </w:r>
      <w:r>
        <w:t>following</w:t>
      </w:r>
      <w:r>
        <w:rPr>
          <w:spacing w:val="-4"/>
        </w:rPr>
        <w:t xml:space="preserve"> </w:t>
      </w:r>
      <w:r>
        <w:t>additional FAR</w:t>
      </w:r>
      <w:r>
        <w:rPr>
          <w:spacing w:val="-2"/>
        </w:rPr>
        <w:t xml:space="preserve"> </w:t>
      </w:r>
      <w:r>
        <w:t>clauses</w:t>
      </w:r>
      <w:r>
        <w:rPr>
          <w:spacing w:val="-1"/>
        </w:rPr>
        <w:t xml:space="preserve"> </w:t>
      </w:r>
      <w:r>
        <w:t>cited</w:t>
      </w:r>
      <w:r>
        <w:rPr>
          <w:spacing w:val="-1"/>
        </w:rPr>
        <w:t xml:space="preserve"> </w:t>
      </w:r>
      <w:r>
        <w:t>in</w:t>
      </w:r>
      <w:r>
        <w:rPr>
          <w:spacing w:val="-1"/>
        </w:rPr>
        <w:t xml:space="preserve"> </w:t>
      </w:r>
      <w:r>
        <w:t>the</w:t>
      </w:r>
      <w:r>
        <w:rPr>
          <w:spacing w:val="-1"/>
        </w:rPr>
        <w:t xml:space="preserve"> </w:t>
      </w:r>
      <w:r>
        <w:t>clause</w:t>
      </w:r>
      <w:r>
        <w:rPr>
          <w:spacing w:val="-1"/>
        </w:rPr>
        <w:t xml:space="preserve"> </w:t>
      </w:r>
      <w:r>
        <w:t>are</w:t>
      </w:r>
      <w:r>
        <w:rPr>
          <w:spacing w:val="-1"/>
        </w:rPr>
        <w:t xml:space="preserve"> </w:t>
      </w:r>
      <w:r>
        <w:t>applicable to the acquisition:</w:t>
      </w:r>
    </w:p>
    <w:p w14:paraId="36E120CC" w14:textId="77777777" w:rsidR="007D4723" w:rsidRDefault="007D4723">
      <w:pPr>
        <w:pStyle w:val="BodyText"/>
      </w:pPr>
    </w:p>
    <w:p w14:paraId="36E120CD" w14:textId="77777777" w:rsidR="007D4723" w:rsidRDefault="007D4723">
      <w:pPr>
        <w:pStyle w:val="BodyText"/>
        <w:spacing w:before="46" w:after="1"/>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15"/>
        <w:gridCol w:w="6121"/>
        <w:gridCol w:w="1616"/>
      </w:tblGrid>
      <w:tr w:rsidR="007D4723" w14:paraId="36E120D1" w14:textId="77777777">
        <w:trPr>
          <w:trHeight w:val="254"/>
        </w:trPr>
        <w:tc>
          <w:tcPr>
            <w:tcW w:w="1615" w:type="dxa"/>
            <w:shd w:val="clear" w:color="auto" w:fill="5B9BD4"/>
          </w:tcPr>
          <w:p w14:paraId="36E120CE" w14:textId="77777777" w:rsidR="007D4723" w:rsidRDefault="001F206C">
            <w:pPr>
              <w:pStyle w:val="TableParagraph"/>
              <w:spacing w:line="234" w:lineRule="exact"/>
              <w:ind w:left="319"/>
            </w:pPr>
            <w:r>
              <w:t>Clause</w:t>
            </w:r>
            <w:r>
              <w:rPr>
                <w:spacing w:val="-3"/>
              </w:rPr>
              <w:t xml:space="preserve"> </w:t>
            </w:r>
            <w:r>
              <w:rPr>
                <w:spacing w:val="-5"/>
              </w:rPr>
              <w:t>No.</w:t>
            </w:r>
          </w:p>
        </w:tc>
        <w:tc>
          <w:tcPr>
            <w:tcW w:w="6121" w:type="dxa"/>
            <w:shd w:val="clear" w:color="auto" w:fill="5B9BD4"/>
          </w:tcPr>
          <w:p w14:paraId="36E120CF" w14:textId="77777777" w:rsidR="007D4723" w:rsidRDefault="001F206C">
            <w:pPr>
              <w:pStyle w:val="TableParagraph"/>
              <w:spacing w:line="234" w:lineRule="exact"/>
              <w:ind w:left="6"/>
              <w:jc w:val="center"/>
            </w:pPr>
            <w:r>
              <w:t>Clause</w:t>
            </w:r>
            <w:r>
              <w:rPr>
                <w:spacing w:val="-5"/>
              </w:rPr>
              <w:t xml:space="preserve"> </w:t>
            </w:r>
            <w:r>
              <w:rPr>
                <w:spacing w:val="-4"/>
              </w:rPr>
              <w:t>Name</w:t>
            </w:r>
          </w:p>
        </w:tc>
        <w:tc>
          <w:tcPr>
            <w:tcW w:w="1616" w:type="dxa"/>
            <w:shd w:val="clear" w:color="auto" w:fill="5B9BD4"/>
          </w:tcPr>
          <w:p w14:paraId="36E120D0" w14:textId="77777777" w:rsidR="007D4723" w:rsidRDefault="001F206C">
            <w:pPr>
              <w:pStyle w:val="TableParagraph"/>
              <w:spacing w:line="234" w:lineRule="exact"/>
              <w:ind w:left="274"/>
            </w:pPr>
            <w:r>
              <w:t>Clause</w:t>
            </w:r>
            <w:r>
              <w:rPr>
                <w:spacing w:val="-5"/>
              </w:rPr>
              <w:t xml:space="preserve"> </w:t>
            </w:r>
            <w:r>
              <w:rPr>
                <w:spacing w:val="-4"/>
              </w:rPr>
              <w:t>Date</w:t>
            </w:r>
          </w:p>
        </w:tc>
      </w:tr>
      <w:tr w:rsidR="007D4723" w14:paraId="36E120D5" w14:textId="77777777">
        <w:trPr>
          <w:trHeight w:val="252"/>
        </w:trPr>
        <w:tc>
          <w:tcPr>
            <w:tcW w:w="1615" w:type="dxa"/>
          </w:tcPr>
          <w:p w14:paraId="36E120D2" w14:textId="77777777" w:rsidR="007D4723" w:rsidRDefault="001F206C">
            <w:pPr>
              <w:pStyle w:val="TableParagraph"/>
              <w:spacing w:line="232" w:lineRule="exact"/>
            </w:pPr>
            <w:r>
              <w:rPr>
                <w:spacing w:val="-2"/>
              </w:rPr>
              <w:t>52.203-</w:t>
            </w:r>
            <w:r>
              <w:rPr>
                <w:spacing w:val="-5"/>
              </w:rPr>
              <w:t>17</w:t>
            </w:r>
          </w:p>
        </w:tc>
        <w:tc>
          <w:tcPr>
            <w:tcW w:w="6121" w:type="dxa"/>
          </w:tcPr>
          <w:p w14:paraId="36E120D3" w14:textId="77777777" w:rsidR="007D4723" w:rsidRDefault="001F206C">
            <w:pPr>
              <w:pStyle w:val="TableParagraph"/>
              <w:spacing w:line="232" w:lineRule="exact"/>
            </w:pPr>
            <w:r>
              <w:t>Contractor</w:t>
            </w:r>
            <w:r>
              <w:rPr>
                <w:spacing w:val="-8"/>
              </w:rPr>
              <w:t xml:space="preserve"> </w:t>
            </w:r>
            <w:r>
              <w:t>Employee</w:t>
            </w:r>
            <w:r>
              <w:rPr>
                <w:spacing w:val="-8"/>
              </w:rPr>
              <w:t xml:space="preserve"> </w:t>
            </w:r>
            <w:r>
              <w:t>Whistleblower</w:t>
            </w:r>
            <w:r>
              <w:rPr>
                <w:spacing w:val="-7"/>
              </w:rPr>
              <w:t xml:space="preserve"> </w:t>
            </w:r>
            <w:r>
              <w:rPr>
                <w:spacing w:val="-2"/>
              </w:rPr>
              <w:t>Rights</w:t>
            </w:r>
          </w:p>
        </w:tc>
        <w:tc>
          <w:tcPr>
            <w:tcW w:w="1616" w:type="dxa"/>
          </w:tcPr>
          <w:p w14:paraId="36E120D4" w14:textId="77777777" w:rsidR="007D4723" w:rsidRDefault="001F206C">
            <w:pPr>
              <w:pStyle w:val="TableParagraph"/>
              <w:spacing w:line="232" w:lineRule="exact"/>
              <w:ind w:left="108"/>
            </w:pPr>
            <w:r>
              <w:t>NOV</w:t>
            </w:r>
            <w:r>
              <w:rPr>
                <w:spacing w:val="-3"/>
              </w:rPr>
              <w:t xml:space="preserve"> </w:t>
            </w:r>
            <w:r>
              <w:rPr>
                <w:spacing w:val="-4"/>
              </w:rPr>
              <w:t>2023</w:t>
            </w:r>
          </w:p>
        </w:tc>
      </w:tr>
      <w:tr w:rsidR="007D4723" w14:paraId="36E120D9" w14:textId="77777777">
        <w:trPr>
          <w:trHeight w:val="505"/>
        </w:trPr>
        <w:tc>
          <w:tcPr>
            <w:tcW w:w="1615" w:type="dxa"/>
          </w:tcPr>
          <w:p w14:paraId="36E120D6" w14:textId="77777777" w:rsidR="007D4723" w:rsidRDefault="001F206C">
            <w:pPr>
              <w:pStyle w:val="TableParagraph"/>
              <w:spacing w:line="251" w:lineRule="exact"/>
            </w:pPr>
            <w:r>
              <w:rPr>
                <w:spacing w:val="-2"/>
              </w:rPr>
              <w:t>52.204-</w:t>
            </w:r>
            <w:r>
              <w:rPr>
                <w:spacing w:val="-5"/>
              </w:rPr>
              <w:t>10</w:t>
            </w:r>
          </w:p>
        </w:tc>
        <w:tc>
          <w:tcPr>
            <w:tcW w:w="6121" w:type="dxa"/>
          </w:tcPr>
          <w:p w14:paraId="36E120D7" w14:textId="77777777" w:rsidR="007D4723" w:rsidRDefault="001F206C">
            <w:pPr>
              <w:pStyle w:val="TableParagraph"/>
              <w:spacing w:line="254" w:lineRule="exact"/>
            </w:pPr>
            <w:r>
              <w:t>Reporting</w:t>
            </w:r>
            <w:r>
              <w:rPr>
                <w:spacing w:val="-9"/>
              </w:rPr>
              <w:t xml:space="preserve"> </w:t>
            </w:r>
            <w:r>
              <w:t>Executive</w:t>
            </w:r>
            <w:r>
              <w:rPr>
                <w:spacing w:val="-6"/>
              </w:rPr>
              <w:t xml:space="preserve"> </w:t>
            </w:r>
            <w:r>
              <w:t>Compensation</w:t>
            </w:r>
            <w:r>
              <w:rPr>
                <w:spacing w:val="-9"/>
              </w:rPr>
              <w:t xml:space="preserve"> </w:t>
            </w:r>
            <w:r>
              <w:t>and</w:t>
            </w:r>
            <w:r>
              <w:rPr>
                <w:spacing w:val="-6"/>
              </w:rPr>
              <w:t xml:space="preserve"> </w:t>
            </w:r>
            <w:r>
              <w:t>First-Tier</w:t>
            </w:r>
            <w:r>
              <w:rPr>
                <w:spacing w:val="-6"/>
              </w:rPr>
              <w:t xml:space="preserve"> </w:t>
            </w:r>
            <w:r>
              <w:t xml:space="preserve">Subcontract </w:t>
            </w:r>
            <w:r>
              <w:rPr>
                <w:spacing w:val="-2"/>
              </w:rPr>
              <w:t>Awards</w:t>
            </w:r>
          </w:p>
        </w:tc>
        <w:tc>
          <w:tcPr>
            <w:tcW w:w="1616" w:type="dxa"/>
          </w:tcPr>
          <w:p w14:paraId="36E120D8" w14:textId="77777777" w:rsidR="007D4723" w:rsidRDefault="001F206C">
            <w:pPr>
              <w:pStyle w:val="TableParagraph"/>
              <w:spacing w:line="251" w:lineRule="exact"/>
              <w:ind w:left="108"/>
            </w:pPr>
            <w:r>
              <w:t>JUN</w:t>
            </w:r>
            <w:r>
              <w:rPr>
                <w:spacing w:val="-3"/>
              </w:rPr>
              <w:t xml:space="preserve"> </w:t>
            </w:r>
            <w:r>
              <w:rPr>
                <w:spacing w:val="-4"/>
              </w:rPr>
              <w:t>2020</w:t>
            </w:r>
          </w:p>
        </w:tc>
      </w:tr>
      <w:tr w:rsidR="007D4723" w14:paraId="36E120DD" w14:textId="77777777">
        <w:trPr>
          <w:trHeight w:val="252"/>
        </w:trPr>
        <w:tc>
          <w:tcPr>
            <w:tcW w:w="1615" w:type="dxa"/>
          </w:tcPr>
          <w:p w14:paraId="36E120DA" w14:textId="77777777" w:rsidR="007D4723" w:rsidRDefault="001F206C">
            <w:pPr>
              <w:pStyle w:val="TableParagraph"/>
              <w:spacing w:line="232" w:lineRule="exact"/>
            </w:pPr>
            <w:r>
              <w:rPr>
                <w:spacing w:val="-2"/>
              </w:rPr>
              <w:t>52.204-</w:t>
            </w:r>
            <w:r>
              <w:rPr>
                <w:spacing w:val="-5"/>
              </w:rPr>
              <w:t>27</w:t>
            </w:r>
          </w:p>
        </w:tc>
        <w:tc>
          <w:tcPr>
            <w:tcW w:w="6121" w:type="dxa"/>
          </w:tcPr>
          <w:p w14:paraId="36E120DB" w14:textId="77777777" w:rsidR="007D4723" w:rsidRDefault="001F206C">
            <w:pPr>
              <w:pStyle w:val="TableParagraph"/>
              <w:spacing w:line="232" w:lineRule="exact"/>
            </w:pPr>
            <w:r>
              <w:t>Prohibition</w:t>
            </w:r>
            <w:r>
              <w:rPr>
                <w:spacing w:val="-6"/>
              </w:rPr>
              <w:t xml:space="preserve"> </w:t>
            </w:r>
            <w:r>
              <w:t>on</w:t>
            </w:r>
            <w:r>
              <w:rPr>
                <w:spacing w:val="-2"/>
              </w:rPr>
              <w:t xml:space="preserve"> </w:t>
            </w:r>
            <w:r>
              <w:t>a</w:t>
            </w:r>
            <w:r>
              <w:rPr>
                <w:spacing w:val="-3"/>
              </w:rPr>
              <w:t xml:space="preserve"> </w:t>
            </w:r>
            <w:r>
              <w:t>ByteDance</w:t>
            </w:r>
            <w:r>
              <w:rPr>
                <w:spacing w:val="-4"/>
              </w:rPr>
              <w:t xml:space="preserve"> </w:t>
            </w:r>
            <w:r>
              <w:t>Covered</w:t>
            </w:r>
            <w:r>
              <w:rPr>
                <w:spacing w:val="-2"/>
              </w:rPr>
              <w:t xml:space="preserve"> Application</w:t>
            </w:r>
          </w:p>
        </w:tc>
        <w:tc>
          <w:tcPr>
            <w:tcW w:w="1616" w:type="dxa"/>
          </w:tcPr>
          <w:p w14:paraId="36E120DC" w14:textId="77777777" w:rsidR="007D4723" w:rsidRDefault="001F206C">
            <w:pPr>
              <w:pStyle w:val="TableParagraph"/>
              <w:spacing w:line="232" w:lineRule="exact"/>
              <w:ind w:left="108"/>
            </w:pPr>
            <w:r>
              <w:t>JUN</w:t>
            </w:r>
            <w:r>
              <w:rPr>
                <w:spacing w:val="-3"/>
              </w:rPr>
              <w:t xml:space="preserve"> </w:t>
            </w:r>
            <w:r>
              <w:rPr>
                <w:spacing w:val="-4"/>
              </w:rPr>
              <w:t>2023</w:t>
            </w:r>
          </w:p>
        </w:tc>
      </w:tr>
      <w:tr w:rsidR="007D4723" w14:paraId="36E120E2" w14:textId="77777777">
        <w:trPr>
          <w:trHeight w:val="757"/>
        </w:trPr>
        <w:tc>
          <w:tcPr>
            <w:tcW w:w="1615" w:type="dxa"/>
          </w:tcPr>
          <w:p w14:paraId="36E120DE" w14:textId="77777777" w:rsidR="007D4723" w:rsidRDefault="001F206C">
            <w:pPr>
              <w:pStyle w:val="TableParagraph"/>
              <w:spacing w:line="251" w:lineRule="exact"/>
            </w:pPr>
            <w:r>
              <w:rPr>
                <w:spacing w:val="-2"/>
              </w:rPr>
              <w:t>52.209-</w:t>
            </w:r>
            <w:r>
              <w:rPr>
                <w:spacing w:val="-10"/>
              </w:rPr>
              <w:t>6</w:t>
            </w:r>
          </w:p>
        </w:tc>
        <w:tc>
          <w:tcPr>
            <w:tcW w:w="6121" w:type="dxa"/>
          </w:tcPr>
          <w:p w14:paraId="36E120DF" w14:textId="77777777" w:rsidR="007D4723" w:rsidRDefault="001F206C">
            <w:pPr>
              <w:pStyle w:val="TableParagraph"/>
            </w:pPr>
            <w:r>
              <w:t>Protecting</w:t>
            </w:r>
            <w:r>
              <w:rPr>
                <w:spacing w:val="-8"/>
              </w:rPr>
              <w:t xml:space="preserve"> </w:t>
            </w:r>
            <w:r>
              <w:t>the</w:t>
            </w:r>
            <w:r>
              <w:rPr>
                <w:spacing w:val="-5"/>
              </w:rPr>
              <w:t xml:space="preserve"> </w:t>
            </w:r>
            <w:r>
              <w:t>Government’s</w:t>
            </w:r>
            <w:r>
              <w:rPr>
                <w:spacing w:val="-6"/>
              </w:rPr>
              <w:t xml:space="preserve"> </w:t>
            </w:r>
            <w:r>
              <w:t>Interest</w:t>
            </w:r>
            <w:r>
              <w:rPr>
                <w:spacing w:val="-5"/>
              </w:rPr>
              <w:t xml:space="preserve"> </w:t>
            </w:r>
            <w:r>
              <w:t>When</w:t>
            </w:r>
            <w:r>
              <w:rPr>
                <w:spacing w:val="-5"/>
              </w:rPr>
              <w:t xml:space="preserve"> </w:t>
            </w:r>
            <w:r>
              <w:t>Subcontracting</w:t>
            </w:r>
            <w:r>
              <w:rPr>
                <w:spacing w:val="-8"/>
              </w:rPr>
              <w:t xml:space="preserve"> </w:t>
            </w:r>
            <w:r>
              <w:t>With Contractors Debarred, Suspended, Proposed for Debarment, or</w:t>
            </w:r>
          </w:p>
          <w:p w14:paraId="36E120E0" w14:textId="77777777" w:rsidR="007D4723" w:rsidRDefault="001F206C">
            <w:pPr>
              <w:pStyle w:val="TableParagraph"/>
              <w:spacing w:line="233" w:lineRule="exact"/>
            </w:pPr>
            <w:r>
              <w:t>Voluntarily</w:t>
            </w:r>
            <w:r>
              <w:rPr>
                <w:spacing w:val="-8"/>
              </w:rPr>
              <w:t xml:space="preserve"> </w:t>
            </w:r>
            <w:r>
              <w:rPr>
                <w:spacing w:val="-2"/>
              </w:rPr>
              <w:t>Excluded</w:t>
            </w:r>
          </w:p>
        </w:tc>
        <w:tc>
          <w:tcPr>
            <w:tcW w:w="1616" w:type="dxa"/>
          </w:tcPr>
          <w:p w14:paraId="36E120E1" w14:textId="77777777" w:rsidR="007D4723" w:rsidRDefault="001F206C">
            <w:pPr>
              <w:pStyle w:val="TableParagraph"/>
              <w:spacing w:line="251" w:lineRule="exact"/>
              <w:ind w:left="108"/>
            </w:pPr>
            <w:r>
              <w:t>JAN</w:t>
            </w:r>
            <w:r>
              <w:rPr>
                <w:spacing w:val="-3"/>
              </w:rPr>
              <w:t xml:space="preserve"> </w:t>
            </w:r>
            <w:r>
              <w:rPr>
                <w:spacing w:val="-4"/>
              </w:rPr>
              <w:t>2025</w:t>
            </w:r>
          </w:p>
        </w:tc>
      </w:tr>
      <w:tr w:rsidR="007D4723" w14:paraId="36E120E6" w14:textId="77777777">
        <w:trPr>
          <w:trHeight w:val="254"/>
        </w:trPr>
        <w:tc>
          <w:tcPr>
            <w:tcW w:w="1615" w:type="dxa"/>
          </w:tcPr>
          <w:p w14:paraId="36E120E3" w14:textId="77777777" w:rsidR="007D4723" w:rsidRDefault="001F206C">
            <w:pPr>
              <w:pStyle w:val="TableParagraph"/>
              <w:spacing w:line="234" w:lineRule="exact"/>
            </w:pPr>
            <w:r>
              <w:rPr>
                <w:spacing w:val="-2"/>
              </w:rPr>
              <w:t>52.219-</w:t>
            </w:r>
            <w:r>
              <w:rPr>
                <w:spacing w:val="-5"/>
              </w:rPr>
              <w:t>28</w:t>
            </w:r>
          </w:p>
        </w:tc>
        <w:tc>
          <w:tcPr>
            <w:tcW w:w="6121" w:type="dxa"/>
          </w:tcPr>
          <w:p w14:paraId="36E120E4" w14:textId="77777777" w:rsidR="007D4723" w:rsidRDefault="001F206C">
            <w:pPr>
              <w:pStyle w:val="TableParagraph"/>
              <w:spacing w:line="234" w:lineRule="exact"/>
            </w:pPr>
            <w:r>
              <w:t>Postaward</w:t>
            </w:r>
            <w:r>
              <w:rPr>
                <w:spacing w:val="-4"/>
              </w:rPr>
              <w:t xml:space="preserve"> </w:t>
            </w:r>
            <w:r>
              <w:t>Small</w:t>
            </w:r>
            <w:r>
              <w:rPr>
                <w:spacing w:val="-3"/>
              </w:rPr>
              <w:t xml:space="preserve"> </w:t>
            </w:r>
            <w:r>
              <w:t>Business</w:t>
            </w:r>
            <w:r>
              <w:rPr>
                <w:spacing w:val="-6"/>
              </w:rPr>
              <w:t xml:space="preserve"> </w:t>
            </w:r>
            <w:r>
              <w:t>Program</w:t>
            </w:r>
            <w:r>
              <w:rPr>
                <w:spacing w:val="-7"/>
              </w:rPr>
              <w:t xml:space="preserve"> </w:t>
            </w:r>
            <w:r>
              <w:rPr>
                <w:spacing w:val="-2"/>
              </w:rPr>
              <w:t>Rerepresentation</w:t>
            </w:r>
          </w:p>
        </w:tc>
        <w:tc>
          <w:tcPr>
            <w:tcW w:w="1616" w:type="dxa"/>
          </w:tcPr>
          <w:p w14:paraId="36E120E5" w14:textId="77777777" w:rsidR="007D4723" w:rsidRDefault="001F206C">
            <w:pPr>
              <w:pStyle w:val="TableParagraph"/>
              <w:spacing w:line="234" w:lineRule="exact"/>
              <w:ind w:left="108"/>
            </w:pPr>
            <w:r>
              <w:t>JAN</w:t>
            </w:r>
            <w:r>
              <w:rPr>
                <w:spacing w:val="-3"/>
              </w:rPr>
              <w:t xml:space="preserve"> </w:t>
            </w:r>
            <w:r>
              <w:rPr>
                <w:spacing w:val="-4"/>
              </w:rPr>
              <w:t>2025</w:t>
            </w:r>
          </w:p>
        </w:tc>
      </w:tr>
      <w:tr w:rsidR="007D4723" w14:paraId="36E120EA" w14:textId="77777777">
        <w:trPr>
          <w:trHeight w:val="251"/>
        </w:trPr>
        <w:tc>
          <w:tcPr>
            <w:tcW w:w="1615" w:type="dxa"/>
          </w:tcPr>
          <w:p w14:paraId="36E120E7" w14:textId="77777777" w:rsidR="007D4723" w:rsidRDefault="001F206C">
            <w:pPr>
              <w:pStyle w:val="TableParagraph"/>
              <w:spacing w:line="232" w:lineRule="exact"/>
            </w:pPr>
            <w:r>
              <w:rPr>
                <w:spacing w:val="-2"/>
              </w:rPr>
              <w:t>52.222-</w:t>
            </w:r>
            <w:r>
              <w:rPr>
                <w:spacing w:val="-10"/>
              </w:rPr>
              <w:t>3</w:t>
            </w:r>
          </w:p>
        </w:tc>
        <w:tc>
          <w:tcPr>
            <w:tcW w:w="6121" w:type="dxa"/>
          </w:tcPr>
          <w:p w14:paraId="36E120E8" w14:textId="77777777" w:rsidR="007D4723" w:rsidRDefault="001F206C">
            <w:pPr>
              <w:pStyle w:val="TableParagraph"/>
              <w:spacing w:line="232" w:lineRule="exact"/>
            </w:pPr>
            <w:r>
              <w:t>Convict</w:t>
            </w:r>
            <w:r>
              <w:rPr>
                <w:spacing w:val="-5"/>
              </w:rPr>
              <w:t xml:space="preserve"> </w:t>
            </w:r>
            <w:r>
              <w:rPr>
                <w:spacing w:val="-4"/>
              </w:rPr>
              <w:t>Labor</w:t>
            </w:r>
          </w:p>
        </w:tc>
        <w:tc>
          <w:tcPr>
            <w:tcW w:w="1616" w:type="dxa"/>
          </w:tcPr>
          <w:p w14:paraId="36E120E9" w14:textId="77777777" w:rsidR="007D4723" w:rsidRDefault="001F206C">
            <w:pPr>
              <w:pStyle w:val="TableParagraph"/>
              <w:spacing w:line="232" w:lineRule="exact"/>
              <w:ind w:left="108"/>
            </w:pPr>
            <w:r>
              <w:t>JUN</w:t>
            </w:r>
            <w:r>
              <w:rPr>
                <w:spacing w:val="-3"/>
              </w:rPr>
              <w:t xml:space="preserve"> </w:t>
            </w:r>
            <w:r>
              <w:rPr>
                <w:spacing w:val="-4"/>
              </w:rPr>
              <w:t>2003</w:t>
            </w:r>
          </w:p>
        </w:tc>
      </w:tr>
      <w:tr w:rsidR="007D4723" w14:paraId="36E120EE" w14:textId="77777777">
        <w:trPr>
          <w:trHeight w:val="253"/>
        </w:trPr>
        <w:tc>
          <w:tcPr>
            <w:tcW w:w="1615" w:type="dxa"/>
          </w:tcPr>
          <w:p w14:paraId="36E120EB" w14:textId="77777777" w:rsidR="007D4723" w:rsidRDefault="001F206C">
            <w:pPr>
              <w:pStyle w:val="TableParagraph"/>
              <w:spacing w:line="234" w:lineRule="exact"/>
            </w:pPr>
            <w:r>
              <w:rPr>
                <w:spacing w:val="-2"/>
              </w:rPr>
              <w:t>52.222-</w:t>
            </w:r>
            <w:r>
              <w:rPr>
                <w:spacing w:val="-5"/>
              </w:rPr>
              <w:t>19</w:t>
            </w:r>
          </w:p>
        </w:tc>
        <w:tc>
          <w:tcPr>
            <w:tcW w:w="6121" w:type="dxa"/>
          </w:tcPr>
          <w:p w14:paraId="36E120EC" w14:textId="77777777" w:rsidR="007D4723" w:rsidRDefault="001F206C">
            <w:pPr>
              <w:pStyle w:val="TableParagraph"/>
              <w:spacing w:line="234" w:lineRule="exact"/>
            </w:pPr>
            <w:r>
              <w:t>Child</w:t>
            </w:r>
            <w:r>
              <w:rPr>
                <w:spacing w:val="-4"/>
              </w:rPr>
              <w:t xml:space="preserve"> </w:t>
            </w:r>
            <w:r>
              <w:t>Labor</w:t>
            </w:r>
            <w:r>
              <w:rPr>
                <w:spacing w:val="-4"/>
              </w:rPr>
              <w:t xml:space="preserve"> </w:t>
            </w:r>
            <w:r>
              <w:t>–</w:t>
            </w:r>
            <w:r>
              <w:rPr>
                <w:spacing w:val="-3"/>
              </w:rPr>
              <w:t xml:space="preserve"> </w:t>
            </w:r>
            <w:r>
              <w:t>Cooperation</w:t>
            </w:r>
            <w:r>
              <w:rPr>
                <w:spacing w:val="-7"/>
              </w:rPr>
              <w:t xml:space="preserve"> </w:t>
            </w:r>
            <w:r>
              <w:t>with</w:t>
            </w:r>
            <w:r>
              <w:rPr>
                <w:spacing w:val="-3"/>
              </w:rPr>
              <w:t xml:space="preserve"> </w:t>
            </w:r>
            <w:r>
              <w:t>Authorities</w:t>
            </w:r>
            <w:r>
              <w:rPr>
                <w:spacing w:val="-4"/>
              </w:rPr>
              <w:t xml:space="preserve"> </w:t>
            </w:r>
            <w:r>
              <w:t>and</w:t>
            </w:r>
            <w:r>
              <w:rPr>
                <w:spacing w:val="-3"/>
              </w:rPr>
              <w:t xml:space="preserve"> </w:t>
            </w:r>
            <w:r>
              <w:rPr>
                <w:spacing w:val="-2"/>
              </w:rPr>
              <w:t>Remedies</w:t>
            </w:r>
          </w:p>
        </w:tc>
        <w:tc>
          <w:tcPr>
            <w:tcW w:w="1616" w:type="dxa"/>
          </w:tcPr>
          <w:p w14:paraId="36E120ED" w14:textId="77777777" w:rsidR="007D4723" w:rsidRDefault="001F206C">
            <w:pPr>
              <w:pStyle w:val="TableParagraph"/>
              <w:spacing w:line="234" w:lineRule="exact"/>
              <w:ind w:left="108"/>
            </w:pPr>
            <w:r>
              <w:t>JAN</w:t>
            </w:r>
            <w:r>
              <w:rPr>
                <w:spacing w:val="-3"/>
              </w:rPr>
              <w:t xml:space="preserve"> </w:t>
            </w:r>
            <w:r>
              <w:rPr>
                <w:spacing w:val="-4"/>
              </w:rPr>
              <w:t>2025</w:t>
            </w:r>
          </w:p>
        </w:tc>
      </w:tr>
      <w:tr w:rsidR="007D4723" w14:paraId="36E120F2" w14:textId="77777777">
        <w:trPr>
          <w:trHeight w:val="251"/>
        </w:trPr>
        <w:tc>
          <w:tcPr>
            <w:tcW w:w="1615" w:type="dxa"/>
          </w:tcPr>
          <w:p w14:paraId="36E120EF" w14:textId="77777777" w:rsidR="007D4723" w:rsidRDefault="001F206C">
            <w:pPr>
              <w:pStyle w:val="TableParagraph"/>
              <w:spacing w:line="232" w:lineRule="exact"/>
            </w:pPr>
            <w:r>
              <w:rPr>
                <w:spacing w:val="-2"/>
              </w:rPr>
              <w:t>52.222-</w:t>
            </w:r>
            <w:r>
              <w:rPr>
                <w:spacing w:val="-5"/>
              </w:rPr>
              <w:t>35</w:t>
            </w:r>
          </w:p>
        </w:tc>
        <w:tc>
          <w:tcPr>
            <w:tcW w:w="6121" w:type="dxa"/>
          </w:tcPr>
          <w:p w14:paraId="36E120F0" w14:textId="77777777" w:rsidR="007D4723" w:rsidRDefault="001F206C">
            <w:pPr>
              <w:pStyle w:val="TableParagraph"/>
              <w:spacing w:line="232" w:lineRule="exact"/>
            </w:pPr>
            <w:r>
              <w:t>Equal</w:t>
            </w:r>
            <w:r>
              <w:rPr>
                <w:spacing w:val="-4"/>
              </w:rPr>
              <w:t xml:space="preserve"> </w:t>
            </w:r>
            <w:r>
              <w:t>Opportunity</w:t>
            </w:r>
            <w:r>
              <w:rPr>
                <w:spacing w:val="-6"/>
              </w:rPr>
              <w:t xml:space="preserve"> </w:t>
            </w:r>
            <w:r>
              <w:t>for</w:t>
            </w:r>
            <w:r>
              <w:rPr>
                <w:spacing w:val="-4"/>
              </w:rPr>
              <w:t xml:space="preserve"> </w:t>
            </w:r>
            <w:r>
              <w:rPr>
                <w:spacing w:val="-2"/>
              </w:rPr>
              <w:t>Veterans</w:t>
            </w:r>
          </w:p>
        </w:tc>
        <w:tc>
          <w:tcPr>
            <w:tcW w:w="1616" w:type="dxa"/>
          </w:tcPr>
          <w:p w14:paraId="36E120F1" w14:textId="77777777" w:rsidR="007D4723" w:rsidRDefault="001F206C">
            <w:pPr>
              <w:pStyle w:val="TableParagraph"/>
              <w:spacing w:line="232" w:lineRule="exact"/>
              <w:ind w:left="108"/>
            </w:pPr>
            <w:r>
              <w:t>JUN</w:t>
            </w:r>
            <w:r>
              <w:rPr>
                <w:spacing w:val="-3"/>
              </w:rPr>
              <w:t xml:space="preserve"> </w:t>
            </w:r>
            <w:r>
              <w:rPr>
                <w:spacing w:val="-4"/>
              </w:rPr>
              <w:t>2020</w:t>
            </w:r>
          </w:p>
        </w:tc>
      </w:tr>
      <w:tr w:rsidR="007D4723" w14:paraId="36E120F6" w14:textId="77777777">
        <w:trPr>
          <w:trHeight w:val="254"/>
        </w:trPr>
        <w:tc>
          <w:tcPr>
            <w:tcW w:w="1615" w:type="dxa"/>
          </w:tcPr>
          <w:p w14:paraId="36E120F3" w14:textId="77777777" w:rsidR="007D4723" w:rsidRDefault="001F206C">
            <w:pPr>
              <w:pStyle w:val="TableParagraph"/>
              <w:spacing w:before="1" w:line="233" w:lineRule="exact"/>
            </w:pPr>
            <w:r>
              <w:rPr>
                <w:spacing w:val="-2"/>
              </w:rPr>
              <w:t>52.222-</w:t>
            </w:r>
            <w:r>
              <w:rPr>
                <w:spacing w:val="-5"/>
              </w:rPr>
              <w:t>36</w:t>
            </w:r>
          </w:p>
        </w:tc>
        <w:tc>
          <w:tcPr>
            <w:tcW w:w="6121" w:type="dxa"/>
          </w:tcPr>
          <w:p w14:paraId="36E120F4" w14:textId="77777777" w:rsidR="007D4723" w:rsidRDefault="001F206C">
            <w:pPr>
              <w:pStyle w:val="TableParagraph"/>
              <w:spacing w:before="1" w:line="233" w:lineRule="exact"/>
            </w:pPr>
            <w:r>
              <w:t>Equal</w:t>
            </w:r>
            <w:r>
              <w:rPr>
                <w:spacing w:val="-3"/>
              </w:rPr>
              <w:t xml:space="preserve"> </w:t>
            </w:r>
            <w:r>
              <w:t>Opportunity</w:t>
            </w:r>
            <w:r>
              <w:rPr>
                <w:spacing w:val="-5"/>
              </w:rPr>
              <w:t xml:space="preserve"> </w:t>
            </w:r>
            <w:r>
              <w:t>for</w:t>
            </w:r>
            <w:r>
              <w:rPr>
                <w:spacing w:val="-5"/>
              </w:rPr>
              <w:t xml:space="preserve"> </w:t>
            </w:r>
            <w:r>
              <w:t>Workers</w:t>
            </w:r>
            <w:r>
              <w:rPr>
                <w:spacing w:val="-2"/>
              </w:rPr>
              <w:t xml:space="preserve"> </w:t>
            </w:r>
            <w:r>
              <w:t>with</w:t>
            </w:r>
            <w:r>
              <w:rPr>
                <w:spacing w:val="-2"/>
              </w:rPr>
              <w:t xml:space="preserve"> Disabilities</w:t>
            </w:r>
          </w:p>
        </w:tc>
        <w:tc>
          <w:tcPr>
            <w:tcW w:w="1616" w:type="dxa"/>
          </w:tcPr>
          <w:p w14:paraId="36E120F5" w14:textId="77777777" w:rsidR="007D4723" w:rsidRDefault="001F206C">
            <w:pPr>
              <w:pStyle w:val="TableParagraph"/>
              <w:spacing w:before="1" w:line="233" w:lineRule="exact"/>
              <w:ind w:left="108"/>
            </w:pPr>
            <w:r>
              <w:t>JUN</w:t>
            </w:r>
            <w:r>
              <w:rPr>
                <w:spacing w:val="-3"/>
              </w:rPr>
              <w:t xml:space="preserve"> </w:t>
            </w:r>
            <w:r>
              <w:rPr>
                <w:spacing w:val="-4"/>
              </w:rPr>
              <w:t>2020</w:t>
            </w:r>
          </w:p>
        </w:tc>
      </w:tr>
      <w:tr w:rsidR="007D4723" w14:paraId="36E120FA" w14:textId="77777777">
        <w:trPr>
          <w:trHeight w:val="253"/>
        </w:trPr>
        <w:tc>
          <w:tcPr>
            <w:tcW w:w="1615" w:type="dxa"/>
          </w:tcPr>
          <w:p w14:paraId="36E120F7" w14:textId="77777777" w:rsidR="007D4723" w:rsidRDefault="001F206C">
            <w:pPr>
              <w:pStyle w:val="TableParagraph"/>
              <w:spacing w:line="234" w:lineRule="exact"/>
            </w:pPr>
            <w:r>
              <w:rPr>
                <w:spacing w:val="-2"/>
              </w:rPr>
              <w:t>52.222-</w:t>
            </w:r>
            <w:r>
              <w:rPr>
                <w:spacing w:val="-5"/>
              </w:rPr>
              <w:t>37</w:t>
            </w:r>
          </w:p>
        </w:tc>
        <w:tc>
          <w:tcPr>
            <w:tcW w:w="6121" w:type="dxa"/>
          </w:tcPr>
          <w:p w14:paraId="36E120F8" w14:textId="77777777" w:rsidR="007D4723" w:rsidRDefault="001F206C">
            <w:pPr>
              <w:pStyle w:val="TableParagraph"/>
              <w:spacing w:line="234" w:lineRule="exact"/>
            </w:pPr>
            <w:r>
              <w:t>Employment</w:t>
            </w:r>
            <w:r>
              <w:rPr>
                <w:spacing w:val="-3"/>
              </w:rPr>
              <w:t xml:space="preserve"> </w:t>
            </w:r>
            <w:r>
              <w:t>Reports</w:t>
            </w:r>
            <w:r>
              <w:rPr>
                <w:spacing w:val="-5"/>
              </w:rPr>
              <w:t xml:space="preserve"> </w:t>
            </w:r>
            <w:r>
              <w:t>on</w:t>
            </w:r>
            <w:r>
              <w:rPr>
                <w:spacing w:val="-5"/>
              </w:rPr>
              <w:t xml:space="preserve"> </w:t>
            </w:r>
            <w:r>
              <w:rPr>
                <w:spacing w:val="-2"/>
              </w:rPr>
              <w:t>Veterans</w:t>
            </w:r>
          </w:p>
        </w:tc>
        <w:tc>
          <w:tcPr>
            <w:tcW w:w="1616" w:type="dxa"/>
          </w:tcPr>
          <w:p w14:paraId="36E120F9" w14:textId="77777777" w:rsidR="007D4723" w:rsidRDefault="001F206C">
            <w:pPr>
              <w:pStyle w:val="TableParagraph"/>
              <w:spacing w:line="234" w:lineRule="exact"/>
              <w:ind w:left="108"/>
            </w:pPr>
            <w:r>
              <w:t>JUN</w:t>
            </w:r>
            <w:r>
              <w:rPr>
                <w:spacing w:val="-3"/>
              </w:rPr>
              <w:t xml:space="preserve"> </w:t>
            </w:r>
            <w:r>
              <w:rPr>
                <w:spacing w:val="-4"/>
              </w:rPr>
              <w:t>2020</w:t>
            </w:r>
          </w:p>
        </w:tc>
      </w:tr>
      <w:tr w:rsidR="007D4723" w14:paraId="36E120FE" w14:textId="77777777">
        <w:trPr>
          <w:trHeight w:val="506"/>
        </w:trPr>
        <w:tc>
          <w:tcPr>
            <w:tcW w:w="1615" w:type="dxa"/>
          </w:tcPr>
          <w:p w14:paraId="36E120FB" w14:textId="77777777" w:rsidR="007D4723" w:rsidRDefault="001F206C">
            <w:pPr>
              <w:pStyle w:val="TableParagraph"/>
              <w:spacing w:line="251" w:lineRule="exact"/>
            </w:pPr>
            <w:r>
              <w:rPr>
                <w:spacing w:val="-2"/>
              </w:rPr>
              <w:t>52.222-</w:t>
            </w:r>
            <w:r>
              <w:rPr>
                <w:spacing w:val="-5"/>
              </w:rPr>
              <w:t>40</w:t>
            </w:r>
          </w:p>
        </w:tc>
        <w:tc>
          <w:tcPr>
            <w:tcW w:w="6121" w:type="dxa"/>
          </w:tcPr>
          <w:p w14:paraId="36E120FC" w14:textId="77777777" w:rsidR="007D4723" w:rsidRDefault="001F206C">
            <w:pPr>
              <w:pStyle w:val="TableParagraph"/>
              <w:spacing w:line="252" w:lineRule="exact"/>
              <w:ind w:right="34"/>
            </w:pPr>
            <w:r>
              <w:t>Notification</w:t>
            </w:r>
            <w:r>
              <w:rPr>
                <w:spacing w:val="-6"/>
              </w:rPr>
              <w:t xml:space="preserve"> </w:t>
            </w:r>
            <w:r>
              <w:t>of</w:t>
            </w:r>
            <w:r>
              <w:rPr>
                <w:spacing w:val="-6"/>
              </w:rPr>
              <w:t xml:space="preserve"> </w:t>
            </w:r>
            <w:r>
              <w:t>Employee</w:t>
            </w:r>
            <w:r>
              <w:rPr>
                <w:spacing w:val="-6"/>
              </w:rPr>
              <w:t xml:space="preserve"> </w:t>
            </w:r>
            <w:r>
              <w:t>Rights</w:t>
            </w:r>
            <w:r>
              <w:rPr>
                <w:spacing w:val="-6"/>
              </w:rPr>
              <w:t xml:space="preserve"> </w:t>
            </w:r>
            <w:r>
              <w:t>Under</w:t>
            </w:r>
            <w:r>
              <w:rPr>
                <w:spacing w:val="-6"/>
              </w:rPr>
              <w:t xml:space="preserve"> </w:t>
            </w:r>
            <w:r>
              <w:t>the</w:t>
            </w:r>
            <w:r>
              <w:rPr>
                <w:spacing w:val="-6"/>
              </w:rPr>
              <w:t xml:space="preserve"> </w:t>
            </w:r>
            <w:r>
              <w:t>National</w:t>
            </w:r>
            <w:r>
              <w:rPr>
                <w:spacing w:val="-5"/>
              </w:rPr>
              <w:t xml:space="preserve"> </w:t>
            </w:r>
            <w:r>
              <w:t>Labor Relations Act</w:t>
            </w:r>
          </w:p>
        </w:tc>
        <w:tc>
          <w:tcPr>
            <w:tcW w:w="1616" w:type="dxa"/>
          </w:tcPr>
          <w:p w14:paraId="36E120FD" w14:textId="77777777" w:rsidR="007D4723" w:rsidRDefault="001F206C">
            <w:pPr>
              <w:pStyle w:val="TableParagraph"/>
              <w:spacing w:line="251" w:lineRule="exact"/>
              <w:ind w:left="108"/>
            </w:pPr>
            <w:r>
              <w:t>DEC</w:t>
            </w:r>
            <w:r>
              <w:rPr>
                <w:spacing w:val="-4"/>
              </w:rPr>
              <w:t xml:space="preserve"> 2010</w:t>
            </w:r>
          </w:p>
        </w:tc>
      </w:tr>
      <w:tr w:rsidR="007D4723" w14:paraId="36E12102" w14:textId="77777777">
        <w:trPr>
          <w:trHeight w:val="251"/>
        </w:trPr>
        <w:tc>
          <w:tcPr>
            <w:tcW w:w="1615" w:type="dxa"/>
          </w:tcPr>
          <w:p w14:paraId="36E120FF" w14:textId="77777777" w:rsidR="007D4723" w:rsidRDefault="001F206C">
            <w:pPr>
              <w:pStyle w:val="TableParagraph"/>
              <w:spacing w:line="232" w:lineRule="exact"/>
            </w:pPr>
            <w:r>
              <w:rPr>
                <w:spacing w:val="-2"/>
              </w:rPr>
              <w:t>52.222-</w:t>
            </w:r>
            <w:r>
              <w:rPr>
                <w:spacing w:val="-5"/>
              </w:rPr>
              <w:t>50</w:t>
            </w:r>
          </w:p>
        </w:tc>
        <w:tc>
          <w:tcPr>
            <w:tcW w:w="6121" w:type="dxa"/>
          </w:tcPr>
          <w:p w14:paraId="36E12100" w14:textId="77777777" w:rsidR="007D4723" w:rsidRDefault="001F206C">
            <w:pPr>
              <w:pStyle w:val="TableParagraph"/>
              <w:spacing w:line="232" w:lineRule="exact"/>
            </w:pPr>
            <w:r>
              <w:t>Combating</w:t>
            </w:r>
            <w:r>
              <w:rPr>
                <w:spacing w:val="-6"/>
              </w:rPr>
              <w:t xml:space="preserve"> </w:t>
            </w:r>
            <w:r>
              <w:t>Trafficking</w:t>
            </w:r>
            <w:r>
              <w:rPr>
                <w:spacing w:val="-6"/>
              </w:rPr>
              <w:t xml:space="preserve"> </w:t>
            </w:r>
            <w:r>
              <w:t>in</w:t>
            </w:r>
            <w:r>
              <w:rPr>
                <w:spacing w:val="-3"/>
              </w:rPr>
              <w:t xml:space="preserve"> </w:t>
            </w:r>
            <w:r>
              <w:rPr>
                <w:spacing w:val="-2"/>
              </w:rPr>
              <w:t>Persons</w:t>
            </w:r>
          </w:p>
        </w:tc>
        <w:tc>
          <w:tcPr>
            <w:tcW w:w="1616" w:type="dxa"/>
          </w:tcPr>
          <w:p w14:paraId="36E12101" w14:textId="77777777" w:rsidR="007D4723" w:rsidRDefault="001F206C">
            <w:pPr>
              <w:pStyle w:val="TableParagraph"/>
              <w:spacing w:line="232" w:lineRule="exact"/>
              <w:ind w:left="108"/>
            </w:pPr>
            <w:r>
              <w:t>NOV</w:t>
            </w:r>
            <w:r>
              <w:rPr>
                <w:spacing w:val="-3"/>
              </w:rPr>
              <w:t xml:space="preserve"> </w:t>
            </w:r>
            <w:r>
              <w:rPr>
                <w:spacing w:val="-4"/>
              </w:rPr>
              <w:t>2021</w:t>
            </w:r>
          </w:p>
        </w:tc>
      </w:tr>
      <w:tr w:rsidR="007D4723" w14:paraId="36E12106" w14:textId="77777777">
        <w:trPr>
          <w:trHeight w:val="253"/>
        </w:trPr>
        <w:tc>
          <w:tcPr>
            <w:tcW w:w="1615" w:type="dxa"/>
          </w:tcPr>
          <w:p w14:paraId="36E12103" w14:textId="77777777" w:rsidR="007D4723" w:rsidRDefault="001F206C">
            <w:pPr>
              <w:pStyle w:val="TableParagraph"/>
              <w:spacing w:line="234" w:lineRule="exact"/>
            </w:pPr>
            <w:r>
              <w:rPr>
                <w:spacing w:val="-2"/>
              </w:rPr>
              <w:t>52.222-</w:t>
            </w:r>
            <w:r>
              <w:rPr>
                <w:spacing w:val="-5"/>
              </w:rPr>
              <w:t>54</w:t>
            </w:r>
          </w:p>
        </w:tc>
        <w:tc>
          <w:tcPr>
            <w:tcW w:w="6121" w:type="dxa"/>
          </w:tcPr>
          <w:p w14:paraId="36E12104" w14:textId="77777777" w:rsidR="007D4723" w:rsidRDefault="001F206C">
            <w:pPr>
              <w:pStyle w:val="TableParagraph"/>
              <w:spacing w:line="234" w:lineRule="exact"/>
            </w:pPr>
            <w:r>
              <w:t>Employment</w:t>
            </w:r>
            <w:r>
              <w:rPr>
                <w:spacing w:val="-7"/>
              </w:rPr>
              <w:t xml:space="preserve"> </w:t>
            </w:r>
            <w:r>
              <w:t>Eligibility</w:t>
            </w:r>
            <w:r>
              <w:rPr>
                <w:spacing w:val="-10"/>
              </w:rPr>
              <w:t xml:space="preserve"> </w:t>
            </w:r>
            <w:r>
              <w:rPr>
                <w:spacing w:val="-2"/>
              </w:rPr>
              <w:t>Verification</w:t>
            </w:r>
          </w:p>
        </w:tc>
        <w:tc>
          <w:tcPr>
            <w:tcW w:w="1616" w:type="dxa"/>
          </w:tcPr>
          <w:p w14:paraId="36E12105" w14:textId="77777777" w:rsidR="007D4723" w:rsidRDefault="001F206C">
            <w:pPr>
              <w:pStyle w:val="TableParagraph"/>
              <w:spacing w:line="234" w:lineRule="exact"/>
              <w:ind w:left="108"/>
            </w:pPr>
            <w:r>
              <w:t>JAN</w:t>
            </w:r>
            <w:r>
              <w:rPr>
                <w:spacing w:val="-3"/>
              </w:rPr>
              <w:t xml:space="preserve"> </w:t>
            </w:r>
            <w:r>
              <w:rPr>
                <w:spacing w:val="-4"/>
              </w:rPr>
              <w:t>2025</w:t>
            </w:r>
          </w:p>
        </w:tc>
      </w:tr>
      <w:tr w:rsidR="007D4723" w14:paraId="36E1210A" w14:textId="77777777">
        <w:trPr>
          <w:trHeight w:val="251"/>
        </w:trPr>
        <w:tc>
          <w:tcPr>
            <w:tcW w:w="1615" w:type="dxa"/>
          </w:tcPr>
          <w:p w14:paraId="36E12107" w14:textId="77777777" w:rsidR="007D4723" w:rsidRDefault="001F206C">
            <w:pPr>
              <w:pStyle w:val="TableParagraph"/>
              <w:spacing w:line="232" w:lineRule="exact"/>
            </w:pPr>
            <w:r>
              <w:rPr>
                <w:spacing w:val="-2"/>
              </w:rPr>
              <w:t>52.223-</w:t>
            </w:r>
            <w:r>
              <w:rPr>
                <w:spacing w:val="-5"/>
              </w:rPr>
              <w:t>23</w:t>
            </w:r>
          </w:p>
        </w:tc>
        <w:tc>
          <w:tcPr>
            <w:tcW w:w="6121" w:type="dxa"/>
          </w:tcPr>
          <w:p w14:paraId="36E12108" w14:textId="77777777" w:rsidR="007D4723" w:rsidRDefault="001F206C">
            <w:pPr>
              <w:pStyle w:val="TableParagraph"/>
              <w:spacing w:line="232" w:lineRule="exact"/>
            </w:pPr>
            <w:r>
              <w:t>Sustainable</w:t>
            </w:r>
            <w:r>
              <w:rPr>
                <w:spacing w:val="-4"/>
              </w:rPr>
              <w:t xml:space="preserve"> </w:t>
            </w:r>
            <w:r>
              <w:t>Products</w:t>
            </w:r>
            <w:r>
              <w:rPr>
                <w:spacing w:val="-4"/>
              </w:rPr>
              <w:t xml:space="preserve"> </w:t>
            </w:r>
            <w:r>
              <w:t>and</w:t>
            </w:r>
            <w:r>
              <w:rPr>
                <w:spacing w:val="-4"/>
              </w:rPr>
              <w:t xml:space="preserve"> </w:t>
            </w:r>
            <w:r>
              <w:rPr>
                <w:spacing w:val="-2"/>
              </w:rPr>
              <w:t>Services</w:t>
            </w:r>
          </w:p>
        </w:tc>
        <w:tc>
          <w:tcPr>
            <w:tcW w:w="1616" w:type="dxa"/>
          </w:tcPr>
          <w:p w14:paraId="36E12109" w14:textId="77777777" w:rsidR="007D4723" w:rsidRDefault="001F206C">
            <w:pPr>
              <w:pStyle w:val="TableParagraph"/>
              <w:spacing w:line="232" w:lineRule="exact"/>
              <w:ind w:left="108"/>
            </w:pPr>
            <w:r>
              <w:t>MAY</w:t>
            </w:r>
            <w:r>
              <w:rPr>
                <w:spacing w:val="-2"/>
              </w:rPr>
              <w:t xml:space="preserve"> </w:t>
            </w:r>
            <w:r>
              <w:rPr>
                <w:spacing w:val="-4"/>
              </w:rPr>
              <w:t>2024</w:t>
            </w:r>
          </w:p>
        </w:tc>
      </w:tr>
      <w:tr w:rsidR="007D4723" w14:paraId="36E1210E" w14:textId="77777777">
        <w:trPr>
          <w:trHeight w:val="254"/>
        </w:trPr>
        <w:tc>
          <w:tcPr>
            <w:tcW w:w="1615" w:type="dxa"/>
          </w:tcPr>
          <w:p w14:paraId="36E1210B" w14:textId="77777777" w:rsidR="007D4723" w:rsidRDefault="001F206C">
            <w:pPr>
              <w:pStyle w:val="TableParagraph"/>
              <w:spacing w:line="234" w:lineRule="exact"/>
            </w:pPr>
            <w:r>
              <w:rPr>
                <w:spacing w:val="-2"/>
              </w:rPr>
              <w:t>52.225-</w:t>
            </w:r>
            <w:r>
              <w:rPr>
                <w:spacing w:val="-5"/>
              </w:rPr>
              <w:t>13</w:t>
            </w:r>
          </w:p>
        </w:tc>
        <w:tc>
          <w:tcPr>
            <w:tcW w:w="6121" w:type="dxa"/>
          </w:tcPr>
          <w:p w14:paraId="36E1210C" w14:textId="77777777" w:rsidR="007D4723" w:rsidRDefault="001F206C">
            <w:pPr>
              <w:pStyle w:val="TableParagraph"/>
              <w:spacing w:line="234" w:lineRule="exact"/>
            </w:pPr>
            <w:r>
              <w:t>Restrictions</w:t>
            </w:r>
            <w:r>
              <w:rPr>
                <w:spacing w:val="-5"/>
              </w:rPr>
              <w:t xml:space="preserve"> </w:t>
            </w:r>
            <w:r>
              <w:t>on</w:t>
            </w:r>
            <w:r>
              <w:rPr>
                <w:spacing w:val="-5"/>
              </w:rPr>
              <w:t xml:space="preserve"> </w:t>
            </w:r>
            <w:r>
              <w:t>Certain</w:t>
            </w:r>
            <w:r>
              <w:rPr>
                <w:spacing w:val="-4"/>
              </w:rPr>
              <w:t xml:space="preserve"> </w:t>
            </w:r>
            <w:r>
              <w:t>Foreign</w:t>
            </w:r>
            <w:r>
              <w:rPr>
                <w:spacing w:val="-4"/>
              </w:rPr>
              <w:t xml:space="preserve"> </w:t>
            </w:r>
            <w:r>
              <w:rPr>
                <w:spacing w:val="-2"/>
              </w:rPr>
              <w:t>Purchases</w:t>
            </w:r>
          </w:p>
        </w:tc>
        <w:tc>
          <w:tcPr>
            <w:tcW w:w="1616" w:type="dxa"/>
          </w:tcPr>
          <w:p w14:paraId="36E1210D" w14:textId="77777777" w:rsidR="007D4723" w:rsidRDefault="001F206C">
            <w:pPr>
              <w:pStyle w:val="TableParagraph"/>
              <w:spacing w:line="234" w:lineRule="exact"/>
              <w:ind w:left="108"/>
            </w:pPr>
            <w:r>
              <w:t>FEB</w:t>
            </w:r>
            <w:r>
              <w:rPr>
                <w:spacing w:val="-2"/>
              </w:rPr>
              <w:t xml:space="preserve"> </w:t>
            </w:r>
            <w:r>
              <w:rPr>
                <w:spacing w:val="-4"/>
              </w:rPr>
              <w:t>2021</w:t>
            </w:r>
          </w:p>
        </w:tc>
      </w:tr>
      <w:tr w:rsidR="007D4723" w14:paraId="36E12112" w14:textId="77777777">
        <w:trPr>
          <w:trHeight w:val="505"/>
        </w:trPr>
        <w:tc>
          <w:tcPr>
            <w:tcW w:w="1615" w:type="dxa"/>
          </w:tcPr>
          <w:p w14:paraId="36E1210F" w14:textId="77777777" w:rsidR="007D4723" w:rsidRDefault="001F206C">
            <w:pPr>
              <w:pStyle w:val="TableParagraph"/>
              <w:spacing w:line="251" w:lineRule="exact"/>
            </w:pPr>
            <w:r>
              <w:rPr>
                <w:spacing w:val="-2"/>
              </w:rPr>
              <w:t>52.232-</w:t>
            </w:r>
            <w:r>
              <w:rPr>
                <w:spacing w:val="-5"/>
              </w:rPr>
              <w:t>33</w:t>
            </w:r>
          </w:p>
        </w:tc>
        <w:tc>
          <w:tcPr>
            <w:tcW w:w="6121" w:type="dxa"/>
          </w:tcPr>
          <w:p w14:paraId="36E12110" w14:textId="77777777" w:rsidR="007D4723" w:rsidRDefault="001F206C">
            <w:pPr>
              <w:pStyle w:val="TableParagraph"/>
              <w:spacing w:line="252" w:lineRule="exact"/>
            </w:pPr>
            <w:r>
              <w:t>Payment</w:t>
            </w:r>
            <w:r>
              <w:rPr>
                <w:spacing w:val="-4"/>
              </w:rPr>
              <w:t xml:space="preserve"> </w:t>
            </w:r>
            <w:r>
              <w:t>by</w:t>
            </w:r>
            <w:r>
              <w:rPr>
                <w:spacing w:val="-7"/>
              </w:rPr>
              <w:t xml:space="preserve"> </w:t>
            </w:r>
            <w:r>
              <w:t>Electronic</w:t>
            </w:r>
            <w:r>
              <w:rPr>
                <w:spacing w:val="-5"/>
              </w:rPr>
              <w:t xml:space="preserve"> </w:t>
            </w:r>
            <w:r>
              <w:t>Funds</w:t>
            </w:r>
            <w:r>
              <w:rPr>
                <w:spacing w:val="-7"/>
              </w:rPr>
              <w:t xml:space="preserve"> </w:t>
            </w:r>
            <w:r>
              <w:t>Transfer-System</w:t>
            </w:r>
            <w:r>
              <w:rPr>
                <w:spacing w:val="-8"/>
              </w:rPr>
              <w:t xml:space="preserve"> </w:t>
            </w:r>
            <w:r>
              <w:t>for</w:t>
            </w:r>
            <w:r>
              <w:rPr>
                <w:spacing w:val="-5"/>
              </w:rPr>
              <w:t xml:space="preserve"> </w:t>
            </w:r>
            <w:r>
              <w:t xml:space="preserve">Award </w:t>
            </w:r>
            <w:r>
              <w:rPr>
                <w:spacing w:val="-2"/>
              </w:rPr>
              <w:t>Management</w:t>
            </w:r>
          </w:p>
        </w:tc>
        <w:tc>
          <w:tcPr>
            <w:tcW w:w="1616" w:type="dxa"/>
          </w:tcPr>
          <w:p w14:paraId="36E12111" w14:textId="77777777" w:rsidR="007D4723" w:rsidRDefault="001F206C">
            <w:pPr>
              <w:pStyle w:val="TableParagraph"/>
              <w:spacing w:line="251" w:lineRule="exact"/>
              <w:ind w:left="108"/>
            </w:pPr>
            <w:r>
              <w:t>OCT</w:t>
            </w:r>
            <w:r>
              <w:rPr>
                <w:spacing w:val="-2"/>
              </w:rPr>
              <w:t xml:space="preserve"> </w:t>
            </w:r>
            <w:r>
              <w:rPr>
                <w:spacing w:val="-4"/>
              </w:rPr>
              <w:t>2018</w:t>
            </w:r>
          </w:p>
        </w:tc>
      </w:tr>
    </w:tbl>
    <w:p w14:paraId="36E12113" w14:textId="77777777" w:rsidR="007D4723" w:rsidRDefault="007D4723">
      <w:pPr>
        <w:pStyle w:val="TableParagraph"/>
        <w:spacing w:line="251" w:lineRule="exact"/>
        <w:sectPr w:rsidR="007D4723">
          <w:pgSz w:w="12240" w:h="15840"/>
          <w:pgMar w:top="1380" w:right="1080" w:bottom="1618" w:left="1440" w:header="0" w:footer="744" w:gutter="0"/>
          <w:cols w:space="720"/>
        </w:sect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15"/>
        <w:gridCol w:w="6121"/>
        <w:gridCol w:w="1616"/>
      </w:tblGrid>
      <w:tr w:rsidR="007D4723" w14:paraId="36E12118" w14:textId="77777777">
        <w:trPr>
          <w:trHeight w:val="760"/>
        </w:trPr>
        <w:tc>
          <w:tcPr>
            <w:tcW w:w="1615" w:type="dxa"/>
          </w:tcPr>
          <w:p w14:paraId="36E12114" w14:textId="77777777" w:rsidR="007D4723" w:rsidRDefault="001F206C">
            <w:pPr>
              <w:pStyle w:val="TableParagraph"/>
              <w:spacing w:line="252" w:lineRule="exact"/>
            </w:pPr>
            <w:r>
              <w:rPr>
                <w:spacing w:val="-2"/>
              </w:rPr>
              <w:lastRenderedPageBreak/>
              <w:t>52.240-</w:t>
            </w:r>
            <w:r>
              <w:rPr>
                <w:spacing w:val="-10"/>
              </w:rPr>
              <w:t>1</w:t>
            </w:r>
          </w:p>
        </w:tc>
        <w:tc>
          <w:tcPr>
            <w:tcW w:w="6121" w:type="dxa"/>
          </w:tcPr>
          <w:p w14:paraId="36E12115" w14:textId="77777777" w:rsidR="007D4723" w:rsidRDefault="001F206C">
            <w:pPr>
              <w:pStyle w:val="TableParagraph"/>
              <w:spacing w:line="252" w:lineRule="exact"/>
            </w:pPr>
            <w:r>
              <w:t>Prohibition</w:t>
            </w:r>
            <w:r>
              <w:rPr>
                <w:spacing w:val="-8"/>
              </w:rPr>
              <w:t xml:space="preserve"> </w:t>
            </w:r>
            <w:r>
              <w:t>on</w:t>
            </w:r>
            <w:r>
              <w:rPr>
                <w:spacing w:val="-4"/>
              </w:rPr>
              <w:t xml:space="preserve"> </w:t>
            </w:r>
            <w:r>
              <w:t>Unmanned</w:t>
            </w:r>
            <w:r>
              <w:rPr>
                <w:spacing w:val="-8"/>
              </w:rPr>
              <w:t xml:space="preserve"> </w:t>
            </w:r>
            <w:r>
              <w:t>Aircraft</w:t>
            </w:r>
            <w:r>
              <w:rPr>
                <w:spacing w:val="-3"/>
              </w:rPr>
              <w:t xml:space="preserve"> </w:t>
            </w:r>
            <w:r>
              <w:t>Systems</w:t>
            </w:r>
            <w:r>
              <w:rPr>
                <w:spacing w:val="-5"/>
              </w:rPr>
              <w:t xml:space="preserve"> </w:t>
            </w:r>
            <w:r>
              <w:t>Manufactured</w:t>
            </w:r>
            <w:r>
              <w:rPr>
                <w:spacing w:val="-4"/>
              </w:rPr>
              <w:t xml:space="preserve"> </w:t>
            </w:r>
            <w:r>
              <w:rPr>
                <w:spacing w:val="-5"/>
              </w:rPr>
              <w:t>or</w:t>
            </w:r>
          </w:p>
          <w:p w14:paraId="36E12116" w14:textId="77777777" w:rsidR="007D4723" w:rsidRDefault="001F206C">
            <w:pPr>
              <w:pStyle w:val="TableParagraph"/>
              <w:spacing w:line="252" w:lineRule="exact"/>
            </w:pPr>
            <w:r>
              <w:t>Assembled</w:t>
            </w:r>
            <w:r>
              <w:rPr>
                <w:spacing w:val="-5"/>
              </w:rPr>
              <w:t xml:space="preserve"> </w:t>
            </w:r>
            <w:r>
              <w:t>by</w:t>
            </w:r>
            <w:r>
              <w:rPr>
                <w:spacing w:val="-7"/>
              </w:rPr>
              <w:t xml:space="preserve"> </w:t>
            </w:r>
            <w:r>
              <w:t>American</w:t>
            </w:r>
            <w:r>
              <w:rPr>
                <w:spacing w:val="-5"/>
              </w:rPr>
              <w:t xml:space="preserve"> </w:t>
            </w:r>
            <w:r>
              <w:t>Security</w:t>
            </w:r>
            <w:r>
              <w:rPr>
                <w:spacing w:val="-8"/>
              </w:rPr>
              <w:t xml:space="preserve"> </w:t>
            </w:r>
            <w:r>
              <w:t>Drown</w:t>
            </w:r>
            <w:r>
              <w:rPr>
                <w:spacing w:val="-5"/>
              </w:rPr>
              <w:t xml:space="preserve"> </w:t>
            </w:r>
            <w:r>
              <w:t>Act-Covered</w:t>
            </w:r>
            <w:r>
              <w:rPr>
                <w:spacing w:val="-5"/>
              </w:rPr>
              <w:t xml:space="preserve"> </w:t>
            </w:r>
            <w:r>
              <w:t xml:space="preserve">Foreign </w:t>
            </w:r>
            <w:r>
              <w:rPr>
                <w:spacing w:val="-2"/>
              </w:rPr>
              <w:t>Entities</w:t>
            </w:r>
          </w:p>
        </w:tc>
        <w:tc>
          <w:tcPr>
            <w:tcW w:w="1616" w:type="dxa"/>
          </w:tcPr>
          <w:p w14:paraId="36E12117" w14:textId="77777777" w:rsidR="007D4723" w:rsidRDefault="001F206C">
            <w:pPr>
              <w:pStyle w:val="TableParagraph"/>
              <w:spacing w:line="252" w:lineRule="exact"/>
              <w:ind w:left="108"/>
            </w:pPr>
            <w:r>
              <w:t>NOV</w:t>
            </w:r>
            <w:r>
              <w:rPr>
                <w:spacing w:val="-2"/>
              </w:rPr>
              <w:t xml:space="preserve"> </w:t>
            </w:r>
            <w:r>
              <w:t>V</w:t>
            </w:r>
            <w:r>
              <w:rPr>
                <w:spacing w:val="-3"/>
              </w:rPr>
              <w:t xml:space="preserve"> </w:t>
            </w:r>
            <w:r>
              <w:rPr>
                <w:spacing w:val="-4"/>
              </w:rPr>
              <w:t>2024</w:t>
            </w:r>
          </w:p>
        </w:tc>
      </w:tr>
    </w:tbl>
    <w:p w14:paraId="36E12119" w14:textId="77777777" w:rsidR="007D4723" w:rsidRDefault="007D4723">
      <w:pPr>
        <w:pStyle w:val="BodyText"/>
        <w:spacing w:before="235"/>
        <w:rPr>
          <w:sz w:val="24"/>
        </w:rPr>
      </w:pPr>
    </w:p>
    <w:p w14:paraId="36E1211A" w14:textId="77777777" w:rsidR="007D4723" w:rsidRDefault="001F206C">
      <w:pPr>
        <w:pStyle w:val="Heading1"/>
      </w:pPr>
      <w:r>
        <w:t>The</w:t>
      </w:r>
      <w:r>
        <w:rPr>
          <w:spacing w:val="-3"/>
        </w:rPr>
        <w:t xml:space="preserve"> </w:t>
      </w:r>
      <w:r>
        <w:t>following</w:t>
      </w:r>
      <w:r>
        <w:rPr>
          <w:spacing w:val="-1"/>
        </w:rPr>
        <w:t xml:space="preserve"> </w:t>
      </w:r>
      <w:r>
        <w:t>Federal Acquisition</w:t>
      </w:r>
      <w:r>
        <w:rPr>
          <w:spacing w:val="-2"/>
        </w:rPr>
        <w:t xml:space="preserve"> </w:t>
      </w:r>
      <w:r>
        <w:t>Regulation</w:t>
      </w:r>
      <w:r>
        <w:rPr>
          <w:spacing w:val="-3"/>
        </w:rPr>
        <w:t xml:space="preserve"> </w:t>
      </w:r>
      <w:r>
        <w:t>clauses</w:t>
      </w:r>
      <w:r>
        <w:rPr>
          <w:spacing w:val="-2"/>
        </w:rPr>
        <w:t xml:space="preserve"> </w:t>
      </w:r>
      <w:r>
        <w:t>also</w:t>
      </w:r>
      <w:r>
        <w:rPr>
          <w:spacing w:val="-1"/>
        </w:rPr>
        <w:t xml:space="preserve"> </w:t>
      </w:r>
      <w:r>
        <w:rPr>
          <w:spacing w:val="-2"/>
        </w:rPr>
        <w:t>apply:</w:t>
      </w:r>
    </w:p>
    <w:p w14:paraId="36E1211B" w14:textId="77777777" w:rsidR="007D4723" w:rsidRDefault="007D4723">
      <w:pPr>
        <w:pStyle w:val="BodyText"/>
        <w:spacing w:before="52"/>
        <w:rPr>
          <w:b/>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86"/>
        <w:gridCol w:w="7201"/>
        <w:gridCol w:w="1163"/>
      </w:tblGrid>
      <w:tr w:rsidR="007D4723" w14:paraId="36E12122" w14:textId="77777777">
        <w:trPr>
          <w:trHeight w:val="457"/>
        </w:trPr>
        <w:tc>
          <w:tcPr>
            <w:tcW w:w="986" w:type="dxa"/>
          </w:tcPr>
          <w:p w14:paraId="36E1211C" w14:textId="77777777" w:rsidR="007D4723" w:rsidRDefault="007D4723">
            <w:pPr>
              <w:pStyle w:val="TableParagraph"/>
              <w:spacing w:before="32"/>
              <w:ind w:left="0"/>
              <w:rPr>
                <w:b/>
                <w:sz w:val="18"/>
              </w:rPr>
            </w:pPr>
          </w:p>
          <w:p w14:paraId="36E1211D" w14:textId="77777777" w:rsidR="007D4723" w:rsidRDefault="001F206C">
            <w:pPr>
              <w:pStyle w:val="TableParagraph"/>
              <w:spacing w:line="198" w:lineRule="exact"/>
              <w:rPr>
                <w:sz w:val="18"/>
              </w:rPr>
            </w:pPr>
            <w:r>
              <w:rPr>
                <w:sz w:val="18"/>
              </w:rPr>
              <w:t>52.204-</w:t>
            </w:r>
            <w:r>
              <w:rPr>
                <w:spacing w:val="-5"/>
                <w:sz w:val="18"/>
              </w:rPr>
              <w:t>13</w:t>
            </w:r>
          </w:p>
        </w:tc>
        <w:tc>
          <w:tcPr>
            <w:tcW w:w="7201" w:type="dxa"/>
          </w:tcPr>
          <w:p w14:paraId="36E1211E" w14:textId="77777777" w:rsidR="007D4723" w:rsidRDefault="007D4723">
            <w:pPr>
              <w:pStyle w:val="TableParagraph"/>
              <w:spacing w:before="32"/>
              <w:ind w:left="0"/>
              <w:rPr>
                <w:b/>
                <w:sz w:val="18"/>
              </w:rPr>
            </w:pPr>
          </w:p>
          <w:p w14:paraId="36E1211F" w14:textId="77777777" w:rsidR="007D4723" w:rsidRDefault="001F206C">
            <w:pPr>
              <w:pStyle w:val="TableParagraph"/>
              <w:spacing w:line="198" w:lineRule="exact"/>
              <w:ind w:left="105"/>
              <w:rPr>
                <w:sz w:val="18"/>
              </w:rPr>
            </w:pPr>
            <w:r>
              <w:rPr>
                <w:sz w:val="18"/>
              </w:rPr>
              <w:t>SYSTEM</w:t>
            </w:r>
            <w:r>
              <w:rPr>
                <w:spacing w:val="-2"/>
                <w:sz w:val="18"/>
              </w:rPr>
              <w:t xml:space="preserve"> </w:t>
            </w:r>
            <w:r>
              <w:rPr>
                <w:sz w:val="18"/>
              </w:rPr>
              <w:t>FOR</w:t>
            </w:r>
            <w:r>
              <w:rPr>
                <w:spacing w:val="-2"/>
                <w:sz w:val="18"/>
              </w:rPr>
              <w:t xml:space="preserve"> </w:t>
            </w:r>
            <w:r>
              <w:rPr>
                <w:sz w:val="18"/>
              </w:rPr>
              <w:t>AWARD</w:t>
            </w:r>
            <w:r>
              <w:rPr>
                <w:spacing w:val="-2"/>
                <w:sz w:val="18"/>
              </w:rPr>
              <w:t xml:space="preserve"> </w:t>
            </w:r>
            <w:r>
              <w:rPr>
                <w:sz w:val="18"/>
              </w:rPr>
              <w:t>MANAGEMENT</w:t>
            </w:r>
            <w:r>
              <w:rPr>
                <w:spacing w:val="-4"/>
                <w:sz w:val="18"/>
              </w:rPr>
              <w:t xml:space="preserve"> </w:t>
            </w:r>
            <w:r>
              <w:rPr>
                <w:spacing w:val="-2"/>
                <w:sz w:val="18"/>
              </w:rPr>
              <w:t>MAINTENANCE</w:t>
            </w:r>
          </w:p>
        </w:tc>
        <w:tc>
          <w:tcPr>
            <w:tcW w:w="1163" w:type="dxa"/>
          </w:tcPr>
          <w:p w14:paraId="36E12120" w14:textId="77777777" w:rsidR="007D4723" w:rsidRDefault="007D4723">
            <w:pPr>
              <w:pStyle w:val="TableParagraph"/>
              <w:spacing w:before="32"/>
              <w:ind w:left="0"/>
              <w:rPr>
                <w:b/>
                <w:sz w:val="18"/>
              </w:rPr>
            </w:pPr>
          </w:p>
          <w:p w14:paraId="36E12121" w14:textId="77777777" w:rsidR="007D4723" w:rsidRDefault="001F206C">
            <w:pPr>
              <w:pStyle w:val="TableParagraph"/>
              <w:spacing w:line="198" w:lineRule="exact"/>
              <w:ind w:left="106"/>
              <w:rPr>
                <w:sz w:val="18"/>
              </w:rPr>
            </w:pPr>
            <w:r>
              <w:rPr>
                <w:sz w:val="18"/>
              </w:rPr>
              <w:t>OCT</w:t>
            </w:r>
            <w:r>
              <w:rPr>
                <w:spacing w:val="-2"/>
                <w:sz w:val="18"/>
              </w:rPr>
              <w:t xml:space="preserve"> </w:t>
            </w:r>
            <w:r>
              <w:rPr>
                <w:spacing w:val="-4"/>
                <w:sz w:val="18"/>
              </w:rPr>
              <w:t>2018</w:t>
            </w:r>
          </w:p>
        </w:tc>
      </w:tr>
      <w:tr w:rsidR="007D4723" w14:paraId="36E12129" w14:textId="77777777">
        <w:trPr>
          <w:trHeight w:val="457"/>
        </w:trPr>
        <w:tc>
          <w:tcPr>
            <w:tcW w:w="986" w:type="dxa"/>
          </w:tcPr>
          <w:p w14:paraId="36E12123" w14:textId="77777777" w:rsidR="007D4723" w:rsidRDefault="007D4723">
            <w:pPr>
              <w:pStyle w:val="TableParagraph"/>
              <w:spacing w:before="32"/>
              <w:ind w:left="0"/>
              <w:rPr>
                <w:b/>
                <w:sz w:val="18"/>
              </w:rPr>
            </w:pPr>
          </w:p>
          <w:p w14:paraId="36E12124" w14:textId="77777777" w:rsidR="007D4723" w:rsidRDefault="001F206C">
            <w:pPr>
              <w:pStyle w:val="TableParagraph"/>
              <w:spacing w:line="198" w:lineRule="exact"/>
              <w:rPr>
                <w:sz w:val="18"/>
              </w:rPr>
            </w:pPr>
            <w:r>
              <w:rPr>
                <w:sz w:val="18"/>
              </w:rPr>
              <w:t>52.204-</w:t>
            </w:r>
            <w:r>
              <w:rPr>
                <w:spacing w:val="-5"/>
                <w:sz w:val="18"/>
              </w:rPr>
              <w:t>18</w:t>
            </w:r>
          </w:p>
        </w:tc>
        <w:tc>
          <w:tcPr>
            <w:tcW w:w="7201" w:type="dxa"/>
          </w:tcPr>
          <w:p w14:paraId="36E12125" w14:textId="77777777" w:rsidR="007D4723" w:rsidRDefault="007D4723">
            <w:pPr>
              <w:pStyle w:val="TableParagraph"/>
              <w:spacing w:before="32"/>
              <w:ind w:left="0"/>
              <w:rPr>
                <w:b/>
                <w:sz w:val="18"/>
              </w:rPr>
            </w:pPr>
          </w:p>
          <w:p w14:paraId="36E12126" w14:textId="77777777" w:rsidR="007D4723" w:rsidRDefault="001F206C">
            <w:pPr>
              <w:pStyle w:val="TableParagraph"/>
              <w:spacing w:line="198" w:lineRule="exact"/>
              <w:ind w:left="105"/>
              <w:rPr>
                <w:sz w:val="18"/>
              </w:rPr>
            </w:pPr>
            <w:r>
              <w:rPr>
                <w:sz w:val="18"/>
              </w:rPr>
              <w:t>COMMERCIAL</w:t>
            </w:r>
            <w:r>
              <w:rPr>
                <w:spacing w:val="-4"/>
                <w:sz w:val="18"/>
              </w:rPr>
              <w:t xml:space="preserve"> </w:t>
            </w:r>
            <w:r>
              <w:rPr>
                <w:sz w:val="18"/>
              </w:rPr>
              <w:t>AND</w:t>
            </w:r>
            <w:r>
              <w:rPr>
                <w:spacing w:val="-1"/>
                <w:sz w:val="18"/>
              </w:rPr>
              <w:t xml:space="preserve"> </w:t>
            </w:r>
            <w:r>
              <w:rPr>
                <w:sz w:val="18"/>
              </w:rPr>
              <w:t>GOVERNMENT</w:t>
            </w:r>
            <w:r>
              <w:rPr>
                <w:spacing w:val="-3"/>
                <w:sz w:val="18"/>
              </w:rPr>
              <w:t xml:space="preserve"> </w:t>
            </w:r>
            <w:r>
              <w:rPr>
                <w:sz w:val="18"/>
              </w:rPr>
              <w:t>ENTITY</w:t>
            </w:r>
            <w:r>
              <w:rPr>
                <w:spacing w:val="-2"/>
                <w:sz w:val="18"/>
              </w:rPr>
              <w:t xml:space="preserve"> </w:t>
            </w:r>
            <w:r>
              <w:rPr>
                <w:sz w:val="18"/>
              </w:rPr>
              <w:t>CODE</w:t>
            </w:r>
            <w:r>
              <w:rPr>
                <w:spacing w:val="-2"/>
                <w:sz w:val="18"/>
              </w:rPr>
              <w:t xml:space="preserve"> MAINTENANCE</w:t>
            </w:r>
          </w:p>
        </w:tc>
        <w:tc>
          <w:tcPr>
            <w:tcW w:w="1163" w:type="dxa"/>
          </w:tcPr>
          <w:p w14:paraId="36E12127" w14:textId="77777777" w:rsidR="007D4723" w:rsidRDefault="007D4723">
            <w:pPr>
              <w:pStyle w:val="TableParagraph"/>
              <w:spacing w:before="32"/>
              <w:ind w:left="0"/>
              <w:rPr>
                <w:b/>
                <w:sz w:val="18"/>
              </w:rPr>
            </w:pPr>
          </w:p>
          <w:p w14:paraId="36E12128" w14:textId="77777777" w:rsidR="007D4723" w:rsidRDefault="001F206C">
            <w:pPr>
              <w:pStyle w:val="TableParagraph"/>
              <w:spacing w:line="198" w:lineRule="exact"/>
              <w:ind w:left="106"/>
              <w:rPr>
                <w:sz w:val="18"/>
              </w:rPr>
            </w:pPr>
            <w:r>
              <w:rPr>
                <w:sz w:val="18"/>
              </w:rPr>
              <w:t>AUG</w:t>
            </w:r>
            <w:r>
              <w:rPr>
                <w:spacing w:val="-7"/>
                <w:sz w:val="18"/>
              </w:rPr>
              <w:t xml:space="preserve"> </w:t>
            </w:r>
            <w:r>
              <w:rPr>
                <w:spacing w:val="-4"/>
                <w:sz w:val="18"/>
              </w:rPr>
              <w:t>2020</w:t>
            </w:r>
          </w:p>
        </w:tc>
      </w:tr>
      <w:tr w:rsidR="007D4723" w14:paraId="36E12130" w14:textId="77777777">
        <w:trPr>
          <w:trHeight w:val="457"/>
        </w:trPr>
        <w:tc>
          <w:tcPr>
            <w:tcW w:w="986" w:type="dxa"/>
          </w:tcPr>
          <w:p w14:paraId="36E1212A" w14:textId="77777777" w:rsidR="007D4723" w:rsidRDefault="007D4723">
            <w:pPr>
              <w:pStyle w:val="TableParagraph"/>
              <w:spacing w:before="32"/>
              <w:ind w:left="0"/>
              <w:rPr>
                <w:b/>
                <w:sz w:val="18"/>
              </w:rPr>
            </w:pPr>
          </w:p>
          <w:p w14:paraId="36E1212B" w14:textId="77777777" w:rsidR="007D4723" w:rsidRDefault="001F206C">
            <w:pPr>
              <w:pStyle w:val="TableParagraph"/>
              <w:spacing w:line="198" w:lineRule="exact"/>
              <w:rPr>
                <w:sz w:val="18"/>
              </w:rPr>
            </w:pPr>
            <w:r>
              <w:rPr>
                <w:sz w:val="18"/>
              </w:rPr>
              <w:t>52.252-</w:t>
            </w:r>
            <w:r>
              <w:rPr>
                <w:spacing w:val="-12"/>
                <w:sz w:val="18"/>
              </w:rPr>
              <w:t>2</w:t>
            </w:r>
          </w:p>
        </w:tc>
        <w:tc>
          <w:tcPr>
            <w:tcW w:w="7201" w:type="dxa"/>
          </w:tcPr>
          <w:p w14:paraId="36E1212C" w14:textId="77777777" w:rsidR="007D4723" w:rsidRDefault="001F206C">
            <w:pPr>
              <w:pStyle w:val="TableParagraph"/>
              <w:spacing w:line="206" w:lineRule="exact"/>
              <w:ind w:left="105"/>
              <w:rPr>
                <w:sz w:val="18"/>
              </w:rPr>
            </w:pPr>
            <w:r>
              <w:rPr>
                <w:sz w:val="18"/>
              </w:rPr>
              <w:t>CLAUSES</w:t>
            </w:r>
            <w:r>
              <w:rPr>
                <w:spacing w:val="-4"/>
                <w:sz w:val="18"/>
              </w:rPr>
              <w:t xml:space="preserve"> </w:t>
            </w:r>
            <w:r>
              <w:rPr>
                <w:sz w:val="18"/>
              </w:rPr>
              <w:t>INCORPORATED</w:t>
            </w:r>
            <w:r>
              <w:rPr>
                <w:spacing w:val="-2"/>
                <w:sz w:val="18"/>
              </w:rPr>
              <w:t xml:space="preserve"> </w:t>
            </w:r>
            <w:r>
              <w:rPr>
                <w:sz w:val="18"/>
              </w:rPr>
              <w:t>BY</w:t>
            </w:r>
            <w:r>
              <w:rPr>
                <w:spacing w:val="-2"/>
                <w:sz w:val="18"/>
              </w:rPr>
              <w:t xml:space="preserve"> REFERENCE</w:t>
            </w:r>
          </w:p>
          <w:p w14:paraId="36E1212D" w14:textId="77777777" w:rsidR="007D4723" w:rsidRDefault="001F206C">
            <w:pPr>
              <w:pStyle w:val="TableParagraph"/>
              <w:spacing w:line="207" w:lineRule="exact"/>
              <w:ind w:left="105"/>
              <w:rPr>
                <w:sz w:val="18"/>
              </w:rPr>
            </w:pPr>
            <w:hyperlink r:id="rId10">
              <w:r>
                <w:rPr>
                  <w:color w:val="0000FF"/>
                  <w:sz w:val="18"/>
                  <w:u w:val="single" w:color="0000FF"/>
                </w:rPr>
                <w:t>www.acquisition.gov/browse/index/far</w:t>
              </w:r>
              <w:r>
                <w:rPr>
                  <w:sz w:val="18"/>
                </w:rPr>
                <w:t>,</w:t>
              </w:r>
            </w:hyperlink>
            <w:r>
              <w:rPr>
                <w:spacing w:val="-9"/>
                <w:sz w:val="18"/>
              </w:rPr>
              <w:t xml:space="preserve"> </w:t>
            </w:r>
            <w:hyperlink r:id="rId11">
              <w:r>
                <w:rPr>
                  <w:color w:val="0000FF"/>
                  <w:spacing w:val="-2"/>
                  <w:sz w:val="18"/>
                  <w:u w:val="single" w:color="0000FF"/>
                </w:rPr>
                <w:t>www.acquisition.gov/hhsar</w:t>
              </w:r>
            </w:hyperlink>
          </w:p>
        </w:tc>
        <w:tc>
          <w:tcPr>
            <w:tcW w:w="1163" w:type="dxa"/>
          </w:tcPr>
          <w:p w14:paraId="36E1212E" w14:textId="77777777" w:rsidR="007D4723" w:rsidRDefault="007D4723">
            <w:pPr>
              <w:pStyle w:val="TableParagraph"/>
              <w:spacing w:before="32"/>
              <w:ind w:left="0"/>
              <w:rPr>
                <w:b/>
                <w:sz w:val="18"/>
              </w:rPr>
            </w:pPr>
          </w:p>
          <w:p w14:paraId="36E1212F" w14:textId="77777777" w:rsidR="007D4723" w:rsidRDefault="001F206C">
            <w:pPr>
              <w:pStyle w:val="TableParagraph"/>
              <w:spacing w:line="198" w:lineRule="exact"/>
              <w:ind w:left="106"/>
              <w:rPr>
                <w:sz w:val="18"/>
              </w:rPr>
            </w:pPr>
            <w:r>
              <w:rPr>
                <w:sz w:val="18"/>
              </w:rPr>
              <w:t xml:space="preserve">FEB </w:t>
            </w:r>
            <w:r>
              <w:rPr>
                <w:spacing w:val="-4"/>
                <w:sz w:val="18"/>
              </w:rPr>
              <w:t>1998</w:t>
            </w:r>
          </w:p>
        </w:tc>
      </w:tr>
    </w:tbl>
    <w:p w14:paraId="36E12131" w14:textId="77777777" w:rsidR="007D4723" w:rsidRDefault="007D4723">
      <w:pPr>
        <w:pStyle w:val="BodyText"/>
        <w:rPr>
          <w:b/>
          <w:sz w:val="24"/>
        </w:rPr>
      </w:pPr>
    </w:p>
    <w:p w14:paraId="36E12132" w14:textId="77777777" w:rsidR="007D4723" w:rsidRDefault="007D4723">
      <w:pPr>
        <w:pStyle w:val="BodyText"/>
        <w:rPr>
          <w:b/>
          <w:sz w:val="24"/>
        </w:rPr>
      </w:pPr>
    </w:p>
    <w:p w14:paraId="36E12133" w14:textId="77777777" w:rsidR="007D4723" w:rsidRDefault="007D4723">
      <w:pPr>
        <w:pStyle w:val="BodyText"/>
        <w:spacing w:before="168"/>
        <w:rPr>
          <w:b/>
          <w:sz w:val="24"/>
        </w:rPr>
      </w:pPr>
    </w:p>
    <w:p w14:paraId="36E12134" w14:textId="77777777" w:rsidR="007D4723" w:rsidRDefault="001F206C">
      <w:pPr>
        <w:rPr>
          <w:b/>
          <w:sz w:val="24"/>
        </w:rPr>
      </w:pPr>
      <w:r>
        <w:rPr>
          <w:b/>
          <w:sz w:val="24"/>
        </w:rPr>
        <w:t>The</w:t>
      </w:r>
      <w:r>
        <w:rPr>
          <w:b/>
          <w:spacing w:val="-5"/>
          <w:sz w:val="24"/>
        </w:rPr>
        <w:t xml:space="preserve"> </w:t>
      </w:r>
      <w:r>
        <w:rPr>
          <w:b/>
          <w:sz w:val="24"/>
        </w:rPr>
        <w:t>following</w:t>
      </w:r>
      <w:r>
        <w:rPr>
          <w:b/>
          <w:spacing w:val="-4"/>
          <w:sz w:val="24"/>
        </w:rPr>
        <w:t xml:space="preserve"> </w:t>
      </w:r>
      <w:r>
        <w:rPr>
          <w:b/>
          <w:sz w:val="24"/>
        </w:rPr>
        <w:t>Department</w:t>
      </w:r>
      <w:r>
        <w:rPr>
          <w:b/>
          <w:spacing w:val="-4"/>
          <w:sz w:val="24"/>
        </w:rPr>
        <w:t xml:space="preserve"> </w:t>
      </w:r>
      <w:r>
        <w:rPr>
          <w:b/>
          <w:sz w:val="24"/>
        </w:rPr>
        <w:t>of</w:t>
      </w:r>
      <w:r>
        <w:rPr>
          <w:b/>
          <w:spacing w:val="-4"/>
          <w:sz w:val="24"/>
        </w:rPr>
        <w:t xml:space="preserve"> </w:t>
      </w:r>
      <w:r>
        <w:rPr>
          <w:b/>
          <w:sz w:val="24"/>
        </w:rPr>
        <w:t>Health</w:t>
      </w:r>
      <w:r>
        <w:rPr>
          <w:b/>
          <w:spacing w:val="-4"/>
          <w:sz w:val="24"/>
        </w:rPr>
        <w:t xml:space="preserve"> </w:t>
      </w:r>
      <w:r>
        <w:rPr>
          <w:b/>
          <w:sz w:val="24"/>
        </w:rPr>
        <w:t>and</w:t>
      </w:r>
      <w:r>
        <w:rPr>
          <w:b/>
          <w:spacing w:val="-4"/>
          <w:sz w:val="24"/>
        </w:rPr>
        <w:t xml:space="preserve"> </w:t>
      </w:r>
      <w:r>
        <w:rPr>
          <w:b/>
          <w:sz w:val="24"/>
        </w:rPr>
        <w:t>Human</w:t>
      </w:r>
      <w:r>
        <w:rPr>
          <w:b/>
          <w:spacing w:val="-4"/>
          <w:sz w:val="24"/>
        </w:rPr>
        <w:t xml:space="preserve"> </w:t>
      </w:r>
      <w:r>
        <w:rPr>
          <w:b/>
          <w:sz w:val="24"/>
        </w:rPr>
        <w:t>Services</w:t>
      </w:r>
      <w:r>
        <w:rPr>
          <w:b/>
          <w:spacing w:val="-4"/>
          <w:sz w:val="24"/>
        </w:rPr>
        <w:t xml:space="preserve"> </w:t>
      </w:r>
      <w:r>
        <w:rPr>
          <w:b/>
          <w:sz w:val="24"/>
        </w:rPr>
        <w:t>Acquisition</w:t>
      </w:r>
      <w:r>
        <w:rPr>
          <w:b/>
          <w:spacing w:val="-4"/>
          <w:sz w:val="24"/>
        </w:rPr>
        <w:t xml:space="preserve"> </w:t>
      </w:r>
      <w:r>
        <w:rPr>
          <w:b/>
          <w:sz w:val="24"/>
        </w:rPr>
        <w:t>Regulation</w:t>
      </w:r>
      <w:r>
        <w:rPr>
          <w:b/>
          <w:spacing w:val="-2"/>
          <w:sz w:val="24"/>
        </w:rPr>
        <w:t xml:space="preserve"> </w:t>
      </w:r>
      <w:r>
        <w:rPr>
          <w:b/>
          <w:sz w:val="24"/>
        </w:rPr>
        <w:t>clauses incorporated by reference also apply:</w:t>
      </w:r>
    </w:p>
    <w:p w14:paraId="36E12135" w14:textId="77777777" w:rsidR="007D4723" w:rsidRDefault="007D4723">
      <w:pPr>
        <w:pStyle w:val="BodyText"/>
        <w:spacing w:before="51"/>
        <w:rPr>
          <w:b/>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15"/>
        <w:gridCol w:w="6032"/>
        <w:gridCol w:w="1704"/>
      </w:tblGrid>
      <w:tr w:rsidR="007D4723" w14:paraId="36E12139" w14:textId="77777777">
        <w:trPr>
          <w:trHeight w:val="460"/>
        </w:trPr>
        <w:tc>
          <w:tcPr>
            <w:tcW w:w="1615" w:type="dxa"/>
          </w:tcPr>
          <w:p w14:paraId="36E12136" w14:textId="77777777" w:rsidR="007D4723" w:rsidRDefault="001F206C">
            <w:pPr>
              <w:pStyle w:val="TableParagraph"/>
              <w:ind w:left="347"/>
              <w:rPr>
                <w:sz w:val="20"/>
              </w:rPr>
            </w:pPr>
            <w:r>
              <w:rPr>
                <w:spacing w:val="-2"/>
                <w:sz w:val="20"/>
              </w:rPr>
              <w:t>352.239-</w:t>
            </w:r>
            <w:r>
              <w:rPr>
                <w:spacing w:val="-5"/>
                <w:sz w:val="20"/>
              </w:rPr>
              <w:t>74</w:t>
            </w:r>
          </w:p>
        </w:tc>
        <w:tc>
          <w:tcPr>
            <w:tcW w:w="6032" w:type="dxa"/>
          </w:tcPr>
          <w:p w14:paraId="36E12137" w14:textId="77777777" w:rsidR="007D4723" w:rsidRDefault="001F206C">
            <w:pPr>
              <w:pStyle w:val="TableParagraph"/>
              <w:spacing w:line="228" w:lineRule="exact"/>
              <w:ind w:left="2275" w:hanging="1559"/>
              <w:rPr>
                <w:sz w:val="20"/>
              </w:rPr>
            </w:pPr>
            <w:r>
              <w:rPr>
                <w:sz w:val="20"/>
              </w:rPr>
              <w:t>ELECTRONIC</w:t>
            </w:r>
            <w:r>
              <w:rPr>
                <w:spacing w:val="-13"/>
                <w:sz w:val="20"/>
              </w:rPr>
              <w:t xml:space="preserve"> </w:t>
            </w:r>
            <w:r>
              <w:rPr>
                <w:sz w:val="20"/>
              </w:rPr>
              <w:t>AND</w:t>
            </w:r>
            <w:r>
              <w:rPr>
                <w:spacing w:val="-12"/>
                <w:sz w:val="20"/>
              </w:rPr>
              <w:t xml:space="preserve"> </w:t>
            </w:r>
            <w:r>
              <w:rPr>
                <w:sz w:val="20"/>
              </w:rPr>
              <w:t>INFORMATION</w:t>
            </w:r>
            <w:r>
              <w:rPr>
                <w:spacing w:val="-13"/>
                <w:sz w:val="20"/>
              </w:rPr>
              <w:t xml:space="preserve"> </w:t>
            </w:r>
            <w:r>
              <w:rPr>
                <w:sz w:val="20"/>
              </w:rPr>
              <w:t xml:space="preserve">TECHNOLOGY </w:t>
            </w:r>
            <w:r>
              <w:rPr>
                <w:spacing w:val="-2"/>
                <w:sz w:val="20"/>
              </w:rPr>
              <w:t>ACCESSIBILITY</w:t>
            </w:r>
          </w:p>
        </w:tc>
        <w:tc>
          <w:tcPr>
            <w:tcW w:w="1704" w:type="dxa"/>
          </w:tcPr>
          <w:p w14:paraId="36E12138" w14:textId="77777777" w:rsidR="007D4723" w:rsidRDefault="001F206C">
            <w:pPr>
              <w:pStyle w:val="TableParagraph"/>
              <w:ind w:left="425"/>
              <w:rPr>
                <w:sz w:val="20"/>
              </w:rPr>
            </w:pPr>
            <w:r>
              <w:rPr>
                <w:sz w:val="20"/>
              </w:rPr>
              <w:t>DEC</w:t>
            </w:r>
            <w:r>
              <w:rPr>
                <w:spacing w:val="-7"/>
                <w:sz w:val="20"/>
              </w:rPr>
              <w:t xml:space="preserve"> </w:t>
            </w:r>
            <w:r>
              <w:rPr>
                <w:spacing w:val="-4"/>
                <w:sz w:val="20"/>
              </w:rPr>
              <w:t>2015</w:t>
            </w:r>
          </w:p>
        </w:tc>
      </w:tr>
    </w:tbl>
    <w:p w14:paraId="36E1213A" w14:textId="77777777" w:rsidR="007D4723" w:rsidRDefault="007D4723">
      <w:pPr>
        <w:pStyle w:val="BodyText"/>
        <w:rPr>
          <w:b/>
        </w:rPr>
      </w:pPr>
    </w:p>
    <w:p w14:paraId="36E1213B" w14:textId="77777777" w:rsidR="007D4723" w:rsidRDefault="007D4723">
      <w:pPr>
        <w:pStyle w:val="BodyText"/>
        <w:rPr>
          <w:b/>
        </w:rPr>
      </w:pPr>
    </w:p>
    <w:p w14:paraId="36E1213C" w14:textId="77777777" w:rsidR="007D4723" w:rsidRDefault="007D4723">
      <w:pPr>
        <w:pStyle w:val="BodyText"/>
        <w:spacing w:before="224"/>
        <w:rPr>
          <w:b/>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15"/>
        <w:gridCol w:w="6121"/>
        <w:gridCol w:w="1616"/>
      </w:tblGrid>
      <w:tr w:rsidR="007D4723" w14:paraId="36E12140" w14:textId="77777777">
        <w:trPr>
          <w:trHeight w:val="551"/>
        </w:trPr>
        <w:tc>
          <w:tcPr>
            <w:tcW w:w="1615" w:type="dxa"/>
          </w:tcPr>
          <w:p w14:paraId="36E1213D" w14:textId="77777777" w:rsidR="007D4723" w:rsidRDefault="001F206C">
            <w:pPr>
              <w:pStyle w:val="TableParagraph"/>
              <w:spacing w:line="275" w:lineRule="exact"/>
              <w:ind w:left="316"/>
              <w:rPr>
                <w:b/>
                <w:sz w:val="24"/>
              </w:rPr>
            </w:pPr>
            <w:r>
              <w:rPr>
                <w:b/>
                <w:spacing w:val="-2"/>
                <w:sz w:val="24"/>
              </w:rPr>
              <w:t>352.226-</w:t>
            </w:r>
            <w:r>
              <w:rPr>
                <w:b/>
                <w:spacing w:val="-10"/>
                <w:sz w:val="24"/>
              </w:rPr>
              <w:t>4</w:t>
            </w:r>
          </w:p>
        </w:tc>
        <w:tc>
          <w:tcPr>
            <w:tcW w:w="6121" w:type="dxa"/>
          </w:tcPr>
          <w:p w14:paraId="36E1213E" w14:textId="77777777" w:rsidR="007D4723" w:rsidRDefault="001F206C">
            <w:pPr>
              <w:pStyle w:val="TableParagraph"/>
              <w:spacing w:line="276" w:lineRule="exact"/>
              <w:ind w:left="1630" w:hanging="1494"/>
              <w:rPr>
                <w:b/>
                <w:sz w:val="24"/>
              </w:rPr>
            </w:pPr>
            <w:r>
              <w:rPr>
                <w:b/>
                <w:sz w:val="24"/>
              </w:rPr>
              <w:t>NOTICE</w:t>
            </w:r>
            <w:r>
              <w:rPr>
                <w:b/>
                <w:spacing w:val="-8"/>
                <w:sz w:val="24"/>
              </w:rPr>
              <w:t xml:space="preserve"> </w:t>
            </w:r>
            <w:r>
              <w:rPr>
                <w:b/>
                <w:sz w:val="24"/>
              </w:rPr>
              <w:t>OF</w:t>
            </w:r>
            <w:r>
              <w:rPr>
                <w:b/>
                <w:spacing w:val="-11"/>
                <w:sz w:val="24"/>
              </w:rPr>
              <w:t xml:space="preserve"> </w:t>
            </w:r>
            <w:r>
              <w:rPr>
                <w:b/>
                <w:sz w:val="24"/>
              </w:rPr>
              <w:t>INDIAN</w:t>
            </w:r>
            <w:r>
              <w:rPr>
                <w:b/>
                <w:spacing w:val="-7"/>
                <w:sz w:val="24"/>
              </w:rPr>
              <w:t xml:space="preserve"> </w:t>
            </w:r>
            <w:r>
              <w:rPr>
                <w:b/>
                <w:sz w:val="24"/>
              </w:rPr>
              <w:t>SMALL</w:t>
            </w:r>
            <w:r>
              <w:rPr>
                <w:b/>
                <w:spacing w:val="-8"/>
                <w:sz w:val="24"/>
              </w:rPr>
              <w:t xml:space="preserve"> </w:t>
            </w:r>
            <w:r>
              <w:rPr>
                <w:b/>
                <w:sz w:val="24"/>
              </w:rPr>
              <w:t>BUSINESS</w:t>
            </w:r>
            <w:r>
              <w:rPr>
                <w:b/>
                <w:spacing w:val="-8"/>
                <w:sz w:val="24"/>
              </w:rPr>
              <w:t xml:space="preserve"> </w:t>
            </w:r>
            <w:r>
              <w:rPr>
                <w:b/>
                <w:sz w:val="24"/>
              </w:rPr>
              <w:t>ECONOMIC ENTERPRISE SET-ASIDE</w:t>
            </w:r>
          </w:p>
        </w:tc>
        <w:tc>
          <w:tcPr>
            <w:tcW w:w="1616" w:type="dxa"/>
          </w:tcPr>
          <w:p w14:paraId="36E1213F" w14:textId="77777777" w:rsidR="007D4723" w:rsidRDefault="001F206C">
            <w:pPr>
              <w:pStyle w:val="TableParagraph"/>
              <w:spacing w:line="275" w:lineRule="exact"/>
              <w:ind w:left="250"/>
              <w:rPr>
                <w:b/>
                <w:sz w:val="24"/>
              </w:rPr>
            </w:pPr>
            <w:r>
              <w:rPr>
                <w:b/>
                <w:sz w:val="24"/>
              </w:rPr>
              <w:t>MAR</w:t>
            </w:r>
            <w:r>
              <w:rPr>
                <w:b/>
                <w:spacing w:val="-2"/>
                <w:sz w:val="24"/>
              </w:rPr>
              <w:t xml:space="preserve"> </w:t>
            </w:r>
            <w:r>
              <w:rPr>
                <w:b/>
                <w:spacing w:val="-4"/>
                <w:sz w:val="24"/>
              </w:rPr>
              <w:t>2022</w:t>
            </w:r>
          </w:p>
        </w:tc>
      </w:tr>
    </w:tbl>
    <w:p w14:paraId="36E12141" w14:textId="77777777" w:rsidR="007D4723" w:rsidRDefault="007D4723">
      <w:pPr>
        <w:pStyle w:val="BodyText"/>
        <w:spacing w:before="183"/>
        <w:rPr>
          <w:b/>
          <w:sz w:val="24"/>
        </w:rPr>
      </w:pPr>
    </w:p>
    <w:p w14:paraId="36E12142" w14:textId="77777777" w:rsidR="007D4723" w:rsidRDefault="001F206C">
      <w:pPr>
        <w:pStyle w:val="BodyText"/>
        <w:spacing w:line="259" w:lineRule="auto"/>
        <w:ind w:right="414"/>
      </w:pPr>
      <w:r>
        <w:t>Under the Buy Indian Act, 25 U.S.C. 47, offers are solicited only from Indian Economic Enterprises (HHSAR 326.606)</w:t>
      </w:r>
      <w:r>
        <w:rPr>
          <w:spacing w:val="-5"/>
        </w:rPr>
        <w:t xml:space="preserve"> </w:t>
      </w:r>
      <w:r>
        <w:t>that</w:t>
      </w:r>
      <w:r>
        <w:rPr>
          <w:spacing w:val="-3"/>
        </w:rPr>
        <w:t xml:space="preserve"> </w:t>
      </w:r>
      <w:r>
        <w:t>are</w:t>
      </w:r>
      <w:r>
        <w:rPr>
          <w:spacing w:val="-3"/>
        </w:rPr>
        <w:t xml:space="preserve"> </w:t>
      </w:r>
      <w:r>
        <w:t>also</w:t>
      </w:r>
      <w:r>
        <w:rPr>
          <w:spacing w:val="-3"/>
        </w:rPr>
        <w:t xml:space="preserve"> </w:t>
      </w:r>
      <w:r>
        <w:t>small</w:t>
      </w:r>
      <w:r>
        <w:rPr>
          <w:spacing w:val="-3"/>
        </w:rPr>
        <w:t xml:space="preserve"> </w:t>
      </w:r>
      <w:r>
        <w:t>business</w:t>
      </w:r>
      <w:r>
        <w:rPr>
          <w:spacing w:val="-4"/>
        </w:rPr>
        <w:t xml:space="preserve"> </w:t>
      </w:r>
      <w:r>
        <w:t>concerns.</w:t>
      </w:r>
      <w:r>
        <w:rPr>
          <w:spacing w:val="-1"/>
        </w:rPr>
        <w:t xml:space="preserve"> </w:t>
      </w:r>
      <w:r>
        <w:t>Any</w:t>
      </w:r>
      <w:r>
        <w:rPr>
          <w:spacing w:val="-4"/>
        </w:rPr>
        <w:t xml:space="preserve"> </w:t>
      </w:r>
      <w:r>
        <w:t>acquisition</w:t>
      </w:r>
      <w:r>
        <w:rPr>
          <w:spacing w:val="-4"/>
        </w:rPr>
        <w:t xml:space="preserve"> </w:t>
      </w:r>
      <w:r>
        <w:t>resulting</w:t>
      </w:r>
      <w:r>
        <w:rPr>
          <w:spacing w:val="-2"/>
        </w:rPr>
        <w:t xml:space="preserve"> </w:t>
      </w:r>
      <w:r>
        <w:t>from</w:t>
      </w:r>
      <w:r>
        <w:rPr>
          <w:spacing w:val="-7"/>
        </w:rPr>
        <w:t xml:space="preserve"> </w:t>
      </w:r>
      <w:r>
        <w:t>this</w:t>
      </w:r>
      <w:r>
        <w:rPr>
          <w:spacing w:val="-4"/>
        </w:rPr>
        <w:t xml:space="preserve"> </w:t>
      </w:r>
      <w:r>
        <w:t>solicitation</w:t>
      </w:r>
      <w:r>
        <w:rPr>
          <w:spacing w:val="-2"/>
        </w:rPr>
        <w:t xml:space="preserve"> </w:t>
      </w:r>
      <w:r>
        <w:t>will</w:t>
      </w:r>
      <w:r>
        <w:rPr>
          <w:spacing w:val="-4"/>
        </w:rPr>
        <w:t xml:space="preserve"> </w:t>
      </w:r>
      <w:r>
        <w:t>be</w:t>
      </w:r>
      <w:r>
        <w:rPr>
          <w:spacing w:val="-3"/>
        </w:rPr>
        <w:t xml:space="preserve"> </w:t>
      </w:r>
      <w:r>
        <w:t>from</w:t>
      </w:r>
      <w:r>
        <w:rPr>
          <w:spacing w:val="-5"/>
        </w:rPr>
        <w:t xml:space="preserve"> </w:t>
      </w:r>
      <w:r>
        <w:t>such</w:t>
      </w:r>
      <w:r>
        <w:rPr>
          <w:spacing w:val="-4"/>
        </w:rPr>
        <w:t xml:space="preserve"> </w:t>
      </w:r>
      <w:r>
        <w:t>a concern. As required by</w:t>
      </w:r>
      <w:r>
        <w:rPr>
          <w:spacing w:val="-1"/>
        </w:rPr>
        <w:t xml:space="preserve"> </w:t>
      </w:r>
      <w:r>
        <w:t>HHSAR §</w:t>
      </w:r>
      <w:r>
        <w:rPr>
          <w:spacing w:val="37"/>
        </w:rPr>
        <w:t xml:space="preserve"> </w:t>
      </w:r>
      <w:r>
        <w:t xml:space="preserve">352.226-7(b), offerors shall include a completed Indian Economic Enterprise Representation form in response to Sources Sought Notices, Request for Information (RFI) and as part of the proposal submission. The Indian Economic Enterprise Representation form, available on the IHS DAP public website ( </w:t>
      </w:r>
      <w:hyperlink r:id="rId12">
        <w:r>
          <w:t>www.IHS.gov/DAP</w:t>
        </w:r>
      </w:hyperlink>
      <w:r>
        <w:t xml:space="preserve"> ), shall be included in synopses, presolicitation notices, and solicitations for the acquisitions under the Buy Indian Act. Offers received from enterprises that are not both Indian Economic Enterprises and small business concerns will not be considered and will be rejected.</w:t>
      </w:r>
    </w:p>
    <w:p w14:paraId="36E12143" w14:textId="77777777" w:rsidR="007D4723" w:rsidRDefault="001F206C">
      <w:pPr>
        <w:pStyle w:val="BodyText"/>
        <w:spacing w:before="159"/>
        <w:ind w:left="356" w:right="719"/>
        <w:jc w:val="center"/>
      </w:pPr>
      <w:r>
        <w:t>(End</w:t>
      </w:r>
      <w:r>
        <w:rPr>
          <w:spacing w:val="-3"/>
        </w:rPr>
        <w:t xml:space="preserve"> </w:t>
      </w:r>
      <w:r>
        <w:t>of</w:t>
      </w:r>
      <w:r>
        <w:rPr>
          <w:spacing w:val="-5"/>
        </w:rPr>
        <w:t xml:space="preserve"> </w:t>
      </w:r>
      <w:r>
        <w:rPr>
          <w:spacing w:val="-2"/>
        </w:rPr>
        <w:t>clause)</w:t>
      </w:r>
    </w:p>
    <w:p w14:paraId="36E12144" w14:textId="77777777" w:rsidR="007D4723" w:rsidRDefault="007D4723">
      <w:pPr>
        <w:pStyle w:val="BodyText"/>
      </w:pPr>
    </w:p>
    <w:p w14:paraId="36E12145" w14:textId="77777777" w:rsidR="007D4723" w:rsidRDefault="007D4723">
      <w:pPr>
        <w:pStyle w:val="BodyText"/>
        <w:spacing w:before="125"/>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08"/>
        <w:gridCol w:w="5979"/>
        <w:gridCol w:w="1764"/>
      </w:tblGrid>
      <w:tr w:rsidR="007D4723" w14:paraId="36E12149" w14:textId="77777777">
        <w:trPr>
          <w:trHeight w:val="554"/>
        </w:trPr>
        <w:tc>
          <w:tcPr>
            <w:tcW w:w="1608" w:type="dxa"/>
          </w:tcPr>
          <w:p w14:paraId="36E12146" w14:textId="77777777" w:rsidR="007D4723" w:rsidRDefault="001F206C">
            <w:pPr>
              <w:pStyle w:val="TableParagraph"/>
              <w:spacing w:before="2"/>
              <w:ind w:left="314"/>
              <w:rPr>
                <w:b/>
                <w:sz w:val="24"/>
              </w:rPr>
            </w:pPr>
            <w:r>
              <w:rPr>
                <w:b/>
                <w:spacing w:val="-2"/>
                <w:sz w:val="24"/>
              </w:rPr>
              <w:t>352.226-</w:t>
            </w:r>
            <w:r>
              <w:rPr>
                <w:b/>
                <w:spacing w:val="-10"/>
                <w:sz w:val="24"/>
              </w:rPr>
              <w:t>1</w:t>
            </w:r>
          </w:p>
        </w:tc>
        <w:tc>
          <w:tcPr>
            <w:tcW w:w="5979" w:type="dxa"/>
          </w:tcPr>
          <w:p w14:paraId="36E12147" w14:textId="77777777" w:rsidR="007D4723" w:rsidRDefault="001F206C">
            <w:pPr>
              <w:pStyle w:val="TableParagraph"/>
              <w:spacing w:before="2"/>
              <w:ind w:left="1704"/>
              <w:rPr>
                <w:b/>
                <w:sz w:val="24"/>
              </w:rPr>
            </w:pPr>
            <w:r>
              <w:rPr>
                <w:b/>
                <w:sz w:val="24"/>
              </w:rPr>
              <w:t xml:space="preserve">INDIAN </w:t>
            </w:r>
            <w:r>
              <w:rPr>
                <w:b/>
                <w:spacing w:val="-2"/>
                <w:sz w:val="24"/>
              </w:rPr>
              <w:t>PREFERENCE</w:t>
            </w:r>
          </w:p>
        </w:tc>
        <w:tc>
          <w:tcPr>
            <w:tcW w:w="1764" w:type="dxa"/>
          </w:tcPr>
          <w:p w14:paraId="36E12148" w14:textId="77777777" w:rsidR="007D4723" w:rsidRDefault="001F206C">
            <w:pPr>
              <w:pStyle w:val="TableParagraph"/>
              <w:spacing w:line="270" w:lineRule="atLeast"/>
              <w:ind w:left="108" w:right="98" w:firstLine="219"/>
              <w:rPr>
                <w:b/>
                <w:sz w:val="24"/>
              </w:rPr>
            </w:pPr>
            <w:r>
              <w:rPr>
                <w:b/>
                <w:sz w:val="24"/>
              </w:rPr>
              <w:t xml:space="preserve">MAR 2025 </w:t>
            </w:r>
            <w:r>
              <w:rPr>
                <w:b/>
                <w:spacing w:val="-2"/>
                <w:sz w:val="24"/>
              </w:rPr>
              <w:t>(DEVIATION)</w:t>
            </w:r>
          </w:p>
        </w:tc>
      </w:tr>
    </w:tbl>
    <w:p w14:paraId="36E1214A" w14:textId="77777777" w:rsidR="007D4723" w:rsidRDefault="007D4723">
      <w:pPr>
        <w:pStyle w:val="BodyText"/>
        <w:spacing w:before="49"/>
      </w:pPr>
    </w:p>
    <w:p w14:paraId="36E1214B" w14:textId="77777777" w:rsidR="007D4723" w:rsidRDefault="001F206C">
      <w:pPr>
        <w:pStyle w:val="ListParagraph"/>
        <w:numPr>
          <w:ilvl w:val="0"/>
          <w:numId w:val="1"/>
        </w:numPr>
        <w:tabs>
          <w:tab w:val="left" w:pos="630"/>
        </w:tabs>
        <w:ind w:right="371" w:firstLine="360"/>
        <w:rPr>
          <w:sz w:val="20"/>
        </w:rPr>
      </w:pPr>
      <w:r>
        <w:rPr>
          <w:sz w:val="20"/>
        </w:rPr>
        <w:t>The Contractor agrees to give preference in employment opportunities under this contract to Indians who</w:t>
      </w:r>
      <w:r>
        <w:rPr>
          <w:spacing w:val="40"/>
          <w:sz w:val="20"/>
        </w:rPr>
        <w:t xml:space="preserve"> </w:t>
      </w:r>
      <w:r>
        <w:rPr>
          <w:sz w:val="20"/>
        </w:rPr>
        <w:t>can perform required work, regardless of age (subject to existing laws and regulations), sex, religion, or tribal affiliation. To the extent feasible and consistent with the efficient performance of this contract, the Contractor</w:t>
      </w:r>
      <w:r>
        <w:rPr>
          <w:spacing w:val="40"/>
          <w:sz w:val="20"/>
        </w:rPr>
        <w:t xml:space="preserve"> </w:t>
      </w:r>
      <w:r>
        <w:rPr>
          <w:sz w:val="20"/>
        </w:rPr>
        <w:t>further</w:t>
      </w:r>
      <w:r>
        <w:rPr>
          <w:spacing w:val="-2"/>
          <w:sz w:val="20"/>
        </w:rPr>
        <w:t xml:space="preserve"> </w:t>
      </w:r>
      <w:r>
        <w:rPr>
          <w:sz w:val="20"/>
        </w:rPr>
        <w:t>agrees</w:t>
      </w:r>
      <w:r>
        <w:rPr>
          <w:spacing w:val="-4"/>
          <w:sz w:val="20"/>
        </w:rPr>
        <w:t xml:space="preserve"> </w:t>
      </w:r>
      <w:r>
        <w:rPr>
          <w:sz w:val="20"/>
        </w:rPr>
        <w:t>to give</w:t>
      </w:r>
      <w:r>
        <w:rPr>
          <w:spacing w:val="-3"/>
          <w:sz w:val="20"/>
        </w:rPr>
        <w:t xml:space="preserve"> </w:t>
      </w:r>
      <w:r>
        <w:rPr>
          <w:sz w:val="20"/>
        </w:rPr>
        <w:t>preference</w:t>
      </w:r>
      <w:r>
        <w:rPr>
          <w:spacing w:val="-3"/>
          <w:sz w:val="20"/>
        </w:rPr>
        <w:t xml:space="preserve"> </w:t>
      </w:r>
      <w:r>
        <w:rPr>
          <w:sz w:val="20"/>
        </w:rPr>
        <w:t>in</w:t>
      </w:r>
      <w:r>
        <w:rPr>
          <w:spacing w:val="-5"/>
          <w:sz w:val="20"/>
        </w:rPr>
        <w:t xml:space="preserve"> </w:t>
      </w:r>
      <w:r>
        <w:rPr>
          <w:sz w:val="20"/>
        </w:rPr>
        <w:t>employment</w:t>
      </w:r>
      <w:r>
        <w:rPr>
          <w:spacing w:val="-4"/>
          <w:sz w:val="20"/>
        </w:rPr>
        <w:t xml:space="preserve"> </w:t>
      </w:r>
      <w:r>
        <w:rPr>
          <w:sz w:val="20"/>
        </w:rPr>
        <w:t>and</w:t>
      </w:r>
      <w:r>
        <w:rPr>
          <w:spacing w:val="-2"/>
          <w:sz w:val="20"/>
        </w:rPr>
        <w:t xml:space="preserve"> </w:t>
      </w:r>
      <w:r>
        <w:rPr>
          <w:sz w:val="20"/>
        </w:rPr>
        <w:t>training</w:t>
      </w:r>
      <w:r>
        <w:rPr>
          <w:spacing w:val="-2"/>
          <w:sz w:val="20"/>
        </w:rPr>
        <w:t xml:space="preserve"> </w:t>
      </w:r>
      <w:r>
        <w:rPr>
          <w:sz w:val="20"/>
        </w:rPr>
        <w:t>opportunities</w:t>
      </w:r>
      <w:r>
        <w:rPr>
          <w:spacing w:val="-4"/>
          <w:sz w:val="20"/>
        </w:rPr>
        <w:t xml:space="preserve"> </w:t>
      </w:r>
      <w:r>
        <w:rPr>
          <w:sz w:val="20"/>
        </w:rPr>
        <w:t>under</w:t>
      </w:r>
      <w:r>
        <w:rPr>
          <w:spacing w:val="-2"/>
          <w:sz w:val="20"/>
        </w:rPr>
        <w:t xml:space="preserve"> </w:t>
      </w:r>
      <w:r>
        <w:rPr>
          <w:sz w:val="20"/>
        </w:rPr>
        <w:t>this</w:t>
      </w:r>
      <w:r>
        <w:rPr>
          <w:spacing w:val="-4"/>
          <w:sz w:val="20"/>
        </w:rPr>
        <w:t xml:space="preserve"> </w:t>
      </w:r>
      <w:r>
        <w:rPr>
          <w:sz w:val="20"/>
        </w:rPr>
        <w:t>contract</w:t>
      </w:r>
      <w:r>
        <w:rPr>
          <w:spacing w:val="-4"/>
          <w:sz w:val="20"/>
        </w:rPr>
        <w:t xml:space="preserve"> </w:t>
      </w:r>
      <w:r>
        <w:rPr>
          <w:sz w:val="20"/>
        </w:rPr>
        <w:t>to</w:t>
      </w:r>
      <w:r>
        <w:rPr>
          <w:spacing w:val="-2"/>
          <w:sz w:val="20"/>
        </w:rPr>
        <w:t xml:space="preserve"> </w:t>
      </w:r>
      <w:r>
        <w:rPr>
          <w:sz w:val="20"/>
        </w:rPr>
        <w:t>Indians</w:t>
      </w:r>
      <w:r>
        <w:rPr>
          <w:spacing w:val="-1"/>
          <w:sz w:val="20"/>
        </w:rPr>
        <w:t xml:space="preserve"> </w:t>
      </w:r>
      <w:r>
        <w:rPr>
          <w:sz w:val="20"/>
        </w:rPr>
        <w:t>who</w:t>
      </w:r>
      <w:r>
        <w:rPr>
          <w:spacing w:val="-2"/>
          <w:sz w:val="20"/>
        </w:rPr>
        <w:t xml:space="preserve"> </w:t>
      </w:r>
      <w:r>
        <w:rPr>
          <w:sz w:val="20"/>
        </w:rPr>
        <w:t>are</w:t>
      </w:r>
      <w:r>
        <w:rPr>
          <w:spacing w:val="-3"/>
          <w:sz w:val="20"/>
        </w:rPr>
        <w:t xml:space="preserve"> </w:t>
      </w:r>
      <w:r>
        <w:rPr>
          <w:sz w:val="20"/>
        </w:rPr>
        <w:t>not fully qualified to perform regardless of age (subject to existing laws and regulations), sex, religion, or tribal affiliation. The Contractor also agrees to give preference to Indian organizations and Indian-owned economic enterprises</w:t>
      </w:r>
      <w:r>
        <w:rPr>
          <w:spacing w:val="-4"/>
          <w:sz w:val="20"/>
        </w:rPr>
        <w:t xml:space="preserve"> </w:t>
      </w:r>
      <w:r>
        <w:rPr>
          <w:sz w:val="20"/>
        </w:rPr>
        <w:t>in</w:t>
      </w:r>
      <w:r>
        <w:rPr>
          <w:spacing w:val="-4"/>
          <w:sz w:val="20"/>
        </w:rPr>
        <w:t xml:space="preserve"> </w:t>
      </w:r>
      <w:r>
        <w:rPr>
          <w:sz w:val="20"/>
        </w:rPr>
        <w:t>the</w:t>
      </w:r>
      <w:r>
        <w:rPr>
          <w:spacing w:val="-3"/>
          <w:sz w:val="20"/>
        </w:rPr>
        <w:t xml:space="preserve"> </w:t>
      </w:r>
      <w:r>
        <w:rPr>
          <w:sz w:val="20"/>
        </w:rPr>
        <w:t>awarding</w:t>
      </w:r>
      <w:r>
        <w:rPr>
          <w:spacing w:val="-4"/>
          <w:sz w:val="20"/>
        </w:rPr>
        <w:t xml:space="preserve"> </w:t>
      </w:r>
      <w:r>
        <w:rPr>
          <w:sz w:val="20"/>
        </w:rPr>
        <w:t>of</w:t>
      </w:r>
      <w:r>
        <w:rPr>
          <w:spacing w:val="-2"/>
          <w:sz w:val="20"/>
        </w:rPr>
        <w:t xml:space="preserve"> </w:t>
      </w:r>
      <w:r>
        <w:rPr>
          <w:sz w:val="20"/>
        </w:rPr>
        <w:t>any</w:t>
      </w:r>
      <w:r>
        <w:rPr>
          <w:spacing w:val="-4"/>
          <w:sz w:val="20"/>
        </w:rPr>
        <w:t xml:space="preserve"> </w:t>
      </w:r>
      <w:r>
        <w:rPr>
          <w:sz w:val="20"/>
        </w:rPr>
        <w:t>subcontracts</w:t>
      </w:r>
      <w:r>
        <w:rPr>
          <w:spacing w:val="-4"/>
          <w:sz w:val="20"/>
        </w:rPr>
        <w:t xml:space="preserve"> </w:t>
      </w:r>
      <w:r>
        <w:rPr>
          <w:sz w:val="20"/>
        </w:rPr>
        <w:t>to</w:t>
      </w:r>
      <w:r>
        <w:rPr>
          <w:spacing w:val="-2"/>
          <w:sz w:val="20"/>
        </w:rPr>
        <w:t xml:space="preserve"> </w:t>
      </w:r>
      <w:r>
        <w:rPr>
          <w:sz w:val="20"/>
        </w:rPr>
        <w:t>the</w:t>
      </w:r>
      <w:r>
        <w:rPr>
          <w:spacing w:val="-3"/>
          <w:sz w:val="20"/>
        </w:rPr>
        <w:t xml:space="preserve"> </w:t>
      </w:r>
      <w:r>
        <w:rPr>
          <w:sz w:val="20"/>
        </w:rPr>
        <w:t>extent</w:t>
      </w:r>
      <w:r>
        <w:rPr>
          <w:spacing w:val="-4"/>
          <w:sz w:val="20"/>
        </w:rPr>
        <w:t xml:space="preserve"> </w:t>
      </w:r>
      <w:r>
        <w:rPr>
          <w:sz w:val="20"/>
        </w:rPr>
        <w:t>feasible</w:t>
      </w:r>
      <w:r>
        <w:rPr>
          <w:spacing w:val="-3"/>
          <w:sz w:val="20"/>
        </w:rPr>
        <w:t xml:space="preserve"> </w:t>
      </w:r>
      <w:r>
        <w:rPr>
          <w:sz w:val="20"/>
        </w:rPr>
        <w:t>and</w:t>
      </w:r>
      <w:r>
        <w:rPr>
          <w:spacing w:val="-2"/>
          <w:sz w:val="20"/>
        </w:rPr>
        <w:t xml:space="preserve"> </w:t>
      </w:r>
      <w:r>
        <w:rPr>
          <w:sz w:val="20"/>
        </w:rPr>
        <w:t>consistent</w:t>
      </w:r>
      <w:r>
        <w:rPr>
          <w:spacing w:val="-1"/>
          <w:sz w:val="20"/>
        </w:rPr>
        <w:t xml:space="preserve"> </w:t>
      </w:r>
      <w:r>
        <w:rPr>
          <w:sz w:val="20"/>
        </w:rPr>
        <w:t>with</w:t>
      </w:r>
      <w:r>
        <w:rPr>
          <w:spacing w:val="-5"/>
          <w:sz w:val="20"/>
        </w:rPr>
        <w:t xml:space="preserve"> </w:t>
      </w:r>
      <w:r>
        <w:rPr>
          <w:sz w:val="20"/>
        </w:rPr>
        <w:t>the</w:t>
      </w:r>
      <w:r>
        <w:rPr>
          <w:spacing w:val="-3"/>
          <w:sz w:val="20"/>
        </w:rPr>
        <w:t xml:space="preserve"> </w:t>
      </w:r>
      <w:r>
        <w:rPr>
          <w:sz w:val="20"/>
        </w:rPr>
        <w:t>efficient</w:t>
      </w:r>
      <w:r>
        <w:rPr>
          <w:spacing w:val="-4"/>
          <w:sz w:val="20"/>
        </w:rPr>
        <w:t xml:space="preserve"> </w:t>
      </w:r>
      <w:r>
        <w:rPr>
          <w:sz w:val="20"/>
        </w:rPr>
        <w:t>performance</w:t>
      </w:r>
      <w:r>
        <w:rPr>
          <w:spacing w:val="-3"/>
          <w:sz w:val="20"/>
        </w:rPr>
        <w:t xml:space="preserve"> </w:t>
      </w:r>
      <w:r>
        <w:rPr>
          <w:sz w:val="20"/>
        </w:rPr>
        <w:t>of</w:t>
      </w:r>
    </w:p>
    <w:p w14:paraId="36E1214C" w14:textId="77777777" w:rsidR="007D4723" w:rsidRDefault="007D4723">
      <w:pPr>
        <w:pStyle w:val="ListParagraph"/>
        <w:rPr>
          <w:sz w:val="20"/>
        </w:rPr>
        <w:sectPr w:rsidR="007D4723">
          <w:type w:val="continuous"/>
          <w:pgSz w:w="12240" w:h="15840"/>
          <w:pgMar w:top="1420" w:right="1080" w:bottom="940" w:left="1440" w:header="0" w:footer="744" w:gutter="0"/>
          <w:cols w:space="720"/>
        </w:sectPr>
      </w:pPr>
    </w:p>
    <w:p w14:paraId="36E1214D" w14:textId="77777777" w:rsidR="007D4723" w:rsidRDefault="001F206C">
      <w:pPr>
        <w:pStyle w:val="BodyText"/>
        <w:spacing w:before="61"/>
      </w:pPr>
      <w:r>
        <w:lastRenderedPageBreak/>
        <w:t>this</w:t>
      </w:r>
      <w:r>
        <w:rPr>
          <w:spacing w:val="-5"/>
        </w:rPr>
        <w:t xml:space="preserve"> </w:t>
      </w:r>
      <w:r>
        <w:t>contract.</w:t>
      </w:r>
      <w:r>
        <w:rPr>
          <w:spacing w:val="-4"/>
        </w:rPr>
        <w:t xml:space="preserve"> </w:t>
      </w:r>
      <w:r>
        <w:t>The</w:t>
      </w:r>
      <w:r>
        <w:rPr>
          <w:spacing w:val="-4"/>
        </w:rPr>
        <w:t xml:space="preserve"> </w:t>
      </w:r>
      <w:r>
        <w:t>Contractor</w:t>
      </w:r>
      <w:r>
        <w:rPr>
          <w:spacing w:val="-4"/>
        </w:rPr>
        <w:t xml:space="preserve"> </w:t>
      </w:r>
      <w:r>
        <w:t>shall</w:t>
      </w:r>
      <w:r>
        <w:rPr>
          <w:spacing w:val="-3"/>
        </w:rPr>
        <w:t xml:space="preserve"> </w:t>
      </w:r>
      <w:r>
        <w:t>maintain</w:t>
      </w:r>
      <w:r>
        <w:rPr>
          <w:spacing w:val="-5"/>
        </w:rPr>
        <w:t xml:space="preserve"> </w:t>
      </w:r>
      <w:r>
        <w:t>the</w:t>
      </w:r>
      <w:r>
        <w:rPr>
          <w:spacing w:val="-3"/>
        </w:rPr>
        <w:t xml:space="preserve"> </w:t>
      </w:r>
      <w:r>
        <w:t>necessary</w:t>
      </w:r>
      <w:r>
        <w:rPr>
          <w:spacing w:val="-5"/>
        </w:rPr>
        <w:t xml:space="preserve"> </w:t>
      </w:r>
      <w:r>
        <w:t>statistical</w:t>
      </w:r>
      <w:r>
        <w:rPr>
          <w:spacing w:val="-4"/>
        </w:rPr>
        <w:t xml:space="preserve"> </w:t>
      </w:r>
      <w:r>
        <w:t>records</w:t>
      </w:r>
      <w:r>
        <w:rPr>
          <w:spacing w:val="-5"/>
        </w:rPr>
        <w:t xml:space="preserve"> </w:t>
      </w:r>
      <w:r>
        <w:t>to</w:t>
      </w:r>
      <w:r>
        <w:rPr>
          <w:spacing w:val="-4"/>
        </w:rPr>
        <w:t xml:space="preserve"> </w:t>
      </w:r>
      <w:r>
        <w:t>demonstrate</w:t>
      </w:r>
      <w:r>
        <w:rPr>
          <w:spacing w:val="-2"/>
        </w:rPr>
        <w:t xml:space="preserve"> </w:t>
      </w:r>
      <w:r>
        <w:t>compliance</w:t>
      </w:r>
      <w:r>
        <w:rPr>
          <w:spacing w:val="-2"/>
        </w:rPr>
        <w:t xml:space="preserve"> </w:t>
      </w:r>
      <w:r>
        <w:t>with</w:t>
      </w:r>
      <w:r>
        <w:rPr>
          <w:spacing w:val="-5"/>
        </w:rPr>
        <w:t xml:space="preserve"> </w:t>
      </w:r>
      <w:r>
        <w:t xml:space="preserve">this </w:t>
      </w:r>
      <w:r>
        <w:rPr>
          <w:spacing w:val="-2"/>
        </w:rPr>
        <w:t>paragraph.</w:t>
      </w:r>
    </w:p>
    <w:p w14:paraId="36E1214E" w14:textId="77777777" w:rsidR="007D4723" w:rsidRDefault="007D4723">
      <w:pPr>
        <w:pStyle w:val="BodyText"/>
        <w:spacing w:before="49"/>
      </w:pPr>
    </w:p>
    <w:p w14:paraId="36E1214F" w14:textId="77777777" w:rsidR="007D4723" w:rsidRDefault="001F206C">
      <w:pPr>
        <w:pStyle w:val="ListParagraph"/>
        <w:numPr>
          <w:ilvl w:val="0"/>
          <w:numId w:val="1"/>
        </w:numPr>
        <w:tabs>
          <w:tab w:val="left" w:pos="643"/>
        </w:tabs>
        <w:ind w:right="549" w:firstLine="360"/>
        <w:rPr>
          <w:sz w:val="20"/>
        </w:rPr>
      </w:pPr>
      <w:r>
        <w:rPr>
          <w:sz w:val="20"/>
        </w:rPr>
        <w:t>In connection with the Indian employment preference requirements of this clause, the Contractor shall provide</w:t>
      </w:r>
      <w:r>
        <w:rPr>
          <w:spacing w:val="-3"/>
          <w:sz w:val="20"/>
        </w:rPr>
        <w:t xml:space="preserve"> </w:t>
      </w:r>
      <w:r>
        <w:rPr>
          <w:sz w:val="20"/>
        </w:rPr>
        <w:t>reasonable</w:t>
      </w:r>
      <w:r>
        <w:rPr>
          <w:spacing w:val="-3"/>
          <w:sz w:val="20"/>
        </w:rPr>
        <w:t xml:space="preserve"> </w:t>
      </w:r>
      <w:r>
        <w:rPr>
          <w:sz w:val="20"/>
        </w:rPr>
        <w:t>opportunities</w:t>
      </w:r>
      <w:r>
        <w:rPr>
          <w:spacing w:val="-4"/>
          <w:sz w:val="20"/>
        </w:rPr>
        <w:t xml:space="preserve"> </w:t>
      </w:r>
      <w:r>
        <w:rPr>
          <w:sz w:val="20"/>
        </w:rPr>
        <w:t>for</w:t>
      </w:r>
      <w:r>
        <w:rPr>
          <w:spacing w:val="-3"/>
          <w:sz w:val="20"/>
        </w:rPr>
        <w:t xml:space="preserve"> </w:t>
      </w:r>
      <w:r>
        <w:rPr>
          <w:sz w:val="20"/>
        </w:rPr>
        <w:t>training,</w:t>
      </w:r>
      <w:r>
        <w:rPr>
          <w:spacing w:val="-3"/>
          <w:sz w:val="20"/>
        </w:rPr>
        <w:t xml:space="preserve"> </w:t>
      </w:r>
      <w:r>
        <w:rPr>
          <w:sz w:val="20"/>
        </w:rPr>
        <w:t>incident</w:t>
      </w:r>
      <w:r>
        <w:rPr>
          <w:spacing w:val="-4"/>
          <w:sz w:val="20"/>
        </w:rPr>
        <w:t xml:space="preserve"> </w:t>
      </w:r>
      <w:r>
        <w:rPr>
          <w:sz w:val="20"/>
        </w:rPr>
        <w:t>to</w:t>
      </w:r>
      <w:r>
        <w:rPr>
          <w:spacing w:val="-2"/>
          <w:sz w:val="20"/>
        </w:rPr>
        <w:t xml:space="preserve"> </w:t>
      </w:r>
      <w:r>
        <w:rPr>
          <w:sz w:val="20"/>
        </w:rPr>
        <w:t>such</w:t>
      </w:r>
      <w:r>
        <w:rPr>
          <w:spacing w:val="-4"/>
          <w:sz w:val="20"/>
        </w:rPr>
        <w:t xml:space="preserve"> </w:t>
      </w:r>
      <w:r>
        <w:rPr>
          <w:sz w:val="20"/>
        </w:rPr>
        <w:t>employment.</w:t>
      </w:r>
      <w:r>
        <w:rPr>
          <w:spacing w:val="-3"/>
          <w:sz w:val="20"/>
        </w:rPr>
        <w:t xml:space="preserve"> </w:t>
      </w:r>
      <w:r>
        <w:rPr>
          <w:sz w:val="20"/>
        </w:rPr>
        <w:t>Such</w:t>
      </w:r>
      <w:r>
        <w:rPr>
          <w:spacing w:val="-4"/>
          <w:sz w:val="20"/>
        </w:rPr>
        <w:t xml:space="preserve"> </w:t>
      </w:r>
      <w:r>
        <w:rPr>
          <w:sz w:val="20"/>
        </w:rPr>
        <w:t>training</w:t>
      </w:r>
      <w:r>
        <w:rPr>
          <w:spacing w:val="-4"/>
          <w:sz w:val="20"/>
        </w:rPr>
        <w:t xml:space="preserve"> </w:t>
      </w:r>
      <w:r>
        <w:rPr>
          <w:sz w:val="20"/>
        </w:rPr>
        <w:t>shall</w:t>
      </w:r>
      <w:r>
        <w:rPr>
          <w:spacing w:val="-3"/>
          <w:sz w:val="20"/>
        </w:rPr>
        <w:t xml:space="preserve"> </w:t>
      </w:r>
      <w:r>
        <w:rPr>
          <w:sz w:val="20"/>
        </w:rPr>
        <w:t>include</w:t>
      </w:r>
      <w:r>
        <w:rPr>
          <w:spacing w:val="-3"/>
          <w:sz w:val="20"/>
        </w:rPr>
        <w:t xml:space="preserve"> </w:t>
      </w:r>
      <w:r>
        <w:rPr>
          <w:sz w:val="20"/>
        </w:rPr>
        <w:t>on-the-job, classroom, or apprenticeship training designed to increase the vocational effectiveness of an Indian employee.</w:t>
      </w:r>
    </w:p>
    <w:p w14:paraId="36E12150" w14:textId="77777777" w:rsidR="007D4723" w:rsidRDefault="007D4723">
      <w:pPr>
        <w:pStyle w:val="BodyText"/>
        <w:spacing w:before="49"/>
      </w:pPr>
    </w:p>
    <w:p w14:paraId="36E12151" w14:textId="77777777" w:rsidR="007D4723" w:rsidRDefault="001F206C">
      <w:pPr>
        <w:pStyle w:val="ListParagraph"/>
        <w:numPr>
          <w:ilvl w:val="0"/>
          <w:numId w:val="1"/>
        </w:numPr>
        <w:tabs>
          <w:tab w:val="left" w:pos="632"/>
        </w:tabs>
        <w:spacing w:before="1"/>
        <w:ind w:right="427" w:firstLine="360"/>
        <w:rPr>
          <w:sz w:val="20"/>
        </w:rPr>
      </w:pPr>
      <w:r>
        <w:rPr>
          <w:sz w:val="20"/>
        </w:rPr>
        <w:t>If no Indian organizations or Indian-owned economic enterprises are available under reasonable terms and conditions,</w:t>
      </w:r>
      <w:r>
        <w:rPr>
          <w:spacing w:val="-3"/>
          <w:sz w:val="20"/>
        </w:rPr>
        <w:t xml:space="preserve"> </w:t>
      </w:r>
      <w:r>
        <w:rPr>
          <w:sz w:val="20"/>
        </w:rPr>
        <w:t>including</w:t>
      </w:r>
      <w:r>
        <w:rPr>
          <w:spacing w:val="-4"/>
          <w:sz w:val="20"/>
        </w:rPr>
        <w:t xml:space="preserve"> </w:t>
      </w:r>
      <w:r>
        <w:rPr>
          <w:sz w:val="20"/>
        </w:rPr>
        <w:t>price,</w:t>
      </w:r>
      <w:r>
        <w:rPr>
          <w:spacing w:val="-2"/>
          <w:sz w:val="20"/>
        </w:rPr>
        <w:t xml:space="preserve"> </w:t>
      </w:r>
      <w:r>
        <w:rPr>
          <w:sz w:val="20"/>
        </w:rPr>
        <w:t>for</w:t>
      </w:r>
      <w:r>
        <w:rPr>
          <w:spacing w:val="-3"/>
          <w:sz w:val="20"/>
        </w:rPr>
        <w:t xml:space="preserve"> </w:t>
      </w:r>
      <w:r>
        <w:rPr>
          <w:sz w:val="20"/>
        </w:rPr>
        <w:t>awarding</w:t>
      </w:r>
      <w:r>
        <w:rPr>
          <w:spacing w:val="-4"/>
          <w:sz w:val="20"/>
        </w:rPr>
        <w:t xml:space="preserve"> </w:t>
      </w:r>
      <w:r>
        <w:rPr>
          <w:sz w:val="20"/>
        </w:rPr>
        <w:t>of</w:t>
      </w:r>
      <w:r>
        <w:rPr>
          <w:spacing w:val="-5"/>
          <w:sz w:val="20"/>
        </w:rPr>
        <w:t xml:space="preserve"> </w:t>
      </w:r>
      <w:r>
        <w:rPr>
          <w:sz w:val="20"/>
        </w:rPr>
        <w:t>subcontracts</w:t>
      </w:r>
      <w:r>
        <w:rPr>
          <w:spacing w:val="-4"/>
          <w:sz w:val="20"/>
        </w:rPr>
        <w:t xml:space="preserve"> </w:t>
      </w:r>
      <w:r>
        <w:rPr>
          <w:sz w:val="20"/>
        </w:rPr>
        <w:t>in</w:t>
      </w:r>
      <w:r>
        <w:rPr>
          <w:spacing w:val="-2"/>
          <w:sz w:val="20"/>
        </w:rPr>
        <w:t xml:space="preserve"> </w:t>
      </w:r>
      <w:r>
        <w:rPr>
          <w:sz w:val="20"/>
        </w:rPr>
        <w:t>connection</w:t>
      </w:r>
      <w:r>
        <w:rPr>
          <w:spacing w:val="-2"/>
          <w:sz w:val="20"/>
        </w:rPr>
        <w:t xml:space="preserve"> </w:t>
      </w:r>
      <w:r>
        <w:rPr>
          <w:sz w:val="20"/>
        </w:rPr>
        <w:t>with</w:t>
      </w:r>
      <w:r>
        <w:rPr>
          <w:spacing w:val="-4"/>
          <w:sz w:val="20"/>
        </w:rPr>
        <w:t xml:space="preserve"> </w:t>
      </w:r>
      <w:r>
        <w:rPr>
          <w:sz w:val="20"/>
        </w:rPr>
        <w:t>the</w:t>
      </w:r>
      <w:r>
        <w:rPr>
          <w:spacing w:val="-2"/>
          <w:sz w:val="20"/>
        </w:rPr>
        <w:t xml:space="preserve"> </w:t>
      </w:r>
      <w:r>
        <w:rPr>
          <w:sz w:val="20"/>
        </w:rPr>
        <w:t>work</w:t>
      </w:r>
      <w:r>
        <w:rPr>
          <w:spacing w:val="-4"/>
          <w:sz w:val="20"/>
        </w:rPr>
        <w:t xml:space="preserve"> </w:t>
      </w:r>
      <w:r>
        <w:rPr>
          <w:sz w:val="20"/>
        </w:rPr>
        <w:t>performed</w:t>
      </w:r>
      <w:r>
        <w:rPr>
          <w:spacing w:val="-2"/>
          <w:sz w:val="20"/>
        </w:rPr>
        <w:t xml:space="preserve"> </w:t>
      </w:r>
      <w:r>
        <w:rPr>
          <w:sz w:val="20"/>
        </w:rPr>
        <w:t>under</w:t>
      </w:r>
      <w:r>
        <w:rPr>
          <w:spacing w:val="-2"/>
          <w:sz w:val="20"/>
        </w:rPr>
        <w:t xml:space="preserve"> </w:t>
      </w:r>
      <w:r>
        <w:rPr>
          <w:sz w:val="20"/>
        </w:rPr>
        <w:t>this</w:t>
      </w:r>
      <w:r>
        <w:rPr>
          <w:spacing w:val="-4"/>
          <w:sz w:val="20"/>
        </w:rPr>
        <w:t xml:space="preserve"> </w:t>
      </w:r>
      <w:r>
        <w:rPr>
          <w:sz w:val="20"/>
        </w:rPr>
        <w:t>contract, the Contractor agrees to comply with the provisions of this contract involving utilization of small businesses; HUBZone small businesses; service-disabled, veteran-owned small businesses; 8(a) small businesses; veteran-owned small businesses; women-owned small businesses; or small disadvantaged businesses.</w:t>
      </w:r>
    </w:p>
    <w:p w14:paraId="36E12152" w14:textId="77777777" w:rsidR="007D4723" w:rsidRDefault="007D4723">
      <w:pPr>
        <w:pStyle w:val="BodyText"/>
        <w:spacing w:before="50"/>
      </w:pPr>
    </w:p>
    <w:p w14:paraId="36E12153" w14:textId="77777777" w:rsidR="007D4723" w:rsidRDefault="001F206C">
      <w:pPr>
        <w:pStyle w:val="ListParagraph"/>
        <w:numPr>
          <w:ilvl w:val="0"/>
          <w:numId w:val="1"/>
        </w:numPr>
        <w:tabs>
          <w:tab w:val="left" w:pos="643"/>
        </w:tabs>
        <w:ind w:left="643" w:hanging="283"/>
        <w:rPr>
          <w:sz w:val="20"/>
        </w:rPr>
      </w:pPr>
      <w:r>
        <w:rPr>
          <w:sz w:val="20"/>
        </w:rPr>
        <w:t>As</w:t>
      </w:r>
      <w:r>
        <w:rPr>
          <w:spacing w:val="-5"/>
          <w:sz w:val="20"/>
        </w:rPr>
        <w:t xml:space="preserve"> </w:t>
      </w:r>
      <w:r>
        <w:rPr>
          <w:sz w:val="20"/>
        </w:rPr>
        <w:t>used</w:t>
      </w:r>
      <w:r>
        <w:rPr>
          <w:spacing w:val="-2"/>
          <w:sz w:val="20"/>
        </w:rPr>
        <w:t xml:space="preserve"> </w:t>
      </w:r>
      <w:r>
        <w:rPr>
          <w:sz w:val="20"/>
        </w:rPr>
        <w:t>in</w:t>
      </w:r>
      <w:r>
        <w:rPr>
          <w:spacing w:val="-6"/>
          <w:sz w:val="20"/>
        </w:rPr>
        <w:t xml:space="preserve"> </w:t>
      </w:r>
      <w:r>
        <w:rPr>
          <w:sz w:val="20"/>
        </w:rPr>
        <w:t>this</w:t>
      </w:r>
      <w:r>
        <w:rPr>
          <w:spacing w:val="-4"/>
          <w:sz w:val="20"/>
        </w:rPr>
        <w:t xml:space="preserve"> </w:t>
      </w:r>
      <w:r>
        <w:rPr>
          <w:spacing w:val="-2"/>
          <w:sz w:val="20"/>
        </w:rPr>
        <w:t>clause,</w:t>
      </w:r>
    </w:p>
    <w:p w14:paraId="36E12154" w14:textId="77777777" w:rsidR="007D4723" w:rsidRDefault="007D4723">
      <w:pPr>
        <w:pStyle w:val="BodyText"/>
        <w:spacing w:before="52"/>
      </w:pPr>
    </w:p>
    <w:p w14:paraId="36E12155" w14:textId="77777777" w:rsidR="007D4723" w:rsidRDefault="001F206C">
      <w:pPr>
        <w:pStyle w:val="ListParagraph"/>
        <w:numPr>
          <w:ilvl w:val="1"/>
          <w:numId w:val="1"/>
        </w:numPr>
        <w:tabs>
          <w:tab w:val="left" w:pos="1003"/>
        </w:tabs>
        <w:ind w:right="545" w:firstLine="719"/>
        <w:rPr>
          <w:sz w:val="20"/>
        </w:rPr>
      </w:pPr>
      <w:r>
        <w:rPr>
          <w:i/>
          <w:sz w:val="20"/>
        </w:rPr>
        <w:t>Indian</w:t>
      </w:r>
      <w:r>
        <w:rPr>
          <w:i/>
          <w:spacing w:val="-4"/>
          <w:sz w:val="20"/>
        </w:rPr>
        <w:t xml:space="preserve"> </w:t>
      </w:r>
      <w:r>
        <w:rPr>
          <w:sz w:val="20"/>
        </w:rPr>
        <w:t>means</w:t>
      </w:r>
      <w:r>
        <w:rPr>
          <w:spacing w:val="-4"/>
          <w:sz w:val="20"/>
        </w:rPr>
        <w:t xml:space="preserve"> </w:t>
      </w:r>
      <w:r>
        <w:rPr>
          <w:sz w:val="20"/>
        </w:rPr>
        <w:t>a</w:t>
      </w:r>
      <w:r>
        <w:rPr>
          <w:spacing w:val="-3"/>
          <w:sz w:val="20"/>
        </w:rPr>
        <w:t xml:space="preserve"> </w:t>
      </w:r>
      <w:r>
        <w:rPr>
          <w:sz w:val="20"/>
        </w:rPr>
        <w:t>person</w:t>
      </w:r>
      <w:r>
        <w:rPr>
          <w:spacing w:val="-2"/>
          <w:sz w:val="20"/>
        </w:rPr>
        <w:t xml:space="preserve"> </w:t>
      </w:r>
      <w:r>
        <w:rPr>
          <w:sz w:val="20"/>
        </w:rPr>
        <w:t>who</w:t>
      </w:r>
      <w:r>
        <w:rPr>
          <w:spacing w:val="-2"/>
          <w:sz w:val="20"/>
        </w:rPr>
        <w:t xml:space="preserve"> </w:t>
      </w:r>
      <w:r>
        <w:rPr>
          <w:sz w:val="20"/>
        </w:rPr>
        <w:t>is</w:t>
      </w:r>
      <w:r>
        <w:rPr>
          <w:spacing w:val="-4"/>
          <w:sz w:val="20"/>
        </w:rPr>
        <w:t xml:space="preserve"> </w:t>
      </w:r>
      <w:r>
        <w:rPr>
          <w:sz w:val="20"/>
        </w:rPr>
        <w:t>a</w:t>
      </w:r>
      <w:r>
        <w:rPr>
          <w:spacing w:val="-1"/>
          <w:sz w:val="20"/>
        </w:rPr>
        <w:t xml:space="preserve"> </w:t>
      </w:r>
      <w:r>
        <w:rPr>
          <w:sz w:val="20"/>
        </w:rPr>
        <w:t>member</w:t>
      </w:r>
      <w:r>
        <w:rPr>
          <w:spacing w:val="-2"/>
          <w:sz w:val="20"/>
        </w:rPr>
        <w:t xml:space="preserve"> </w:t>
      </w:r>
      <w:r>
        <w:rPr>
          <w:sz w:val="20"/>
        </w:rPr>
        <w:t>of</w:t>
      </w:r>
      <w:r>
        <w:rPr>
          <w:spacing w:val="-5"/>
          <w:sz w:val="20"/>
        </w:rPr>
        <w:t xml:space="preserve"> </w:t>
      </w:r>
      <w:r>
        <w:rPr>
          <w:sz w:val="20"/>
        </w:rPr>
        <w:t>an</w:t>
      </w:r>
      <w:r>
        <w:rPr>
          <w:spacing w:val="-4"/>
          <w:sz w:val="20"/>
        </w:rPr>
        <w:t xml:space="preserve"> </w:t>
      </w:r>
      <w:r>
        <w:rPr>
          <w:sz w:val="20"/>
        </w:rPr>
        <w:t>Indian</w:t>
      </w:r>
      <w:r>
        <w:rPr>
          <w:spacing w:val="-4"/>
          <w:sz w:val="20"/>
        </w:rPr>
        <w:t xml:space="preserve"> </w:t>
      </w:r>
      <w:r>
        <w:rPr>
          <w:sz w:val="20"/>
        </w:rPr>
        <w:t>tribe.</w:t>
      </w:r>
      <w:r>
        <w:rPr>
          <w:spacing w:val="-2"/>
          <w:sz w:val="20"/>
        </w:rPr>
        <w:t xml:space="preserve"> </w:t>
      </w:r>
      <w:r>
        <w:rPr>
          <w:sz w:val="20"/>
        </w:rPr>
        <w:t>If</w:t>
      </w:r>
      <w:r>
        <w:rPr>
          <w:spacing w:val="-5"/>
          <w:sz w:val="20"/>
        </w:rPr>
        <w:t xml:space="preserve"> </w:t>
      </w:r>
      <w:r>
        <w:rPr>
          <w:sz w:val="20"/>
        </w:rPr>
        <w:t>the</w:t>
      </w:r>
      <w:r>
        <w:rPr>
          <w:spacing w:val="-3"/>
          <w:sz w:val="20"/>
        </w:rPr>
        <w:t xml:space="preserve"> </w:t>
      </w:r>
      <w:r>
        <w:rPr>
          <w:sz w:val="20"/>
        </w:rPr>
        <w:t>Contractor</w:t>
      </w:r>
      <w:r>
        <w:rPr>
          <w:spacing w:val="-3"/>
          <w:sz w:val="20"/>
        </w:rPr>
        <w:t xml:space="preserve"> </w:t>
      </w:r>
      <w:r>
        <w:rPr>
          <w:sz w:val="20"/>
        </w:rPr>
        <w:t>has</w:t>
      </w:r>
      <w:r>
        <w:rPr>
          <w:spacing w:val="-4"/>
          <w:sz w:val="20"/>
        </w:rPr>
        <w:t xml:space="preserve"> </w:t>
      </w:r>
      <w:r>
        <w:rPr>
          <w:sz w:val="20"/>
        </w:rPr>
        <w:t>reason</w:t>
      </w:r>
      <w:r>
        <w:rPr>
          <w:spacing w:val="-4"/>
          <w:sz w:val="20"/>
        </w:rPr>
        <w:t xml:space="preserve"> </w:t>
      </w:r>
      <w:r>
        <w:rPr>
          <w:sz w:val="20"/>
        </w:rPr>
        <w:t>to</w:t>
      </w:r>
      <w:r>
        <w:rPr>
          <w:spacing w:val="-2"/>
          <w:sz w:val="20"/>
        </w:rPr>
        <w:t xml:space="preserve"> </w:t>
      </w:r>
      <w:r>
        <w:rPr>
          <w:sz w:val="20"/>
        </w:rPr>
        <w:t>doubt</w:t>
      </w:r>
      <w:r>
        <w:rPr>
          <w:spacing w:val="-4"/>
          <w:sz w:val="20"/>
        </w:rPr>
        <w:t xml:space="preserve"> </w:t>
      </w:r>
      <w:r>
        <w:rPr>
          <w:sz w:val="20"/>
        </w:rPr>
        <w:t>that</w:t>
      </w:r>
      <w:r>
        <w:rPr>
          <w:spacing w:val="-3"/>
          <w:sz w:val="20"/>
        </w:rPr>
        <w:t xml:space="preserve"> </w:t>
      </w:r>
      <w:r>
        <w:rPr>
          <w:sz w:val="20"/>
        </w:rPr>
        <w:t>a person seeking employment preference is an Indian, the Contractor shall grant the preference but shall require the individual provide evidence within 30 days from the tribe concerned that the person is a member of the tribe.</w:t>
      </w:r>
    </w:p>
    <w:p w14:paraId="36E12156" w14:textId="77777777" w:rsidR="007D4723" w:rsidRDefault="007D4723">
      <w:pPr>
        <w:pStyle w:val="BodyText"/>
        <w:spacing w:before="49"/>
      </w:pPr>
    </w:p>
    <w:p w14:paraId="36E12157" w14:textId="77777777" w:rsidR="007D4723" w:rsidRDefault="001F206C">
      <w:pPr>
        <w:pStyle w:val="ListParagraph"/>
        <w:numPr>
          <w:ilvl w:val="1"/>
          <w:numId w:val="1"/>
        </w:numPr>
        <w:tabs>
          <w:tab w:val="left" w:pos="1003"/>
        </w:tabs>
        <w:spacing w:before="1"/>
        <w:ind w:right="416" w:firstLine="719"/>
        <w:rPr>
          <w:sz w:val="20"/>
        </w:rPr>
      </w:pPr>
      <w:r>
        <w:rPr>
          <w:i/>
          <w:sz w:val="20"/>
        </w:rPr>
        <w:t xml:space="preserve">Indian tribe </w:t>
      </w:r>
      <w:r>
        <w:rPr>
          <w:sz w:val="20"/>
        </w:rPr>
        <w:t>means an Indian tribe, pueblo, band, nation, or other organized group or community, including</w:t>
      </w:r>
      <w:r>
        <w:rPr>
          <w:spacing w:val="-3"/>
          <w:sz w:val="20"/>
        </w:rPr>
        <w:t xml:space="preserve"> </w:t>
      </w:r>
      <w:r>
        <w:rPr>
          <w:sz w:val="20"/>
        </w:rPr>
        <w:t>Alaska</w:t>
      </w:r>
      <w:r>
        <w:rPr>
          <w:spacing w:val="-4"/>
          <w:sz w:val="20"/>
        </w:rPr>
        <w:t xml:space="preserve"> </w:t>
      </w:r>
      <w:r>
        <w:rPr>
          <w:sz w:val="20"/>
        </w:rPr>
        <w:t>Native</w:t>
      </w:r>
      <w:r>
        <w:rPr>
          <w:spacing w:val="-2"/>
          <w:sz w:val="20"/>
        </w:rPr>
        <w:t xml:space="preserve"> </w:t>
      </w:r>
      <w:r>
        <w:rPr>
          <w:sz w:val="20"/>
        </w:rPr>
        <w:t>village</w:t>
      </w:r>
      <w:r>
        <w:rPr>
          <w:spacing w:val="-4"/>
          <w:sz w:val="20"/>
        </w:rPr>
        <w:t xml:space="preserve"> </w:t>
      </w:r>
      <w:r>
        <w:rPr>
          <w:sz w:val="20"/>
        </w:rPr>
        <w:t>or</w:t>
      </w:r>
      <w:r>
        <w:rPr>
          <w:spacing w:val="-4"/>
          <w:sz w:val="20"/>
        </w:rPr>
        <w:t xml:space="preserve"> </w:t>
      </w:r>
      <w:r>
        <w:rPr>
          <w:sz w:val="20"/>
        </w:rPr>
        <w:t>regional</w:t>
      </w:r>
      <w:r>
        <w:rPr>
          <w:spacing w:val="-4"/>
          <w:sz w:val="20"/>
        </w:rPr>
        <w:t xml:space="preserve"> </w:t>
      </w:r>
      <w:r>
        <w:rPr>
          <w:sz w:val="20"/>
        </w:rPr>
        <w:t>or</w:t>
      </w:r>
      <w:r>
        <w:rPr>
          <w:spacing w:val="-4"/>
          <w:sz w:val="20"/>
        </w:rPr>
        <w:t xml:space="preserve"> </w:t>
      </w:r>
      <w:r>
        <w:rPr>
          <w:sz w:val="20"/>
        </w:rPr>
        <w:t>village</w:t>
      </w:r>
      <w:r>
        <w:rPr>
          <w:spacing w:val="-4"/>
          <w:sz w:val="20"/>
        </w:rPr>
        <w:t xml:space="preserve"> </w:t>
      </w:r>
      <w:r>
        <w:rPr>
          <w:sz w:val="20"/>
        </w:rPr>
        <w:t>corporation</w:t>
      </w:r>
      <w:r>
        <w:rPr>
          <w:spacing w:val="-5"/>
          <w:sz w:val="20"/>
        </w:rPr>
        <w:t xml:space="preserve"> </w:t>
      </w:r>
      <w:r>
        <w:rPr>
          <w:sz w:val="20"/>
        </w:rPr>
        <w:t>as</w:t>
      </w:r>
      <w:r>
        <w:rPr>
          <w:spacing w:val="-5"/>
          <w:sz w:val="20"/>
        </w:rPr>
        <w:t xml:space="preserve"> </w:t>
      </w:r>
      <w:r>
        <w:rPr>
          <w:sz w:val="20"/>
        </w:rPr>
        <w:t>defined</w:t>
      </w:r>
      <w:r>
        <w:rPr>
          <w:spacing w:val="-3"/>
          <w:sz w:val="20"/>
        </w:rPr>
        <w:t xml:space="preserve"> </w:t>
      </w:r>
      <w:r>
        <w:rPr>
          <w:sz w:val="20"/>
        </w:rPr>
        <w:t>in</w:t>
      </w:r>
      <w:r>
        <w:rPr>
          <w:spacing w:val="-5"/>
          <w:sz w:val="20"/>
        </w:rPr>
        <w:t xml:space="preserve"> </w:t>
      </w:r>
      <w:r>
        <w:rPr>
          <w:sz w:val="20"/>
        </w:rPr>
        <w:t>or</w:t>
      </w:r>
      <w:r>
        <w:rPr>
          <w:spacing w:val="-4"/>
          <w:sz w:val="20"/>
        </w:rPr>
        <w:t xml:space="preserve"> </w:t>
      </w:r>
      <w:r>
        <w:rPr>
          <w:sz w:val="20"/>
        </w:rPr>
        <w:t>established</w:t>
      </w:r>
      <w:r>
        <w:rPr>
          <w:spacing w:val="-3"/>
          <w:sz w:val="20"/>
        </w:rPr>
        <w:t xml:space="preserve"> </w:t>
      </w:r>
      <w:r>
        <w:rPr>
          <w:sz w:val="20"/>
        </w:rPr>
        <w:t>pursuant</w:t>
      </w:r>
      <w:r>
        <w:rPr>
          <w:spacing w:val="-5"/>
          <w:sz w:val="20"/>
        </w:rPr>
        <w:t xml:space="preserve"> </w:t>
      </w:r>
      <w:r>
        <w:rPr>
          <w:sz w:val="20"/>
        </w:rPr>
        <w:t>to</w:t>
      </w:r>
      <w:r>
        <w:rPr>
          <w:spacing w:val="-3"/>
          <w:sz w:val="20"/>
        </w:rPr>
        <w:t xml:space="preserve"> </w:t>
      </w:r>
      <w:r>
        <w:rPr>
          <w:sz w:val="20"/>
        </w:rPr>
        <w:t>the</w:t>
      </w:r>
      <w:r>
        <w:rPr>
          <w:spacing w:val="-2"/>
          <w:sz w:val="20"/>
        </w:rPr>
        <w:t xml:space="preserve"> </w:t>
      </w:r>
      <w:r>
        <w:rPr>
          <w:sz w:val="20"/>
        </w:rPr>
        <w:t>Alaska Native Claims Settlement Act (85 Stat. 688; 43 U.S.C. 1601) which the United States recognizes as eligible for the special programs and services provided to Indians because of its status as Indians.</w:t>
      </w:r>
    </w:p>
    <w:p w14:paraId="36E12158" w14:textId="77777777" w:rsidR="007D4723" w:rsidRDefault="007D4723">
      <w:pPr>
        <w:pStyle w:val="BodyText"/>
        <w:spacing w:before="49"/>
      </w:pPr>
    </w:p>
    <w:p w14:paraId="36E12159" w14:textId="77777777" w:rsidR="007D4723" w:rsidRDefault="001F206C">
      <w:pPr>
        <w:pStyle w:val="ListParagraph"/>
        <w:numPr>
          <w:ilvl w:val="1"/>
          <w:numId w:val="1"/>
        </w:numPr>
        <w:tabs>
          <w:tab w:val="left" w:pos="1003"/>
        </w:tabs>
        <w:spacing w:before="1"/>
        <w:ind w:right="559" w:firstLine="719"/>
        <w:rPr>
          <w:sz w:val="20"/>
        </w:rPr>
      </w:pPr>
      <w:r>
        <w:rPr>
          <w:i/>
          <w:sz w:val="20"/>
        </w:rPr>
        <w:t>Indian</w:t>
      </w:r>
      <w:r>
        <w:rPr>
          <w:i/>
          <w:spacing w:val="-4"/>
          <w:sz w:val="20"/>
        </w:rPr>
        <w:t xml:space="preserve"> </w:t>
      </w:r>
      <w:r>
        <w:rPr>
          <w:i/>
          <w:sz w:val="20"/>
        </w:rPr>
        <w:t xml:space="preserve">organization </w:t>
      </w:r>
      <w:r>
        <w:rPr>
          <w:sz w:val="20"/>
        </w:rPr>
        <w:t>means</w:t>
      </w:r>
      <w:r>
        <w:rPr>
          <w:spacing w:val="-2"/>
          <w:sz w:val="20"/>
        </w:rPr>
        <w:t xml:space="preserve"> </w:t>
      </w:r>
      <w:r>
        <w:rPr>
          <w:sz w:val="20"/>
        </w:rPr>
        <w:t>the</w:t>
      </w:r>
      <w:r>
        <w:rPr>
          <w:spacing w:val="-3"/>
          <w:sz w:val="20"/>
        </w:rPr>
        <w:t xml:space="preserve"> </w:t>
      </w:r>
      <w:r>
        <w:rPr>
          <w:sz w:val="20"/>
        </w:rPr>
        <w:t>governing</w:t>
      </w:r>
      <w:r>
        <w:rPr>
          <w:spacing w:val="-4"/>
          <w:sz w:val="20"/>
        </w:rPr>
        <w:t xml:space="preserve"> </w:t>
      </w:r>
      <w:r>
        <w:rPr>
          <w:sz w:val="20"/>
        </w:rPr>
        <w:t>body</w:t>
      </w:r>
      <w:r>
        <w:rPr>
          <w:spacing w:val="-7"/>
          <w:sz w:val="20"/>
        </w:rPr>
        <w:t xml:space="preserve"> </w:t>
      </w:r>
      <w:r>
        <w:rPr>
          <w:sz w:val="20"/>
        </w:rPr>
        <w:t>of</w:t>
      </w:r>
      <w:r>
        <w:rPr>
          <w:spacing w:val="-5"/>
          <w:sz w:val="20"/>
        </w:rPr>
        <w:t xml:space="preserve"> </w:t>
      </w:r>
      <w:r>
        <w:rPr>
          <w:sz w:val="20"/>
        </w:rPr>
        <w:t>any</w:t>
      </w:r>
      <w:r>
        <w:rPr>
          <w:spacing w:val="-7"/>
          <w:sz w:val="20"/>
        </w:rPr>
        <w:t xml:space="preserve"> </w:t>
      </w:r>
      <w:r>
        <w:rPr>
          <w:sz w:val="20"/>
        </w:rPr>
        <w:t>Indian</w:t>
      </w:r>
      <w:r>
        <w:rPr>
          <w:spacing w:val="-4"/>
          <w:sz w:val="20"/>
        </w:rPr>
        <w:t xml:space="preserve"> </w:t>
      </w:r>
      <w:r>
        <w:rPr>
          <w:sz w:val="20"/>
        </w:rPr>
        <w:t>Tribe</w:t>
      </w:r>
      <w:r>
        <w:rPr>
          <w:spacing w:val="-5"/>
          <w:sz w:val="20"/>
        </w:rPr>
        <w:t xml:space="preserve"> </w:t>
      </w:r>
      <w:r>
        <w:rPr>
          <w:sz w:val="20"/>
        </w:rPr>
        <w:t>or</w:t>
      </w:r>
      <w:r>
        <w:rPr>
          <w:spacing w:val="-3"/>
          <w:sz w:val="20"/>
        </w:rPr>
        <w:t xml:space="preserve"> </w:t>
      </w:r>
      <w:r>
        <w:rPr>
          <w:sz w:val="20"/>
        </w:rPr>
        <w:t>entity</w:t>
      </w:r>
      <w:r>
        <w:rPr>
          <w:spacing w:val="-7"/>
          <w:sz w:val="20"/>
        </w:rPr>
        <w:t xml:space="preserve"> </w:t>
      </w:r>
      <w:r>
        <w:rPr>
          <w:sz w:val="20"/>
        </w:rPr>
        <w:t>established</w:t>
      </w:r>
      <w:r>
        <w:rPr>
          <w:spacing w:val="-2"/>
          <w:sz w:val="20"/>
        </w:rPr>
        <w:t xml:space="preserve"> </w:t>
      </w:r>
      <w:r>
        <w:rPr>
          <w:sz w:val="20"/>
        </w:rPr>
        <w:t>or</w:t>
      </w:r>
      <w:r>
        <w:rPr>
          <w:spacing w:val="-3"/>
          <w:sz w:val="20"/>
        </w:rPr>
        <w:t xml:space="preserve"> </w:t>
      </w:r>
      <w:r>
        <w:rPr>
          <w:sz w:val="20"/>
        </w:rPr>
        <w:t>recognized by such governing body in accordance with the Indian Financing Act of 1974 (88 Stat. 77; 25 U.S.C. 1451).</w:t>
      </w:r>
    </w:p>
    <w:p w14:paraId="36E1215A" w14:textId="77777777" w:rsidR="007D4723" w:rsidRDefault="007D4723">
      <w:pPr>
        <w:pStyle w:val="BodyText"/>
        <w:spacing w:before="49"/>
      </w:pPr>
    </w:p>
    <w:p w14:paraId="36E1215B" w14:textId="77777777" w:rsidR="007D4723" w:rsidRDefault="001F206C">
      <w:pPr>
        <w:pStyle w:val="ListParagraph"/>
        <w:numPr>
          <w:ilvl w:val="1"/>
          <w:numId w:val="1"/>
        </w:numPr>
        <w:tabs>
          <w:tab w:val="left" w:pos="1003"/>
        </w:tabs>
        <w:ind w:right="372" w:firstLine="719"/>
        <w:rPr>
          <w:sz w:val="20"/>
        </w:rPr>
      </w:pPr>
      <w:r>
        <w:rPr>
          <w:i/>
          <w:sz w:val="20"/>
        </w:rPr>
        <w:t>Indian-owned</w:t>
      </w:r>
      <w:r>
        <w:rPr>
          <w:i/>
          <w:spacing w:val="-3"/>
          <w:sz w:val="20"/>
        </w:rPr>
        <w:t xml:space="preserve"> </w:t>
      </w:r>
      <w:r>
        <w:rPr>
          <w:i/>
          <w:sz w:val="20"/>
        </w:rPr>
        <w:t>economic</w:t>
      </w:r>
      <w:r>
        <w:rPr>
          <w:i/>
          <w:spacing w:val="-4"/>
          <w:sz w:val="20"/>
        </w:rPr>
        <w:t xml:space="preserve"> </w:t>
      </w:r>
      <w:r>
        <w:rPr>
          <w:i/>
          <w:sz w:val="20"/>
        </w:rPr>
        <w:t>enterprise</w:t>
      </w:r>
      <w:r>
        <w:rPr>
          <w:i/>
          <w:spacing w:val="-2"/>
          <w:sz w:val="20"/>
        </w:rPr>
        <w:t xml:space="preserve"> </w:t>
      </w:r>
      <w:r>
        <w:rPr>
          <w:sz w:val="20"/>
        </w:rPr>
        <w:t>means</w:t>
      </w:r>
      <w:r>
        <w:rPr>
          <w:spacing w:val="-6"/>
          <w:sz w:val="20"/>
        </w:rPr>
        <w:t xml:space="preserve"> </w:t>
      </w:r>
      <w:r>
        <w:rPr>
          <w:sz w:val="20"/>
        </w:rPr>
        <w:t>any</w:t>
      </w:r>
      <w:r>
        <w:rPr>
          <w:spacing w:val="-6"/>
          <w:sz w:val="20"/>
        </w:rPr>
        <w:t xml:space="preserve"> </w:t>
      </w:r>
      <w:r>
        <w:rPr>
          <w:sz w:val="20"/>
        </w:rPr>
        <w:t>Indian-owned</w:t>
      </w:r>
      <w:r>
        <w:rPr>
          <w:spacing w:val="-4"/>
          <w:sz w:val="20"/>
        </w:rPr>
        <w:t xml:space="preserve"> </w:t>
      </w:r>
      <w:r>
        <w:rPr>
          <w:sz w:val="20"/>
        </w:rPr>
        <w:t>commercial,</w:t>
      </w:r>
      <w:r>
        <w:rPr>
          <w:spacing w:val="-5"/>
          <w:sz w:val="20"/>
        </w:rPr>
        <w:t xml:space="preserve"> </w:t>
      </w:r>
      <w:r>
        <w:rPr>
          <w:sz w:val="20"/>
        </w:rPr>
        <w:t>industrial,</w:t>
      </w:r>
      <w:r>
        <w:rPr>
          <w:spacing w:val="-5"/>
          <w:sz w:val="20"/>
        </w:rPr>
        <w:t xml:space="preserve"> </w:t>
      </w:r>
      <w:r>
        <w:rPr>
          <w:sz w:val="20"/>
        </w:rPr>
        <w:t>or</w:t>
      </w:r>
      <w:r>
        <w:rPr>
          <w:spacing w:val="-5"/>
          <w:sz w:val="20"/>
        </w:rPr>
        <w:t xml:space="preserve"> </w:t>
      </w:r>
      <w:r>
        <w:rPr>
          <w:sz w:val="20"/>
        </w:rPr>
        <w:t>business</w:t>
      </w:r>
      <w:r>
        <w:rPr>
          <w:spacing w:val="-6"/>
          <w:sz w:val="20"/>
        </w:rPr>
        <w:t xml:space="preserve"> </w:t>
      </w:r>
      <w:r>
        <w:rPr>
          <w:sz w:val="20"/>
        </w:rPr>
        <w:t>activity established or organized for the purpose of profit, provided that such Indian ownership shall constitute not less than 51 percent of the enterprise, and that ownership shall encompass active operation and control of the enterprise.</w:t>
      </w:r>
    </w:p>
    <w:p w14:paraId="36E1215C" w14:textId="77777777" w:rsidR="007D4723" w:rsidRDefault="007D4723">
      <w:pPr>
        <w:pStyle w:val="BodyText"/>
        <w:spacing w:before="50"/>
      </w:pPr>
    </w:p>
    <w:p w14:paraId="36E1215D" w14:textId="77777777" w:rsidR="007D4723" w:rsidRDefault="001F206C">
      <w:pPr>
        <w:pStyle w:val="ListParagraph"/>
        <w:numPr>
          <w:ilvl w:val="0"/>
          <w:numId w:val="1"/>
        </w:numPr>
        <w:tabs>
          <w:tab w:val="left" w:pos="629"/>
        </w:tabs>
        <w:ind w:right="528" w:firstLine="360"/>
        <w:rPr>
          <w:sz w:val="20"/>
        </w:rPr>
      </w:pPr>
      <w:r>
        <w:rPr>
          <w:sz w:val="20"/>
        </w:rPr>
        <w:t>The</w:t>
      </w:r>
      <w:r>
        <w:rPr>
          <w:spacing w:val="-2"/>
          <w:sz w:val="20"/>
        </w:rPr>
        <w:t xml:space="preserve"> </w:t>
      </w:r>
      <w:r>
        <w:rPr>
          <w:sz w:val="20"/>
        </w:rPr>
        <w:t>Contractor</w:t>
      </w:r>
      <w:r>
        <w:rPr>
          <w:spacing w:val="-2"/>
          <w:sz w:val="20"/>
        </w:rPr>
        <w:t xml:space="preserve"> </w:t>
      </w:r>
      <w:r>
        <w:rPr>
          <w:sz w:val="20"/>
        </w:rPr>
        <w:t>agrees</w:t>
      </w:r>
      <w:r>
        <w:rPr>
          <w:spacing w:val="-3"/>
          <w:sz w:val="20"/>
        </w:rPr>
        <w:t xml:space="preserve"> </w:t>
      </w:r>
      <w:r>
        <w:rPr>
          <w:sz w:val="20"/>
        </w:rPr>
        <w:t>to</w:t>
      </w:r>
      <w:r>
        <w:rPr>
          <w:spacing w:val="-1"/>
          <w:sz w:val="20"/>
        </w:rPr>
        <w:t xml:space="preserve"> </w:t>
      </w:r>
      <w:r>
        <w:rPr>
          <w:sz w:val="20"/>
        </w:rPr>
        <w:t>include</w:t>
      </w:r>
      <w:r>
        <w:rPr>
          <w:spacing w:val="-2"/>
          <w:sz w:val="20"/>
        </w:rPr>
        <w:t xml:space="preserve"> </w:t>
      </w:r>
      <w:r>
        <w:rPr>
          <w:sz w:val="20"/>
        </w:rPr>
        <w:t>the</w:t>
      </w:r>
      <w:r>
        <w:rPr>
          <w:spacing w:val="-2"/>
          <w:sz w:val="20"/>
        </w:rPr>
        <w:t xml:space="preserve"> </w:t>
      </w:r>
      <w:r>
        <w:rPr>
          <w:sz w:val="20"/>
        </w:rPr>
        <w:t>provisions</w:t>
      </w:r>
      <w:r>
        <w:rPr>
          <w:spacing w:val="-3"/>
          <w:sz w:val="20"/>
        </w:rPr>
        <w:t xml:space="preserve"> </w:t>
      </w:r>
      <w:r>
        <w:rPr>
          <w:sz w:val="20"/>
        </w:rPr>
        <w:t>of</w:t>
      </w:r>
      <w:r>
        <w:rPr>
          <w:spacing w:val="-4"/>
          <w:sz w:val="20"/>
        </w:rPr>
        <w:t xml:space="preserve"> </w:t>
      </w:r>
      <w:r>
        <w:rPr>
          <w:sz w:val="20"/>
        </w:rPr>
        <w:t>this</w:t>
      </w:r>
      <w:r>
        <w:rPr>
          <w:spacing w:val="-3"/>
          <w:sz w:val="20"/>
        </w:rPr>
        <w:t xml:space="preserve"> </w:t>
      </w:r>
      <w:r>
        <w:rPr>
          <w:sz w:val="20"/>
        </w:rPr>
        <w:t>clause,</w:t>
      </w:r>
      <w:r>
        <w:rPr>
          <w:spacing w:val="-1"/>
          <w:sz w:val="20"/>
        </w:rPr>
        <w:t xml:space="preserve"> </w:t>
      </w:r>
      <w:r>
        <w:rPr>
          <w:sz w:val="20"/>
        </w:rPr>
        <w:t>including</w:t>
      </w:r>
      <w:r>
        <w:rPr>
          <w:spacing w:val="-3"/>
          <w:sz w:val="20"/>
        </w:rPr>
        <w:t xml:space="preserve"> </w:t>
      </w:r>
      <w:r>
        <w:rPr>
          <w:sz w:val="20"/>
        </w:rPr>
        <w:t>this</w:t>
      </w:r>
      <w:r>
        <w:rPr>
          <w:spacing w:val="-3"/>
          <w:sz w:val="20"/>
        </w:rPr>
        <w:t xml:space="preserve"> </w:t>
      </w:r>
      <w:r>
        <w:rPr>
          <w:sz w:val="20"/>
        </w:rPr>
        <w:t>paragraph</w:t>
      </w:r>
      <w:r>
        <w:rPr>
          <w:spacing w:val="-1"/>
          <w:sz w:val="20"/>
        </w:rPr>
        <w:t xml:space="preserve"> </w:t>
      </w:r>
      <w:r>
        <w:rPr>
          <w:sz w:val="20"/>
        </w:rPr>
        <w:t>(f)</w:t>
      </w:r>
      <w:r>
        <w:rPr>
          <w:spacing w:val="-2"/>
          <w:sz w:val="20"/>
        </w:rPr>
        <w:t xml:space="preserve"> </w:t>
      </w:r>
      <w:r>
        <w:rPr>
          <w:sz w:val="20"/>
        </w:rPr>
        <w:t>of</w:t>
      </w:r>
      <w:r>
        <w:rPr>
          <w:spacing w:val="-4"/>
          <w:sz w:val="20"/>
        </w:rPr>
        <w:t xml:space="preserve"> </w:t>
      </w:r>
      <w:r>
        <w:rPr>
          <w:sz w:val="20"/>
        </w:rPr>
        <w:t>this</w:t>
      </w:r>
      <w:r>
        <w:rPr>
          <w:spacing w:val="-3"/>
          <w:sz w:val="20"/>
        </w:rPr>
        <w:t xml:space="preserve"> </w:t>
      </w:r>
      <w:r>
        <w:rPr>
          <w:sz w:val="20"/>
        </w:rPr>
        <w:t>clause,</w:t>
      </w:r>
      <w:r>
        <w:rPr>
          <w:spacing w:val="-1"/>
          <w:sz w:val="20"/>
        </w:rPr>
        <w:t xml:space="preserve"> </w:t>
      </w:r>
      <w:r>
        <w:rPr>
          <w:sz w:val="20"/>
        </w:rPr>
        <w:t>in each subcontract awarded at any tier under this contract.</w:t>
      </w:r>
    </w:p>
    <w:p w14:paraId="36E1215E" w14:textId="77777777" w:rsidR="007D4723" w:rsidRDefault="007D4723">
      <w:pPr>
        <w:pStyle w:val="BodyText"/>
        <w:spacing w:before="49"/>
      </w:pPr>
    </w:p>
    <w:p w14:paraId="36E1215F" w14:textId="77777777" w:rsidR="007D4723" w:rsidRDefault="001F206C">
      <w:pPr>
        <w:pStyle w:val="ListParagraph"/>
        <w:numPr>
          <w:ilvl w:val="0"/>
          <w:numId w:val="1"/>
        </w:numPr>
        <w:tabs>
          <w:tab w:val="left" w:pos="607"/>
        </w:tabs>
        <w:ind w:right="494" w:firstLine="360"/>
        <w:rPr>
          <w:sz w:val="20"/>
        </w:rPr>
      </w:pPr>
      <w:r>
        <w:rPr>
          <w:sz w:val="20"/>
        </w:rPr>
        <w:t>In</w:t>
      </w:r>
      <w:r>
        <w:rPr>
          <w:spacing w:val="-4"/>
          <w:sz w:val="20"/>
        </w:rPr>
        <w:t xml:space="preserve"> </w:t>
      </w:r>
      <w:r>
        <w:rPr>
          <w:sz w:val="20"/>
        </w:rPr>
        <w:t>the</w:t>
      </w:r>
      <w:r>
        <w:rPr>
          <w:spacing w:val="-3"/>
          <w:sz w:val="20"/>
        </w:rPr>
        <w:t xml:space="preserve"> </w:t>
      </w:r>
      <w:r>
        <w:rPr>
          <w:sz w:val="20"/>
        </w:rPr>
        <w:t>event</w:t>
      </w:r>
      <w:r>
        <w:rPr>
          <w:spacing w:val="-4"/>
          <w:sz w:val="20"/>
        </w:rPr>
        <w:t xml:space="preserve"> </w:t>
      </w:r>
      <w:r>
        <w:rPr>
          <w:sz w:val="20"/>
        </w:rPr>
        <w:t>of</w:t>
      </w:r>
      <w:r>
        <w:rPr>
          <w:spacing w:val="-5"/>
          <w:sz w:val="20"/>
        </w:rPr>
        <w:t xml:space="preserve"> </w:t>
      </w:r>
      <w:r>
        <w:rPr>
          <w:sz w:val="20"/>
        </w:rPr>
        <w:t>noncompliance with</w:t>
      </w:r>
      <w:r>
        <w:rPr>
          <w:spacing w:val="-4"/>
          <w:sz w:val="20"/>
        </w:rPr>
        <w:t xml:space="preserve"> </w:t>
      </w:r>
      <w:r>
        <w:rPr>
          <w:sz w:val="20"/>
        </w:rPr>
        <w:t>this</w:t>
      </w:r>
      <w:r>
        <w:rPr>
          <w:spacing w:val="-4"/>
          <w:sz w:val="20"/>
        </w:rPr>
        <w:t xml:space="preserve"> </w:t>
      </w:r>
      <w:r>
        <w:rPr>
          <w:sz w:val="20"/>
        </w:rPr>
        <w:t>clause,</w:t>
      </w:r>
      <w:r>
        <w:rPr>
          <w:spacing w:val="-2"/>
          <w:sz w:val="20"/>
        </w:rPr>
        <w:t xml:space="preserve"> </w:t>
      </w:r>
      <w:r>
        <w:rPr>
          <w:sz w:val="20"/>
        </w:rPr>
        <w:t>the</w:t>
      </w:r>
      <w:r>
        <w:rPr>
          <w:spacing w:val="-1"/>
          <w:sz w:val="20"/>
        </w:rPr>
        <w:t xml:space="preserve"> </w:t>
      </w:r>
      <w:r>
        <w:rPr>
          <w:sz w:val="20"/>
        </w:rPr>
        <w:t>Contracting</w:t>
      </w:r>
      <w:r>
        <w:rPr>
          <w:spacing w:val="-4"/>
          <w:sz w:val="20"/>
        </w:rPr>
        <w:t xml:space="preserve"> </w:t>
      </w:r>
      <w:r>
        <w:rPr>
          <w:sz w:val="20"/>
        </w:rPr>
        <w:t>Officer may</w:t>
      </w:r>
      <w:r>
        <w:rPr>
          <w:spacing w:val="-7"/>
          <w:sz w:val="20"/>
        </w:rPr>
        <w:t xml:space="preserve"> </w:t>
      </w:r>
      <w:r>
        <w:rPr>
          <w:sz w:val="20"/>
        </w:rPr>
        <w:t>terminate</w:t>
      </w:r>
      <w:r>
        <w:rPr>
          <w:spacing w:val="-3"/>
          <w:sz w:val="20"/>
        </w:rPr>
        <w:t xml:space="preserve"> </w:t>
      </w:r>
      <w:r>
        <w:rPr>
          <w:sz w:val="20"/>
        </w:rPr>
        <w:t>the</w:t>
      </w:r>
      <w:r>
        <w:rPr>
          <w:spacing w:val="-3"/>
          <w:sz w:val="20"/>
        </w:rPr>
        <w:t xml:space="preserve"> </w:t>
      </w:r>
      <w:r>
        <w:rPr>
          <w:sz w:val="20"/>
        </w:rPr>
        <w:t>contract</w:t>
      </w:r>
      <w:r>
        <w:rPr>
          <w:spacing w:val="-4"/>
          <w:sz w:val="20"/>
        </w:rPr>
        <w:t xml:space="preserve"> </w:t>
      </w:r>
      <w:r>
        <w:rPr>
          <w:sz w:val="20"/>
        </w:rPr>
        <w:t>in</w:t>
      </w:r>
      <w:r>
        <w:rPr>
          <w:spacing w:val="-2"/>
          <w:sz w:val="20"/>
        </w:rPr>
        <w:t xml:space="preserve"> </w:t>
      </w:r>
      <w:r>
        <w:rPr>
          <w:sz w:val="20"/>
        </w:rPr>
        <w:t>whole or in part or may pursue any other remedies authorized by law or by other provisions of the contract.</w:t>
      </w:r>
    </w:p>
    <w:p w14:paraId="36E12160" w14:textId="77777777" w:rsidR="007D4723" w:rsidRDefault="007D4723">
      <w:pPr>
        <w:pStyle w:val="BodyText"/>
        <w:spacing w:before="52"/>
      </w:pPr>
    </w:p>
    <w:p w14:paraId="36E12161" w14:textId="77777777" w:rsidR="007D4723" w:rsidRDefault="001F206C">
      <w:pPr>
        <w:pStyle w:val="BodyText"/>
        <w:ind w:left="356" w:right="719"/>
        <w:jc w:val="center"/>
      </w:pPr>
      <w:r>
        <w:t>(End</w:t>
      </w:r>
      <w:r>
        <w:rPr>
          <w:spacing w:val="-3"/>
        </w:rPr>
        <w:t xml:space="preserve"> </w:t>
      </w:r>
      <w:r>
        <w:t>of</w:t>
      </w:r>
      <w:r>
        <w:rPr>
          <w:spacing w:val="-5"/>
        </w:rPr>
        <w:t xml:space="preserve"> </w:t>
      </w:r>
      <w:r>
        <w:rPr>
          <w:spacing w:val="-2"/>
        </w:rPr>
        <w:t>clause)</w:t>
      </w:r>
    </w:p>
    <w:p w14:paraId="36E12162" w14:textId="77777777" w:rsidR="007D4723" w:rsidRDefault="007D4723">
      <w:pPr>
        <w:pStyle w:val="BodyText"/>
      </w:pPr>
    </w:p>
    <w:p w14:paraId="36E12163" w14:textId="77777777" w:rsidR="007D4723" w:rsidRDefault="007D4723">
      <w:pPr>
        <w:pStyle w:val="BodyText"/>
      </w:pPr>
    </w:p>
    <w:p w14:paraId="36E12164" w14:textId="77777777" w:rsidR="007D4723" w:rsidRDefault="007D4723">
      <w:pPr>
        <w:pStyle w:val="BodyText"/>
        <w:spacing w:before="47"/>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15"/>
        <w:gridCol w:w="6121"/>
        <w:gridCol w:w="1616"/>
      </w:tblGrid>
      <w:tr w:rsidR="007D4723" w14:paraId="36E12168" w14:textId="77777777">
        <w:trPr>
          <w:trHeight w:val="554"/>
        </w:trPr>
        <w:tc>
          <w:tcPr>
            <w:tcW w:w="1615" w:type="dxa"/>
          </w:tcPr>
          <w:p w14:paraId="36E12165" w14:textId="77777777" w:rsidR="007D4723" w:rsidRDefault="001F206C">
            <w:pPr>
              <w:pStyle w:val="TableParagraph"/>
              <w:spacing w:line="275" w:lineRule="exact"/>
              <w:ind w:left="316"/>
              <w:rPr>
                <w:b/>
                <w:sz w:val="24"/>
              </w:rPr>
            </w:pPr>
            <w:r>
              <w:rPr>
                <w:b/>
                <w:spacing w:val="-2"/>
                <w:sz w:val="24"/>
              </w:rPr>
              <w:t>352.226-</w:t>
            </w:r>
            <w:r>
              <w:rPr>
                <w:b/>
                <w:spacing w:val="-10"/>
                <w:sz w:val="24"/>
              </w:rPr>
              <w:t>6</w:t>
            </w:r>
          </w:p>
        </w:tc>
        <w:tc>
          <w:tcPr>
            <w:tcW w:w="6121" w:type="dxa"/>
          </w:tcPr>
          <w:p w14:paraId="36E12166" w14:textId="77777777" w:rsidR="007D4723" w:rsidRDefault="001F206C">
            <w:pPr>
              <w:pStyle w:val="TableParagraph"/>
              <w:spacing w:line="276" w:lineRule="exact"/>
              <w:ind w:left="1056" w:firstLine="50"/>
              <w:rPr>
                <w:b/>
                <w:sz w:val="24"/>
              </w:rPr>
            </w:pPr>
            <w:r>
              <w:rPr>
                <w:b/>
                <w:sz w:val="24"/>
              </w:rPr>
              <w:t>INDIAN ECONOMIC ENTERPRISE SUBCONTRACTING</w:t>
            </w:r>
            <w:r>
              <w:rPr>
                <w:b/>
                <w:spacing w:val="-1"/>
                <w:sz w:val="24"/>
              </w:rPr>
              <w:t xml:space="preserve"> </w:t>
            </w:r>
            <w:r>
              <w:rPr>
                <w:b/>
                <w:spacing w:val="-2"/>
                <w:sz w:val="24"/>
              </w:rPr>
              <w:t>LIMITATIONS</w:t>
            </w:r>
          </w:p>
        </w:tc>
        <w:tc>
          <w:tcPr>
            <w:tcW w:w="1616" w:type="dxa"/>
          </w:tcPr>
          <w:p w14:paraId="36E12167" w14:textId="77777777" w:rsidR="007D4723" w:rsidRDefault="001F206C">
            <w:pPr>
              <w:pStyle w:val="TableParagraph"/>
              <w:spacing w:line="275" w:lineRule="exact"/>
              <w:ind w:left="250"/>
              <w:rPr>
                <w:b/>
                <w:sz w:val="24"/>
              </w:rPr>
            </w:pPr>
            <w:r>
              <w:rPr>
                <w:b/>
                <w:sz w:val="24"/>
              </w:rPr>
              <w:t>MAR</w:t>
            </w:r>
            <w:r>
              <w:rPr>
                <w:b/>
                <w:spacing w:val="-2"/>
                <w:sz w:val="24"/>
              </w:rPr>
              <w:t xml:space="preserve"> </w:t>
            </w:r>
            <w:r>
              <w:rPr>
                <w:b/>
                <w:spacing w:val="-4"/>
                <w:sz w:val="24"/>
              </w:rPr>
              <w:t>2022</w:t>
            </w:r>
          </w:p>
        </w:tc>
      </w:tr>
    </w:tbl>
    <w:p w14:paraId="36E12169" w14:textId="77777777" w:rsidR="007D4723" w:rsidRDefault="007D4723">
      <w:pPr>
        <w:pStyle w:val="BodyText"/>
        <w:spacing w:before="226"/>
      </w:pPr>
    </w:p>
    <w:p w14:paraId="36E1216A" w14:textId="77777777" w:rsidR="007D4723" w:rsidRDefault="001F206C">
      <w:pPr>
        <w:pStyle w:val="ListParagraph"/>
        <w:numPr>
          <w:ilvl w:val="0"/>
          <w:numId w:val="6"/>
        </w:numPr>
        <w:tabs>
          <w:tab w:val="left" w:pos="272"/>
        </w:tabs>
        <w:ind w:left="272" w:hanging="272"/>
        <w:rPr>
          <w:sz w:val="20"/>
        </w:rPr>
      </w:pPr>
      <w:r>
        <w:rPr>
          <w:sz w:val="20"/>
        </w:rPr>
        <w:t>Definitions</w:t>
      </w:r>
      <w:r>
        <w:rPr>
          <w:spacing w:val="-6"/>
          <w:sz w:val="20"/>
        </w:rPr>
        <w:t xml:space="preserve"> </w:t>
      </w:r>
      <w:r>
        <w:rPr>
          <w:sz w:val="20"/>
        </w:rPr>
        <w:t>as</w:t>
      </w:r>
      <w:r>
        <w:rPr>
          <w:spacing w:val="-5"/>
          <w:sz w:val="20"/>
        </w:rPr>
        <w:t xml:space="preserve"> </w:t>
      </w:r>
      <w:r>
        <w:rPr>
          <w:sz w:val="20"/>
        </w:rPr>
        <w:t>used</w:t>
      </w:r>
      <w:r>
        <w:rPr>
          <w:spacing w:val="-3"/>
          <w:sz w:val="20"/>
        </w:rPr>
        <w:t xml:space="preserve"> </w:t>
      </w:r>
      <w:r>
        <w:rPr>
          <w:sz w:val="20"/>
        </w:rPr>
        <w:t>in</w:t>
      </w:r>
      <w:r>
        <w:rPr>
          <w:spacing w:val="-6"/>
          <w:sz w:val="20"/>
        </w:rPr>
        <w:t xml:space="preserve"> </w:t>
      </w:r>
      <w:r>
        <w:rPr>
          <w:sz w:val="20"/>
        </w:rPr>
        <w:t>this</w:t>
      </w:r>
      <w:r>
        <w:rPr>
          <w:spacing w:val="-3"/>
          <w:sz w:val="20"/>
        </w:rPr>
        <w:t xml:space="preserve"> </w:t>
      </w:r>
      <w:r>
        <w:rPr>
          <w:spacing w:val="-2"/>
          <w:sz w:val="20"/>
        </w:rPr>
        <w:t>clause.</w:t>
      </w:r>
    </w:p>
    <w:p w14:paraId="36E1216B" w14:textId="77777777" w:rsidR="007D4723" w:rsidRDefault="001F206C">
      <w:pPr>
        <w:pStyle w:val="ListParagraph"/>
        <w:numPr>
          <w:ilvl w:val="1"/>
          <w:numId w:val="6"/>
        </w:numPr>
        <w:tabs>
          <w:tab w:val="left" w:pos="283"/>
        </w:tabs>
        <w:spacing w:before="178" w:line="259" w:lineRule="auto"/>
        <w:ind w:right="527" w:firstLine="0"/>
        <w:rPr>
          <w:sz w:val="20"/>
        </w:rPr>
      </w:pPr>
      <w:r>
        <w:rPr>
          <w:sz w:val="20"/>
        </w:rPr>
        <w:t>Indian</w:t>
      </w:r>
      <w:r>
        <w:rPr>
          <w:spacing w:val="-3"/>
          <w:sz w:val="20"/>
        </w:rPr>
        <w:t xml:space="preserve"> </w:t>
      </w:r>
      <w:r>
        <w:rPr>
          <w:sz w:val="20"/>
        </w:rPr>
        <w:t>Economic</w:t>
      </w:r>
      <w:r>
        <w:rPr>
          <w:spacing w:val="-2"/>
          <w:sz w:val="20"/>
        </w:rPr>
        <w:t xml:space="preserve"> </w:t>
      </w:r>
      <w:r>
        <w:rPr>
          <w:sz w:val="20"/>
        </w:rPr>
        <w:t>Enterprise means</w:t>
      </w:r>
      <w:r>
        <w:rPr>
          <w:spacing w:val="-3"/>
          <w:sz w:val="20"/>
        </w:rPr>
        <w:t xml:space="preserve"> </w:t>
      </w:r>
      <w:r>
        <w:rPr>
          <w:sz w:val="20"/>
        </w:rPr>
        <w:t>any</w:t>
      </w:r>
      <w:r>
        <w:rPr>
          <w:spacing w:val="-3"/>
          <w:sz w:val="20"/>
        </w:rPr>
        <w:t xml:space="preserve"> </w:t>
      </w:r>
      <w:r>
        <w:rPr>
          <w:sz w:val="20"/>
        </w:rPr>
        <w:t>business</w:t>
      </w:r>
      <w:r>
        <w:rPr>
          <w:spacing w:val="-3"/>
          <w:sz w:val="20"/>
        </w:rPr>
        <w:t xml:space="preserve"> </w:t>
      </w:r>
      <w:r>
        <w:rPr>
          <w:sz w:val="20"/>
        </w:rPr>
        <w:t>activity</w:t>
      </w:r>
      <w:r>
        <w:rPr>
          <w:spacing w:val="-1"/>
          <w:sz w:val="20"/>
        </w:rPr>
        <w:t xml:space="preserve"> </w:t>
      </w:r>
      <w:r>
        <w:rPr>
          <w:sz w:val="20"/>
        </w:rPr>
        <w:t>owned</w:t>
      </w:r>
      <w:r>
        <w:rPr>
          <w:spacing w:val="-1"/>
          <w:sz w:val="20"/>
        </w:rPr>
        <w:t xml:space="preserve"> </w:t>
      </w:r>
      <w:r>
        <w:rPr>
          <w:sz w:val="20"/>
        </w:rPr>
        <w:t>by</w:t>
      </w:r>
      <w:r>
        <w:rPr>
          <w:spacing w:val="-5"/>
          <w:sz w:val="20"/>
        </w:rPr>
        <w:t xml:space="preserve"> </w:t>
      </w:r>
      <w:r>
        <w:rPr>
          <w:sz w:val="20"/>
        </w:rPr>
        <w:t>one</w:t>
      </w:r>
      <w:r>
        <w:rPr>
          <w:spacing w:val="-2"/>
          <w:sz w:val="20"/>
        </w:rPr>
        <w:t xml:space="preserve"> </w:t>
      </w:r>
      <w:r>
        <w:rPr>
          <w:sz w:val="20"/>
        </w:rPr>
        <w:t>or</w:t>
      </w:r>
      <w:r>
        <w:rPr>
          <w:spacing w:val="-2"/>
          <w:sz w:val="20"/>
        </w:rPr>
        <w:t xml:space="preserve"> </w:t>
      </w:r>
      <w:r>
        <w:rPr>
          <w:sz w:val="20"/>
        </w:rPr>
        <w:t>more</w:t>
      </w:r>
      <w:r>
        <w:rPr>
          <w:spacing w:val="-2"/>
          <w:sz w:val="20"/>
        </w:rPr>
        <w:t xml:space="preserve"> </w:t>
      </w:r>
      <w:r>
        <w:rPr>
          <w:sz w:val="20"/>
        </w:rPr>
        <w:t>Indians</w:t>
      </w:r>
      <w:r>
        <w:rPr>
          <w:spacing w:val="-1"/>
          <w:sz w:val="20"/>
        </w:rPr>
        <w:t xml:space="preserve"> </w:t>
      </w:r>
      <w:r>
        <w:rPr>
          <w:sz w:val="20"/>
        </w:rPr>
        <w:t>or Indian</w:t>
      </w:r>
      <w:r>
        <w:rPr>
          <w:spacing w:val="-3"/>
          <w:sz w:val="20"/>
        </w:rPr>
        <w:t xml:space="preserve"> </w:t>
      </w:r>
      <w:r>
        <w:rPr>
          <w:sz w:val="20"/>
        </w:rPr>
        <w:t>Tribes</w:t>
      </w:r>
      <w:r>
        <w:rPr>
          <w:spacing w:val="-3"/>
          <w:sz w:val="20"/>
        </w:rPr>
        <w:t xml:space="preserve"> </w:t>
      </w:r>
      <w:r>
        <w:rPr>
          <w:sz w:val="20"/>
        </w:rPr>
        <w:t>that</w:t>
      </w:r>
      <w:r>
        <w:rPr>
          <w:spacing w:val="-2"/>
          <w:sz w:val="20"/>
        </w:rPr>
        <w:t xml:space="preserve"> </w:t>
      </w:r>
      <w:r>
        <w:rPr>
          <w:sz w:val="20"/>
        </w:rPr>
        <w:t>is established</w:t>
      </w:r>
      <w:r>
        <w:rPr>
          <w:spacing w:val="-3"/>
          <w:sz w:val="20"/>
        </w:rPr>
        <w:t xml:space="preserve"> </w:t>
      </w:r>
      <w:r>
        <w:rPr>
          <w:sz w:val="20"/>
        </w:rPr>
        <w:t>for</w:t>
      </w:r>
      <w:r>
        <w:rPr>
          <w:spacing w:val="-3"/>
          <w:sz w:val="20"/>
        </w:rPr>
        <w:t xml:space="preserve"> </w:t>
      </w:r>
      <w:r>
        <w:rPr>
          <w:sz w:val="20"/>
        </w:rPr>
        <w:t>the</w:t>
      </w:r>
      <w:r>
        <w:rPr>
          <w:spacing w:val="-3"/>
          <w:sz w:val="20"/>
        </w:rPr>
        <w:t xml:space="preserve"> </w:t>
      </w:r>
      <w:r>
        <w:rPr>
          <w:sz w:val="20"/>
        </w:rPr>
        <w:t>purpose</w:t>
      </w:r>
      <w:r>
        <w:rPr>
          <w:spacing w:val="-3"/>
          <w:sz w:val="20"/>
        </w:rPr>
        <w:t xml:space="preserve"> </w:t>
      </w:r>
      <w:r>
        <w:rPr>
          <w:sz w:val="20"/>
        </w:rPr>
        <w:t>of</w:t>
      </w:r>
      <w:r>
        <w:rPr>
          <w:spacing w:val="-3"/>
          <w:sz w:val="20"/>
        </w:rPr>
        <w:t xml:space="preserve"> </w:t>
      </w:r>
      <w:r>
        <w:rPr>
          <w:sz w:val="20"/>
        </w:rPr>
        <w:t>profit</w:t>
      </w:r>
      <w:r>
        <w:rPr>
          <w:spacing w:val="-4"/>
          <w:sz w:val="20"/>
        </w:rPr>
        <w:t xml:space="preserve"> </w:t>
      </w:r>
      <w:r>
        <w:rPr>
          <w:sz w:val="20"/>
        </w:rPr>
        <w:t>provided</w:t>
      </w:r>
      <w:r>
        <w:rPr>
          <w:spacing w:val="-3"/>
          <w:sz w:val="20"/>
        </w:rPr>
        <w:t xml:space="preserve"> </w:t>
      </w:r>
      <w:r>
        <w:rPr>
          <w:sz w:val="20"/>
        </w:rPr>
        <w:t>that:</w:t>
      </w:r>
      <w:r>
        <w:rPr>
          <w:spacing w:val="-3"/>
          <w:sz w:val="20"/>
        </w:rPr>
        <w:t xml:space="preserve"> </w:t>
      </w:r>
      <w:r>
        <w:rPr>
          <w:sz w:val="20"/>
        </w:rPr>
        <w:t>The</w:t>
      </w:r>
      <w:r>
        <w:rPr>
          <w:spacing w:val="-3"/>
          <w:sz w:val="20"/>
        </w:rPr>
        <w:t xml:space="preserve"> </w:t>
      </w:r>
      <w:r>
        <w:rPr>
          <w:sz w:val="20"/>
        </w:rPr>
        <w:t>combined</w:t>
      </w:r>
      <w:r>
        <w:rPr>
          <w:spacing w:val="-3"/>
          <w:sz w:val="20"/>
        </w:rPr>
        <w:t xml:space="preserve"> </w:t>
      </w:r>
      <w:r>
        <w:rPr>
          <w:sz w:val="20"/>
        </w:rPr>
        <w:t>Indian</w:t>
      </w:r>
      <w:r>
        <w:rPr>
          <w:spacing w:val="-4"/>
          <w:sz w:val="20"/>
        </w:rPr>
        <w:t xml:space="preserve"> </w:t>
      </w:r>
      <w:r>
        <w:rPr>
          <w:sz w:val="20"/>
        </w:rPr>
        <w:t>or</w:t>
      </w:r>
      <w:r>
        <w:rPr>
          <w:spacing w:val="-3"/>
          <w:sz w:val="20"/>
        </w:rPr>
        <w:t xml:space="preserve"> </w:t>
      </w:r>
      <w:r>
        <w:rPr>
          <w:sz w:val="20"/>
        </w:rPr>
        <w:t>Indian</w:t>
      </w:r>
      <w:r>
        <w:rPr>
          <w:spacing w:val="-4"/>
          <w:sz w:val="20"/>
        </w:rPr>
        <w:t xml:space="preserve"> </w:t>
      </w:r>
      <w:r>
        <w:rPr>
          <w:sz w:val="20"/>
        </w:rPr>
        <w:t>Tribe</w:t>
      </w:r>
      <w:r>
        <w:rPr>
          <w:spacing w:val="-3"/>
          <w:sz w:val="20"/>
        </w:rPr>
        <w:t xml:space="preserve"> </w:t>
      </w:r>
      <w:r>
        <w:rPr>
          <w:sz w:val="20"/>
        </w:rPr>
        <w:t>ownership</w:t>
      </w:r>
      <w:r>
        <w:rPr>
          <w:spacing w:val="-1"/>
          <w:sz w:val="20"/>
        </w:rPr>
        <w:t xml:space="preserve"> </w:t>
      </w:r>
      <w:r>
        <w:rPr>
          <w:sz w:val="20"/>
        </w:rPr>
        <w:t>must</w:t>
      </w:r>
      <w:r>
        <w:rPr>
          <w:spacing w:val="-4"/>
          <w:sz w:val="20"/>
        </w:rPr>
        <w:t xml:space="preserve"> </w:t>
      </w:r>
      <w:r>
        <w:rPr>
          <w:sz w:val="20"/>
        </w:rPr>
        <w:t>constitute not less than 51 percent of</w:t>
      </w:r>
      <w:r>
        <w:rPr>
          <w:spacing w:val="-1"/>
          <w:sz w:val="20"/>
        </w:rPr>
        <w:t xml:space="preserve"> </w:t>
      </w:r>
      <w:r>
        <w:rPr>
          <w:sz w:val="20"/>
        </w:rPr>
        <w:t>the enterprise; the Indians or Indian Tribes must, together, receive at least a majority</w:t>
      </w:r>
      <w:r>
        <w:rPr>
          <w:spacing w:val="-3"/>
          <w:sz w:val="20"/>
        </w:rPr>
        <w:t xml:space="preserve"> </w:t>
      </w:r>
      <w:r>
        <w:rPr>
          <w:sz w:val="20"/>
        </w:rPr>
        <w:t>of the earnings from the contract; and the management and daily business operations of an enterprise must be controlled</w:t>
      </w:r>
      <w:r>
        <w:rPr>
          <w:spacing w:val="-3"/>
          <w:sz w:val="20"/>
        </w:rPr>
        <w:t xml:space="preserve"> </w:t>
      </w:r>
      <w:r>
        <w:rPr>
          <w:sz w:val="20"/>
        </w:rPr>
        <w:t>by</w:t>
      </w:r>
      <w:r>
        <w:rPr>
          <w:spacing w:val="-7"/>
          <w:sz w:val="20"/>
        </w:rPr>
        <w:t xml:space="preserve"> </w:t>
      </w:r>
      <w:r>
        <w:rPr>
          <w:sz w:val="20"/>
        </w:rPr>
        <w:t>one</w:t>
      </w:r>
      <w:r>
        <w:rPr>
          <w:spacing w:val="-4"/>
          <w:sz w:val="20"/>
        </w:rPr>
        <w:t xml:space="preserve"> </w:t>
      </w:r>
      <w:r>
        <w:rPr>
          <w:sz w:val="20"/>
        </w:rPr>
        <w:t>or</w:t>
      </w:r>
      <w:r>
        <w:rPr>
          <w:spacing w:val="-1"/>
          <w:sz w:val="20"/>
        </w:rPr>
        <w:t xml:space="preserve"> </w:t>
      </w:r>
      <w:r>
        <w:rPr>
          <w:sz w:val="20"/>
        </w:rPr>
        <w:t>more</w:t>
      </w:r>
      <w:r>
        <w:rPr>
          <w:spacing w:val="-4"/>
          <w:sz w:val="20"/>
        </w:rPr>
        <w:t xml:space="preserve"> </w:t>
      </w:r>
      <w:r>
        <w:rPr>
          <w:sz w:val="20"/>
        </w:rPr>
        <w:t>individuals</w:t>
      </w:r>
      <w:r>
        <w:rPr>
          <w:spacing w:val="-2"/>
          <w:sz w:val="20"/>
        </w:rPr>
        <w:t xml:space="preserve"> </w:t>
      </w:r>
      <w:r>
        <w:rPr>
          <w:sz w:val="20"/>
        </w:rPr>
        <w:t>who</w:t>
      </w:r>
      <w:r>
        <w:rPr>
          <w:spacing w:val="-3"/>
          <w:sz w:val="20"/>
        </w:rPr>
        <w:t xml:space="preserve"> </w:t>
      </w:r>
      <w:r>
        <w:rPr>
          <w:sz w:val="20"/>
        </w:rPr>
        <w:t>are</w:t>
      </w:r>
      <w:r>
        <w:rPr>
          <w:spacing w:val="-4"/>
          <w:sz w:val="20"/>
        </w:rPr>
        <w:t xml:space="preserve"> </w:t>
      </w:r>
      <w:r>
        <w:rPr>
          <w:sz w:val="20"/>
        </w:rPr>
        <w:t>Indians.</w:t>
      </w:r>
      <w:r>
        <w:rPr>
          <w:spacing w:val="-4"/>
          <w:sz w:val="20"/>
        </w:rPr>
        <w:t xml:space="preserve"> </w:t>
      </w:r>
      <w:r>
        <w:rPr>
          <w:sz w:val="20"/>
        </w:rPr>
        <w:t>To</w:t>
      </w:r>
      <w:r>
        <w:rPr>
          <w:spacing w:val="-3"/>
          <w:sz w:val="20"/>
        </w:rPr>
        <w:t xml:space="preserve"> </w:t>
      </w:r>
      <w:r>
        <w:rPr>
          <w:sz w:val="20"/>
        </w:rPr>
        <w:t>ensure</w:t>
      </w:r>
      <w:r>
        <w:rPr>
          <w:spacing w:val="-4"/>
          <w:sz w:val="20"/>
        </w:rPr>
        <w:t xml:space="preserve"> </w:t>
      </w:r>
      <w:r>
        <w:rPr>
          <w:sz w:val="20"/>
        </w:rPr>
        <w:t>actual</w:t>
      </w:r>
      <w:r>
        <w:rPr>
          <w:spacing w:val="-4"/>
          <w:sz w:val="20"/>
        </w:rPr>
        <w:t xml:space="preserve"> </w:t>
      </w:r>
      <w:r>
        <w:rPr>
          <w:sz w:val="20"/>
        </w:rPr>
        <w:t>control</w:t>
      </w:r>
      <w:r>
        <w:rPr>
          <w:spacing w:val="-5"/>
          <w:sz w:val="20"/>
        </w:rPr>
        <w:t xml:space="preserve"> </w:t>
      </w:r>
      <w:r>
        <w:rPr>
          <w:sz w:val="20"/>
        </w:rPr>
        <w:t>over</w:t>
      </w:r>
      <w:r>
        <w:rPr>
          <w:spacing w:val="-3"/>
          <w:sz w:val="20"/>
        </w:rPr>
        <w:t xml:space="preserve"> </w:t>
      </w:r>
      <w:r>
        <w:rPr>
          <w:sz w:val="20"/>
        </w:rPr>
        <w:t>the</w:t>
      </w:r>
      <w:r>
        <w:rPr>
          <w:spacing w:val="-4"/>
          <w:sz w:val="20"/>
        </w:rPr>
        <w:t xml:space="preserve"> </w:t>
      </w:r>
      <w:r>
        <w:rPr>
          <w:sz w:val="20"/>
        </w:rPr>
        <w:t>enterprise,</w:t>
      </w:r>
      <w:r>
        <w:rPr>
          <w:spacing w:val="-3"/>
          <w:sz w:val="20"/>
        </w:rPr>
        <w:t xml:space="preserve"> </w:t>
      </w:r>
      <w:r>
        <w:rPr>
          <w:sz w:val="20"/>
        </w:rPr>
        <w:t>the</w:t>
      </w:r>
      <w:r>
        <w:rPr>
          <w:spacing w:val="-4"/>
          <w:sz w:val="20"/>
        </w:rPr>
        <w:t xml:space="preserve"> </w:t>
      </w:r>
      <w:r>
        <w:rPr>
          <w:sz w:val="20"/>
        </w:rPr>
        <w:t>individuals</w:t>
      </w:r>
    </w:p>
    <w:p w14:paraId="36E1216C" w14:textId="77777777" w:rsidR="007D4723" w:rsidRDefault="007D4723">
      <w:pPr>
        <w:pStyle w:val="ListParagraph"/>
        <w:spacing w:line="259" w:lineRule="auto"/>
        <w:rPr>
          <w:sz w:val="20"/>
        </w:rPr>
        <w:sectPr w:rsidR="007D4723">
          <w:pgSz w:w="12240" w:h="15840"/>
          <w:pgMar w:top="1380" w:right="1080" w:bottom="940" w:left="1440" w:header="0" w:footer="744" w:gutter="0"/>
          <w:cols w:space="720"/>
        </w:sectPr>
      </w:pPr>
    </w:p>
    <w:p w14:paraId="36E1216D" w14:textId="77777777" w:rsidR="007D4723" w:rsidRDefault="001F206C">
      <w:pPr>
        <w:pStyle w:val="BodyText"/>
        <w:spacing w:before="61" w:line="256" w:lineRule="auto"/>
      </w:pPr>
      <w:r>
        <w:lastRenderedPageBreak/>
        <w:t>must possess requisite management or technical capabilities directly related to the primary industry in which the enterprise</w:t>
      </w:r>
      <w:r>
        <w:rPr>
          <w:spacing w:val="-4"/>
        </w:rPr>
        <w:t xml:space="preserve"> </w:t>
      </w:r>
      <w:r>
        <w:t>conducts</w:t>
      </w:r>
      <w:r>
        <w:rPr>
          <w:spacing w:val="-5"/>
        </w:rPr>
        <w:t xml:space="preserve"> </w:t>
      </w:r>
      <w:r>
        <w:t>business.</w:t>
      </w:r>
      <w:r>
        <w:rPr>
          <w:spacing w:val="-2"/>
        </w:rPr>
        <w:t xml:space="preserve"> </w:t>
      </w:r>
      <w:r>
        <w:t>The</w:t>
      </w:r>
      <w:r>
        <w:rPr>
          <w:spacing w:val="-4"/>
        </w:rPr>
        <w:t xml:space="preserve"> </w:t>
      </w:r>
      <w:r>
        <w:t>enterprise</w:t>
      </w:r>
      <w:r>
        <w:rPr>
          <w:spacing w:val="-2"/>
        </w:rPr>
        <w:t xml:space="preserve"> </w:t>
      </w:r>
      <w:r>
        <w:t>must</w:t>
      </w:r>
      <w:r>
        <w:rPr>
          <w:spacing w:val="-2"/>
        </w:rPr>
        <w:t xml:space="preserve"> </w:t>
      </w:r>
      <w:r>
        <w:t>meet</w:t>
      </w:r>
      <w:r>
        <w:rPr>
          <w:spacing w:val="-5"/>
        </w:rPr>
        <w:t xml:space="preserve"> </w:t>
      </w:r>
      <w:r>
        <w:t>these</w:t>
      </w:r>
      <w:r>
        <w:rPr>
          <w:spacing w:val="-4"/>
        </w:rPr>
        <w:t xml:space="preserve"> </w:t>
      </w:r>
      <w:r>
        <w:t>requirements</w:t>
      </w:r>
      <w:r>
        <w:rPr>
          <w:spacing w:val="-5"/>
        </w:rPr>
        <w:t xml:space="preserve"> </w:t>
      </w:r>
      <w:r>
        <w:t>throughout</w:t>
      </w:r>
      <w:r>
        <w:rPr>
          <w:spacing w:val="-5"/>
        </w:rPr>
        <w:t xml:space="preserve"> </w:t>
      </w:r>
      <w:r>
        <w:t>the</w:t>
      </w:r>
      <w:r>
        <w:rPr>
          <w:spacing w:val="-2"/>
        </w:rPr>
        <w:t xml:space="preserve"> </w:t>
      </w:r>
      <w:r>
        <w:t>following</w:t>
      </w:r>
      <w:r>
        <w:rPr>
          <w:spacing w:val="-5"/>
        </w:rPr>
        <w:t xml:space="preserve"> </w:t>
      </w:r>
      <w:r>
        <w:t>time</w:t>
      </w:r>
      <w:r>
        <w:rPr>
          <w:spacing w:val="-4"/>
        </w:rPr>
        <w:t xml:space="preserve"> </w:t>
      </w:r>
      <w:r>
        <w:t>periods:</w:t>
      </w:r>
    </w:p>
    <w:p w14:paraId="36E1216E" w14:textId="77777777" w:rsidR="007D4723" w:rsidRDefault="001F206C">
      <w:pPr>
        <w:pStyle w:val="ListParagraph"/>
        <w:numPr>
          <w:ilvl w:val="2"/>
          <w:numId w:val="6"/>
        </w:numPr>
        <w:tabs>
          <w:tab w:val="left" w:pos="238"/>
        </w:tabs>
        <w:spacing w:before="163"/>
        <w:ind w:left="238" w:hanging="238"/>
        <w:rPr>
          <w:sz w:val="20"/>
        </w:rPr>
      </w:pPr>
      <w:r>
        <w:rPr>
          <w:sz w:val="20"/>
        </w:rPr>
        <w:t>At</w:t>
      </w:r>
      <w:r>
        <w:rPr>
          <w:spacing w:val="-5"/>
          <w:sz w:val="20"/>
        </w:rPr>
        <w:t xml:space="preserve"> </w:t>
      </w:r>
      <w:r>
        <w:rPr>
          <w:sz w:val="20"/>
        </w:rPr>
        <w:t>the</w:t>
      </w:r>
      <w:r>
        <w:rPr>
          <w:spacing w:val="-4"/>
          <w:sz w:val="20"/>
        </w:rPr>
        <w:t xml:space="preserve"> </w:t>
      </w:r>
      <w:r>
        <w:rPr>
          <w:sz w:val="20"/>
        </w:rPr>
        <w:t>time</w:t>
      </w:r>
      <w:r>
        <w:rPr>
          <w:spacing w:val="-4"/>
          <w:sz w:val="20"/>
        </w:rPr>
        <w:t xml:space="preserve"> </w:t>
      </w:r>
      <w:r>
        <w:rPr>
          <w:sz w:val="20"/>
        </w:rPr>
        <w:t>an</w:t>
      </w:r>
      <w:r>
        <w:rPr>
          <w:spacing w:val="-4"/>
          <w:sz w:val="20"/>
        </w:rPr>
        <w:t xml:space="preserve"> </w:t>
      </w:r>
      <w:r>
        <w:rPr>
          <w:sz w:val="20"/>
        </w:rPr>
        <w:t>offer</w:t>
      </w:r>
      <w:r>
        <w:rPr>
          <w:spacing w:val="-3"/>
          <w:sz w:val="20"/>
        </w:rPr>
        <w:t xml:space="preserve"> </w:t>
      </w:r>
      <w:r>
        <w:rPr>
          <w:sz w:val="20"/>
        </w:rPr>
        <w:t>is</w:t>
      </w:r>
      <w:r>
        <w:rPr>
          <w:spacing w:val="-3"/>
          <w:sz w:val="20"/>
        </w:rPr>
        <w:t xml:space="preserve"> </w:t>
      </w:r>
      <w:r>
        <w:rPr>
          <w:sz w:val="20"/>
        </w:rPr>
        <w:t>made</w:t>
      </w:r>
      <w:r>
        <w:rPr>
          <w:spacing w:val="-4"/>
          <w:sz w:val="20"/>
        </w:rPr>
        <w:t xml:space="preserve"> </w:t>
      </w:r>
      <w:r>
        <w:rPr>
          <w:sz w:val="20"/>
        </w:rPr>
        <w:t>in</w:t>
      </w:r>
      <w:r>
        <w:rPr>
          <w:spacing w:val="-5"/>
          <w:sz w:val="20"/>
        </w:rPr>
        <w:t xml:space="preserve"> </w:t>
      </w:r>
      <w:r>
        <w:rPr>
          <w:sz w:val="20"/>
        </w:rPr>
        <w:t>response</w:t>
      </w:r>
      <w:r>
        <w:rPr>
          <w:spacing w:val="-4"/>
          <w:sz w:val="20"/>
        </w:rPr>
        <w:t xml:space="preserve"> </w:t>
      </w:r>
      <w:r>
        <w:rPr>
          <w:sz w:val="20"/>
        </w:rPr>
        <w:t>to</w:t>
      </w:r>
      <w:r>
        <w:rPr>
          <w:spacing w:val="-3"/>
          <w:sz w:val="20"/>
        </w:rPr>
        <w:t xml:space="preserve"> </w:t>
      </w:r>
      <w:r>
        <w:rPr>
          <w:sz w:val="20"/>
        </w:rPr>
        <w:t>a</w:t>
      </w:r>
      <w:r>
        <w:rPr>
          <w:spacing w:val="-2"/>
          <w:sz w:val="20"/>
        </w:rPr>
        <w:t xml:space="preserve"> </w:t>
      </w:r>
      <w:r>
        <w:rPr>
          <w:sz w:val="20"/>
        </w:rPr>
        <w:t>written</w:t>
      </w:r>
      <w:r>
        <w:rPr>
          <w:spacing w:val="-3"/>
          <w:sz w:val="20"/>
        </w:rPr>
        <w:t xml:space="preserve"> </w:t>
      </w:r>
      <w:r>
        <w:rPr>
          <w:spacing w:val="-2"/>
          <w:sz w:val="20"/>
        </w:rPr>
        <w:t>solicitation;</w:t>
      </w:r>
    </w:p>
    <w:p w14:paraId="36E1216F" w14:textId="77777777" w:rsidR="007D4723" w:rsidRDefault="001F206C">
      <w:pPr>
        <w:pStyle w:val="ListParagraph"/>
        <w:numPr>
          <w:ilvl w:val="2"/>
          <w:numId w:val="6"/>
        </w:numPr>
        <w:tabs>
          <w:tab w:val="left" w:pos="293"/>
        </w:tabs>
        <w:spacing w:before="180"/>
        <w:ind w:left="293" w:hanging="293"/>
        <w:rPr>
          <w:sz w:val="20"/>
        </w:rPr>
      </w:pPr>
      <w:r>
        <w:rPr>
          <w:sz w:val="20"/>
        </w:rPr>
        <w:t>At</w:t>
      </w:r>
      <w:r>
        <w:rPr>
          <w:spacing w:val="-6"/>
          <w:sz w:val="20"/>
        </w:rPr>
        <w:t xml:space="preserve"> </w:t>
      </w:r>
      <w:r>
        <w:rPr>
          <w:sz w:val="20"/>
        </w:rPr>
        <w:t>the</w:t>
      </w:r>
      <w:r>
        <w:rPr>
          <w:spacing w:val="-4"/>
          <w:sz w:val="20"/>
        </w:rPr>
        <w:t xml:space="preserve"> </w:t>
      </w:r>
      <w:r>
        <w:rPr>
          <w:sz w:val="20"/>
        </w:rPr>
        <w:t>time</w:t>
      </w:r>
      <w:r>
        <w:rPr>
          <w:spacing w:val="-4"/>
          <w:sz w:val="20"/>
        </w:rPr>
        <w:t xml:space="preserve"> </w:t>
      </w:r>
      <w:r>
        <w:rPr>
          <w:sz w:val="20"/>
        </w:rPr>
        <w:t>of</w:t>
      </w:r>
      <w:r>
        <w:rPr>
          <w:spacing w:val="-6"/>
          <w:sz w:val="20"/>
        </w:rPr>
        <w:t xml:space="preserve"> </w:t>
      </w:r>
      <w:r>
        <w:rPr>
          <w:sz w:val="20"/>
        </w:rPr>
        <w:t>the</w:t>
      </w:r>
      <w:r>
        <w:rPr>
          <w:spacing w:val="-4"/>
          <w:sz w:val="20"/>
        </w:rPr>
        <w:t xml:space="preserve"> </w:t>
      </w:r>
      <w:r>
        <w:rPr>
          <w:sz w:val="20"/>
        </w:rPr>
        <w:t>contract</w:t>
      </w:r>
      <w:r>
        <w:rPr>
          <w:spacing w:val="-2"/>
          <w:sz w:val="20"/>
        </w:rPr>
        <w:t xml:space="preserve"> </w:t>
      </w:r>
      <w:r>
        <w:rPr>
          <w:sz w:val="20"/>
        </w:rPr>
        <w:t>award;</w:t>
      </w:r>
      <w:r>
        <w:rPr>
          <w:spacing w:val="-5"/>
          <w:sz w:val="20"/>
        </w:rPr>
        <w:t xml:space="preserve"> and</w:t>
      </w:r>
    </w:p>
    <w:p w14:paraId="36E12170" w14:textId="77777777" w:rsidR="007D4723" w:rsidRDefault="001F206C">
      <w:pPr>
        <w:pStyle w:val="ListParagraph"/>
        <w:numPr>
          <w:ilvl w:val="2"/>
          <w:numId w:val="6"/>
        </w:numPr>
        <w:tabs>
          <w:tab w:val="left" w:pos="348"/>
        </w:tabs>
        <w:spacing w:before="178"/>
        <w:ind w:left="348" w:hanging="348"/>
        <w:rPr>
          <w:sz w:val="20"/>
        </w:rPr>
      </w:pPr>
      <w:r>
        <w:rPr>
          <w:sz w:val="20"/>
        </w:rPr>
        <w:t>During</w:t>
      </w:r>
      <w:r>
        <w:rPr>
          <w:spacing w:val="-4"/>
          <w:sz w:val="20"/>
        </w:rPr>
        <w:t xml:space="preserve"> </w:t>
      </w:r>
      <w:r>
        <w:rPr>
          <w:sz w:val="20"/>
        </w:rPr>
        <w:t>the</w:t>
      </w:r>
      <w:r>
        <w:rPr>
          <w:spacing w:val="-2"/>
          <w:sz w:val="20"/>
        </w:rPr>
        <w:t xml:space="preserve"> </w:t>
      </w:r>
      <w:r>
        <w:rPr>
          <w:sz w:val="20"/>
        </w:rPr>
        <w:t>full</w:t>
      </w:r>
      <w:r>
        <w:rPr>
          <w:spacing w:val="-4"/>
          <w:sz w:val="20"/>
        </w:rPr>
        <w:t xml:space="preserve"> </w:t>
      </w:r>
      <w:r>
        <w:rPr>
          <w:sz w:val="20"/>
        </w:rPr>
        <w:t>term</w:t>
      </w:r>
      <w:r>
        <w:rPr>
          <w:spacing w:val="-4"/>
          <w:sz w:val="20"/>
        </w:rPr>
        <w:t xml:space="preserve"> </w:t>
      </w:r>
      <w:r>
        <w:rPr>
          <w:sz w:val="20"/>
        </w:rPr>
        <w:t>of</w:t>
      </w:r>
      <w:r>
        <w:rPr>
          <w:spacing w:val="-5"/>
          <w:sz w:val="20"/>
        </w:rPr>
        <w:t xml:space="preserve"> </w:t>
      </w:r>
      <w:r>
        <w:rPr>
          <w:sz w:val="20"/>
        </w:rPr>
        <w:t>the</w:t>
      </w:r>
      <w:r>
        <w:rPr>
          <w:spacing w:val="-2"/>
          <w:sz w:val="20"/>
        </w:rPr>
        <w:t xml:space="preserve"> contract.</w:t>
      </w:r>
    </w:p>
    <w:p w14:paraId="36E12171" w14:textId="77777777" w:rsidR="007D4723" w:rsidRDefault="001F206C">
      <w:pPr>
        <w:pStyle w:val="ListParagraph"/>
        <w:numPr>
          <w:ilvl w:val="1"/>
          <w:numId w:val="6"/>
        </w:numPr>
        <w:tabs>
          <w:tab w:val="left" w:pos="283"/>
        </w:tabs>
        <w:spacing w:before="178" w:line="259" w:lineRule="auto"/>
        <w:ind w:right="916" w:firstLine="0"/>
        <w:rPr>
          <w:sz w:val="20"/>
        </w:rPr>
      </w:pPr>
      <w:r>
        <w:rPr>
          <w:sz w:val="20"/>
        </w:rPr>
        <w:t>Subcontract means any contract, as defined in FAR subpart 2.1, entered into by</w:t>
      </w:r>
      <w:r>
        <w:rPr>
          <w:spacing w:val="-2"/>
          <w:sz w:val="20"/>
        </w:rPr>
        <w:t xml:space="preserve"> </w:t>
      </w:r>
      <w:r>
        <w:rPr>
          <w:sz w:val="20"/>
        </w:rPr>
        <w:t>a subcontractor to furnish supplies</w:t>
      </w:r>
      <w:r>
        <w:rPr>
          <w:spacing w:val="-4"/>
          <w:sz w:val="20"/>
        </w:rPr>
        <w:t xml:space="preserve"> </w:t>
      </w:r>
      <w:r>
        <w:rPr>
          <w:sz w:val="20"/>
        </w:rPr>
        <w:t>or</w:t>
      </w:r>
      <w:r>
        <w:rPr>
          <w:spacing w:val="-3"/>
          <w:sz w:val="20"/>
        </w:rPr>
        <w:t xml:space="preserve"> </w:t>
      </w:r>
      <w:r>
        <w:rPr>
          <w:sz w:val="20"/>
        </w:rPr>
        <w:t>services</w:t>
      </w:r>
      <w:r>
        <w:rPr>
          <w:spacing w:val="-4"/>
          <w:sz w:val="20"/>
        </w:rPr>
        <w:t xml:space="preserve"> </w:t>
      </w:r>
      <w:r>
        <w:rPr>
          <w:sz w:val="20"/>
        </w:rPr>
        <w:t>for</w:t>
      </w:r>
      <w:r>
        <w:rPr>
          <w:spacing w:val="-3"/>
          <w:sz w:val="20"/>
        </w:rPr>
        <w:t xml:space="preserve"> </w:t>
      </w:r>
      <w:r>
        <w:rPr>
          <w:sz w:val="20"/>
        </w:rPr>
        <w:t>performance</w:t>
      </w:r>
      <w:r>
        <w:rPr>
          <w:spacing w:val="-3"/>
          <w:sz w:val="20"/>
        </w:rPr>
        <w:t xml:space="preserve"> </w:t>
      </w:r>
      <w:r>
        <w:rPr>
          <w:sz w:val="20"/>
        </w:rPr>
        <w:t>of</w:t>
      </w:r>
      <w:r>
        <w:rPr>
          <w:spacing w:val="-5"/>
          <w:sz w:val="20"/>
        </w:rPr>
        <w:t xml:space="preserve"> </w:t>
      </w:r>
      <w:r>
        <w:rPr>
          <w:sz w:val="20"/>
        </w:rPr>
        <w:t>the</w:t>
      </w:r>
      <w:r>
        <w:rPr>
          <w:spacing w:val="-3"/>
          <w:sz w:val="20"/>
        </w:rPr>
        <w:t xml:space="preserve"> </w:t>
      </w:r>
      <w:r>
        <w:rPr>
          <w:sz w:val="20"/>
        </w:rPr>
        <w:t>prime</w:t>
      </w:r>
      <w:r>
        <w:rPr>
          <w:spacing w:val="-3"/>
          <w:sz w:val="20"/>
        </w:rPr>
        <w:t xml:space="preserve"> </w:t>
      </w:r>
      <w:r>
        <w:rPr>
          <w:sz w:val="20"/>
        </w:rPr>
        <w:t>contractor</w:t>
      </w:r>
      <w:r>
        <w:rPr>
          <w:spacing w:val="-3"/>
          <w:sz w:val="20"/>
        </w:rPr>
        <w:t xml:space="preserve"> </w:t>
      </w:r>
      <w:r>
        <w:rPr>
          <w:sz w:val="20"/>
        </w:rPr>
        <w:t>or</w:t>
      </w:r>
      <w:r>
        <w:rPr>
          <w:spacing w:val="-3"/>
          <w:sz w:val="20"/>
        </w:rPr>
        <w:t xml:space="preserve"> </w:t>
      </w:r>
      <w:r>
        <w:rPr>
          <w:sz w:val="20"/>
        </w:rPr>
        <w:t>subcontractor.</w:t>
      </w:r>
      <w:r>
        <w:rPr>
          <w:spacing w:val="-3"/>
          <w:sz w:val="20"/>
        </w:rPr>
        <w:t xml:space="preserve"> </w:t>
      </w:r>
      <w:r>
        <w:rPr>
          <w:sz w:val="20"/>
        </w:rPr>
        <w:t>It</w:t>
      </w:r>
      <w:r>
        <w:rPr>
          <w:spacing w:val="-4"/>
          <w:sz w:val="20"/>
        </w:rPr>
        <w:t xml:space="preserve"> </w:t>
      </w:r>
      <w:r>
        <w:rPr>
          <w:sz w:val="20"/>
        </w:rPr>
        <w:t>includes,</w:t>
      </w:r>
      <w:r>
        <w:rPr>
          <w:spacing w:val="-3"/>
          <w:sz w:val="20"/>
        </w:rPr>
        <w:t xml:space="preserve"> </w:t>
      </w:r>
      <w:r>
        <w:rPr>
          <w:sz w:val="20"/>
        </w:rPr>
        <w:t>but</w:t>
      </w:r>
      <w:r>
        <w:rPr>
          <w:spacing w:val="-4"/>
          <w:sz w:val="20"/>
        </w:rPr>
        <w:t xml:space="preserve"> </w:t>
      </w:r>
      <w:r>
        <w:rPr>
          <w:sz w:val="20"/>
        </w:rPr>
        <w:t>is</w:t>
      </w:r>
      <w:r>
        <w:rPr>
          <w:spacing w:val="-4"/>
          <w:sz w:val="20"/>
        </w:rPr>
        <w:t xml:space="preserve"> </w:t>
      </w:r>
      <w:r>
        <w:rPr>
          <w:sz w:val="20"/>
        </w:rPr>
        <w:t>not</w:t>
      </w:r>
      <w:r>
        <w:rPr>
          <w:spacing w:val="-4"/>
          <w:sz w:val="20"/>
        </w:rPr>
        <w:t xml:space="preserve"> </w:t>
      </w:r>
      <w:r>
        <w:rPr>
          <w:sz w:val="20"/>
        </w:rPr>
        <w:t>limited</w:t>
      </w:r>
      <w:r>
        <w:rPr>
          <w:spacing w:val="-2"/>
          <w:sz w:val="20"/>
        </w:rPr>
        <w:t xml:space="preserve"> </w:t>
      </w:r>
      <w:r>
        <w:rPr>
          <w:sz w:val="20"/>
        </w:rPr>
        <w:t>to, purchase orders, and changes and modifications to purchase orders.</w:t>
      </w:r>
    </w:p>
    <w:p w14:paraId="36E12172" w14:textId="77777777" w:rsidR="007D4723" w:rsidRDefault="001F206C">
      <w:pPr>
        <w:pStyle w:val="ListParagraph"/>
        <w:numPr>
          <w:ilvl w:val="1"/>
          <w:numId w:val="6"/>
        </w:numPr>
        <w:tabs>
          <w:tab w:val="left" w:pos="283"/>
        </w:tabs>
        <w:spacing w:before="160" w:line="256" w:lineRule="auto"/>
        <w:ind w:right="373" w:firstLine="0"/>
        <w:rPr>
          <w:sz w:val="20"/>
        </w:rPr>
      </w:pPr>
      <w:r>
        <w:rPr>
          <w:sz w:val="20"/>
        </w:rPr>
        <w:t>Subcontractor</w:t>
      </w:r>
      <w:r>
        <w:rPr>
          <w:spacing w:val="-3"/>
          <w:sz w:val="20"/>
        </w:rPr>
        <w:t xml:space="preserve"> </w:t>
      </w:r>
      <w:r>
        <w:rPr>
          <w:sz w:val="20"/>
        </w:rPr>
        <w:t>means</w:t>
      </w:r>
      <w:r>
        <w:rPr>
          <w:spacing w:val="-4"/>
          <w:sz w:val="20"/>
        </w:rPr>
        <w:t xml:space="preserve"> </w:t>
      </w:r>
      <w:r>
        <w:rPr>
          <w:sz w:val="20"/>
        </w:rPr>
        <w:t>any</w:t>
      </w:r>
      <w:r>
        <w:rPr>
          <w:spacing w:val="-4"/>
          <w:sz w:val="20"/>
        </w:rPr>
        <w:t xml:space="preserve"> </w:t>
      </w:r>
      <w:r>
        <w:rPr>
          <w:sz w:val="20"/>
        </w:rPr>
        <w:t>supplier,</w:t>
      </w:r>
      <w:r>
        <w:rPr>
          <w:spacing w:val="-3"/>
          <w:sz w:val="20"/>
        </w:rPr>
        <w:t xml:space="preserve"> </w:t>
      </w:r>
      <w:r>
        <w:rPr>
          <w:sz w:val="20"/>
        </w:rPr>
        <w:t>distributor,</w:t>
      </w:r>
      <w:r>
        <w:rPr>
          <w:spacing w:val="-3"/>
          <w:sz w:val="20"/>
        </w:rPr>
        <w:t xml:space="preserve"> </w:t>
      </w:r>
      <w:r>
        <w:rPr>
          <w:sz w:val="20"/>
        </w:rPr>
        <w:t>vendor,</w:t>
      </w:r>
      <w:r>
        <w:rPr>
          <w:spacing w:val="-3"/>
          <w:sz w:val="20"/>
        </w:rPr>
        <w:t xml:space="preserve"> </w:t>
      </w:r>
      <w:r>
        <w:rPr>
          <w:sz w:val="20"/>
        </w:rPr>
        <w:t>or</w:t>
      </w:r>
      <w:r>
        <w:rPr>
          <w:spacing w:val="-5"/>
          <w:sz w:val="20"/>
        </w:rPr>
        <w:t xml:space="preserve"> </w:t>
      </w:r>
      <w:r>
        <w:rPr>
          <w:sz w:val="20"/>
        </w:rPr>
        <w:t>firm</w:t>
      </w:r>
      <w:r>
        <w:rPr>
          <w:spacing w:val="-7"/>
          <w:sz w:val="20"/>
        </w:rPr>
        <w:t xml:space="preserve"> </w:t>
      </w:r>
      <w:r>
        <w:rPr>
          <w:sz w:val="20"/>
        </w:rPr>
        <w:t>that</w:t>
      </w:r>
      <w:r>
        <w:rPr>
          <w:spacing w:val="-2"/>
          <w:sz w:val="20"/>
        </w:rPr>
        <w:t xml:space="preserve"> </w:t>
      </w:r>
      <w:r>
        <w:rPr>
          <w:sz w:val="20"/>
        </w:rPr>
        <w:t>furnishes</w:t>
      </w:r>
      <w:r>
        <w:rPr>
          <w:spacing w:val="-2"/>
          <w:sz w:val="20"/>
        </w:rPr>
        <w:t xml:space="preserve"> </w:t>
      </w:r>
      <w:r>
        <w:rPr>
          <w:sz w:val="20"/>
        </w:rPr>
        <w:t>supplies</w:t>
      </w:r>
      <w:r>
        <w:rPr>
          <w:spacing w:val="-4"/>
          <w:sz w:val="20"/>
        </w:rPr>
        <w:t xml:space="preserve"> </w:t>
      </w:r>
      <w:r>
        <w:rPr>
          <w:sz w:val="20"/>
        </w:rPr>
        <w:t>or</w:t>
      </w:r>
      <w:r>
        <w:rPr>
          <w:spacing w:val="-1"/>
          <w:sz w:val="20"/>
        </w:rPr>
        <w:t xml:space="preserve"> </w:t>
      </w:r>
      <w:r>
        <w:rPr>
          <w:sz w:val="20"/>
        </w:rPr>
        <w:t>services</w:t>
      </w:r>
      <w:r>
        <w:rPr>
          <w:spacing w:val="-4"/>
          <w:sz w:val="20"/>
        </w:rPr>
        <w:t xml:space="preserve"> </w:t>
      </w:r>
      <w:r>
        <w:rPr>
          <w:sz w:val="20"/>
        </w:rPr>
        <w:t>to</w:t>
      </w:r>
      <w:r>
        <w:rPr>
          <w:spacing w:val="-2"/>
          <w:sz w:val="20"/>
        </w:rPr>
        <w:t xml:space="preserve"> </w:t>
      </w:r>
      <w:r>
        <w:rPr>
          <w:sz w:val="20"/>
        </w:rPr>
        <w:t>or</w:t>
      </w:r>
      <w:r>
        <w:rPr>
          <w:spacing w:val="-3"/>
          <w:sz w:val="20"/>
        </w:rPr>
        <w:t xml:space="preserve"> </w:t>
      </w:r>
      <w:r>
        <w:rPr>
          <w:sz w:val="20"/>
        </w:rPr>
        <w:t>for</w:t>
      </w:r>
      <w:r>
        <w:rPr>
          <w:spacing w:val="-3"/>
          <w:sz w:val="20"/>
        </w:rPr>
        <w:t xml:space="preserve"> </w:t>
      </w:r>
      <w:r>
        <w:rPr>
          <w:sz w:val="20"/>
        </w:rPr>
        <w:t>a</w:t>
      </w:r>
      <w:r>
        <w:rPr>
          <w:spacing w:val="-3"/>
          <w:sz w:val="20"/>
        </w:rPr>
        <w:t xml:space="preserve"> </w:t>
      </w:r>
      <w:r>
        <w:rPr>
          <w:sz w:val="20"/>
        </w:rPr>
        <w:t>prime contractor or another subcontractor.</w:t>
      </w:r>
    </w:p>
    <w:p w14:paraId="36E12173" w14:textId="77777777" w:rsidR="007D4723" w:rsidRDefault="001F206C">
      <w:pPr>
        <w:pStyle w:val="ListParagraph"/>
        <w:numPr>
          <w:ilvl w:val="0"/>
          <w:numId w:val="6"/>
        </w:numPr>
        <w:tabs>
          <w:tab w:val="left" w:pos="283"/>
        </w:tabs>
        <w:spacing w:before="163" w:line="259" w:lineRule="auto"/>
        <w:ind w:left="0" w:right="368" w:firstLine="0"/>
        <w:rPr>
          <w:sz w:val="20"/>
        </w:rPr>
      </w:pPr>
      <w:r>
        <w:rPr>
          <w:sz w:val="20"/>
        </w:rPr>
        <w:t>Required Percentages of work by</w:t>
      </w:r>
      <w:r>
        <w:rPr>
          <w:spacing w:val="-1"/>
          <w:sz w:val="20"/>
        </w:rPr>
        <w:t xml:space="preserve"> </w:t>
      </w:r>
      <w:r>
        <w:rPr>
          <w:sz w:val="20"/>
        </w:rPr>
        <w:t>the concern. The contractor must comply with FAR 52.219-14, Limitations on Subcontracting clause in allocating what percentage of work to subcontract. The contractor shall not subcontract work</w:t>
      </w:r>
      <w:r>
        <w:rPr>
          <w:spacing w:val="-4"/>
          <w:sz w:val="20"/>
        </w:rPr>
        <w:t xml:space="preserve"> </w:t>
      </w:r>
      <w:r>
        <w:rPr>
          <w:sz w:val="20"/>
        </w:rPr>
        <w:t>exceeding</w:t>
      </w:r>
      <w:r>
        <w:rPr>
          <w:spacing w:val="-4"/>
          <w:sz w:val="20"/>
        </w:rPr>
        <w:t xml:space="preserve"> </w:t>
      </w:r>
      <w:r>
        <w:rPr>
          <w:sz w:val="20"/>
        </w:rPr>
        <w:t>the</w:t>
      </w:r>
      <w:r>
        <w:rPr>
          <w:spacing w:val="-3"/>
          <w:sz w:val="20"/>
        </w:rPr>
        <w:t xml:space="preserve"> </w:t>
      </w:r>
      <w:r>
        <w:rPr>
          <w:sz w:val="20"/>
        </w:rPr>
        <w:t>subcontract</w:t>
      </w:r>
      <w:r>
        <w:rPr>
          <w:spacing w:val="-4"/>
          <w:sz w:val="20"/>
        </w:rPr>
        <w:t xml:space="preserve"> </w:t>
      </w:r>
      <w:r>
        <w:rPr>
          <w:sz w:val="20"/>
        </w:rPr>
        <w:t>limitations</w:t>
      </w:r>
      <w:r>
        <w:rPr>
          <w:spacing w:val="-4"/>
          <w:sz w:val="20"/>
        </w:rPr>
        <w:t xml:space="preserve"> </w:t>
      </w:r>
      <w:r>
        <w:rPr>
          <w:sz w:val="20"/>
        </w:rPr>
        <w:t>in</w:t>
      </w:r>
      <w:r>
        <w:rPr>
          <w:spacing w:val="-4"/>
          <w:sz w:val="20"/>
        </w:rPr>
        <w:t xml:space="preserve"> </w:t>
      </w:r>
      <w:r>
        <w:rPr>
          <w:sz w:val="20"/>
        </w:rPr>
        <w:t>FAR</w:t>
      </w:r>
      <w:r>
        <w:rPr>
          <w:spacing w:val="-4"/>
          <w:sz w:val="20"/>
        </w:rPr>
        <w:t xml:space="preserve"> </w:t>
      </w:r>
      <w:r>
        <w:rPr>
          <w:sz w:val="20"/>
        </w:rPr>
        <w:t>52.219-14</w:t>
      </w:r>
      <w:r>
        <w:rPr>
          <w:spacing w:val="-2"/>
          <w:sz w:val="20"/>
        </w:rPr>
        <w:t xml:space="preserve"> </w:t>
      </w:r>
      <w:r>
        <w:rPr>
          <w:sz w:val="20"/>
        </w:rPr>
        <w:t>to</w:t>
      </w:r>
      <w:r>
        <w:rPr>
          <w:spacing w:val="-2"/>
          <w:sz w:val="20"/>
        </w:rPr>
        <w:t xml:space="preserve"> </w:t>
      </w:r>
      <w:r>
        <w:rPr>
          <w:sz w:val="20"/>
        </w:rPr>
        <w:t>a</w:t>
      </w:r>
      <w:r>
        <w:rPr>
          <w:spacing w:val="-3"/>
          <w:sz w:val="20"/>
        </w:rPr>
        <w:t xml:space="preserve"> </w:t>
      </w:r>
      <w:r>
        <w:rPr>
          <w:sz w:val="20"/>
        </w:rPr>
        <w:t>concern</w:t>
      </w:r>
      <w:r>
        <w:rPr>
          <w:spacing w:val="-4"/>
          <w:sz w:val="20"/>
        </w:rPr>
        <w:t xml:space="preserve"> </w:t>
      </w:r>
      <w:r>
        <w:rPr>
          <w:sz w:val="20"/>
        </w:rPr>
        <w:t>other</w:t>
      </w:r>
      <w:r>
        <w:rPr>
          <w:spacing w:val="-2"/>
          <w:sz w:val="20"/>
        </w:rPr>
        <w:t xml:space="preserve"> </w:t>
      </w:r>
      <w:r>
        <w:rPr>
          <w:sz w:val="20"/>
        </w:rPr>
        <w:t>than</w:t>
      </w:r>
      <w:r>
        <w:rPr>
          <w:spacing w:val="-4"/>
          <w:sz w:val="20"/>
        </w:rPr>
        <w:t xml:space="preserve"> </w:t>
      </w:r>
      <w:r>
        <w:rPr>
          <w:sz w:val="20"/>
        </w:rPr>
        <w:t>a</w:t>
      </w:r>
      <w:r>
        <w:rPr>
          <w:spacing w:val="-3"/>
          <w:sz w:val="20"/>
        </w:rPr>
        <w:t xml:space="preserve"> </w:t>
      </w:r>
      <w:r>
        <w:rPr>
          <w:sz w:val="20"/>
        </w:rPr>
        <w:t>responsible</w:t>
      </w:r>
      <w:r>
        <w:rPr>
          <w:spacing w:val="-3"/>
          <w:sz w:val="20"/>
        </w:rPr>
        <w:t xml:space="preserve"> </w:t>
      </w:r>
      <w:r>
        <w:rPr>
          <w:sz w:val="20"/>
        </w:rPr>
        <w:t>Indian</w:t>
      </w:r>
      <w:r>
        <w:rPr>
          <w:spacing w:val="-4"/>
          <w:sz w:val="20"/>
        </w:rPr>
        <w:t xml:space="preserve"> </w:t>
      </w:r>
      <w:r>
        <w:rPr>
          <w:sz w:val="20"/>
        </w:rPr>
        <w:t xml:space="preserve">Economic </w:t>
      </w:r>
      <w:r>
        <w:rPr>
          <w:spacing w:val="-2"/>
          <w:sz w:val="20"/>
        </w:rPr>
        <w:t>Enterprise.</w:t>
      </w:r>
    </w:p>
    <w:p w14:paraId="36E12174" w14:textId="77777777" w:rsidR="007D4723" w:rsidRDefault="001F206C">
      <w:pPr>
        <w:pStyle w:val="ListParagraph"/>
        <w:numPr>
          <w:ilvl w:val="0"/>
          <w:numId w:val="6"/>
        </w:numPr>
        <w:tabs>
          <w:tab w:val="left" w:pos="272"/>
        </w:tabs>
        <w:spacing w:before="159" w:line="259" w:lineRule="auto"/>
        <w:ind w:left="0" w:right="419" w:firstLine="0"/>
        <w:rPr>
          <w:sz w:val="20"/>
        </w:rPr>
      </w:pPr>
      <w:r>
        <w:rPr>
          <w:sz w:val="20"/>
        </w:rPr>
        <w:t>Any work that an IEE subcontractor does not perform with its own employee shall be considered subcontracted work</w:t>
      </w:r>
      <w:r>
        <w:rPr>
          <w:spacing w:val="-2"/>
          <w:sz w:val="20"/>
        </w:rPr>
        <w:t xml:space="preserve"> </w:t>
      </w:r>
      <w:r>
        <w:rPr>
          <w:sz w:val="20"/>
        </w:rPr>
        <w:t>for</w:t>
      </w:r>
      <w:r>
        <w:rPr>
          <w:spacing w:val="-3"/>
          <w:sz w:val="20"/>
        </w:rPr>
        <w:t xml:space="preserve"> </w:t>
      </w:r>
      <w:r>
        <w:rPr>
          <w:sz w:val="20"/>
        </w:rPr>
        <w:t>the</w:t>
      </w:r>
      <w:r>
        <w:rPr>
          <w:spacing w:val="-1"/>
          <w:sz w:val="20"/>
        </w:rPr>
        <w:t xml:space="preserve"> </w:t>
      </w:r>
      <w:r>
        <w:rPr>
          <w:sz w:val="20"/>
        </w:rPr>
        <w:t>purpose</w:t>
      </w:r>
      <w:r>
        <w:rPr>
          <w:spacing w:val="-3"/>
          <w:sz w:val="20"/>
        </w:rPr>
        <w:t xml:space="preserve"> </w:t>
      </w:r>
      <w:r>
        <w:rPr>
          <w:sz w:val="20"/>
        </w:rPr>
        <w:t>of</w:t>
      </w:r>
      <w:r>
        <w:rPr>
          <w:spacing w:val="-5"/>
          <w:sz w:val="20"/>
        </w:rPr>
        <w:t xml:space="preserve"> </w:t>
      </w:r>
      <w:r>
        <w:rPr>
          <w:sz w:val="20"/>
        </w:rPr>
        <w:t>calculating</w:t>
      </w:r>
      <w:r>
        <w:rPr>
          <w:spacing w:val="-4"/>
          <w:sz w:val="20"/>
        </w:rPr>
        <w:t xml:space="preserve"> </w:t>
      </w:r>
      <w:r>
        <w:rPr>
          <w:sz w:val="20"/>
        </w:rPr>
        <w:t>percentages</w:t>
      </w:r>
      <w:r>
        <w:rPr>
          <w:spacing w:val="-4"/>
          <w:sz w:val="20"/>
        </w:rPr>
        <w:t xml:space="preserve"> </w:t>
      </w:r>
      <w:r>
        <w:rPr>
          <w:sz w:val="20"/>
        </w:rPr>
        <w:t>of</w:t>
      </w:r>
      <w:r>
        <w:rPr>
          <w:spacing w:val="-5"/>
          <w:sz w:val="20"/>
        </w:rPr>
        <w:t xml:space="preserve"> </w:t>
      </w:r>
      <w:r>
        <w:rPr>
          <w:sz w:val="20"/>
        </w:rPr>
        <w:t>subcontract</w:t>
      </w:r>
      <w:r>
        <w:rPr>
          <w:spacing w:val="-1"/>
          <w:sz w:val="20"/>
        </w:rPr>
        <w:t xml:space="preserve"> </w:t>
      </w:r>
      <w:r>
        <w:rPr>
          <w:sz w:val="20"/>
        </w:rPr>
        <w:t>work</w:t>
      </w:r>
      <w:r>
        <w:rPr>
          <w:spacing w:val="-4"/>
          <w:sz w:val="20"/>
        </w:rPr>
        <w:t xml:space="preserve"> </w:t>
      </w:r>
      <w:r>
        <w:rPr>
          <w:sz w:val="20"/>
        </w:rPr>
        <w:t>in</w:t>
      </w:r>
      <w:r>
        <w:rPr>
          <w:spacing w:val="-4"/>
          <w:sz w:val="20"/>
        </w:rPr>
        <w:t xml:space="preserve"> </w:t>
      </w:r>
      <w:r>
        <w:rPr>
          <w:sz w:val="20"/>
        </w:rPr>
        <w:t>accordance with</w:t>
      </w:r>
      <w:r>
        <w:rPr>
          <w:spacing w:val="-2"/>
          <w:sz w:val="20"/>
        </w:rPr>
        <w:t xml:space="preserve"> </w:t>
      </w:r>
      <w:r>
        <w:rPr>
          <w:sz w:val="20"/>
        </w:rPr>
        <w:t>FAR</w:t>
      </w:r>
      <w:r>
        <w:rPr>
          <w:spacing w:val="-4"/>
          <w:sz w:val="20"/>
        </w:rPr>
        <w:t xml:space="preserve"> </w:t>
      </w:r>
      <w:r>
        <w:rPr>
          <w:sz w:val="20"/>
        </w:rPr>
        <w:t>52.219-14</w:t>
      </w:r>
      <w:r>
        <w:rPr>
          <w:spacing w:val="-2"/>
          <w:sz w:val="20"/>
        </w:rPr>
        <w:t xml:space="preserve"> </w:t>
      </w:r>
      <w:r>
        <w:rPr>
          <w:sz w:val="20"/>
        </w:rPr>
        <w:t>Limitations on Subcontracting.</w:t>
      </w:r>
    </w:p>
    <w:p w14:paraId="36E12175" w14:textId="77777777" w:rsidR="007D4723" w:rsidRDefault="001F206C">
      <w:pPr>
        <w:pStyle w:val="ListParagraph"/>
        <w:numPr>
          <w:ilvl w:val="0"/>
          <w:numId w:val="6"/>
        </w:numPr>
        <w:tabs>
          <w:tab w:val="left" w:pos="283"/>
        </w:tabs>
        <w:spacing w:before="160"/>
        <w:ind w:left="283" w:hanging="283"/>
        <w:rPr>
          <w:sz w:val="20"/>
        </w:rPr>
      </w:pPr>
      <w:r>
        <w:rPr>
          <w:sz w:val="20"/>
        </w:rPr>
        <w:t>Cooperation.</w:t>
      </w:r>
      <w:r>
        <w:rPr>
          <w:spacing w:val="-9"/>
          <w:sz w:val="20"/>
        </w:rPr>
        <w:t xml:space="preserve"> </w:t>
      </w:r>
      <w:r>
        <w:rPr>
          <w:sz w:val="20"/>
        </w:rPr>
        <w:t>The</w:t>
      </w:r>
      <w:r>
        <w:rPr>
          <w:spacing w:val="-9"/>
          <w:sz w:val="20"/>
        </w:rPr>
        <w:t xml:space="preserve"> </w:t>
      </w:r>
      <w:r>
        <w:rPr>
          <w:sz w:val="20"/>
        </w:rPr>
        <w:t>contractor</w:t>
      </w:r>
      <w:r>
        <w:rPr>
          <w:spacing w:val="-8"/>
          <w:sz w:val="20"/>
        </w:rPr>
        <w:t xml:space="preserve"> </w:t>
      </w:r>
      <w:r>
        <w:rPr>
          <w:spacing w:val="-2"/>
          <w:sz w:val="20"/>
        </w:rPr>
        <w:t>must:</w:t>
      </w:r>
    </w:p>
    <w:p w14:paraId="36E12176" w14:textId="77777777" w:rsidR="007D4723" w:rsidRDefault="001F206C">
      <w:pPr>
        <w:pStyle w:val="ListParagraph"/>
        <w:numPr>
          <w:ilvl w:val="1"/>
          <w:numId w:val="6"/>
        </w:numPr>
        <w:tabs>
          <w:tab w:val="left" w:pos="283"/>
        </w:tabs>
        <w:spacing w:before="178"/>
        <w:ind w:left="283" w:hanging="283"/>
        <w:rPr>
          <w:sz w:val="20"/>
        </w:rPr>
      </w:pPr>
      <w:r>
        <w:rPr>
          <w:sz w:val="20"/>
        </w:rPr>
        <w:t>Carry</w:t>
      </w:r>
      <w:r>
        <w:rPr>
          <w:spacing w:val="-8"/>
          <w:sz w:val="20"/>
        </w:rPr>
        <w:t xml:space="preserve"> </w:t>
      </w:r>
      <w:r>
        <w:rPr>
          <w:sz w:val="20"/>
        </w:rPr>
        <w:t>out</w:t>
      </w:r>
      <w:r>
        <w:rPr>
          <w:spacing w:val="-6"/>
          <w:sz w:val="20"/>
        </w:rPr>
        <w:t xml:space="preserve"> </w:t>
      </w:r>
      <w:r>
        <w:rPr>
          <w:sz w:val="20"/>
        </w:rPr>
        <w:t>the</w:t>
      </w:r>
      <w:r>
        <w:rPr>
          <w:spacing w:val="-4"/>
          <w:sz w:val="20"/>
        </w:rPr>
        <w:t xml:space="preserve"> </w:t>
      </w:r>
      <w:r>
        <w:rPr>
          <w:sz w:val="20"/>
        </w:rPr>
        <w:t>requirements</w:t>
      </w:r>
      <w:r>
        <w:rPr>
          <w:spacing w:val="-3"/>
          <w:sz w:val="20"/>
        </w:rPr>
        <w:t xml:space="preserve"> </w:t>
      </w:r>
      <w:r>
        <w:rPr>
          <w:sz w:val="20"/>
        </w:rPr>
        <w:t>of</w:t>
      </w:r>
      <w:r>
        <w:rPr>
          <w:spacing w:val="-7"/>
          <w:sz w:val="20"/>
        </w:rPr>
        <w:t xml:space="preserve"> </w:t>
      </w:r>
      <w:r>
        <w:rPr>
          <w:sz w:val="20"/>
        </w:rPr>
        <w:t>this</w:t>
      </w:r>
      <w:r>
        <w:rPr>
          <w:spacing w:val="-5"/>
          <w:sz w:val="20"/>
        </w:rPr>
        <w:t xml:space="preserve"> </w:t>
      </w:r>
      <w:r>
        <w:rPr>
          <w:sz w:val="20"/>
        </w:rPr>
        <w:t>clause</w:t>
      </w:r>
      <w:r>
        <w:rPr>
          <w:spacing w:val="-4"/>
          <w:sz w:val="20"/>
        </w:rPr>
        <w:t xml:space="preserve"> </w:t>
      </w:r>
      <w:r>
        <w:rPr>
          <w:sz w:val="20"/>
        </w:rPr>
        <w:t>to</w:t>
      </w:r>
      <w:r>
        <w:rPr>
          <w:spacing w:val="-4"/>
          <w:sz w:val="20"/>
        </w:rPr>
        <w:t xml:space="preserve"> </w:t>
      </w:r>
      <w:r>
        <w:rPr>
          <w:sz w:val="20"/>
        </w:rPr>
        <w:t>the</w:t>
      </w:r>
      <w:r>
        <w:rPr>
          <w:spacing w:val="-4"/>
          <w:sz w:val="20"/>
        </w:rPr>
        <w:t xml:space="preserve"> </w:t>
      </w:r>
      <w:r>
        <w:rPr>
          <w:sz w:val="20"/>
        </w:rPr>
        <w:t>fullest</w:t>
      </w:r>
      <w:r>
        <w:rPr>
          <w:spacing w:val="-5"/>
          <w:sz w:val="20"/>
        </w:rPr>
        <w:t xml:space="preserve"> </w:t>
      </w:r>
      <w:r>
        <w:rPr>
          <w:sz w:val="20"/>
        </w:rPr>
        <w:t>extent;</w:t>
      </w:r>
      <w:r>
        <w:rPr>
          <w:spacing w:val="-5"/>
          <w:sz w:val="20"/>
        </w:rPr>
        <w:t xml:space="preserve"> and</w:t>
      </w:r>
    </w:p>
    <w:p w14:paraId="36E12177" w14:textId="77777777" w:rsidR="007D4723" w:rsidRDefault="001F206C">
      <w:pPr>
        <w:pStyle w:val="ListParagraph"/>
        <w:numPr>
          <w:ilvl w:val="1"/>
          <w:numId w:val="6"/>
        </w:numPr>
        <w:tabs>
          <w:tab w:val="left" w:pos="283"/>
        </w:tabs>
        <w:spacing w:before="178" w:line="261" w:lineRule="auto"/>
        <w:ind w:right="858" w:firstLine="0"/>
        <w:rPr>
          <w:sz w:val="20"/>
        </w:rPr>
      </w:pPr>
      <w:r>
        <w:rPr>
          <w:sz w:val="20"/>
        </w:rPr>
        <w:t>Cooperate</w:t>
      </w:r>
      <w:r>
        <w:rPr>
          <w:spacing w:val="-2"/>
          <w:sz w:val="20"/>
        </w:rPr>
        <w:t xml:space="preserve"> </w:t>
      </w:r>
      <w:r>
        <w:rPr>
          <w:sz w:val="20"/>
        </w:rPr>
        <w:t>in</w:t>
      </w:r>
      <w:r>
        <w:rPr>
          <w:spacing w:val="-4"/>
          <w:sz w:val="20"/>
        </w:rPr>
        <w:t xml:space="preserve"> </w:t>
      </w:r>
      <w:r>
        <w:rPr>
          <w:sz w:val="20"/>
        </w:rPr>
        <w:t>any</w:t>
      </w:r>
      <w:r>
        <w:rPr>
          <w:spacing w:val="-3"/>
          <w:sz w:val="20"/>
        </w:rPr>
        <w:t xml:space="preserve"> </w:t>
      </w:r>
      <w:r>
        <w:rPr>
          <w:sz w:val="20"/>
        </w:rPr>
        <w:t>study</w:t>
      </w:r>
      <w:r>
        <w:rPr>
          <w:spacing w:val="-1"/>
          <w:sz w:val="20"/>
        </w:rPr>
        <w:t xml:space="preserve"> </w:t>
      </w:r>
      <w:r>
        <w:rPr>
          <w:sz w:val="20"/>
        </w:rPr>
        <w:t>or</w:t>
      </w:r>
      <w:r>
        <w:rPr>
          <w:spacing w:val="-2"/>
          <w:sz w:val="20"/>
        </w:rPr>
        <w:t xml:space="preserve"> </w:t>
      </w:r>
      <w:r>
        <w:rPr>
          <w:sz w:val="20"/>
        </w:rPr>
        <w:t>survey</w:t>
      </w:r>
      <w:r>
        <w:rPr>
          <w:spacing w:val="-6"/>
          <w:sz w:val="20"/>
        </w:rPr>
        <w:t xml:space="preserve"> </w:t>
      </w:r>
      <w:r>
        <w:rPr>
          <w:sz w:val="20"/>
        </w:rPr>
        <w:t>that</w:t>
      </w:r>
      <w:r>
        <w:rPr>
          <w:spacing w:val="-2"/>
          <w:sz w:val="20"/>
        </w:rPr>
        <w:t xml:space="preserve"> </w:t>
      </w:r>
      <w:r>
        <w:rPr>
          <w:sz w:val="20"/>
        </w:rPr>
        <w:t>the</w:t>
      </w:r>
      <w:r>
        <w:rPr>
          <w:spacing w:val="-2"/>
          <w:sz w:val="20"/>
        </w:rPr>
        <w:t xml:space="preserve"> </w:t>
      </w:r>
      <w:r>
        <w:rPr>
          <w:sz w:val="20"/>
        </w:rPr>
        <w:t>CO,</w:t>
      </w:r>
      <w:r>
        <w:rPr>
          <w:spacing w:val="-2"/>
          <w:sz w:val="20"/>
        </w:rPr>
        <w:t xml:space="preserve"> </w:t>
      </w:r>
      <w:r>
        <w:rPr>
          <w:sz w:val="20"/>
        </w:rPr>
        <w:t>Indian</w:t>
      </w:r>
      <w:r>
        <w:rPr>
          <w:spacing w:val="-3"/>
          <w:sz w:val="20"/>
        </w:rPr>
        <w:t xml:space="preserve"> </w:t>
      </w:r>
      <w:r>
        <w:rPr>
          <w:sz w:val="20"/>
        </w:rPr>
        <w:t>Health</w:t>
      </w:r>
      <w:r>
        <w:rPr>
          <w:spacing w:val="-3"/>
          <w:sz w:val="20"/>
        </w:rPr>
        <w:t xml:space="preserve"> </w:t>
      </w:r>
      <w:r>
        <w:rPr>
          <w:sz w:val="20"/>
        </w:rPr>
        <w:t>Service</w:t>
      </w:r>
      <w:r>
        <w:rPr>
          <w:spacing w:val="-2"/>
          <w:sz w:val="20"/>
        </w:rPr>
        <w:t xml:space="preserve"> </w:t>
      </w:r>
      <w:r>
        <w:rPr>
          <w:sz w:val="20"/>
        </w:rPr>
        <w:t>or</w:t>
      </w:r>
      <w:r>
        <w:rPr>
          <w:spacing w:val="-2"/>
          <w:sz w:val="20"/>
        </w:rPr>
        <w:t xml:space="preserve"> </w:t>
      </w:r>
      <w:r>
        <w:rPr>
          <w:sz w:val="20"/>
        </w:rPr>
        <w:t>its</w:t>
      </w:r>
      <w:r>
        <w:rPr>
          <w:spacing w:val="-3"/>
          <w:sz w:val="20"/>
        </w:rPr>
        <w:t xml:space="preserve"> </w:t>
      </w:r>
      <w:r>
        <w:rPr>
          <w:sz w:val="20"/>
        </w:rPr>
        <w:t>agents</w:t>
      </w:r>
      <w:r>
        <w:rPr>
          <w:spacing w:val="-1"/>
          <w:sz w:val="20"/>
        </w:rPr>
        <w:t xml:space="preserve"> </w:t>
      </w:r>
      <w:r>
        <w:rPr>
          <w:sz w:val="20"/>
        </w:rPr>
        <w:t>may</w:t>
      </w:r>
      <w:r>
        <w:rPr>
          <w:spacing w:val="-3"/>
          <w:sz w:val="20"/>
        </w:rPr>
        <w:t xml:space="preserve"> </w:t>
      </w:r>
      <w:r>
        <w:rPr>
          <w:sz w:val="20"/>
        </w:rPr>
        <w:t>conduct</w:t>
      </w:r>
      <w:r>
        <w:rPr>
          <w:spacing w:val="-2"/>
          <w:sz w:val="20"/>
        </w:rPr>
        <w:t xml:space="preserve"> </w:t>
      </w:r>
      <w:r>
        <w:rPr>
          <w:sz w:val="20"/>
        </w:rPr>
        <w:t>to</w:t>
      </w:r>
      <w:r>
        <w:rPr>
          <w:spacing w:val="-1"/>
          <w:sz w:val="20"/>
        </w:rPr>
        <w:t xml:space="preserve"> </w:t>
      </w:r>
      <w:r>
        <w:rPr>
          <w:sz w:val="20"/>
        </w:rPr>
        <w:t>verify</w:t>
      </w:r>
      <w:r>
        <w:rPr>
          <w:spacing w:val="-6"/>
          <w:sz w:val="20"/>
        </w:rPr>
        <w:t xml:space="preserve"> </w:t>
      </w:r>
      <w:r>
        <w:rPr>
          <w:sz w:val="20"/>
        </w:rPr>
        <w:t>the contractor's compliance with this clause.</w:t>
      </w:r>
    </w:p>
    <w:p w14:paraId="36E12178" w14:textId="77777777" w:rsidR="007D4723" w:rsidRDefault="001F206C">
      <w:pPr>
        <w:pStyle w:val="ListParagraph"/>
        <w:numPr>
          <w:ilvl w:val="0"/>
          <w:numId w:val="6"/>
        </w:numPr>
        <w:tabs>
          <w:tab w:val="left" w:pos="272"/>
        </w:tabs>
        <w:spacing w:before="156" w:line="256" w:lineRule="auto"/>
        <w:ind w:left="0" w:right="577" w:firstLine="0"/>
        <w:rPr>
          <w:sz w:val="20"/>
        </w:rPr>
      </w:pPr>
      <w:r>
        <w:rPr>
          <w:sz w:val="20"/>
        </w:rPr>
        <w:t>Incorporation in Subcontracts. The contractor must incorporate the substance of this clause, including this paragraph</w:t>
      </w:r>
      <w:r>
        <w:rPr>
          <w:spacing w:val="-5"/>
          <w:sz w:val="20"/>
        </w:rPr>
        <w:t xml:space="preserve"> </w:t>
      </w:r>
      <w:r>
        <w:rPr>
          <w:sz w:val="20"/>
        </w:rPr>
        <w:t>(e),</w:t>
      </w:r>
      <w:r>
        <w:rPr>
          <w:spacing w:val="-4"/>
          <w:sz w:val="20"/>
        </w:rPr>
        <w:t xml:space="preserve"> </w:t>
      </w:r>
      <w:r>
        <w:rPr>
          <w:sz w:val="20"/>
        </w:rPr>
        <w:t>in</w:t>
      </w:r>
      <w:r>
        <w:rPr>
          <w:spacing w:val="-5"/>
          <w:sz w:val="20"/>
        </w:rPr>
        <w:t xml:space="preserve"> </w:t>
      </w:r>
      <w:r>
        <w:rPr>
          <w:sz w:val="20"/>
        </w:rPr>
        <w:t>all</w:t>
      </w:r>
      <w:r>
        <w:rPr>
          <w:spacing w:val="-4"/>
          <w:sz w:val="20"/>
        </w:rPr>
        <w:t xml:space="preserve"> </w:t>
      </w:r>
      <w:r>
        <w:rPr>
          <w:sz w:val="20"/>
        </w:rPr>
        <w:t>subcontracts</w:t>
      </w:r>
      <w:r>
        <w:rPr>
          <w:spacing w:val="-5"/>
          <w:sz w:val="20"/>
        </w:rPr>
        <w:t xml:space="preserve"> </w:t>
      </w:r>
      <w:r>
        <w:rPr>
          <w:sz w:val="20"/>
        </w:rPr>
        <w:t>for</w:t>
      </w:r>
      <w:r>
        <w:rPr>
          <w:spacing w:val="-4"/>
          <w:sz w:val="20"/>
        </w:rPr>
        <w:t xml:space="preserve"> </w:t>
      </w:r>
      <w:r>
        <w:rPr>
          <w:sz w:val="20"/>
        </w:rPr>
        <w:t>general</w:t>
      </w:r>
      <w:r>
        <w:rPr>
          <w:spacing w:val="-4"/>
          <w:sz w:val="20"/>
        </w:rPr>
        <w:t xml:space="preserve"> </w:t>
      </w:r>
      <w:r>
        <w:rPr>
          <w:sz w:val="20"/>
        </w:rPr>
        <w:t>services,</w:t>
      </w:r>
      <w:r>
        <w:rPr>
          <w:spacing w:val="-2"/>
          <w:sz w:val="20"/>
        </w:rPr>
        <w:t xml:space="preserve"> </w:t>
      </w:r>
      <w:r>
        <w:rPr>
          <w:sz w:val="20"/>
        </w:rPr>
        <w:t>A&amp;E</w:t>
      </w:r>
      <w:r>
        <w:rPr>
          <w:spacing w:val="-4"/>
          <w:sz w:val="20"/>
        </w:rPr>
        <w:t xml:space="preserve"> </w:t>
      </w:r>
      <w:r>
        <w:rPr>
          <w:sz w:val="20"/>
        </w:rPr>
        <w:t>services</w:t>
      </w:r>
      <w:r>
        <w:rPr>
          <w:spacing w:val="-5"/>
          <w:sz w:val="20"/>
        </w:rPr>
        <w:t xml:space="preserve"> </w:t>
      </w:r>
      <w:r>
        <w:rPr>
          <w:sz w:val="20"/>
        </w:rPr>
        <w:t>and</w:t>
      </w:r>
      <w:r>
        <w:rPr>
          <w:spacing w:val="-3"/>
          <w:sz w:val="20"/>
        </w:rPr>
        <w:t xml:space="preserve"> </w:t>
      </w:r>
      <w:r>
        <w:rPr>
          <w:sz w:val="20"/>
        </w:rPr>
        <w:t>construction</w:t>
      </w:r>
      <w:r>
        <w:rPr>
          <w:spacing w:val="-5"/>
          <w:sz w:val="20"/>
        </w:rPr>
        <w:t xml:space="preserve"> </w:t>
      </w:r>
      <w:r>
        <w:rPr>
          <w:sz w:val="20"/>
        </w:rPr>
        <w:t>awarded</w:t>
      </w:r>
      <w:r>
        <w:rPr>
          <w:spacing w:val="-3"/>
          <w:sz w:val="20"/>
        </w:rPr>
        <w:t xml:space="preserve"> </w:t>
      </w:r>
      <w:r>
        <w:rPr>
          <w:sz w:val="20"/>
        </w:rPr>
        <w:t>under</w:t>
      </w:r>
      <w:r>
        <w:rPr>
          <w:spacing w:val="-3"/>
          <w:sz w:val="20"/>
        </w:rPr>
        <w:t xml:space="preserve"> </w:t>
      </w:r>
      <w:r>
        <w:rPr>
          <w:sz w:val="20"/>
        </w:rPr>
        <w:t>this</w:t>
      </w:r>
      <w:r>
        <w:rPr>
          <w:spacing w:val="-5"/>
          <w:sz w:val="20"/>
        </w:rPr>
        <w:t xml:space="preserve"> </w:t>
      </w:r>
      <w:r>
        <w:rPr>
          <w:sz w:val="20"/>
        </w:rPr>
        <w:t>contract.</w:t>
      </w:r>
    </w:p>
    <w:p w14:paraId="36E12179" w14:textId="77777777" w:rsidR="007D4723" w:rsidRDefault="001F206C">
      <w:pPr>
        <w:pStyle w:val="BodyText"/>
        <w:spacing w:before="163"/>
        <w:ind w:left="356" w:right="719"/>
        <w:jc w:val="center"/>
      </w:pPr>
      <w:r>
        <w:t>(End</w:t>
      </w:r>
      <w:r>
        <w:rPr>
          <w:spacing w:val="-3"/>
        </w:rPr>
        <w:t xml:space="preserve"> </w:t>
      </w:r>
      <w:r>
        <w:t>of</w:t>
      </w:r>
      <w:r>
        <w:rPr>
          <w:spacing w:val="-5"/>
        </w:rPr>
        <w:t xml:space="preserve"> </w:t>
      </w:r>
      <w:r>
        <w:rPr>
          <w:spacing w:val="-2"/>
        </w:rPr>
        <w:t>clause)</w:t>
      </w:r>
    </w:p>
    <w:p w14:paraId="36E1217A" w14:textId="77777777" w:rsidR="007D4723" w:rsidRDefault="007D4723">
      <w:pPr>
        <w:pStyle w:val="BodyText"/>
        <w:spacing w:before="8"/>
        <w:rPr>
          <w:sz w:val="15"/>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15"/>
        <w:gridCol w:w="6121"/>
        <w:gridCol w:w="1616"/>
      </w:tblGrid>
      <w:tr w:rsidR="007D4723" w14:paraId="36E1217E" w14:textId="77777777">
        <w:trPr>
          <w:trHeight w:val="551"/>
        </w:trPr>
        <w:tc>
          <w:tcPr>
            <w:tcW w:w="1615" w:type="dxa"/>
          </w:tcPr>
          <w:p w14:paraId="36E1217B" w14:textId="77777777" w:rsidR="007D4723" w:rsidRDefault="001F206C">
            <w:pPr>
              <w:pStyle w:val="TableParagraph"/>
              <w:spacing w:line="275" w:lineRule="exact"/>
              <w:ind w:left="256"/>
              <w:rPr>
                <w:b/>
                <w:sz w:val="24"/>
              </w:rPr>
            </w:pPr>
            <w:r>
              <w:rPr>
                <w:b/>
                <w:spacing w:val="-2"/>
                <w:sz w:val="24"/>
              </w:rPr>
              <w:t>352.232-</w:t>
            </w:r>
            <w:r>
              <w:rPr>
                <w:b/>
                <w:spacing w:val="-5"/>
                <w:sz w:val="24"/>
              </w:rPr>
              <w:t>71</w:t>
            </w:r>
          </w:p>
        </w:tc>
        <w:tc>
          <w:tcPr>
            <w:tcW w:w="6121" w:type="dxa"/>
          </w:tcPr>
          <w:p w14:paraId="36E1217C" w14:textId="77777777" w:rsidR="007D4723" w:rsidRDefault="001F206C">
            <w:pPr>
              <w:pStyle w:val="TableParagraph"/>
              <w:spacing w:line="276" w:lineRule="exact"/>
              <w:ind w:left="2419" w:hanging="1784"/>
              <w:rPr>
                <w:b/>
                <w:sz w:val="24"/>
              </w:rPr>
            </w:pPr>
            <w:r>
              <w:rPr>
                <w:b/>
                <w:sz w:val="24"/>
              </w:rPr>
              <w:t>ELECTRONIC</w:t>
            </w:r>
            <w:r>
              <w:rPr>
                <w:b/>
                <w:spacing w:val="-13"/>
                <w:sz w:val="24"/>
              </w:rPr>
              <w:t xml:space="preserve"> </w:t>
            </w:r>
            <w:r>
              <w:rPr>
                <w:b/>
                <w:sz w:val="24"/>
              </w:rPr>
              <w:t>SUBMISSION</w:t>
            </w:r>
            <w:r>
              <w:rPr>
                <w:b/>
                <w:spacing w:val="-13"/>
                <w:sz w:val="24"/>
              </w:rPr>
              <w:t xml:space="preserve"> </w:t>
            </w:r>
            <w:r>
              <w:rPr>
                <w:b/>
                <w:sz w:val="24"/>
              </w:rPr>
              <w:t>OF</w:t>
            </w:r>
            <w:r>
              <w:rPr>
                <w:b/>
                <w:spacing w:val="-15"/>
                <w:sz w:val="24"/>
              </w:rPr>
              <w:t xml:space="preserve"> </w:t>
            </w:r>
            <w:r>
              <w:rPr>
                <w:b/>
                <w:sz w:val="24"/>
              </w:rPr>
              <w:t xml:space="preserve">PAYMENT </w:t>
            </w:r>
            <w:r>
              <w:rPr>
                <w:b/>
                <w:spacing w:val="-2"/>
                <w:sz w:val="24"/>
              </w:rPr>
              <w:t>REQUESTS</w:t>
            </w:r>
          </w:p>
        </w:tc>
        <w:tc>
          <w:tcPr>
            <w:tcW w:w="1616" w:type="dxa"/>
          </w:tcPr>
          <w:p w14:paraId="36E1217D" w14:textId="77777777" w:rsidR="007D4723" w:rsidRDefault="001F206C">
            <w:pPr>
              <w:pStyle w:val="TableParagraph"/>
              <w:spacing w:line="275" w:lineRule="exact"/>
              <w:ind w:left="302"/>
              <w:rPr>
                <w:b/>
                <w:sz w:val="24"/>
              </w:rPr>
            </w:pPr>
            <w:r>
              <w:rPr>
                <w:b/>
                <w:sz w:val="24"/>
              </w:rPr>
              <w:t>FEB</w:t>
            </w:r>
            <w:r>
              <w:rPr>
                <w:b/>
                <w:spacing w:val="-3"/>
                <w:sz w:val="24"/>
              </w:rPr>
              <w:t xml:space="preserve"> </w:t>
            </w:r>
            <w:r>
              <w:rPr>
                <w:b/>
                <w:spacing w:val="-4"/>
                <w:sz w:val="24"/>
              </w:rPr>
              <w:t>2022</w:t>
            </w:r>
          </w:p>
        </w:tc>
      </w:tr>
    </w:tbl>
    <w:p w14:paraId="36E1217F" w14:textId="77777777" w:rsidR="007D4723" w:rsidRDefault="007D4723">
      <w:pPr>
        <w:pStyle w:val="BodyText"/>
        <w:spacing w:before="229"/>
      </w:pPr>
    </w:p>
    <w:p w14:paraId="36E12180" w14:textId="77777777" w:rsidR="007D4723" w:rsidRDefault="001F206C">
      <w:pPr>
        <w:pStyle w:val="ListParagraph"/>
        <w:numPr>
          <w:ilvl w:val="0"/>
          <w:numId w:val="5"/>
        </w:numPr>
        <w:tabs>
          <w:tab w:val="left" w:pos="359"/>
        </w:tabs>
        <w:ind w:left="359" w:hanging="359"/>
        <w:rPr>
          <w:sz w:val="20"/>
        </w:rPr>
      </w:pPr>
      <w:r>
        <w:rPr>
          <w:i/>
          <w:sz w:val="20"/>
        </w:rPr>
        <w:t>Definitions</w:t>
      </w:r>
      <w:r>
        <w:rPr>
          <w:sz w:val="20"/>
        </w:rPr>
        <w:t>.</w:t>
      </w:r>
      <w:r>
        <w:rPr>
          <w:spacing w:val="43"/>
          <w:sz w:val="20"/>
        </w:rPr>
        <w:t xml:space="preserve"> </w:t>
      </w:r>
      <w:r>
        <w:rPr>
          <w:sz w:val="20"/>
        </w:rPr>
        <w:t>As</w:t>
      </w:r>
      <w:r>
        <w:rPr>
          <w:spacing w:val="-5"/>
          <w:sz w:val="20"/>
        </w:rPr>
        <w:t xml:space="preserve"> </w:t>
      </w:r>
      <w:r>
        <w:rPr>
          <w:sz w:val="20"/>
        </w:rPr>
        <w:t>used</w:t>
      </w:r>
      <w:r>
        <w:rPr>
          <w:spacing w:val="-2"/>
          <w:sz w:val="20"/>
        </w:rPr>
        <w:t xml:space="preserve"> </w:t>
      </w:r>
      <w:r>
        <w:rPr>
          <w:sz w:val="20"/>
        </w:rPr>
        <w:t>in</w:t>
      </w:r>
      <w:r>
        <w:rPr>
          <w:spacing w:val="-4"/>
          <w:sz w:val="20"/>
        </w:rPr>
        <w:t xml:space="preserve"> </w:t>
      </w:r>
      <w:r>
        <w:rPr>
          <w:sz w:val="20"/>
        </w:rPr>
        <w:t>this</w:t>
      </w:r>
      <w:r>
        <w:rPr>
          <w:spacing w:val="-5"/>
          <w:sz w:val="20"/>
        </w:rPr>
        <w:t xml:space="preserve"> </w:t>
      </w:r>
      <w:r>
        <w:rPr>
          <w:sz w:val="20"/>
        </w:rPr>
        <w:t xml:space="preserve">clause </w:t>
      </w:r>
      <w:r>
        <w:rPr>
          <w:spacing w:val="-10"/>
          <w:sz w:val="20"/>
        </w:rPr>
        <w:t>–</w:t>
      </w:r>
    </w:p>
    <w:p w14:paraId="36E12181" w14:textId="77777777" w:rsidR="007D4723" w:rsidRDefault="007D4723">
      <w:pPr>
        <w:pStyle w:val="BodyText"/>
        <w:spacing w:before="34"/>
      </w:pPr>
    </w:p>
    <w:p w14:paraId="36E12182" w14:textId="77777777" w:rsidR="007D4723" w:rsidRDefault="001F206C">
      <w:pPr>
        <w:pStyle w:val="BodyText"/>
        <w:spacing w:line="259" w:lineRule="auto"/>
        <w:ind w:left="360" w:right="414"/>
      </w:pPr>
      <w:r>
        <w:rPr>
          <w:i/>
        </w:rPr>
        <w:t>Payment</w:t>
      </w:r>
      <w:r>
        <w:rPr>
          <w:i/>
          <w:spacing w:val="-5"/>
        </w:rPr>
        <w:t xml:space="preserve"> </w:t>
      </w:r>
      <w:r>
        <w:rPr>
          <w:i/>
        </w:rPr>
        <w:t>request</w:t>
      </w:r>
      <w:r>
        <w:rPr>
          <w:i/>
          <w:spacing w:val="-3"/>
        </w:rPr>
        <w:t xml:space="preserve"> </w:t>
      </w:r>
      <w:r>
        <w:t>means</w:t>
      </w:r>
      <w:r>
        <w:rPr>
          <w:spacing w:val="-5"/>
        </w:rPr>
        <w:t xml:space="preserve"> </w:t>
      </w:r>
      <w:r>
        <w:t>a</w:t>
      </w:r>
      <w:r>
        <w:rPr>
          <w:spacing w:val="-4"/>
        </w:rPr>
        <w:t xml:space="preserve"> </w:t>
      </w:r>
      <w:r>
        <w:t>bill,</w:t>
      </w:r>
      <w:r>
        <w:rPr>
          <w:spacing w:val="-2"/>
        </w:rPr>
        <w:t xml:space="preserve"> </w:t>
      </w:r>
      <w:r>
        <w:t>voucher,</w:t>
      </w:r>
      <w:r>
        <w:rPr>
          <w:spacing w:val="-4"/>
        </w:rPr>
        <w:t xml:space="preserve"> </w:t>
      </w:r>
      <w:r>
        <w:t>invoice,</w:t>
      </w:r>
      <w:r>
        <w:rPr>
          <w:spacing w:val="-3"/>
        </w:rPr>
        <w:t xml:space="preserve"> </w:t>
      </w:r>
      <w:r>
        <w:t>or</w:t>
      </w:r>
      <w:r>
        <w:rPr>
          <w:spacing w:val="-4"/>
        </w:rPr>
        <w:t xml:space="preserve"> </w:t>
      </w:r>
      <w:r>
        <w:t>request</w:t>
      </w:r>
      <w:r>
        <w:rPr>
          <w:spacing w:val="-5"/>
        </w:rPr>
        <w:t xml:space="preserve"> </w:t>
      </w:r>
      <w:r>
        <w:t>for</w:t>
      </w:r>
      <w:r>
        <w:rPr>
          <w:spacing w:val="-4"/>
        </w:rPr>
        <w:t xml:space="preserve"> </w:t>
      </w:r>
      <w:r>
        <w:t>contract</w:t>
      </w:r>
      <w:r>
        <w:rPr>
          <w:spacing w:val="-5"/>
        </w:rPr>
        <w:t xml:space="preserve"> </w:t>
      </w:r>
      <w:r>
        <w:t>financing</w:t>
      </w:r>
      <w:r>
        <w:rPr>
          <w:spacing w:val="-5"/>
        </w:rPr>
        <w:t xml:space="preserve"> </w:t>
      </w:r>
      <w:r>
        <w:t>payment</w:t>
      </w:r>
      <w:r>
        <w:rPr>
          <w:spacing w:val="-2"/>
        </w:rPr>
        <w:t xml:space="preserve"> </w:t>
      </w:r>
      <w:r>
        <w:t>with</w:t>
      </w:r>
      <w:r>
        <w:rPr>
          <w:spacing w:val="-5"/>
        </w:rPr>
        <w:t xml:space="preserve"> </w:t>
      </w:r>
      <w:r>
        <w:t>associated supporting documentation.</w:t>
      </w:r>
      <w:r>
        <w:rPr>
          <w:spacing w:val="40"/>
        </w:rPr>
        <w:t xml:space="preserve"> </w:t>
      </w:r>
      <w:r>
        <w:t>The payment request must comply with the requirements identified in FAR 32.905(b), “Content of Invoices” and the applicable Payment clause included in this contract.</w:t>
      </w:r>
    </w:p>
    <w:p w14:paraId="36E12183" w14:textId="77777777" w:rsidR="007D4723" w:rsidRDefault="007D4723">
      <w:pPr>
        <w:pStyle w:val="BodyText"/>
        <w:spacing w:before="19"/>
      </w:pPr>
    </w:p>
    <w:p w14:paraId="36E12184" w14:textId="77777777" w:rsidR="007D4723" w:rsidRDefault="001F206C">
      <w:pPr>
        <w:pStyle w:val="ListParagraph"/>
        <w:numPr>
          <w:ilvl w:val="0"/>
          <w:numId w:val="5"/>
        </w:numPr>
        <w:tabs>
          <w:tab w:val="left" w:pos="360"/>
        </w:tabs>
        <w:spacing w:line="259" w:lineRule="auto"/>
        <w:ind w:right="549"/>
        <w:rPr>
          <w:sz w:val="20"/>
        </w:rPr>
      </w:pPr>
      <w:r>
        <w:rPr>
          <w:sz w:val="20"/>
        </w:rPr>
        <w:t>Except</w:t>
      </w:r>
      <w:r>
        <w:rPr>
          <w:spacing w:val="-4"/>
          <w:sz w:val="20"/>
        </w:rPr>
        <w:t xml:space="preserve"> </w:t>
      </w:r>
      <w:r>
        <w:rPr>
          <w:sz w:val="20"/>
        </w:rPr>
        <w:t>as</w:t>
      </w:r>
      <w:r>
        <w:rPr>
          <w:spacing w:val="-4"/>
          <w:sz w:val="20"/>
        </w:rPr>
        <w:t xml:space="preserve"> </w:t>
      </w:r>
      <w:r>
        <w:rPr>
          <w:sz w:val="20"/>
        </w:rPr>
        <w:t>provided</w:t>
      </w:r>
      <w:r>
        <w:rPr>
          <w:spacing w:val="-2"/>
          <w:sz w:val="20"/>
        </w:rPr>
        <w:t xml:space="preserve"> </w:t>
      </w:r>
      <w:r>
        <w:rPr>
          <w:sz w:val="20"/>
        </w:rPr>
        <w:t>in</w:t>
      </w:r>
      <w:r>
        <w:rPr>
          <w:spacing w:val="-5"/>
          <w:sz w:val="20"/>
        </w:rPr>
        <w:t xml:space="preserve"> </w:t>
      </w:r>
      <w:r>
        <w:rPr>
          <w:sz w:val="20"/>
        </w:rPr>
        <w:t>paragraph</w:t>
      </w:r>
      <w:r>
        <w:rPr>
          <w:spacing w:val="-4"/>
          <w:sz w:val="20"/>
        </w:rPr>
        <w:t xml:space="preserve"> </w:t>
      </w:r>
      <w:r>
        <w:rPr>
          <w:sz w:val="20"/>
        </w:rPr>
        <w:t>(c)</w:t>
      </w:r>
      <w:r>
        <w:rPr>
          <w:spacing w:val="-2"/>
          <w:sz w:val="20"/>
        </w:rPr>
        <w:t xml:space="preserve"> </w:t>
      </w:r>
      <w:r>
        <w:rPr>
          <w:sz w:val="20"/>
        </w:rPr>
        <w:t>of</w:t>
      </w:r>
      <w:r>
        <w:rPr>
          <w:spacing w:val="-5"/>
          <w:sz w:val="20"/>
        </w:rPr>
        <w:t xml:space="preserve"> </w:t>
      </w:r>
      <w:r>
        <w:rPr>
          <w:sz w:val="20"/>
        </w:rPr>
        <w:t>this</w:t>
      </w:r>
      <w:r>
        <w:rPr>
          <w:spacing w:val="-4"/>
          <w:sz w:val="20"/>
        </w:rPr>
        <w:t xml:space="preserve"> </w:t>
      </w:r>
      <w:r>
        <w:rPr>
          <w:sz w:val="20"/>
        </w:rPr>
        <w:t>clause,</w:t>
      </w:r>
      <w:r>
        <w:rPr>
          <w:spacing w:val="-2"/>
          <w:sz w:val="20"/>
        </w:rPr>
        <w:t xml:space="preserve"> </w:t>
      </w:r>
      <w:r>
        <w:rPr>
          <w:sz w:val="20"/>
        </w:rPr>
        <w:t>the</w:t>
      </w:r>
      <w:r>
        <w:rPr>
          <w:spacing w:val="-3"/>
          <w:sz w:val="20"/>
        </w:rPr>
        <w:t xml:space="preserve"> </w:t>
      </w:r>
      <w:r>
        <w:rPr>
          <w:sz w:val="20"/>
        </w:rPr>
        <w:t>Contractor</w:t>
      </w:r>
      <w:r>
        <w:rPr>
          <w:spacing w:val="-3"/>
          <w:sz w:val="20"/>
        </w:rPr>
        <w:t xml:space="preserve"> </w:t>
      </w:r>
      <w:r>
        <w:rPr>
          <w:sz w:val="20"/>
        </w:rPr>
        <w:t>shall</w:t>
      </w:r>
      <w:r>
        <w:rPr>
          <w:spacing w:val="-3"/>
          <w:sz w:val="20"/>
        </w:rPr>
        <w:t xml:space="preserve"> </w:t>
      </w:r>
      <w:r>
        <w:rPr>
          <w:sz w:val="20"/>
        </w:rPr>
        <w:t>submit</w:t>
      </w:r>
      <w:r>
        <w:rPr>
          <w:spacing w:val="-4"/>
          <w:sz w:val="20"/>
        </w:rPr>
        <w:t xml:space="preserve"> </w:t>
      </w:r>
      <w:r>
        <w:rPr>
          <w:sz w:val="20"/>
        </w:rPr>
        <w:t>payment</w:t>
      </w:r>
      <w:r>
        <w:rPr>
          <w:spacing w:val="-4"/>
          <w:sz w:val="20"/>
        </w:rPr>
        <w:t xml:space="preserve"> </w:t>
      </w:r>
      <w:r>
        <w:rPr>
          <w:sz w:val="20"/>
        </w:rPr>
        <w:t>requests</w:t>
      </w:r>
      <w:r>
        <w:rPr>
          <w:spacing w:val="-4"/>
          <w:sz w:val="20"/>
        </w:rPr>
        <w:t xml:space="preserve"> </w:t>
      </w:r>
      <w:r>
        <w:rPr>
          <w:sz w:val="20"/>
        </w:rPr>
        <w:t>electronically using the Department of Treasury Invoice Processing Platform (IPP) or successor system.</w:t>
      </w:r>
      <w:r>
        <w:rPr>
          <w:spacing w:val="40"/>
          <w:sz w:val="20"/>
        </w:rPr>
        <w:t xml:space="preserve"> </w:t>
      </w:r>
      <w:r>
        <w:rPr>
          <w:sz w:val="20"/>
        </w:rPr>
        <w:t xml:space="preserve">Information regarding IPP, including IPP Customer Support contact information, is available at </w:t>
      </w:r>
      <w:hyperlink r:id="rId13">
        <w:r>
          <w:rPr>
            <w:color w:val="0000FF"/>
            <w:sz w:val="20"/>
            <w:u w:val="single" w:color="0000FF"/>
          </w:rPr>
          <w:t>www.ipp.gov</w:t>
        </w:r>
      </w:hyperlink>
      <w:r>
        <w:rPr>
          <w:color w:val="0000FF"/>
          <w:sz w:val="20"/>
        </w:rPr>
        <w:t xml:space="preserve"> </w:t>
      </w:r>
      <w:r>
        <w:rPr>
          <w:sz w:val="20"/>
        </w:rPr>
        <w:t>or any successor site.</w:t>
      </w:r>
    </w:p>
    <w:p w14:paraId="36E12185" w14:textId="77777777" w:rsidR="007D4723" w:rsidRDefault="007D4723">
      <w:pPr>
        <w:pStyle w:val="BodyText"/>
        <w:spacing w:before="17"/>
      </w:pPr>
    </w:p>
    <w:p w14:paraId="36E12186" w14:textId="77777777" w:rsidR="007D4723" w:rsidRDefault="001F206C">
      <w:pPr>
        <w:pStyle w:val="ListParagraph"/>
        <w:numPr>
          <w:ilvl w:val="0"/>
          <w:numId w:val="5"/>
        </w:numPr>
        <w:tabs>
          <w:tab w:val="left" w:pos="360"/>
        </w:tabs>
        <w:spacing w:before="1" w:line="261" w:lineRule="auto"/>
        <w:ind w:right="1239"/>
        <w:rPr>
          <w:sz w:val="20"/>
        </w:rPr>
      </w:pPr>
      <w:r>
        <w:rPr>
          <w:sz w:val="20"/>
        </w:rPr>
        <w:t>The</w:t>
      </w:r>
      <w:r>
        <w:rPr>
          <w:spacing w:val="-4"/>
          <w:sz w:val="20"/>
        </w:rPr>
        <w:t xml:space="preserve"> </w:t>
      </w:r>
      <w:r>
        <w:rPr>
          <w:sz w:val="20"/>
        </w:rPr>
        <w:t>Contractor</w:t>
      </w:r>
      <w:r>
        <w:rPr>
          <w:spacing w:val="-4"/>
          <w:sz w:val="20"/>
        </w:rPr>
        <w:t xml:space="preserve"> </w:t>
      </w:r>
      <w:r>
        <w:rPr>
          <w:sz w:val="20"/>
        </w:rPr>
        <w:t>may</w:t>
      </w:r>
      <w:r>
        <w:rPr>
          <w:spacing w:val="-5"/>
          <w:sz w:val="20"/>
        </w:rPr>
        <w:t xml:space="preserve"> </w:t>
      </w:r>
      <w:r>
        <w:rPr>
          <w:sz w:val="20"/>
        </w:rPr>
        <w:t>submit</w:t>
      </w:r>
      <w:r>
        <w:rPr>
          <w:spacing w:val="-5"/>
          <w:sz w:val="20"/>
        </w:rPr>
        <w:t xml:space="preserve"> </w:t>
      </w:r>
      <w:r>
        <w:rPr>
          <w:sz w:val="20"/>
        </w:rPr>
        <w:t>payment</w:t>
      </w:r>
      <w:r>
        <w:rPr>
          <w:spacing w:val="-5"/>
          <w:sz w:val="20"/>
        </w:rPr>
        <w:t xml:space="preserve"> </w:t>
      </w:r>
      <w:r>
        <w:rPr>
          <w:sz w:val="20"/>
        </w:rPr>
        <w:t>requests</w:t>
      </w:r>
      <w:r>
        <w:rPr>
          <w:spacing w:val="-3"/>
          <w:sz w:val="20"/>
        </w:rPr>
        <w:t xml:space="preserve"> </w:t>
      </w:r>
      <w:r>
        <w:rPr>
          <w:sz w:val="20"/>
        </w:rPr>
        <w:t>using</w:t>
      </w:r>
      <w:r>
        <w:rPr>
          <w:spacing w:val="-5"/>
          <w:sz w:val="20"/>
        </w:rPr>
        <w:t xml:space="preserve"> </w:t>
      </w:r>
      <w:r>
        <w:rPr>
          <w:sz w:val="20"/>
        </w:rPr>
        <w:t>other</w:t>
      </w:r>
      <w:r>
        <w:rPr>
          <w:spacing w:val="-3"/>
          <w:sz w:val="20"/>
        </w:rPr>
        <w:t xml:space="preserve"> </w:t>
      </w:r>
      <w:r>
        <w:rPr>
          <w:sz w:val="20"/>
        </w:rPr>
        <w:t>than</w:t>
      </w:r>
      <w:r>
        <w:rPr>
          <w:spacing w:val="-5"/>
          <w:sz w:val="20"/>
        </w:rPr>
        <w:t xml:space="preserve"> </w:t>
      </w:r>
      <w:r>
        <w:rPr>
          <w:sz w:val="20"/>
        </w:rPr>
        <w:t>IPP</w:t>
      </w:r>
      <w:r>
        <w:rPr>
          <w:spacing w:val="-5"/>
          <w:sz w:val="20"/>
        </w:rPr>
        <w:t xml:space="preserve"> </w:t>
      </w:r>
      <w:r>
        <w:rPr>
          <w:sz w:val="20"/>
        </w:rPr>
        <w:t>only</w:t>
      </w:r>
      <w:r>
        <w:rPr>
          <w:spacing w:val="-5"/>
          <w:sz w:val="20"/>
        </w:rPr>
        <w:t xml:space="preserve"> </w:t>
      </w:r>
      <w:r>
        <w:rPr>
          <w:sz w:val="20"/>
        </w:rPr>
        <w:t>when</w:t>
      </w:r>
      <w:r>
        <w:rPr>
          <w:spacing w:val="-5"/>
          <w:sz w:val="20"/>
        </w:rPr>
        <w:t xml:space="preserve"> </w:t>
      </w:r>
      <w:r>
        <w:rPr>
          <w:sz w:val="20"/>
        </w:rPr>
        <w:t>the</w:t>
      </w:r>
      <w:r>
        <w:rPr>
          <w:spacing w:val="-4"/>
          <w:sz w:val="20"/>
        </w:rPr>
        <w:t xml:space="preserve"> </w:t>
      </w:r>
      <w:r>
        <w:rPr>
          <w:sz w:val="20"/>
        </w:rPr>
        <w:t>Contracting</w:t>
      </w:r>
      <w:r>
        <w:rPr>
          <w:spacing w:val="-5"/>
          <w:sz w:val="20"/>
        </w:rPr>
        <w:t xml:space="preserve"> </w:t>
      </w:r>
      <w:r>
        <w:rPr>
          <w:sz w:val="20"/>
        </w:rPr>
        <w:t>Officer authorizes alternate procedures in writing in accordance with HHS procedures.</w:t>
      </w:r>
    </w:p>
    <w:p w14:paraId="36E12187" w14:textId="77777777" w:rsidR="007D4723" w:rsidRDefault="007D4723">
      <w:pPr>
        <w:pStyle w:val="ListParagraph"/>
        <w:spacing w:line="261" w:lineRule="auto"/>
        <w:rPr>
          <w:sz w:val="20"/>
        </w:rPr>
        <w:sectPr w:rsidR="007D4723">
          <w:pgSz w:w="12240" w:h="15840"/>
          <w:pgMar w:top="1380" w:right="1080" w:bottom="940" w:left="1440" w:header="0" w:footer="744" w:gutter="0"/>
          <w:cols w:space="720"/>
        </w:sectPr>
      </w:pPr>
    </w:p>
    <w:p w14:paraId="36E12188" w14:textId="77777777" w:rsidR="007D4723" w:rsidRDefault="001F206C">
      <w:pPr>
        <w:pStyle w:val="ListParagraph"/>
        <w:numPr>
          <w:ilvl w:val="0"/>
          <w:numId w:val="5"/>
        </w:numPr>
        <w:tabs>
          <w:tab w:val="left" w:pos="360"/>
        </w:tabs>
        <w:spacing w:before="61" w:line="256" w:lineRule="auto"/>
        <w:ind w:right="472"/>
        <w:rPr>
          <w:sz w:val="20"/>
        </w:rPr>
      </w:pPr>
      <w:r>
        <w:rPr>
          <w:sz w:val="20"/>
        </w:rPr>
        <w:lastRenderedPageBreak/>
        <w:t>If</w:t>
      </w:r>
      <w:r>
        <w:rPr>
          <w:spacing w:val="-5"/>
          <w:sz w:val="20"/>
        </w:rPr>
        <w:t xml:space="preserve"> </w:t>
      </w:r>
      <w:r>
        <w:rPr>
          <w:sz w:val="20"/>
        </w:rPr>
        <w:t>alternate</w:t>
      </w:r>
      <w:r>
        <w:rPr>
          <w:spacing w:val="-3"/>
          <w:sz w:val="20"/>
        </w:rPr>
        <w:t xml:space="preserve"> </w:t>
      </w:r>
      <w:r>
        <w:rPr>
          <w:sz w:val="20"/>
        </w:rPr>
        <w:t>payment</w:t>
      </w:r>
      <w:r>
        <w:rPr>
          <w:spacing w:val="-4"/>
          <w:sz w:val="20"/>
        </w:rPr>
        <w:t xml:space="preserve"> </w:t>
      </w:r>
      <w:r>
        <w:rPr>
          <w:sz w:val="20"/>
        </w:rPr>
        <w:t>procedures</w:t>
      </w:r>
      <w:r>
        <w:rPr>
          <w:spacing w:val="-4"/>
          <w:sz w:val="20"/>
        </w:rPr>
        <w:t xml:space="preserve"> </w:t>
      </w:r>
      <w:r>
        <w:rPr>
          <w:sz w:val="20"/>
        </w:rPr>
        <w:t>are</w:t>
      </w:r>
      <w:r>
        <w:rPr>
          <w:spacing w:val="-3"/>
          <w:sz w:val="20"/>
        </w:rPr>
        <w:t xml:space="preserve"> </w:t>
      </w:r>
      <w:r>
        <w:rPr>
          <w:sz w:val="20"/>
        </w:rPr>
        <w:t>authorized,</w:t>
      </w:r>
      <w:r>
        <w:rPr>
          <w:spacing w:val="-3"/>
          <w:sz w:val="20"/>
        </w:rPr>
        <w:t xml:space="preserve"> </w:t>
      </w:r>
      <w:r>
        <w:rPr>
          <w:sz w:val="20"/>
        </w:rPr>
        <w:t>the</w:t>
      </w:r>
      <w:r>
        <w:rPr>
          <w:spacing w:val="-3"/>
          <w:sz w:val="20"/>
        </w:rPr>
        <w:t xml:space="preserve"> </w:t>
      </w:r>
      <w:r>
        <w:rPr>
          <w:sz w:val="20"/>
        </w:rPr>
        <w:t>Contractor</w:t>
      </w:r>
      <w:r>
        <w:rPr>
          <w:spacing w:val="-3"/>
          <w:sz w:val="20"/>
        </w:rPr>
        <w:t xml:space="preserve"> </w:t>
      </w:r>
      <w:r>
        <w:rPr>
          <w:sz w:val="20"/>
        </w:rPr>
        <w:t>shall</w:t>
      </w:r>
      <w:r>
        <w:rPr>
          <w:spacing w:val="-3"/>
          <w:sz w:val="20"/>
        </w:rPr>
        <w:t xml:space="preserve"> </w:t>
      </w:r>
      <w:r>
        <w:rPr>
          <w:sz w:val="20"/>
        </w:rPr>
        <w:t>include</w:t>
      </w:r>
      <w:r>
        <w:rPr>
          <w:spacing w:val="-3"/>
          <w:sz w:val="20"/>
        </w:rPr>
        <w:t xml:space="preserve"> </w:t>
      </w:r>
      <w:r>
        <w:rPr>
          <w:sz w:val="20"/>
        </w:rPr>
        <w:t>a</w:t>
      </w:r>
      <w:r>
        <w:rPr>
          <w:spacing w:val="-3"/>
          <w:sz w:val="20"/>
        </w:rPr>
        <w:t xml:space="preserve"> </w:t>
      </w:r>
      <w:r>
        <w:rPr>
          <w:sz w:val="20"/>
        </w:rPr>
        <w:t>copy</w:t>
      </w:r>
      <w:r>
        <w:rPr>
          <w:spacing w:val="-7"/>
          <w:sz w:val="20"/>
        </w:rPr>
        <w:t xml:space="preserve"> </w:t>
      </w:r>
      <w:r>
        <w:rPr>
          <w:sz w:val="20"/>
        </w:rPr>
        <w:t>of</w:t>
      </w:r>
      <w:r>
        <w:rPr>
          <w:spacing w:val="-5"/>
          <w:sz w:val="20"/>
        </w:rPr>
        <w:t xml:space="preserve"> </w:t>
      </w:r>
      <w:r>
        <w:rPr>
          <w:sz w:val="20"/>
        </w:rPr>
        <w:t>the Contracting</w:t>
      </w:r>
      <w:r>
        <w:rPr>
          <w:spacing w:val="-4"/>
          <w:sz w:val="20"/>
        </w:rPr>
        <w:t xml:space="preserve"> </w:t>
      </w:r>
      <w:r>
        <w:rPr>
          <w:sz w:val="20"/>
        </w:rPr>
        <w:t>Officer’s written authorization with each payment request.</w:t>
      </w:r>
    </w:p>
    <w:p w14:paraId="36E12189" w14:textId="77777777" w:rsidR="007D4723" w:rsidRDefault="001F206C">
      <w:pPr>
        <w:pStyle w:val="BodyText"/>
        <w:spacing w:before="163"/>
        <w:ind w:left="356" w:right="717"/>
        <w:jc w:val="center"/>
      </w:pPr>
      <w:r>
        <w:t>(End</w:t>
      </w:r>
      <w:r>
        <w:rPr>
          <w:spacing w:val="-3"/>
        </w:rPr>
        <w:t xml:space="preserve"> </w:t>
      </w:r>
      <w:r>
        <w:t>of</w:t>
      </w:r>
      <w:r>
        <w:rPr>
          <w:spacing w:val="-5"/>
        </w:rPr>
        <w:t xml:space="preserve"> </w:t>
      </w:r>
      <w:r>
        <w:rPr>
          <w:spacing w:val="-2"/>
        </w:rPr>
        <w:t>Clause)</w:t>
      </w:r>
    </w:p>
    <w:p w14:paraId="36E1218A" w14:textId="77777777" w:rsidR="007D4723" w:rsidRDefault="007D4723">
      <w:pPr>
        <w:pStyle w:val="BodyText"/>
        <w:spacing w:before="28"/>
      </w:pPr>
    </w:p>
    <w:p w14:paraId="36E1218B" w14:textId="77777777" w:rsidR="007D4723" w:rsidRDefault="001F206C">
      <w:pPr>
        <w:pStyle w:val="Heading1"/>
        <w:ind w:right="414"/>
      </w:pPr>
      <w:r>
        <w:t>The</w:t>
      </w:r>
      <w:r>
        <w:rPr>
          <w:spacing w:val="-6"/>
        </w:rPr>
        <w:t xml:space="preserve"> </w:t>
      </w:r>
      <w:r>
        <w:t>following</w:t>
      </w:r>
      <w:r>
        <w:rPr>
          <w:spacing w:val="-4"/>
        </w:rPr>
        <w:t xml:space="preserve"> </w:t>
      </w:r>
      <w:r>
        <w:t>local</w:t>
      </w:r>
      <w:r>
        <w:rPr>
          <w:spacing w:val="-5"/>
        </w:rPr>
        <w:t xml:space="preserve"> </w:t>
      </w:r>
      <w:r>
        <w:t>Indian</w:t>
      </w:r>
      <w:r>
        <w:rPr>
          <w:spacing w:val="-5"/>
        </w:rPr>
        <w:t xml:space="preserve"> </w:t>
      </w:r>
      <w:r>
        <w:t>Health</w:t>
      </w:r>
      <w:r>
        <w:rPr>
          <w:spacing w:val="-5"/>
        </w:rPr>
        <w:t xml:space="preserve"> </w:t>
      </w:r>
      <w:r>
        <w:t>Service,</w:t>
      </w:r>
      <w:r>
        <w:rPr>
          <w:spacing w:val="-4"/>
        </w:rPr>
        <w:t xml:space="preserve"> </w:t>
      </w:r>
      <w:r>
        <w:t>Crownpoint</w:t>
      </w:r>
      <w:r>
        <w:rPr>
          <w:spacing w:val="-5"/>
        </w:rPr>
        <w:t xml:space="preserve"> </w:t>
      </w:r>
      <w:r>
        <w:t>Healthcare</w:t>
      </w:r>
      <w:r>
        <w:rPr>
          <w:spacing w:val="-6"/>
        </w:rPr>
        <w:t xml:space="preserve"> </w:t>
      </w:r>
      <w:r>
        <w:t>Facility</w:t>
      </w:r>
      <w:r>
        <w:rPr>
          <w:spacing w:val="-3"/>
        </w:rPr>
        <w:t xml:space="preserve"> </w:t>
      </w:r>
      <w:r>
        <w:t>special instructions also apply:</w:t>
      </w:r>
    </w:p>
    <w:p w14:paraId="36E1218C" w14:textId="77777777" w:rsidR="007D4723" w:rsidRDefault="007D4723">
      <w:pPr>
        <w:pStyle w:val="BodyText"/>
        <w:rPr>
          <w:b/>
        </w:rPr>
      </w:pPr>
    </w:p>
    <w:p w14:paraId="36E1218D" w14:textId="77777777" w:rsidR="007D4723" w:rsidRDefault="007D4723">
      <w:pPr>
        <w:pStyle w:val="BodyText"/>
        <w:spacing w:before="229" w:after="1"/>
        <w:rPr>
          <w:b/>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75"/>
        <w:gridCol w:w="5672"/>
        <w:gridCol w:w="1704"/>
      </w:tblGrid>
      <w:tr w:rsidR="007D4723" w14:paraId="36E12191" w14:textId="77777777">
        <w:trPr>
          <w:trHeight w:val="275"/>
        </w:trPr>
        <w:tc>
          <w:tcPr>
            <w:tcW w:w="1975" w:type="dxa"/>
          </w:tcPr>
          <w:p w14:paraId="36E1218E" w14:textId="77777777" w:rsidR="007D4723" w:rsidRDefault="001F206C">
            <w:pPr>
              <w:pStyle w:val="TableParagraph"/>
              <w:spacing w:line="256" w:lineRule="exact"/>
              <w:ind w:left="139"/>
              <w:rPr>
                <w:b/>
                <w:sz w:val="24"/>
              </w:rPr>
            </w:pPr>
            <w:r>
              <w:rPr>
                <w:b/>
                <w:spacing w:val="-2"/>
                <w:sz w:val="24"/>
              </w:rPr>
              <w:t>NAIHS-ACQ-</w:t>
            </w:r>
            <w:r>
              <w:rPr>
                <w:b/>
                <w:spacing w:val="-5"/>
                <w:sz w:val="24"/>
              </w:rPr>
              <w:t>09</w:t>
            </w:r>
          </w:p>
        </w:tc>
        <w:tc>
          <w:tcPr>
            <w:tcW w:w="5672" w:type="dxa"/>
          </w:tcPr>
          <w:p w14:paraId="36E1218F" w14:textId="77777777" w:rsidR="007D4723" w:rsidRDefault="001F206C">
            <w:pPr>
              <w:pStyle w:val="TableParagraph"/>
              <w:spacing w:line="256" w:lineRule="exact"/>
              <w:ind w:left="850"/>
              <w:rPr>
                <w:b/>
                <w:sz w:val="24"/>
              </w:rPr>
            </w:pPr>
            <w:r>
              <w:rPr>
                <w:b/>
                <w:sz w:val="24"/>
              </w:rPr>
              <w:t>UNAUTHORIZED</w:t>
            </w:r>
            <w:r>
              <w:rPr>
                <w:b/>
                <w:spacing w:val="-4"/>
                <w:sz w:val="24"/>
              </w:rPr>
              <w:t xml:space="preserve"> </w:t>
            </w:r>
            <w:r>
              <w:rPr>
                <w:b/>
                <w:spacing w:val="-2"/>
                <w:sz w:val="24"/>
              </w:rPr>
              <w:t>COMMITMENTS</w:t>
            </w:r>
          </w:p>
        </w:tc>
        <w:tc>
          <w:tcPr>
            <w:tcW w:w="1704" w:type="dxa"/>
          </w:tcPr>
          <w:p w14:paraId="36E12190" w14:textId="77777777" w:rsidR="007D4723" w:rsidRDefault="001F206C">
            <w:pPr>
              <w:pStyle w:val="TableParagraph"/>
              <w:spacing w:line="256" w:lineRule="exact"/>
              <w:ind w:left="360"/>
              <w:rPr>
                <w:b/>
                <w:sz w:val="24"/>
              </w:rPr>
            </w:pPr>
            <w:r>
              <w:rPr>
                <w:b/>
                <w:sz w:val="24"/>
              </w:rPr>
              <w:t>SEP</w:t>
            </w:r>
            <w:r>
              <w:rPr>
                <w:b/>
                <w:spacing w:val="-3"/>
                <w:sz w:val="24"/>
              </w:rPr>
              <w:t xml:space="preserve"> </w:t>
            </w:r>
            <w:r>
              <w:rPr>
                <w:b/>
                <w:spacing w:val="-4"/>
                <w:sz w:val="24"/>
              </w:rPr>
              <w:t>2023</w:t>
            </w:r>
          </w:p>
        </w:tc>
      </w:tr>
    </w:tbl>
    <w:p w14:paraId="36E12192" w14:textId="77777777" w:rsidR="007D4723" w:rsidRDefault="007D4723">
      <w:pPr>
        <w:pStyle w:val="BodyText"/>
        <w:spacing w:before="229"/>
        <w:rPr>
          <w:b/>
        </w:rPr>
      </w:pPr>
    </w:p>
    <w:p w14:paraId="36E12193" w14:textId="77777777" w:rsidR="007D4723" w:rsidRDefault="001F206C">
      <w:pPr>
        <w:pStyle w:val="ListParagraph"/>
        <w:numPr>
          <w:ilvl w:val="1"/>
          <w:numId w:val="5"/>
        </w:numPr>
        <w:tabs>
          <w:tab w:val="left" w:pos="719"/>
        </w:tabs>
        <w:ind w:left="719" w:hanging="359"/>
        <w:rPr>
          <w:sz w:val="20"/>
        </w:rPr>
      </w:pPr>
      <w:r>
        <w:rPr>
          <w:spacing w:val="-2"/>
          <w:sz w:val="20"/>
        </w:rPr>
        <w:t>Definitions.</w:t>
      </w:r>
    </w:p>
    <w:p w14:paraId="36E12194" w14:textId="77777777" w:rsidR="007D4723" w:rsidRDefault="001F206C">
      <w:pPr>
        <w:pStyle w:val="BodyText"/>
        <w:spacing w:before="229"/>
        <w:ind w:left="720" w:right="414"/>
      </w:pPr>
      <w:r>
        <w:rPr>
          <w:i/>
        </w:rPr>
        <w:t>Contracting</w:t>
      </w:r>
      <w:r>
        <w:rPr>
          <w:i/>
          <w:spacing w:val="-3"/>
        </w:rPr>
        <w:t xml:space="preserve"> </w:t>
      </w:r>
      <w:r>
        <w:rPr>
          <w:i/>
        </w:rPr>
        <w:t>Officer</w:t>
      </w:r>
      <w:r>
        <w:rPr>
          <w:i/>
          <w:spacing w:val="-1"/>
        </w:rPr>
        <w:t xml:space="preserve"> </w:t>
      </w:r>
      <w:r>
        <w:t>means</w:t>
      </w:r>
      <w:r>
        <w:rPr>
          <w:spacing w:val="-5"/>
        </w:rPr>
        <w:t xml:space="preserve"> </w:t>
      </w:r>
      <w:r>
        <w:t>a</w:t>
      </w:r>
      <w:r>
        <w:rPr>
          <w:spacing w:val="-4"/>
        </w:rPr>
        <w:t xml:space="preserve"> </w:t>
      </w:r>
      <w:r>
        <w:t>person</w:t>
      </w:r>
      <w:r>
        <w:rPr>
          <w:spacing w:val="-3"/>
        </w:rPr>
        <w:t xml:space="preserve"> </w:t>
      </w:r>
      <w:r>
        <w:t>with</w:t>
      </w:r>
      <w:r>
        <w:rPr>
          <w:spacing w:val="-5"/>
        </w:rPr>
        <w:t xml:space="preserve"> </w:t>
      </w:r>
      <w:r>
        <w:t>the</w:t>
      </w:r>
      <w:r>
        <w:rPr>
          <w:spacing w:val="-4"/>
        </w:rPr>
        <w:t xml:space="preserve"> </w:t>
      </w:r>
      <w:r>
        <w:t>authority</w:t>
      </w:r>
      <w:r>
        <w:rPr>
          <w:spacing w:val="-5"/>
        </w:rPr>
        <w:t xml:space="preserve"> </w:t>
      </w:r>
      <w:r>
        <w:t>to</w:t>
      </w:r>
      <w:r>
        <w:rPr>
          <w:spacing w:val="-3"/>
        </w:rPr>
        <w:t xml:space="preserve"> </w:t>
      </w:r>
      <w:r>
        <w:t>enter</w:t>
      </w:r>
      <w:r>
        <w:rPr>
          <w:spacing w:val="-3"/>
        </w:rPr>
        <w:t xml:space="preserve"> </w:t>
      </w:r>
      <w:r>
        <w:t>into,</w:t>
      </w:r>
      <w:r>
        <w:rPr>
          <w:spacing w:val="-4"/>
        </w:rPr>
        <w:t xml:space="preserve"> </w:t>
      </w:r>
      <w:r>
        <w:t>administer,</w:t>
      </w:r>
      <w:r>
        <w:rPr>
          <w:spacing w:val="-4"/>
        </w:rPr>
        <w:t xml:space="preserve"> </w:t>
      </w:r>
      <w:r>
        <w:t>and/or</w:t>
      </w:r>
      <w:r>
        <w:rPr>
          <w:spacing w:val="-4"/>
        </w:rPr>
        <w:t xml:space="preserve"> </w:t>
      </w:r>
      <w:r>
        <w:t>terminate</w:t>
      </w:r>
      <w:r>
        <w:rPr>
          <w:spacing w:val="-4"/>
        </w:rPr>
        <w:t xml:space="preserve"> </w:t>
      </w:r>
      <w:r>
        <w:t>contracts and make related determination and findings.</w:t>
      </w:r>
    </w:p>
    <w:p w14:paraId="36E12195" w14:textId="77777777" w:rsidR="007D4723" w:rsidRDefault="007D4723">
      <w:pPr>
        <w:pStyle w:val="BodyText"/>
        <w:spacing w:before="1"/>
      </w:pPr>
    </w:p>
    <w:p w14:paraId="36E12196" w14:textId="77777777" w:rsidR="007D4723" w:rsidRDefault="001F206C">
      <w:pPr>
        <w:pStyle w:val="BodyText"/>
        <w:ind w:left="720" w:right="471"/>
      </w:pPr>
      <w:r>
        <w:rPr>
          <w:i/>
        </w:rPr>
        <w:t>Ratification</w:t>
      </w:r>
      <w:r>
        <w:rPr>
          <w:i/>
          <w:spacing w:val="-1"/>
        </w:rPr>
        <w:t xml:space="preserve"> </w:t>
      </w:r>
      <w:r>
        <w:t>means</w:t>
      </w:r>
      <w:r>
        <w:rPr>
          <w:spacing w:val="-4"/>
        </w:rPr>
        <w:t xml:space="preserve"> </w:t>
      </w:r>
      <w:r>
        <w:t>the</w:t>
      </w:r>
      <w:r>
        <w:rPr>
          <w:spacing w:val="-3"/>
        </w:rPr>
        <w:t xml:space="preserve"> </w:t>
      </w:r>
      <w:r>
        <w:t>act</w:t>
      </w:r>
      <w:r>
        <w:rPr>
          <w:spacing w:val="-4"/>
        </w:rPr>
        <w:t xml:space="preserve"> </w:t>
      </w:r>
      <w:r>
        <w:t>of</w:t>
      </w:r>
      <w:r>
        <w:rPr>
          <w:spacing w:val="-5"/>
        </w:rPr>
        <w:t xml:space="preserve"> </w:t>
      </w:r>
      <w:r>
        <w:t>approving</w:t>
      </w:r>
      <w:r>
        <w:rPr>
          <w:spacing w:val="-4"/>
        </w:rPr>
        <w:t xml:space="preserve"> </w:t>
      </w:r>
      <w:r>
        <w:t>an</w:t>
      </w:r>
      <w:r>
        <w:rPr>
          <w:spacing w:val="-2"/>
        </w:rPr>
        <w:t xml:space="preserve"> </w:t>
      </w:r>
      <w:r>
        <w:t>unauthorized</w:t>
      </w:r>
      <w:r>
        <w:rPr>
          <w:spacing w:val="-2"/>
        </w:rPr>
        <w:t xml:space="preserve"> </w:t>
      </w:r>
      <w:r>
        <w:t>commitment</w:t>
      </w:r>
      <w:r>
        <w:rPr>
          <w:spacing w:val="-4"/>
        </w:rPr>
        <w:t xml:space="preserve"> </w:t>
      </w:r>
      <w:r>
        <w:t>by</w:t>
      </w:r>
      <w:r>
        <w:rPr>
          <w:spacing w:val="-7"/>
        </w:rPr>
        <w:t xml:space="preserve"> </w:t>
      </w:r>
      <w:r>
        <w:t>an</w:t>
      </w:r>
      <w:r>
        <w:rPr>
          <w:spacing w:val="-4"/>
        </w:rPr>
        <w:t xml:space="preserve"> </w:t>
      </w:r>
      <w:r>
        <w:t>official</w:t>
      </w:r>
      <w:r>
        <w:rPr>
          <w:spacing w:val="-1"/>
        </w:rPr>
        <w:t xml:space="preserve"> </w:t>
      </w:r>
      <w:r>
        <w:t>who has</w:t>
      </w:r>
      <w:r>
        <w:rPr>
          <w:spacing w:val="-4"/>
        </w:rPr>
        <w:t xml:space="preserve"> </w:t>
      </w:r>
      <w:r>
        <w:t>the</w:t>
      </w:r>
      <w:r>
        <w:rPr>
          <w:spacing w:val="-3"/>
        </w:rPr>
        <w:t xml:space="preserve"> </w:t>
      </w:r>
      <w:r>
        <w:t>authority to do so.</w:t>
      </w:r>
    </w:p>
    <w:p w14:paraId="36E12197" w14:textId="77777777" w:rsidR="007D4723" w:rsidRDefault="001F206C">
      <w:pPr>
        <w:pStyle w:val="BodyText"/>
        <w:spacing w:before="229"/>
        <w:ind w:left="720"/>
      </w:pPr>
      <w:r>
        <w:rPr>
          <w:i/>
        </w:rPr>
        <w:t>Unauthorized</w:t>
      </w:r>
      <w:r>
        <w:rPr>
          <w:i/>
          <w:spacing w:val="-3"/>
        </w:rPr>
        <w:t xml:space="preserve"> </w:t>
      </w:r>
      <w:r>
        <w:rPr>
          <w:i/>
        </w:rPr>
        <w:t>Commitment</w:t>
      </w:r>
      <w:r>
        <w:rPr>
          <w:i/>
          <w:spacing w:val="-5"/>
        </w:rPr>
        <w:t xml:space="preserve"> </w:t>
      </w:r>
      <w:r>
        <w:rPr>
          <w:i/>
        </w:rPr>
        <w:t>(UAC)</w:t>
      </w:r>
      <w:r>
        <w:rPr>
          <w:i/>
          <w:spacing w:val="-1"/>
        </w:rPr>
        <w:t xml:space="preserve"> </w:t>
      </w:r>
      <w:r>
        <w:t>means</w:t>
      </w:r>
      <w:r>
        <w:rPr>
          <w:spacing w:val="-5"/>
        </w:rPr>
        <w:t xml:space="preserve"> </w:t>
      </w:r>
      <w:r>
        <w:t>an</w:t>
      </w:r>
      <w:r>
        <w:rPr>
          <w:spacing w:val="-5"/>
        </w:rPr>
        <w:t xml:space="preserve"> </w:t>
      </w:r>
      <w:r>
        <w:t>agreement</w:t>
      </w:r>
      <w:r>
        <w:rPr>
          <w:spacing w:val="-5"/>
        </w:rPr>
        <w:t xml:space="preserve"> </w:t>
      </w:r>
      <w:r>
        <w:t>that</w:t>
      </w:r>
      <w:r>
        <w:rPr>
          <w:spacing w:val="-2"/>
        </w:rPr>
        <w:t xml:space="preserve"> </w:t>
      </w:r>
      <w:r>
        <w:t>is</w:t>
      </w:r>
      <w:r>
        <w:rPr>
          <w:spacing w:val="-5"/>
        </w:rPr>
        <w:t xml:space="preserve"> </w:t>
      </w:r>
      <w:r>
        <w:t>not</w:t>
      </w:r>
      <w:r>
        <w:rPr>
          <w:spacing w:val="-5"/>
        </w:rPr>
        <w:t xml:space="preserve"> </w:t>
      </w:r>
      <w:r>
        <w:t>binding</w:t>
      </w:r>
      <w:r>
        <w:rPr>
          <w:spacing w:val="-3"/>
        </w:rPr>
        <w:t xml:space="preserve"> </w:t>
      </w:r>
      <w:r>
        <w:t>solely</w:t>
      </w:r>
      <w:r>
        <w:rPr>
          <w:spacing w:val="-7"/>
        </w:rPr>
        <w:t xml:space="preserve"> </w:t>
      </w:r>
      <w:r>
        <w:t>because</w:t>
      </w:r>
      <w:r>
        <w:rPr>
          <w:spacing w:val="-4"/>
        </w:rPr>
        <w:t xml:space="preserve"> </w:t>
      </w:r>
      <w:r>
        <w:t>the</w:t>
      </w:r>
      <w:r>
        <w:rPr>
          <w:spacing w:val="-4"/>
        </w:rPr>
        <w:t xml:space="preserve"> </w:t>
      </w:r>
      <w:r>
        <w:t>Government representative</w:t>
      </w:r>
      <w:r>
        <w:rPr>
          <w:spacing w:val="-3"/>
        </w:rPr>
        <w:t xml:space="preserve"> </w:t>
      </w:r>
      <w:r>
        <w:t>who</w:t>
      </w:r>
      <w:r>
        <w:rPr>
          <w:spacing w:val="-2"/>
        </w:rPr>
        <w:t xml:space="preserve"> </w:t>
      </w:r>
      <w:r>
        <w:t>made</w:t>
      </w:r>
      <w:r>
        <w:rPr>
          <w:spacing w:val="-4"/>
        </w:rPr>
        <w:t xml:space="preserve"> </w:t>
      </w:r>
      <w:r>
        <w:t>it</w:t>
      </w:r>
      <w:r>
        <w:rPr>
          <w:spacing w:val="-6"/>
        </w:rPr>
        <w:t xml:space="preserve"> </w:t>
      </w:r>
      <w:r>
        <w:t>lacked</w:t>
      </w:r>
      <w:r>
        <w:rPr>
          <w:spacing w:val="-3"/>
        </w:rPr>
        <w:t xml:space="preserve"> </w:t>
      </w:r>
      <w:r>
        <w:t>the</w:t>
      </w:r>
      <w:r>
        <w:rPr>
          <w:spacing w:val="-5"/>
        </w:rPr>
        <w:t xml:space="preserve"> </w:t>
      </w:r>
      <w:r>
        <w:t>authority</w:t>
      </w:r>
      <w:r>
        <w:rPr>
          <w:spacing w:val="-5"/>
        </w:rPr>
        <w:t xml:space="preserve"> </w:t>
      </w:r>
      <w:r>
        <w:t>to</w:t>
      </w:r>
      <w:r>
        <w:rPr>
          <w:spacing w:val="-4"/>
        </w:rPr>
        <w:t xml:space="preserve"> </w:t>
      </w:r>
      <w:r>
        <w:t>enter</w:t>
      </w:r>
      <w:r>
        <w:rPr>
          <w:spacing w:val="-4"/>
        </w:rPr>
        <w:t xml:space="preserve"> </w:t>
      </w:r>
      <w:r>
        <w:t>into</w:t>
      </w:r>
      <w:r>
        <w:rPr>
          <w:spacing w:val="-3"/>
        </w:rPr>
        <w:t xml:space="preserve"> </w:t>
      </w:r>
      <w:r>
        <w:t>that</w:t>
      </w:r>
      <w:r>
        <w:rPr>
          <w:spacing w:val="-5"/>
        </w:rPr>
        <w:t xml:space="preserve"> </w:t>
      </w:r>
      <w:r>
        <w:t>agreement</w:t>
      </w:r>
      <w:r>
        <w:rPr>
          <w:spacing w:val="-5"/>
        </w:rPr>
        <w:t xml:space="preserve"> </w:t>
      </w:r>
      <w:r>
        <w:t>on</w:t>
      </w:r>
      <w:r>
        <w:rPr>
          <w:spacing w:val="-5"/>
        </w:rPr>
        <w:t xml:space="preserve"> </w:t>
      </w:r>
      <w:r>
        <w:t>behalf</w:t>
      </w:r>
      <w:r>
        <w:rPr>
          <w:spacing w:val="-7"/>
        </w:rPr>
        <w:t xml:space="preserve"> </w:t>
      </w:r>
      <w:r>
        <w:t>of</w:t>
      </w:r>
      <w:r>
        <w:rPr>
          <w:spacing w:val="-6"/>
        </w:rPr>
        <w:t xml:space="preserve"> </w:t>
      </w:r>
      <w:r>
        <w:t>the</w:t>
      </w:r>
      <w:r>
        <w:rPr>
          <w:spacing w:val="-5"/>
        </w:rPr>
        <w:t xml:space="preserve"> </w:t>
      </w:r>
      <w:r>
        <w:rPr>
          <w:spacing w:val="-2"/>
        </w:rPr>
        <w:t>Government.</w:t>
      </w:r>
    </w:p>
    <w:p w14:paraId="36E12198" w14:textId="77777777" w:rsidR="007D4723" w:rsidRDefault="007D4723">
      <w:pPr>
        <w:pStyle w:val="BodyText"/>
        <w:spacing w:before="1"/>
      </w:pPr>
    </w:p>
    <w:p w14:paraId="36E12199" w14:textId="77777777" w:rsidR="007D4723" w:rsidRDefault="001F206C">
      <w:pPr>
        <w:pStyle w:val="ListParagraph"/>
        <w:numPr>
          <w:ilvl w:val="1"/>
          <w:numId w:val="5"/>
        </w:numPr>
        <w:tabs>
          <w:tab w:val="left" w:pos="719"/>
        </w:tabs>
        <w:ind w:left="719" w:hanging="359"/>
        <w:rPr>
          <w:sz w:val="20"/>
        </w:rPr>
      </w:pPr>
      <w:r>
        <w:rPr>
          <w:spacing w:val="-2"/>
          <w:sz w:val="20"/>
        </w:rPr>
        <w:t>Policy.</w:t>
      </w:r>
    </w:p>
    <w:p w14:paraId="36E1219A" w14:textId="77777777" w:rsidR="007D4723" w:rsidRDefault="001F206C">
      <w:pPr>
        <w:pStyle w:val="BodyText"/>
        <w:spacing w:before="229"/>
        <w:ind w:left="720" w:right="414"/>
      </w:pPr>
      <w:r>
        <w:t>The Government is not bound by agreements with, or contractual commitments made to, prospective contractors</w:t>
      </w:r>
      <w:r>
        <w:rPr>
          <w:spacing w:val="-3"/>
        </w:rPr>
        <w:t xml:space="preserve"> </w:t>
      </w:r>
      <w:r>
        <w:t>by</w:t>
      </w:r>
      <w:r>
        <w:rPr>
          <w:spacing w:val="-6"/>
        </w:rPr>
        <w:t xml:space="preserve"> </w:t>
      </w:r>
      <w:r>
        <w:t>individuals who</w:t>
      </w:r>
      <w:r>
        <w:rPr>
          <w:spacing w:val="-1"/>
        </w:rPr>
        <w:t xml:space="preserve"> </w:t>
      </w:r>
      <w:r>
        <w:t>do</w:t>
      </w:r>
      <w:r>
        <w:rPr>
          <w:spacing w:val="-1"/>
        </w:rPr>
        <w:t xml:space="preserve"> </w:t>
      </w:r>
      <w:r>
        <w:t>not</w:t>
      </w:r>
      <w:r>
        <w:rPr>
          <w:spacing w:val="-3"/>
        </w:rPr>
        <w:t xml:space="preserve"> </w:t>
      </w:r>
      <w:r>
        <w:t>have</w:t>
      </w:r>
      <w:r>
        <w:rPr>
          <w:spacing w:val="-2"/>
        </w:rPr>
        <w:t xml:space="preserve"> </w:t>
      </w:r>
      <w:r>
        <w:t>delegated</w:t>
      </w:r>
      <w:r>
        <w:rPr>
          <w:spacing w:val="-1"/>
        </w:rPr>
        <w:t xml:space="preserve"> </w:t>
      </w:r>
      <w:r>
        <w:t>contracting</w:t>
      </w:r>
      <w:r>
        <w:rPr>
          <w:spacing w:val="-3"/>
        </w:rPr>
        <w:t xml:space="preserve"> </w:t>
      </w:r>
      <w:r>
        <w:t>authority.</w:t>
      </w:r>
      <w:r>
        <w:rPr>
          <w:spacing w:val="-2"/>
        </w:rPr>
        <w:t xml:space="preserve"> </w:t>
      </w:r>
      <w:r>
        <w:t>Unauthorized</w:t>
      </w:r>
      <w:r>
        <w:rPr>
          <w:spacing w:val="-1"/>
        </w:rPr>
        <w:t xml:space="preserve"> </w:t>
      </w:r>
      <w:r>
        <w:t>commitments</w:t>
      </w:r>
      <w:r>
        <w:rPr>
          <w:spacing w:val="-3"/>
        </w:rPr>
        <w:t xml:space="preserve"> </w:t>
      </w:r>
      <w:r>
        <w:t>do not follow the appropriate process for the expenditure of Government funds. Consequently, the Government</w:t>
      </w:r>
      <w:r>
        <w:rPr>
          <w:spacing w:val="-1"/>
        </w:rPr>
        <w:t xml:space="preserve"> </w:t>
      </w:r>
      <w:r>
        <w:t>may</w:t>
      </w:r>
      <w:r>
        <w:rPr>
          <w:spacing w:val="-4"/>
        </w:rPr>
        <w:t xml:space="preserve"> </w:t>
      </w:r>
      <w:r>
        <w:t>not</w:t>
      </w:r>
      <w:r>
        <w:rPr>
          <w:spacing w:val="-4"/>
        </w:rPr>
        <w:t xml:space="preserve"> </w:t>
      </w:r>
      <w:r>
        <w:t>be</w:t>
      </w:r>
      <w:r>
        <w:rPr>
          <w:spacing w:val="-3"/>
        </w:rPr>
        <w:t xml:space="preserve"> </w:t>
      </w:r>
      <w:r>
        <w:t>able</w:t>
      </w:r>
      <w:r>
        <w:rPr>
          <w:spacing w:val="-3"/>
        </w:rPr>
        <w:t xml:space="preserve"> </w:t>
      </w:r>
      <w:r>
        <w:t>to</w:t>
      </w:r>
      <w:r>
        <w:rPr>
          <w:spacing w:val="-2"/>
        </w:rPr>
        <w:t xml:space="preserve"> </w:t>
      </w:r>
      <w:r>
        <w:t>ratify</w:t>
      </w:r>
      <w:r>
        <w:rPr>
          <w:spacing w:val="-7"/>
        </w:rPr>
        <w:t xml:space="preserve"> </w:t>
      </w:r>
      <w:r>
        <w:t>certain</w:t>
      </w:r>
      <w:r>
        <w:rPr>
          <w:spacing w:val="-4"/>
        </w:rPr>
        <w:t xml:space="preserve"> </w:t>
      </w:r>
      <w:r>
        <w:t>actions,</w:t>
      </w:r>
      <w:r>
        <w:rPr>
          <w:spacing w:val="-3"/>
        </w:rPr>
        <w:t xml:space="preserve"> </w:t>
      </w:r>
      <w:r>
        <w:t>putting</w:t>
      </w:r>
      <w:r>
        <w:rPr>
          <w:spacing w:val="-4"/>
        </w:rPr>
        <w:t xml:space="preserve"> </w:t>
      </w:r>
      <w:r>
        <w:t>a</w:t>
      </w:r>
      <w:r>
        <w:rPr>
          <w:spacing w:val="-3"/>
        </w:rPr>
        <w:t xml:space="preserve"> </w:t>
      </w:r>
      <w:r>
        <w:t>contractor</w:t>
      </w:r>
      <w:r>
        <w:rPr>
          <w:spacing w:val="-3"/>
        </w:rPr>
        <w:t xml:space="preserve"> </w:t>
      </w:r>
      <w:r>
        <w:t>at</w:t>
      </w:r>
      <w:r>
        <w:rPr>
          <w:spacing w:val="-3"/>
        </w:rPr>
        <w:t xml:space="preserve"> </w:t>
      </w:r>
      <w:r>
        <w:t>risk</w:t>
      </w:r>
      <w:r>
        <w:rPr>
          <w:spacing w:val="-2"/>
        </w:rPr>
        <w:t xml:space="preserve"> </w:t>
      </w:r>
      <w:r>
        <w:t>for</w:t>
      </w:r>
      <w:r>
        <w:rPr>
          <w:spacing w:val="-3"/>
        </w:rPr>
        <w:t xml:space="preserve"> </w:t>
      </w:r>
      <w:r>
        <w:t>taking</w:t>
      </w:r>
      <w:r>
        <w:rPr>
          <w:spacing w:val="-4"/>
        </w:rPr>
        <w:t xml:space="preserve"> </w:t>
      </w:r>
      <w:r>
        <w:t>direction</w:t>
      </w:r>
      <w:r>
        <w:rPr>
          <w:spacing w:val="-4"/>
        </w:rPr>
        <w:t xml:space="preserve"> </w:t>
      </w:r>
      <w:r>
        <w:t>from</w:t>
      </w:r>
      <w:r>
        <w:rPr>
          <w:spacing w:val="-7"/>
        </w:rPr>
        <w:t xml:space="preserve"> </w:t>
      </w:r>
      <w:r>
        <w:t>a Federal official other than the contracting officer (see FAR 1.602-1) Government employees responsible for unauthorized commitments are subject to disciplinary action. Contractors perform at their own risk when acc</w:t>
      </w:r>
      <w:r>
        <w:t>epting direction from unauthorized officials. Failure to follow statutory and regulatory processes for the expenditure of Government funds is a very serious matter.</w:t>
      </w:r>
    </w:p>
    <w:p w14:paraId="36E1219B" w14:textId="77777777" w:rsidR="007D4723" w:rsidRDefault="007D4723">
      <w:pPr>
        <w:pStyle w:val="BodyText"/>
        <w:spacing w:before="1"/>
      </w:pPr>
    </w:p>
    <w:p w14:paraId="36E1219C" w14:textId="77777777" w:rsidR="007D4723" w:rsidRDefault="001F206C">
      <w:pPr>
        <w:pStyle w:val="ListParagraph"/>
        <w:numPr>
          <w:ilvl w:val="1"/>
          <w:numId w:val="5"/>
        </w:numPr>
        <w:tabs>
          <w:tab w:val="left" w:pos="719"/>
        </w:tabs>
        <w:ind w:left="719" w:hanging="359"/>
        <w:rPr>
          <w:sz w:val="20"/>
        </w:rPr>
      </w:pPr>
      <w:r>
        <w:rPr>
          <w:spacing w:val="-2"/>
          <w:sz w:val="20"/>
        </w:rPr>
        <w:t>Procedure.</w:t>
      </w:r>
    </w:p>
    <w:p w14:paraId="36E1219D" w14:textId="77777777" w:rsidR="007D4723" w:rsidRDefault="001F206C">
      <w:pPr>
        <w:pStyle w:val="BodyText"/>
        <w:spacing w:before="229"/>
        <w:ind w:left="720" w:right="414"/>
      </w:pPr>
      <w:r>
        <w:t>Any</w:t>
      </w:r>
      <w:r>
        <w:rPr>
          <w:spacing w:val="-8"/>
        </w:rPr>
        <w:t xml:space="preserve"> </w:t>
      </w:r>
      <w:r>
        <w:t>agreement,</w:t>
      </w:r>
      <w:r>
        <w:rPr>
          <w:spacing w:val="-2"/>
        </w:rPr>
        <w:t xml:space="preserve"> </w:t>
      </w:r>
      <w:r>
        <w:t>modification,</w:t>
      </w:r>
      <w:r>
        <w:rPr>
          <w:spacing w:val="-2"/>
        </w:rPr>
        <w:t xml:space="preserve"> </w:t>
      </w:r>
      <w:r>
        <w:t>or</w:t>
      </w:r>
      <w:r>
        <w:rPr>
          <w:spacing w:val="-4"/>
        </w:rPr>
        <w:t xml:space="preserve"> </w:t>
      </w:r>
      <w:r>
        <w:t>change</w:t>
      </w:r>
      <w:r>
        <w:rPr>
          <w:spacing w:val="-4"/>
        </w:rPr>
        <w:t xml:space="preserve"> </w:t>
      </w:r>
      <w:r>
        <w:t>to</w:t>
      </w:r>
      <w:r>
        <w:rPr>
          <w:spacing w:val="-3"/>
        </w:rPr>
        <w:t xml:space="preserve"> </w:t>
      </w:r>
      <w:r>
        <w:t>a</w:t>
      </w:r>
      <w:r>
        <w:rPr>
          <w:spacing w:val="-4"/>
        </w:rPr>
        <w:t xml:space="preserve"> </w:t>
      </w:r>
      <w:r>
        <w:t>contractual</w:t>
      </w:r>
      <w:r>
        <w:rPr>
          <w:spacing w:val="-4"/>
        </w:rPr>
        <w:t xml:space="preserve"> </w:t>
      </w:r>
      <w:r>
        <w:t>agreement</w:t>
      </w:r>
      <w:r>
        <w:rPr>
          <w:spacing w:val="-2"/>
        </w:rPr>
        <w:t xml:space="preserve"> </w:t>
      </w:r>
      <w:r>
        <w:t>made</w:t>
      </w:r>
      <w:r>
        <w:rPr>
          <w:spacing w:val="-4"/>
        </w:rPr>
        <w:t xml:space="preserve"> </w:t>
      </w:r>
      <w:r>
        <w:t>by</w:t>
      </w:r>
      <w:r>
        <w:rPr>
          <w:spacing w:val="-8"/>
        </w:rPr>
        <w:t xml:space="preserve"> </w:t>
      </w:r>
      <w:r>
        <w:t>a</w:t>
      </w:r>
      <w:r>
        <w:rPr>
          <w:spacing w:val="-4"/>
        </w:rPr>
        <w:t xml:space="preserve"> </w:t>
      </w:r>
      <w:r>
        <w:t>government</w:t>
      </w:r>
      <w:r>
        <w:rPr>
          <w:spacing w:val="-2"/>
        </w:rPr>
        <w:t xml:space="preserve"> </w:t>
      </w:r>
      <w:r>
        <w:t>personnel</w:t>
      </w:r>
      <w:r>
        <w:rPr>
          <w:spacing w:val="-2"/>
        </w:rPr>
        <w:t xml:space="preserve"> </w:t>
      </w:r>
      <w:r>
        <w:t>who lack authority will be deemed an unauthorized commitment.</w:t>
      </w:r>
      <w:r>
        <w:rPr>
          <w:spacing w:val="40"/>
        </w:rPr>
        <w:t xml:space="preserve"> </w:t>
      </w:r>
      <w:r>
        <w:t>The Government is not liable to the Contractor or under the terms of the contract, financially or otherwise – unless the unauthorized commitment successfully passes the ratification process.</w:t>
      </w:r>
    </w:p>
    <w:p w14:paraId="36E1219E" w14:textId="77777777" w:rsidR="007D4723" w:rsidRDefault="001F206C">
      <w:pPr>
        <w:pStyle w:val="BodyText"/>
        <w:spacing w:before="229"/>
        <w:ind w:left="720" w:right="414"/>
      </w:pPr>
      <w:r>
        <w:t>The</w:t>
      </w:r>
      <w:r>
        <w:rPr>
          <w:spacing w:val="-3"/>
        </w:rPr>
        <w:t xml:space="preserve"> </w:t>
      </w:r>
      <w:r>
        <w:t>ratification</w:t>
      </w:r>
      <w:r>
        <w:rPr>
          <w:spacing w:val="-4"/>
        </w:rPr>
        <w:t xml:space="preserve"> </w:t>
      </w:r>
      <w:r>
        <w:t>process</w:t>
      </w:r>
      <w:r>
        <w:rPr>
          <w:spacing w:val="-4"/>
        </w:rPr>
        <w:t xml:space="preserve"> </w:t>
      </w:r>
      <w:r>
        <w:t>does</w:t>
      </w:r>
      <w:r>
        <w:rPr>
          <w:spacing w:val="-4"/>
        </w:rPr>
        <w:t xml:space="preserve"> </w:t>
      </w:r>
      <w:r>
        <w:t>not</w:t>
      </w:r>
      <w:r>
        <w:rPr>
          <w:spacing w:val="-4"/>
        </w:rPr>
        <w:t xml:space="preserve"> </w:t>
      </w:r>
      <w:r>
        <w:t>have</w:t>
      </w:r>
      <w:r>
        <w:rPr>
          <w:spacing w:val="-3"/>
        </w:rPr>
        <w:t xml:space="preserve"> </w:t>
      </w:r>
      <w:r>
        <w:t>any</w:t>
      </w:r>
      <w:r>
        <w:rPr>
          <w:spacing w:val="-4"/>
        </w:rPr>
        <w:t xml:space="preserve"> </w:t>
      </w:r>
      <w:r>
        <w:t>lead</w:t>
      </w:r>
      <w:r>
        <w:rPr>
          <w:spacing w:val="-2"/>
        </w:rPr>
        <w:t xml:space="preserve"> </w:t>
      </w:r>
      <w:r>
        <w:t>time,</w:t>
      </w:r>
      <w:r>
        <w:rPr>
          <w:spacing w:val="-2"/>
        </w:rPr>
        <w:t xml:space="preserve"> </w:t>
      </w:r>
      <w:r>
        <w:t>nor</w:t>
      </w:r>
      <w:r>
        <w:rPr>
          <w:spacing w:val="-3"/>
        </w:rPr>
        <w:t xml:space="preserve"> </w:t>
      </w:r>
      <w:r>
        <w:t>does</w:t>
      </w:r>
      <w:r>
        <w:rPr>
          <w:spacing w:val="-4"/>
        </w:rPr>
        <w:t xml:space="preserve"> </w:t>
      </w:r>
      <w:r>
        <w:t>the</w:t>
      </w:r>
      <w:r>
        <w:rPr>
          <w:spacing w:val="-3"/>
        </w:rPr>
        <w:t xml:space="preserve"> </w:t>
      </w:r>
      <w:r>
        <w:t>Government</w:t>
      </w:r>
      <w:r>
        <w:rPr>
          <w:spacing w:val="-1"/>
        </w:rPr>
        <w:t xml:space="preserve"> </w:t>
      </w:r>
      <w:r>
        <w:t>make</w:t>
      </w:r>
      <w:r>
        <w:rPr>
          <w:spacing w:val="-3"/>
        </w:rPr>
        <w:t xml:space="preserve"> </w:t>
      </w:r>
      <w:r>
        <w:t>any</w:t>
      </w:r>
      <w:r>
        <w:rPr>
          <w:spacing w:val="-4"/>
        </w:rPr>
        <w:t xml:space="preserve"> </w:t>
      </w:r>
      <w:r>
        <w:t>promise</w:t>
      </w:r>
      <w:r>
        <w:rPr>
          <w:spacing w:val="-3"/>
        </w:rPr>
        <w:t xml:space="preserve"> </w:t>
      </w:r>
      <w:r>
        <w:t>that</w:t>
      </w:r>
      <w:r>
        <w:rPr>
          <w:spacing w:val="-4"/>
        </w:rPr>
        <w:t xml:space="preserve"> </w:t>
      </w:r>
      <w:r>
        <w:t>an unauthorized commitment will be ratified and, therefore, the Contractor would be paid.</w:t>
      </w:r>
      <w:r>
        <w:rPr>
          <w:spacing w:val="40"/>
        </w:rPr>
        <w:t xml:space="preserve"> </w:t>
      </w:r>
      <w:r>
        <w:t>The Contractor proceeds at its own risk if any of the terms of the contract are altered, changed, or modified without the written concurrence by a Contracting Officer.</w:t>
      </w:r>
    </w:p>
    <w:p w14:paraId="36E1219F" w14:textId="77777777" w:rsidR="007D4723" w:rsidRDefault="007D4723">
      <w:pPr>
        <w:pStyle w:val="BodyText"/>
        <w:spacing w:before="3"/>
      </w:pPr>
    </w:p>
    <w:p w14:paraId="36E121A0" w14:textId="77777777" w:rsidR="007D4723" w:rsidRDefault="001F206C">
      <w:pPr>
        <w:pStyle w:val="BodyText"/>
        <w:ind w:left="719" w:right="363"/>
        <w:jc w:val="center"/>
      </w:pPr>
      <w:r>
        <w:t>(End</w:t>
      </w:r>
      <w:r>
        <w:rPr>
          <w:spacing w:val="-3"/>
        </w:rPr>
        <w:t xml:space="preserve"> </w:t>
      </w:r>
      <w:r>
        <w:t>of</w:t>
      </w:r>
      <w:r>
        <w:rPr>
          <w:spacing w:val="-5"/>
        </w:rPr>
        <w:t xml:space="preserve"> </w:t>
      </w:r>
      <w:r>
        <w:rPr>
          <w:spacing w:val="-2"/>
        </w:rPr>
        <w:t>Clause)</w:t>
      </w:r>
    </w:p>
    <w:p w14:paraId="36E121A1" w14:textId="77777777" w:rsidR="007D4723" w:rsidRDefault="007D4723">
      <w:pPr>
        <w:pStyle w:val="BodyText"/>
      </w:pPr>
    </w:p>
    <w:p w14:paraId="36E121A2" w14:textId="77777777" w:rsidR="007D4723" w:rsidRDefault="007D4723">
      <w:pPr>
        <w:pStyle w:val="BodyText"/>
      </w:pPr>
    </w:p>
    <w:p w14:paraId="36E121A3" w14:textId="77777777" w:rsidR="007D4723" w:rsidRDefault="007D4723">
      <w:pPr>
        <w:pStyle w:val="BodyText"/>
      </w:pPr>
    </w:p>
    <w:p w14:paraId="36E121A4" w14:textId="77777777" w:rsidR="007D4723" w:rsidRDefault="007D4723">
      <w:pPr>
        <w:pStyle w:val="BodyText"/>
        <w:spacing w:before="41"/>
      </w:pPr>
    </w:p>
    <w:p w14:paraId="36E121A5" w14:textId="77777777" w:rsidR="007D4723" w:rsidRDefault="001F206C">
      <w:r>
        <w:t>Offers</w:t>
      </w:r>
      <w:r>
        <w:rPr>
          <w:spacing w:val="-3"/>
        </w:rPr>
        <w:t xml:space="preserve"> </w:t>
      </w:r>
      <w:r>
        <w:t>are</w:t>
      </w:r>
      <w:r>
        <w:rPr>
          <w:spacing w:val="-3"/>
        </w:rPr>
        <w:t xml:space="preserve"> </w:t>
      </w:r>
      <w:r>
        <w:rPr>
          <w:spacing w:val="-4"/>
        </w:rPr>
        <w:t>due:</w:t>
      </w:r>
    </w:p>
    <w:p w14:paraId="36E121A6" w14:textId="77777777" w:rsidR="007D4723" w:rsidRDefault="007D4723">
      <w:pPr>
        <w:pStyle w:val="BodyText"/>
        <w:rPr>
          <w:sz w:val="22"/>
        </w:rPr>
      </w:pPr>
    </w:p>
    <w:p w14:paraId="36E121A7" w14:textId="6213657E" w:rsidR="007D4723" w:rsidRDefault="001F206C">
      <w:pPr>
        <w:spacing w:before="1"/>
      </w:pPr>
      <w:r>
        <w:t>DATE:</w:t>
      </w:r>
      <w:r>
        <w:rPr>
          <w:spacing w:val="-4"/>
        </w:rPr>
        <w:t xml:space="preserve"> </w:t>
      </w:r>
      <w:r>
        <w:t>April 20, 2026</w:t>
      </w:r>
    </w:p>
    <w:p w14:paraId="36E121A8" w14:textId="77777777" w:rsidR="007D4723" w:rsidRDefault="007D4723">
      <w:pPr>
        <w:sectPr w:rsidR="007D4723">
          <w:pgSz w:w="12240" w:h="15840"/>
          <w:pgMar w:top="1380" w:right="1080" w:bottom="940" w:left="1440" w:header="0" w:footer="744" w:gutter="0"/>
          <w:cols w:space="720"/>
        </w:sectPr>
      </w:pPr>
    </w:p>
    <w:p w14:paraId="36E121A9" w14:textId="77777777" w:rsidR="007D4723" w:rsidRDefault="001F206C">
      <w:pPr>
        <w:spacing w:before="79" w:line="252" w:lineRule="exact"/>
      </w:pPr>
      <w:r>
        <w:lastRenderedPageBreak/>
        <w:t>TIME:</w:t>
      </w:r>
      <w:r>
        <w:rPr>
          <w:spacing w:val="-2"/>
        </w:rPr>
        <w:t xml:space="preserve"> </w:t>
      </w:r>
      <w:r>
        <w:t>10:00</w:t>
      </w:r>
      <w:r>
        <w:rPr>
          <w:spacing w:val="-2"/>
        </w:rPr>
        <w:t xml:space="preserve"> </w:t>
      </w:r>
      <w:r>
        <w:t>AM</w:t>
      </w:r>
      <w:r>
        <w:rPr>
          <w:spacing w:val="-4"/>
        </w:rPr>
        <w:t xml:space="preserve"> </w:t>
      </w:r>
      <w:r>
        <w:rPr>
          <w:spacing w:val="-5"/>
        </w:rPr>
        <w:t>MDT</w:t>
      </w:r>
    </w:p>
    <w:p w14:paraId="36E121AA" w14:textId="77777777" w:rsidR="007D4723" w:rsidRDefault="001F206C">
      <w:pPr>
        <w:spacing w:line="252" w:lineRule="exact"/>
      </w:pPr>
      <w:r>
        <w:t>LOCATION:</w:t>
      </w:r>
      <w:r>
        <w:rPr>
          <w:spacing w:val="-5"/>
        </w:rPr>
        <w:t xml:space="preserve"> </w:t>
      </w:r>
      <w:r>
        <w:t>Crownpoint,</w:t>
      </w:r>
      <w:r>
        <w:rPr>
          <w:spacing w:val="-9"/>
        </w:rPr>
        <w:t xml:space="preserve"> </w:t>
      </w:r>
      <w:r>
        <w:t>NM</w:t>
      </w:r>
      <w:r>
        <w:rPr>
          <w:spacing w:val="-5"/>
        </w:rPr>
        <w:t xml:space="preserve"> </w:t>
      </w:r>
      <w:r>
        <w:rPr>
          <w:spacing w:val="-2"/>
        </w:rPr>
        <w:t>87313</w:t>
      </w:r>
    </w:p>
    <w:p w14:paraId="36E121AB" w14:textId="77777777" w:rsidR="007D4723" w:rsidRDefault="007D4723">
      <w:pPr>
        <w:pStyle w:val="BodyText"/>
        <w:rPr>
          <w:sz w:val="22"/>
        </w:rPr>
      </w:pPr>
    </w:p>
    <w:p w14:paraId="36E121AC" w14:textId="122D5891" w:rsidR="007D4723" w:rsidRDefault="001F206C">
      <w:pPr>
        <w:ind w:right="414"/>
      </w:pPr>
      <w:r>
        <w:t>For</w:t>
      </w:r>
      <w:r>
        <w:rPr>
          <w:spacing w:val="-3"/>
        </w:rPr>
        <w:t xml:space="preserve"> </w:t>
      </w:r>
      <w:r>
        <w:t>additional</w:t>
      </w:r>
      <w:r>
        <w:rPr>
          <w:spacing w:val="-5"/>
        </w:rPr>
        <w:t xml:space="preserve"> </w:t>
      </w:r>
      <w:r>
        <w:t>information</w:t>
      </w:r>
      <w:r>
        <w:rPr>
          <w:spacing w:val="-6"/>
        </w:rPr>
        <w:t xml:space="preserve"> </w:t>
      </w:r>
      <w:r>
        <w:t>or</w:t>
      </w:r>
      <w:r>
        <w:rPr>
          <w:spacing w:val="-3"/>
        </w:rPr>
        <w:t xml:space="preserve"> </w:t>
      </w:r>
      <w:r>
        <w:t>questions</w:t>
      </w:r>
      <w:r>
        <w:rPr>
          <w:spacing w:val="-5"/>
        </w:rPr>
        <w:t xml:space="preserve"> </w:t>
      </w:r>
      <w:r>
        <w:t>about</w:t>
      </w:r>
      <w:r>
        <w:rPr>
          <w:spacing w:val="-2"/>
        </w:rPr>
        <w:t xml:space="preserve"> </w:t>
      </w:r>
      <w:r>
        <w:t>the</w:t>
      </w:r>
      <w:r>
        <w:rPr>
          <w:spacing w:val="-3"/>
        </w:rPr>
        <w:t xml:space="preserve"> </w:t>
      </w:r>
      <w:r>
        <w:t>solicitation,</w:t>
      </w:r>
      <w:r>
        <w:rPr>
          <w:spacing w:val="-3"/>
        </w:rPr>
        <w:t xml:space="preserve"> </w:t>
      </w:r>
      <w:r>
        <w:t>contact Carlton Taylor</w:t>
      </w:r>
      <w:r>
        <w:t>,</w:t>
      </w:r>
      <w:r>
        <w:rPr>
          <w:spacing w:val="-3"/>
        </w:rPr>
        <w:t xml:space="preserve"> </w:t>
      </w:r>
      <w:r>
        <w:t xml:space="preserve">Contract Specialist at </w:t>
      </w:r>
      <w:hyperlink r:id="rId14" w:history="1">
        <w:r w:rsidRPr="002237E6">
          <w:rPr>
            <w:rStyle w:val="Hyperlink"/>
          </w:rPr>
          <w:t>carlton.taylor@hhs.gov</w:t>
        </w:r>
      </w:hyperlink>
      <w:r>
        <w:t xml:space="preserve"> </w:t>
      </w:r>
      <w:r>
        <w:t>or (301</w:t>
      </w:r>
      <w:r>
        <w:t>) 348</w:t>
      </w:r>
      <w:r>
        <w:t>-3490</w:t>
      </w:r>
      <w:r>
        <w:t>.</w:t>
      </w:r>
    </w:p>
    <w:p w14:paraId="36E121AD" w14:textId="77777777" w:rsidR="007D4723" w:rsidRDefault="001F206C">
      <w:pPr>
        <w:spacing w:before="253"/>
      </w:pPr>
      <w:r>
        <w:t>List</w:t>
      </w:r>
      <w:r>
        <w:rPr>
          <w:spacing w:val="-4"/>
        </w:rPr>
        <w:t xml:space="preserve"> </w:t>
      </w:r>
      <w:r>
        <w:t xml:space="preserve">of </w:t>
      </w:r>
      <w:r>
        <w:rPr>
          <w:spacing w:val="-2"/>
        </w:rPr>
        <w:t>Attachments:</w:t>
      </w:r>
    </w:p>
    <w:p w14:paraId="36E121AE" w14:textId="77777777" w:rsidR="007D4723" w:rsidRDefault="001F206C">
      <w:pPr>
        <w:spacing w:before="1"/>
        <w:ind w:left="360"/>
      </w:pPr>
      <w:r>
        <w:t>1)</w:t>
      </w:r>
      <w:r>
        <w:rPr>
          <w:spacing w:val="30"/>
        </w:rPr>
        <w:t xml:space="preserve">  </w:t>
      </w:r>
      <w:r>
        <w:t xml:space="preserve">Scope of </w:t>
      </w:r>
      <w:r>
        <w:rPr>
          <w:spacing w:val="-4"/>
        </w:rPr>
        <w:t>Work</w:t>
      </w:r>
    </w:p>
    <w:p w14:paraId="36E121AF" w14:textId="77777777" w:rsidR="007D4723" w:rsidRDefault="007D4723">
      <w:pPr>
        <w:sectPr w:rsidR="007D4723">
          <w:pgSz w:w="12240" w:h="15840"/>
          <w:pgMar w:top="1360" w:right="1080" w:bottom="940" w:left="1440" w:header="0" w:footer="744" w:gutter="0"/>
          <w:cols w:space="720"/>
        </w:sectPr>
      </w:pPr>
    </w:p>
    <w:p w14:paraId="36E121B0" w14:textId="77777777" w:rsidR="007D4723" w:rsidRDefault="001F206C">
      <w:pPr>
        <w:tabs>
          <w:tab w:val="left" w:pos="8677"/>
        </w:tabs>
        <w:spacing w:before="79"/>
        <w:ind w:left="5372"/>
        <w:rPr>
          <w:rFonts w:ascii="Arial"/>
          <w:b/>
          <w:position w:val="-16"/>
          <w:sz w:val="32"/>
        </w:rPr>
      </w:pPr>
      <w:r>
        <w:rPr>
          <w:rFonts w:ascii="Arial"/>
          <w:color w:val="232323"/>
          <w:w w:val="105"/>
          <w:sz w:val="16"/>
        </w:rPr>
        <w:lastRenderedPageBreak/>
        <w:t>Requirement</w:t>
      </w:r>
      <w:r>
        <w:rPr>
          <w:rFonts w:ascii="Arial"/>
          <w:color w:val="232323"/>
          <w:spacing w:val="-2"/>
          <w:w w:val="105"/>
          <w:sz w:val="16"/>
        </w:rPr>
        <w:t xml:space="preserve"> </w:t>
      </w:r>
      <w:r>
        <w:rPr>
          <w:rFonts w:ascii="Arial"/>
          <w:color w:val="232323"/>
          <w:w w:val="105"/>
          <w:sz w:val="16"/>
        </w:rPr>
        <w:t>&amp;</w:t>
      </w:r>
      <w:r>
        <w:rPr>
          <w:rFonts w:ascii="Arial"/>
          <w:color w:val="232323"/>
          <w:spacing w:val="6"/>
          <w:w w:val="105"/>
          <w:sz w:val="16"/>
        </w:rPr>
        <w:t xml:space="preserve"> </w:t>
      </w:r>
      <w:r>
        <w:rPr>
          <w:rFonts w:ascii="Arial"/>
          <w:color w:val="232323"/>
          <w:w w:val="105"/>
          <w:sz w:val="16"/>
        </w:rPr>
        <w:t>Specifications</w:t>
      </w:r>
      <w:r>
        <w:rPr>
          <w:rFonts w:ascii="Arial"/>
          <w:color w:val="232323"/>
          <w:spacing w:val="-25"/>
          <w:w w:val="105"/>
          <w:sz w:val="16"/>
        </w:rPr>
        <w:t xml:space="preserve"> </w:t>
      </w:r>
      <w:r>
        <w:rPr>
          <w:rFonts w:ascii="Arial"/>
          <w:color w:val="232323"/>
          <w:spacing w:val="-2"/>
          <w:w w:val="105"/>
          <w:sz w:val="16"/>
        </w:rPr>
        <w:t>Documents</w:t>
      </w:r>
      <w:r>
        <w:rPr>
          <w:rFonts w:ascii="Arial"/>
          <w:color w:val="232323"/>
          <w:sz w:val="16"/>
        </w:rPr>
        <w:tab/>
      </w:r>
      <w:r>
        <w:rPr>
          <w:rFonts w:ascii="Arial"/>
          <w:b/>
          <w:color w:val="232323"/>
          <w:spacing w:val="-2"/>
          <w:w w:val="105"/>
          <w:position w:val="-16"/>
          <w:sz w:val="32"/>
        </w:rPr>
        <w:t>05/01/25</w:t>
      </w:r>
    </w:p>
    <w:p w14:paraId="36E121B1" w14:textId="77777777" w:rsidR="007D4723" w:rsidRDefault="001F206C">
      <w:pPr>
        <w:pStyle w:val="BodyText"/>
        <w:spacing w:before="2"/>
        <w:rPr>
          <w:rFonts w:ascii="Arial"/>
          <w:b/>
          <w:sz w:val="4"/>
        </w:rPr>
      </w:pPr>
      <w:r>
        <w:rPr>
          <w:rFonts w:ascii="Arial"/>
          <w:b/>
          <w:noProof/>
          <w:sz w:val="4"/>
        </w:rPr>
        <mc:AlternateContent>
          <mc:Choice Requires="wps">
            <w:drawing>
              <wp:anchor distT="0" distB="0" distL="0" distR="0" simplePos="0" relativeHeight="487587840" behindDoc="1" locked="0" layoutInCell="1" allowOverlap="1" wp14:anchorId="36E122B5" wp14:editId="36E122B6">
                <wp:simplePos x="0" y="0"/>
                <wp:positionH relativeFrom="page">
                  <wp:posOffset>595747</wp:posOffset>
                </wp:positionH>
                <wp:positionV relativeFrom="paragraph">
                  <wp:posOffset>45873</wp:posOffset>
                </wp:positionV>
                <wp:extent cx="6443345"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43345" cy="1270"/>
                        </a:xfrm>
                        <a:custGeom>
                          <a:avLst/>
                          <a:gdLst/>
                          <a:ahLst/>
                          <a:cxnLst/>
                          <a:rect l="l" t="t" r="r" b="b"/>
                          <a:pathLst>
                            <a:path w="6443345">
                              <a:moveTo>
                                <a:pt x="0" y="0"/>
                              </a:moveTo>
                              <a:lnTo>
                                <a:pt x="6443235" y="0"/>
                              </a:lnTo>
                            </a:path>
                          </a:pathLst>
                        </a:custGeom>
                        <a:ln w="2290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BF53730" id="Graphic 2" o:spid="_x0000_s1026" style="position:absolute;margin-left:46.9pt;margin-top:3.6pt;width:507.3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644334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" path="m,l6443235,e" filled="f" strokeweight=".63614mm">
                <v:path arrowok="t"/>
                <w10:wrap type="topAndBottom" anchorx="page"/>
              </v:shape>
            </w:pict>
          </mc:Fallback>
        </mc:AlternateContent>
      </w:r>
    </w:p>
    <w:p w14:paraId="36E121B2" w14:textId="77777777" w:rsidR="007D4723" w:rsidRDefault="007D4723">
      <w:pPr>
        <w:pStyle w:val="BodyText"/>
        <w:spacing w:before="66"/>
        <w:rPr>
          <w:rFonts w:ascii="Arial"/>
          <w:b/>
          <w:sz w:val="16"/>
        </w:rPr>
      </w:pPr>
    </w:p>
    <w:p w14:paraId="36E121B3" w14:textId="77777777" w:rsidR="007D4723" w:rsidRDefault="001F206C">
      <w:pPr>
        <w:spacing w:before="1"/>
        <w:ind w:left="50" w:right="18"/>
        <w:jc w:val="center"/>
        <w:rPr>
          <w:rFonts w:ascii="Arial"/>
          <w:b/>
          <w:sz w:val="18"/>
        </w:rPr>
      </w:pPr>
      <w:r>
        <w:rPr>
          <w:rFonts w:ascii="Arial"/>
          <w:b/>
          <w:color w:val="131313"/>
          <w:spacing w:val="-2"/>
          <w:w w:val="105"/>
          <w:sz w:val="18"/>
        </w:rPr>
        <w:t>Information</w:t>
      </w:r>
      <w:r>
        <w:rPr>
          <w:rFonts w:ascii="Arial"/>
          <w:b/>
          <w:color w:val="131313"/>
          <w:spacing w:val="2"/>
          <w:w w:val="105"/>
          <w:sz w:val="18"/>
        </w:rPr>
        <w:t xml:space="preserve"> </w:t>
      </w:r>
      <w:r>
        <w:rPr>
          <w:rFonts w:ascii="Arial"/>
          <w:b/>
          <w:color w:val="232323"/>
          <w:spacing w:val="-2"/>
          <w:w w:val="105"/>
          <w:sz w:val="18"/>
        </w:rPr>
        <w:t>Technology</w:t>
      </w:r>
      <w:r>
        <w:rPr>
          <w:rFonts w:ascii="Arial"/>
          <w:b/>
          <w:color w:val="232323"/>
          <w:spacing w:val="1"/>
          <w:w w:val="105"/>
          <w:sz w:val="18"/>
        </w:rPr>
        <w:t xml:space="preserve"> </w:t>
      </w:r>
      <w:r>
        <w:rPr>
          <w:rFonts w:ascii="Arial"/>
          <w:b/>
          <w:color w:val="131313"/>
          <w:spacing w:val="-2"/>
          <w:w w:val="105"/>
          <w:sz w:val="18"/>
        </w:rPr>
        <w:t>Requirement</w:t>
      </w:r>
      <w:r>
        <w:rPr>
          <w:rFonts w:ascii="Arial"/>
          <w:b/>
          <w:color w:val="131313"/>
          <w:spacing w:val="8"/>
          <w:w w:val="105"/>
          <w:sz w:val="18"/>
        </w:rPr>
        <w:t xml:space="preserve"> </w:t>
      </w:r>
      <w:r>
        <w:rPr>
          <w:rFonts w:ascii="Arial"/>
          <w:color w:val="131313"/>
          <w:spacing w:val="-2"/>
          <w:w w:val="105"/>
          <w:sz w:val="19"/>
        </w:rPr>
        <w:t>&amp;</w:t>
      </w:r>
      <w:r>
        <w:rPr>
          <w:rFonts w:ascii="Arial"/>
          <w:color w:val="131313"/>
          <w:spacing w:val="4"/>
          <w:w w:val="105"/>
          <w:sz w:val="19"/>
        </w:rPr>
        <w:t xml:space="preserve"> </w:t>
      </w:r>
      <w:r>
        <w:rPr>
          <w:rFonts w:ascii="Arial"/>
          <w:b/>
          <w:color w:val="131313"/>
          <w:spacing w:val="-2"/>
          <w:w w:val="105"/>
          <w:sz w:val="18"/>
        </w:rPr>
        <w:t>Specifications</w:t>
      </w:r>
      <w:r>
        <w:rPr>
          <w:rFonts w:ascii="Arial"/>
          <w:b/>
          <w:color w:val="131313"/>
          <w:spacing w:val="-23"/>
          <w:w w:val="105"/>
          <w:sz w:val="18"/>
        </w:rPr>
        <w:t xml:space="preserve"> </w:t>
      </w:r>
      <w:r>
        <w:rPr>
          <w:rFonts w:ascii="Arial"/>
          <w:b/>
          <w:color w:val="131313"/>
          <w:spacing w:val="-2"/>
          <w:w w:val="105"/>
          <w:sz w:val="18"/>
        </w:rPr>
        <w:t>Documents</w:t>
      </w:r>
    </w:p>
    <w:p w14:paraId="36E121B4" w14:textId="77777777" w:rsidR="007D4723" w:rsidRDefault="001F206C">
      <w:pPr>
        <w:spacing w:before="33"/>
        <w:ind w:left="50"/>
        <w:jc w:val="center"/>
        <w:rPr>
          <w:rFonts w:ascii="Arial"/>
          <w:sz w:val="16"/>
        </w:rPr>
      </w:pPr>
      <w:r>
        <w:rPr>
          <w:rFonts w:ascii="Arial"/>
          <w:color w:val="232323"/>
          <w:w w:val="115"/>
          <w:sz w:val="16"/>
        </w:rPr>
        <w:t>Crownpoint</w:t>
      </w:r>
      <w:r>
        <w:rPr>
          <w:rFonts w:ascii="Arial"/>
          <w:color w:val="232323"/>
          <w:spacing w:val="9"/>
          <w:w w:val="115"/>
          <w:sz w:val="16"/>
        </w:rPr>
        <w:t xml:space="preserve"> </w:t>
      </w:r>
      <w:r>
        <w:rPr>
          <w:rFonts w:ascii="Arial"/>
          <w:color w:val="232323"/>
          <w:w w:val="115"/>
          <w:sz w:val="16"/>
        </w:rPr>
        <w:t>SU</w:t>
      </w:r>
      <w:r>
        <w:rPr>
          <w:rFonts w:ascii="Arial"/>
          <w:color w:val="232323"/>
          <w:spacing w:val="2"/>
          <w:w w:val="115"/>
          <w:sz w:val="16"/>
        </w:rPr>
        <w:t xml:space="preserve"> </w:t>
      </w:r>
      <w:r>
        <w:rPr>
          <w:rFonts w:ascii="Arial"/>
          <w:color w:val="232323"/>
          <w:w w:val="115"/>
          <w:sz w:val="16"/>
        </w:rPr>
        <w:t>Cisco</w:t>
      </w:r>
      <w:r>
        <w:rPr>
          <w:rFonts w:ascii="Arial"/>
          <w:color w:val="232323"/>
          <w:spacing w:val="-11"/>
          <w:w w:val="115"/>
          <w:sz w:val="16"/>
        </w:rPr>
        <w:t xml:space="preserve"> </w:t>
      </w:r>
      <w:r>
        <w:rPr>
          <w:rFonts w:ascii="Arial"/>
          <w:color w:val="232323"/>
          <w:w w:val="115"/>
          <w:sz w:val="16"/>
        </w:rPr>
        <w:t>Network</w:t>
      </w:r>
      <w:r>
        <w:rPr>
          <w:rFonts w:ascii="Arial"/>
          <w:color w:val="232323"/>
          <w:spacing w:val="14"/>
          <w:w w:val="115"/>
          <w:sz w:val="16"/>
        </w:rPr>
        <w:t xml:space="preserve"> </w:t>
      </w:r>
      <w:r>
        <w:rPr>
          <w:rFonts w:ascii="Arial"/>
          <w:color w:val="131313"/>
          <w:w w:val="115"/>
          <w:sz w:val="16"/>
        </w:rPr>
        <w:t>Expansion</w:t>
      </w:r>
      <w:r>
        <w:rPr>
          <w:rFonts w:ascii="Arial"/>
          <w:color w:val="131313"/>
          <w:spacing w:val="8"/>
          <w:w w:val="115"/>
          <w:sz w:val="16"/>
        </w:rPr>
        <w:t xml:space="preserve"> </w:t>
      </w:r>
      <w:r>
        <w:rPr>
          <w:rFonts w:ascii="Arial"/>
          <w:color w:val="232323"/>
          <w:spacing w:val="-4"/>
          <w:w w:val="115"/>
          <w:sz w:val="16"/>
        </w:rPr>
        <w:t>2025</w:t>
      </w:r>
    </w:p>
    <w:p w14:paraId="36E121B5" w14:textId="77777777" w:rsidR="007D4723" w:rsidRDefault="007D4723">
      <w:pPr>
        <w:pStyle w:val="BodyText"/>
        <w:spacing w:before="54"/>
        <w:rPr>
          <w:rFonts w:ascii="Arial"/>
          <w:sz w:val="16"/>
        </w:rPr>
      </w:pPr>
    </w:p>
    <w:p w14:paraId="36E121B6" w14:textId="77777777" w:rsidR="007D4723" w:rsidRDefault="001F206C">
      <w:pPr>
        <w:pStyle w:val="ListParagraph"/>
        <w:numPr>
          <w:ilvl w:val="0"/>
          <w:numId w:val="4"/>
        </w:numPr>
        <w:tabs>
          <w:tab w:val="left" w:pos="377"/>
        </w:tabs>
        <w:ind w:left="377" w:hanging="140"/>
        <w:rPr>
          <w:rFonts w:ascii="Arial"/>
          <w:b/>
          <w:sz w:val="21"/>
        </w:rPr>
      </w:pPr>
      <w:r>
        <w:rPr>
          <w:rFonts w:ascii="Arial"/>
          <w:color w:val="232323"/>
          <w:w w:val="105"/>
          <w:sz w:val="21"/>
        </w:rPr>
        <w:t>.</w:t>
      </w:r>
      <w:r>
        <w:rPr>
          <w:rFonts w:ascii="Arial"/>
          <w:color w:val="232323"/>
          <w:spacing w:val="61"/>
          <w:w w:val="105"/>
          <w:sz w:val="21"/>
        </w:rPr>
        <w:t xml:space="preserve"> </w:t>
      </w:r>
      <w:r>
        <w:rPr>
          <w:rFonts w:ascii="Arial"/>
          <w:b/>
          <w:color w:val="131313"/>
          <w:spacing w:val="-2"/>
          <w:w w:val="105"/>
          <w:sz w:val="21"/>
        </w:rPr>
        <w:t>Background</w:t>
      </w:r>
    </w:p>
    <w:p w14:paraId="36E121B7" w14:textId="77777777" w:rsidR="007D4723" w:rsidRDefault="001F206C">
      <w:pPr>
        <w:spacing w:before="65" w:line="252" w:lineRule="auto"/>
        <w:ind w:left="573" w:right="176" w:firstLine="2"/>
        <w:jc w:val="both"/>
        <w:rPr>
          <w:rFonts w:ascii="Arial"/>
          <w:sz w:val="16"/>
        </w:rPr>
      </w:pPr>
      <w:r>
        <w:rPr>
          <w:rFonts w:ascii="Arial"/>
          <w:color w:val="131313"/>
          <w:w w:val="105"/>
          <w:sz w:val="16"/>
        </w:rPr>
        <w:t xml:space="preserve">The Information Technology </w:t>
      </w:r>
      <w:r>
        <w:rPr>
          <w:rFonts w:ascii="Arial"/>
          <w:color w:val="232323"/>
          <w:w w:val="105"/>
          <w:sz w:val="16"/>
        </w:rPr>
        <w:t xml:space="preserve">program is committed to providing technical leadership and delivery </w:t>
      </w:r>
      <w:r>
        <w:rPr>
          <w:rFonts w:ascii="Arial"/>
          <w:color w:val="3A3A3A"/>
          <w:w w:val="105"/>
          <w:sz w:val="16"/>
        </w:rPr>
        <w:t xml:space="preserve">of </w:t>
      </w:r>
      <w:r>
        <w:rPr>
          <w:rFonts w:ascii="Arial"/>
          <w:color w:val="232323"/>
          <w:w w:val="105"/>
          <w:sz w:val="16"/>
        </w:rPr>
        <w:t>services to</w:t>
      </w:r>
      <w:r>
        <w:rPr>
          <w:rFonts w:ascii="Arial"/>
          <w:color w:val="232323"/>
          <w:w w:val="105"/>
          <w:sz w:val="16"/>
        </w:rPr>
        <w:t xml:space="preserve"> the Crownpoint Service</w:t>
      </w:r>
      <w:r>
        <w:rPr>
          <w:rFonts w:ascii="Arial"/>
          <w:color w:val="232323"/>
          <w:spacing w:val="-6"/>
          <w:w w:val="105"/>
          <w:sz w:val="16"/>
        </w:rPr>
        <w:t xml:space="preserve"> </w:t>
      </w:r>
      <w:r>
        <w:rPr>
          <w:rFonts w:ascii="Arial"/>
          <w:color w:val="232323"/>
          <w:w w:val="105"/>
          <w:sz w:val="16"/>
        </w:rPr>
        <w:t>Unit.</w:t>
      </w:r>
      <w:r>
        <w:rPr>
          <w:rFonts w:ascii="Arial"/>
          <w:color w:val="232323"/>
          <w:spacing w:val="-2"/>
          <w:w w:val="105"/>
          <w:sz w:val="16"/>
        </w:rPr>
        <w:t xml:space="preserve"> </w:t>
      </w:r>
      <w:r>
        <w:rPr>
          <w:rFonts w:ascii="Arial"/>
          <w:color w:val="232323"/>
          <w:w w:val="105"/>
          <w:sz w:val="16"/>
        </w:rPr>
        <w:t>It serves to</w:t>
      </w:r>
      <w:r>
        <w:rPr>
          <w:rFonts w:ascii="Arial"/>
          <w:color w:val="232323"/>
          <w:spacing w:val="-4"/>
          <w:w w:val="105"/>
          <w:sz w:val="16"/>
        </w:rPr>
        <w:t xml:space="preserve"> </w:t>
      </w:r>
      <w:r>
        <w:rPr>
          <w:rFonts w:ascii="Arial"/>
          <w:color w:val="232323"/>
          <w:w w:val="105"/>
          <w:sz w:val="16"/>
        </w:rPr>
        <w:t>provide computing</w:t>
      </w:r>
      <w:r>
        <w:rPr>
          <w:rFonts w:ascii="Arial"/>
          <w:color w:val="5D5D5D"/>
          <w:w w:val="105"/>
          <w:sz w:val="16"/>
        </w:rPr>
        <w:t>,</w:t>
      </w:r>
      <w:r>
        <w:rPr>
          <w:rFonts w:ascii="Arial"/>
          <w:color w:val="5D5D5D"/>
          <w:spacing w:val="-12"/>
          <w:w w:val="105"/>
          <w:sz w:val="16"/>
        </w:rPr>
        <w:t xml:space="preserve"> </w:t>
      </w:r>
      <w:r>
        <w:rPr>
          <w:rFonts w:ascii="Arial"/>
          <w:color w:val="232323"/>
          <w:w w:val="105"/>
          <w:sz w:val="16"/>
        </w:rPr>
        <w:t>printing</w:t>
      </w:r>
      <w:r>
        <w:rPr>
          <w:rFonts w:ascii="Arial"/>
          <w:color w:val="5D5D5D"/>
          <w:w w:val="105"/>
          <w:sz w:val="16"/>
        </w:rPr>
        <w:t>,</w:t>
      </w:r>
      <w:r>
        <w:rPr>
          <w:rFonts w:ascii="Arial"/>
          <w:color w:val="5D5D5D"/>
          <w:spacing w:val="-11"/>
          <w:w w:val="105"/>
          <w:sz w:val="16"/>
        </w:rPr>
        <w:t xml:space="preserve"> </w:t>
      </w:r>
      <w:r>
        <w:rPr>
          <w:rFonts w:ascii="Arial"/>
          <w:color w:val="232323"/>
          <w:w w:val="105"/>
          <w:sz w:val="16"/>
        </w:rPr>
        <w:t>networking</w:t>
      </w:r>
      <w:r>
        <w:rPr>
          <w:rFonts w:ascii="Arial"/>
          <w:color w:val="5D5D5D"/>
          <w:w w:val="105"/>
          <w:sz w:val="16"/>
        </w:rPr>
        <w:t>,</w:t>
      </w:r>
      <w:r>
        <w:rPr>
          <w:rFonts w:ascii="Arial"/>
          <w:color w:val="5D5D5D"/>
          <w:spacing w:val="-10"/>
          <w:w w:val="105"/>
          <w:sz w:val="16"/>
        </w:rPr>
        <w:t xml:space="preserve"> </w:t>
      </w:r>
      <w:r>
        <w:rPr>
          <w:rFonts w:ascii="Arial"/>
          <w:color w:val="232323"/>
          <w:w w:val="105"/>
          <w:sz w:val="16"/>
        </w:rPr>
        <w:t>telecommunications</w:t>
      </w:r>
      <w:r>
        <w:rPr>
          <w:rFonts w:ascii="Arial"/>
          <w:color w:val="5D5D5D"/>
          <w:w w:val="105"/>
          <w:sz w:val="16"/>
        </w:rPr>
        <w:t xml:space="preserve">, </w:t>
      </w:r>
      <w:r>
        <w:rPr>
          <w:rFonts w:ascii="Arial"/>
          <w:color w:val="232323"/>
          <w:w w:val="105"/>
          <w:sz w:val="16"/>
        </w:rPr>
        <w:t>and application</w:t>
      </w:r>
      <w:r>
        <w:rPr>
          <w:rFonts w:ascii="Arial"/>
          <w:color w:val="232323"/>
          <w:spacing w:val="-2"/>
          <w:w w:val="105"/>
          <w:sz w:val="16"/>
        </w:rPr>
        <w:t xml:space="preserve"> </w:t>
      </w:r>
      <w:r>
        <w:rPr>
          <w:rFonts w:ascii="Arial"/>
          <w:color w:val="232323"/>
          <w:w w:val="105"/>
          <w:sz w:val="16"/>
        </w:rPr>
        <w:t>support to the</w:t>
      </w:r>
      <w:r>
        <w:rPr>
          <w:rFonts w:ascii="Arial"/>
          <w:color w:val="232323"/>
          <w:spacing w:val="25"/>
          <w:w w:val="105"/>
          <w:sz w:val="16"/>
        </w:rPr>
        <w:t xml:space="preserve"> </w:t>
      </w:r>
      <w:r>
        <w:rPr>
          <w:rFonts w:ascii="Arial"/>
          <w:color w:val="232323"/>
          <w:w w:val="105"/>
          <w:sz w:val="16"/>
        </w:rPr>
        <w:t>administrative and clinical</w:t>
      </w:r>
      <w:r>
        <w:rPr>
          <w:rFonts w:ascii="Arial"/>
          <w:color w:val="232323"/>
          <w:spacing w:val="-12"/>
          <w:w w:val="105"/>
          <w:sz w:val="16"/>
        </w:rPr>
        <w:t xml:space="preserve"> </w:t>
      </w:r>
      <w:r>
        <w:rPr>
          <w:rFonts w:ascii="Arial"/>
          <w:color w:val="232323"/>
          <w:w w:val="105"/>
          <w:sz w:val="16"/>
        </w:rPr>
        <w:t>programs</w:t>
      </w:r>
      <w:r>
        <w:rPr>
          <w:rFonts w:ascii="Arial"/>
          <w:color w:val="232323"/>
          <w:spacing w:val="-2"/>
          <w:w w:val="105"/>
          <w:sz w:val="16"/>
        </w:rPr>
        <w:t xml:space="preserve"> </w:t>
      </w:r>
      <w:r>
        <w:rPr>
          <w:rFonts w:ascii="Arial"/>
          <w:color w:val="232323"/>
          <w:w w:val="105"/>
          <w:sz w:val="16"/>
        </w:rPr>
        <w:t>at Crownpoint, Pueblo</w:t>
      </w:r>
      <w:r>
        <w:rPr>
          <w:rFonts w:ascii="Arial"/>
          <w:color w:val="232323"/>
          <w:spacing w:val="-2"/>
          <w:w w:val="105"/>
          <w:sz w:val="16"/>
        </w:rPr>
        <w:t xml:space="preserve"> </w:t>
      </w:r>
      <w:r>
        <w:rPr>
          <w:rFonts w:ascii="Arial"/>
          <w:color w:val="131313"/>
          <w:w w:val="105"/>
          <w:sz w:val="16"/>
        </w:rPr>
        <w:t>Pintado</w:t>
      </w:r>
      <w:r>
        <w:rPr>
          <w:rFonts w:ascii="Arial"/>
          <w:color w:val="5D5D5D"/>
          <w:w w:val="105"/>
          <w:sz w:val="16"/>
        </w:rPr>
        <w:t>,</w:t>
      </w:r>
      <w:r>
        <w:rPr>
          <w:rFonts w:ascii="Arial"/>
          <w:color w:val="5D5D5D"/>
          <w:spacing w:val="-4"/>
          <w:w w:val="105"/>
          <w:sz w:val="16"/>
        </w:rPr>
        <w:t xml:space="preserve"> </w:t>
      </w:r>
      <w:r>
        <w:rPr>
          <w:rFonts w:ascii="Arial"/>
          <w:color w:val="232323"/>
          <w:w w:val="105"/>
          <w:sz w:val="16"/>
        </w:rPr>
        <w:t>and Thoreau</w:t>
      </w:r>
      <w:r>
        <w:rPr>
          <w:rFonts w:ascii="Arial"/>
          <w:color w:val="232323"/>
          <w:spacing w:val="-11"/>
          <w:w w:val="105"/>
          <w:sz w:val="16"/>
        </w:rPr>
        <w:t xml:space="preserve"> </w:t>
      </w:r>
      <w:r>
        <w:rPr>
          <w:rFonts w:ascii="Arial"/>
          <w:color w:val="232323"/>
          <w:w w:val="105"/>
          <w:sz w:val="16"/>
        </w:rPr>
        <w:t>healthcare facilities</w:t>
      </w:r>
      <w:r>
        <w:rPr>
          <w:rFonts w:ascii="Arial"/>
          <w:color w:val="5D5D5D"/>
          <w:w w:val="105"/>
          <w:sz w:val="16"/>
        </w:rPr>
        <w:t xml:space="preserve">. </w:t>
      </w:r>
      <w:r>
        <w:rPr>
          <w:rFonts w:ascii="Arial"/>
          <w:color w:val="232323"/>
          <w:w w:val="105"/>
          <w:sz w:val="16"/>
        </w:rPr>
        <w:t>The department develops</w:t>
      </w:r>
      <w:r>
        <w:rPr>
          <w:rFonts w:ascii="Arial"/>
          <w:color w:val="5D5D5D"/>
          <w:w w:val="105"/>
          <w:sz w:val="16"/>
        </w:rPr>
        <w:t>,</w:t>
      </w:r>
      <w:r>
        <w:rPr>
          <w:rFonts w:ascii="Arial"/>
          <w:color w:val="5D5D5D"/>
          <w:spacing w:val="-8"/>
          <w:w w:val="105"/>
          <w:sz w:val="16"/>
        </w:rPr>
        <w:t xml:space="preserve"> </w:t>
      </w:r>
      <w:r>
        <w:rPr>
          <w:rFonts w:ascii="Arial"/>
          <w:color w:val="131313"/>
          <w:w w:val="105"/>
          <w:sz w:val="16"/>
        </w:rPr>
        <w:t xml:space="preserve">researches, </w:t>
      </w:r>
      <w:r>
        <w:rPr>
          <w:rFonts w:ascii="Arial"/>
          <w:color w:val="232323"/>
          <w:w w:val="105"/>
          <w:sz w:val="16"/>
        </w:rPr>
        <w:t xml:space="preserve">and implements technologies </w:t>
      </w:r>
      <w:r>
        <w:rPr>
          <w:rFonts w:ascii="Arial"/>
          <w:color w:val="131313"/>
          <w:w w:val="105"/>
          <w:sz w:val="16"/>
        </w:rPr>
        <w:t xml:space="preserve">to </w:t>
      </w:r>
      <w:r>
        <w:rPr>
          <w:rFonts w:ascii="Arial"/>
          <w:color w:val="232323"/>
          <w:w w:val="105"/>
          <w:sz w:val="16"/>
        </w:rPr>
        <w:t xml:space="preserve">optimize </w:t>
      </w:r>
      <w:r>
        <w:rPr>
          <w:rFonts w:ascii="Arial"/>
          <w:color w:val="131313"/>
          <w:w w:val="105"/>
          <w:sz w:val="16"/>
        </w:rPr>
        <w:t xml:space="preserve">the </w:t>
      </w:r>
      <w:r>
        <w:rPr>
          <w:rFonts w:ascii="Arial"/>
          <w:color w:val="232323"/>
          <w:w w:val="105"/>
          <w:sz w:val="16"/>
        </w:rPr>
        <w:t>healthcare organization's access and delivery of information</w:t>
      </w:r>
      <w:r>
        <w:rPr>
          <w:rFonts w:ascii="Arial"/>
          <w:color w:val="777777"/>
          <w:w w:val="105"/>
          <w:sz w:val="16"/>
        </w:rPr>
        <w:t>.</w:t>
      </w:r>
    </w:p>
    <w:p w14:paraId="36E121B8" w14:textId="77777777" w:rsidR="007D4723" w:rsidRDefault="007D4723">
      <w:pPr>
        <w:pStyle w:val="BodyText"/>
        <w:spacing w:before="31"/>
        <w:rPr>
          <w:rFonts w:ascii="Arial"/>
          <w:sz w:val="16"/>
        </w:rPr>
      </w:pPr>
    </w:p>
    <w:p w14:paraId="36E121B9" w14:textId="77777777" w:rsidR="007D4723" w:rsidRDefault="001F206C">
      <w:pPr>
        <w:spacing w:line="254" w:lineRule="auto"/>
        <w:ind w:left="586" w:right="292" w:hanging="201"/>
        <w:rPr>
          <w:rFonts w:ascii="Arial"/>
          <w:sz w:val="16"/>
        </w:rPr>
      </w:pPr>
      <w:r>
        <w:rPr>
          <w:rFonts w:ascii="Arial"/>
          <w:color w:val="131313"/>
          <w:w w:val="105"/>
          <w:sz w:val="16"/>
        </w:rPr>
        <w:t>,</w:t>
      </w:r>
      <w:r>
        <w:rPr>
          <w:rFonts w:ascii="Arial"/>
          <w:color w:val="131313"/>
          <w:spacing w:val="80"/>
          <w:w w:val="150"/>
          <w:sz w:val="16"/>
        </w:rPr>
        <w:t xml:space="preserve"> </w:t>
      </w:r>
      <w:r>
        <w:rPr>
          <w:rFonts w:ascii="Arial"/>
          <w:color w:val="131313"/>
          <w:w w:val="105"/>
          <w:sz w:val="16"/>
        </w:rPr>
        <w:t xml:space="preserve">This </w:t>
      </w:r>
      <w:r>
        <w:rPr>
          <w:rFonts w:ascii="Arial"/>
          <w:color w:val="232323"/>
          <w:w w:val="105"/>
          <w:sz w:val="16"/>
        </w:rPr>
        <w:t>fiscal year</w:t>
      </w:r>
      <w:r>
        <w:rPr>
          <w:rFonts w:ascii="Arial"/>
          <w:color w:val="5D5D5D"/>
          <w:w w:val="105"/>
          <w:sz w:val="16"/>
        </w:rPr>
        <w:t xml:space="preserve">, </w:t>
      </w:r>
      <w:r>
        <w:rPr>
          <w:rFonts w:ascii="Arial"/>
          <w:color w:val="232323"/>
          <w:w w:val="105"/>
          <w:sz w:val="16"/>
        </w:rPr>
        <w:t>the</w:t>
      </w:r>
      <w:r>
        <w:rPr>
          <w:rFonts w:ascii="Arial"/>
          <w:color w:val="232323"/>
          <w:spacing w:val="-7"/>
          <w:w w:val="105"/>
          <w:sz w:val="16"/>
        </w:rPr>
        <w:t xml:space="preserve"> </w:t>
      </w:r>
      <w:r>
        <w:rPr>
          <w:rFonts w:ascii="Arial"/>
          <w:color w:val="232323"/>
          <w:w w:val="105"/>
          <w:sz w:val="16"/>
        </w:rPr>
        <w:t>IT</w:t>
      </w:r>
      <w:r>
        <w:rPr>
          <w:rFonts w:ascii="Arial"/>
          <w:color w:val="232323"/>
          <w:spacing w:val="-3"/>
          <w:w w:val="105"/>
          <w:sz w:val="16"/>
        </w:rPr>
        <w:t xml:space="preserve"> </w:t>
      </w:r>
      <w:r>
        <w:rPr>
          <w:rFonts w:ascii="Arial"/>
          <w:color w:val="232323"/>
          <w:w w:val="105"/>
          <w:sz w:val="16"/>
        </w:rPr>
        <w:t>Department</w:t>
      </w:r>
      <w:r>
        <w:rPr>
          <w:rFonts w:ascii="Arial"/>
          <w:color w:val="232323"/>
          <w:spacing w:val="18"/>
          <w:w w:val="105"/>
          <w:sz w:val="16"/>
        </w:rPr>
        <w:t xml:space="preserve"> </w:t>
      </w:r>
      <w:r>
        <w:rPr>
          <w:rFonts w:ascii="Arial"/>
          <w:color w:val="232323"/>
          <w:w w:val="105"/>
          <w:sz w:val="16"/>
        </w:rPr>
        <w:t>will</w:t>
      </w:r>
      <w:r>
        <w:rPr>
          <w:rFonts w:ascii="Arial"/>
          <w:color w:val="232323"/>
          <w:spacing w:val="-8"/>
          <w:w w:val="105"/>
          <w:sz w:val="16"/>
        </w:rPr>
        <w:t xml:space="preserve"> </w:t>
      </w:r>
      <w:r>
        <w:rPr>
          <w:rFonts w:ascii="Arial"/>
          <w:color w:val="232323"/>
          <w:w w:val="105"/>
          <w:sz w:val="16"/>
        </w:rPr>
        <w:t>add</w:t>
      </w:r>
      <w:r>
        <w:rPr>
          <w:rFonts w:ascii="Arial"/>
          <w:color w:val="232323"/>
          <w:spacing w:val="-12"/>
          <w:w w:val="105"/>
          <w:sz w:val="16"/>
        </w:rPr>
        <w:t xml:space="preserve"> </w:t>
      </w:r>
      <w:r>
        <w:rPr>
          <w:rFonts w:ascii="Arial"/>
          <w:color w:val="232323"/>
          <w:w w:val="105"/>
          <w:sz w:val="16"/>
        </w:rPr>
        <w:t>and</w:t>
      </w:r>
      <w:r>
        <w:rPr>
          <w:rFonts w:ascii="Arial"/>
          <w:color w:val="232323"/>
          <w:spacing w:val="-22"/>
          <w:w w:val="105"/>
          <w:sz w:val="16"/>
        </w:rPr>
        <w:t xml:space="preserve"> </w:t>
      </w:r>
      <w:r>
        <w:rPr>
          <w:rFonts w:ascii="Arial"/>
          <w:color w:val="232323"/>
          <w:w w:val="105"/>
          <w:sz w:val="16"/>
        </w:rPr>
        <w:t>expand the</w:t>
      </w:r>
      <w:r>
        <w:rPr>
          <w:rFonts w:ascii="Arial"/>
          <w:color w:val="232323"/>
          <w:spacing w:val="-11"/>
          <w:w w:val="105"/>
          <w:sz w:val="16"/>
        </w:rPr>
        <w:t xml:space="preserve"> </w:t>
      </w:r>
      <w:r>
        <w:rPr>
          <w:rFonts w:ascii="Arial"/>
          <w:color w:val="232323"/>
          <w:w w:val="105"/>
          <w:sz w:val="16"/>
        </w:rPr>
        <w:t xml:space="preserve">hospital network, </w:t>
      </w:r>
      <w:r>
        <w:rPr>
          <w:rFonts w:ascii="Arial"/>
          <w:color w:val="3A3A3A"/>
          <w:w w:val="105"/>
          <w:sz w:val="16"/>
        </w:rPr>
        <w:t>including</w:t>
      </w:r>
      <w:r>
        <w:rPr>
          <w:rFonts w:ascii="Arial"/>
          <w:color w:val="3A3A3A"/>
          <w:spacing w:val="-7"/>
          <w:w w:val="105"/>
          <w:sz w:val="16"/>
        </w:rPr>
        <w:t xml:space="preserve"> </w:t>
      </w:r>
      <w:r>
        <w:rPr>
          <w:rFonts w:ascii="Arial"/>
          <w:color w:val="232323"/>
          <w:w w:val="105"/>
          <w:sz w:val="16"/>
        </w:rPr>
        <w:t xml:space="preserve">the </w:t>
      </w:r>
      <w:r>
        <w:rPr>
          <w:rFonts w:ascii="Arial"/>
          <w:color w:val="131313"/>
          <w:w w:val="105"/>
          <w:sz w:val="16"/>
        </w:rPr>
        <w:t xml:space="preserve">Nizhoni </w:t>
      </w:r>
      <w:r>
        <w:rPr>
          <w:rFonts w:ascii="Arial"/>
          <w:color w:val="232323"/>
          <w:w w:val="105"/>
          <w:sz w:val="16"/>
        </w:rPr>
        <w:t>Bluff Apartment, (4)</w:t>
      </w:r>
      <w:r>
        <w:rPr>
          <w:rFonts w:ascii="Arial"/>
          <w:color w:val="232323"/>
          <w:spacing w:val="30"/>
          <w:w w:val="105"/>
          <w:sz w:val="16"/>
        </w:rPr>
        <w:t xml:space="preserve"> </w:t>
      </w:r>
      <w:r>
        <w:rPr>
          <w:rFonts w:ascii="Arial"/>
          <w:color w:val="232323"/>
          <w:w w:val="105"/>
          <w:sz w:val="16"/>
        </w:rPr>
        <w:t>Warp Speed</w:t>
      </w:r>
      <w:r>
        <w:rPr>
          <w:rFonts w:ascii="Arial"/>
          <w:color w:val="232323"/>
          <w:spacing w:val="-1"/>
          <w:w w:val="105"/>
          <w:sz w:val="16"/>
        </w:rPr>
        <w:t xml:space="preserve"> </w:t>
      </w:r>
      <w:r>
        <w:rPr>
          <w:rFonts w:ascii="Arial"/>
          <w:color w:val="232323"/>
          <w:w w:val="105"/>
          <w:sz w:val="16"/>
        </w:rPr>
        <w:t>trailers, and</w:t>
      </w:r>
      <w:r>
        <w:rPr>
          <w:rFonts w:ascii="Arial"/>
          <w:color w:val="232323"/>
          <w:spacing w:val="-10"/>
          <w:w w:val="105"/>
          <w:sz w:val="16"/>
        </w:rPr>
        <w:t xml:space="preserve"> </w:t>
      </w:r>
      <w:r>
        <w:rPr>
          <w:rFonts w:ascii="Arial"/>
          <w:color w:val="232323"/>
          <w:w w:val="105"/>
          <w:sz w:val="16"/>
        </w:rPr>
        <w:t>the</w:t>
      </w:r>
      <w:r>
        <w:rPr>
          <w:rFonts w:ascii="Arial"/>
          <w:color w:val="232323"/>
          <w:spacing w:val="-1"/>
          <w:w w:val="105"/>
          <w:sz w:val="16"/>
        </w:rPr>
        <w:t xml:space="preserve"> </w:t>
      </w:r>
      <w:r>
        <w:rPr>
          <w:rFonts w:ascii="Arial"/>
          <w:color w:val="232323"/>
          <w:w w:val="105"/>
          <w:sz w:val="16"/>
        </w:rPr>
        <w:t>upcoming</w:t>
      </w:r>
      <w:r>
        <w:rPr>
          <w:rFonts w:ascii="Arial"/>
          <w:color w:val="232323"/>
          <w:spacing w:val="-1"/>
          <w:w w:val="105"/>
          <w:sz w:val="16"/>
        </w:rPr>
        <w:t xml:space="preserve"> </w:t>
      </w:r>
      <w:r>
        <w:rPr>
          <w:rFonts w:ascii="Arial"/>
          <w:color w:val="232323"/>
          <w:w w:val="105"/>
          <w:sz w:val="16"/>
        </w:rPr>
        <w:t>Wellness Center. This</w:t>
      </w:r>
      <w:r>
        <w:rPr>
          <w:rFonts w:ascii="Arial"/>
          <w:color w:val="232323"/>
          <w:spacing w:val="-8"/>
          <w:w w:val="105"/>
          <w:sz w:val="16"/>
        </w:rPr>
        <w:t xml:space="preserve"> </w:t>
      </w:r>
      <w:r>
        <w:rPr>
          <w:rFonts w:ascii="Arial"/>
          <w:color w:val="232323"/>
          <w:w w:val="105"/>
          <w:sz w:val="16"/>
        </w:rPr>
        <w:t>plan</w:t>
      </w:r>
      <w:r>
        <w:rPr>
          <w:rFonts w:ascii="Arial"/>
          <w:color w:val="232323"/>
          <w:spacing w:val="-23"/>
          <w:w w:val="105"/>
          <w:sz w:val="16"/>
        </w:rPr>
        <w:t xml:space="preserve"> </w:t>
      </w:r>
      <w:r>
        <w:rPr>
          <w:rFonts w:ascii="Arial"/>
          <w:color w:val="232323"/>
          <w:w w:val="105"/>
          <w:sz w:val="16"/>
        </w:rPr>
        <w:t xml:space="preserve">replaces older </w:t>
      </w:r>
      <w:r>
        <w:rPr>
          <w:rFonts w:ascii="Arial"/>
          <w:color w:val="3A3A3A"/>
          <w:w w:val="105"/>
          <w:sz w:val="16"/>
        </w:rPr>
        <w:t>Cisco</w:t>
      </w:r>
      <w:r>
        <w:rPr>
          <w:rFonts w:ascii="Arial"/>
          <w:color w:val="3A3A3A"/>
          <w:spacing w:val="-14"/>
          <w:w w:val="105"/>
          <w:sz w:val="16"/>
        </w:rPr>
        <w:t xml:space="preserve"> </w:t>
      </w:r>
      <w:r>
        <w:rPr>
          <w:rFonts w:ascii="Arial"/>
          <w:color w:val="232323"/>
          <w:w w:val="105"/>
          <w:sz w:val="16"/>
        </w:rPr>
        <w:t>(2) 3750</w:t>
      </w:r>
      <w:r>
        <w:rPr>
          <w:rFonts w:ascii="Arial"/>
          <w:color w:val="232323"/>
          <w:spacing w:val="-13"/>
          <w:w w:val="105"/>
          <w:sz w:val="16"/>
        </w:rPr>
        <w:t xml:space="preserve"> </w:t>
      </w:r>
      <w:r>
        <w:rPr>
          <w:rFonts w:ascii="Arial"/>
          <w:color w:val="232323"/>
          <w:w w:val="105"/>
          <w:sz w:val="16"/>
        </w:rPr>
        <w:t>and (5) 3850 network</w:t>
      </w:r>
      <w:r>
        <w:rPr>
          <w:rFonts w:ascii="Arial"/>
          <w:color w:val="232323"/>
          <w:spacing w:val="21"/>
          <w:w w:val="105"/>
          <w:sz w:val="16"/>
        </w:rPr>
        <w:t xml:space="preserve"> </w:t>
      </w:r>
      <w:r>
        <w:rPr>
          <w:rFonts w:ascii="Arial"/>
          <w:color w:val="232323"/>
          <w:w w:val="105"/>
          <w:sz w:val="16"/>
        </w:rPr>
        <w:t>edge</w:t>
      </w:r>
      <w:r>
        <w:rPr>
          <w:rFonts w:ascii="Arial"/>
          <w:color w:val="232323"/>
          <w:spacing w:val="-8"/>
          <w:w w:val="105"/>
          <w:sz w:val="16"/>
        </w:rPr>
        <w:t xml:space="preserve"> </w:t>
      </w:r>
      <w:r>
        <w:rPr>
          <w:rFonts w:ascii="Arial"/>
          <w:color w:val="232323"/>
          <w:w w:val="105"/>
          <w:sz w:val="16"/>
        </w:rPr>
        <w:t>switches</w:t>
      </w:r>
      <w:r>
        <w:rPr>
          <w:rFonts w:ascii="Arial"/>
          <w:color w:val="5D5D5D"/>
          <w:w w:val="105"/>
          <w:sz w:val="16"/>
        </w:rPr>
        <w:t>.</w:t>
      </w:r>
    </w:p>
    <w:p w14:paraId="36E121BA" w14:textId="77777777" w:rsidR="007D4723" w:rsidRDefault="001F206C">
      <w:pPr>
        <w:pStyle w:val="ListParagraph"/>
        <w:numPr>
          <w:ilvl w:val="0"/>
          <w:numId w:val="3"/>
        </w:numPr>
        <w:tabs>
          <w:tab w:val="left" w:pos="581"/>
        </w:tabs>
        <w:spacing w:line="254" w:lineRule="auto"/>
        <w:ind w:right="482" w:hanging="115"/>
        <w:rPr>
          <w:rFonts w:ascii="Arial" w:hAnsi="Arial"/>
          <w:color w:val="131313"/>
          <w:sz w:val="16"/>
        </w:rPr>
      </w:pPr>
      <w:r>
        <w:rPr>
          <w:rFonts w:ascii="Arial" w:hAnsi="Arial"/>
          <w:color w:val="232323"/>
          <w:w w:val="105"/>
          <w:sz w:val="16"/>
        </w:rPr>
        <w:t>This</w:t>
      </w:r>
      <w:r>
        <w:rPr>
          <w:rFonts w:ascii="Arial" w:hAnsi="Arial"/>
          <w:color w:val="232323"/>
          <w:spacing w:val="-1"/>
          <w:w w:val="105"/>
          <w:sz w:val="16"/>
        </w:rPr>
        <w:t xml:space="preserve"> </w:t>
      </w:r>
      <w:r>
        <w:rPr>
          <w:rFonts w:ascii="Arial" w:hAnsi="Arial"/>
          <w:color w:val="232323"/>
          <w:w w:val="105"/>
          <w:sz w:val="16"/>
        </w:rPr>
        <w:t>plan</w:t>
      </w:r>
      <w:r>
        <w:rPr>
          <w:rFonts w:ascii="Arial" w:hAnsi="Arial"/>
          <w:color w:val="232323"/>
          <w:spacing w:val="-15"/>
          <w:w w:val="105"/>
          <w:sz w:val="16"/>
        </w:rPr>
        <w:t xml:space="preserve"> </w:t>
      </w:r>
      <w:r>
        <w:rPr>
          <w:rFonts w:ascii="Arial" w:hAnsi="Arial"/>
          <w:color w:val="232323"/>
          <w:w w:val="105"/>
          <w:sz w:val="16"/>
        </w:rPr>
        <w:t>will</w:t>
      </w:r>
      <w:r>
        <w:rPr>
          <w:rFonts w:ascii="Arial" w:hAnsi="Arial"/>
          <w:color w:val="232323"/>
          <w:spacing w:val="-9"/>
          <w:w w:val="105"/>
          <w:sz w:val="16"/>
        </w:rPr>
        <w:t xml:space="preserve"> </w:t>
      </w:r>
      <w:r>
        <w:rPr>
          <w:rFonts w:ascii="Arial" w:hAnsi="Arial"/>
          <w:color w:val="232323"/>
          <w:w w:val="105"/>
          <w:sz w:val="16"/>
        </w:rPr>
        <w:t>provide connectivity</w:t>
      </w:r>
      <w:r>
        <w:rPr>
          <w:rFonts w:ascii="Arial" w:hAnsi="Arial"/>
          <w:color w:val="232323"/>
          <w:spacing w:val="24"/>
          <w:w w:val="105"/>
          <w:sz w:val="16"/>
        </w:rPr>
        <w:t xml:space="preserve"> </w:t>
      </w:r>
      <w:r>
        <w:rPr>
          <w:rFonts w:ascii="Arial" w:hAnsi="Arial"/>
          <w:color w:val="232323"/>
          <w:w w:val="105"/>
          <w:sz w:val="16"/>
        </w:rPr>
        <w:t>for</w:t>
      </w:r>
      <w:r>
        <w:rPr>
          <w:rFonts w:ascii="Arial" w:hAnsi="Arial"/>
          <w:color w:val="232323"/>
          <w:spacing w:val="-5"/>
          <w:w w:val="105"/>
          <w:sz w:val="16"/>
        </w:rPr>
        <w:t xml:space="preserve"> </w:t>
      </w:r>
      <w:r>
        <w:rPr>
          <w:rFonts w:ascii="Arial" w:hAnsi="Arial"/>
          <w:color w:val="232323"/>
          <w:w w:val="105"/>
          <w:sz w:val="16"/>
        </w:rPr>
        <w:t>cameras, wireless</w:t>
      </w:r>
      <w:r>
        <w:rPr>
          <w:rFonts w:ascii="Arial" w:hAnsi="Arial"/>
          <w:color w:val="232323"/>
          <w:spacing w:val="-7"/>
          <w:w w:val="105"/>
          <w:sz w:val="16"/>
        </w:rPr>
        <w:t xml:space="preserve"> </w:t>
      </w:r>
      <w:r>
        <w:rPr>
          <w:rFonts w:ascii="Arial" w:hAnsi="Arial"/>
          <w:color w:val="232323"/>
          <w:w w:val="105"/>
          <w:sz w:val="16"/>
        </w:rPr>
        <w:t>networks, and</w:t>
      </w:r>
      <w:r>
        <w:rPr>
          <w:rFonts w:ascii="Arial" w:hAnsi="Arial"/>
          <w:color w:val="232323"/>
          <w:spacing w:val="-3"/>
          <w:w w:val="105"/>
          <w:sz w:val="16"/>
        </w:rPr>
        <w:t xml:space="preserve"> </w:t>
      </w:r>
      <w:r>
        <w:rPr>
          <w:rFonts w:ascii="Arial" w:hAnsi="Arial"/>
          <w:color w:val="131313"/>
          <w:w w:val="105"/>
          <w:sz w:val="16"/>
        </w:rPr>
        <w:t>Power-over-Ethernet</w:t>
      </w:r>
      <w:r>
        <w:rPr>
          <w:rFonts w:ascii="Arial" w:hAnsi="Arial"/>
          <w:color w:val="131313"/>
          <w:spacing w:val="-18"/>
          <w:w w:val="105"/>
          <w:sz w:val="16"/>
        </w:rPr>
        <w:t xml:space="preserve"> </w:t>
      </w:r>
      <w:r>
        <w:rPr>
          <w:rFonts w:ascii="Arial" w:hAnsi="Arial"/>
          <w:color w:val="232323"/>
          <w:w w:val="105"/>
          <w:sz w:val="16"/>
        </w:rPr>
        <w:t>(POE) devices</w:t>
      </w:r>
      <w:r>
        <w:rPr>
          <w:rFonts w:ascii="Arial" w:hAnsi="Arial"/>
          <w:color w:val="5D5D5D"/>
          <w:w w:val="105"/>
          <w:sz w:val="16"/>
        </w:rPr>
        <w:t>,</w:t>
      </w:r>
      <w:r>
        <w:rPr>
          <w:rFonts w:ascii="Arial" w:hAnsi="Arial"/>
          <w:color w:val="5D5D5D"/>
          <w:spacing w:val="-3"/>
          <w:w w:val="105"/>
          <w:sz w:val="16"/>
        </w:rPr>
        <w:t xml:space="preserve"> </w:t>
      </w:r>
      <w:r>
        <w:rPr>
          <w:rFonts w:ascii="Arial" w:hAnsi="Arial"/>
          <w:color w:val="232323"/>
          <w:w w:val="105"/>
          <w:sz w:val="16"/>
        </w:rPr>
        <w:t>and</w:t>
      </w:r>
      <w:r>
        <w:rPr>
          <w:rFonts w:ascii="Arial" w:hAnsi="Arial"/>
          <w:color w:val="232323"/>
          <w:spacing w:val="-4"/>
          <w:w w:val="105"/>
          <w:sz w:val="16"/>
        </w:rPr>
        <w:t xml:space="preserve"> </w:t>
      </w:r>
      <w:r>
        <w:rPr>
          <w:rFonts w:ascii="Arial" w:hAnsi="Arial"/>
          <w:color w:val="232323"/>
          <w:w w:val="105"/>
          <w:sz w:val="16"/>
        </w:rPr>
        <w:t>enhance voice services</w:t>
      </w:r>
      <w:r>
        <w:rPr>
          <w:rFonts w:ascii="Arial" w:hAnsi="Arial"/>
          <w:color w:val="5D5D5D"/>
          <w:w w:val="105"/>
          <w:sz w:val="16"/>
        </w:rPr>
        <w:t xml:space="preserve">. </w:t>
      </w:r>
      <w:r>
        <w:rPr>
          <w:rFonts w:ascii="Arial" w:hAnsi="Arial"/>
          <w:color w:val="131313"/>
          <w:w w:val="105"/>
          <w:sz w:val="16"/>
        </w:rPr>
        <w:t xml:space="preserve">The </w:t>
      </w:r>
      <w:r>
        <w:rPr>
          <w:rFonts w:ascii="Arial" w:hAnsi="Arial"/>
          <w:color w:val="232323"/>
          <w:w w:val="105"/>
          <w:sz w:val="16"/>
        </w:rPr>
        <w:t>equipment will interconnect the CPSU network</w:t>
      </w:r>
      <w:r>
        <w:rPr>
          <w:rFonts w:ascii="Arial" w:hAnsi="Arial"/>
          <w:color w:val="5D5D5D"/>
          <w:w w:val="105"/>
          <w:sz w:val="16"/>
        </w:rPr>
        <w:t>.</w:t>
      </w:r>
    </w:p>
    <w:p w14:paraId="36E121BB" w14:textId="77777777" w:rsidR="007D4723" w:rsidRDefault="007D4723">
      <w:pPr>
        <w:pStyle w:val="BodyText"/>
        <w:spacing w:before="8"/>
        <w:rPr>
          <w:rFonts w:ascii="Arial"/>
          <w:sz w:val="9"/>
        </w:rPr>
      </w:pPr>
    </w:p>
    <w:p w14:paraId="36E121BC" w14:textId="77777777" w:rsidR="007D4723" w:rsidRDefault="007D4723">
      <w:pPr>
        <w:pStyle w:val="BodyText"/>
        <w:rPr>
          <w:rFonts w:ascii="Arial"/>
          <w:sz w:val="9"/>
        </w:rPr>
        <w:sectPr w:rsidR="007D4723">
          <w:footerReference w:type="default" r:id="rId15"/>
          <w:pgSz w:w="12350" w:h="15890"/>
          <w:pgMar w:top="1160" w:right="1080" w:bottom="280" w:left="720" w:header="0" w:footer="0" w:gutter="0"/>
          <w:cols w:space="720"/>
        </w:sectPr>
      </w:pPr>
    </w:p>
    <w:p w14:paraId="36E121BD" w14:textId="77777777" w:rsidR="007D4723" w:rsidRDefault="001F206C">
      <w:pPr>
        <w:spacing w:before="95" w:line="191" w:lineRule="exact"/>
        <w:ind w:left="582"/>
        <w:rPr>
          <w:rFonts w:ascii="Arial"/>
          <w:b/>
          <w:sz w:val="17"/>
        </w:rPr>
      </w:pPr>
      <w:r>
        <w:rPr>
          <w:rFonts w:ascii="Arial"/>
          <w:b/>
          <w:color w:val="232323"/>
          <w:spacing w:val="-2"/>
          <w:sz w:val="17"/>
        </w:rPr>
        <w:t>The</w:t>
      </w:r>
      <w:r>
        <w:rPr>
          <w:rFonts w:ascii="Arial"/>
          <w:b/>
          <w:color w:val="232323"/>
          <w:spacing w:val="-1"/>
          <w:sz w:val="17"/>
        </w:rPr>
        <w:t xml:space="preserve"> </w:t>
      </w:r>
      <w:r>
        <w:rPr>
          <w:rFonts w:ascii="Arial"/>
          <w:b/>
          <w:color w:val="232323"/>
          <w:spacing w:val="-2"/>
          <w:sz w:val="17"/>
        </w:rPr>
        <w:t>requirements</w:t>
      </w:r>
      <w:r>
        <w:rPr>
          <w:rFonts w:ascii="Arial"/>
          <w:b/>
          <w:color w:val="232323"/>
          <w:spacing w:val="15"/>
          <w:sz w:val="17"/>
        </w:rPr>
        <w:t xml:space="preserve"> </w:t>
      </w:r>
      <w:r>
        <w:rPr>
          <w:rFonts w:ascii="Arial"/>
          <w:b/>
          <w:color w:val="131313"/>
          <w:spacing w:val="-2"/>
          <w:sz w:val="17"/>
        </w:rPr>
        <w:t>and</w:t>
      </w:r>
      <w:r>
        <w:rPr>
          <w:rFonts w:ascii="Arial"/>
          <w:b/>
          <w:color w:val="131313"/>
          <w:spacing w:val="-6"/>
          <w:sz w:val="17"/>
        </w:rPr>
        <w:t xml:space="preserve"> </w:t>
      </w:r>
      <w:r>
        <w:rPr>
          <w:rFonts w:ascii="Arial"/>
          <w:b/>
          <w:color w:val="131313"/>
          <w:spacing w:val="-2"/>
          <w:sz w:val="17"/>
        </w:rPr>
        <w:t>specifications</w:t>
      </w:r>
      <w:r>
        <w:rPr>
          <w:rFonts w:ascii="Arial"/>
          <w:b/>
          <w:color w:val="131313"/>
          <w:spacing w:val="-7"/>
          <w:sz w:val="17"/>
        </w:rPr>
        <w:t xml:space="preserve"> </w:t>
      </w:r>
      <w:r>
        <w:rPr>
          <w:rFonts w:ascii="Arial"/>
          <w:b/>
          <w:color w:val="232323"/>
          <w:spacing w:val="-2"/>
          <w:sz w:val="17"/>
        </w:rPr>
        <w:t>meet</w:t>
      </w:r>
      <w:r>
        <w:rPr>
          <w:rFonts w:ascii="Arial"/>
          <w:b/>
          <w:color w:val="232323"/>
          <w:spacing w:val="1"/>
          <w:sz w:val="17"/>
        </w:rPr>
        <w:t xml:space="preserve"> </w:t>
      </w:r>
      <w:r>
        <w:rPr>
          <w:rFonts w:ascii="Arial"/>
          <w:b/>
          <w:color w:val="232323"/>
          <w:spacing w:val="-2"/>
          <w:sz w:val="17"/>
        </w:rPr>
        <w:t>the</w:t>
      </w:r>
      <w:r>
        <w:rPr>
          <w:rFonts w:ascii="Arial"/>
          <w:b/>
          <w:color w:val="232323"/>
          <w:spacing w:val="-1"/>
          <w:sz w:val="17"/>
        </w:rPr>
        <w:t xml:space="preserve"> </w:t>
      </w:r>
      <w:r>
        <w:rPr>
          <w:rFonts w:ascii="Arial"/>
          <w:b/>
          <w:color w:val="131313"/>
          <w:spacing w:val="-2"/>
          <w:sz w:val="17"/>
        </w:rPr>
        <w:t>following</w:t>
      </w:r>
      <w:r>
        <w:rPr>
          <w:rFonts w:ascii="Arial"/>
          <w:b/>
          <w:color w:val="131313"/>
          <w:spacing w:val="-3"/>
          <w:sz w:val="17"/>
        </w:rPr>
        <w:t xml:space="preserve"> </w:t>
      </w:r>
      <w:r>
        <w:rPr>
          <w:rFonts w:ascii="Arial"/>
          <w:b/>
          <w:color w:val="131313"/>
          <w:spacing w:val="-2"/>
          <w:sz w:val="17"/>
        </w:rPr>
        <w:t>elements:</w:t>
      </w:r>
    </w:p>
    <w:p w14:paraId="36E121BE" w14:textId="77777777" w:rsidR="007D4723" w:rsidRDefault="001F206C">
      <w:pPr>
        <w:tabs>
          <w:tab w:val="left" w:pos="2017"/>
          <w:tab w:val="left" w:pos="5801"/>
        </w:tabs>
        <w:spacing w:line="269" w:lineRule="exact"/>
        <w:ind w:left="1680"/>
        <w:rPr>
          <w:rFonts w:ascii="Arial"/>
          <w:sz w:val="24"/>
        </w:rPr>
      </w:pPr>
      <w:r>
        <w:rPr>
          <w:rFonts w:ascii="Arial"/>
          <w:color w:val="131313"/>
          <w:spacing w:val="-10"/>
          <w:w w:val="105"/>
          <w:sz w:val="24"/>
        </w:rPr>
        <w:t>0</w:t>
      </w:r>
      <w:r>
        <w:rPr>
          <w:rFonts w:ascii="Arial"/>
          <w:color w:val="131313"/>
          <w:sz w:val="24"/>
        </w:rPr>
        <w:tab/>
      </w:r>
      <w:r>
        <w:rPr>
          <w:rFonts w:ascii="Arial"/>
          <w:color w:val="232323"/>
          <w:w w:val="105"/>
          <w:sz w:val="16"/>
        </w:rPr>
        <w:t>New</w:t>
      </w:r>
      <w:r>
        <w:rPr>
          <w:rFonts w:ascii="Arial"/>
          <w:color w:val="232323"/>
          <w:spacing w:val="-10"/>
          <w:w w:val="105"/>
          <w:sz w:val="16"/>
        </w:rPr>
        <w:t xml:space="preserve"> </w:t>
      </w:r>
      <w:r>
        <w:rPr>
          <w:rFonts w:ascii="Arial"/>
          <w:color w:val="232323"/>
          <w:w w:val="105"/>
          <w:sz w:val="16"/>
        </w:rPr>
        <w:t>Requirement</w:t>
      </w:r>
      <w:r>
        <w:rPr>
          <w:rFonts w:ascii="Arial"/>
          <w:color w:val="232323"/>
          <w:spacing w:val="6"/>
          <w:w w:val="105"/>
          <w:sz w:val="16"/>
        </w:rPr>
        <w:t xml:space="preserve"> </w:t>
      </w:r>
      <w:r>
        <w:rPr>
          <w:rFonts w:ascii="Arial"/>
          <w:color w:val="232323"/>
          <w:w w:val="105"/>
          <w:sz w:val="16"/>
        </w:rPr>
        <w:t>(Completely new</w:t>
      </w:r>
      <w:r>
        <w:rPr>
          <w:rFonts w:ascii="Arial"/>
          <w:color w:val="232323"/>
          <w:spacing w:val="-11"/>
          <w:w w:val="105"/>
          <w:sz w:val="16"/>
        </w:rPr>
        <w:t xml:space="preserve"> </w:t>
      </w:r>
      <w:r>
        <w:rPr>
          <w:rFonts w:ascii="Arial"/>
          <w:color w:val="232323"/>
          <w:w w:val="105"/>
          <w:sz w:val="16"/>
        </w:rPr>
        <w:t>set</w:t>
      </w:r>
      <w:r>
        <w:rPr>
          <w:rFonts w:ascii="Arial"/>
          <w:color w:val="232323"/>
          <w:spacing w:val="-3"/>
          <w:w w:val="105"/>
          <w:sz w:val="16"/>
        </w:rPr>
        <w:t xml:space="preserve"> </w:t>
      </w:r>
      <w:r>
        <w:rPr>
          <w:rFonts w:ascii="Arial"/>
          <w:color w:val="232323"/>
          <w:spacing w:val="-5"/>
          <w:w w:val="105"/>
          <w:sz w:val="16"/>
        </w:rPr>
        <w:t>of</w:t>
      </w:r>
      <w:r>
        <w:rPr>
          <w:rFonts w:ascii="Arial"/>
          <w:color w:val="232323"/>
          <w:sz w:val="16"/>
        </w:rPr>
        <w:tab/>
      </w:r>
      <w:r>
        <w:rPr>
          <w:rFonts w:ascii="Arial"/>
          <w:color w:val="131313"/>
          <w:spacing w:val="-10"/>
          <w:w w:val="105"/>
          <w:sz w:val="24"/>
        </w:rPr>
        <w:t>0</w:t>
      </w:r>
    </w:p>
    <w:p w14:paraId="36E121BF" w14:textId="77777777" w:rsidR="007D4723" w:rsidRDefault="001F206C">
      <w:pPr>
        <w:spacing w:line="181" w:lineRule="exact"/>
        <w:ind w:right="94"/>
        <w:jc w:val="center"/>
        <w:rPr>
          <w:rFonts w:ascii="Arial"/>
          <w:sz w:val="16"/>
        </w:rPr>
      </w:pPr>
      <w:r>
        <w:rPr>
          <w:rFonts w:ascii="Arial"/>
          <w:color w:val="232323"/>
          <w:spacing w:val="-2"/>
          <w:w w:val="105"/>
          <w:sz w:val="16"/>
        </w:rPr>
        <w:t>functionalities,</w:t>
      </w:r>
      <w:r>
        <w:rPr>
          <w:rFonts w:ascii="Arial"/>
          <w:color w:val="232323"/>
          <w:spacing w:val="13"/>
          <w:w w:val="105"/>
          <w:sz w:val="16"/>
        </w:rPr>
        <w:t xml:space="preserve"> </w:t>
      </w:r>
      <w:r>
        <w:rPr>
          <w:rFonts w:ascii="Arial"/>
          <w:color w:val="232323"/>
          <w:spacing w:val="-2"/>
          <w:w w:val="105"/>
          <w:sz w:val="16"/>
        </w:rPr>
        <w:t>interface,</w:t>
      </w:r>
    </w:p>
    <w:p w14:paraId="36E121C0" w14:textId="77777777" w:rsidR="007D4723" w:rsidRDefault="001F206C">
      <w:pPr>
        <w:pStyle w:val="BodyText"/>
        <w:spacing w:before="168"/>
        <w:rPr>
          <w:rFonts w:ascii="Arial"/>
          <w:sz w:val="16"/>
        </w:rPr>
      </w:pPr>
      <w:r>
        <w:br w:type="column"/>
      </w:r>
    </w:p>
    <w:p w14:paraId="36E121C1" w14:textId="77777777" w:rsidR="007D4723" w:rsidRDefault="001F206C">
      <w:pPr>
        <w:spacing w:line="254" w:lineRule="auto"/>
        <w:ind w:left="154" w:right="1356" w:hanging="2"/>
        <w:rPr>
          <w:rFonts w:ascii="Arial"/>
          <w:sz w:val="16"/>
        </w:rPr>
      </w:pPr>
      <w:r>
        <w:rPr>
          <w:rFonts w:ascii="Arial"/>
          <w:color w:val="131313"/>
          <w:w w:val="105"/>
          <w:sz w:val="16"/>
        </w:rPr>
        <w:t>Latent</w:t>
      </w:r>
      <w:r>
        <w:rPr>
          <w:rFonts w:ascii="Arial"/>
          <w:color w:val="131313"/>
          <w:spacing w:val="-3"/>
          <w:w w:val="105"/>
          <w:sz w:val="16"/>
        </w:rPr>
        <w:t xml:space="preserve"> </w:t>
      </w:r>
      <w:r>
        <w:rPr>
          <w:rFonts w:ascii="Arial"/>
          <w:color w:val="232323"/>
          <w:w w:val="105"/>
          <w:sz w:val="16"/>
        </w:rPr>
        <w:t>Defect or</w:t>
      </w:r>
      <w:r>
        <w:rPr>
          <w:rFonts w:ascii="Arial"/>
          <w:color w:val="232323"/>
          <w:spacing w:val="-4"/>
          <w:w w:val="105"/>
          <w:sz w:val="16"/>
        </w:rPr>
        <w:t xml:space="preserve"> </w:t>
      </w:r>
      <w:r>
        <w:rPr>
          <w:rFonts w:ascii="Arial"/>
          <w:color w:val="232323"/>
          <w:w w:val="105"/>
          <w:sz w:val="16"/>
        </w:rPr>
        <w:t>patch</w:t>
      </w:r>
      <w:r>
        <w:rPr>
          <w:rFonts w:ascii="Arial"/>
          <w:color w:val="232323"/>
          <w:spacing w:val="-10"/>
          <w:w w:val="105"/>
          <w:sz w:val="16"/>
        </w:rPr>
        <w:t xml:space="preserve"> </w:t>
      </w:r>
      <w:r>
        <w:rPr>
          <w:rFonts w:ascii="Arial"/>
          <w:color w:val="232323"/>
          <w:w w:val="105"/>
          <w:sz w:val="16"/>
        </w:rPr>
        <w:t>discovery</w:t>
      </w:r>
      <w:r>
        <w:rPr>
          <w:rFonts w:ascii="Arial"/>
          <w:color w:val="5D5D5D"/>
          <w:w w:val="105"/>
          <w:sz w:val="16"/>
        </w:rPr>
        <w:t>:</w:t>
      </w:r>
      <w:r>
        <w:rPr>
          <w:rFonts w:ascii="Arial"/>
          <w:color w:val="5D5D5D"/>
          <w:spacing w:val="-17"/>
          <w:w w:val="105"/>
          <w:sz w:val="16"/>
        </w:rPr>
        <w:t xml:space="preserve"> </w:t>
      </w:r>
      <w:r>
        <w:rPr>
          <w:rFonts w:ascii="Arial"/>
          <w:color w:val="3A3A3A"/>
          <w:w w:val="105"/>
          <w:sz w:val="16"/>
        </w:rPr>
        <w:t xml:space="preserve">(Defect </w:t>
      </w:r>
      <w:r>
        <w:rPr>
          <w:rFonts w:ascii="Arial"/>
          <w:color w:val="232323"/>
          <w:spacing w:val="-2"/>
          <w:w w:val="105"/>
          <w:sz w:val="16"/>
        </w:rPr>
        <w:t>resolution)</w:t>
      </w:r>
    </w:p>
    <w:p w14:paraId="36E121C2" w14:textId="77777777" w:rsidR="007D4723" w:rsidRDefault="007D4723">
      <w:pPr>
        <w:spacing w:line="254" w:lineRule="auto"/>
        <w:rPr>
          <w:rFonts w:ascii="Arial"/>
          <w:sz w:val="16"/>
        </w:rPr>
        <w:sectPr w:rsidR="007D4723">
          <w:type w:val="continuous"/>
          <w:pgSz w:w="12350" w:h="15890"/>
          <w:pgMar w:top="1380" w:right="1080" w:bottom="940" w:left="720" w:header="0" w:footer="0" w:gutter="0"/>
          <w:cols w:num="2" w:space="720" w:equalWidth="0">
            <w:col w:w="5946" w:space="40"/>
            <w:col w:w="4564"/>
          </w:cols>
        </w:sectPr>
      </w:pPr>
    </w:p>
    <w:p w14:paraId="36E121C3" w14:textId="77777777" w:rsidR="007D4723" w:rsidRDefault="001F206C">
      <w:pPr>
        <w:spacing w:before="4"/>
        <w:ind w:left="2019"/>
        <w:rPr>
          <w:rFonts w:ascii="Arial"/>
          <w:sz w:val="16"/>
        </w:rPr>
      </w:pPr>
      <w:r>
        <w:rPr>
          <w:rFonts w:ascii="Arial"/>
          <w:color w:val="232323"/>
          <w:spacing w:val="-2"/>
          <w:w w:val="105"/>
          <w:sz w:val="16"/>
        </w:rPr>
        <w:t>technology/equipment/system)</w:t>
      </w:r>
    </w:p>
    <w:p w14:paraId="36E121C4" w14:textId="77777777" w:rsidR="007D4723" w:rsidRDefault="001F206C">
      <w:pPr>
        <w:spacing w:before="2" w:line="252" w:lineRule="auto"/>
        <w:ind w:left="2017" w:hanging="341"/>
        <w:rPr>
          <w:rFonts w:ascii="Arial"/>
          <w:sz w:val="16"/>
        </w:rPr>
      </w:pPr>
      <w:r>
        <w:rPr>
          <w:rFonts w:ascii="Arial"/>
          <w:b/>
          <w:color w:val="131313"/>
          <w:w w:val="105"/>
          <w:sz w:val="17"/>
        </w:rPr>
        <w:t>181</w:t>
      </w:r>
      <w:r>
        <w:rPr>
          <w:rFonts w:ascii="Arial"/>
          <w:b/>
          <w:color w:val="131313"/>
          <w:spacing w:val="35"/>
          <w:w w:val="105"/>
          <w:sz w:val="17"/>
        </w:rPr>
        <w:t xml:space="preserve"> </w:t>
      </w:r>
      <w:r>
        <w:rPr>
          <w:rFonts w:ascii="Arial"/>
          <w:color w:val="232323"/>
          <w:w w:val="105"/>
          <w:sz w:val="16"/>
        </w:rPr>
        <w:t>Standardization</w:t>
      </w:r>
      <w:r>
        <w:rPr>
          <w:rFonts w:ascii="Arial"/>
          <w:color w:val="232323"/>
          <w:spacing w:val="-15"/>
          <w:w w:val="105"/>
          <w:sz w:val="16"/>
        </w:rPr>
        <w:t xml:space="preserve"> </w:t>
      </w:r>
      <w:r>
        <w:rPr>
          <w:rFonts w:ascii="Arial"/>
          <w:color w:val="232323"/>
          <w:w w:val="105"/>
          <w:sz w:val="16"/>
        </w:rPr>
        <w:t>(a</w:t>
      </w:r>
      <w:r>
        <w:rPr>
          <w:rFonts w:ascii="Arial"/>
          <w:color w:val="232323"/>
          <w:spacing w:val="-11"/>
          <w:w w:val="105"/>
          <w:sz w:val="16"/>
        </w:rPr>
        <w:t xml:space="preserve"> </w:t>
      </w:r>
      <w:r>
        <w:rPr>
          <w:rFonts w:ascii="Arial"/>
          <w:color w:val="131313"/>
          <w:w w:val="105"/>
          <w:sz w:val="16"/>
        </w:rPr>
        <w:t>technical</w:t>
      </w:r>
      <w:r>
        <w:rPr>
          <w:rFonts w:ascii="Arial"/>
          <w:color w:val="131313"/>
          <w:spacing w:val="-12"/>
          <w:w w:val="105"/>
          <w:sz w:val="16"/>
        </w:rPr>
        <w:t xml:space="preserve"> </w:t>
      </w:r>
      <w:r>
        <w:rPr>
          <w:rFonts w:ascii="Arial"/>
          <w:color w:val="232323"/>
          <w:w w:val="105"/>
          <w:sz w:val="16"/>
        </w:rPr>
        <w:t>standard</w:t>
      </w:r>
      <w:r>
        <w:rPr>
          <w:rFonts w:ascii="Arial"/>
          <w:color w:val="232323"/>
          <w:spacing w:val="-12"/>
          <w:w w:val="105"/>
          <w:sz w:val="16"/>
        </w:rPr>
        <w:t xml:space="preserve"> </w:t>
      </w:r>
      <w:r>
        <w:rPr>
          <w:rFonts w:ascii="Arial"/>
          <w:color w:val="232323"/>
          <w:w w:val="105"/>
          <w:sz w:val="16"/>
        </w:rPr>
        <w:t>by specification</w:t>
      </w:r>
      <w:r>
        <w:rPr>
          <w:rFonts w:ascii="Arial"/>
          <w:color w:val="5D5D5D"/>
          <w:w w:val="105"/>
          <w:sz w:val="16"/>
        </w:rPr>
        <w:t xml:space="preserve">, </w:t>
      </w:r>
      <w:r>
        <w:rPr>
          <w:rFonts w:ascii="Arial"/>
          <w:color w:val="232323"/>
          <w:w w:val="105"/>
          <w:sz w:val="16"/>
        </w:rPr>
        <w:t>service agreements</w:t>
      </w:r>
      <w:r>
        <w:rPr>
          <w:rFonts w:ascii="Arial"/>
          <w:color w:val="5D5D5D"/>
          <w:w w:val="105"/>
          <w:sz w:val="16"/>
        </w:rPr>
        <w:t xml:space="preserve">, </w:t>
      </w:r>
      <w:r>
        <w:rPr>
          <w:rFonts w:ascii="Arial"/>
          <w:color w:val="232323"/>
          <w:w w:val="105"/>
          <w:sz w:val="16"/>
        </w:rPr>
        <w:t>IT methodology, or employed standard operating procedures</w:t>
      </w:r>
      <w:r>
        <w:rPr>
          <w:rFonts w:ascii="Arial"/>
          <w:color w:val="232323"/>
          <w:spacing w:val="40"/>
          <w:w w:val="105"/>
          <w:sz w:val="16"/>
        </w:rPr>
        <w:t xml:space="preserve"> </w:t>
      </w:r>
      <w:r>
        <w:rPr>
          <w:rFonts w:ascii="Arial"/>
          <w:color w:val="232323"/>
          <w:w w:val="105"/>
          <w:sz w:val="16"/>
        </w:rPr>
        <w:t>for compatibility</w:t>
      </w:r>
      <w:r>
        <w:rPr>
          <w:rFonts w:ascii="Arial"/>
          <w:color w:val="777777"/>
          <w:w w:val="105"/>
          <w:sz w:val="16"/>
        </w:rPr>
        <w:t xml:space="preserve">, </w:t>
      </w:r>
      <w:r>
        <w:rPr>
          <w:rFonts w:ascii="Arial"/>
          <w:color w:val="232323"/>
          <w:w w:val="105"/>
          <w:sz w:val="16"/>
        </w:rPr>
        <w:t>interchangeability</w:t>
      </w:r>
      <w:r>
        <w:rPr>
          <w:rFonts w:ascii="Arial"/>
          <w:color w:val="5D5D5D"/>
          <w:w w:val="105"/>
          <w:sz w:val="16"/>
        </w:rPr>
        <w:t xml:space="preserve">, </w:t>
      </w:r>
      <w:r>
        <w:rPr>
          <w:rFonts w:ascii="Arial"/>
          <w:color w:val="232323"/>
          <w:w w:val="105"/>
          <w:sz w:val="16"/>
        </w:rPr>
        <w:t>commonality</w:t>
      </w:r>
      <w:r>
        <w:rPr>
          <w:rFonts w:ascii="Arial"/>
          <w:color w:val="5D5D5D"/>
          <w:w w:val="105"/>
          <w:sz w:val="16"/>
        </w:rPr>
        <w:t xml:space="preserve">, </w:t>
      </w:r>
      <w:r>
        <w:rPr>
          <w:rFonts w:ascii="Arial"/>
          <w:color w:val="232323"/>
          <w:w w:val="105"/>
          <w:sz w:val="16"/>
        </w:rPr>
        <w:t xml:space="preserve">or by </w:t>
      </w:r>
      <w:r>
        <w:rPr>
          <w:rFonts w:ascii="Arial"/>
          <w:color w:val="232323"/>
          <w:spacing w:val="-2"/>
          <w:w w:val="105"/>
          <w:sz w:val="16"/>
        </w:rPr>
        <w:t>reference.</w:t>
      </w:r>
      <w:r>
        <w:rPr>
          <w:rFonts w:ascii="Arial"/>
          <w:color w:val="5D5D5D"/>
          <w:spacing w:val="-2"/>
          <w:w w:val="105"/>
          <w:sz w:val="16"/>
        </w:rPr>
        <w:t>)</w:t>
      </w:r>
    </w:p>
    <w:p w14:paraId="36E121C5" w14:textId="77777777" w:rsidR="007D4723" w:rsidRDefault="001F206C">
      <w:pPr>
        <w:spacing w:line="252" w:lineRule="auto"/>
        <w:ind w:left="2023" w:hanging="340"/>
        <w:rPr>
          <w:rFonts w:ascii="Arial"/>
          <w:sz w:val="16"/>
        </w:rPr>
      </w:pPr>
      <w:r>
        <w:rPr>
          <w:rFonts w:ascii="Arial"/>
          <w:b/>
          <w:color w:val="232323"/>
          <w:spacing w:val="-2"/>
          <w:w w:val="105"/>
          <w:sz w:val="17"/>
        </w:rPr>
        <w:t>181</w:t>
      </w:r>
      <w:r>
        <w:rPr>
          <w:rFonts w:ascii="Arial"/>
          <w:b/>
          <w:color w:val="232323"/>
          <w:spacing w:val="54"/>
          <w:w w:val="105"/>
          <w:sz w:val="17"/>
        </w:rPr>
        <w:t xml:space="preserve"> </w:t>
      </w:r>
      <w:r>
        <w:rPr>
          <w:rFonts w:ascii="Arial"/>
          <w:color w:val="232323"/>
          <w:spacing w:val="-2"/>
          <w:w w:val="105"/>
          <w:sz w:val="16"/>
        </w:rPr>
        <w:t>Enhancement</w:t>
      </w:r>
      <w:r>
        <w:rPr>
          <w:rFonts w:ascii="Arial"/>
          <w:color w:val="232323"/>
          <w:spacing w:val="-4"/>
          <w:w w:val="105"/>
          <w:sz w:val="16"/>
        </w:rPr>
        <w:t xml:space="preserve"> </w:t>
      </w:r>
      <w:r>
        <w:rPr>
          <w:rFonts w:ascii="Arial"/>
          <w:color w:val="3A3A3A"/>
          <w:spacing w:val="-2"/>
          <w:w w:val="105"/>
          <w:sz w:val="16"/>
        </w:rPr>
        <w:t>/</w:t>
      </w:r>
      <w:r>
        <w:rPr>
          <w:rFonts w:ascii="Arial"/>
          <w:color w:val="3A3A3A"/>
          <w:spacing w:val="-14"/>
          <w:w w:val="105"/>
          <w:sz w:val="16"/>
        </w:rPr>
        <w:t xml:space="preserve"> </w:t>
      </w:r>
      <w:r>
        <w:rPr>
          <w:rFonts w:ascii="Arial"/>
          <w:color w:val="232323"/>
          <w:spacing w:val="-2"/>
          <w:w w:val="105"/>
          <w:sz w:val="16"/>
        </w:rPr>
        <w:t>Upgrade</w:t>
      </w:r>
      <w:r>
        <w:rPr>
          <w:rFonts w:ascii="Arial"/>
          <w:color w:val="232323"/>
          <w:spacing w:val="-9"/>
          <w:w w:val="105"/>
          <w:sz w:val="16"/>
        </w:rPr>
        <w:t xml:space="preserve"> </w:t>
      </w:r>
      <w:r>
        <w:rPr>
          <w:rFonts w:ascii="Arial"/>
          <w:color w:val="3A3A3A"/>
          <w:spacing w:val="-2"/>
          <w:w w:val="105"/>
          <w:sz w:val="16"/>
        </w:rPr>
        <w:t xml:space="preserve">(Additional </w:t>
      </w:r>
      <w:r>
        <w:rPr>
          <w:rFonts w:ascii="Arial"/>
          <w:color w:val="232323"/>
          <w:w w:val="105"/>
          <w:sz w:val="16"/>
        </w:rPr>
        <w:t xml:space="preserve">functionality to existing system or </w:t>
      </w:r>
      <w:r>
        <w:rPr>
          <w:rFonts w:ascii="Arial"/>
          <w:color w:val="131313"/>
          <w:spacing w:val="-2"/>
          <w:w w:val="105"/>
          <w:sz w:val="16"/>
        </w:rPr>
        <w:t>equipment)</w:t>
      </w:r>
    </w:p>
    <w:p w14:paraId="36E121C6" w14:textId="77777777" w:rsidR="007D4723" w:rsidRDefault="001F206C">
      <w:pPr>
        <w:spacing w:line="249" w:lineRule="auto"/>
        <w:ind w:left="1068" w:right="1164" w:hanging="343"/>
        <w:rPr>
          <w:rFonts w:ascii="Arial"/>
          <w:sz w:val="16"/>
        </w:rPr>
      </w:pPr>
      <w:r>
        <w:br w:type="column"/>
      </w:r>
      <w:r>
        <w:rPr>
          <w:rFonts w:ascii="Arial"/>
          <w:b/>
          <w:color w:val="232323"/>
          <w:w w:val="105"/>
          <w:sz w:val="17"/>
        </w:rPr>
        <w:t>181</w:t>
      </w:r>
      <w:r>
        <w:rPr>
          <w:rFonts w:ascii="Arial"/>
          <w:b/>
          <w:color w:val="232323"/>
          <w:spacing w:val="80"/>
          <w:w w:val="105"/>
          <w:sz w:val="17"/>
        </w:rPr>
        <w:t xml:space="preserve"> </w:t>
      </w:r>
      <w:r>
        <w:rPr>
          <w:rFonts w:ascii="Arial"/>
          <w:color w:val="232323"/>
          <w:w w:val="105"/>
          <w:sz w:val="16"/>
        </w:rPr>
        <w:t>Recurring</w:t>
      </w:r>
      <w:r>
        <w:rPr>
          <w:rFonts w:ascii="Arial"/>
          <w:color w:val="232323"/>
          <w:spacing w:val="-1"/>
          <w:w w:val="105"/>
          <w:sz w:val="16"/>
        </w:rPr>
        <w:t xml:space="preserve"> </w:t>
      </w:r>
      <w:r>
        <w:rPr>
          <w:rFonts w:ascii="Arial"/>
          <w:color w:val="131313"/>
          <w:w w:val="105"/>
          <w:sz w:val="16"/>
        </w:rPr>
        <w:t xml:space="preserve">Business Process: </w:t>
      </w:r>
      <w:r>
        <w:rPr>
          <w:rFonts w:ascii="Arial"/>
          <w:color w:val="3A3A3A"/>
          <w:w w:val="105"/>
          <w:sz w:val="16"/>
        </w:rPr>
        <w:t xml:space="preserve">(recurring </w:t>
      </w:r>
      <w:r>
        <w:rPr>
          <w:rFonts w:ascii="Arial"/>
          <w:color w:val="232323"/>
          <w:w w:val="105"/>
          <w:sz w:val="16"/>
        </w:rPr>
        <w:t>maintenance services</w:t>
      </w:r>
      <w:r>
        <w:rPr>
          <w:rFonts w:ascii="Arial"/>
          <w:color w:val="5D5D5D"/>
          <w:w w:val="105"/>
          <w:sz w:val="16"/>
        </w:rPr>
        <w:t>,</w:t>
      </w:r>
      <w:r>
        <w:rPr>
          <w:rFonts w:ascii="Arial"/>
          <w:color w:val="5D5D5D"/>
          <w:spacing w:val="-6"/>
          <w:w w:val="105"/>
          <w:sz w:val="16"/>
        </w:rPr>
        <w:t xml:space="preserve"> </w:t>
      </w:r>
      <w:r>
        <w:rPr>
          <w:rFonts w:ascii="Arial"/>
          <w:color w:val="232323"/>
          <w:w w:val="105"/>
          <w:sz w:val="16"/>
        </w:rPr>
        <w:t>current</w:t>
      </w:r>
      <w:r>
        <w:rPr>
          <w:rFonts w:ascii="Arial"/>
          <w:color w:val="232323"/>
          <w:spacing w:val="-12"/>
          <w:w w:val="105"/>
          <w:sz w:val="16"/>
        </w:rPr>
        <w:t xml:space="preserve"> </w:t>
      </w:r>
      <w:r>
        <w:rPr>
          <w:rFonts w:ascii="Arial"/>
          <w:color w:val="232323"/>
          <w:w w:val="105"/>
          <w:sz w:val="16"/>
        </w:rPr>
        <w:t>service level agreement</w:t>
      </w:r>
      <w:r>
        <w:rPr>
          <w:rFonts w:ascii="Arial"/>
          <w:color w:val="5D5D5D"/>
          <w:w w:val="105"/>
          <w:sz w:val="16"/>
        </w:rPr>
        <w:t xml:space="preserve">, </w:t>
      </w:r>
      <w:r>
        <w:rPr>
          <w:rFonts w:ascii="Arial"/>
          <w:color w:val="232323"/>
          <w:w w:val="105"/>
          <w:sz w:val="16"/>
        </w:rPr>
        <w:t xml:space="preserve">contracted </w:t>
      </w:r>
      <w:r>
        <w:rPr>
          <w:rFonts w:ascii="Arial"/>
          <w:color w:val="131313"/>
          <w:w w:val="105"/>
          <w:sz w:val="16"/>
        </w:rPr>
        <w:t xml:space="preserve">terms </w:t>
      </w:r>
      <w:r>
        <w:rPr>
          <w:rFonts w:ascii="Arial"/>
          <w:color w:val="232323"/>
          <w:w w:val="105"/>
          <w:sz w:val="16"/>
        </w:rPr>
        <w:t xml:space="preserve">and </w:t>
      </w:r>
      <w:r>
        <w:rPr>
          <w:rFonts w:ascii="Arial"/>
          <w:color w:val="3A3A3A"/>
          <w:spacing w:val="-2"/>
          <w:w w:val="105"/>
          <w:sz w:val="16"/>
        </w:rPr>
        <w:t>conditions)</w:t>
      </w:r>
    </w:p>
    <w:p w14:paraId="36E121C7" w14:textId="77777777" w:rsidR="007D4723" w:rsidRDefault="001F206C">
      <w:pPr>
        <w:tabs>
          <w:tab w:val="left" w:pos="1068"/>
        </w:tabs>
        <w:spacing w:line="197" w:lineRule="exact"/>
        <w:ind w:left="730"/>
        <w:rPr>
          <w:rFonts w:ascii="Arial"/>
          <w:sz w:val="16"/>
        </w:rPr>
      </w:pPr>
      <w:r>
        <w:rPr>
          <w:rFonts w:ascii="Arial"/>
          <w:color w:val="131313"/>
          <w:spacing w:val="-10"/>
          <w:w w:val="105"/>
          <w:sz w:val="23"/>
        </w:rPr>
        <w:t>0</w:t>
      </w:r>
      <w:r>
        <w:rPr>
          <w:rFonts w:ascii="Arial"/>
          <w:color w:val="131313"/>
          <w:sz w:val="23"/>
        </w:rPr>
        <w:tab/>
      </w:r>
      <w:r>
        <w:rPr>
          <w:rFonts w:ascii="Arial"/>
          <w:color w:val="232323"/>
          <w:w w:val="105"/>
          <w:sz w:val="16"/>
        </w:rPr>
        <w:t>Technology</w:t>
      </w:r>
      <w:r>
        <w:rPr>
          <w:rFonts w:ascii="Arial"/>
          <w:color w:val="232323"/>
          <w:spacing w:val="3"/>
          <w:w w:val="105"/>
          <w:sz w:val="16"/>
        </w:rPr>
        <w:t xml:space="preserve"> </w:t>
      </w:r>
      <w:r>
        <w:rPr>
          <w:rFonts w:ascii="Arial"/>
          <w:color w:val="131313"/>
          <w:w w:val="105"/>
          <w:sz w:val="16"/>
        </w:rPr>
        <w:t>Refresh</w:t>
      </w:r>
      <w:r>
        <w:rPr>
          <w:rFonts w:ascii="Arial"/>
          <w:color w:val="777777"/>
          <w:w w:val="105"/>
          <w:sz w:val="16"/>
        </w:rPr>
        <w:t>:</w:t>
      </w:r>
      <w:r>
        <w:rPr>
          <w:rFonts w:ascii="Arial"/>
          <w:color w:val="777777"/>
          <w:spacing w:val="-17"/>
          <w:w w:val="105"/>
          <w:sz w:val="16"/>
        </w:rPr>
        <w:t xml:space="preserve"> </w:t>
      </w:r>
      <w:r>
        <w:rPr>
          <w:rFonts w:ascii="Arial"/>
          <w:color w:val="3A3A3A"/>
          <w:w w:val="105"/>
          <w:sz w:val="16"/>
        </w:rPr>
        <w:t>(required</w:t>
      </w:r>
      <w:r>
        <w:rPr>
          <w:rFonts w:ascii="Arial"/>
          <w:color w:val="3A3A3A"/>
          <w:spacing w:val="-3"/>
          <w:w w:val="105"/>
          <w:sz w:val="16"/>
        </w:rPr>
        <w:t xml:space="preserve"> </w:t>
      </w:r>
      <w:r>
        <w:rPr>
          <w:rFonts w:ascii="Arial"/>
          <w:color w:val="232323"/>
          <w:spacing w:val="-2"/>
          <w:w w:val="105"/>
          <w:sz w:val="16"/>
        </w:rPr>
        <w:t>capability</w:t>
      </w:r>
      <w:r>
        <w:rPr>
          <w:rFonts w:ascii="Arial"/>
          <w:color w:val="5D5D5D"/>
          <w:spacing w:val="-2"/>
          <w:w w:val="105"/>
          <w:sz w:val="16"/>
        </w:rPr>
        <w:t>,</w:t>
      </w:r>
    </w:p>
    <w:p w14:paraId="36E121C8" w14:textId="77777777" w:rsidR="007D4723" w:rsidRDefault="001F206C">
      <w:pPr>
        <w:spacing w:line="254" w:lineRule="auto"/>
        <w:ind w:left="1069" w:right="1164" w:hanging="1"/>
        <w:rPr>
          <w:rFonts w:ascii="Arial"/>
          <w:sz w:val="16"/>
        </w:rPr>
      </w:pPr>
      <w:r>
        <w:rPr>
          <w:rFonts w:ascii="Arial"/>
          <w:color w:val="232323"/>
          <w:w w:val="105"/>
          <w:sz w:val="16"/>
        </w:rPr>
        <w:t>process</w:t>
      </w:r>
      <w:r>
        <w:rPr>
          <w:rFonts w:ascii="Arial"/>
          <w:color w:val="5D5D5D"/>
          <w:w w:val="105"/>
          <w:sz w:val="16"/>
        </w:rPr>
        <w:t>,</w:t>
      </w:r>
      <w:r>
        <w:rPr>
          <w:rFonts w:ascii="Arial"/>
          <w:color w:val="5D5D5D"/>
          <w:spacing w:val="-6"/>
          <w:w w:val="105"/>
          <w:sz w:val="16"/>
        </w:rPr>
        <w:t xml:space="preserve"> </w:t>
      </w:r>
      <w:r>
        <w:rPr>
          <w:rFonts w:ascii="Arial"/>
          <w:color w:val="232323"/>
          <w:w w:val="105"/>
          <w:sz w:val="16"/>
        </w:rPr>
        <w:t>or practice</w:t>
      </w:r>
      <w:r>
        <w:rPr>
          <w:rFonts w:ascii="Arial"/>
          <w:color w:val="232323"/>
          <w:spacing w:val="-10"/>
          <w:w w:val="105"/>
          <w:sz w:val="16"/>
        </w:rPr>
        <w:t xml:space="preserve"> </w:t>
      </w:r>
      <w:r>
        <w:rPr>
          <w:rFonts w:ascii="Arial"/>
          <w:color w:val="232323"/>
          <w:w w:val="105"/>
          <w:sz w:val="16"/>
        </w:rPr>
        <w:t>is</w:t>
      </w:r>
      <w:r>
        <w:rPr>
          <w:rFonts w:ascii="Arial"/>
          <w:color w:val="232323"/>
          <w:spacing w:val="-1"/>
          <w:w w:val="105"/>
          <w:sz w:val="16"/>
        </w:rPr>
        <w:t xml:space="preserve"> </w:t>
      </w:r>
      <w:r>
        <w:rPr>
          <w:rFonts w:ascii="Arial"/>
          <w:color w:val="232323"/>
          <w:w w:val="105"/>
          <w:sz w:val="16"/>
        </w:rPr>
        <w:t>running</w:t>
      </w:r>
      <w:r>
        <w:rPr>
          <w:rFonts w:ascii="Arial"/>
          <w:color w:val="232323"/>
          <w:spacing w:val="-7"/>
          <w:w w:val="105"/>
          <w:sz w:val="16"/>
        </w:rPr>
        <w:t xml:space="preserve"> </w:t>
      </w:r>
      <w:r>
        <w:rPr>
          <w:rFonts w:ascii="Arial"/>
          <w:color w:val="232323"/>
          <w:w w:val="105"/>
          <w:sz w:val="16"/>
        </w:rPr>
        <w:t>on</w:t>
      </w:r>
      <w:r>
        <w:rPr>
          <w:rFonts w:ascii="Arial"/>
          <w:color w:val="232323"/>
          <w:spacing w:val="-1"/>
          <w:w w:val="105"/>
          <w:sz w:val="16"/>
        </w:rPr>
        <w:t xml:space="preserve"> </w:t>
      </w:r>
      <w:r>
        <w:rPr>
          <w:rFonts w:ascii="Arial"/>
          <w:color w:val="232323"/>
          <w:w w:val="105"/>
          <w:sz w:val="16"/>
        </w:rPr>
        <w:t>obsolete technology or system)</w:t>
      </w:r>
    </w:p>
    <w:p w14:paraId="36E121C9" w14:textId="77777777" w:rsidR="007D4723" w:rsidRDefault="007D4723">
      <w:pPr>
        <w:spacing w:line="254" w:lineRule="auto"/>
        <w:rPr>
          <w:rFonts w:ascii="Arial"/>
          <w:sz w:val="16"/>
        </w:rPr>
        <w:sectPr w:rsidR="007D4723">
          <w:type w:val="continuous"/>
          <w:pgSz w:w="12350" w:h="15890"/>
          <w:pgMar w:top="1380" w:right="1080" w:bottom="940" w:left="720" w:header="0" w:footer="0" w:gutter="0"/>
          <w:cols w:num="2" w:space="720" w:equalWidth="0">
            <w:col w:w="5032" w:space="40"/>
            <w:col w:w="5478"/>
          </w:cols>
        </w:sectPr>
      </w:pPr>
    </w:p>
    <w:p w14:paraId="36E121CA" w14:textId="77777777" w:rsidR="007D4723" w:rsidRDefault="007D4723">
      <w:pPr>
        <w:pStyle w:val="BodyText"/>
        <w:spacing w:before="3"/>
        <w:rPr>
          <w:rFonts w:ascii="Arial"/>
          <w:sz w:val="17"/>
        </w:rPr>
      </w:pPr>
    </w:p>
    <w:p w14:paraId="36E121CB" w14:textId="77777777" w:rsidR="007D4723" w:rsidRDefault="001F206C">
      <w:pPr>
        <w:pStyle w:val="ListParagraph"/>
        <w:numPr>
          <w:ilvl w:val="1"/>
          <w:numId w:val="4"/>
        </w:numPr>
        <w:tabs>
          <w:tab w:val="left" w:pos="1329"/>
        </w:tabs>
        <w:ind w:left="1329" w:hanging="396"/>
        <w:rPr>
          <w:rFonts w:ascii="Arial"/>
          <w:b/>
          <w:sz w:val="17"/>
        </w:rPr>
      </w:pPr>
      <w:r>
        <w:rPr>
          <w:rFonts w:ascii="Arial"/>
          <w:b/>
          <w:color w:val="232323"/>
          <w:sz w:val="17"/>
        </w:rPr>
        <w:t>The</w:t>
      </w:r>
      <w:r>
        <w:rPr>
          <w:rFonts w:ascii="Arial"/>
          <w:b/>
          <w:color w:val="232323"/>
          <w:spacing w:val="-13"/>
          <w:sz w:val="17"/>
        </w:rPr>
        <w:t xml:space="preserve"> </w:t>
      </w:r>
      <w:r>
        <w:rPr>
          <w:rFonts w:ascii="Arial"/>
          <w:color w:val="232323"/>
          <w:sz w:val="16"/>
        </w:rPr>
        <w:t>IT</w:t>
      </w:r>
      <w:r>
        <w:rPr>
          <w:rFonts w:ascii="Arial"/>
          <w:color w:val="232323"/>
          <w:spacing w:val="4"/>
          <w:sz w:val="16"/>
        </w:rPr>
        <w:t xml:space="preserve"> </w:t>
      </w:r>
      <w:r>
        <w:rPr>
          <w:rFonts w:ascii="Arial"/>
          <w:b/>
          <w:color w:val="131313"/>
          <w:sz w:val="17"/>
        </w:rPr>
        <w:t>project</w:t>
      </w:r>
      <w:r>
        <w:rPr>
          <w:rFonts w:ascii="Arial"/>
          <w:b/>
          <w:color w:val="131313"/>
          <w:spacing w:val="-12"/>
          <w:sz w:val="17"/>
        </w:rPr>
        <w:t xml:space="preserve"> </w:t>
      </w:r>
      <w:r>
        <w:rPr>
          <w:rFonts w:ascii="Arial"/>
          <w:b/>
          <w:color w:val="131313"/>
          <w:sz w:val="17"/>
        </w:rPr>
        <w:t>wlll</w:t>
      </w:r>
      <w:r>
        <w:rPr>
          <w:rFonts w:ascii="Arial"/>
          <w:b/>
          <w:color w:val="131313"/>
          <w:spacing w:val="-15"/>
          <w:sz w:val="17"/>
        </w:rPr>
        <w:t xml:space="preserve"> </w:t>
      </w:r>
      <w:r>
        <w:rPr>
          <w:rFonts w:ascii="Arial"/>
          <w:b/>
          <w:color w:val="232323"/>
          <w:sz w:val="17"/>
        </w:rPr>
        <w:t>support</w:t>
      </w:r>
      <w:r>
        <w:rPr>
          <w:rFonts w:ascii="Arial"/>
          <w:b/>
          <w:color w:val="232323"/>
          <w:spacing w:val="-2"/>
          <w:sz w:val="17"/>
        </w:rPr>
        <w:t xml:space="preserve"> </w:t>
      </w:r>
      <w:r>
        <w:rPr>
          <w:rFonts w:ascii="Arial"/>
          <w:b/>
          <w:color w:val="131313"/>
          <w:sz w:val="17"/>
        </w:rPr>
        <w:t>these</w:t>
      </w:r>
      <w:r>
        <w:rPr>
          <w:rFonts w:ascii="Arial"/>
          <w:b/>
          <w:color w:val="131313"/>
          <w:spacing w:val="-15"/>
          <w:sz w:val="17"/>
        </w:rPr>
        <w:t xml:space="preserve"> </w:t>
      </w:r>
      <w:r>
        <w:rPr>
          <w:rFonts w:ascii="Arial"/>
          <w:b/>
          <w:color w:val="131313"/>
          <w:sz w:val="17"/>
        </w:rPr>
        <w:t>IT</w:t>
      </w:r>
      <w:r>
        <w:rPr>
          <w:rFonts w:ascii="Arial"/>
          <w:b/>
          <w:color w:val="131313"/>
          <w:spacing w:val="-18"/>
          <w:sz w:val="17"/>
        </w:rPr>
        <w:t xml:space="preserve"> </w:t>
      </w:r>
      <w:r>
        <w:rPr>
          <w:rFonts w:ascii="Arial"/>
          <w:b/>
          <w:color w:val="232323"/>
          <w:sz w:val="17"/>
        </w:rPr>
        <w:t>lndlan</w:t>
      </w:r>
      <w:r>
        <w:rPr>
          <w:rFonts w:ascii="Arial"/>
          <w:b/>
          <w:color w:val="232323"/>
          <w:spacing w:val="-10"/>
          <w:sz w:val="17"/>
        </w:rPr>
        <w:t xml:space="preserve"> </w:t>
      </w:r>
      <w:r>
        <w:rPr>
          <w:rFonts w:ascii="Arial"/>
          <w:b/>
          <w:color w:val="131313"/>
          <w:sz w:val="17"/>
        </w:rPr>
        <w:t>Health</w:t>
      </w:r>
      <w:r>
        <w:rPr>
          <w:rFonts w:ascii="Arial"/>
          <w:b/>
          <w:color w:val="131313"/>
          <w:spacing w:val="5"/>
          <w:sz w:val="17"/>
        </w:rPr>
        <w:t xml:space="preserve"> </w:t>
      </w:r>
      <w:r>
        <w:rPr>
          <w:rFonts w:ascii="Arial"/>
          <w:b/>
          <w:color w:val="131313"/>
          <w:sz w:val="17"/>
        </w:rPr>
        <w:t>Services</w:t>
      </w:r>
      <w:r>
        <w:rPr>
          <w:rFonts w:ascii="Arial"/>
          <w:b/>
          <w:color w:val="131313"/>
          <w:spacing w:val="-4"/>
          <w:sz w:val="17"/>
        </w:rPr>
        <w:t xml:space="preserve"> </w:t>
      </w:r>
      <w:r>
        <w:rPr>
          <w:rFonts w:ascii="Arial"/>
          <w:b/>
          <w:color w:val="232323"/>
          <w:spacing w:val="-2"/>
          <w:sz w:val="17"/>
        </w:rPr>
        <w:t>Initiatives:</w:t>
      </w:r>
    </w:p>
    <w:p w14:paraId="36E121CC" w14:textId="77777777" w:rsidR="007D4723" w:rsidRDefault="007D4723">
      <w:pPr>
        <w:pStyle w:val="ListParagraph"/>
        <w:rPr>
          <w:rFonts w:ascii="Arial"/>
          <w:b/>
          <w:sz w:val="17"/>
        </w:rPr>
        <w:sectPr w:rsidR="007D4723">
          <w:type w:val="continuous"/>
          <w:pgSz w:w="12350" w:h="15890"/>
          <w:pgMar w:top="1380" w:right="1080" w:bottom="940" w:left="720" w:header="0" w:footer="0" w:gutter="0"/>
          <w:cols w:space="720"/>
        </w:sectPr>
      </w:pPr>
    </w:p>
    <w:p w14:paraId="36E121CD" w14:textId="77777777" w:rsidR="007D4723" w:rsidRDefault="001F206C">
      <w:pPr>
        <w:spacing w:line="235" w:lineRule="auto"/>
        <w:ind w:left="2028" w:hanging="342"/>
        <w:rPr>
          <w:rFonts w:ascii="Arial"/>
          <w:sz w:val="16"/>
        </w:rPr>
      </w:pPr>
      <w:r>
        <w:rPr>
          <w:rFonts w:ascii="Arial"/>
          <w:color w:val="131313"/>
          <w:w w:val="105"/>
          <w:sz w:val="23"/>
        </w:rPr>
        <w:t>O</w:t>
      </w:r>
      <w:r>
        <w:rPr>
          <w:rFonts w:ascii="Arial"/>
          <w:color w:val="131313"/>
          <w:spacing w:val="80"/>
          <w:w w:val="105"/>
          <w:sz w:val="23"/>
        </w:rPr>
        <w:t xml:space="preserve"> </w:t>
      </w:r>
      <w:r>
        <w:rPr>
          <w:rFonts w:ascii="Arial"/>
          <w:color w:val="131313"/>
          <w:w w:val="105"/>
          <w:sz w:val="16"/>
        </w:rPr>
        <w:t xml:space="preserve">Practice </w:t>
      </w:r>
      <w:r>
        <w:rPr>
          <w:rFonts w:ascii="Arial"/>
          <w:color w:val="232323"/>
          <w:w w:val="105"/>
          <w:sz w:val="16"/>
        </w:rPr>
        <w:t xml:space="preserve">Management </w:t>
      </w:r>
      <w:r>
        <w:rPr>
          <w:rFonts w:ascii="Arial"/>
          <w:color w:val="3A3A3A"/>
          <w:w w:val="105"/>
          <w:sz w:val="16"/>
        </w:rPr>
        <w:t xml:space="preserve">(Revenue </w:t>
      </w:r>
      <w:r>
        <w:rPr>
          <w:rFonts w:ascii="Arial"/>
          <w:color w:val="232323"/>
          <w:w w:val="105"/>
          <w:sz w:val="16"/>
        </w:rPr>
        <w:t>Generation,</w:t>
      </w:r>
      <w:r>
        <w:rPr>
          <w:rFonts w:ascii="Arial"/>
          <w:color w:val="232323"/>
          <w:spacing w:val="-10"/>
          <w:w w:val="105"/>
          <w:sz w:val="16"/>
        </w:rPr>
        <w:t xml:space="preserve"> </w:t>
      </w:r>
      <w:r>
        <w:rPr>
          <w:rFonts w:ascii="Arial"/>
          <w:color w:val="232323"/>
          <w:w w:val="105"/>
          <w:sz w:val="16"/>
        </w:rPr>
        <w:t>Cost</w:t>
      </w:r>
      <w:r>
        <w:rPr>
          <w:rFonts w:ascii="Arial"/>
          <w:color w:val="232323"/>
          <w:spacing w:val="-12"/>
          <w:w w:val="105"/>
          <w:sz w:val="16"/>
        </w:rPr>
        <w:t xml:space="preserve"> </w:t>
      </w:r>
      <w:r>
        <w:rPr>
          <w:rFonts w:ascii="Arial"/>
          <w:color w:val="232323"/>
          <w:w w:val="105"/>
          <w:sz w:val="16"/>
        </w:rPr>
        <w:t>Avoidance,</w:t>
      </w:r>
      <w:r>
        <w:rPr>
          <w:rFonts w:ascii="Arial"/>
          <w:color w:val="232323"/>
          <w:spacing w:val="-11"/>
          <w:w w:val="105"/>
          <w:sz w:val="16"/>
        </w:rPr>
        <w:t xml:space="preserve"> </w:t>
      </w:r>
      <w:r>
        <w:rPr>
          <w:rFonts w:ascii="Arial"/>
          <w:color w:val="232323"/>
          <w:w w:val="105"/>
          <w:sz w:val="16"/>
        </w:rPr>
        <w:t>ICD-10)</w:t>
      </w:r>
    </w:p>
    <w:p w14:paraId="36E121CE" w14:textId="77777777" w:rsidR="007D4723" w:rsidRDefault="001F206C">
      <w:pPr>
        <w:spacing w:line="205" w:lineRule="exact"/>
        <w:ind w:left="1686"/>
        <w:rPr>
          <w:rFonts w:ascii="Arial"/>
          <w:sz w:val="16"/>
        </w:rPr>
      </w:pPr>
      <w:r>
        <w:rPr>
          <w:rFonts w:ascii="Arial"/>
          <w:color w:val="131313"/>
          <w:w w:val="105"/>
          <w:sz w:val="23"/>
        </w:rPr>
        <w:t>O</w:t>
      </w:r>
      <w:r>
        <w:rPr>
          <w:rFonts w:ascii="Arial"/>
          <w:color w:val="131313"/>
          <w:spacing w:val="57"/>
          <w:w w:val="150"/>
          <w:sz w:val="23"/>
        </w:rPr>
        <w:t xml:space="preserve"> </w:t>
      </w:r>
      <w:r>
        <w:rPr>
          <w:rFonts w:ascii="Arial"/>
          <w:color w:val="232323"/>
          <w:w w:val="105"/>
          <w:sz w:val="16"/>
        </w:rPr>
        <w:t>Interoperability/Health</w:t>
      </w:r>
      <w:r>
        <w:rPr>
          <w:rFonts w:ascii="Arial"/>
          <w:color w:val="232323"/>
          <w:spacing w:val="-26"/>
          <w:w w:val="105"/>
          <w:sz w:val="16"/>
        </w:rPr>
        <w:t xml:space="preserve"> </w:t>
      </w:r>
      <w:r>
        <w:rPr>
          <w:rFonts w:ascii="Arial"/>
          <w:color w:val="131313"/>
          <w:spacing w:val="-2"/>
          <w:w w:val="105"/>
          <w:sz w:val="16"/>
        </w:rPr>
        <w:t>Information</w:t>
      </w:r>
    </w:p>
    <w:p w14:paraId="36E121CF" w14:textId="77777777" w:rsidR="007D4723" w:rsidRDefault="001F206C">
      <w:pPr>
        <w:spacing w:line="178" w:lineRule="exact"/>
        <w:ind w:left="2031"/>
        <w:rPr>
          <w:rFonts w:ascii="Arial"/>
          <w:sz w:val="16"/>
        </w:rPr>
      </w:pPr>
      <w:r>
        <w:rPr>
          <w:rFonts w:ascii="Arial"/>
          <w:color w:val="232323"/>
          <w:spacing w:val="-2"/>
          <w:w w:val="105"/>
          <w:sz w:val="16"/>
        </w:rPr>
        <w:t>Exchange</w:t>
      </w:r>
    </w:p>
    <w:p w14:paraId="36E121D0" w14:textId="77777777" w:rsidR="007D4723" w:rsidRDefault="001F206C">
      <w:pPr>
        <w:spacing w:before="7" w:line="192" w:lineRule="exact"/>
        <w:ind w:left="1684"/>
        <w:rPr>
          <w:rFonts w:ascii="Arial"/>
          <w:sz w:val="16"/>
        </w:rPr>
      </w:pPr>
      <w:r>
        <w:rPr>
          <w:rFonts w:ascii="Arial"/>
          <w:b/>
          <w:color w:val="232323"/>
          <w:sz w:val="17"/>
        </w:rPr>
        <w:t>181</w:t>
      </w:r>
      <w:r>
        <w:rPr>
          <w:rFonts w:ascii="Arial"/>
          <w:b/>
          <w:color w:val="232323"/>
          <w:spacing w:val="63"/>
          <w:w w:val="150"/>
          <w:sz w:val="17"/>
        </w:rPr>
        <w:t xml:space="preserve"> </w:t>
      </w:r>
      <w:r>
        <w:rPr>
          <w:rFonts w:ascii="Arial"/>
          <w:color w:val="131313"/>
          <w:sz w:val="16"/>
        </w:rPr>
        <w:t>Electronic</w:t>
      </w:r>
      <w:r>
        <w:rPr>
          <w:rFonts w:ascii="Arial"/>
          <w:color w:val="131313"/>
          <w:spacing w:val="-12"/>
          <w:sz w:val="16"/>
        </w:rPr>
        <w:t xml:space="preserve"> </w:t>
      </w:r>
      <w:r>
        <w:rPr>
          <w:rFonts w:ascii="Arial"/>
          <w:color w:val="232323"/>
          <w:sz w:val="16"/>
        </w:rPr>
        <w:t>Health</w:t>
      </w:r>
      <w:r>
        <w:rPr>
          <w:rFonts w:ascii="Arial"/>
          <w:color w:val="232323"/>
          <w:spacing w:val="-11"/>
          <w:sz w:val="16"/>
        </w:rPr>
        <w:t xml:space="preserve"> </w:t>
      </w:r>
      <w:r>
        <w:rPr>
          <w:rFonts w:ascii="Arial"/>
          <w:color w:val="232323"/>
          <w:spacing w:val="-2"/>
          <w:sz w:val="16"/>
        </w:rPr>
        <w:t>Record</w:t>
      </w:r>
    </w:p>
    <w:p w14:paraId="36E121D1" w14:textId="77777777" w:rsidR="007D4723" w:rsidRDefault="001F206C">
      <w:pPr>
        <w:spacing w:line="164" w:lineRule="exact"/>
        <w:ind w:left="1684"/>
        <w:rPr>
          <w:rFonts w:ascii="Arial"/>
          <w:sz w:val="16"/>
        </w:rPr>
      </w:pPr>
      <w:r>
        <w:rPr>
          <w:rFonts w:ascii="Arial"/>
          <w:b/>
          <w:color w:val="232323"/>
          <w:w w:val="85"/>
          <w:sz w:val="17"/>
        </w:rPr>
        <w:t>181</w:t>
      </w:r>
      <w:r>
        <w:rPr>
          <w:rFonts w:ascii="Arial"/>
          <w:b/>
          <w:color w:val="232323"/>
          <w:spacing w:val="53"/>
          <w:sz w:val="17"/>
        </w:rPr>
        <w:t xml:space="preserve"> </w:t>
      </w:r>
      <w:r>
        <w:rPr>
          <w:rFonts w:ascii="Arial"/>
          <w:color w:val="131313"/>
          <w:spacing w:val="-2"/>
          <w:sz w:val="16"/>
        </w:rPr>
        <w:t>Infrastructure/Architecture</w:t>
      </w:r>
    </w:p>
    <w:p w14:paraId="36E121D2" w14:textId="77777777" w:rsidR="007D4723" w:rsidRDefault="001F206C">
      <w:pPr>
        <w:spacing w:line="226" w:lineRule="exact"/>
        <w:ind w:left="1694"/>
        <w:rPr>
          <w:rFonts w:ascii="Arial"/>
          <w:sz w:val="16"/>
        </w:rPr>
      </w:pPr>
      <w:r>
        <w:rPr>
          <w:rFonts w:ascii="Arial"/>
          <w:color w:val="131313"/>
          <w:w w:val="105"/>
        </w:rPr>
        <w:t>O</w:t>
      </w:r>
      <w:r>
        <w:rPr>
          <w:rFonts w:ascii="Arial"/>
          <w:color w:val="131313"/>
          <w:spacing w:val="61"/>
          <w:w w:val="150"/>
        </w:rPr>
        <w:t xml:space="preserve"> </w:t>
      </w:r>
      <w:r>
        <w:rPr>
          <w:rFonts w:ascii="Arial"/>
          <w:color w:val="232323"/>
          <w:w w:val="105"/>
          <w:sz w:val="16"/>
        </w:rPr>
        <w:t>Clinical</w:t>
      </w:r>
      <w:r>
        <w:rPr>
          <w:rFonts w:ascii="Arial"/>
          <w:color w:val="232323"/>
          <w:spacing w:val="-5"/>
          <w:w w:val="105"/>
          <w:sz w:val="16"/>
        </w:rPr>
        <w:t xml:space="preserve"> </w:t>
      </w:r>
      <w:r>
        <w:rPr>
          <w:rFonts w:ascii="Arial"/>
          <w:color w:val="232323"/>
          <w:w w:val="105"/>
          <w:sz w:val="16"/>
        </w:rPr>
        <w:t>Decision</w:t>
      </w:r>
      <w:r>
        <w:rPr>
          <w:rFonts w:ascii="Arial"/>
          <w:color w:val="232323"/>
          <w:spacing w:val="-5"/>
          <w:w w:val="105"/>
          <w:sz w:val="16"/>
        </w:rPr>
        <w:t xml:space="preserve"> </w:t>
      </w:r>
      <w:r>
        <w:rPr>
          <w:rFonts w:ascii="Arial"/>
          <w:color w:val="232323"/>
          <w:spacing w:val="-2"/>
          <w:w w:val="105"/>
          <w:sz w:val="16"/>
        </w:rPr>
        <w:t>Support</w:t>
      </w:r>
    </w:p>
    <w:p w14:paraId="36E121D3" w14:textId="77777777" w:rsidR="007D4723" w:rsidRDefault="001F206C">
      <w:pPr>
        <w:spacing w:before="44" w:line="177" w:lineRule="auto"/>
        <w:ind w:left="1693" w:right="816" w:hanging="3"/>
        <w:rPr>
          <w:rFonts w:ascii="Arial"/>
          <w:sz w:val="16"/>
        </w:rPr>
      </w:pPr>
      <w:r>
        <w:rPr>
          <w:rFonts w:ascii="Arial"/>
          <w:b/>
          <w:color w:val="232323"/>
          <w:sz w:val="17"/>
        </w:rPr>
        <w:t>181</w:t>
      </w:r>
      <w:r>
        <w:rPr>
          <w:rFonts w:ascii="Arial"/>
          <w:b/>
          <w:color w:val="232323"/>
          <w:spacing w:val="80"/>
          <w:sz w:val="17"/>
        </w:rPr>
        <w:t xml:space="preserve"> </w:t>
      </w:r>
      <w:r>
        <w:rPr>
          <w:rFonts w:ascii="Arial"/>
          <w:color w:val="232323"/>
          <w:sz w:val="16"/>
        </w:rPr>
        <w:t xml:space="preserve">Optimizing Interoperability </w:t>
      </w:r>
      <w:r>
        <w:rPr>
          <w:rFonts w:ascii="Arial"/>
          <w:color w:val="131313"/>
          <w:sz w:val="23"/>
        </w:rPr>
        <w:t>O</w:t>
      </w:r>
      <w:r>
        <w:rPr>
          <w:rFonts w:ascii="Arial"/>
          <w:color w:val="131313"/>
          <w:spacing w:val="40"/>
          <w:sz w:val="23"/>
        </w:rPr>
        <w:t xml:space="preserve">  </w:t>
      </w:r>
      <w:r>
        <w:rPr>
          <w:rFonts w:ascii="Arial"/>
          <w:color w:val="232323"/>
          <w:sz w:val="16"/>
        </w:rPr>
        <w:t>Workforce</w:t>
      </w:r>
      <w:r>
        <w:rPr>
          <w:rFonts w:ascii="Arial"/>
          <w:color w:val="232323"/>
          <w:spacing w:val="35"/>
          <w:sz w:val="16"/>
        </w:rPr>
        <w:t xml:space="preserve"> </w:t>
      </w:r>
      <w:r>
        <w:rPr>
          <w:rFonts w:ascii="Arial"/>
          <w:color w:val="232323"/>
          <w:sz w:val="16"/>
        </w:rPr>
        <w:t>Development</w:t>
      </w:r>
      <w:r>
        <w:rPr>
          <w:rFonts w:ascii="Arial"/>
          <w:color w:val="232323"/>
          <w:spacing w:val="40"/>
          <w:sz w:val="16"/>
        </w:rPr>
        <w:t xml:space="preserve"> </w:t>
      </w:r>
      <w:r>
        <w:rPr>
          <w:rFonts w:ascii="Arial"/>
          <w:color w:val="232323"/>
        </w:rPr>
        <w:t>O</w:t>
      </w:r>
      <w:r>
        <w:rPr>
          <w:rFonts w:ascii="Arial"/>
          <w:color w:val="232323"/>
          <w:spacing w:val="80"/>
        </w:rPr>
        <w:t xml:space="preserve"> </w:t>
      </w:r>
      <w:r>
        <w:rPr>
          <w:rFonts w:ascii="Arial"/>
          <w:color w:val="232323"/>
          <w:sz w:val="16"/>
        </w:rPr>
        <w:t>Telemedicine Coordination</w:t>
      </w:r>
    </w:p>
    <w:p w14:paraId="36E121D4" w14:textId="77777777" w:rsidR="007D4723" w:rsidRDefault="001F206C">
      <w:pPr>
        <w:spacing w:line="228" w:lineRule="exact"/>
        <w:ind w:left="1202"/>
        <w:rPr>
          <w:rFonts w:ascii="Arial"/>
          <w:sz w:val="16"/>
        </w:rPr>
      </w:pPr>
      <w:r>
        <w:br w:type="column"/>
      </w:r>
      <w:r>
        <w:rPr>
          <w:rFonts w:ascii="Arial"/>
          <w:color w:val="131313"/>
          <w:w w:val="105"/>
          <w:sz w:val="23"/>
        </w:rPr>
        <w:t>O</w:t>
      </w:r>
      <w:r>
        <w:rPr>
          <w:rFonts w:ascii="Arial"/>
          <w:color w:val="131313"/>
          <w:spacing w:val="53"/>
          <w:w w:val="150"/>
          <w:sz w:val="23"/>
        </w:rPr>
        <w:t xml:space="preserve"> </w:t>
      </w:r>
      <w:r>
        <w:rPr>
          <w:rFonts w:ascii="Arial"/>
          <w:color w:val="232323"/>
          <w:w w:val="105"/>
          <w:sz w:val="16"/>
        </w:rPr>
        <w:t>Tribal</w:t>
      </w:r>
      <w:r>
        <w:rPr>
          <w:rFonts w:ascii="Arial"/>
          <w:color w:val="232323"/>
          <w:spacing w:val="1"/>
          <w:w w:val="105"/>
          <w:sz w:val="16"/>
        </w:rPr>
        <w:t xml:space="preserve"> </w:t>
      </w:r>
      <w:r>
        <w:rPr>
          <w:rFonts w:ascii="Arial"/>
          <w:color w:val="232323"/>
          <w:w w:val="105"/>
          <w:sz w:val="16"/>
        </w:rPr>
        <w:t>Shares</w:t>
      </w:r>
      <w:r>
        <w:rPr>
          <w:rFonts w:ascii="Arial"/>
          <w:color w:val="232323"/>
          <w:spacing w:val="-5"/>
          <w:w w:val="105"/>
          <w:sz w:val="16"/>
        </w:rPr>
        <w:t xml:space="preserve"> </w:t>
      </w:r>
      <w:r>
        <w:rPr>
          <w:rFonts w:ascii="Arial"/>
          <w:color w:val="232323"/>
          <w:spacing w:val="-2"/>
          <w:w w:val="105"/>
          <w:sz w:val="16"/>
        </w:rPr>
        <w:t>Calculation</w:t>
      </w:r>
    </w:p>
    <w:p w14:paraId="36E121D5" w14:textId="77777777" w:rsidR="007D4723" w:rsidRDefault="001F206C">
      <w:pPr>
        <w:tabs>
          <w:tab w:val="left" w:pos="1539"/>
        </w:tabs>
        <w:spacing w:line="189" w:lineRule="exact"/>
        <w:ind w:left="1142"/>
        <w:rPr>
          <w:rFonts w:ascii="Arial"/>
          <w:sz w:val="16"/>
        </w:rPr>
      </w:pPr>
      <w:r>
        <w:rPr>
          <w:rFonts w:ascii="Arial"/>
          <w:color w:val="131313"/>
          <w:spacing w:val="-10"/>
          <w:w w:val="110"/>
        </w:rPr>
        <w:t>0</w:t>
      </w:r>
      <w:r>
        <w:rPr>
          <w:rFonts w:ascii="Arial"/>
          <w:color w:val="131313"/>
        </w:rPr>
        <w:tab/>
      </w:r>
      <w:r>
        <w:rPr>
          <w:rFonts w:ascii="Arial"/>
          <w:color w:val="232323"/>
          <w:w w:val="105"/>
          <w:sz w:val="16"/>
        </w:rPr>
        <w:t>Data</w:t>
      </w:r>
      <w:r>
        <w:rPr>
          <w:rFonts w:ascii="Arial"/>
          <w:color w:val="232323"/>
          <w:spacing w:val="-4"/>
          <w:w w:val="105"/>
          <w:sz w:val="16"/>
        </w:rPr>
        <w:t xml:space="preserve"> </w:t>
      </w:r>
      <w:r>
        <w:rPr>
          <w:rFonts w:ascii="Arial"/>
          <w:color w:val="232323"/>
          <w:spacing w:val="-2"/>
          <w:w w:val="110"/>
          <w:sz w:val="16"/>
        </w:rPr>
        <w:t>Quality/Accuracy</w:t>
      </w:r>
    </w:p>
    <w:p w14:paraId="36E121D6" w14:textId="77777777" w:rsidR="007D4723" w:rsidRDefault="001F206C">
      <w:pPr>
        <w:spacing w:before="22" w:line="177" w:lineRule="auto"/>
        <w:ind w:left="1202" w:right="1631"/>
        <w:rPr>
          <w:rFonts w:ascii="Arial"/>
          <w:sz w:val="16"/>
        </w:rPr>
      </w:pPr>
      <w:r>
        <w:rPr>
          <w:rFonts w:ascii="Arial"/>
          <w:color w:val="131313"/>
          <w:w w:val="105"/>
          <w:sz w:val="23"/>
        </w:rPr>
        <w:t>O</w:t>
      </w:r>
      <w:r>
        <w:rPr>
          <w:rFonts w:ascii="Arial"/>
          <w:color w:val="131313"/>
          <w:spacing w:val="80"/>
          <w:w w:val="105"/>
          <w:sz w:val="23"/>
        </w:rPr>
        <w:t xml:space="preserve"> </w:t>
      </w:r>
      <w:r>
        <w:rPr>
          <w:rFonts w:ascii="Arial"/>
          <w:color w:val="131313"/>
          <w:w w:val="105"/>
          <w:sz w:val="16"/>
        </w:rPr>
        <w:t xml:space="preserve">IHS </w:t>
      </w:r>
      <w:r>
        <w:rPr>
          <w:rFonts w:ascii="Arial"/>
          <w:color w:val="232323"/>
          <w:w w:val="105"/>
          <w:sz w:val="16"/>
        </w:rPr>
        <w:t xml:space="preserve">Master Patient </w:t>
      </w:r>
      <w:r>
        <w:rPr>
          <w:rFonts w:ascii="Arial"/>
          <w:color w:val="131313"/>
          <w:w w:val="105"/>
          <w:sz w:val="16"/>
        </w:rPr>
        <w:t xml:space="preserve">Index </w:t>
      </w:r>
      <w:r>
        <w:rPr>
          <w:rFonts w:ascii="Arial"/>
          <w:color w:val="3A3A3A"/>
          <w:w w:val="105"/>
          <w:sz w:val="16"/>
        </w:rPr>
        <w:t>(MPI)</w:t>
      </w:r>
      <w:r>
        <w:rPr>
          <w:rFonts w:ascii="Arial"/>
          <w:color w:val="3A3A3A"/>
          <w:spacing w:val="80"/>
          <w:w w:val="105"/>
          <w:sz w:val="16"/>
        </w:rPr>
        <w:t xml:space="preserve"> </w:t>
      </w:r>
      <w:r>
        <w:rPr>
          <w:rFonts w:ascii="Arial"/>
          <w:color w:val="131313"/>
          <w:w w:val="105"/>
          <w:sz w:val="23"/>
        </w:rPr>
        <w:t>O</w:t>
      </w:r>
      <w:r>
        <w:rPr>
          <w:rFonts w:ascii="Arial"/>
          <w:color w:val="131313"/>
          <w:spacing w:val="40"/>
          <w:w w:val="105"/>
          <w:sz w:val="23"/>
        </w:rPr>
        <w:t xml:space="preserve"> </w:t>
      </w:r>
      <w:r>
        <w:rPr>
          <w:rFonts w:ascii="Arial"/>
          <w:color w:val="232323"/>
          <w:w w:val="105"/>
          <w:sz w:val="16"/>
        </w:rPr>
        <w:t>Administrative</w:t>
      </w:r>
      <w:r>
        <w:rPr>
          <w:rFonts w:ascii="Arial"/>
          <w:color w:val="232323"/>
          <w:spacing w:val="-16"/>
          <w:w w:val="105"/>
          <w:sz w:val="16"/>
        </w:rPr>
        <w:t xml:space="preserve"> </w:t>
      </w:r>
      <w:r>
        <w:rPr>
          <w:rFonts w:ascii="Arial"/>
          <w:color w:val="232323"/>
          <w:w w:val="105"/>
          <w:sz w:val="16"/>
        </w:rPr>
        <w:t xml:space="preserve">Management </w:t>
      </w:r>
      <w:r>
        <w:rPr>
          <w:rFonts w:ascii="Arial"/>
          <w:color w:val="131313"/>
          <w:w w:val="105"/>
          <w:sz w:val="16"/>
        </w:rPr>
        <w:t xml:space="preserve">Tools </w:t>
      </w:r>
      <w:r>
        <w:rPr>
          <w:rFonts w:ascii="Arial"/>
          <w:color w:val="131313"/>
          <w:w w:val="105"/>
          <w:sz w:val="23"/>
        </w:rPr>
        <w:t>O</w:t>
      </w:r>
      <w:r>
        <w:rPr>
          <w:rFonts w:ascii="Arial"/>
          <w:color w:val="131313"/>
          <w:spacing w:val="40"/>
          <w:w w:val="105"/>
          <w:sz w:val="23"/>
        </w:rPr>
        <w:t xml:space="preserve"> </w:t>
      </w:r>
      <w:r>
        <w:rPr>
          <w:rFonts w:ascii="Arial"/>
          <w:color w:val="131313"/>
          <w:w w:val="105"/>
          <w:sz w:val="16"/>
        </w:rPr>
        <w:t>Bandwidth</w:t>
      </w:r>
    </w:p>
    <w:p w14:paraId="36E121D7" w14:textId="77777777" w:rsidR="007D4723" w:rsidRDefault="001F206C">
      <w:pPr>
        <w:spacing w:line="182" w:lineRule="exact"/>
        <w:ind w:left="1206"/>
        <w:rPr>
          <w:rFonts w:ascii="Arial"/>
          <w:sz w:val="16"/>
        </w:rPr>
      </w:pPr>
      <w:r>
        <w:rPr>
          <w:rFonts w:ascii="Arial"/>
          <w:b/>
          <w:color w:val="232323"/>
          <w:sz w:val="17"/>
        </w:rPr>
        <w:t>181</w:t>
      </w:r>
      <w:r>
        <w:rPr>
          <w:rFonts w:ascii="Arial"/>
          <w:b/>
          <w:color w:val="232323"/>
          <w:spacing w:val="60"/>
          <w:w w:val="150"/>
          <w:sz w:val="17"/>
        </w:rPr>
        <w:t xml:space="preserve"> </w:t>
      </w:r>
      <w:r>
        <w:rPr>
          <w:rFonts w:ascii="Arial"/>
          <w:color w:val="232323"/>
          <w:sz w:val="16"/>
        </w:rPr>
        <w:t>Security</w:t>
      </w:r>
      <w:r>
        <w:rPr>
          <w:rFonts w:ascii="Arial"/>
          <w:color w:val="232323"/>
          <w:spacing w:val="-6"/>
          <w:sz w:val="16"/>
        </w:rPr>
        <w:t xml:space="preserve"> </w:t>
      </w:r>
      <w:r>
        <w:rPr>
          <w:rFonts w:ascii="Arial"/>
          <w:color w:val="232323"/>
          <w:sz w:val="16"/>
        </w:rPr>
        <w:t>and Regulatory</w:t>
      </w:r>
      <w:r>
        <w:rPr>
          <w:rFonts w:ascii="Arial"/>
          <w:color w:val="232323"/>
          <w:spacing w:val="6"/>
          <w:sz w:val="16"/>
        </w:rPr>
        <w:t xml:space="preserve"> </w:t>
      </w:r>
      <w:r>
        <w:rPr>
          <w:rFonts w:ascii="Arial"/>
          <w:color w:val="232323"/>
          <w:spacing w:val="-2"/>
          <w:sz w:val="16"/>
        </w:rPr>
        <w:t>Compliance</w:t>
      </w:r>
    </w:p>
    <w:p w14:paraId="36E121D8" w14:textId="77777777" w:rsidR="007D4723" w:rsidRDefault="001F206C">
      <w:pPr>
        <w:spacing w:line="192" w:lineRule="exact"/>
        <w:ind w:left="1206"/>
        <w:rPr>
          <w:rFonts w:ascii="Arial"/>
          <w:sz w:val="16"/>
        </w:rPr>
      </w:pPr>
      <w:r>
        <w:rPr>
          <w:rFonts w:ascii="Arial"/>
          <w:b/>
          <w:color w:val="232323"/>
          <w:sz w:val="17"/>
        </w:rPr>
        <w:t>181</w:t>
      </w:r>
      <w:r>
        <w:rPr>
          <w:rFonts w:ascii="Arial"/>
          <w:b/>
          <w:color w:val="232323"/>
          <w:spacing w:val="59"/>
          <w:w w:val="150"/>
          <w:sz w:val="17"/>
        </w:rPr>
        <w:t xml:space="preserve"> </w:t>
      </w:r>
      <w:r>
        <w:rPr>
          <w:rFonts w:ascii="Arial"/>
          <w:color w:val="232323"/>
          <w:sz w:val="16"/>
        </w:rPr>
        <w:t>Innovation</w:t>
      </w:r>
      <w:r>
        <w:rPr>
          <w:rFonts w:ascii="Arial"/>
          <w:color w:val="232323"/>
          <w:spacing w:val="6"/>
          <w:sz w:val="16"/>
        </w:rPr>
        <w:t xml:space="preserve"> </w:t>
      </w:r>
      <w:r>
        <w:rPr>
          <w:rFonts w:ascii="Arial"/>
          <w:color w:val="232323"/>
          <w:sz w:val="16"/>
        </w:rPr>
        <w:t>of Technical</w:t>
      </w:r>
      <w:r>
        <w:rPr>
          <w:rFonts w:ascii="Arial"/>
          <w:color w:val="232323"/>
          <w:spacing w:val="-7"/>
          <w:sz w:val="16"/>
        </w:rPr>
        <w:t xml:space="preserve"> </w:t>
      </w:r>
      <w:r>
        <w:rPr>
          <w:rFonts w:ascii="Arial"/>
          <w:color w:val="232323"/>
          <w:sz w:val="16"/>
        </w:rPr>
        <w:t>and</w:t>
      </w:r>
      <w:r>
        <w:rPr>
          <w:rFonts w:ascii="Arial"/>
          <w:color w:val="232323"/>
          <w:spacing w:val="-3"/>
          <w:sz w:val="16"/>
        </w:rPr>
        <w:t xml:space="preserve"> </w:t>
      </w:r>
      <w:r>
        <w:rPr>
          <w:rFonts w:ascii="Arial"/>
          <w:color w:val="232323"/>
          <w:spacing w:val="-2"/>
          <w:sz w:val="16"/>
        </w:rPr>
        <w:t>Business</w:t>
      </w:r>
    </w:p>
    <w:p w14:paraId="36E121D9" w14:textId="77777777" w:rsidR="007D4723" w:rsidRDefault="001F206C">
      <w:pPr>
        <w:spacing w:before="23" w:line="153" w:lineRule="exact"/>
        <w:ind w:left="1547"/>
        <w:rPr>
          <w:rFonts w:ascii="Arial"/>
          <w:sz w:val="16"/>
        </w:rPr>
      </w:pPr>
      <w:r>
        <w:rPr>
          <w:rFonts w:ascii="Arial"/>
          <w:color w:val="232323"/>
          <w:spacing w:val="-2"/>
          <w:w w:val="105"/>
          <w:sz w:val="16"/>
        </w:rPr>
        <w:t>Practices</w:t>
      </w:r>
    </w:p>
    <w:p w14:paraId="36E121DA" w14:textId="77777777" w:rsidR="007D4723" w:rsidRDefault="001F206C">
      <w:pPr>
        <w:spacing w:line="200" w:lineRule="exact"/>
        <w:ind w:left="1209"/>
        <w:rPr>
          <w:rFonts w:ascii="Arial"/>
          <w:sz w:val="16"/>
        </w:rPr>
      </w:pPr>
      <w:r>
        <w:rPr>
          <w:rFonts w:ascii="Arial"/>
          <w:color w:val="131313"/>
          <w:w w:val="105"/>
          <w:sz w:val="23"/>
        </w:rPr>
        <w:t>O</w:t>
      </w:r>
      <w:r>
        <w:rPr>
          <w:rFonts w:ascii="Arial"/>
          <w:color w:val="131313"/>
          <w:spacing w:val="55"/>
          <w:w w:val="150"/>
          <w:sz w:val="23"/>
        </w:rPr>
        <w:t xml:space="preserve"> </w:t>
      </w:r>
      <w:r>
        <w:rPr>
          <w:rFonts w:ascii="Arial"/>
          <w:color w:val="232323"/>
          <w:w w:val="105"/>
          <w:sz w:val="16"/>
        </w:rPr>
        <w:t>Patient</w:t>
      </w:r>
      <w:r>
        <w:rPr>
          <w:rFonts w:ascii="Arial"/>
          <w:color w:val="232323"/>
          <w:spacing w:val="-5"/>
          <w:w w:val="105"/>
          <w:sz w:val="16"/>
        </w:rPr>
        <w:t xml:space="preserve"> </w:t>
      </w:r>
      <w:r>
        <w:rPr>
          <w:rFonts w:ascii="Arial"/>
          <w:color w:val="232323"/>
          <w:spacing w:val="-2"/>
          <w:w w:val="105"/>
          <w:sz w:val="16"/>
        </w:rPr>
        <w:t>Communication</w:t>
      </w:r>
    </w:p>
    <w:p w14:paraId="36E121DB" w14:textId="77777777" w:rsidR="007D4723" w:rsidRDefault="001F206C">
      <w:pPr>
        <w:spacing w:line="219" w:lineRule="exact"/>
        <w:ind w:left="1209"/>
        <w:rPr>
          <w:rFonts w:ascii="Arial"/>
          <w:sz w:val="16"/>
        </w:rPr>
      </w:pPr>
      <w:r>
        <w:rPr>
          <w:rFonts w:ascii="Arial"/>
          <w:color w:val="232323"/>
          <w:w w:val="105"/>
        </w:rPr>
        <w:t>O</w:t>
      </w:r>
      <w:r>
        <w:rPr>
          <w:rFonts w:ascii="Arial"/>
          <w:color w:val="232323"/>
          <w:spacing w:val="54"/>
          <w:w w:val="150"/>
        </w:rPr>
        <w:t xml:space="preserve"> </w:t>
      </w:r>
      <w:r>
        <w:rPr>
          <w:rFonts w:ascii="Arial"/>
          <w:color w:val="232323"/>
          <w:w w:val="105"/>
          <w:sz w:val="16"/>
        </w:rPr>
        <w:t>Environmental</w:t>
      </w:r>
      <w:r>
        <w:rPr>
          <w:rFonts w:ascii="Arial"/>
          <w:color w:val="232323"/>
          <w:spacing w:val="-7"/>
          <w:w w:val="105"/>
          <w:sz w:val="16"/>
        </w:rPr>
        <w:t xml:space="preserve"> </w:t>
      </w:r>
      <w:r>
        <w:rPr>
          <w:rFonts w:ascii="Arial"/>
          <w:color w:val="131313"/>
          <w:spacing w:val="-2"/>
          <w:w w:val="105"/>
          <w:sz w:val="16"/>
        </w:rPr>
        <w:t>Health</w:t>
      </w:r>
    </w:p>
    <w:p w14:paraId="36E121DC" w14:textId="77777777" w:rsidR="007D4723" w:rsidRDefault="007D4723">
      <w:pPr>
        <w:spacing w:line="219" w:lineRule="exact"/>
        <w:rPr>
          <w:rFonts w:ascii="Arial"/>
          <w:sz w:val="16"/>
        </w:rPr>
        <w:sectPr w:rsidR="007D4723">
          <w:type w:val="continuous"/>
          <w:pgSz w:w="12350" w:h="15890"/>
          <w:pgMar w:top="1380" w:right="1080" w:bottom="940" w:left="720" w:header="0" w:footer="0" w:gutter="0"/>
          <w:cols w:num="2" w:space="720" w:equalWidth="0">
            <w:col w:w="4818" w:space="40"/>
            <w:col w:w="5692"/>
          </w:cols>
        </w:sectPr>
      </w:pPr>
    </w:p>
    <w:p w14:paraId="36E121DD" w14:textId="77777777" w:rsidR="007D4723" w:rsidRDefault="007D4723">
      <w:pPr>
        <w:pStyle w:val="BodyText"/>
        <w:spacing w:before="10"/>
        <w:rPr>
          <w:rFonts w:ascii="Arial"/>
          <w:sz w:val="10"/>
        </w:rPr>
      </w:pPr>
    </w:p>
    <w:p w14:paraId="36E121DE" w14:textId="77777777" w:rsidR="007D4723" w:rsidRDefault="007D4723">
      <w:pPr>
        <w:pStyle w:val="BodyText"/>
        <w:rPr>
          <w:rFonts w:ascii="Arial"/>
          <w:sz w:val="10"/>
        </w:rPr>
        <w:sectPr w:rsidR="007D4723">
          <w:type w:val="continuous"/>
          <w:pgSz w:w="12350" w:h="15890"/>
          <w:pgMar w:top="1380" w:right="1080" w:bottom="940" w:left="720" w:header="0" w:footer="0" w:gutter="0"/>
          <w:cols w:space="720"/>
        </w:sectPr>
      </w:pPr>
    </w:p>
    <w:p w14:paraId="36E121DF" w14:textId="77777777" w:rsidR="007D4723" w:rsidRDefault="001F206C">
      <w:pPr>
        <w:spacing w:before="95"/>
        <w:ind w:left="1698"/>
        <w:rPr>
          <w:rFonts w:ascii="Arial"/>
          <w:b/>
          <w:sz w:val="17"/>
        </w:rPr>
      </w:pPr>
      <w:r>
        <w:rPr>
          <w:rFonts w:ascii="Arial"/>
          <w:b/>
          <w:color w:val="232323"/>
          <w:sz w:val="17"/>
        </w:rPr>
        <w:t>1.3</w:t>
      </w:r>
      <w:r>
        <w:rPr>
          <w:rFonts w:ascii="Arial"/>
          <w:b/>
          <w:color w:val="232323"/>
          <w:spacing w:val="-7"/>
          <w:sz w:val="17"/>
        </w:rPr>
        <w:t xml:space="preserve"> </w:t>
      </w:r>
      <w:r>
        <w:rPr>
          <w:rFonts w:ascii="Arial"/>
          <w:b/>
          <w:color w:val="131313"/>
          <w:sz w:val="17"/>
        </w:rPr>
        <w:t>The</w:t>
      </w:r>
      <w:r>
        <w:rPr>
          <w:rFonts w:ascii="Arial"/>
          <w:b/>
          <w:color w:val="131313"/>
          <w:spacing w:val="-3"/>
          <w:sz w:val="17"/>
        </w:rPr>
        <w:t xml:space="preserve"> </w:t>
      </w:r>
      <w:r>
        <w:rPr>
          <w:rFonts w:ascii="Arial"/>
          <w:b/>
          <w:color w:val="131313"/>
          <w:sz w:val="17"/>
        </w:rPr>
        <w:t>type</w:t>
      </w:r>
      <w:r>
        <w:rPr>
          <w:rFonts w:ascii="Arial"/>
          <w:b/>
          <w:color w:val="131313"/>
          <w:spacing w:val="-7"/>
          <w:sz w:val="17"/>
        </w:rPr>
        <w:t xml:space="preserve"> </w:t>
      </w:r>
      <w:r>
        <w:rPr>
          <w:rFonts w:ascii="Arial"/>
          <w:b/>
          <w:color w:val="131313"/>
          <w:sz w:val="17"/>
        </w:rPr>
        <w:t>of</w:t>
      </w:r>
      <w:r>
        <w:rPr>
          <w:rFonts w:ascii="Arial"/>
          <w:b/>
          <w:color w:val="131313"/>
          <w:spacing w:val="-10"/>
          <w:sz w:val="17"/>
        </w:rPr>
        <w:t xml:space="preserve"> </w:t>
      </w:r>
      <w:r>
        <w:rPr>
          <w:rFonts w:ascii="Arial"/>
          <w:b/>
          <w:color w:val="232323"/>
          <w:spacing w:val="-2"/>
          <w:sz w:val="17"/>
        </w:rPr>
        <w:t>specification</w:t>
      </w:r>
    </w:p>
    <w:p w14:paraId="36E121E0" w14:textId="77777777" w:rsidR="007D4723" w:rsidRDefault="001F206C">
      <w:pPr>
        <w:spacing w:before="121" w:line="261" w:lineRule="auto"/>
        <w:ind w:left="2120" w:right="167" w:hanging="422"/>
        <w:rPr>
          <w:rFonts w:ascii="Arial"/>
          <w:sz w:val="16"/>
        </w:rPr>
      </w:pPr>
      <w:r>
        <w:rPr>
          <w:rFonts w:ascii="Arial"/>
          <w:b/>
          <w:color w:val="232323"/>
          <w:sz w:val="17"/>
        </w:rPr>
        <w:t>181</w:t>
      </w:r>
      <w:r>
        <w:rPr>
          <w:rFonts w:ascii="Arial"/>
          <w:b/>
          <w:color w:val="232323"/>
          <w:spacing w:val="-3"/>
          <w:sz w:val="17"/>
        </w:rPr>
        <w:t xml:space="preserve"> </w:t>
      </w:r>
      <w:r>
        <w:rPr>
          <w:rFonts w:ascii="Arial"/>
          <w:color w:val="D1D1D1"/>
          <w:sz w:val="16"/>
        </w:rPr>
        <w:t>_!</w:t>
      </w:r>
      <w:r>
        <w:rPr>
          <w:rFonts w:ascii="Arial"/>
          <w:color w:val="232323"/>
          <w:sz w:val="16"/>
        </w:rPr>
        <w:t xml:space="preserve">Project Specification </w:t>
      </w:r>
      <w:r>
        <w:rPr>
          <w:rFonts w:ascii="Arial"/>
          <w:color w:val="3A3A3A"/>
          <w:sz w:val="16"/>
        </w:rPr>
        <w:t xml:space="preserve">(Document </w:t>
      </w:r>
      <w:r>
        <w:rPr>
          <w:rFonts w:ascii="Arial"/>
          <w:color w:val="232323"/>
          <w:sz w:val="16"/>
        </w:rPr>
        <w:t xml:space="preserve">developed to define the technical requirements that </w:t>
      </w:r>
      <w:r>
        <w:rPr>
          <w:rFonts w:ascii="Arial"/>
          <w:color w:val="131313"/>
          <w:sz w:val="16"/>
        </w:rPr>
        <w:t xml:space="preserve">apply </w:t>
      </w:r>
      <w:r>
        <w:rPr>
          <w:rFonts w:ascii="Arial"/>
          <w:color w:val="232323"/>
          <w:sz w:val="16"/>
        </w:rPr>
        <w:t>to a specific</w:t>
      </w:r>
    </w:p>
    <w:p w14:paraId="36E121E1" w14:textId="77777777" w:rsidR="007D4723" w:rsidRDefault="001F206C">
      <w:pPr>
        <w:spacing w:line="147" w:lineRule="exact"/>
        <w:ind w:left="2127"/>
        <w:rPr>
          <w:rFonts w:ascii="Arial"/>
          <w:sz w:val="16"/>
        </w:rPr>
      </w:pPr>
      <w:r>
        <w:rPr>
          <w:rFonts w:ascii="Arial"/>
          <w:color w:val="232323"/>
          <w:w w:val="105"/>
          <w:sz w:val="16"/>
        </w:rPr>
        <w:t>project</w:t>
      </w:r>
      <w:r>
        <w:rPr>
          <w:rFonts w:ascii="Arial"/>
          <w:color w:val="232323"/>
          <w:spacing w:val="-11"/>
          <w:w w:val="105"/>
          <w:sz w:val="16"/>
        </w:rPr>
        <w:t xml:space="preserve"> </w:t>
      </w:r>
      <w:r>
        <w:rPr>
          <w:rFonts w:ascii="Arial"/>
          <w:color w:val="232323"/>
          <w:w w:val="105"/>
          <w:sz w:val="16"/>
        </w:rPr>
        <w:t>or</w:t>
      </w:r>
      <w:r>
        <w:rPr>
          <w:rFonts w:ascii="Arial"/>
          <w:color w:val="232323"/>
          <w:spacing w:val="6"/>
          <w:w w:val="105"/>
          <w:sz w:val="16"/>
        </w:rPr>
        <w:t xml:space="preserve"> </w:t>
      </w:r>
      <w:r>
        <w:rPr>
          <w:rFonts w:ascii="Arial"/>
          <w:color w:val="232323"/>
          <w:spacing w:val="-2"/>
          <w:w w:val="105"/>
          <w:sz w:val="16"/>
        </w:rPr>
        <w:t>product.)</w:t>
      </w:r>
    </w:p>
    <w:p w14:paraId="36E121E2" w14:textId="77777777" w:rsidR="007D4723" w:rsidRDefault="001F206C">
      <w:pPr>
        <w:tabs>
          <w:tab w:val="left" w:pos="2132"/>
        </w:tabs>
        <w:spacing w:line="231" w:lineRule="exact"/>
        <w:ind w:left="1700"/>
        <w:rPr>
          <w:rFonts w:ascii="Arial"/>
          <w:sz w:val="16"/>
        </w:rPr>
      </w:pPr>
      <w:r>
        <w:rPr>
          <w:rFonts w:ascii="Arial"/>
          <w:color w:val="232323"/>
          <w:spacing w:val="-10"/>
          <w:sz w:val="23"/>
        </w:rPr>
        <w:t>O</w:t>
      </w:r>
      <w:r>
        <w:rPr>
          <w:rFonts w:ascii="Arial"/>
          <w:color w:val="232323"/>
          <w:sz w:val="23"/>
        </w:rPr>
        <w:tab/>
      </w:r>
      <w:r>
        <w:rPr>
          <w:rFonts w:ascii="Arial"/>
          <w:color w:val="232323"/>
          <w:sz w:val="16"/>
        </w:rPr>
        <w:t>Design</w:t>
      </w:r>
      <w:r>
        <w:rPr>
          <w:rFonts w:ascii="Arial"/>
          <w:color w:val="232323"/>
          <w:spacing w:val="2"/>
          <w:sz w:val="16"/>
        </w:rPr>
        <w:t xml:space="preserve"> </w:t>
      </w:r>
      <w:r>
        <w:rPr>
          <w:rFonts w:ascii="Arial"/>
          <w:color w:val="232323"/>
          <w:sz w:val="16"/>
        </w:rPr>
        <w:t>Specification</w:t>
      </w:r>
      <w:r>
        <w:rPr>
          <w:rFonts w:ascii="Arial"/>
          <w:color w:val="232323"/>
          <w:spacing w:val="12"/>
          <w:sz w:val="16"/>
        </w:rPr>
        <w:t xml:space="preserve"> </w:t>
      </w:r>
      <w:r>
        <w:rPr>
          <w:rFonts w:ascii="Arial"/>
          <w:b/>
          <w:color w:val="232323"/>
          <w:sz w:val="17"/>
        </w:rPr>
        <w:t>(gives</w:t>
      </w:r>
      <w:r>
        <w:rPr>
          <w:rFonts w:ascii="Arial"/>
          <w:b/>
          <w:color w:val="232323"/>
          <w:spacing w:val="-10"/>
          <w:sz w:val="17"/>
        </w:rPr>
        <w:t xml:space="preserve"> </w:t>
      </w:r>
      <w:r>
        <w:rPr>
          <w:rFonts w:ascii="Arial"/>
          <w:color w:val="232323"/>
          <w:spacing w:val="-2"/>
          <w:sz w:val="16"/>
        </w:rPr>
        <w:t>specific</w:t>
      </w:r>
    </w:p>
    <w:p w14:paraId="36E121E3" w14:textId="77777777" w:rsidR="007D4723" w:rsidRDefault="001F206C">
      <w:pPr>
        <w:spacing w:line="254" w:lineRule="auto"/>
        <w:ind w:left="2127"/>
        <w:rPr>
          <w:rFonts w:ascii="Arial"/>
          <w:sz w:val="16"/>
        </w:rPr>
      </w:pPr>
      <w:r>
        <w:rPr>
          <w:rFonts w:ascii="Arial"/>
          <w:color w:val="232323"/>
          <w:w w:val="105"/>
          <w:sz w:val="16"/>
        </w:rPr>
        <w:t>business</w:t>
      </w:r>
      <w:r>
        <w:rPr>
          <w:rFonts w:ascii="Arial"/>
          <w:color w:val="232323"/>
          <w:spacing w:val="-4"/>
          <w:w w:val="105"/>
          <w:sz w:val="16"/>
        </w:rPr>
        <w:t xml:space="preserve"> </w:t>
      </w:r>
      <w:r>
        <w:rPr>
          <w:rFonts w:ascii="Arial"/>
          <w:color w:val="232323"/>
          <w:w w:val="105"/>
          <w:sz w:val="16"/>
        </w:rPr>
        <w:t>needs</w:t>
      </w:r>
      <w:r>
        <w:rPr>
          <w:rFonts w:ascii="Arial"/>
          <w:color w:val="232323"/>
          <w:spacing w:val="-8"/>
          <w:w w:val="105"/>
          <w:sz w:val="16"/>
        </w:rPr>
        <w:t xml:space="preserve"> </w:t>
      </w:r>
      <w:r>
        <w:rPr>
          <w:rFonts w:ascii="Arial"/>
          <w:color w:val="232323"/>
          <w:w w:val="105"/>
          <w:sz w:val="16"/>
        </w:rPr>
        <w:t>on</w:t>
      </w:r>
      <w:r>
        <w:rPr>
          <w:rFonts w:ascii="Arial"/>
          <w:color w:val="232323"/>
          <w:spacing w:val="-3"/>
          <w:w w:val="105"/>
          <w:sz w:val="16"/>
        </w:rPr>
        <w:t xml:space="preserve"> </w:t>
      </w:r>
      <w:r>
        <w:rPr>
          <w:rFonts w:ascii="Arial"/>
          <w:color w:val="232323"/>
          <w:w w:val="105"/>
          <w:sz w:val="16"/>
        </w:rPr>
        <w:t>how</w:t>
      </w:r>
      <w:r>
        <w:rPr>
          <w:rFonts w:ascii="Arial"/>
          <w:color w:val="232323"/>
          <w:spacing w:val="-7"/>
          <w:w w:val="105"/>
          <w:sz w:val="16"/>
        </w:rPr>
        <w:t xml:space="preserve"> </w:t>
      </w:r>
      <w:r>
        <w:rPr>
          <w:rFonts w:ascii="Arial"/>
          <w:color w:val="232323"/>
          <w:w w:val="105"/>
          <w:sz w:val="16"/>
        </w:rPr>
        <w:t>a</w:t>
      </w:r>
      <w:r>
        <w:rPr>
          <w:rFonts w:ascii="Arial"/>
          <w:color w:val="232323"/>
          <w:spacing w:val="-4"/>
          <w:w w:val="105"/>
          <w:sz w:val="16"/>
        </w:rPr>
        <w:t xml:space="preserve"> </w:t>
      </w:r>
      <w:r>
        <w:rPr>
          <w:rFonts w:ascii="Arial"/>
          <w:color w:val="232323"/>
          <w:w w:val="105"/>
          <w:sz w:val="16"/>
        </w:rPr>
        <w:t>product</w:t>
      </w:r>
      <w:r>
        <w:rPr>
          <w:rFonts w:ascii="Arial"/>
          <w:color w:val="232323"/>
          <w:spacing w:val="-8"/>
          <w:w w:val="105"/>
          <w:sz w:val="16"/>
        </w:rPr>
        <w:t xml:space="preserve"> </w:t>
      </w:r>
      <w:r>
        <w:rPr>
          <w:rFonts w:ascii="Arial"/>
          <w:color w:val="232323"/>
          <w:w w:val="105"/>
          <w:sz w:val="16"/>
        </w:rPr>
        <w:t>is to be made or service delivered</w:t>
      </w:r>
      <w:r>
        <w:rPr>
          <w:rFonts w:ascii="Arial"/>
          <w:color w:val="5D5D5D"/>
          <w:w w:val="105"/>
          <w:sz w:val="16"/>
        </w:rPr>
        <w:t xml:space="preserve">. </w:t>
      </w:r>
      <w:r>
        <w:rPr>
          <w:rFonts w:ascii="Arial"/>
          <w:color w:val="232323"/>
          <w:w w:val="105"/>
          <w:sz w:val="16"/>
        </w:rPr>
        <w:t>It</w:t>
      </w:r>
    </w:p>
    <w:p w14:paraId="36E121E4" w14:textId="77777777" w:rsidR="007D4723" w:rsidRDefault="001F206C">
      <w:pPr>
        <w:pStyle w:val="BodyText"/>
        <w:rPr>
          <w:rFonts w:ascii="Arial"/>
          <w:sz w:val="24"/>
        </w:rPr>
      </w:pPr>
      <w:r>
        <w:br w:type="column"/>
      </w:r>
    </w:p>
    <w:p w14:paraId="36E121E5" w14:textId="77777777" w:rsidR="007D4723" w:rsidRDefault="007D4723">
      <w:pPr>
        <w:pStyle w:val="BodyText"/>
        <w:rPr>
          <w:rFonts w:ascii="Arial"/>
          <w:sz w:val="24"/>
        </w:rPr>
      </w:pPr>
    </w:p>
    <w:p w14:paraId="36E121E6" w14:textId="77777777" w:rsidR="007D4723" w:rsidRDefault="007D4723">
      <w:pPr>
        <w:pStyle w:val="BodyText"/>
        <w:spacing w:before="196"/>
        <w:rPr>
          <w:rFonts w:ascii="Arial"/>
          <w:sz w:val="24"/>
        </w:rPr>
      </w:pPr>
    </w:p>
    <w:p w14:paraId="36E121E7" w14:textId="77777777" w:rsidR="007D4723" w:rsidRDefault="001F206C">
      <w:pPr>
        <w:jc w:val="right"/>
        <w:rPr>
          <w:rFonts w:ascii="Arial"/>
          <w:sz w:val="24"/>
        </w:rPr>
      </w:pPr>
      <w:r>
        <w:rPr>
          <w:rFonts w:ascii="Arial"/>
          <w:color w:val="131313"/>
          <w:spacing w:val="-5"/>
          <w:w w:val="65"/>
          <w:sz w:val="24"/>
        </w:rPr>
        <w:t>181</w:t>
      </w:r>
    </w:p>
    <w:p w14:paraId="36E121E8" w14:textId="77777777" w:rsidR="007D4723" w:rsidRDefault="001F206C">
      <w:pPr>
        <w:pStyle w:val="BodyText"/>
        <w:spacing w:before="143"/>
        <w:rPr>
          <w:rFonts w:ascii="Arial"/>
          <w:sz w:val="16"/>
        </w:rPr>
      </w:pPr>
      <w:r>
        <w:br w:type="column"/>
      </w:r>
    </w:p>
    <w:p w14:paraId="36E121E9" w14:textId="77777777" w:rsidR="007D4723" w:rsidRDefault="001F206C">
      <w:pPr>
        <w:spacing w:before="1" w:line="254" w:lineRule="auto"/>
        <w:ind w:left="173" w:right="1192" w:hanging="1"/>
        <w:rPr>
          <w:rFonts w:ascii="Arial"/>
          <w:sz w:val="16"/>
        </w:rPr>
      </w:pPr>
      <w:r>
        <w:rPr>
          <w:rFonts w:ascii="Arial"/>
          <w:color w:val="232323"/>
          <w:w w:val="105"/>
          <w:sz w:val="16"/>
        </w:rPr>
        <w:t>provides functional and</w:t>
      </w:r>
      <w:r>
        <w:rPr>
          <w:rFonts w:ascii="Arial"/>
          <w:color w:val="232323"/>
          <w:spacing w:val="-13"/>
          <w:w w:val="105"/>
          <w:sz w:val="16"/>
        </w:rPr>
        <w:t xml:space="preserve"> </w:t>
      </w:r>
      <w:r>
        <w:rPr>
          <w:rFonts w:ascii="Arial"/>
          <w:color w:val="232323"/>
          <w:w w:val="105"/>
          <w:sz w:val="16"/>
        </w:rPr>
        <w:t>non-functional requirements, assumptions</w:t>
      </w:r>
      <w:r>
        <w:rPr>
          <w:rFonts w:ascii="Arial"/>
          <w:color w:val="5D5D5D"/>
          <w:w w:val="105"/>
          <w:sz w:val="16"/>
        </w:rPr>
        <w:t xml:space="preserve">, </w:t>
      </w:r>
      <w:r>
        <w:rPr>
          <w:rFonts w:ascii="Arial"/>
          <w:color w:val="3A3A3A"/>
          <w:w w:val="105"/>
          <w:sz w:val="16"/>
        </w:rPr>
        <w:t xml:space="preserve">constraints, </w:t>
      </w:r>
      <w:r>
        <w:rPr>
          <w:rFonts w:ascii="Arial"/>
          <w:color w:val="232323"/>
          <w:w w:val="105"/>
          <w:sz w:val="16"/>
        </w:rPr>
        <w:t xml:space="preserve">performance, and </w:t>
      </w:r>
      <w:r>
        <w:rPr>
          <w:rFonts w:ascii="Arial"/>
          <w:color w:val="232323"/>
          <w:spacing w:val="-2"/>
          <w:w w:val="105"/>
          <w:sz w:val="16"/>
        </w:rPr>
        <w:t>reliability</w:t>
      </w:r>
      <w:r>
        <w:rPr>
          <w:rFonts w:ascii="Arial"/>
          <w:color w:val="5D5D5D"/>
          <w:spacing w:val="-2"/>
          <w:w w:val="105"/>
          <w:sz w:val="16"/>
        </w:rPr>
        <w:t>.</w:t>
      </w:r>
      <w:r>
        <w:rPr>
          <w:rFonts w:ascii="Arial"/>
          <w:color w:val="232323"/>
          <w:spacing w:val="-2"/>
          <w:w w:val="105"/>
          <w:sz w:val="16"/>
        </w:rPr>
        <w:t>)</w:t>
      </w:r>
    </w:p>
    <w:p w14:paraId="36E121EA" w14:textId="77777777" w:rsidR="007D4723" w:rsidRDefault="001F206C">
      <w:pPr>
        <w:spacing w:line="252" w:lineRule="auto"/>
        <w:ind w:left="180" w:right="1261" w:hanging="2"/>
        <w:rPr>
          <w:rFonts w:ascii="Arial"/>
          <w:sz w:val="16"/>
        </w:rPr>
      </w:pPr>
      <w:r>
        <w:rPr>
          <w:rFonts w:ascii="Arial"/>
          <w:color w:val="232323"/>
          <w:w w:val="105"/>
          <w:sz w:val="16"/>
        </w:rPr>
        <w:t>Performance</w:t>
      </w:r>
      <w:r>
        <w:rPr>
          <w:rFonts w:ascii="Arial"/>
          <w:color w:val="232323"/>
          <w:spacing w:val="-12"/>
          <w:w w:val="105"/>
          <w:sz w:val="16"/>
        </w:rPr>
        <w:t xml:space="preserve"> </w:t>
      </w:r>
      <w:r>
        <w:rPr>
          <w:rFonts w:ascii="Arial"/>
          <w:color w:val="232323"/>
          <w:w w:val="105"/>
          <w:sz w:val="16"/>
        </w:rPr>
        <w:t>Specification</w:t>
      </w:r>
      <w:r>
        <w:rPr>
          <w:rFonts w:ascii="Arial"/>
          <w:color w:val="232323"/>
          <w:spacing w:val="-12"/>
          <w:w w:val="105"/>
          <w:sz w:val="16"/>
        </w:rPr>
        <w:t xml:space="preserve"> </w:t>
      </w:r>
      <w:r>
        <w:rPr>
          <w:rFonts w:ascii="Arial"/>
          <w:color w:val="3A3A3A"/>
          <w:w w:val="105"/>
          <w:sz w:val="16"/>
        </w:rPr>
        <w:t xml:space="preserve">(describes </w:t>
      </w:r>
      <w:r>
        <w:rPr>
          <w:rFonts w:ascii="Arial"/>
          <w:color w:val="232323"/>
          <w:w w:val="105"/>
          <w:sz w:val="16"/>
        </w:rPr>
        <w:t>the</w:t>
      </w:r>
      <w:r>
        <w:rPr>
          <w:rFonts w:ascii="Arial"/>
          <w:color w:val="232323"/>
          <w:spacing w:val="-20"/>
          <w:w w:val="105"/>
          <w:sz w:val="16"/>
        </w:rPr>
        <w:t xml:space="preserve"> </w:t>
      </w:r>
      <w:r>
        <w:rPr>
          <w:rFonts w:ascii="Arial"/>
          <w:color w:val="232323"/>
          <w:w w:val="105"/>
          <w:sz w:val="16"/>
        </w:rPr>
        <w:t>performance requirements that a product must meet to achieve the desired</w:t>
      </w:r>
      <w:r>
        <w:rPr>
          <w:rFonts w:ascii="Arial"/>
          <w:color w:val="232323"/>
          <w:spacing w:val="-12"/>
          <w:w w:val="105"/>
          <w:sz w:val="16"/>
        </w:rPr>
        <w:t xml:space="preserve"> </w:t>
      </w:r>
      <w:r>
        <w:rPr>
          <w:rFonts w:ascii="Arial"/>
          <w:color w:val="232323"/>
          <w:w w:val="105"/>
          <w:sz w:val="16"/>
        </w:rPr>
        <w:t>result)</w:t>
      </w:r>
    </w:p>
    <w:p w14:paraId="36E121EB" w14:textId="77777777" w:rsidR="007D4723" w:rsidRDefault="007D4723">
      <w:pPr>
        <w:spacing w:line="252" w:lineRule="auto"/>
        <w:rPr>
          <w:rFonts w:ascii="Arial"/>
          <w:sz w:val="16"/>
        </w:rPr>
        <w:sectPr w:rsidR="007D4723">
          <w:type w:val="continuous"/>
          <w:pgSz w:w="12350" w:h="15890"/>
          <w:pgMar w:top="1380" w:right="1080" w:bottom="940" w:left="720" w:header="0" w:footer="0" w:gutter="0"/>
          <w:cols w:num="3" w:space="720" w:equalWidth="0">
            <w:col w:w="4998" w:space="40"/>
            <w:col w:w="1243" w:space="39"/>
            <w:col w:w="4230"/>
          </w:cols>
        </w:sectPr>
      </w:pPr>
    </w:p>
    <w:p w14:paraId="36E121EC" w14:textId="77777777" w:rsidR="007D4723" w:rsidRDefault="001F206C">
      <w:pPr>
        <w:spacing w:before="223" w:line="206" w:lineRule="exact"/>
        <w:ind w:left="284"/>
        <w:rPr>
          <w:rFonts w:ascii="Arial"/>
        </w:rPr>
      </w:pPr>
      <w:r>
        <w:rPr>
          <w:rFonts w:ascii="Arial"/>
          <w:color w:val="232323"/>
          <w:spacing w:val="-10"/>
          <w:w w:val="105"/>
        </w:rPr>
        <w:t>2</w:t>
      </w:r>
    </w:p>
    <w:p w14:paraId="36E121ED" w14:textId="77777777" w:rsidR="007D4723" w:rsidRDefault="001F206C">
      <w:pPr>
        <w:pStyle w:val="ListParagraph"/>
        <w:numPr>
          <w:ilvl w:val="0"/>
          <w:numId w:val="3"/>
        </w:numPr>
        <w:tabs>
          <w:tab w:val="left" w:pos="607"/>
        </w:tabs>
        <w:spacing w:line="206" w:lineRule="exact"/>
        <w:ind w:left="607" w:hanging="193"/>
        <w:rPr>
          <w:rFonts w:ascii="Arial" w:eastAsia="Arial" w:hAnsi="Arial" w:cs="Arial"/>
          <w:color w:val="232323"/>
        </w:rPr>
      </w:pPr>
      <w:r>
        <w:rPr>
          <w:rFonts w:ascii="Arial" w:eastAsia="Arial" w:hAnsi="Arial" w:cs="Arial"/>
          <w:color w:val="232323"/>
          <w:w w:val="105"/>
          <w:sz w:val="16"/>
          <w:szCs w:val="16"/>
        </w:rPr>
        <w:t>:</w:t>
      </w:r>
      <w:r>
        <w:rPr>
          <w:rFonts w:ascii="Arial" w:eastAsia="Arial" w:hAnsi="Arial" w:cs="Arial"/>
          <w:color w:val="232323"/>
          <w:w w:val="105"/>
          <w:sz w:val="16"/>
          <w:szCs w:val="16"/>
        </w:rPr>
        <w:t>�</w:t>
      </w:r>
      <w:r>
        <w:rPr>
          <w:rFonts w:ascii="Arial" w:eastAsia="Arial" w:hAnsi="Arial" w:cs="Arial"/>
          <w:color w:val="232323"/>
          <w:w w:val="105"/>
          <w:sz w:val="16"/>
          <w:szCs w:val="16"/>
        </w:rPr>
        <w:t>d</w:t>
      </w:r>
      <w:r>
        <w:rPr>
          <w:rFonts w:ascii="Arial" w:eastAsia="Arial" w:hAnsi="Arial" w:cs="Arial"/>
          <w:color w:val="232323"/>
          <w:w w:val="105"/>
          <w:sz w:val="16"/>
          <w:szCs w:val="16"/>
        </w:rPr>
        <w:t>�</w:t>
      </w:r>
      <w:r>
        <w:rPr>
          <w:rFonts w:ascii="Arial" w:eastAsia="Arial" w:hAnsi="Arial" w:cs="Arial"/>
          <w:color w:val="232323"/>
          <w:w w:val="105"/>
          <w:sz w:val="16"/>
          <w:szCs w:val="16"/>
        </w:rPr>
        <w:t>ro</w:t>
      </w:r>
      <w:r>
        <w:rPr>
          <w:rFonts w:ascii="Arial" w:eastAsia="Arial" w:hAnsi="Arial" w:cs="Arial"/>
          <w:color w:val="232323"/>
          <w:w w:val="105"/>
          <w:sz w:val="16"/>
          <w:szCs w:val="16"/>
        </w:rPr>
        <w:t>�</w:t>
      </w:r>
      <w:r>
        <w:rPr>
          <w:rFonts w:ascii="Arial" w:eastAsia="Arial" w:hAnsi="Arial" w:cs="Arial"/>
          <w:color w:val="232323"/>
          <w:w w:val="105"/>
          <w:sz w:val="16"/>
          <w:szCs w:val="16"/>
        </w:rPr>
        <w:t>al</w:t>
      </w:r>
      <w:r>
        <w:rPr>
          <w:rFonts w:ascii="Arial" w:eastAsia="Arial" w:hAnsi="Arial" w:cs="Arial"/>
          <w:color w:val="232323"/>
          <w:spacing w:val="-12"/>
          <w:w w:val="105"/>
          <w:sz w:val="16"/>
          <w:szCs w:val="16"/>
        </w:rPr>
        <w:t xml:space="preserve"> </w:t>
      </w:r>
      <w:r>
        <w:rPr>
          <w:rFonts w:ascii="Arial" w:eastAsia="Arial" w:hAnsi="Arial" w:cs="Arial"/>
          <w:color w:val="232323"/>
          <w:w w:val="105"/>
          <w:sz w:val="16"/>
          <w:szCs w:val="16"/>
        </w:rPr>
        <w:t>equipment</w:t>
      </w:r>
      <w:r>
        <w:rPr>
          <w:rFonts w:ascii="Arial" w:eastAsia="Arial" w:hAnsi="Arial" w:cs="Arial"/>
          <w:color w:val="232323"/>
          <w:spacing w:val="-9"/>
          <w:w w:val="105"/>
          <w:sz w:val="16"/>
          <w:szCs w:val="16"/>
        </w:rPr>
        <w:t xml:space="preserve"> </w:t>
      </w:r>
      <w:r>
        <w:rPr>
          <w:rFonts w:ascii="Arial" w:eastAsia="Arial" w:hAnsi="Arial" w:cs="Arial"/>
          <w:color w:val="232323"/>
          <w:w w:val="105"/>
          <w:sz w:val="16"/>
          <w:szCs w:val="16"/>
        </w:rPr>
        <w:t>to</w:t>
      </w:r>
      <w:r>
        <w:rPr>
          <w:rFonts w:ascii="Arial" w:eastAsia="Arial" w:hAnsi="Arial" w:cs="Arial"/>
          <w:color w:val="232323"/>
          <w:spacing w:val="-8"/>
          <w:w w:val="105"/>
          <w:sz w:val="16"/>
          <w:szCs w:val="16"/>
        </w:rPr>
        <w:t xml:space="preserve"> </w:t>
      </w:r>
      <w:r>
        <w:rPr>
          <w:rFonts w:ascii="Arial" w:eastAsia="Arial" w:hAnsi="Arial" w:cs="Arial"/>
          <w:color w:val="3A3A3A"/>
          <w:w w:val="105"/>
          <w:sz w:val="16"/>
          <w:szCs w:val="16"/>
        </w:rPr>
        <w:t>support</w:t>
      </w:r>
      <w:r>
        <w:rPr>
          <w:rFonts w:ascii="Arial" w:eastAsia="Arial" w:hAnsi="Arial" w:cs="Arial"/>
          <w:color w:val="3A3A3A"/>
          <w:spacing w:val="-10"/>
          <w:w w:val="105"/>
          <w:sz w:val="16"/>
          <w:szCs w:val="16"/>
        </w:rPr>
        <w:t xml:space="preserve"> </w:t>
      </w:r>
      <w:r>
        <w:rPr>
          <w:rFonts w:ascii="Arial" w:eastAsia="Arial" w:hAnsi="Arial" w:cs="Arial"/>
          <w:color w:val="232323"/>
          <w:w w:val="105"/>
          <w:sz w:val="16"/>
          <w:szCs w:val="16"/>
        </w:rPr>
        <w:t>the</w:t>
      </w:r>
      <w:r>
        <w:rPr>
          <w:rFonts w:ascii="Arial" w:eastAsia="Arial" w:hAnsi="Arial" w:cs="Arial"/>
          <w:color w:val="232323"/>
          <w:spacing w:val="-7"/>
          <w:w w:val="105"/>
          <w:sz w:val="16"/>
          <w:szCs w:val="16"/>
        </w:rPr>
        <w:t xml:space="preserve"> </w:t>
      </w:r>
      <w:r>
        <w:rPr>
          <w:rFonts w:ascii="Arial" w:eastAsia="Arial" w:hAnsi="Arial" w:cs="Arial"/>
          <w:color w:val="232323"/>
          <w:w w:val="105"/>
          <w:sz w:val="16"/>
          <w:szCs w:val="16"/>
        </w:rPr>
        <w:t>expansion</w:t>
      </w:r>
      <w:r>
        <w:rPr>
          <w:rFonts w:ascii="Arial" w:eastAsia="Arial" w:hAnsi="Arial" w:cs="Arial"/>
          <w:color w:val="232323"/>
          <w:spacing w:val="-3"/>
          <w:w w:val="105"/>
          <w:sz w:val="16"/>
          <w:szCs w:val="16"/>
        </w:rPr>
        <w:t xml:space="preserve"> </w:t>
      </w:r>
      <w:r>
        <w:rPr>
          <w:rFonts w:ascii="Arial" w:eastAsia="Arial" w:hAnsi="Arial" w:cs="Arial"/>
          <w:color w:val="232323"/>
          <w:w w:val="105"/>
          <w:sz w:val="16"/>
          <w:szCs w:val="16"/>
        </w:rPr>
        <w:t>of</w:t>
      </w:r>
      <w:r>
        <w:rPr>
          <w:rFonts w:ascii="Arial" w:eastAsia="Arial" w:hAnsi="Arial" w:cs="Arial"/>
          <w:color w:val="232323"/>
          <w:spacing w:val="-4"/>
          <w:w w:val="105"/>
          <w:sz w:val="16"/>
          <w:szCs w:val="16"/>
        </w:rPr>
        <w:t xml:space="preserve"> </w:t>
      </w:r>
      <w:r>
        <w:rPr>
          <w:rFonts w:ascii="Arial" w:eastAsia="Arial" w:hAnsi="Arial" w:cs="Arial"/>
          <w:color w:val="232323"/>
          <w:w w:val="105"/>
          <w:sz w:val="16"/>
          <w:szCs w:val="16"/>
        </w:rPr>
        <w:t>network</w:t>
      </w:r>
      <w:r>
        <w:rPr>
          <w:rFonts w:ascii="Arial" w:eastAsia="Arial" w:hAnsi="Arial" w:cs="Arial"/>
          <w:color w:val="232323"/>
          <w:spacing w:val="-10"/>
          <w:w w:val="105"/>
          <w:sz w:val="16"/>
          <w:szCs w:val="16"/>
        </w:rPr>
        <w:t xml:space="preserve"> </w:t>
      </w:r>
      <w:r>
        <w:rPr>
          <w:rFonts w:ascii="Arial" w:eastAsia="Arial" w:hAnsi="Arial" w:cs="Arial"/>
          <w:color w:val="3A3A3A"/>
          <w:w w:val="105"/>
          <w:sz w:val="16"/>
          <w:szCs w:val="16"/>
        </w:rPr>
        <w:t>services</w:t>
      </w:r>
      <w:r>
        <w:rPr>
          <w:rFonts w:ascii="Arial" w:eastAsia="Arial" w:hAnsi="Arial" w:cs="Arial"/>
          <w:color w:val="3A3A3A"/>
          <w:spacing w:val="-6"/>
          <w:w w:val="105"/>
          <w:sz w:val="16"/>
          <w:szCs w:val="16"/>
        </w:rPr>
        <w:t xml:space="preserve"> </w:t>
      </w:r>
      <w:r>
        <w:rPr>
          <w:rFonts w:ascii="Arial" w:eastAsia="Arial" w:hAnsi="Arial" w:cs="Arial"/>
          <w:color w:val="232323"/>
          <w:w w:val="105"/>
          <w:sz w:val="16"/>
          <w:szCs w:val="16"/>
        </w:rPr>
        <w:t>for</w:t>
      </w:r>
      <w:r>
        <w:rPr>
          <w:rFonts w:ascii="Arial" w:eastAsia="Arial" w:hAnsi="Arial" w:cs="Arial"/>
          <w:color w:val="232323"/>
          <w:spacing w:val="-9"/>
          <w:w w:val="105"/>
          <w:sz w:val="16"/>
          <w:szCs w:val="16"/>
        </w:rPr>
        <w:t xml:space="preserve"> </w:t>
      </w:r>
      <w:r>
        <w:rPr>
          <w:rFonts w:ascii="Arial" w:eastAsia="Arial" w:hAnsi="Arial" w:cs="Arial"/>
          <w:color w:val="232323"/>
          <w:w w:val="105"/>
          <w:sz w:val="16"/>
          <w:szCs w:val="16"/>
        </w:rPr>
        <w:t>administrative</w:t>
      </w:r>
      <w:r>
        <w:rPr>
          <w:rFonts w:ascii="Arial" w:eastAsia="Arial" w:hAnsi="Arial" w:cs="Arial"/>
          <w:color w:val="232323"/>
          <w:spacing w:val="-13"/>
          <w:w w:val="105"/>
          <w:sz w:val="16"/>
          <w:szCs w:val="16"/>
        </w:rPr>
        <w:t xml:space="preserve"> </w:t>
      </w:r>
      <w:r>
        <w:rPr>
          <w:rFonts w:ascii="Arial" w:eastAsia="Arial" w:hAnsi="Arial" w:cs="Arial"/>
          <w:color w:val="232323"/>
          <w:w w:val="105"/>
          <w:sz w:val="16"/>
          <w:szCs w:val="16"/>
        </w:rPr>
        <w:t>and</w:t>
      </w:r>
      <w:r>
        <w:rPr>
          <w:rFonts w:ascii="Arial" w:eastAsia="Arial" w:hAnsi="Arial" w:cs="Arial"/>
          <w:color w:val="232323"/>
          <w:spacing w:val="-10"/>
          <w:w w:val="105"/>
          <w:sz w:val="16"/>
          <w:szCs w:val="16"/>
        </w:rPr>
        <w:t xml:space="preserve"> </w:t>
      </w:r>
      <w:r>
        <w:rPr>
          <w:rFonts w:ascii="Arial" w:eastAsia="Arial" w:hAnsi="Arial" w:cs="Arial"/>
          <w:color w:val="232323"/>
          <w:w w:val="105"/>
          <w:sz w:val="16"/>
          <w:szCs w:val="16"/>
        </w:rPr>
        <w:t>clinical</w:t>
      </w:r>
      <w:r>
        <w:rPr>
          <w:rFonts w:ascii="Arial" w:eastAsia="Arial" w:hAnsi="Arial" w:cs="Arial"/>
          <w:color w:val="232323"/>
          <w:spacing w:val="-18"/>
          <w:w w:val="105"/>
          <w:sz w:val="16"/>
          <w:szCs w:val="16"/>
        </w:rPr>
        <w:t xml:space="preserve"> </w:t>
      </w:r>
      <w:r>
        <w:rPr>
          <w:rFonts w:ascii="Arial" w:eastAsia="Arial" w:hAnsi="Arial" w:cs="Arial"/>
          <w:color w:val="131313"/>
          <w:w w:val="105"/>
          <w:sz w:val="16"/>
          <w:szCs w:val="16"/>
        </w:rPr>
        <w:t>IT</w:t>
      </w:r>
      <w:r>
        <w:rPr>
          <w:rFonts w:ascii="Arial" w:eastAsia="Arial" w:hAnsi="Arial" w:cs="Arial"/>
          <w:color w:val="131313"/>
          <w:spacing w:val="-10"/>
          <w:w w:val="105"/>
          <w:sz w:val="16"/>
          <w:szCs w:val="16"/>
        </w:rPr>
        <w:t xml:space="preserve"> </w:t>
      </w:r>
      <w:r>
        <w:rPr>
          <w:rFonts w:ascii="Arial" w:eastAsia="Arial" w:hAnsi="Arial" w:cs="Arial"/>
          <w:color w:val="3A3A3A"/>
          <w:w w:val="105"/>
          <w:sz w:val="16"/>
          <w:szCs w:val="16"/>
        </w:rPr>
        <w:t>computing</w:t>
      </w:r>
      <w:r>
        <w:rPr>
          <w:rFonts w:ascii="Arial" w:eastAsia="Arial" w:hAnsi="Arial" w:cs="Arial"/>
          <w:color w:val="3A3A3A"/>
          <w:spacing w:val="-9"/>
          <w:w w:val="105"/>
          <w:sz w:val="16"/>
          <w:szCs w:val="16"/>
        </w:rPr>
        <w:t xml:space="preserve"> </w:t>
      </w:r>
      <w:r>
        <w:rPr>
          <w:rFonts w:ascii="Arial" w:eastAsia="Arial" w:hAnsi="Arial" w:cs="Arial"/>
          <w:color w:val="232323"/>
          <w:spacing w:val="-2"/>
          <w:w w:val="105"/>
          <w:sz w:val="16"/>
          <w:szCs w:val="16"/>
        </w:rPr>
        <w:t>needs</w:t>
      </w:r>
    </w:p>
    <w:p w14:paraId="36E121EE" w14:textId="77777777" w:rsidR="007D4723" w:rsidRDefault="001F206C">
      <w:pPr>
        <w:spacing w:before="12"/>
        <w:ind w:left="619"/>
        <w:rPr>
          <w:rFonts w:ascii="Arial"/>
          <w:sz w:val="16"/>
        </w:rPr>
      </w:pPr>
      <w:r>
        <w:rPr>
          <w:rFonts w:ascii="Arial"/>
          <w:color w:val="232323"/>
          <w:w w:val="105"/>
          <w:sz w:val="16"/>
        </w:rPr>
        <w:t>throughout</w:t>
      </w:r>
      <w:r>
        <w:rPr>
          <w:rFonts w:ascii="Arial"/>
          <w:color w:val="232323"/>
          <w:spacing w:val="-7"/>
          <w:w w:val="105"/>
          <w:sz w:val="16"/>
        </w:rPr>
        <w:t xml:space="preserve"> </w:t>
      </w:r>
      <w:r>
        <w:rPr>
          <w:rFonts w:ascii="Arial"/>
          <w:color w:val="232323"/>
          <w:w w:val="105"/>
          <w:sz w:val="16"/>
        </w:rPr>
        <w:t>the</w:t>
      </w:r>
      <w:r>
        <w:rPr>
          <w:rFonts w:ascii="Arial"/>
          <w:color w:val="232323"/>
          <w:spacing w:val="-12"/>
          <w:w w:val="105"/>
          <w:sz w:val="16"/>
        </w:rPr>
        <w:t xml:space="preserve"> </w:t>
      </w:r>
      <w:r>
        <w:rPr>
          <w:rFonts w:ascii="Arial"/>
          <w:color w:val="232323"/>
          <w:w w:val="105"/>
          <w:sz w:val="16"/>
        </w:rPr>
        <w:t>Crownpoint</w:t>
      </w:r>
      <w:r>
        <w:rPr>
          <w:rFonts w:ascii="Arial"/>
          <w:color w:val="232323"/>
          <w:spacing w:val="-6"/>
          <w:w w:val="105"/>
          <w:sz w:val="16"/>
        </w:rPr>
        <w:t xml:space="preserve"> </w:t>
      </w:r>
      <w:r>
        <w:rPr>
          <w:rFonts w:ascii="Arial"/>
          <w:color w:val="232323"/>
          <w:w w:val="105"/>
          <w:sz w:val="16"/>
        </w:rPr>
        <w:t>IHS</w:t>
      </w:r>
      <w:r>
        <w:rPr>
          <w:rFonts w:ascii="Arial"/>
          <w:color w:val="232323"/>
          <w:spacing w:val="2"/>
          <w:w w:val="105"/>
          <w:sz w:val="16"/>
        </w:rPr>
        <w:t xml:space="preserve"> </w:t>
      </w:r>
      <w:r>
        <w:rPr>
          <w:rFonts w:ascii="Arial"/>
          <w:color w:val="232323"/>
          <w:spacing w:val="-2"/>
          <w:w w:val="105"/>
          <w:sz w:val="16"/>
        </w:rPr>
        <w:t>campus.</w:t>
      </w:r>
    </w:p>
    <w:p w14:paraId="36E121EF" w14:textId="77777777" w:rsidR="007D4723" w:rsidRDefault="007D4723">
      <w:pPr>
        <w:pStyle w:val="BodyText"/>
        <w:spacing w:before="97"/>
        <w:rPr>
          <w:rFonts w:ascii="Arial"/>
          <w:sz w:val="16"/>
        </w:rPr>
      </w:pPr>
    </w:p>
    <w:p w14:paraId="36E121F0" w14:textId="77777777" w:rsidR="007D4723" w:rsidRDefault="001F206C">
      <w:pPr>
        <w:pStyle w:val="ListParagraph"/>
        <w:numPr>
          <w:ilvl w:val="0"/>
          <w:numId w:val="2"/>
        </w:numPr>
        <w:tabs>
          <w:tab w:val="left" w:pos="618"/>
          <w:tab w:val="left" w:pos="5690"/>
        </w:tabs>
        <w:spacing w:line="231" w:lineRule="exact"/>
        <w:ind w:left="618" w:hanging="336"/>
        <w:rPr>
          <w:rFonts w:ascii="Arial"/>
          <w:b/>
          <w:color w:val="131313"/>
          <w:sz w:val="21"/>
        </w:rPr>
      </w:pPr>
      <w:r>
        <w:rPr>
          <w:rFonts w:ascii="Arial"/>
          <w:b/>
          <w:color w:val="131313"/>
          <w:spacing w:val="-2"/>
          <w:sz w:val="21"/>
        </w:rPr>
        <w:t>Objectives</w:t>
      </w:r>
      <w:r>
        <w:rPr>
          <w:rFonts w:ascii="Arial"/>
          <w:b/>
          <w:color w:val="131313"/>
          <w:sz w:val="21"/>
        </w:rPr>
        <w:tab/>
      </w:r>
      <w:r>
        <w:rPr>
          <w:rFonts w:ascii="Arial"/>
          <w:color w:val="5D5D5D"/>
          <w:spacing w:val="-10"/>
          <w:sz w:val="21"/>
        </w:rPr>
        <w:t>.</w:t>
      </w:r>
    </w:p>
    <w:p w14:paraId="36E121F1" w14:textId="77777777" w:rsidR="007D4723" w:rsidRDefault="001F206C">
      <w:pPr>
        <w:spacing w:line="173" w:lineRule="exact"/>
        <w:ind w:left="625"/>
        <w:rPr>
          <w:rFonts w:ascii="Arial"/>
          <w:sz w:val="16"/>
        </w:rPr>
      </w:pPr>
      <w:r>
        <w:rPr>
          <w:rFonts w:ascii="Arial"/>
          <w:color w:val="232323"/>
          <w:w w:val="105"/>
          <w:sz w:val="16"/>
        </w:rPr>
        <w:t>The</w:t>
      </w:r>
      <w:r>
        <w:rPr>
          <w:rFonts w:ascii="Arial"/>
          <w:color w:val="232323"/>
          <w:spacing w:val="-8"/>
          <w:w w:val="105"/>
          <w:sz w:val="16"/>
        </w:rPr>
        <w:t xml:space="preserve"> </w:t>
      </w:r>
      <w:r>
        <w:rPr>
          <w:rFonts w:ascii="Arial"/>
          <w:color w:val="232323"/>
          <w:w w:val="105"/>
          <w:sz w:val="16"/>
        </w:rPr>
        <w:t>desired</w:t>
      </w:r>
      <w:r>
        <w:rPr>
          <w:rFonts w:ascii="Arial"/>
          <w:color w:val="232323"/>
          <w:spacing w:val="2"/>
          <w:w w:val="105"/>
          <w:sz w:val="16"/>
        </w:rPr>
        <w:t xml:space="preserve"> </w:t>
      </w:r>
      <w:r>
        <w:rPr>
          <w:rFonts w:ascii="Arial"/>
          <w:color w:val="3A3A3A"/>
          <w:w w:val="105"/>
          <w:sz w:val="16"/>
        </w:rPr>
        <w:t>solution</w:t>
      </w:r>
      <w:r>
        <w:rPr>
          <w:rFonts w:ascii="Arial"/>
          <w:color w:val="3A3A3A"/>
          <w:spacing w:val="-1"/>
          <w:w w:val="105"/>
          <w:sz w:val="16"/>
        </w:rPr>
        <w:t xml:space="preserve"> </w:t>
      </w:r>
      <w:r>
        <w:rPr>
          <w:rFonts w:ascii="Arial"/>
          <w:color w:val="232323"/>
          <w:w w:val="105"/>
          <w:sz w:val="16"/>
        </w:rPr>
        <w:t>and</w:t>
      </w:r>
      <w:r>
        <w:rPr>
          <w:rFonts w:ascii="Arial"/>
          <w:color w:val="232323"/>
          <w:spacing w:val="-6"/>
          <w:w w:val="105"/>
          <w:sz w:val="16"/>
        </w:rPr>
        <w:t xml:space="preserve"> </w:t>
      </w:r>
      <w:r>
        <w:rPr>
          <w:rFonts w:ascii="Arial"/>
          <w:color w:val="232323"/>
          <w:w w:val="105"/>
          <w:sz w:val="16"/>
        </w:rPr>
        <w:t>specifications</w:t>
      </w:r>
      <w:r>
        <w:rPr>
          <w:rFonts w:ascii="Arial"/>
          <w:color w:val="232323"/>
          <w:spacing w:val="-11"/>
          <w:w w:val="105"/>
          <w:sz w:val="16"/>
        </w:rPr>
        <w:t xml:space="preserve"> </w:t>
      </w:r>
      <w:r>
        <w:rPr>
          <w:rFonts w:ascii="Arial"/>
          <w:color w:val="232323"/>
          <w:w w:val="105"/>
          <w:sz w:val="16"/>
        </w:rPr>
        <w:t>are</w:t>
      </w:r>
      <w:r>
        <w:rPr>
          <w:rFonts w:ascii="Arial"/>
          <w:color w:val="232323"/>
          <w:spacing w:val="-8"/>
          <w:w w:val="105"/>
          <w:sz w:val="16"/>
        </w:rPr>
        <w:t xml:space="preserve"> </w:t>
      </w:r>
      <w:r>
        <w:rPr>
          <w:rFonts w:ascii="Arial"/>
          <w:color w:val="232323"/>
          <w:w w:val="105"/>
          <w:sz w:val="16"/>
        </w:rPr>
        <w:t>sought</w:t>
      </w:r>
      <w:r>
        <w:rPr>
          <w:rFonts w:ascii="Arial"/>
          <w:color w:val="232323"/>
          <w:spacing w:val="7"/>
          <w:w w:val="105"/>
          <w:sz w:val="16"/>
        </w:rPr>
        <w:t xml:space="preserve"> </w:t>
      </w:r>
      <w:r>
        <w:rPr>
          <w:rFonts w:ascii="Arial"/>
          <w:color w:val="232323"/>
          <w:w w:val="105"/>
          <w:sz w:val="16"/>
        </w:rPr>
        <w:t>to</w:t>
      </w:r>
      <w:r>
        <w:rPr>
          <w:rFonts w:ascii="Arial"/>
          <w:color w:val="232323"/>
          <w:spacing w:val="-5"/>
          <w:w w:val="105"/>
          <w:sz w:val="16"/>
        </w:rPr>
        <w:t xml:space="preserve"> </w:t>
      </w:r>
      <w:r>
        <w:rPr>
          <w:rFonts w:ascii="Arial"/>
          <w:color w:val="232323"/>
          <w:w w:val="105"/>
          <w:sz w:val="16"/>
        </w:rPr>
        <w:t>meet</w:t>
      </w:r>
      <w:r>
        <w:rPr>
          <w:rFonts w:ascii="Arial"/>
          <w:color w:val="232323"/>
          <w:spacing w:val="-4"/>
          <w:w w:val="105"/>
          <w:sz w:val="16"/>
        </w:rPr>
        <w:t xml:space="preserve"> </w:t>
      </w:r>
      <w:r>
        <w:rPr>
          <w:rFonts w:ascii="Arial"/>
          <w:color w:val="232323"/>
          <w:w w:val="105"/>
          <w:sz w:val="16"/>
        </w:rPr>
        <w:t>the</w:t>
      </w:r>
      <w:r>
        <w:rPr>
          <w:rFonts w:ascii="Arial"/>
          <w:color w:val="232323"/>
          <w:spacing w:val="-6"/>
          <w:w w:val="105"/>
          <w:sz w:val="16"/>
        </w:rPr>
        <w:t xml:space="preserve"> </w:t>
      </w:r>
      <w:r>
        <w:rPr>
          <w:rFonts w:ascii="Arial"/>
          <w:color w:val="232323"/>
          <w:w w:val="105"/>
          <w:sz w:val="16"/>
        </w:rPr>
        <w:t>need</w:t>
      </w:r>
      <w:r>
        <w:rPr>
          <w:rFonts w:ascii="Arial"/>
          <w:color w:val="232323"/>
          <w:spacing w:val="-5"/>
          <w:w w:val="105"/>
          <w:sz w:val="16"/>
        </w:rPr>
        <w:t xml:space="preserve"> </w:t>
      </w:r>
      <w:r>
        <w:rPr>
          <w:rFonts w:ascii="Arial"/>
          <w:color w:val="232323"/>
          <w:w w:val="105"/>
          <w:sz w:val="16"/>
        </w:rPr>
        <w:t>as</w:t>
      </w:r>
      <w:r>
        <w:rPr>
          <w:rFonts w:ascii="Arial"/>
          <w:color w:val="232323"/>
          <w:spacing w:val="-9"/>
          <w:w w:val="105"/>
          <w:sz w:val="16"/>
        </w:rPr>
        <w:t xml:space="preserve"> </w:t>
      </w:r>
      <w:r>
        <w:rPr>
          <w:rFonts w:ascii="Arial"/>
          <w:color w:val="232323"/>
          <w:w w:val="105"/>
          <w:sz w:val="16"/>
        </w:rPr>
        <w:t>defined</w:t>
      </w:r>
      <w:r>
        <w:rPr>
          <w:rFonts w:ascii="Arial"/>
          <w:color w:val="232323"/>
          <w:spacing w:val="-4"/>
          <w:w w:val="105"/>
          <w:sz w:val="16"/>
        </w:rPr>
        <w:t xml:space="preserve"> </w:t>
      </w:r>
      <w:r>
        <w:rPr>
          <w:rFonts w:ascii="Arial"/>
          <w:color w:val="3A3A3A"/>
          <w:w w:val="105"/>
          <w:sz w:val="16"/>
        </w:rPr>
        <w:t>in</w:t>
      </w:r>
      <w:r>
        <w:rPr>
          <w:rFonts w:ascii="Arial"/>
          <w:color w:val="3A3A3A"/>
          <w:spacing w:val="7"/>
          <w:w w:val="105"/>
          <w:sz w:val="16"/>
        </w:rPr>
        <w:t xml:space="preserve"> </w:t>
      </w:r>
      <w:r>
        <w:rPr>
          <w:rFonts w:ascii="Arial"/>
          <w:color w:val="232323"/>
          <w:w w:val="105"/>
          <w:sz w:val="16"/>
        </w:rPr>
        <w:t>this</w:t>
      </w:r>
      <w:r>
        <w:rPr>
          <w:rFonts w:ascii="Arial"/>
          <w:color w:val="232323"/>
          <w:spacing w:val="-7"/>
          <w:w w:val="105"/>
          <w:sz w:val="16"/>
        </w:rPr>
        <w:t xml:space="preserve"> </w:t>
      </w:r>
      <w:r>
        <w:rPr>
          <w:rFonts w:ascii="Arial"/>
          <w:color w:val="232323"/>
          <w:spacing w:val="-2"/>
          <w:w w:val="105"/>
          <w:sz w:val="16"/>
        </w:rPr>
        <w:t>document.</w:t>
      </w:r>
    </w:p>
    <w:p w14:paraId="36E121F2" w14:textId="77777777" w:rsidR="007D4723" w:rsidRDefault="001F206C">
      <w:pPr>
        <w:pStyle w:val="ListParagraph"/>
        <w:numPr>
          <w:ilvl w:val="0"/>
          <w:numId w:val="2"/>
        </w:numPr>
        <w:tabs>
          <w:tab w:val="left" w:pos="623"/>
        </w:tabs>
        <w:spacing w:before="152"/>
        <w:ind w:left="623" w:hanging="337"/>
        <w:rPr>
          <w:rFonts w:ascii="Arial"/>
          <w:b/>
          <w:color w:val="131313"/>
          <w:sz w:val="21"/>
        </w:rPr>
      </w:pPr>
      <w:r>
        <w:rPr>
          <w:rFonts w:ascii="Arial"/>
          <w:b/>
          <w:color w:val="131313"/>
          <w:spacing w:val="-2"/>
          <w:sz w:val="21"/>
        </w:rPr>
        <w:t>Tasks</w:t>
      </w:r>
    </w:p>
    <w:p w14:paraId="36E121F3" w14:textId="77777777" w:rsidR="007D4723" w:rsidRDefault="007D4723">
      <w:pPr>
        <w:pStyle w:val="ListParagraph"/>
        <w:rPr>
          <w:rFonts w:ascii="Arial"/>
          <w:b/>
          <w:sz w:val="21"/>
        </w:rPr>
        <w:sectPr w:rsidR="007D4723">
          <w:type w:val="continuous"/>
          <w:pgSz w:w="12350" w:h="15890"/>
          <w:pgMar w:top="1380" w:right="1080" w:bottom="940" w:left="720" w:header="0" w:footer="0" w:gutter="0"/>
          <w:cols w:space="720"/>
        </w:sectPr>
      </w:pPr>
    </w:p>
    <w:p w14:paraId="36E121F4" w14:textId="77777777" w:rsidR="007D4723" w:rsidRDefault="001F206C">
      <w:pPr>
        <w:tabs>
          <w:tab w:val="left" w:pos="8533"/>
        </w:tabs>
        <w:spacing w:before="71"/>
        <w:ind w:left="5214"/>
        <w:rPr>
          <w:rFonts w:ascii="Arial"/>
          <w:b/>
          <w:position w:val="-16"/>
          <w:sz w:val="32"/>
        </w:rPr>
      </w:pPr>
      <w:r>
        <w:rPr>
          <w:rFonts w:ascii="Arial"/>
          <w:color w:val="242424"/>
          <w:sz w:val="17"/>
        </w:rPr>
        <w:lastRenderedPageBreak/>
        <w:t>Requirement</w:t>
      </w:r>
      <w:r>
        <w:rPr>
          <w:rFonts w:ascii="Arial"/>
          <w:color w:val="242424"/>
          <w:spacing w:val="-12"/>
          <w:sz w:val="17"/>
        </w:rPr>
        <w:t xml:space="preserve"> </w:t>
      </w:r>
      <w:r>
        <w:rPr>
          <w:rFonts w:ascii="Arial"/>
          <w:color w:val="242424"/>
          <w:sz w:val="17"/>
        </w:rPr>
        <w:t>&amp;</w:t>
      </w:r>
      <w:r>
        <w:rPr>
          <w:rFonts w:ascii="Arial"/>
          <w:color w:val="242424"/>
          <w:spacing w:val="-11"/>
          <w:sz w:val="17"/>
        </w:rPr>
        <w:t xml:space="preserve"> </w:t>
      </w:r>
      <w:r>
        <w:rPr>
          <w:rFonts w:ascii="Arial"/>
          <w:color w:val="242424"/>
          <w:sz w:val="17"/>
        </w:rPr>
        <w:t>Specifications</w:t>
      </w:r>
      <w:r>
        <w:rPr>
          <w:rFonts w:ascii="Arial"/>
          <w:color w:val="242424"/>
          <w:spacing w:val="-19"/>
          <w:sz w:val="17"/>
        </w:rPr>
        <w:t xml:space="preserve"> </w:t>
      </w:r>
      <w:r>
        <w:rPr>
          <w:rFonts w:ascii="Arial"/>
          <w:color w:val="161616"/>
          <w:spacing w:val="-2"/>
          <w:sz w:val="17"/>
        </w:rPr>
        <w:t>Documents</w:t>
      </w:r>
      <w:r>
        <w:rPr>
          <w:rFonts w:ascii="Arial"/>
          <w:color w:val="161616"/>
          <w:sz w:val="17"/>
        </w:rPr>
        <w:tab/>
      </w:r>
      <w:r>
        <w:rPr>
          <w:rFonts w:ascii="Arial"/>
          <w:b/>
          <w:color w:val="343434"/>
          <w:spacing w:val="-2"/>
          <w:position w:val="-16"/>
          <w:sz w:val="32"/>
        </w:rPr>
        <w:t>05/01/25</w:t>
      </w:r>
    </w:p>
    <w:p w14:paraId="36E121F5" w14:textId="77777777" w:rsidR="007D4723" w:rsidRDefault="001F206C">
      <w:pPr>
        <w:pStyle w:val="BodyText"/>
        <w:spacing w:before="10"/>
        <w:rPr>
          <w:rFonts w:ascii="Arial"/>
          <w:b/>
          <w:sz w:val="4"/>
        </w:rPr>
      </w:pPr>
      <w:r>
        <w:rPr>
          <w:rFonts w:ascii="Arial"/>
          <w:b/>
          <w:noProof/>
          <w:sz w:val="4"/>
        </w:rPr>
        <mc:AlternateContent>
          <mc:Choice Requires="wps">
            <w:drawing>
              <wp:anchor distT="0" distB="0" distL="0" distR="0" simplePos="0" relativeHeight="487588352" behindDoc="1" locked="0" layoutInCell="1" allowOverlap="1" wp14:anchorId="36E122B7" wp14:editId="36E122B8">
                <wp:simplePos x="0" y="0"/>
                <wp:positionH relativeFrom="page">
                  <wp:posOffset>760729</wp:posOffset>
                </wp:positionH>
                <wp:positionV relativeFrom="paragraph">
                  <wp:posOffset>51006</wp:posOffset>
                </wp:positionV>
                <wp:extent cx="6393180"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93180" cy="1270"/>
                        </a:xfrm>
                        <a:custGeom>
                          <a:avLst/>
                          <a:gdLst/>
                          <a:ahLst/>
                          <a:cxnLst/>
                          <a:rect l="l" t="t" r="r" b="b"/>
                          <a:pathLst>
                            <a:path w="6393180">
                              <a:moveTo>
                                <a:pt x="0" y="0"/>
                              </a:moveTo>
                              <a:lnTo>
                                <a:pt x="6392877" y="0"/>
                              </a:lnTo>
                            </a:path>
                          </a:pathLst>
                        </a:custGeom>
                        <a:ln w="1832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8AEC651" id="Graphic 3" o:spid="_x0000_s1026" style="position:absolute;margin-left:59.9pt;margin-top:4pt;width:503.4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63931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" path="m,l6392877,e" filled="f" strokeweight=".50892mm">
                <v:path arrowok="t"/>
                <w10:wrap type="topAndBottom" anchorx="page"/>
              </v:shape>
            </w:pict>
          </mc:Fallback>
        </mc:AlternateContent>
      </w:r>
    </w:p>
    <w:p w14:paraId="36E121F6" w14:textId="77777777" w:rsidR="007D4723" w:rsidRDefault="007D4723">
      <w:pPr>
        <w:pStyle w:val="BodyText"/>
        <w:spacing w:before="72"/>
        <w:rPr>
          <w:rFonts w:ascii="Arial"/>
          <w:b/>
          <w:sz w:val="17"/>
        </w:rPr>
      </w:pPr>
    </w:p>
    <w:p w14:paraId="36E121F7" w14:textId="77777777" w:rsidR="007D4723" w:rsidRDefault="001F206C">
      <w:pPr>
        <w:spacing w:line="242" w:lineRule="auto"/>
        <w:ind w:left="455" w:right="875" w:firstLine="4"/>
        <w:rPr>
          <w:rFonts w:ascii="Arial" w:hAnsi="Arial"/>
          <w:i/>
          <w:sz w:val="16"/>
        </w:rPr>
      </w:pPr>
      <w:r>
        <w:rPr>
          <w:rFonts w:ascii="Arial" w:hAnsi="Arial"/>
          <w:i/>
          <w:color w:val="343434"/>
          <w:w w:val="105"/>
          <w:sz w:val="16"/>
        </w:rPr>
        <w:t xml:space="preserve">Sometimes identified </w:t>
      </w:r>
      <w:r>
        <w:rPr>
          <w:rFonts w:ascii="Arial" w:hAnsi="Arial"/>
          <w:i/>
          <w:color w:val="161616"/>
          <w:w w:val="105"/>
          <w:sz w:val="16"/>
        </w:rPr>
        <w:t xml:space="preserve">as </w:t>
      </w:r>
      <w:r>
        <w:rPr>
          <w:rFonts w:ascii="Arial" w:hAnsi="Arial"/>
          <w:i/>
          <w:color w:val="5E5E5E"/>
          <w:w w:val="105"/>
          <w:sz w:val="16"/>
        </w:rPr>
        <w:t>"</w:t>
      </w:r>
      <w:r>
        <w:rPr>
          <w:rFonts w:ascii="Arial" w:hAnsi="Arial"/>
          <w:i/>
          <w:color w:val="242424"/>
          <w:w w:val="105"/>
          <w:sz w:val="16"/>
        </w:rPr>
        <w:t>Requirements</w:t>
      </w:r>
      <w:r>
        <w:rPr>
          <w:rFonts w:ascii="Arial" w:hAnsi="Arial"/>
          <w:i/>
          <w:color w:val="707070"/>
          <w:w w:val="105"/>
          <w:sz w:val="16"/>
        </w:rPr>
        <w:t>·</w:t>
      </w:r>
      <w:r>
        <w:rPr>
          <w:rFonts w:ascii="Arial" w:hAnsi="Arial"/>
          <w:i/>
          <w:color w:val="707070"/>
          <w:spacing w:val="-9"/>
          <w:w w:val="105"/>
          <w:sz w:val="16"/>
        </w:rPr>
        <w:t xml:space="preserve"> </w:t>
      </w:r>
      <w:r>
        <w:rPr>
          <w:rFonts w:ascii="Arial" w:hAnsi="Arial"/>
          <w:i/>
          <w:color w:val="343434"/>
          <w:w w:val="105"/>
          <w:sz w:val="16"/>
        </w:rPr>
        <w:t>or Work Requirements,</w:t>
      </w:r>
      <w:r>
        <w:rPr>
          <w:rFonts w:ascii="Arial" w:hAnsi="Arial"/>
          <w:i/>
          <w:color w:val="808080"/>
          <w:w w:val="105"/>
          <w:sz w:val="16"/>
        </w:rPr>
        <w:t>·</w:t>
      </w:r>
      <w:r>
        <w:rPr>
          <w:rFonts w:ascii="Arial" w:hAnsi="Arial"/>
          <w:i/>
          <w:color w:val="808080"/>
          <w:spacing w:val="-12"/>
          <w:w w:val="105"/>
          <w:sz w:val="16"/>
        </w:rPr>
        <w:t xml:space="preserve"> </w:t>
      </w:r>
      <w:r>
        <w:rPr>
          <w:rFonts w:ascii="Arial" w:hAnsi="Arial"/>
          <w:i/>
          <w:color w:val="242424"/>
          <w:w w:val="105"/>
          <w:sz w:val="16"/>
        </w:rPr>
        <w:t xml:space="preserve">this </w:t>
      </w:r>
      <w:r>
        <w:rPr>
          <w:rFonts w:ascii="Arial" w:hAnsi="Arial"/>
          <w:i/>
          <w:color w:val="343434"/>
          <w:w w:val="105"/>
          <w:sz w:val="16"/>
        </w:rPr>
        <w:t>section</w:t>
      </w:r>
      <w:r>
        <w:rPr>
          <w:rFonts w:ascii="Arial" w:hAnsi="Arial"/>
          <w:i/>
          <w:color w:val="343434"/>
          <w:spacing w:val="-2"/>
          <w:w w:val="105"/>
          <w:sz w:val="16"/>
        </w:rPr>
        <w:t xml:space="preserve"> </w:t>
      </w:r>
      <w:r>
        <w:rPr>
          <w:rFonts w:ascii="Arial" w:hAnsi="Arial"/>
          <w:i/>
          <w:color w:val="343434"/>
          <w:w w:val="105"/>
          <w:sz w:val="16"/>
        </w:rPr>
        <w:t xml:space="preserve">defines </w:t>
      </w:r>
      <w:r>
        <w:rPr>
          <w:rFonts w:ascii="Arial" w:hAnsi="Arial"/>
          <w:i/>
          <w:color w:val="242424"/>
          <w:w w:val="105"/>
          <w:sz w:val="16"/>
        </w:rPr>
        <w:t xml:space="preserve">the </w:t>
      </w:r>
      <w:r>
        <w:rPr>
          <w:rFonts w:ascii="Arial" w:hAnsi="Arial"/>
          <w:i/>
          <w:color w:val="343434"/>
          <w:w w:val="105"/>
          <w:sz w:val="16"/>
        </w:rPr>
        <w:t xml:space="preserve">tasks that the contractor must complete </w:t>
      </w:r>
      <w:r>
        <w:rPr>
          <w:rFonts w:ascii="Arial" w:hAnsi="Arial"/>
          <w:i/>
          <w:color w:val="242424"/>
          <w:w w:val="105"/>
          <w:sz w:val="16"/>
        </w:rPr>
        <w:t>during</w:t>
      </w:r>
      <w:r>
        <w:rPr>
          <w:rFonts w:ascii="Arial" w:hAnsi="Arial"/>
          <w:i/>
          <w:color w:val="242424"/>
          <w:spacing w:val="-10"/>
          <w:w w:val="105"/>
          <w:sz w:val="16"/>
        </w:rPr>
        <w:t xml:space="preserve"> </w:t>
      </w:r>
      <w:r>
        <w:rPr>
          <w:rFonts w:ascii="Arial" w:hAnsi="Arial"/>
          <w:i/>
          <w:color w:val="343434"/>
          <w:w w:val="105"/>
          <w:sz w:val="16"/>
        </w:rPr>
        <w:t>contract</w:t>
      </w:r>
      <w:r>
        <w:rPr>
          <w:rFonts w:ascii="Arial" w:hAnsi="Arial"/>
          <w:i/>
          <w:color w:val="343434"/>
          <w:spacing w:val="-4"/>
          <w:w w:val="105"/>
          <w:sz w:val="16"/>
        </w:rPr>
        <w:t xml:space="preserve"> </w:t>
      </w:r>
      <w:r>
        <w:rPr>
          <w:rFonts w:ascii="Arial" w:hAnsi="Arial"/>
          <w:i/>
          <w:color w:val="242424"/>
          <w:w w:val="105"/>
          <w:sz w:val="16"/>
        </w:rPr>
        <w:t>performance</w:t>
      </w:r>
      <w:r>
        <w:rPr>
          <w:rFonts w:ascii="Arial" w:hAnsi="Arial"/>
          <w:i/>
          <w:color w:val="5E5E5E"/>
          <w:w w:val="105"/>
          <w:sz w:val="16"/>
        </w:rPr>
        <w:t>.</w:t>
      </w:r>
      <w:r>
        <w:rPr>
          <w:rFonts w:ascii="Arial" w:hAnsi="Arial"/>
          <w:i/>
          <w:color w:val="5E5E5E"/>
          <w:spacing w:val="-1"/>
          <w:w w:val="105"/>
          <w:sz w:val="16"/>
        </w:rPr>
        <w:t xml:space="preserve"> </w:t>
      </w:r>
      <w:r>
        <w:rPr>
          <w:rFonts w:ascii="Arial" w:hAnsi="Arial"/>
          <w:i/>
          <w:color w:val="242424"/>
          <w:w w:val="105"/>
          <w:sz w:val="16"/>
        </w:rPr>
        <w:t>The</w:t>
      </w:r>
      <w:r>
        <w:rPr>
          <w:rFonts w:ascii="Arial" w:hAnsi="Arial"/>
          <w:i/>
          <w:color w:val="242424"/>
          <w:spacing w:val="-12"/>
          <w:w w:val="105"/>
          <w:sz w:val="16"/>
        </w:rPr>
        <w:t xml:space="preserve"> </w:t>
      </w:r>
      <w:r>
        <w:rPr>
          <w:rFonts w:ascii="Arial" w:hAnsi="Arial"/>
          <w:i/>
          <w:color w:val="343434"/>
          <w:w w:val="105"/>
          <w:sz w:val="16"/>
        </w:rPr>
        <w:t>description</w:t>
      </w:r>
      <w:r>
        <w:rPr>
          <w:rFonts w:ascii="Arial" w:hAnsi="Arial"/>
          <w:i/>
          <w:color w:val="343434"/>
          <w:spacing w:val="-1"/>
          <w:w w:val="105"/>
          <w:sz w:val="16"/>
        </w:rPr>
        <w:t xml:space="preserve"> </w:t>
      </w:r>
      <w:r>
        <w:rPr>
          <w:rFonts w:ascii="Arial" w:hAnsi="Arial"/>
          <w:i/>
          <w:color w:val="343434"/>
          <w:w w:val="105"/>
          <w:sz w:val="16"/>
        </w:rPr>
        <w:t>of</w:t>
      </w:r>
      <w:r>
        <w:rPr>
          <w:rFonts w:ascii="Arial" w:hAnsi="Arial"/>
          <w:i/>
          <w:color w:val="343434"/>
          <w:spacing w:val="-1"/>
          <w:w w:val="105"/>
          <w:sz w:val="16"/>
        </w:rPr>
        <w:t xml:space="preserve"> </w:t>
      </w:r>
      <w:r>
        <w:rPr>
          <w:rFonts w:ascii="Arial" w:hAnsi="Arial"/>
          <w:i/>
          <w:color w:val="242424"/>
          <w:w w:val="105"/>
          <w:sz w:val="16"/>
        </w:rPr>
        <w:t>task</w:t>
      </w:r>
      <w:r>
        <w:rPr>
          <w:rFonts w:ascii="Arial" w:hAnsi="Arial"/>
          <w:i/>
          <w:color w:val="242424"/>
          <w:spacing w:val="-9"/>
          <w:w w:val="105"/>
          <w:sz w:val="16"/>
        </w:rPr>
        <w:t xml:space="preserve"> </w:t>
      </w:r>
      <w:r>
        <w:rPr>
          <w:rFonts w:ascii="Arial" w:hAnsi="Arial"/>
          <w:i/>
          <w:color w:val="242424"/>
          <w:w w:val="105"/>
          <w:sz w:val="16"/>
        </w:rPr>
        <w:t>requirements will</w:t>
      </w:r>
      <w:r>
        <w:rPr>
          <w:rFonts w:ascii="Arial" w:hAnsi="Arial"/>
          <w:i/>
          <w:color w:val="242424"/>
          <w:spacing w:val="-16"/>
          <w:w w:val="105"/>
          <w:sz w:val="16"/>
        </w:rPr>
        <w:t xml:space="preserve"> </w:t>
      </w:r>
      <w:r>
        <w:rPr>
          <w:rFonts w:ascii="Arial" w:hAnsi="Arial"/>
          <w:i/>
          <w:color w:val="242424"/>
          <w:w w:val="105"/>
          <w:sz w:val="16"/>
        </w:rPr>
        <w:t>depend</w:t>
      </w:r>
      <w:r>
        <w:rPr>
          <w:rFonts w:ascii="Arial" w:hAnsi="Arial"/>
          <w:i/>
          <w:color w:val="242424"/>
          <w:spacing w:val="-3"/>
          <w:w w:val="105"/>
          <w:sz w:val="16"/>
        </w:rPr>
        <w:t xml:space="preserve"> </w:t>
      </w:r>
      <w:r>
        <w:rPr>
          <w:rFonts w:ascii="Arial" w:hAnsi="Arial"/>
          <w:i/>
          <w:color w:val="343434"/>
          <w:w w:val="105"/>
          <w:sz w:val="16"/>
        </w:rPr>
        <w:t>on</w:t>
      </w:r>
      <w:r>
        <w:rPr>
          <w:rFonts w:ascii="Arial" w:hAnsi="Arial"/>
          <w:i/>
          <w:color w:val="343434"/>
          <w:spacing w:val="-2"/>
          <w:w w:val="105"/>
          <w:sz w:val="16"/>
        </w:rPr>
        <w:t xml:space="preserve"> </w:t>
      </w:r>
      <w:r>
        <w:rPr>
          <w:rFonts w:ascii="Arial" w:hAnsi="Arial"/>
          <w:i/>
          <w:color w:val="343434"/>
          <w:w w:val="105"/>
          <w:sz w:val="16"/>
        </w:rPr>
        <w:t>the</w:t>
      </w:r>
      <w:r>
        <w:rPr>
          <w:rFonts w:ascii="Arial" w:hAnsi="Arial"/>
          <w:i/>
          <w:color w:val="343434"/>
          <w:spacing w:val="13"/>
          <w:w w:val="105"/>
          <w:sz w:val="16"/>
        </w:rPr>
        <w:t xml:space="preserve"> </w:t>
      </w:r>
      <w:r>
        <w:rPr>
          <w:rFonts w:ascii="Arial" w:hAnsi="Arial"/>
          <w:i/>
          <w:color w:val="242424"/>
          <w:w w:val="105"/>
          <w:sz w:val="16"/>
        </w:rPr>
        <w:t xml:space="preserve">approach </w:t>
      </w:r>
      <w:r>
        <w:rPr>
          <w:rFonts w:ascii="Arial" w:hAnsi="Arial"/>
          <w:i/>
          <w:color w:val="161616"/>
          <w:w w:val="105"/>
          <w:sz w:val="16"/>
        </w:rPr>
        <w:t>that</w:t>
      </w:r>
      <w:r>
        <w:rPr>
          <w:rFonts w:ascii="Arial" w:hAnsi="Arial"/>
          <w:i/>
          <w:color w:val="161616"/>
          <w:spacing w:val="-3"/>
          <w:w w:val="105"/>
          <w:sz w:val="16"/>
        </w:rPr>
        <w:t xml:space="preserve"> </w:t>
      </w:r>
      <w:r>
        <w:rPr>
          <w:rFonts w:ascii="Arial" w:hAnsi="Arial"/>
          <w:i/>
          <w:color w:val="343434"/>
          <w:w w:val="105"/>
          <w:sz w:val="16"/>
        </w:rPr>
        <w:t>is</w:t>
      </w:r>
      <w:r>
        <w:rPr>
          <w:rFonts w:ascii="Arial" w:hAnsi="Arial"/>
          <w:i/>
          <w:color w:val="343434"/>
          <w:spacing w:val="-5"/>
          <w:w w:val="105"/>
          <w:sz w:val="16"/>
        </w:rPr>
        <w:t xml:space="preserve"> </w:t>
      </w:r>
      <w:r>
        <w:rPr>
          <w:rFonts w:ascii="Arial" w:hAnsi="Arial"/>
          <w:i/>
          <w:color w:val="343434"/>
          <w:w w:val="105"/>
          <w:sz w:val="16"/>
        </w:rPr>
        <w:t>selected</w:t>
      </w:r>
      <w:r>
        <w:rPr>
          <w:rFonts w:ascii="Arial" w:hAnsi="Arial"/>
          <w:i/>
          <w:color w:val="343434"/>
          <w:spacing w:val="-3"/>
          <w:w w:val="105"/>
          <w:sz w:val="16"/>
        </w:rPr>
        <w:t xml:space="preserve"> </w:t>
      </w:r>
      <w:r>
        <w:rPr>
          <w:rFonts w:ascii="Arial" w:hAnsi="Arial"/>
          <w:i/>
          <w:color w:val="343434"/>
          <w:w w:val="105"/>
          <w:sz w:val="16"/>
        </w:rPr>
        <w:t xml:space="preserve">to </w:t>
      </w:r>
      <w:r>
        <w:rPr>
          <w:rFonts w:ascii="Arial" w:hAnsi="Arial"/>
          <w:i/>
          <w:color w:val="242424"/>
          <w:w w:val="105"/>
          <w:sz w:val="16"/>
        </w:rPr>
        <w:t xml:space="preserve">describe the </w:t>
      </w:r>
      <w:r>
        <w:rPr>
          <w:rFonts w:ascii="Arial" w:hAnsi="Arial"/>
          <w:i/>
          <w:color w:val="343434"/>
          <w:w w:val="105"/>
          <w:sz w:val="16"/>
        </w:rPr>
        <w:t>required</w:t>
      </w:r>
      <w:r>
        <w:rPr>
          <w:rFonts w:ascii="Arial" w:hAnsi="Arial"/>
          <w:i/>
          <w:color w:val="343434"/>
          <w:spacing w:val="-2"/>
          <w:w w:val="105"/>
          <w:sz w:val="16"/>
        </w:rPr>
        <w:t xml:space="preserve"> </w:t>
      </w:r>
      <w:r>
        <w:rPr>
          <w:rFonts w:ascii="Arial" w:hAnsi="Arial"/>
          <w:i/>
          <w:color w:val="242424"/>
          <w:w w:val="105"/>
          <w:sz w:val="16"/>
        </w:rPr>
        <w:t>effort</w:t>
      </w:r>
      <w:r>
        <w:rPr>
          <w:rFonts w:ascii="Arial" w:hAnsi="Arial"/>
          <w:i/>
          <w:color w:val="5E5E5E"/>
          <w:w w:val="105"/>
          <w:sz w:val="16"/>
        </w:rPr>
        <w:t xml:space="preserve">. </w:t>
      </w:r>
      <w:r>
        <w:rPr>
          <w:rFonts w:ascii="Arial" w:hAnsi="Arial"/>
          <w:i/>
          <w:color w:val="242424"/>
          <w:w w:val="105"/>
          <w:sz w:val="16"/>
        </w:rPr>
        <w:t>This</w:t>
      </w:r>
      <w:r>
        <w:rPr>
          <w:rFonts w:ascii="Arial" w:hAnsi="Arial"/>
          <w:i/>
          <w:color w:val="242424"/>
          <w:spacing w:val="-6"/>
          <w:w w:val="105"/>
          <w:sz w:val="16"/>
        </w:rPr>
        <w:t xml:space="preserve"> </w:t>
      </w:r>
      <w:r>
        <w:rPr>
          <w:rFonts w:ascii="Arial" w:hAnsi="Arial"/>
          <w:i/>
          <w:color w:val="343434"/>
          <w:w w:val="105"/>
          <w:sz w:val="16"/>
        </w:rPr>
        <w:t>section</w:t>
      </w:r>
      <w:r>
        <w:rPr>
          <w:rFonts w:ascii="Arial" w:hAnsi="Arial"/>
          <w:i/>
          <w:color w:val="343434"/>
          <w:spacing w:val="-4"/>
          <w:w w:val="105"/>
          <w:sz w:val="16"/>
        </w:rPr>
        <w:t xml:space="preserve"> </w:t>
      </w:r>
      <w:r>
        <w:rPr>
          <w:rFonts w:ascii="Arial" w:hAnsi="Arial"/>
          <w:i/>
          <w:color w:val="242424"/>
          <w:w w:val="105"/>
          <w:sz w:val="16"/>
        </w:rPr>
        <w:t xml:space="preserve">should specify </w:t>
      </w:r>
      <w:r>
        <w:rPr>
          <w:rFonts w:ascii="Arial" w:hAnsi="Arial"/>
          <w:i/>
          <w:color w:val="343434"/>
          <w:w w:val="105"/>
          <w:sz w:val="16"/>
        </w:rPr>
        <w:t xml:space="preserve">requirements clearly </w:t>
      </w:r>
      <w:r>
        <w:rPr>
          <w:rFonts w:ascii="Arial" w:hAnsi="Arial"/>
          <w:color w:val="242424"/>
          <w:w w:val="105"/>
          <w:sz w:val="17"/>
        </w:rPr>
        <w:t>so</w:t>
      </w:r>
      <w:r>
        <w:rPr>
          <w:rFonts w:ascii="Arial" w:hAnsi="Arial"/>
          <w:color w:val="242424"/>
          <w:spacing w:val="-11"/>
          <w:w w:val="105"/>
          <w:sz w:val="17"/>
        </w:rPr>
        <w:t xml:space="preserve"> </w:t>
      </w:r>
      <w:r>
        <w:rPr>
          <w:rFonts w:ascii="Arial" w:hAnsi="Arial"/>
          <w:i/>
          <w:color w:val="242424"/>
          <w:w w:val="105"/>
          <w:sz w:val="16"/>
        </w:rPr>
        <w:t xml:space="preserve">that all </w:t>
      </w:r>
      <w:r>
        <w:rPr>
          <w:rFonts w:ascii="Arial" w:hAnsi="Arial"/>
          <w:i/>
          <w:color w:val="343434"/>
          <w:w w:val="105"/>
          <w:sz w:val="16"/>
        </w:rPr>
        <w:t>readers can</w:t>
      </w:r>
      <w:r>
        <w:rPr>
          <w:rFonts w:ascii="Arial" w:hAnsi="Arial"/>
          <w:i/>
          <w:color w:val="343434"/>
          <w:spacing w:val="-7"/>
          <w:w w:val="105"/>
          <w:sz w:val="16"/>
        </w:rPr>
        <w:t xml:space="preserve"> </w:t>
      </w:r>
      <w:r>
        <w:rPr>
          <w:rFonts w:ascii="Arial" w:hAnsi="Arial"/>
          <w:i/>
          <w:color w:val="343434"/>
          <w:w w:val="105"/>
          <w:sz w:val="16"/>
        </w:rPr>
        <w:t>understand them</w:t>
      </w:r>
      <w:r>
        <w:rPr>
          <w:rFonts w:ascii="Arial" w:hAnsi="Arial"/>
          <w:i/>
          <w:color w:val="979797"/>
          <w:w w:val="105"/>
          <w:sz w:val="16"/>
        </w:rPr>
        <w:t>.</w:t>
      </w:r>
    </w:p>
    <w:p w14:paraId="36E121F8" w14:textId="77777777" w:rsidR="007D4723" w:rsidRDefault="001F206C">
      <w:pPr>
        <w:spacing w:before="8" w:line="254" w:lineRule="auto"/>
        <w:ind w:left="455" w:right="875"/>
        <w:rPr>
          <w:rFonts w:ascii="Arial"/>
          <w:i/>
          <w:sz w:val="16"/>
        </w:rPr>
      </w:pPr>
      <w:r>
        <w:rPr>
          <w:rFonts w:ascii="Arial"/>
          <w:i/>
          <w:color w:val="161616"/>
          <w:w w:val="105"/>
          <w:sz w:val="16"/>
        </w:rPr>
        <w:t xml:space="preserve">Reference </w:t>
      </w:r>
      <w:r>
        <w:rPr>
          <w:rFonts w:ascii="Arial"/>
          <w:i/>
          <w:color w:val="343434"/>
          <w:w w:val="105"/>
          <w:sz w:val="16"/>
        </w:rPr>
        <w:t>only</w:t>
      </w:r>
      <w:r>
        <w:rPr>
          <w:rFonts w:ascii="Arial"/>
          <w:i/>
          <w:color w:val="343434"/>
          <w:spacing w:val="-8"/>
          <w:w w:val="105"/>
          <w:sz w:val="16"/>
        </w:rPr>
        <w:t xml:space="preserve"> </w:t>
      </w:r>
      <w:r>
        <w:rPr>
          <w:rFonts w:ascii="Arial"/>
          <w:i/>
          <w:color w:val="242424"/>
          <w:w w:val="105"/>
          <w:sz w:val="16"/>
        </w:rPr>
        <w:t>the</w:t>
      </w:r>
      <w:r>
        <w:rPr>
          <w:rFonts w:ascii="Arial"/>
          <w:i/>
          <w:color w:val="242424"/>
          <w:spacing w:val="-2"/>
          <w:w w:val="105"/>
          <w:sz w:val="16"/>
        </w:rPr>
        <w:t xml:space="preserve"> </w:t>
      </w:r>
      <w:r>
        <w:rPr>
          <w:rFonts w:ascii="Arial"/>
          <w:i/>
          <w:color w:val="161616"/>
          <w:w w:val="105"/>
          <w:sz w:val="16"/>
        </w:rPr>
        <w:t xml:space="preserve">absolute </w:t>
      </w:r>
      <w:r>
        <w:rPr>
          <w:rFonts w:ascii="Arial"/>
          <w:i/>
          <w:color w:val="242424"/>
          <w:w w:val="105"/>
          <w:sz w:val="16"/>
        </w:rPr>
        <w:t>minimum</w:t>
      </w:r>
      <w:r>
        <w:rPr>
          <w:rFonts w:ascii="Arial"/>
          <w:i/>
          <w:color w:val="242424"/>
          <w:spacing w:val="-6"/>
          <w:w w:val="105"/>
          <w:sz w:val="16"/>
        </w:rPr>
        <w:t xml:space="preserve"> </w:t>
      </w:r>
      <w:r>
        <w:rPr>
          <w:rFonts w:ascii="Arial"/>
          <w:i/>
          <w:color w:val="242424"/>
          <w:w w:val="105"/>
          <w:sz w:val="16"/>
        </w:rPr>
        <w:t>applicable specifications</w:t>
      </w:r>
      <w:r>
        <w:rPr>
          <w:rFonts w:ascii="Arial"/>
          <w:i/>
          <w:color w:val="242424"/>
          <w:spacing w:val="-12"/>
          <w:w w:val="105"/>
          <w:sz w:val="16"/>
        </w:rPr>
        <w:t xml:space="preserve"> </w:t>
      </w:r>
      <w:r>
        <w:rPr>
          <w:rFonts w:ascii="Arial"/>
          <w:i/>
          <w:color w:val="242424"/>
          <w:w w:val="105"/>
          <w:sz w:val="16"/>
        </w:rPr>
        <w:t>and</w:t>
      </w:r>
      <w:r>
        <w:rPr>
          <w:rFonts w:ascii="Arial"/>
          <w:i/>
          <w:color w:val="242424"/>
          <w:spacing w:val="-3"/>
          <w:w w:val="105"/>
          <w:sz w:val="16"/>
        </w:rPr>
        <w:t xml:space="preserve"> </w:t>
      </w:r>
      <w:r>
        <w:rPr>
          <w:rFonts w:ascii="Arial"/>
          <w:i/>
          <w:color w:val="343434"/>
          <w:w w:val="105"/>
          <w:sz w:val="16"/>
        </w:rPr>
        <w:t>standards</w:t>
      </w:r>
      <w:r>
        <w:rPr>
          <w:rFonts w:ascii="Arial"/>
          <w:i/>
          <w:color w:val="343434"/>
          <w:spacing w:val="-3"/>
          <w:w w:val="105"/>
          <w:sz w:val="16"/>
        </w:rPr>
        <w:t xml:space="preserve"> </w:t>
      </w:r>
      <w:r>
        <w:rPr>
          <w:rFonts w:ascii="Arial"/>
          <w:i/>
          <w:color w:val="242424"/>
          <w:w w:val="105"/>
          <w:sz w:val="16"/>
        </w:rPr>
        <w:t>needed</w:t>
      </w:r>
      <w:r>
        <w:rPr>
          <w:rFonts w:ascii="Arial"/>
          <w:i/>
          <w:color w:val="707070"/>
          <w:w w:val="105"/>
          <w:sz w:val="16"/>
        </w:rPr>
        <w:t>.</w:t>
      </w:r>
      <w:r>
        <w:rPr>
          <w:rFonts w:ascii="Arial"/>
          <w:i/>
          <w:color w:val="707070"/>
          <w:spacing w:val="-6"/>
          <w:w w:val="105"/>
          <w:sz w:val="16"/>
        </w:rPr>
        <w:t xml:space="preserve"> </w:t>
      </w:r>
      <w:r>
        <w:rPr>
          <w:rFonts w:ascii="Arial"/>
          <w:i/>
          <w:color w:val="161616"/>
          <w:w w:val="105"/>
          <w:sz w:val="16"/>
        </w:rPr>
        <w:t>Tailor</w:t>
      </w:r>
      <w:r>
        <w:rPr>
          <w:rFonts w:ascii="Arial"/>
          <w:i/>
          <w:color w:val="161616"/>
          <w:spacing w:val="-1"/>
          <w:w w:val="105"/>
          <w:sz w:val="16"/>
        </w:rPr>
        <w:t xml:space="preserve"> </w:t>
      </w:r>
      <w:r>
        <w:rPr>
          <w:rFonts w:ascii="Arial"/>
          <w:i/>
          <w:color w:val="343434"/>
          <w:w w:val="105"/>
          <w:sz w:val="16"/>
        </w:rPr>
        <w:t>specifications</w:t>
      </w:r>
      <w:r>
        <w:rPr>
          <w:rFonts w:ascii="Arial"/>
          <w:i/>
          <w:color w:val="343434"/>
          <w:spacing w:val="-4"/>
          <w:w w:val="105"/>
          <w:sz w:val="16"/>
        </w:rPr>
        <w:t xml:space="preserve"> </w:t>
      </w:r>
      <w:r>
        <w:rPr>
          <w:rFonts w:ascii="Arial"/>
          <w:i/>
          <w:color w:val="242424"/>
          <w:w w:val="105"/>
          <w:sz w:val="16"/>
        </w:rPr>
        <w:t>and</w:t>
      </w:r>
      <w:r>
        <w:rPr>
          <w:rFonts w:ascii="Arial"/>
          <w:i/>
          <w:color w:val="242424"/>
          <w:spacing w:val="-12"/>
          <w:w w:val="105"/>
          <w:sz w:val="16"/>
        </w:rPr>
        <w:t xml:space="preserve"> </w:t>
      </w:r>
      <w:r>
        <w:rPr>
          <w:rFonts w:ascii="Arial"/>
          <w:i/>
          <w:color w:val="242424"/>
          <w:w w:val="105"/>
          <w:sz w:val="16"/>
        </w:rPr>
        <w:t>other</w:t>
      </w:r>
      <w:r>
        <w:rPr>
          <w:rFonts w:ascii="Arial"/>
          <w:i/>
          <w:color w:val="242424"/>
          <w:w w:val="105"/>
          <w:sz w:val="16"/>
        </w:rPr>
        <w:t xml:space="preserve"> documents and </w:t>
      </w:r>
      <w:r>
        <w:rPr>
          <w:rFonts w:ascii="Arial"/>
          <w:i/>
          <w:color w:val="343434"/>
          <w:w w:val="105"/>
          <w:sz w:val="16"/>
        </w:rPr>
        <w:t xml:space="preserve">separate </w:t>
      </w:r>
      <w:r>
        <w:rPr>
          <w:rFonts w:ascii="Arial"/>
          <w:i/>
          <w:color w:val="242424"/>
          <w:w w:val="105"/>
          <w:sz w:val="16"/>
        </w:rPr>
        <w:t xml:space="preserve">general </w:t>
      </w:r>
      <w:r>
        <w:rPr>
          <w:rFonts w:ascii="Arial"/>
          <w:i/>
          <w:color w:val="343434"/>
          <w:w w:val="105"/>
          <w:sz w:val="16"/>
        </w:rPr>
        <w:t xml:space="preserve">information </w:t>
      </w:r>
      <w:r>
        <w:rPr>
          <w:rFonts w:ascii="Arial"/>
          <w:i/>
          <w:color w:val="242424"/>
          <w:w w:val="105"/>
          <w:sz w:val="16"/>
        </w:rPr>
        <w:t>from the direction</w:t>
      </w:r>
      <w:r>
        <w:rPr>
          <w:rFonts w:ascii="Arial"/>
          <w:i/>
          <w:color w:val="707070"/>
          <w:w w:val="105"/>
          <w:sz w:val="16"/>
        </w:rPr>
        <w:t>.</w:t>
      </w:r>
    </w:p>
    <w:p w14:paraId="36E121F9" w14:textId="77777777" w:rsidR="007D4723" w:rsidRDefault="007D4723">
      <w:pPr>
        <w:pStyle w:val="BodyText"/>
        <w:spacing w:before="1"/>
        <w:rPr>
          <w:rFonts w:ascii="Arial"/>
          <w:i/>
          <w:sz w:val="16"/>
        </w:rPr>
      </w:pPr>
    </w:p>
    <w:p w14:paraId="36E121FA" w14:textId="77777777" w:rsidR="007D4723" w:rsidRDefault="001F206C">
      <w:pPr>
        <w:ind w:left="453"/>
        <w:rPr>
          <w:rFonts w:ascii="Arial"/>
          <w:sz w:val="17"/>
        </w:rPr>
      </w:pPr>
      <w:r>
        <w:rPr>
          <w:rFonts w:ascii="Arial"/>
          <w:color w:val="242424"/>
          <w:sz w:val="17"/>
        </w:rPr>
        <w:t>The</w:t>
      </w:r>
      <w:r>
        <w:rPr>
          <w:rFonts w:ascii="Arial"/>
          <w:color w:val="242424"/>
          <w:spacing w:val="-5"/>
          <w:sz w:val="17"/>
        </w:rPr>
        <w:t xml:space="preserve"> </w:t>
      </w:r>
      <w:r>
        <w:rPr>
          <w:rFonts w:ascii="Arial"/>
          <w:color w:val="242424"/>
          <w:sz w:val="17"/>
        </w:rPr>
        <w:t>tasks</w:t>
      </w:r>
      <w:r>
        <w:rPr>
          <w:rFonts w:ascii="Arial"/>
          <w:color w:val="242424"/>
          <w:spacing w:val="-9"/>
          <w:sz w:val="17"/>
        </w:rPr>
        <w:t xml:space="preserve"> </w:t>
      </w:r>
      <w:r>
        <w:rPr>
          <w:rFonts w:ascii="Arial"/>
          <w:color w:val="242424"/>
          <w:sz w:val="17"/>
        </w:rPr>
        <w:t>defined</w:t>
      </w:r>
      <w:r>
        <w:rPr>
          <w:rFonts w:ascii="Arial"/>
          <w:color w:val="242424"/>
          <w:spacing w:val="-2"/>
          <w:sz w:val="17"/>
        </w:rPr>
        <w:t xml:space="preserve"> </w:t>
      </w:r>
      <w:r>
        <w:rPr>
          <w:rFonts w:ascii="Arial"/>
          <w:color w:val="242424"/>
          <w:sz w:val="17"/>
        </w:rPr>
        <w:t>for</w:t>
      </w:r>
      <w:r>
        <w:rPr>
          <w:rFonts w:ascii="Arial"/>
          <w:color w:val="242424"/>
          <w:spacing w:val="-10"/>
          <w:sz w:val="17"/>
        </w:rPr>
        <w:t xml:space="preserve"> </w:t>
      </w:r>
      <w:r>
        <w:rPr>
          <w:rFonts w:ascii="Arial"/>
          <w:color w:val="343434"/>
          <w:sz w:val="17"/>
        </w:rPr>
        <w:t>this</w:t>
      </w:r>
      <w:r>
        <w:rPr>
          <w:rFonts w:ascii="Arial"/>
          <w:color w:val="343434"/>
          <w:spacing w:val="-24"/>
          <w:sz w:val="17"/>
        </w:rPr>
        <w:t xml:space="preserve"> </w:t>
      </w:r>
      <w:r>
        <w:rPr>
          <w:rFonts w:ascii="Arial"/>
          <w:color w:val="242424"/>
          <w:sz w:val="17"/>
        </w:rPr>
        <w:t>project</w:t>
      </w:r>
      <w:r>
        <w:rPr>
          <w:rFonts w:ascii="Arial"/>
          <w:color w:val="242424"/>
          <w:spacing w:val="-10"/>
          <w:sz w:val="17"/>
        </w:rPr>
        <w:t xml:space="preserve"> </w:t>
      </w:r>
      <w:r>
        <w:rPr>
          <w:rFonts w:ascii="Arial"/>
          <w:color w:val="242424"/>
          <w:spacing w:val="-4"/>
          <w:sz w:val="17"/>
        </w:rPr>
        <w:t>are</w:t>
      </w:r>
      <w:r>
        <w:rPr>
          <w:rFonts w:ascii="Arial"/>
          <w:color w:val="5E5E5E"/>
          <w:spacing w:val="-4"/>
          <w:sz w:val="17"/>
        </w:rPr>
        <w:t>:</w:t>
      </w:r>
    </w:p>
    <w:p w14:paraId="36E121FB" w14:textId="77777777" w:rsidR="007D4723" w:rsidRDefault="001F206C">
      <w:pPr>
        <w:spacing w:before="150" w:line="218" w:lineRule="exact"/>
        <w:ind w:left="454"/>
        <w:rPr>
          <w:rFonts w:ascii="Arial"/>
          <w:sz w:val="17"/>
        </w:rPr>
      </w:pPr>
      <w:r>
        <w:rPr>
          <w:rFonts w:ascii="Arial"/>
          <w:color w:val="161616"/>
          <w:sz w:val="21"/>
        </w:rPr>
        <w:t>O</w:t>
      </w:r>
      <w:r>
        <w:rPr>
          <w:rFonts w:ascii="Arial"/>
          <w:color w:val="161616"/>
          <w:spacing w:val="57"/>
          <w:sz w:val="21"/>
        </w:rPr>
        <w:t xml:space="preserve"> </w:t>
      </w:r>
      <w:r>
        <w:rPr>
          <w:rFonts w:ascii="Arial"/>
          <w:color w:val="242424"/>
          <w:sz w:val="17"/>
        </w:rPr>
        <w:t>Requirement</w:t>
      </w:r>
      <w:r>
        <w:rPr>
          <w:rFonts w:ascii="Arial"/>
          <w:color w:val="242424"/>
          <w:spacing w:val="-5"/>
          <w:sz w:val="17"/>
        </w:rPr>
        <w:t xml:space="preserve"> </w:t>
      </w:r>
      <w:r>
        <w:rPr>
          <w:rFonts w:ascii="Arial"/>
          <w:color w:val="343434"/>
          <w:sz w:val="17"/>
        </w:rPr>
        <w:t>or</w:t>
      </w:r>
      <w:r>
        <w:rPr>
          <w:rFonts w:ascii="Arial"/>
          <w:color w:val="343434"/>
          <w:spacing w:val="-12"/>
          <w:sz w:val="17"/>
        </w:rPr>
        <w:t xml:space="preserve"> </w:t>
      </w:r>
      <w:r>
        <w:rPr>
          <w:rFonts w:ascii="Arial"/>
          <w:color w:val="242424"/>
          <w:sz w:val="17"/>
        </w:rPr>
        <w:t>specification</w:t>
      </w:r>
      <w:r>
        <w:rPr>
          <w:rFonts w:ascii="Arial"/>
          <w:color w:val="242424"/>
          <w:spacing w:val="-7"/>
          <w:sz w:val="17"/>
        </w:rPr>
        <w:t xml:space="preserve"> </w:t>
      </w:r>
      <w:r>
        <w:rPr>
          <w:rFonts w:ascii="Arial"/>
          <w:color w:val="343434"/>
          <w:sz w:val="17"/>
        </w:rPr>
        <w:t>in</w:t>
      </w:r>
      <w:r>
        <w:rPr>
          <w:rFonts w:ascii="Arial"/>
          <w:color w:val="343434"/>
          <w:spacing w:val="-15"/>
          <w:sz w:val="17"/>
        </w:rPr>
        <w:t xml:space="preserve"> </w:t>
      </w:r>
      <w:r>
        <w:rPr>
          <w:rFonts w:ascii="Arial"/>
          <w:color w:val="242424"/>
          <w:sz w:val="17"/>
        </w:rPr>
        <w:t>a</w:t>
      </w:r>
      <w:r>
        <w:rPr>
          <w:rFonts w:ascii="Arial"/>
          <w:color w:val="242424"/>
          <w:spacing w:val="-11"/>
          <w:sz w:val="17"/>
        </w:rPr>
        <w:t xml:space="preserve"> </w:t>
      </w:r>
      <w:r>
        <w:rPr>
          <w:rFonts w:ascii="Arial"/>
          <w:color w:val="343434"/>
          <w:sz w:val="17"/>
        </w:rPr>
        <w:t>commercial-off-the-shelf</w:t>
      </w:r>
      <w:r>
        <w:rPr>
          <w:rFonts w:ascii="Arial"/>
          <w:color w:val="343434"/>
          <w:spacing w:val="-12"/>
          <w:sz w:val="17"/>
        </w:rPr>
        <w:t xml:space="preserve"> </w:t>
      </w:r>
      <w:r>
        <w:rPr>
          <w:rFonts w:ascii="Arial"/>
          <w:color w:val="4B4B4B"/>
          <w:sz w:val="17"/>
        </w:rPr>
        <w:t>(COTS)</w:t>
      </w:r>
      <w:r>
        <w:rPr>
          <w:rFonts w:ascii="Arial"/>
          <w:color w:val="4B4B4B"/>
          <w:spacing w:val="-10"/>
          <w:sz w:val="17"/>
        </w:rPr>
        <w:t xml:space="preserve"> </w:t>
      </w:r>
      <w:r>
        <w:rPr>
          <w:rFonts w:ascii="Arial"/>
          <w:color w:val="161616"/>
          <w:sz w:val="17"/>
        </w:rPr>
        <w:t>product</w:t>
      </w:r>
      <w:r>
        <w:rPr>
          <w:rFonts w:ascii="Arial"/>
          <w:color w:val="161616"/>
          <w:spacing w:val="-12"/>
          <w:sz w:val="17"/>
        </w:rPr>
        <w:t xml:space="preserve"> </w:t>
      </w:r>
      <w:r>
        <w:rPr>
          <w:rFonts w:ascii="Arial"/>
          <w:color w:val="343434"/>
          <w:sz w:val="17"/>
        </w:rPr>
        <w:t>with</w:t>
      </w:r>
      <w:r>
        <w:rPr>
          <w:rFonts w:ascii="Arial"/>
          <w:color w:val="343434"/>
          <w:spacing w:val="-22"/>
          <w:sz w:val="17"/>
        </w:rPr>
        <w:t xml:space="preserve"> </w:t>
      </w:r>
      <w:r>
        <w:rPr>
          <w:rFonts w:ascii="Arial"/>
          <w:color w:val="242424"/>
          <w:sz w:val="17"/>
        </w:rPr>
        <w:t>no</w:t>
      </w:r>
      <w:r>
        <w:rPr>
          <w:rFonts w:ascii="Arial"/>
          <w:color w:val="242424"/>
          <w:spacing w:val="-9"/>
          <w:sz w:val="17"/>
        </w:rPr>
        <w:t xml:space="preserve"> </w:t>
      </w:r>
      <w:r>
        <w:rPr>
          <w:rFonts w:ascii="Arial"/>
          <w:color w:val="242424"/>
          <w:spacing w:val="-2"/>
          <w:sz w:val="17"/>
        </w:rPr>
        <w:t>enhancements</w:t>
      </w:r>
    </w:p>
    <w:p w14:paraId="36E121FC" w14:textId="77777777" w:rsidR="007D4723" w:rsidRDefault="001F206C">
      <w:pPr>
        <w:spacing w:line="218" w:lineRule="exact"/>
        <w:ind w:left="447"/>
        <w:rPr>
          <w:rFonts w:ascii="Arial"/>
          <w:sz w:val="17"/>
        </w:rPr>
      </w:pPr>
      <w:r>
        <w:rPr>
          <w:rFonts w:ascii="Arial"/>
          <w:b/>
          <w:color w:val="161616"/>
          <w:spacing w:val="-2"/>
          <w:sz w:val="21"/>
        </w:rPr>
        <w:t>181</w:t>
      </w:r>
      <w:r>
        <w:rPr>
          <w:rFonts w:ascii="Arial"/>
          <w:b/>
          <w:color w:val="161616"/>
          <w:spacing w:val="30"/>
          <w:sz w:val="21"/>
        </w:rPr>
        <w:t xml:space="preserve"> </w:t>
      </w:r>
      <w:r>
        <w:rPr>
          <w:rFonts w:ascii="Arial"/>
          <w:color w:val="161616"/>
          <w:spacing w:val="-2"/>
          <w:sz w:val="17"/>
        </w:rPr>
        <w:t>Requirement</w:t>
      </w:r>
      <w:r>
        <w:rPr>
          <w:rFonts w:ascii="Arial"/>
          <w:color w:val="161616"/>
          <w:spacing w:val="-6"/>
          <w:sz w:val="17"/>
        </w:rPr>
        <w:t xml:space="preserve"> </w:t>
      </w:r>
      <w:r>
        <w:rPr>
          <w:rFonts w:ascii="Arial"/>
          <w:color w:val="242424"/>
          <w:spacing w:val="-2"/>
          <w:sz w:val="17"/>
        </w:rPr>
        <w:t>or</w:t>
      </w:r>
      <w:r>
        <w:rPr>
          <w:rFonts w:ascii="Arial"/>
          <w:color w:val="242424"/>
          <w:spacing w:val="-12"/>
          <w:sz w:val="17"/>
        </w:rPr>
        <w:t xml:space="preserve"> </w:t>
      </w:r>
      <w:r>
        <w:rPr>
          <w:rFonts w:ascii="Arial"/>
          <w:color w:val="242424"/>
          <w:spacing w:val="-2"/>
          <w:sz w:val="17"/>
        </w:rPr>
        <w:t>specification</w:t>
      </w:r>
      <w:r>
        <w:rPr>
          <w:rFonts w:ascii="Arial"/>
          <w:color w:val="242424"/>
          <w:spacing w:val="-10"/>
          <w:sz w:val="17"/>
        </w:rPr>
        <w:t xml:space="preserve"> </w:t>
      </w:r>
      <w:r>
        <w:rPr>
          <w:rFonts w:ascii="Arial"/>
          <w:color w:val="242424"/>
          <w:spacing w:val="-2"/>
          <w:sz w:val="17"/>
        </w:rPr>
        <w:t>in</w:t>
      </w:r>
      <w:r>
        <w:rPr>
          <w:rFonts w:ascii="Arial"/>
          <w:color w:val="242424"/>
          <w:spacing w:val="-10"/>
          <w:sz w:val="17"/>
        </w:rPr>
        <w:t xml:space="preserve"> </w:t>
      </w:r>
      <w:r>
        <w:rPr>
          <w:rFonts w:ascii="Arial"/>
          <w:color w:val="161616"/>
          <w:spacing w:val="-2"/>
          <w:sz w:val="17"/>
        </w:rPr>
        <w:t>a</w:t>
      </w:r>
      <w:r>
        <w:rPr>
          <w:rFonts w:ascii="Arial"/>
          <w:color w:val="161616"/>
          <w:spacing w:val="-16"/>
          <w:sz w:val="17"/>
        </w:rPr>
        <w:t xml:space="preserve"> </w:t>
      </w:r>
      <w:r>
        <w:rPr>
          <w:rFonts w:ascii="Arial"/>
          <w:color w:val="343434"/>
          <w:spacing w:val="-2"/>
          <w:sz w:val="17"/>
        </w:rPr>
        <w:t>commercial-off-the-shelf</w:t>
      </w:r>
      <w:r>
        <w:rPr>
          <w:rFonts w:ascii="Arial"/>
          <w:color w:val="343434"/>
          <w:spacing w:val="-10"/>
          <w:sz w:val="17"/>
        </w:rPr>
        <w:t xml:space="preserve"> </w:t>
      </w:r>
      <w:r>
        <w:rPr>
          <w:rFonts w:ascii="Arial"/>
          <w:color w:val="343434"/>
          <w:spacing w:val="-2"/>
          <w:sz w:val="17"/>
        </w:rPr>
        <w:t>(COTS)</w:t>
      </w:r>
      <w:r>
        <w:rPr>
          <w:rFonts w:ascii="Arial"/>
          <w:color w:val="343434"/>
          <w:spacing w:val="-8"/>
          <w:sz w:val="17"/>
        </w:rPr>
        <w:t xml:space="preserve"> </w:t>
      </w:r>
      <w:r>
        <w:rPr>
          <w:rFonts w:ascii="Arial"/>
          <w:color w:val="242424"/>
          <w:spacing w:val="-2"/>
          <w:sz w:val="17"/>
        </w:rPr>
        <w:t>product</w:t>
      </w:r>
      <w:r>
        <w:rPr>
          <w:rFonts w:ascii="Arial"/>
          <w:color w:val="242424"/>
          <w:spacing w:val="-10"/>
          <w:sz w:val="17"/>
        </w:rPr>
        <w:t xml:space="preserve"> </w:t>
      </w:r>
      <w:r>
        <w:rPr>
          <w:rFonts w:ascii="Arial"/>
          <w:color w:val="242424"/>
          <w:spacing w:val="-2"/>
          <w:sz w:val="17"/>
        </w:rPr>
        <w:t>with</w:t>
      </w:r>
      <w:r>
        <w:rPr>
          <w:rFonts w:ascii="Arial"/>
          <w:color w:val="242424"/>
          <w:spacing w:val="-22"/>
          <w:sz w:val="17"/>
        </w:rPr>
        <w:t xml:space="preserve"> </w:t>
      </w:r>
      <w:r>
        <w:rPr>
          <w:rFonts w:ascii="Arial"/>
          <w:color w:val="161616"/>
          <w:spacing w:val="-2"/>
          <w:sz w:val="17"/>
        </w:rPr>
        <w:t>minimal</w:t>
      </w:r>
      <w:r>
        <w:rPr>
          <w:rFonts w:ascii="Arial"/>
          <w:color w:val="161616"/>
          <w:spacing w:val="-13"/>
          <w:sz w:val="17"/>
        </w:rPr>
        <w:t xml:space="preserve"> </w:t>
      </w:r>
      <w:r>
        <w:rPr>
          <w:rFonts w:ascii="Arial"/>
          <w:color w:val="161616"/>
          <w:spacing w:val="-2"/>
          <w:sz w:val="17"/>
        </w:rPr>
        <w:t>enhancement</w:t>
      </w:r>
    </w:p>
    <w:p w14:paraId="36E121FD" w14:textId="77777777" w:rsidR="007D4723" w:rsidRDefault="001F206C">
      <w:pPr>
        <w:spacing w:before="178" w:line="247" w:lineRule="auto"/>
        <w:ind w:left="458" w:right="875" w:hanging="5"/>
        <w:rPr>
          <w:rFonts w:ascii="Arial"/>
          <w:sz w:val="17"/>
        </w:rPr>
      </w:pPr>
      <w:r>
        <w:rPr>
          <w:rFonts w:ascii="Arial"/>
          <w:color w:val="161616"/>
          <w:sz w:val="17"/>
        </w:rPr>
        <w:t>The</w:t>
      </w:r>
      <w:r>
        <w:rPr>
          <w:rFonts w:ascii="Arial"/>
          <w:color w:val="161616"/>
          <w:spacing w:val="-16"/>
          <w:sz w:val="17"/>
        </w:rPr>
        <w:t xml:space="preserve"> </w:t>
      </w:r>
      <w:r>
        <w:rPr>
          <w:rFonts w:ascii="Arial"/>
          <w:color w:val="242424"/>
          <w:sz w:val="17"/>
        </w:rPr>
        <w:t>Contractor</w:t>
      </w:r>
      <w:r>
        <w:rPr>
          <w:rFonts w:ascii="Arial"/>
          <w:color w:val="242424"/>
          <w:spacing w:val="-3"/>
          <w:sz w:val="17"/>
        </w:rPr>
        <w:t xml:space="preserve"> </w:t>
      </w:r>
      <w:r>
        <w:rPr>
          <w:rFonts w:ascii="Arial"/>
          <w:color w:val="242424"/>
          <w:sz w:val="17"/>
        </w:rPr>
        <w:t>shall</w:t>
      </w:r>
      <w:r>
        <w:rPr>
          <w:rFonts w:ascii="Arial"/>
          <w:color w:val="242424"/>
          <w:spacing w:val="-16"/>
          <w:sz w:val="17"/>
        </w:rPr>
        <w:t xml:space="preserve"> </w:t>
      </w:r>
      <w:r>
        <w:rPr>
          <w:rFonts w:ascii="Arial"/>
          <w:color w:val="242424"/>
          <w:sz w:val="17"/>
        </w:rPr>
        <w:t>deliver</w:t>
      </w:r>
      <w:r>
        <w:rPr>
          <w:rFonts w:ascii="Arial"/>
          <w:color w:val="5E5E5E"/>
          <w:sz w:val="17"/>
        </w:rPr>
        <w:t>,</w:t>
      </w:r>
      <w:r>
        <w:rPr>
          <w:rFonts w:ascii="Arial"/>
          <w:color w:val="5E5E5E"/>
          <w:spacing w:val="-12"/>
          <w:sz w:val="17"/>
        </w:rPr>
        <w:t xml:space="preserve"> </w:t>
      </w:r>
      <w:r>
        <w:rPr>
          <w:rFonts w:ascii="Arial"/>
          <w:color w:val="242424"/>
          <w:sz w:val="17"/>
        </w:rPr>
        <w:t>package,</w:t>
      </w:r>
      <w:r>
        <w:rPr>
          <w:rFonts w:ascii="Arial"/>
          <w:color w:val="242424"/>
          <w:spacing w:val="-12"/>
          <w:sz w:val="17"/>
        </w:rPr>
        <w:t xml:space="preserve"> </w:t>
      </w:r>
      <w:r>
        <w:rPr>
          <w:rFonts w:ascii="Arial"/>
          <w:color w:val="242424"/>
          <w:sz w:val="17"/>
        </w:rPr>
        <w:t>and</w:t>
      </w:r>
      <w:r>
        <w:rPr>
          <w:rFonts w:ascii="Arial"/>
          <w:color w:val="242424"/>
          <w:spacing w:val="-11"/>
          <w:sz w:val="17"/>
        </w:rPr>
        <w:t xml:space="preserve"> </w:t>
      </w:r>
      <w:r>
        <w:rPr>
          <w:rFonts w:ascii="Arial"/>
          <w:color w:val="161616"/>
          <w:sz w:val="17"/>
        </w:rPr>
        <w:t>ship</w:t>
      </w:r>
      <w:r>
        <w:rPr>
          <w:rFonts w:ascii="Arial"/>
          <w:color w:val="161616"/>
          <w:spacing w:val="-9"/>
          <w:sz w:val="17"/>
        </w:rPr>
        <w:t xml:space="preserve"> </w:t>
      </w:r>
      <w:r>
        <w:rPr>
          <w:rFonts w:ascii="Arial"/>
          <w:color w:val="161616"/>
          <w:sz w:val="17"/>
        </w:rPr>
        <w:t>the</w:t>
      </w:r>
      <w:r>
        <w:rPr>
          <w:rFonts w:ascii="Arial"/>
          <w:color w:val="161616"/>
          <w:spacing w:val="-13"/>
          <w:sz w:val="17"/>
        </w:rPr>
        <w:t xml:space="preserve"> </w:t>
      </w:r>
      <w:r>
        <w:rPr>
          <w:rFonts w:ascii="Arial"/>
          <w:color w:val="242424"/>
          <w:sz w:val="17"/>
        </w:rPr>
        <w:t>desired</w:t>
      </w:r>
      <w:r>
        <w:rPr>
          <w:rFonts w:ascii="Arial"/>
          <w:color w:val="242424"/>
          <w:spacing w:val="-12"/>
          <w:sz w:val="17"/>
        </w:rPr>
        <w:t xml:space="preserve"> </w:t>
      </w:r>
      <w:r>
        <w:rPr>
          <w:rFonts w:ascii="Arial"/>
          <w:color w:val="242424"/>
          <w:sz w:val="17"/>
        </w:rPr>
        <w:t>commercial</w:t>
      </w:r>
      <w:r>
        <w:rPr>
          <w:rFonts w:ascii="Arial"/>
          <w:color w:val="242424"/>
          <w:spacing w:val="-8"/>
          <w:sz w:val="17"/>
        </w:rPr>
        <w:t xml:space="preserve"> </w:t>
      </w:r>
      <w:r>
        <w:rPr>
          <w:rFonts w:ascii="Arial"/>
          <w:color w:val="161616"/>
          <w:sz w:val="17"/>
        </w:rPr>
        <w:t>product</w:t>
      </w:r>
      <w:r>
        <w:rPr>
          <w:rFonts w:ascii="Arial"/>
          <w:color w:val="161616"/>
          <w:spacing w:val="-2"/>
          <w:sz w:val="17"/>
        </w:rPr>
        <w:t xml:space="preserve"> </w:t>
      </w:r>
      <w:r>
        <w:rPr>
          <w:rFonts w:ascii="Arial"/>
          <w:color w:val="242424"/>
          <w:sz w:val="17"/>
        </w:rPr>
        <w:t>with</w:t>
      </w:r>
      <w:r>
        <w:rPr>
          <w:rFonts w:ascii="Arial"/>
          <w:color w:val="242424"/>
          <w:spacing w:val="-13"/>
          <w:sz w:val="17"/>
        </w:rPr>
        <w:t xml:space="preserve"> </w:t>
      </w:r>
      <w:r>
        <w:rPr>
          <w:rFonts w:ascii="Arial"/>
          <w:color w:val="343434"/>
          <w:sz w:val="17"/>
        </w:rPr>
        <w:t>the</w:t>
      </w:r>
      <w:r>
        <w:rPr>
          <w:rFonts w:ascii="Arial"/>
          <w:color w:val="343434"/>
          <w:spacing w:val="-4"/>
          <w:sz w:val="17"/>
        </w:rPr>
        <w:t xml:space="preserve"> </w:t>
      </w:r>
      <w:r>
        <w:rPr>
          <w:rFonts w:ascii="Arial"/>
          <w:color w:val="242424"/>
          <w:sz w:val="17"/>
        </w:rPr>
        <w:t>following</w:t>
      </w:r>
      <w:r>
        <w:rPr>
          <w:rFonts w:ascii="Arial"/>
          <w:color w:val="242424"/>
          <w:spacing w:val="-9"/>
          <w:sz w:val="17"/>
        </w:rPr>
        <w:t xml:space="preserve"> </w:t>
      </w:r>
      <w:r>
        <w:rPr>
          <w:rFonts w:ascii="Arial"/>
          <w:color w:val="4B4B4B"/>
          <w:sz w:val="17"/>
        </w:rPr>
        <w:t>required</w:t>
      </w:r>
      <w:r>
        <w:rPr>
          <w:rFonts w:ascii="Arial"/>
          <w:color w:val="4B4B4B"/>
          <w:spacing w:val="-5"/>
          <w:sz w:val="17"/>
        </w:rPr>
        <w:t xml:space="preserve"> </w:t>
      </w:r>
      <w:r>
        <w:rPr>
          <w:rFonts w:ascii="Arial"/>
          <w:color w:val="242424"/>
          <w:sz w:val="17"/>
        </w:rPr>
        <w:t>specifications and</w:t>
      </w:r>
      <w:r>
        <w:rPr>
          <w:rFonts w:ascii="Arial"/>
          <w:color w:val="242424"/>
          <w:spacing w:val="-1"/>
          <w:sz w:val="17"/>
        </w:rPr>
        <w:t xml:space="preserve"> </w:t>
      </w:r>
      <w:r>
        <w:rPr>
          <w:rFonts w:ascii="Arial"/>
          <w:color w:val="161616"/>
          <w:sz w:val="17"/>
        </w:rPr>
        <w:t>a</w:t>
      </w:r>
      <w:r>
        <w:rPr>
          <w:rFonts w:ascii="Arial"/>
          <w:color w:val="343434"/>
          <w:sz w:val="17"/>
        </w:rPr>
        <w:t>mount</w:t>
      </w:r>
      <w:r>
        <w:rPr>
          <w:rFonts w:ascii="Arial"/>
          <w:color w:val="707070"/>
          <w:sz w:val="17"/>
        </w:rPr>
        <w:t xml:space="preserve">. </w:t>
      </w:r>
      <w:r>
        <w:rPr>
          <w:rFonts w:ascii="Arial"/>
          <w:color w:val="242424"/>
          <w:sz w:val="17"/>
        </w:rPr>
        <w:t xml:space="preserve">Contractor </w:t>
      </w:r>
      <w:r>
        <w:rPr>
          <w:rFonts w:ascii="Arial"/>
          <w:color w:val="161616"/>
          <w:sz w:val="17"/>
        </w:rPr>
        <w:t xml:space="preserve">services </w:t>
      </w:r>
      <w:r>
        <w:rPr>
          <w:rFonts w:ascii="Arial"/>
          <w:color w:val="242424"/>
          <w:sz w:val="17"/>
        </w:rPr>
        <w:t xml:space="preserve">are </w:t>
      </w:r>
      <w:r>
        <w:rPr>
          <w:rFonts w:ascii="Arial"/>
          <w:color w:val="161616"/>
          <w:sz w:val="17"/>
        </w:rPr>
        <w:t xml:space="preserve">not </w:t>
      </w:r>
      <w:r>
        <w:rPr>
          <w:rFonts w:ascii="Arial"/>
          <w:color w:val="343434"/>
          <w:sz w:val="17"/>
        </w:rPr>
        <w:t>i</w:t>
      </w:r>
      <w:r>
        <w:rPr>
          <w:rFonts w:ascii="Arial"/>
          <w:color w:val="161616"/>
          <w:sz w:val="17"/>
        </w:rPr>
        <w:t>n</w:t>
      </w:r>
      <w:r>
        <w:rPr>
          <w:rFonts w:ascii="Arial"/>
          <w:color w:val="343434"/>
          <w:sz w:val="17"/>
        </w:rPr>
        <w:t>clud</w:t>
      </w:r>
      <w:r>
        <w:rPr>
          <w:rFonts w:ascii="Arial"/>
          <w:color w:val="161616"/>
          <w:sz w:val="17"/>
        </w:rPr>
        <w:t>ed</w:t>
      </w:r>
      <w:r>
        <w:rPr>
          <w:rFonts w:ascii="Arial"/>
          <w:color w:val="707070"/>
          <w:sz w:val="17"/>
        </w:rPr>
        <w:t>.</w:t>
      </w:r>
    </w:p>
    <w:p w14:paraId="36E121FE" w14:textId="77777777" w:rsidR="007D4723" w:rsidRDefault="001F206C">
      <w:pPr>
        <w:pStyle w:val="Heading2"/>
      </w:pPr>
      <w:r>
        <w:rPr>
          <w:color w:val="161616"/>
          <w:spacing w:val="-2"/>
        </w:rPr>
        <w:t>Requirements:</w:t>
      </w:r>
    </w:p>
    <w:p w14:paraId="36E121FF" w14:textId="77777777" w:rsidR="007D4723" w:rsidRDefault="007D4723">
      <w:pPr>
        <w:pStyle w:val="BodyText"/>
        <w:spacing w:before="10"/>
        <w:rPr>
          <w:rFonts w:ascii="Arial"/>
          <w:b/>
          <w:sz w:val="14"/>
        </w:rPr>
      </w:pPr>
    </w:p>
    <w:tbl>
      <w:tblPr>
        <w:tblW w:w="0" w:type="auto"/>
        <w:tblInd w:w="137"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447"/>
        <w:gridCol w:w="8176"/>
        <w:gridCol w:w="952"/>
        <w:gridCol w:w="497"/>
      </w:tblGrid>
      <w:tr w:rsidR="007D4723" w14:paraId="36E12204" w14:textId="77777777">
        <w:trPr>
          <w:trHeight w:val="265"/>
        </w:trPr>
        <w:tc>
          <w:tcPr>
            <w:tcW w:w="447" w:type="dxa"/>
          </w:tcPr>
          <w:p w14:paraId="36E12200" w14:textId="77777777" w:rsidR="007D4723" w:rsidRDefault="007D4723">
            <w:pPr>
              <w:pStyle w:val="TableParagraph"/>
              <w:ind w:left="0"/>
              <w:rPr>
                <w:sz w:val="14"/>
              </w:rPr>
            </w:pPr>
          </w:p>
        </w:tc>
        <w:tc>
          <w:tcPr>
            <w:tcW w:w="8176" w:type="dxa"/>
          </w:tcPr>
          <w:p w14:paraId="36E12201" w14:textId="77777777" w:rsidR="007D4723" w:rsidRDefault="001F206C">
            <w:pPr>
              <w:pStyle w:val="TableParagraph"/>
              <w:spacing w:line="187" w:lineRule="exact"/>
              <w:ind w:left="109"/>
              <w:rPr>
                <w:rFonts w:ascii="Arial"/>
                <w:b/>
                <w:sz w:val="15"/>
              </w:rPr>
            </w:pPr>
            <w:r>
              <w:rPr>
                <w:rFonts w:ascii="Arial"/>
                <w:b/>
                <w:color w:val="161616"/>
                <w:w w:val="85"/>
                <w:sz w:val="17"/>
              </w:rPr>
              <w:t>ttam</w:t>
            </w:r>
            <w:r>
              <w:rPr>
                <w:rFonts w:ascii="Arial"/>
                <w:b/>
                <w:color w:val="161616"/>
                <w:spacing w:val="-8"/>
                <w:w w:val="85"/>
                <w:sz w:val="17"/>
              </w:rPr>
              <w:t xml:space="preserve"> </w:t>
            </w:r>
            <w:r>
              <w:rPr>
                <w:rFonts w:ascii="Arial"/>
                <w:b/>
                <w:color w:val="161616"/>
                <w:spacing w:val="-2"/>
                <w:sz w:val="15"/>
              </w:rPr>
              <w:t>0Ncl1ptlon</w:t>
            </w:r>
          </w:p>
        </w:tc>
        <w:tc>
          <w:tcPr>
            <w:tcW w:w="952" w:type="dxa"/>
          </w:tcPr>
          <w:p w14:paraId="36E12202" w14:textId="77777777" w:rsidR="007D4723" w:rsidRDefault="001F206C">
            <w:pPr>
              <w:pStyle w:val="TableParagraph"/>
              <w:spacing w:before="10"/>
              <w:ind w:left="94"/>
              <w:rPr>
                <w:rFonts w:ascii="Arial"/>
                <w:b/>
                <w:sz w:val="15"/>
              </w:rPr>
            </w:pPr>
            <w:r>
              <w:rPr>
                <w:rFonts w:ascii="Arial"/>
                <w:b/>
                <w:color w:val="161616"/>
                <w:spacing w:val="-2"/>
                <w:w w:val="105"/>
                <w:sz w:val="15"/>
              </w:rPr>
              <w:t>Pa111</w:t>
            </w:r>
          </w:p>
        </w:tc>
        <w:tc>
          <w:tcPr>
            <w:tcW w:w="497" w:type="dxa"/>
          </w:tcPr>
          <w:p w14:paraId="36E12203" w14:textId="77777777" w:rsidR="007D4723" w:rsidRDefault="001F206C">
            <w:pPr>
              <w:pStyle w:val="TableParagraph"/>
              <w:spacing w:before="19"/>
              <w:ind w:left="92"/>
              <w:rPr>
                <w:rFonts w:ascii="Arial"/>
                <w:b/>
                <w:sz w:val="14"/>
              </w:rPr>
            </w:pPr>
            <w:r>
              <w:rPr>
                <w:rFonts w:ascii="Arial"/>
                <w:b/>
                <w:color w:val="161616"/>
                <w:spacing w:val="-5"/>
                <w:w w:val="105"/>
                <w:sz w:val="14"/>
              </w:rPr>
              <w:t>Qty</w:t>
            </w:r>
          </w:p>
        </w:tc>
      </w:tr>
      <w:tr w:rsidR="007D4723" w14:paraId="36E1220D" w14:textId="77777777">
        <w:trPr>
          <w:trHeight w:val="604"/>
        </w:trPr>
        <w:tc>
          <w:tcPr>
            <w:tcW w:w="447" w:type="dxa"/>
          </w:tcPr>
          <w:p w14:paraId="36E12205" w14:textId="77777777" w:rsidR="007D4723" w:rsidRDefault="007D4723">
            <w:pPr>
              <w:pStyle w:val="TableParagraph"/>
              <w:spacing w:before="54"/>
              <w:ind w:left="0"/>
              <w:rPr>
                <w:rFonts w:ascii="Arial"/>
                <w:b/>
                <w:sz w:val="15"/>
              </w:rPr>
            </w:pPr>
          </w:p>
          <w:p w14:paraId="36E12206" w14:textId="77777777" w:rsidR="007D4723" w:rsidRDefault="001F206C">
            <w:pPr>
              <w:pStyle w:val="TableParagraph"/>
              <w:ind w:left="14" w:right="119"/>
              <w:jc w:val="center"/>
              <w:rPr>
                <w:rFonts w:ascii="Arial"/>
                <w:sz w:val="15"/>
              </w:rPr>
            </w:pPr>
            <w:r>
              <w:rPr>
                <w:rFonts w:ascii="Arial"/>
                <w:color w:val="343434"/>
                <w:spacing w:val="-10"/>
                <w:w w:val="110"/>
                <w:sz w:val="15"/>
              </w:rPr>
              <w:t>1</w:t>
            </w:r>
          </w:p>
        </w:tc>
        <w:tc>
          <w:tcPr>
            <w:tcW w:w="8176" w:type="dxa"/>
          </w:tcPr>
          <w:p w14:paraId="36E12207" w14:textId="77777777" w:rsidR="007D4723" w:rsidRDefault="001F206C">
            <w:pPr>
              <w:pStyle w:val="TableParagraph"/>
              <w:spacing w:before="70" w:line="155" w:lineRule="exact"/>
              <w:ind w:left="105"/>
              <w:rPr>
                <w:rFonts w:ascii="Arial"/>
                <w:b/>
                <w:sz w:val="14"/>
              </w:rPr>
            </w:pPr>
            <w:r>
              <w:rPr>
                <w:rFonts w:ascii="Arial"/>
                <w:b/>
                <w:color w:val="161616"/>
                <w:w w:val="105"/>
                <w:sz w:val="14"/>
              </w:rPr>
              <w:t>Cisco</w:t>
            </w:r>
            <w:r>
              <w:rPr>
                <w:rFonts w:ascii="Arial"/>
                <w:b/>
                <w:color w:val="161616"/>
                <w:spacing w:val="-1"/>
                <w:w w:val="105"/>
                <w:sz w:val="14"/>
              </w:rPr>
              <w:t xml:space="preserve"> </w:t>
            </w:r>
            <w:r>
              <w:rPr>
                <w:rFonts w:ascii="Arial"/>
                <w:b/>
                <w:color w:val="242424"/>
                <w:w w:val="105"/>
                <w:sz w:val="14"/>
              </w:rPr>
              <w:t>Catalyst</w:t>
            </w:r>
            <w:r>
              <w:rPr>
                <w:rFonts w:ascii="Arial"/>
                <w:b/>
                <w:color w:val="242424"/>
                <w:spacing w:val="3"/>
                <w:w w:val="105"/>
                <w:sz w:val="14"/>
              </w:rPr>
              <w:t xml:space="preserve"> </w:t>
            </w:r>
            <w:r>
              <w:rPr>
                <w:rFonts w:ascii="Arial"/>
                <w:b/>
                <w:color w:val="161616"/>
                <w:spacing w:val="-4"/>
                <w:w w:val="105"/>
                <w:sz w:val="14"/>
              </w:rPr>
              <w:t>9300</w:t>
            </w:r>
          </w:p>
          <w:p w14:paraId="36E12208" w14:textId="77777777" w:rsidR="007D4723" w:rsidRDefault="001F206C">
            <w:pPr>
              <w:pStyle w:val="TableParagraph"/>
              <w:spacing w:line="252" w:lineRule="auto"/>
              <w:ind w:left="100" w:right="681" w:hanging="1"/>
              <w:rPr>
                <w:rFonts w:ascii="Arial" w:hAnsi="Arial"/>
                <w:sz w:val="15"/>
              </w:rPr>
            </w:pPr>
            <w:r>
              <w:rPr>
                <w:rFonts w:ascii="Arial" w:hAnsi="Arial"/>
                <w:color w:val="242424"/>
                <w:w w:val="105"/>
                <w:sz w:val="15"/>
              </w:rPr>
              <w:t>Network</w:t>
            </w:r>
            <w:r>
              <w:rPr>
                <w:rFonts w:ascii="Arial" w:hAnsi="Arial"/>
                <w:color w:val="242424"/>
                <w:spacing w:val="-11"/>
                <w:w w:val="105"/>
                <w:sz w:val="15"/>
              </w:rPr>
              <w:t xml:space="preserve"> </w:t>
            </w:r>
            <w:r>
              <w:rPr>
                <w:rFonts w:ascii="Arial" w:hAnsi="Arial"/>
                <w:color w:val="343434"/>
                <w:w w:val="105"/>
                <w:sz w:val="15"/>
              </w:rPr>
              <w:t>Advantage.</w:t>
            </w:r>
            <w:r>
              <w:rPr>
                <w:rFonts w:ascii="Arial" w:hAnsi="Arial"/>
                <w:color w:val="343434"/>
                <w:spacing w:val="-11"/>
                <w:w w:val="105"/>
                <w:sz w:val="15"/>
              </w:rPr>
              <w:t xml:space="preserve"> </w:t>
            </w:r>
            <w:r>
              <w:rPr>
                <w:rFonts w:ascii="Arial" w:hAnsi="Arial"/>
                <w:color w:val="242424"/>
                <w:w w:val="105"/>
                <w:sz w:val="15"/>
              </w:rPr>
              <w:t>switch</w:t>
            </w:r>
            <w:r>
              <w:rPr>
                <w:rFonts w:ascii="Arial" w:hAnsi="Arial"/>
                <w:color w:val="5E5E5E"/>
                <w:w w:val="105"/>
                <w:sz w:val="15"/>
              </w:rPr>
              <w:t>•</w:t>
            </w:r>
            <w:r>
              <w:rPr>
                <w:rFonts w:ascii="Arial" w:hAnsi="Arial"/>
                <w:color w:val="5E5E5E"/>
                <w:spacing w:val="-13"/>
                <w:w w:val="105"/>
                <w:sz w:val="15"/>
              </w:rPr>
              <w:t xml:space="preserve"> </w:t>
            </w:r>
            <w:r>
              <w:rPr>
                <w:rFonts w:ascii="Arial" w:hAnsi="Arial"/>
                <w:color w:val="242424"/>
                <w:w w:val="105"/>
                <w:sz w:val="15"/>
              </w:rPr>
              <w:t>L3</w:t>
            </w:r>
            <w:r>
              <w:rPr>
                <w:rFonts w:ascii="Arial" w:hAnsi="Arial"/>
                <w:color w:val="242424"/>
                <w:spacing w:val="-13"/>
                <w:w w:val="105"/>
                <w:sz w:val="15"/>
              </w:rPr>
              <w:t xml:space="preserve"> </w:t>
            </w:r>
            <w:r>
              <w:rPr>
                <w:rFonts w:ascii="Arial" w:hAnsi="Arial"/>
                <w:color w:val="242424"/>
                <w:w w:val="105"/>
                <w:sz w:val="15"/>
              </w:rPr>
              <w:t>•managed•</w:t>
            </w:r>
            <w:r>
              <w:rPr>
                <w:rFonts w:ascii="Arial" w:hAnsi="Arial"/>
                <w:color w:val="242424"/>
                <w:spacing w:val="-10"/>
                <w:w w:val="105"/>
                <w:sz w:val="15"/>
              </w:rPr>
              <w:t xml:space="preserve"> </w:t>
            </w:r>
            <w:r>
              <w:rPr>
                <w:rFonts w:ascii="Arial" w:hAnsi="Arial"/>
                <w:color w:val="161616"/>
                <w:w w:val="105"/>
                <w:sz w:val="15"/>
              </w:rPr>
              <w:t>48</w:t>
            </w:r>
            <w:r>
              <w:rPr>
                <w:rFonts w:ascii="Arial" w:hAnsi="Arial"/>
                <w:color w:val="161616"/>
                <w:spacing w:val="-14"/>
                <w:w w:val="105"/>
                <w:sz w:val="15"/>
              </w:rPr>
              <w:t xml:space="preserve"> </w:t>
            </w:r>
            <w:r>
              <w:rPr>
                <w:rFonts w:ascii="Arial" w:hAnsi="Arial"/>
                <w:color w:val="343434"/>
                <w:w w:val="105"/>
                <w:sz w:val="15"/>
              </w:rPr>
              <w:t>x</w:t>
            </w:r>
            <w:r>
              <w:rPr>
                <w:rFonts w:ascii="Arial" w:hAnsi="Arial"/>
                <w:color w:val="343434"/>
                <w:spacing w:val="-10"/>
                <w:w w:val="105"/>
                <w:sz w:val="15"/>
              </w:rPr>
              <w:t xml:space="preserve"> </w:t>
            </w:r>
            <w:r>
              <w:rPr>
                <w:rFonts w:ascii="Arial" w:hAnsi="Arial"/>
                <w:color w:val="242424"/>
                <w:w w:val="105"/>
                <w:sz w:val="15"/>
              </w:rPr>
              <w:t>10/100/1000</w:t>
            </w:r>
            <w:r>
              <w:rPr>
                <w:rFonts w:ascii="Arial" w:hAnsi="Arial"/>
                <w:color w:val="242424"/>
                <w:spacing w:val="-11"/>
                <w:w w:val="105"/>
                <w:sz w:val="15"/>
              </w:rPr>
              <w:t xml:space="preserve"> </w:t>
            </w:r>
            <w:r>
              <w:rPr>
                <w:rFonts w:ascii="Arial" w:hAnsi="Arial"/>
                <w:color w:val="4B4B4B"/>
                <w:w w:val="105"/>
                <w:sz w:val="15"/>
              </w:rPr>
              <w:t>(PoE+)</w:t>
            </w:r>
            <w:r>
              <w:rPr>
                <w:rFonts w:ascii="Arial" w:hAnsi="Arial"/>
                <w:color w:val="4B4B4B"/>
                <w:spacing w:val="-15"/>
                <w:w w:val="105"/>
                <w:sz w:val="15"/>
              </w:rPr>
              <w:t xml:space="preserve"> </w:t>
            </w:r>
            <w:r>
              <w:rPr>
                <w:rFonts w:ascii="Arial" w:hAnsi="Arial"/>
                <w:color w:val="4B4B4B"/>
                <w:w w:val="105"/>
                <w:sz w:val="15"/>
              </w:rPr>
              <w:t>•rack-mountable•</w:t>
            </w:r>
            <w:r>
              <w:rPr>
                <w:rFonts w:ascii="Arial" w:hAnsi="Arial"/>
                <w:color w:val="4B4B4B"/>
                <w:spacing w:val="-17"/>
                <w:w w:val="105"/>
                <w:sz w:val="15"/>
              </w:rPr>
              <w:t xml:space="preserve"> </w:t>
            </w:r>
            <w:r>
              <w:rPr>
                <w:rFonts w:ascii="Arial" w:hAnsi="Arial"/>
                <w:color w:val="343434"/>
                <w:w w:val="105"/>
                <w:sz w:val="15"/>
              </w:rPr>
              <w:t>PoE+</w:t>
            </w:r>
            <w:r>
              <w:rPr>
                <w:rFonts w:ascii="Arial" w:hAnsi="Arial"/>
                <w:color w:val="343434"/>
                <w:spacing w:val="-13"/>
                <w:w w:val="105"/>
                <w:sz w:val="15"/>
              </w:rPr>
              <w:t xml:space="preserve"> </w:t>
            </w:r>
            <w:r>
              <w:rPr>
                <w:rFonts w:ascii="Arial" w:hAnsi="Arial"/>
                <w:color w:val="4B4B4B"/>
                <w:w w:val="105"/>
                <w:sz w:val="15"/>
              </w:rPr>
              <w:t>(</w:t>
            </w:r>
            <w:r>
              <w:rPr>
                <w:rFonts w:ascii="Arial" w:hAnsi="Arial"/>
                <w:color w:val="161616"/>
                <w:w w:val="105"/>
                <w:sz w:val="15"/>
              </w:rPr>
              <w:t>4</w:t>
            </w:r>
            <w:r>
              <w:rPr>
                <w:rFonts w:ascii="Arial" w:hAnsi="Arial"/>
                <w:color w:val="343434"/>
                <w:w w:val="105"/>
                <w:sz w:val="15"/>
              </w:rPr>
              <w:t>37</w:t>
            </w:r>
            <w:r>
              <w:rPr>
                <w:rFonts w:ascii="Arial" w:hAnsi="Arial"/>
                <w:color w:val="343434"/>
                <w:spacing w:val="-12"/>
                <w:w w:val="105"/>
                <w:sz w:val="15"/>
              </w:rPr>
              <w:t xml:space="preserve"> </w:t>
            </w:r>
            <w:r>
              <w:rPr>
                <w:rFonts w:ascii="Arial" w:hAnsi="Arial"/>
                <w:color w:val="343434"/>
                <w:w w:val="105"/>
                <w:sz w:val="15"/>
              </w:rPr>
              <w:t xml:space="preserve">W) </w:t>
            </w:r>
            <w:r>
              <w:rPr>
                <w:rFonts w:ascii="Arial" w:hAnsi="Arial"/>
                <w:color w:val="242424"/>
                <w:w w:val="105"/>
                <w:sz w:val="15"/>
              </w:rPr>
              <w:t>Manufacturer Part</w:t>
            </w:r>
            <w:r>
              <w:rPr>
                <w:rFonts w:ascii="Arial" w:hAnsi="Arial"/>
                <w:color w:val="242424"/>
                <w:spacing w:val="-8"/>
                <w:w w:val="105"/>
                <w:sz w:val="15"/>
              </w:rPr>
              <w:t xml:space="preserve"> </w:t>
            </w:r>
            <w:r>
              <w:rPr>
                <w:rFonts w:ascii="Arial" w:hAnsi="Arial"/>
                <w:color w:val="161616"/>
                <w:w w:val="105"/>
                <w:sz w:val="15"/>
              </w:rPr>
              <w:t>#</w:t>
            </w:r>
            <w:r>
              <w:rPr>
                <w:rFonts w:ascii="Arial" w:hAnsi="Arial"/>
                <w:color w:val="4B4B4B"/>
                <w:w w:val="105"/>
                <w:sz w:val="15"/>
              </w:rPr>
              <w:t>:</w:t>
            </w:r>
            <w:r>
              <w:rPr>
                <w:rFonts w:ascii="Arial" w:hAnsi="Arial"/>
                <w:color w:val="4B4B4B"/>
                <w:spacing w:val="-21"/>
                <w:w w:val="105"/>
                <w:sz w:val="15"/>
              </w:rPr>
              <w:t xml:space="preserve"> </w:t>
            </w:r>
            <w:r>
              <w:rPr>
                <w:rFonts w:ascii="Arial" w:hAnsi="Arial"/>
                <w:color w:val="343434"/>
                <w:w w:val="105"/>
                <w:sz w:val="15"/>
              </w:rPr>
              <w:t>C9300-48P-A</w:t>
            </w:r>
          </w:p>
        </w:tc>
        <w:tc>
          <w:tcPr>
            <w:tcW w:w="952" w:type="dxa"/>
          </w:tcPr>
          <w:p w14:paraId="36E12209" w14:textId="77777777" w:rsidR="007D4723" w:rsidRDefault="007D4723">
            <w:pPr>
              <w:pStyle w:val="TableParagraph"/>
              <w:spacing w:before="54"/>
              <w:ind w:left="0"/>
              <w:rPr>
                <w:rFonts w:ascii="Arial"/>
                <w:b/>
                <w:sz w:val="15"/>
              </w:rPr>
            </w:pPr>
          </w:p>
          <w:p w14:paraId="36E1220A" w14:textId="77777777" w:rsidR="007D4723" w:rsidRDefault="001F206C">
            <w:pPr>
              <w:pStyle w:val="TableParagraph"/>
              <w:ind w:left="100"/>
              <w:rPr>
                <w:rFonts w:ascii="Arial"/>
                <w:sz w:val="15"/>
              </w:rPr>
            </w:pPr>
            <w:r>
              <w:rPr>
                <w:rFonts w:ascii="Arial"/>
                <w:color w:val="343434"/>
                <w:spacing w:val="-2"/>
                <w:sz w:val="15"/>
              </w:rPr>
              <w:t>20580260</w:t>
            </w:r>
          </w:p>
        </w:tc>
        <w:tc>
          <w:tcPr>
            <w:tcW w:w="497" w:type="dxa"/>
          </w:tcPr>
          <w:p w14:paraId="36E1220B" w14:textId="77777777" w:rsidR="007D4723" w:rsidRDefault="007D4723">
            <w:pPr>
              <w:pStyle w:val="TableParagraph"/>
              <w:spacing w:before="54"/>
              <w:ind w:left="0"/>
              <w:rPr>
                <w:rFonts w:ascii="Arial"/>
                <w:b/>
                <w:sz w:val="15"/>
              </w:rPr>
            </w:pPr>
          </w:p>
          <w:p w14:paraId="36E1220C" w14:textId="77777777" w:rsidR="007D4723" w:rsidRDefault="001F206C">
            <w:pPr>
              <w:pStyle w:val="TableParagraph"/>
              <w:ind w:left="104"/>
              <w:rPr>
                <w:rFonts w:ascii="Arial"/>
                <w:sz w:val="15"/>
              </w:rPr>
            </w:pPr>
            <w:r>
              <w:rPr>
                <w:rFonts w:ascii="Arial"/>
                <w:color w:val="242424"/>
                <w:spacing w:val="-5"/>
                <w:w w:val="105"/>
                <w:sz w:val="15"/>
              </w:rPr>
              <w:t>10</w:t>
            </w:r>
          </w:p>
        </w:tc>
      </w:tr>
      <w:tr w:rsidR="007D4723" w14:paraId="36E12216" w14:textId="77777777">
        <w:trPr>
          <w:trHeight w:val="626"/>
        </w:trPr>
        <w:tc>
          <w:tcPr>
            <w:tcW w:w="447" w:type="dxa"/>
          </w:tcPr>
          <w:p w14:paraId="36E1220E" w14:textId="77777777" w:rsidR="007D4723" w:rsidRDefault="007D4723">
            <w:pPr>
              <w:pStyle w:val="TableParagraph"/>
              <w:spacing w:before="68"/>
              <w:ind w:left="0"/>
              <w:rPr>
                <w:rFonts w:ascii="Arial"/>
                <w:b/>
                <w:sz w:val="15"/>
              </w:rPr>
            </w:pPr>
          </w:p>
          <w:p w14:paraId="36E1220F" w14:textId="77777777" w:rsidR="007D4723" w:rsidRDefault="001F206C">
            <w:pPr>
              <w:pStyle w:val="TableParagraph"/>
              <w:ind w:left="6" w:right="119"/>
              <w:jc w:val="center"/>
              <w:rPr>
                <w:rFonts w:ascii="Arial"/>
                <w:sz w:val="15"/>
              </w:rPr>
            </w:pPr>
            <w:r>
              <w:rPr>
                <w:rFonts w:ascii="Arial"/>
                <w:color w:val="242424"/>
                <w:spacing w:val="-10"/>
                <w:w w:val="105"/>
                <w:sz w:val="15"/>
              </w:rPr>
              <w:t>2</w:t>
            </w:r>
          </w:p>
        </w:tc>
        <w:tc>
          <w:tcPr>
            <w:tcW w:w="8176" w:type="dxa"/>
          </w:tcPr>
          <w:p w14:paraId="36E12210" w14:textId="77777777" w:rsidR="007D4723" w:rsidRDefault="001F206C">
            <w:pPr>
              <w:pStyle w:val="TableParagraph"/>
              <w:spacing w:before="77"/>
              <w:ind w:left="105"/>
              <w:rPr>
                <w:rFonts w:ascii="Arial"/>
                <w:b/>
                <w:sz w:val="14"/>
              </w:rPr>
            </w:pPr>
            <w:r>
              <w:rPr>
                <w:rFonts w:ascii="Arial"/>
                <w:b/>
                <w:color w:val="161616"/>
                <w:w w:val="105"/>
                <w:sz w:val="14"/>
              </w:rPr>
              <w:t>Cisco</w:t>
            </w:r>
            <w:r>
              <w:rPr>
                <w:rFonts w:ascii="Arial"/>
                <w:b/>
                <w:color w:val="161616"/>
                <w:spacing w:val="2"/>
                <w:w w:val="105"/>
                <w:sz w:val="14"/>
              </w:rPr>
              <w:t xml:space="preserve"> </w:t>
            </w:r>
            <w:r>
              <w:rPr>
                <w:rFonts w:ascii="Arial"/>
                <w:b/>
                <w:color w:val="161616"/>
                <w:spacing w:val="-2"/>
                <w:w w:val="105"/>
                <w:sz w:val="14"/>
              </w:rPr>
              <w:t>SMARTnet</w:t>
            </w:r>
          </w:p>
          <w:p w14:paraId="36E12211" w14:textId="77777777" w:rsidR="007D4723" w:rsidRDefault="001F206C">
            <w:pPr>
              <w:pStyle w:val="TableParagraph"/>
              <w:spacing w:before="8" w:line="230" w:lineRule="auto"/>
              <w:ind w:left="102" w:right="120" w:hanging="3"/>
              <w:rPr>
                <w:rFonts w:ascii="Arial" w:hAnsi="Arial"/>
                <w:sz w:val="15"/>
              </w:rPr>
            </w:pPr>
            <w:r>
              <w:rPr>
                <w:rFonts w:ascii="Arial" w:hAnsi="Arial"/>
                <w:color w:val="242424"/>
                <w:sz w:val="15"/>
              </w:rPr>
              <w:t xml:space="preserve">Extended </w:t>
            </w:r>
            <w:r>
              <w:rPr>
                <w:rFonts w:ascii="Arial" w:hAnsi="Arial"/>
                <w:color w:val="343434"/>
                <w:sz w:val="15"/>
              </w:rPr>
              <w:t xml:space="preserve">service </w:t>
            </w:r>
            <w:r>
              <w:rPr>
                <w:rFonts w:ascii="Arial" w:hAnsi="Arial"/>
                <w:color w:val="242424"/>
                <w:sz w:val="15"/>
              </w:rPr>
              <w:t>agreement•</w:t>
            </w:r>
            <w:r>
              <w:rPr>
                <w:rFonts w:ascii="Arial" w:hAnsi="Arial"/>
                <w:color w:val="242424"/>
                <w:spacing w:val="-7"/>
                <w:sz w:val="15"/>
              </w:rPr>
              <w:t xml:space="preserve"> </w:t>
            </w:r>
            <w:r>
              <w:rPr>
                <w:rFonts w:ascii="Arial" w:hAnsi="Arial"/>
                <w:color w:val="161616"/>
                <w:sz w:val="15"/>
              </w:rPr>
              <w:t xml:space="preserve">replacement - </w:t>
            </w:r>
            <w:r>
              <w:rPr>
                <w:rFonts w:ascii="Arial" w:hAnsi="Arial"/>
                <w:color w:val="242424"/>
                <w:sz w:val="15"/>
              </w:rPr>
              <w:t>8x5</w:t>
            </w:r>
            <w:r>
              <w:rPr>
                <w:rFonts w:ascii="Arial" w:hAnsi="Arial"/>
                <w:color w:val="242424"/>
                <w:spacing w:val="-10"/>
                <w:sz w:val="15"/>
              </w:rPr>
              <w:t xml:space="preserve"> </w:t>
            </w:r>
            <w:r>
              <w:rPr>
                <w:rFonts w:ascii="Arial" w:hAnsi="Arial"/>
                <w:color w:val="4B4B4B"/>
                <w:sz w:val="15"/>
              </w:rPr>
              <w:t xml:space="preserve">• </w:t>
            </w:r>
            <w:r>
              <w:rPr>
                <w:rFonts w:ascii="Arial" w:hAnsi="Arial"/>
                <w:color w:val="242424"/>
                <w:sz w:val="15"/>
              </w:rPr>
              <w:t>response</w:t>
            </w:r>
            <w:r>
              <w:rPr>
                <w:rFonts w:ascii="Arial" w:hAnsi="Arial"/>
                <w:color w:val="242424"/>
                <w:spacing w:val="-4"/>
                <w:sz w:val="15"/>
              </w:rPr>
              <w:t xml:space="preserve"> </w:t>
            </w:r>
            <w:r>
              <w:rPr>
                <w:rFonts w:ascii="Arial" w:hAnsi="Arial"/>
                <w:color w:val="242424"/>
                <w:sz w:val="15"/>
              </w:rPr>
              <w:t>time:</w:t>
            </w:r>
            <w:r>
              <w:rPr>
                <w:rFonts w:ascii="Arial" w:hAnsi="Arial"/>
                <w:color w:val="242424"/>
                <w:spacing w:val="-6"/>
                <w:sz w:val="15"/>
              </w:rPr>
              <w:t xml:space="preserve"> </w:t>
            </w:r>
            <w:r>
              <w:rPr>
                <w:rFonts w:ascii="Arial" w:hAnsi="Arial"/>
                <w:color w:val="242424"/>
                <w:sz w:val="15"/>
              </w:rPr>
              <w:t>NBD•</w:t>
            </w:r>
            <w:r>
              <w:rPr>
                <w:rFonts w:ascii="Arial" w:hAnsi="Arial"/>
                <w:color w:val="242424"/>
                <w:spacing w:val="-4"/>
                <w:sz w:val="15"/>
              </w:rPr>
              <w:t xml:space="preserve"> </w:t>
            </w:r>
            <w:r>
              <w:rPr>
                <w:rFonts w:ascii="Arial" w:hAnsi="Arial"/>
                <w:color w:val="242424"/>
                <w:sz w:val="15"/>
              </w:rPr>
              <w:t>for</w:t>
            </w:r>
            <w:r>
              <w:rPr>
                <w:rFonts w:ascii="Arial" w:hAnsi="Arial"/>
                <w:color w:val="242424"/>
                <w:spacing w:val="-8"/>
                <w:sz w:val="15"/>
              </w:rPr>
              <w:t xml:space="preserve"> </w:t>
            </w:r>
            <w:r>
              <w:rPr>
                <w:rFonts w:ascii="Arial" w:hAnsi="Arial"/>
                <w:color w:val="242424"/>
                <w:sz w:val="15"/>
              </w:rPr>
              <w:t>P</w:t>
            </w:r>
            <w:r>
              <w:rPr>
                <w:rFonts w:ascii="Arial" w:hAnsi="Arial"/>
                <w:color w:val="4B4B4B"/>
                <w:sz w:val="15"/>
              </w:rPr>
              <w:t>/</w:t>
            </w:r>
            <w:r>
              <w:rPr>
                <w:rFonts w:ascii="Arial" w:hAnsi="Arial"/>
                <w:color w:val="242424"/>
                <w:sz w:val="15"/>
              </w:rPr>
              <w:t>N</w:t>
            </w:r>
            <w:r>
              <w:rPr>
                <w:rFonts w:ascii="Arial" w:hAnsi="Arial"/>
                <w:color w:val="5E5E5E"/>
                <w:sz w:val="15"/>
              </w:rPr>
              <w:t>:</w:t>
            </w:r>
            <w:r>
              <w:rPr>
                <w:rFonts w:ascii="Arial" w:hAnsi="Arial"/>
                <w:color w:val="5E5E5E"/>
                <w:spacing w:val="-6"/>
                <w:sz w:val="15"/>
              </w:rPr>
              <w:t xml:space="preserve"> </w:t>
            </w:r>
            <w:r>
              <w:rPr>
                <w:rFonts w:ascii="Arial" w:hAnsi="Arial"/>
                <w:color w:val="4B4B4B"/>
                <w:sz w:val="15"/>
              </w:rPr>
              <w:t xml:space="preserve">C9300-48P-A. </w:t>
            </w:r>
            <w:r>
              <w:rPr>
                <w:rFonts w:ascii="Arial" w:hAnsi="Arial"/>
                <w:color w:val="343434"/>
                <w:sz w:val="15"/>
              </w:rPr>
              <w:t>C9300-48P·A"'</w:t>
            </w:r>
            <w:r>
              <w:rPr>
                <w:rFonts w:ascii="Arial" w:hAnsi="Arial"/>
                <w:color w:val="707070"/>
                <w:sz w:val="15"/>
              </w:rPr>
              <w:t>,</w:t>
            </w:r>
            <w:r>
              <w:rPr>
                <w:rFonts w:ascii="Arial" w:hAnsi="Arial"/>
                <w:color w:val="707070"/>
                <w:spacing w:val="-6"/>
                <w:sz w:val="15"/>
              </w:rPr>
              <w:t xml:space="preserve"> </w:t>
            </w:r>
            <w:r>
              <w:rPr>
                <w:rFonts w:ascii="Arial" w:hAnsi="Arial"/>
                <w:color w:val="343434"/>
                <w:sz w:val="15"/>
              </w:rPr>
              <w:t>C9300-</w:t>
            </w:r>
            <w:r>
              <w:rPr>
                <w:rFonts w:ascii="Arial" w:hAnsi="Arial"/>
                <w:color w:val="161616"/>
                <w:sz w:val="15"/>
              </w:rPr>
              <w:t xml:space="preserve">48P-A-RF </w:t>
            </w:r>
            <w:r>
              <w:rPr>
                <w:rFonts w:ascii="Arial" w:hAnsi="Arial"/>
                <w:color w:val="242424"/>
                <w:sz w:val="15"/>
              </w:rPr>
              <w:t xml:space="preserve">Manufacturer </w:t>
            </w:r>
            <w:r>
              <w:rPr>
                <w:rFonts w:ascii="Arial" w:hAnsi="Arial"/>
                <w:color w:val="161616"/>
                <w:sz w:val="15"/>
              </w:rPr>
              <w:t>Part#:</w:t>
            </w:r>
            <w:r>
              <w:rPr>
                <w:rFonts w:ascii="Arial" w:hAnsi="Arial"/>
                <w:color w:val="161616"/>
                <w:spacing w:val="-2"/>
                <w:sz w:val="15"/>
              </w:rPr>
              <w:t xml:space="preserve"> </w:t>
            </w:r>
            <w:r>
              <w:rPr>
                <w:rFonts w:ascii="Arial" w:hAnsi="Arial"/>
                <w:color w:val="343434"/>
                <w:sz w:val="15"/>
              </w:rPr>
              <w:t xml:space="preserve">CON-SNT-C93004PA </w:t>
            </w:r>
            <w:r>
              <w:rPr>
                <w:rFonts w:ascii="Arial" w:hAnsi="Arial"/>
                <w:color w:val="242424"/>
                <w:sz w:val="15"/>
              </w:rPr>
              <w:t xml:space="preserve">3 year </w:t>
            </w:r>
            <w:r>
              <w:rPr>
                <w:rFonts w:ascii="Arial" w:hAnsi="Arial"/>
                <w:color w:val="343434"/>
                <w:sz w:val="15"/>
              </w:rPr>
              <w:t>smartnet for each</w:t>
            </w:r>
            <w:r>
              <w:rPr>
                <w:rFonts w:ascii="Arial" w:hAnsi="Arial"/>
                <w:color w:val="343434"/>
                <w:spacing w:val="-3"/>
                <w:sz w:val="15"/>
              </w:rPr>
              <w:t xml:space="preserve"> </w:t>
            </w:r>
            <w:r>
              <w:rPr>
                <w:rFonts w:ascii="Arial" w:hAnsi="Arial"/>
                <w:color w:val="343434"/>
                <w:sz w:val="15"/>
              </w:rPr>
              <w:t>switch</w:t>
            </w:r>
          </w:p>
        </w:tc>
        <w:tc>
          <w:tcPr>
            <w:tcW w:w="952" w:type="dxa"/>
          </w:tcPr>
          <w:p w14:paraId="36E12212" w14:textId="77777777" w:rsidR="007D4723" w:rsidRDefault="007D4723">
            <w:pPr>
              <w:pStyle w:val="TableParagraph"/>
              <w:spacing w:before="68"/>
              <w:ind w:left="0"/>
              <w:rPr>
                <w:rFonts w:ascii="Arial"/>
                <w:b/>
                <w:sz w:val="15"/>
              </w:rPr>
            </w:pPr>
          </w:p>
          <w:p w14:paraId="36E12213" w14:textId="77777777" w:rsidR="007D4723" w:rsidRDefault="001F206C">
            <w:pPr>
              <w:pStyle w:val="TableParagraph"/>
              <w:ind w:left="108"/>
              <w:rPr>
                <w:rFonts w:ascii="Arial"/>
                <w:sz w:val="15"/>
              </w:rPr>
            </w:pPr>
            <w:r>
              <w:rPr>
                <w:rFonts w:ascii="Arial"/>
                <w:color w:val="343434"/>
                <w:spacing w:val="-2"/>
                <w:sz w:val="15"/>
              </w:rPr>
              <w:t>20584705</w:t>
            </w:r>
          </w:p>
        </w:tc>
        <w:tc>
          <w:tcPr>
            <w:tcW w:w="497" w:type="dxa"/>
          </w:tcPr>
          <w:p w14:paraId="36E12214" w14:textId="77777777" w:rsidR="007D4723" w:rsidRDefault="007D4723">
            <w:pPr>
              <w:pStyle w:val="TableParagraph"/>
              <w:spacing w:before="68"/>
              <w:ind w:left="0"/>
              <w:rPr>
                <w:rFonts w:ascii="Arial"/>
                <w:b/>
                <w:sz w:val="15"/>
              </w:rPr>
            </w:pPr>
          </w:p>
          <w:p w14:paraId="36E12215" w14:textId="77777777" w:rsidR="007D4723" w:rsidRDefault="001F206C">
            <w:pPr>
              <w:pStyle w:val="TableParagraph"/>
              <w:ind w:left="104"/>
              <w:rPr>
                <w:rFonts w:ascii="Arial"/>
                <w:sz w:val="15"/>
              </w:rPr>
            </w:pPr>
            <w:r>
              <w:rPr>
                <w:rFonts w:ascii="Arial"/>
                <w:color w:val="161616"/>
                <w:spacing w:val="-5"/>
                <w:w w:val="110"/>
                <w:sz w:val="15"/>
              </w:rPr>
              <w:t>10</w:t>
            </w:r>
          </w:p>
        </w:tc>
      </w:tr>
      <w:tr w:rsidR="007D4723" w14:paraId="36E1221C" w14:textId="77777777">
        <w:trPr>
          <w:trHeight w:val="467"/>
        </w:trPr>
        <w:tc>
          <w:tcPr>
            <w:tcW w:w="447" w:type="dxa"/>
          </w:tcPr>
          <w:p w14:paraId="36E12217" w14:textId="77777777" w:rsidR="007D4723" w:rsidRDefault="001F206C">
            <w:pPr>
              <w:pStyle w:val="TableParagraph"/>
              <w:spacing w:before="169"/>
              <w:ind w:left="0" w:right="119"/>
              <w:jc w:val="center"/>
              <w:rPr>
                <w:rFonts w:ascii="Arial"/>
                <w:sz w:val="15"/>
              </w:rPr>
            </w:pPr>
            <w:r>
              <w:rPr>
                <w:rFonts w:ascii="Arial"/>
                <w:color w:val="343434"/>
                <w:spacing w:val="-10"/>
                <w:sz w:val="15"/>
              </w:rPr>
              <w:t>3</w:t>
            </w:r>
          </w:p>
        </w:tc>
        <w:tc>
          <w:tcPr>
            <w:tcW w:w="8176" w:type="dxa"/>
          </w:tcPr>
          <w:p w14:paraId="36E12218" w14:textId="77777777" w:rsidR="007D4723" w:rsidRDefault="001F206C">
            <w:pPr>
              <w:pStyle w:val="TableParagraph"/>
              <w:spacing w:before="91" w:line="155" w:lineRule="exact"/>
              <w:ind w:left="105"/>
              <w:rPr>
                <w:rFonts w:ascii="Arial"/>
                <w:b/>
                <w:sz w:val="14"/>
              </w:rPr>
            </w:pPr>
            <w:r>
              <w:rPr>
                <w:rFonts w:ascii="Arial"/>
                <w:b/>
                <w:color w:val="161616"/>
                <w:sz w:val="14"/>
              </w:rPr>
              <w:t>Cisco</w:t>
            </w:r>
            <w:r>
              <w:rPr>
                <w:rFonts w:ascii="Arial"/>
                <w:b/>
                <w:color w:val="161616"/>
                <w:spacing w:val="19"/>
                <w:sz w:val="14"/>
              </w:rPr>
              <w:t xml:space="preserve"> </w:t>
            </w:r>
            <w:r>
              <w:rPr>
                <w:rFonts w:ascii="Arial"/>
                <w:b/>
                <w:color w:val="161616"/>
                <w:sz w:val="14"/>
              </w:rPr>
              <w:t>Catalyst</w:t>
            </w:r>
            <w:r>
              <w:rPr>
                <w:rFonts w:ascii="Arial"/>
                <w:b/>
                <w:color w:val="161616"/>
                <w:spacing w:val="40"/>
                <w:sz w:val="14"/>
              </w:rPr>
              <w:t xml:space="preserve"> </w:t>
            </w:r>
            <w:r>
              <w:rPr>
                <w:rFonts w:ascii="Arial"/>
                <w:b/>
                <w:color w:val="161616"/>
                <w:sz w:val="14"/>
              </w:rPr>
              <w:t>9300</w:t>
            </w:r>
            <w:r>
              <w:rPr>
                <w:rFonts w:ascii="Arial"/>
                <w:b/>
                <w:color w:val="161616"/>
                <w:spacing w:val="18"/>
                <w:sz w:val="14"/>
              </w:rPr>
              <w:t xml:space="preserve"> </w:t>
            </w:r>
            <w:r>
              <w:rPr>
                <w:rFonts w:ascii="Arial"/>
                <w:b/>
                <w:color w:val="161616"/>
                <w:sz w:val="14"/>
              </w:rPr>
              <w:t>Serles</w:t>
            </w:r>
            <w:r>
              <w:rPr>
                <w:rFonts w:ascii="Arial"/>
                <w:b/>
                <w:color w:val="161616"/>
                <w:spacing w:val="23"/>
                <w:sz w:val="14"/>
              </w:rPr>
              <w:t xml:space="preserve"> </w:t>
            </w:r>
            <w:r>
              <w:rPr>
                <w:rFonts w:ascii="Arial"/>
                <w:b/>
                <w:color w:val="161616"/>
                <w:sz w:val="14"/>
              </w:rPr>
              <w:t>Network</w:t>
            </w:r>
            <w:r>
              <w:rPr>
                <w:rFonts w:ascii="Arial"/>
                <w:b/>
                <w:color w:val="161616"/>
                <w:spacing w:val="13"/>
                <w:sz w:val="14"/>
              </w:rPr>
              <w:t xml:space="preserve"> </w:t>
            </w:r>
            <w:r>
              <w:rPr>
                <w:rFonts w:ascii="Arial"/>
                <w:b/>
                <w:color w:val="161616"/>
                <w:spacing w:val="-2"/>
                <w:sz w:val="14"/>
              </w:rPr>
              <w:t>Module</w:t>
            </w:r>
          </w:p>
          <w:p w14:paraId="36E12219" w14:textId="77777777" w:rsidR="007D4723" w:rsidRDefault="001F206C">
            <w:pPr>
              <w:pStyle w:val="TableParagraph"/>
              <w:spacing w:line="167" w:lineRule="exact"/>
              <w:ind w:left="99"/>
              <w:rPr>
                <w:rFonts w:ascii="Arial" w:hAnsi="Arial"/>
                <w:sz w:val="15"/>
              </w:rPr>
            </w:pPr>
            <w:r>
              <w:rPr>
                <w:rFonts w:ascii="Arial" w:hAnsi="Arial"/>
                <w:color w:val="161616"/>
                <w:sz w:val="15"/>
              </w:rPr>
              <w:t>Expansion</w:t>
            </w:r>
            <w:r>
              <w:rPr>
                <w:rFonts w:ascii="Arial" w:hAnsi="Arial"/>
                <w:color w:val="161616"/>
                <w:spacing w:val="-13"/>
                <w:sz w:val="15"/>
              </w:rPr>
              <w:t xml:space="preserve"> </w:t>
            </w:r>
            <w:r>
              <w:rPr>
                <w:rFonts w:ascii="Arial" w:hAnsi="Arial"/>
                <w:color w:val="161616"/>
                <w:sz w:val="15"/>
              </w:rPr>
              <w:t>module</w:t>
            </w:r>
            <w:r>
              <w:rPr>
                <w:rFonts w:ascii="Arial" w:hAnsi="Arial"/>
                <w:color w:val="161616"/>
                <w:spacing w:val="-11"/>
                <w:sz w:val="15"/>
              </w:rPr>
              <w:t xml:space="preserve"> </w:t>
            </w:r>
            <w:r>
              <w:rPr>
                <w:rFonts w:ascii="Arial" w:hAnsi="Arial"/>
                <w:color w:val="242424"/>
                <w:sz w:val="15"/>
              </w:rPr>
              <w:t>•</w:t>
            </w:r>
            <w:r>
              <w:rPr>
                <w:rFonts w:ascii="Arial" w:hAnsi="Arial"/>
                <w:color w:val="242424"/>
                <w:spacing w:val="-10"/>
                <w:sz w:val="15"/>
              </w:rPr>
              <w:t xml:space="preserve"> </w:t>
            </w:r>
            <w:r>
              <w:rPr>
                <w:rFonts w:ascii="Arial" w:hAnsi="Arial"/>
                <w:color w:val="161616"/>
                <w:sz w:val="15"/>
              </w:rPr>
              <w:t>1</w:t>
            </w:r>
            <w:r>
              <w:rPr>
                <w:rFonts w:ascii="Arial" w:hAnsi="Arial"/>
                <w:color w:val="242424"/>
                <w:sz w:val="15"/>
              </w:rPr>
              <w:t>O</w:t>
            </w:r>
            <w:r>
              <w:rPr>
                <w:rFonts w:ascii="Arial" w:hAnsi="Arial"/>
                <w:color w:val="242424"/>
                <w:spacing w:val="-16"/>
                <w:sz w:val="15"/>
              </w:rPr>
              <w:t xml:space="preserve"> </w:t>
            </w:r>
            <w:r>
              <w:rPr>
                <w:rFonts w:ascii="Arial" w:hAnsi="Arial"/>
                <w:color w:val="343434"/>
                <w:sz w:val="15"/>
              </w:rPr>
              <w:t>Gigabit</w:t>
            </w:r>
            <w:r>
              <w:rPr>
                <w:rFonts w:ascii="Arial" w:hAnsi="Arial"/>
                <w:color w:val="343434"/>
                <w:spacing w:val="-7"/>
                <w:sz w:val="15"/>
              </w:rPr>
              <w:t xml:space="preserve"> </w:t>
            </w:r>
            <w:r>
              <w:rPr>
                <w:rFonts w:ascii="Arial" w:hAnsi="Arial"/>
                <w:color w:val="242424"/>
                <w:sz w:val="15"/>
              </w:rPr>
              <w:t>SFP+</w:t>
            </w:r>
            <w:r>
              <w:rPr>
                <w:rFonts w:ascii="Arial" w:hAnsi="Arial"/>
                <w:color w:val="242424"/>
                <w:spacing w:val="-10"/>
                <w:sz w:val="15"/>
              </w:rPr>
              <w:t xml:space="preserve"> </w:t>
            </w:r>
            <w:r>
              <w:rPr>
                <w:rFonts w:ascii="Arial" w:hAnsi="Arial"/>
                <w:color w:val="343434"/>
                <w:sz w:val="15"/>
              </w:rPr>
              <w:t>x</w:t>
            </w:r>
            <w:r>
              <w:rPr>
                <w:rFonts w:ascii="Arial" w:hAnsi="Arial"/>
                <w:color w:val="343434"/>
                <w:spacing w:val="-12"/>
                <w:sz w:val="15"/>
              </w:rPr>
              <w:t xml:space="preserve"> </w:t>
            </w:r>
            <w:r>
              <w:rPr>
                <w:rFonts w:ascii="Arial" w:hAnsi="Arial"/>
                <w:color w:val="343434"/>
                <w:sz w:val="15"/>
              </w:rPr>
              <w:t>8</w:t>
            </w:r>
            <w:r>
              <w:rPr>
                <w:rFonts w:ascii="Arial" w:hAnsi="Arial"/>
                <w:color w:val="343434"/>
                <w:spacing w:val="-11"/>
                <w:sz w:val="15"/>
              </w:rPr>
              <w:t xml:space="preserve"> </w:t>
            </w:r>
            <w:r>
              <w:rPr>
                <w:rFonts w:ascii="Arial" w:hAnsi="Arial"/>
                <w:color w:val="343434"/>
                <w:sz w:val="15"/>
              </w:rPr>
              <w:t>•</w:t>
            </w:r>
            <w:r>
              <w:rPr>
                <w:rFonts w:ascii="Arial" w:hAnsi="Arial"/>
                <w:color w:val="343434"/>
                <w:spacing w:val="-7"/>
                <w:sz w:val="15"/>
              </w:rPr>
              <w:t xml:space="preserve"> </w:t>
            </w:r>
            <w:r>
              <w:rPr>
                <w:rFonts w:ascii="Arial" w:hAnsi="Arial"/>
                <w:color w:val="242424"/>
                <w:sz w:val="15"/>
              </w:rPr>
              <w:t>for</w:t>
            </w:r>
            <w:r>
              <w:rPr>
                <w:rFonts w:ascii="Arial" w:hAnsi="Arial"/>
                <w:color w:val="242424"/>
                <w:spacing w:val="-9"/>
                <w:sz w:val="15"/>
              </w:rPr>
              <w:t xml:space="preserve"> </w:t>
            </w:r>
            <w:r>
              <w:rPr>
                <w:rFonts w:ascii="Arial" w:hAnsi="Arial"/>
                <w:color w:val="343434"/>
                <w:sz w:val="15"/>
              </w:rPr>
              <w:t>Catalyst</w:t>
            </w:r>
            <w:r>
              <w:rPr>
                <w:rFonts w:ascii="Arial" w:hAnsi="Arial"/>
                <w:color w:val="343434"/>
                <w:spacing w:val="-3"/>
                <w:sz w:val="15"/>
              </w:rPr>
              <w:t xml:space="preserve"> </w:t>
            </w:r>
            <w:r>
              <w:rPr>
                <w:rFonts w:ascii="Arial" w:hAnsi="Arial"/>
                <w:color w:val="343434"/>
                <w:sz w:val="15"/>
              </w:rPr>
              <w:t>9300</w:t>
            </w:r>
            <w:r>
              <w:rPr>
                <w:rFonts w:ascii="Arial" w:hAnsi="Arial"/>
                <w:color w:val="343434"/>
                <w:spacing w:val="-20"/>
                <w:sz w:val="15"/>
              </w:rPr>
              <w:t xml:space="preserve"> </w:t>
            </w:r>
            <w:r>
              <w:rPr>
                <w:rFonts w:ascii="Arial" w:hAnsi="Arial"/>
                <w:color w:val="343434"/>
                <w:sz w:val="15"/>
              </w:rPr>
              <w:t>Manufacturer</w:t>
            </w:r>
            <w:r>
              <w:rPr>
                <w:rFonts w:ascii="Arial" w:hAnsi="Arial"/>
                <w:color w:val="343434"/>
                <w:spacing w:val="1"/>
                <w:sz w:val="15"/>
              </w:rPr>
              <w:t xml:space="preserve"> </w:t>
            </w:r>
            <w:r>
              <w:rPr>
                <w:rFonts w:ascii="Arial" w:hAnsi="Arial"/>
                <w:color w:val="242424"/>
                <w:sz w:val="15"/>
              </w:rPr>
              <w:t>Part</w:t>
            </w:r>
            <w:r>
              <w:rPr>
                <w:rFonts w:ascii="Arial" w:hAnsi="Arial"/>
                <w:color w:val="242424"/>
                <w:spacing w:val="-6"/>
                <w:sz w:val="15"/>
              </w:rPr>
              <w:t xml:space="preserve"> </w:t>
            </w:r>
            <w:r>
              <w:rPr>
                <w:rFonts w:ascii="Arial" w:hAnsi="Arial"/>
                <w:color w:val="242424"/>
                <w:sz w:val="15"/>
              </w:rPr>
              <w:t>#</w:t>
            </w:r>
            <w:r>
              <w:rPr>
                <w:rFonts w:ascii="Arial" w:hAnsi="Arial"/>
                <w:color w:val="707070"/>
                <w:sz w:val="15"/>
              </w:rPr>
              <w:t>:</w:t>
            </w:r>
            <w:r>
              <w:rPr>
                <w:rFonts w:ascii="Arial" w:hAnsi="Arial"/>
                <w:color w:val="707070"/>
                <w:spacing w:val="-18"/>
                <w:sz w:val="15"/>
              </w:rPr>
              <w:t xml:space="preserve"> </w:t>
            </w:r>
            <w:r>
              <w:rPr>
                <w:rFonts w:ascii="Arial" w:hAnsi="Arial"/>
                <w:color w:val="343434"/>
                <w:sz w:val="15"/>
              </w:rPr>
              <w:t>C9300-NM-</w:t>
            </w:r>
            <w:r>
              <w:rPr>
                <w:rFonts w:ascii="Arial" w:hAnsi="Arial"/>
                <w:color w:val="343434"/>
                <w:spacing w:val="-5"/>
                <w:sz w:val="15"/>
              </w:rPr>
              <w:t>8X=</w:t>
            </w:r>
          </w:p>
        </w:tc>
        <w:tc>
          <w:tcPr>
            <w:tcW w:w="952" w:type="dxa"/>
          </w:tcPr>
          <w:p w14:paraId="36E1221A" w14:textId="77777777" w:rsidR="007D4723" w:rsidRDefault="001F206C">
            <w:pPr>
              <w:pStyle w:val="TableParagraph"/>
              <w:spacing w:before="161"/>
              <w:ind w:left="108"/>
              <w:rPr>
                <w:rFonts w:ascii="Arial"/>
                <w:sz w:val="15"/>
              </w:rPr>
            </w:pPr>
            <w:r>
              <w:rPr>
                <w:rFonts w:ascii="Arial"/>
                <w:color w:val="242424"/>
                <w:spacing w:val="-2"/>
                <w:sz w:val="15"/>
              </w:rPr>
              <w:t>20580264</w:t>
            </w:r>
          </w:p>
        </w:tc>
        <w:tc>
          <w:tcPr>
            <w:tcW w:w="497" w:type="dxa"/>
          </w:tcPr>
          <w:p w14:paraId="36E1221B" w14:textId="77777777" w:rsidR="007D4723" w:rsidRDefault="001F206C">
            <w:pPr>
              <w:pStyle w:val="TableParagraph"/>
              <w:spacing w:before="161"/>
              <w:ind w:left="104"/>
              <w:rPr>
                <w:rFonts w:ascii="Arial"/>
                <w:sz w:val="15"/>
              </w:rPr>
            </w:pPr>
            <w:r>
              <w:rPr>
                <w:rFonts w:ascii="Arial"/>
                <w:color w:val="161616"/>
                <w:spacing w:val="-5"/>
                <w:w w:val="105"/>
                <w:sz w:val="15"/>
              </w:rPr>
              <w:t>14</w:t>
            </w:r>
          </w:p>
        </w:tc>
      </w:tr>
      <w:tr w:rsidR="007D4723" w14:paraId="36E12227" w14:textId="77777777">
        <w:trPr>
          <w:trHeight w:val="785"/>
        </w:trPr>
        <w:tc>
          <w:tcPr>
            <w:tcW w:w="447" w:type="dxa"/>
          </w:tcPr>
          <w:p w14:paraId="36E1221D" w14:textId="77777777" w:rsidR="007D4723" w:rsidRDefault="007D4723">
            <w:pPr>
              <w:pStyle w:val="TableParagraph"/>
              <w:ind w:left="0"/>
              <w:rPr>
                <w:rFonts w:ascii="Arial"/>
                <w:b/>
                <w:sz w:val="13"/>
              </w:rPr>
            </w:pPr>
          </w:p>
          <w:p w14:paraId="36E1221E" w14:textId="77777777" w:rsidR="007D4723" w:rsidRDefault="007D4723">
            <w:pPr>
              <w:pStyle w:val="TableParagraph"/>
              <w:spacing w:before="47"/>
              <w:ind w:left="0"/>
              <w:rPr>
                <w:rFonts w:ascii="Arial"/>
                <w:b/>
                <w:sz w:val="13"/>
              </w:rPr>
            </w:pPr>
          </w:p>
          <w:p w14:paraId="36E1221F" w14:textId="77777777" w:rsidR="007D4723" w:rsidRDefault="001F206C">
            <w:pPr>
              <w:pStyle w:val="TableParagraph"/>
              <w:ind w:left="0" w:right="119"/>
              <w:jc w:val="center"/>
              <w:rPr>
                <w:rFonts w:ascii="Arial"/>
                <w:b/>
                <w:sz w:val="13"/>
              </w:rPr>
            </w:pPr>
            <w:r>
              <w:rPr>
                <w:rFonts w:ascii="Arial"/>
                <w:b/>
                <w:color w:val="242424"/>
                <w:spacing w:val="-10"/>
                <w:w w:val="105"/>
                <w:sz w:val="13"/>
              </w:rPr>
              <w:t>4</w:t>
            </w:r>
          </w:p>
        </w:tc>
        <w:tc>
          <w:tcPr>
            <w:tcW w:w="8176" w:type="dxa"/>
          </w:tcPr>
          <w:p w14:paraId="36E12220" w14:textId="77777777" w:rsidR="007D4723" w:rsidRDefault="001F206C">
            <w:pPr>
              <w:pStyle w:val="TableParagraph"/>
              <w:spacing w:before="77" w:line="159" w:lineRule="exact"/>
              <w:ind w:left="105"/>
              <w:rPr>
                <w:rFonts w:ascii="Arial"/>
                <w:b/>
                <w:sz w:val="14"/>
              </w:rPr>
            </w:pPr>
            <w:r>
              <w:rPr>
                <w:rFonts w:ascii="Arial"/>
                <w:b/>
                <w:color w:val="161616"/>
                <w:spacing w:val="-2"/>
                <w:w w:val="105"/>
                <w:sz w:val="14"/>
              </w:rPr>
              <w:t>Cisco</w:t>
            </w:r>
          </w:p>
          <w:p w14:paraId="36E12221" w14:textId="77777777" w:rsidR="007D4723" w:rsidRDefault="001F206C">
            <w:pPr>
              <w:pStyle w:val="TableParagraph"/>
              <w:ind w:left="104"/>
              <w:rPr>
                <w:rFonts w:ascii="Arial" w:hAnsi="Arial"/>
                <w:sz w:val="15"/>
              </w:rPr>
            </w:pPr>
            <w:r>
              <w:rPr>
                <w:rFonts w:ascii="Arial" w:hAnsi="Arial"/>
                <w:color w:val="343434"/>
                <w:sz w:val="15"/>
              </w:rPr>
              <w:t>SFP+</w:t>
            </w:r>
            <w:r>
              <w:rPr>
                <w:rFonts w:ascii="Arial" w:hAnsi="Arial"/>
                <w:color w:val="343434"/>
                <w:spacing w:val="-6"/>
                <w:sz w:val="15"/>
              </w:rPr>
              <w:t xml:space="preserve"> </w:t>
            </w:r>
            <w:r>
              <w:rPr>
                <w:rFonts w:ascii="Arial" w:hAnsi="Arial"/>
                <w:color w:val="242424"/>
                <w:sz w:val="15"/>
              </w:rPr>
              <w:t>transceiver module</w:t>
            </w:r>
            <w:r>
              <w:rPr>
                <w:rFonts w:ascii="Arial" w:hAnsi="Arial"/>
                <w:color w:val="242424"/>
                <w:spacing w:val="-3"/>
                <w:sz w:val="15"/>
              </w:rPr>
              <w:t xml:space="preserve"> </w:t>
            </w:r>
            <w:r>
              <w:rPr>
                <w:rFonts w:ascii="Arial" w:hAnsi="Arial"/>
                <w:color w:val="343434"/>
                <w:sz w:val="15"/>
              </w:rPr>
              <w:t xml:space="preserve">- </w:t>
            </w:r>
            <w:r>
              <w:rPr>
                <w:rFonts w:ascii="Arial" w:hAnsi="Arial"/>
                <w:color w:val="242424"/>
                <w:sz w:val="15"/>
              </w:rPr>
              <w:t>10GbE</w:t>
            </w:r>
            <w:r>
              <w:rPr>
                <w:rFonts w:ascii="Arial" w:hAnsi="Arial"/>
                <w:color w:val="242424"/>
                <w:spacing w:val="-11"/>
                <w:sz w:val="15"/>
              </w:rPr>
              <w:t xml:space="preserve"> </w:t>
            </w:r>
            <w:r>
              <w:rPr>
                <w:rFonts w:ascii="Arial" w:hAnsi="Arial"/>
                <w:color w:val="343434"/>
                <w:sz w:val="15"/>
              </w:rPr>
              <w:t>• 10GBase-SR</w:t>
            </w:r>
            <w:r>
              <w:rPr>
                <w:rFonts w:ascii="Arial" w:hAnsi="Arial"/>
                <w:color w:val="343434"/>
                <w:spacing w:val="27"/>
                <w:sz w:val="15"/>
              </w:rPr>
              <w:t xml:space="preserve"> </w:t>
            </w:r>
            <w:r>
              <w:rPr>
                <w:rFonts w:ascii="Arial" w:hAnsi="Arial"/>
                <w:color w:val="343434"/>
                <w:sz w:val="15"/>
              </w:rPr>
              <w:t>•</w:t>
            </w:r>
            <w:r>
              <w:rPr>
                <w:rFonts w:ascii="Arial" w:hAnsi="Arial"/>
                <w:color w:val="343434"/>
                <w:spacing w:val="-4"/>
                <w:sz w:val="15"/>
              </w:rPr>
              <w:t xml:space="preserve"> </w:t>
            </w:r>
            <w:r>
              <w:rPr>
                <w:rFonts w:ascii="Arial" w:hAnsi="Arial"/>
                <w:color w:val="343434"/>
                <w:sz w:val="15"/>
              </w:rPr>
              <w:t>LC/PC</w:t>
            </w:r>
            <w:r>
              <w:rPr>
                <w:rFonts w:ascii="Arial" w:hAnsi="Arial"/>
                <w:color w:val="343434"/>
                <w:spacing w:val="-8"/>
                <w:sz w:val="15"/>
              </w:rPr>
              <w:t xml:space="preserve"> </w:t>
            </w:r>
            <w:r>
              <w:rPr>
                <w:rFonts w:ascii="Arial" w:hAnsi="Arial"/>
                <w:color w:val="343434"/>
                <w:sz w:val="15"/>
              </w:rPr>
              <w:t>multi-</w:t>
            </w:r>
            <w:r>
              <w:rPr>
                <w:rFonts w:ascii="Arial" w:hAnsi="Arial"/>
                <w:color w:val="343434"/>
                <w:spacing w:val="-9"/>
                <w:sz w:val="15"/>
              </w:rPr>
              <w:t xml:space="preserve"> </w:t>
            </w:r>
            <w:r>
              <w:rPr>
                <w:rFonts w:ascii="Arial" w:hAnsi="Arial"/>
                <w:color w:val="343434"/>
                <w:sz w:val="15"/>
              </w:rPr>
              <w:t>mode•</w:t>
            </w:r>
            <w:r>
              <w:rPr>
                <w:rFonts w:ascii="Arial" w:hAnsi="Arial"/>
                <w:color w:val="343434"/>
                <w:spacing w:val="-14"/>
                <w:sz w:val="15"/>
              </w:rPr>
              <w:t xml:space="preserve"> </w:t>
            </w:r>
            <w:r>
              <w:rPr>
                <w:rFonts w:ascii="Arial" w:hAnsi="Arial"/>
                <w:color w:val="343434"/>
                <w:sz w:val="15"/>
              </w:rPr>
              <w:t>up</w:t>
            </w:r>
            <w:r>
              <w:rPr>
                <w:rFonts w:ascii="Arial" w:hAnsi="Arial"/>
                <w:color w:val="343434"/>
                <w:spacing w:val="-9"/>
                <w:sz w:val="15"/>
              </w:rPr>
              <w:t xml:space="preserve"> </w:t>
            </w:r>
            <w:r>
              <w:rPr>
                <w:rFonts w:ascii="Arial" w:hAnsi="Arial"/>
                <w:color w:val="343434"/>
                <w:sz w:val="15"/>
              </w:rPr>
              <w:t>to</w:t>
            </w:r>
            <w:r>
              <w:rPr>
                <w:rFonts w:ascii="Arial" w:hAnsi="Arial"/>
                <w:color w:val="343434"/>
                <w:spacing w:val="-17"/>
                <w:sz w:val="15"/>
              </w:rPr>
              <w:t xml:space="preserve"> </w:t>
            </w:r>
            <w:r>
              <w:rPr>
                <w:rFonts w:ascii="Arial" w:hAnsi="Arial"/>
                <w:color w:val="343434"/>
                <w:sz w:val="15"/>
              </w:rPr>
              <w:t>984 ft•</w:t>
            </w:r>
            <w:r>
              <w:rPr>
                <w:rFonts w:ascii="Arial" w:hAnsi="Arial"/>
                <w:color w:val="343434"/>
                <w:spacing w:val="29"/>
                <w:sz w:val="15"/>
              </w:rPr>
              <w:t xml:space="preserve"> </w:t>
            </w:r>
            <w:r>
              <w:rPr>
                <w:rFonts w:ascii="Arial" w:hAnsi="Arial"/>
                <w:color w:val="343434"/>
                <w:sz w:val="15"/>
              </w:rPr>
              <w:t>850</w:t>
            </w:r>
            <w:r>
              <w:rPr>
                <w:rFonts w:ascii="Arial" w:hAnsi="Arial"/>
                <w:color w:val="343434"/>
                <w:spacing w:val="-15"/>
                <w:sz w:val="15"/>
              </w:rPr>
              <w:t xml:space="preserve"> </w:t>
            </w:r>
            <w:r>
              <w:rPr>
                <w:rFonts w:ascii="Arial" w:hAnsi="Arial"/>
                <w:color w:val="242424"/>
                <w:sz w:val="15"/>
              </w:rPr>
              <w:t>nm•</w:t>
            </w:r>
            <w:r>
              <w:rPr>
                <w:rFonts w:ascii="Arial" w:hAnsi="Arial"/>
                <w:color w:val="242424"/>
                <w:spacing w:val="36"/>
                <w:sz w:val="15"/>
              </w:rPr>
              <w:t xml:space="preserve"> </w:t>
            </w:r>
            <w:r>
              <w:rPr>
                <w:rFonts w:ascii="Arial" w:hAnsi="Arial"/>
                <w:color w:val="242424"/>
                <w:sz w:val="15"/>
              </w:rPr>
              <w:t>for</w:t>
            </w:r>
            <w:r>
              <w:rPr>
                <w:rFonts w:ascii="Arial" w:hAnsi="Arial"/>
                <w:color w:val="242424"/>
                <w:spacing w:val="-12"/>
                <w:sz w:val="15"/>
              </w:rPr>
              <w:t xml:space="preserve"> </w:t>
            </w:r>
            <w:r>
              <w:rPr>
                <w:rFonts w:ascii="Arial" w:hAnsi="Arial"/>
                <w:color w:val="343434"/>
                <w:sz w:val="15"/>
              </w:rPr>
              <w:t>Catalyst</w:t>
            </w:r>
            <w:r>
              <w:rPr>
                <w:rFonts w:ascii="Arial" w:hAnsi="Arial"/>
                <w:color w:val="343434"/>
                <w:spacing w:val="-6"/>
                <w:sz w:val="15"/>
              </w:rPr>
              <w:t xml:space="preserve"> </w:t>
            </w:r>
            <w:r>
              <w:rPr>
                <w:rFonts w:ascii="Arial" w:hAnsi="Arial"/>
                <w:color w:val="242424"/>
                <w:sz w:val="15"/>
              </w:rPr>
              <w:t xml:space="preserve">ESS9300, </w:t>
            </w:r>
            <w:r>
              <w:rPr>
                <w:rFonts w:ascii="Arial" w:hAnsi="Arial"/>
                <w:color w:val="161616"/>
                <w:sz w:val="15"/>
              </w:rPr>
              <w:t>Switch</w:t>
            </w:r>
            <w:r>
              <w:rPr>
                <w:rFonts w:ascii="Arial" w:hAnsi="Arial"/>
                <w:color w:val="161616"/>
                <w:spacing w:val="-10"/>
                <w:sz w:val="15"/>
              </w:rPr>
              <w:t xml:space="preserve"> </w:t>
            </w:r>
            <w:r>
              <w:rPr>
                <w:rFonts w:ascii="Arial" w:hAnsi="Arial"/>
                <w:color w:val="161616"/>
                <w:sz w:val="15"/>
              </w:rPr>
              <w:t xml:space="preserve">Module </w:t>
            </w:r>
            <w:r>
              <w:rPr>
                <w:rFonts w:ascii="Arial" w:hAnsi="Arial"/>
                <w:color w:val="343434"/>
                <w:sz w:val="15"/>
              </w:rPr>
              <w:t>3012, Switch</w:t>
            </w:r>
            <w:r>
              <w:rPr>
                <w:rFonts w:ascii="Arial" w:hAnsi="Arial"/>
                <w:color w:val="343434"/>
                <w:spacing w:val="-4"/>
                <w:sz w:val="15"/>
              </w:rPr>
              <w:t xml:space="preserve"> </w:t>
            </w:r>
            <w:r>
              <w:rPr>
                <w:rFonts w:ascii="Arial" w:hAnsi="Arial"/>
                <w:color w:val="242424"/>
                <w:sz w:val="15"/>
              </w:rPr>
              <w:t xml:space="preserve">Module 3110G. </w:t>
            </w:r>
            <w:r>
              <w:rPr>
                <w:rFonts w:ascii="Arial" w:hAnsi="Arial"/>
                <w:color w:val="343434"/>
                <w:sz w:val="15"/>
              </w:rPr>
              <w:t>Switch</w:t>
            </w:r>
            <w:r>
              <w:rPr>
                <w:rFonts w:ascii="Arial" w:hAnsi="Arial"/>
                <w:color w:val="343434"/>
                <w:spacing w:val="-10"/>
                <w:sz w:val="15"/>
              </w:rPr>
              <w:t xml:space="preserve"> </w:t>
            </w:r>
            <w:r>
              <w:rPr>
                <w:rFonts w:ascii="Arial" w:hAnsi="Arial"/>
                <w:color w:val="242424"/>
                <w:sz w:val="15"/>
              </w:rPr>
              <w:t xml:space="preserve">Module </w:t>
            </w:r>
            <w:r>
              <w:rPr>
                <w:rFonts w:ascii="Arial" w:hAnsi="Arial"/>
                <w:color w:val="343434"/>
                <w:sz w:val="15"/>
              </w:rPr>
              <w:t>3</w:t>
            </w:r>
            <w:r>
              <w:rPr>
                <w:rFonts w:ascii="Arial" w:hAnsi="Arial"/>
                <w:color w:val="161616"/>
                <w:sz w:val="15"/>
              </w:rPr>
              <w:t>11</w:t>
            </w:r>
            <w:r>
              <w:rPr>
                <w:rFonts w:ascii="Arial" w:hAnsi="Arial"/>
                <w:color w:val="343434"/>
                <w:sz w:val="15"/>
              </w:rPr>
              <w:t>0X</w:t>
            </w:r>
            <w:r>
              <w:rPr>
                <w:rFonts w:ascii="Arial" w:hAnsi="Arial"/>
                <w:color w:val="5E5E5E"/>
                <w:sz w:val="15"/>
              </w:rPr>
              <w:t xml:space="preserve">; </w:t>
            </w:r>
            <w:r>
              <w:rPr>
                <w:rFonts w:ascii="Arial" w:hAnsi="Arial"/>
                <w:color w:val="161616"/>
                <w:sz w:val="15"/>
              </w:rPr>
              <w:t xml:space="preserve">Nexus </w:t>
            </w:r>
            <w:r>
              <w:rPr>
                <w:rFonts w:ascii="Arial" w:hAnsi="Arial"/>
                <w:color w:val="343434"/>
                <w:sz w:val="15"/>
              </w:rPr>
              <w:t>5010</w:t>
            </w:r>
          </w:p>
          <w:p w14:paraId="36E12222" w14:textId="77777777" w:rsidR="007D4723" w:rsidRDefault="001F206C">
            <w:pPr>
              <w:pStyle w:val="TableParagraph"/>
              <w:ind w:left="100"/>
              <w:rPr>
                <w:rFonts w:ascii="Arial"/>
                <w:sz w:val="15"/>
              </w:rPr>
            </w:pPr>
            <w:r>
              <w:rPr>
                <w:rFonts w:ascii="Arial"/>
                <w:color w:val="242424"/>
                <w:sz w:val="15"/>
              </w:rPr>
              <w:t>Manufacturer</w:t>
            </w:r>
            <w:r>
              <w:rPr>
                <w:rFonts w:ascii="Arial"/>
                <w:color w:val="242424"/>
                <w:spacing w:val="14"/>
                <w:sz w:val="15"/>
              </w:rPr>
              <w:t xml:space="preserve"> </w:t>
            </w:r>
            <w:r>
              <w:rPr>
                <w:rFonts w:ascii="Arial"/>
                <w:color w:val="242424"/>
                <w:sz w:val="15"/>
              </w:rPr>
              <w:t>Part#</w:t>
            </w:r>
            <w:r>
              <w:rPr>
                <w:rFonts w:ascii="Arial"/>
                <w:color w:val="5E5E5E"/>
                <w:sz w:val="15"/>
              </w:rPr>
              <w:t>:</w:t>
            </w:r>
            <w:r>
              <w:rPr>
                <w:rFonts w:ascii="Arial"/>
                <w:color w:val="5E5E5E"/>
                <w:spacing w:val="-6"/>
                <w:sz w:val="15"/>
              </w:rPr>
              <w:t xml:space="preserve"> </w:t>
            </w:r>
            <w:r>
              <w:rPr>
                <w:rFonts w:ascii="Arial"/>
                <w:color w:val="242424"/>
                <w:sz w:val="15"/>
              </w:rPr>
              <w:t>SFP-10G-</w:t>
            </w:r>
            <w:r>
              <w:rPr>
                <w:rFonts w:ascii="Arial"/>
                <w:color w:val="242424"/>
                <w:spacing w:val="-5"/>
                <w:sz w:val="15"/>
              </w:rPr>
              <w:t>SR=</w:t>
            </w:r>
          </w:p>
        </w:tc>
        <w:tc>
          <w:tcPr>
            <w:tcW w:w="952" w:type="dxa"/>
          </w:tcPr>
          <w:p w14:paraId="36E12223" w14:textId="77777777" w:rsidR="007D4723" w:rsidRDefault="007D4723">
            <w:pPr>
              <w:pStyle w:val="TableParagraph"/>
              <w:spacing w:before="147"/>
              <w:ind w:left="0"/>
              <w:rPr>
                <w:rFonts w:ascii="Arial"/>
                <w:b/>
                <w:sz w:val="15"/>
              </w:rPr>
            </w:pPr>
          </w:p>
          <w:p w14:paraId="36E12224" w14:textId="77777777" w:rsidR="007D4723" w:rsidRDefault="001F206C">
            <w:pPr>
              <w:pStyle w:val="TableParagraph"/>
              <w:spacing w:before="1"/>
              <w:ind w:left="103"/>
              <w:rPr>
                <w:rFonts w:ascii="Arial"/>
                <w:sz w:val="15"/>
              </w:rPr>
            </w:pPr>
            <w:r>
              <w:rPr>
                <w:rFonts w:ascii="Arial"/>
                <w:color w:val="242424"/>
                <w:spacing w:val="-2"/>
                <w:sz w:val="15"/>
              </w:rPr>
              <w:t>13808278</w:t>
            </w:r>
          </w:p>
        </w:tc>
        <w:tc>
          <w:tcPr>
            <w:tcW w:w="497" w:type="dxa"/>
          </w:tcPr>
          <w:p w14:paraId="36E12225" w14:textId="77777777" w:rsidR="007D4723" w:rsidRDefault="007D4723">
            <w:pPr>
              <w:pStyle w:val="TableParagraph"/>
              <w:spacing w:before="147"/>
              <w:ind w:left="0"/>
              <w:rPr>
                <w:rFonts w:ascii="Arial"/>
                <w:b/>
                <w:sz w:val="15"/>
              </w:rPr>
            </w:pPr>
          </w:p>
          <w:p w14:paraId="36E12226" w14:textId="77777777" w:rsidR="007D4723" w:rsidRDefault="001F206C">
            <w:pPr>
              <w:pStyle w:val="TableParagraph"/>
              <w:spacing w:before="1"/>
              <w:ind w:left="104"/>
              <w:rPr>
                <w:rFonts w:ascii="Arial"/>
                <w:sz w:val="15"/>
              </w:rPr>
            </w:pPr>
            <w:r>
              <w:rPr>
                <w:rFonts w:ascii="Arial"/>
                <w:color w:val="242424"/>
                <w:spacing w:val="-5"/>
                <w:sz w:val="15"/>
              </w:rPr>
              <w:t>10</w:t>
            </w:r>
          </w:p>
        </w:tc>
      </w:tr>
      <w:tr w:rsidR="007D4723" w14:paraId="36E12231" w14:textId="77777777">
        <w:trPr>
          <w:trHeight w:val="727"/>
        </w:trPr>
        <w:tc>
          <w:tcPr>
            <w:tcW w:w="447" w:type="dxa"/>
          </w:tcPr>
          <w:p w14:paraId="36E12228" w14:textId="77777777" w:rsidR="007D4723" w:rsidRDefault="007D4723">
            <w:pPr>
              <w:pStyle w:val="TableParagraph"/>
              <w:spacing w:before="133"/>
              <w:ind w:left="0"/>
              <w:rPr>
                <w:rFonts w:ascii="Arial"/>
                <w:b/>
                <w:sz w:val="15"/>
              </w:rPr>
            </w:pPr>
          </w:p>
          <w:p w14:paraId="36E12229" w14:textId="77777777" w:rsidR="007D4723" w:rsidRDefault="001F206C">
            <w:pPr>
              <w:pStyle w:val="TableParagraph"/>
              <w:ind w:left="18" w:right="119"/>
              <w:jc w:val="center"/>
              <w:rPr>
                <w:rFonts w:ascii="Arial"/>
                <w:sz w:val="15"/>
              </w:rPr>
            </w:pPr>
            <w:r>
              <w:rPr>
                <w:rFonts w:ascii="Arial"/>
                <w:color w:val="343434"/>
                <w:spacing w:val="-10"/>
                <w:w w:val="105"/>
                <w:sz w:val="15"/>
              </w:rPr>
              <w:t>5</w:t>
            </w:r>
          </w:p>
        </w:tc>
        <w:tc>
          <w:tcPr>
            <w:tcW w:w="8176" w:type="dxa"/>
          </w:tcPr>
          <w:p w14:paraId="36E1222A" w14:textId="77777777" w:rsidR="007D4723" w:rsidRDefault="001F206C">
            <w:pPr>
              <w:pStyle w:val="TableParagraph"/>
              <w:spacing w:before="48"/>
              <w:ind w:left="105"/>
              <w:rPr>
                <w:rFonts w:ascii="Arial"/>
                <w:b/>
                <w:sz w:val="14"/>
              </w:rPr>
            </w:pPr>
            <w:r>
              <w:rPr>
                <w:rFonts w:ascii="Arial"/>
                <w:b/>
                <w:color w:val="161616"/>
                <w:w w:val="105"/>
                <w:sz w:val="14"/>
              </w:rPr>
              <w:t>Cisco</w:t>
            </w:r>
            <w:r>
              <w:rPr>
                <w:rFonts w:ascii="Arial"/>
                <w:b/>
                <w:color w:val="161616"/>
                <w:spacing w:val="-4"/>
                <w:w w:val="105"/>
                <w:sz w:val="14"/>
              </w:rPr>
              <w:t xml:space="preserve"> </w:t>
            </w:r>
            <w:r>
              <w:rPr>
                <w:rFonts w:ascii="Arial"/>
                <w:b/>
                <w:color w:val="161616"/>
                <w:w w:val="105"/>
                <w:sz w:val="14"/>
              </w:rPr>
              <w:t>Digital</w:t>
            </w:r>
            <w:r>
              <w:rPr>
                <w:rFonts w:ascii="Arial"/>
                <w:b/>
                <w:color w:val="161616"/>
                <w:spacing w:val="-10"/>
                <w:w w:val="105"/>
                <w:sz w:val="14"/>
              </w:rPr>
              <w:t xml:space="preserve"> </w:t>
            </w:r>
            <w:r>
              <w:rPr>
                <w:rFonts w:ascii="Arial"/>
                <w:b/>
                <w:color w:val="161616"/>
                <w:w w:val="105"/>
                <w:sz w:val="14"/>
              </w:rPr>
              <w:t>Network</w:t>
            </w:r>
            <w:r>
              <w:rPr>
                <w:rFonts w:ascii="Arial"/>
                <w:b/>
                <w:color w:val="161616"/>
                <w:spacing w:val="7"/>
                <w:w w:val="105"/>
                <w:sz w:val="14"/>
              </w:rPr>
              <w:t xml:space="preserve"> </w:t>
            </w:r>
            <w:r>
              <w:rPr>
                <w:rFonts w:ascii="Arial"/>
                <w:b/>
                <w:color w:val="161616"/>
                <w:w w:val="105"/>
                <w:sz w:val="14"/>
              </w:rPr>
              <w:t>Architecture</w:t>
            </w:r>
            <w:r>
              <w:rPr>
                <w:rFonts w:ascii="Arial"/>
                <w:b/>
                <w:color w:val="161616"/>
                <w:spacing w:val="4"/>
                <w:w w:val="105"/>
                <w:sz w:val="14"/>
              </w:rPr>
              <w:t xml:space="preserve"> </w:t>
            </w:r>
            <w:r>
              <w:rPr>
                <w:rFonts w:ascii="Arial"/>
                <w:b/>
                <w:color w:val="161616"/>
                <w:spacing w:val="-2"/>
                <w:w w:val="105"/>
                <w:sz w:val="14"/>
              </w:rPr>
              <w:t>Advantage</w:t>
            </w:r>
          </w:p>
          <w:p w14:paraId="36E1222B" w14:textId="77777777" w:rsidR="007D4723" w:rsidRDefault="001F206C">
            <w:pPr>
              <w:pStyle w:val="TableParagraph"/>
              <w:spacing w:before="3"/>
              <w:ind w:left="109" w:right="156" w:hanging="2"/>
              <w:rPr>
                <w:rFonts w:ascii="Arial" w:hAnsi="Arial"/>
                <w:sz w:val="15"/>
              </w:rPr>
            </w:pPr>
            <w:r>
              <w:rPr>
                <w:rFonts w:ascii="Arial" w:hAnsi="Arial"/>
                <w:color w:val="242424"/>
                <w:sz w:val="15"/>
              </w:rPr>
              <w:t>Term</w:t>
            </w:r>
            <w:r>
              <w:rPr>
                <w:rFonts w:ascii="Arial" w:hAnsi="Arial"/>
                <w:color w:val="242424"/>
                <w:spacing w:val="-6"/>
                <w:sz w:val="15"/>
              </w:rPr>
              <w:t xml:space="preserve"> </w:t>
            </w:r>
            <w:r>
              <w:rPr>
                <w:rFonts w:ascii="Arial" w:hAnsi="Arial"/>
                <w:color w:val="343434"/>
                <w:sz w:val="15"/>
              </w:rPr>
              <w:t>License</w:t>
            </w:r>
            <w:r>
              <w:rPr>
                <w:rFonts w:ascii="Arial" w:hAnsi="Arial"/>
                <w:color w:val="343434"/>
                <w:spacing w:val="-1"/>
                <w:sz w:val="15"/>
              </w:rPr>
              <w:t xml:space="preserve"> </w:t>
            </w:r>
            <w:r>
              <w:rPr>
                <w:rFonts w:ascii="Arial" w:hAnsi="Arial"/>
                <w:color w:val="4B4B4B"/>
                <w:sz w:val="15"/>
              </w:rPr>
              <w:t>(3</w:t>
            </w:r>
            <w:r>
              <w:rPr>
                <w:rFonts w:ascii="Arial" w:hAnsi="Arial"/>
                <w:color w:val="4B4B4B"/>
                <w:spacing w:val="-6"/>
                <w:sz w:val="15"/>
              </w:rPr>
              <w:t xml:space="preserve"> </w:t>
            </w:r>
            <w:r>
              <w:rPr>
                <w:rFonts w:ascii="Arial" w:hAnsi="Arial"/>
                <w:color w:val="343434"/>
                <w:sz w:val="15"/>
              </w:rPr>
              <w:t>years)</w:t>
            </w:r>
            <w:r>
              <w:rPr>
                <w:rFonts w:ascii="Arial" w:hAnsi="Arial"/>
                <w:color w:val="5E5E5E"/>
                <w:sz w:val="15"/>
              </w:rPr>
              <w:t xml:space="preserve">· </w:t>
            </w:r>
            <w:r>
              <w:rPr>
                <w:rFonts w:ascii="Arial" w:hAnsi="Arial"/>
                <w:color w:val="242424"/>
                <w:sz w:val="15"/>
              </w:rPr>
              <w:t>48</w:t>
            </w:r>
            <w:r>
              <w:rPr>
                <w:rFonts w:ascii="Arial" w:hAnsi="Arial"/>
                <w:color w:val="242424"/>
                <w:spacing w:val="-9"/>
                <w:sz w:val="15"/>
              </w:rPr>
              <w:t xml:space="preserve"> </w:t>
            </w:r>
            <w:r>
              <w:rPr>
                <w:rFonts w:ascii="Arial" w:hAnsi="Arial"/>
                <w:color w:val="343434"/>
                <w:sz w:val="15"/>
              </w:rPr>
              <w:t>ports·</w:t>
            </w:r>
            <w:r>
              <w:rPr>
                <w:rFonts w:ascii="Arial" w:hAnsi="Arial"/>
                <w:color w:val="343434"/>
                <w:spacing w:val="-14"/>
                <w:sz w:val="15"/>
              </w:rPr>
              <w:t xml:space="preserve"> </w:t>
            </w:r>
            <w:r>
              <w:rPr>
                <w:rFonts w:ascii="Arial" w:hAnsi="Arial"/>
                <w:color w:val="343434"/>
                <w:sz w:val="15"/>
              </w:rPr>
              <w:t>for</w:t>
            </w:r>
            <w:r>
              <w:rPr>
                <w:rFonts w:ascii="Arial" w:hAnsi="Arial"/>
                <w:color w:val="343434"/>
                <w:spacing w:val="-5"/>
                <w:sz w:val="15"/>
              </w:rPr>
              <w:t xml:space="preserve"> </w:t>
            </w:r>
            <w:r>
              <w:rPr>
                <w:rFonts w:ascii="Arial" w:hAnsi="Arial"/>
                <w:color w:val="343434"/>
                <w:sz w:val="15"/>
              </w:rPr>
              <w:t>P/N:</w:t>
            </w:r>
            <w:r>
              <w:rPr>
                <w:rFonts w:ascii="Arial" w:hAnsi="Arial"/>
                <w:color w:val="343434"/>
                <w:spacing w:val="-15"/>
                <w:sz w:val="15"/>
              </w:rPr>
              <w:t xml:space="preserve"> </w:t>
            </w:r>
            <w:r>
              <w:rPr>
                <w:rFonts w:ascii="Arial" w:hAnsi="Arial"/>
                <w:color w:val="343434"/>
                <w:sz w:val="15"/>
              </w:rPr>
              <w:t>C9300-48H-A</w:t>
            </w:r>
            <w:r>
              <w:rPr>
                <w:rFonts w:ascii="Arial" w:hAnsi="Arial"/>
                <w:color w:val="5E5E5E"/>
                <w:sz w:val="15"/>
              </w:rPr>
              <w:t>,</w:t>
            </w:r>
            <w:r>
              <w:rPr>
                <w:rFonts w:ascii="Arial" w:hAnsi="Arial"/>
                <w:color w:val="5E5E5E"/>
                <w:spacing w:val="-2"/>
                <w:sz w:val="15"/>
              </w:rPr>
              <w:t xml:space="preserve"> </w:t>
            </w:r>
            <w:r>
              <w:rPr>
                <w:rFonts w:ascii="Arial" w:hAnsi="Arial"/>
                <w:color w:val="343434"/>
                <w:sz w:val="15"/>
              </w:rPr>
              <w:t xml:space="preserve">C9300- </w:t>
            </w:r>
            <w:r>
              <w:rPr>
                <w:rFonts w:ascii="Arial" w:hAnsi="Arial"/>
                <w:color w:val="242424"/>
                <w:sz w:val="15"/>
              </w:rPr>
              <w:t>48U-A-WS</w:t>
            </w:r>
            <w:r>
              <w:rPr>
                <w:rFonts w:ascii="Arial" w:hAnsi="Arial"/>
                <w:color w:val="5E5E5E"/>
                <w:sz w:val="15"/>
              </w:rPr>
              <w:t>,</w:t>
            </w:r>
            <w:r>
              <w:rPr>
                <w:rFonts w:ascii="Arial" w:hAnsi="Arial"/>
                <w:color w:val="5E5E5E"/>
                <w:spacing w:val="-2"/>
                <w:sz w:val="15"/>
              </w:rPr>
              <w:t xml:space="preserve"> </w:t>
            </w:r>
            <w:r>
              <w:rPr>
                <w:rFonts w:ascii="Arial" w:hAnsi="Arial"/>
                <w:color w:val="4B4B4B"/>
                <w:sz w:val="15"/>
              </w:rPr>
              <w:t>C9300-48UB-A.</w:t>
            </w:r>
            <w:r>
              <w:rPr>
                <w:rFonts w:ascii="Arial" w:hAnsi="Arial"/>
                <w:color w:val="4B4B4B"/>
                <w:spacing w:val="24"/>
                <w:sz w:val="15"/>
              </w:rPr>
              <w:t xml:space="preserve"> </w:t>
            </w:r>
            <w:r>
              <w:rPr>
                <w:rFonts w:ascii="Arial" w:hAnsi="Arial"/>
                <w:color w:val="343434"/>
                <w:sz w:val="15"/>
              </w:rPr>
              <w:t>C9300-48</w:t>
            </w:r>
            <w:r>
              <w:rPr>
                <w:rFonts w:ascii="Arial" w:hAnsi="Arial"/>
                <w:color w:val="161616"/>
                <w:sz w:val="15"/>
              </w:rPr>
              <w:t>U</w:t>
            </w:r>
            <w:r>
              <w:rPr>
                <w:rFonts w:ascii="Arial" w:hAnsi="Arial"/>
                <w:color w:val="343434"/>
                <w:sz w:val="15"/>
              </w:rPr>
              <w:t>N-A</w:t>
            </w:r>
            <w:r>
              <w:rPr>
                <w:rFonts w:ascii="Arial" w:hAnsi="Arial"/>
                <w:color w:val="707070"/>
                <w:sz w:val="15"/>
              </w:rPr>
              <w:t>.</w:t>
            </w:r>
            <w:r>
              <w:rPr>
                <w:rFonts w:ascii="Arial" w:hAnsi="Arial"/>
                <w:color w:val="707070"/>
                <w:spacing w:val="-2"/>
                <w:sz w:val="15"/>
              </w:rPr>
              <w:t xml:space="preserve"> </w:t>
            </w:r>
            <w:r>
              <w:rPr>
                <w:rFonts w:ascii="Arial" w:hAnsi="Arial"/>
                <w:color w:val="343434"/>
                <w:sz w:val="15"/>
              </w:rPr>
              <w:t>C9300-</w:t>
            </w:r>
            <w:r>
              <w:rPr>
                <w:rFonts w:ascii="Arial" w:hAnsi="Arial"/>
                <w:color w:val="242424"/>
                <w:spacing w:val="-2"/>
                <w:sz w:val="15"/>
              </w:rPr>
              <w:t>48UXM-A</w:t>
            </w:r>
          </w:p>
          <w:p w14:paraId="36E1222C" w14:textId="77777777" w:rsidR="007D4723" w:rsidRDefault="001F206C">
            <w:pPr>
              <w:pStyle w:val="TableParagraph"/>
              <w:spacing w:line="150" w:lineRule="exact"/>
              <w:rPr>
                <w:rFonts w:ascii="Arial"/>
                <w:sz w:val="15"/>
              </w:rPr>
            </w:pPr>
            <w:r>
              <w:rPr>
                <w:rFonts w:ascii="Arial"/>
                <w:color w:val="242424"/>
                <w:sz w:val="15"/>
              </w:rPr>
              <w:t>Manufacturer</w:t>
            </w:r>
            <w:r>
              <w:rPr>
                <w:rFonts w:ascii="Arial"/>
                <w:color w:val="242424"/>
                <w:spacing w:val="14"/>
                <w:sz w:val="15"/>
              </w:rPr>
              <w:t xml:space="preserve"> </w:t>
            </w:r>
            <w:r>
              <w:rPr>
                <w:rFonts w:ascii="Arial"/>
                <w:color w:val="161616"/>
                <w:sz w:val="15"/>
              </w:rPr>
              <w:t>Part#</w:t>
            </w:r>
            <w:r>
              <w:rPr>
                <w:rFonts w:ascii="Arial"/>
                <w:color w:val="5E5E5E"/>
                <w:sz w:val="15"/>
              </w:rPr>
              <w:t>:</w:t>
            </w:r>
            <w:r>
              <w:rPr>
                <w:rFonts w:ascii="Arial"/>
                <w:color w:val="5E5E5E"/>
                <w:spacing w:val="-13"/>
                <w:sz w:val="15"/>
              </w:rPr>
              <w:t xml:space="preserve"> </w:t>
            </w:r>
            <w:r>
              <w:rPr>
                <w:rFonts w:ascii="Arial"/>
                <w:color w:val="343434"/>
                <w:sz w:val="15"/>
              </w:rPr>
              <w:t>C9300-DNA-A-48-</w:t>
            </w:r>
            <w:r>
              <w:rPr>
                <w:rFonts w:ascii="Arial"/>
                <w:color w:val="343434"/>
                <w:spacing w:val="-5"/>
                <w:sz w:val="15"/>
              </w:rPr>
              <w:t>3Y</w:t>
            </w:r>
          </w:p>
        </w:tc>
        <w:tc>
          <w:tcPr>
            <w:tcW w:w="952" w:type="dxa"/>
          </w:tcPr>
          <w:p w14:paraId="36E1222D" w14:textId="77777777" w:rsidR="007D4723" w:rsidRDefault="007D4723">
            <w:pPr>
              <w:pStyle w:val="TableParagraph"/>
              <w:spacing w:before="119"/>
              <w:ind w:left="0"/>
              <w:rPr>
                <w:rFonts w:ascii="Arial"/>
                <w:b/>
                <w:sz w:val="15"/>
              </w:rPr>
            </w:pPr>
          </w:p>
          <w:p w14:paraId="36E1222E" w14:textId="77777777" w:rsidR="007D4723" w:rsidRDefault="001F206C">
            <w:pPr>
              <w:pStyle w:val="TableParagraph"/>
              <w:ind w:left="108"/>
              <w:rPr>
                <w:rFonts w:ascii="Arial"/>
                <w:sz w:val="15"/>
              </w:rPr>
            </w:pPr>
            <w:r>
              <w:rPr>
                <w:rFonts w:ascii="Arial"/>
                <w:color w:val="343434"/>
                <w:spacing w:val="-2"/>
                <w:sz w:val="15"/>
              </w:rPr>
              <w:t>20577368</w:t>
            </w:r>
          </w:p>
        </w:tc>
        <w:tc>
          <w:tcPr>
            <w:tcW w:w="497" w:type="dxa"/>
          </w:tcPr>
          <w:p w14:paraId="36E1222F" w14:textId="77777777" w:rsidR="007D4723" w:rsidRDefault="007D4723">
            <w:pPr>
              <w:pStyle w:val="TableParagraph"/>
              <w:spacing w:before="119"/>
              <w:ind w:left="0"/>
              <w:rPr>
                <w:rFonts w:ascii="Arial"/>
                <w:b/>
                <w:sz w:val="15"/>
              </w:rPr>
            </w:pPr>
          </w:p>
          <w:p w14:paraId="36E12230" w14:textId="77777777" w:rsidR="007D4723" w:rsidRDefault="001F206C">
            <w:pPr>
              <w:pStyle w:val="TableParagraph"/>
              <w:ind w:left="104"/>
              <w:rPr>
                <w:rFonts w:ascii="Arial"/>
                <w:sz w:val="15"/>
              </w:rPr>
            </w:pPr>
            <w:r>
              <w:rPr>
                <w:rFonts w:ascii="Arial"/>
                <w:color w:val="4B4B4B"/>
                <w:spacing w:val="-5"/>
                <w:sz w:val="15"/>
              </w:rPr>
              <w:t>10</w:t>
            </w:r>
          </w:p>
        </w:tc>
      </w:tr>
      <w:tr w:rsidR="007D4723" w14:paraId="36E1223F" w14:textId="77777777">
        <w:trPr>
          <w:trHeight w:val="922"/>
        </w:trPr>
        <w:tc>
          <w:tcPr>
            <w:tcW w:w="447" w:type="dxa"/>
          </w:tcPr>
          <w:p w14:paraId="36E12232" w14:textId="77777777" w:rsidR="007D4723" w:rsidRDefault="007D4723">
            <w:pPr>
              <w:pStyle w:val="TableParagraph"/>
              <w:ind w:left="0"/>
              <w:rPr>
                <w:rFonts w:ascii="Arial"/>
                <w:b/>
                <w:sz w:val="15"/>
              </w:rPr>
            </w:pPr>
          </w:p>
          <w:p w14:paraId="36E12233" w14:textId="77777777" w:rsidR="007D4723" w:rsidRDefault="007D4723">
            <w:pPr>
              <w:pStyle w:val="TableParagraph"/>
              <w:spacing w:before="47"/>
              <w:ind w:left="0"/>
              <w:rPr>
                <w:rFonts w:ascii="Arial"/>
                <w:b/>
                <w:sz w:val="15"/>
              </w:rPr>
            </w:pPr>
          </w:p>
          <w:p w14:paraId="36E12234" w14:textId="77777777" w:rsidR="007D4723" w:rsidRDefault="001F206C">
            <w:pPr>
              <w:pStyle w:val="TableParagraph"/>
              <w:ind w:left="15" w:right="119"/>
              <w:jc w:val="center"/>
              <w:rPr>
                <w:rFonts w:ascii="Arial"/>
                <w:sz w:val="15"/>
              </w:rPr>
            </w:pPr>
            <w:r>
              <w:rPr>
                <w:rFonts w:ascii="Arial"/>
                <w:color w:val="242424"/>
                <w:spacing w:val="-10"/>
                <w:sz w:val="15"/>
              </w:rPr>
              <w:t>6</w:t>
            </w:r>
          </w:p>
        </w:tc>
        <w:tc>
          <w:tcPr>
            <w:tcW w:w="8176" w:type="dxa"/>
          </w:tcPr>
          <w:p w14:paraId="36E12235" w14:textId="77777777" w:rsidR="007D4723" w:rsidRDefault="001F206C">
            <w:pPr>
              <w:pStyle w:val="TableParagraph"/>
              <w:spacing w:before="46" w:line="169" w:lineRule="exact"/>
              <w:ind w:left="105"/>
              <w:rPr>
                <w:rFonts w:ascii="Arial"/>
                <w:sz w:val="15"/>
              </w:rPr>
            </w:pPr>
            <w:r>
              <w:rPr>
                <w:rFonts w:ascii="Arial"/>
                <w:b/>
                <w:color w:val="161616"/>
                <w:sz w:val="14"/>
              </w:rPr>
              <w:t>Cisco</w:t>
            </w:r>
            <w:r>
              <w:rPr>
                <w:rFonts w:ascii="Arial"/>
                <w:b/>
                <w:color w:val="161616"/>
                <w:spacing w:val="22"/>
                <w:sz w:val="14"/>
              </w:rPr>
              <w:t xml:space="preserve"> </w:t>
            </w:r>
            <w:r>
              <w:rPr>
                <w:rFonts w:ascii="Arial"/>
                <w:b/>
                <w:color w:val="161616"/>
                <w:sz w:val="14"/>
              </w:rPr>
              <w:t>Conflg</w:t>
            </w:r>
            <w:r>
              <w:rPr>
                <w:rFonts w:ascii="Arial"/>
                <w:b/>
                <w:color w:val="161616"/>
                <w:spacing w:val="21"/>
                <w:sz w:val="14"/>
              </w:rPr>
              <w:t xml:space="preserve"> </w:t>
            </w:r>
            <w:r>
              <w:rPr>
                <w:rFonts w:ascii="Arial"/>
                <w:color w:val="242424"/>
                <w:spacing w:val="-10"/>
                <w:sz w:val="15"/>
              </w:rPr>
              <w:t>1</w:t>
            </w:r>
          </w:p>
          <w:p w14:paraId="36E12236" w14:textId="77777777" w:rsidR="007D4723" w:rsidRDefault="001F206C">
            <w:pPr>
              <w:pStyle w:val="TableParagraph"/>
              <w:ind w:left="114" w:right="153" w:hanging="8"/>
              <w:rPr>
                <w:rFonts w:ascii="Arial" w:hAnsi="Arial"/>
                <w:sz w:val="15"/>
              </w:rPr>
            </w:pPr>
            <w:r>
              <w:rPr>
                <w:rFonts w:ascii="Arial" w:hAnsi="Arial"/>
                <w:color w:val="242424"/>
                <w:sz w:val="15"/>
              </w:rPr>
              <w:t xml:space="preserve">Power </w:t>
            </w:r>
            <w:r>
              <w:rPr>
                <w:rFonts w:ascii="Arial" w:hAnsi="Arial"/>
                <w:color w:val="343434"/>
                <w:sz w:val="15"/>
              </w:rPr>
              <w:t>supply.</w:t>
            </w:r>
            <w:r>
              <w:rPr>
                <w:rFonts w:ascii="Arial" w:hAnsi="Arial"/>
                <w:color w:val="343434"/>
                <w:spacing w:val="-15"/>
                <w:sz w:val="15"/>
              </w:rPr>
              <w:t xml:space="preserve"> </w:t>
            </w:r>
            <w:r>
              <w:rPr>
                <w:rFonts w:ascii="Arial" w:hAnsi="Arial"/>
                <w:color w:val="242424"/>
                <w:sz w:val="15"/>
              </w:rPr>
              <w:t xml:space="preserve">hot-plug </w:t>
            </w:r>
            <w:r>
              <w:rPr>
                <w:i/>
                <w:color w:val="343434"/>
                <w:sz w:val="15"/>
              </w:rPr>
              <w:t xml:space="preserve">I </w:t>
            </w:r>
            <w:r>
              <w:rPr>
                <w:rFonts w:ascii="Arial" w:hAnsi="Arial"/>
                <w:color w:val="242424"/>
                <w:sz w:val="15"/>
              </w:rPr>
              <w:t>redundant</w:t>
            </w:r>
            <w:r>
              <w:rPr>
                <w:rFonts w:ascii="Arial" w:hAnsi="Arial"/>
                <w:color w:val="242424"/>
                <w:spacing w:val="20"/>
                <w:sz w:val="15"/>
              </w:rPr>
              <w:t xml:space="preserve"> </w:t>
            </w:r>
            <w:r>
              <w:rPr>
                <w:rFonts w:ascii="Arial" w:hAnsi="Arial"/>
                <w:color w:val="343434"/>
                <w:sz w:val="15"/>
              </w:rPr>
              <w:t>(plug-in</w:t>
            </w:r>
            <w:r>
              <w:rPr>
                <w:rFonts w:ascii="Arial" w:hAnsi="Arial"/>
                <w:color w:val="343434"/>
                <w:spacing w:val="-15"/>
                <w:sz w:val="15"/>
              </w:rPr>
              <w:t xml:space="preserve"> </w:t>
            </w:r>
            <w:r>
              <w:rPr>
                <w:rFonts w:ascii="Arial" w:hAnsi="Arial"/>
                <w:color w:val="242424"/>
                <w:sz w:val="15"/>
              </w:rPr>
              <w:t xml:space="preserve">module)• </w:t>
            </w:r>
            <w:r>
              <w:rPr>
                <w:rFonts w:ascii="Arial" w:hAnsi="Arial"/>
                <w:color w:val="343434"/>
                <w:sz w:val="15"/>
              </w:rPr>
              <w:t>80</w:t>
            </w:r>
            <w:r>
              <w:rPr>
                <w:rFonts w:ascii="Arial" w:hAnsi="Arial"/>
                <w:color w:val="343434"/>
                <w:spacing w:val="-21"/>
                <w:sz w:val="15"/>
              </w:rPr>
              <w:t xml:space="preserve"> </w:t>
            </w:r>
            <w:r>
              <w:rPr>
                <w:rFonts w:ascii="Arial" w:hAnsi="Arial"/>
                <w:color w:val="161616"/>
                <w:sz w:val="15"/>
              </w:rPr>
              <w:t xml:space="preserve">PLUS </w:t>
            </w:r>
            <w:r>
              <w:rPr>
                <w:rFonts w:ascii="Arial" w:hAnsi="Arial"/>
                <w:color w:val="242424"/>
                <w:sz w:val="15"/>
              </w:rPr>
              <w:t>P</w:t>
            </w:r>
            <w:r>
              <w:rPr>
                <w:rFonts w:ascii="Arial" w:hAnsi="Arial"/>
                <w:color w:val="4B4B4B"/>
                <w:sz w:val="15"/>
              </w:rPr>
              <w:t>l</w:t>
            </w:r>
            <w:r>
              <w:rPr>
                <w:rFonts w:ascii="Arial" w:hAnsi="Arial"/>
                <w:color w:val="242424"/>
                <w:sz w:val="15"/>
              </w:rPr>
              <w:t>atinum</w:t>
            </w:r>
            <w:r>
              <w:rPr>
                <w:rFonts w:ascii="Arial" w:hAnsi="Arial"/>
                <w:color w:val="5E5E5E"/>
                <w:sz w:val="15"/>
              </w:rPr>
              <w:t>•</w:t>
            </w:r>
            <w:r>
              <w:rPr>
                <w:rFonts w:ascii="Arial" w:hAnsi="Arial"/>
                <w:color w:val="5E5E5E"/>
                <w:spacing w:val="15"/>
                <w:sz w:val="15"/>
              </w:rPr>
              <w:t xml:space="preserve"> </w:t>
            </w:r>
            <w:r>
              <w:rPr>
                <w:rFonts w:ascii="Arial" w:hAnsi="Arial"/>
                <w:color w:val="343434"/>
                <w:sz w:val="15"/>
              </w:rPr>
              <w:t xml:space="preserve">AC </w:t>
            </w:r>
            <w:r>
              <w:rPr>
                <w:rFonts w:ascii="Arial" w:hAnsi="Arial"/>
                <w:color w:val="242424"/>
                <w:sz w:val="15"/>
              </w:rPr>
              <w:t xml:space="preserve">115-240 </w:t>
            </w:r>
            <w:r>
              <w:rPr>
                <w:rFonts w:ascii="Arial" w:hAnsi="Arial"/>
                <w:color w:val="343434"/>
                <w:sz w:val="15"/>
              </w:rPr>
              <w:t>V</w:t>
            </w:r>
            <w:r>
              <w:rPr>
                <w:rFonts w:ascii="Arial" w:hAnsi="Arial"/>
                <w:color w:val="343434"/>
                <w:spacing w:val="-14"/>
                <w:sz w:val="15"/>
              </w:rPr>
              <w:t xml:space="preserve"> </w:t>
            </w:r>
            <w:r>
              <w:rPr>
                <w:rFonts w:ascii="Arial" w:hAnsi="Arial"/>
                <w:color w:val="242424"/>
                <w:sz w:val="15"/>
              </w:rPr>
              <w:t xml:space="preserve">• </w:t>
            </w:r>
            <w:r>
              <w:rPr>
                <w:rFonts w:ascii="Arial" w:hAnsi="Arial"/>
                <w:color w:val="343434"/>
                <w:sz w:val="15"/>
              </w:rPr>
              <w:t>1100</w:t>
            </w:r>
            <w:r>
              <w:rPr>
                <w:rFonts w:ascii="Arial" w:hAnsi="Arial"/>
                <w:color w:val="343434"/>
                <w:spacing w:val="-19"/>
                <w:sz w:val="15"/>
              </w:rPr>
              <w:t xml:space="preserve"> </w:t>
            </w:r>
            <w:r>
              <w:rPr>
                <w:rFonts w:ascii="Arial" w:hAnsi="Arial"/>
                <w:color w:val="343434"/>
                <w:sz w:val="15"/>
              </w:rPr>
              <w:t xml:space="preserve">Watt </w:t>
            </w:r>
            <w:r>
              <w:rPr>
                <w:rFonts w:ascii="Arial" w:hAnsi="Arial"/>
                <w:color w:val="242424"/>
                <w:sz w:val="15"/>
              </w:rPr>
              <w:t>- for</w:t>
            </w:r>
            <w:r>
              <w:rPr>
                <w:rFonts w:ascii="Arial" w:hAnsi="Arial"/>
                <w:color w:val="242424"/>
                <w:spacing w:val="-3"/>
                <w:sz w:val="15"/>
              </w:rPr>
              <w:t xml:space="preserve"> </w:t>
            </w:r>
            <w:r>
              <w:rPr>
                <w:rFonts w:ascii="Arial" w:hAnsi="Arial"/>
                <w:color w:val="242424"/>
                <w:sz w:val="15"/>
              </w:rPr>
              <w:t>P/N:</w:t>
            </w:r>
            <w:r>
              <w:rPr>
                <w:rFonts w:ascii="Arial" w:hAnsi="Arial"/>
                <w:color w:val="242424"/>
                <w:spacing w:val="-4"/>
                <w:sz w:val="15"/>
              </w:rPr>
              <w:t xml:space="preserve"> </w:t>
            </w:r>
            <w:r>
              <w:rPr>
                <w:rFonts w:ascii="Arial" w:hAnsi="Arial"/>
                <w:color w:val="343434"/>
                <w:sz w:val="15"/>
              </w:rPr>
              <w:t>C9300-2</w:t>
            </w:r>
            <w:r>
              <w:rPr>
                <w:rFonts w:ascii="Arial" w:hAnsi="Arial"/>
                <w:color w:val="161616"/>
                <w:sz w:val="15"/>
              </w:rPr>
              <w:t>4</w:t>
            </w:r>
            <w:r>
              <w:rPr>
                <w:rFonts w:ascii="Arial" w:hAnsi="Arial"/>
                <w:color w:val="343434"/>
                <w:sz w:val="15"/>
              </w:rPr>
              <w:t>T</w:t>
            </w:r>
            <w:r>
              <w:rPr>
                <w:rFonts w:ascii="Arial" w:hAnsi="Arial"/>
                <w:color w:val="161616"/>
                <w:sz w:val="15"/>
              </w:rPr>
              <w:t>-</w:t>
            </w:r>
            <w:r>
              <w:rPr>
                <w:rFonts w:ascii="Arial" w:hAnsi="Arial"/>
                <w:color w:val="343434"/>
                <w:sz w:val="15"/>
              </w:rPr>
              <w:t>A-WS</w:t>
            </w:r>
            <w:r>
              <w:rPr>
                <w:rFonts w:ascii="Arial" w:hAnsi="Arial"/>
                <w:color w:val="5E5E5E"/>
                <w:sz w:val="15"/>
              </w:rPr>
              <w:t>,</w:t>
            </w:r>
            <w:r>
              <w:rPr>
                <w:rFonts w:ascii="Arial" w:hAnsi="Arial"/>
                <w:color w:val="5E5E5E"/>
                <w:spacing w:val="-7"/>
                <w:sz w:val="15"/>
              </w:rPr>
              <w:t xml:space="preserve"> </w:t>
            </w:r>
            <w:r>
              <w:rPr>
                <w:rFonts w:ascii="Arial" w:hAnsi="Arial"/>
                <w:color w:val="343434"/>
                <w:sz w:val="15"/>
              </w:rPr>
              <w:t>C9300-48P-1OE</w:t>
            </w:r>
            <w:r>
              <w:rPr>
                <w:rFonts w:ascii="Arial" w:hAnsi="Arial"/>
                <w:color w:val="5E5E5E"/>
                <w:sz w:val="15"/>
              </w:rPr>
              <w:t>,</w:t>
            </w:r>
            <w:r>
              <w:rPr>
                <w:rFonts w:ascii="Arial" w:hAnsi="Arial"/>
                <w:color w:val="5E5E5E"/>
                <w:spacing w:val="-7"/>
                <w:sz w:val="15"/>
              </w:rPr>
              <w:t xml:space="preserve"> </w:t>
            </w:r>
            <w:r>
              <w:rPr>
                <w:rFonts w:ascii="Arial" w:hAnsi="Arial"/>
                <w:color w:val="343434"/>
                <w:sz w:val="15"/>
              </w:rPr>
              <w:t>C9300LM-24U-4Y-A</w:t>
            </w:r>
            <w:r>
              <w:rPr>
                <w:rFonts w:ascii="Arial" w:hAnsi="Arial"/>
                <w:color w:val="5E5E5E"/>
                <w:sz w:val="15"/>
              </w:rPr>
              <w:t xml:space="preserve">. </w:t>
            </w:r>
            <w:r>
              <w:rPr>
                <w:rFonts w:ascii="Arial" w:hAnsi="Arial"/>
                <w:color w:val="242424"/>
                <w:sz w:val="15"/>
              </w:rPr>
              <w:t>C9300X-12Y-1</w:t>
            </w:r>
            <w:r>
              <w:rPr>
                <w:rFonts w:ascii="Arial" w:hAnsi="Arial"/>
                <w:color w:val="343434"/>
                <w:sz w:val="15"/>
              </w:rPr>
              <w:t>A.</w:t>
            </w:r>
          </w:p>
          <w:p w14:paraId="36E12237" w14:textId="77777777" w:rsidR="007D4723" w:rsidRDefault="001F206C">
            <w:pPr>
              <w:pStyle w:val="TableParagraph"/>
              <w:ind w:left="111"/>
              <w:rPr>
                <w:rFonts w:ascii="Arial"/>
                <w:sz w:val="15"/>
              </w:rPr>
            </w:pPr>
            <w:r>
              <w:rPr>
                <w:rFonts w:ascii="Arial"/>
                <w:color w:val="343434"/>
                <w:sz w:val="15"/>
              </w:rPr>
              <w:t>C9300X-12Y</w:t>
            </w:r>
            <w:r>
              <w:rPr>
                <w:rFonts w:ascii="Arial"/>
                <w:color w:val="5E5E5E"/>
                <w:sz w:val="15"/>
              </w:rPr>
              <w:t>-</w:t>
            </w:r>
            <w:r>
              <w:rPr>
                <w:rFonts w:ascii="Arial"/>
                <w:color w:val="161616"/>
                <w:spacing w:val="-5"/>
                <w:sz w:val="15"/>
              </w:rPr>
              <w:t>1</w:t>
            </w:r>
            <w:r>
              <w:rPr>
                <w:rFonts w:ascii="Arial"/>
                <w:color w:val="343434"/>
                <w:spacing w:val="-5"/>
                <w:sz w:val="15"/>
              </w:rPr>
              <w:t>E</w:t>
            </w:r>
          </w:p>
          <w:p w14:paraId="36E12238" w14:textId="77777777" w:rsidR="007D4723" w:rsidRDefault="001F206C">
            <w:pPr>
              <w:pStyle w:val="TableParagraph"/>
              <w:spacing w:line="171" w:lineRule="exact"/>
              <w:rPr>
                <w:rFonts w:ascii="Arial"/>
                <w:sz w:val="15"/>
              </w:rPr>
            </w:pPr>
            <w:r>
              <w:rPr>
                <w:rFonts w:ascii="Arial"/>
                <w:color w:val="242424"/>
                <w:sz w:val="15"/>
              </w:rPr>
              <w:t>Manufacturer</w:t>
            </w:r>
            <w:r>
              <w:rPr>
                <w:rFonts w:ascii="Arial"/>
                <w:color w:val="242424"/>
                <w:spacing w:val="15"/>
                <w:sz w:val="15"/>
              </w:rPr>
              <w:t xml:space="preserve"> </w:t>
            </w:r>
            <w:r>
              <w:rPr>
                <w:rFonts w:ascii="Arial"/>
                <w:color w:val="242424"/>
                <w:sz w:val="15"/>
              </w:rPr>
              <w:t>Part#</w:t>
            </w:r>
            <w:r>
              <w:rPr>
                <w:rFonts w:ascii="Arial"/>
                <w:color w:val="5E5E5E"/>
                <w:sz w:val="15"/>
              </w:rPr>
              <w:t>:</w:t>
            </w:r>
            <w:r>
              <w:rPr>
                <w:rFonts w:ascii="Arial"/>
                <w:color w:val="5E5E5E"/>
                <w:spacing w:val="-10"/>
                <w:sz w:val="15"/>
              </w:rPr>
              <w:t xml:space="preserve"> </w:t>
            </w:r>
            <w:r>
              <w:rPr>
                <w:rFonts w:ascii="Arial"/>
                <w:color w:val="242424"/>
                <w:sz w:val="15"/>
              </w:rPr>
              <w:t>PWR-</w:t>
            </w:r>
            <w:r>
              <w:rPr>
                <w:rFonts w:ascii="Arial"/>
                <w:color w:val="4B4B4B"/>
                <w:sz w:val="15"/>
              </w:rPr>
              <w:t>C</w:t>
            </w:r>
            <w:r>
              <w:rPr>
                <w:rFonts w:ascii="Arial"/>
                <w:color w:val="242424"/>
                <w:sz w:val="15"/>
              </w:rPr>
              <w:t>1-1100WAC</w:t>
            </w:r>
            <w:r>
              <w:rPr>
                <w:rFonts w:ascii="Arial"/>
                <w:color w:val="5E5E5E"/>
                <w:sz w:val="15"/>
              </w:rPr>
              <w:t>-</w:t>
            </w:r>
            <w:r>
              <w:rPr>
                <w:rFonts w:ascii="Arial"/>
                <w:color w:val="343434"/>
                <w:spacing w:val="-5"/>
                <w:sz w:val="15"/>
              </w:rPr>
              <w:t>UP</w:t>
            </w:r>
          </w:p>
        </w:tc>
        <w:tc>
          <w:tcPr>
            <w:tcW w:w="952" w:type="dxa"/>
          </w:tcPr>
          <w:p w14:paraId="36E12239" w14:textId="77777777" w:rsidR="007D4723" w:rsidRDefault="007D4723">
            <w:pPr>
              <w:pStyle w:val="TableParagraph"/>
              <w:ind w:left="0"/>
              <w:rPr>
                <w:rFonts w:ascii="Arial"/>
                <w:b/>
                <w:sz w:val="15"/>
              </w:rPr>
            </w:pPr>
          </w:p>
          <w:p w14:paraId="36E1223A" w14:textId="77777777" w:rsidR="007D4723" w:rsidRDefault="007D4723">
            <w:pPr>
              <w:pStyle w:val="TableParagraph"/>
              <w:spacing w:before="40"/>
              <w:ind w:left="0"/>
              <w:rPr>
                <w:rFonts w:ascii="Arial"/>
                <w:b/>
                <w:sz w:val="15"/>
              </w:rPr>
            </w:pPr>
          </w:p>
          <w:p w14:paraId="36E1223B" w14:textId="77777777" w:rsidR="007D4723" w:rsidRDefault="001F206C">
            <w:pPr>
              <w:pStyle w:val="TableParagraph"/>
              <w:ind w:left="108"/>
              <w:rPr>
                <w:rFonts w:ascii="Arial"/>
                <w:sz w:val="15"/>
              </w:rPr>
            </w:pPr>
            <w:r>
              <w:rPr>
                <w:rFonts w:ascii="Arial"/>
                <w:color w:val="343434"/>
                <w:spacing w:val="-2"/>
                <w:sz w:val="15"/>
              </w:rPr>
              <w:t>21919449</w:t>
            </w:r>
          </w:p>
        </w:tc>
        <w:tc>
          <w:tcPr>
            <w:tcW w:w="497" w:type="dxa"/>
          </w:tcPr>
          <w:p w14:paraId="36E1223C" w14:textId="77777777" w:rsidR="007D4723" w:rsidRDefault="007D4723">
            <w:pPr>
              <w:pStyle w:val="TableParagraph"/>
              <w:ind w:left="0"/>
              <w:rPr>
                <w:rFonts w:ascii="Arial"/>
                <w:b/>
                <w:sz w:val="13"/>
              </w:rPr>
            </w:pPr>
          </w:p>
          <w:p w14:paraId="36E1223D" w14:textId="77777777" w:rsidR="007D4723" w:rsidRDefault="007D4723">
            <w:pPr>
              <w:pStyle w:val="TableParagraph"/>
              <w:spacing w:before="112"/>
              <w:ind w:left="0"/>
              <w:rPr>
                <w:rFonts w:ascii="Arial"/>
                <w:b/>
                <w:sz w:val="13"/>
              </w:rPr>
            </w:pPr>
          </w:p>
          <w:p w14:paraId="36E1223E" w14:textId="77777777" w:rsidR="007D4723" w:rsidRDefault="001F206C">
            <w:pPr>
              <w:pStyle w:val="TableParagraph"/>
              <w:ind w:left="109"/>
              <w:rPr>
                <w:rFonts w:ascii="Arial"/>
                <w:b/>
                <w:sz w:val="13"/>
              </w:rPr>
            </w:pPr>
            <w:r>
              <w:rPr>
                <w:rFonts w:ascii="Arial"/>
                <w:b/>
                <w:color w:val="343434"/>
                <w:spacing w:val="-5"/>
                <w:sz w:val="13"/>
              </w:rPr>
              <w:t>14</w:t>
            </w:r>
          </w:p>
        </w:tc>
      </w:tr>
      <w:tr w:rsidR="007D4723" w14:paraId="36E1224A" w14:textId="77777777">
        <w:trPr>
          <w:trHeight w:val="792"/>
        </w:trPr>
        <w:tc>
          <w:tcPr>
            <w:tcW w:w="447" w:type="dxa"/>
          </w:tcPr>
          <w:p w14:paraId="36E12240" w14:textId="77777777" w:rsidR="007D4723" w:rsidRDefault="007D4723">
            <w:pPr>
              <w:pStyle w:val="TableParagraph"/>
              <w:spacing w:before="147"/>
              <w:ind w:left="0"/>
              <w:rPr>
                <w:rFonts w:ascii="Arial"/>
                <w:b/>
                <w:sz w:val="15"/>
              </w:rPr>
            </w:pPr>
          </w:p>
          <w:p w14:paraId="36E12241" w14:textId="77777777" w:rsidR="007D4723" w:rsidRDefault="001F206C">
            <w:pPr>
              <w:pStyle w:val="TableParagraph"/>
              <w:spacing w:before="1"/>
              <w:ind w:left="30" w:right="119"/>
              <w:jc w:val="center"/>
              <w:rPr>
                <w:rFonts w:ascii="Arial"/>
                <w:sz w:val="15"/>
              </w:rPr>
            </w:pPr>
            <w:r>
              <w:rPr>
                <w:rFonts w:ascii="Arial"/>
                <w:color w:val="343434"/>
                <w:spacing w:val="-10"/>
                <w:w w:val="105"/>
                <w:sz w:val="15"/>
              </w:rPr>
              <w:t>7</w:t>
            </w:r>
          </w:p>
        </w:tc>
        <w:tc>
          <w:tcPr>
            <w:tcW w:w="8176" w:type="dxa"/>
          </w:tcPr>
          <w:p w14:paraId="36E12242" w14:textId="77777777" w:rsidR="007D4723" w:rsidRDefault="001F206C">
            <w:pPr>
              <w:pStyle w:val="TableParagraph"/>
              <w:spacing w:before="70"/>
              <w:ind w:left="112"/>
              <w:rPr>
                <w:rFonts w:ascii="Arial"/>
                <w:b/>
                <w:sz w:val="14"/>
              </w:rPr>
            </w:pPr>
            <w:r>
              <w:rPr>
                <w:rFonts w:ascii="Arial"/>
                <w:b/>
                <w:color w:val="161616"/>
                <w:w w:val="105"/>
                <w:sz w:val="14"/>
              </w:rPr>
              <w:t>Cisco</w:t>
            </w:r>
            <w:r>
              <w:rPr>
                <w:rFonts w:ascii="Arial"/>
                <w:b/>
                <w:color w:val="161616"/>
                <w:spacing w:val="-7"/>
                <w:w w:val="105"/>
                <w:sz w:val="14"/>
              </w:rPr>
              <w:t xml:space="preserve"> </w:t>
            </w:r>
            <w:r>
              <w:rPr>
                <w:rFonts w:ascii="Arial"/>
                <w:b/>
                <w:color w:val="161616"/>
                <w:w w:val="105"/>
                <w:sz w:val="14"/>
              </w:rPr>
              <w:t>Conflg</w:t>
            </w:r>
            <w:r>
              <w:rPr>
                <w:rFonts w:ascii="Arial"/>
                <w:b/>
                <w:color w:val="161616"/>
                <w:spacing w:val="-11"/>
                <w:w w:val="105"/>
                <w:sz w:val="14"/>
              </w:rPr>
              <w:t xml:space="preserve"> </w:t>
            </w:r>
            <w:r>
              <w:rPr>
                <w:rFonts w:ascii="Arial"/>
                <w:b/>
                <w:color w:val="242424"/>
                <w:w w:val="105"/>
                <w:sz w:val="14"/>
              </w:rPr>
              <w:t>1</w:t>
            </w:r>
            <w:r>
              <w:rPr>
                <w:rFonts w:ascii="Arial"/>
                <w:b/>
                <w:color w:val="242424"/>
                <w:spacing w:val="8"/>
                <w:w w:val="105"/>
                <w:sz w:val="14"/>
              </w:rPr>
              <w:t xml:space="preserve"> </w:t>
            </w:r>
            <w:r>
              <w:rPr>
                <w:rFonts w:ascii="Arial"/>
                <w:b/>
                <w:color w:val="161616"/>
                <w:w w:val="105"/>
                <w:sz w:val="14"/>
              </w:rPr>
              <w:t>Secondary</w:t>
            </w:r>
            <w:r>
              <w:rPr>
                <w:rFonts w:ascii="Arial"/>
                <w:b/>
                <w:color w:val="161616"/>
                <w:spacing w:val="5"/>
                <w:w w:val="105"/>
                <w:sz w:val="14"/>
              </w:rPr>
              <w:t xml:space="preserve"> </w:t>
            </w:r>
            <w:r>
              <w:rPr>
                <w:rFonts w:ascii="Arial"/>
                <w:b/>
                <w:color w:val="161616"/>
                <w:w w:val="105"/>
                <w:sz w:val="14"/>
              </w:rPr>
              <w:t>Power</w:t>
            </w:r>
            <w:r>
              <w:rPr>
                <w:rFonts w:ascii="Arial"/>
                <w:b/>
                <w:color w:val="161616"/>
                <w:spacing w:val="8"/>
                <w:w w:val="105"/>
                <w:sz w:val="14"/>
              </w:rPr>
              <w:t xml:space="preserve"> </w:t>
            </w:r>
            <w:r>
              <w:rPr>
                <w:rFonts w:ascii="Arial"/>
                <w:b/>
                <w:color w:val="161616"/>
                <w:spacing w:val="-2"/>
                <w:w w:val="105"/>
                <w:sz w:val="14"/>
              </w:rPr>
              <w:t>Supply</w:t>
            </w:r>
          </w:p>
          <w:p w14:paraId="36E12243" w14:textId="77777777" w:rsidR="007D4723" w:rsidRDefault="001F206C">
            <w:pPr>
              <w:pStyle w:val="TableParagraph"/>
              <w:spacing w:before="3"/>
              <w:ind w:left="111" w:right="681" w:firstLine="3"/>
              <w:rPr>
                <w:rFonts w:ascii="Arial" w:hAnsi="Arial"/>
                <w:sz w:val="15"/>
              </w:rPr>
            </w:pPr>
            <w:r>
              <w:rPr>
                <w:rFonts w:ascii="Arial" w:hAnsi="Arial"/>
                <w:color w:val="161616"/>
                <w:sz w:val="15"/>
              </w:rPr>
              <w:t xml:space="preserve">Power </w:t>
            </w:r>
            <w:r>
              <w:rPr>
                <w:rFonts w:ascii="Arial" w:hAnsi="Arial"/>
                <w:color w:val="343434"/>
                <w:sz w:val="15"/>
              </w:rPr>
              <w:t xml:space="preserve">supply </w:t>
            </w:r>
            <w:r>
              <w:rPr>
                <w:rFonts w:ascii="Arial" w:hAnsi="Arial"/>
                <w:color w:val="242424"/>
                <w:sz w:val="15"/>
              </w:rPr>
              <w:t>•</w:t>
            </w:r>
            <w:r>
              <w:rPr>
                <w:rFonts w:ascii="Arial" w:hAnsi="Arial"/>
                <w:color w:val="242424"/>
                <w:spacing w:val="-16"/>
                <w:sz w:val="15"/>
              </w:rPr>
              <w:t xml:space="preserve"> </w:t>
            </w:r>
            <w:r>
              <w:rPr>
                <w:rFonts w:ascii="Arial" w:hAnsi="Arial"/>
                <w:color w:val="343434"/>
                <w:sz w:val="15"/>
              </w:rPr>
              <w:t>hot-plug</w:t>
            </w:r>
            <w:r>
              <w:rPr>
                <w:rFonts w:ascii="Arial" w:hAnsi="Arial"/>
                <w:color w:val="343434"/>
                <w:spacing w:val="-1"/>
                <w:sz w:val="15"/>
              </w:rPr>
              <w:t xml:space="preserve"> </w:t>
            </w:r>
            <w:r>
              <w:rPr>
                <w:rFonts w:ascii="Arial" w:hAnsi="Arial"/>
                <w:color w:val="4B4B4B"/>
                <w:sz w:val="15"/>
              </w:rPr>
              <w:t>/</w:t>
            </w:r>
            <w:r>
              <w:rPr>
                <w:rFonts w:ascii="Arial" w:hAnsi="Arial"/>
                <w:color w:val="4B4B4B"/>
                <w:spacing w:val="-7"/>
                <w:sz w:val="15"/>
              </w:rPr>
              <w:t xml:space="preserve"> </w:t>
            </w:r>
            <w:r>
              <w:rPr>
                <w:rFonts w:ascii="Arial" w:hAnsi="Arial"/>
                <w:color w:val="242424"/>
                <w:sz w:val="15"/>
              </w:rPr>
              <w:t>redundant</w:t>
            </w:r>
            <w:r>
              <w:rPr>
                <w:rFonts w:ascii="Arial" w:hAnsi="Arial"/>
                <w:color w:val="242424"/>
                <w:spacing w:val="-1"/>
                <w:sz w:val="15"/>
              </w:rPr>
              <w:t xml:space="preserve"> </w:t>
            </w:r>
            <w:r>
              <w:rPr>
                <w:rFonts w:ascii="Arial" w:hAnsi="Arial"/>
                <w:color w:val="343434"/>
                <w:sz w:val="15"/>
              </w:rPr>
              <w:t>(plug</w:t>
            </w:r>
            <w:r>
              <w:rPr>
                <w:rFonts w:ascii="Arial" w:hAnsi="Arial"/>
                <w:color w:val="5E5E5E"/>
                <w:sz w:val="15"/>
              </w:rPr>
              <w:t>-</w:t>
            </w:r>
            <w:r>
              <w:rPr>
                <w:rFonts w:ascii="Arial" w:hAnsi="Arial"/>
                <w:color w:val="242424"/>
                <w:sz w:val="15"/>
              </w:rPr>
              <w:t>in</w:t>
            </w:r>
            <w:r>
              <w:rPr>
                <w:rFonts w:ascii="Arial" w:hAnsi="Arial"/>
                <w:color w:val="242424"/>
                <w:spacing w:val="-10"/>
                <w:sz w:val="15"/>
              </w:rPr>
              <w:t xml:space="preserve"> </w:t>
            </w:r>
            <w:r>
              <w:rPr>
                <w:rFonts w:ascii="Arial" w:hAnsi="Arial"/>
                <w:color w:val="343434"/>
                <w:sz w:val="15"/>
              </w:rPr>
              <w:t>module)</w:t>
            </w:r>
            <w:r>
              <w:rPr>
                <w:rFonts w:ascii="Arial" w:hAnsi="Arial"/>
                <w:color w:val="343434"/>
                <w:spacing w:val="-10"/>
                <w:sz w:val="15"/>
              </w:rPr>
              <w:t xml:space="preserve"> </w:t>
            </w:r>
            <w:r>
              <w:rPr>
                <w:rFonts w:ascii="Arial" w:hAnsi="Arial"/>
                <w:color w:val="343434"/>
                <w:sz w:val="15"/>
              </w:rPr>
              <w:t xml:space="preserve">• </w:t>
            </w:r>
            <w:r>
              <w:rPr>
                <w:rFonts w:ascii="Arial" w:hAnsi="Arial"/>
                <w:color w:val="242424"/>
                <w:sz w:val="15"/>
              </w:rPr>
              <w:t>80</w:t>
            </w:r>
            <w:r>
              <w:rPr>
                <w:rFonts w:ascii="Arial" w:hAnsi="Arial"/>
                <w:color w:val="242424"/>
                <w:spacing w:val="-6"/>
                <w:sz w:val="15"/>
              </w:rPr>
              <w:t xml:space="preserve"> </w:t>
            </w:r>
            <w:r>
              <w:rPr>
                <w:rFonts w:ascii="Arial" w:hAnsi="Arial"/>
                <w:color w:val="242424"/>
                <w:sz w:val="15"/>
              </w:rPr>
              <w:t>PLUS</w:t>
            </w:r>
            <w:r>
              <w:rPr>
                <w:rFonts w:ascii="Arial" w:hAnsi="Arial"/>
                <w:color w:val="242424"/>
                <w:spacing w:val="-8"/>
                <w:sz w:val="15"/>
              </w:rPr>
              <w:t xml:space="preserve"> </w:t>
            </w:r>
            <w:r>
              <w:rPr>
                <w:rFonts w:ascii="Arial" w:hAnsi="Arial"/>
                <w:color w:val="343434"/>
                <w:sz w:val="15"/>
              </w:rPr>
              <w:t>Platinum</w:t>
            </w:r>
            <w:r>
              <w:rPr>
                <w:rFonts w:ascii="Arial" w:hAnsi="Arial"/>
                <w:color w:val="343434"/>
                <w:spacing w:val="-1"/>
                <w:sz w:val="15"/>
              </w:rPr>
              <w:t xml:space="preserve"> </w:t>
            </w:r>
            <w:r>
              <w:rPr>
                <w:rFonts w:ascii="Arial" w:hAnsi="Arial"/>
                <w:color w:val="4B4B4B"/>
                <w:sz w:val="15"/>
              </w:rPr>
              <w:t xml:space="preserve">• </w:t>
            </w:r>
            <w:r>
              <w:rPr>
                <w:rFonts w:ascii="Arial" w:hAnsi="Arial"/>
                <w:color w:val="343434"/>
                <w:sz w:val="15"/>
              </w:rPr>
              <w:t>AC</w:t>
            </w:r>
            <w:r>
              <w:rPr>
                <w:rFonts w:ascii="Arial" w:hAnsi="Arial"/>
                <w:color w:val="343434"/>
                <w:spacing w:val="-1"/>
                <w:sz w:val="15"/>
              </w:rPr>
              <w:t xml:space="preserve"> </w:t>
            </w:r>
            <w:r>
              <w:rPr>
                <w:rFonts w:ascii="Arial" w:hAnsi="Arial"/>
                <w:color w:val="343434"/>
                <w:sz w:val="15"/>
              </w:rPr>
              <w:t>115-240</w:t>
            </w:r>
            <w:r>
              <w:rPr>
                <w:rFonts w:ascii="Arial" w:hAnsi="Arial"/>
                <w:color w:val="343434"/>
                <w:spacing w:val="-1"/>
                <w:sz w:val="15"/>
              </w:rPr>
              <w:t xml:space="preserve"> </w:t>
            </w:r>
            <w:r>
              <w:rPr>
                <w:rFonts w:ascii="Arial" w:hAnsi="Arial"/>
                <w:color w:val="4B4B4B"/>
                <w:sz w:val="15"/>
              </w:rPr>
              <w:t>V</w:t>
            </w:r>
            <w:r>
              <w:rPr>
                <w:rFonts w:ascii="Arial" w:hAnsi="Arial"/>
                <w:color w:val="4B4B4B"/>
                <w:spacing w:val="-12"/>
                <w:sz w:val="15"/>
              </w:rPr>
              <w:t xml:space="preserve"> </w:t>
            </w:r>
            <w:r>
              <w:rPr>
                <w:rFonts w:ascii="Arial" w:hAnsi="Arial"/>
                <w:color w:val="343434"/>
                <w:sz w:val="15"/>
              </w:rPr>
              <w:t>•</w:t>
            </w:r>
            <w:r>
              <w:rPr>
                <w:rFonts w:ascii="Arial" w:hAnsi="Arial"/>
                <w:color w:val="343434"/>
                <w:spacing w:val="-4"/>
                <w:sz w:val="15"/>
              </w:rPr>
              <w:t xml:space="preserve"> </w:t>
            </w:r>
            <w:r>
              <w:rPr>
                <w:rFonts w:ascii="Arial" w:hAnsi="Arial"/>
                <w:color w:val="343434"/>
                <w:sz w:val="15"/>
              </w:rPr>
              <w:t>1100</w:t>
            </w:r>
            <w:r>
              <w:rPr>
                <w:rFonts w:ascii="Arial" w:hAnsi="Arial"/>
                <w:color w:val="343434"/>
                <w:spacing w:val="-21"/>
                <w:sz w:val="15"/>
              </w:rPr>
              <w:t xml:space="preserve"> </w:t>
            </w:r>
            <w:r>
              <w:rPr>
                <w:rFonts w:ascii="Arial" w:hAnsi="Arial"/>
                <w:color w:val="343434"/>
                <w:sz w:val="15"/>
              </w:rPr>
              <w:t>Watt</w:t>
            </w:r>
            <w:r>
              <w:rPr>
                <w:rFonts w:ascii="Arial" w:hAnsi="Arial"/>
                <w:color w:val="343434"/>
                <w:spacing w:val="-8"/>
                <w:sz w:val="15"/>
              </w:rPr>
              <w:t xml:space="preserve"> </w:t>
            </w:r>
            <w:r>
              <w:rPr>
                <w:rFonts w:ascii="Arial" w:hAnsi="Arial"/>
                <w:color w:val="4B4B4B"/>
                <w:sz w:val="15"/>
              </w:rPr>
              <w:t>•</w:t>
            </w:r>
            <w:r>
              <w:rPr>
                <w:rFonts w:ascii="Arial" w:hAnsi="Arial"/>
                <w:color w:val="4B4B4B"/>
                <w:spacing w:val="-2"/>
                <w:sz w:val="15"/>
              </w:rPr>
              <w:t xml:space="preserve"> </w:t>
            </w:r>
            <w:r>
              <w:rPr>
                <w:rFonts w:ascii="Arial" w:hAnsi="Arial"/>
                <w:color w:val="343434"/>
                <w:sz w:val="15"/>
              </w:rPr>
              <w:t>for</w:t>
            </w:r>
            <w:r>
              <w:rPr>
                <w:rFonts w:ascii="Arial" w:hAnsi="Arial"/>
                <w:color w:val="343434"/>
                <w:spacing w:val="-4"/>
                <w:sz w:val="15"/>
              </w:rPr>
              <w:t xml:space="preserve"> </w:t>
            </w:r>
            <w:r>
              <w:rPr>
                <w:rFonts w:ascii="Arial" w:hAnsi="Arial"/>
                <w:color w:val="343434"/>
                <w:sz w:val="15"/>
              </w:rPr>
              <w:t>P/N</w:t>
            </w:r>
            <w:r>
              <w:rPr>
                <w:rFonts w:ascii="Arial" w:hAnsi="Arial"/>
                <w:color w:val="808080"/>
                <w:sz w:val="15"/>
              </w:rPr>
              <w:t xml:space="preserve">: </w:t>
            </w:r>
            <w:r>
              <w:rPr>
                <w:rFonts w:ascii="Arial" w:hAnsi="Arial"/>
                <w:color w:val="343434"/>
                <w:sz w:val="15"/>
              </w:rPr>
              <w:t>C9300L-24UXG4XA-RF.</w:t>
            </w:r>
            <w:r>
              <w:rPr>
                <w:rFonts w:ascii="Arial" w:hAnsi="Arial"/>
                <w:color w:val="343434"/>
                <w:spacing w:val="-20"/>
                <w:sz w:val="15"/>
              </w:rPr>
              <w:t xml:space="preserve"> </w:t>
            </w:r>
            <w:r>
              <w:rPr>
                <w:rFonts w:ascii="Arial" w:hAnsi="Arial"/>
                <w:color w:val="343434"/>
                <w:sz w:val="15"/>
              </w:rPr>
              <w:t>C9300LM-24U-4Y-E,</w:t>
            </w:r>
            <w:r>
              <w:rPr>
                <w:rFonts w:ascii="Arial" w:hAnsi="Arial"/>
                <w:color w:val="343434"/>
                <w:spacing w:val="-5"/>
                <w:sz w:val="15"/>
              </w:rPr>
              <w:t xml:space="preserve"> </w:t>
            </w:r>
            <w:r>
              <w:rPr>
                <w:rFonts w:ascii="Arial" w:hAnsi="Arial"/>
                <w:color w:val="4B4B4B"/>
                <w:sz w:val="15"/>
              </w:rPr>
              <w:t>C9300LM-48T-4Y-A.</w:t>
            </w:r>
            <w:r>
              <w:rPr>
                <w:rFonts w:ascii="Arial" w:hAnsi="Arial"/>
                <w:color w:val="4B4B4B"/>
                <w:spacing w:val="-9"/>
                <w:sz w:val="15"/>
              </w:rPr>
              <w:t xml:space="preserve"> </w:t>
            </w:r>
            <w:r>
              <w:rPr>
                <w:rFonts w:ascii="Arial" w:hAnsi="Arial"/>
                <w:color w:val="343434"/>
                <w:sz w:val="15"/>
              </w:rPr>
              <w:t>C9300X-24HX-1A</w:t>
            </w:r>
          </w:p>
          <w:p w14:paraId="36E12244" w14:textId="77777777" w:rsidR="007D4723" w:rsidRDefault="001F206C">
            <w:pPr>
              <w:pStyle w:val="TableParagraph"/>
              <w:spacing w:line="167" w:lineRule="exact"/>
              <w:rPr>
                <w:rFonts w:ascii="Arial"/>
                <w:sz w:val="15"/>
              </w:rPr>
            </w:pPr>
            <w:r>
              <w:rPr>
                <w:rFonts w:ascii="Arial"/>
                <w:color w:val="161616"/>
                <w:sz w:val="15"/>
              </w:rPr>
              <w:t>Manufacturer</w:t>
            </w:r>
            <w:r>
              <w:rPr>
                <w:rFonts w:ascii="Arial"/>
                <w:color w:val="161616"/>
                <w:spacing w:val="18"/>
                <w:sz w:val="15"/>
              </w:rPr>
              <w:t xml:space="preserve"> </w:t>
            </w:r>
            <w:r>
              <w:rPr>
                <w:rFonts w:ascii="Arial"/>
                <w:color w:val="343434"/>
                <w:sz w:val="15"/>
              </w:rPr>
              <w:t>Part</w:t>
            </w:r>
            <w:r>
              <w:rPr>
                <w:rFonts w:ascii="Arial"/>
                <w:color w:val="161616"/>
                <w:sz w:val="15"/>
              </w:rPr>
              <w:t>#</w:t>
            </w:r>
            <w:r>
              <w:rPr>
                <w:rFonts w:ascii="Arial"/>
                <w:color w:val="707070"/>
                <w:sz w:val="15"/>
              </w:rPr>
              <w:t>:</w:t>
            </w:r>
            <w:r>
              <w:rPr>
                <w:rFonts w:ascii="Arial"/>
                <w:color w:val="707070"/>
                <w:spacing w:val="-13"/>
                <w:sz w:val="15"/>
              </w:rPr>
              <w:t xml:space="preserve"> </w:t>
            </w:r>
            <w:r>
              <w:rPr>
                <w:rFonts w:ascii="Arial"/>
                <w:color w:val="242424"/>
                <w:sz w:val="15"/>
              </w:rPr>
              <w:t>PWR-</w:t>
            </w:r>
            <w:r>
              <w:rPr>
                <w:rFonts w:ascii="Arial"/>
                <w:color w:val="4B4B4B"/>
                <w:sz w:val="15"/>
              </w:rPr>
              <w:t>C</w:t>
            </w:r>
            <w:r>
              <w:rPr>
                <w:rFonts w:ascii="Arial"/>
                <w:color w:val="242424"/>
                <w:sz w:val="15"/>
              </w:rPr>
              <w:t>1</w:t>
            </w:r>
            <w:r>
              <w:rPr>
                <w:rFonts w:ascii="Arial"/>
                <w:color w:val="5E5E5E"/>
                <w:sz w:val="15"/>
              </w:rPr>
              <w:t>-</w:t>
            </w:r>
            <w:r>
              <w:rPr>
                <w:rFonts w:ascii="Arial"/>
                <w:color w:val="242424"/>
                <w:sz w:val="15"/>
              </w:rPr>
              <w:t>1100WAC</w:t>
            </w:r>
            <w:r>
              <w:rPr>
                <w:rFonts w:ascii="Arial"/>
                <w:color w:val="4B4B4B"/>
                <w:sz w:val="15"/>
              </w:rPr>
              <w:t>-</w:t>
            </w:r>
            <w:r>
              <w:rPr>
                <w:rFonts w:ascii="Arial"/>
                <w:color w:val="161616"/>
                <w:spacing w:val="-5"/>
                <w:sz w:val="15"/>
              </w:rPr>
              <w:t>P</w:t>
            </w:r>
            <w:r>
              <w:rPr>
                <w:rFonts w:ascii="Arial"/>
                <w:color w:val="343434"/>
                <w:spacing w:val="-5"/>
                <w:sz w:val="15"/>
              </w:rPr>
              <w:t>/2</w:t>
            </w:r>
          </w:p>
        </w:tc>
        <w:tc>
          <w:tcPr>
            <w:tcW w:w="952" w:type="dxa"/>
          </w:tcPr>
          <w:p w14:paraId="36E12245" w14:textId="77777777" w:rsidR="007D4723" w:rsidRDefault="007D4723">
            <w:pPr>
              <w:pStyle w:val="TableParagraph"/>
              <w:spacing w:before="147"/>
              <w:ind w:left="0"/>
              <w:rPr>
                <w:rFonts w:ascii="Arial"/>
                <w:b/>
                <w:sz w:val="15"/>
              </w:rPr>
            </w:pPr>
          </w:p>
          <w:p w14:paraId="36E12246" w14:textId="77777777" w:rsidR="007D4723" w:rsidRDefault="001F206C">
            <w:pPr>
              <w:pStyle w:val="TableParagraph"/>
              <w:spacing w:before="1"/>
              <w:ind w:left="108"/>
              <w:rPr>
                <w:rFonts w:ascii="Arial"/>
                <w:sz w:val="15"/>
              </w:rPr>
            </w:pPr>
            <w:r>
              <w:rPr>
                <w:rFonts w:ascii="Arial"/>
                <w:color w:val="343434"/>
                <w:spacing w:val="-2"/>
                <w:sz w:val="15"/>
              </w:rPr>
              <w:t>21438490</w:t>
            </w:r>
          </w:p>
        </w:tc>
        <w:tc>
          <w:tcPr>
            <w:tcW w:w="497" w:type="dxa"/>
          </w:tcPr>
          <w:p w14:paraId="36E12247" w14:textId="77777777" w:rsidR="007D4723" w:rsidRDefault="007D4723">
            <w:pPr>
              <w:pStyle w:val="TableParagraph"/>
              <w:ind w:left="0"/>
              <w:rPr>
                <w:rFonts w:ascii="Arial"/>
                <w:b/>
                <w:sz w:val="13"/>
              </w:rPr>
            </w:pPr>
          </w:p>
          <w:p w14:paraId="36E12248" w14:textId="77777777" w:rsidR="007D4723" w:rsidRDefault="007D4723">
            <w:pPr>
              <w:pStyle w:val="TableParagraph"/>
              <w:spacing w:before="40"/>
              <w:ind w:left="0"/>
              <w:rPr>
                <w:rFonts w:ascii="Arial"/>
                <w:b/>
                <w:sz w:val="13"/>
              </w:rPr>
            </w:pPr>
          </w:p>
          <w:p w14:paraId="36E12249" w14:textId="77777777" w:rsidR="007D4723" w:rsidRDefault="001F206C">
            <w:pPr>
              <w:pStyle w:val="TableParagraph"/>
              <w:ind w:left="117"/>
              <w:rPr>
                <w:rFonts w:ascii="Arial"/>
                <w:b/>
                <w:sz w:val="13"/>
              </w:rPr>
            </w:pPr>
            <w:r>
              <w:rPr>
                <w:rFonts w:ascii="Arial"/>
                <w:b/>
                <w:color w:val="343434"/>
                <w:spacing w:val="-5"/>
                <w:sz w:val="13"/>
              </w:rPr>
              <w:t>14</w:t>
            </w:r>
          </w:p>
        </w:tc>
      </w:tr>
      <w:tr w:rsidR="007D4723" w14:paraId="36E12253" w14:textId="77777777">
        <w:trPr>
          <w:trHeight w:val="554"/>
        </w:trPr>
        <w:tc>
          <w:tcPr>
            <w:tcW w:w="447" w:type="dxa"/>
          </w:tcPr>
          <w:p w14:paraId="36E1224B" w14:textId="77777777" w:rsidR="007D4723" w:rsidRDefault="007D4723">
            <w:pPr>
              <w:pStyle w:val="TableParagraph"/>
              <w:spacing w:before="53"/>
              <w:ind w:left="0"/>
              <w:rPr>
                <w:rFonts w:ascii="Arial"/>
                <w:b/>
                <w:sz w:val="14"/>
              </w:rPr>
            </w:pPr>
          </w:p>
          <w:p w14:paraId="36E1224C" w14:textId="77777777" w:rsidR="007D4723" w:rsidRDefault="001F206C">
            <w:pPr>
              <w:pStyle w:val="TableParagraph"/>
              <w:ind w:left="22" w:right="119"/>
              <w:jc w:val="center"/>
              <w:rPr>
                <w:rFonts w:ascii="Arial"/>
                <w:b/>
                <w:sz w:val="14"/>
              </w:rPr>
            </w:pPr>
            <w:r>
              <w:rPr>
                <w:rFonts w:ascii="Arial"/>
                <w:b/>
                <w:color w:val="242424"/>
                <w:spacing w:val="-10"/>
                <w:sz w:val="14"/>
              </w:rPr>
              <w:t>8</w:t>
            </w:r>
          </w:p>
        </w:tc>
        <w:tc>
          <w:tcPr>
            <w:tcW w:w="8176" w:type="dxa"/>
          </w:tcPr>
          <w:p w14:paraId="36E1224D" w14:textId="77777777" w:rsidR="007D4723" w:rsidRDefault="001F206C">
            <w:pPr>
              <w:pStyle w:val="TableParagraph"/>
              <w:spacing w:before="127" w:line="159" w:lineRule="exact"/>
              <w:ind w:left="112"/>
              <w:rPr>
                <w:rFonts w:ascii="Arial"/>
                <w:b/>
                <w:sz w:val="14"/>
              </w:rPr>
            </w:pPr>
            <w:r>
              <w:rPr>
                <w:rFonts w:ascii="Arial"/>
                <w:b/>
                <w:color w:val="161616"/>
                <w:w w:val="110"/>
                <w:sz w:val="14"/>
              </w:rPr>
              <w:t>Cisco</w:t>
            </w:r>
            <w:r>
              <w:rPr>
                <w:rFonts w:ascii="Arial"/>
                <w:b/>
                <w:color w:val="161616"/>
                <w:spacing w:val="7"/>
                <w:w w:val="110"/>
                <w:sz w:val="14"/>
              </w:rPr>
              <w:t xml:space="preserve"> </w:t>
            </w:r>
            <w:r>
              <w:rPr>
                <w:rFonts w:ascii="Arial"/>
                <w:b/>
                <w:color w:val="161616"/>
                <w:w w:val="110"/>
                <w:sz w:val="14"/>
              </w:rPr>
              <w:t>StackWIH</w:t>
            </w:r>
            <w:r>
              <w:rPr>
                <w:rFonts w:ascii="Arial"/>
                <w:b/>
                <w:color w:val="161616"/>
                <w:spacing w:val="-14"/>
                <w:w w:val="110"/>
                <w:sz w:val="14"/>
              </w:rPr>
              <w:t xml:space="preserve"> </w:t>
            </w:r>
            <w:r>
              <w:rPr>
                <w:rFonts w:ascii="Arial"/>
                <w:b/>
                <w:color w:val="161616"/>
                <w:spacing w:val="-5"/>
                <w:w w:val="110"/>
                <w:sz w:val="14"/>
              </w:rPr>
              <w:t>480</w:t>
            </w:r>
          </w:p>
          <w:p w14:paraId="36E1224E" w14:textId="77777777" w:rsidR="007D4723" w:rsidRDefault="001F206C">
            <w:pPr>
              <w:pStyle w:val="TableParagraph"/>
              <w:spacing w:line="170" w:lineRule="exact"/>
              <w:ind w:left="112"/>
              <w:rPr>
                <w:rFonts w:ascii="Arial"/>
                <w:sz w:val="15"/>
              </w:rPr>
            </w:pPr>
            <w:r>
              <w:rPr>
                <w:rFonts w:ascii="Arial"/>
                <w:color w:val="343434"/>
                <w:sz w:val="15"/>
              </w:rPr>
              <w:t>Stacking</w:t>
            </w:r>
            <w:r>
              <w:rPr>
                <w:rFonts w:ascii="Arial"/>
                <w:color w:val="343434"/>
                <w:spacing w:val="-3"/>
                <w:sz w:val="15"/>
              </w:rPr>
              <w:t xml:space="preserve"> </w:t>
            </w:r>
            <w:r>
              <w:rPr>
                <w:rFonts w:ascii="Arial"/>
                <w:color w:val="343434"/>
                <w:sz w:val="15"/>
              </w:rPr>
              <w:t>cable</w:t>
            </w:r>
            <w:r>
              <w:rPr>
                <w:rFonts w:ascii="Arial"/>
                <w:color w:val="343434"/>
                <w:spacing w:val="-2"/>
                <w:sz w:val="15"/>
              </w:rPr>
              <w:t xml:space="preserve"> </w:t>
            </w:r>
            <w:r>
              <w:rPr>
                <w:rFonts w:ascii="Arial"/>
                <w:color w:val="4B4B4B"/>
                <w:sz w:val="15"/>
              </w:rPr>
              <w:t>-</w:t>
            </w:r>
            <w:r>
              <w:rPr>
                <w:rFonts w:ascii="Arial"/>
                <w:color w:val="4B4B4B"/>
                <w:spacing w:val="-4"/>
                <w:sz w:val="15"/>
              </w:rPr>
              <w:t xml:space="preserve"> </w:t>
            </w:r>
            <w:r>
              <w:rPr>
                <w:rFonts w:ascii="Arial"/>
                <w:color w:val="242424"/>
                <w:sz w:val="15"/>
              </w:rPr>
              <w:t>1</w:t>
            </w:r>
            <w:r>
              <w:rPr>
                <w:rFonts w:ascii="Arial"/>
                <w:color w:val="808080"/>
                <w:sz w:val="15"/>
              </w:rPr>
              <w:t>.</w:t>
            </w:r>
            <w:r>
              <w:rPr>
                <w:rFonts w:ascii="Arial"/>
                <w:color w:val="343434"/>
                <w:sz w:val="15"/>
              </w:rPr>
              <w:t>6</w:t>
            </w:r>
            <w:r>
              <w:rPr>
                <w:rFonts w:ascii="Arial"/>
                <w:color w:val="343434"/>
                <w:spacing w:val="6"/>
                <w:sz w:val="15"/>
              </w:rPr>
              <w:t xml:space="preserve"> </w:t>
            </w:r>
            <w:r>
              <w:rPr>
                <w:rFonts w:ascii="Arial"/>
                <w:color w:val="161616"/>
                <w:sz w:val="15"/>
              </w:rPr>
              <w:t>ft</w:t>
            </w:r>
            <w:r>
              <w:rPr>
                <w:rFonts w:ascii="Arial"/>
                <w:color w:val="161616"/>
                <w:spacing w:val="6"/>
                <w:sz w:val="15"/>
              </w:rPr>
              <w:t xml:space="preserve"> </w:t>
            </w:r>
            <w:r>
              <w:rPr>
                <w:rFonts w:ascii="Arial"/>
                <w:color w:val="242424"/>
                <w:sz w:val="15"/>
              </w:rPr>
              <w:t>-</w:t>
            </w:r>
            <w:r>
              <w:rPr>
                <w:rFonts w:ascii="Arial"/>
                <w:color w:val="242424"/>
                <w:spacing w:val="1"/>
                <w:sz w:val="15"/>
              </w:rPr>
              <w:t xml:space="preserve"> </w:t>
            </w:r>
            <w:r>
              <w:rPr>
                <w:rFonts w:ascii="Arial"/>
                <w:color w:val="242424"/>
                <w:sz w:val="15"/>
              </w:rPr>
              <w:t>for</w:t>
            </w:r>
            <w:r>
              <w:rPr>
                <w:rFonts w:ascii="Arial"/>
                <w:color w:val="242424"/>
                <w:spacing w:val="-6"/>
                <w:sz w:val="15"/>
              </w:rPr>
              <w:t xml:space="preserve"> </w:t>
            </w:r>
            <w:r>
              <w:rPr>
                <w:rFonts w:ascii="Arial"/>
                <w:color w:val="343434"/>
                <w:sz w:val="15"/>
              </w:rPr>
              <w:t>Catalyst</w:t>
            </w:r>
            <w:r>
              <w:rPr>
                <w:rFonts w:ascii="Arial"/>
                <w:color w:val="343434"/>
                <w:spacing w:val="9"/>
                <w:sz w:val="15"/>
              </w:rPr>
              <w:t xml:space="preserve"> </w:t>
            </w:r>
            <w:r>
              <w:rPr>
                <w:rFonts w:ascii="Arial"/>
                <w:color w:val="343434"/>
                <w:sz w:val="15"/>
              </w:rPr>
              <w:t>3850</w:t>
            </w:r>
            <w:r>
              <w:rPr>
                <w:rFonts w:ascii="Arial"/>
                <w:color w:val="5E5E5E"/>
                <w:sz w:val="15"/>
              </w:rPr>
              <w:t>-</w:t>
            </w:r>
            <w:r>
              <w:rPr>
                <w:rFonts w:ascii="Arial"/>
                <w:color w:val="343434"/>
                <w:sz w:val="15"/>
              </w:rPr>
              <w:t>24</w:t>
            </w:r>
            <w:r>
              <w:rPr>
                <w:rFonts w:ascii="Arial"/>
                <w:color w:val="707070"/>
                <w:sz w:val="15"/>
              </w:rPr>
              <w:t>,</w:t>
            </w:r>
            <w:r>
              <w:rPr>
                <w:rFonts w:ascii="Arial"/>
                <w:color w:val="707070"/>
                <w:spacing w:val="-9"/>
                <w:sz w:val="15"/>
              </w:rPr>
              <w:t xml:space="preserve"> </w:t>
            </w:r>
            <w:r>
              <w:rPr>
                <w:rFonts w:ascii="Arial"/>
                <w:color w:val="4B4B4B"/>
                <w:sz w:val="15"/>
              </w:rPr>
              <w:t>3850-48</w:t>
            </w:r>
            <w:r>
              <w:rPr>
                <w:rFonts w:ascii="Arial"/>
                <w:color w:val="4B4B4B"/>
                <w:spacing w:val="-6"/>
                <w:sz w:val="15"/>
              </w:rPr>
              <w:t xml:space="preserve"> </w:t>
            </w:r>
            <w:r>
              <w:rPr>
                <w:rFonts w:ascii="Arial"/>
                <w:color w:val="343434"/>
                <w:sz w:val="15"/>
              </w:rPr>
              <w:t>Manufacture</w:t>
            </w:r>
            <w:r>
              <w:rPr>
                <w:rFonts w:ascii="Arial"/>
                <w:color w:val="5E5E5E"/>
                <w:sz w:val="15"/>
              </w:rPr>
              <w:t>r</w:t>
            </w:r>
            <w:r>
              <w:rPr>
                <w:rFonts w:ascii="Arial"/>
                <w:color w:val="5E5E5E"/>
                <w:spacing w:val="-16"/>
                <w:sz w:val="15"/>
              </w:rPr>
              <w:t xml:space="preserve"> </w:t>
            </w:r>
            <w:r>
              <w:rPr>
                <w:rFonts w:ascii="Arial"/>
                <w:color w:val="242424"/>
                <w:sz w:val="15"/>
              </w:rPr>
              <w:t>Part#</w:t>
            </w:r>
            <w:r>
              <w:rPr>
                <w:rFonts w:ascii="Arial"/>
                <w:color w:val="808080"/>
                <w:sz w:val="15"/>
              </w:rPr>
              <w:t>:</w:t>
            </w:r>
            <w:r>
              <w:rPr>
                <w:rFonts w:ascii="Arial"/>
                <w:color w:val="808080"/>
                <w:spacing w:val="-2"/>
                <w:sz w:val="15"/>
              </w:rPr>
              <w:t xml:space="preserve"> </w:t>
            </w:r>
            <w:r>
              <w:rPr>
                <w:rFonts w:ascii="Arial"/>
                <w:color w:val="343434"/>
                <w:sz w:val="15"/>
              </w:rPr>
              <w:t>STACK-T1-</w:t>
            </w:r>
            <w:r>
              <w:rPr>
                <w:rFonts w:ascii="Arial"/>
                <w:color w:val="343434"/>
                <w:spacing w:val="-2"/>
                <w:sz w:val="15"/>
              </w:rPr>
              <w:t>50CM:</w:t>
            </w:r>
          </w:p>
        </w:tc>
        <w:tc>
          <w:tcPr>
            <w:tcW w:w="952" w:type="dxa"/>
          </w:tcPr>
          <w:p w14:paraId="36E1224F" w14:textId="77777777" w:rsidR="007D4723" w:rsidRDefault="007D4723">
            <w:pPr>
              <w:pStyle w:val="TableParagraph"/>
              <w:spacing w:before="32"/>
              <w:ind w:left="0"/>
              <w:rPr>
                <w:rFonts w:ascii="Arial"/>
                <w:b/>
                <w:sz w:val="15"/>
              </w:rPr>
            </w:pPr>
          </w:p>
          <w:p w14:paraId="36E12250" w14:textId="77777777" w:rsidR="007D4723" w:rsidRDefault="001F206C">
            <w:pPr>
              <w:pStyle w:val="TableParagraph"/>
              <w:ind w:left="110"/>
              <w:rPr>
                <w:rFonts w:ascii="Arial"/>
                <w:sz w:val="15"/>
              </w:rPr>
            </w:pPr>
            <w:r>
              <w:rPr>
                <w:rFonts w:ascii="Arial"/>
                <w:color w:val="161616"/>
                <w:spacing w:val="-2"/>
                <w:sz w:val="15"/>
              </w:rPr>
              <w:t>13809747</w:t>
            </w:r>
          </w:p>
        </w:tc>
        <w:tc>
          <w:tcPr>
            <w:tcW w:w="497" w:type="dxa"/>
          </w:tcPr>
          <w:p w14:paraId="36E12251" w14:textId="77777777" w:rsidR="007D4723" w:rsidRDefault="007D4723">
            <w:pPr>
              <w:pStyle w:val="TableParagraph"/>
              <w:spacing w:before="32"/>
              <w:ind w:left="0"/>
              <w:rPr>
                <w:rFonts w:ascii="Arial"/>
                <w:b/>
                <w:sz w:val="15"/>
              </w:rPr>
            </w:pPr>
          </w:p>
          <w:p w14:paraId="36E12252" w14:textId="77777777" w:rsidR="007D4723" w:rsidRDefault="001F206C">
            <w:pPr>
              <w:pStyle w:val="TableParagraph"/>
              <w:ind w:left="111"/>
              <w:rPr>
                <w:rFonts w:ascii="Arial"/>
                <w:sz w:val="15"/>
              </w:rPr>
            </w:pPr>
            <w:r>
              <w:rPr>
                <w:rFonts w:ascii="Arial"/>
                <w:color w:val="242424"/>
                <w:spacing w:val="-5"/>
                <w:w w:val="105"/>
                <w:sz w:val="15"/>
              </w:rPr>
              <w:t>14</w:t>
            </w:r>
          </w:p>
        </w:tc>
      </w:tr>
      <w:tr w:rsidR="007D4723" w14:paraId="36E1225C" w14:textId="77777777">
        <w:trPr>
          <w:trHeight w:val="633"/>
        </w:trPr>
        <w:tc>
          <w:tcPr>
            <w:tcW w:w="447" w:type="dxa"/>
          </w:tcPr>
          <w:p w14:paraId="36E12254" w14:textId="77777777" w:rsidR="007D4723" w:rsidRDefault="007D4723">
            <w:pPr>
              <w:pStyle w:val="TableParagraph"/>
              <w:spacing w:before="75"/>
              <w:ind w:left="0"/>
              <w:rPr>
                <w:rFonts w:ascii="Arial"/>
                <w:b/>
                <w:sz w:val="15"/>
              </w:rPr>
            </w:pPr>
          </w:p>
          <w:p w14:paraId="36E12255" w14:textId="77777777" w:rsidR="007D4723" w:rsidRDefault="001F206C">
            <w:pPr>
              <w:pStyle w:val="TableParagraph"/>
              <w:ind w:left="35" w:right="119"/>
              <w:jc w:val="center"/>
              <w:rPr>
                <w:rFonts w:ascii="Arial"/>
                <w:sz w:val="15"/>
              </w:rPr>
            </w:pPr>
            <w:r>
              <w:rPr>
                <w:rFonts w:ascii="Arial"/>
                <w:color w:val="343434"/>
                <w:spacing w:val="-10"/>
                <w:w w:val="110"/>
                <w:sz w:val="15"/>
              </w:rPr>
              <w:t>9</w:t>
            </w:r>
          </w:p>
        </w:tc>
        <w:tc>
          <w:tcPr>
            <w:tcW w:w="8176" w:type="dxa"/>
          </w:tcPr>
          <w:p w14:paraId="36E12256" w14:textId="77777777" w:rsidR="007D4723" w:rsidRDefault="001F206C">
            <w:pPr>
              <w:pStyle w:val="TableParagraph"/>
              <w:spacing w:before="84"/>
              <w:ind w:left="112"/>
              <w:rPr>
                <w:rFonts w:ascii="Arial"/>
                <w:b/>
                <w:sz w:val="14"/>
              </w:rPr>
            </w:pPr>
            <w:r>
              <w:rPr>
                <w:rFonts w:ascii="Arial"/>
                <w:b/>
                <w:color w:val="161616"/>
                <w:w w:val="105"/>
                <w:sz w:val="14"/>
              </w:rPr>
              <w:t>Cisco</w:t>
            </w:r>
            <w:r>
              <w:rPr>
                <w:rFonts w:ascii="Arial"/>
                <w:b/>
                <w:color w:val="161616"/>
                <w:spacing w:val="-6"/>
                <w:w w:val="105"/>
                <w:sz w:val="14"/>
              </w:rPr>
              <w:t xml:space="preserve"> </w:t>
            </w:r>
            <w:r>
              <w:rPr>
                <w:rFonts w:ascii="Arial"/>
                <w:b/>
                <w:color w:val="242424"/>
                <w:w w:val="105"/>
                <w:sz w:val="14"/>
              </w:rPr>
              <w:t>Catalyst</w:t>
            </w:r>
            <w:r>
              <w:rPr>
                <w:rFonts w:ascii="Arial"/>
                <w:b/>
                <w:color w:val="242424"/>
                <w:spacing w:val="8"/>
                <w:w w:val="105"/>
                <w:sz w:val="14"/>
              </w:rPr>
              <w:t xml:space="preserve"> </w:t>
            </w:r>
            <w:r>
              <w:rPr>
                <w:rFonts w:ascii="Arial"/>
                <w:b/>
                <w:color w:val="161616"/>
                <w:spacing w:val="-4"/>
                <w:w w:val="105"/>
                <w:sz w:val="14"/>
              </w:rPr>
              <w:t>9300</w:t>
            </w:r>
          </w:p>
          <w:p w14:paraId="36E12257" w14:textId="77777777" w:rsidR="007D4723" w:rsidRDefault="001F206C">
            <w:pPr>
              <w:pStyle w:val="TableParagraph"/>
              <w:spacing w:before="9" w:line="230" w:lineRule="auto"/>
              <w:ind w:right="1096" w:firstLine="7"/>
              <w:rPr>
                <w:rFonts w:ascii="Arial" w:hAnsi="Arial"/>
                <w:sz w:val="15"/>
              </w:rPr>
            </w:pPr>
            <w:r>
              <w:rPr>
                <w:rFonts w:ascii="Arial" w:hAnsi="Arial"/>
                <w:color w:val="242424"/>
                <w:w w:val="105"/>
                <w:sz w:val="15"/>
              </w:rPr>
              <w:t>Network</w:t>
            </w:r>
            <w:r>
              <w:rPr>
                <w:rFonts w:ascii="Arial" w:hAnsi="Arial"/>
                <w:color w:val="242424"/>
                <w:spacing w:val="-11"/>
                <w:w w:val="105"/>
                <w:sz w:val="15"/>
              </w:rPr>
              <w:t xml:space="preserve"> </w:t>
            </w:r>
            <w:r>
              <w:rPr>
                <w:rFonts w:ascii="Arial" w:hAnsi="Arial"/>
                <w:color w:val="343434"/>
                <w:w w:val="105"/>
                <w:sz w:val="15"/>
              </w:rPr>
              <w:t>Advantage•</w:t>
            </w:r>
            <w:r>
              <w:rPr>
                <w:rFonts w:ascii="Arial" w:hAnsi="Arial"/>
                <w:color w:val="343434"/>
                <w:spacing w:val="-11"/>
                <w:w w:val="105"/>
                <w:sz w:val="15"/>
              </w:rPr>
              <w:t xml:space="preserve"> </w:t>
            </w:r>
            <w:r>
              <w:rPr>
                <w:rFonts w:ascii="Arial" w:hAnsi="Arial"/>
                <w:color w:val="343434"/>
                <w:w w:val="105"/>
                <w:sz w:val="15"/>
              </w:rPr>
              <w:t>switch</w:t>
            </w:r>
            <w:r>
              <w:rPr>
                <w:rFonts w:ascii="Arial" w:hAnsi="Arial"/>
                <w:color w:val="343434"/>
                <w:spacing w:val="-15"/>
                <w:w w:val="105"/>
                <w:sz w:val="15"/>
              </w:rPr>
              <w:t xml:space="preserve"> </w:t>
            </w:r>
            <w:r>
              <w:rPr>
                <w:rFonts w:ascii="Arial" w:hAnsi="Arial"/>
                <w:color w:val="242424"/>
                <w:w w:val="105"/>
                <w:sz w:val="15"/>
              </w:rPr>
              <w:t>-</w:t>
            </w:r>
            <w:r>
              <w:rPr>
                <w:rFonts w:ascii="Arial" w:hAnsi="Arial"/>
                <w:color w:val="242424"/>
                <w:spacing w:val="-11"/>
                <w:w w:val="105"/>
                <w:sz w:val="15"/>
              </w:rPr>
              <w:t xml:space="preserve"> </w:t>
            </w:r>
            <w:r>
              <w:rPr>
                <w:rFonts w:ascii="Arial" w:hAnsi="Arial"/>
                <w:color w:val="242424"/>
                <w:w w:val="105"/>
                <w:sz w:val="15"/>
              </w:rPr>
              <w:t>L3</w:t>
            </w:r>
            <w:r>
              <w:rPr>
                <w:rFonts w:ascii="Arial" w:hAnsi="Arial"/>
                <w:color w:val="242424"/>
                <w:spacing w:val="-11"/>
                <w:w w:val="105"/>
                <w:sz w:val="15"/>
              </w:rPr>
              <w:t xml:space="preserve"> </w:t>
            </w:r>
            <w:r>
              <w:rPr>
                <w:rFonts w:ascii="Arial" w:hAnsi="Arial"/>
                <w:color w:val="4B4B4B"/>
                <w:w w:val="105"/>
                <w:sz w:val="15"/>
              </w:rPr>
              <w:t>•managed•</w:t>
            </w:r>
            <w:r>
              <w:rPr>
                <w:rFonts w:ascii="Arial" w:hAnsi="Arial"/>
                <w:color w:val="4B4B4B"/>
                <w:spacing w:val="-11"/>
                <w:w w:val="105"/>
                <w:sz w:val="15"/>
              </w:rPr>
              <w:t xml:space="preserve"> </w:t>
            </w:r>
            <w:r>
              <w:rPr>
                <w:rFonts w:ascii="Arial" w:hAnsi="Arial"/>
                <w:color w:val="343434"/>
                <w:w w:val="105"/>
                <w:sz w:val="15"/>
              </w:rPr>
              <w:t>24</w:t>
            </w:r>
            <w:r>
              <w:rPr>
                <w:rFonts w:ascii="Arial" w:hAnsi="Arial"/>
                <w:color w:val="343434"/>
                <w:spacing w:val="-14"/>
                <w:w w:val="105"/>
                <w:sz w:val="15"/>
              </w:rPr>
              <w:t xml:space="preserve"> </w:t>
            </w:r>
            <w:r>
              <w:rPr>
                <w:rFonts w:ascii="Arial" w:hAnsi="Arial"/>
                <w:color w:val="343434"/>
                <w:w w:val="105"/>
                <w:sz w:val="15"/>
              </w:rPr>
              <w:t>x</w:t>
            </w:r>
            <w:r>
              <w:rPr>
                <w:rFonts w:ascii="Arial" w:hAnsi="Arial"/>
                <w:color w:val="343434"/>
                <w:spacing w:val="-17"/>
                <w:w w:val="105"/>
                <w:sz w:val="15"/>
              </w:rPr>
              <w:t xml:space="preserve"> </w:t>
            </w:r>
            <w:r>
              <w:rPr>
                <w:rFonts w:ascii="Arial" w:hAnsi="Arial"/>
                <w:color w:val="343434"/>
                <w:w w:val="105"/>
                <w:sz w:val="15"/>
              </w:rPr>
              <w:t>10/100/1000</w:t>
            </w:r>
            <w:r>
              <w:rPr>
                <w:rFonts w:ascii="Arial" w:hAnsi="Arial"/>
                <w:color w:val="343434"/>
                <w:spacing w:val="-11"/>
                <w:w w:val="105"/>
                <w:sz w:val="15"/>
              </w:rPr>
              <w:t xml:space="preserve"> </w:t>
            </w:r>
            <w:r>
              <w:rPr>
                <w:rFonts w:ascii="Arial" w:hAnsi="Arial"/>
                <w:color w:val="343434"/>
                <w:w w:val="105"/>
                <w:sz w:val="15"/>
              </w:rPr>
              <w:t>(PoE+)</w:t>
            </w:r>
            <w:r>
              <w:rPr>
                <w:rFonts w:ascii="Arial" w:hAnsi="Arial"/>
                <w:color w:val="343434"/>
                <w:spacing w:val="-11"/>
                <w:w w:val="105"/>
                <w:sz w:val="15"/>
              </w:rPr>
              <w:t xml:space="preserve"> </w:t>
            </w:r>
            <w:r>
              <w:rPr>
                <w:rFonts w:ascii="Arial" w:hAnsi="Arial"/>
                <w:color w:val="343434"/>
                <w:w w:val="105"/>
                <w:sz w:val="15"/>
              </w:rPr>
              <w:t>•rack-mountable•</w:t>
            </w:r>
            <w:r>
              <w:rPr>
                <w:rFonts w:ascii="Arial" w:hAnsi="Arial"/>
                <w:color w:val="242424"/>
                <w:w w:val="105"/>
                <w:sz w:val="15"/>
              </w:rPr>
              <w:t>PoE+</w:t>
            </w:r>
            <w:r>
              <w:rPr>
                <w:rFonts w:ascii="Arial" w:hAnsi="Arial"/>
                <w:color w:val="242424"/>
                <w:spacing w:val="-13"/>
                <w:w w:val="105"/>
                <w:sz w:val="15"/>
              </w:rPr>
              <w:t xml:space="preserve"> </w:t>
            </w:r>
            <w:r>
              <w:rPr>
                <w:rFonts w:ascii="Arial" w:hAnsi="Arial"/>
                <w:color w:val="343434"/>
                <w:w w:val="105"/>
                <w:sz w:val="15"/>
              </w:rPr>
              <w:t>(445</w:t>
            </w:r>
            <w:r>
              <w:rPr>
                <w:rFonts w:ascii="Arial" w:hAnsi="Arial"/>
                <w:color w:val="343434"/>
                <w:spacing w:val="-18"/>
                <w:w w:val="105"/>
                <w:sz w:val="15"/>
              </w:rPr>
              <w:t xml:space="preserve"> </w:t>
            </w:r>
            <w:r>
              <w:rPr>
                <w:rFonts w:ascii="Arial" w:hAnsi="Arial"/>
                <w:color w:val="343434"/>
                <w:w w:val="105"/>
                <w:sz w:val="15"/>
              </w:rPr>
              <w:t xml:space="preserve">W) </w:t>
            </w:r>
            <w:r>
              <w:rPr>
                <w:rFonts w:ascii="Arial" w:hAnsi="Arial"/>
                <w:color w:val="161616"/>
                <w:w w:val="105"/>
                <w:sz w:val="15"/>
              </w:rPr>
              <w:t xml:space="preserve">Manufacturer </w:t>
            </w:r>
            <w:r>
              <w:rPr>
                <w:rFonts w:ascii="Arial" w:hAnsi="Arial"/>
                <w:color w:val="343434"/>
                <w:w w:val="105"/>
                <w:sz w:val="15"/>
              </w:rPr>
              <w:t>Part#:</w:t>
            </w:r>
            <w:r>
              <w:rPr>
                <w:rFonts w:ascii="Arial" w:hAnsi="Arial"/>
                <w:color w:val="343434"/>
                <w:spacing w:val="-17"/>
                <w:w w:val="105"/>
                <w:sz w:val="15"/>
              </w:rPr>
              <w:t xml:space="preserve"> </w:t>
            </w:r>
            <w:r>
              <w:rPr>
                <w:rFonts w:ascii="Arial" w:hAnsi="Arial"/>
                <w:color w:val="343434"/>
                <w:w w:val="105"/>
                <w:sz w:val="15"/>
              </w:rPr>
              <w:t>C9300</w:t>
            </w:r>
            <w:r>
              <w:rPr>
                <w:rFonts w:ascii="Arial" w:hAnsi="Arial"/>
                <w:color w:val="5E5E5E"/>
                <w:w w:val="105"/>
                <w:sz w:val="15"/>
              </w:rPr>
              <w:t>-</w:t>
            </w:r>
            <w:r>
              <w:rPr>
                <w:rFonts w:ascii="Arial" w:hAnsi="Arial"/>
                <w:color w:val="343434"/>
                <w:w w:val="105"/>
                <w:sz w:val="15"/>
              </w:rPr>
              <w:t>24P-A</w:t>
            </w:r>
          </w:p>
        </w:tc>
        <w:tc>
          <w:tcPr>
            <w:tcW w:w="952" w:type="dxa"/>
          </w:tcPr>
          <w:p w14:paraId="36E12258" w14:textId="77777777" w:rsidR="007D4723" w:rsidRDefault="007D4723">
            <w:pPr>
              <w:pStyle w:val="TableParagraph"/>
              <w:spacing w:before="82"/>
              <w:ind w:left="0"/>
              <w:rPr>
                <w:rFonts w:ascii="Arial"/>
                <w:b/>
                <w:sz w:val="15"/>
              </w:rPr>
            </w:pPr>
          </w:p>
          <w:p w14:paraId="36E12259" w14:textId="77777777" w:rsidR="007D4723" w:rsidRDefault="001F206C">
            <w:pPr>
              <w:pStyle w:val="TableParagraph"/>
              <w:spacing w:before="1"/>
              <w:ind w:left="108"/>
              <w:rPr>
                <w:rFonts w:ascii="Arial"/>
                <w:sz w:val="15"/>
              </w:rPr>
            </w:pPr>
            <w:r>
              <w:rPr>
                <w:rFonts w:ascii="Arial"/>
                <w:color w:val="343434"/>
                <w:spacing w:val="-2"/>
                <w:sz w:val="15"/>
              </w:rPr>
              <w:t>20580255</w:t>
            </w:r>
          </w:p>
        </w:tc>
        <w:tc>
          <w:tcPr>
            <w:tcW w:w="497" w:type="dxa"/>
          </w:tcPr>
          <w:p w14:paraId="36E1225A" w14:textId="77777777" w:rsidR="007D4723" w:rsidRDefault="007D4723">
            <w:pPr>
              <w:pStyle w:val="TableParagraph"/>
              <w:spacing w:before="124"/>
              <w:ind w:left="0"/>
              <w:rPr>
                <w:rFonts w:ascii="Arial"/>
                <w:b/>
                <w:sz w:val="13"/>
              </w:rPr>
            </w:pPr>
          </w:p>
          <w:p w14:paraId="36E1225B" w14:textId="77777777" w:rsidR="007D4723" w:rsidRDefault="001F206C">
            <w:pPr>
              <w:pStyle w:val="TableParagraph"/>
              <w:ind w:left="103"/>
              <w:rPr>
                <w:rFonts w:ascii="Arial"/>
                <w:b/>
                <w:sz w:val="13"/>
              </w:rPr>
            </w:pPr>
            <w:r>
              <w:rPr>
                <w:rFonts w:ascii="Arial"/>
                <w:b/>
                <w:color w:val="242424"/>
                <w:spacing w:val="-10"/>
                <w:sz w:val="13"/>
              </w:rPr>
              <w:t>4</w:t>
            </w:r>
          </w:p>
        </w:tc>
      </w:tr>
      <w:tr w:rsidR="007D4723" w14:paraId="36E12267" w14:textId="77777777">
        <w:trPr>
          <w:trHeight w:val="720"/>
        </w:trPr>
        <w:tc>
          <w:tcPr>
            <w:tcW w:w="447" w:type="dxa"/>
          </w:tcPr>
          <w:p w14:paraId="36E1225D" w14:textId="77777777" w:rsidR="007D4723" w:rsidRDefault="007D4723">
            <w:pPr>
              <w:pStyle w:val="TableParagraph"/>
              <w:spacing w:before="119"/>
              <w:ind w:left="0"/>
              <w:rPr>
                <w:rFonts w:ascii="Arial"/>
                <w:b/>
                <w:sz w:val="15"/>
              </w:rPr>
            </w:pPr>
          </w:p>
          <w:p w14:paraId="36E1225E" w14:textId="77777777" w:rsidR="007D4723" w:rsidRDefault="001F206C">
            <w:pPr>
              <w:pStyle w:val="TableParagraph"/>
              <w:ind w:left="1" w:right="7"/>
              <w:jc w:val="center"/>
              <w:rPr>
                <w:rFonts w:ascii="Arial"/>
                <w:sz w:val="15"/>
              </w:rPr>
            </w:pPr>
            <w:r>
              <w:rPr>
                <w:rFonts w:ascii="Arial"/>
                <w:color w:val="343434"/>
                <w:spacing w:val="-5"/>
                <w:w w:val="105"/>
                <w:sz w:val="15"/>
              </w:rPr>
              <w:t>10</w:t>
            </w:r>
          </w:p>
        </w:tc>
        <w:tc>
          <w:tcPr>
            <w:tcW w:w="8176" w:type="dxa"/>
          </w:tcPr>
          <w:p w14:paraId="36E1225F" w14:textId="77777777" w:rsidR="007D4723" w:rsidRDefault="001F206C">
            <w:pPr>
              <w:pStyle w:val="TableParagraph"/>
              <w:spacing w:before="48" w:line="159" w:lineRule="exact"/>
              <w:ind w:left="112"/>
              <w:rPr>
                <w:rFonts w:ascii="Arial"/>
                <w:b/>
                <w:sz w:val="14"/>
              </w:rPr>
            </w:pPr>
            <w:r>
              <w:rPr>
                <w:rFonts w:ascii="Arial"/>
                <w:b/>
                <w:color w:val="242424"/>
                <w:w w:val="105"/>
                <w:sz w:val="14"/>
              </w:rPr>
              <w:t>Cisco</w:t>
            </w:r>
            <w:r>
              <w:rPr>
                <w:rFonts w:ascii="Arial"/>
                <w:b/>
                <w:color w:val="242424"/>
                <w:spacing w:val="3"/>
                <w:w w:val="105"/>
                <w:sz w:val="14"/>
              </w:rPr>
              <w:t xml:space="preserve"> </w:t>
            </w:r>
            <w:r>
              <w:rPr>
                <w:rFonts w:ascii="Arial"/>
                <w:b/>
                <w:color w:val="161616"/>
                <w:spacing w:val="-2"/>
                <w:w w:val="105"/>
                <w:sz w:val="14"/>
              </w:rPr>
              <w:t>SMARTnet</w:t>
            </w:r>
          </w:p>
          <w:p w14:paraId="36E12260" w14:textId="77777777" w:rsidR="007D4723" w:rsidRDefault="001F206C">
            <w:pPr>
              <w:pStyle w:val="TableParagraph"/>
              <w:ind w:left="114" w:right="120" w:hanging="1"/>
              <w:rPr>
                <w:rFonts w:ascii="Arial" w:hAnsi="Arial"/>
                <w:sz w:val="15"/>
              </w:rPr>
            </w:pPr>
            <w:r>
              <w:rPr>
                <w:rFonts w:ascii="Arial" w:hAnsi="Arial"/>
                <w:color w:val="242424"/>
                <w:sz w:val="15"/>
              </w:rPr>
              <w:t xml:space="preserve">Extended </w:t>
            </w:r>
            <w:r>
              <w:rPr>
                <w:rFonts w:ascii="Arial" w:hAnsi="Arial"/>
                <w:color w:val="343434"/>
                <w:sz w:val="15"/>
              </w:rPr>
              <w:t>service agreement</w:t>
            </w:r>
            <w:r>
              <w:rPr>
                <w:rFonts w:ascii="Arial" w:hAnsi="Arial"/>
                <w:color w:val="5E5E5E"/>
                <w:sz w:val="15"/>
              </w:rPr>
              <w:t>•</w:t>
            </w:r>
            <w:r>
              <w:rPr>
                <w:rFonts w:ascii="Arial" w:hAnsi="Arial"/>
                <w:color w:val="5E5E5E"/>
                <w:spacing w:val="-9"/>
                <w:sz w:val="15"/>
              </w:rPr>
              <w:t xml:space="preserve"> </w:t>
            </w:r>
            <w:r>
              <w:rPr>
                <w:rFonts w:ascii="Arial" w:hAnsi="Arial"/>
                <w:color w:val="343434"/>
                <w:sz w:val="15"/>
              </w:rPr>
              <w:t>replacement•</w:t>
            </w:r>
            <w:r>
              <w:rPr>
                <w:rFonts w:ascii="Arial" w:hAnsi="Arial"/>
                <w:color w:val="343434"/>
                <w:spacing w:val="25"/>
                <w:sz w:val="15"/>
              </w:rPr>
              <w:t xml:space="preserve"> </w:t>
            </w:r>
            <w:r>
              <w:rPr>
                <w:rFonts w:ascii="Arial" w:hAnsi="Arial"/>
                <w:color w:val="242424"/>
                <w:sz w:val="15"/>
              </w:rPr>
              <w:t>8x5</w:t>
            </w:r>
            <w:r>
              <w:rPr>
                <w:rFonts w:ascii="Arial" w:hAnsi="Arial"/>
                <w:color w:val="242424"/>
                <w:spacing w:val="-6"/>
                <w:sz w:val="15"/>
              </w:rPr>
              <w:t xml:space="preserve"> </w:t>
            </w:r>
            <w:r>
              <w:rPr>
                <w:rFonts w:ascii="Arial" w:hAnsi="Arial"/>
                <w:color w:val="242424"/>
                <w:sz w:val="15"/>
              </w:rPr>
              <w:t xml:space="preserve">• </w:t>
            </w:r>
            <w:r>
              <w:rPr>
                <w:rFonts w:ascii="Arial" w:hAnsi="Arial"/>
                <w:color w:val="343434"/>
                <w:sz w:val="15"/>
              </w:rPr>
              <w:t xml:space="preserve">response </w:t>
            </w:r>
            <w:r>
              <w:rPr>
                <w:rFonts w:ascii="Arial" w:hAnsi="Arial"/>
                <w:color w:val="242424"/>
                <w:sz w:val="15"/>
              </w:rPr>
              <w:t>time</w:t>
            </w:r>
            <w:r>
              <w:rPr>
                <w:rFonts w:ascii="Arial" w:hAnsi="Arial"/>
                <w:color w:val="5E5E5E"/>
                <w:sz w:val="15"/>
              </w:rPr>
              <w:t xml:space="preserve">: </w:t>
            </w:r>
            <w:r>
              <w:rPr>
                <w:rFonts w:ascii="Arial" w:hAnsi="Arial"/>
                <w:color w:val="242424"/>
                <w:sz w:val="15"/>
              </w:rPr>
              <w:t xml:space="preserve">NBD• </w:t>
            </w:r>
            <w:r>
              <w:rPr>
                <w:rFonts w:ascii="Arial" w:hAnsi="Arial"/>
                <w:color w:val="343434"/>
                <w:sz w:val="15"/>
              </w:rPr>
              <w:t>for</w:t>
            </w:r>
            <w:r>
              <w:rPr>
                <w:rFonts w:ascii="Arial" w:hAnsi="Arial"/>
                <w:color w:val="343434"/>
                <w:spacing w:val="-4"/>
                <w:sz w:val="15"/>
              </w:rPr>
              <w:t xml:space="preserve"> </w:t>
            </w:r>
            <w:r>
              <w:rPr>
                <w:rFonts w:ascii="Arial" w:hAnsi="Arial"/>
                <w:color w:val="161616"/>
                <w:sz w:val="15"/>
              </w:rPr>
              <w:t>P</w:t>
            </w:r>
            <w:r>
              <w:rPr>
                <w:rFonts w:ascii="Arial" w:hAnsi="Arial"/>
                <w:color w:val="4B4B4B"/>
                <w:sz w:val="15"/>
              </w:rPr>
              <w:t>I</w:t>
            </w:r>
            <w:r>
              <w:rPr>
                <w:rFonts w:ascii="Arial" w:hAnsi="Arial"/>
                <w:color w:val="242424"/>
                <w:sz w:val="15"/>
              </w:rPr>
              <w:t>N</w:t>
            </w:r>
            <w:r>
              <w:rPr>
                <w:rFonts w:ascii="Arial" w:hAnsi="Arial"/>
                <w:color w:val="707070"/>
                <w:sz w:val="15"/>
              </w:rPr>
              <w:t>:</w:t>
            </w:r>
            <w:r>
              <w:rPr>
                <w:rFonts w:ascii="Arial" w:hAnsi="Arial"/>
                <w:color w:val="707070"/>
                <w:spacing w:val="-10"/>
                <w:sz w:val="15"/>
              </w:rPr>
              <w:t xml:space="preserve"> </w:t>
            </w:r>
            <w:r>
              <w:rPr>
                <w:rFonts w:ascii="Arial" w:hAnsi="Arial"/>
                <w:color w:val="343434"/>
                <w:sz w:val="15"/>
              </w:rPr>
              <w:t>C9300</w:t>
            </w:r>
            <w:r>
              <w:rPr>
                <w:rFonts w:ascii="Arial" w:hAnsi="Arial"/>
                <w:sz w:val="15"/>
              </w:rPr>
              <w:t>-</w:t>
            </w:r>
            <w:r>
              <w:rPr>
                <w:rFonts w:ascii="Arial" w:hAnsi="Arial"/>
                <w:color w:val="343434"/>
                <w:sz w:val="15"/>
              </w:rPr>
              <w:t>24</w:t>
            </w:r>
            <w:r>
              <w:rPr>
                <w:rFonts w:ascii="Arial" w:hAnsi="Arial"/>
                <w:color w:val="161616"/>
                <w:sz w:val="15"/>
              </w:rPr>
              <w:t>P</w:t>
            </w:r>
            <w:r>
              <w:rPr>
                <w:rFonts w:ascii="Arial" w:hAnsi="Arial"/>
                <w:color w:val="343434"/>
                <w:sz w:val="15"/>
              </w:rPr>
              <w:t>-A,</w:t>
            </w:r>
            <w:r>
              <w:rPr>
                <w:rFonts w:ascii="Arial" w:hAnsi="Arial"/>
                <w:color w:val="343434"/>
                <w:spacing w:val="-10"/>
                <w:sz w:val="15"/>
              </w:rPr>
              <w:t xml:space="preserve"> </w:t>
            </w:r>
            <w:r>
              <w:rPr>
                <w:rFonts w:ascii="Arial" w:hAnsi="Arial"/>
                <w:color w:val="343434"/>
                <w:sz w:val="15"/>
              </w:rPr>
              <w:t>C9300-2</w:t>
            </w:r>
            <w:r>
              <w:rPr>
                <w:rFonts w:ascii="Arial" w:hAnsi="Arial"/>
                <w:color w:val="161616"/>
                <w:sz w:val="15"/>
              </w:rPr>
              <w:t>4</w:t>
            </w:r>
            <w:r>
              <w:rPr>
                <w:rFonts w:ascii="Arial" w:hAnsi="Arial"/>
                <w:color w:val="343434"/>
                <w:sz w:val="15"/>
              </w:rPr>
              <w:t>P-A</w:t>
            </w:r>
            <w:r>
              <w:rPr>
                <w:rFonts w:ascii="Arial" w:hAnsi="Arial"/>
                <w:color w:val="161616"/>
                <w:sz w:val="15"/>
              </w:rPr>
              <w:t>=</w:t>
            </w:r>
            <w:r>
              <w:rPr>
                <w:rFonts w:ascii="Arial" w:hAnsi="Arial"/>
                <w:color w:val="5E5E5E"/>
                <w:sz w:val="15"/>
              </w:rPr>
              <w:t>,</w:t>
            </w:r>
            <w:r>
              <w:rPr>
                <w:rFonts w:ascii="Arial" w:hAnsi="Arial"/>
                <w:color w:val="5E5E5E"/>
                <w:spacing w:val="-1"/>
                <w:sz w:val="15"/>
              </w:rPr>
              <w:t xml:space="preserve"> </w:t>
            </w:r>
            <w:r>
              <w:rPr>
                <w:rFonts w:ascii="Arial" w:hAnsi="Arial"/>
                <w:color w:val="4B4B4B"/>
                <w:sz w:val="15"/>
              </w:rPr>
              <w:t>C9300-</w:t>
            </w:r>
            <w:r>
              <w:rPr>
                <w:rFonts w:ascii="Arial" w:hAnsi="Arial"/>
                <w:color w:val="343434"/>
                <w:spacing w:val="-2"/>
                <w:w w:val="105"/>
                <w:sz w:val="15"/>
              </w:rPr>
              <w:t>24P-A-RF</w:t>
            </w:r>
          </w:p>
          <w:p w14:paraId="36E12261" w14:textId="77777777" w:rsidR="007D4723" w:rsidRDefault="001F206C">
            <w:pPr>
              <w:pStyle w:val="TableParagraph"/>
              <w:spacing w:line="150" w:lineRule="exact"/>
              <w:ind w:left="114"/>
              <w:rPr>
                <w:rFonts w:ascii="Arial"/>
                <w:sz w:val="15"/>
              </w:rPr>
            </w:pPr>
            <w:r>
              <w:rPr>
                <w:rFonts w:ascii="Arial"/>
                <w:color w:val="242424"/>
                <w:sz w:val="15"/>
              </w:rPr>
              <w:t>Manufacturer</w:t>
            </w:r>
            <w:r>
              <w:rPr>
                <w:rFonts w:ascii="Arial"/>
                <w:color w:val="242424"/>
                <w:spacing w:val="7"/>
                <w:sz w:val="15"/>
              </w:rPr>
              <w:t xml:space="preserve"> </w:t>
            </w:r>
            <w:r>
              <w:rPr>
                <w:rFonts w:ascii="Arial"/>
                <w:color w:val="242424"/>
                <w:sz w:val="15"/>
              </w:rPr>
              <w:t>Part#</w:t>
            </w:r>
            <w:r>
              <w:rPr>
                <w:rFonts w:ascii="Arial"/>
                <w:color w:val="5E5E5E"/>
                <w:sz w:val="15"/>
              </w:rPr>
              <w:t>:</w:t>
            </w:r>
            <w:r>
              <w:rPr>
                <w:rFonts w:ascii="Arial"/>
                <w:color w:val="5E5E5E"/>
                <w:spacing w:val="-17"/>
                <w:sz w:val="15"/>
              </w:rPr>
              <w:t xml:space="preserve"> </w:t>
            </w:r>
            <w:r>
              <w:rPr>
                <w:rFonts w:ascii="Arial"/>
                <w:color w:val="343434"/>
                <w:sz w:val="15"/>
              </w:rPr>
              <w:t>CO</w:t>
            </w:r>
            <w:r>
              <w:rPr>
                <w:rFonts w:ascii="Arial"/>
                <w:color w:val="161616"/>
                <w:sz w:val="15"/>
              </w:rPr>
              <w:t>N</w:t>
            </w:r>
            <w:r>
              <w:rPr>
                <w:rFonts w:ascii="Arial"/>
                <w:color w:val="4B4B4B"/>
                <w:sz w:val="15"/>
              </w:rPr>
              <w:t>-S</w:t>
            </w:r>
            <w:r>
              <w:rPr>
                <w:rFonts w:ascii="Arial"/>
                <w:color w:val="242424"/>
                <w:sz w:val="15"/>
              </w:rPr>
              <w:t>NT</w:t>
            </w:r>
            <w:r>
              <w:rPr>
                <w:rFonts w:ascii="Arial"/>
                <w:color w:val="5E5E5E"/>
                <w:sz w:val="15"/>
              </w:rPr>
              <w:t>-</w:t>
            </w:r>
            <w:r>
              <w:rPr>
                <w:rFonts w:ascii="Arial"/>
                <w:color w:val="343434"/>
                <w:sz w:val="15"/>
              </w:rPr>
              <w:t>C93002PA</w:t>
            </w:r>
            <w:r>
              <w:rPr>
                <w:rFonts w:ascii="Arial"/>
                <w:color w:val="343434"/>
                <w:spacing w:val="-1"/>
                <w:sz w:val="15"/>
              </w:rPr>
              <w:t xml:space="preserve"> </w:t>
            </w:r>
            <w:r>
              <w:rPr>
                <w:rFonts w:ascii="Arial"/>
                <w:color w:val="343434"/>
                <w:sz w:val="15"/>
              </w:rPr>
              <w:t>3</w:t>
            </w:r>
            <w:r>
              <w:rPr>
                <w:rFonts w:ascii="Arial"/>
                <w:color w:val="343434"/>
                <w:spacing w:val="3"/>
                <w:sz w:val="15"/>
              </w:rPr>
              <w:t xml:space="preserve"> </w:t>
            </w:r>
            <w:r>
              <w:rPr>
                <w:rFonts w:ascii="Arial"/>
                <w:color w:val="242424"/>
                <w:sz w:val="15"/>
              </w:rPr>
              <w:t xml:space="preserve">year </w:t>
            </w:r>
            <w:r>
              <w:rPr>
                <w:rFonts w:ascii="Arial"/>
                <w:color w:val="343434"/>
                <w:spacing w:val="-2"/>
                <w:sz w:val="15"/>
              </w:rPr>
              <w:t>smartnet</w:t>
            </w:r>
          </w:p>
        </w:tc>
        <w:tc>
          <w:tcPr>
            <w:tcW w:w="952" w:type="dxa"/>
          </w:tcPr>
          <w:p w14:paraId="36E12262" w14:textId="77777777" w:rsidR="007D4723" w:rsidRDefault="007D4723">
            <w:pPr>
              <w:pStyle w:val="TableParagraph"/>
              <w:spacing w:before="126"/>
              <w:ind w:left="0"/>
              <w:rPr>
                <w:rFonts w:ascii="Arial"/>
                <w:b/>
                <w:sz w:val="15"/>
              </w:rPr>
            </w:pPr>
          </w:p>
          <w:p w14:paraId="36E12263" w14:textId="77777777" w:rsidR="007D4723" w:rsidRDefault="001F206C">
            <w:pPr>
              <w:pStyle w:val="TableParagraph"/>
              <w:ind w:left="108"/>
              <w:rPr>
                <w:rFonts w:ascii="Arial"/>
                <w:sz w:val="15"/>
              </w:rPr>
            </w:pPr>
            <w:r>
              <w:rPr>
                <w:rFonts w:ascii="Arial"/>
                <w:color w:val="343434"/>
                <w:spacing w:val="-2"/>
                <w:sz w:val="15"/>
              </w:rPr>
              <w:t>20584704</w:t>
            </w:r>
          </w:p>
        </w:tc>
        <w:tc>
          <w:tcPr>
            <w:tcW w:w="497" w:type="dxa"/>
          </w:tcPr>
          <w:p w14:paraId="36E12264" w14:textId="77777777" w:rsidR="007D4723" w:rsidRDefault="007D4723">
            <w:pPr>
              <w:pStyle w:val="TableParagraph"/>
              <w:ind w:left="0"/>
              <w:rPr>
                <w:rFonts w:ascii="Arial"/>
                <w:b/>
                <w:sz w:val="13"/>
              </w:rPr>
            </w:pPr>
          </w:p>
          <w:p w14:paraId="36E12265" w14:textId="77777777" w:rsidR="007D4723" w:rsidRDefault="007D4723">
            <w:pPr>
              <w:pStyle w:val="TableParagraph"/>
              <w:spacing w:before="18"/>
              <w:ind w:left="0"/>
              <w:rPr>
                <w:rFonts w:ascii="Arial"/>
                <w:b/>
                <w:sz w:val="13"/>
              </w:rPr>
            </w:pPr>
          </w:p>
          <w:p w14:paraId="36E12266" w14:textId="77777777" w:rsidR="007D4723" w:rsidRDefault="001F206C">
            <w:pPr>
              <w:pStyle w:val="TableParagraph"/>
              <w:ind w:left="103"/>
              <w:rPr>
                <w:rFonts w:ascii="Arial"/>
                <w:b/>
                <w:sz w:val="13"/>
              </w:rPr>
            </w:pPr>
            <w:r>
              <w:rPr>
                <w:rFonts w:ascii="Arial"/>
                <w:b/>
                <w:color w:val="242424"/>
                <w:spacing w:val="-10"/>
                <w:sz w:val="13"/>
              </w:rPr>
              <w:t>4</w:t>
            </w:r>
          </w:p>
        </w:tc>
      </w:tr>
      <w:tr w:rsidR="007D4723" w14:paraId="36E12272" w14:textId="77777777">
        <w:trPr>
          <w:trHeight w:val="777"/>
        </w:trPr>
        <w:tc>
          <w:tcPr>
            <w:tcW w:w="447" w:type="dxa"/>
          </w:tcPr>
          <w:p w14:paraId="36E12268" w14:textId="77777777" w:rsidR="007D4723" w:rsidRDefault="007D4723">
            <w:pPr>
              <w:pStyle w:val="TableParagraph"/>
              <w:spacing w:before="140"/>
              <w:ind w:left="0"/>
              <w:rPr>
                <w:rFonts w:ascii="Arial"/>
                <w:b/>
                <w:sz w:val="15"/>
              </w:rPr>
            </w:pPr>
          </w:p>
          <w:p w14:paraId="36E12269" w14:textId="77777777" w:rsidR="007D4723" w:rsidRDefault="001F206C">
            <w:pPr>
              <w:pStyle w:val="TableParagraph"/>
              <w:ind w:left="0" w:right="7"/>
              <w:jc w:val="center"/>
              <w:rPr>
                <w:rFonts w:ascii="Arial"/>
                <w:sz w:val="15"/>
              </w:rPr>
            </w:pPr>
            <w:r>
              <w:rPr>
                <w:rFonts w:ascii="Arial"/>
                <w:color w:val="242424"/>
                <w:spacing w:val="-5"/>
                <w:w w:val="105"/>
                <w:sz w:val="15"/>
              </w:rPr>
              <w:t>11</w:t>
            </w:r>
          </w:p>
        </w:tc>
        <w:tc>
          <w:tcPr>
            <w:tcW w:w="8176" w:type="dxa"/>
          </w:tcPr>
          <w:p w14:paraId="36E1226A" w14:textId="77777777" w:rsidR="007D4723" w:rsidRDefault="001F206C">
            <w:pPr>
              <w:pStyle w:val="TableParagraph"/>
              <w:spacing w:before="70" w:line="159" w:lineRule="exact"/>
              <w:ind w:left="112"/>
              <w:rPr>
                <w:rFonts w:ascii="Arial"/>
                <w:b/>
                <w:sz w:val="14"/>
              </w:rPr>
            </w:pPr>
            <w:r>
              <w:rPr>
                <w:rFonts w:ascii="Arial"/>
                <w:b/>
                <w:color w:val="242424"/>
                <w:w w:val="105"/>
                <w:sz w:val="14"/>
              </w:rPr>
              <w:t>Cisco</w:t>
            </w:r>
            <w:r>
              <w:rPr>
                <w:rFonts w:ascii="Arial"/>
                <w:b/>
                <w:color w:val="242424"/>
                <w:spacing w:val="-5"/>
                <w:w w:val="105"/>
                <w:sz w:val="14"/>
              </w:rPr>
              <w:t xml:space="preserve"> </w:t>
            </w:r>
            <w:r>
              <w:rPr>
                <w:rFonts w:ascii="Arial"/>
                <w:b/>
                <w:color w:val="161616"/>
                <w:w w:val="105"/>
                <w:sz w:val="14"/>
              </w:rPr>
              <w:t>Digital</w:t>
            </w:r>
            <w:r>
              <w:rPr>
                <w:rFonts w:ascii="Arial"/>
                <w:b/>
                <w:color w:val="161616"/>
                <w:spacing w:val="-12"/>
                <w:w w:val="105"/>
                <w:sz w:val="14"/>
              </w:rPr>
              <w:t xml:space="preserve"> </w:t>
            </w:r>
            <w:r>
              <w:rPr>
                <w:rFonts w:ascii="Arial"/>
                <w:b/>
                <w:color w:val="161616"/>
                <w:w w:val="105"/>
                <w:sz w:val="14"/>
              </w:rPr>
              <w:t>Network</w:t>
            </w:r>
            <w:r>
              <w:rPr>
                <w:rFonts w:ascii="Arial"/>
                <w:b/>
                <w:color w:val="161616"/>
                <w:spacing w:val="12"/>
                <w:w w:val="105"/>
                <w:sz w:val="14"/>
              </w:rPr>
              <w:t xml:space="preserve"> </w:t>
            </w:r>
            <w:r>
              <w:rPr>
                <w:rFonts w:ascii="Arial"/>
                <w:b/>
                <w:color w:val="161616"/>
                <w:w w:val="105"/>
                <w:sz w:val="14"/>
              </w:rPr>
              <w:t>Architecture</w:t>
            </w:r>
            <w:r>
              <w:rPr>
                <w:rFonts w:ascii="Arial"/>
                <w:b/>
                <w:color w:val="161616"/>
                <w:spacing w:val="9"/>
                <w:w w:val="105"/>
                <w:sz w:val="14"/>
              </w:rPr>
              <w:t xml:space="preserve"> </w:t>
            </w:r>
            <w:r>
              <w:rPr>
                <w:rFonts w:ascii="Arial"/>
                <w:b/>
                <w:color w:val="161616"/>
                <w:spacing w:val="-2"/>
                <w:w w:val="105"/>
                <w:sz w:val="14"/>
              </w:rPr>
              <w:t>Advantage</w:t>
            </w:r>
          </w:p>
          <w:p w14:paraId="36E1226B" w14:textId="77777777" w:rsidR="007D4723" w:rsidRDefault="001F206C">
            <w:pPr>
              <w:pStyle w:val="TableParagraph"/>
              <w:spacing w:before="3" w:line="230" w:lineRule="auto"/>
              <w:ind w:left="118" w:right="481" w:hanging="4"/>
              <w:rPr>
                <w:rFonts w:ascii="Arial" w:hAnsi="Arial"/>
                <w:sz w:val="15"/>
              </w:rPr>
            </w:pPr>
            <w:r>
              <w:rPr>
                <w:rFonts w:ascii="Arial" w:hAnsi="Arial"/>
                <w:color w:val="242424"/>
                <w:sz w:val="15"/>
              </w:rPr>
              <w:t>Term</w:t>
            </w:r>
            <w:r>
              <w:rPr>
                <w:rFonts w:ascii="Arial" w:hAnsi="Arial"/>
                <w:color w:val="242424"/>
                <w:spacing w:val="-14"/>
                <w:sz w:val="15"/>
              </w:rPr>
              <w:t xml:space="preserve"> </w:t>
            </w:r>
            <w:r>
              <w:rPr>
                <w:rFonts w:ascii="Arial" w:hAnsi="Arial"/>
                <w:color w:val="242424"/>
                <w:sz w:val="15"/>
              </w:rPr>
              <w:t xml:space="preserve">License </w:t>
            </w:r>
            <w:r>
              <w:rPr>
                <w:rFonts w:ascii="Arial" w:hAnsi="Arial"/>
                <w:color w:val="343434"/>
                <w:sz w:val="15"/>
              </w:rPr>
              <w:t xml:space="preserve">(3 </w:t>
            </w:r>
            <w:r>
              <w:rPr>
                <w:rFonts w:ascii="Arial" w:hAnsi="Arial"/>
                <w:color w:val="161616"/>
                <w:sz w:val="15"/>
              </w:rPr>
              <w:t>years)·</w:t>
            </w:r>
            <w:r>
              <w:rPr>
                <w:rFonts w:ascii="Arial" w:hAnsi="Arial"/>
                <w:color w:val="161616"/>
                <w:spacing w:val="-11"/>
                <w:sz w:val="15"/>
              </w:rPr>
              <w:t xml:space="preserve"> </w:t>
            </w:r>
            <w:r>
              <w:rPr>
                <w:rFonts w:ascii="Arial" w:hAnsi="Arial"/>
                <w:color w:val="343434"/>
                <w:sz w:val="15"/>
              </w:rPr>
              <w:t>24</w:t>
            </w:r>
            <w:r>
              <w:rPr>
                <w:rFonts w:ascii="Arial" w:hAnsi="Arial"/>
                <w:color w:val="343434"/>
                <w:spacing w:val="-14"/>
                <w:sz w:val="15"/>
              </w:rPr>
              <w:t xml:space="preserve"> </w:t>
            </w:r>
            <w:r>
              <w:rPr>
                <w:rFonts w:ascii="Arial" w:hAnsi="Arial"/>
                <w:color w:val="242424"/>
                <w:sz w:val="15"/>
              </w:rPr>
              <w:t>ports·</w:t>
            </w:r>
            <w:r>
              <w:rPr>
                <w:rFonts w:ascii="Arial" w:hAnsi="Arial"/>
                <w:color w:val="242424"/>
                <w:spacing w:val="-4"/>
                <w:sz w:val="15"/>
              </w:rPr>
              <w:t xml:space="preserve"> </w:t>
            </w:r>
            <w:r>
              <w:rPr>
                <w:rFonts w:ascii="Arial" w:hAnsi="Arial"/>
                <w:color w:val="242424"/>
                <w:sz w:val="15"/>
              </w:rPr>
              <w:t xml:space="preserve">for </w:t>
            </w:r>
            <w:r>
              <w:rPr>
                <w:rFonts w:ascii="Arial" w:hAnsi="Arial"/>
                <w:color w:val="161616"/>
                <w:sz w:val="15"/>
              </w:rPr>
              <w:t>P</w:t>
            </w:r>
            <w:r>
              <w:rPr>
                <w:rFonts w:ascii="Arial" w:hAnsi="Arial"/>
                <w:color w:val="4B4B4B"/>
                <w:sz w:val="15"/>
              </w:rPr>
              <w:t>I</w:t>
            </w:r>
            <w:r>
              <w:rPr>
                <w:rFonts w:ascii="Arial" w:hAnsi="Arial"/>
                <w:color w:val="161616"/>
                <w:sz w:val="15"/>
              </w:rPr>
              <w:t>N</w:t>
            </w:r>
            <w:r>
              <w:rPr>
                <w:rFonts w:ascii="Arial" w:hAnsi="Arial"/>
                <w:color w:val="707070"/>
                <w:sz w:val="15"/>
              </w:rPr>
              <w:t>:</w:t>
            </w:r>
            <w:r>
              <w:rPr>
                <w:rFonts w:ascii="Arial" w:hAnsi="Arial"/>
                <w:color w:val="707070"/>
                <w:spacing w:val="-10"/>
                <w:sz w:val="15"/>
              </w:rPr>
              <w:t xml:space="preserve"> </w:t>
            </w:r>
            <w:r>
              <w:rPr>
                <w:rFonts w:ascii="Arial" w:hAnsi="Arial"/>
                <w:color w:val="343434"/>
                <w:sz w:val="15"/>
              </w:rPr>
              <w:t>C9300-24H-A, C9300-</w:t>
            </w:r>
            <w:r>
              <w:rPr>
                <w:rFonts w:ascii="Arial" w:hAnsi="Arial"/>
                <w:color w:val="343434"/>
                <w:spacing w:val="27"/>
                <w:sz w:val="15"/>
              </w:rPr>
              <w:t xml:space="preserve"> </w:t>
            </w:r>
            <w:r>
              <w:rPr>
                <w:rFonts w:ascii="Arial" w:hAnsi="Arial"/>
                <w:color w:val="343434"/>
                <w:sz w:val="15"/>
              </w:rPr>
              <w:t>2</w:t>
            </w:r>
            <w:r>
              <w:rPr>
                <w:rFonts w:ascii="Arial" w:hAnsi="Arial"/>
                <w:color w:val="161616"/>
                <w:sz w:val="15"/>
              </w:rPr>
              <w:t>4</w:t>
            </w:r>
            <w:r>
              <w:rPr>
                <w:rFonts w:ascii="Arial" w:hAnsi="Arial"/>
                <w:color w:val="343434"/>
                <w:sz w:val="15"/>
              </w:rPr>
              <w:t>UB-A</w:t>
            </w:r>
            <w:r>
              <w:rPr>
                <w:rFonts w:ascii="Arial" w:hAnsi="Arial"/>
                <w:color w:val="707070"/>
                <w:sz w:val="15"/>
              </w:rPr>
              <w:t xml:space="preserve">, </w:t>
            </w:r>
            <w:r>
              <w:rPr>
                <w:rFonts w:ascii="Arial" w:hAnsi="Arial"/>
                <w:color w:val="343434"/>
                <w:sz w:val="15"/>
              </w:rPr>
              <w:t>C9300</w:t>
            </w:r>
            <w:r>
              <w:rPr>
                <w:rFonts w:ascii="Arial" w:hAnsi="Arial"/>
                <w:color w:val="5E5E5E"/>
                <w:sz w:val="15"/>
              </w:rPr>
              <w:t>-</w:t>
            </w:r>
            <w:r>
              <w:rPr>
                <w:rFonts w:ascii="Arial" w:hAnsi="Arial"/>
                <w:color w:val="242424"/>
                <w:sz w:val="15"/>
              </w:rPr>
              <w:t>24UX-A-WS.</w:t>
            </w:r>
            <w:r>
              <w:rPr>
                <w:rFonts w:ascii="Arial" w:hAnsi="Arial"/>
                <w:color w:val="242424"/>
                <w:spacing w:val="-10"/>
                <w:sz w:val="15"/>
              </w:rPr>
              <w:t xml:space="preserve"> </w:t>
            </w:r>
            <w:r>
              <w:rPr>
                <w:rFonts w:ascii="Arial" w:hAnsi="Arial"/>
                <w:color w:val="343434"/>
                <w:sz w:val="15"/>
              </w:rPr>
              <w:t xml:space="preserve">C9300-24UXB-A. </w:t>
            </w:r>
            <w:r>
              <w:rPr>
                <w:rFonts w:ascii="Arial" w:hAnsi="Arial"/>
                <w:color w:val="343434"/>
                <w:spacing w:val="-2"/>
                <w:sz w:val="15"/>
              </w:rPr>
              <w:t>C9300-DNA-</w:t>
            </w:r>
          </w:p>
          <w:p w14:paraId="36E1226C" w14:textId="77777777" w:rsidR="007D4723" w:rsidRDefault="001F206C">
            <w:pPr>
              <w:pStyle w:val="TableParagraph"/>
              <w:spacing w:before="12"/>
              <w:ind w:left="118"/>
              <w:rPr>
                <w:rFonts w:ascii="Arial"/>
                <w:b/>
                <w:sz w:val="14"/>
              </w:rPr>
            </w:pPr>
            <w:r>
              <w:rPr>
                <w:rFonts w:ascii="Arial"/>
                <w:b/>
                <w:color w:val="242424"/>
                <w:sz w:val="14"/>
              </w:rPr>
              <w:t>A-</w:t>
            </w:r>
            <w:r>
              <w:rPr>
                <w:rFonts w:ascii="Arial"/>
                <w:b/>
                <w:color w:val="242424"/>
                <w:spacing w:val="-5"/>
                <w:sz w:val="14"/>
              </w:rPr>
              <w:t>24=</w:t>
            </w:r>
          </w:p>
        </w:tc>
        <w:tc>
          <w:tcPr>
            <w:tcW w:w="952" w:type="dxa"/>
          </w:tcPr>
          <w:p w14:paraId="36E1226D" w14:textId="77777777" w:rsidR="007D4723" w:rsidRDefault="007D4723">
            <w:pPr>
              <w:pStyle w:val="TableParagraph"/>
              <w:spacing w:before="147"/>
              <w:ind w:left="0"/>
              <w:rPr>
                <w:rFonts w:ascii="Arial"/>
                <w:b/>
                <w:sz w:val="15"/>
              </w:rPr>
            </w:pPr>
          </w:p>
          <w:p w14:paraId="36E1226E" w14:textId="77777777" w:rsidR="007D4723" w:rsidRDefault="001F206C">
            <w:pPr>
              <w:pStyle w:val="TableParagraph"/>
              <w:spacing w:before="1"/>
              <w:ind w:left="108"/>
              <w:rPr>
                <w:rFonts w:ascii="Arial"/>
                <w:sz w:val="15"/>
              </w:rPr>
            </w:pPr>
            <w:r>
              <w:rPr>
                <w:rFonts w:ascii="Arial"/>
                <w:color w:val="343434"/>
                <w:spacing w:val="-2"/>
                <w:sz w:val="15"/>
              </w:rPr>
              <w:t>20578460</w:t>
            </w:r>
          </w:p>
        </w:tc>
        <w:tc>
          <w:tcPr>
            <w:tcW w:w="497" w:type="dxa"/>
          </w:tcPr>
          <w:p w14:paraId="36E1226F" w14:textId="77777777" w:rsidR="007D4723" w:rsidRDefault="007D4723">
            <w:pPr>
              <w:pStyle w:val="TableParagraph"/>
              <w:ind w:left="0"/>
              <w:rPr>
                <w:rFonts w:ascii="Arial"/>
                <w:b/>
                <w:sz w:val="13"/>
              </w:rPr>
            </w:pPr>
          </w:p>
          <w:p w14:paraId="36E12270" w14:textId="77777777" w:rsidR="007D4723" w:rsidRDefault="007D4723">
            <w:pPr>
              <w:pStyle w:val="TableParagraph"/>
              <w:spacing w:before="47"/>
              <w:ind w:left="0"/>
              <w:rPr>
                <w:rFonts w:ascii="Arial"/>
                <w:b/>
                <w:sz w:val="13"/>
              </w:rPr>
            </w:pPr>
          </w:p>
          <w:p w14:paraId="36E12271" w14:textId="77777777" w:rsidR="007D4723" w:rsidRDefault="001F206C">
            <w:pPr>
              <w:pStyle w:val="TableParagraph"/>
              <w:ind w:left="103"/>
              <w:rPr>
                <w:rFonts w:ascii="Arial"/>
                <w:b/>
                <w:sz w:val="13"/>
              </w:rPr>
            </w:pPr>
            <w:r>
              <w:rPr>
                <w:rFonts w:ascii="Arial"/>
                <w:b/>
                <w:color w:val="242424"/>
                <w:spacing w:val="-10"/>
                <w:sz w:val="13"/>
              </w:rPr>
              <w:t>4</w:t>
            </w:r>
          </w:p>
        </w:tc>
      </w:tr>
      <w:tr w:rsidR="007D4723" w14:paraId="36E1227F" w14:textId="77777777">
        <w:trPr>
          <w:trHeight w:val="698"/>
        </w:trPr>
        <w:tc>
          <w:tcPr>
            <w:tcW w:w="447" w:type="dxa"/>
          </w:tcPr>
          <w:p w14:paraId="36E12273" w14:textId="77777777" w:rsidR="007D4723" w:rsidRDefault="007D4723">
            <w:pPr>
              <w:pStyle w:val="TableParagraph"/>
              <w:ind w:left="0"/>
              <w:rPr>
                <w:rFonts w:ascii="Arial"/>
                <w:b/>
                <w:sz w:val="15"/>
              </w:rPr>
            </w:pPr>
          </w:p>
          <w:p w14:paraId="36E12274" w14:textId="77777777" w:rsidR="007D4723" w:rsidRDefault="007D4723">
            <w:pPr>
              <w:pStyle w:val="TableParagraph"/>
              <w:spacing w:before="33"/>
              <w:ind w:left="0"/>
              <w:rPr>
                <w:rFonts w:ascii="Arial"/>
                <w:b/>
                <w:sz w:val="15"/>
              </w:rPr>
            </w:pPr>
          </w:p>
          <w:p w14:paraId="36E12275" w14:textId="77777777" w:rsidR="007D4723" w:rsidRDefault="001F206C">
            <w:pPr>
              <w:pStyle w:val="TableParagraph"/>
              <w:ind w:left="6" w:right="7"/>
              <w:jc w:val="center"/>
              <w:rPr>
                <w:rFonts w:ascii="Arial"/>
                <w:sz w:val="15"/>
              </w:rPr>
            </w:pPr>
            <w:r>
              <w:rPr>
                <w:rFonts w:ascii="Arial"/>
                <w:color w:val="242424"/>
                <w:spacing w:val="-5"/>
                <w:w w:val="110"/>
                <w:sz w:val="15"/>
              </w:rPr>
              <w:t>12</w:t>
            </w:r>
          </w:p>
        </w:tc>
        <w:tc>
          <w:tcPr>
            <w:tcW w:w="8176" w:type="dxa"/>
          </w:tcPr>
          <w:p w14:paraId="36E12276" w14:textId="77777777" w:rsidR="007D4723" w:rsidRDefault="001F206C">
            <w:pPr>
              <w:pStyle w:val="TableParagraph"/>
              <w:spacing w:before="17"/>
              <w:ind w:left="114"/>
              <w:rPr>
                <w:rFonts w:ascii="Arial"/>
                <w:sz w:val="15"/>
              </w:rPr>
            </w:pPr>
            <w:r>
              <w:rPr>
                <w:rFonts w:ascii="Arial"/>
                <w:color w:val="242424"/>
                <w:sz w:val="15"/>
              </w:rPr>
              <w:t>Manufacturer</w:t>
            </w:r>
            <w:r>
              <w:rPr>
                <w:rFonts w:ascii="Arial"/>
                <w:color w:val="242424"/>
                <w:spacing w:val="16"/>
                <w:sz w:val="15"/>
              </w:rPr>
              <w:t xml:space="preserve"> </w:t>
            </w:r>
            <w:r>
              <w:rPr>
                <w:rFonts w:ascii="Arial"/>
                <w:color w:val="343434"/>
                <w:sz w:val="15"/>
              </w:rPr>
              <w:t>Part</w:t>
            </w:r>
            <w:r>
              <w:rPr>
                <w:rFonts w:ascii="Arial"/>
                <w:color w:val="161616"/>
                <w:sz w:val="15"/>
              </w:rPr>
              <w:t>#</w:t>
            </w:r>
            <w:r>
              <w:rPr>
                <w:rFonts w:ascii="Arial"/>
                <w:color w:val="707070"/>
                <w:sz w:val="15"/>
              </w:rPr>
              <w:t>:</w:t>
            </w:r>
            <w:r>
              <w:rPr>
                <w:rFonts w:ascii="Arial"/>
                <w:color w:val="707070"/>
                <w:spacing w:val="-13"/>
                <w:sz w:val="15"/>
              </w:rPr>
              <w:t xml:space="preserve"> </w:t>
            </w:r>
            <w:r>
              <w:rPr>
                <w:rFonts w:ascii="Arial"/>
                <w:color w:val="343434"/>
                <w:sz w:val="15"/>
              </w:rPr>
              <w:t>C9300</w:t>
            </w:r>
            <w:r>
              <w:rPr>
                <w:rFonts w:ascii="Arial"/>
                <w:color w:val="707070"/>
                <w:sz w:val="15"/>
              </w:rPr>
              <w:t>-</w:t>
            </w:r>
            <w:r>
              <w:rPr>
                <w:rFonts w:ascii="Arial"/>
                <w:color w:val="343434"/>
                <w:sz w:val="15"/>
              </w:rPr>
              <w:t>DNA-A</w:t>
            </w:r>
            <w:r>
              <w:rPr>
                <w:rFonts w:ascii="Arial"/>
                <w:color w:val="5E5E5E"/>
                <w:sz w:val="15"/>
              </w:rPr>
              <w:t>-</w:t>
            </w:r>
            <w:r>
              <w:rPr>
                <w:rFonts w:ascii="Arial"/>
                <w:color w:val="343434"/>
                <w:sz w:val="15"/>
              </w:rPr>
              <w:t>2</w:t>
            </w:r>
            <w:r>
              <w:rPr>
                <w:rFonts w:ascii="Arial"/>
                <w:color w:val="161616"/>
                <w:sz w:val="15"/>
              </w:rPr>
              <w:t>4</w:t>
            </w:r>
            <w:r>
              <w:rPr>
                <w:rFonts w:ascii="Arial"/>
                <w:color w:val="343434"/>
                <w:sz w:val="15"/>
              </w:rPr>
              <w:t>-</w:t>
            </w:r>
            <w:r>
              <w:rPr>
                <w:rFonts w:ascii="Arial"/>
                <w:color w:val="343434"/>
                <w:spacing w:val="-5"/>
                <w:sz w:val="15"/>
              </w:rPr>
              <w:t>3Y</w:t>
            </w:r>
          </w:p>
          <w:p w14:paraId="36E12277" w14:textId="77777777" w:rsidR="007D4723" w:rsidRDefault="001F206C">
            <w:pPr>
              <w:pStyle w:val="TableParagraph"/>
              <w:spacing w:before="25" w:line="159" w:lineRule="exact"/>
              <w:ind w:left="119"/>
              <w:rPr>
                <w:rFonts w:ascii="Arial"/>
                <w:b/>
                <w:sz w:val="14"/>
              </w:rPr>
            </w:pPr>
            <w:r>
              <w:rPr>
                <w:rFonts w:ascii="Arial"/>
                <w:b/>
                <w:color w:val="161616"/>
                <w:w w:val="105"/>
                <w:sz w:val="14"/>
              </w:rPr>
              <w:t>Cisco</w:t>
            </w:r>
            <w:r>
              <w:rPr>
                <w:rFonts w:ascii="Arial"/>
                <w:b/>
                <w:color w:val="161616"/>
                <w:spacing w:val="-5"/>
                <w:w w:val="105"/>
                <w:sz w:val="14"/>
              </w:rPr>
              <w:t xml:space="preserve"> </w:t>
            </w:r>
            <w:r>
              <w:rPr>
                <w:rFonts w:ascii="Arial"/>
                <w:b/>
                <w:color w:val="161616"/>
                <w:spacing w:val="-2"/>
                <w:w w:val="105"/>
                <w:sz w:val="14"/>
              </w:rPr>
              <w:t>StackPower</w:t>
            </w:r>
          </w:p>
          <w:p w14:paraId="36E12278" w14:textId="77777777" w:rsidR="007D4723" w:rsidRDefault="001F206C">
            <w:pPr>
              <w:pStyle w:val="TableParagraph"/>
              <w:spacing w:line="174" w:lineRule="exact"/>
              <w:ind w:left="114" w:right="3032" w:hanging="1"/>
              <w:rPr>
                <w:rFonts w:ascii="Arial" w:hAnsi="Arial"/>
                <w:sz w:val="15"/>
              </w:rPr>
            </w:pPr>
            <w:r>
              <w:rPr>
                <w:rFonts w:ascii="Arial" w:hAnsi="Arial"/>
                <w:color w:val="343434"/>
                <w:sz w:val="15"/>
              </w:rPr>
              <w:t>Power</w:t>
            </w:r>
            <w:r>
              <w:rPr>
                <w:rFonts w:ascii="Arial" w:hAnsi="Arial"/>
                <w:color w:val="343434"/>
                <w:spacing w:val="-11"/>
                <w:sz w:val="15"/>
              </w:rPr>
              <w:t xml:space="preserve"> </w:t>
            </w:r>
            <w:r>
              <w:rPr>
                <w:rFonts w:ascii="Arial" w:hAnsi="Arial"/>
                <w:color w:val="4B4B4B"/>
                <w:sz w:val="15"/>
              </w:rPr>
              <w:t>cable</w:t>
            </w:r>
            <w:r>
              <w:rPr>
                <w:rFonts w:ascii="Arial" w:hAnsi="Arial"/>
                <w:color w:val="4B4B4B"/>
                <w:spacing w:val="-14"/>
                <w:sz w:val="15"/>
              </w:rPr>
              <w:t xml:space="preserve"> </w:t>
            </w:r>
            <w:r>
              <w:rPr>
                <w:rFonts w:ascii="Arial" w:hAnsi="Arial"/>
                <w:color w:val="4B4B4B"/>
                <w:sz w:val="15"/>
              </w:rPr>
              <w:t>•</w:t>
            </w:r>
            <w:r>
              <w:rPr>
                <w:rFonts w:ascii="Arial" w:hAnsi="Arial"/>
                <w:color w:val="4B4B4B"/>
                <w:spacing w:val="-10"/>
                <w:sz w:val="15"/>
              </w:rPr>
              <w:t xml:space="preserve"> </w:t>
            </w:r>
            <w:r>
              <w:rPr>
                <w:rFonts w:ascii="Arial" w:hAnsi="Arial"/>
                <w:color w:val="161616"/>
                <w:sz w:val="15"/>
              </w:rPr>
              <w:t>1</w:t>
            </w:r>
            <w:r>
              <w:rPr>
                <w:rFonts w:ascii="Arial" w:hAnsi="Arial"/>
                <w:color w:val="161616"/>
                <w:spacing w:val="-9"/>
                <w:sz w:val="15"/>
              </w:rPr>
              <w:t xml:space="preserve"> </w:t>
            </w:r>
            <w:r>
              <w:rPr>
                <w:rFonts w:ascii="Arial" w:hAnsi="Arial"/>
                <w:color w:val="242424"/>
                <w:sz w:val="15"/>
              </w:rPr>
              <w:t>ft</w:t>
            </w:r>
            <w:r>
              <w:rPr>
                <w:rFonts w:ascii="Arial" w:hAnsi="Arial"/>
                <w:color w:val="242424"/>
                <w:spacing w:val="-7"/>
                <w:sz w:val="15"/>
              </w:rPr>
              <w:t xml:space="preserve"> </w:t>
            </w:r>
            <w:r>
              <w:rPr>
                <w:rFonts w:ascii="Arial" w:hAnsi="Arial"/>
                <w:color w:val="4B4B4B"/>
                <w:sz w:val="15"/>
              </w:rPr>
              <w:t xml:space="preserve">• </w:t>
            </w:r>
            <w:r>
              <w:rPr>
                <w:rFonts w:ascii="Arial" w:hAnsi="Arial"/>
                <w:color w:val="242424"/>
                <w:sz w:val="15"/>
              </w:rPr>
              <w:t>for</w:t>
            </w:r>
            <w:r>
              <w:rPr>
                <w:rFonts w:ascii="Arial" w:hAnsi="Arial"/>
                <w:color w:val="242424"/>
                <w:spacing w:val="-15"/>
                <w:sz w:val="15"/>
              </w:rPr>
              <w:t xml:space="preserve"> </w:t>
            </w:r>
            <w:r>
              <w:rPr>
                <w:rFonts w:ascii="Arial" w:hAnsi="Arial"/>
                <w:color w:val="4B4B4B"/>
                <w:sz w:val="15"/>
              </w:rPr>
              <w:t xml:space="preserve">Catalyst </w:t>
            </w:r>
            <w:r>
              <w:rPr>
                <w:rFonts w:ascii="Arial" w:hAnsi="Arial"/>
                <w:color w:val="343434"/>
                <w:sz w:val="15"/>
              </w:rPr>
              <w:t>3750X</w:t>
            </w:r>
            <w:r>
              <w:rPr>
                <w:rFonts w:ascii="Arial" w:hAnsi="Arial"/>
                <w:color w:val="5E5E5E"/>
                <w:sz w:val="15"/>
              </w:rPr>
              <w:t>-</w:t>
            </w:r>
            <w:r>
              <w:rPr>
                <w:rFonts w:ascii="Arial" w:hAnsi="Arial"/>
                <w:color w:val="161616"/>
                <w:sz w:val="15"/>
              </w:rPr>
              <w:t>1</w:t>
            </w:r>
            <w:r>
              <w:rPr>
                <w:rFonts w:ascii="Arial" w:hAnsi="Arial"/>
                <w:color w:val="343434"/>
                <w:sz w:val="15"/>
              </w:rPr>
              <w:t>2,</w:t>
            </w:r>
            <w:r>
              <w:rPr>
                <w:rFonts w:ascii="Arial" w:hAnsi="Arial"/>
                <w:color w:val="343434"/>
                <w:spacing w:val="-11"/>
                <w:sz w:val="15"/>
              </w:rPr>
              <w:t xml:space="preserve"> </w:t>
            </w:r>
            <w:r>
              <w:rPr>
                <w:rFonts w:ascii="Arial" w:hAnsi="Arial"/>
                <w:color w:val="343434"/>
                <w:sz w:val="15"/>
              </w:rPr>
              <w:t>3750X</w:t>
            </w:r>
            <w:r>
              <w:rPr>
                <w:rFonts w:ascii="Arial" w:hAnsi="Arial"/>
                <w:color w:val="808080"/>
                <w:sz w:val="15"/>
              </w:rPr>
              <w:t>-</w:t>
            </w:r>
            <w:r>
              <w:rPr>
                <w:rFonts w:ascii="Arial" w:hAnsi="Arial"/>
                <w:color w:val="343434"/>
                <w:sz w:val="15"/>
              </w:rPr>
              <w:t>24</w:t>
            </w:r>
            <w:r>
              <w:rPr>
                <w:rFonts w:ascii="Arial" w:hAnsi="Arial"/>
                <w:color w:val="707070"/>
                <w:sz w:val="15"/>
              </w:rPr>
              <w:t>,</w:t>
            </w:r>
            <w:r>
              <w:rPr>
                <w:rFonts w:ascii="Arial" w:hAnsi="Arial"/>
                <w:color w:val="707070"/>
                <w:spacing w:val="-10"/>
                <w:sz w:val="15"/>
              </w:rPr>
              <w:t xml:space="preserve"> </w:t>
            </w:r>
            <w:r>
              <w:rPr>
                <w:rFonts w:ascii="Arial" w:hAnsi="Arial"/>
                <w:color w:val="343434"/>
                <w:sz w:val="15"/>
              </w:rPr>
              <w:t xml:space="preserve">3750X-48 Manufacturer </w:t>
            </w:r>
            <w:r>
              <w:rPr>
                <w:rFonts w:ascii="Arial" w:hAnsi="Arial"/>
                <w:color w:val="242424"/>
                <w:sz w:val="15"/>
              </w:rPr>
              <w:t>Part#</w:t>
            </w:r>
            <w:r>
              <w:rPr>
                <w:rFonts w:ascii="Arial" w:hAnsi="Arial"/>
                <w:color w:val="5E5E5E"/>
                <w:sz w:val="15"/>
              </w:rPr>
              <w:t>:</w:t>
            </w:r>
            <w:r>
              <w:rPr>
                <w:rFonts w:ascii="Arial" w:hAnsi="Arial"/>
                <w:color w:val="5E5E5E"/>
                <w:spacing w:val="-8"/>
                <w:sz w:val="15"/>
              </w:rPr>
              <w:t xml:space="preserve"> </w:t>
            </w:r>
            <w:r>
              <w:rPr>
                <w:rFonts w:ascii="Arial" w:hAnsi="Arial"/>
                <w:color w:val="4B4B4B"/>
                <w:sz w:val="15"/>
              </w:rPr>
              <w:t>CAB-SPWR-30CMz</w:t>
            </w:r>
          </w:p>
        </w:tc>
        <w:tc>
          <w:tcPr>
            <w:tcW w:w="952" w:type="dxa"/>
          </w:tcPr>
          <w:p w14:paraId="36E12279" w14:textId="77777777" w:rsidR="007D4723" w:rsidRDefault="007D4723">
            <w:pPr>
              <w:pStyle w:val="TableParagraph"/>
              <w:ind w:left="0"/>
              <w:rPr>
                <w:rFonts w:ascii="Arial"/>
                <w:b/>
                <w:sz w:val="15"/>
              </w:rPr>
            </w:pPr>
          </w:p>
          <w:p w14:paraId="36E1227A" w14:textId="77777777" w:rsidR="007D4723" w:rsidRDefault="007D4723">
            <w:pPr>
              <w:pStyle w:val="TableParagraph"/>
              <w:spacing w:before="40"/>
              <w:ind w:left="0"/>
              <w:rPr>
                <w:rFonts w:ascii="Arial"/>
                <w:b/>
                <w:sz w:val="15"/>
              </w:rPr>
            </w:pPr>
          </w:p>
          <w:p w14:paraId="36E1227B" w14:textId="77777777" w:rsidR="007D4723" w:rsidRDefault="001F206C">
            <w:pPr>
              <w:pStyle w:val="TableParagraph"/>
              <w:ind w:left="103"/>
              <w:rPr>
                <w:rFonts w:ascii="Arial"/>
                <w:sz w:val="15"/>
              </w:rPr>
            </w:pPr>
            <w:r>
              <w:rPr>
                <w:rFonts w:ascii="Arial"/>
                <w:color w:val="4B4B4B"/>
                <w:spacing w:val="-2"/>
                <w:sz w:val="15"/>
              </w:rPr>
              <w:t>13832523</w:t>
            </w:r>
          </w:p>
        </w:tc>
        <w:tc>
          <w:tcPr>
            <w:tcW w:w="497" w:type="dxa"/>
          </w:tcPr>
          <w:p w14:paraId="36E1227C" w14:textId="77777777" w:rsidR="007D4723" w:rsidRDefault="007D4723">
            <w:pPr>
              <w:pStyle w:val="TableParagraph"/>
              <w:ind w:left="0"/>
              <w:rPr>
                <w:rFonts w:ascii="Arial"/>
                <w:b/>
                <w:sz w:val="15"/>
              </w:rPr>
            </w:pPr>
          </w:p>
          <w:p w14:paraId="36E1227D" w14:textId="77777777" w:rsidR="007D4723" w:rsidRDefault="007D4723">
            <w:pPr>
              <w:pStyle w:val="TableParagraph"/>
              <w:spacing w:before="40"/>
              <w:ind w:left="0"/>
              <w:rPr>
                <w:rFonts w:ascii="Arial"/>
                <w:b/>
                <w:sz w:val="15"/>
              </w:rPr>
            </w:pPr>
          </w:p>
          <w:p w14:paraId="36E1227E" w14:textId="77777777" w:rsidR="007D4723" w:rsidRDefault="001F206C">
            <w:pPr>
              <w:pStyle w:val="TableParagraph"/>
              <w:ind w:left="104"/>
              <w:rPr>
                <w:rFonts w:ascii="Arial"/>
                <w:sz w:val="15"/>
              </w:rPr>
            </w:pPr>
            <w:r>
              <w:rPr>
                <w:rFonts w:ascii="Arial"/>
                <w:color w:val="4B4B4B"/>
                <w:spacing w:val="-5"/>
                <w:w w:val="105"/>
                <w:sz w:val="15"/>
              </w:rPr>
              <w:t>14</w:t>
            </w:r>
          </w:p>
        </w:tc>
      </w:tr>
    </w:tbl>
    <w:p w14:paraId="36E12280" w14:textId="77777777" w:rsidR="007D4723" w:rsidRDefault="007D4723">
      <w:pPr>
        <w:pStyle w:val="TableParagraph"/>
        <w:rPr>
          <w:rFonts w:ascii="Arial"/>
          <w:sz w:val="15"/>
        </w:rPr>
        <w:sectPr w:rsidR="007D4723">
          <w:footerReference w:type="default" r:id="rId16"/>
          <w:pgSz w:w="12300" w:h="15860"/>
          <w:pgMar w:top="1060" w:right="720" w:bottom="280" w:left="1080" w:header="0" w:footer="0" w:gutter="0"/>
          <w:cols w:space="720"/>
        </w:sectPr>
      </w:pPr>
    </w:p>
    <w:p w14:paraId="36E12281" w14:textId="77777777" w:rsidR="007D4723" w:rsidRDefault="001F206C">
      <w:pPr>
        <w:tabs>
          <w:tab w:val="left" w:pos="8655"/>
        </w:tabs>
        <w:spacing w:before="76"/>
        <w:ind w:left="5351"/>
        <w:rPr>
          <w:rFonts w:ascii="Arial"/>
          <w:b/>
          <w:position w:val="-15"/>
          <w:sz w:val="33"/>
        </w:rPr>
      </w:pPr>
      <w:r>
        <w:rPr>
          <w:rFonts w:ascii="Arial"/>
          <w:b/>
          <w:noProof/>
          <w:position w:val="-15"/>
          <w:sz w:val="33"/>
        </w:rPr>
        <w:lastRenderedPageBreak/>
        <mc:AlternateContent>
          <mc:Choice Requires="wps">
            <w:drawing>
              <wp:anchor distT="0" distB="0" distL="0" distR="0" simplePos="0" relativeHeight="15730176" behindDoc="0" locked="0" layoutInCell="1" allowOverlap="1" wp14:anchorId="36E122B9" wp14:editId="36E122BA">
                <wp:simplePos x="0" y="0"/>
                <wp:positionH relativeFrom="page">
                  <wp:posOffset>577424</wp:posOffset>
                </wp:positionH>
                <wp:positionV relativeFrom="page">
                  <wp:posOffset>1108466</wp:posOffset>
                </wp:positionV>
                <wp:extent cx="6434455" cy="127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4455" cy="1270"/>
                        </a:xfrm>
                        <a:custGeom>
                          <a:avLst/>
                          <a:gdLst/>
                          <a:ahLst/>
                          <a:cxnLst/>
                          <a:rect l="l" t="t" r="r" b="b"/>
                          <a:pathLst>
                            <a:path w="6434455">
                              <a:moveTo>
                                <a:pt x="0" y="0"/>
                              </a:moveTo>
                              <a:lnTo>
                                <a:pt x="6434153" y="0"/>
                              </a:lnTo>
                            </a:path>
                          </a:pathLst>
                        </a:custGeom>
                        <a:ln w="2290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2A784C1" id="Graphic 4" o:spid="_x0000_s1026" style="position:absolute;margin-left:45.45pt;margin-top:87.3pt;width:506.65pt;height:.1pt;z-index:15730176;visibility:visible;mso-wrap-style:square;mso-wrap-distance-left:0;mso-wrap-distance-top:0;mso-wrap-distance-right:0;mso-wrap-distance-bottom:0;mso-position-horizontal:absolute;mso-position-horizontal-relative:page;mso-position-vertical:absolute;mso-position-vertical-relative:page;v-text-anchor:top" coordsize="64344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" path="m,l6434153,e" filled="f" strokeweight=".63614mm">
                <v:path arrowok="t"/>
                <w10:wrap anchorx="page" anchory="page"/>
              </v:shape>
            </w:pict>
          </mc:Fallback>
        </mc:AlternateContent>
      </w:r>
      <w:r>
        <w:rPr>
          <w:rFonts w:ascii="Arial"/>
          <w:color w:val="2A2A2D"/>
          <w:w w:val="105"/>
          <w:sz w:val="16"/>
        </w:rPr>
        <w:t>Requirement</w:t>
      </w:r>
      <w:r>
        <w:rPr>
          <w:rFonts w:ascii="Arial"/>
          <w:color w:val="2A2A2D"/>
          <w:spacing w:val="-2"/>
          <w:w w:val="105"/>
          <w:sz w:val="16"/>
        </w:rPr>
        <w:t xml:space="preserve"> </w:t>
      </w:r>
      <w:r>
        <w:rPr>
          <w:rFonts w:ascii="Arial"/>
          <w:color w:val="2A2A2D"/>
          <w:w w:val="105"/>
          <w:sz w:val="16"/>
        </w:rPr>
        <w:t>&amp;</w:t>
      </w:r>
      <w:r>
        <w:rPr>
          <w:rFonts w:ascii="Arial"/>
          <w:color w:val="2A2A2D"/>
          <w:spacing w:val="-11"/>
          <w:w w:val="105"/>
          <w:sz w:val="16"/>
        </w:rPr>
        <w:t xml:space="preserve"> </w:t>
      </w:r>
      <w:r>
        <w:rPr>
          <w:rFonts w:ascii="Arial"/>
          <w:color w:val="2A2A2D"/>
          <w:w w:val="105"/>
          <w:sz w:val="16"/>
        </w:rPr>
        <w:t>Specifications</w:t>
      </w:r>
      <w:r>
        <w:rPr>
          <w:rFonts w:ascii="Arial"/>
          <w:color w:val="2A2A2D"/>
          <w:spacing w:val="-16"/>
          <w:w w:val="105"/>
          <w:sz w:val="16"/>
        </w:rPr>
        <w:t xml:space="preserve"> </w:t>
      </w:r>
      <w:r>
        <w:rPr>
          <w:rFonts w:ascii="Arial"/>
          <w:color w:val="2A2A2D"/>
          <w:spacing w:val="-2"/>
          <w:w w:val="105"/>
          <w:sz w:val="16"/>
        </w:rPr>
        <w:t>Documents</w:t>
      </w:r>
      <w:r>
        <w:rPr>
          <w:rFonts w:ascii="Arial"/>
          <w:color w:val="2A2A2D"/>
          <w:sz w:val="16"/>
        </w:rPr>
        <w:tab/>
      </w:r>
      <w:r>
        <w:rPr>
          <w:rFonts w:ascii="Arial"/>
          <w:b/>
          <w:color w:val="2A2A2D"/>
          <w:spacing w:val="-2"/>
          <w:w w:val="105"/>
          <w:position w:val="-15"/>
          <w:sz w:val="33"/>
        </w:rPr>
        <w:t>05/01/25</w:t>
      </w:r>
    </w:p>
    <w:p w14:paraId="36E12282" w14:textId="77777777" w:rsidR="007D4723" w:rsidRDefault="007D4723">
      <w:pPr>
        <w:pStyle w:val="BodyText"/>
        <w:rPr>
          <w:rFonts w:ascii="Arial"/>
          <w:b/>
        </w:rPr>
      </w:pPr>
    </w:p>
    <w:p w14:paraId="36E12283" w14:textId="77777777" w:rsidR="007D4723" w:rsidRDefault="001F206C">
      <w:pPr>
        <w:pStyle w:val="BodyText"/>
        <w:spacing w:before="173"/>
        <w:rPr>
          <w:rFonts w:ascii="Arial"/>
          <w:b/>
        </w:rPr>
      </w:pPr>
      <w:r>
        <w:rPr>
          <w:rFonts w:ascii="Arial"/>
          <w:b/>
          <w:noProof/>
        </w:rPr>
        <w:drawing>
          <wp:anchor distT="0" distB="0" distL="0" distR="0" simplePos="0" relativeHeight="487588864" behindDoc="1" locked="0" layoutInCell="1" allowOverlap="1" wp14:anchorId="36E122BB" wp14:editId="36E122BC">
            <wp:simplePos x="0" y="0"/>
            <wp:positionH relativeFrom="page">
              <wp:posOffset>788229</wp:posOffset>
            </wp:positionH>
            <wp:positionV relativeFrom="paragraph">
              <wp:posOffset>271689</wp:posOffset>
            </wp:positionV>
            <wp:extent cx="4652191" cy="1636776"/>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7" cstate="print"/>
                    <a:stretch>
                      <a:fillRect/>
                    </a:stretch>
                  </pic:blipFill>
                  <pic:spPr>
                    <a:xfrm>
                      <a:off x="0" y="0"/>
                      <a:ext cx="4652191" cy="1636776"/>
                    </a:xfrm>
                    <a:prstGeom prst="rect">
                      <a:avLst/>
                    </a:prstGeom>
                  </pic:spPr>
                </pic:pic>
              </a:graphicData>
            </a:graphic>
          </wp:anchor>
        </w:drawing>
      </w:r>
    </w:p>
    <w:p w14:paraId="36E12284" w14:textId="77777777" w:rsidR="007D4723" w:rsidRDefault="001F206C">
      <w:pPr>
        <w:pStyle w:val="ListParagraph"/>
        <w:numPr>
          <w:ilvl w:val="0"/>
          <w:numId w:val="2"/>
        </w:numPr>
        <w:tabs>
          <w:tab w:val="left" w:pos="561"/>
        </w:tabs>
        <w:spacing w:before="219"/>
        <w:ind w:left="561" w:hanging="331"/>
        <w:rPr>
          <w:rFonts w:ascii="Arial"/>
          <w:b/>
          <w:color w:val="131316"/>
          <w:sz w:val="21"/>
        </w:rPr>
      </w:pPr>
      <w:r>
        <w:rPr>
          <w:rFonts w:ascii="Arial"/>
          <w:b/>
          <w:color w:val="131316"/>
          <w:spacing w:val="-2"/>
          <w:sz w:val="21"/>
        </w:rPr>
        <w:t>Oeliverv</w:t>
      </w:r>
    </w:p>
    <w:tbl>
      <w:tblPr>
        <w:tblW w:w="0" w:type="auto"/>
        <w:tblInd w:w="569"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6214"/>
        <w:gridCol w:w="2858"/>
      </w:tblGrid>
      <w:tr w:rsidR="007D4723" w14:paraId="36E12287" w14:textId="77777777">
        <w:trPr>
          <w:trHeight w:val="583"/>
        </w:trPr>
        <w:tc>
          <w:tcPr>
            <w:tcW w:w="6214" w:type="dxa"/>
          </w:tcPr>
          <w:p w14:paraId="36E12285" w14:textId="77777777" w:rsidR="007D4723" w:rsidRDefault="001F206C">
            <w:pPr>
              <w:pStyle w:val="TableParagraph"/>
              <w:spacing w:before="181"/>
              <w:ind w:left="44"/>
              <w:jc w:val="center"/>
              <w:rPr>
                <w:rFonts w:ascii="Arial"/>
                <w:b/>
                <w:sz w:val="17"/>
              </w:rPr>
            </w:pPr>
            <w:r>
              <w:rPr>
                <w:rFonts w:ascii="Arial"/>
                <w:b/>
                <w:color w:val="2A2A2D"/>
                <w:sz w:val="17"/>
              </w:rPr>
              <w:t>Item</w:t>
            </w:r>
            <w:r>
              <w:rPr>
                <w:rFonts w:ascii="Arial"/>
                <w:b/>
                <w:color w:val="2A2A2D"/>
                <w:spacing w:val="-16"/>
                <w:sz w:val="17"/>
              </w:rPr>
              <w:t xml:space="preserve"> </w:t>
            </w:r>
            <w:r>
              <w:rPr>
                <w:rFonts w:ascii="Arial"/>
                <w:b/>
                <w:color w:val="131316"/>
                <w:spacing w:val="-2"/>
                <w:sz w:val="17"/>
              </w:rPr>
              <w:t>dffcrlptlon</w:t>
            </w:r>
          </w:p>
        </w:tc>
        <w:tc>
          <w:tcPr>
            <w:tcW w:w="2858" w:type="dxa"/>
          </w:tcPr>
          <w:p w14:paraId="36E12286" w14:textId="77777777" w:rsidR="007D4723" w:rsidRDefault="001F206C">
            <w:pPr>
              <w:pStyle w:val="TableParagraph"/>
              <w:spacing w:before="80"/>
              <w:ind w:left="773" w:hanging="71"/>
              <w:rPr>
                <w:rFonts w:ascii="Arial"/>
                <w:b/>
                <w:sz w:val="17"/>
              </w:rPr>
            </w:pPr>
            <w:r>
              <w:rPr>
                <w:rFonts w:ascii="Arial"/>
                <w:b/>
                <w:color w:val="131316"/>
                <w:sz w:val="17"/>
              </w:rPr>
              <w:t>O.llvery</w:t>
            </w:r>
            <w:r>
              <w:rPr>
                <w:rFonts w:ascii="Arial"/>
                <w:b/>
                <w:color w:val="131316"/>
                <w:spacing w:val="-12"/>
                <w:sz w:val="17"/>
              </w:rPr>
              <w:t xml:space="preserve"> </w:t>
            </w:r>
            <w:r>
              <w:rPr>
                <w:rFonts w:ascii="Arial"/>
                <w:b/>
                <w:color w:val="131316"/>
                <w:sz w:val="17"/>
              </w:rPr>
              <w:t xml:space="preserve">Schedule </w:t>
            </w:r>
            <w:r>
              <w:rPr>
                <w:rFonts w:ascii="Arial"/>
                <w:b/>
                <w:color w:val="2A2A2D"/>
                <w:sz w:val="17"/>
              </w:rPr>
              <w:t>(Business</w:t>
            </w:r>
            <w:r>
              <w:rPr>
                <w:rFonts w:ascii="Arial"/>
                <w:b/>
                <w:color w:val="2A2A2D"/>
                <w:spacing w:val="-9"/>
                <w:sz w:val="17"/>
              </w:rPr>
              <w:t xml:space="preserve"> </w:t>
            </w:r>
            <w:r>
              <w:rPr>
                <w:rFonts w:ascii="Arial"/>
                <w:b/>
                <w:color w:val="131316"/>
                <w:sz w:val="17"/>
              </w:rPr>
              <w:t>days)</w:t>
            </w:r>
          </w:p>
        </w:tc>
      </w:tr>
      <w:tr w:rsidR="007D4723" w14:paraId="36E1228E" w14:textId="77777777">
        <w:trPr>
          <w:trHeight w:val="409"/>
        </w:trPr>
        <w:tc>
          <w:tcPr>
            <w:tcW w:w="6214" w:type="dxa"/>
          </w:tcPr>
          <w:p w14:paraId="36E12288" w14:textId="77777777" w:rsidR="007D4723" w:rsidRDefault="001F206C">
            <w:pPr>
              <w:pStyle w:val="TableParagraph"/>
              <w:spacing w:before="104"/>
              <w:ind w:left="83"/>
              <w:rPr>
                <w:rFonts w:ascii="Arial"/>
                <w:sz w:val="16"/>
              </w:rPr>
            </w:pPr>
            <w:r>
              <w:rPr>
                <w:rFonts w:ascii="Arial"/>
                <w:color w:val="2A2A2D"/>
                <w:w w:val="105"/>
                <w:sz w:val="16"/>
              </w:rPr>
              <w:t>Hardware</w:t>
            </w:r>
            <w:r>
              <w:rPr>
                <w:rFonts w:ascii="Arial"/>
                <w:color w:val="2A2A2D"/>
                <w:spacing w:val="3"/>
                <w:w w:val="105"/>
                <w:sz w:val="16"/>
              </w:rPr>
              <w:t xml:space="preserve"> </w:t>
            </w:r>
            <w:r>
              <w:rPr>
                <w:rFonts w:ascii="Arial"/>
                <w:color w:val="131316"/>
                <w:spacing w:val="-2"/>
                <w:w w:val="105"/>
                <w:sz w:val="16"/>
              </w:rPr>
              <w:t>Products</w:t>
            </w:r>
          </w:p>
        </w:tc>
        <w:tc>
          <w:tcPr>
            <w:tcW w:w="2858" w:type="dxa"/>
            <w:vMerge w:val="restart"/>
          </w:tcPr>
          <w:p w14:paraId="36E12289" w14:textId="77777777" w:rsidR="007D4723" w:rsidRDefault="007D4723">
            <w:pPr>
              <w:pStyle w:val="TableParagraph"/>
              <w:ind w:left="0"/>
              <w:rPr>
                <w:rFonts w:ascii="Arial"/>
                <w:b/>
                <w:sz w:val="16"/>
              </w:rPr>
            </w:pPr>
          </w:p>
          <w:p w14:paraId="36E1228A" w14:textId="77777777" w:rsidR="007D4723" w:rsidRDefault="007D4723">
            <w:pPr>
              <w:pStyle w:val="TableParagraph"/>
              <w:ind w:left="0"/>
              <w:rPr>
                <w:rFonts w:ascii="Arial"/>
                <w:b/>
                <w:sz w:val="16"/>
              </w:rPr>
            </w:pPr>
          </w:p>
          <w:p w14:paraId="36E1228B" w14:textId="77777777" w:rsidR="007D4723" w:rsidRDefault="007D4723">
            <w:pPr>
              <w:pStyle w:val="TableParagraph"/>
              <w:spacing w:before="71"/>
              <w:ind w:left="0"/>
              <w:rPr>
                <w:rFonts w:ascii="Arial"/>
                <w:b/>
                <w:sz w:val="16"/>
              </w:rPr>
            </w:pPr>
          </w:p>
          <w:p w14:paraId="36E1228C" w14:textId="77777777" w:rsidR="007D4723" w:rsidRDefault="001F206C">
            <w:pPr>
              <w:pStyle w:val="TableParagraph"/>
              <w:spacing w:line="254" w:lineRule="auto"/>
              <w:ind w:left="698" w:right="672" w:firstLine="7"/>
              <w:jc w:val="center"/>
              <w:rPr>
                <w:rFonts w:ascii="Arial"/>
                <w:sz w:val="16"/>
              </w:rPr>
            </w:pPr>
            <w:r>
              <w:rPr>
                <w:rFonts w:ascii="Arial"/>
                <w:color w:val="2A2A2D"/>
                <w:w w:val="105"/>
                <w:sz w:val="16"/>
              </w:rPr>
              <w:t>Business</w:t>
            </w:r>
            <w:r>
              <w:rPr>
                <w:rFonts w:ascii="Arial"/>
                <w:color w:val="2A2A2D"/>
                <w:spacing w:val="-10"/>
                <w:w w:val="105"/>
                <w:sz w:val="16"/>
              </w:rPr>
              <w:t xml:space="preserve"> </w:t>
            </w:r>
            <w:r>
              <w:rPr>
                <w:rFonts w:ascii="Arial"/>
                <w:color w:val="2A2A2D"/>
                <w:w w:val="105"/>
                <w:sz w:val="16"/>
              </w:rPr>
              <w:t>Days</w:t>
            </w:r>
            <w:r>
              <w:rPr>
                <w:rFonts w:ascii="Arial"/>
                <w:color w:val="7E7E80"/>
                <w:w w:val="105"/>
                <w:sz w:val="16"/>
              </w:rPr>
              <w:t xml:space="preserve">: </w:t>
            </w:r>
            <w:r>
              <w:rPr>
                <w:rFonts w:ascii="Arial"/>
                <w:color w:val="2A2A2D"/>
                <w:w w:val="105"/>
                <w:sz w:val="16"/>
              </w:rPr>
              <w:t>Monday</w:t>
            </w:r>
            <w:r>
              <w:rPr>
                <w:rFonts w:ascii="Arial"/>
                <w:color w:val="2A2A2D"/>
                <w:spacing w:val="-12"/>
                <w:w w:val="105"/>
                <w:sz w:val="16"/>
              </w:rPr>
              <w:t xml:space="preserve"> </w:t>
            </w:r>
            <w:r>
              <w:rPr>
                <w:rFonts w:ascii="Arial"/>
                <w:color w:val="2A2A2D"/>
                <w:w w:val="105"/>
                <w:sz w:val="16"/>
              </w:rPr>
              <w:t>thru</w:t>
            </w:r>
            <w:r>
              <w:rPr>
                <w:rFonts w:ascii="Arial"/>
                <w:color w:val="2A2A2D"/>
                <w:spacing w:val="-18"/>
                <w:w w:val="105"/>
                <w:sz w:val="16"/>
              </w:rPr>
              <w:t xml:space="preserve"> </w:t>
            </w:r>
            <w:r>
              <w:rPr>
                <w:rFonts w:ascii="Arial"/>
                <w:color w:val="2A2A2D"/>
                <w:w w:val="105"/>
                <w:sz w:val="16"/>
              </w:rPr>
              <w:t>Friday</w:t>
            </w:r>
          </w:p>
          <w:p w14:paraId="36E1228D" w14:textId="77777777" w:rsidR="007D4723" w:rsidRDefault="001F206C">
            <w:pPr>
              <w:pStyle w:val="TableParagraph"/>
              <w:spacing w:line="254" w:lineRule="auto"/>
              <w:ind w:left="114" w:right="91"/>
              <w:jc w:val="center"/>
              <w:rPr>
                <w:rFonts w:ascii="Arial"/>
                <w:sz w:val="16"/>
              </w:rPr>
            </w:pPr>
            <w:r>
              <w:rPr>
                <w:rFonts w:ascii="Arial"/>
                <w:color w:val="2A2A2D"/>
                <w:w w:val="105"/>
                <w:sz w:val="16"/>
              </w:rPr>
              <w:t>Business</w:t>
            </w:r>
            <w:r>
              <w:rPr>
                <w:rFonts w:ascii="Arial"/>
                <w:color w:val="2A2A2D"/>
                <w:spacing w:val="-12"/>
                <w:w w:val="105"/>
                <w:sz w:val="16"/>
              </w:rPr>
              <w:t xml:space="preserve"> </w:t>
            </w:r>
            <w:r>
              <w:rPr>
                <w:rFonts w:ascii="Arial"/>
                <w:color w:val="131316"/>
                <w:w w:val="105"/>
                <w:sz w:val="16"/>
              </w:rPr>
              <w:t>Hours</w:t>
            </w:r>
            <w:r>
              <w:rPr>
                <w:rFonts w:ascii="Arial"/>
                <w:color w:val="626469"/>
                <w:w w:val="105"/>
                <w:sz w:val="16"/>
              </w:rPr>
              <w:t>:</w:t>
            </w:r>
            <w:r>
              <w:rPr>
                <w:rFonts w:ascii="Arial"/>
                <w:color w:val="626469"/>
                <w:spacing w:val="-12"/>
                <w:w w:val="105"/>
                <w:sz w:val="16"/>
              </w:rPr>
              <w:t xml:space="preserve"> </w:t>
            </w:r>
            <w:r>
              <w:rPr>
                <w:rFonts w:ascii="Arial"/>
                <w:color w:val="2A2A2D"/>
                <w:w w:val="105"/>
                <w:sz w:val="16"/>
              </w:rPr>
              <w:t>8</w:t>
            </w:r>
            <w:r>
              <w:rPr>
                <w:rFonts w:ascii="Arial"/>
                <w:color w:val="2A2A2D"/>
                <w:spacing w:val="-11"/>
                <w:w w:val="105"/>
                <w:sz w:val="16"/>
              </w:rPr>
              <w:t xml:space="preserve"> </w:t>
            </w:r>
            <w:r>
              <w:rPr>
                <w:rFonts w:ascii="Arial"/>
                <w:color w:val="2A2A2D"/>
                <w:w w:val="105"/>
                <w:sz w:val="16"/>
              </w:rPr>
              <w:t>AM-5</w:t>
            </w:r>
            <w:r>
              <w:rPr>
                <w:rFonts w:ascii="Arial"/>
                <w:color w:val="2A2A2D"/>
                <w:spacing w:val="-11"/>
                <w:w w:val="105"/>
                <w:sz w:val="16"/>
              </w:rPr>
              <w:t xml:space="preserve"> </w:t>
            </w:r>
            <w:r>
              <w:rPr>
                <w:rFonts w:ascii="Arial"/>
                <w:color w:val="2A2A2D"/>
                <w:w w:val="105"/>
                <w:sz w:val="16"/>
              </w:rPr>
              <w:t>PM Exclude</w:t>
            </w:r>
            <w:r>
              <w:rPr>
                <w:rFonts w:ascii="Arial"/>
                <w:color w:val="2A2A2D"/>
                <w:spacing w:val="-2"/>
                <w:w w:val="105"/>
                <w:sz w:val="16"/>
              </w:rPr>
              <w:t xml:space="preserve"> </w:t>
            </w:r>
            <w:r>
              <w:rPr>
                <w:rFonts w:ascii="Arial"/>
                <w:color w:val="2A2A2D"/>
                <w:w w:val="105"/>
                <w:sz w:val="16"/>
              </w:rPr>
              <w:t>Holidays</w:t>
            </w:r>
          </w:p>
        </w:tc>
      </w:tr>
      <w:tr w:rsidR="007D4723" w14:paraId="36E12291" w14:textId="77777777">
        <w:trPr>
          <w:trHeight w:val="409"/>
        </w:trPr>
        <w:tc>
          <w:tcPr>
            <w:tcW w:w="6214" w:type="dxa"/>
          </w:tcPr>
          <w:p w14:paraId="36E1228F" w14:textId="77777777" w:rsidR="007D4723" w:rsidRDefault="001F206C">
            <w:pPr>
              <w:pStyle w:val="TableParagraph"/>
              <w:spacing w:before="104"/>
              <w:ind w:left="84"/>
              <w:rPr>
                <w:rFonts w:ascii="Arial"/>
                <w:sz w:val="16"/>
              </w:rPr>
            </w:pPr>
            <w:r>
              <w:rPr>
                <w:rFonts w:ascii="Arial"/>
                <w:color w:val="2A2A2D"/>
                <w:spacing w:val="-2"/>
                <w:w w:val="105"/>
                <w:sz w:val="16"/>
              </w:rPr>
              <w:t>Delivery</w:t>
            </w:r>
          </w:p>
        </w:tc>
        <w:tc>
          <w:tcPr>
            <w:tcW w:w="2858" w:type="dxa"/>
            <w:vMerge/>
            <w:tcBorders>
              <w:top w:val="nil"/>
            </w:tcBorders>
          </w:tcPr>
          <w:p w14:paraId="36E12290" w14:textId="77777777" w:rsidR="007D4723" w:rsidRDefault="007D4723">
            <w:pPr>
              <w:rPr>
                <w:sz w:val="2"/>
                <w:szCs w:val="2"/>
              </w:rPr>
            </w:pPr>
          </w:p>
        </w:tc>
      </w:tr>
      <w:tr w:rsidR="007D4723" w14:paraId="36E12294" w14:textId="77777777">
        <w:trPr>
          <w:trHeight w:val="337"/>
        </w:trPr>
        <w:tc>
          <w:tcPr>
            <w:tcW w:w="6214" w:type="dxa"/>
          </w:tcPr>
          <w:p w14:paraId="36E12292" w14:textId="77777777" w:rsidR="007D4723" w:rsidRDefault="001F206C">
            <w:pPr>
              <w:pStyle w:val="TableParagraph"/>
              <w:spacing w:before="60"/>
              <w:ind w:left="77"/>
              <w:rPr>
                <w:rFonts w:ascii="Arial"/>
                <w:sz w:val="16"/>
              </w:rPr>
            </w:pPr>
            <w:r>
              <w:rPr>
                <w:rFonts w:ascii="Arial"/>
                <w:color w:val="131316"/>
                <w:w w:val="105"/>
                <w:sz w:val="16"/>
              </w:rPr>
              <w:t>Product</w:t>
            </w:r>
            <w:r>
              <w:rPr>
                <w:rFonts w:ascii="Arial"/>
                <w:color w:val="131316"/>
                <w:spacing w:val="9"/>
                <w:w w:val="105"/>
                <w:sz w:val="16"/>
              </w:rPr>
              <w:t xml:space="preserve"> </w:t>
            </w:r>
            <w:r>
              <w:rPr>
                <w:rFonts w:ascii="Arial"/>
                <w:color w:val="2A2A2D"/>
                <w:spacing w:val="-2"/>
                <w:w w:val="105"/>
                <w:sz w:val="16"/>
              </w:rPr>
              <w:t>Documentation</w:t>
            </w:r>
          </w:p>
        </w:tc>
        <w:tc>
          <w:tcPr>
            <w:tcW w:w="2858" w:type="dxa"/>
            <w:vMerge/>
            <w:tcBorders>
              <w:top w:val="nil"/>
            </w:tcBorders>
          </w:tcPr>
          <w:p w14:paraId="36E12293" w14:textId="77777777" w:rsidR="007D4723" w:rsidRDefault="007D4723">
            <w:pPr>
              <w:rPr>
                <w:sz w:val="2"/>
                <w:szCs w:val="2"/>
              </w:rPr>
            </w:pPr>
          </w:p>
        </w:tc>
      </w:tr>
      <w:tr w:rsidR="007D4723" w14:paraId="36E12297" w14:textId="77777777">
        <w:trPr>
          <w:trHeight w:val="373"/>
        </w:trPr>
        <w:tc>
          <w:tcPr>
            <w:tcW w:w="6214" w:type="dxa"/>
          </w:tcPr>
          <w:p w14:paraId="36E12295" w14:textId="77777777" w:rsidR="007D4723" w:rsidRDefault="001F206C">
            <w:pPr>
              <w:pStyle w:val="TableParagraph"/>
              <w:spacing w:before="82"/>
              <w:ind w:left="80"/>
              <w:rPr>
                <w:rFonts w:ascii="Arial"/>
                <w:sz w:val="16"/>
              </w:rPr>
            </w:pPr>
            <w:r>
              <w:rPr>
                <w:rFonts w:ascii="Arial"/>
                <w:color w:val="2A2A2D"/>
                <w:w w:val="105"/>
                <w:sz w:val="16"/>
              </w:rPr>
              <w:t>Warranty</w:t>
            </w:r>
            <w:r>
              <w:rPr>
                <w:rFonts w:ascii="Arial"/>
                <w:color w:val="2A2A2D"/>
                <w:spacing w:val="1"/>
                <w:w w:val="105"/>
                <w:sz w:val="16"/>
              </w:rPr>
              <w:t xml:space="preserve"> </w:t>
            </w:r>
            <w:r>
              <w:rPr>
                <w:rFonts w:ascii="Arial"/>
                <w:color w:val="2A2A2D"/>
                <w:w w:val="105"/>
                <w:sz w:val="16"/>
              </w:rPr>
              <w:t>hardware</w:t>
            </w:r>
            <w:r>
              <w:rPr>
                <w:rFonts w:ascii="Arial"/>
                <w:color w:val="2A2A2D"/>
                <w:spacing w:val="-5"/>
                <w:w w:val="105"/>
                <w:sz w:val="16"/>
              </w:rPr>
              <w:t xml:space="preserve"> </w:t>
            </w:r>
            <w:r>
              <w:rPr>
                <w:rFonts w:ascii="Arial"/>
                <w:color w:val="2A2A2D"/>
                <w:w w:val="105"/>
                <w:sz w:val="16"/>
              </w:rPr>
              <w:t>and</w:t>
            </w:r>
            <w:r>
              <w:rPr>
                <w:rFonts w:ascii="Arial"/>
                <w:color w:val="2A2A2D"/>
                <w:spacing w:val="-1"/>
                <w:w w:val="105"/>
                <w:sz w:val="16"/>
              </w:rPr>
              <w:t xml:space="preserve"> </w:t>
            </w:r>
            <w:r>
              <w:rPr>
                <w:rFonts w:ascii="Arial"/>
                <w:color w:val="2A2A2D"/>
                <w:w w:val="105"/>
                <w:sz w:val="16"/>
              </w:rPr>
              <w:t>Software</w:t>
            </w:r>
            <w:r>
              <w:rPr>
                <w:rFonts w:ascii="Arial"/>
                <w:color w:val="2A2A2D"/>
                <w:spacing w:val="-3"/>
                <w:w w:val="105"/>
                <w:sz w:val="16"/>
              </w:rPr>
              <w:t xml:space="preserve"> </w:t>
            </w:r>
            <w:r>
              <w:rPr>
                <w:rFonts w:ascii="Arial"/>
                <w:color w:val="2A2A2D"/>
                <w:spacing w:val="-2"/>
                <w:w w:val="105"/>
                <w:sz w:val="16"/>
              </w:rPr>
              <w:t>Information</w:t>
            </w:r>
          </w:p>
        </w:tc>
        <w:tc>
          <w:tcPr>
            <w:tcW w:w="2858" w:type="dxa"/>
            <w:vMerge/>
            <w:tcBorders>
              <w:top w:val="nil"/>
            </w:tcBorders>
          </w:tcPr>
          <w:p w14:paraId="36E12296" w14:textId="77777777" w:rsidR="007D4723" w:rsidRDefault="007D4723">
            <w:pPr>
              <w:rPr>
                <w:sz w:val="2"/>
                <w:szCs w:val="2"/>
              </w:rPr>
            </w:pPr>
          </w:p>
        </w:tc>
      </w:tr>
      <w:tr w:rsidR="007D4723" w14:paraId="36E1229A" w14:textId="77777777">
        <w:trPr>
          <w:trHeight w:val="381"/>
        </w:trPr>
        <w:tc>
          <w:tcPr>
            <w:tcW w:w="6214" w:type="dxa"/>
          </w:tcPr>
          <w:p w14:paraId="36E12298" w14:textId="77777777" w:rsidR="007D4723" w:rsidRDefault="001F206C">
            <w:pPr>
              <w:pStyle w:val="TableParagraph"/>
              <w:spacing w:before="82"/>
              <w:ind w:left="85"/>
              <w:rPr>
                <w:rFonts w:ascii="Arial"/>
                <w:sz w:val="16"/>
              </w:rPr>
            </w:pPr>
            <w:r>
              <w:rPr>
                <w:rFonts w:ascii="Arial"/>
                <w:color w:val="2A2A2D"/>
                <w:w w:val="105"/>
                <w:sz w:val="16"/>
              </w:rPr>
              <w:t>Technical</w:t>
            </w:r>
            <w:r>
              <w:rPr>
                <w:rFonts w:ascii="Arial"/>
                <w:color w:val="2A2A2D"/>
                <w:spacing w:val="-4"/>
                <w:w w:val="105"/>
                <w:sz w:val="16"/>
              </w:rPr>
              <w:t xml:space="preserve"> </w:t>
            </w:r>
            <w:r>
              <w:rPr>
                <w:rFonts w:ascii="Arial"/>
                <w:color w:val="2A2A2D"/>
                <w:w w:val="105"/>
                <w:sz w:val="16"/>
              </w:rPr>
              <w:t>Guides</w:t>
            </w:r>
            <w:r>
              <w:rPr>
                <w:rFonts w:ascii="Arial"/>
                <w:color w:val="2A2A2D"/>
                <w:spacing w:val="-13"/>
                <w:w w:val="105"/>
                <w:sz w:val="16"/>
              </w:rPr>
              <w:t xml:space="preserve"> </w:t>
            </w:r>
            <w:r>
              <w:rPr>
                <w:rFonts w:ascii="Arial"/>
                <w:color w:val="2A2A2D"/>
                <w:w w:val="105"/>
                <w:sz w:val="16"/>
              </w:rPr>
              <w:t>and</w:t>
            </w:r>
            <w:r>
              <w:rPr>
                <w:rFonts w:ascii="Arial"/>
                <w:color w:val="2A2A2D"/>
                <w:spacing w:val="7"/>
                <w:w w:val="105"/>
                <w:sz w:val="16"/>
              </w:rPr>
              <w:t xml:space="preserve"> </w:t>
            </w:r>
            <w:r>
              <w:rPr>
                <w:rFonts w:ascii="Arial"/>
                <w:color w:val="2A2A2D"/>
                <w:w w:val="105"/>
                <w:sz w:val="16"/>
              </w:rPr>
              <w:t>Support</w:t>
            </w:r>
            <w:r>
              <w:rPr>
                <w:rFonts w:ascii="Arial"/>
                <w:color w:val="2A2A2D"/>
                <w:spacing w:val="-7"/>
                <w:w w:val="105"/>
                <w:sz w:val="16"/>
              </w:rPr>
              <w:t xml:space="preserve"> </w:t>
            </w:r>
            <w:r>
              <w:rPr>
                <w:rFonts w:ascii="Arial"/>
                <w:color w:val="413F44"/>
                <w:spacing w:val="-2"/>
                <w:w w:val="105"/>
                <w:sz w:val="16"/>
              </w:rPr>
              <w:t>Information</w:t>
            </w:r>
          </w:p>
        </w:tc>
        <w:tc>
          <w:tcPr>
            <w:tcW w:w="2858" w:type="dxa"/>
            <w:vMerge/>
            <w:tcBorders>
              <w:top w:val="nil"/>
            </w:tcBorders>
          </w:tcPr>
          <w:p w14:paraId="36E12299" w14:textId="77777777" w:rsidR="007D4723" w:rsidRDefault="007D4723">
            <w:pPr>
              <w:rPr>
                <w:sz w:val="2"/>
                <w:szCs w:val="2"/>
              </w:rPr>
            </w:pPr>
          </w:p>
        </w:tc>
      </w:tr>
    </w:tbl>
    <w:p w14:paraId="36E1229B" w14:textId="77777777" w:rsidR="007D4723" w:rsidRDefault="007D4723">
      <w:pPr>
        <w:pStyle w:val="BodyText"/>
        <w:spacing w:before="140"/>
        <w:rPr>
          <w:rFonts w:ascii="Arial"/>
          <w:b/>
          <w:sz w:val="21"/>
        </w:rPr>
      </w:pPr>
    </w:p>
    <w:p w14:paraId="36E1229C" w14:textId="77777777" w:rsidR="007D4723" w:rsidRDefault="001F206C">
      <w:pPr>
        <w:pStyle w:val="ListParagraph"/>
        <w:numPr>
          <w:ilvl w:val="0"/>
          <w:numId w:val="2"/>
        </w:numPr>
        <w:tabs>
          <w:tab w:val="left" w:pos="562"/>
        </w:tabs>
        <w:ind w:left="562" w:hanging="331"/>
        <w:rPr>
          <w:rFonts w:ascii="Arial"/>
          <w:b/>
          <w:color w:val="131316"/>
          <w:sz w:val="21"/>
        </w:rPr>
      </w:pPr>
      <w:r>
        <w:rPr>
          <w:rFonts w:ascii="Arial"/>
          <w:b/>
          <w:color w:val="131316"/>
          <w:sz w:val="21"/>
        </w:rPr>
        <w:t>Project</w:t>
      </w:r>
      <w:r>
        <w:rPr>
          <w:rFonts w:ascii="Arial"/>
          <w:b/>
          <w:color w:val="131316"/>
          <w:spacing w:val="-15"/>
          <w:sz w:val="21"/>
        </w:rPr>
        <w:t xml:space="preserve"> </w:t>
      </w:r>
      <w:r>
        <w:rPr>
          <w:rFonts w:ascii="Arial"/>
          <w:b/>
          <w:color w:val="131316"/>
          <w:spacing w:val="-2"/>
          <w:sz w:val="21"/>
        </w:rPr>
        <w:t>Summary</w:t>
      </w:r>
    </w:p>
    <w:p w14:paraId="36E1229D" w14:textId="77777777" w:rsidR="007D4723" w:rsidRDefault="007D4723">
      <w:pPr>
        <w:pStyle w:val="BodyText"/>
        <w:spacing w:before="4"/>
        <w:rPr>
          <w:rFonts w:ascii="Arial"/>
          <w:b/>
          <w:sz w:val="18"/>
        </w:rPr>
      </w:pPr>
    </w:p>
    <w:tbl>
      <w:tblPr>
        <w:tblW w:w="0" w:type="auto"/>
        <w:tblInd w:w="677"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2562"/>
        <w:gridCol w:w="5795"/>
      </w:tblGrid>
      <w:tr w:rsidR="007D4723" w14:paraId="36E122A0" w14:textId="77777777">
        <w:trPr>
          <w:trHeight w:val="532"/>
        </w:trPr>
        <w:tc>
          <w:tcPr>
            <w:tcW w:w="2562" w:type="dxa"/>
          </w:tcPr>
          <w:p w14:paraId="36E1229E" w14:textId="77777777" w:rsidR="007D4723" w:rsidRDefault="001F206C">
            <w:pPr>
              <w:pStyle w:val="TableParagraph"/>
              <w:spacing w:before="186"/>
              <w:ind w:left="84"/>
              <w:rPr>
                <w:rFonts w:ascii="Arial"/>
                <w:b/>
                <w:sz w:val="17"/>
              </w:rPr>
            </w:pPr>
            <w:r>
              <w:rPr>
                <w:rFonts w:ascii="Arial"/>
                <w:b/>
                <w:color w:val="131316"/>
                <w:sz w:val="17"/>
              </w:rPr>
              <w:t>Place</w:t>
            </w:r>
            <w:r>
              <w:rPr>
                <w:rFonts w:ascii="Arial"/>
                <w:b/>
                <w:color w:val="131316"/>
                <w:spacing w:val="-8"/>
                <w:sz w:val="17"/>
              </w:rPr>
              <w:t xml:space="preserve"> </w:t>
            </w:r>
            <w:r>
              <w:rPr>
                <w:rFonts w:ascii="Arial"/>
                <w:b/>
                <w:color w:val="131316"/>
                <w:sz w:val="17"/>
              </w:rPr>
              <w:t>of</w:t>
            </w:r>
            <w:r>
              <w:rPr>
                <w:rFonts w:ascii="Arial"/>
                <w:b/>
                <w:color w:val="131316"/>
                <w:spacing w:val="3"/>
                <w:sz w:val="17"/>
              </w:rPr>
              <w:t xml:space="preserve"> </w:t>
            </w:r>
            <w:r>
              <w:rPr>
                <w:rFonts w:ascii="Arial"/>
                <w:b/>
                <w:color w:val="131316"/>
                <w:spacing w:val="-2"/>
                <w:sz w:val="17"/>
              </w:rPr>
              <w:t>Perfonnance</w:t>
            </w:r>
          </w:p>
        </w:tc>
        <w:tc>
          <w:tcPr>
            <w:tcW w:w="5795" w:type="dxa"/>
          </w:tcPr>
          <w:p w14:paraId="36E1229F" w14:textId="77777777" w:rsidR="007D4723" w:rsidRDefault="001F206C">
            <w:pPr>
              <w:pStyle w:val="TableParagraph"/>
              <w:spacing w:before="87" w:line="254" w:lineRule="auto"/>
              <w:ind w:left="119" w:firstLine="5"/>
              <w:rPr>
                <w:rFonts w:ascii="Arial"/>
                <w:sz w:val="16"/>
              </w:rPr>
            </w:pPr>
            <w:r>
              <w:rPr>
                <w:rFonts w:ascii="Arial"/>
                <w:color w:val="413F44"/>
                <w:w w:val="105"/>
                <w:sz w:val="16"/>
              </w:rPr>
              <w:t>Crownpoint IHS</w:t>
            </w:r>
            <w:r>
              <w:rPr>
                <w:rFonts w:ascii="Arial"/>
                <w:color w:val="7E7E80"/>
                <w:w w:val="105"/>
                <w:sz w:val="16"/>
              </w:rPr>
              <w:t>,</w:t>
            </w:r>
            <w:r>
              <w:rPr>
                <w:rFonts w:ascii="Arial"/>
                <w:color w:val="7E7E80"/>
                <w:spacing w:val="-5"/>
                <w:w w:val="105"/>
                <w:sz w:val="16"/>
              </w:rPr>
              <w:t xml:space="preserve"> </w:t>
            </w:r>
            <w:r>
              <w:rPr>
                <w:rFonts w:ascii="Arial"/>
                <w:color w:val="2A2A2D"/>
                <w:w w:val="105"/>
                <w:sz w:val="16"/>
              </w:rPr>
              <w:t>NM</w:t>
            </w:r>
            <w:r>
              <w:rPr>
                <w:rFonts w:ascii="Arial"/>
                <w:color w:val="2A2A2D"/>
                <w:spacing w:val="-7"/>
                <w:w w:val="105"/>
                <w:sz w:val="16"/>
              </w:rPr>
              <w:t xml:space="preserve"> </w:t>
            </w:r>
            <w:r>
              <w:rPr>
                <w:rFonts w:ascii="Arial"/>
                <w:color w:val="2A2A2D"/>
                <w:w w:val="105"/>
                <w:sz w:val="16"/>
              </w:rPr>
              <w:t>State HWY</w:t>
            </w:r>
            <w:r>
              <w:rPr>
                <w:rFonts w:ascii="Arial"/>
                <w:color w:val="2A2A2D"/>
                <w:spacing w:val="-7"/>
                <w:w w:val="105"/>
                <w:sz w:val="16"/>
              </w:rPr>
              <w:t xml:space="preserve"> </w:t>
            </w:r>
            <w:r>
              <w:rPr>
                <w:rFonts w:ascii="Arial"/>
                <w:color w:val="2A2A2D"/>
                <w:w w:val="105"/>
                <w:sz w:val="16"/>
              </w:rPr>
              <w:t>371</w:t>
            </w:r>
            <w:r>
              <w:rPr>
                <w:rFonts w:ascii="Arial"/>
                <w:color w:val="2A2A2D"/>
                <w:spacing w:val="-5"/>
                <w:w w:val="105"/>
                <w:sz w:val="16"/>
              </w:rPr>
              <w:t xml:space="preserve"> </w:t>
            </w:r>
            <w:r>
              <w:rPr>
                <w:rFonts w:ascii="Arial"/>
                <w:color w:val="2A2A2D"/>
                <w:w w:val="105"/>
                <w:sz w:val="16"/>
              </w:rPr>
              <w:t>&amp;</w:t>
            </w:r>
            <w:r>
              <w:rPr>
                <w:rFonts w:ascii="Arial"/>
                <w:color w:val="2A2A2D"/>
                <w:spacing w:val="-7"/>
                <w:w w:val="105"/>
                <w:sz w:val="16"/>
              </w:rPr>
              <w:t xml:space="preserve"> </w:t>
            </w:r>
            <w:r>
              <w:rPr>
                <w:rFonts w:ascii="Arial"/>
                <w:color w:val="2A2A2D"/>
                <w:w w:val="105"/>
                <w:sz w:val="16"/>
              </w:rPr>
              <w:t>Navajo</w:t>
            </w:r>
            <w:r>
              <w:rPr>
                <w:rFonts w:ascii="Arial"/>
                <w:color w:val="2A2A2D"/>
                <w:spacing w:val="-1"/>
                <w:w w:val="105"/>
                <w:sz w:val="16"/>
              </w:rPr>
              <w:t xml:space="preserve"> </w:t>
            </w:r>
            <w:r>
              <w:rPr>
                <w:rFonts w:ascii="Arial"/>
                <w:color w:val="2A2A2D"/>
                <w:w w:val="105"/>
                <w:sz w:val="16"/>
              </w:rPr>
              <w:t>Route</w:t>
            </w:r>
            <w:r>
              <w:rPr>
                <w:rFonts w:ascii="Arial"/>
                <w:color w:val="2A2A2D"/>
                <w:spacing w:val="-7"/>
                <w:w w:val="105"/>
                <w:sz w:val="16"/>
              </w:rPr>
              <w:t xml:space="preserve"> </w:t>
            </w:r>
            <w:r>
              <w:rPr>
                <w:rFonts w:ascii="Arial"/>
                <w:color w:val="2A2A2D"/>
                <w:w w:val="105"/>
                <w:sz w:val="16"/>
              </w:rPr>
              <w:t>9</w:t>
            </w:r>
            <w:r>
              <w:rPr>
                <w:rFonts w:ascii="Arial"/>
                <w:color w:val="626469"/>
                <w:w w:val="105"/>
                <w:sz w:val="16"/>
              </w:rPr>
              <w:t>,</w:t>
            </w:r>
            <w:r>
              <w:rPr>
                <w:rFonts w:ascii="Arial"/>
                <w:color w:val="626469"/>
                <w:spacing w:val="-8"/>
                <w:w w:val="105"/>
                <w:sz w:val="16"/>
              </w:rPr>
              <w:t xml:space="preserve"> </w:t>
            </w:r>
            <w:r>
              <w:rPr>
                <w:rFonts w:ascii="Arial"/>
                <w:color w:val="2A2A2D"/>
                <w:w w:val="105"/>
                <w:sz w:val="16"/>
              </w:rPr>
              <w:t xml:space="preserve">Crownpoint NM </w:t>
            </w:r>
            <w:r>
              <w:rPr>
                <w:rFonts w:ascii="Arial"/>
                <w:color w:val="2A2A2D"/>
                <w:spacing w:val="-4"/>
                <w:w w:val="105"/>
                <w:sz w:val="16"/>
              </w:rPr>
              <w:t>87313</w:t>
            </w:r>
          </w:p>
        </w:tc>
      </w:tr>
      <w:tr w:rsidR="007D4723" w14:paraId="36E122A3" w14:textId="77777777">
        <w:trPr>
          <w:trHeight w:val="510"/>
        </w:trPr>
        <w:tc>
          <w:tcPr>
            <w:tcW w:w="2562" w:type="dxa"/>
          </w:tcPr>
          <w:p w14:paraId="36E122A1" w14:textId="77777777" w:rsidR="007D4723" w:rsidRDefault="001F206C">
            <w:pPr>
              <w:pStyle w:val="TableParagraph"/>
              <w:spacing w:before="171"/>
              <w:ind w:left="81"/>
              <w:rPr>
                <w:rFonts w:ascii="Arial"/>
                <w:b/>
                <w:sz w:val="17"/>
              </w:rPr>
            </w:pPr>
            <w:r>
              <w:rPr>
                <w:rFonts w:ascii="Arial"/>
                <w:b/>
                <w:color w:val="131316"/>
                <w:sz w:val="17"/>
              </w:rPr>
              <w:t>COR</w:t>
            </w:r>
            <w:r>
              <w:rPr>
                <w:rFonts w:ascii="Arial"/>
                <w:b/>
                <w:color w:val="131316"/>
                <w:spacing w:val="-11"/>
                <w:sz w:val="17"/>
              </w:rPr>
              <w:t xml:space="preserve"> </w:t>
            </w:r>
            <w:r>
              <w:rPr>
                <w:rFonts w:ascii="Arial"/>
                <w:b/>
                <w:color w:val="131316"/>
                <w:sz w:val="17"/>
              </w:rPr>
              <w:t>&amp;</w:t>
            </w:r>
            <w:r>
              <w:rPr>
                <w:rFonts w:ascii="Arial"/>
                <w:b/>
                <w:color w:val="131316"/>
                <w:spacing w:val="7"/>
                <w:sz w:val="17"/>
              </w:rPr>
              <w:t xml:space="preserve"> </w:t>
            </w:r>
            <w:r>
              <w:rPr>
                <w:rFonts w:ascii="Arial"/>
                <w:b/>
                <w:color w:val="131316"/>
                <w:sz w:val="17"/>
              </w:rPr>
              <w:t>Technlcal</w:t>
            </w:r>
            <w:r>
              <w:rPr>
                <w:rFonts w:ascii="Arial"/>
                <w:b/>
                <w:color w:val="131316"/>
                <w:spacing w:val="-13"/>
                <w:sz w:val="17"/>
              </w:rPr>
              <w:t xml:space="preserve"> </w:t>
            </w:r>
            <w:r>
              <w:rPr>
                <w:rFonts w:ascii="Arial"/>
                <w:b/>
                <w:color w:val="131316"/>
                <w:spacing w:val="-4"/>
                <w:sz w:val="17"/>
              </w:rPr>
              <w:t>Lead</w:t>
            </w:r>
          </w:p>
        </w:tc>
        <w:tc>
          <w:tcPr>
            <w:tcW w:w="5795" w:type="dxa"/>
          </w:tcPr>
          <w:p w14:paraId="36E122A2" w14:textId="77777777" w:rsidR="007D4723" w:rsidRDefault="001F206C">
            <w:pPr>
              <w:pStyle w:val="TableParagraph"/>
              <w:spacing w:before="96"/>
              <w:ind w:left="120"/>
              <w:rPr>
                <w:rFonts w:ascii="Arial" w:eastAsia="Arial" w:hAnsi="Arial" w:cs="Arial"/>
                <w:sz w:val="16"/>
                <w:szCs w:val="16"/>
              </w:rPr>
            </w:pPr>
            <w:r>
              <w:rPr>
                <w:rFonts w:ascii="Arial" w:eastAsia="Arial" w:hAnsi="Arial" w:cs="Arial"/>
                <w:color w:val="2A2A2D"/>
                <w:sz w:val="16"/>
                <w:szCs w:val="16"/>
              </w:rPr>
              <w:t>Myron</w:t>
            </w:r>
            <w:r>
              <w:rPr>
                <w:rFonts w:ascii="Arial" w:eastAsia="Arial" w:hAnsi="Arial" w:cs="Arial"/>
                <w:color w:val="2A2A2D"/>
                <w:spacing w:val="16"/>
                <w:sz w:val="16"/>
                <w:szCs w:val="16"/>
              </w:rPr>
              <w:t xml:space="preserve"> </w:t>
            </w:r>
            <w:r>
              <w:rPr>
                <w:rFonts w:ascii="Arial" w:eastAsia="Arial" w:hAnsi="Arial" w:cs="Arial"/>
                <w:color w:val="2A2A2D"/>
                <w:sz w:val="16"/>
                <w:szCs w:val="16"/>
              </w:rPr>
              <w:t>H</w:t>
            </w:r>
            <w:r>
              <w:rPr>
                <w:rFonts w:ascii="Arial" w:eastAsia="Arial" w:hAnsi="Arial" w:cs="Arial"/>
                <w:color w:val="909090"/>
                <w:sz w:val="16"/>
                <w:szCs w:val="16"/>
              </w:rPr>
              <w:t>.</w:t>
            </w:r>
            <w:r>
              <w:rPr>
                <w:rFonts w:ascii="Arial" w:eastAsia="Arial" w:hAnsi="Arial" w:cs="Arial"/>
                <w:color w:val="909090"/>
                <w:spacing w:val="15"/>
                <w:sz w:val="16"/>
                <w:szCs w:val="16"/>
              </w:rPr>
              <w:t xml:space="preserve"> </w:t>
            </w:r>
            <w:r>
              <w:rPr>
                <w:rFonts w:ascii="Arial" w:eastAsia="Arial" w:hAnsi="Arial" w:cs="Arial"/>
                <w:color w:val="2A2A2D"/>
                <w:sz w:val="16"/>
                <w:szCs w:val="16"/>
              </w:rPr>
              <w:t>Johnson,</w:t>
            </w:r>
            <w:r>
              <w:rPr>
                <w:rFonts w:ascii="Arial" w:eastAsia="Arial" w:hAnsi="Arial" w:cs="Arial"/>
                <w:color w:val="2A2A2D"/>
                <w:spacing w:val="53"/>
                <w:sz w:val="16"/>
                <w:szCs w:val="16"/>
              </w:rPr>
              <w:t xml:space="preserve"> </w:t>
            </w:r>
            <w:r>
              <w:rPr>
                <w:rFonts w:ascii="Arial" w:eastAsia="Arial" w:hAnsi="Arial" w:cs="Arial"/>
                <w:color w:val="2A2A2D"/>
                <w:sz w:val="16"/>
                <w:szCs w:val="16"/>
              </w:rPr>
              <w:t>505</w:t>
            </w:r>
            <w:r>
              <w:rPr>
                <w:rFonts w:ascii="Arial" w:eastAsia="Arial" w:hAnsi="Arial" w:cs="Arial"/>
                <w:color w:val="7E7E80"/>
                <w:sz w:val="16"/>
                <w:szCs w:val="16"/>
              </w:rPr>
              <w:t>.</w:t>
            </w:r>
            <w:r>
              <w:rPr>
                <w:rFonts w:ascii="Arial" w:eastAsia="Arial" w:hAnsi="Arial" w:cs="Arial"/>
                <w:color w:val="413F44"/>
                <w:sz w:val="16"/>
                <w:szCs w:val="16"/>
              </w:rPr>
              <w:t>786</w:t>
            </w:r>
            <w:r>
              <w:rPr>
                <w:rFonts w:ascii="Arial" w:eastAsia="Arial" w:hAnsi="Arial" w:cs="Arial"/>
                <w:color w:val="626469"/>
                <w:sz w:val="16"/>
                <w:szCs w:val="16"/>
              </w:rPr>
              <w:t>.</w:t>
            </w:r>
            <w:r>
              <w:rPr>
                <w:rFonts w:ascii="Arial" w:eastAsia="Arial" w:hAnsi="Arial" w:cs="Arial"/>
                <w:color w:val="2A2A2D"/>
                <w:sz w:val="16"/>
                <w:szCs w:val="16"/>
              </w:rPr>
              <w:t>2550,</w:t>
            </w:r>
            <w:r>
              <w:rPr>
                <w:rFonts w:ascii="Arial" w:eastAsia="Arial" w:hAnsi="Arial" w:cs="Arial"/>
                <w:color w:val="2A2A2D"/>
                <w:spacing w:val="15"/>
                <w:sz w:val="16"/>
                <w:szCs w:val="16"/>
              </w:rPr>
              <w:t xml:space="preserve"> </w:t>
            </w:r>
            <w:r>
              <w:rPr>
                <w:rFonts w:ascii="Arial" w:eastAsia="Arial" w:hAnsi="Arial" w:cs="Arial"/>
                <w:color w:val="2A2A2D"/>
                <w:spacing w:val="-2"/>
                <w:sz w:val="16"/>
                <w:szCs w:val="16"/>
              </w:rPr>
              <w:t>M</w:t>
            </w:r>
            <w:r>
              <w:rPr>
                <w:rFonts w:ascii="Arial" w:eastAsia="Arial" w:hAnsi="Arial" w:cs="Arial"/>
                <w:color w:val="2A2A2D"/>
                <w:spacing w:val="-2"/>
                <w:sz w:val="16"/>
                <w:szCs w:val="16"/>
              </w:rPr>
              <w:t>�</w:t>
            </w:r>
            <w:r>
              <w:rPr>
                <w:rFonts w:ascii="Arial" w:eastAsia="Arial" w:hAnsi="Arial" w:cs="Arial"/>
                <w:color w:val="2A2A2D"/>
                <w:spacing w:val="-2"/>
                <w:sz w:val="16"/>
                <w:szCs w:val="16"/>
              </w:rPr>
              <w:t>rQn</w:t>
            </w:r>
            <w:r>
              <w:rPr>
                <w:rFonts w:ascii="Arial" w:eastAsia="Arial" w:hAnsi="Arial" w:cs="Arial"/>
                <w:color w:val="7E7E80"/>
                <w:spacing w:val="-2"/>
                <w:sz w:val="16"/>
                <w:szCs w:val="16"/>
              </w:rPr>
              <w:t>.</w:t>
            </w:r>
            <w:r>
              <w:rPr>
                <w:rFonts w:ascii="Arial" w:eastAsia="Arial" w:hAnsi="Arial" w:cs="Arial"/>
                <w:color w:val="2A2A2D"/>
                <w:spacing w:val="-2"/>
                <w:sz w:val="16"/>
                <w:szCs w:val="16"/>
              </w:rPr>
              <w:t>JQhn</w:t>
            </w:r>
            <w:r>
              <w:rPr>
                <w:rFonts w:ascii="Arial" w:eastAsia="Arial" w:hAnsi="Arial" w:cs="Arial"/>
                <w:color w:val="2A2A2D"/>
                <w:spacing w:val="-2"/>
                <w:sz w:val="16"/>
                <w:szCs w:val="16"/>
              </w:rPr>
              <w:t>�</w:t>
            </w:r>
            <w:r>
              <w:rPr>
                <w:rFonts w:ascii="Arial" w:eastAsia="Arial" w:hAnsi="Arial" w:cs="Arial"/>
                <w:color w:val="2A2A2D"/>
                <w:spacing w:val="-2"/>
                <w:sz w:val="16"/>
                <w:szCs w:val="16"/>
              </w:rPr>
              <w:t>Q</w:t>
            </w:r>
            <w:r>
              <w:rPr>
                <w:rFonts w:ascii="Arial" w:eastAsia="Arial" w:hAnsi="Arial" w:cs="Arial"/>
                <w:color w:val="2A2A2D"/>
                <w:spacing w:val="-2"/>
                <w:sz w:val="25"/>
                <w:szCs w:val="25"/>
              </w:rPr>
              <w:t>□</w:t>
            </w:r>
            <w:r>
              <w:rPr>
                <w:rFonts w:ascii="Arial" w:eastAsia="Arial" w:hAnsi="Arial" w:cs="Arial"/>
                <w:color w:val="2A2A2D"/>
                <w:spacing w:val="-2"/>
                <w:sz w:val="16"/>
                <w:szCs w:val="16"/>
              </w:rPr>
              <w:t>@IHS</w:t>
            </w:r>
            <w:r>
              <w:rPr>
                <w:rFonts w:ascii="Arial" w:eastAsia="Arial" w:hAnsi="Arial" w:cs="Arial"/>
                <w:color w:val="7E7E80"/>
                <w:spacing w:val="-2"/>
                <w:sz w:val="16"/>
                <w:szCs w:val="16"/>
              </w:rPr>
              <w:t>.</w:t>
            </w:r>
            <w:r>
              <w:rPr>
                <w:rFonts w:ascii="Arial" w:eastAsia="Arial" w:hAnsi="Arial" w:cs="Arial"/>
                <w:color w:val="413F44"/>
                <w:spacing w:val="-2"/>
                <w:sz w:val="16"/>
                <w:szCs w:val="16"/>
              </w:rPr>
              <w:t>QQV</w:t>
            </w:r>
          </w:p>
        </w:tc>
      </w:tr>
      <w:tr w:rsidR="007D4723" w14:paraId="36E122A6" w14:textId="77777777">
        <w:trPr>
          <w:trHeight w:val="395"/>
        </w:trPr>
        <w:tc>
          <w:tcPr>
            <w:tcW w:w="2562" w:type="dxa"/>
          </w:tcPr>
          <w:p w14:paraId="36E122A4" w14:textId="77777777" w:rsidR="007D4723" w:rsidRDefault="001F206C">
            <w:pPr>
              <w:pStyle w:val="TableParagraph"/>
              <w:spacing w:before="114"/>
              <w:ind w:left="98"/>
              <w:rPr>
                <w:rFonts w:ascii="Arial"/>
                <w:b/>
                <w:sz w:val="17"/>
              </w:rPr>
            </w:pPr>
            <w:r>
              <w:rPr>
                <w:rFonts w:ascii="Arial"/>
                <w:b/>
                <w:color w:val="131316"/>
                <w:sz w:val="17"/>
              </w:rPr>
              <w:t>Project</w:t>
            </w:r>
            <w:r>
              <w:rPr>
                <w:rFonts w:ascii="Arial"/>
                <w:b/>
                <w:color w:val="131316"/>
                <w:spacing w:val="-5"/>
                <w:sz w:val="17"/>
              </w:rPr>
              <w:t xml:space="preserve"> </w:t>
            </w:r>
            <w:r>
              <w:rPr>
                <w:rFonts w:ascii="Arial"/>
                <w:b/>
                <w:color w:val="131316"/>
                <w:spacing w:val="-4"/>
                <w:sz w:val="17"/>
              </w:rPr>
              <w:t>Name</w:t>
            </w:r>
          </w:p>
        </w:tc>
        <w:tc>
          <w:tcPr>
            <w:tcW w:w="5795" w:type="dxa"/>
          </w:tcPr>
          <w:p w14:paraId="36E122A5" w14:textId="77777777" w:rsidR="007D4723" w:rsidRDefault="001F206C">
            <w:pPr>
              <w:pStyle w:val="TableParagraph"/>
              <w:spacing w:before="123"/>
              <w:ind w:left="124"/>
              <w:rPr>
                <w:rFonts w:ascii="Arial"/>
                <w:sz w:val="16"/>
              </w:rPr>
            </w:pPr>
            <w:r>
              <w:rPr>
                <w:rFonts w:ascii="Arial"/>
                <w:color w:val="2A2A2D"/>
                <w:w w:val="115"/>
                <w:sz w:val="16"/>
              </w:rPr>
              <w:t>Crownpoint</w:t>
            </w:r>
            <w:r>
              <w:rPr>
                <w:rFonts w:ascii="Arial"/>
                <w:color w:val="2A2A2D"/>
                <w:spacing w:val="12"/>
                <w:w w:val="115"/>
                <w:sz w:val="16"/>
              </w:rPr>
              <w:t xml:space="preserve"> </w:t>
            </w:r>
            <w:r>
              <w:rPr>
                <w:rFonts w:ascii="Arial"/>
                <w:color w:val="2A2A2D"/>
                <w:w w:val="115"/>
                <w:sz w:val="16"/>
              </w:rPr>
              <w:t>SU</w:t>
            </w:r>
            <w:r>
              <w:rPr>
                <w:rFonts w:ascii="Arial"/>
                <w:color w:val="2A2A2D"/>
                <w:spacing w:val="2"/>
                <w:w w:val="115"/>
                <w:sz w:val="16"/>
              </w:rPr>
              <w:t xml:space="preserve"> </w:t>
            </w:r>
            <w:r>
              <w:rPr>
                <w:rFonts w:ascii="Arial"/>
                <w:color w:val="2A2A2D"/>
                <w:w w:val="115"/>
                <w:sz w:val="16"/>
              </w:rPr>
              <w:t>Network</w:t>
            </w:r>
            <w:r>
              <w:rPr>
                <w:rFonts w:ascii="Arial"/>
                <w:color w:val="2A2A2D"/>
                <w:spacing w:val="9"/>
                <w:w w:val="115"/>
                <w:sz w:val="16"/>
              </w:rPr>
              <w:t xml:space="preserve"> </w:t>
            </w:r>
            <w:r>
              <w:rPr>
                <w:rFonts w:ascii="Arial"/>
                <w:color w:val="2A2A2D"/>
                <w:w w:val="115"/>
                <w:sz w:val="16"/>
              </w:rPr>
              <w:t>Needs</w:t>
            </w:r>
            <w:r>
              <w:rPr>
                <w:rFonts w:ascii="Arial"/>
                <w:color w:val="2A2A2D"/>
                <w:spacing w:val="-2"/>
                <w:w w:val="115"/>
                <w:sz w:val="16"/>
              </w:rPr>
              <w:t xml:space="preserve"> </w:t>
            </w:r>
            <w:r>
              <w:rPr>
                <w:rFonts w:ascii="Arial"/>
                <w:color w:val="2A2A2D"/>
                <w:w w:val="115"/>
                <w:sz w:val="16"/>
              </w:rPr>
              <w:t>Plan</w:t>
            </w:r>
            <w:r>
              <w:rPr>
                <w:rFonts w:ascii="Arial"/>
                <w:color w:val="2A2A2D"/>
                <w:spacing w:val="-2"/>
                <w:w w:val="115"/>
                <w:sz w:val="16"/>
              </w:rPr>
              <w:t xml:space="preserve"> </w:t>
            </w:r>
            <w:r>
              <w:rPr>
                <w:rFonts w:ascii="Arial"/>
                <w:color w:val="2A2A2D"/>
                <w:spacing w:val="-4"/>
                <w:w w:val="115"/>
                <w:sz w:val="16"/>
              </w:rPr>
              <w:t>2025</w:t>
            </w:r>
          </w:p>
        </w:tc>
      </w:tr>
      <w:tr w:rsidR="007D4723" w14:paraId="36E122A9" w14:textId="77777777">
        <w:trPr>
          <w:trHeight w:val="467"/>
        </w:trPr>
        <w:tc>
          <w:tcPr>
            <w:tcW w:w="2562" w:type="dxa"/>
          </w:tcPr>
          <w:p w14:paraId="36E122A7" w14:textId="77777777" w:rsidR="007D4723" w:rsidRDefault="001F206C">
            <w:pPr>
              <w:pStyle w:val="TableParagraph"/>
              <w:spacing w:before="150"/>
              <w:ind w:left="77"/>
              <w:rPr>
                <w:rFonts w:ascii="Arial"/>
                <w:b/>
                <w:sz w:val="17"/>
              </w:rPr>
            </w:pPr>
            <w:r>
              <w:rPr>
                <w:rFonts w:ascii="Arial"/>
                <w:b/>
                <w:color w:val="131316"/>
                <w:sz w:val="17"/>
              </w:rPr>
              <w:t>Period</w:t>
            </w:r>
            <w:r>
              <w:rPr>
                <w:rFonts w:ascii="Arial"/>
                <w:b/>
                <w:color w:val="131316"/>
                <w:spacing w:val="10"/>
                <w:sz w:val="17"/>
              </w:rPr>
              <w:t xml:space="preserve"> </w:t>
            </w:r>
            <w:r>
              <w:rPr>
                <w:rFonts w:ascii="Arial"/>
                <w:b/>
                <w:color w:val="131316"/>
                <w:sz w:val="17"/>
              </w:rPr>
              <w:t>Of</w:t>
            </w:r>
            <w:r>
              <w:rPr>
                <w:rFonts w:ascii="Arial"/>
                <w:b/>
                <w:color w:val="131316"/>
                <w:spacing w:val="-14"/>
                <w:sz w:val="17"/>
              </w:rPr>
              <w:t xml:space="preserve"> </w:t>
            </w:r>
            <w:r>
              <w:rPr>
                <w:rFonts w:ascii="Arial"/>
                <w:b/>
                <w:color w:val="131316"/>
                <w:spacing w:val="-2"/>
                <w:sz w:val="17"/>
              </w:rPr>
              <w:t>Perfonnance</w:t>
            </w:r>
          </w:p>
        </w:tc>
        <w:tc>
          <w:tcPr>
            <w:tcW w:w="5795" w:type="dxa"/>
          </w:tcPr>
          <w:p w14:paraId="36E122A8" w14:textId="77777777" w:rsidR="007D4723" w:rsidRDefault="001F206C">
            <w:pPr>
              <w:pStyle w:val="TableParagraph"/>
              <w:spacing w:before="159"/>
              <w:ind w:left="120"/>
              <w:rPr>
                <w:rFonts w:ascii="Arial"/>
                <w:sz w:val="16"/>
              </w:rPr>
            </w:pPr>
            <w:r>
              <w:rPr>
                <w:rFonts w:ascii="Arial"/>
                <w:color w:val="2A2A2D"/>
                <w:w w:val="105"/>
                <w:sz w:val="16"/>
              </w:rPr>
              <w:t>May</w:t>
            </w:r>
            <w:r>
              <w:rPr>
                <w:rFonts w:ascii="Arial"/>
                <w:color w:val="2A2A2D"/>
                <w:spacing w:val="-2"/>
                <w:w w:val="105"/>
                <w:sz w:val="16"/>
              </w:rPr>
              <w:t xml:space="preserve"> </w:t>
            </w:r>
            <w:r>
              <w:rPr>
                <w:rFonts w:ascii="Arial"/>
                <w:color w:val="2A2A2D"/>
                <w:w w:val="105"/>
                <w:sz w:val="16"/>
              </w:rPr>
              <w:t>to</w:t>
            </w:r>
            <w:r>
              <w:rPr>
                <w:rFonts w:ascii="Arial"/>
                <w:color w:val="2A2A2D"/>
                <w:spacing w:val="-1"/>
                <w:w w:val="105"/>
                <w:sz w:val="16"/>
              </w:rPr>
              <w:t xml:space="preserve"> </w:t>
            </w:r>
            <w:r>
              <w:rPr>
                <w:rFonts w:ascii="Arial"/>
                <w:color w:val="2A2A2D"/>
                <w:w w:val="105"/>
                <w:sz w:val="16"/>
              </w:rPr>
              <w:t>June</w:t>
            </w:r>
            <w:r>
              <w:rPr>
                <w:rFonts w:ascii="Arial"/>
                <w:color w:val="2A2A2D"/>
                <w:spacing w:val="-7"/>
                <w:w w:val="105"/>
                <w:sz w:val="16"/>
              </w:rPr>
              <w:t xml:space="preserve"> </w:t>
            </w:r>
            <w:r>
              <w:rPr>
                <w:rFonts w:ascii="Arial"/>
                <w:color w:val="413F44"/>
                <w:spacing w:val="-4"/>
                <w:w w:val="105"/>
                <w:sz w:val="16"/>
              </w:rPr>
              <w:t>2025</w:t>
            </w:r>
          </w:p>
        </w:tc>
      </w:tr>
      <w:tr w:rsidR="007D4723" w14:paraId="36E122AC" w14:textId="77777777">
        <w:trPr>
          <w:trHeight w:val="402"/>
        </w:trPr>
        <w:tc>
          <w:tcPr>
            <w:tcW w:w="2562" w:type="dxa"/>
          </w:tcPr>
          <w:p w14:paraId="36E122AA" w14:textId="77777777" w:rsidR="007D4723" w:rsidRDefault="001F206C">
            <w:pPr>
              <w:pStyle w:val="TableParagraph"/>
              <w:spacing w:before="121"/>
              <w:ind w:left="83"/>
              <w:rPr>
                <w:rFonts w:ascii="Arial"/>
                <w:b/>
                <w:sz w:val="17"/>
              </w:rPr>
            </w:pPr>
            <w:r>
              <w:rPr>
                <w:rFonts w:ascii="Arial"/>
                <w:b/>
                <w:color w:val="131316"/>
                <w:sz w:val="17"/>
              </w:rPr>
              <w:t>Start</w:t>
            </w:r>
            <w:r>
              <w:rPr>
                <w:rFonts w:ascii="Arial"/>
                <w:b/>
                <w:color w:val="131316"/>
                <w:spacing w:val="-5"/>
                <w:sz w:val="17"/>
              </w:rPr>
              <w:t xml:space="preserve"> </w:t>
            </w:r>
            <w:r>
              <w:rPr>
                <w:rFonts w:ascii="Arial"/>
                <w:b/>
                <w:color w:val="131316"/>
                <w:spacing w:val="-4"/>
                <w:sz w:val="17"/>
              </w:rPr>
              <w:t>date</w:t>
            </w:r>
          </w:p>
        </w:tc>
        <w:tc>
          <w:tcPr>
            <w:tcW w:w="5795" w:type="dxa"/>
          </w:tcPr>
          <w:p w14:paraId="36E122AB" w14:textId="77777777" w:rsidR="007D4723" w:rsidRDefault="001F206C">
            <w:pPr>
              <w:pStyle w:val="TableParagraph"/>
              <w:spacing w:before="123"/>
              <w:ind w:left="113"/>
              <w:rPr>
                <w:rFonts w:ascii="Arial"/>
                <w:sz w:val="16"/>
              </w:rPr>
            </w:pPr>
            <w:r>
              <w:rPr>
                <w:rFonts w:ascii="Arial"/>
                <w:color w:val="2A2A2D"/>
                <w:sz w:val="16"/>
              </w:rPr>
              <w:t>MAY</w:t>
            </w:r>
            <w:r>
              <w:rPr>
                <w:rFonts w:ascii="Arial"/>
                <w:color w:val="2A2A2D"/>
                <w:spacing w:val="24"/>
                <w:sz w:val="16"/>
              </w:rPr>
              <w:t xml:space="preserve"> </w:t>
            </w:r>
            <w:r>
              <w:rPr>
                <w:rFonts w:ascii="Arial"/>
                <w:color w:val="2A2A2D"/>
                <w:spacing w:val="-4"/>
                <w:sz w:val="16"/>
              </w:rPr>
              <w:t>2025</w:t>
            </w:r>
          </w:p>
        </w:tc>
      </w:tr>
      <w:tr w:rsidR="007D4723" w14:paraId="36E122AF" w14:textId="77777777">
        <w:trPr>
          <w:trHeight w:val="388"/>
        </w:trPr>
        <w:tc>
          <w:tcPr>
            <w:tcW w:w="2562" w:type="dxa"/>
          </w:tcPr>
          <w:p w14:paraId="36E122AD" w14:textId="77777777" w:rsidR="007D4723" w:rsidRDefault="001F206C">
            <w:pPr>
              <w:pStyle w:val="TableParagraph"/>
              <w:spacing w:before="114"/>
              <w:ind w:left="77"/>
              <w:rPr>
                <w:rFonts w:ascii="Arial"/>
                <w:b/>
                <w:sz w:val="17"/>
              </w:rPr>
            </w:pPr>
            <w:r>
              <w:rPr>
                <w:rFonts w:ascii="Arial"/>
                <w:b/>
                <w:color w:val="131316"/>
                <w:sz w:val="17"/>
              </w:rPr>
              <w:t>End</w:t>
            </w:r>
            <w:r>
              <w:rPr>
                <w:rFonts w:ascii="Arial"/>
                <w:b/>
                <w:color w:val="131316"/>
                <w:spacing w:val="1"/>
                <w:sz w:val="17"/>
              </w:rPr>
              <w:t xml:space="preserve"> </w:t>
            </w:r>
            <w:r>
              <w:rPr>
                <w:rFonts w:ascii="Arial"/>
                <w:b/>
                <w:color w:val="131316"/>
                <w:spacing w:val="-4"/>
                <w:sz w:val="17"/>
              </w:rPr>
              <w:t>date</w:t>
            </w:r>
          </w:p>
        </w:tc>
        <w:tc>
          <w:tcPr>
            <w:tcW w:w="5795" w:type="dxa"/>
          </w:tcPr>
          <w:p w14:paraId="36E122AE" w14:textId="77777777" w:rsidR="007D4723" w:rsidRDefault="001F206C">
            <w:pPr>
              <w:pStyle w:val="TableParagraph"/>
              <w:spacing w:before="116"/>
              <w:ind w:left="121"/>
              <w:rPr>
                <w:rFonts w:ascii="Arial"/>
                <w:sz w:val="16"/>
              </w:rPr>
            </w:pPr>
            <w:r>
              <w:rPr>
                <w:rFonts w:ascii="Arial"/>
                <w:color w:val="2A2A2D"/>
                <w:w w:val="105"/>
                <w:sz w:val="16"/>
              </w:rPr>
              <w:t>JUNE</w:t>
            </w:r>
            <w:r>
              <w:rPr>
                <w:rFonts w:ascii="Arial"/>
                <w:color w:val="2A2A2D"/>
                <w:spacing w:val="-7"/>
                <w:w w:val="105"/>
                <w:sz w:val="16"/>
              </w:rPr>
              <w:t xml:space="preserve"> </w:t>
            </w:r>
            <w:r>
              <w:rPr>
                <w:rFonts w:ascii="Arial"/>
                <w:color w:val="2A2A2D"/>
                <w:spacing w:val="-4"/>
                <w:w w:val="105"/>
                <w:sz w:val="16"/>
              </w:rPr>
              <w:t>2025</w:t>
            </w:r>
          </w:p>
        </w:tc>
      </w:tr>
    </w:tbl>
    <w:p w14:paraId="36E122B0" w14:textId="77777777" w:rsidR="007D4723" w:rsidRDefault="001F206C">
      <w:pPr>
        <w:pStyle w:val="ListParagraph"/>
        <w:numPr>
          <w:ilvl w:val="0"/>
          <w:numId w:val="2"/>
        </w:numPr>
        <w:tabs>
          <w:tab w:val="left" w:pos="552"/>
        </w:tabs>
        <w:spacing w:before="213"/>
        <w:ind w:left="552" w:hanging="329"/>
        <w:rPr>
          <w:rFonts w:ascii="Arial"/>
          <w:b/>
          <w:color w:val="131316"/>
          <w:sz w:val="21"/>
        </w:rPr>
      </w:pPr>
      <w:r>
        <w:rPr>
          <w:rFonts w:ascii="Arial"/>
          <w:b/>
          <w:color w:val="131316"/>
          <w:spacing w:val="-4"/>
          <w:sz w:val="21"/>
        </w:rPr>
        <w:t>Government-</w:t>
      </w:r>
      <w:r>
        <w:rPr>
          <w:rFonts w:ascii="Arial"/>
          <w:b/>
          <w:color w:val="131316"/>
          <w:spacing w:val="-2"/>
          <w:sz w:val="21"/>
        </w:rPr>
        <w:t>Furnished</w:t>
      </w:r>
    </w:p>
    <w:p w14:paraId="36E122B1" w14:textId="77777777" w:rsidR="007D4723" w:rsidRDefault="001F206C">
      <w:pPr>
        <w:ind w:left="559"/>
        <w:rPr>
          <w:rFonts w:ascii="Arial"/>
          <w:sz w:val="16"/>
        </w:rPr>
      </w:pPr>
      <w:r>
        <w:rPr>
          <w:rFonts w:ascii="Arial"/>
          <w:color w:val="2A2A2D"/>
          <w:w w:val="105"/>
          <w:sz w:val="16"/>
        </w:rPr>
        <w:t>No</w:t>
      </w:r>
      <w:r>
        <w:rPr>
          <w:rFonts w:ascii="Arial"/>
          <w:color w:val="2A2A2D"/>
          <w:spacing w:val="-16"/>
          <w:w w:val="105"/>
          <w:sz w:val="16"/>
        </w:rPr>
        <w:t xml:space="preserve"> </w:t>
      </w:r>
      <w:r>
        <w:rPr>
          <w:rFonts w:ascii="Arial"/>
          <w:color w:val="2A2A2D"/>
          <w:w w:val="105"/>
          <w:sz w:val="16"/>
        </w:rPr>
        <w:t>Government-furnished</w:t>
      </w:r>
      <w:r>
        <w:rPr>
          <w:rFonts w:ascii="Arial"/>
          <w:color w:val="2A2A2D"/>
          <w:spacing w:val="-23"/>
          <w:w w:val="105"/>
          <w:sz w:val="16"/>
        </w:rPr>
        <w:t xml:space="preserve"> </w:t>
      </w:r>
      <w:r>
        <w:rPr>
          <w:rFonts w:ascii="Arial"/>
          <w:color w:val="2A2A2D"/>
          <w:w w:val="105"/>
          <w:sz w:val="16"/>
        </w:rPr>
        <w:t>property</w:t>
      </w:r>
      <w:r>
        <w:rPr>
          <w:rFonts w:ascii="Arial"/>
          <w:color w:val="2A2A2D"/>
          <w:spacing w:val="-1"/>
          <w:w w:val="105"/>
          <w:sz w:val="16"/>
        </w:rPr>
        <w:t xml:space="preserve"> </w:t>
      </w:r>
      <w:r>
        <w:rPr>
          <w:rFonts w:ascii="Arial"/>
          <w:color w:val="413F44"/>
          <w:w w:val="105"/>
          <w:sz w:val="16"/>
        </w:rPr>
        <w:t>is</w:t>
      </w:r>
      <w:r>
        <w:rPr>
          <w:rFonts w:ascii="Arial"/>
          <w:color w:val="413F44"/>
          <w:spacing w:val="8"/>
          <w:w w:val="105"/>
          <w:sz w:val="16"/>
        </w:rPr>
        <w:t xml:space="preserve"> </w:t>
      </w:r>
      <w:r>
        <w:rPr>
          <w:rFonts w:ascii="Arial"/>
          <w:color w:val="2A2A2D"/>
          <w:w w:val="105"/>
          <w:sz w:val="16"/>
        </w:rPr>
        <w:t>required</w:t>
      </w:r>
      <w:r>
        <w:rPr>
          <w:rFonts w:ascii="Arial"/>
          <w:color w:val="2A2A2D"/>
          <w:spacing w:val="3"/>
          <w:w w:val="105"/>
          <w:sz w:val="16"/>
        </w:rPr>
        <w:t xml:space="preserve"> </w:t>
      </w:r>
      <w:r>
        <w:rPr>
          <w:rFonts w:ascii="Arial"/>
          <w:color w:val="2A2A2D"/>
          <w:w w:val="105"/>
          <w:sz w:val="16"/>
        </w:rPr>
        <w:t>for</w:t>
      </w:r>
      <w:r>
        <w:rPr>
          <w:rFonts w:ascii="Arial"/>
          <w:color w:val="2A2A2D"/>
          <w:spacing w:val="-6"/>
          <w:w w:val="105"/>
          <w:sz w:val="16"/>
        </w:rPr>
        <w:t xml:space="preserve"> </w:t>
      </w:r>
      <w:r>
        <w:rPr>
          <w:rFonts w:ascii="Arial"/>
          <w:color w:val="2A2A2D"/>
          <w:w w:val="105"/>
          <w:sz w:val="16"/>
        </w:rPr>
        <w:t>Contractor</w:t>
      </w:r>
      <w:r>
        <w:rPr>
          <w:rFonts w:ascii="Arial"/>
          <w:color w:val="2A2A2D"/>
          <w:spacing w:val="-12"/>
          <w:w w:val="105"/>
          <w:sz w:val="16"/>
        </w:rPr>
        <w:t xml:space="preserve"> </w:t>
      </w:r>
      <w:r>
        <w:rPr>
          <w:rFonts w:ascii="Arial"/>
          <w:color w:val="2A2A2D"/>
          <w:spacing w:val="-2"/>
          <w:w w:val="105"/>
          <w:sz w:val="16"/>
        </w:rPr>
        <w:t>performance</w:t>
      </w:r>
      <w:r>
        <w:rPr>
          <w:rFonts w:ascii="Arial"/>
          <w:color w:val="7E7E80"/>
          <w:spacing w:val="-2"/>
          <w:w w:val="105"/>
          <w:sz w:val="16"/>
        </w:rPr>
        <w:t>.</w:t>
      </w:r>
    </w:p>
    <w:p w14:paraId="36E122B2" w14:textId="77777777" w:rsidR="007D4723" w:rsidRDefault="007D4723">
      <w:pPr>
        <w:pStyle w:val="BodyText"/>
        <w:spacing w:before="25"/>
        <w:rPr>
          <w:rFonts w:ascii="Arial"/>
          <w:sz w:val="16"/>
        </w:rPr>
      </w:pPr>
    </w:p>
    <w:p w14:paraId="36E122B3" w14:textId="77777777" w:rsidR="007D4723" w:rsidRDefault="001F206C">
      <w:pPr>
        <w:pStyle w:val="ListParagraph"/>
        <w:numPr>
          <w:ilvl w:val="0"/>
          <w:numId w:val="2"/>
        </w:numPr>
        <w:tabs>
          <w:tab w:val="left" w:pos="555"/>
        </w:tabs>
        <w:ind w:left="555" w:hanging="331"/>
        <w:rPr>
          <w:rFonts w:ascii="Arial"/>
          <w:b/>
          <w:color w:val="131316"/>
          <w:sz w:val="21"/>
        </w:rPr>
      </w:pPr>
      <w:r>
        <w:rPr>
          <w:rFonts w:ascii="Arial"/>
          <w:b/>
          <w:color w:val="131316"/>
          <w:spacing w:val="-4"/>
          <w:sz w:val="21"/>
        </w:rPr>
        <w:t>Security</w:t>
      </w:r>
      <w:r>
        <w:rPr>
          <w:rFonts w:ascii="Arial"/>
          <w:b/>
          <w:color w:val="131316"/>
          <w:spacing w:val="1"/>
          <w:sz w:val="21"/>
        </w:rPr>
        <w:t xml:space="preserve"> </w:t>
      </w:r>
      <w:r>
        <w:rPr>
          <w:rFonts w:ascii="Arial"/>
          <w:b/>
          <w:color w:val="131316"/>
          <w:spacing w:val="-2"/>
          <w:sz w:val="21"/>
        </w:rPr>
        <w:t>Requirements</w:t>
      </w:r>
    </w:p>
    <w:p w14:paraId="36E122B4" w14:textId="77777777" w:rsidR="007D4723" w:rsidRDefault="001F206C">
      <w:pPr>
        <w:spacing w:before="224"/>
        <w:ind w:left="559"/>
        <w:rPr>
          <w:rFonts w:ascii="Arial"/>
          <w:sz w:val="16"/>
        </w:rPr>
      </w:pPr>
      <w:r>
        <w:rPr>
          <w:rFonts w:ascii="Arial"/>
          <w:color w:val="2A2A2D"/>
          <w:w w:val="105"/>
          <w:sz w:val="16"/>
        </w:rPr>
        <w:t>No</w:t>
      </w:r>
      <w:r>
        <w:rPr>
          <w:rFonts w:ascii="Arial"/>
          <w:color w:val="2A2A2D"/>
          <w:spacing w:val="-6"/>
          <w:w w:val="105"/>
          <w:sz w:val="16"/>
        </w:rPr>
        <w:t xml:space="preserve"> </w:t>
      </w:r>
      <w:r>
        <w:rPr>
          <w:rFonts w:ascii="Arial"/>
          <w:color w:val="2A2A2D"/>
          <w:w w:val="105"/>
          <w:sz w:val="16"/>
        </w:rPr>
        <w:t>requirements</w:t>
      </w:r>
      <w:r>
        <w:rPr>
          <w:rFonts w:ascii="Arial"/>
          <w:color w:val="2A2A2D"/>
          <w:spacing w:val="-5"/>
          <w:w w:val="105"/>
          <w:sz w:val="16"/>
        </w:rPr>
        <w:t xml:space="preserve"> </w:t>
      </w:r>
      <w:r>
        <w:rPr>
          <w:rFonts w:ascii="Arial"/>
          <w:color w:val="2A2A2D"/>
          <w:w w:val="105"/>
          <w:sz w:val="16"/>
        </w:rPr>
        <w:t>are</w:t>
      </w:r>
      <w:r>
        <w:rPr>
          <w:rFonts w:ascii="Arial"/>
          <w:color w:val="2A2A2D"/>
          <w:spacing w:val="12"/>
          <w:w w:val="105"/>
          <w:sz w:val="16"/>
        </w:rPr>
        <w:t xml:space="preserve"> </w:t>
      </w:r>
      <w:r>
        <w:rPr>
          <w:rFonts w:ascii="Arial"/>
          <w:color w:val="2A2A2D"/>
          <w:spacing w:val="-2"/>
          <w:w w:val="105"/>
          <w:sz w:val="16"/>
        </w:rPr>
        <w:t>stated</w:t>
      </w:r>
      <w:r>
        <w:rPr>
          <w:rFonts w:ascii="Arial"/>
          <w:color w:val="7E7E80"/>
          <w:spacing w:val="-2"/>
          <w:w w:val="105"/>
          <w:sz w:val="16"/>
        </w:rPr>
        <w:t>.</w:t>
      </w:r>
    </w:p>
    <w:sectPr w:rsidR="007D4723">
      <w:footerReference w:type="default" r:id="rId18"/>
      <w:pgSz w:w="12270" w:h="15870"/>
      <w:pgMar w:top="1200" w:right="1440" w:bottom="280" w:left="72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E122C5" w14:textId="77777777" w:rsidR="001F206C" w:rsidRDefault="001F206C">
      <w:r>
        <w:separator/>
      </w:r>
    </w:p>
  </w:endnote>
  <w:endnote w:type="continuationSeparator" w:id="0">
    <w:p w14:paraId="36E122C7" w14:textId="77777777" w:rsidR="001F206C" w:rsidRDefault="001F20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00000003" w:usb1="00000000" w:usb2="00000000" w:usb3="00000000" w:csb0="00000001" w:csb1="00000000"/>
  </w:font>
  <w:font w:name="Aptos Narrow">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E122BD" w14:textId="77777777" w:rsidR="007D4723" w:rsidRDefault="001F206C">
    <w:pPr>
      <w:pStyle w:val="BodyText"/>
      <w:spacing w:line="14" w:lineRule="auto"/>
    </w:pPr>
    <w:r>
      <w:rPr>
        <w:noProof/>
      </w:rPr>
      <mc:AlternateContent>
        <mc:Choice Requires="wps">
          <w:drawing>
            <wp:anchor distT="0" distB="0" distL="0" distR="0" simplePos="0" relativeHeight="486940672" behindDoc="1" locked="0" layoutInCell="1" allowOverlap="1" wp14:anchorId="36E122C1" wp14:editId="36E122C2">
              <wp:simplePos x="0" y="0"/>
              <wp:positionH relativeFrom="page">
                <wp:posOffset>5897117</wp:posOffset>
              </wp:positionH>
              <wp:positionV relativeFrom="page">
                <wp:posOffset>9446462</wp:posOffset>
              </wp:positionV>
              <wp:extent cx="975360" cy="16573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75360" cy="165735"/>
                      </a:xfrm>
                      <a:prstGeom prst="rect">
                        <a:avLst/>
                      </a:prstGeom>
                    </wps:spPr>
                    <wps:txbx>
                      <w:txbxContent>
                        <w:p w14:paraId="36E122C3" w14:textId="77777777" w:rsidR="007D4723" w:rsidRDefault="001F206C">
                          <w:pPr>
                            <w:spacing w:line="245" w:lineRule="exact"/>
                            <w:ind w:left="20"/>
                            <w:rPr>
                              <w:rFonts w:ascii="Calibri"/>
                            </w:rPr>
                          </w:pPr>
                          <w:r>
                            <w:rPr>
                              <w:rFonts w:ascii="Calibri"/>
                            </w:rPr>
                            <w:t>Rev.</w:t>
                          </w:r>
                          <w:r>
                            <w:rPr>
                              <w:rFonts w:ascii="Calibri"/>
                              <w:spacing w:val="-2"/>
                            </w:rPr>
                            <w:t xml:space="preserve"> 07/22/2025</w:t>
                          </w:r>
                        </w:p>
                      </w:txbxContent>
                    </wps:txbx>
                    <wps:bodyPr wrap="square" lIns="0" tIns="0" rIns="0" bIns="0" rtlCol="0">
                      <a:noAutofit/>
                    </wps:bodyPr>
                  </wps:wsp>
                </a:graphicData>
              </a:graphic>
            </wp:anchor>
          </w:drawing>
        </mc:Choice>
        <mc:Fallback>
          <w:pict>
            <v:shapetype w14:anchorId="36E122C1" id="_x0000_t202" coordsize="21600,21600" o:spt="202" path="m,l,21600r21600,l21600,xe">
              <v:stroke joinstyle="miter"/>
              <v:path gradientshapeok="t" o:connecttype="rect"/>
            </v:shapetype>
            <v:shape id="Textbox 1" o:spid="_x0000_s1026" type="#_x0000_t202" style="position:absolute;margin-left:464.35pt;margin-top:743.8pt;width:76.8pt;height:13.05pt;z-index:-163758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" filled="f" stroked="f">
              <v:textbox inset="0,0,0,0">
                <w:txbxContent>
                  <w:p w14:paraId="36E122C3" w14:textId="77777777" w:rsidR="007D4723" w:rsidRDefault="001F206C">
                    <w:pPr>
                      <w:spacing w:line="245" w:lineRule="exact"/>
                      <w:ind w:left="20"/>
                      <w:rPr>
                        <w:rFonts w:ascii="Calibri"/>
                      </w:rPr>
                    </w:pPr>
                    <w:r>
                      <w:rPr>
                        <w:rFonts w:ascii="Calibri"/>
                      </w:rPr>
                      <w:t>Rev.</w:t>
                    </w:r>
                    <w:r>
                      <w:rPr>
                        <w:rFonts w:ascii="Calibri"/>
                        <w:spacing w:val="-2"/>
                      </w:rPr>
                      <w:t xml:space="preserve"> 07/22/2025</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E122BE" w14:textId="77777777" w:rsidR="007D4723" w:rsidRDefault="007D4723">
    <w:pPr>
      <w:pStyle w:val="BodyText"/>
      <w:spacing w:line="14" w:lineRule="auto"/>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E122BF" w14:textId="77777777" w:rsidR="007D4723" w:rsidRDefault="007D4723">
    <w:pPr>
      <w:pStyle w:val="BodyText"/>
      <w:spacing w:line="14" w:lineRule="auto"/>
      <w:rPr>
        <w:sz w:val="2"/>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E122C0" w14:textId="77777777" w:rsidR="007D4723" w:rsidRDefault="007D4723">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E122C1" w14:textId="77777777" w:rsidR="001F206C" w:rsidRDefault="001F206C">
      <w:r>
        <w:separator/>
      </w:r>
    </w:p>
  </w:footnote>
  <w:footnote w:type="continuationSeparator" w:id="0">
    <w:p w14:paraId="36E122C3" w14:textId="77777777" w:rsidR="001F206C" w:rsidRDefault="001F206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81EB4"/>
    <w:multiLevelType w:val="hybridMultilevel"/>
    <w:tmpl w:val="100ACA04"/>
    <w:lvl w:ilvl="0" w:tplc="75FCE414">
      <w:start w:val="1"/>
      <w:numFmt w:val="lowerLetter"/>
      <w:lvlText w:val="(%1)"/>
      <w:lvlJc w:val="left"/>
      <w:pPr>
        <w:ind w:left="273" w:hanging="273"/>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1" w:tplc="72B4F480">
      <w:start w:val="1"/>
      <w:numFmt w:val="decimal"/>
      <w:lvlText w:val="(%2)"/>
      <w:lvlJc w:val="left"/>
      <w:pPr>
        <w:ind w:left="0" w:hanging="285"/>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2" w:tplc="963049E8">
      <w:start w:val="1"/>
      <w:numFmt w:val="lowerRoman"/>
      <w:lvlText w:val="(%3)"/>
      <w:lvlJc w:val="left"/>
      <w:pPr>
        <w:ind w:left="239" w:hanging="240"/>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3" w:tplc="BA42F328">
      <w:numFmt w:val="bullet"/>
      <w:lvlText w:val="•"/>
      <w:lvlJc w:val="left"/>
      <w:pPr>
        <w:ind w:left="1460" w:hanging="240"/>
      </w:pPr>
      <w:rPr>
        <w:rFonts w:hint="default"/>
        <w:lang w:val="en-US" w:eastAsia="en-US" w:bidi="ar-SA"/>
      </w:rPr>
    </w:lvl>
    <w:lvl w:ilvl="4" w:tplc="CB46BCA0">
      <w:numFmt w:val="bullet"/>
      <w:lvlText w:val="•"/>
      <w:lvlJc w:val="left"/>
      <w:pPr>
        <w:ind w:left="2640" w:hanging="240"/>
      </w:pPr>
      <w:rPr>
        <w:rFonts w:hint="default"/>
        <w:lang w:val="en-US" w:eastAsia="en-US" w:bidi="ar-SA"/>
      </w:rPr>
    </w:lvl>
    <w:lvl w:ilvl="5" w:tplc="CAD61D4A">
      <w:numFmt w:val="bullet"/>
      <w:lvlText w:val="•"/>
      <w:lvlJc w:val="left"/>
      <w:pPr>
        <w:ind w:left="3820" w:hanging="240"/>
      </w:pPr>
      <w:rPr>
        <w:rFonts w:hint="default"/>
        <w:lang w:val="en-US" w:eastAsia="en-US" w:bidi="ar-SA"/>
      </w:rPr>
    </w:lvl>
    <w:lvl w:ilvl="6" w:tplc="09D8E61A">
      <w:numFmt w:val="bullet"/>
      <w:lvlText w:val="•"/>
      <w:lvlJc w:val="left"/>
      <w:pPr>
        <w:ind w:left="5000" w:hanging="240"/>
      </w:pPr>
      <w:rPr>
        <w:rFonts w:hint="default"/>
        <w:lang w:val="en-US" w:eastAsia="en-US" w:bidi="ar-SA"/>
      </w:rPr>
    </w:lvl>
    <w:lvl w:ilvl="7" w:tplc="20608156">
      <w:numFmt w:val="bullet"/>
      <w:lvlText w:val="•"/>
      <w:lvlJc w:val="left"/>
      <w:pPr>
        <w:ind w:left="6180" w:hanging="240"/>
      </w:pPr>
      <w:rPr>
        <w:rFonts w:hint="default"/>
        <w:lang w:val="en-US" w:eastAsia="en-US" w:bidi="ar-SA"/>
      </w:rPr>
    </w:lvl>
    <w:lvl w:ilvl="8" w:tplc="2DBA7DE2">
      <w:numFmt w:val="bullet"/>
      <w:lvlText w:val="•"/>
      <w:lvlJc w:val="left"/>
      <w:pPr>
        <w:ind w:left="7360" w:hanging="240"/>
      </w:pPr>
      <w:rPr>
        <w:rFonts w:hint="default"/>
        <w:lang w:val="en-US" w:eastAsia="en-US" w:bidi="ar-SA"/>
      </w:rPr>
    </w:lvl>
  </w:abstractNum>
  <w:abstractNum w:abstractNumId="1" w15:restartNumberingAfterBreak="0">
    <w:nsid w:val="0A4C4554"/>
    <w:multiLevelType w:val="hybridMultilevel"/>
    <w:tmpl w:val="D8F0002A"/>
    <w:lvl w:ilvl="0" w:tplc="99A864A0">
      <w:start w:val="3"/>
      <w:numFmt w:val="decimal"/>
      <w:lvlText w:val="%1."/>
      <w:lvlJc w:val="left"/>
      <w:pPr>
        <w:ind w:left="620" w:hanging="339"/>
        <w:jc w:val="left"/>
      </w:pPr>
      <w:rPr>
        <w:rFonts w:hint="default"/>
        <w:spacing w:val="-1"/>
        <w:w w:val="105"/>
        <w:lang w:val="en-US" w:eastAsia="en-US" w:bidi="ar-SA"/>
      </w:rPr>
    </w:lvl>
    <w:lvl w:ilvl="1" w:tplc="EA02D98E">
      <w:numFmt w:val="bullet"/>
      <w:lvlText w:val="•"/>
      <w:lvlJc w:val="left"/>
      <w:pPr>
        <w:ind w:left="1612" w:hanging="339"/>
      </w:pPr>
      <w:rPr>
        <w:rFonts w:hint="default"/>
        <w:lang w:val="en-US" w:eastAsia="en-US" w:bidi="ar-SA"/>
      </w:rPr>
    </w:lvl>
    <w:lvl w:ilvl="2" w:tplc="C1241E8E">
      <w:numFmt w:val="bullet"/>
      <w:lvlText w:val="•"/>
      <w:lvlJc w:val="left"/>
      <w:pPr>
        <w:ind w:left="2604" w:hanging="339"/>
      </w:pPr>
      <w:rPr>
        <w:rFonts w:hint="default"/>
        <w:lang w:val="en-US" w:eastAsia="en-US" w:bidi="ar-SA"/>
      </w:rPr>
    </w:lvl>
    <w:lvl w:ilvl="3" w:tplc="987E9B3A">
      <w:numFmt w:val="bullet"/>
      <w:lvlText w:val="•"/>
      <w:lvlJc w:val="left"/>
      <w:pPr>
        <w:ind w:left="3596" w:hanging="339"/>
      </w:pPr>
      <w:rPr>
        <w:rFonts w:hint="default"/>
        <w:lang w:val="en-US" w:eastAsia="en-US" w:bidi="ar-SA"/>
      </w:rPr>
    </w:lvl>
    <w:lvl w:ilvl="4" w:tplc="AC5606DE">
      <w:numFmt w:val="bullet"/>
      <w:lvlText w:val="•"/>
      <w:lvlJc w:val="left"/>
      <w:pPr>
        <w:ind w:left="4588" w:hanging="339"/>
      </w:pPr>
      <w:rPr>
        <w:rFonts w:hint="default"/>
        <w:lang w:val="en-US" w:eastAsia="en-US" w:bidi="ar-SA"/>
      </w:rPr>
    </w:lvl>
    <w:lvl w:ilvl="5" w:tplc="E2A8E666">
      <w:numFmt w:val="bullet"/>
      <w:lvlText w:val="•"/>
      <w:lvlJc w:val="left"/>
      <w:pPr>
        <w:ind w:left="5580" w:hanging="339"/>
      </w:pPr>
      <w:rPr>
        <w:rFonts w:hint="default"/>
        <w:lang w:val="en-US" w:eastAsia="en-US" w:bidi="ar-SA"/>
      </w:rPr>
    </w:lvl>
    <w:lvl w:ilvl="6" w:tplc="70500F04">
      <w:numFmt w:val="bullet"/>
      <w:lvlText w:val="•"/>
      <w:lvlJc w:val="left"/>
      <w:pPr>
        <w:ind w:left="6572" w:hanging="339"/>
      </w:pPr>
      <w:rPr>
        <w:rFonts w:hint="default"/>
        <w:lang w:val="en-US" w:eastAsia="en-US" w:bidi="ar-SA"/>
      </w:rPr>
    </w:lvl>
    <w:lvl w:ilvl="7" w:tplc="92A670E8">
      <w:numFmt w:val="bullet"/>
      <w:lvlText w:val="•"/>
      <w:lvlJc w:val="left"/>
      <w:pPr>
        <w:ind w:left="7564" w:hanging="339"/>
      </w:pPr>
      <w:rPr>
        <w:rFonts w:hint="default"/>
        <w:lang w:val="en-US" w:eastAsia="en-US" w:bidi="ar-SA"/>
      </w:rPr>
    </w:lvl>
    <w:lvl w:ilvl="8" w:tplc="E5ACAA1E">
      <w:numFmt w:val="bullet"/>
      <w:lvlText w:val="•"/>
      <w:lvlJc w:val="left"/>
      <w:pPr>
        <w:ind w:left="8556" w:hanging="339"/>
      </w:pPr>
      <w:rPr>
        <w:rFonts w:hint="default"/>
        <w:lang w:val="en-US" w:eastAsia="en-US" w:bidi="ar-SA"/>
      </w:rPr>
    </w:lvl>
  </w:abstractNum>
  <w:abstractNum w:abstractNumId="2" w15:restartNumberingAfterBreak="0">
    <w:nsid w:val="0F107C1A"/>
    <w:multiLevelType w:val="multilevel"/>
    <w:tmpl w:val="698200B6"/>
    <w:lvl w:ilvl="0">
      <w:start w:val="1"/>
      <w:numFmt w:val="decimal"/>
      <w:lvlText w:val="%1"/>
      <w:lvlJc w:val="left"/>
      <w:pPr>
        <w:ind w:left="379" w:hanging="142"/>
        <w:jc w:val="left"/>
      </w:pPr>
      <w:rPr>
        <w:rFonts w:ascii="Arial" w:eastAsia="Arial" w:hAnsi="Arial" w:cs="Arial" w:hint="default"/>
        <w:b/>
        <w:bCs/>
        <w:i w:val="0"/>
        <w:iCs w:val="0"/>
        <w:color w:val="131313"/>
        <w:spacing w:val="4"/>
        <w:w w:val="110"/>
        <w:sz w:val="19"/>
        <w:szCs w:val="19"/>
        <w:lang w:val="en-US" w:eastAsia="en-US" w:bidi="ar-SA"/>
      </w:rPr>
    </w:lvl>
    <w:lvl w:ilvl="1">
      <w:start w:val="1"/>
      <w:numFmt w:val="decimal"/>
      <w:lvlText w:val="%1.%2."/>
      <w:lvlJc w:val="left"/>
      <w:pPr>
        <w:ind w:left="1333" w:hanging="400"/>
        <w:jc w:val="left"/>
      </w:pPr>
      <w:rPr>
        <w:rFonts w:ascii="Arial" w:eastAsia="Arial" w:hAnsi="Arial" w:cs="Arial" w:hint="default"/>
        <w:b/>
        <w:bCs/>
        <w:i w:val="0"/>
        <w:iCs w:val="0"/>
        <w:color w:val="232323"/>
        <w:spacing w:val="-1"/>
        <w:w w:val="101"/>
        <w:sz w:val="17"/>
        <w:szCs w:val="17"/>
        <w:lang w:val="en-US" w:eastAsia="en-US" w:bidi="ar-SA"/>
      </w:rPr>
    </w:lvl>
    <w:lvl w:ilvl="2">
      <w:numFmt w:val="bullet"/>
      <w:lvlText w:val="•"/>
      <w:lvlJc w:val="left"/>
      <w:pPr>
        <w:ind w:left="2362" w:hanging="400"/>
      </w:pPr>
      <w:rPr>
        <w:rFonts w:hint="default"/>
        <w:lang w:val="en-US" w:eastAsia="en-US" w:bidi="ar-SA"/>
      </w:rPr>
    </w:lvl>
    <w:lvl w:ilvl="3">
      <w:numFmt w:val="bullet"/>
      <w:lvlText w:val="•"/>
      <w:lvlJc w:val="left"/>
      <w:pPr>
        <w:ind w:left="3384" w:hanging="400"/>
      </w:pPr>
      <w:rPr>
        <w:rFonts w:hint="default"/>
        <w:lang w:val="en-US" w:eastAsia="en-US" w:bidi="ar-SA"/>
      </w:rPr>
    </w:lvl>
    <w:lvl w:ilvl="4">
      <w:numFmt w:val="bullet"/>
      <w:lvlText w:val="•"/>
      <w:lvlJc w:val="left"/>
      <w:pPr>
        <w:ind w:left="4406" w:hanging="400"/>
      </w:pPr>
      <w:rPr>
        <w:rFonts w:hint="default"/>
        <w:lang w:val="en-US" w:eastAsia="en-US" w:bidi="ar-SA"/>
      </w:rPr>
    </w:lvl>
    <w:lvl w:ilvl="5">
      <w:numFmt w:val="bullet"/>
      <w:lvlText w:val="•"/>
      <w:lvlJc w:val="left"/>
      <w:pPr>
        <w:ind w:left="5429" w:hanging="400"/>
      </w:pPr>
      <w:rPr>
        <w:rFonts w:hint="default"/>
        <w:lang w:val="en-US" w:eastAsia="en-US" w:bidi="ar-SA"/>
      </w:rPr>
    </w:lvl>
    <w:lvl w:ilvl="6">
      <w:numFmt w:val="bullet"/>
      <w:lvlText w:val="•"/>
      <w:lvlJc w:val="left"/>
      <w:pPr>
        <w:ind w:left="6451" w:hanging="400"/>
      </w:pPr>
      <w:rPr>
        <w:rFonts w:hint="default"/>
        <w:lang w:val="en-US" w:eastAsia="en-US" w:bidi="ar-SA"/>
      </w:rPr>
    </w:lvl>
    <w:lvl w:ilvl="7">
      <w:numFmt w:val="bullet"/>
      <w:lvlText w:val="•"/>
      <w:lvlJc w:val="left"/>
      <w:pPr>
        <w:ind w:left="7473" w:hanging="400"/>
      </w:pPr>
      <w:rPr>
        <w:rFonts w:hint="default"/>
        <w:lang w:val="en-US" w:eastAsia="en-US" w:bidi="ar-SA"/>
      </w:rPr>
    </w:lvl>
    <w:lvl w:ilvl="8">
      <w:numFmt w:val="bullet"/>
      <w:lvlText w:val="•"/>
      <w:lvlJc w:val="left"/>
      <w:pPr>
        <w:ind w:left="8496" w:hanging="400"/>
      </w:pPr>
      <w:rPr>
        <w:rFonts w:hint="default"/>
        <w:lang w:val="en-US" w:eastAsia="en-US" w:bidi="ar-SA"/>
      </w:rPr>
    </w:lvl>
  </w:abstractNum>
  <w:abstractNum w:abstractNumId="3" w15:restartNumberingAfterBreak="0">
    <w:nsid w:val="234E24CD"/>
    <w:multiLevelType w:val="hybridMultilevel"/>
    <w:tmpl w:val="E93089A8"/>
    <w:lvl w:ilvl="0" w:tplc="9112D3F2">
      <w:start w:val="1"/>
      <w:numFmt w:val="lowerLetter"/>
      <w:lvlText w:val="(%1)"/>
      <w:lvlJc w:val="left"/>
      <w:pPr>
        <w:ind w:left="0" w:hanging="271"/>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1" w:tplc="78A25E26">
      <w:numFmt w:val="bullet"/>
      <w:lvlText w:val="•"/>
      <w:lvlJc w:val="left"/>
      <w:pPr>
        <w:ind w:left="972" w:hanging="271"/>
      </w:pPr>
      <w:rPr>
        <w:rFonts w:hint="default"/>
        <w:lang w:val="en-US" w:eastAsia="en-US" w:bidi="ar-SA"/>
      </w:rPr>
    </w:lvl>
    <w:lvl w:ilvl="2" w:tplc="68560FA4">
      <w:numFmt w:val="bullet"/>
      <w:lvlText w:val="•"/>
      <w:lvlJc w:val="left"/>
      <w:pPr>
        <w:ind w:left="1944" w:hanging="271"/>
      </w:pPr>
      <w:rPr>
        <w:rFonts w:hint="default"/>
        <w:lang w:val="en-US" w:eastAsia="en-US" w:bidi="ar-SA"/>
      </w:rPr>
    </w:lvl>
    <w:lvl w:ilvl="3" w:tplc="4A26FE92">
      <w:numFmt w:val="bullet"/>
      <w:lvlText w:val="•"/>
      <w:lvlJc w:val="left"/>
      <w:pPr>
        <w:ind w:left="2916" w:hanging="271"/>
      </w:pPr>
      <w:rPr>
        <w:rFonts w:hint="default"/>
        <w:lang w:val="en-US" w:eastAsia="en-US" w:bidi="ar-SA"/>
      </w:rPr>
    </w:lvl>
    <w:lvl w:ilvl="4" w:tplc="D4FA1912">
      <w:numFmt w:val="bullet"/>
      <w:lvlText w:val="•"/>
      <w:lvlJc w:val="left"/>
      <w:pPr>
        <w:ind w:left="3888" w:hanging="271"/>
      </w:pPr>
      <w:rPr>
        <w:rFonts w:hint="default"/>
        <w:lang w:val="en-US" w:eastAsia="en-US" w:bidi="ar-SA"/>
      </w:rPr>
    </w:lvl>
    <w:lvl w:ilvl="5" w:tplc="357EAE3E">
      <w:numFmt w:val="bullet"/>
      <w:lvlText w:val="•"/>
      <w:lvlJc w:val="left"/>
      <w:pPr>
        <w:ind w:left="4860" w:hanging="271"/>
      </w:pPr>
      <w:rPr>
        <w:rFonts w:hint="default"/>
        <w:lang w:val="en-US" w:eastAsia="en-US" w:bidi="ar-SA"/>
      </w:rPr>
    </w:lvl>
    <w:lvl w:ilvl="6" w:tplc="10EA3454">
      <w:numFmt w:val="bullet"/>
      <w:lvlText w:val="•"/>
      <w:lvlJc w:val="left"/>
      <w:pPr>
        <w:ind w:left="5832" w:hanging="271"/>
      </w:pPr>
      <w:rPr>
        <w:rFonts w:hint="default"/>
        <w:lang w:val="en-US" w:eastAsia="en-US" w:bidi="ar-SA"/>
      </w:rPr>
    </w:lvl>
    <w:lvl w:ilvl="7" w:tplc="FD88D980">
      <w:numFmt w:val="bullet"/>
      <w:lvlText w:val="•"/>
      <w:lvlJc w:val="left"/>
      <w:pPr>
        <w:ind w:left="6804" w:hanging="271"/>
      </w:pPr>
      <w:rPr>
        <w:rFonts w:hint="default"/>
        <w:lang w:val="en-US" w:eastAsia="en-US" w:bidi="ar-SA"/>
      </w:rPr>
    </w:lvl>
    <w:lvl w:ilvl="8" w:tplc="9E406FAC">
      <w:numFmt w:val="bullet"/>
      <w:lvlText w:val="•"/>
      <w:lvlJc w:val="left"/>
      <w:pPr>
        <w:ind w:left="7776" w:hanging="271"/>
      </w:pPr>
      <w:rPr>
        <w:rFonts w:hint="default"/>
        <w:lang w:val="en-US" w:eastAsia="en-US" w:bidi="ar-SA"/>
      </w:rPr>
    </w:lvl>
  </w:abstractNum>
  <w:abstractNum w:abstractNumId="4" w15:restartNumberingAfterBreak="0">
    <w:nsid w:val="275E0385"/>
    <w:multiLevelType w:val="hybridMultilevel"/>
    <w:tmpl w:val="5464F3EE"/>
    <w:lvl w:ilvl="0" w:tplc="ADD2C556">
      <w:start w:val="1"/>
      <w:numFmt w:val="lowerLetter"/>
      <w:lvlText w:val="(%1)"/>
      <w:lvlJc w:val="left"/>
      <w:pPr>
        <w:ind w:left="360" w:hanging="360"/>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1" w:tplc="ECAE8802">
      <w:start w:val="1"/>
      <w:numFmt w:val="lowerLetter"/>
      <w:lvlText w:val="(%2)"/>
      <w:lvlJc w:val="left"/>
      <w:pPr>
        <w:ind w:left="720" w:hanging="360"/>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2" w:tplc="2DB02378">
      <w:numFmt w:val="bullet"/>
      <w:lvlText w:val="•"/>
      <w:lvlJc w:val="left"/>
      <w:pPr>
        <w:ind w:left="1720" w:hanging="360"/>
      </w:pPr>
      <w:rPr>
        <w:rFonts w:hint="default"/>
        <w:lang w:val="en-US" w:eastAsia="en-US" w:bidi="ar-SA"/>
      </w:rPr>
    </w:lvl>
    <w:lvl w:ilvl="3" w:tplc="17EAB6E6">
      <w:numFmt w:val="bullet"/>
      <w:lvlText w:val="•"/>
      <w:lvlJc w:val="left"/>
      <w:pPr>
        <w:ind w:left="2720" w:hanging="360"/>
      </w:pPr>
      <w:rPr>
        <w:rFonts w:hint="default"/>
        <w:lang w:val="en-US" w:eastAsia="en-US" w:bidi="ar-SA"/>
      </w:rPr>
    </w:lvl>
    <w:lvl w:ilvl="4" w:tplc="29FAA486">
      <w:numFmt w:val="bullet"/>
      <w:lvlText w:val="•"/>
      <w:lvlJc w:val="left"/>
      <w:pPr>
        <w:ind w:left="3720" w:hanging="360"/>
      </w:pPr>
      <w:rPr>
        <w:rFonts w:hint="default"/>
        <w:lang w:val="en-US" w:eastAsia="en-US" w:bidi="ar-SA"/>
      </w:rPr>
    </w:lvl>
    <w:lvl w:ilvl="5" w:tplc="2BB89ABE">
      <w:numFmt w:val="bullet"/>
      <w:lvlText w:val="•"/>
      <w:lvlJc w:val="left"/>
      <w:pPr>
        <w:ind w:left="4720" w:hanging="360"/>
      </w:pPr>
      <w:rPr>
        <w:rFonts w:hint="default"/>
        <w:lang w:val="en-US" w:eastAsia="en-US" w:bidi="ar-SA"/>
      </w:rPr>
    </w:lvl>
    <w:lvl w:ilvl="6" w:tplc="0A166D5E">
      <w:numFmt w:val="bullet"/>
      <w:lvlText w:val="•"/>
      <w:lvlJc w:val="left"/>
      <w:pPr>
        <w:ind w:left="5720" w:hanging="360"/>
      </w:pPr>
      <w:rPr>
        <w:rFonts w:hint="default"/>
        <w:lang w:val="en-US" w:eastAsia="en-US" w:bidi="ar-SA"/>
      </w:rPr>
    </w:lvl>
    <w:lvl w:ilvl="7" w:tplc="091CD914">
      <w:numFmt w:val="bullet"/>
      <w:lvlText w:val="•"/>
      <w:lvlJc w:val="left"/>
      <w:pPr>
        <w:ind w:left="6720" w:hanging="360"/>
      </w:pPr>
      <w:rPr>
        <w:rFonts w:hint="default"/>
        <w:lang w:val="en-US" w:eastAsia="en-US" w:bidi="ar-SA"/>
      </w:rPr>
    </w:lvl>
    <w:lvl w:ilvl="8" w:tplc="6EC63D8E">
      <w:numFmt w:val="bullet"/>
      <w:lvlText w:val="•"/>
      <w:lvlJc w:val="left"/>
      <w:pPr>
        <w:ind w:left="7720" w:hanging="360"/>
      </w:pPr>
      <w:rPr>
        <w:rFonts w:hint="default"/>
        <w:lang w:val="en-US" w:eastAsia="en-US" w:bidi="ar-SA"/>
      </w:rPr>
    </w:lvl>
  </w:abstractNum>
  <w:abstractNum w:abstractNumId="5" w15:restartNumberingAfterBreak="0">
    <w:nsid w:val="7591133D"/>
    <w:multiLevelType w:val="hybridMultilevel"/>
    <w:tmpl w:val="8F66A8DA"/>
    <w:lvl w:ilvl="0" w:tplc="303A799E">
      <w:start w:val="1"/>
      <w:numFmt w:val="lowerLetter"/>
      <w:lvlText w:val="(%1)"/>
      <w:lvlJc w:val="left"/>
      <w:pPr>
        <w:ind w:left="0" w:hanging="271"/>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1" w:tplc="14123EA0">
      <w:start w:val="1"/>
      <w:numFmt w:val="decimal"/>
      <w:lvlText w:val="(%2)"/>
      <w:lvlJc w:val="left"/>
      <w:pPr>
        <w:ind w:left="0" w:hanging="286"/>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2" w:tplc="DC1EF8C6">
      <w:numFmt w:val="bullet"/>
      <w:lvlText w:val="•"/>
      <w:lvlJc w:val="left"/>
      <w:pPr>
        <w:ind w:left="1944" w:hanging="286"/>
      </w:pPr>
      <w:rPr>
        <w:rFonts w:hint="default"/>
        <w:lang w:val="en-US" w:eastAsia="en-US" w:bidi="ar-SA"/>
      </w:rPr>
    </w:lvl>
    <w:lvl w:ilvl="3" w:tplc="5E9AC9A6">
      <w:numFmt w:val="bullet"/>
      <w:lvlText w:val="•"/>
      <w:lvlJc w:val="left"/>
      <w:pPr>
        <w:ind w:left="2916" w:hanging="286"/>
      </w:pPr>
      <w:rPr>
        <w:rFonts w:hint="default"/>
        <w:lang w:val="en-US" w:eastAsia="en-US" w:bidi="ar-SA"/>
      </w:rPr>
    </w:lvl>
    <w:lvl w:ilvl="4" w:tplc="83B89F4E">
      <w:numFmt w:val="bullet"/>
      <w:lvlText w:val="•"/>
      <w:lvlJc w:val="left"/>
      <w:pPr>
        <w:ind w:left="3888" w:hanging="286"/>
      </w:pPr>
      <w:rPr>
        <w:rFonts w:hint="default"/>
        <w:lang w:val="en-US" w:eastAsia="en-US" w:bidi="ar-SA"/>
      </w:rPr>
    </w:lvl>
    <w:lvl w:ilvl="5" w:tplc="0EF0570C">
      <w:numFmt w:val="bullet"/>
      <w:lvlText w:val="•"/>
      <w:lvlJc w:val="left"/>
      <w:pPr>
        <w:ind w:left="4860" w:hanging="286"/>
      </w:pPr>
      <w:rPr>
        <w:rFonts w:hint="default"/>
        <w:lang w:val="en-US" w:eastAsia="en-US" w:bidi="ar-SA"/>
      </w:rPr>
    </w:lvl>
    <w:lvl w:ilvl="6" w:tplc="BD1446A8">
      <w:numFmt w:val="bullet"/>
      <w:lvlText w:val="•"/>
      <w:lvlJc w:val="left"/>
      <w:pPr>
        <w:ind w:left="5832" w:hanging="286"/>
      </w:pPr>
      <w:rPr>
        <w:rFonts w:hint="default"/>
        <w:lang w:val="en-US" w:eastAsia="en-US" w:bidi="ar-SA"/>
      </w:rPr>
    </w:lvl>
    <w:lvl w:ilvl="7" w:tplc="E7483C0C">
      <w:numFmt w:val="bullet"/>
      <w:lvlText w:val="•"/>
      <w:lvlJc w:val="left"/>
      <w:pPr>
        <w:ind w:left="6804" w:hanging="286"/>
      </w:pPr>
      <w:rPr>
        <w:rFonts w:hint="default"/>
        <w:lang w:val="en-US" w:eastAsia="en-US" w:bidi="ar-SA"/>
      </w:rPr>
    </w:lvl>
    <w:lvl w:ilvl="8" w:tplc="F2CC1444">
      <w:numFmt w:val="bullet"/>
      <w:lvlText w:val="•"/>
      <w:lvlJc w:val="left"/>
      <w:pPr>
        <w:ind w:left="7776" w:hanging="286"/>
      </w:pPr>
      <w:rPr>
        <w:rFonts w:hint="default"/>
        <w:lang w:val="en-US" w:eastAsia="en-US" w:bidi="ar-SA"/>
      </w:rPr>
    </w:lvl>
  </w:abstractNum>
  <w:abstractNum w:abstractNumId="6" w15:restartNumberingAfterBreak="0">
    <w:nsid w:val="7A985E15"/>
    <w:multiLevelType w:val="hybridMultilevel"/>
    <w:tmpl w:val="0F8CD952"/>
    <w:lvl w:ilvl="0" w:tplc="B718950C">
      <w:numFmt w:val="bullet"/>
      <w:lvlText w:val="•"/>
      <w:lvlJc w:val="left"/>
      <w:pPr>
        <w:ind w:left="581" w:hanging="116"/>
      </w:pPr>
      <w:rPr>
        <w:rFonts w:ascii="Arial" w:eastAsia="Arial" w:hAnsi="Arial" w:cs="Arial" w:hint="default"/>
        <w:spacing w:val="0"/>
        <w:w w:val="106"/>
        <w:lang w:val="en-US" w:eastAsia="en-US" w:bidi="ar-SA"/>
      </w:rPr>
    </w:lvl>
    <w:lvl w:ilvl="1" w:tplc="8F9AA266">
      <w:numFmt w:val="bullet"/>
      <w:lvlText w:val="•"/>
      <w:lvlJc w:val="left"/>
      <w:pPr>
        <w:ind w:left="1576" w:hanging="116"/>
      </w:pPr>
      <w:rPr>
        <w:rFonts w:hint="default"/>
        <w:lang w:val="en-US" w:eastAsia="en-US" w:bidi="ar-SA"/>
      </w:rPr>
    </w:lvl>
    <w:lvl w:ilvl="2" w:tplc="CABE6EBE">
      <w:numFmt w:val="bullet"/>
      <w:lvlText w:val="•"/>
      <w:lvlJc w:val="left"/>
      <w:pPr>
        <w:ind w:left="2572" w:hanging="116"/>
      </w:pPr>
      <w:rPr>
        <w:rFonts w:hint="default"/>
        <w:lang w:val="en-US" w:eastAsia="en-US" w:bidi="ar-SA"/>
      </w:rPr>
    </w:lvl>
    <w:lvl w:ilvl="3" w:tplc="0F720132">
      <w:numFmt w:val="bullet"/>
      <w:lvlText w:val="•"/>
      <w:lvlJc w:val="left"/>
      <w:pPr>
        <w:ind w:left="3568" w:hanging="116"/>
      </w:pPr>
      <w:rPr>
        <w:rFonts w:hint="default"/>
        <w:lang w:val="en-US" w:eastAsia="en-US" w:bidi="ar-SA"/>
      </w:rPr>
    </w:lvl>
    <w:lvl w:ilvl="4" w:tplc="57A830B6">
      <w:numFmt w:val="bullet"/>
      <w:lvlText w:val="•"/>
      <w:lvlJc w:val="left"/>
      <w:pPr>
        <w:ind w:left="4564" w:hanging="116"/>
      </w:pPr>
      <w:rPr>
        <w:rFonts w:hint="default"/>
        <w:lang w:val="en-US" w:eastAsia="en-US" w:bidi="ar-SA"/>
      </w:rPr>
    </w:lvl>
    <w:lvl w:ilvl="5" w:tplc="2FE6FD60">
      <w:numFmt w:val="bullet"/>
      <w:lvlText w:val="•"/>
      <w:lvlJc w:val="left"/>
      <w:pPr>
        <w:ind w:left="5560" w:hanging="116"/>
      </w:pPr>
      <w:rPr>
        <w:rFonts w:hint="default"/>
        <w:lang w:val="en-US" w:eastAsia="en-US" w:bidi="ar-SA"/>
      </w:rPr>
    </w:lvl>
    <w:lvl w:ilvl="6" w:tplc="FF8C66DC">
      <w:numFmt w:val="bullet"/>
      <w:lvlText w:val="•"/>
      <w:lvlJc w:val="left"/>
      <w:pPr>
        <w:ind w:left="6556" w:hanging="116"/>
      </w:pPr>
      <w:rPr>
        <w:rFonts w:hint="default"/>
        <w:lang w:val="en-US" w:eastAsia="en-US" w:bidi="ar-SA"/>
      </w:rPr>
    </w:lvl>
    <w:lvl w:ilvl="7" w:tplc="A188496C">
      <w:numFmt w:val="bullet"/>
      <w:lvlText w:val="•"/>
      <w:lvlJc w:val="left"/>
      <w:pPr>
        <w:ind w:left="7552" w:hanging="116"/>
      </w:pPr>
      <w:rPr>
        <w:rFonts w:hint="default"/>
        <w:lang w:val="en-US" w:eastAsia="en-US" w:bidi="ar-SA"/>
      </w:rPr>
    </w:lvl>
    <w:lvl w:ilvl="8" w:tplc="028866C6">
      <w:numFmt w:val="bullet"/>
      <w:lvlText w:val="•"/>
      <w:lvlJc w:val="left"/>
      <w:pPr>
        <w:ind w:left="8548" w:hanging="116"/>
      </w:pPr>
      <w:rPr>
        <w:rFonts w:hint="default"/>
        <w:lang w:val="en-US" w:eastAsia="en-US" w:bidi="ar-SA"/>
      </w:rPr>
    </w:lvl>
  </w:abstractNum>
  <w:num w:numId="1" w16cid:durableId="877620123">
    <w:abstractNumId w:val="5"/>
  </w:num>
  <w:num w:numId="2" w16cid:durableId="1846479901">
    <w:abstractNumId w:val="1"/>
  </w:num>
  <w:num w:numId="3" w16cid:durableId="1291937424">
    <w:abstractNumId w:val="6"/>
  </w:num>
  <w:num w:numId="4" w16cid:durableId="676809072">
    <w:abstractNumId w:val="2"/>
  </w:num>
  <w:num w:numId="5" w16cid:durableId="389236358">
    <w:abstractNumId w:val="4"/>
  </w:num>
  <w:num w:numId="6" w16cid:durableId="835153397">
    <w:abstractNumId w:val="0"/>
  </w:num>
  <w:num w:numId="7" w16cid:durableId="131317180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useFELayout/>
    <w:compatSetting w:name="compatibilityMode" w:uri="http://schemas.microsoft.com/office/word" w:val="14"/>
    <w:compatSetting w:name="useWord2013TrackBottomHyphenation" w:uri="http://schemas.microsoft.com/office/word" w:val="1"/>
  </w:compat>
  <w:rsids>
    <w:rsidRoot w:val="007D4723"/>
    <w:rsid w:val="001F206C"/>
    <w:rsid w:val="007D4723"/>
    <w:rsid w:val="00A600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E11FED"/>
  <w15:docId w15:val="{55F06196-7191-4A55-BF9F-66CF9F8865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outlineLvl w:val="0"/>
    </w:pPr>
    <w:rPr>
      <w:b/>
      <w:bCs/>
      <w:sz w:val="24"/>
      <w:szCs w:val="24"/>
    </w:rPr>
  </w:style>
  <w:style w:type="paragraph" w:styleId="Heading2">
    <w:name w:val="heading 2"/>
    <w:basedOn w:val="Normal"/>
    <w:uiPriority w:val="9"/>
    <w:unhideWhenUsed/>
    <w:qFormat/>
    <w:pPr>
      <w:spacing w:before="189"/>
      <w:ind w:left="38"/>
      <w:outlineLvl w:val="1"/>
    </w:pPr>
    <w:rPr>
      <w:rFonts w:ascii="Arial" w:eastAsia="Arial" w:hAnsi="Arial" w:cs="Arial"/>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107"/>
    </w:pPr>
  </w:style>
  <w:style w:type="character" w:styleId="Hyperlink">
    <w:name w:val="Hyperlink"/>
    <w:basedOn w:val="DefaultParagraphFont"/>
    <w:uiPriority w:val="99"/>
    <w:unhideWhenUsed/>
    <w:rsid w:val="001F206C"/>
    <w:rPr>
      <w:color w:val="0000FF" w:themeColor="hyperlink"/>
      <w:u w:val="single"/>
    </w:rPr>
  </w:style>
  <w:style w:type="character" w:styleId="UnresolvedMention">
    <w:name w:val="Unresolved Mention"/>
    <w:basedOn w:val="DefaultParagraphFont"/>
    <w:uiPriority w:val="99"/>
    <w:semiHidden/>
    <w:unhideWhenUsed/>
    <w:rsid w:val="001F206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3546153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www.acquisition.gov/browse/index/far" TargetMode="External"/><Relationship Id="rId13" Type="http://schemas.openxmlformats.org/officeDocument/2006/relationships/hyperlink" Target="http://www.ipp.gov/" TargetMode="External"/><Relationship Id="rId18" Type="http://schemas.openxmlformats.org/officeDocument/2006/relationships/footer" Target="footer4.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hyperlink" Target="http://www.IHS.gov/DAP" TargetMode="External"/><Relationship Id="rId1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footer" Target="footer3.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acquisition.gov/hhsar" TargetMode="External"/><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hyperlink" Target="http://www.acquisition.gov/browse/index/far"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www.acquisition.gov/hhsar" TargetMode="External"/><Relationship Id="rId14" Type="http://schemas.openxmlformats.org/officeDocument/2006/relationships/hyperlink" Target="mailto:carlton.taylor@hhs.go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14</Pages>
  <Words>4268</Words>
  <Characters>24334</Characters>
  <Application>Microsoft Office Word</Application>
  <DocSecurity>4</DocSecurity>
  <Lines>202</Lines>
  <Paragraphs>57</Paragraphs>
  <ScaleCrop>false</ScaleCrop>
  <Company/>
  <LinksUpToDate>false</LinksUpToDate>
  <CharactersWithSpaces>28545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Lewis, Jericho (IHS/NAV)</dc:creator>
  <cp:lastModifiedBy>Taylor, Carlton (HHS/ASFR/OMAS)</cp:lastModifiedBy>
  <cp:revision>2</cp:revision>
  <dcterms:created xsi:type="dcterms:W3CDTF">2026-04-13T14:52:00Z</dcterms:created>
  <dcterms:modified xsi:type="dcterms:W3CDTF">2026-04-13T14:52:00Z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2025-09-09T00:00:00Z</vt:filetime>
  </property>
  <property fmtid="{D5CDD505-2E9C-101B-9397-08002B2CF9AE}" pid="3" name="Creator">
    <vt:lpwstr>Microsoft® Word 2019</vt:lpwstr>
  </property>
  <property fmtid="{D5CDD505-2E9C-101B-9397-08002B2CF9AE}" pid="4" name="LastSaved">
    <vt:filetime>2026-04-13T00:00:00Z</vt:filetime>
  </property>
  <property fmtid="{D5CDD505-2E9C-101B-9397-08002B2CF9AE}" pid="5" name="Producer">
    <vt:lpwstr>Microsoft® Word 2019</vt:lpwstr>
  </property>
</Properties>
</file>