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76CFD" w14:textId="77777777" w:rsidR="002334E1" w:rsidRDefault="00B021F1">
      <w:pPr>
        <w:pageBreakBefore/>
        <w:sectPr w:rsidR="002334E1" w:rsidSect="00B021F1">
          <w:headerReference w:type="default" r:id="rId7"/>
          <w:footerReference w:type="default" r:id="rId8"/>
          <w:type w:val="continuous"/>
          <w:pgSz w:w="12240" w:h="15840"/>
          <w:pgMar w:top="1080" w:right="1440" w:bottom="1080" w:left="1440" w:header="144" w:footer="0" w:gutter="0"/>
          <w:cols w:space="720"/>
          <w:docGrid w:linePitch="299"/>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pict w14:anchorId="17B77413">
          <v:group id="_x0000_s1398"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inset="0,0,0,0">
                <w:txbxContent>
                  <w:p w14:paraId="17B7743C" w14:textId="77777777" w:rsidR="002334E1" w:rsidRDefault="00B021F1">
                    <w:pPr>
                      <w:spacing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position:absolute;left:7843;top:522;width:1147;height:152;mso-position-horizontal-relative:page;mso-position-vertical-relative:page" filled="f" stroked="f">
              <v:textbox inset="0,0,0,0">
                <w:txbxContent>
                  <w:p w14:paraId="17B7743D" w14:textId="77777777" w:rsidR="002334E1" w:rsidRDefault="00B021F1">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inset="0,0,0,0">
                <w:txbxContent>
                  <w:p w14:paraId="17B7743E" w14:textId="77777777" w:rsidR="002334E1" w:rsidRDefault="00B021F1">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inset="0,0,0,0">
                <w:txbxContent>
                  <w:p w14:paraId="17B7743F" w14:textId="77777777" w:rsidR="002334E1" w:rsidRDefault="00B021F1">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inset="0,0,0,0">
                <w:txbxContent>
                  <w:p w14:paraId="17B77440" w14:textId="77777777" w:rsidR="002334E1" w:rsidRDefault="00B021F1">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inset="0,0,0,0">
                <w:txbxContent>
                  <w:p w14:paraId="17B77441" w14:textId="77777777" w:rsidR="002334E1" w:rsidRDefault="00B021F1">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inset="0,0,0,0">
                <w:txbxContent>
                  <w:p w14:paraId="17B77442" w14:textId="77777777" w:rsidR="002334E1" w:rsidRDefault="00B021F1">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inset="0,0,0,0">
                <w:txbxContent>
                  <w:p w14:paraId="17B77443" w14:textId="77777777" w:rsidR="002334E1" w:rsidRDefault="00B021F1">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inset="0,0,0,0">
                <w:txbxContent>
                  <w:p w14:paraId="17B77444" w14:textId="77777777" w:rsidR="002334E1" w:rsidRDefault="00B021F1">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inset="0,0,0,0">
                <w:txbxContent>
                  <w:p w14:paraId="17B77445" w14:textId="77777777" w:rsidR="002334E1" w:rsidRDefault="00B021F1">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position:absolute;left:10315;top:1890;width:322;height:152;mso-position-horizontal-relative:page;mso-position-vertical-relative:page" filled="f" stroked="f">
              <v:textbox inset="0,0,0,0">
                <w:txbxContent>
                  <w:p w14:paraId="17B77446" w14:textId="77777777" w:rsidR="002334E1" w:rsidRDefault="00B021F1">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inset="0,0,0,0">
                <w:txbxContent>
                  <w:p w14:paraId="17B77447" w14:textId="77777777" w:rsidR="002334E1" w:rsidRDefault="00B021F1">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inset="0,0,0,0">
                <w:txbxContent>
                  <w:p w14:paraId="17B77448" w14:textId="77777777" w:rsidR="002334E1" w:rsidRDefault="00B021F1">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inset="0,0,0,0">
                <w:txbxContent>
                  <w:p w14:paraId="17B77449" w14:textId="77777777" w:rsidR="002334E1" w:rsidRDefault="00B021F1">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inset="0,0,0,0">
                <w:txbxContent>
                  <w:p w14:paraId="17B7744A" w14:textId="77777777" w:rsidR="002334E1" w:rsidRDefault="00B021F1">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inset="0,0,0,0">
                <w:txbxContent>
                  <w:p w14:paraId="17B7744B" w14:textId="77777777" w:rsidR="002334E1" w:rsidRDefault="00B021F1">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inset="0,0,0,0">
                <w:txbxContent>
                  <w:p w14:paraId="17B7744C" w14:textId="77777777" w:rsidR="002334E1" w:rsidRDefault="00B021F1">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inset="0,0,0,0">
                <w:txbxContent>
                  <w:p w14:paraId="17B7744D" w14:textId="77777777" w:rsidR="002334E1" w:rsidRDefault="00B021F1">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inset="0,0,0,0">
                <w:txbxContent>
                  <w:p w14:paraId="17B7744E" w14:textId="77777777" w:rsidR="002334E1" w:rsidRDefault="00B021F1">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inset="0,0,0,0">
                <w:txbxContent>
                  <w:p w14:paraId="17B7744F" w14:textId="77777777" w:rsidR="002334E1" w:rsidRDefault="00B021F1">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inset="0,0,0,0">
                <w:txbxContent>
                  <w:p w14:paraId="17B77450" w14:textId="77777777" w:rsidR="002334E1" w:rsidRDefault="00B021F1">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inset="0,0,0,0">
                <w:txbxContent>
                  <w:p w14:paraId="17B77451" w14:textId="77777777" w:rsidR="002334E1" w:rsidRDefault="00B021F1">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inset="0,0,0,0">
                <w:txbxContent>
                  <w:p w14:paraId="17B77452" w14:textId="77777777" w:rsidR="002334E1" w:rsidRDefault="00B021F1">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inset="0,0,0,0">
                <w:txbxContent>
                  <w:p w14:paraId="17B77453" w14:textId="77777777" w:rsidR="002334E1" w:rsidRDefault="00B021F1">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inset="0,0,0,0">
                <w:txbxContent>
                  <w:p w14:paraId="17B77454" w14:textId="77777777" w:rsidR="002334E1" w:rsidRDefault="00B021F1">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inset="0,0,0,0">
                <w:txbxContent>
                  <w:p w14:paraId="17B77455" w14:textId="77777777" w:rsidR="002334E1" w:rsidRDefault="00B021F1">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inset="0,0,0,0">
                <w:txbxContent>
                  <w:p w14:paraId="17B77456" w14:textId="77777777" w:rsidR="002334E1" w:rsidRDefault="00B021F1">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inset="0,0,0,0">
                <w:txbxContent>
                  <w:p w14:paraId="17B77457" w14:textId="77777777" w:rsidR="002334E1" w:rsidRDefault="00B021F1">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inset="0,0,0,0">
                <w:txbxContent>
                  <w:p w14:paraId="17B77458" w14:textId="77777777" w:rsidR="002334E1" w:rsidRDefault="00B021F1">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inset="0,0,0,0">
                <w:txbxContent>
                  <w:p w14:paraId="17B77459" w14:textId="77777777" w:rsidR="002334E1" w:rsidRDefault="00B021F1">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inset="0,0,0,0">
                <w:txbxContent>
                  <w:p w14:paraId="17B7745A" w14:textId="77777777" w:rsidR="002334E1" w:rsidRDefault="00B021F1">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inset="0,0,0,0">
                <w:txbxContent>
                  <w:p w14:paraId="17B7745B" w14:textId="77777777" w:rsidR="002334E1" w:rsidRDefault="00B021F1">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inset="0,0,0,0">
                <w:txbxContent>
                  <w:p w14:paraId="17B7745C" w14:textId="77777777" w:rsidR="002334E1" w:rsidRDefault="00B021F1">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inset="0,0,0,0">
                <w:txbxContent>
                  <w:p w14:paraId="17B7745D" w14:textId="77777777" w:rsidR="002334E1" w:rsidRDefault="00B021F1">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inset="0,0,0,0">
                <w:txbxContent>
                  <w:p w14:paraId="17B7745E" w14:textId="77777777" w:rsidR="002334E1" w:rsidRDefault="00B021F1">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inset="0,0,0,0">
                <w:txbxContent>
                  <w:p w14:paraId="17B7745F" w14:textId="77777777" w:rsidR="002334E1" w:rsidRDefault="00B021F1">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inset="0,0,0,0">
                <w:txbxContent>
                  <w:p w14:paraId="17B77460" w14:textId="77777777" w:rsidR="002334E1" w:rsidRDefault="00B021F1">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inset="0,0,0,0">
                <w:txbxContent>
                  <w:p w14:paraId="17B77461" w14:textId="77777777" w:rsidR="002334E1" w:rsidRDefault="00B021F1">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inset="0,0,0,0">
                <w:txbxContent>
                  <w:p w14:paraId="17B77462" w14:textId="77777777" w:rsidR="002334E1" w:rsidRDefault="00B021F1">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inset="0,0,0,0">
                <w:txbxContent>
                  <w:p w14:paraId="17B77463" w14:textId="77777777" w:rsidR="002334E1" w:rsidRDefault="00B021F1">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inset="0,0,0,0">
                <w:txbxContent>
                  <w:p w14:paraId="17B77464" w14:textId="77777777" w:rsidR="002334E1" w:rsidRDefault="00B021F1">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inset="0,0,0,0">
                <w:txbxContent>
                  <w:p w14:paraId="17B77465" w14:textId="77777777" w:rsidR="002334E1" w:rsidRDefault="00B021F1">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inset="0,0,0,0">
                <w:txbxContent>
                  <w:p w14:paraId="17B77466" w14:textId="77777777" w:rsidR="002334E1" w:rsidRDefault="00B021F1">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inset="0,0,0,0">
                <w:txbxContent>
                  <w:p w14:paraId="17B77467" w14:textId="77777777" w:rsidR="002334E1" w:rsidRDefault="00B021F1">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inset="0,0,0,0">
                <w:txbxContent>
                  <w:p w14:paraId="17B77468" w14:textId="77777777" w:rsidR="002334E1" w:rsidRDefault="00B021F1">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inset="0,0,0,0">
                <w:txbxContent>
                  <w:p w14:paraId="17B77469" w14:textId="77777777" w:rsidR="002334E1" w:rsidRDefault="00B021F1">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inset="0,0,0,0">
                <w:txbxContent>
                  <w:p w14:paraId="17B7746A" w14:textId="77777777" w:rsidR="002334E1" w:rsidRDefault="00B021F1">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inset="0,0,0,0">
                <w:txbxContent>
                  <w:p w14:paraId="17B7746B" w14:textId="77777777" w:rsidR="002334E1" w:rsidRDefault="00B021F1">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inset="0,0,0,0">
                <w:txbxContent>
                  <w:p w14:paraId="17B7746C" w14:textId="77777777" w:rsidR="002334E1" w:rsidRDefault="00B021F1">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inset="0,0,0,0">
                <w:txbxContent>
                  <w:p w14:paraId="17B7746D" w14:textId="77777777" w:rsidR="002334E1" w:rsidRDefault="00B021F1">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inset="0,0,0,0">
                <w:txbxContent>
                  <w:p w14:paraId="17B7746E" w14:textId="77777777" w:rsidR="002334E1" w:rsidRDefault="00B021F1">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position:absolute;left:10099;top:5754;width:379;height:152;mso-position-horizontal-relative:page;mso-position-vertical-relative:page" filled="f" stroked="f">
              <v:textbox inset="0,0,0,0">
                <w:txbxContent>
                  <w:p w14:paraId="17B7746F" w14:textId="77777777" w:rsidR="002334E1" w:rsidRDefault="00B021F1">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inset="0,0,0,0">
                <w:txbxContent>
                  <w:p w14:paraId="17B77470" w14:textId="77777777" w:rsidR="002334E1" w:rsidRDefault="00B021F1">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inset="0,0,0,0">
                <w:txbxContent>
                  <w:p w14:paraId="17B77471" w14:textId="77777777" w:rsidR="002334E1" w:rsidRDefault="00B021F1">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inset="0,0,0,0">
                <w:txbxContent>
                  <w:p w14:paraId="17B77472" w14:textId="77777777" w:rsidR="002334E1" w:rsidRDefault="00B021F1">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inset="0,0,0,0">
                <w:txbxContent>
                  <w:p w14:paraId="17B77473" w14:textId="77777777" w:rsidR="002334E1" w:rsidRDefault="00B021F1">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inset="0,0,0,0">
                <w:txbxContent>
                  <w:p w14:paraId="17B77474" w14:textId="77777777" w:rsidR="002334E1" w:rsidRDefault="00B021F1">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inset="0,0,0,0">
                <w:txbxContent>
                  <w:p w14:paraId="17B77475" w14:textId="77777777" w:rsidR="002334E1" w:rsidRDefault="00B021F1">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inset="0,0,0,0">
                <w:txbxContent>
                  <w:p w14:paraId="17B77476" w14:textId="77777777" w:rsidR="002334E1" w:rsidRDefault="00B021F1">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inset="0,0,0,0">
                <w:txbxContent>
                  <w:p w14:paraId="17B77477" w14:textId="77777777" w:rsidR="002334E1" w:rsidRDefault="00B021F1">
                    <w:pPr>
                      <w:spacing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position:absolute;left:787;top:8178;width:209;height:152;mso-position-horizontal-relative:page;mso-position-vertical-relative:page" filled="f" stroked="f">
              <v:textbox inset="0,0,0,0">
                <w:txbxContent>
                  <w:p w14:paraId="17B77478" w14:textId="77777777" w:rsidR="002334E1" w:rsidRDefault="00B021F1">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inset="0,0,0,0">
                <w:txbxContent>
                  <w:p w14:paraId="17B77479" w14:textId="77777777" w:rsidR="002334E1" w:rsidRDefault="00B021F1">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inset="0,0,0,0">
                <w:txbxContent>
                  <w:p w14:paraId="17B7747A" w14:textId="77777777" w:rsidR="002334E1" w:rsidRDefault="00B021F1">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inset="0,0,0,0">
                <w:txbxContent>
                  <w:p w14:paraId="17B7747B" w14:textId="77777777" w:rsidR="002334E1" w:rsidRDefault="00B021F1">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inset="0,0,0,0">
                <w:txbxContent>
                  <w:p w14:paraId="17B7747C" w14:textId="77777777" w:rsidR="002334E1" w:rsidRDefault="00B021F1">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inset="0,0,0,0">
                <w:txbxContent>
                  <w:p w14:paraId="17B7747D" w14:textId="77777777" w:rsidR="002334E1" w:rsidRDefault="00B021F1">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inset="0,0,0,0">
                <w:txbxContent>
                  <w:p w14:paraId="17B7747E" w14:textId="77777777" w:rsidR="002334E1" w:rsidRDefault="00B021F1">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inset="0,0,0,0">
                <w:txbxContent>
                  <w:p w14:paraId="17B7747F" w14:textId="77777777" w:rsidR="002334E1" w:rsidRDefault="00B021F1">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inset="0,0,0,0">
                <w:txbxContent>
                  <w:p w14:paraId="17B77480" w14:textId="77777777" w:rsidR="002334E1" w:rsidRDefault="00B021F1">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inset="0,0,0,0">
                <w:txbxContent>
                  <w:p w14:paraId="17B77481" w14:textId="77777777" w:rsidR="002334E1" w:rsidRDefault="00B021F1">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inset="0,0,0,0">
                <w:txbxContent>
                  <w:p w14:paraId="17B77482" w14:textId="77777777" w:rsidR="002334E1" w:rsidRDefault="00B021F1">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inset="0,0,0,0">
                <w:txbxContent>
                  <w:p w14:paraId="17B77483" w14:textId="77777777" w:rsidR="002334E1" w:rsidRDefault="00B021F1">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inset="0,0,0,0">
                <w:txbxContent>
                  <w:p w14:paraId="17B77484" w14:textId="77777777" w:rsidR="002334E1" w:rsidRDefault="00B021F1">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inset="0,0,0,0">
                <w:txbxContent>
                  <w:p w14:paraId="17B77485" w14:textId="77777777" w:rsidR="002334E1" w:rsidRDefault="00B021F1">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inset="0,0,0,0">
                <w:txbxContent>
                  <w:p w14:paraId="17B77486" w14:textId="77777777" w:rsidR="002334E1" w:rsidRDefault="00B021F1">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position:absolute;left:667;top:12810;width:7261;height:152;mso-position-horizontal-relative:page;mso-position-vertical-relative:page" filled="f" stroked="f">
              <v:textbox inset="0,0,0,0">
                <w:txbxContent>
                  <w:p w14:paraId="17B77487" w14:textId="77777777" w:rsidR="002334E1" w:rsidRDefault="00B021F1">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position:absolute;left:8563;top:12810;width:285;height:152;mso-position-horizontal-relative:page;mso-position-vertical-relative:page" filled="f" stroked="f">
              <v:textbox inset="0,0,0,0">
                <w:txbxContent>
                  <w:p w14:paraId="17B77488" w14:textId="77777777" w:rsidR="002334E1" w:rsidRDefault="00B021F1">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inset="0,0,0,0">
                <w:txbxContent>
                  <w:p w14:paraId="17B77489" w14:textId="77777777" w:rsidR="002334E1" w:rsidRDefault="00B021F1">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inset="0,0,0,0">
                <w:txbxContent>
                  <w:p w14:paraId="17B7748A" w14:textId="77777777" w:rsidR="002334E1" w:rsidRDefault="00B021F1">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position:absolute;left:8563;top:13050;width:285;height:152;mso-position-horizontal-relative:page;mso-position-vertical-relative:page" filled="f" stroked="f">
              <v:textbox inset="0,0,0,0">
                <w:txbxContent>
                  <w:p w14:paraId="17B7748B" w14:textId="77777777" w:rsidR="002334E1" w:rsidRDefault="00B021F1">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inset="0,0,0,0">
                <w:txbxContent>
                  <w:p w14:paraId="17B7748C" w14:textId="77777777" w:rsidR="002334E1" w:rsidRDefault="00B021F1">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inset="0,0,0,0">
                <w:txbxContent>
                  <w:p w14:paraId="17B7748D" w14:textId="77777777" w:rsidR="002334E1" w:rsidRDefault="00B021F1">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inset="0,0,0,0">
                <w:txbxContent>
                  <w:p w14:paraId="17B7748E" w14:textId="77777777" w:rsidR="002334E1" w:rsidRDefault="00B021F1">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inset="0,0,0,0">
                <w:txbxContent>
                  <w:p w14:paraId="17B7748F" w14:textId="77777777" w:rsidR="002334E1" w:rsidRDefault="00B021F1">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inset="0,0,0,0">
                <w:txbxContent>
                  <w:p w14:paraId="17B77490" w14:textId="77777777" w:rsidR="002334E1" w:rsidRDefault="00B021F1">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inset="0,0,0,0">
                <w:txbxContent>
                  <w:p w14:paraId="17B77491" w14:textId="77777777" w:rsidR="002334E1" w:rsidRDefault="00B021F1">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inset="0,0,0,0">
                <w:txbxContent>
                  <w:p w14:paraId="17B77492" w14:textId="77777777" w:rsidR="002334E1" w:rsidRDefault="00B021F1">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inset="0,0,0,0">
                <w:txbxContent>
                  <w:p w14:paraId="17B77493" w14:textId="77777777" w:rsidR="002334E1" w:rsidRDefault="00B021F1">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inset="0,0,0,0">
                <w:txbxContent>
                  <w:p w14:paraId="17B77494" w14:textId="77777777" w:rsidR="002334E1" w:rsidRDefault="00B021F1">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inset="0,0,0,0">
                <w:txbxContent>
                  <w:p w14:paraId="17B77495" w14:textId="77777777" w:rsidR="002334E1" w:rsidRDefault="00B021F1">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inset="0,0,0,0">
                <w:txbxContent>
                  <w:p w14:paraId="17B77496" w14:textId="77777777" w:rsidR="002334E1" w:rsidRDefault="00B021F1">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inset="0,0,0,0">
                <w:txbxContent>
                  <w:p w14:paraId="17B77497" w14:textId="77777777" w:rsidR="002334E1" w:rsidRDefault="00B021F1">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inset="0,0,0,0">
                <w:txbxContent>
                  <w:p w14:paraId="17B77498" w14:textId="77777777" w:rsidR="002334E1" w:rsidRDefault="00B021F1">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inset="0,0,0,0">
                <w:txbxContent>
                  <w:p w14:paraId="17B77499" w14:textId="77777777" w:rsidR="002334E1" w:rsidRDefault="00B021F1">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inset="0,0,0,0">
                <w:txbxContent>
                  <w:p w14:paraId="17B7749A" w14:textId="77777777" w:rsidR="002334E1" w:rsidRDefault="00B021F1">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inset="0,0,0,0">
                <w:txbxContent>
                  <w:p w14:paraId="17B7749B" w14:textId="77777777" w:rsidR="002334E1" w:rsidRDefault="00B021F1">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inset="0,0,0,0">
                <w:txbxContent>
                  <w:p w14:paraId="17B7749C" w14:textId="77777777" w:rsidR="002334E1" w:rsidRDefault="00B021F1">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inset="0,0,0,0">
                <w:txbxContent>
                  <w:p w14:paraId="17B7749D" w14:textId="77777777" w:rsidR="002334E1" w:rsidRDefault="00B021F1">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inset="0,0,0,0">
                <w:txbxContent>
                  <w:p w14:paraId="17B7749E" w14:textId="77777777" w:rsidR="002334E1" w:rsidRDefault="00B021F1">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inset="0,0,0,0">
                <w:txbxContent>
                  <w:p w14:paraId="17B7749F" w14:textId="77777777" w:rsidR="002334E1" w:rsidRDefault="00B021F1">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inset="0,0,0,0">
                <w:txbxContent>
                  <w:p w14:paraId="17B774A0" w14:textId="77777777" w:rsidR="002334E1" w:rsidRDefault="00B021F1">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inset="0,0,0,0">
                <w:txbxContent>
                  <w:p w14:paraId="17B774A1" w14:textId="77777777" w:rsidR="002334E1" w:rsidRDefault="00B021F1">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inset="0,0,0,0">
                <w:txbxContent>
                  <w:p w14:paraId="17B774A2" w14:textId="77777777" w:rsidR="002334E1" w:rsidRDefault="00B021F1">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position:absolute;left:2131;top:838;width:4074;height:201;mso-position-horizontal-relative:page;mso-position-vertical-relative:page" filled="f" stroked="f">
              <v:textbox inset="0,0,0,0">
                <w:txbxContent>
                  <w:p w14:paraId="17B774A3" w14:textId="77777777" w:rsidR="002334E1" w:rsidRDefault="00B021F1">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inset="0,0,0,0">
                <w:txbxContent>
                  <w:p w14:paraId="17B774A4" w14:textId="77777777" w:rsidR="002334E1" w:rsidRDefault="002334E1">
                    <w:pPr>
                      <w:spacing w:after="0" w:line="240" w:lineRule="auto"/>
                      <w:jc w:val="center"/>
                      <w:rPr>
                        <w:rFonts w:ascii="Courier New" w:hAnsi="Courier New" w:cs="Courier New"/>
                        <w:sz w:val="15"/>
                        <w:szCs w:val="15"/>
                      </w:rPr>
                    </w:pPr>
                  </w:p>
                </w:txbxContent>
              </v:textbox>
            </v:shape>
            <v:shape id="_x0000_s1270" type="#_x0000_t202" style="position:absolute;left:2755;top:15195;width:5628;height:204;mso-position-horizontal-relative:page;mso-position-vertical-relative:page" filled="f" stroked="f">
              <v:textbox inset="0,0,0,0">
                <w:txbxContent>
                  <w:p w14:paraId="17B774A5" w14:textId="77777777" w:rsidR="002334E1" w:rsidRDefault="002334E1">
                    <w:pPr>
                      <w:spacing w:after="0" w:line="240" w:lineRule="auto"/>
                      <w:jc w:val="right"/>
                      <w:rPr>
                        <w:rFonts w:ascii="Courier New" w:hAnsi="Courier New" w:cs="Courier New"/>
                        <w:sz w:val="15"/>
                        <w:szCs w:val="15"/>
                      </w:rPr>
                    </w:pPr>
                  </w:p>
                </w:txbxContent>
              </v:textbox>
            </v:shape>
            <v:shape id="_x0000_s1271" type="#_x0000_t202" style="position:absolute;left:7843;top:675;width:2383;height:204;mso-position-horizontal-relative:page;mso-position-vertical-relative:page" filled="f" stroked="f">
              <v:textbox inset="0,0,0,0">
                <w:txbxContent>
                  <w:p w14:paraId="17B774A6" w14:textId="77777777" w:rsidR="002334E1" w:rsidRDefault="002334E1">
                    <w:pPr>
                      <w:spacing w:after="0" w:line="240" w:lineRule="auto"/>
                      <w:rPr>
                        <w:rFonts w:ascii="Courier New" w:hAnsi="Courier New" w:cs="Courier New"/>
                        <w:sz w:val="15"/>
                        <w:szCs w:val="15"/>
                      </w:rPr>
                    </w:pPr>
                  </w:p>
                </w:txbxContent>
              </v:textbox>
            </v:shape>
            <v:shape id="_x0000_s1272" type="#_x0000_t202" style="position:absolute;left:7843;top:891;width:2383;height:204;mso-position-horizontal-relative:page;mso-position-vertical-relative:page" filled="f" stroked="f">
              <v:textbox inset="0,0,0,0">
                <w:txbxContent>
                  <w:p w14:paraId="17B774A7" w14:textId="77777777" w:rsidR="002334E1" w:rsidRDefault="002334E1">
                    <w:pPr>
                      <w:spacing w:after="0" w:line="240" w:lineRule="auto"/>
                      <w:rPr>
                        <w:rFonts w:ascii="Courier New" w:hAnsi="Courier New" w:cs="Courier New"/>
                        <w:sz w:val="15"/>
                        <w:szCs w:val="15"/>
                      </w:rPr>
                    </w:pPr>
                  </w:p>
                </w:txbxContent>
              </v:textbox>
            </v:shape>
            <v:shape id="_x0000_s1273" type="#_x0000_t202" style="position:absolute;left:595;top:1323;width:2383;height:204;mso-position-horizontal-relative:page;mso-position-vertical-relative:page" filled="f" stroked="f">
              <v:textbox inset="0,0,0,0">
                <w:txbxContent>
                  <w:p w14:paraId="17B774A8" w14:textId="77777777" w:rsidR="002334E1" w:rsidRDefault="002334E1">
                    <w:pPr>
                      <w:spacing w:after="0"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inset="0,0,0,0">
                <w:txbxContent>
                  <w:p w14:paraId="17B774A9" w14:textId="77777777" w:rsidR="002334E1" w:rsidRDefault="002334E1">
                    <w:pPr>
                      <w:spacing w:after="0" w:line="240" w:lineRule="auto"/>
                      <w:rPr>
                        <w:rFonts w:ascii="Courier New" w:hAnsi="Courier New" w:cs="Courier New"/>
                        <w:sz w:val="15"/>
                        <w:szCs w:val="15"/>
                      </w:rPr>
                    </w:pPr>
                  </w:p>
                </w:txbxContent>
              </v:textbox>
            </v:shape>
            <v:shape id="_x0000_s1275" type="#_x0000_t202" style="position:absolute;left:5059;top:1467;width:2383;height:204;mso-position-horizontal-relative:page;mso-position-vertical-relative:page" filled="f" stroked="f">
              <v:textbox inset="0,0,0,0">
                <w:txbxContent>
                  <w:p w14:paraId="17B774AA" w14:textId="77777777" w:rsidR="002334E1" w:rsidRDefault="002334E1">
                    <w:pPr>
                      <w:spacing w:after="0" w:line="240" w:lineRule="auto"/>
                      <w:rPr>
                        <w:rFonts w:ascii="Courier New" w:hAnsi="Courier New" w:cs="Courier New"/>
                        <w:sz w:val="15"/>
                        <w:szCs w:val="15"/>
                      </w:rPr>
                    </w:pPr>
                  </w:p>
                </w:txbxContent>
              </v:textbox>
            </v:shape>
            <v:shape id="_x0000_s1276" type="#_x0000_t202" style="position:absolute;left:3019;top:1251;width:807;height:204;mso-position-horizontal-relative:page;mso-position-vertical-relative:page" filled="f" stroked="f">
              <v:textbox inset="0,0,0,0">
                <w:txbxContent>
                  <w:p w14:paraId="17B774AB" w14:textId="77777777" w:rsidR="002334E1" w:rsidRDefault="002334E1">
                    <w:pPr>
                      <w:spacing w:after="0" w:line="240" w:lineRule="auto"/>
                      <w:rPr>
                        <w:rFonts w:ascii="Courier New" w:hAnsi="Courier New" w:cs="Courier New"/>
                        <w:sz w:val="15"/>
                        <w:szCs w:val="15"/>
                      </w:rPr>
                    </w:pPr>
                  </w:p>
                </w:txbxContent>
              </v:textbox>
            </v:shape>
            <v:shape id="_x0000_s1277" type="#_x0000_t202" style="position:absolute;left:3955;top:1251;width:992;height:204;mso-position-horizontal-relative:page;mso-position-vertical-relative:page" filled="f" stroked="f">
              <v:textbox inset="0,0,0,0">
                <w:txbxContent>
                  <w:p w14:paraId="17B774AC" w14:textId="77777777" w:rsidR="002334E1" w:rsidRDefault="002334E1">
                    <w:pPr>
                      <w:spacing w:after="0" w:line="240" w:lineRule="auto"/>
                      <w:rPr>
                        <w:rFonts w:ascii="Courier New" w:hAnsi="Courier New" w:cs="Courier New"/>
                        <w:sz w:val="15"/>
                        <w:szCs w:val="15"/>
                      </w:rPr>
                    </w:pPr>
                  </w:p>
                </w:txbxContent>
              </v:textbox>
            </v:shape>
            <v:shape id="_x0000_s1278" type="#_x0000_t202" style="position:absolute;left:3019;top:1395;width:992;height:204;mso-position-horizontal-relative:page;mso-position-vertical-relative:page" filled="f" stroked="f">
              <v:textbox inset="0,0,0,0">
                <w:txbxContent>
                  <w:p w14:paraId="17B774AD" w14:textId="77777777" w:rsidR="002334E1" w:rsidRDefault="002334E1">
                    <w:pPr>
                      <w:spacing w:after="0" w:line="240" w:lineRule="auto"/>
                      <w:rPr>
                        <w:rFonts w:ascii="Courier New" w:hAnsi="Courier New" w:cs="Courier New"/>
                        <w:sz w:val="15"/>
                        <w:szCs w:val="15"/>
                      </w:rPr>
                    </w:pPr>
                  </w:p>
                </w:txbxContent>
              </v:textbox>
            </v:shape>
            <v:shape id="_x0000_s1279" type="#_x0000_t202" style="position:absolute;left:3955;top:1395;width:992;height:204;mso-position-horizontal-relative:page;mso-position-vertical-relative:page" filled="f" stroked="f">
              <v:textbox inset="0,0,0,0">
                <w:txbxContent>
                  <w:p w14:paraId="17B774AE" w14:textId="77777777" w:rsidR="002334E1" w:rsidRDefault="002334E1">
                    <w:pPr>
                      <w:spacing w:after="0" w:line="240" w:lineRule="auto"/>
                      <w:rPr>
                        <w:rFonts w:ascii="Courier New" w:hAnsi="Courier New" w:cs="Courier New"/>
                        <w:sz w:val="15"/>
                        <w:szCs w:val="15"/>
                      </w:rPr>
                    </w:pPr>
                  </w:p>
                </w:txbxContent>
              </v:textbox>
            </v:shape>
            <v:shape id="_x0000_s1280" type="#_x0000_t202" style="position:absolute;left:3019;top:1539;width:1456;height:204;mso-position-horizontal-relative:page;mso-position-vertical-relative:page" filled="f" stroked="f">
              <v:textbox inset="0,0,0,0">
                <w:txbxContent>
                  <w:p w14:paraId="17B774AF" w14:textId="77777777" w:rsidR="002334E1" w:rsidRDefault="002334E1">
                    <w:pPr>
                      <w:spacing w:after="0"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inset="0,0,0,0">
                <w:txbxContent>
                  <w:p w14:paraId="17B774B0" w14:textId="77777777" w:rsidR="002334E1" w:rsidRDefault="002334E1">
                    <w:pPr>
                      <w:spacing w:after="0"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inset="0,0,0,0">
                <w:txbxContent>
                  <w:p w14:paraId="17B774B1"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36C25926Q0464</w:t>
                    </w:r>
                  </w:p>
                </w:txbxContent>
              </v:textbox>
            </v:shape>
            <v:shape id="_x0000_s1283" type="#_x0000_t202" style="position:absolute;left:10339;top:1467;width:992;height:204;mso-position-horizontal-relative:page;mso-position-vertical-relative:page" filled="f" stroked="f">
              <v:textbox inset="0,0,0,0">
                <w:txbxContent>
                  <w:p w14:paraId="17B774B2"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05-05-2026</w:t>
                    </w:r>
                  </w:p>
                </w:txbxContent>
              </v:textbox>
            </v:shape>
            <v:shape id="_x0000_s1284" type="#_x0000_t202" style="position:absolute;left:3235;top:1899;width:3774;height:204;mso-position-horizontal-relative:page;mso-position-vertical-relative:page" filled="f" stroked="f">
              <v:textbox inset="0,0,0,0">
                <w:txbxContent>
                  <w:p w14:paraId="17B774B3"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Orrellius Williams</w:t>
                    </w:r>
                  </w:p>
                </w:txbxContent>
              </v:textbox>
            </v:shape>
            <v:shape id="_x0000_s1285" type="#_x0000_t202" style="position:absolute;left:7795;top:1899;width:2383;height:204;mso-position-horizontal-relative:page;mso-position-vertical-relative:page" filled="f" stroked="f">
              <v:textbox inset="0,0,0,0">
                <w:txbxContent>
                  <w:p w14:paraId="17B774B4"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918-252-8812</w:t>
                    </w:r>
                  </w:p>
                </w:txbxContent>
              </v:textbox>
            </v:shape>
            <v:shape id="_x0000_s1286" type="#_x0000_t202" style="position:absolute;left:10627;top:1851;width:992;height:204;mso-position-horizontal-relative:page;mso-position-vertical-relative:page" filled="f" stroked="f">
              <v:textbox inset="0,0,0,0">
                <w:txbxContent>
                  <w:p w14:paraId="17B774B5"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05-19-2026</w:t>
                    </w:r>
                  </w:p>
                </w:txbxContent>
              </v:textbox>
            </v:shape>
            <v:shape id="_x0000_s1287" type="#_x0000_t202" style="position:absolute;left:10627;top:2019;width:1456;height:204;mso-position-horizontal-relative:page;mso-position-vertical-relative:page" filled="f" stroked="f">
              <v:textbox inset="0,0,0,0">
                <w:txbxContent>
                  <w:p w14:paraId="17B774B6"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13:00</w:t>
                    </w:r>
                  </w:p>
                </w:txbxContent>
              </v:textbox>
            </v:shape>
            <v:shape id="_x0000_s1288" type="#_x0000_t202" style="position:absolute;left:11491;top:2019;width:343;height:204;mso-position-horizontal-relative:page;mso-position-vertical-relative:page" filled="f" stroked="f">
              <v:textbox inset="0,0,0,0">
                <w:txbxContent>
                  <w:p w14:paraId="17B774B7"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CDT</w:t>
                    </w:r>
                  </w:p>
                </w:txbxContent>
              </v:textbox>
            </v:shape>
            <v:shape id="_x0000_s1289" type="#_x0000_t202" style="position:absolute;left:5011;top:2235;width:1178;height:204;mso-position-horizontal-relative:page;mso-position-vertical-relative:page" filled="f" stroked="f">
              <v:textbox inset="0,0,0,0">
                <w:txbxContent>
                  <w:p w14:paraId="17B774B8"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36C259</w:t>
                    </w:r>
                  </w:p>
                </w:txbxContent>
              </v:textbox>
            </v:shape>
            <v:shape id="_x0000_s1290" type="#_x0000_t202" style="position:absolute;left:595;top:2403;width:3774;height:204;mso-position-horizontal-relative:page;mso-position-vertical-relative:page" filled="f" stroked="f">
              <v:textbox inset="0,0,0,0">
                <w:txbxContent>
                  <w:p w14:paraId="17B774B9"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position:absolute;left:595;top:2571;width:3774;height:204;mso-position-horizontal-relative:page;mso-position-vertical-relative:page" filled="f" stroked="f">
              <v:textbox inset="0,0,0,0">
                <w:txbxContent>
                  <w:p w14:paraId="17B774BA"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Network Contracting Office</w:t>
                    </w:r>
                  </w:p>
                </w:txbxContent>
              </v:textbox>
            </v:shape>
            <v:shape id="_x0000_s1292" type="#_x0000_t202" style="position:absolute;left:595;top:2739;width:3774;height:204;mso-position-horizontal-relative:page;mso-position-vertical-relative:page" filled="f" stroked="f">
              <v:textbox inset="0,0,0,0">
                <w:txbxContent>
                  <w:p w14:paraId="17B774BB"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NCO 19</w:t>
                    </w:r>
                  </w:p>
                </w:txbxContent>
              </v:textbox>
            </v:shape>
            <v:shape id="_x0000_s1293" type="#_x0000_t202" style="position:absolute;left:595;top:2907;width:3774;height:204;mso-position-horizontal-relative:page;mso-position-vertical-relative:page" filled="f" stroked="f">
              <v:textbox inset="0,0,0,0">
                <w:txbxContent>
                  <w:p w14:paraId="17B774BC"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6162 South Willow Drive, Suite 300</w:t>
                    </w:r>
                  </w:p>
                </w:txbxContent>
              </v:textbox>
            </v:shape>
            <v:shape id="_x0000_s1294" type="#_x0000_t202" style="position:absolute;left:595;top:3075;width:5072;height:204;mso-position-horizontal-relative:page;mso-position-vertical-relative:page" filled="f" stroked="f">
              <v:textbox inset="0,0,0,0">
                <w:txbxContent>
                  <w:p w14:paraId="17B774BD"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Greenwood Village CO 80111</w:t>
                    </w:r>
                  </w:p>
                </w:txbxContent>
              </v:textbox>
            </v:shape>
            <v:shape id="_x0000_s1295" type="#_x0000_t202" style="position:absolute;left:595;top:3243;width:3774;height:204;mso-position-horizontal-relative:page;mso-position-vertical-relative:page" filled="f" stroked="f">
              <v:textbox inset="0,0,0,0">
                <w:txbxContent>
                  <w:p w14:paraId="17B774BE" w14:textId="77777777" w:rsidR="002334E1" w:rsidRDefault="002334E1">
                    <w:pPr>
                      <w:spacing w:after="0" w:line="240" w:lineRule="auto"/>
                      <w:rPr>
                        <w:rFonts w:ascii="Courier New" w:hAnsi="Courier New" w:cs="Courier New"/>
                        <w:sz w:val="15"/>
                        <w:szCs w:val="15"/>
                      </w:rPr>
                    </w:pPr>
                  </w:p>
                </w:txbxContent>
              </v:textbox>
            </v:shape>
            <v:shape id="_x0000_s1296" type="#_x0000_t202" style="position:absolute;left:595;top:3411;width:3774;height:204;mso-position-horizontal-relative:page;mso-position-vertical-relative:page" filled="f" stroked="f">
              <v:textbox inset="0,0,0,0">
                <w:txbxContent>
                  <w:p w14:paraId="17B774BF" w14:textId="77777777" w:rsidR="002334E1" w:rsidRDefault="002334E1">
                    <w:pPr>
                      <w:spacing w:after="0" w:line="240" w:lineRule="auto"/>
                      <w:rPr>
                        <w:rFonts w:ascii="Courier New" w:hAnsi="Courier New" w:cs="Courier New"/>
                        <w:sz w:val="15"/>
                        <w:szCs w:val="15"/>
                      </w:rPr>
                    </w:pPr>
                  </w:p>
                </w:txbxContent>
              </v:textbox>
            </v:shape>
            <v:shape id="_x0000_s1297" type="#_x0000_t202" style="position:absolute;left:7795;top:2211;width:158;height:204;mso-position-horizontal-relative:page;mso-position-vertical-relative:page" filled="f" stroked="f">
              <v:textbox inset="0,0,0,0">
                <w:txbxContent>
                  <w:p w14:paraId="17B774C0" w14:textId="77777777" w:rsidR="002334E1" w:rsidRDefault="002334E1">
                    <w:pPr>
                      <w:spacing w:after="0" w:line="240" w:lineRule="auto"/>
                      <w:rPr>
                        <w:rFonts w:ascii="Courier New" w:hAnsi="Courier New" w:cs="Courier New"/>
                        <w:sz w:val="15"/>
                        <w:szCs w:val="15"/>
                      </w:rPr>
                    </w:pPr>
                  </w:p>
                </w:txbxContent>
              </v:textbox>
            </v:shape>
            <v:shape id="_x0000_s1298" type="#_x0000_t202" style="position:absolute;left:9235;top:2211;width:158;height:204;mso-position-horizontal-relative:page;mso-position-vertical-relative:page" filled="f" stroked="f">
              <v:textbox inset="0,0,0,0">
                <w:txbxContent>
                  <w:p w14:paraId="17B774C1"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position:absolute;left:10315;top:2211;width:436;height:204;mso-position-horizontal-relative:page;mso-position-vertical-relative:page" filled="f" stroked="f">
              <v:textbox inset="0,0,0,0">
                <w:txbxContent>
                  <w:p w14:paraId="17B774C2"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position:absolute;left:6259;top:2451;width:158;height:204;mso-position-horizontal-relative:page;mso-position-vertical-relative:page" filled="f" stroked="f">
              <v:textbox inset="0,0,0,0">
                <w:txbxContent>
                  <w:p w14:paraId="17B774C3"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1" type="#_x0000_t202" style="position:absolute;left:6259;top:2739;width:158;height:204;mso-position-horizontal-relative:page;mso-position-vertical-relative:page" filled="f" stroked="f">
              <v:textbox inset="0,0,0,0">
                <w:txbxContent>
                  <w:p w14:paraId="17B774C4" w14:textId="77777777" w:rsidR="002334E1" w:rsidRDefault="002334E1">
                    <w:pPr>
                      <w:spacing w:after="0"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inset="0,0,0,0">
                <w:txbxContent>
                  <w:p w14:paraId="17B774C5" w14:textId="77777777" w:rsidR="002334E1" w:rsidRDefault="002334E1">
                    <w:pPr>
                      <w:spacing w:after="0" w:line="240" w:lineRule="auto"/>
                      <w:rPr>
                        <w:rFonts w:ascii="Courier New" w:hAnsi="Courier New" w:cs="Courier New"/>
                        <w:sz w:val="15"/>
                        <w:szCs w:val="15"/>
                      </w:rPr>
                    </w:pPr>
                  </w:p>
                </w:txbxContent>
              </v:textbox>
            </v:shape>
            <v:shape id="_x0000_s1303" type="#_x0000_t202" style="position:absolute;left:7795;top:2499;width:158;height:204;mso-position-horizontal-relative:page;mso-position-vertical-relative:page" filled="f" stroked="f">
              <v:textbox inset="0,0,0,0">
                <w:txbxContent>
                  <w:p w14:paraId="17B774C6" w14:textId="77777777" w:rsidR="002334E1" w:rsidRDefault="002334E1">
                    <w:pPr>
                      <w:spacing w:after="0"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inset="0,0,0,0">
                <w:txbxContent>
                  <w:p w14:paraId="17B774C7" w14:textId="77777777" w:rsidR="002334E1" w:rsidRDefault="002334E1">
                    <w:pPr>
                      <w:spacing w:after="0"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inset="0,0,0,0">
                <w:txbxContent>
                  <w:p w14:paraId="17B774C8" w14:textId="77777777" w:rsidR="002334E1" w:rsidRDefault="002334E1">
                    <w:pPr>
                      <w:spacing w:after="0"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inset="0,0,0,0">
                <w:txbxContent>
                  <w:p w14:paraId="17B774C9" w14:textId="77777777" w:rsidR="002334E1" w:rsidRDefault="002334E1">
                    <w:pPr>
                      <w:spacing w:after="0" w:line="240" w:lineRule="auto"/>
                      <w:rPr>
                        <w:rFonts w:ascii="Courier New" w:hAnsi="Courier New" w:cs="Courier New"/>
                        <w:sz w:val="15"/>
                        <w:szCs w:val="15"/>
                      </w:rPr>
                    </w:pPr>
                  </w:p>
                </w:txbxContent>
              </v:textbox>
            </v:shape>
            <v:shape id="_x0000_s1307" type="#_x0000_t202" style="position:absolute;left:10675;top:2763;width:621;height:204;mso-position-horizontal-relative:page;mso-position-vertical-relative:page" filled="f" stroked="f">
              <v:textbox inset="0,0,0,0">
                <w:txbxContent>
                  <w:p w14:paraId="17B774CA"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811310</w:t>
                    </w:r>
                  </w:p>
                </w:txbxContent>
              </v:textbox>
            </v:shape>
            <v:shape id="_x0000_s1308" type="#_x0000_t202" style="position:absolute;left:10195;top:3291;width:2383;height:204;mso-position-horizontal-relative:page;mso-position-vertical-relative:page" filled="f" stroked="f">
              <v:textbox inset="0,0,0,0">
                <w:txbxContent>
                  <w:p w14:paraId="17B774CB"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$12.5 Million</w:t>
                    </w:r>
                  </w:p>
                </w:txbxContent>
              </v:textbox>
            </v:shape>
            <v:shape id="_x0000_s1309" type="#_x0000_t202" style="position:absolute;left:3235;top:3819;width:1919;height:204;mso-position-horizontal-relative:page;mso-position-vertical-relative:page" filled="f" stroked="f">
              <v:textbox inset="0,0,0,0">
                <w:txbxContent>
                  <w:p w14:paraId="17B774CC" w14:textId="77777777" w:rsidR="002334E1" w:rsidRDefault="002334E1">
                    <w:pPr>
                      <w:spacing w:after="0" w:line="240" w:lineRule="auto"/>
                      <w:rPr>
                        <w:rFonts w:ascii="Courier New" w:hAnsi="Courier New" w:cs="Courier New"/>
                        <w:sz w:val="15"/>
                        <w:szCs w:val="15"/>
                      </w:rPr>
                    </w:pPr>
                  </w:p>
                </w:txbxContent>
              </v:textbox>
            </v:shape>
            <v:shape id="_x0000_s1310" type="#_x0000_t202" style="position:absolute;left:3235;top:3987;width:1919;height:204;mso-position-horizontal-relative:page;mso-position-vertical-relative:page" filled="f" stroked="f">
              <v:textbox inset="0,0,0,0">
                <w:txbxContent>
                  <w:p w14:paraId="17B774CD" w14:textId="77777777" w:rsidR="002334E1" w:rsidRDefault="002334E1">
                    <w:pPr>
                      <w:spacing w:after="0" w:line="240" w:lineRule="auto"/>
                      <w:rPr>
                        <w:rFonts w:ascii="Courier New" w:hAnsi="Courier New" w:cs="Courier New"/>
                        <w:sz w:val="15"/>
                        <w:szCs w:val="15"/>
                      </w:rPr>
                    </w:pPr>
                  </w:p>
                </w:txbxContent>
              </v:textbox>
            </v:shape>
            <v:shape id="_x0000_s1311" type="#_x0000_t202" style="position:absolute;left:3235;top:4155;width:1919;height:204;mso-position-horizontal-relative:page;mso-position-vertical-relative:page" filled="f" stroked="f">
              <v:textbox inset="0,0,0,0">
                <w:txbxContent>
                  <w:p w14:paraId="17B774CE" w14:textId="77777777" w:rsidR="002334E1" w:rsidRDefault="002334E1">
                    <w:pPr>
                      <w:spacing w:after="0" w:line="240" w:lineRule="auto"/>
                      <w:rPr>
                        <w:rFonts w:ascii="Courier New" w:hAnsi="Courier New" w:cs="Courier New"/>
                        <w:sz w:val="15"/>
                        <w:szCs w:val="15"/>
                      </w:rPr>
                    </w:pPr>
                  </w:p>
                </w:txbxContent>
              </v:textbox>
            </v:shape>
            <v:shape id="_x0000_s1312" type="#_x0000_t202" style="position:absolute;left:3235;top:4323;width:1919;height:204;mso-position-horizontal-relative:page;mso-position-vertical-relative:page" filled="f" stroked="f">
              <v:textbox inset="0,0,0,0">
                <w:txbxContent>
                  <w:p w14:paraId="17B774CF" w14:textId="77777777" w:rsidR="002334E1" w:rsidRDefault="002334E1">
                    <w:pPr>
                      <w:spacing w:after="0" w:line="240" w:lineRule="auto"/>
                      <w:rPr>
                        <w:rFonts w:ascii="Courier New" w:hAnsi="Courier New" w:cs="Courier New"/>
                        <w:sz w:val="15"/>
                        <w:szCs w:val="15"/>
                      </w:rPr>
                    </w:pPr>
                  </w:p>
                </w:txbxContent>
              </v:textbox>
            </v:shape>
            <v:shape id="_x0000_s1313" type="#_x0000_t202" style="position:absolute;left:595;top:4203;width:158;height:204;mso-position-horizontal-relative:page;mso-position-vertical-relative:page" filled="f" stroked="f">
              <v:textbox inset="0,0,0,0">
                <w:txbxContent>
                  <w:p w14:paraId="17B774D0" w14:textId="77777777" w:rsidR="002334E1" w:rsidRDefault="002334E1">
                    <w:pPr>
                      <w:spacing w:after="0"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inset="0,0,0,0">
                <w:txbxContent>
                  <w:p w14:paraId="17B774D1" w14:textId="77777777" w:rsidR="002334E1" w:rsidRDefault="002334E1">
                    <w:pPr>
                      <w:spacing w:after="0"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inset="0,0,0,0">
                <w:txbxContent>
                  <w:p w14:paraId="17B774D2" w14:textId="77777777" w:rsidR="002334E1" w:rsidRDefault="00B021F1">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inset="0,0,0,0">
                <w:txbxContent>
                  <w:p w14:paraId="17B774D3"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position:absolute;left:9763;top:4275;width:158;height:204;mso-position-horizontal-relative:page;mso-position-vertical-relative:page" filled="f" stroked="f">
              <v:textbox inset="0,0,0,0">
                <w:txbxContent>
                  <w:p w14:paraId="17B774D4" w14:textId="77777777" w:rsidR="002334E1" w:rsidRDefault="002334E1">
                    <w:pPr>
                      <w:spacing w:after="0"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inset="0,0,0,0">
                <w:txbxContent>
                  <w:p w14:paraId="17B774D5" w14:textId="77777777" w:rsidR="002334E1" w:rsidRDefault="002334E1">
                    <w:pPr>
                      <w:spacing w:after="0" w:line="240" w:lineRule="auto"/>
                      <w:rPr>
                        <w:rFonts w:ascii="Courier New" w:hAnsi="Courier New" w:cs="Courier New"/>
                        <w:sz w:val="15"/>
                        <w:szCs w:val="15"/>
                      </w:rPr>
                    </w:pPr>
                  </w:p>
                </w:txbxContent>
              </v:textbox>
            </v:shape>
            <v:shape id="_x0000_s1319" type="#_x0000_t202" style="position:absolute;left:5011;top:4539;width:1178;height:204;mso-position-horizontal-relative:page;mso-position-vertical-relative:page" filled="f" stroked="f">
              <v:textbox inset="0,0,0,0">
                <w:txbxContent>
                  <w:p w14:paraId="17B774D6" w14:textId="77777777" w:rsidR="002334E1" w:rsidRDefault="002334E1">
                    <w:pPr>
                      <w:spacing w:after="0" w:line="240" w:lineRule="auto"/>
                      <w:rPr>
                        <w:rFonts w:ascii="Courier New" w:hAnsi="Courier New" w:cs="Courier New"/>
                        <w:sz w:val="15"/>
                        <w:szCs w:val="15"/>
                      </w:rPr>
                    </w:pPr>
                  </w:p>
                </w:txbxContent>
              </v:textbox>
            </v:shape>
            <v:shape id="_x0000_s1320" type="#_x0000_t202" style="position:absolute;left:595;top:4803;width:3774;height:204;mso-position-horizontal-relative:page;mso-position-vertical-relative:page" filled="f" stroked="f">
              <v:textbox inset="0,0,0,0">
                <w:txbxContent>
                  <w:p w14:paraId="17B774D7"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position:absolute;left:595;top:4971;width:3774;height:204;mso-position-horizontal-relative:page;mso-position-vertical-relative:page" filled="f" stroked="f">
              <v:textbox inset="0,0,0,0">
                <w:txbxContent>
                  <w:p w14:paraId="17B774D8"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James Mountain Inhofe VA Medical Center</w:t>
                    </w:r>
                  </w:p>
                </w:txbxContent>
              </v:textbox>
            </v:shape>
            <v:shape id="_x0000_s1322" type="#_x0000_t202" style="position:absolute;left:595;top:5139;width:3774;height:204;mso-position-horizontal-relative:page;mso-position-vertical-relative:page" filled="f" stroked="f">
              <v:textbox inset="0,0,0,0">
                <w:txbxContent>
                  <w:p w14:paraId="17B774D9" w14:textId="77777777" w:rsidR="002334E1" w:rsidRDefault="002334E1">
                    <w:pPr>
                      <w:spacing w:after="0" w:line="240" w:lineRule="auto"/>
                      <w:rPr>
                        <w:rFonts w:ascii="Courier New" w:hAnsi="Courier New" w:cs="Courier New"/>
                        <w:sz w:val="15"/>
                        <w:szCs w:val="15"/>
                      </w:rPr>
                    </w:pPr>
                  </w:p>
                </w:txbxContent>
              </v:textbox>
            </v:shape>
            <v:shape id="_x0000_s1323" type="#_x0000_t202" style="position:absolute;left:595;top:5307;width:3774;height:204;mso-position-horizontal-relative:page;mso-position-vertical-relative:page" filled="f" stroked="f">
              <v:textbox inset="0,0,0,0">
                <w:txbxContent>
                  <w:p w14:paraId="17B774DA"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440 S Houston Ave</w:t>
                    </w:r>
                  </w:p>
                </w:txbxContent>
              </v:textbox>
            </v:shape>
            <v:shape id="_x0000_s1324" type="#_x0000_t202" style="position:absolute;left:595;top:5475;width:5072;height:204;mso-position-horizontal-relative:page;mso-position-vertical-relative:page" filled="f" stroked="f">
              <v:textbox inset="0,0,0,0">
                <w:txbxContent>
                  <w:p w14:paraId="17B774DB"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Tulsa OK 74127</w:t>
                    </w:r>
                  </w:p>
                </w:txbxContent>
              </v:textbox>
            </v:shape>
            <v:shape id="_x0000_s1325" type="#_x0000_t202" style="position:absolute;left:10795;top:4539;width:1178;height:204;mso-position-horizontal-relative:page;mso-position-vertical-relative:page" filled="f" stroked="f">
              <v:textbox inset="0,0,0,0">
                <w:txbxContent>
                  <w:p w14:paraId="17B774DC"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36C259</w:t>
                    </w:r>
                  </w:p>
                </w:txbxContent>
              </v:textbox>
            </v:shape>
            <v:shape id="_x0000_s1326" type="#_x0000_t202" style="position:absolute;left:6595;top:4803;width:3774;height:204;mso-position-horizontal-relative:page;mso-position-vertical-relative:page" filled="f" stroked="f">
              <v:textbox inset="0,0,0,0">
                <w:txbxContent>
                  <w:p w14:paraId="17B774DD"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position:absolute;left:6595;top:4971;width:3774;height:204;mso-position-horizontal-relative:page;mso-position-vertical-relative:page" filled="f" stroked="f">
              <v:textbox inset="0,0,0,0">
                <w:txbxContent>
                  <w:p w14:paraId="17B774DE"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Network Contracting Office</w:t>
                    </w:r>
                  </w:p>
                </w:txbxContent>
              </v:textbox>
            </v:shape>
            <v:shape id="_x0000_s1328" type="#_x0000_t202" style="position:absolute;left:6595;top:5139;width:3774;height:204;mso-position-horizontal-relative:page;mso-position-vertical-relative:page" filled="f" stroked="f">
              <v:textbox inset="0,0,0,0">
                <w:txbxContent>
                  <w:p w14:paraId="17B774DF"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NCO 19</w:t>
                    </w:r>
                  </w:p>
                </w:txbxContent>
              </v:textbox>
            </v:shape>
            <v:shape id="_x0000_s1329" type="#_x0000_t202" style="position:absolute;left:6595;top:5307;width:3774;height:204;mso-position-horizontal-relative:page;mso-position-vertical-relative:page" filled="f" stroked="f">
              <v:textbox inset="0,0,0,0">
                <w:txbxContent>
                  <w:p w14:paraId="17B774E0"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6162 South Willow Drive, Suite 300</w:t>
                    </w:r>
                  </w:p>
                </w:txbxContent>
              </v:textbox>
            </v:shape>
            <v:shape id="_x0000_s1330" type="#_x0000_t202" style="position:absolute;left:6595;top:5475;width:5072;height:204;mso-position-horizontal-relative:page;mso-position-vertical-relative:page" filled="f" stroked="f">
              <v:textbox inset="0,0,0,0">
                <w:txbxContent>
                  <w:p w14:paraId="17B774E1"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Greenwood Village CO 80111</w:t>
                    </w:r>
                  </w:p>
                </w:txbxContent>
              </v:textbox>
            </v:shape>
            <v:shape id="_x0000_s1331" type="#_x0000_t202" style="position:absolute;left:2659;top:5715;width:529;height:204;mso-position-horizontal-relative:page;mso-position-vertical-relative:page" filled="f" stroked="f">
              <v:textbox inset="0,0,0,0">
                <w:txbxContent>
                  <w:p w14:paraId="17B774E2" w14:textId="77777777" w:rsidR="002334E1" w:rsidRDefault="002334E1">
                    <w:pPr>
                      <w:spacing w:after="0"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inset="0,0,0,0">
                <w:txbxContent>
                  <w:p w14:paraId="17B774E3" w14:textId="77777777" w:rsidR="002334E1" w:rsidRDefault="002334E1">
                    <w:pPr>
                      <w:spacing w:after="0"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inset="0,0,0,0">
                <w:txbxContent>
                  <w:p w14:paraId="17B774E4"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inset="0,0,0,0">
                <w:txbxContent>
                  <w:p w14:paraId="17B774E5" w14:textId="77777777" w:rsidR="002334E1" w:rsidRDefault="002334E1">
                    <w:pPr>
                      <w:spacing w:after="0"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inset="0,0,0,0">
                <w:txbxContent>
                  <w:p w14:paraId="17B774E6" w14:textId="77777777" w:rsidR="002334E1" w:rsidRDefault="002334E1">
                    <w:pPr>
                      <w:spacing w:after="0"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inset="0,0,0,0">
                <w:txbxContent>
                  <w:p w14:paraId="17B774E7" w14:textId="77777777" w:rsidR="002334E1" w:rsidRDefault="002334E1">
                    <w:pPr>
                      <w:spacing w:after="0"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inset="0,0,0,0">
                <w:txbxContent>
                  <w:p w14:paraId="17B774E8" w14:textId="77777777" w:rsidR="002334E1" w:rsidRDefault="002334E1">
                    <w:pPr>
                      <w:spacing w:after="0"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inset="0,0,0,0">
                <w:txbxContent>
                  <w:p w14:paraId="17B774E9" w14:textId="77777777" w:rsidR="002334E1" w:rsidRDefault="002334E1">
                    <w:pPr>
                      <w:spacing w:after="0"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inset="0,0,0,0">
                <w:txbxContent>
                  <w:p w14:paraId="17B774EA" w14:textId="77777777" w:rsidR="002334E1" w:rsidRDefault="002334E1">
                    <w:pPr>
                      <w:spacing w:after="0"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inset="0,0,0,0">
                <w:txbxContent>
                  <w:p w14:paraId="17B774EB"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inset="0,0,0,0">
                <w:txbxContent>
                  <w:p w14:paraId="17B774EC" w14:textId="77777777" w:rsidR="002334E1" w:rsidRDefault="002334E1">
                    <w:pPr>
                      <w:spacing w:after="0" w:line="240" w:lineRule="auto"/>
                      <w:rPr>
                        <w:rFonts w:ascii="Courier New" w:hAnsi="Courier New" w:cs="Courier New"/>
                        <w:sz w:val="15"/>
                        <w:szCs w:val="15"/>
                      </w:rPr>
                    </w:pPr>
                  </w:p>
                </w:txbxContent>
              </v:textbox>
            </v:shape>
            <v:shape id="_x0000_s1342" type="#_x0000_t202" style="position:absolute;left:595;top:7395;width:3774;height:204;mso-position-horizontal-relative:page;mso-position-vertical-relative:page" filled="f" stroked="f">
              <v:textbox inset="0,0,0,0">
                <w:txbxContent>
                  <w:p w14:paraId="17B774ED" w14:textId="77777777" w:rsidR="002334E1" w:rsidRDefault="002334E1">
                    <w:pPr>
                      <w:spacing w:after="0"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inset="0,0,0,0">
                <w:txbxContent>
                  <w:p w14:paraId="17B774EE" w14:textId="77777777" w:rsidR="002334E1" w:rsidRDefault="002334E1">
                    <w:pPr>
                      <w:spacing w:after="0"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inset="0,0,0,0">
                <w:txbxContent>
                  <w:p w14:paraId="17B774EF" w14:textId="77777777" w:rsidR="002334E1" w:rsidRDefault="002334E1">
                    <w:pPr>
                      <w:spacing w:after="0"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inset="0,0,0,0">
                <w:txbxContent>
                  <w:p w14:paraId="17B774F0" w14:textId="77777777" w:rsidR="002334E1" w:rsidRDefault="002334E1">
                    <w:pPr>
                      <w:spacing w:after="0"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inset="0,0,0,0">
                <w:txbxContent>
                  <w:p w14:paraId="17B774F1" w14:textId="77777777" w:rsidR="002334E1" w:rsidRDefault="002334E1">
                    <w:pPr>
                      <w:spacing w:after="0" w:line="240" w:lineRule="auto"/>
                      <w:rPr>
                        <w:rFonts w:ascii="Courier New" w:hAnsi="Courier New" w:cs="Courier New"/>
                        <w:sz w:val="15"/>
                        <w:szCs w:val="15"/>
                      </w:rPr>
                    </w:pPr>
                  </w:p>
                </w:txbxContent>
              </v:textbox>
            </v:shape>
            <v:shape id="_x0000_s1347" type="#_x0000_t202" style="position:absolute;left:6595;top:6147;width:3774;height:204;mso-position-horizontal-relative:page;mso-position-vertical-relative:page" filled="f" stroked="f">
              <v:textbox inset="0,0,0,0">
                <w:txbxContent>
                  <w:p w14:paraId="17B774F2" w14:textId="77777777" w:rsidR="002334E1" w:rsidRDefault="002334E1">
                    <w:pPr>
                      <w:spacing w:after="0" w:line="240" w:lineRule="auto"/>
                      <w:rPr>
                        <w:rFonts w:ascii="Courier New" w:hAnsi="Courier New" w:cs="Courier New"/>
                        <w:sz w:val="15"/>
                        <w:szCs w:val="15"/>
                      </w:rPr>
                    </w:pPr>
                  </w:p>
                </w:txbxContent>
              </v:textbox>
            </v:shape>
            <v:shape id="_x0000_s1348" type="#_x0000_t202" style="position:absolute;left:6595;top:6315;width:3774;height:204;mso-position-horizontal-relative:page;mso-position-vertical-relative:page" filled="f" stroked="f">
              <v:textbox inset="0,0,0,0">
                <w:txbxContent>
                  <w:p w14:paraId="17B774F3"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9" type="#_x0000_t202" style="position:absolute;left:6595;top:6483;width:3774;height:204;mso-position-horizontal-relative:page;mso-position-vertical-relative:page" filled="f" stroked="f">
              <v:textbox inset="0,0,0,0">
                <w:txbxContent>
                  <w:p w14:paraId="17B774F4"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Financial Service Center</w:t>
                    </w:r>
                  </w:p>
                </w:txbxContent>
              </v:textbox>
            </v:shape>
            <v:shape id="_x0000_s1350" type="#_x0000_t202" style="position:absolute;left:6595;top:6651;width:3774;height:204;mso-position-horizontal-relative:page;mso-position-vertical-relative:page" filled="f" stroked="f">
              <v:textbox inset="0,0,0,0">
                <w:txbxContent>
                  <w:p w14:paraId="17B774F5"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1" type="#_x0000_t202" style="position:absolute;left:6595;top:6819;width:5072;height:204;mso-position-horizontal-relative:page;mso-position-vertical-relative:page" filled="f" stroked="f">
              <v:textbox inset="0,0,0,0">
                <w:txbxContent>
                  <w:p w14:paraId="17B774F6"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_x0000_s1352" type="#_x0000_t202" style="position:absolute;left:6595;top:7107;width:2383;height:204;mso-position-horizontal-relative:page;mso-position-vertical-relative:page" filled="f" stroked="f">
              <v:textbox inset="0,0,0,0">
                <w:txbxContent>
                  <w:p w14:paraId="17B774F7" w14:textId="77777777" w:rsidR="002334E1" w:rsidRDefault="002334E1">
                    <w:pPr>
                      <w:spacing w:after="0" w:line="240" w:lineRule="auto"/>
                      <w:rPr>
                        <w:rFonts w:ascii="Courier New" w:hAnsi="Courier New" w:cs="Courier New"/>
                        <w:sz w:val="15"/>
                        <w:szCs w:val="15"/>
                      </w:rPr>
                    </w:pPr>
                  </w:p>
                </w:txbxContent>
              </v:textbox>
            </v:shape>
            <v:shape id="_x0000_s1353" type="#_x0000_t202" style="position:absolute;left:9475;top:7107;width:2383;height:204;mso-position-horizontal-relative:page;mso-position-vertical-relative:page" filled="f" stroked="f">
              <v:textbox inset="0,0,0,0">
                <w:txbxContent>
                  <w:p w14:paraId="17B774F8" w14:textId="77777777" w:rsidR="002334E1" w:rsidRDefault="002334E1">
                    <w:pPr>
                      <w:spacing w:after="0" w:line="240" w:lineRule="auto"/>
                      <w:rPr>
                        <w:rFonts w:ascii="Courier New" w:hAnsi="Courier New" w:cs="Courier New"/>
                        <w:sz w:val="15"/>
                        <w:szCs w:val="15"/>
                      </w:rPr>
                    </w:pPr>
                  </w:p>
                </w:txbxContent>
              </v:textbox>
            </v:shape>
            <v:shape id="_x0000_s1354" type="#_x0000_t202" style="position:absolute;left:8083;top:7899;width:158;height:204;mso-position-horizontal-relative:page;mso-position-vertical-relative:page" filled="f" stroked="f">
              <v:textbox inset="0,0,0,0">
                <w:txbxContent>
                  <w:p w14:paraId="17B774F9" w14:textId="77777777" w:rsidR="002334E1" w:rsidRDefault="002334E1">
                    <w:pPr>
                      <w:spacing w:after="0" w:line="240" w:lineRule="auto"/>
                      <w:rPr>
                        <w:rFonts w:ascii="Courier New" w:hAnsi="Courier New" w:cs="Courier New"/>
                        <w:sz w:val="15"/>
                        <w:szCs w:val="15"/>
                      </w:rPr>
                    </w:pPr>
                  </w:p>
                </w:txbxContent>
              </v:textbox>
            </v:shape>
            <v:shape id="_x0000_s1355" type="#_x0000_t202" style="position:absolute;left:4675;top:8139;width:2847;height:204;mso-position-horizontal-relative:page;mso-position-vertical-relative:page" filled="f" stroked="f">
              <v:textbox inset="0,0,0,0">
                <w:txbxContent>
                  <w:p w14:paraId="17B774FA"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position:absolute;left:1411;top:8499;width:5628;height:204;mso-position-horizontal-relative:page;mso-position-vertical-relative:page" filled="f" stroked="f">
              <v:textbox inset="0,0,0,0">
                <w:txbxContent>
                  <w:p w14:paraId="17B774FB"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Tulsa CHIP-IN Elevator Decommissioning at the new James</w:t>
                    </w:r>
                  </w:p>
                </w:txbxContent>
              </v:textbox>
            </v:shape>
            <v:shape id="_x0000_s1357" type="#_x0000_t202" style="position:absolute;left:1411;top:8667;width:5628;height:204;mso-position-horizontal-relative:page;mso-position-vertical-relative:page" filled="f" stroked="f">
              <v:textbox inset="0,0,0,0">
                <w:txbxContent>
                  <w:p w14:paraId="17B774FC"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Mountain Inhofe VA Medical Center</w:t>
                    </w:r>
                  </w:p>
                </w:txbxContent>
              </v:textbox>
            </v:shape>
            <v:shape id="_x0000_s1358" type="#_x0000_t202" style="position:absolute;left:1411;top:8835;width:5628;height:204;mso-position-horizontal-relative:page;mso-position-vertical-relative:page" filled="f" stroked="f">
              <v:textbox inset="0,0,0,0">
                <w:txbxContent>
                  <w:p w14:paraId="17B774FD" w14:textId="77777777" w:rsidR="002334E1" w:rsidRDefault="002334E1">
                    <w:pPr>
                      <w:spacing w:after="0" w:line="240" w:lineRule="auto"/>
                      <w:rPr>
                        <w:rFonts w:ascii="Courier New" w:hAnsi="Courier New" w:cs="Courier New"/>
                        <w:sz w:val="15"/>
                        <w:szCs w:val="15"/>
                      </w:rPr>
                    </w:pPr>
                  </w:p>
                </w:txbxContent>
              </v:textbox>
            </v:shape>
            <v:shape id="_x0000_s1359" type="#_x0000_t202" style="position:absolute;left:1411;top:9003;width:5628;height:204;mso-position-horizontal-relative:page;mso-position-vertical-relative:page" filled="f" stroked="f">
              <v:textbox inset="0,0,0,0">
                <w:txbxContent>
                  <w:p w14:paraId="17B774FE"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Please email responses to orrellius.williams@va.gov by</w:t>
                    </w:r>
                  </w:p>
                </w:txbxContent>
              </v:textbox>
            </v:shape>
            <v:shape id="_x0000_s1360" type="#_x0000_t202" style="position:absolute;left:1411;top:9171;width:5628;height:204;mso-position-horizontal-relative:page;mso-position-vertical-relative:page" filled="f" stroked="f">
              <v:textbox inset="0,0,0,0">
                <w:txbxContent>
                  <w:p w14:paraId="17B774FF"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date and time in Block 8.</w:t>
                    </w:r>
                  </w:p>
                </w:txbxContent>
              </v:textbox>
            </v:shape>
            <v:shape id="_x0000_s1361" type="#_x0000_t202" style="position:absolute;left:1411;top:9339;width:5628;height:204;mso-position-horizontal-relative:page;mso-position-vertical-relative:page" filled="f" stroked="f">
              <v:textbox inset="0,0,0,0">
                <w:txbxContent>
                  <w:p w14:paraId="17B77500"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The Offeror in block 17a certifies that:</w:t>
                    </w:r>
                  </w:p>
                </w:txbxContent>
              </v:textbox>
            </v:shape>
            <v:shape id="_x0000_s1362" type="#_x0000_t202" style="position:absolute;left:1411;top:9507;width:5628;height:204;mso-position-horizontal-relative:page;mso-position-vertical-relative:page" filled="f" stroked="f">
              <v:textbox inset="0,0,0,0">
                <w:txbxContent>
                  <w:p w14:paraId="17B77501"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1. it is a Small Business Concern</w:t>
                    </w:r>
                  </w:p>
                </w:txbxContent>
              </v:textbox>
            </v:shape>
            <v:shape id="_x0000_s1363" type="#_x0000_t202" style="position:absolute;left:1411;top:9675;width:5628;height:204;mso-position-horizontal-relative:page;mso-position-vertical-relative:page" filled="f" stroked="f">
              <v:textbox inset="0,0,0,0">
                <w:txbxContent>
                  <w:p w14:paraId="17B77502"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2. it remains small for the size standard set for this</w:t>
                    </w:r>
                  </w:p>
                </w:txbxContent>
              </v:textbox>
            </v:shape>
            <v:shape id="_x0000_s1364" type="#_x0000_t202" style="position:absolute;left:1411;top:9843;width:5628;height:204;mso-position-horizontal-relative:page;mso-position-vertical-relative:page" filled="f" stroked="f">
              <v:textbox inset="0,0,0,0">
                <w:txbxContent>
                  <w:p w14:paraId="17B77503"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procurement in block 10 of SF1449</w:t>
                    </w:r>
                  </w:p>
                </w:txbxContent>
              </v:textbox>
            </v:shape>
            <v:shape id="_x0000_s1365" type="#_x0000_t202" style="position:absolute;left:1411;top:10011;width:5628;height:204;mso-position-horizontal-relative:page;mso-position-vertical-relative:page" filled="f" stroked="f">
              <v:textbox inset="0,0,0,0">
                <w:txbxContent>
                  <w:p w14:paraId="17B77504" w14:textId="77777777" w:rsidR="002334E1" w:rsidRDefault="002334E1">
                    <w:pPr>
                      <w:spacing w:after="0" w:line="240" w:lineRule="auto"/>
                      <w:rPr>
                        <w:rFonts w:ascii="Courier New" w:hAnsi="Courier New" w:cs="Courier New"/>
                        <w:sz w:val="15"/>
                        <w:szCs w:val="15"/>
                      </w:rPr>
                    </w:pPr>
                  </w:p>
                </w:txbxContent>
              </v:textbox>
            </v:shape>
            <v:shape id="_x0000_s1366" type="#_x0000_t202" style="position:absolute;left:1411;top:10179;width:5628;height:204;mso-position-horizontal-relative:page;mso-position-vertical-relative:page" filled="f" stroked="f">
              <v:textbox inset="0,0,0,0">
                <w:txbxContent>
                  <w:p w14:paraId="17B77505"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Evaluation of Solicitation:</w:t>
                    </w:r>
                  </w:p>
                </w:txbxContent>
              </v:textbox>
            </v:shape>
            <v:shape id="_x0000_s1367" type="#_x0000_t202" style="position:absolute;left:1411;top:10347;width:5628;height:204;mso-position-horizontal-relative:page;mso-position-vertical-relative:page" filled="f" stroked="f">
              <v:textbox inset="0,0,0,0">
                <w:txbxContent>
                  <w:p w14:paraId="17B77506"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1. Price</w:t>
                    </w:r>
                  </w:p>
                </w:txbxContent>
              </v:textbox>
            </v:shape>
            <v:shape id="_x0000_s1368" type="#_x0000_t202" style="position:absolute;left:1411;top:10515;width:5628;height:204;mso-position-horizontal-relative:page;mso-position-vertical-relative:page" filled="f" stroked="f">
              <v:textbox inset="0,0,0,0">
                <w:txbxContent>
                  <w:p w14:paraId="17B77507"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2. Technical Capability</w:t>
                    </w:r>
                  </w:p>
                </w:txbxContent>
              </v:textbox>
            </v:shape>
            <v:shape id="_x0000_s1369" type="#_x0000_t202" style="position:absolute;left:1411;top:10683;width:5628;height:204;mso-position-horizontal-relative:page;mso-position-vertical-relative:page" filled="f" stroked="f">
              <v:textbox inset="0,0,0,0">
                <w:txbxContent>
                  <w:p w14:paraId="17B77508" w14:textId="77777777" w:rsidR="002334E1" w:rsidRDefault="002334E1">
                    <w:pPr>
                      <w:spacing w:after="0" w:line="240" w:lineRule="auto"/>
                      <w:rPr>
                        <w:rFonts w:ascii="Courier New" w:hAnsi="Courier New" w:cs="Courier New"/>
                        <w:sz w:val="15"/>
                        <w:szCs w:val="15"/>
                      </w:rPr>
                    </w:pPr>
                  </w:p>
                </w:txbxContent>
              </v:textbox>
            </v:shape>
            <v:shape id="_x0000_s1370" type="#_x0000_t202" style="position:absolute;left:1411;top:10851;width:5628;height:204;mso-position-horizontal-relative:page;mso-position-vertical-relative:page" filled="f" stroked="f">
              <v:textbox inset="0,0,0,0">
                <w:txbxContent>
                  <w:p w14:paraId="17B77509"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Please see FAR 52.212-2 section of the Solicitation</w:t>
                    </w:r>
                  </w:p>
                </w:txbxContent>
              </v:textbox>
            </v:shape>
            <v:shape id="_x0000_s1371" type="#_x0000_t202" style="position:absolute;left:1411;top:11019;width:5628;height:204;mso-position-horizontal-relative:page;mso-position-vertical-relative:page" filled="f" stroked="f">
              <v:textbox inset="0,0,0,0">
                <w:txbxContent>
                  <w:p w14:paraId="17B7750A"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for technical capability requirements.</w:t>
                    </w:r>
                  </w:p>
                </w:txbxContent>
              </v:textbox>
            </v:shape>
            <v:shape id="_x0000_s1372" type="#_x0000_t202" style="position:absolute;left:1411;top:11187;width:5628;height:204;mso-position-horizontal-relative:page;mso-position-vertical-relative:page" filled="f" stroked="f">
              <v:textbox inset="0,0,0,0">
                <w:txbxContent>
                  <w:p w14:paraId="17B7750B" w14:textId="77777777" w:rsidR="002334E1" w:rsidRDefault="002334E1">
                    <w:pPr>
                      <w:spacing w:after="0" w:line="240" w:lineRule="auto"/>
                      <w:rPr>
                        <w:rFonts w:ascii="Courier New" w:hAnsi="Courier New" w:cs="Courier New"/>
                        <w:sz w:val="15"/>
                        <w:szCs w:val="15"/>
                      </w:rPr>
                    </w:pPr>
                  </w:p>
                </w:txbxContent>
              </v:textbox>
            </v:shape>
            <v:shape id="_x0000_s1373" type="#_x0000_t202" style="position:absolute;left:1411;top:11355;width:5628;height:204;mso-position-horizontal-relative:page;mso-position-vertical-relative:page" filled="f" stroked="f">
              <v:textbox inset="0,0,0,0">
                <w:txbxContent>
                  <w:p w14:paraId="17B7750C"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All questions submitted by 5/11/2026 at 13:00 CST.</w:t>
                    </w:r>
                  </w:p>
                </w:txbxContent>
              </v:textbox>
            </v:shape>
            <v:shape id="_x0000_s1374" type="#_x0000_t202" style="position:absolute;left:1411;top:11523;width:5628;height:204;mso-position-horizontal-relative:page;mso-position-vertical-relative:page" filled="f" stroked="f">
              <v:textbox inset="0,0,0,0">
                <w:txbxContent>
                  <w:p w14:paraId="17B7750D" w14:textId="77777777" w:rsidR="002334E1" w:rsidRDefault="002334E1">
                    <w:pPr>
                      <w:spacing w:after="0" w:line="240" w:lineRule="auto"/>
                      <w:rPr>
                        <w:rFonts w:ascii="Courier New" w:hAnsi="Courier New" w:cs="Courier New"/>
                        <w:sz w:val="15"/>
                        <w:szCs w:val="15"/>
                      </w:rPr>
                    </w:pPr>
                  </w:p>
                </w:txbxContent>
              </v:textbox>
            </v:shape>
            <v:shape id="_x0000_s1375" type="#_x0000_t202" style="position:absolute;left:1411;top:11691;width:5628;height:204;mso-position-horizontal-relative:page;mso-position-vertical-relative:page" filled="f" stroked="f">
              <v:textbox inset="0,0,0,0">
                <w:txbxContent>
                  <w:p w14:paraId="17B7750E" w14:textId="77777777" w:rsidR="002334E1" w:rsidRDefault="002334E1">
                    <w:pPr>
                      <w:spacing w:after="0" w:line="240" w:lineRule="auto"/>
                      <w:rPr>
                        <w:rFonts w:ascii="Courier New" w:hAnsi="Courier New" w:cs="Courier New"/>
                        <w:sz w:val="15"/>
                        <w:szCs w:val="15"/>
                      </w:rPr>
                    </w:pPr>
                  </w:p>
                </w:txbxContent>
              </v:textbox>
            </v:shape>
            <v:shape id="_x0000_s1376" type="#_x0000_t202" style="position:absolute;left:9523;top:12219;width:1919;height:204;mso-position-horizontal-relative:page;mso-position-vertical-relative:page" filled="f" stroked="f">
              <v:textbox inset="0,0,0,0">
                <w:txbxContent>
                  <w:p w14:paraId="17B7750F" w14:textId="77777777" w:rsidR="002334E1" w:rsidRDefault="002334E1">
                    <w:pPr>
                      <w:spacing w:after="0" w:line="240" w:lineRule="auto"/>
                      <w:rPr>
                        <w:rFonts w:ascii="Courier New" w:hAnsi="Courier New" w:cs="Courier New"/>
                        <w:sz w:val="15"/>
                        <w:szCs w:val="15"/>
                      </w:rPr>
                    </w:pPr>
                  </w:p>
                </w:txbxContent>
              </v:textbox>
            </v:shape>
            <v:shape id="_x0000_s1377" type="#_x0000_t202" style="position:absolute;left:8323;top:12219;width:1178;height:204;mso-position-horizontal-relative:page;mso-position-vertical-relative:page" filled="f" stroked="f">
              <v:textbox inset="0,0,0,0">
                <w:txbxContent>
                  <w:p w14:paraId="17B77510" w14:textId="77777777" w:rsidR="002334E1" w:rsidRDefault="002334E1">
                    <w:pPr>
                      <w:spacing w:after="0" w:line="240" w:lineRule="auto"/>
                      <w:jc w:val="center"/>
                      <w:rPr>
                        <w:rFonts w:ascii="Courier New" w:hAnsi="Courier New" w:cs="Courier New"/>
                        <w:sz w:val="15"/>
                        <w:szCs w:val="15"/>
                      </w:rPr>
                    </w:pPr>
                  </w:p>
                </w:txbxContent>
              </v:textbox>
            </v:shape>
            <v:shape id="_x0000_s1378" type="#_x0000_t202" style="position:absolute;left:3235;top:12051;width:2847;height:204;mso-position-horizontal-relative:page;mso-position-vertical-relative:page" filled="f" stroked="f">
              <v:textbox inset="0,0,0,0">
                <w:txbxContent>
                  <w:p w14:paraId="17B77511"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position:absolute;left:595;top:12219;width:5628;height:204;mso-position-horizontal-relative:page;mso-position-vertical-relative:page" filled="f" stroked="f">
              <v:textbox inset="0,0,0,0">
                <w:txbxContent>
                  <w:p w14:paraId="17B77512" w14:textId="77777777" w:rsidR="002334E1" w:rsidRDefault="002334E1">
                    <w:pPr>
                      <w:spacing w:after="0" w:line="240" w:lineRule="auto"/>
                      <w:rPr>
                        <w:rFonts w:ascii="Courier New" w:hAnsi="Courier New" w:cs="Courier New"/>
                        <w:sz w:val="15"/>
                        <w:szCs w:val="15"/>
                      </w:rPr>
                    </w:pPr>
                  </w:p>
                </w:txbxContent>
              </v:textbox>
            </v:shape>
            <v:shape id="_x0000_s1380" type="#_x0000_t202" style="position:absolute;left:595;top:12387;width:5628;height:204;mso-position-horizontal-relative:page;mso-position-vertical-relative:page" filled="f" stroked="f">
              <v:textbox inset="0,0,0,0">
                <w:txbxContent>
                  <w:p w14:paraId="17B77513" w14:textId="77777777" w:rsidR="002334E1" w:rsidRDefault="002334E1">
                    <w:pPr>
                      <w:spacing w:after="0" w:line="240" w:lineRule="auto"/>
                      <w:rPr>
                        <w:rFonts w:ascii="Courier New" w:hAnsi="Courier New" w:cs="Courier New"/>
                        <w:sz w:val="15"/>
                        <w:szCs w:val="15"/>
                      </w:rPr>
                    </w:pPr>
                  </w:p>
                </w:txbxContent>
              </v:textbox>
            </v:shape>
            <v:shape id="_x0000_s1381" type="#_x0000_t202" style="position:absolute;left:595;top:12555;width:5628;height:204;mso-position-horizontal-relative:page;mso-position-vertical-relative:page" filled="f" stroked="f">
              <v:textbox inset="0,0,0,0">
                <w:txbxContent>
                  <w:p w14:paraId="17B77514" w14:textId="77777777" w:rsidR="002334E1" w:rsidRDefault="002334E1">
                    <w:pPr>
                      <w:spacing w:after="0" w:line="240" w:lineRule="auto"/>
                      <w:rPr>
                        <w:rFonts w:ascii="Courier New" w:hAnsi="Courier New" w:cs="Courier New"/>
                        <w:sz w:val="15"/>
                        <w:szCs w:val="15"/>
                      </w:rPr>
                    </w:pPr>
                  </w:p>
                </w:txbxContent>
              </v:textbox>
            </v:shape>
            <v:shape id="_x0000_s1382" type="#_x0000_t202" style="position:absolute;left:427;top:12795;width:158;height:204;mso-position-horizontal-relative:page;mso-position-vertical-relative:page" filled="f" stroked="f">
              <v:textbox inset="0,0,0,0">
                <w:txbxContent>
                  <w:p w14:paraId="17B77515" w14:textId="77777777" w:rsidR="002334E1" w:rsidRDefault="002334E1">
                    <w:pPr>
                      <w:spacing w:after="0" w:line="240" w:lineRule="auto"/>
                      <w:rPr>
                        <w:rFonts w:ascii="Courier New" w:hAnsi="Courier New" w:cs="Courier New"/>
                        <w:sz w:val="15"/>
                        <w:szCs w:val="15"/>
                      </w:rPr>
                    </w:pPr>
                  </w:p>
                </w:txbxContent>
              </v:textbox>
            </v:shape>
            <v:shape id="_x0000_s1383" type="#_x0000_t202" style="position:absolute;left:8395;top:12795;width:158;height:204;mso-position-horizontal-relative:page;mso-position-vertical-relative:page" filled="f" stroked="f">
              <v:textbox inset="0,0,0,0">
                <w:txbxContent>
                  <w:p w14:paraId="17B77516"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position:absolute;left:9019;top:12795;width:158;height:204;mso-position-horizontal-relative:page;mso-position-vertical-relative:page" filled="f" stroked="f">
              <v:textbox inset="0,0,0,0">
                <w:txbxContent>
                  <w:p w14:paraId="17B77517" w14:textId="77777777" w:rsidR="002334E1" w:rsidRDefault="002334E1">
                    <w:pPr>
                      <w:spacing w:after="0" w:line="240" w:lineRule="auto"/>
                      <w:rPr>
                        <w:rFonts w:ascii="Courier New" w:hAnsi="Courier New" w:cs="Courier New"/>
                        <w:sz w:val="15"/>
                        <w:szCs w:val="15"/>
                      </w:rPr>
                    </w:pPr>
                  </w:p>
                </w:txbxContent>
              </v:textbox>
            </v:shape>
            <v:shape id="_x0000_s1385" type="#_x0000_t202" style="position:absolute;left:427;top:13035;width:158;height:204;mso-position-horizontal-relative:page;mso-position-vertical-relative:page" filled="f" stroked="f">
              <v:textbox inset="0,0,0,0">
                <w:txbxContent>
                  <w:p w14:paraId="17B77518" w14:textId="77777777" w:rsidR="002334E1" w:rsidRDefault="002334E1">
                    <w:pPr>
                      <w:spacing w:after="0" w:line="240" w:lineRule="auto"/>
                      <w:rPr>
                        <w:rFonts w:ascii="Courier New" w:hAnsi="Courier New" w:cs="Courier New"/>
                        <w:sz w:val="15"/>
                        <w:szCs w:val="15"/>
                      </w:rPr>
                    </w:pPr>
                  </w:p>
                </w:txbxContent>
              </v:textbox>
            </v:shape>
            <v:shape id="_x0000_s1386" type="#_x0000_t202" style="position:absolute;left:8395;top:13035;width:158;height:204;mso-position-horizontal-relative:page;mso-position-vertical-relative:page" filled="f" stroked="f">
              <v:textbox inset="0,0,0,0">
                <w:txbxContent>
                  <w:p w14:paraId="17B77519" w14:textId="77777777" w:rsidR="002334E1" w:rsidRDefault="002334E1">
                    <w:pPr>
                      <w:spacing w:after="0" w:line="240" w:lineRule="auto"/>
                      <w:rPr>
                        <w:rFonts w:ascii="Courier New" w:hAnsi="Courier New" w:cs="Courier New"/>
                        <w:sz w:val="15"/>
                        <w:szCs w:val="15"/>
                      </w:rPr>
                    </w:pPr>
                  </w:p>
                </w:txbxContent>
              </v:textbox>
            </v:shape>
            <v:shape id="_x0000_s1387" type="#_x0000_t202" style="position:absolute;left:9019;top:13035;width:158;height:204;mso-position-horizontal-relative:page;mso-position-vertical-relative:page" filled="f" stroked="f">
              <v:textbox inset="0,0,0,0">
                <w:txbxContent>
                  <w:p w14:paraId="17B7751A" w14:textId="77777777" w:rsidR="002334E1" w:rsidRDefault="002334E1">
                    <w:pPr>
                      <w:spacing w:after="0" w:line="240" w:lineRule="auto"/>
                      <w:rPr>
                        <w:rFonts w:ascii="Courier New" w:hAnsi="Courier New" w:cs="Courier New"/>
                        <w:sz w:val="15"/>
                        <w:szCs w:val="15"/>
                      </w:rPr>
                    </w:pPr>
                  </w:p>
                </w:txbxContent>
              </v:textbox>
            </v:shape>
            <v:shape id="_x0000_s1388" type="#_x0000_t202" style="position:absolute;left:427;top:13227;width:158;height:204;mso-position-horizontal-relative:page;mso-position-vertical-relative:page" filled="f" stroked="f">
              <v:textbox inset="0,0,0,0">
                <w:txbxContent>
                  <w:p w14:paraId="17B7751B" w14:textId="77777777" w:rsidR="002334E1" w:rsidRDefault="002334E1">
                    <w:pPr>
                      <w:spacing w:after="0" w:line="240" w:lineRule="auto"/>
                      <w:rPr>
                        <w:rFonts w:ascii="Courier New" w:hAnsi="Courier New" w:cs="Courier New"/>
                        <w:sz w:val="15"/>
                        <w:szCs w:val="15"/>
                      </w:rPr>
                    </w:pPr>
                  </w:p>
                </w:txbxContent>
              </v:textbox>
            </v:shape>
            <v:shape id="_x0000_s1389" type="#_x0000_t202" style="position:absolute;left:4627;top:13227;width:621;height:204;mso-position-horizontal-relative:page;mso-position-vertical-relative:page" filled="f" stroked="f">
              <v:textbox inset="0,0,0,0">
                <w:txbxContent>
                  <w:p w14:paraId="17B7751C" w14:textId="77777777" w:rsidR="002334E1" w:rsidRDefault="002334E1">
                    <w:pPr>
                      <w:spacing w:after="0" w:line="240" w:lineRule="auto"/>
                      <w:jc w:val="center"/>
                      <w:rPr>
                        <w:rFonts w:ascii="Courier New" w:hAnsi="Courier New" w:cs="Courier New"/>
                        <w:sz w:val="15"/>
                        <w:szCs w:val="15"/>
                      </w:rPr>
                    </w:pPr>
                  </w:p>
                </w:txbxContent>
              </v:textbox>
            </v:shape>
            <v:shape id="_x0000_s1390" type="#_x0000_t202" style="position:absolute;left:6787;top:13227;width:158;height:204;mso-position-horizontal-relative:page;mso-position-vertical-relative:page" filled="f" stroked="f">
              <v:textbox inset="0,0,0,0">
                <w:txbxContent>
                  <w:p w14:paraId="17B7751D" w14:textId="77777777" w:rsidR="002334E1" w:rsidRDefault="002334E1">
                    <w:pPr>
                      <w:spacing w:after="0" w:line="240" w:lineRule="auto"/>
                      <w:rPr>
                        <w:rFonts w:ascii="Courier New" w:hAnsi="Courier New" w:cs="Courier New"/>
                        <w:sz w:val="15"/>
                        <w:szCs w:val="15"/>
                      </w:rPr>
                    </w:pPr>
                  </w:p>
                </w:txbxContent>
              </v:textbox>
            </v:shape>
            <v:shape id="_x0000_s1391" type="#_x0000_t202" style="position:absolute;left:8971;top:13203;width:1919;height:204;mso-position-horizontal-relative:page;mso-position-vertical-relative:page" filled="f" stroked="f">
              <v:textbox inset="0,0,0,0">
                <w:txbxContent>
                  <w:p w14:paraId="17B7751E" w14:textId="77777777" w:rsidR="002334E1" w:rsidRDefault="002334E1">
                    <w:pPr>
                      <w:spacing w:after="0" w:line="240" w:lineRule="auto"/>
                      <w:jc w:val="center"/>
                      <w:rPr>
                        <w:rFonts w:ascii="Courier New" w:hAnsi="Courier New" w:cs="Courier New"/>
                        <w:sz w:val="15"/>
                        <w:szCs w:val="15"/>
                      </w:rPr>
                    </w:pPr>
                  </w:p>
                </w:txbxContent>
              </v:textbox>
            </v:shape>
            <v:shape id="_x0000_s1392" type="#_x0000_t202" style="position:absolute;left:7483;top:13347;width:992;height:204;mso-position-horizontal-relative:page;mso-position-vertical-relative:page" filled="f" stroked="f">
              <v:textbox inset="0,0,0,0">
                <w:txbxContent>
                  <w:p w14:paraId="17B7751F" w14:textId="77777777" w:rsidR="002334E1" w:rsidRDefault="002334E1">
                    <w:pPr>
                      <w:spacing w:after="0" w:line="240" w:lineRule="auto"/>
                      <w:rPr>
                        <w:rFonts w:ascii="Courier New" w:hAnsi="Courier New" w:cs="Courier New"/>
                        <w:sz w:val="15"/>
                        <w:szCs w:val="15"/>
                      </w:rPr>
                    </w:pPr>
                  </w:p>
                </w:txbxContent>
              </v:textbox>
            </v:shape>
            <v:shape id="_x0000_s1393" type="#_x0000_t202" style="position:absolute;left:6643;top:13779;width:3774;height:204;mso-position-horizontal-relative:page;mso-position-vertical-relative:page" filled="f" stroked="f">
              <v:textbox inset="0,0,0,0">
                <w:txbxContent>
                  <w:p w14:paraId="17B77520" w14:textId="77777777" w:rsidR="002334E1" w:rsidRDefault="002334E1">
                    <w:pPr>
                      <w:spacing w:after="0" w:line="240" w:lineRule="auto"/>
                      <w:rPr>
                        <w:rFonts w:ascii="Courier New" w:hAnsi="Courier New" w:cs="Courier New"/>
                        <w:sz w:val="15"/>
                        <w:szCs w:val="15"/>
                      </w:rPr>
                    </w:pPr>
                  </w:p>
                </w:txbxContent>
              </v:textbox>
            </v:shape>
            <v:shape id="_x0000_s1394" type="#_x0000_t202" style="position:absolute;left:6595;top:14571;width:3774;height:204;mso-position-horizontal-relative:page;mso-position-vertical-relative:page" filled="f" stroked="f">
              <v:textbox inset="0,0,0,0">
                <w:txbxContent>
                  <w:p w14:paraId="17B77521"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Orrellius Williams</w:t>
                    </w:r>
                  </w:p>
                </w:txbxContent>
              </v:textbox>
            </v:shape>
            <v:shape id="_x0000_s1395" type="#_x0000_t202" style="position:absolute;left:6595;top:14739;width:2847;height:204;mso-position-horizontal-relative:page;mso-position-vertical-relative:page" filled="f" stroked="f">
              <v:textbox inset="0,0,0,0">
                <w:txbxContent>
                  <w:p w14:paraId="17B77522" w14:textId="77777777" w:rsidR="002334E1" w:rsidRDefault="00B021F1">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_x0000_s1396" type="#_x0000_t202" style="position:absolute;left:3235;top:14235;width:1919;height:204;mso-position-horizontal-relative:page;mso-position-vertical-relative:page" filled="f" stroked="f">
              <v:textbox inset="0,0,0,0">
                <w:txbxContent>
                  <w:p w14:paraId="17B77523" w14:textId="77777777" w:rsidR="002334E1" w:rsidRDefault="002334E1">
                    <w:pPr>
                      <w:spacing w:after="0" w:line="240" w:lineRule="auto"/>
                      <w:rPr>
                        <w:rFonts w:ascii="Courier New" w:hAnsi="Courier New" w:cs="Courier New"/>
                        <w:sz w:val="15"/>
                        <w:szCs w:val="15"/>
                      </w:rPr>
                    </w:pPr>
                  </w:p>
                </w:txbxContent>
              </v:textbox>
            </v:shape>
            <v:shape id="_x0000_s1397" type="#_x0000_t202" style="position:absolute;left:8275;top:14235;width:1919;height:204;mso-position-horizontal-relative:page;mso-position-vertical-relative:page" filled="f" stroked="f">
              <v:textbox inset="0,0,0,0">
                <w:txbxContent>
                  <w:p w14:paraId="17B77524" w14:textId="77777777" w:rsidR="002334E1" w:rsidRDefault="002334E1">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17B76CFE" w14:textId="77777777" w:rsidR="00B021F1" w:rsidRDefault="00B021F1">
          <w:pPr>
            <w:pStyle w:val="TOCHeading"/>
            <w:pageBreakBefore/>
          </w:pPr>
          <w:r>
            <w:t>Table of Contents</w:t>
          </w:r>
        </w:p>
        <w:p w14:paraId="17B76CFF" w14:textId="77777777" w:rsidR="002334E1" w:rsidRDefault="00B021F1">
          <w:pPr>
            <w:pStyle w:val="TOC1"/>
            <w:tabs>
              <w:tab w:val="right" w:leader="dot" w:pos="9350"/>
            </w:tabs>
            <w:rPr>
              <w:noProof/>
            </w:rPr>
          </w:pPr>
          <w:r>
            <w:fldChar w:fldCharType="begin"/>
          </w:r>
          <w:r>
            <w:instrText xml:space="preserve"> TOC \o &amp;quot;1-4&amp;quot; \f \h \z \u \x </w:instrText>
          </w:r>
          <w:r>
            <w:fldChar w:fldCharType="separate"/>
          </w:r>
          <w:hyperlink w:anchor="_Toc256000000" w:history="1">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hyperlink>
        </w:p>
        <w:p w14:paraId="17B76D00" w14:textId="77777777" w:rsidR="002334E1" w:rsidRDefault="00B021F1">
          <w:pPr>
            <w:pStyle w:val="TOC2"/>
            <w:tabs>
              <w:tab w:val="right" w:leader="dot" w:pos="9350"/>
            </w:tabs>
            <w:rPr>
              <w:noProof/>
            </w:rPr>
          </w:pPr>
          <w:hyperlink w:anchor="_Toc256000001" w:history="1">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hyperlink>
        </w:p>
        <w:p w14:paraId="17B76D01" w14:textId="77777777" w:rsidR="002334E1" w:rsidRDefault="00B021F1">
          <w:pPr>
            <w:pStyle w:val="TOC1"/>
            <w:tabs>
              <w:tab w:val="right" w:leader="dot" w:pos="9350"/>
            </w:tabs>
            <w:rPr>
              <w:noProof/>
            </w:rPr>
          </w:pPr>
          <w:hyperlink w:anchor="_Toc256000002" w:history="1">
            <w:r>
              <w:rPr>
                <w:rStyle w:val="Hyperlink"/>
              </w:rPr>
              <w:t xml:space="preserve">SECTION B </w:t>
            </w:r>
            <w:r>
              <w:rPr>
                <w:rStyle w:val="Hyperlink"/>
              </w:rPr>
              <w:t>-</w:t>
            </w:r>
            <w:r>
              <w:rPr>
                <w:rStyle w:val="Hyperlink"/>
              </w:rPr>
              <w:t xml:space="preserve"> </w:t>
            </w:r>
            <w:r>
              <w:rPr>
                <w:rStyle w:val="Hyperlink"/>
              </w:rPr>
              <w:t>CONTINUATION OF SF 1449</w:t>
            </w:r>
            <w:r>
              <w:rPr>
                <w:rStyle w:val="Hyperlink"/>
              </w:rPr>
              <w:t xml:space="preserve"> BLOCK</w:t>
            </w:r>
            <w:r>
              <w:rPr>
                <w:rStyle w:val="Hyperlink"/>
              </w:rPr>
              <w:t>S</w:t>
            </w:r>
            <w:r>
              <w:rPr>
                <w:rStyle w:val="Hyperlink"/>
              </w:rPr>
              <w:tab/>
            </w:r>
            <w:r>
              <w:fldChar w:fldCharType="begin"/>
            </w:r>
            <w:r>
              <w:rPr>
                <w:rStyle w:val="Hyperlink"/>
              </w:rPr>
              <w:instrText xml:space="preserve"> PAGEREF _Toc256000002 \h </w:instrText>
            </w:r>
            <w:r>
              <w:fldChar w:fldCharType="separate"/>
            </w:r>
            <w:r>
              <w:rPr>
                <w:rStyle w:val="Hyperlink"/>
              </w:rPr>
              <w:t>3</w:t>
            </w:r>
            <w:r>
              <w:fldChar w:fldCharType="end"/>
            </w:r>
          </w:hyperlink>
        </w:p>
        <w:p w14:paraId="17B76D02" w14:textId="77777777" w:rsidR="002334E1" w:rsidRDefault="00B021F1">
          <w:pPr>
            <w:pStyle w:val="TOC2"/>
            <w:tabs>
              <w:tab w:val="right" w:leader="dot" w:pos="9350"/>
            </w:tabs>
            <w:rPr>
              <w:noProof/>
            </w:rPr>
          </w:pPr>
          <w:hyperlink w:anchor="_Toc256000003" w:history="1">
            <w:r>
              <w:rPr>
                <w:rStyle w:val="Hyperlink"/>
              </w:rPr>
              <w:t>B.1</w:t>
            </w:r>
            <w:r>
              <w:rPr>
                <w:rStyle w:val="Hyperlink"/>
              </w:rPr>
              <w:t xml:space="preserve">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3</w:t>
            </w:r>
            <w:r>
              <w:fldChar w:fldCharType="end"/>
            </w:r>
          </w:hyperlink>
        </w:p>
        <w:p w14:paraId="17B76D03" w14:textId="77777777" w:rsidR="002334E1" w:rsidRDefault="00B021F1">
          <w:pPr>
            <w:pStyle w:val="TOC2"/>
            <w:tabs>
              <w:tab w:val="right" w:leader="dot" w:pos="9350"/>
            </w:tabs>
            <w:rPr>
              <w:noProof/>
            </w:rPr>
          </w:pPr>
          <w:hyperlink w:anchor="_Toc256000004" w:history="1">
            <w:r>
              <w:rPr>
                <w:rStyle w:val="Hyperlink"/>
              </w:rPr>
              <w:t>B.2</w:t>
            </w:r>
            <w:r>
              <w:rPr>
                <w:rStyle w:val="Hyperlink"/>
              </w:rPr>
              <w:t xml:space="preserve"> CONTRACTOR PAYMENT REQUESTS</w:t>
            </w:r>
            <w:r>
              <w:rPr>
                <w:rStyle w:val="Hyperlink"/>
              </w:rPr>
              <w:tab/>
            </w:r>
            <w:r>
              <w:fldChar w:fldCharType="begin"/>
            </w:r>
            <w:r>
              <w:rPr>
                <w:rStyle w:val="Hyperlink"/>
              </w:rPr>
              <w:instrText xml:space="preserve"> PAGEREF _Toc256000004 \h </w:instrText>
            </w:r>
            <w:r>
              <w:fldChar w:fldCharType="separate"/>
            </w:r>
            <w:r>
              <w:rPr>
                <w:rStyle w:val="Hyperlink"/>
              </w:rPr>
              <w:t>4</w:t>
            </w:r>
            <w:r>
              <w:fldChar w:fldCharType="end"/>
            </w:r>
          </w:hyperlink>
        </w:p>
        <w:p w14:paraId="17B76D04" w14:textId="77777777" w:rsidR="002334E1" w:rsidRDefault="00B021F1">
          <w:pPr>
            <w:pStyle w:val="TOC2"/>
            <w:tabs>
              <w:tab w:val="right" w:leader="dot" w:pos="9350"/>
            </w:tabs>
            <w:rPr>
              <w:noProof/>
            </w:rPr>
          </w:pPr>
          <w:hyperlink w:anchor="_Toc256000005" w:history="1">
            <w:r>
              <w:rPr>
                <w:rStyle w:val="Hyperlink"/>
              </w:rPr>
              <w:t>B.3 PERFORMANCE WORK STATEMENT (PWS)</w:t>
            </w:r>
            <w:r>
              <w:rPr>
                <w:rStyle w:val="Hyperlink"/>
              </w:rPr>
              <w:tab/>
            </w:r>
            <w:r>
              <w:fldChar w:fldCharType="begin"/>
            </w:r>
            <w:r>
              <w:rPr>
                <w:rStyle w:val="Hyperlink"/>
              </w:rPr>
              <w:instrText xml:space="preserve"> PAGEREF _Toc256000005 \h </w:instrText>
            </w:r>
            <w:r>
              <w:fldChar w:fldCharType="separate"/>
            </w:r>
            <w:r>
              <w:rPr>
                <w:rStyle w:val="Hyperlink"/>
              </w:rPr>
              <w:t>4</w:t>
            </w:r>
            <w:r>
              <w:fldChar w:fldCharType="end"/>
            </w:r>
          </w:hyperlink>
        </w:p>
        <w:p w14:paraId="17B76D05" w14:textId="77777777" w:rsidR="002334E1" w:rsidRDefault="00B021F1">
          <w:pPr>
            <w:pStyle w:val="TOC2"/>
            <w:tabs>
              <w:tab w:val="right" w:leader="dot" w:pos="9350"/>
            </w:tabs>
            <w:rPr>
              <w:noProof/>
            </w:rPr>
          </w:pPr>
          <w:hyperlink w:anchor="_Toc256000006" w:history="1">
            <w:r>
              <w:rPr>
                <w:rStyle w:val="Hyperlink"/>
              </w:rPr>
              <w:t>B.4</w:t>
            </w:r>
            <w:r>
              <w:rPr>
                <w:rStyle w:val="Hyperlink"/>
              </w:rPr>
              <w:t xml:space="preserve"> </w:t>
            </w:r>
            <w:r>
              <w:rPr>
                <w:rStyle w:val="Hyperlink"/>
              </w:rPr>
              <w:t>PRICE/COST SCHEDULE</w:t>
            </w:r>
            <w:r>
              <w:rPr>
                <w:rStyle w:val="Hyperlink"/>
              </w:rPr>
              <w:tab/>
            </w:r>
            <w:r>
              <w:fldChar w:fldCharType="begin"/>
            </w:r>
            <w:r>
              <w:rPr>
                <w:rStyle w:val="Hyperlink"/>
              </w:rPr>
              <w:instrText xml:space="preserve"> PAGEREF _Toc256000006 \h </w:instrText>
            </w:r>
            <w:r>
              <w:fldChar w:fldCharType="separate"/>
            </w:r>
            <w:r>
              <w:rPr>
                <w:rStyle w:val="Hyperlink"/>
              </w:rPr>
              <w:t>7</w:t>
            </w:r>
            <w:r>
              <w:fldChar w:fldCharType="end"/>
            </w:r>
          </w:hyperlink>
        </w:p>
        <w:p w14:paraId="17B76D06" w14:textId="77777777" w:rsidR="002334E1" w:rsidRDefault="00B021F1">
          <w:pPr>
            <w:pStyle w:val="TOC3"/>
            <w:tabs>
              <w:tab w:val="right" w:leader="dot" w:pos="9350"/>
            </w:tabs>
            <w:rPr>
              <w:noProof/>
            </w:rPr>
          </w:pPr>
          <w:hyperlink w:anchor="_Toc256000007" w:history="1">
            <w:r>
              <w:rPr>
                <w:rStyle w:val="Hyperlink"/>
              </w:rPr>
              <w:t>ITEM INFORMATION</w:t>
            </w:r>
            <w:r>
              <w:rPr>
                <w:rStyle w:val="Hyperlink"/>
              </w:rPr>
              <w:tab/>
            </w:r>
            <w:r>
              <w:fldChar w:fldCharType="begin"/>
            </w:r>
            <w:r>
              <w:rPr>
                <w:rStyle w:val="Hyperlink"/>
              </w:rPr>
              <w:instrText xml:space="preserve"> PAGEREF _Toc256000007 \h </w:instrText>
            </w:r>
            <w:r>
              <w:fldChar w:fldCharType="separate"/>
            </w:r>
            <w:r>
              <w:rPr>
                <w:rStyle w:val="Hyperlink"/>
              </w:rPr>
              <w:t>7</w:t>
            </w:r>
            <w:r>
              <w:fldChar w:fldCharType="end"/>
            </w:r>
          </w:hyperlink>
        </w:p>
        <w:p w14:paraId="17B76D07" w14:textId="77777777" w:rsidR="002334E1" w:rsidRDefault="00B021F1">
          <w:pPr>
            <w:pStyle w:val="TOC2"/>
            <w:tabs>
              <w:tab w:val="right" w:leader="dot" w:pos="9350"/>
            </w:tabs>
            <w:rPr>
              <w:noProof/>
            </w:rPr>
          </w:pPr>
          <w:hyperlink w:anchor="_Toc256000008" w:history="1">
            <w:r>
              <w:rPr>
                <w:rStyle w:val="Hyperlink"/>
              </w:rPr>
              <w:t>B.5</w:t>
            </w:r>
            <w:r>
              <w:rPr>
                <w:rStyle w:val="Hyperlink"/>
              </w:rPr>
              <w:t xml:space="preserve"> </w:t>
            </w:r>
            <w:r>
              <w:rPr>
                <w:rStyle w:val="Hyperlink"/>
              </w:rPr>
              <w:t>DELIVERY SCHEDULE</w:t>
            </w:r>
            <w:r>
              <w:rPr>
                <w:rStyle w:val="Hyperlink"/>
              </w:rPr>
              <w:tab/>
            </w:r>
            <w:r>
              <w:fldChar w:fldCharType="begin"/>
            </w:r>
            <w:r>
              <w:rPr>
                <w:rStyle w:val="Hyperlink"/>
              </w:rPr>
              <w:instrText xml:space="preserve"> PAGEREF _Toc256000008 \h </w:instrText>
            </w:r>
            <w:r>
              <w:fldChar w:fldCharType="separate"/>
            </w:r>
            <w:r>
              <w:rPr>
                <w:rStyle w:val="Hyperlink"/>
              </w:rPr>
              <w:t>8</w:t>
            </w:r>
            <w:r>
              <w:fldChar w:fldCharType="end"/>
            </w:r>
          </w:hyperlink>
        </w:p>
        <w:p w14:paraId="17B76D08" w14:textId="77777777" w:rsidR="002334E1" w:rsidRDefault="00B021F1">
          <w:pPr>
            <w:pStyle w:val="TOC1"/>
            <w:tabs>
              <w:tab w:val="right" w:leader="dot" w:pos="9350"/>
            </w:tabs>
            <w:rPr>
              <w:noProof/>
            </w:rPr>
          </w:pPr>
          <w:hyperlink w:anchor="_Toc256000009" w:history="1">
            <w:r>
              <w:rPr>
                <w:rStyle w:val="Hyperlink"/>
              </w:rPr>
              <w:t xml:space="preserve">SECTION C - </w:t>
            </w:r>
            <w:r>
              <w:rPr>
                <w:rStyle w:val="Hyperlink"/>
              </w:rPr>
              <w:t>CONTRACT CLAUSES</w:t>
            </w:r>
            <w:r>
              <w:rPr>
                <w:rStyle w:val="Hyperlink"/>
              </w:rPr>
              <w:tab/>
            </w:r>
            <w:r>
              <w:fldChar w:fldCharType="begin"/>
            </w:r>
            <w:r>
              <w:rPr>
                <w:rStyle w:val="Hyperlink"/>
              </w:rPr>
              <w:instrText xml:space="preserve"> PAGEREF _Toc256000009 \h </w:instrText>
            </w:r>
            <w:r>
              <w:fldChar w:fldCharType="separate"/>
            </w:r>
            <w:r>
              <w:rPr>
                <w:rStyle w:val="Hyperlink"/>
              </w:rPr>
              <w:t>9</w:t>
            </w:r>
            <w:r>
              <w:fldChar w:fldCharType="end"/>
            </w:r>
          </w:hyperlink>
        </w:p>
        <w:p w14:paraId="17B76D09" w14:textId="77777777" w:rsidR="002334E1" w:rsidRDefault="00B021F1">
          <w:pPr>
            <w:pStyle w:val="TOC2"/>
            <w:tabs>
              <w:tab w:val="right" w:leader="dot" w:pos="9350"/>
            </w:tabs>
            <w:rPr>
              <w:noProof/>
            </w:rPr>
          </w:pPr>
          <w:hyperlink w:anchor="_Toc256000010" w:history="1">
            <w:r>
              <w:rPr>
                <w:rStyle w:val="Hyperlink"/>
              </w:rPr>
              <w:t>C.1</w:t>
            </w:r>
            <w:r>
              <w:rPr>
                <w:rStyle w:val="Hyperlink"/>
              </w:rPr>
              <w:t xml:space="preserve">  </w:t>
            </w:r>
            <w:r>
              <w:rPr>
                <w:rStyle w:val="Hyperlink"/>
              </w:rPr>
              <w:t>52.212-4</w:t>
            </w:r>
            <w:r>
              <w:rPr>
                <w:rStyle w:val="Hyperlink"/>
              </w:rPr>
              <w:t xml:space="preserve">  </w:t>
            </w:r>
            <w:r>
              <w:rPr>
                <w:rStyle w:val="Hyperlink"/>
              </w:rPr>
              <w:t>CONTRACT TERMS AND CONDITIONS—COMMERCIAL PRODUCTS AND COMMERCIAL SERVICES</w:t>
            </w:r>
            <w:r>
              <w:rPr>
                <w:rStyle w:val="Hyperlink"/>
              </w:rPr>
              <w:t xml:space="preserve"> (</w:t>
            </w:r>
            <w:r>
              <w:rPr>
                <w:rStyle w:val="Hyperlink"/>
              </w:rPr>
              <w:t>NOV 2023</w:t>
            </w:r>
            <w:r>
              <w:rPr>
                <w:rStyle w:val="Hyperlink"/>
              </w:rPr>
              <w:t>)</w:t>
            </w:r>
            <w:r>
              <w:rPr>
                <w:rStyle w:val="Hyperlink"/>
              </w:rPr>
              <w:tab/>
            </w:r>
            <w:r>
              <w:fldChar w:fldCharType="begin"/>
            </w:r>
            <w:r>
              <w:rPr>
                <w:rStyle w:val="Hyperlink"/>
              </w:rPr>
              <w:instrText xml:space="preserve"> PAGEREF _Toc256000010 \h </w:instrText>
            </w:r>
            <w:r>
              <w:fldChar w:fldCharType="separate"/>
            </w:r>
            <w:r>
              <w:rPr>
                <w:rStyle w:val="Hyperlink"/>
              </w:rPr>
              <w:t>9</w:t>
            </w:r>
            <w:r>
              <w:fldChar w:fldCharType="end"/>
            </w:r>
          </w:hyperlink>
        </w:p>
        <w:p w14:paraId="17B76D0A" w14:textId="77777777" w:rsidR="002334E1" w:rsidRDefault="00B021F1">
          <w:pPr>
            <w:pStyle w:val="TOC2"/>
            <w:tabs>
              <w:tab w:val="right" w:leader="dot" w:pos="9350"/>
            </w:tabs>
            <w:rPr>
              <w:noProof/>
            </w:rPr>
          </w:pPr>
          <w:hyperlink w:anchor="_Toc256000011" w:history="1">
            <w:r>
              <w:rPr>
                <w:rStyle w:val="Hyperlink"/>
              </w:rPr>
              <w:t>C.2</w:t>
            </w:r>
            <w:r>
              <w:rPr>
                <w:rStyle w:val="Hyperlink"/>
              </w:rPr>
              <w:t xml:space="preserve">  </w:t>
            </w:r>
            <w:r>
              <w:rPr>
                <w:rStyle w:val="Hyperlink"/>
              </w:rPr>
              <w:t>52.217-8</w:t>
            </w:r>
            <w:r>
              <w:rPr>
                <w:rStyle w:val="Hyperlink"/>
              </w:rPr>
              <w:t xml:space="preserve"> </w:t>
            </w:r>
            <w:r>
              <w:rPr>
                <w:rStyle w:val="Hyperlink"/>
              </w:rPr>
              <w:t>OPTION TO EXTEND SERVICES</w:t>
            </w:r>
            <w:r>
              <w:rPr>
                <w:rStyle w:val="Hyperlink"/>
              </w:rPr>
              <w:t xml:space="preserve"> (</w:t>
            </w:r>
            <w:r>
              <w:rPr>
                <w:rStyle w:val="Hyperlink"/>
              </w:rPr>
              <w:t>NOV 1999</w:t>
            </w:r>
            <w:r>
              <w:rPr>
                <w:rStyle w:val="Hyperlink"/>
              </w:rPr>
              <w:t>)</w:t>
            </w:r>
            <w:r>
              <w:rPr>
                <w:rStyle w:val="Hyperlink"/>
              </w:rPr>
              <w:tab/>
            </w:r>
            <w:r>
              <w:fldChar w:fldCharType="begin"/>
            </w:r>
            <w:r>
              <w:rPr>
                <w:rStyle w:val="Hyperlink"/>
              </w:rPr>
              <w:instrText xml:space="preserve"> PAGEREF _Toc256000011 \h </w:instrText>
            </w:r>
            <w:r>
              <w:fldChar w:fldCharType="separate"/>
            </w:r>
            <w:r>
              <w:rPr>
                <w:rStyle w:val="Hyperlink"/>
              </w:rPr>
              <w:t>14</w:t>
            </w:r>
            <w:r>
              <w:fldChar w:fldCharType="end"/>
            </w:r>
          </w:hyperlink>
        </w:p>
        <w:p w14:paraId="17B76D0B" w14:textId="77777777" w:rsidR="002334E1" w:rsidRDefault="00B021F1">
          <w:pPr>
            <w:pStyle w:val="TOC2"/>
            <w:tabs>
              <w:tab w:val="right" w:leader="dot" w:pos="9350"/>
            </w:tabs>
            <w:rPr>
              <w:noProof/>
            </w:rPr>
          </w:pPr>
          <w:hyperlink w:anchor="_Toc256000012" w:history="1">
            <w:r>
              <w:rPr>
                <w:rStyle w:val="Hyperlink"/>
              </w:rPr>
              <w:t>C.3   SUPPLEMENTAL INSURANCE REQUIREMENTS</w:t>
            </w:r>
            <w:r>
              <w:rPr>
                <w:rStyle w:val="Hyperlink"/>
              </w:rPr>
              <w:tab/>
            </w:r>
            <w:r>
              <w:fldChar w:fldCharType="begin"/>
            </w:r>
            <w:r>
              <w:rPr>
                <w:rStyle w:val="Hyperlink"/>
              </w:rPr>
              <w:instrText xml:space="preserve"> PAGEREF _Toc256000012 \h </w:instrText>
            </w:r>
            <w:r>
              <w:fldChar w:fldCharType="separate"/>
            </w:r>
            <w:r>
              <w:rPr>
                <w:rStyle w:val="Hyperlink"/>
              </w:rPr>
              <w:t>15</w:t>
            </w:r>
            <w:r>
              <w:fldChar w:fldCharType="end"/>
            </w:r>
          </w:hyperlink>
        </w:p>
        <w:p w14:paraId="17B76D0C" w14:textId="77777777" w:rsidR="002334E1" w:rsidRDefault="00B021F1">
          <w:pPr>
            <w:pStyle w:val="TOC2"/>
            <w:tabs>
              <w:tab w:val="right" w:leader="dot" w:pos="9350"/>
            </w:tabs>
            <w:rPr>
              <w:noProof/>
            </w:rPr>
          </w:pPr>
          <w:hyperlink w:anchor="_Toc256000013" w:history="1">
            <w:r>
              <w:rPr>
                <w:rStyle w:val="Hyperlink"/>
              </w:rPr>
              <w:t>C.4</w:t>
            </w:r>
            <w:r>
              <w:rPr>
                <w:rStyle w:val="Hyperlink"/>
              </w:rPr>
              <w:t xml:space="preserve">  </w:t>
            </w:r>
            <w:r>
              <w:rPr>
                <w:rStyle w:val="Hyperlink"/>
              </w:rPr>
              <w:t>52.240-91</w:t>
            </w:r>
            <w:r>
              <w:rPr>
                <w:rStyle w:val="Hyperlink"/>
              </w:rPr>
              <w:t xml:space="preserve">  </w:t>
            </w:r>
            <w:r>
              <w:rPr>
                <w:rStyle w:val="Hyperlink"/>
              </w:rPr>
              <w:t>SECURITY PROHIBITIONS AND EXCLUSIONS</w:t>
            </w:r>
            <w:r>
              <w:rPr>
                <w:rStyle w:val="Hyperlink"/>
              </w:rPr>
              <w:t xml:space="preserve">  (</w:t>
            </w:r>
            <w:r>
              <w:rPr>
                <w:rStyle w:val="Hyperlink"/>
              </w:rPr>
              <w:t>NOV 2025</w:t>
            </w:r>
            <w:r>
              <w:rPr>
                <w:rStyle w:val="Hyperlink"/>
              </w:rPr>
              <w:t>)</w:t>
            </w:r>
            <w:r>
              <w:rPr>
                <w:rStyle w:val="Hyperlink"/>
              </w:rPr>
              <w:t xml:space="preserve"> </w:t>
            </w:r>
            <w:r>
              <w:rPr>
                <w:rStyle w:val="Hyperlink"/>
              </w:rPr>
              <w:t>(DEVIATION)</w:t>
            </w:r>
            <w:r>
              <w:rPr>
                <w:rStyle w:val="Hyperlink"/>
              </w:rPr>
              <w:tab/>
            </w:r>
            <w:r>
              <w:fldChar w:fldCharType="begin"/>
            </w:r>
            <w:r>
              <w:rPr>
                <w:rStyle w:val="Hyperlink"/>
              </w:rPr>
              <w:instrText xml:space="preserve"> PAGEREF _Toc256000013 \h </w:instrText>
            </w:r>
            <w:r>
              <w:fldChar w:fldCharType="separate"/>
            </w:r>
            <w:r>
              <w:rPr>
                <w:rStyle w:val="Hyperlink"/>
              </w:rPr>
              <w:t>15</w:t>
            </w:r>
            <w:r>
              <w:fldChar w:fldCharType="end"/>
            </w:r>
          </w:hyperlink>
        </w:p>
        <w:p w14:paraId="17B76D0D" w14:textId="77777777" w:rsidR="002334E1" w:rsidRDefault="00B021F1">
          <w:pPr>
            <w:pStyle w:val="TOC2"/>
            <w:tabs>
              <w:tab w:val="right" w:leader="dot" w:pos="9350"/>
            </w:tabs>
            <w:rPr>
              <w:noProof/>
            </w:rPr>
          </w:pPr>
          <w:hyperlink w:anchor="_Toc256000014" w:history="1">
            <w:r>
              <w:rPr>
                <w:rStyle w:val="Hyperlink"/>
              </w:rPr>
              <w:t>C.5</w:t>
            </w:r>
            <w:r>
              <w:rPr>
                <w:rStyle w:val="Hyperlink"/>
              </w:rPr>
              <w:t xml:space="preserve"> </w:t>
            </w:r>
            <w:r>
              <w:rPr>
                <w:rStyle w:val="Hyperlink"/>
              </w:rPr>
              <w:t xml:space="preserve"> VAAR</w:t>
            </w:r>
            <w:r>
              <w:rPr>
                <w:rStyle w:val="Hyperlink"/>
              </w:rPr>
              <w:t xml:space="preserve"> </w:t>
            </w:r>
            <w:r>
              <w:rPr>
                <w:rStyle w:val="Hyperlink"/>
              </w:rPr>
              <w:t>852.232-72</w:t>
            </w:r>
            <w:r>
              <w:rPr>
                <w:rStyle w:val="Hyperlink"/>
              </w:rPr>
              <w:t xml:space="preserve"> </w:t>
            </w:r>
            <w:r>
              <w:rPr>
                <w:rStyle w:val="Hyperlink"/>
              </w:rPr>
              <w:t>ELECTRONIC SUBMISSION OF PAYMENT REQUESTS</w:t>
            </w:r>
            <w:r>
              <w:rPr>
                <w:rStyle w:val="Hyperlink"/>
              </w:rPr>
              <w:t xml:space="preserve"> (</w:t>
            </w:r>
            <w:r>
              <w:rPr>
                <w:rStyle w:val="Hyperlink"/>
              </w:rPr>
              <w:t>NOV 2018</w:t>
            </w:r>
            <w:r>
              <w:rPr>
                <w:rStyle w:val="Hyperlink"/>
              </w:rPr>
              <w:t>)</w:t>
            </w:r>
            <w:r>
              <w:rPr>
                <w:rStyle w:val="Hyperlink"/>
              </w:rPr>
              <w:tab/>
            </w:r>
            <w:r>
              <w:fldChar w:fldCharType="begin"/>
            </w:r>
            <w:r>
              <w:rPr>
                <w:rStyle w:val="Hyperlink"/>
              </w:rPr>
              <w:instrText xml:space="preserve"> PAGEREF _Toc256000014 \h </w:instrText>
            </w:r>
            <w:r>
              <w:fldChar w:fldCharType="separate"/>
            </w:r>
            <w:r>
              <w:rPr>
                <w:rStyle w:val="Hyperlink"/>
              </w:rPr>
              <w:t>25</w:t>
            </w:r>
            <w:r>
              <w:fldChar w:fldCharType="end"/>
            </w:r>
          </w:hyperlink>
        </w:p>
        <w:p w14:paraId="17B76D0E" w14:textId="77777777" w:rsidR="002334E1" w:rsidRDefault="00B021F1">
          <w:pPr>
            <w:pStyle w:val="TOC2"/>
            <w:tabs>
              <w:tab w:val="right" w:leader="dot" w:pos="9350"/>
            </w:tabs>
            <w:rPr>
              <w:noProof/>
            </w:rPr>
          </w:pPr>
          <w:hyperlink w:anchor="_Toc256000015" w:history="1">
            <w:r>
              <w:rPr>
                <w:rStyle w:val="Hyperlink"/>
              </w:rPr>
              <w:t>C.6</w:t>
            </w:r>
            <w:r>
              <w:rPr>
                <w:rStyle w:val="Hyperlink"/>
              </w:rPr>
              <w:t xml:space="preserve">  </w:t>
            </w:r>
            <w:r>
              <w:rPr>
                <w:rStyle w:val="Hyperlink"/>
              </w:rPr>
              <w:t>52.252-2</w:t>
            </w:r>
            <w:r>
              <w:rPr>
                <w:rStyle w:val="Hyperlink"/>
              </w:rPr>
              <w:t xml:space="preserve">  </w:t>
            </w:r>
            <w:r>
              <w:rPr>
                <w:rStyle w:val="Hyperlink"/>
              </w:rPr>
              <w:t>CLAUSES INCORPORATED BY 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_Toc256000015 \h </w:instrText>
            </w:r>
            <w:r>
              <w:fldChar w:fldCharType="separate"/>
            </w:r>
            <w:r>
              <w:rPr>
                <w:rStyle w:val="Hyperlink"/>
              </w:rPr>
              <w:t>26</w:t>
            </w:r>
            <w:r>
              <w:fldChar w:fldCharType="end"/>
            </w:r>
          </w:hyperlink>
        </w:p>
        <w:p w14:paraId="17B76D0F" w14:textId="77777777" w:rsidR="002334E1" w:rsidRDefault="00B021F1">
          <w:pPr>
            <w:pStyle w:val="TOC2"/>
            <w:tabs>
              <w:tab w:val="right" w:leader="dot" w:pos="9350"/>
            </w:tabs>
            <w:rPr>
              <w:noProof/>
            </w:rPr>
          </w:pPr>
          <w:hyperlink w:anchor="_Toc256000016" w:history="1">
            <w:r>
              <w:rPr>
                <w:rStyle w:val="Hyperlink"/>
              </w:rPr>
              <w:t>C.7</w:t>
            </w:r>
            <w:r>
              <w:rPr>
                <w:rStyle w:val="Hyperlink"/>
              </w:rPr>
              <w:t xml:space="preserve">  </w:t>
            </w:r>
            <w:r>
              <w:rPr>
                <w:rStyle w:val="Hyperlink"/>
              </w:rPr>
              <w:t>52.212-5</w:t>
            </w:r>
            <w:r>
              <w:rPr>
                <w:rStyle w:val="Hyperlink"/>
              </w:rPr>
              <w:t xml:space="preserve">  </w:t>
            </w:r>
            <w:r>
              <w:rPr>
                <w:rStyle w:val="Hyperlink"/>
              </w:rPr>
              <w:t>CONTRACT TERMS AND CONDITIONS REQUIRED TO IMPLEMENT STATUTES OR EXECUTIVE ORDERS—COMMERCIAL PRODUCTS AND COMMERCIAL SERVICES</w:t>
            </w:r>
            <w:r>
              <w:rPr>
                <w:rStyle w:val="Hyperlink"/>
              </w:rPr>
              <w:t xml:space="preserve"> (</w:t>
            </w:r>
            <w:r>
              <w:rPr>
                <w:rStyle w:val="Hyperlink"/>
              </w:rPr>
              <w:t>OCT 2025</w:t>
            </w:r>
            <w:r>
              <w:rPr>
                <w:rStyle w:val="Hyperlink"/>
              </w:rPr>
              <w:t>) (DEVIATION FEB 2025)</w:t>
            </w:r>
            <w:r>
              <w:rPr>
                <w:rStyle w:val="Hyperlink"/>
              </w:rPr>
              <w:tab/>
            </w:r>
            <w:r>
              <w:fldChar w:fldCharType="begin"/>
            </w:r>
            <w:r>
              <w:rPr>
                <w:rStyle w:val="Hyperlink"/>
              </w:rPr>
              <w:instrText xml:space="preserve"> PAGEREF _Toc256000016 \h </w:instrText>
            </w:r>
            <w:r>
              <w:fldChar w:fldCharType="separate"/>
            </w:r>
            <w:r>
              <w:rPr>
                <w:rStyle w:val="Hyperlink"/>
              </w:rPr>
              <w:t>26</w:t>
            </w:r>
            <w:r>
              <w:fldChar w:fldCharType="end"/>
            </w:r>
          </w:hyperlink>
        </w:p>
        <w:p w14:paraId="17B76D10" w14:textId="77777777" w:rsidR="002334E1" w:rsidRDefault="00B021F1">
          <w:pPr>
            <w:pStyle w:val="TOC1"/>
            <w:tabs>
              <w:tab w:val="right" w:leader="dot" w:pos="9350"/>
            </w:tabs>
            <w:rPr>
              <w:noProof/>
            </w:rPr>
          </w:pPr>
          <w:hyperlink w:anchor="_Toc256000017" w:history="1">
            <w:r>
              <w:rPr>
                <w:rStyle w:val="Hyperlink"/>
              </w:rPr>
              <w:t xml:space="preserve">SECTION D - </w:t>
            </w:r>
            <w:r>
              <w:rPr>
                <w:rStyle w:val="Hyperlink"/>
              </w:rPr>
              <w:t>CONTRACT DOCUMENTS, EXHIBITS, OR ATTACHMENTS</w:t>
            </w:r>
            <w:r>
              <w:rPr>
                <w:rStyle w:val="Hyperlink"/>
              </w:rPr>
              <w:tab/>
            </w:r>
            <w:r>
              <w:fldChar w:fldCharType="begin"/>
            </w:r>
            <w:r>
              <w:rPr>
                <w:rStyle w:val="Hyperlink"/>
              </w:rPr>
              <w:instrText xml:space="preserve"> PAGEREF _Toc256000017 \h </w:instrText>
            </w:r>
            <w:r>
              <w:fldChar w:fldCharType="separate"/>
            </w:r>
            <w:r>
              <w:rPr>
                <w:rStyle w:val="Hyperlink"/>
              </w:rPr>
              <w:t>35</w:t>
            </w:r>
            <w:r>
              <w:fldChar w:fldCharType="end"/>
            </w:r>
          </w:hyperlink>
        </w:p>
        <w:p w14:paraId="17B76D11" w14:textId="77777777" w:rsidR="002334E1" w:rsidRDefault="00B021F1">
          <w:pPr>
            <w:pStyle w:val="TOC2"/>
            <w:tabs>
              <w:tab w:val="right" w:leader="dot" w:pos="9350"/>
            </w:tabs>
            <w:rPr>
              <w:noProof/>
            </w:rPr>
          </w:pPr>
          <w:hyperlink w:anchor="_Toc256000018" w:history="1">
            <w:r>
              <w:rPr>
                <w:rStyle w:val="Hyperlink"/>
              </w:rPr>
              <w:t>D.1  WAGE DETERMINATION (WD)</w:t>
            </w:r>
            <w:r>
              <w:rPr>
                <w:rStyle w:val="Hyperlink"/>
              </w:rPr>
              <w:tab/>
            </w:r>
            <w:r>
              <w:fldChar w:fldCharType="begin"/>
            </w:r>
            <w:r>
              <w:rPr>
                <w:rStyle w:val="Hyperlink"/>
              </w:rPr>
              <w:instrText xml:space="preserve"> PAGEREF _Toc256000018 \h </w:instrText>
            </w:r>
            <w:r>
              <w:fldChar w:fldCharType="separate"/>
            </w:r>
            <w:r>
              <w:rPr>
                <w:rStyle w:val="Hyperlink"/>
              </w:rPr>
              <w:t>35</w:t>
            </w:r>
            <w:r>
              <w:fldChar w:fldCharType="end"/>
            </w:r>
          </w:hyperlink>
        </w:p>
        <w:p w14:paraId="17B76D12" w14:textId="77777777" w:rsidR="002334E1" w:rsidRDefault="00B021F1">
          <w:pPr>
            <w:pStyle w:val="TOC1"/>
            <w:tabs>
              <w:tab w:val="right" w:leader="dot" w:pos="9350"/>
            </w:tabs>
            <w:rPr>
              <w:noProof/>
            </w:rPr>
          </w:pPr>
          <w:hyperlink w:anchor="_Toc256000019" w:history="1">
            <w:r>
              <w:rPr>
                <w:rStyle w:val="Hyperlink"/>
              </w:rPr>
              <w:t xml:space="preserve">SECTION E - </w:t>
            </w:r>
            <w:r>
              <w:rPr>
                <w:rStyle w:val="Hyperlink"/>
              </w:rPr>
              <w:t>SOLICITATION PROVISIONS</w:t>
            </w:r>
            <w:r>
              <w:rPr>
                <w:rStyle w:val="Hyperlink"/>
              </w:rPr>
              <w:tab/>
            </w:r>
            <w:r>
              <w:fldChar w:fldCharType="begin"/>
            </w:r>
            <w:r>
              <w:rPr>
                <w:rStyle w:val="Hyperlink"/>
              </w:rPr>
              <w:instrText xml:space="preserve"> PAGEREF _Toc256000019 \h </w:instrText>
            </w:r>
            <w:r>
              <w:fldChar w:fldCharType="separate"/>
            </w:r>
            <w:r>
              <w:rPr>
                <w:rStyle w:val="Hyperlink"/>
              </w:rPr>
              <w:t>54</w:t>
            </w:r>
            <w:r>
              <w:fldChar w:fldCharType="end"/>
            </w:r>
          </w:hyperlink>
        </w:p>
        <w:p w14:paraId="17B76D13" w14:textId="77777777" w:rsidR="002334E1" w:rsidRDefault="00B021F1">
          <w:pPr>
            <w:pStyle w:val="TOC2"/>
            <w:tabs>
              <w:tab w:val="right" w:leader="dot" w:pos="9350"/>
            </w:tabs>
            <w:rPr>
              <w:noProof/>
            </w:rPr>
          </w:pPr>
          <w:hyperlink w:anchor="_Toc256000020" w:history="1">
            <w:r>
              <w:rPr>
                <w:rStyle w:val="Hyperlink"/>
              </w:rPr>
              <w:t>E.1</w:t>
            </w:r>
            <w:r w:rsidRPr="00A2235E">
              <w:rPr>
                <w:rStyle w:val="Hyperlink"/>
                <w:rFonts w:ascii="Times New Roman" w:hAnsi="Times New Roman" w:cs="Times New Roman"/>
              </w:rPr>
              <w:t xml:space="preserve">  </w:t>
            </w:r>
            <w:r w:rsidRPr="00985AB9">
              <w:rPr>
                <w:rStyle w:val="Hyperlink"/>
                <w:rFonts w:ascii="Times New Roman" w:hAnsi="Times New Roman" w:cs="Times New Roman"/>
              </w:rPr>
              <w:t xml:space="preserve">Addendum to FAR 52.212-1  INSTRUCTIONS TO OFFERORS—COMMERCIAL </w:t>
            </w:r>
            <w:r w:rsidRPr="00985AB9">
              <w:rPr>
                <w:rStyle w:val="Hyperlink"/>
                <w:rFonts w:ascii="Times New Roman" w:hAnsi="Times New Roman" w:cs="Times New Roman"/>
              </w:rPr>
              <w:t>PRODUCTS AND COMMERCIAL SERVICES</w:t>
            </w:r>
            <w:r>
              <w:rPr>
                <w:rStyle w:val="Hyperlink"/>
              </w:rPr>
              <w:tab/>
            </w:r>
            <w:r>
              <w:fldChar w:fldCharType="begin"/>
            </w:r>
            <w:r>
              <w:rPr>
                <w:rStyle w:val="Hyperlink"/>
              </w:rPr>
              <w:instrText xml:space="preserve"> PAGEREF _Toc256000020 \h </w:instrText>
            </w:r>
            <w:r>
              <w:fldChar w:fldCharType="separate"/>
            </w:r>
            <w:r>
              <w:rPr>
                <w:rStyle w:val="Hyperlink"/>
              </w:rPr>
              <w:t>54</w:t>
            </w:r>
            <w:r>
              <w:fldChar w:fldCharType="end"/>
            </w:r>
          </w:hyperlink>
        </w:p>
        <w:p w14:paraId="17B76D14" w14:textId="77777777" w:rsidR="002334E1" w:rsidRDefault="00B021F1">
          <w:pPr>
            <w:pStyle w:val="TOC2"/>
            <w:tabs>
              <w:tab w:val="right" w:leader="dot" w:pos="9350"/>
            </w:tabs>
            <w:rPr>
              <w:noProof/>
            </w:rPr>
          </w:pPr>
          <w:hyperlink w:anchor="_Toc256000021" w:history="1">
            <w:r>
              <w:rPr>
                <w:rStyle w:val="Hyperlink"/>
              </w:rPr>
              <w:t>E.2</w:t>
            </w:r>
            <w:r>
              <w:rPr>
                <w:rStyle w:val="Hyperlink"/>
              </w:rPr>
              <w:t xml:space="preserve">  </w:t>
            </w:r>
            <w:r>
              <w:rPr>
                <w:rStyle w:val="Hyperlink"/>
              </w:rPr>
              <w:t>52.216-1</w:t>
            </w:r>
            <w:r w:rsidRPr="00521314">
              <w:rPr>
                <w:rStyle w:val="Hyperlink"/>
              </w:rPr>
              <w:t xml:space="preserve"> </w:t>
            </w:r>
            <w:r>
              <w:rPr>
                <w:rStyle w:val="Hyperlink"/>
              </w:rPr>
              <w:t>TYPE OF CONTRACT (</w:t>
            </w:r>
            <w:r>
              <w:rPr>
                <w:rStyle w:val="Hyperlink"/>
              </w:rPr>
              <w:t>NOV 2025</w:t>
            </w:r>
            <w:r>
              <w:rPr>
                <w:rStyle w:val="Hyperlink"/>
              </w:rPr>
              <w:t>)</w:t>
            </w:r>
            <w:r>
              <w:rPr>
                <w:rStyle w:val="Hyperlink"/>
              </w:rPr>
              <w:t xml:space="preserve"> (DEVIATION)</w:t>
            </w:r>
            <w:r>
              <w:rPr>
                <w:rStyle w:val="Hyperlink"/>
              </w:rPr>
              <w:tab/>
            </w:r>
            <w:r>
              <w:fldChar w:fldCharType="begin"/>
            </w:r>
            <w:r>
              <w:rPr>
                <w:rStyle w:val="Hyperlink"/>
              </w:rPr>
              <w:instrText xml:space="preserve"> PAGEREF _Toc256000021 \h </w:instrText>
            </w:r>
            <w:r>
              <w:fldChar w:fldCharType="separate"/>
            </w:r>
            <w:r>
              <w:rPr>
                <w:rStyle w:val="Hyperlink"/>
              </w:rPr>
              <w:t>54</w:t>
            </w:r>
            <w:r>
              <w:fldChar w:fldCharType="end"/>
            </w:r>
          </w:hyperlink>
        </w:p>
        <w:p w14:paraId="17B76D15" w14:textId="77777777" w:rsidR="002334E1" w:rsidRDefault="00B021F1">
          <w:pPr>
            <w:pStyle w:val="TOC2"/>
            <w:tabs>
              <w:tab w:val="right" w:leader="dot" w:pos="9350"/>
            </w:tabs>
            <w:rPr>
              <w:noProof/>
            </w:rPr>
          </w:pPr>
          <w:hyperlink w:anchor="_Toc256000022" w:history="1">
            <w:r>
              <w:rPr>
                <w:rStyle w:val="Hyperlink"/>
              </w:rPr>
              <w:t>E.3</w:t>
            </w:r>
            <w:r>
              <w:rPr>
                <w:rStyle w:val="Hyperlink"/>
              </w:rPr>
              <w:t xml:space="preserve">  </w:t>
            </w:r>
            <w:r>
              <w:rPr>
                <w:rStyle w:val="Hyperlink"/>
              </w:rPr>
              <w:t>52.240-90</w:t>
            </w:r>
            <w:r>
              <w:rPr>
                <w:rStyle w:val="Hyperlink"/>
              </w:rPr>
              <w:t xml:space="preserve">  </w:t>
            </w:r>
            <w:r>
              <w:rPr>
                <w:rStyle w:val="Hyperlink"/>
              </w:rPr>
              <w:t>SECURITY PROHIBITIONS AND EXCLUSIONS REPRESENTATIONS AND CERTIFICATION</w:t>
            </w:r>
            <w:r>
              <w:rPr>
                <w:rStyle w:val="Hyperlink"/>
              </w:rPr>
              <w:t xml:space="preserve">S </w:t>
            </w:r>
            <w:r>
              <w:rPr>
                <w:rStyle w:val="Hyperlink"/>
              </w:rPr>
              <w:t>(</w:t>
            </w:r>
            <w:r>
              <w:rPr>
                <w:rStyle w:val="Hyperlink"/>
              </w:rPr>
              <w:t>NOV 2025</w:t>
            </w:r>
            <w:r>
              <w:rPr>
                <w:rStyle w:val="Hyperlink"/>
              </w:rPr>
              <w:t>)</w:t>
            </w:r>
            <w:r>
              <w:rPr>
                <w:rStyle w:val="Hyperlink"/>
              </w:rPr>
              <w:t xml:space="preserve"> (D</w:t>
            </w:r>
            <w:r>
              <w:rPr>
                <w:rStyle w:val="Hyperlink"/>
              </w:rPr>
              <w:t>EVIATION</w:t>
            </w:r>
            <w:r>
              <w:rPr>
                <w:rStyle w:val="Hyperlink"/>
              </w:rPr>
              <w:t>)</w:t>
            </w:r>
            <w:r>
              <w:rPr>
                <w:rStyle w:val="Hyperlink"/>
              </w:rPr>
              <w:tab/>
            </w:r>
            <w:r>
              <w:fldChar w:fldCharType="begin"/>
            </w:r>
            <w:r>
              <w:rPr>
                <w:rStyle w:val="Hyperlink"/>
              </w:rPr>
              <w:instrText xml:space="preserve"> PAGEREF _Toc256000022 \h </w:instrText>
            </w:r>
            <w:r>
              <w:fldChar w:fldCharType="separate"/>
            </w:r>
            <w:r>
              <w:rPr>
                <w:rStyle w:val="Hyperlink"/>
              </w:rPr>
              <w:t>55</w:t>
            </w:r>
            <w:r>
              <w:fldChar w:fldCharType="end"/>
            </w:r>
          </w:hyperlink>
        </w:p>
        <w:p w14:paraId="17B76D16" w14:textId="77777777" w:rsidR="002334E1" w:rsidRDefault="00B021F1">
          <w:pPr>
            <w:pStyle w:val="TOC2"/>
            <w:tabs>
              <w:tab w:val="right" w:leader="dot" w:pos="9350"/>
            </w:tabs>
            <w:rPr>
              <w:noProof/>
            </w:rPr>
          </w:pPr>
          <w:hyperlink w:anchor="_Toc256000023" w:history="1">
            <w:r>
              <w:rPr>
                <w:rStyle w:val="Hyperlink"/>
              </w:rPr>
              <w:t>E.4</w:t>
            </w:r>
            <w:r>
              <w:rPr>
                <w:rStyle w:val="Hyperlink"/>
              </w:rPr>
              <w:t xml:space="preserve">  </w:t>
            </w:r>
            <w:r>
              <w:rPr>
                <w:rStyle w:val="Hyperlink"/>
              </w:rPr>
              <w:t>52.252-1</w:t>
            </w:r>
            <w:r>
              <w:rPr>
                <w:rStyle w:val="Hyperlink"/>
              </w:rPr>
              <w:t xml:space="preserve">  </w:t>
            </w:r>
            <w:r>
              <w:rPr>
                <w:rStyle w:val="Hyperlink"/>
              </w:rPr>
              <w:t>SOLICITATION PROVISIONS INCORPORATED BY 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_Toc256000023 \h </w:instrText>
            </w:r>
            <w:r>
              <w:fldChar w:fldCharType="separate"/>
            </w:r>
            <w:r>
              <w:rPr>
                <w:rStyle w:val="Hyperlink"/>
              </w:rPr>
              <w:t>59</w:t>
            </w:r>
            <w:r>
              <w:fldChar w:fldCharType="end"/>
            </w:r>
          </w:hyperlink>
        </w:p>
        <w:p w14:paraId="17B76D17" w14:textId="77777777" w:rsidR="002334E1" w:rsidRDefault="00B021F1">
          <w:pPr>
            <w:pStyle w:val="TOC2"/>
            <w:tabs>
              <w:tab w:val="right" w:leader="dot" w:pos="9350"/>
            </w:tabs>
            <w:rPr>
              <w:noProof/>
            </w:rPr>
          </w:pPr>
          <w:hyperlink w:anchor="_Toc256000024" w:history="1">
            <w:r>
              <w:rPr>
                <w:rStyle w:val="Hyperlink"/>
              </w:rPr>
              <w:t>E.5</w:t>
            </w:r>
            <w:r>
              <w:rPr>
                <w:rStyle w:val="Hyperlink"/>
              </w:rPr>
              <w:t xml:space="preserve">  </w:t>
            </w:r>
            <w:r>
              <w:rPr>
                <w:rStyle w:val="Hyperlink"/>
              </w:rPr>
              <w:t>52.212-2</w:t>
            </w:r>
            <w:r>
              <w:rPr>
                <w:rStyle w:val="Hyperlink"/>
              </w:rPr>
              <w:t xml:space="preserve">  </w:t>
            </w:r>
            <w:r>
              <w:rPr>
                <w:rStyle w:val="Hyperlink"/>
              </w:rPr>
              <w:t>EVALUATION—COMMERCIAL PRODUCTS AND COMMERCIAL SERVICES</w:t>
            </w:r>
            <w:r>
              <w:rPr>
                <w:rStyle w:val="Hyperlink"/>
              </w:rPr>
              <w:t xml:space="preserve"> (</w:t>
            </w:r>
            <w:r>
              <w:rPr>
                <w:rStyle w:val="Hyperlink"/>
              </w:rPr>
              <w:t>NOV 2021</w:t>
            </w:r>
            <w:r>
              <w:rPr>
                <w:rStyle w:val="Hyperlink"/>
              </w:rPr>
              <w:t>)</w:t>
            </w:r>
            <w:r>
              <w:rPr>
                <w:rStyle w:val="Hyperlink"/>
              </w:rPr>
              <w:tab/>
            </w:r>
            <w:r>
              <w:fldChar w:fldCharType="begin"/>
            </w:r>
            <w:r>
              <w:rPr>
                <w:rStyle w:val="Hyperlink"/>
              </w:rPr>
              <w:instrText xml:space="preserve"> PAGEREF _Toc256000024 \h </w:instrText>
            </w:r>
            <w:r>
              <w:fldChar w:fldCharType="separate"/>
            </w:r>
            <w:r>
              <w:rPr>
                <w:rStyle w:val="Hyperlink"/>
              </w:rPr>
              <w:t>59</w:t>
            </w:r>
            <w:r>
              <w:fldChar w:fldCharType="end"/>
            </w:r>
          </w:hyperlink>
        </w:p>
        <w:p w14:paraId="17B76D18" w14:textId="77777777" w:rsidR="002334E1" w:rsidRDefault="00B021F1">
          <w:pPr>
            <w:pStyle w:val="TOC2"/>
            <w:tabs>
              <w:tab w:val="right" w:leader="dot" w:pos="9350"/>
            </w:tabs>
            <w:rPr>
              <w:noProof/>
            </w:rPr>
          </w:pPr>
          <w:hyperlink w:anchor="_Toc256000025" w:history="1">
            <w:r>
              <w:rPr>
                <w:rStyle w:val="Hyperlink"/>
              </w:rPr>
              <w:t>E.6</w:t>
            </w:r>
            <w:r>
              <w:rPr>
                <w:rStyle w:val="Hyperlink"/>
              </w:rPr>
              <w:t xml:space="preserve">  </w:t>
            </w:r>
            <w:r>
              <w:rPr>
                <w:rStyle w:val="Hyperlink"/>
              </w:rPr>
              <w:t>52.212-3</w:t>
            </w:r>
            <w:r>
              <w:rPr>
                <w:rStyle w:val="Hyperlink"/>
              </w:rPr>
              <w:t xml:space="preserve">  </w:t>
            </w:r>
            <w:r>
              <w:rPr>
                <w:rStyle w:val="Hyperlink"/>
              </w:rPr>
              <w:t>OFFEROR REPRESENTATIONS AND CERTIFICATIONS—COMMERCIAL PRODUCTS AND COMMERCIAL SERVICES</w:t>
            </w:r>
            <w:r>
              <w:rPr>
                <w:rStyle w:val="Hyperlink"/>
              </w:rPr>
              <w:t xml:space="preserve"> (</w:t>
            </w:r>
            <w:r>
              <w:rPr>
                <w:rStyle w:val="Hyperlink"/>
              </w:rPr>
              <w:t>OCT 2025</w:t>
            </w:r>
            <w:r>
              <w:rPr>
                <w:rStyle w:val="Hyperlink"/>
              </w:rPr>
              <w:t>) (DEVIATION FEB 2025)</w:t>
            </w:r>
            <w:r>
              <w:rPr>
                <w:rStyle w:val="Hyperlink"/>
              </w:rPr>
              <w:tab/>
            </w:r>
            <w:r>
              <w:fldChar w:fldCharType="begin"/>
            </w:r>
            <w:r>
              <w:rPr>
                <w:rStyle w:val="Hyperlink"/>
              </w:rPr>
              <w:instrText xml:space="preserve"> PAGEREF _Toc256000025 \h </w:instrText>
            </w:r>
            <w:r>
              <w:fldChar w:fldCharType="separate"/>
            </w:r>
            <w:r>
              <w:rPr>
                <w:rStyle w:val="Hyperlink"/>
              </w:rPr>
              <w:t>60</w:t>
            </w:r>
            <w:r>
              <w:fldChar w:fldCharType="end"/>
            </w:r>
          </w:hyperlink>
        </w:p>
        <w:p w14:paraId="17B76D19" w14:textId="77777777" w:rsidR="002334E1" w:rsidRDefault="00B021F1">
          <w:pPr>
            <w:pStyle w:val="TOC2"/>
            <w:tabs>
              <w:tab w:val="right" w:leader="dot" w:pos="9350"/>
            </w:tabs>
            <w:rPr>
              <w:noProof/>
            </w:rPr>
          </w:pPr>
          <w:hyperlink w:anchor="_Toc256000026" w:history="1">
            <w:r>
              <w:rPr>
                <w:rStyle w:val="Hyperlink"/>
              </w:rPr>
              <w:t>E.7 52.228-5 INSURANCE—WORK ON A GOVERNMENT INSTALLATION (JAN 1997)</w:t>
            </w:r>
            <w:r>
              <w:rPr>
                <w:rStyle w:val="Hyperlink"/>
              </w:rPr>
              <w:tab/>
            </w:r>
            <w:r>
              <w:fldChar w:fldCharType="begin"/>
            </w:r>
            <w:r>
              <w:rPr>
                <w:rStyle w:val="Hyperlink"/>
              </w:rPr>
              <w:instrText xml:space="preserve"> PAGEREF _Toc256000026 \h </w:instrText>
            </w:r>
            <w:r>
              <w:fldChar w:fldCharType="separate"/>
            </w:r>
            <w:r>
              <w:rPr>
                <w:rStyle w:val="Hyperlink"/>
              </w:rPr>
              <w:t>77</w:t>
            </w:r>
            <w:r>
              <w:fldChar w:fldCharType="end"/>
            </w:r>
          </w:hyperlink>
        </w:p>
        <w:p w14:paraId="17B76D1A" w14:textId="77777777" w:rsidR="002334E1" w:rsidRDefault="00B021F1">
          <w:pPr>
            <w:rPr>
              <w:b/>
              <w:bCs/>
              <w:noProof/>
            </w:rPr>
            <w:sectPr w:rsidR="002334E1">
              <w:headerReference w:type="even" r:id="rId9"/>
              <w:headerReference w:type="default" r:id="rId10"/>
              <w:footerReference w:type="even" r:id="rId11"/>
              <w:footerReference w:type="default" r:id="rId12"/>
              <w:headerReference w:type="first" r:id="rId13"/>
              <w:footerReference w:type="first" r:id="rId14"/>
              <w:type w:val="continuous"/>
              <w:pgSz w:w="12240" w:h="15840"/>
              <w:pgMar w:top="1080" w:right="1440" w:bottom="1080" w:left="1440" w:header="360" w:footer="360" w:gutter="0"/>
              <w:cols w:space="720"/>
            </w:sectPr>
          </w:pPr>
          <w:r>
            <w:rPr>
              <w:b/>
              <w:bCs/>
              <w:noProof/>
            </w:rPr>
            <w:fldChar w:fldCharType="end"/>
          </w:r>
        </w:p>
      </w:sdtContent>
    </w:sdt>
    <w:p w14:paraId="17B76D1B" w14:textId="77777777" w:rsidR="00B021F1" w:rsidRDefault="00B021F1" w:rsidP="0082269C">
      <w:pPr>
        <w:pStyle w:val="Heading1"/>
        <w:pageBreakBefore/>
      </w:pPr>
      <w:bookmarkStart w:id="2" w:name="_Toc256000002"/>
      <w:r>
        <w:lastRenderedPageBreak/>
        <w:t xml:space="preserve">SECTION B </w:t>
      </w:r>
      <w:r>
        <w:t>-</w:t>
      </w:r>
      <w:r>
        <w:t xml:space="preserve"> </w:t>
      </w:r>
      <w:r>
        <w:t>CONTINUATION OF SF 1449</w:t>
      </w:r>
      <w:r>
        <w:t xml:space="preserve"> BLOCK</w:t>
      </w:r>
      <w:r>
        <w:t>S</w:t>
      </w:r>
      <w:bookmarkEnd w:id="2"/>
    </w:p>
    <w:p w14:paraId="17B76D1C" w14:textId="77777777" w:rsidR="00B021F1" w:rsidRPr="00F5343B" w:rsidRDefault="00B021F1" w:rsidP="0051776E">
      <w:pPr>
        <w:tabs>
          <w:tab w:val="left" w:pos="1620"/>
        </w:tabs>
        <w:rPr>
          <w:rFonts w:ascii="Calibri" w:hAnsi="Calibri"/>
          <w:szCs w:val="20"/>
        </w:rPr>
      </w:pPr>
      <w:r>
        <w:rPr>
          <w:rFonts w:ascii="Calibri" w:hAnsi="Calibri"/>
          <w:szCs w:val="20"/>
        </w:rPr>
        <w:tab/>
      </w:r>
    </w:p>
    <w:p w14:paraId="17B76D1D" w14:textId="77777777" w:rsidR="00B021F1" w:rsidRDefault="00B021F1" w:rsidP="008A63C0">
      <w:pPr>
        <w:pStyle w:val="Heading2"/>
      </w:pPr>
      <w:bookmarkStart w:id="3" w:name="_Toc256000003"/>
      <w:proofErr w:type="gramStart"/>
      <w:r>
        <w:t>B.1</w:t>
      </w:r>
      <w:r>
        <w:t xml:space="preserve">  CONTRACT</w:t>
      </w:r>
      <w:proofErr w:type="gramEnd"/>
      <w:r>
        <w:t xml:space="preserve"> ADMINISTRATION DATA</w:t>
      </w:r>
      <w:bookmarkEnd w:id="3"/>
    </w:p>
    <w:p w14:paraId="17B76D1E" w14:textId="77777777" w:rsidR="00B021F1" w:rsidRDefault="00B021F1" w:rsidP="00873873">
      <w:r>
        <w:t xml:space="preserve">  1</w:t>
      </w:r>
      <w:proofErr w:type="gramStart"/>
      <w:r>
        <w:t>.  Contract</w:t>
      </w:r>
      <w:proofErr w:type="gramEnd"/>
      <w:r>
        <w:t xml:space="preserve"> Administration</w:t>
      </w:r>
      <w:proofErr w:type="gramStart"/>
      <w:r>
        <w:t>:  All</w:t>
      </w:r>
      <w:proofErr w:type="gramEnd"/>
      <w:r>
        <w:t xml:space="preserve"> contract administration matters will be handled by the following individuals:</w:t>
      </w:r>
    </w:p>
    <w:p w14:paraId="17B76D1F" w14:textId="77777777" w:rsidR="00B021F1" w:rsidRPr="00707463" w:rsidRDefault="00B021F1" w:rsidP="00C5132E">
      <w:pPr>
        <w:rPr>
          <w:rStyle w:val="AAMSKBFill-InHighlight"/>
          <w:color w:val="auto"/>
        </w:rPr>
      </w:pPr>
      <w:r>
        <w:t xml:space="preserve">    a. </w:t>
      </w:r>
      <w:r>
        <w:t xml:space="preserve"> </w:t>
      </w:r>
      <w:r>
        <w:t>CONTRACTOR:</w:t>
      </w:r>
      <w:r>
        <w:t xml:space="preserve">  </w:t>
      </w:r>
    </w:p>
    <w:p w14:paraId="17B76D20" w14:textId="77777777" w:rsidR="00B021F1" w:rsidRPr="00903A68" w:rsidRDefault="00B021F1" w:rsidP="003E0C9E">
      <w:pPr>
        <w:tabs>
          <w:tab w:val="left" w:pos="2700"/>
        </w:tabs>
        <w:ind w:left="2610" w:hanging="810"/>
        <w:rPr>
          <w:rStyle w:val="AAMSKBFill-InHighlight"/>
          <w:color w:val="auto"/>
        </w:rPr>
      </w:pPr>
    </w:p>
    <w:p w14:paraId="17B76D21" w14:textId="77777777" w:rsidR="00B021F1" w:rsidRDefault="00B021F1" w:rsidP="003E0C9E">
      <w:pPr>
        <w:tabs>
          <w:tab w:val="left" w:pos="2700"/>
        </w:tabs>
        <w:ind w:left="2610" w:hanging="810"/>
      </w:pPr>
    </w:p>
    <w:p w14:paraId="17B76D22" w14:textId="77777777" w:rsidR="00B021F1" w:rsidRDefault="00B021F1" w:rsidP="003E0C9E">
      <w:pPr>
        <w:tabs>
          <w:tab w:val="left" w:pos="2700"/>
        </w:tabs>
        <w:ind w:left="2610" w:hanging="810"/>
      </w:pPr>
    </w:p>
    <w:p w14:paraId="17B76D23" w14:textId="77777777" w:rsidR="00B021F1" w:rsidRPr="008F3EA1" w:rsidRDefault="00B021F1" w:rsidP="008F3EA1">
      <w:pPr>
        <w:rPr>
          <w:rStyle w:val="AAMSKBFill-InHighlight"/>
          <w:color w:val="auto"/>
        </w:rPr>
      </w:pPr>
      <w:r>
        <w:t xml:space="preserve">    b. </w:t>
      </w:r>
      <w:r>
        <w:t xml:space="preserve"> </w:t>
      </w:r>
      <w:r>
        <w:t>GOVERNMENT</w:t>
      </w:r>
      <w:proofErr w:type="gramStart"/>
      <w:r>
        <w:t>:  Contracting</w:t>
      </w:r>
      <w:proofErr w:type="gramEnd"/>
      <w:r>
        <w:t xml:space="preserve"> Officer </w:t>
      </w:r>
      <w:r>
        <w:rPr>
          <w:rStyle w:val="AAMSKBFill-InHighlight"/>
          <w:color w:val="auto"/>
        </w:rPr>
        <w:t>36C259</w:t>
      </w:r>
      <w:r>
        <w:t xml:space="preserve"> </w:t>
      </w:r>
    </w:p>
    <w:p w14:paraId="17B76D24" w14:textId="77777777" w:rsidR="00B021F1" w:rsidRDefault="00B021F1" w:rsidP="003E0C9E">
      <w:pPr>
        <w:tabs>
          <w:tab w:val="left" w:pos="2700"/>
        </w:tabs>
        <w:ind w:left="2700" w:hanging="900"/>
      </w:pPr>
      <w:r>
        <w:t>Department of Veterans Affairs</w:t>
      </w:r>
    </w:p>
    <w:p w14:paraId="17B76D25" w14:textId="77777777" w:rsidR="00B021F1" w:rsidRDefault="00B021F1" w:rsidP="003E0C9E">
      <w:pPr>
        <w:tabs>
          <w:tab w:val="left" w:pos="2700"/>
        </w:tabs>
        <w:ind w:left="2700" w:hanging="900"/>
      </w:pPr>
      <w:r>
        <w:t>Network Contracting Office</w:t>
      </w:r>
    </w:p>
    <w:p w14:paraId="17B76D26" w14:textId="77777777" w:rsidR="00B021F1" w:rsidRDefault="00B021F1" w:rsidP="003E0C9E">
      <w:pPr>
        <w:tabs>
          <w:tab w:val="left" w:pos="2700"/>
        </w:tabs>
        <w:ind w:left="2700" w:hanging="900"/>
      </w:pPr>
      <w:r>
        <w:t>NCO 19</w:t>
      </w:r>
    </w:p>
    <w:p w14:paraId="17B76D27" w14:textId="77777777" w:rsidR="00B021F1" w:rsidRDefault="00B021F1" w:rsidP="003E0C9E">
      <w:pPr>
        <w:tabs>
          <w:tab w:val="left" w:pos="2700"/>
        </w:tabs>
        <w:ind w:left="2700" w:hanging="900"/>
      </w:pPr>
      <w:r>
        <w:t>6162 South Willow Drive, Suite 300</w:t>
      </w:r>
    </w:p>
    <w:p w14:paraId="17B76D28" w14:textId="77777777" w:rsidR="00B021F1" w:rsidRPr="00E5483D" w:rsidRDefault="00B021F1" w:rsidP="003E0C9E">
      <w:pPr>
        <w:tabs>
          <w:tab w:val="left" w:pos="2700"/>
        </w:tabs>
        <w:ind w:left="2700" w:hanging="900"/>
      </w:pPr>
      <w:r>
        <w:t>Greenwood Village</w:t>
      </w:r>
      <w:r w:rsidRPr="00E5483D">
        <w:t xml:space="preserve"> </w:t>
      </w:r>
      <w:r>
        <w:t>CO</w:t>
      </w:r>
      <w:r w:rsidRPr="00E5483D">
        <w:t xml:space="preserve"> </w:t>
      </w:r>
      <w:r>
        <w:t>80111</w:t>
      </w:r>
    </w:p>
    <w:p w14:paraId="17B76D29" w14:textId="77777777" w:rsidR="00B021F1" w:rsidRPr="00FD54A7" w:rsidRDefault="00B021F1" w:rsidP="006742BD">
      <w:r w:rsidRPr="00FD54A7">
        <w:t xml:space="preserve">  2</w:t>
      </w:r>
      <w:proofErr w:type="gramStart"/>
      <w:r w:rsidRPr="00FD54A7">
        <w:t>.  CONTRACTOR</w:t>
      </w:r>
      <w:proofErr w:type="gramEnd"/>
      <w:r w:rsidRPr="00FD54A7">
        <w:t xml:space="preserve"> REMITTANCE ADDRESS</w:t>
      </w:r>
      <w:proofErr w:type="gramStart"/>
      <w:r w:rsidRPr="00FD54A7">
        <w:t>:  All</w:t>
      </w:r>
      <w:proofErr w:type="gramEnd"/>
      <w:r w:rsidRPr="00FD54A7">
        <w:t xml:space="preserve">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2334E1" w14:paraId="17B76D2C" w14:textId="77777777" w:rsidTr="00554F57">
        <w:tc>
          <w:tcPr>
            <w:tcW w:w="1548" w:type="dxa"/>
          </w:tcPr>
          <w:p w14:paraId="17B76D2A" w14:textId="77777777" w:rsidR="00B021F1" w:rsidRPr="00FD54A7" w:rsidRDefault="00B021F1" w:rsidP="006742BD">
            <w:r w:rsidRPr="00FD54A7">
              <w:t>[</w:t>
            </w:r>
            <w:r>
              <w:t>X</w:t>
            </w:r>
            <w:r w:rsidRPr="00FD54A7">
              <w:t>]</w:t>
            </w:r>
          </w:p>
        </w:tc>
        <w:tc>
          <w:tcPr>
            <w:tcW w:w="8028" w:type="dxa"/>
          </w:tcPr>
          <w:p w14:paraId="17B76D2B" w14:textId="77777777" w:rsidR="00B021F1" w:rsidRPr="00FD54A7" w:rsidRDefault="00B021F1" w:rsidP="0017495D">
            <w:r w:rsidRPr="00FD54A7">
              <w:t>52.232-33, Payment by Electronic Funds Transfer—</w:t>
            </w:r>
            <w:r w:rsidRPr="00FD54A7">
              <w:t xml:space="preserve">System </w:t>
            </w:r>
            <w:proofErr w:type="gramStart"/>
            <w:r w:rsidRPr="00FD54A7">
              <w:t>For</w:t>
            </w:r>
            <w:proofErr w:type="gramEnd"/>
            <w:r w:rsidRPr="00FD54A7">
              <w:t xml:space="preserve"> Award Management</w:t>
            </w:r>
            <w:r w:rsidRPr="00FD54A7">
              <w:t>, or</w:t>
            </w:r>
          </w:p>
        </w:tc>
      </w:tr>
      <w:tr w:rsidR="002334E1" w14:paraId="17B76D2F" w14:textId="77777777" w:rsidTr="00554F57">
        <w:tc>
          <w:tcPr>
            <w:tcW w:w="1548" w:type="dxa"/>
          </w:tcPr>
          <w:p w14:paraId="17B76D2D" w14:textId="77777777" w:rsidR="00B021F1" w:rsidRPr="00FD54A7" w:rsidRDefault="00B021F1" w:rsidP="006742BD">
            <w:r w:rsidRPr="00FD54A7">
              <w:t>[]</w:t>
            </w:r>
          </w:p>
        </w:tc>
        <w:tc>
          <w:tcPr>
            <w:tcW w:w="8028" w:type="dxa"/>
          </w:tcPr>
          <w:p w14:paraId="17B76D2E" w14:textId="77777777" w:rsidR="00B021F1" w:rsidRPr="00FD54A7" w:rsidRDefault="00B021F1" w:rsidP="006742BD">
            <w:r w:rsidRPr="00FD54A7">
              <w:t>52.232-36, Payment by Third Party</w:t>
            </w:r>
          </w:p>
        </w:tc>
      </w:tr>
    </w:tbl>
    <w:p w14:paraId="17B76D30" w14:textId="77777777" w:rsidR="00B021F1" w:rsidRPr="00FD54A7" w:rsidRDefault="00B021F1" w:rsidP="006742BD">
      <w:r w:rsidRPr="00FD54A7">
        <w:t xml:space="preserve">  3</w:t>
      </w:r>
      <w:proofErr w:type="gramStart"/>
      <w:r w:rsidRPr="00FD54A7">
        <w:t>.  INVOICES:  Invoices</w:t>
      </w:r>
      <w:proofErr w:type="gramEnd"/>
      <w:r w:rsidRPr="00FD54A7">
        <w:t xml:space="preserve"> shall be submitted in arrears:</w:t>
      </w:r>
    </w:p>
    <w:p w14:paraId="17B76D31" w14:textId="77777777" w:rsidR="00B021F1" w:rsidRPr="00FD54A7" w:rsidRDefault="00B021F1" w:rsidP="00FD7FD9">
      <w:pPr>
        <w:tabs>
          <w:tab w:val="left" w:pos="3240"/>
        </w:tabs>
      </w:pPr>
      <w:r w:rsidRPr="00FD54A7">
        <w:t xml:space="preserve">    </w:t>
      </w:r>
      <w:r>
        <w:t>a</w:t>
      </w:r>
      <w:r w:rsidRPr="00FD54A7">
        <w:t xml:space="preserve">.  </w:t>
      </w:r>
      <w:r>
        <w:t>Quarterly</w:t>
      </w:r>
      <w:r w:rsidRPr="00FD54A7">
        <w:tab/>
      </w:r>
      <w:r>
        <w:t>[</w:t>
      </w:r>
      <w:r w:rsidRPr="00FD54A7">
        <w:t>]</w:t>
      </w:r>
    </w:p>
    <w:p w14:paraId="17B76D32" w14:textId="77777777" w:rsidR="00B021F1" w:rsidRPr="00FD54A7" w:rsidRDefault="00B021F1">
      <w:pPr>
        <w:tabs>
          <w:tab w:val="left" w:pos="3240"/>
        </w:tabs>
      </w:pPr>
      <w:r w:rsidRPr="00FD54A7">
        <w:t xml:space="preserve">    b.  Semi-Annually</w:t>
      </w:r>
      <w:r w:rsidRPr="00FD54A7">
        <w:tab/>
        <w:t>[]</w:t>
      </w:r>
    </w:p>
    <w:p w14:paraId="17B76D33" w14:textId="77777777" w:rsidR="00B021F1" w:rsidRDefault="00B021F1">
      <w:pPr>
        <w:tabs>
          <w:tab w:val="left" w:pos="3240"/>
        </w:tabs>
      </w:pPr>
      <w:r>
        <w:t xml:space="preserve">    c.  Other</w:t>
      </w:r>
      <w:r>
        <w:tab/>
        <w:t>[X</w:t>
      </w:r>
      <w:proofErr w:type="gramStart"/>
      <w:r>
        <w:t>]</w:t>
      </w:r>
      <w:r>
        <w:t xml:space="preserve">  </w:t>
      </w:r>
      <w:r>
        <w:t>After</w:t>
      </w:r>
      <w:proofErr w:type="gramEnd"/>
      <w:r>
        <w:t xml:space="preserve"> Completion of Work</w:t>
      </w:r>
    </w:p>
    <w:p w14:paraId="17B76D34" w14:textId="77777777" w:rsidR="00B021F1" w:rsidRDefault="00B021F1" w:rsidP="00BF1736">
      <w:r>
        <w:t xml:space="preserve">  4.  GOVERNMENT INVOICE ADDRESS:  </w:t>
      </w:r>
      <w:r>
        <w:t>All Invoices from the contractor shall be submitted electronically in accordance with VAAR Clause 852.232-72 Electronic Submission of Payment Requests.</w:t>
      </w:r>
    </w:p>
    <w:p w14:paraId="17B76D35" w14:textId="77777777" w:rsidR="00B021F1" w:rsidRDefault="00B021F1" w:rsidP="003E0C9E"/>
    <w:p w14:paraId="17B76D36" w14:textId="77777777" w:rsidR="00B021F1" w:rsidRDefault="00B021F1" w:rsidP="003E0C9E">
      <w:pPr>
        <w:spacing w:line="240" w:lineRule="auto"/>
      </w:pPr>
    </w:p>
    <w:p w14:paraId="17B76D37" w14:textId="77777777" w:rsidR="00B021F1" w:rsidRDefault="00B021F1">
      <w:r>
        <w:t xml:space="preserve">  ACKNOWLEDGMENT OF AMENDMENTS</w:t>
      </w:r>
      <w:proofErr w:type="gramStart"/>
      <w:r>
        <w:t>:  The</w:t>
      </w:r>
      <w:proofErr w:type="gramEnd"/>
      <w:r>
        <w:t xml:space="preserv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2334E1" w14:paraId="17B76D3A" w14:textId="77777777" w:rsidTr="00990E2C">
        <w:tc>
          <w:tcPr>
            <w:tcW w:w="4788" w:type="dxa"/>
          </w:tcPr>
          <w:p w14:paraId="17B76D38" w14:textId="77777777" w:rsidR="00B021F1" w:rsidRDefault="00B021F1" w:rsidP="00990E2C">
            <w:pPr>
              <w:jc w:val="center"/>
            </w:pPr>
            <w:bookmarkStart w:id="4" w:name="ColumnTitle"/>
            <w:bookmarkEnd w:id="4"/>
            <w:r>
              <w:lastRenderedPageBreak/>
              <w:t>AMENDMENT NO</w:t>
            </w:r>
          </w:p>
        </w:tc>
        <w:tc>
          <w:tcPr>
            <w:tcW w:w="4788" w:type="dxa"/>
          </w:tcPr>
          <w:p w14:paraId="17B76D39" w14:textId="77777777" w:rsidR="00B021F1" w:rsidRDefault="00B021F1" w:rsidP="00990E2C">
            <w:pPr>
              <w:jc w:val="center"/>
            </w:pPr>
            <w:r>
              <w:t>DATE</w:t>
            </w:r>
          </w:p>
        </w:tc>
      </w:tr>
      <w:tr w:rsidR="002334E1" w14:paraId="17B76D3D" w14:textId="77777777" w:rsidTr="00990E2C">
        <w:tc>
          <w:tcPr>
            <w:tcW w:w="4788" w:type="dxa"/>
          </w:tcPr>
          <w:p w14:paraId="17B76D3B" w14:textId="77777777" w:rsidR="00B021F1" w:rsidRDefault="00B021F1"/>
        </w:tc>
        <w:tc>
          <w:tcPr>
            <w:tcW w:w="4788" w:type="dxa"/>
          </w:tcPr>
          <w:p w14:paraId="17B76D3C" w14:textId="77777777" w:rsidR="00B021F1" w:rsidRDefault="00B021F1"/>
        </w:tc>
      </w:tr>
      <w:tr w:rsidR="002334E1" w14:paraId="17B76D40" w14:textId="77777777" w:rsidTr="00990E2C">
        <w:tc>
          <w:tcPr>
            <w:tcW w:w="4788" w:type="dxa"/>
          </w:tcPr>
          <w:p w14:paraId="17B76D3E" w14:textId="77777777" w:rsidR="00B021F1" w:rsidRDefault="00B021F1"/>
        </w:tc>
        <w:tc>
          <w:tcPr>
            <w:tcW w:w="4788" w:type="dxa"/>
          </w:tcPr>
          <w:p w14:paraId="17B76D3F" w14:textId="77777777" w:rsidR="00B021F1" w:rsidRDefault="00B021F1"/>
        </w:tc>
      </w:tr>
      <w:tr w:rsidR="002334E1" w14:paraId="17B76D43" w14:textId="77777777" w:rsidTr="00990E2C">
        <w:tc>
          <w:tcPr>
            <w:tcW w:w="4788" w:type="dxa"/>
          </w:tcPr>
          <w:p w14:paraId="17B76D41" w14:textId="77777777" w:rsidR="00B021F1" w:rsidRDefault="00B021F1"/>
        </w:tc>
        <w:tc>
          <w:tcPr>
            <w:tcW w:w="4788" w:type="dxa"/>
          </w:tcPr>
          <w:p w14:paraId="17B76D42" w14:textId="77777777" w:rsidR="00B021F1" w:rsidRDefault="00B021F1"/>
        </w:tc>
      </w:tr>
    </w:tbl>
    <w:p w14:paraId="17B76D44" w14:textId="77777777" w:rsidR="00B021F1" w:rsidRDefault="00B021F1">
      <w:pPr>
        <w:pStyle w:val="NoSpacing"/>
      </w:pPr>
    </w:p>
    <w:p w14:paraId="17B76D45" w14:textId="77777777" w:rsidR="00B021F1" w:rsidRDefault="00B021F1" w:rsidP="00D53AE5">
      <w:pPr>
        <w:pStyle w:val="Heading2"/>
      </w:pPr>
      <w:bookmarkStart w:id="5" w:name="_Toc256000004"/>
      <w:bookmarkStart w:id="6" w:name="_Hlk30598137"/>
      <w:r>
        <w:t>B.2 CONTRACTOR PAYMENT REQUESTS</w:t>
      </w:r>
      <w:bookmarkEnd w:id="5"/>
    </w:p>
    <w:p w14:paraId="17B76D46" w14:textId="77777777" w:rsidR="00B021F1" w:rsidRPr="00936D26" w:rsidRDefault="00B021F1" w:rsidP="00E82E81">
      <w:pPr>
        <w:shd w:val="clear" w:color="auto" w:fill="FFFFFF"/>
        <w:spacing w:line="240" w:lineRule="auto"/>
        <w:rPr>
          <w:rFonts w:ascii="Times New Roman" w:hAnsi="Times New Roman" w:cs="Times New Roman"/>
        </w:rPr>
      </w:pPr>
      <w:r w:rsidRPr="00936D26">
        <w:rPr>
          <w:rFonts w:ascii="Times New Roman" w:hAnsi="Times New Roman" w:cs="Times New Roman"/>
        </w:rPr>
        <w:t xml:space="preserve">Contractor e-Invoice Set-Up Information: Please contact Tungsten at the phone number or email address listed below to begin submitting your electronic invoices to the VA Financial Services Center for payment processing, free of charge. If you have </w:t>
      </w:r>
      <w:proofErr w:type="gramStart"/>
      <w:r w:rsidRPr="00936D26">
        <w:rPr>
          <w:rFonts w:ascii="Times New Roman" w:hAnsi="Times New Roman" w:cs="Times New Roman"/>
        </w:rPr>
        <w:t>question</w:t>
      </w:r>
      <w:proofErr w:type="gramEnd"/>
      <w:r w:rsidRPr="00936D26">
        <w:rPr>
          <w:rFonts w:ascii="Times New Roman" w:hAnsi="Times New Roman" w:cs="Times New Roman"/>
        </w:rPr>
        <w:t xml:space="preserve"> about the e-invoicing program or Tungsten, please contact the FSC at the phone number or email address listed below:</w:t>
      </w:r>
    </w:p>
    <w:p w14:paraId="17B76D47" w14:textId="77777777" w:rsidR="00B021F1" w:rsidRPr="00936D26" w:rsidRDefault="00B021F1" w:rsidP="00E82E81">
      <w:pPr>
        <w:numPr>
          <w:ilvl w:val="0"/>
          <w:numId w:val="1"/>
        </w:numPr>
        <w:shd w:val="clear" w:color="auto" w:fill="FFFFFF"/>
        <w:spacing w:before="100" w:beforeAutospacing="1" w:after="100" w:afterAutospacing="1" w:line="240" w:lineRule="auto"/>
        <w:ind w:left="375"/>
        <w:rPr>
          <w:rFonts w:ascii="Times New Roman" w:eastAsia="Times New Roman" w:hAnsi="Times New Roman" w:cs="Times New Roman"/>
          <w:color w:val="010C29"/>
        </w:rPr>
      </w:pPr>
      <w:r w:rsidRPr="00936D26">
        <w:rPr>
          <w:rFonts w:ascii="Times New Roman" w:eastAsia="Times New Roman" w:hAnsi="Times New Roman" w:cs="Times New Roman"/>
          <w:color w:val="010C29"/>
        </w:rPr>
        <w:t xml:space="preserve">Access the web site for more invoicing instructions: </w:t>
      </w:r>
      <w:hyperlink r:id="rId15" w:history="1">
        <w:r w:rsidRPr="00936D26">
          <w:rPr>
            <w:rStyle w:val="Hyperlink"/>
            <w:rFonts w:ascii="Times New Roman" w:hAnsi="Times New Roman" w:cs="Times New Roman"/>
          </w:rPr>
          <w:t>https://www.fsc.va.gov/einvoice.asp</w:t>
        </w:r>
      </w:hyperlink>
    </w:p>
    <w:p w14:paraId="17B76D48" w14:textId="77777777" w:rsidR="00B021F1" w:rsidRPr="00936D26" w:rsidRDefault="00B021F1" w:rsidP="00E82E81">
      <w:pPr>
        <w:numPr>
          <w:ilvl w:val="0"/>
          <w:numId w:val="1"/>
        </w:numPr>
        <w:shd w:val="clear" w:color="auto" w:fill="FFFFFF"/>
        <w:spacing w:before="100" w:beforeAutospacing="1" w:after="100" w:afterAutospacing="1" w:line="240" w:lineRule="auto"/>
        <w:ind w:left="375"/>
        <w:rPr>
          <w:rFonts w:ascii="Times New Roman" w:eastAsia="Times New Roman" w:hAnsi="Times New Roman" w:cs="Times New Roman"/>
          <w:color w:val="010C29"/>
        </w:rPr>
      </w:pPr>
      <w:r w:rsidRPr="00936D26">
        <w:rPr>
          <w:rFonts w:ascii="Times New Roman" w:eastAsia="Times New Roman" w:hAnsi="Times New Roman" w:cs="Times New Roman"/>
          <w:color w:val="010C29"/>
        </w:rPr>
        <w:t>Tungsten e-Invoice Setup Information: 1-877-489-6135</w:t>
      </w:r>
    </w:p>
    <w:p w14:paraId="17B76D49" w14:textId="77777777" w:rsidR="00B021F1" w:rsidRPr="00936D26" w:rsidRDefault="00B021F1" w:rsidP="00E82E81">
      <w:pPr>
        <w:numPr>
          <w:ilvl w:val="0"/>
          <w:numId w:val="1"/>
        </w:numPr>
        <w:shd w:val="clear" w:color="auto" w:fill="FFFFFF"/>
        <w:spacing w:before="100" w:beforeAutospacing="1" w:after="100" w:afterAutospacing="1" w:line="240" w:lineRule="auto"/>
        <w:ind w:left="375"/>
        <w:rPr>
          <w:rFonts w:ascii="Times New Roman" w:eastAsia="Times New Roman" w:hAnsi="Times New Roman" w:cs="Times New Roman"/>
          <w:color w:val="010C29"/>
        </w:rPr>
      </w:pPr>
      <w:r w:rsidRPr="00936D26">
        <w:rPr>
          <w:rFonts w:ascii="Times New Roman" w:eastAsia="Times New Roman" w:hAnsi="Times New Roman" w:cs="Times New Roman"/>
          <w:color w:val="010C29"/>
        </w:rPr>
        <w:t>Tungsten e-Invoice email: </w:t>
      </w:r>
      <w:hyperlink r:id="rId16" w:history="1">
        <w:r w:rsidRPr="00936D26">
          <w:rPr>
            <w:rFonts w:ascii="Times New Roman" w:eastAsia="Times New Roman" w:hAnsi="Times New Roman" w:cs="Times New Roman"/>
            <w:color w:val="0B6CB2"/>
            <w:u w:val="single"/>
          </w:rPr>
          <w:t>VA.Registration@Tungsten-Network.com</w:t>
        </w:r>
      </w:hyperlink>
    </w:p>
    <w:p w14:paraId="17B76D4A" w14:textId="77777777" w:rsidR="00B021F1" w:rsidRPr="00936D26" w:rsidRDefault="00B021F1" w:rsidP="00E82E81">
      <w:pPr>
        <w:numPr>
          <w:ilvl w:val="0"/>
          <w:numId w:val="1"/>
        </w:numPr>
        <w:shd w:val="clear" w:color="auto" w:fill="FFFFFF"/>
        <w:spacing w:before="100" w:beforeAutospacing="1" w:after="100" w:afterAutospacing="1" w:line="240" w:lineRule="auto"/>
        <w:ind w:left="375"/>
        <w:rPr>
          <w:rFonts w:ascii="Times New Roman" w:eastAsia="Times New Roman" w:hAnsi="Times New Roman" w:cs="Times New Roman"/>
          <w:color w:val="010C29"/>
        </w:rPr>
      </w:pPr>
      <w:r w:rsidRPr="00936D26">
        <w:rPr>
          <w:rFonts w:ascii="Times New Roman" w:eastAsia="Times New Roman" w:hAnsi="Times New Roman" w:cs="Times New Roman"/>
          <w:color w:val="010C29"/>
        </w:rPr>
        <w:t>FSC e-Invoice Contact Information: 1-877-353-9791</w:t>
      </w:r>
    </w:p>
    <w:p w14:paraId="17B76D4B" w14:textId="77777777" w:rsidR="00B021F1" w:rsidRPr="00936D26" w:rsidRDefault="00B021F1" w:rsidP="00E82E81">
      <w:pPr>
        <w:numPr>
          <w:ilvl w:val="0"/>
          <w:numId w:val="1"/>
        </w:numPr>
        <w:shd w:val="clear" w:color="auto" w:fill="FFFFFF"/>
        <w:spacing w:before="100" w:beforeAutospacing="1" w:after="100" w:afterAutospacing="1" w:line="240" w:lineRule="auto"/>
        <w:ind w:left="375"/>
        <w:rPr>
          <w:rFonts w:ascii="Times New Roman" w:eastAsia="Times New Roman" w:hAnsi="Times New Roman" w:cs="Times New Roman"/>
          <w:color w:val="010C29"/>
        </w:rPr>
      </w:pPr>
      <w:r w:rsidRPr="00936D26">
        <w:rPr>
          <w:rFonts w:ascii="Times New Roman" w:eastAsia="Times New Roman" w:hAnsi="Times New Roman" w:cs="Times New Roman"/>
          <w:color w:val="010C29"/>
        </w:rPr>
        <w:t>FSC e-invoice email: </w:t>
      </w:r>
      <w:hyperlink r:id="rId17" w:history="1">
        <w:r w:rsidRPr="00936D26">
          <w:rPr>
            <w:rFonts w:ascii="Times New Roman" w:eastAsia="Times New Roman" w:hAnsi="Times New Roman" w:cs="Times New Roman"/>
            <w:color w:val="0B6CB2"/>
            <w:u w:val="single"/>
          </w:rPr>
          <w:t>vafsccshd@va.gov</w:t>
        </w:r>
      </w:hyperlink>
    </w:p>
    <w:bookmarkEnd w:id="6"/>
    <w:p w14:paraId="17B76D4C" w14:textId="77777777" w:rsidR="00B021F1" w:rsidRDefault="00B021F1" w:rsidP="009D01DB">
      <w:pPr>
        <w:rPr>
          <w:rFonts w:ascii="TimesNewRomanPSMT" w:eastAsiaTheme="minorHAnsi" w:hAnsi="TimesNewRomanPSMT" w:cs="TimesNewRomanPSMT"/>
        </w:rPr>
      </w:pPr>
      <w:r w:rsidRPr="009D01DB">
        <w:rPr>
          <w:rFonts w:ascii="TimesNewRomanPSMT" w:eastAsiaTheme="minorHAnsi" w:hAnsi="TimesNewRomanPSMT" w:cs="TimesNewRomanPSMT"/>
        </w:rPr>
        <w:t>Payment requests may be impacted if contractor fails to maintain SAM registration, has legally changed its business name or "doing business as" name (whichever is shown on the contract), or has transferred the assets used in performing the contract. Refer to FAR clause 52.204-13</w:t>
      </w:r>
      <w:r>
        <w:rPr>
          <w:rFonts w:ascii="TimesNewRomanPSMT" w:eastAsiaTheme="minorHAnsi" w:hAnsi="TimesNewRomanPSMT" w:cs="TimesNewRomanPSMT"/>
        </w:rPr>
        <w:t>.</w:t>
      </w:r>
    </w:p>
    <w:p w14:paraId="17B76D4D" w14:textId="77777777" w:rsidR="00B021F1" w:rsidRPr="00376F58" w:rsidRDefault="00B021F1" w:rsidP="00376F58">
      <w:pPr>
        <w:spacing w:after="0" w:line="240" w:lineRule="auto"/>
        <w:rPr>
          <w:rFonts w:ascii="TimesNewRomanPSMT" w:eastAsiaTheme="minorHAnsi" w:hAnsi="TimesNewRomanPSMT" w:cs="TimesNewRomanPSMT"/>
        </w:rPr>
      </w:pPr>
      <w:r w:rsidRPr="00376F58">
        <w:rPr>
          <w:rFonts w:ascii="TimesNewRomanPSMT" w:eastAsiaTheme="minorHAnsi" w:hAnsi="TimesNewRomanPSMT" w:cs="TimesNewRomanPSMT"/>
        </w:rPr>
        <w:t xml:space="preserve">**Vendor must remain "Active" in SAMs </w:t>
      </w:r>
      <w:r>
        <w:rPr>
          <w:rFonts w:ascii="TimesNewRomanPSMT" w:eastAsiaTheme="minorHAnsi" w:hAnsi="TimesNewRomanPSMT" w:cs="TimesNewRomanPSMT"/>
        </w:rPr>
        <w:t xml:space="preserve">for </w:t>
      </w:r>
      <w:r w:rsidRPr="00376F58">
        <w:rPr>
          <w:rFonts w:ascii="TimesNewRomanPSMT" w:eastAsiaTheme="minorHAnsi" w:hAnsi="TimesNewRomanPSMT" w:cs="TimesNewRomanPSMT"/>
        </w:rPr>
        <w:t>entire contract term**</w:t>
      </w:r>
    </w:p>
    <w:p w14:paraId="17B76D4E" w14:textId="77777777" w:rsidR="00B021F1" w:rsidRPr="009D01DB" w:rsidRDefault="00B021F1" w:rsidP="009D01DB">
      <w:pPr>
        <w:rPr>
          <w:rFonts w:ascii="TimesNewRomanPSMT" w:eastAsiaTheme="minorHAnsi" w:hAnsi="TimesNewRomanPSMT" w:cs="TimesNewRomanPSMT"/>
        </w:rPr>
      </w:pPr>
    </w:p>
    <w:p w14:paraId="17B76D4F" w14:textId="77777777" w:rsidR="00B021F1" w:rsidRDefault="00B021F1">
      <w:pPr>
        <w:pStyle w:val="Heading2"/>
      </w:pPr>
      <w:bookmarkStart w:id="7" w:name="_Toc256000005"/>
      <w:r>
        <w:t>B.3</w:t>
      </w:r>
      <w:r>
        <w:t xml:space="preserve"> PERFORMANCE WORK STATEMENT (PWS)</w:t>
      </w:r>
      <w:bookmarkEnd w:id="7"/>
    </w:p>
    <w:p w14:paraId="17B76D50" w14:textId="77777777" w:rsidR="00B021F1" w:rsidRDefault="00B021F1"/>
    <w:p w14:paraId="17B76D51" w14:textId="77777777" w:rsidR="00B021F1" w:rsidRDefault="00B021F1"/>
    <w:p w14:paraId="17B76D52" w14:textId="77777777" w:rsidR="00B021F1" w:rsidRPr="00A12397" w:rsidRDefault="00B021F1" w:rsidP="00A12397">
      <w:pPr>
        <w:spacing w:line="259" w:lineRule="auto"/>
        <w:jc w:val="center"/>
        <w:rPr>
          <w:rFonts w:ascii="Calibri" w:eastAsia="Calibri" w:hAnsi="Calibri" w:cs="Calibri"/>
          <w:b/>
          <w:bCs/>
        </w:rPr>
      </w:pPr>
      <w:r>
        <w:rPr>
          <w:rFonts w:ascii="Calibri" w:eastAsia="Calibri" w:hAnsi="Calibri" w:cs="Calibri"/>
          <w:b/>
          <w:bCs/>
        </w:rPr>
        <w:t>PERFORMANCE WORK STATEMENT (PWS)</w:t>
      </w:r>
    </w:p>
    <w:p w14:paraId="17B76D53" w14:textId="77777777" w:rsidR="00B021F1" w:rsidRPr="00A12397" w:rsidRDefault="00B021F1" w:rsidP="00A12397">
      <w:pPr>
        <w:spacing w:line="259" w:lineRule="auto"/>
        <w:jc w:val="center"/>
        <w:rPr>
          <w:rFonts w:ascii="Calibri" w:eastAsia="Calibri" w:hAnsi="Calibri" w:cs="Calibri"/>
          <w:b/>
          <w:bCs/>
        </w:rPr>
      </w:pPr>
      <w:r w:rsidRPr="00A12397">
        <w:rPr>
          <w:rFonts w:ascii="Calibri" w:eastAsia="Calibri" w:hAnsi="Calibri" w:cs="Calibri"/>
          <w:b/>
          <w:bCs/>
        </w:rPr>
        <w:t>Eastern Oklahoma VA Health Care System</w:t>
      </w:r>
    </w:p>
    <w:p w14:paraId="17B76D54" w14:textId="77777777" w:rsidR="00B021F1" w:rsidRPr="00A12397" w:rsidRDefault="00B021F1" w:rsidP="00A12397">
      <w:pPr>
        <w:spacing w:line="259" w:lineRule="auto"/>
        <w:jc w:val="center"/>
        <w:rPr>
          <w:rFonts w:ascii="Calibri" w:eastAsia="Calibri" w:hAnsi="Calibri" w:cs="Calibri"/>
          <w:b/>
          <w:bCs/>
        </w:rPr>
      </w:pPr>
      <w:r w:rsidRPr="00A12397">
        <w:rPr>
          <w:rFonts w:ascii="Calibri" w:eastAsia="Calibri" w:hAnsi="Calibri" w:cs="Calibri"/>
          <w:b/>
          <w:bCs/>
        </w:rPr>
        <w:t>Elevator Lowering and Hydraulic Oil Removal</w:t>
      </w:r>
    </w:p>
    <w:p w14:paraId="17B76D55" w14:textId="77777777" w:rsidR="00B021F1" w:rsidRPr="00A12397" w:rsidRDefault="00B021F1" w:rsidP="00A12397">
      <w:pPr>
        <w:spacing w:line="259" w:lineRule="auto"/>
        <w:jc w:val="center"/>
        <w:rPr>
          <w:rFonts w:ascii="Calibri" w:eastAsia="Calibri" w:hAnsi="Calibri" w:cs="Calibri"/>
          <w:b/>
          <w:bCs/>
        </w:rPr>
      </w:pPr>
      <w:r w:rsidRPr="00A12397">
        <w:rPr>
          <w:rFonts w:ascii="Calibri" w:eastAsia="Calibri" w:hAnsi="Calibri" w:cs="Calibri"/>
          <w:b/>
          <w:bCs/>
        </w:rPr>
        <w:t>At the James Mountain Inhofe VA Medical Center</w:t>
      </w:r>
    </w:p>
    <w:p w14:paraId="17B76D56" w14:textId="77777777" w:rsidR="00B021F1" w:rsidRPr="00A12397" w:rsidRDefault="00B021F1" w:rsidP="00A12397">
      <w:pPr>
        <w:spacing w:after="0" w:line="240" w:lineRule="auto"/>
        <w:rPr>
          <w:rFonts w:ascii="Calibri" w:eastAsia="Calibri" w:hAnsi="Calibri" w:cs="Calibri"/>
          <w:b/>
          <w:bCs/>
        </w:rPr>
      </w:pPr>
      <w:r w:rsidRPr="00A12397">
        <w:rPr>
          <w:rFonts w:ascii="Calibri" w:eastAsia="Calibri" w:hAnsi="Calibri" w:cs="Calibri"/>
          <w:b/>
          <w:bCs/>
        </w:rPr>
        <w:t>GENERAL</w:t>
      </w:r>
    </w:p>
    <w:p w14:paraId="17B76D57" w14:textId="77777777" w:rsidR="00B021F1" w:rsidRPr="00A12397" w:rsidRDefault="00B021F1" w:rsidP="00A12397">
      <w:pPr>
        <w:spacing w:after="0" w:line="240" w:lineRule="auto"/>
        <w:rPr>
          <w:rFonts w:ascii="Calibri" w:eastAsia="Calibri" w:hAnsi="Calibri" w:cs="Calibri"/>
        </w:rPr>
      </w:pPr>
      <w:r w:rsidRPr="00A12397">
        <w:rPr>
          <w:rFonts w:ascii="Calibri" w:eastAsia="Calibri" w:hAnsi="Calibri" w:cs="Calibri"/>
          <w:b/>
          <w:bCs/>
        </w:rPr>
        <w:t xml:space="preserve">PURPOSE / OBJECTIVE: </w:t>
      </w:r>
      <w:r w:rsidRPr="00A12397">
        <w:rPr>
          <w:rFonts w:ascii="Calibri" w:eastAsia="Calibri" w:hAnsi="Calibri" w:cs="Calibri"/>
        </w:rPr>
        <w:t>Eastern Oklahoma VA Health Care System (EOVAHCS) requires a contractor to provide all tools, labor, and material for safely lowering two existing hydraulic elevators in the A-Wing of the facility.  Elevators are to be lowered to a level that the elevator pit is still accessible, but that the elevator cabs are securely supported so all oil lines can be safely disconnected and all hydraulic fluids removed and properly disposed. Copies of all records documenting the proper hydraulic fluid disposal in accordanc</w:t>
      </w:r>
      <w:r w:rsidRPr="00A12397">
        <w:rPr>
          <w:rFonts w:ascii="Calibri" w:eastAsia="Calibri" w:hAnsi="Calibri" w:cs="Calibri"/>
        </w:rPr>
        <w:t xml:space="preserve">e with local, state, and federal regulations shall be provided to the facility.  The contractor shall fulfil the requirements of this statement of work in a cost effective, efficient, and safe manner, while in accordance with </w:t>
      </w:r>
      <w:proofErr w:type="gramStart"/>
      <w:r w:rsidRPr="00A12397">
        <w:rPr>
          <w:rFonts w:ascii="Calibri" w:eastAsia="Calibri" w:hAnsi="Calibri" w:cs="Calibri"/>
        </w:rPr>
        <w:t>the VA</w:t>
      </w:r>
      <w:proofErr w:type="gramEnd"/>
      <w:r w:rsidRPr="00A12397">
        <w:rPr>
          <w:rFonts w:ascii="Calibri" w:eastAsia="Calibri" w:hAnsi="Calibri" w:cs="Calibri"/>
        </w:rPr>
        <w:t xml:space="preserve"> Mission.</w:t>
      </w:r>
    </w:p>
    <w:p w14:paraId="17B76D58" w14:textId="77777777" w:rsidR="00B021F1" w:rsidRPr="00A12397" w:rsidRDefault="00B021F1" w:rsidP="00A12397">
      <w:pPr>
        <w:spacing w:after="0" w:line="240" w:lineRule="auto"/>
        <w:rPr>
          <w:rFonts w:ascii="Calibri" w:eastAsia="Calibri" w:hAnsi="Calibri" w:cs="Calibri"/>
        </w:rPr>
      </w:pPr>
    </w:p>
    <w:p w14:paraId="17B76D59" w14:textId="77777777" w:rsidR="00B021F1" w:rsidRPr="00A12397" w:rsidRDefault="00B021F1" w:rsidP="00A12397">
      <w:pPr>
        <w:spacing w:after="0" w:line="240" w:lineRule="auto"/>
        <w:rPr>
          <w:rFonts w:ascii="Calibri" w:eastAsia="Calibri" w:hAnsi="Calibri" w:cs="Calibri"/>
        </w:rPr>
      </w:pPr>
      <w:r w:rsidRPr="00A12397">
        <w:rPr>
          <w:rFonts w:ascii="Calibri" w:eastAsia="Calibri" w:hAnsi="Calibri" w:cs="Calibri"/>
          <w:b/>
          <w:bCs/>
        </w:rPr>
        <w:lastRenderedPageBreak/>
        <w:t>BACKGROUND:</w:t>
      </w:r>
      <w:r w:rsidRPr="00A12397">
        <w:rPr>
          <w:rFonts w:ascii="Calibri" w:eastAsia="Calibri" w:hAnsi="Calibri" w:cs="Calibri"/>
        </w:rPr>
        <w:t xml:space="preserve"> A facility in Tulsa, Oklahoma, is currently being renovated for the purpose of being used as the new James Mountain Inhofe, VA Medical Center (VAMC). </w:t>
      </w:r>
      <w:bookmarkStart w:id="8" w:name="_Hlk169619176"/>
      <w:r w:rsidRPr="00A12397">
        <w:rPr>
          <w:rFonts w:ascii="Calibri" w:eastAsia="Calibri" w:hAnsi="Calibri" w:cs="Calibri"/>
        </w:rPr>
        <w:t xml:space="preserve"> The facility will need the abandoned elevators lowered and hydraulic fluid removed and recycled to minimize risks associated with the abandoned equipment.</w:t>
      </w:r>
      <w:bookmarkEnd w:id="8"/>
      <w:r w:rsidRPr="00A12397">
        <w:rPr>
          <w:rFonts w:ascii="Calibri" w:eastAsia="Calibri" w:hAnsi="Calibri" w:cs="Calibri"/>
        </w:rPr>
        <w:t xml:space="preserve">  Documentation of proper recycling shall be submitted to the COR.</w:t>
      </w:r>
    </w:p>
    <w:p w14:paraId="17B76D5A" w14:textId="77777777" w:rsidR="00B021F1" w:rsidRPr="00A12397" w:rsidRDefault="00B021F1" w:rsidP="00A12397">
      <w:pPr>
        <w:spacing w:after="0" w:line="240" w:lineRule="auto"/>
        <w:rPr>
          <w:rFonts w:ascii="Calibri" w:eastAsia="Calibri" w:hAnsi="Calibri" w:cs="Calibri"/>
        </w:rPr>
      </w:pPr>
    </w:p>
    <w:p w14:paraId="17B76D5B" w14:textId="77777777" w:rsidR="00B021F1" w:rsidRPr="00A12397" w:rsidRDefault="00B021F1" w:rsidP="00A12397">
      <w:pPr>
        <w:spacing w:after="0" w:line="240" w:lineRule="auto"/>
        <w:rPr>
          <w:rFonts w:ascii="Calibri" w:eastAsia="Calibri" w:hAnsi="Calibri" w:cs="Calibri"/>
        </w:rPr>
      </w:pPr>
      <w:r w:rsidRPr="00A12397">
        <w:rPr>
          <w:rFonts w:ascii="Calibri" w:eastAsia="Calibri" w:hAnsi="Calibri" w:cs="Calibri"/>
          <w:b/>
          <w:bCs/>
        </w:rPr>
        <w:t>LOCATION</w:t>
      </w:r>
      <w:r w:rsidRPr="00A12397">
        <w:rPr>
          <w:rFonts w:ascii="Calibri" w:eastAsia="Calibri" w:hAnsi="Calibri" w:cs="Calibri"/>
        </w:rPr>
        <w:t>: The James Mountain Inhofe VA Medical Center located at 440 S. Houston Ave, Tulsa, Oklahoma 74127.</w:t>
      </w:r>
    </w:p>
    <w:p w14:paraId="17B76D5C" w14:textId="77777777" w:rsidR="00B021F1" w:rsidRPr="00A12397" w:rsidRDefault="00B021F1" w:rsidP="00A12397">
      <w:pPr>
        <w:spacing w:after="0" w:line="240" w:lineRule="auto"/>
        <w:rPr>
          <w:rFonts w:ascii="Calibri" w:eastAsia="Calibri" w:hAnsi="Calibri" w:cs="Calibri"/>
        </w:rPr>
      </w:pPr>
    </w:p>
    <w:p w14:paraId="17B76D5D" w14:textId="77777777" w:rsidR="00B021F1" w:rsidRPr="00A12397" w:rsidRDefault="00B021F1" w:rsidP="00A12397">
      <w:pPr>
        <w:spacing w:after="0" w:line="240" w:lineRule="auto"/>
        <w:rPr>
          <w:rFonts w:ascii="Calibri" w:eastAsia="Calibri" w:hAnsi="Calibri" w:cs="Calibri"/>
        </w:rPr>
      </w:pPr>
      <w:r w:rsidRPr="00A12397">
        <w:rPr>
          <w:rFonts w:ascii="Calibri" w:eastAsia="Calibri" w:hAnsi="Calibri" w:cs="Calibri"/>
          <w:b/>
          <w:bCs/>
        </w:rPr>
        <w:t>PERFORMANCE PERIOD/DELIVERY TIMES</w:t>
      </w:r>
      <w:r w:rsidRPr="00A12397">
        <w:rPr>
          <w:rFonts w:ascii="Calibri" w:eastAsia="Calibri" w:hAnsi="Calibri" w:cs="Calibri"/>
        </w:rPr>
        <w:t>: The VA requires completion of the services for this SOW within 60 days of award.  After award, service times will be coordinated with the COR.</w:t>
      </w:r>
    </w:p>
    <w:p w14:paraId="17B76D5E" w14:textId="77777777" w:rsidR="00B021F1" w:rsidRPr="00A12397" w:rsidRDefault="00B021F1" w:rsidP="00A12397">
      <w:pPr>
        <w:spacing w:after="0" w:line="240" w:lineRule="auto"/>
        <w:contextualSpacing/>
        <w:jc w:val="both"/>
        <w:rPr>
          <w:rFonts w:ascii="Calibri" w:eastAsia="Calibri" w:hAnsi="Calibri" w:cs="Calibri"/>
        </w:rPr>
      </w:pPr>
      <w:r w:rsidRPr="00A12397">
        <w:rPr>
          <w:rFonts w:ascii="Calibri" w:eastAsia="Calibri" w:hAnsi="Calibri" w:cs="Calibri"/>
        </w:rPr>
        <w:t>The contractor shall provide all oversight, management, technically trained personnel, licenses, equipment, tools, materials, supplies, storage, insurance, shipping, delivery, and transportation necessary to provide the services for EOVAHCS in accordance with this SOW. Any services associated with this product are considered non-personal services. The contractor, its employees, agents, and subcontractors shall not be considered VA employees for any purpose of fulfilling the SOW and shall be considered emplo</w:t>
      </w:r>
      <w:r w:rsidRPr="00A12397">
        <w:rPr>
          <w:rFonts w:ascii="Calibri" w:eastAsia="Calibri" w:hAnsi="Calibri" w:cs="Calibri"/>
        </w:rPr>
        <w:t xml:space="preserve">yees of the contractor. </w:t>
      </w:r>
    </w:p>
    <w:p w14:paraId="17B76D5F" w14:textId="77777777" w:rsidR="00B021F1" w:rsidRPr="00A12397" w:rsidRDefault="00B021F1" w:rsidP="00A12397">
      <w:pPr>
        <w:spacing w:after="0" w:line="240" w:lineRule="auto"/>
        <w:contextualSpacing/>
        <w:jc w:val="both"/>
        <w:rPr>
          <w:rFonts w:ascii="Calibri" w:eastAsia="Calibri" w:hAnsi="Calibri" w:cs="Calibri"/>
        </w:rPr>
      </w:pPr>
    </w:p>
    <w:p w14:paraId="17B76D60" w14:textId="77777777" w:rsidR="00B021F1" w:rsidRPr="00A12397" w:rsidRDefault="00B021F1" w:rsidP="00A12397">
      <w:pPr>
        <w:spacing w:after="0" w:line="240" w:lineRule="auto"/>
        <w:contextualSpacing/>
        <w:jc w:val="both"/>
        <w:rPr>
          <w:rFonts w:ascii="Calibri" w:eastAsia="Calibri" w:hAnsi="Calibri" w:cs="Calibri"/>
        </w:rPr>
      </w:pPr>
      <w:r w:rsidRPr="00A12397">
        <w:rPr>
          <w:rFonts w:ascii="Calibri" w:eastAsia="Calibri" w:hAnsi="Calibri" w:cs="Calibri"/>
          <w:b/>
          <w:bCs/>
        </w:rPr>
        <w:t xml:space="preserve">Qualifications of Contractor: </w:t>
      </w:r>
      <w:r w:rsidRPr="00A12397">
        <w:rPr>
          <w:rFonts w:ascii="Calibri" w:eastAsia="Calibri" w:hAnsi="Calibri" w:cs="Calibri"/>
        </w:rPr>
        <w:t xml:space="preserve">For a contract of this size, scope and complexity, the successful Contractor shall provide products and perform in a professional manner and quality as recognized by commercial industry standards as good to excellent. Contractor shall provide </w:t>
      </w:r>
      <w:r>
        <w:rPr>
          <w:rFonts w:ascii="Calibri" w:eastAsia="Calibri" w:hAnsi="Calibri" w:cs="Calibri"/>
        </w:rPr>
        <w:t xml:space="preserve">the </w:t>
      </w:r>
      <w:r w:rsidRPr="00A12397">
        <w:rPr>
          <w:rFonts w:ascii="Calibri" w:eastAsia="Calibri" w:hAnsi="Calibri" w:cs="Calibri"/>
        </w:rPr>
        <w:t>COR and CO, and maintain for the life of the contract, written certification from the Original Equipment Manufacturer (OEM) that authorizes the contractor to provide and install the products and software, as detailed in the contractor’s quote and identified in this</w:t>
      </w:r>
      <w:r w:rsidRPr="00A12397">
        <w:rPr>
          <w:rFonts w:ascii="Calibri" w:eastAsia="Calibri" w:hAnsi="Calibri" w:cs="Calibri"/>
        </w:rPr>
        <w:t xml:space="preserve"> SOW.</w:t>
      </w:r>
    </w:p>
    <w:p w14:paraId="17B76D61" w14:textId="77777777" w:rsidR="00B021F1" w:rsidRPr="00A12397" w:rsidRDefault="00B021F1" w:rsidP="00A12397">
      <w:pPr>
        <w:spacing w:after="0" w:line="240" w:lineRule="auto"/>
        <w:contextualSpacing/>
        <w:jc w:val="both"/>
        <w:rPr>
          <w:rFonts w:ascii="Calibri" w:eastAsia="Calibri" w:hAnsi="Calibri" w:cs="Calibri"/>
        </w:rPr>
      </w:pPr>
    </w:p>
    <w:p w14:paraId="17B76D62" w14:textId="77777777" w:rsidR="00B021F1" w:rsidRPr="00A12397" w:rsidRDefault="00B021F1" w:rsidP="00A12397">
      <w:pPr>
        <w:spacing w:after="0" w:line="240" w:lineRule="auto"/>
        <w:contextualSpacing/>
        <w:jc w:val="both"/>
        <w:rPr>
          <w:rFonts w:ascii="Calibri" w:eastAsia="Calibri" w:hAnsi="Calibri" w:cs="Calibri"/>
        </w:rPr>
      </w:pPr>
      <w:r w:rsidRPr="00A12397">
        <w:rPr>
          <w:rFonts w:ascii="Calibri" w:eastAsia="Calibri" w:hAnsi="Calibri" w:cs="Calibri"/>
          <w:b/>
          <w:bCs/>
        </w:rPr>
        <w:t>SCOPE:</w:t>
      </w:r>
      <w:r w:rsidRPr="00A12397">
        <w:rPr>
          <w:rFonts w:ascii="Calibri" w:eastAsia="Calibri" w:hAnsi="Calibri" w:cs="Calibri"/>
        </w:rPr>
        <w:t xml:space="preserve"> EOVAHCS requires a contractor to provide all tools, labor, and material for safely lowering passenger elevator #3 and the freight elevator in the A-Wing of the facility. Elevators are to be lowered onto appropriate supports allowing access to the existing elevator pits, disconnecting and capping all hydraulic lines/connections, removing all the hydraulic fluids from all four hydraulic elevator systems (tank, piston, lines, etc.), and properly dispose of fluids per all local, state, and federal regulations.</w:t>
      </w:r>
      <w:r w:rsidRPr="00A12397">
        <w:rPr>
          <w:rFonts w:ascii="Calibri" w:eastAsia="Calibri" w:hAnsi="Calibri" w:cs="Calibri"/>
        </w:rPr>
        <w:t xml:space="preserve"> All hydraulic fluids that can be recycled Documentation of the recycling to be provided to the COR.</w:t>
      </w:r>
    </w:p>
    <w:p w14:paraId="17B76D63" w14:textId="77777777" w:rsidR="00B021F1" w:rsidRPr="00A12397" w:rsidRDefault="00B021F1" w:rsidP="00A12397">
      <w:pPr>
        <w:spacing w:after="0" w:line="240" w:lineRule="auto"/>
        <w:rPr>
          <w:rFonts w:ascii="Calibri" w:eastAsia="Calibri" w:hAnsi="Calibri" w:cs="Calibri"/>
          <w:b/>
          <w:bCs/>
        </w:rPr>
      </w:pPr>
    </w:p>
    <w:p w14:paraId="17B76D64" w14:textId="77777777" w:rsidR="00B021F1" w:rsidRPr="00A12397" w:rsidRDefault="00B021F1" w:rsidP="00A12397">
      <w:pPr>
        <w:spacing w:after="0" w:line="240" w:lineRule="auto"/>
        <w:rPr>
          <w:rFonts w:ascii="Calibri" w:eastAsia="Calibri" w:hAnsi="Calibri" w:cs="Calibri"/>
        </w:rPr>
      </w:pPr>
      <w:r w:rsidRPr="00A12397">
        <w:rPr>
          <w:rFonts w:ascii="Calibri" w:eastAsia="Calibri" w:hAnsi="Calibri" w:cs="Calibri"/>
          <w:b/>
          <w:bCs/>
        </w:rPr>
        <w:t xml:space="preserve">PERFORMANCE PERIOD AND DELIVERY: </w:t>
      </w:r>
    </w:p>
    <w:p w14:paraId="17B76D65" w14:textId="77777777" w:rsidR="00B021F1" w:rsidRPr="00A12397" w:rsidRDefault="00B021F1" w:rsidP="00A12397">
      <w:pPr>
        <w:spacing w:after="0" w:line="240" w:lineRule="auto"/>
        <w:rPr>
          <w:rFonts w:ascii="Calibri" w:eastAsia="Calibri" w:hAnsi="Calibri" w:cs="Calibri"/>
        </w:rPr>
      </w:pPr>
      <w:r w:rsidRPr="00A12397">
        <w:rPr>
          <w:rFonts w:ascii="Calibri" w:eastAsia="Calibri" w:hAnsi="Calibri" w:cs="Calibri"/>
        </w:rPr>
        <w:t>Hours: Normal duty hours are 8:00 a.m. to 4:30 p.m. Monday through Friday, not including federal holidays. Whenever contact with a facility is required outside of normal duty hours, the Contractor shall coordinate these times with the designated COR.</w:t>
      </w:r>
    </w:p>
    <w:p w14:paraId="17B76D66" w14:textId="77777777" w:rsidR="00B021F1" w:rsidRDefault="00B021F1" w:rsidP="00A12397">
      <w:pPr>
        <w:spacing w:after="0" w:line="240" w:lineRule="auto"/>
        <w:rPr>
          <w:rFonts w:ascii="Calibri" w:eastAsia="Calibri" w:hAnsi="Calibri" w:cs="Calibri"/>
        </w:rPr>
      </w:pPr>
      <w:r w:rsidRPr="00A12397">
        <w:rPr>
          <w:rFonts w:ascii="Calibri" w:eastAsia="Calibri" w:hAnsi="Calibri" w:cs="Calibri"/>
        </w:rPr>
        <w:t>In accordance with 5 U.S.C. 6103, Executive Order 11582, and Public Law 94-97, the following national holidays are observed and for the purpose of this contract are defined as “Legal Federal official holidays.” </w:t>
      </w:r>
    </w:p>
    <w:p w14:paraId="17B76D67" w14:textId="77777777" w:rsidR="00B021F1" w:rsidRPr="00A12397" w:rsidRDefault="00B021F1" w:rsidP="00A12397">
      <w:pPr>
        <w:spacing w:after="0" w:line="240" w:lineRule="auto"/>
        <w:rPr>
          <w:rFonts w:ascii="Calibri" w:eastAsia="Calibri" w:hAnsi="Calibri" w:cs="Calibri"/>
        </w:rPr>
      </w:pPr>
    </w:p>
    <w:tbl>
      <w:tblPr>
        <w:tblW w:w="7905" w:type="dxa"/>
        <w:tblInd w:w="7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930"/>
        <w:gridCol w:w="3975"/>
      </w:tblGrid>
      <w:tr w:rsidR="002334E1" w14:paraId="17B76D6A" w14:textId="77777777" w:rsidTr="00996CA8">
        <w:trPr>
          <w:trHeight w:val="240"/>
        </w:trPr>
        <w:tc>
          <w:tcPr>
            <w:tcW w:w="3930" w:type="dxa"/>
            <w:tcBorders>
              <w:top w:val="single" w:sz="6" w:space="0" w:color="auto"/>
              <w:left w:val="single" w:sz="6" w:space="0" w:color="auto"/>
              <w:bottom w:val="single" w:sz="6" w:space="0" w:color="auto"/>
              <w:right w:val="single" w:sz="6" w:space="0" w:color="auto"/>
            </w:tcBorders>
            <w:hideMark/>
          </w:tcPr>
          <w:p w14:paraId="17B76D68" w14:textId="77777777" w:rsidR="00B021F1" w:rsidRPr="00A12397" w:rsidRDefault="00B021F1" w:rsidP="00A12397">
            <w:pPr>
              <w:spacing w:after="0" w:line="240" w:lineRule="auto"/>
              <w:rPr>
                <w:rFonts w:ascii="Calibri" w:eastAsia="Calibri" w:hAnsi="Calibri" w:cs="Calibri"/>
              </w:rPr>
            </w:pPr>
            <w:r w:rsidRPr="00A12397">
              <w:rPr>
                <w:rFonts w:ascii="Calibri" w:eastAsia="Calibri" w:hAnsi="Calibri" w:cs="Calibri"/>
              </w:rPr>
              <w:t>New Year’s Day </w:t>
            </w:r>
          </w:p>
        </w:tc>
        <w:tc>
          <w:tcPr>
            <w:tcW w:w="3975" w:type="dxa"/>
            <w:tcBorders>
              <w:top w:val="single" w:sz="6" w:space="0" w:color="auto"/>
              <w:left w:val="single" w:sz="6" w:space="0" w:color="auto"/>
              <w:bottom w:val="single" w:sz="6" w:space="0" w:color="auto"/>
              <w:right w:val="single" w:sz="6" w:space="0" w:color="auto"/>
            </w:tcBorders>
            <w:hideMark/>
          </w:tcPr>
          <w:p w14:paraId="17B76D69" w14:textId="77777777" w:rsidR="00B021F1" w:rsidRPr="00A12397" w:rsidRDefault="00B021F1" w:rsidP="00A12397">
            <w:pPr>
              <w:spacing w:after="0" w:line="240" w:lineRule="auto"/>
              <w:rPr>
                <w:rFonts w:ascii="Calibri" w:eastAsia="Calibri" w:hAnsi="Calibri" w:cs="Calibri"/>
              </w:rPr>
            </w:pPr>
            <w:r w:rsidRPr="00A12397">
              <w:rPr>
                <w:rFonts w:ascii="Calibri" w:eastAsia="Calibri" w:hAnsi="Calibri" w:cs="Calibri"/>
              </w:rPr>
              <w:t>January 1</w:t>
            </w:r>
            <w:r w:rsidRPr="00A12397">
              <w:rPr>
                <w:rFonts w:ascii="Calibri" w:eastAsia="Calibri" w:hAnsi="Calibri" w:cs="Calibri"/>
                <w:vertAlign w:val="superscript"/>
              </w:rPr>
              <w:t>st</w:t>
            </w:r>
            <w:r w:rsidRPr="00A12397">
              <w:rPr>
                <w:rFonts w:ascii="Calibri" w:eastAsia="Calibri" w:hAnsi="Calibri" w:cs="Calibri"/>
              </w:rPr>
              <w:t xml:space="preserve"> </w:t>
            </w:r>
          </w:p>
        </w:tc>
      </w:tr>
      <w:tr w:rsidR="002334E1" w14:paraId="17B76D6D" w14:textId="77777777" w:rsidTr="00996CA8">
        <w:trPr>
          <w:trHeight w:val="300"/>
        </w:trPr>
        <w:tc>
          <w:tcPr>
            <w:tcW w:w="3930" w:type="dxa"/>
            <w:tcBorders>
              <w:top w:val="single" w:sz="6" w:space="0" w:color="auto"/>
              <w:left w:val="single" w:sz="6" w:space="0" w:color="auto"/>
              <w:bottom w:val="single" w:sz="6" w:space="0" w:color="auto"/>
              <w:right w:val="single" w:sz="6" w:space="0" w:color="auto"/>
            </w:tcBorders>
            <w:hideMark/>
          </w:tcPr>
          <w:p w14:paraId="17B76D6B" w14:textId="77777777" w:rsidR="00B021F1" w:rsidRPr="00A12397" w:rsidRDefault="00B021F1" w:rsidP="00A12397">
            <w:pPr>
              <w:spacing w:after="0" w:line="240" w:lineRule="auto"/>
              <w:rPr>
                <w:rFonts w:ascii="Calibri" w:eastAsia="Calibri" w:hAnsi="Calibri" w:cs="Calibri"/>
              </w:rPr>
            </w:pPr>
            <w:r w:rsidRPr="00A12397">
              <w:rPr>
                <w:rFonts w:ascii="Calibri" w:eastAsia="Calibri" w:hAnsi="Calibri" w:cs="Calibri"/>
              </w:rPr>
              <w:t>Martin Luther King’s Birthday </w:t>
            </w:r>
          </w:p>
        </w:tc>
        <w:tc>
          <w:tcPr>
            <w:tcW w:w="3975" w:type="dxa"/>
            <w:tcBorders>
              <w:top w:val="single" w:sz="6" w:space="0" w:color="auto"/>
              <w:left w:val="single" w:sz="6" w:space="0" w:color="auto"/>
              <w:bottom w:val="single" w:sz="6" w:space="0" w:color="auto"/>
              <w:right w:val="single" w:sz="6" w:space="0" w:color="auto"/>
            </w:tcBorders>
            <w:hideMark/>
          </w:tcPr>
          <w:p w14:paraId="17B76D6C" w14:textId="77777777" w:rsidR="00B021F1" w:rsidRPr="00A12397" w:rsidRDefault="00B021F1" w:rsidP="00A12397">
            <w:pPr>
              <w:spacing w:after="0" w:line="240" w:lineRule="auto"/>
              <w:rPr>
                <w:rFonts w:ascii="Calibri" w:eastAsia="Calibri" w:hAnsi="Calibri" w:cs="Calibri"/>
              </w:rPr>
            </w:pPr>
            <w:r w:rsidRPr="00A12397">
              <w:rPr>
                <w:rFonts w:ascii="Calibri" w:eastAsia="Calibri" w:hAnsi="Calibri" w:cs="Calibri"/>
              </w:rPr>
              <w:t>Third Monday in January </w:t>
            </w:r>
          </w:p>
        </w:tc>
      </w:tr>
      <w:tr w:rsidR="002334E1" w14:paraId="17B76D70" w14:textId="77777777" w:rsidTr="00996CA8">
        <w:trPr>
          <w:trHeight w:val="300"/>
        </w:trPr>
        <w:tc>
          <w:tcPr>
            <w:tcW w:w="3930" w:type="dxa"/>
            <w:tcBorders>
              <w:top w:val="single" w:sz="6" w:space="0" w:color="auto"/>
              <w:left w:val="single" w:sz="6" w:space="0" w:color="auto"/>
              <w:bottom w:val="single" w:sz="6" w:space="0" w:color="auto"/>
              <w:right w:val="single" w:sz="6" w:space="0" w:color="auto"/>
            </w:tcBorders>
            <w:hideMark/>
          </w:tcPr>
          <w:p w14:paraId="17B76D6E" w14:textId="77777777" w:rsidR="00B021F1" w:rsidRPr="00A12397" w:rsidRDefault="00B021F1" w:rsidP="00A12397">
            <w:pPr>
              <w:spacing w:after="0" w:line="240" w:lineRule="auto"/>
              <w:rPr>
                <w:rFonts w:ascii="Calibri" w:eastAsia="Calibri" w:hAnsi="Calibri" w:cs="Calibri"/>
              </w:rPr>
            </w:pPr>
            <w:r w:rsidRPr="00A12397">
              <w:rPr>
                <w:rFonts w:ascii="Calibri" w:eastAsia="Calibri" w:hAnsi="Calibri" w:cs="Calibri"/>
              </w:rPr>
              <w:t>President’s Day </w:t>
            </w:r>
          </w:p>
        </w:tc>
        <w:tc>
          <w:tcPr>
            <w:tcW w:w="3975" w:type="dxa"/>
            <w:tcBorders>
              <w:top w:val="single" w:sz="6" w:space="0" w:color="auto"/>
              <w:left w:val="single" w:sz="6" w:space="0" w:color="auto"/>
              <w:bottom w:val="single" w:sz="6" w:space="0" w:color="auto"/>
              <w:right w:val="single" w:sz="6" w:space="0" w:color="auto"/>
            </w:tcBorders>
            <w:hideMark/>
          </w:tcPr>
          <w:p w14:paraId="17B76D6F" w14:textId="77777777" w:rsidR="00B021F1" w:rsidRPr="00A12397" w:rsidRDefault="00B021F1" w:rsidP="00A12397">
            <w:pPr>
              <w:spacing w:after="0" w:line="240" w:lineRule="auto"/>
              <w:rPr>
                <w:rFonts w:ascii="Calibri" w:eastAsia="Calibri" w:hAnsi="Calibri" w:cs="Calibri"/>
              </w:rPr>
            </w:pPr>
            <w:r w:rsidRPr="00A12397">
              <w:rPr>
                <w:rFonts w:ascii="Calibri" w:eastAsia="Calibri" w:hAnsi="Calibri" w:cs="Calibri"/>
              </w:rPr>
              <w:t>Last Monday in February </w:t>
            </w:r>
          </w:p>
        </w:tc>
      </w:tr>
      <w:tr w:rsidR="002334E1" w14:paraId="17B76D73" w14:textId="77777777" w:rsidTr="00996CA8">
        <w:trPr>
          <w:trHeight w:val="300"/>
        </w:trPr>
        <w:tc>
          <w:tcPr>
            <w:tcW w:w="3930" w:type="dxa"/>
            <w:tcBorders>
              <w:top w:val="single" w:sz="6" w:space="0" w:color="auto"/>
              <w:left w:val="single" w:sz="6" w:space="0" w:color="auto"/>
              <w:bottom w:val="single" w:sz="6" w:space="0" w:color="auto"/>
              <w:right w:val="single" w:sz="6" w:space="0" w:color="auto"/>
            </w:tcBorders>
            <w:hideMark/>
          </w:tcPr>
          <w:p w14:paraId="17B76D71" w14:textId="77777777" w:rsidR="00B021F1" w:rsidRPr="00A12397" w:rsidRDefault="00B021F1" w:rsidP="00A12397">
            <w:pPr>
              <w:spacing w:after="0" w:line="240" w:lineRule="auto"/>
              <w:rPr>
                <w:rFonts w:ascii="Calibri" w:eastAsia="Calibri" w:hAnsi="Calibri" w:cs="Calibri"/>
              </w:rPr>
            </w:pPr>
            <w:r w:rsidRPr="00A12397">
              <w:rPr>
                <w:rFonts w:ascii="Calibri" w:eastAsia="Calibri" w:hAnsi="Calibri" w:cs="Calibri"/>
              </w:rPr>
              <w:t>Memorial Day </w:t>
            </w:r>
          </w:p>
        </w:tc>
        <w:tc>
          <w:tcPr>
            <w:tcW w:w="3975" w:type="dxa"/>
            <w:tcBorders>
              <w:top w:val="single" w:sz="6" w:space="0" w:color="auto"/>
              <w:left w:val="single" w:sz="6" w:space="0" w:color="auto"/>
              <w:bottom w:val="single" w:sz="6" w:space="0" w:color="auto"/>
              <w:right w:val="single" w:sz="6" w:space="0" w:color="auto"/>
            </w:tcBorders>
            <w:hideMark/>
          </w:tcPr>
          <w:p w14:paraId="17B76D72" w14:textId="77777777" w:rsidR="00B021F1" w:rsidRPr="00A12397" w:rsidRDefault="00B021F1" w:rsidP="00A12397">
            <w:pPr>
              <w:spacing w:after="0" w:line="240" w:lineRule="auto"/>
              <w:rPr>
                <w:rFonts w:ascii="Calibri" w:eastAsia="Calibri" w:hAnsi="Calibri" w:cs="Calibri"/>
              </w:rPr>
            </w:pPr>
            <w:r w:rsidRPr="00A12397">
              <w:rPr>
                <w:rFonts w:ascii="Calibri" w:eastAsia="Calibri" w:hAnsi="Calibri" w:cs="Calibri"/>
              </w:rPr>
              <w:t>Last Monday in May </w:t>
            </w:r>
          </w:p>
        </w:tc>
      </w:tr>
      <w:tr w:rsidR="002334E1" w14:paraId="17B76D76" w14:textId="77777777" w:rsidTr="00996CA8">
        <w:trPr>
          <w:trHeight w:val="300"/>
        </w:trPr>
        <w:tc>
          <w:tcPr>
            <w:tcW w:w="3930" w:type="dxa"/>
            <w:tcBorders>
              <w:top w:val="single" w:sz="6" w:space="0" w:color="auto"/>
              <w:left w:val="single" w:sz="6" w:space="0" w:color="auto"/>
              <w:bottom w:val="single" w:sz="6" w:space="0" w:color="auto"/>
              <w:right w:val="single" w:sz="6" w:space="0" w:color="auto"/>
            </w:tcBorders>
            <w:hideMark/>
          </w:tcPr>
          <w:p w14:paraId="17B76D74" w14:textId="77777777" w:rsidR="00B021F1" w:rsidRPr="00A12397" w:rsidRDefault="00B021F1" w:rsidP="00A12397">
            <w:pPr>
              <w:spacing w:after="0" w:line="240" w:lineRule="auto"/>
              <w:rPr>
                <w:rFonts w:ascii="Calibri" w:eastAsia="Calibri" w:hAnsi="Calibri" w:cs="Calibri"/>
              </w:rPr>
            </w:pPr>
            <w:r w:rsidRPr="00A12397">
              <w:rPr>
                <w:rFonts w:ascii="Calibri" w:eastAsia="Calibri" w:hAnsi="Calibri" w:cs="Calibri"/>
              </w:rPr>
              <w:t>Juneteenth </w:t>
            </w:r>
          </w:p>
        </w:tc>
        <w:tc>
          <w:tcPr>
            <w:tcW w:w="3975" w:type="dxa"/>
            <w:tcBorders>
              <w:top w:val="single" w:sz="6" w:space="0" w:color="auto"/>
              <w:left w:val="single" w:sz="6" w:space="0" w:color="auto"/>
              <w:bottom w:val="single" w:sz="6" w:space="0" w:color="auto"/>
              <w:right w:val="single" w:sz="6" w:space="0" w:color="auto"/>
            </w:tcBorders>
            <w:hideMark/>
          </w:tcPr>
          <w:p w14:paraId="17B76D75" w14:textId="77777777" w:rsidR="00B021F1" w:rsidRPr="00A12397" w:rsidRDefault="00B021F1" w:rsidP="00A12397">
            <w:pPr>
              <w:spacing w:after="0" w:line="240" w:lineRule="auto"/>
              <w:rPr>
                <w:rFonts w:ascii="Calibri" w:eastAsia="Calibri" w:hAnsi="Calibri" w:cs="Calibri"/>
              </w:rPr>
            </w:pPr>
            <w:r w:rsidRPr="00A12397">
              <w:rPr>
                <w:rFonts w:ascii="Calibri" w:eastAsia="Calibri" w:hAnsi="Calibri" w:cs="Calibri"/>
              </w:rPr>
              <w:t>June 19th </w:t>
            </w:r>
          </w:p>
        </w:tc>
      </w:tr>
      <w:tr w:rsidR="002334E1" w14:paraId="17B76D79" w14:textId="77777777" w:rsidTr="00996CA8">
        <w:trPr>
          <w:trHeight w:val="300"/>
        </w:trPr>
        <w:tc>
          <w:tcPr>
            <w:tcW w:w="3930" w:type="dxa"/>
            <w:tcBorders>
              <w:top w:val="single" w:sz="6" w:space="0" w:color="auto"/>
              <w:left w:val="single" w:sz="6" w:space="0" w:color="auto"/>
              <w:bottom w:val="single" w:sz="6" w:space="0" w:color="auto"/>
              <w:right w:val="single" w:sz="6" w:space="0" w:color="auto"/>
            </w:tcBorders>
            <w:hideMark/>
          </w:tcPr>
          <w:p w14:paraId="17B76D77" w14:textId="77777777" w:rsidR="00B021F1" w:rsidRPr="00A12397" w:rsidRDefault="00B021F1" w:rsidP="00A12397">
            <w:pPr>
              <w:spacing w:after="0" w:line="240" w:lineRule="auto"/>
              <w:rPr>
                <w:rFonts w:ascii="Calibri" w:eastAsia="Calibri" w:hAnsi="Calibri" w:cs="Calibri"/>
              </w:rPr>
            </w:pPr>
            <w:r w:rsidRPr="00A12397">
              <w:rPr>
                <w:rFonts w:ascii="Calibri" w:eastAsia="Calibri" w:hAnsi="Calibri" w:cs="Calibri"/>
              </w:rPr>
              <w:t>Independence Day </w:t>
            </w:r>
          </w:p>
        </w:tc>
        <w:tc>
          <w:tcPr>
            <w:tcW w:w="3975" w:type="dxa"/>
            <w:tcBorders>
              <w:top w:val="single" w:sz="6" w:space="0" w:color="auto"/>
              <w:left w:val="single" w:sz="6" w:space="0" w:color="auto"/>
              <w:bottom w:val="single" w:sz="6" w:space="0" w:color="auto"/>
              <w:right w:val="single" w:sz="6" w:space="0" w:color="auto"/>
            </w:tcBorders>
            <w:hideMark/>
          </w:tcPr>
          <w:p w14:paraId="17B76D78" w14:textId="77777777" w:rsidR="00B021F1" w:rsidRPr="00A12397" w:rsidRDefault="00B021F1" w:rsidP="00A12397">
            <w:pPr>
              <w:spacing w:after="0" w:line="240" w:lineRule="auto"/>
              <w:rPr>
                <w:rFonts w:ascii="Calibri" w:eastAsia="Calibri" w:hAnsi="Calibri" w:cs="Calibri"/>
              </w:rPr>
            </w:pPr>
            <w:r w:rsidRPr="00A12397">
              <w:rPr>
                <w:rFonts w:ascii="Calibri" w:eastAsia="Calibri" w:hAnsi="Calibri" w:cs="Calibri"/>
              </w:rPr>
              <w:t>July 4</w:t>
            </w:r>
            <w:r w:rsidRPr="00A12397">
              <w:rPr>
                <w:rFonts w:ascii="Calibri" w:eastAsia="Calibri" w:hAnsi="Calibri" w:cs="Calibri"/>
                <w:vertAlign w:val="superscript"/>
              </w:rPr>
              <w:t>th</w:t>
            </w:r>
            <w:r w:rsidRPr="00A12397">
              <w:rPr>
                <w:rFonts w:ascii="Calibri" w:eastAsia="Calibri" w:hAnsi="Calibri" w:cs="Calibri"/>
              </w:rPr>
              <w:t xml:space="preserve"> </w:t>
            </w:r>
          </w:p>
        </w:tc>
      </w:tr>
      <w:tr w:rsidR="002334E1" w14:paraId="17B76D7C" w14:textId="77777777" w:rsidTr="00996CA8">
        <w:trPr>
          <w:trHeight w:val="300"/>
        </w:trPr>
        <w:tc>
          <w:tcPr>
            <w:tcW w:w="3930" w:type="dxa"/>
            <w:tcBorders>
              <w:top w:val="single" w:sz="6" w:space="0" w:color="auto"/>
              <w:left w:val="single" w:sz="6" w:space="0" w:color="auto"/>
              <w:bottom w:val="single" w:sz="6" w:space="0" w:color="auto"/>
              <w:right w:val="single" w:sz="6" w:space="0" w:color="auto"/>
            </w:tcBorders>
            <w:hideMark/>
          </w:tcPr>
          <w:p w14:paraId="17B76D7A" w14:textId="77777777" w:rsidR="00B021F1" w:rsidRPr="00A12397" w:rsidRDefault="00B021F1" w:rsidP="00A12397">
            <w:pPr>
              <w:spacing w:after="0" w:line="240" w:lineRule="auto"/>
              <w:rPr>
                <w:rFonts w:ascii="Calibri" w:eastAsia="Calibri" w:hAnsi="Calibri" w:cs="Calibri"/>
              </w:rPr>
            </w:pPr>
            <w:r w:rsidRPr="00A12397">
              <w:rPr>
                <w:rFonts w:ascii="Calibri" w:eastAsia="Calibri" w:hAnsi="Calibri" w:cs="Calibri"/>
              </w:rPr>
              <w:t>Labor Day </w:t>
            </w:r>
          </w:p>
        </w:tc>
        <w:tc>
          <w:tcPr>
            <w:tcW w:w="3975" w:type="dxa"/>
            <w:tcBorders>
              <w:top w:val="single" w:sz="6" w:space="0" w:color="auto"/>
              <w:left w:val="single" w:sz="6" w:space="0" w:color="auto"/>
              <w:bottom w:val="single" w:sz="6" w:space="0" w:color="auto"/>
              <w:right w:val="single" w:sz="6" w:space="0" w:color="auto"/>
            </w:tcBorders>
            <w:hideMark/>
          </w:tcPr>
          <w:p w14:paraId="17B76D7B" w14:textId="77777777" w:rsidR="00B021F1" w:rsidRPr="00A12397" w:rsidRDefault="00B021F1" w:rsidP="00A12397">
            <w:pPr>
              <w:spacing w:after="0" w:line="240" w:lineRule="auto"/>
              <w:rPr>
                <w:rFonts w:ascii="Calibri" w:eastAsia="Calibri" w:hAnsi="Calibri" w:cs="Calibri"/>
              </w:rPr>
            </w:pPr>
            <w:r w:rsidRPr="00A12397">
              <w:rPr>
                <w:rFonts w:ascii="Calibri" w:eastAsia="Calibri" w:hAnsi="Calibri" w:cs="Calibri"/>
              </w:rPr>
              <w:t>First Monday in September </w:t>
            </w:r>
          </w:p>
        </w:tc>
      </w:tr>
      <w:tr w:rsidR="002334E1" w14:paraId="17B76D7F" w14:textId="77777777" w:rsidTr="00996CA8">
        <w:trPr>
          <w:trHeight w:val="300"/>
        </w:trPr>
        <w:tc>
          <w:tcPr>
            <w:tcW w:w="3930" w:type="dxa"/>
            <w:tcBorders>
              <w:top w:val="single" w:sz="6" w:space="0" w:color="auto"/>
              <w:left w:val="single" w:sz="6" w:space="0" w:color="auto"/>
              <w:bottom w:val="single" w:sz="6" w:space="0" w:color="auto"/>
              <w:right w:val="single" w:sz="6" w:space="0" w:color="auto"/>
            </w:tcBorders>
            <w:hideMark/>
          </w:tcPr>
          <w:p w14:paraId="17B76D7D" w14:textId="77777777" w:rsidR="00B021F1" w:rsidRPr="00A12397" w:rsidRDefault="00B021F1" w:rsidP="00A12397">
            <w:pPr>
              <w:spacing w:after="0" w:line="240" w:lineRule="auto"/>
              <w:rPr>
                <w:rFonts w:ascii="Calibri" w:eastAsia="Calibri" w:hAnsi="Calibri" w:cs="Calibri"/>
              </w:rPr>
            </w:pPr>
            <w:r w:rsidRPr="00A12397">
              <w:rPr>
                <w:rFonts w:ascii="Calibri" w:eastAsia="Calibri" w:hAnsi="Calibri" w:cs="Calibri"/>
              </w:rPr>
              <w:t>Columbus Day </w:t>
            </w:r>
          </w:p>
        </w:tc>
        <w:tc>
          <w:tcPr>
            <w:tcW w:w="3975" w:type="dxa"/>
            <w:tcBorders>
              <w:top w:val="single" w:sz="6" w:space="0" w:color="auto"/>
              <w:left w:val="single" w:sz="6" w:space="0" w:color="auto"/>
              <w:bottom w:val="single" w:sz="6" w:space="0" w:color="auto"/>
              <w:right w:val="single" w:sz="6" w:space="0" w:color="auto"/>
            </w:tcBorders>
            <w:hideMark/>
          </w:tcPr>
          <w:p w14:paraId="17B76D7E" w14:textId="77777777" w:rsidR="00B021F1" w:rsidRPr="00A12397" w:rsidRDefault="00B021F1" w:rsidP="00A12397">
            <w:pPr>
              <w:spacing w:after="0" w:line="240" w:lineRule="auto"/>
              <w:rPr>
                <w:rFonts w:ascii="Calibri" w:eastAsia="Calibri" w:hAnsi="Calibri" w:cs="Calibri"/>
              </w:rPr>
            </w:pPr>
            <w:r w:rsidRPr="00A12397">
              <w:rPr>
                <w:rFonts w:ascii="Calibri" w:eastAsia="Calibri" w:hAnsi="Calibri" w:cs="Calibri"/>
              </w:rPr>
              <w:t>Second Monday in October </w:t>
            </w:r>
          </w:p>
        </w:tc>
      </w:tr>
      <w:tr w:rsidR="002334E1" w14:paraId="17B76D82" w14:textId="77777777" w:rsidTr="00996CA8">
        <w:trPr>
          <w:trHeight w:val="300"/>
        </w:trPr>
        <w:tc>
          <w:tcPr>
            <w:tcW w:w="3930" w:type="dxa"/>
            <w:tcBorders>
              <w:top w:val="single" w:sz="6" w:space="0" w:color="auto"/>
              <w:left w:val="single" w:sz="6" w:space="0" w:color="auto"/>
              <w:bottom w:val="single" w:sz="6" w:space="0" w:color="auto"/>
              <w:right w:val="single" w:sz="6" w:space="0" w:color="auto"/>
            </w:tcBorders>
            <w:hideMark/>
          </w:tcPr>
          <w:p w14:paraId="17B76D80" w14:textId="77777777" w:rsidR="00B021F1" w:rsidRPr="00A12397" w:rsidRDefault="00B021F1" w:rsidP="00A12397">
            <w:pPr>
              <w:spacing w:after="0" w:line="240" w:lineRule="auto"/>
              <w:rPr>
                <w:rFonts w:ascii="Calibri" w:eastAsia="Calibri" w:hAnsi="Calibri" w:cs="Calibri"/>
              </w:rPr>
            </w:pPr>
            <w:r w:rsidRPr="00A12397">
              <w:rPr>
                <w:rFonts w:ascii="Calibri" w:eastAsia="Calibri" w:hAnsi="Calibri" w:cs="Calibri"/>
              </w:rPr>
              <w:t>Veteran’s Day </w:t>
            </w:r>
          </w:p>
        </w:tc>
        <w:tc>
          <w:tcPr>
            <w:tcW w:w="3975" w:type="dxa"/>
            <w:tcBorders>
              <w:top w:val="single" w:sz="6" w:space="0" w:color="auto"/>
              <w:left w:val="single" w:sz="6" w:space="0" w:color="auto"/>
              <w:bottom w:val="single" w:sz="6" w:space="0" w:color="auto"/>
              <w:right w:val="single" w:sz="6" w:space="0" w:color="auto"/>
            </w:tcBorders>
            <w:hideMark/>
          </w:tcPr>
          <w:p w14:paraId="17B76D81" w14:textId="77777777" w:rsidR="00B021F1" w:rsidRPr="00A12397" w:rsidRDefault="00B021F1" w:rsidP="00A12397">
            <w:pPr>
              <w:spacing w:after="0" w:line="240" w:lineRule="auto"/>
              <w:rPr>
                <w:rFonts w:ascii="Calibri" w:eastAsia="Calibri" w:hAnsi="Calibri" w:cs="Calibri"/>
              </w:rPr>
            </w:pPr>
            <w:r w:rsidRPr="00A12397">
              <w:rPr>
                <w:rFonts w:ascii="Calibri" w:eastAsia="Calibri" w:hAnsi="Calibri" w:cs="Calibri"/>
              </w:rPr>
              <w:t>November 11</w:t>
            </w:r>
            <w:r w:rsidRPr="00A12397">
              <w:rPr>
                <w:rFonts w:ascii="Calibri" w:eastAsia="Calibri" w:hAnsi="Calibri" w:cs="Calibri"/>
                <w:vertAlign w:val="superscript"/>
              </w:rPr>
              <w:t>th</w:t>
            </w:r>
            <w:r w:rsidRPr="00A12397">
              <w:rPr>
                <w:rFonts w:ascii="Calibri" w:eastAsia="Calibri" w:hAnsi="Calibri" w:cs="Calibri"/>
              </w:rPr>
              <w:t xml:space="preserve"> </w:t>
            </w:r>
          </w:p>
        </w:tc>
      </w:tr>
      <w:tr w:rsidR="002334E1" w14:paraId="17B76D85" w14:textId="77777777" w:rsidTr="00996CA8">
        <w:trPr>
          <w:trHeight w:val="300"/>
        </w:trPr>
        <w:tc>
          <w:tcPr>
            <w:tcW w:w="3930" w:type="dxa"/>
            <w:tcBorders>
              <w:top w:val="single" w:sz="6" w:space="0" w:color="auto"/>
              <w:left w:val="single" w:sz="6" w:space="0" w:color="auto"/>
              <w:bottom w:val="single" w:sz="6" w:space="0" w:color="auto"/>
              <w:right w:val="single" w:sz="6" w:space="0" w:color="auto"/>
            </w:tcBorders>
            <w:hideMark/>
          </w:tcPr>
          <w:p w14:paraId="17B76D83" w14:textId="77777777" w:rsidR="00B021F1" w:rsidRPr="00A12397" w:rsidRDefault="00B021F1" w:rsidP="00A12397">
            <w:pPr>
              <w:spacing w:after="0" w:line="240" w:lineRule="auto"/>
              <w:rPr>
                <w:rFonts w:ascii="Calibri" w:eastAsia="Calibri" w:hAnsi="Calibri" w:cs="Calibri"/>
              </w:rPr>
            </w:pPr>
            <w:r w:rsidRPr="00A12397">
              <w:rPr>
                <w:rFonts w:ascii="Calibri" w:eastAsia="Calibri" w:hAnsi="Calibri" w:cs="Calibri"/>
              </w:rPr>
              <w:t>Thanksgiving Day </w:t>
            </w:r>
          </w:p>
        </w:tc>
        <w:tc>
          <w:tcPr>
            <w:tcW w:w="3975" w:type="dxa"/>
            <w:tcBorders>
              <w:top w:val="single" w:sz="6" w:space="0" w:color="auto"/>
              <w:left w:val="single" w:sz="6" w:space="0" w:color="auto"/>
              <w:bottom w:val="single" w:sz="6" w:space="0" w:color="auto"/>
              <w:right w:val="single" w:sz="6" w:space="0" w:color="auto"/>
            </w:tcBorders>
            <w:hideMark/>
          </w:tcPr>
          <w:p w14:paraId="17B76D84" w14:textId="77777777" w:rsidR="00B021F1" w:rsidRPr="00A12397" w:rsidRDefault="00B021F1" w:rsidP="00A12397">
            <w:pPr>
              <w:spacing w:after="0" w:line="240" w:lineRule="auto"/>
              <w:rPr>
                <w:rFonts w:ascii="Calibri" w:eastAsia="Calibri" w:hAnsi="Calibri" w:cs="Calibri"/>
              </w:rPr>
            </w:pPr>
            <w:r w:rsidRPr="00A12397">
              <w:rPr>
                <w:rFonts w:ascii="Calibri" w:eastAsia="Calibri" w:hAnsi="Calibri" w:cs="Calibri"/>
              </w:rPr>
              <w:t>Fourth Thursday in November </w:t>
            </w:r>
          </w:p>
        </w:tc>
      </w:tr>
      <w:tr w:rsidR="002334E1" w14:paraId="17B76D88" w14:textId="77777777" w:rsidTr="00996CA8">
        <w:trPr>
          <w:trHeight w:val="300"/>
        </w:trPr>
        <w:tc>
          <w:tcPr>
            <w:tcW w:w="3930" w:type="dxa"/>
            <w:tcBorders>
              <w:top w:val="single" w:sz="6" w:space="0" w:color="auto"/>
              <w:left w:val="single" w:sz="6" w:space="0" w:color="auto"/>
              <w:bottom w:val="single" w:sz="6" w:space="0" w:color="auto"/>
              <w:right w:val="single" w:sz="6" w:space="0" w:color="auto"/>
            </w:tcBorders>
            <w:hideMark/>
          </w:tcPr>
          <w:p w14:paraId="17B76D86" w14:textId="77777777" w:rsidR="00B021F1" w:rsidRPr="00A12397" w:rsidRDefault="00B021F1" w:rsidP="00A12397">
            <w:pPr>
              <w:spacing w:after="0" w:line="240" w:lineRule="auto"/>
              <w:rPr>
                <w:rFonts w:ascii="Calibri" w:eastAsia="Calibri" w:hAnsi="Calibri" w:cs="Calibri"/>
              </w:rPr>
            </w:pPr>
            <w:r w:rsidRPr="00A12397">
              <w:rPr>
                <w:rFonts w:ascii="Calibri" w:eastAsia="Calibri" w:hAnsi="Calibri" w:cs="Calibri"/>
              </w:rPr>
              <w:lastRenderedPageBreak/>
              <w:t>Christmas Day </w:t>
            </w:r>
          </w:p>
        </w:tc>
        <w:tc>
          <w:tcPr>
            <w:tcW w:w="3975" w:type="dxa"/>
            <w:tcBorders>
              <w:top w:val="single" w:sz="6" w:space="0" w:color="auto"/>
              <w:left w:val="single" w:sz="6" w:space="0" w:color="auto"/>
              <w:bottom w:val="single" w:sz="6" w:space="0" w:color="auto"/>
              <w:right w:val="single" w:sz="6" w:space="0" w:color="auto"/>
            </w:tcBorders>
            <w:hideMark/>
          </w:tcPr>
          <w:p w14:paraId="17B76D87" w14:textId="77777777" w:rsidR="00B021F1" w:rsidRPr="00A12397" w:rsidRDefault="00B021F1" w:rsidP="00A12397">
            <w:pPr>
              <w:spacing w:after="0" w:line="240" w:lineRule="auto"/>
              <w:rPr>
                <w:rFonts w:ascii="Calibri" w:eastAsia="Calibri" w:hAnsi="Calibri" w:cs="Calibri"/>
              </w:rPr>
            </w:pPr>
            <w:r w:rsidRPr="00A12397">
              <w:rPr>
                <w:rFonts w:ascii="Calibri" w:eastAsia="Calibri" w:hAnsi="Calibri" w:cs="Calibri"/>
              </w:rPr>
              <w:t>December 25</w:t>
            </w:r>
            <w:r w:rsidRPr="00A12397">
              <w:rPr>
                <w:rFonts w:ascii="Calibri" w:eastAsia="Calibri" w:hAnsi="Calibri" w:cs="Calibri"/>
                <w:vertAlign w:val="superscript"/>
              </w:rPr>
              <w:t>th</w:t>
            </w:r>
            <w:r w:rsidRPr="00A12397">
              <w:rPr>
                <w:rFonts w:ascii="Calibri" w:eastAsia="Calibri" w:hAnsi="Calibri" w:cs="Calibri"/>
              </w:rPr>
              <w:t xml:space="preserve"> </w:t>
            </w:r>
          </w:p>
        </w:tc>
      </w:tr>
    </w:tbl>
    <w:p w14:paraId="17B76D89" w14:textId="77777777" w:rsidR="00B021F1" w:rsidRPr="00A12397" w:rsidRDefault="00B021F1" w:rsidP="00A12397">
      <w:pPr>
        <w:spacing w:after="0" w:line="240" w:lineRule="auto"/>
        <w:ind w:left="216"/>
        <w:contextualSpacing/>
        <w:rPr>
          <w:rFonts w:ascii="Calibri" w:eastAsia="Calibri" w:hAnsi="Calibri" w:cs="Calibri"/>
        </w:rPr>
      </w:pPr>
    </w:p>
    <w:p w14:paraId="17B76D8A" w14:textId="77777777" w:rsidR="00B021F1" w:rsidRPr="00A12397" w:rsidRDefault="00B021F1" w:rsidP="00A12397">
      <w:pPr>
        <w:spacing w:after="0" w:line="240" w:lineRule="auto"/>
        <w:contextualSpacing/>
        <w:rPr>
          <w:rFonts w:ascii="Calibri" w:eastAsia="Calibri" w:hAnsi="Calibri" w:cs="Calibri"/>
        </w:rPr>
      </w:pPr>
      <w:r w:rsidRPr="00A12397">
        <w:rPr>
          <w:rFonts w:ascii="Calibri" w:eastAsia="Calibri" w:hAnsi="Calibri" w:cs="Calibri"/>
        </w:rPr>
        <w:t>In addition to the days designated as holidays, the Government observes the following days:</w:t>
      </w:r>
    </w:p>
    <w:p w14:paraId="17B76D8B" w14:textId="77777777" w:rsidR="00B021F1" w:rsidRPr="00A12397" w:rsidRDefault="00B021F1" w:rsidP="00A12397">
      <w:pPr>
        <w:numPr>
          <w:ilvl w:val="0"/>
          <w:numId w:val="2"/>
        </w:numPr>
        <w:spacing w:after="0" w:line="240" w:lineRule="auto"/>
        <w:contextualSpacing/>
        <w:rPr>
          <w:rFonts w:ascii="Calibri" w:eastAsia="Calibri" w:hAnsi="Calibri" w:cs="Calibri"/>
        </w:rPr>
      </w:pPr>
      <w:r w:rsidRPr="00A12397">
        <w:rPr>
          <w:rFonts w:ascii="Calibri" w:eastAsia="Calibri" w:hAnsi="Calibri" w:cs="Calibri"/>
        </w:rPr>
        <w:t>Any other day designated by Federal Statute</w:t>
      </w:r>
    </w:p>
    <w:p w14:paraId="17B76D8C" w14:textId="77777777" w:rsidR="00B021F1" w:rsidRPr="00A12397" w:rsidRDefault="00B021F1" w:rsidP="00A12397">
      <w:pPr>
        <w:numPr>
          <w:ilvl w:val="0"/>
          <w:numId w:val="2"/>
        </w:numPr>
        <w:spacing w:after="0" w:line="240" w:lineRule="auto"/>
        <w:contextualSpacing/>
        <w:rPr>
          <w:rFonts w:ascii="Calibri" w:eastAsia="Calibri" w:hAnsi="Calibri" w:cs="Calibri"/>
        </w:rPr>
      </w:pPr>
      <w:r w:rsidRPr="00A12397">
        <w:rPr>
          <w:rFonts w:ascii="Calibri" w:eastAsia="Calibri" w:hAnsi="Calibri" w:cs="Calibri"/>
        </w:rPr>
        <w:t>Any other day designated by Executive Order</w:t>
      </w:r>
    </w:p>
    <w:p w14:paraId="17B76D8D" w14:textId="77777777" w:rsidR="00B021F1" w:rsidRPr="00A12397" w:rsidRDefault="00B021F1" w:rsidP="00A12397">
      <w:pPr>
        <w:numPr>
          <w:ilvl w:val="0"/>
          <w:numId w:val="2"/>
        </w:numPr>
        <w:spacing w:after="0" w:line="240" w:lineRule="auto"/>
        <w:contextualSpacing/>
        <w:rPr>
          <w:rFonts w:ascii="Calibri" w:eastAsia="Calibri" w:hAnsi="Calibri" w:cs="Calibri"/>
        </w:rPr>
      </w:pPr>
      <w:r w:rsidRPr="00A12397">
        <w:rPr>
          <w:rFonts w:ascii="Calibri" w:eastAsia="Calibri" w:hAnsi="Calibri" w:cs="Calibri"/>
        </w:rPr>
        <w:t xml:space="preserve">Any other day designated by the President of the United States to be a </w:t>
      </w:r>
      <w:proofErr w:type="gramStart"/>
      <w:r w:rsidRPr="00A12397">
        <w:rPr>
          <w:rFonts w:ascii="Calibri" w:eastAsia="Calibri" w:hAnsi="Calibri" w:cs="Calibri"/>
        </w:rPr>
        <w:t>Federal</w:t>
      </w:r>
      <w:proofErr w:type="gramEnd"/>
      <w:r w:rsidRPr="00A12397">
        <w:rPr>
          <w:rFonts w:ascii="Calibri" w:eastAsia="Calibri" w:hAnsi="Calibri" w:cs="Calibri"/>
        </w:rPr>
        <w:t xml:space="preserve"> holiday</w:t>
      </w:r>
    </w:p>
    <w:p w14:paraId="17B76D8E" w14:textId="77777777" w:rsidR="00B021F1" w:rsidRPr="00A12397" w:rsidRDefault="00B021F1" w:rsidP="00A12397">
      <w:pPr>
        <w:spacing w:after="0" w:line="240" w:lineRule="auto"/>
        <w:ind w:left="360"/>
        <w:rPr>
          <w:rFonts w:ascii="Calibri" w:eastAsia="Calibri" w:hAnsi="Calibri" w:cs="Calibri"/>
        </w:rPr>
      </w:pPr>
    </w:p>
    <w:p w14:paraId="17B76D8F" w14:textId="77777777" w:rsidR="00B021F1" w:rsidRPr="00A12397" w:rsidRDefault="00B021F1" w:rsidP="00A12397">
      <w:pPr>
        <w:spacing w:after="0" w:line="240" w:lineRule="auto"/>
        <w:rPr>
          <w:rFonts w:ascii="Calibri" w:eastAsia="Calibri" w:hAnsi="Calibri" w:cs="Calibri"/>
        </w:rPr>
      </w:pPr>
      <w:r w:rsidRPr="00A12397">
        <w:rPr>
          <w:rFonts w:ascii="Calibri" w:eastAsia="Calibri" w:hAnsi="Calibri" w:cs="Calibri"/>
        </w:rPr>
        <w:t>Noncontract Charges: The contractor shall not perform any service that will result in additional charges without prior approval from the Contracting Officer. </w:t>
      </w:r>
    </w:p>
    <w:p w14:paraId="17B76D90" w14:textId="77777777" w:rsidR="00B021F1" w:rsidRPr="00A12397" w:rsidRDefault="00B021F1" w:rsidP="00A12397">
      <w:pPr>
        <w:spacing w:after="0" w:line="240" w:lineRule="auto"/>
        <w:rPr>
          <w:rFonts w:ascii="Calibri" w:eastAsia="Calibri" w:hAnsi="Calibri" w:cs="Calibri"/>
        </w:rPr>
      </w:pPr>
    </w:p>
    <w:p w14:paraId="17B76D91" w14:textId="77777777" w:rsidR="00B021F1" w:rsidRPr="00A12397" w:rsidRDefault="00B021F1" w:rsidP="00A12397">
      <w:pPr>
        <w:spacing w:after="0" w:line="240" w:lineRule="auto"/>
        <w:rPr>
          <w:rFonts w:ascii="Calibri" w:eastAsia="Calibri" w:hAnsi="Calibri" w:cs="Calibri"/>
        </w:rPr>
      </w:pPr>
      <w:r w:rsidRPr="00A12397">
        <w:rPr>
          <w:rFonts w:ascii="Calibri" w:eastAsia="Calibri" w:hAnsi="Calibri" w:cs="Calibri"/>
        </w:rPr>
        <w:t>Payment: Payment will be made upon receipt of a properly prepared invoice, which references the period for which payment is due, the contract number, and/or assigned purchase order number. The invoice shall include the correct payment address. </w:t>
      </w:r>
    </w:p>
    <w:p w14:paraId="17B76D92" w14:textId="77777777" w:rsidR="00B021F1" w:rsidRPr="00A12397" w:rsidRDefault="00B021F1" w:rsidP="00A12397">
      <w:pPr>
        <w:spacing w:after="0" w:line="240" w:lineRule="auto"/>
        <w:rPr>
          <w:rFonts w:ascii="Calibri" w:eastAsia="Calibri" w:hAnsi="Calibri" w:cs="Calibri"/>
        </w:rPr>
      </w:pPr>
    </w:p>
    <w:p w14:paraId="17B76D93" w14:textId="77777777" w:rsidR="00B021F1" w:rsidRPr="00A12397" w:rsidRDefault="00B021F1" w:rsidP="00A12397">
      <w:pPr>
        <w:spacing w:after="0" w:line="240" w:lineRule="auto"/>
        <w:rPr>
          <w:rFonts w:ascii="Calibri" w:eastAsia="Calibri" w:hAnsi="Calibri" w:cs="Calibri"/>
        </w:rPr>
      </w:pPr>
      <w:r w:rsidRPr="00A12397">
        <w:rPr>
          <w:rFonts w:ascii="Calibri" w:eastAsia="Calibri" w:hAnsi="Calibri" w:cs="Calibri"/>
        </w:rPr>
        <w:t xml:space="preserve">Waste Removal: The contractor is responsible for removing and properly disposing of all waste related to the services provided on-site at all VA facilities. In accordance with federal Green Environmental Management System (GEMS), all items that can be recycled and reports provided to the government documenting items recycled and items that were disposed of.  </w:t>
      </w:r>
    </w:p>
    <w:p w14:paraId="17B76D94" w14:textId="77777777" w:rsidR="00B021F1" w:rsidRPr="00A12397" w:rsidRDefault="00B021F1" w:rsidP="00A12397">
      <w:pPr>
        <w:spacing w:after="0" w:line="240" w:lineRule="auto"/>
        <w:rPr>
          <w:rFonts w:ascii="Calibri" w:eastAsia="Calibri" w:hAnsi="Calibri" w:cs="Calibri"/>
        </w:rPr>
      </w:pPr>
    </w:p>
    <w:p w14:paraId="17B76D95" w14:textId="77777777" w:rsidR="00B021F1" w:rsidRPr="00A12397" w:rsidRDefault="00B021F1" w:rsidP="00A12397">
      <w:pPr>
        <w:spacing w:after="0" w:line="240" w:lineRule="auto"/>
        <w:ind w:right="72"/>
        <w:contextualSpacing/>
        <w:jc w:val="both"/>
        <w:rPr>
          <w:rFonts w:ascii="Calibri" w:eastAsia="Calibri" w:hAnsi="Calibri" w:cs="Calibri"/>
          <w:b/>
          <w:bCs/>
        </w:rPr>
      </w:pPr>
      <w:r w:rsidRPr="00A12397">
        <w:rPr>
          <w:rFonts w:ascii="Calibri" w:eastAsia="Calibri" w:hAnsi="Calibri" w:cs="Calibri"/>
          <w:b/>
          <w:bCs/>
        </w:rPr>
        <w:t>SAFETY AND COMPLIANCE</w:t>
      </w:r>
    </w:p>
    <w:p w14:paraId="17B76D96" w14:textId="77777777" w:rsidR="00B021F1" w:rsidRPr="00A12397" w:rsidRDefault="00B021F1" w:rsidP="00A12397">
      <w:pPr>
        <w:spacing w:after="0" w:line="240" w:lineRule="auto"/>
        <w:contextualSpacing/>
        <w:rPr>
          <w:rFonts w:ascii="Calibri" w:eastAsia="Calibri" w:hAnsi="Calibri" w:cs="Calibri"/>
        </w:rPr>
      </w:pPr>
      <w:bookmarkStart w:id="9" w:name="_Toc406424104"/>
      <w:r w:rsidRPr="00A12397">
        <w:rPr>
          <w:rFonts w:ascii="Calibri" w:eastAsia="Calibri" w:hAnsi="Calibri" w:cs="Calibri"/>
        </w:rPr>
        <w:t>The Contractor shall perform services and ensure equipment functions in accordance with:</w:t>
      </w:r>
      <w:bookmarkEnd w:id="9"/>
    </w:p>
    <w:p w14:paraId="17B76D97" w14:textId="77777777" w:rsidR="00B021F1" w:rsidRPr="00A12397" w:rsidRDefault="00B021F1" w:rsidP="00A12397">
      <w:pPr>
        <w:numPr>
          <w:ilvl w:val="0"/>
          <w:numId w:val="3"/>
        </w:numPr>
        <w:spacing w:after="0" w:line="240" w:lineRule="auto"/>
        <w:ind w:left="720"/>
        <w:contextualSpacing/>
        <w:rPr>
          <w:rFonts w:ascii="Calibri" w:eastAsia="Calibri" w:hAnsi="Calibri" w:cs="Calibri"/>
        </w:rPr>
      </w:pPr>
      <w:r w:rsidRPr="00A12397">
        <w:rPr>
          <w:rFonts w:ascii="Calibri" w:eastAsia="Calibri" w:hAnsi="Calibri" w:cs="Calibri"/>
        </w:rPr>
        <w:t>Local, state, and federal Occupational Safety and Health guidelines and legislation, to include Occupational Safety and Health Administration (OSHA), the American National Standards Institute (ANSI) safety guidelines.</w:t>
      </w:r>
    </w:p>
    <w:p w14:paraId="17B76D98" w14:textId="77777777" w:rsidR="00B021F1" w:rsidRPr="00A12397" w:rsidRDefault="00B021F1" w:rsidP="00A12397">
      <w:pPr>
        <w:numPr>
          <w:ilvl w:val="0"/>
          <w:numId w:val="3"/>
        </w:numPr>
        <w:spacing w:after="0" w:line="240" w:lineRule="auto"/>
        <w:ind w:left="720"/>
        <w:contextualSpacing/>
        <w:rPr>
          <w:rFonts w:ascii="Calibri" w:eastAsia="Calibri" w:hAnsi="Calibri" w:cs="Calibri"/>
        </w:rPr>
      </w:pPr>
      <w:r w:rsidRPr="00A12397">
        <w:rPr>
          <w:rFonts w:ascii="Calibri" w:eastAsia="Calibri" w:hAnsi="Calibri" w:cs="Calibri"/>
        </w:rPr>
        <w:t>Local, state, and federal Fire and Safety legislation and guidelines, to include VA Health Care System directives and legislation on Fire and Safety, as well as the latest published edition of NFPA-99 (Health Care Facilities Code)</w:t>
      </w:r>
    </w:p>
    <w:p w14:paraId="17B76D99" w14:textId="77777777" w:rsidR="00B021F1" w:rsidRPr="00A12397" w:rsidRDefault="00B021F1" w:rsidP="00A12397">
      <w:pPr>
        <w:spacing w:after="0" w:line="240" w:lineRule="auto"/>
        <w:rPr>
          <w:rFonts w:ascii="Calibri" w:eastAsia="Calibri" w:hAnsi="Calibri" w:cs="Calibri"/>
          <w:b/>
          <w:bCs/>
        </w:rPr>
      </w:pPr>
    </w:p>
    <w:p w14:paraId="17B76D9A" w14:textId="77777777" w:rsidR="00B021F1" w:rsidRPr="00A12397" w:rsidRDefault="00B021F1" w:rsidP="00A12397">
      <w:pPr>
        <w:spacing w:after="0" w:line="240" w:lineRule="auto"/>
        <w:rPr>
          <w:rFonts w:ascii="Calibri" w:eastAsia="Calibri" w:hAnsi="Calibri" w:cs="Calibri"/>
          <w:b/>
          <w:bCs/>
        </w:rPr>
      </w:pPr>
      <w:r w:rsidRPr="00A12397">
        <w:rPr>
          <w:rFonts w:ascii="Calibri" w:eastAsia="Calibri" w:hAnsi="Calibri" w:cs="Calibri"/>
          <w:b/>
          <w:bCs/>
        </w:rPr>
        <w:t>REGULATORY REQUIRMENTS:</w:t>
      </w:r>
    </w:p>
    <w:p w14:paraId="17B76D9B" w14:textId="77777777" w:rsidR="00B021F1" w:rsidRPr="00A12397" w:rsidRDefault="00B021F1" w:rsidP="00A12397">
      <w:pPr>
        <w:pStyle w:val="ListParagraph"/>
        <w:numPr>
          <w:ilvl w:val="0"/>
          <w:numId w:val="4"/>
        </w:numPr>
        <w:tabs>
          <w:tab w:val="left" w:pos="270"/>
          <w:tab w:val="left" w:pos="360"/>
          <w:tab w:val="left" w:pos="990"/>
        </w:tabs>
        <w:spacing w:after="0" w:line="240" w:lineRule="auto"/>
        <w:jc w:val="both"/>
        <w:rPr>
          <w:rFonts w:ascii="Calibri" w:eastAsia="Calibri" w:hAnsi="Calibri" w:cs="Calibri"/>
        </w:rPr>
      </w:pPr>
      <w:r w:rsidRPr="00A12397">
        <w:rPr>
          <w:rFonts w:ascii="Calibri" w:eastAsia="Calibri" w:hAnsi="Calibri" w:cs="Calibri"/>
        </w:rPr>
        <w:t>Occupational Safety and Health Administration (OSHA)</w:t>
      </w:r>
    </w:p>
    <w:p w14:paraId="17B76D9C" w14:textId="77777777" w:rsidR="00B021F1" w:rsidRPr="00A12397" w:rsidRDefault="00B021F1" w:rsidP="00A12397">
      <w:pPr>
        <w:pStyle w:val="ListParagraph"/>
        <w:numPr>
          <w:ilvl w:val="0"/>
          <w:numId w:val="4"/>
        </w:numPr>
        <w:tabs>
          <w:tab w:val="left" w:pos="270"/>
          <w:tab w:val="left" w:pos="360"/>
          <w:tab w:val="left" w:pos="990"/>
        </w:tabs>
        <w:spacing w:after="0" w:line="240" w:lineRule="auto"/>
        <w:jc w:val="both"/>
        <w:rPr>
          <w:rFonts w:ascii="Calibri" w:eastAsia="Calibri" w:hAnsi="Calibri" w:cs="Calibri"/>
        </w:rPr>
      </w:pPr>
      <w:r w:rsidRPr="00A12397">
        <w:rPr>
          <w:rFonts w:ascii="Calibri" w:eastAsia="Calibri" w:hAnsi="Calibri" w:cs="Calibri"/>
        </w:rPr>
        <w:t xml:space="preserve">40 CFR Part 262 </w:t>
      </w:r>
    </w:p>
    <w:p w14:paraId="17B76D9D" w14:textId="77777777" w:rsidR="00B021F1" w:rsidRPr="00A12397" w:rsidRDefault="00B021F1" w:rsidP="00A12397">
      <w:pPr>
        <w:pStyle w:val="ListParagraph"/>
        <w:numPr>
          <w:ilvl w:val="0"/>
          <w:numId w:val="4"/>
        </w:numPr>
        <w:tabs>
          <w:tab w:val="left" w:pos="270"/>
          <w:tab w:val="left" w:pos="360"/>
          <w:tab w:val="left" w:pos="990"/>
        </w:tabs>
        <w:spacing w:after="0" w:line="240" w:lineRule="auto"/>
        <w:jc w:val="both"/>
        <w:rPr>
          <w:rFonts w:ascii="Calibri" w:eastAsia="Calibri" w:hAnsi="Calibri" w:cs="Calibri"/>
        </w:rPr>
      </w:pPr>
      <w:r w:rsidRPr="00A12397">
        <w:rPr>
          <w:rFonts w:ascii="Calibri" w:eastAsia="Calibri" w:hAnsi="Calibri" w:cs="Calibri"/>
        </w:rPr>
        <w:t>40 CFR Part 279 Used Oil Management</w:t>
      </w:r>
    </w:p>
    <w:p w14:paraId="17B76D9E" w14:textId="77777777" w:rsidR="00B021F1" w:rsidRPr="00A12397" w:rsidRDefault="00B021F1" w:rsidP="00A12397">
      <w:pPr>
        <w:pStyle w:val="ListParagraph"/>
        <w:numPr>
          <w:ilvl w:val="0"/>
          <w:numId w:val="4"/>
        </w:numPr>
        <w:tabs>
          <w:tab w:val="left" w:pos="270"/>
          <w:tab w:val="left" w:pos="360"/>
          <w:tab w:val="left" w:pos="990"/>
        </w:tabs>
        <w:spacing w:after="0" w:line="240" w:lineRule="auto"/>
        <w:jc w:val="both"/>
        <w:rPr>
          <w:rFonts w:ascii="Calibri" w:eastAsia="Calibri" w:hAnsi="Calibri" w:cs="Calibri"/>
        </w:rPr>
      </w:pPr>
      <w:r w:rsidRPr="00A12397">
        <w:rPr>
          <w:rFonts w:ascii="Calibri" w:eastAsia="Calibri" w:hAnsi="Calibri" w:cs="Calibri"/>
        </w:rPr>
        <w:t>49 CFR Parts 100-185 (HMTA)</w:t>
      </w:r>
    </w:p>
    <w:p w14:paraId="17B76D9F" w14:textId="77777777" w:rsidR="00B021F1" w:rsidRPr="00A12397" w:rsidRDefault="00B021F1" w:rsidP="00A12397">
      <w:pPr>
        <w:pStyle w:val="ListParagraph"/>
        <w:numPr>
          <w:ilvl w:val="0"/>
          <w:numId w:val="4"/>
        </w:numPr>
        <w:tabs>
          <w:tab w:val="left" w:pos="270"/>
          <w:tab w:val="left" w:pos="360"/>
          <w:tab w:val="left" w:pos="990"/>
        </w:tabs>
        <w:spacing w:after="0" w:line="240" w:lineRule="auto"/>
        <w:jc w:val="both"/>
        <w:rPr>
          <w:rFonts w:ascii="Calibri" w:eastAsia="Calibri" w:hAnsi="Calibri" w:cs="Calibri"/>
        </w:rPr>
      </w:pPr>
      <w:r w:rsidRPr="00A12397">
        <w:rPr>
          <w:rFonts w:ascii="Calibri" w:eastAsia="Calibri" w:hAnsi="Calibri" w:cs="Calibri"/>
        </w:rPr>
        <w:t>29 CFR 1910.120 HAZWOPER</w:t>
      </w:r>
    </w:p>
    <w:p w14:paraId="17B76DA0" w14:textId="77777777" w:rsidR="00B021F1" w:rsidRPr="00A12397" w:rsidRDefault="00B021F1" w:rsidP="00A12397">
      <w:pPr>
        <w:tabs>
          <w:tab w:val="left" w:pos="270"/>
          <w:tab w:val="left" w:pos="360"/>
          <w:tab w:val="left" w:pos="990"/>
        </w:tabs>
        <w:spacing w:after="0" w:line="240" w:lineRule="auto"/>
        <w:ind w:left="540"/>
        <w:contextualSpacing/>
        <w:jc w:val="both"/>
        <w:rPr>
          <w:rFonts w:ascii="Calibri" w:eastAsia="Calibri" w:hAnsi="Calibri" w:cs="Calibri"/>
        </w:rPr>
      </w:pPr>
    </w:p>
    <w:p w14:paraId="17B76DA1" w14:textId="77777777" w:rsidR="00B021F1" w:rsidRPr="00A12397" w:rsidRDefault="00B021F1" w:rsidP="00A12397">
      <w:pPr>
        <w:spacing w:after="0" w:line="240" w:lineRule="auto"/>
        <w:rPr>
          <w:rFonts w:ascii="Calibri" w:eastAsia="Calibri" w:hAnsi="Calibri" w:cs="Calibri"/>
          <w:b/>
          <w:bCs/>
        </w:rPr>
      </w:pPr>
    </w:p>
    <w:p w14:paraId="17B76DA2" w14:textId="77777777" w:rsidR="00B021F1" w:rsidRPr="00A12397" w:rsidRDefault="00B021F1" w:rsidP="00A12397">
      <w:pPr>
        <w:autoSpaceDE w:val="0"/>
        <w:autoSpaceDN w:val="0"/>
        <w:adjustRightInd w:val="0"/>
        <w:spacing w:after="0" w:line="240" w:lineRule="auto"/>
        <w:rPr>
          <w:rFonts w:ascii="Calibri" w:eastAsia="Calibri" w:hAnsi="Calibri" w:cs="Calibri"/>
          <w:b/>
          <w:bCs/>
        </w:rPr>
      </w:pPr>
      <w:r w:rsidRPr="00A12397">
        <w:rPr>
          <w:rFonts w:ascii="Calibri" w:eastAsia="Calibri" w:hAnsi="Calibri" w:cs="Calibri"/>
          <w:b/>
          <w:bCs/>
        </w:rPr>
        <w:t>Medical Center Policies</w:t>
      </w:r>
    </w:p>
    <w:p w14:paraId="17B76DA3" w14:textId="77777777" w:rsidR="00B021F1" w:rsidRPr="00A12397" w:rsidRDefault="00B021F1" w:rsidP="00A12397">
      <w:pPr>
        <w:autoSpaceDE w:val="0"/>
        <w:autoSpaceDN w:val="0"/>
        <w:adjustRightInd w:val="0"/>
        <w:spacing w:after="0" w:line="240" w:lineRule="auto"/>
        <w:rPr>
          <w:rFonts w:ascii="Calibri" w:eastAsia="Calibri" w:hAnsi="Calibri" w:cs="Calibri"/>
        </w:rPr>
      </w:pPr>
      <w:r w:rsidRPr="00A12397">
        <w:rPr>
          <w:rFonts w:ascii="Calibri" w:eastAsia="Calibri" w:hAnsi="Calibri" w:cs="Calibri"/>
        </w:rPr>
        <w:t>Each VA Medical Center has policies that are updated from time to time. The COR can provide more detailed information to the contractor of these upon commencement of the contract and throughout the term of the contract, as needed, especially policies regarding parking, possession of weapons, cell phone use and photography as well as smoking on VA property. Violations of such policies may result in individual fines or citation answerable in the United States (Federal) District Court.</w:t>
      </w:r>
    </w:p>
    <w:p w14:paraId="17B76DA4" w14:textId="77777777" w:rsidR="00B021F1" w:rsidRPr="00A12397" w:rsidRDefault="00B021F1" w:rsidP="00A12397">
      <w:pPr>
        <w:spacing w:after="0" w:line="240" w:lineRule="auto"/>
        <w:rPr>
          <w:rFonts w:ascii="Calibri" w:eastAsia="Calibri" w:hAnsi="Calibri" w:cs="Calibri"/>
          <w:b/>
          <w:bCs/>
        </w:rPr>
      </w:pPr>
    </w:p>
    <w:p w14:paraId="17B76DA5" w14:textId="77777777" w:rsidR="00B021F1" w:rsidRPr="00A12397" w:rsidRDefault="00B021F1" w:rsidP="00A12397">
      <w:pPr>
        <w:autoSpaceDE w:val="0"/>
        <w:autoSpaceDN w:val="0"/>
        <w:adjustRightInd w:val="0"/>
        <w:spacing w:after="0" w:line="240" w:lineRule="auto"/>
        <w:rPr>
          <w:rFonts w:ascii="Calibri" w:eastAsia="Calibri" w:hAnsi="Calibri" w:cs="Calibri"/>
          <w:b/>
          <w:bCs/>
        </w:rPr>
      </w:pPr>
      <w:r w:rsidRPr="00A12397">
        <w:rPr>
          <w:rFonts w:ascii="Calibri" w:eastAsia="Calibri" w:hAnsi="Calibri" w:cs="Calibri"/>
          <w:b/>
          <w:bCs/>
        </w:rPr>
        <w:t>Contractor Point of Contact (POC)</w:t>
      </w:r>
    </w:p>
    <w:p w14:paraId="17B76DA6" w14:textId="77777777" w:rsidR="00B021F1" w:rsidRPr="00A12397" w:rsidRDefault="00B021F1" w:rsidP="00A12397">
      <w:pPr>
        <w:autoSpaceDE w:val="0"/>
        <w:autoSpaceDN w:val="0"/>
        <w:adjustRightInd w:val="0"/>
        <w:spacing w:after="0" w:line="240" w:lineRule="auto"/>
        <w:rPr>
          <w:rFonts w:ascii="Calibri" w:eastAsia="Calibri" w:hAnsi="Calibri" w:cs="Calibri"/>
        </w:rPr>
      </w:pPr>
      <w:r w:rsidRPr="00A12397">
        <w:rPr>
          <w:rFonts w:ascii="Calibri" w:eastAsia="Calibri" w:hAnsi="Calibri" w:cs="Calibri"/>
        </w:rPr>
        <w:t>The Contractor shall specify an individual who shall serve as a single point of contact for all contract issues (POC). Contractor shall provide the COR and Contracting Office with the POC contact details, to include business phone number or cell phone number and email, as a minimum:</w:t>
      </w:r>
    </w:p>
    <w:p w14:paraId="17B76DA7" w14:textId="77777777" w:rsidR="00B021F1" w:rsidRPr="00A12397" w:rsidRDefault="00B021F1" w:rsidP="00A12397">
      <w:pPr>
        <w:pStyle w:val="ListParagraph"/>
        <w:numPr>
          <w:ilvl w:val="0"/>
          <w:numId w:val="5"/>
        </w:numPr>
        <w:autoSpaceDE w:val="0"/>
        <w:autoSpaceDN w:val="0"/>
        <w:adjustRightInd w:val="0"/>
        <w:spacing w:after="0" w:line="240" w:lineRule="auto"/>
        <w:rPr>
          <w:rFonts w:ascii="Calibri" w:eastAsia="Calibri" w:hAnsi="Calibri" w:cs="Calibri"/>
        </w:rPr>
      </w:pPr>
      <w:r w:rsidRPr="00A12397">
        <w:rPr>
          <w:rFonts w:ascii="Calibri" w:eastAsia="Calibri" w:hAnsi="Calibri" w:cs="Calibri"/>
        </w:rPr>
        <w:t>Within 5 business days of contract award,</w:t>
      </w:r>
    </w:p>
    <w:p w14:paraId="17B76DA8" w14:textId="77777777" w:rsidR="00B021F1" w:rsidRPr="00A12397" w:rsidRDefault="00B021F1" w:rsidP="00A12397">
      <w:pPr>
        <w:pStyle w:val="ListParagraph"/>
        <w:numPr>
          <w:ilvl w:val="0"/>
          <w:numId w:val="5"/>
        </w:numPr>
        <w:autoSpaceDE w:val="0"/>
        <w:autoSpaceDN w:val="0"/>
        <w:adjustRightInd w:val="0"/>
        <w:spacing w:after="0" w:line="240" w:lineRule="auto"/>
        <w:rPr>
          <w:rFonts w:ascii="Calibri" w:eastAsia="Calibri" w:hAnsi="Calibri" w:cs="Calibri"/>
        </w:rPr>
      </w:pPr>
      <w:r w:rsidRPr="00A12397">
        <w:rPr>
          <w:rFonts w:ascii="Calibri" w:eastAsia="Calibri" w:hAnsi="Calibri" w:cs="Calibri"/>
        </w:rPr>
        <w:lastRenderedPageBreak/>
        <w:t>Within 5 business days after renewal or extension of services in accordance with, and if permitted by applicable FAR clause, and</w:t>
      </w:r>
    </w:p>
    <w:p w14:paraId="17B76DA9" w14:textId="77777777" w:rsidR="00B021F1" w:rsidRPr="00A12397" w:rsidRDefault="00B021F1" w:rsidP="00A12397">
      <w:pPr>
        <w:pStyle w:val="ListParagraph"/>
        <w:numPr>
          <w:ilvl w:val="0"/>
          <w:numId w:val="5"/>
        </w:numPr>
        <w:autoSpaceDE w:val="0"/>
        <w:autoSpaceDN w:val="0"/>
        <w:adjustRightInd w:val="0"/>
        <w:spacing w:after="0" w:line="240" w:lineRule="auto"/>
        <w:rPr>
          <w:rFonts w:ascii="Calibri" w:eastAsia="Calibri" w:hAnsi="Calibri" w:cs="Calibri"/>
        </w:rPr>
      </w:pPr>
      <w:r w:rsidRPr="00A12397">
        <w:rPr>
          <w:rFonts w:ascii="Calibri" w:eastAsia="Calibri" w:hAnsi="Calibri" w:cs="Calibri"/>
        </w:rPr>
        <w:t>Within 5 business days prior to a change in the POC by the Contractor.</w:t>
      </w:r>
    </w:p>
    <w:p w14:paraId="17B76DAA" w14:textId="77777777" w:rsidR="00B021F1" w:rsidRPr="00A12397" w:rsidRDefault="00B021F1" w:rsidP="00A12397">
      <w:pPr>
        <w:pStyle w:val="ListParagraph"/>
        <w:numPr>
          <w:ilvl w:val="0"/>
          <w:numId w:val="5"/>
        </w:numPr>
        <w:autoSpaceDE w:val="0"/>
        <w:autoSpaceDN w:val="0"/>
        <w:adjustRightInd w:val="0"/>
        <w:spacing w:after="0" w:line="240" w:lineRule="auto"/>
        <w:rPr>
          <w:rFonts w:ascii="Calibri" w:eastAsia="Calibri" w:hAnsi="Calibri" w:cs="Calibri"/>
        </w:rPr>
      </w:pPr>
      <w:r w:rsidRPr="00A12397">
        <w:rPr>
          <w:rFonts w:ascii="Calibri" w:eastAsia="Calibri" w:hAnsi="Calibri" w:cs="Calibri"/>
        </w:rPr>
        <w:t>The POC shall be easily accessible by phone and return COR calls within 48 hours of a voice message left by the COR.</w:t>
      </w:r>
    </w:p>
    <w:p w14:paraId="17B76DAB" w14:textId="77777777" w:rsidR="00B021F1" w:rsidRPr="00A12397" w:rsidRDefault="00B021F1" w:rsidP="00A12397">
      <w:pPr>
        <w:spacing w:after="0" w:line="240" w:lineRule="auto"/>
        <w:rPr>
          <w:rFonts w:ascii="Calibri" w:eastAsia="Calibri" w:hAnsi="Calibri" w:cs="Calibri"/>
          <w:b/>
          <w:bCs/>
        </w:rPr>
      </w:pPr>
    </w:p>
    <w:p w14:paraId="17B76DAC" w14:textId="77777777" w:rsidR="00B021F1" w:rsidRPr="00A12397" w:rsidRDefault="00B021F1" w:rsidP="00A12397">
      <w:pPr>
        <w:autoSpaceDE w:val="0"/>
        <w:autoSpaceDN w:val="0"/>
        <w:adjustRightInd w:val="0"/>
        <w:spacing w:after="0" w:line="240" w:lineRule="auto"/>
        <w:rPr>
          <w:rFonts w:ascii="Calibri" w:eastAsia="Calibri" w:hAnsi="Calibri" w:cs="Calibri"/>
          <w:b/>
          <w:bCs/>
        </w:rPr>
      </w:pPr>
      <w:r w:rsidRPr="00A12397">
        <w:rPr>
          <w:rFonts w:ascii="Calibri" w:eastAsia="Calibri" w:hAnsi="Calibri" w:cs="Calibri"/>
          <w:b/>
          <w:bCs/>
        </w:rPr>
        <w:t>Contracting Officer’s Representative (COR)</w:t>
      </w:r>
    </w:p>
    <w:p w14:paraId="17B76DAD" w14:textId="77777777" w:rsidR="00B021F1" w:rsidRPr="00A12397" w:rsidRDefault="00B021F1" w:rsidP="00A12397">
      <w:pPr>
        <w:autoSpaceDE w:val="0"/>
        <w:autoSpaceDN w:val="0"/>
        <w:adjustRightInd w:val="0"/>
        <w:spacing w:after="0" w:line="240" w:lineRule="auto"/>
        <w:rPr>
          <w:rFonts w:ascii="Calibri" w:eastAsia="Calibri" w:hAnsi="Calibri" w:cs="Calibri"/>
        </w:rPr>
      </w:pPr>
      <w:r w:rsidRPr="00A12397">
        <w:rPr>
          <w:rFonts w:ascii="Calibri" w:eastAsia="Calibri" w:hAnsi="Calibri" w:cs="Calibri"/>
        </w:rPr>
        <w:t xml:space="preserve">Upon contract commencement, the Contracting Officer will notify the Contractor in writing as to the COR assigned to this contract, and upon reassignment of a new COR, as applicable. Contractor shall only respond to requests for changes, new products or service, from the COR or the CO. If any product or services is requested from any source, other than the COR or the CO, the Contractor is to advise the individual of this requirement and refuse to respond. Any billing resulting from unauthorized service will </w:t>
      </w:r>
      <w:r w:rsidRPr="00A12397">
        <w:rPr>
          <w:rFonts w:ascii="Calibri" w:eastAsia="Calibri" w:hAnsi="Calibri" w:cs="Calibri"/>
        </w:rPr>
        <w:t xml:space="preserve">not be paid by the government. </w:t>
      </w:r>
    </w:p>
    <w:p w14:paraId="17B76DAE" w14:textId="77777777" w:rsidR="00B021F1" w:rsidRPr="00A12397" w:rsidRDefault="00B021F1" w:rsidP="00A12397">
      <w:pPr>
        <w:autoSpaceDE w:val="0"/>
        <w:autoSpaceDN w:val="0"/>
        <w:adjustRightInd w:val="0"/>
        <w:spacing w:after="0" w:line="240" w:lineRule="auto"/>
        <w:ind w:left="720"/>
        <w:rPr>
          <w:rFonts w:ascii="Calibri" w:eastAsia="Calibri" w:hAnsi="Calibri" w:cs="Calibri"/>
        </w:rPr>
      </w:pPr>
    </w:p>
    <w:p w14:paraId="17B76DAF" w14:textId="77777777" w:rsidR="00B021F1" w:rsidRPr="00A12397" w:rsidRDefault="00B021F1" w:rsidP="00A12397">
      <w:pPr>
        <w:autoSpaceDE w:val="0"/>
        <w:autoSpaceDN w:val="0"/>
        <w:adjustRightInd w:val="0"/>
        <w:spacing w:after="0" w:line="240" w:lineRule="auto"/>
        <w:rPr>
          <w:rFonts w:ascii="Calibri" w:eastAsia="Calibri" w:hAnsi="Calibri" w:cs="Calibri"/>
          <w:b/>
          <w:bCs/>
        </w:rPr>
      </w:pPr>
      <w:r w:rsidRPr="00A12397">
        <w:rPr>
          <w:rFonts w:ascii="Calibri" w:eastAsia="Calibri" w:hAnsi="Calibri" w:cs="Calibri"/>
          <w:b/>
          <w:bCs/>
        </w:rPr>
        <w:t>Authority of the COR</w:t>
      </w:r>
    </w:p>
    <w:p w14:paraId="17B76DB0" w14:textId="77777777" w:rsidR="00B021F1" w:rsidRPr="00A12397" w:rsidRDefault="00B021F1" w:rsidP="00A12397">
      <w:pPr>
        <w:autoSpaceDE w:val="0"/>
        <w:autoSpaceDN w:val="0"/>
        <w:adjustRightInd w:val="0"/>
        <w:spacing w:after="0" w:line="240" w:lineRule="auto"/>
        <w:rPr>
          <w:rFonts w:ascii="Calibri" w:eastAsia="Calibri" w:hAnsi="Calibri" w:cs="Calibri"/>
        </w:rPr>
      </w:pPr>
      <w:r w:rsidRPr="00A12397">
        <w:rPr>
          <w:rFonts w:ascii="Calibri" w:eastAsia="Calibri" w:hAnsi="Calibri" w:cs="Calibri"/>
        </w:rPr>
        <w:t>The Contracting Officer is the only person authorized to approve changes in any of the requirements of this contract. In the event the Contractor affects any changes at the direction of any person other than the Contracting Officer, the changes will be considered to have been made without authority, and no adjustment will be made in the contract price or schedule to cover any increase in costs incurred as a result thereof. The Contracting Officer shall be the only individual authorized to accept nonconformi</w:t>
      </w:r>
      <w:r w:rsidRPr="00A12397">
        <w:rPr>
          <w:rFonts w:ascii="Calibri" w:eastAsia="Calibri" w:hAnsi="Calibri" w:cs="Calibri"/>
        </w:rPr>
        <w:t>ng work, waive any requirement of the contract, and/or modify any term or condition of the contract. The Contracting Officer is the only individual who can legally obligate Government funds. No costs chargeable to the proposed contract can be incurred before receipt of a fully executed contract or specific authorization from the Contracting Officer. Any invoicing or charges resulting from unauthorized service will not be paid by the government.</w:t>
      </w:r>
    </w:p>
    <w:p w14:paraId="17B76DB1" w14:textId="77777777" w:rsidR="00B021F1" w:rsidRPr="00A12397" w:rsidRDefault="00B021F1" w:rsidP="00A12397">
      <w:pPr>
        <w:spacing w:after="0" w:line="240" w:lineRule="auto"/>
        <w:rPr>
          <w:rFonts w:ascii="Calibri" w:eastAsia="Calibri" w:hAnsi="Calibri" w:cs="Calibri"/>
          <w:b/>
          <w:bCs/>
        </w:rPr>
      </w:pPr>
    </w:p>
    <w:p w14:paraId="17B76DB2" w14:textId="77777777" w:rsidR="00B021F1" w:rsidRPr="00A12397" w:rsidRDefault="00B021F1" w:rsidP="00A12397">
      <w:pPr>
        <w:autoSpaceDE w:val="0"/>
        <w:autoSpaceDN w:val="0"/>
        <w:adjustRightInd w:val="0"/>
        <w:spacing w:after="0" w:line="240" w:lineRule="auto"/>
        <w:rPr>
          <w:rFonts w:ascii="Calibri" w:eastAsia="Calibri" w:hAnsi="Calibri" w:cs="Calibri"/>
          <w:b/>
          <w:bCs/>
        </w:rPr>
      </w:pPr>
      <w:r w:rsidRPr="00A12397">
        <w:rPr>
          <w:rFonts w:ascii="Calibri" w:eastAsia="Calibri" w:hAnsi="Calibri" w:cs="Calibri"/>
          <w:b/>
          <w:bCs/>
        </w:rPr>
        <w:t>LIABILITIES AND INSURANCES</w:t>
      </w:r>
    </w:p>
    <w:p w14:paraId="17B76DB3" w14:textId="77777777" w:rsidR="00B021F1" w:rsidRPr="00A12397" w:rsidRDefault="00B021F1" w:rsidP="00A12397">
      <w:pPr>
        <w:autoSpaceDE w:val="0"/>
        <w:autoSpaceDN w:val="0"/>
        <w:adjustRightInd w:val="0"/>
        <w:spacing w:after="0" w:line="240" w:lineRule="auto"/>
        <w:rPr>
          <w:rFonts w:ascii="Calibri" w:eastAsia="Calibri" w:hAnsi="Calibri" w:cs="Calibri"/>
          <w:b/>
          <w:bCs/>
        </w:rPr>
      </w:pPr>
      <w:r w:rsidRPr="00A12397">
        <w:rPr>
          <w:rFonts w:ascii="Calibri" w:eastAsia="Calibri" w:hAnsi="Calibri" w:cs="Calibri"/>
          <w:b/>
          <w:bCs/>
        </w:rPr>
        <w:t>Protection from Damage</w:t>
      </w:r>
    </w:p>
    <w:p w14:paraId="17B76DB4" w14:textId="77777777" w:rsidR="00B021F1" w:rsidRPr="00A12397" w:rsidRDefault="00B021F1" w:rsidP="00A12397">
      <w:pPr>
        <w:autoSpaceDE w:val="0"/>
        <w:autoSpaceDN w:val="0"/>
        <w:adjustRightInd w:val="0"/>
        <w:spacing w:after="0" w:line="240" w:lineRule="auto"/>
        <w:rPr>
          <w:rFonts w:ascii="Calibri" w:eastAsia="Calibri" w:hAnsi="Calibri" w:cs="Calibri"/>
        </w:rPr>
      </w:pPr>
      <w:r w:rsidRPr="00A12397">
        <w:rPr>
          <w:rFonts w:ascii="Calibri" w:eastAsia="Calibri" w:hAnsi="Calibri" w:cs="Calibri"/>
        </w:rPr>
        <w:t xml:space="preserve">Contractor shall provide all labor, materials, and equipment necessary for protection of VAMC personnel, furnishings, equipment and buildings from damage, and shall replace or repair any damage due to work performed under this contract equal to its original construction and </w:t>
      </w:r>
      <w:proofErr w:type="gramStart"/>
      <w:r w:rsidRPr="00A12397">
        <w:rPr>
          <w:rFonts w:ascii="Calibri" w:eastAsia="Calibri" w:hAnsi="Calibri" w:cs="Calibri"/>
        </w:rPr>
        <w:t>finish</w:t>
      </w:r>
      <w:proofErr w:type="gramEnd"/>
      <w:r w:rsidRPr="00A12397">
        <w:rPr>
          <w:rFonts w:ascii="Calibri" w:eastAsia="Calibri" w:hAnsi="Calibri" w:cs="Calibri"/>
        </w:rPr>
        <w:t>.</w:t>
      </w:r>
    </w:p>
    <w:p w14:paraId="17B76DB5" w14:textId="77777777" w:rsidR="00B021F1" w:rsidRPr="00A12397" w:rsidRDefault="00B021F1" w:rsidP="00A12397">
      <w:pPr>
        <w:autoSpaceDE w:val="0"/>
        <w:autoSpaceDN w:val="0"/>
        <w:adjustRightInd w:val="0"/>
        <w:spacing w:after="0" w:line="240" w:lineRule="auto"/>
        <w:ind w:left="720"/>
        <w:rPr>
          <w:rFonts w:ascii="Calibri" w:eastAsia="Calibri" w:hAnsi="Calibri" w:cs="Calibri"/>
        </w:rPr>
      </w:pPr>
    </w:p>
    <w:p w14:paraId="17B76DB6" w14:textId="77777777" w:rsidR="00B021F1" w:rsidRPr="00A12397" w:rsidRDefault="00B021F1" w:rsidP="00A12397">
      <w:pPr>
        <w:autoSpaceDE w:val="0"/>
        <w:autoSpaceDN w:val="0"/>
        <w:adjustRightInd w:val="0"/>
        <w:spacing w:after="0" w:line="240" w:lineRule="auto"/>
        <w:rPr>
          <w:rFonts w:ascii="Calibri" w:eastAsia="Calibri" w:hAnsi="Calibri" w:cs="Calibri"/>
          <w:b/>
          <w:bCs/>
        </w:rPr>
      </w:pPr>
      <w:r w:rsidRPr="00A12397">
        <w:rPr>
          <w:rFonts w:ascii="Calibri" w:eastAsia="Calibri" w:hAnsi="Calibri" w:cs="Calibri"/>
          <w:b/>
          <w:bCs/>
        </w:rPr>
        <w:t>Liability Insurance</w:t>
      </w:r>
    </w:p>
    <w:p w14:paraId="17B76DB7" w14:textId="77777777" w:rsidR="00B021F1" w:rsidRPr="00A12397" w:rsidRDefault="00B021F1" w:rsidP="00A12397">
      <w:pPr>
        <w:autoSpaceDE w:val="0"/>
        <w:autoSpaceDN w:val="0"/>
        <w:adjustRightInd w:val="0"/>
        <w:spacing w:after="0" w:line="240" w:lineRule="auto"/>
        <w:rPr>
          <w:rFonts w:ascii="Calibri" w:eastAsia="Calibri" w:hAnsi="Calibri" w:cs="Calibri"/>
        </w:rPr>
      </w:pPr>
      <w:r w:rsidRPr="00A12397">
        <w:rPr>
          <w:rFonts w:ascii="Calibri" w:eastAsia="Calibri" w:hAnsi="Calibri" w:cs="Calibri"/>
        </w:rPr>
        <w:t>Contractor shall provide the COR and the CO with written confirmation that Contractor has adequate insurance protection against negligent work and other forms of liability.</w:t>
      </w:r>
    </w:p>
    <w:p w14:paraId="17B76DB8" w14:textId="77777777" w:rsidR="00B021F1" w:rsidRDefault="00B021F1"/>
    <w:p w14:paraId="01C816E9" w14:textId="77777777" w:rsidR="00B021F1" w:rsidRDefault="00B021F1"/>
    <w:p w14:paraId="14BBE7DA" w14:textId="77777777" w:rsidR="00B021F1" w:rsidRDefault="00B021F1"/>
    <w:p w14:paraId="380A69CE" w14:textId="77777777" w:rsidR="00B021F1" w:rsidRDefault="00B021F1"/>
    <w:p w14:paraId="5AC69CAA" w14:textId="77777777" w:rsidR="00B021F1" w:rsidRDefault="00B021F1"/>
    <w:p w14:paraId="7C4322E5" w14:textId="77777777" w:rsidR="00B021F1" w:rsidRDefault="00B021F1"/>
    <w:p w14:paraId="0DCDFDF8" w14:textId="77777777" w:rsidR="00B021F1" w:rsidRDefault="00B021F1"/>
    <w:p w14:paraId="17B76DB9" w14:textId="77777777" w:rsidR="00B021F1" w:rsidRDefault="00B021F1" w:rsidP="00242FEF">
      <w:pPr>
        <w:pStyle w:val="Heading2"/>
      </w:pPr>
      <w:bookmarkStart w:id="10" w:name="_Toc256000006"/>
      <w:r>
        <w:lastRenderedPageBreak/>
        <w:t>B.4</w:t>
      </w:r>
      <w:r>
        <w:t xml:space="preserve"> </w:t>
      </w:r>
      <w:r>
        <w:t>PRICE/COST SCHEDULE</w:t>
      </w:r>
      <w:bookmarkEnd w:id="10"/>
    </w:p>
    <w:p w14:paraId="17B76DBA" w14:textId="77777777" w:rsidR="00B021F1" w:rsidRDefault="00B021F1" w:rsidP="00242FEF">
      <w:pPr>
        <w:pStyle w:val="Heading3"/>
      </w:pPr>
      <w:bookmarkStart w:id="11" w:name="_Toc256000007"/>
      <w:r>
        <w:t>ITEM INFORMATION</w:t>
      </w:r>
      <w:bookmarkEnd w:id="11"/>
    </w:p>
    <w:tbl>
      <w:tblPr>
        <w:tblStyle w:val="LightList-Accent1"/>
        <w:tblW w:w="0" w:type="auto"/>
        <w:tblLook w:val="04A0" w:firstRow="1" w:lastRow="0" w:firstColumn="1" w:lastColumn="0" w:noHBand="0" w:noVBand="1"/>
      </w:tblPr>
      <w:tblGrid>
        <w:gridCol w:w="1078"/>
        <w:gridCol w:w="2236"/>
        <w:gridCol w:w="1221"/>
        <w:gridCol w:w="675"/>
        <w:gridCol w:w="2183"/>
        <w:gridCol w:w="2183"/>
      </w:tblGrid>
      <w:tr w:rsidR="002334E1" w14:paraId="17B76DC1" w14:textId="77777777" w:rsidTr="002334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17B76DBB" w14:textId="77777777" w:rsidR="00B021F1" w:rsidRDefault="00B021F1"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17B76DBC" w14:textId="77777777" w:rsidR="00B021F1" w:rsidRDefault="00B021F1"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17B76DBD" w14:textId="77777777" w:rsidR="00B021F1" w:rsidRDefault="00B021F1"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17B76DBE" w14:textId="77777777" w:rsidR="00B021F1" w:rsidRDefault="00B021F1"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17B76DBF" w14:textId="77777777" w:rsidR="00B021F1" w:rsidRDefault="00B021F1"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17B76DC0" w14:textId="77777777" w:rsidR="00B021F1" w:rsidRDefault="00B021F1"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2334E1" w14:paraId="17B76DC8" w14:textId="77777777" w:rsidTr="00233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7B76DC2" w14:textId="77777777" w:rsidR="00B021F1" w:rsidRDefault="00B021F1" w:rsidP="00242FEF">
            <w:r>
              <w:t>0001</w:t>
            </w:r>
          </w:p>
        </w:tc>
        <w:tc>
          <w:tcPr>
            <w:tcW w:w="2322" w:type="dxa"/>
            <w:tcBorders>
              <w:top w:val="nil"/>
              <w:left w:val="nil"/>
              <w:bottom w:val="nil"/>
              <w:right w:val="nil"/>
            </w:tcBorders>
            <w:hideMark/>
          </w:tcPr>
          <w:p w14:paraId="17B76DC3" w14:textId="77777777" w:rsidR="00B021F1" w:rsidRDefault="00B021F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7B76DC4" w14:textId="77777777" w:rsidR="00B021F1" w:rsidRDefault="00B021F1"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17B76DC5" w14:textId="77777777" w:rsidR="00B021F1" w:rsidRDefault="00B021F1"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17B76DC6" w14:textId="77777777" w:rsidR="00B021F1" w:rsidRDefault="00B021F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7B76DC7" w14:textId="77777777" w:rsidR="00B021F1" w:rsidRDefault="00B021F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2334E1" w14:paraId="17B76DCC" w14:textId="77777777" w:rsidTr="002334E1">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7B76DC9" w14:textId="77777777" w:rsidR="002334E1" w:rsidRDefault="002334E1"/>
        </w:tc>
        <w:tc>
          <w:tcPr>
            <w:tcW w:w="0" w:type="auto"/>
            <w:gridSpan w:val="4"/>
            <w:tcBorders>
              <w:top w:val="nil"/>
              <w:bottom w:val="single" w:sz="2" w:space="0" w:color="4F81BD"/>
            </w:tcBorders>
          </w:tcPr>
          <w:p w14:paraId="17B76DCA" w14:textId="77777777" w:rsidR="002334E1" w:rsidRDefault="00B021F1">
            <w:pPr>
              <w:cnfStyle w:val="000000000000" w:firstRow="0" w:lastRow="0" w:firstColumn="0" w:lastColumn="0" w:oddVBand="0" w:evenVBand="0" w:oddHBand="0" w:evenHBand="0" w:firstRowFirstColumn="0" w:firstRowLastColumn="0" w:lastRowFirstColumn="0" w:lastRowLastColumn="0"/>
            </w:pPr>
            <w:r>
              <w:t xml:space="preserve">Supplies and Disposal Fee </w:t>
            </w:r>
            <w:r>
              <w:br/>
            </w:r>
            <w:r>
              <w:t>PRINCIPAL NAICS CODE: 811310 - Commercial and Industrial Machinery and Equipment (except Automotive and Electronic) Repair and Maintenance</w:t>
            </w:r>
            <w:r>
              <w:br/>
              <w:t>PRODUCT/SERVICE CODE: P500 - Salvage - Demolition of Structures/Facilities (other than Buildings)</w:t>
            </w:r>
            <w:r>
              <w:br/>
            </w:r>
          </w:p>
        </w:tc>
        <w:tc>
          <w:tcPr>
            <w:tcW w:w="0" w:type="auto"/>
            <w:tcBorders>
              <w:top w:val="nil"/>
              <w:bottom w:val="single" w:sz="2" w:space="0" w:color="4F81BD"/>
            </w:tcBorders>
          </w:tcPr>
          <w:p w14:paraId="17B76DCB" w14:textId="77777777" w:rsidR="002334E1" w:rsidRDefault="002334E1">
            <w:pPr>
              <w:cnfStyle w:val="000000000000" w:firstRow="0" w:lastRow="0" w:firstColumn="0" w:lastColumn="0" w:oddVBand="0" w:evenVBand="0" w:oddHBand="0" w:evenHBand="0" w:firstRowFirstColumn="0" w:firstRowLastColumn="0" w:lastRowFirstColumn="0" w:lastRowLastColumn="0"/>
            </w:pPr>
          </w:p>
        </w:tc>
      </w:tr>
      <w:tr w:rsidR="002334E1" w14:paraId="17B76DD3" w14:textId="77777777" w:rsidTr="00233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7B76DCD" w14:textId="77777777" w:rsidR="00B021F1" w:rsidRDefault="00B021F1" w:rsidP="00242FEF">
            <w:r>
              <w:t>0002</w:t>
            </w:r>
          </w:p>
        </w:tc>
        <w:tc>
          <w:tcPr>
            <w:tcW w:w="2322" w:type="dxa"/>
            <w:tcBorders>
              <w:top w:val="nil"/>
              <w:left w:val="nil"/>
              <w:bottom w:val="nil"/>
              <w:right w:val="nil"/>
            </w:tcBorders>
            <w:hideMark/>
          </w:tcPr>
          <w:p w14:paraId="17B76DCE" w14:textId="77777777" w:rsidR="00B021F1" w:rsidRDefault="00B021F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7B76DCF" w14:textId="77777777" w:rsidR="00B021F1" w:rsidRDefault="00B021F1"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17B76DD0" w14:textId="77777777" w:rsidR="00B021F1" w:rsidRDefault="00B021F1"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17B76DD1" w14:textId="77777777" w:rsidR="00B021F1" w:rsidRDefault="00B021F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7B76DD2" w14:textId="77777777" w:rsidR="00B021F1" w:rsidRDefault="00B021F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2334E1" w14:paraId="17B76DD7" w14:textId="77777777" w:rsidTr="002334E1">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7B76DD4" w14:textId="77777777" w:rsidR="002334E1" w:rsidRDefault="002334E1"/>
        </w:tc>
        <w:tc>
          <w:tcPr>
            <w:tcW w:w="0" w:type="auto"/>
            <w:gridSpan w:val="4"/>
            <w:tcBorders>
              <w:top w:val="nil"/>
              <w:bottom w:val="single" w:sz="2" w:space="0" w:color="4F81BD"/>
            </w:tcBorders>
          </w:tcPr>
          <w:p w14:paraId="17B76DD5" w14:textId="77777777" w:rsidR="002334E1" w:rsidRDefault="00B021F1">
            <w:pPr>
              <w:cnfStyle w:val="000000000000" w:firstRow="0" w:lastRow="0" w:firstColumn="0" w:lastColumn="0" w:oddVBand="0" w:evenVBand="0" w:oddHBand="0" w:evenHBand="0" w:firstRowFirstColumn="0" w:firstRowLastColumn="0" w:lastRowFirstColumn="0" w:lastRowLastColumn="0"/>
            </w:pPr>
            <w:r>
              <w:t>Team Labor (landing off the #3 passenger elevator and the freight elevator on pipe stands, disconnecting the oil lines, sealing off the oil lines, pumping the oil out of the tanks and disposing of the old hydraulic oil) Per the PWS.</w:t>
            </w:r>
            <w:r>
              <w:br/>
              <w:t>PRINCIPAL NAICS CODE: 811310 - Commercial and Industrial Machinery and Equipment (except Automotive and Electronic) Repair and Maintenance</w:t>
            </w:r>
            <w:r>
              <w:br/>
              <w:t>PRODUCT/SERVICE CODE: P500 - Salvage - Demolition of Structures/Facilities (other than Buildings)</w:t>
            </w:r>
            <w:r>
              <w:br/>
            </w:r>
          </w:p>
        </w:tc>
        <w:tc>
          <w:tcPr>
            <w:tcW w:w="0" w:type="auto"/>
            <w:tcBorders>
              <w:top w:val="nil"/>
              <w:bottom w:val="single" w:sz="2" w:space="0" w:color="4F81BD"/>
            </w:tcBorders>
          </w:tcPr>
          <w:p w14:paraId="17B76DD6" w14:textId="77777777" w:rsidR="002334E1" w:rsidRDefault="002334E1">
            <w:pPr>
              <w:cnfStyle w:val="000000000000" w:firstRow="0" w:lastRow="0" w:firstColumn="0" w:lastColumn="0" w:oddVBand="0" w:evenVBand="0" w:oddHBand="0" w:evenHBand="0" w:firstRowFirstColumn="0" w:firstRowLastColumn="0" w:lastRowFirstColumn="0" w:lastRowLastColumn="0"/>
            </w:pPr>
          </w:p>
        </w:tc>
      </w:tr>
      <w:tr w:rsidR="002334E1" w14:paraId="17B76DDE" w14:textId="77777777" w:rsidTr="00233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17B76DD8" w14:textId="77777777" w:rsidR="00B021F1" w:rsidRDefault="00B021F1" w:rsidP="00242FEF"/>
        </w:tc>
        <w:tc>
          <w:tcPr>
            <w:tcW w:w="2322" w:type="dxa"/>
            <w:tcBorders>
              <w:left w:val="nil"/>
              <w:bottom w:val="nil"/>
              <w:right w:val="nil"/>
            </w:tcBorders>
            <w:hideMark/>
          </w:tcPr>
          <w:p w14:paraId="17B76DD9" w14:textId="77777777" w:rsidR="00B021F1" w:rsidRDefault="00B021F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17B76DDA" w14:textId="77777777" w:rsidR="00B021F1" w:rsidRDefault="00B021F1"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17B76DDB" w14:textId="77777777" w:rsidR="00B021F1" w:rsidRDefault="00B021F1"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17B76DDC" w14:textId="77777777" w:rsidR="00B021F1" w:rsidRPr="00FF3F04" w:rsidRDefault="00B021F1"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17B76DDD" w14:textId="77777777" w:rsidR="00B021F1" w:rsidRPr="00FF3F04" w:rsidRDefault="00B021F1"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17B76DDF" w14:textId="77777777" w:rsidR="00B021F1" w:rsidRDefault="00B021F1"/>
    <w:p w14:paraId="17B76DE0" w14:textId="77777777" w:rsidR="00B021F1" w:rsidRDefault="00B021F1" w:rsidP="00242FEF">
      <w:pPr>
        <w:pStyle w:val="Heading2"/>
      </w:pPr>
      <w:bookmarkStart w:id="12" w:name="_Toc256000008"/>
      <w:r>
        <w:t>B.5</w:t>
      </w:r>
      <w:r>
        <w:t xml:space="preserve"> </w:t>
      </w:r>
      <w:r>
        <w:t>DELIVERY SCHEDULE</w:t>
      </w:r>
      <w:bookmarkEnd w:id="12"/>
    </w:p>
    <w:p w14:paraId="17B76DE1" w14:textId="77777777" w:rsidR="00B021F1" w:rsidRPr="00B72566" w:rsidRDefault="00B021F1" w:rsidP="00B72566"/>
    <w:tbl>
      <w:tblPr>
        <w:tblStyle w:val="LightList-Accent1"/>
        <w:tblW w:w="0" w:type="auto"/>
        <w:tblLook w:val="04A0" w:firstRow="1" w:lastRow="0" w:firstColumn="1" w:lastColumn="0" w:noHBand="0" w:noVBand="1"/>
      </w:tblPr>
      <w:tblGrid>
        <w:gridCol w:w="1090"/>
        <w:gridCol w:w="160"/>
        <w:gridCol w:w="1710"/>
        <w:gridCol w:w="3150"/>
        <w:gridCol w:w="1341"/>
        <w:gridCol w:w="1893"/>
      </w:tblGrid>
      <w:tr w:rsidR="002334E1" w14:paraId="17B76DE6" w14:textId="77777777" w:rsidTr="002334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17B76DE2" w14:textId="77777777" w:rsidR="00B021F1" w:rsidRDefault="00B021F1" w:rsidP="00FE7D33">
            <w:pPr>
              <w:spacing w:before="60" w:after="60"/>
            </w:pPr>
            <w:r>
              <w:t>ITEM NUMBER</w:t>
            </w:r>
          </w:p>
        </w:tc>
        <w:tc>
          <w:tcPr>
            <w:tcW w:w="4860" w:type="dxa"/>
            <w:gridSpan w:val="2"/>
            <w:vAlign w:val="bottom"/>
          </w:tcPr>
          <w:p w14:paraId="17B76DE3" w14:textId="77777777" w:rsidR="00B021F1" w:rsidRDefault="00B021F1"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37" w:type="dxa"/>
            <w:vAlign w:val="bottom"/>
            <w:hideMark/>
          </w:tcPr>
          <w:p w14:paraId="17B76DE4" w14:textId="77777777" w:rsidR="00B021F1" w:rsidRDefault="00B021F1"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17B76DE5" w14:textId="77777777" w:rsidR="00B021F1" w:rsidRDefault="00B021F1"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2334E1" w14:paraId="17B76DEC" w14:textId="77777777" w:rsidTr="00233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17B76DE7" w14:textId="77777777" w:rsidR="00B021F1" w:rsidRDefault="00B021F1" w:rsidP="003C6C9A">
            <w:pPr>
              <w:spacing w:before="120"/>
            </w:pPr>
            <w:r>
              <w:t>0001</w:t>
            </w:r>
          </w:p>
        </w:tc>
        <w:tc>
          <w:tcPr>
            <w:tcW w:w="1870" w:type="dxa"/>
            <w:gridSpan w:val="2"/>
            <w:tcBorders>
              <w:top w:val="none" w:sz="0" w:space="0" w:color="auto"/>
              <w:bottom w:val="none" w:sz="0" w:space="0" w:color="auto"/>
            </w:tcBorders>
            <w:hideMark/>
          </w:tcPr>
          <w:p w14:paraId="17B76DE8" w14:textId="77777777" w:rsidR="00B021F1" w:rsidRDefault="00B021F1"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17B76DE9" w14:textId="77777777" w:rsidR="00B021F1" w:rsidRDefault="00B021F1"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17B76DEA" w14:textId="77777777" w:rsidR="00B021F1" w:rsidRDefault="00B021F1"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17B76DEB" w14:textId="77777777" w:rsidR="00B021F1" w:rsidRDefault="00B021F1" w:rsidP="002610A5">
            <w:pPr>
              <w:spacing w:before="120"/>
              <w:cnfStyle w:val="000000100000" w:firstRow="0" w:lastRow="0" w:firstColumn="0" w:lastColumn="0" w:oddVBand="0" w:evenVBand="0" w:oddHBand="1" w:evenHBand="0" w:firstRowFirstColumn="0" w:firstRowLastColumn="0" w:lastRowFirstColumn="0" w:lastRowLastColumn="0"/>
            </w:pPr>
          </w:p>
        </w:tc>
      </w:tr>
      <w:tr w:rsidR="002334E1" w14:paraId="17B76DF2" w14:textId="77777777" w:rsidTr="002334E1">
        <w:tc>
          <w:tcPr>
            <w:cnfStyle w:val="001000000000" w:firstRow="0" w:lastRow="0" w:firstColumn="1" w:lastColumn="0" w:oddVBand="0" w:evenVBand="0" w:oddHBand="0" w:evenHBand="0" w:firstRowFirstColumn="0" w:firstRowLastColumn="0" w:lastRowFirstColumn="0" w:lastRowLastColumn="0"/>
            <w:tcW w:w="1090" w:type="dxa"/>
            <w:hideMark/>
          </w:tcPr>
          <w:p w14:paraId="17B76DED" w14:textId="77777777" w:rsidR="00B021F1" w:rsidRDefault="00B021F1" w:rsidP="003C6C9A">
            <w:pPr>
              <w:spacing w:before="120"/>
            </w:pPr>
            <w:r>
              <w:t>0002</w:t>
            </w:r>
          </w:p>
        </w:tc>
        <w:tc>
          <w:tcPr>
            <w:tcW w:w="1870" w:type="dxa"/>
            <w:gridSpan w:val="2"/>
            <w:hideMark/>
          </w:tcPr>
          <w:p w14:paraId="17B76DEE" w14:textId="77777777" w:rsidR="00B021F1" w:rsidRDefault="00B021F1"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17B76DEF" w14:textId="77777777" w:rsidR="00B021F1" w:rsidRDefault="00B021F1"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17B76DF0" w14:textId="77777777" w:rsidR="00B021F1" w:rsidRDefault="00B021F1" w:rsidP="003C6C9A">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17B76DF1" w14:textId="77777777" w:rsidR="00B021F1" w:rsidRDefault="00B021F1" w:rsidP="002610A5">
            <w:pPr>
              <w:spacing w:before="120"/>
              <w:cnfStyle w:val="000000000000" w:firstRow="0" w:lastRow="0" w:firstColumn="0" w:lastColumn="0" w:oddVBand="0" w:evenVBand="0" w:oddHBand="0" w:evenHBand="0" w:firstRowFirstColumn="0" w:firstRowLastColumn="0" w:lastRowFirstColumn="0" w:lastRowLastColumn="0"/>
            </w:pPr>
          </w:p>
        </w:tc>
      </w:tr>
    </w:tbl>
    <w:p w14:paraId="17B76DF3" w14:textId="77777777" w:rsidR="00B021F1" w:rsidRDefault="00B021F1">
      <w:pPr>
        <w:sectPr w:rsidR="00242FEF">
          <w:headerReference w:type="default" r:id="rId18"/>
          <w:footerReference w:type="even" r:id="rId19"/>
          <w:footerReference w:type="default" r:id="rId20"/>
          <w:footerReference w:type="first" r:id="rId21"/>
          <w:type w:val="continuous"/>
          <w:pgSz w:w="12240" w:h="15840"/>
          <w:pgMar w:top="1080" w:right="1440" w:bottom="1080" w:left="1440" w:header="360" w:footer="360" w:gutter="0"/>
          <w:cols w:space="720"/>
        </w:sectPr>
      </w:pPr>
    </w:p>
    <w:p w14:paraId="17B76DF4" w14:textId="77777777" w:rsidR="00B021F1" w:rsidRDefault="00B021F1">
      <w:pPr>
        <w:pStyle w:val="Heading1"/>
        <w:pageBreakBefore/>
      </w:pPr>
      <w:bookmarkStart w:id="13" w:name="_Toc256000009"/>
      <w:r>
        <w:lastRenderedPageBreak/>
        <w:t xml:space="preserve">SECTION C - </w:t>
      </w:r>
      <w:r>
        <w:t>CONTRACT CLAUSES</w:t>
      </w:r>
      <w:bookmarkEnd w:id="13"/>
    </w:p>
    <w:p w14:paraId="17B76DF5" w14:textId="77777777" w:rsidR="00B021F1" w:rsidRDefault="00B021F1"/>
    <w:p w14:paraId="17B76DF6" w14:textId="77777777" w:rsidR="00B021F1" w:rsidRDefault="00B021F1">
      <w:pPr>
        <w:pStyle w:val="Heading2"/>
      </w:pPr>
      <w:bookmarkStart w:id="14" w:name="_Toc256000010"/>
      <w:proofErr w:type="gramStart"/>
      <w:r>
        <w:t>C.1</w:t>
      </w:r>
      <w:r>
        <w:t xml:space="preserve">  </w:t>
      </w:r>
      <w:r>
        <w:t>52.212</w:t>
      </w:r>
      <w:proofErr w:type="gramEnd"/>
      <w:r>
        <w:t>-</w:t>
      </w:r>
      <w:proofErr w:type="gramStart"/>
      <w:r>
        <w:t>4</w:t>
      </w:r>
      <w:r>
        <w:t xml:space="preserve">  </w:t>
      </w:r>
      <w:r>
        <w:t>CONTRACT</w:t>
      </w:r>
      <w:proofErr w:type="gramEnd"/>
      <w:r>
        <w:t xml:space="preserve"> TERMS AND CONDITIONS—COMMERCIAL PRODUCTS AND COMMERCIAL SERVICES</w:t>
      </w:r>
      <w:r>
        <w:t xml:space="preserve"> (</w:t>
      </w:r>
      <w:r>
        <w:t>NOV 2023</w:t>
      </w:r>
      <w:r>
        <w:t>)</w:t>
      </w:r>
      <w:bookmarkEnd w:id="14"/>
    </w:p>
    <w:p w14:paraId="17B76DF7" w14:textId="77777777" w:rsidR="00B021F1" w:rsidRDefault="00B021F1">
      <w:r>
        <w:t xml:space="preserve">  (a) </w:t>
      </w:r>
      <w:r w:rsidRPr="002653F8">
        <w:rPr>
          <w:i/>
        </w:rPr>
        <w:t xml:space="preserve">Inspection/Acceptance. </w:t>
      </w:r>
      <w:r>
        <w:t xml:space="preserve">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t>at</w:t>
      </w:r>
      <w:proofErr w:type="gramEnd"/>
      <w:r>
        <w:t xml:space="preserve"> no increase in contract price. If repair/replacement or reperformance will not correct the defects or is not possible, the Government may s</w:t>
      </w:r>
      <w:r>
        <w:t>eek an equitable price reduction or adequate consideration for acceptance of nonconforming supplies or services.  The Government must exercise its post-acceptance rights—</w:t>
      </w:r>
    </w:p>
    <w:p w14:paraId="17B76DF8" w14:textId="77777777" w:rsidR="00B021F1" w:rsidRDefault="00B021F1">
      <w:r>
        <w:t xml:space="preserve">    (1) Within a reasonable time after the defect was discovered or should have been discovered; and</w:t>
      </w:r>
    </w:p>
    <w:p w14:paraId="17B76DF9" w14:textId="77777777" w:rsidR="00B021F1" w:rsidRDefault="00B021F1">
      <w:r>
        <w:t xml:space="preserve">    (2) Before any substantial change occurs in the condition of the item, unless the change is due to the defect in the item.</w:t>
      </w:r>
    </w:p>
    <w:p w14:paraId="17B76DFA" w14:textId="77777777" w:rsidR="00B021F1" w:rsidRDefault="00B021F1">
      <w:r>
        <w:t xml:space="preserve">  (b) </w:t>
      </w:r>
      <w:r w:rsidRPr="002653F8">
        <w:rPr>
          <w:i/>
        </w:rPr>
        <w:t>Assignment.</w:t>
      </w:r>
      <w:r>
        <w:t xml:space="preserve"> The Contractor or its assignee may assign its rights to receive payment due </w:t>
      </w:r>
      <w:proofErr w:type="gramStart"/>
      <w:r>
        <w:t>as a result of</w:t>
      </w:r>
      <w:proofErr w:type="gramEnd"/>
      <w:r>
        <w:t xml:space="preserve">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17B76DFB" w14:textId="77777777" w:rsidR="00B021F1" w:rsidRDefault="00B021F1">
      <w:r>
        <w:t xml:space="preserve">  (c) </w:t>
      </w:r>
      <w:r w:rsidRPr="002653F8">
        <w:rPr>
          <w:i/>
        </w:rPr>
        <w:t>Changes.</w:t>
      </w:r>
      <w:r>
        <w:t xml:space="preserve"> Changes in the terms and conditions of this contract may be made only by written agreement of the parties.</w:t>
      </w:r>
    </w:p>
    <w:p w14:paraId="17B76DFC" w14:textId="77777777" w:rsidR="00B021F1" w:rsidRDefault="00B021F1" w:rsidP="001C7A8F">
      <w:r w:rsidRPr="001C7A8F">
        <w:t xml:space="preserve">  (d) Disputes. This contract is subject to </w:t>
      </w:r>
      <w:r w:rsidRPr="001C7A8F">
        <w:t>41 U.S.C. chapter 71, Contract Disputes</w:t>
      </w:r>
      <w:r w:rsidRPr="001C7A8F">
        <w:t>. Failure of the parties to this</w:t>
      </w:r>
      <w:r>
        <w:t xml:space="preserve"> contract to reach agreement on any request for equitable adjustment, claim, appeal or action arising under or relating to this contract shall be a dispute to be resolved in accordance with the clause at </w:t>
      </w:r>
      <w:proofErr w:type="gramStart"/>
      <w:r>
        <w:t>Federal Acquisition</w:t>
      </w:r>
      <w:proofErr w:type="gramEnd"/>
      <w:r>
        <w:t xml:space="preserve"> Regulation (</w:t>
      </w:r>
      <w:r>
        <w:t>FAR</w:t>
      </w:r>
      <w:r>
        <w:t>)</w:t>
      </w:r>
      <w:r>
        <w:t xml:space="preserve"> 52.233-1, Disputes, which </w:t>
      </w:r>
      <w:proofErr w:type="gramStart"/>
      <w:r>
        <w:t>is</w:t>
      </w:r>
      <w:proofErr w:type="gramEnd"/>
      <w:r>
        <w:t xml:space="preserve"> incorporated herein by reference. The Contractor shall proceed diligently with performance of this contract, pending final resolution of any dispute arising under the cont</w:t>
      </w:r>
      <w:r>
        <w:t>ract.</w:t>
      </w:r>
    </w:p>
    <w:p w14:paraId="17B76DFD" w14:textId="77777777" w:rsidR="00B021F1" w:rsidRDefault="00B021F1">
      <w:r>
        <w:t xml:space="preserve">  (e) </w:t>
      </w:r>
      <w:r w:rsidRPr="002653F8">
        <w:rPr>
          <w:i/>
        </w:rPr>
        <w:t>Definitions.</w:t>
      </w:r>
      <w:r>
        <w:t xml:space="preserve"> The clause at FAR 52.202-1, Definitions, is incorporated herein by reference.</w:t>
      </w:r>
    </w:p>
    <w:p w14:paraId="17B76DFE" w14:textId="77777777" w:rsidR="00B021F1" w:rsidRDefault="00B021F1">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w:t>
      </w:r>
      <w:r>
        <w:t>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17B76DFF" w14:textId="77777777" w:rsidR="00B021F1" w:rsidRPr="00EB602E" w:rsidRDefault="00B021F1">
      <w:r w:rsidRPr="00EB602E">
        <w:lastRenderedPageBreak/>
        <w:t xml:space="preserve">  (g) Invoice</w:t>
      </w:r>
      <w:r w:rsidRPr="00EB602E">
        <w:rPr>
          <w:i/>
        </w:rPr>
        <w:t>.</w:t>
      </w:r>
    </w:p>
    <w:p w14:paraId="17B76E00" w14:textId="77777777" w:rsidR="00B021F1" w:rsidRPr="00EB602E" w:rsidRDefault="00B021F1">
      <w:r w:rsidRPr="00EB602E">
        <w:t xml:space="preserve">    (1) The Contractor shall submit an original invoice and three copies</w:t>
      </w:r>
      <w:r w:rsidRPr="00EB602E">
        <w:t xml:space="preserve"> </w:t>
      </w:r>
      <w:r w:rsidRPr="00EB602E">
        <w:t>(or electronic invoice, if authorized) to the address designated in the contract to receive invoices. An invoice must include—</w:t>
      </w:r>
    </w:p>
    <w:p w14:paraId="17B76E01" w14:textId="77777777" w:rsidR="00B021F1" w:rsidRPr="00EB602E" w:rsidRDefault="00B021F1">
      <w:r w:rsidRPr="00EB602E">
        <w:t xml:space="preserve">      (i) Name and address of the </w:t>
      </w:r>
      <w:proofErr w:type="gramStart"/>
      <w:r w:rsidRPr="00EB602E">
        <w:t>Contractor;</w:t>
      </w:r>
      <w:proofErr w:type="gramEnd"/>
    </w:p>
    <w:p w14:paraId="17B76E02" w14:textId="77777777" w:rsidR="00B021F1" w:rsidRPr="00EB602E" w:rsidRDefault="00B021F1">
      <w:r w:rsidRPr="00EB602E">
        <w:t xml:space="preserve">      (ii) Invoice date and </w:t>
      </w:r>
      <w:proofErr w:type="gramStart"/>
      <w:r w:rsidRPr="00EB602E">
        <w:t>number;</w:t>
      </w:r>
      <w:proofErr w:type="gramEnd"/>
    </w:p>
    <w:p w14:paraId="17B76E03" w14:textId="77777777" w:rsidR="00B021F1" w:rsidRPr="00EB602E" w:rsidRDefault="00B021F1">
      <w:r w:rsidRPr="00EB602E">
        <w:t xml:space="preserve">      </w:t>
      </w:r>
      <w:r>
        <w:t xml:space="preserve">(iii) Contract number, </w:t>
      </w:r>
      <w:proofErr w:type="gramStart"/>
      <w:r w:rsidRPr="00EB602E">
        <w:t>line item</w:t>
      </w:r>
      <w:proofErr w:type="gramEnd"/>
      <w:r w:rsidRPr="00EB602E">
        <w:t xml:space="preserve"> number and, if applicable, the order </w:t>
      </w:r>
      <w:proofErr w:type="gramStart"/>
      <w:r w:rsidRPr="00EB602E">
        <w:t>number;</w:t>
      </w:r>
      <w:proofErr w:type="gramEnd"/>
    </w:p>
    <w:p w14:paraId="17B76E04" w14:textId="77777777" w:rsidR="00B021F1" w:rsidRPr="00EB602E" w:rsidRDefault="00B021F1">
      <w:r w:rsidRPr="00EB602E">
        <w:t xml:space="preserve">      (iv) Description, quantity, unit of measure, unit price and extended price of the items </w:t>
      </w:r>
      <w:proofErr w:type="gramStart"/>
      <w:r w:rsidRPr="00EB602E">
        <w:t>delivered;</w:t>
      </w:r>
      <w:proofErr w:type="gramEnd"/>
    </w:p>
    <w:p w14:paraId="17B76E05" w14:textId="77777777" w:rsidR="00B021F1" w:rsidRPr="00EB602E" w:rsidRDefault="00B021F1">
      <w:r w:rsidRPr="00EB602E">
        <w:t xml:space="preserve">      (v) Shipping number and date of shipment, including the bill of lading number and weight of shipment if shipped on Government bill of </w:t>
      </w:r>
      <w:proofErr w:type="gramStart"/>
      <w:r w:rsidRPr="00EB602E">
        <w:t>lading;</w:t>
      </w:r>
      <w:proofErr w:type="gramEnd"/>
    </w:p>
    <w:p w14:paraId="17B76E06" w14:textId="77777777" w:rsidR="00B021F1" w:rsidRPr="00EB602E" w:rsidRDefault="00B021F1">
      <w:r w:rsidRPr="00EB602E">
        <w:t xml:space="preserve">      (vi) Terms of any discount for prompt payment </w:t>
      </w:r>
      <w:proofErr w:type="gramStart"/>
      <w:r w:rsidRPr="00EB602E">
        <w:t>offered;</w:t>
      </w:r>
      <w:proofErr w:type="gramEnd"/>
    </w:p>
    <w:p w14:paraId="17B76E07" w14:textId="77777777" w:rsidR="00B021F1" w:rsidRPr="00EB602E" w:rsidRDefault="00B021F1">
      <w:r w:rsidRPr="00EB602E">
        <w:t xml:space="preserve">      (vii) Name and address of official to whom payment is to be </w:t>
      </w:r>
      <w:proofErr w:type="gramStart"/>
      <w:r w:rsidRPr="00EB602E">
        <w:t>sent;</w:t>
      </w:r>
      <w:proofErr w:type="gramEnd"/>
    </w:p>
    <w:p w14:paraId="17B76E08" w14:textId="77777777" w:rsidR="00B021F1" w:rsidRPr="00EB602E" w:rsidRDefault="00B021F1">
      <w:r w:rsidRPr="00EB602E">
        <w:t xml:space="preserve">      (viii) Name, title, and phone number of </w:t>
      </w:r>
      <w:proofErr w:type="gramStart"/>
      <w:r w:rsidRPr="00EB602E">
        <w:t>person</w:t>
      </w:r>
      <w:proofErr w:type="gramEnd"/>
      <w:r w:rsidRPr="00EB602E">
        <w:t xml:space="preserve"> to notify in event of defective invoice; and</w:t>
      </w:r>
    </w:p>
    <w:p w14:paraId="17B76E09" w14:textId="77777777" w:rsidR="00B021F1" w:rsidRPr="00EB602E" w:rsidRDefault="00B021F1">
      <w:r w:rsidRPr="00EB602E">
        <w:t xml:space="preserve">      (ix) Taxpayer Identification Number (TIN). The Contractor shall include its TIN on the invoice only if required elsewhere in this contract.</w:t>
      </w:r>
    </w:p>
    <w:p w14:paraId="17B76E0A" w14:textId="77777777" w:rsidR="00B021F1" w:rsidRPr="00EB602E" w:rsidRDefault="00B021F1">
      <w:r w:rsidRPr="00EB602E">
        <w:t xml:space="preserve">      (x) Electronic funds transfer (EFT) banking information.</w:t>
      </w:r>
    </w:p>
    <w:p w14:paraId="17B76E0B" w14:textId="77777777" w:rsidR="00B021F1" w:rsidRPr="00EB602E" w:rsidRDefault="00B021F1">
      <w:r w:rsidRPr="00EB602E">
        <w:t xml:space="preserve">        (A) The Contractor shall include EFT banking information on the invoice only if required elsewhere in this contract.</w:t>
      </w:r>
    </w:p>
    <w:p w14:paraId="17B76E0C" w14:textId="77777777" w:rsidR="00B021F1" w:rsidRPr="00EB602E" w:rsidRDefault="00B021F1">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w:t>
      </w:r>
      <w:r w:rsidRPr="00EB602E">
        <w:t xml:space="preserve"> Funds Transfer—System for Award Management</w:t>
      </w:r>
      <w:r w:rsidRPr="00EB602E">
        <w:t>, or 52.232-34, Payment by Electronic Funds Transfer</w:t>
      </w:r>
      <w:r w:rsidRPr="00EB602E">
        <w:t>—</w:t>
      </w:r>
      <w:r w:rsidRPr="00EB602E">
        <w:t>Other Than</w:t>
      </w:r>
      <w:r w:rsidRPr="00EB602E">
        <w:t xml:space="preserve"> System for Award Management</w:t>
      </w:r>
      <w:r w:rsidRPr="00EB602E">
        <w:t>), or applicable agency procedures.</w:t>
      </w:r>
    </w:p>
    <w:p w14:paraId="17B76E0D" w14:textId="77777777" w:rsidR="00B021F1" w:rsidRPr="00EB602E" w:rsidRDefault="00B021F1">
      <w:r w:rsidRPr="00EB602E">
        <w:t xml:space="preserve">        (C) EFT banking information is not required if the Government waived the requirement to pay by EFT.</w:t>
      </w:r>
    </w:p>
    <w:p w14:paraId="17B76E0E" w14:textId="77777777" w:rsidR="00B021F1" w:rsidRPr="00EB602E" w:rsidRDefault="00B021F1">
      <w:r w:rsidRPr="00EB602E">
        <w:t xml:space="preserve">    (2) Invoices will be handled in accordance with the Prompt Payment Act (31 U.S.C. 3903) and Office of Management and Budget (OMB) prompt payment regulations at 5 CFR part 1315.</w:t>
      </w:r>
    </w:p>
    <w:p w14:paraId="17B76E0F" w14:textId="77777777" w:rsidR="00B021F1" w:rsidRDefault="00B021F1">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17B76E10" w14:textId="77777777" w:rsidR="00B021F1" w:rsidRDefault="00B021F1">
      <w:r>
        <w:t xml:space="preserve">  (i) </w:t>
      </w:r>
      <w:proofErr w:type="gramStart"/>
      <w:r>
        <w:t>Payment.—</w:t>
      </w:r>
      <w:proofErr w:type="gramEnd"/>
    </w:p>
    <w:p w14:paraId="17B76E11" w14:textId="77777777" w:rsidR="00B021F1" w:rsidRDefault="00B021F1">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17B76E12" w14:textId="77777777" w:rsidR="00B021F1" w:rsidRDefault="00B021F1">
      <w:r>
        <w:t xml:space="preserve">    (2) </w:t>
      </w:r>
      <w:r w:rsidRPr="002653F8">
        <w:rPr>
          <w:i/>
        </w:rPr>
        <w:t>Prompt payment.</w:t>
      </w:r>
      <w:r>
        <w:t xml:space="preserve"> The Government will make payment in accordance with the Prompt Payment Act (31 U.S.C. 3903) and prompt payment regulations at 5 CFR part 1315.</w:t>
      </w:r>
    </w:p>
    <w:p w14:paraId="17B76E13" w14:textId="77777777" w:rsidR="00B021F1" w:rsidRDefault="00B021F1">
      <w:r>
        <w:t xml:space="preserve">    (3) </w:t>
      </w:r>
      <w:r w:rsidRPr="002653F8">
        <w:rPr>
          <w:i/>
        </w:rPr>
        <w:t>Electronic Funds Transfer (EFT).</w:t>
      </w:r>
      <w:r>
        <w:t xml:space="preserve"> If the Government makes payment by EFT, see 52.212-5(b) for the appropriate EFT clause.</w:t>
      </w:r>
    </w:p>
    <w:p w14:paraId="17B76E14" w14:textId="77777777" w:rsidR="00B021F1" w:rsidRDefault="00B021F1">
      <w:r>
        <w:t xml:space="preserve">    (4) </w:t>
      </w:r>
      <w:r w:rsidRPr="002653F8">
        <w:rPr>
          <w:i/>
        </w:rPr>
        <w:t>Discount.</w:t>
      </w:r>
      <w:r>
        <w:t xml:space="preserve"> In connection with any discount offered for early payment, time shall be computed from the date of the invoice. </w:t>
      </w:r>
      <w:proofErr w:type="gramStart"/>
      <w:r>
        <w:t>For the purpose of</w:t>
      </w:r>
      <w:proofErr w:type="gramEnd"/>
      <w:r>
        <w:t xml:space="preserve"> computing the discount earned, payment shall be considered to have been made on the date which appears on the payment check or the specified payment date if an electronic funds transfer payment is made.</w:t>
      </w:r>
    </w:p>
    <w:p w14:paraId="17B76E15" w14:textId="77777777" w:rsidR="00B021F1" w:rsidRDefault="00B021F1">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r>
        <w:t>—</w:t>
      </w:r>
    </w:p>
    <w:p w14:paraId="17B76E16" w14:textId="77777777" w:rsidR="00B021F1" w:rsidRDefault="00B021F1">
      <w:r>
        <w:t xml:space="preserve">      (i) Remit the overpayment amount to the payment office cited in the contract along with a description of the overpayment including the</w:t>
      </w:r>
      <w:r>
        <w:t>—</w:t>
      </w:r>
    </w:p>
    <w:p w14:paraId="17B76E17" w14:textId="77777777" w:rsidR="00B021F1" w:rsidRDefault="00B021F1">
      <w:r>
        <w:t xml:space="preserve">        (A) Circumstances of the overpayment (e.g., duplicate payment, erroneous payment, liquidation errors, date(s) of overpayment</w:t>
      </w:r>
      <w:proofErr w:type="gramStart"/>
      <w:r>
        <w:t>);</w:t>
      </w:r>
      <w:proofErr w:type="gramEnd"/>
    </w:p>
    <w:p w14:paraId="17B76E18" w14:textId="77777777" w:rsidR="00B021F1" w:rsidRDefault="00B021F1">
      <w:r>
        <w:t xml:space="preserve">        (B) Affected contract number and delivery order number, if </w:t>
      </w:r>
      <w:proofErr w:type="gramStart"/>
      <w:r>
        <w:t>applicable;</w:t>
      </w:r>
      <w:proofErr w:type="gramEnd"/>
    </w:p>
    <w:p w14:paraId="17B76E19" w14:textId="77777777" w:rsidR="00B021F1" w:rsidRDefault="00B021F1">
      <w:r>
        <w:t xml:space="preserve">        </w:t>
      </w:r>
      <w:r>
        <w:t xml:space="preserve">(C) Affected </w:t>
      </w:r>
      <w:r>
        <w:t>line item or subline item, if applicable; and</w:t>
      </w:r>
    </w:p>
    <w:p w14:paraId="17B76E1A" w14:textId="77777777" w:rsidR="00B021F1" w:rsidRDefault="00B021F1">
      <w:r>
        <w:t xml:space="preserve">        (D) Contractor point of contact.</w:t>
      </w:r>
    </w:p>
    <w:p w14:paraId="17B76E1B" w14:textId="77777777" w:rsidR="00B021F1" w:rsidRDefault="00B021F1">
      <w:r>
        <w:t xml:space="preserve">      (ii) Provide a copy of the remittance and supporting documentation to the Contracting Officer.</w:t>
      </w:r>
    </w:p>
    <w:p w14:paraId="17B76E1C" w14:textId="77777777" w:rsidR="00B021F1" w:rsidRDefault="00B021F1">
      <w:r>
        <w:t xml:space="preserve">    (6) </w:t>
      </w:r>
      <w:r w:rsidRPr="002653F8">
        <w:rPr>
          <w:i/>
        </w:rPr>
        <w:t>Interest.</w:t>
      </w:r>
    </w:p>
    <w:p w14:paraId="17B76E1D" w14:textId="77777777" w:rsidR="00B021F1" w:rsidRPr="001C7A8F" w:rsidRDefault="00B021F1" w:rsidP="001C7A8F">
      <w:r>
        <w:t xml:space="preserve">      (i) All amounts that become payable by the Contractor to the Government under this contract shall bear simple </w:t>
      </w:r>
      <w:r w:rsidRPr="001C7A8F">
        <w:t xml:space="preserve">interest from the date due until paid unless paid within 30 days of becoming due. The interest rate shall be the interest rate established by the Secretary of the Treasury as provided in </w:t>
      </w:r>
      <w:r w:rsidRPr="001C7A8F">
        <w:t>41 U.S.C. 7109</w:t>
      </w:r>
      <w:r w:rsidRPr="001C7A8F">
        <w:t>, which is applicable to the period in which the amount becomes due, as provided in (i)(6)(v) of this clause, and then at the rate applicable for each six-month period as fixed by the Secretary until the amount is paid.</w:t>
      </w:r>
    </w:p>
    <w:p w14:paraId="17B76E1E" w14:textId="77777777" w:rsidR="00B021F1" w:rsidRDefault="00B021F1">
      <w:r>
        <w:t xml:space="preserve">      (ii) The Government may issue a demand for payment to the Contractor upon finding a debt is due under the contract.</w:t>
      </w:r>
    </w:p>
    <w:p w14:paraId="17B76E1F" w14:textId="77777777" w:rsidR="00B021F1" w:rsidRDefault="00B021F1">
      <w:r>
        <w:t xml:space="preserve">      (iii) </w:t>
      </w:r>
      <w:r w:rsidRPr="002653F8">
        <w:rPr>
          <w:i/>
        </w:rPr>
        <w:t>Final decisions.</w:t>
      </w:r>
      <w:r>
        <w:t xml:space="preserve"> The Contracting Officer will issue a final decision as required by 33.211 if</w:t>
      </w:r>
      <w:r>
        <w:t>—</w:t>
      </w:r>
    </w:p>
    <w:p w14:paraId="17B76E20" w14:textId="77777777" w:rsidR="00B021F1" w:rsidRDefault="00B021F1">
      <w:r>
        <w:t xml:space="preserve">        (A) The Contracting Officer and the Contractor are unable to reach agreement on the existence or amount of a debt within 30 </w:t>
      </w:r>
      <w:proofErr w:type="gramStart"/>
      <w:r>
        <w:t>days;</w:t>
      </w:r>
      <w:proofErr w:type="gramEnd"/>
    </w:p>
    <w:p w14:paraId="17B76E21" w14:textId="77777777" w:rsidR="00B021F1" w:rsidRDefault="00B021F1">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17B76E22" w14:textId="77777777" w:rsidR="00B021F1" w:rsidRDefault="00B021F1">
      <w:r>
        <w:t xml:space="preserve">        (C) The Contractor requests a deferment of collection on a debt previously demanded by the Contracting Officer (see 32.607-2).</w:t>
      </w:r>
    </w:p>
    <w:p w14:paraId="17B76E23" w14:textId="77777777" w:rsidR="00B021F1" w:rsidRDefault="00B021F1">
      <w:r>
        <w:t xml:space="preserve">      (iv) If a demand for payment was previously issued for the debt, the demand for payment included in the final decision shall identify the same due date as the original demand for payment.</w:t>
      </w:r>
    </w:p>
    <w:p w14:paraId="17B76E24" w14:textId="77777777" w:rsidR="00B021F1" w:rsidRDefault="00B021F1">
      <w:r>
        <w:t xml:space="preserve">      (v) Amounts shall be due at the earliest of the following dates:</w:t>
      </w:r>
    </w:p>
    <w:p w14:paraId="17B76E25" w14:textId="77777777" w:rsidR="00B021F1" w:rsidRDefault="00B021F1">
      <w:r>
        <w:t xml:space="preserve">        (A) The date fixed under this contract.</w:t>
      </w:r>
    </w:p>
    <w:p w14:paraId="17B76E26" w14:textId="77777777" w:rsidR="00B021F1" w:rsidRDefault="00B021F1">
      <w:r>
        <w:t xml:space="preserve">        (B) The date of the first written demand for payment, including any demand for payment resulting from a default termination.</w:t>
      </w:r>
    </w:p>
    <w:p w14:paraId="17B76E27" w14:textId="77777777" w:rsidR="00B021F1" w:rsidRDefault="00B021F1">
      <w:r>
        <w:t xml:space="preserve">      (vi) The interest charge shall be computed for the actual number of calendar days involved beginning on the due date and ending on</w:t>
      </w:r>
      <w:r>
        <w:t>—</w:t>
      </w:r>
    </w:p>
    <w:p w14:paraId="17B76E28" w14:textId="77777777" w:rsidR="00B021F1" w:rsidRDefault="00B021F1">
      <w:r>
        <w:t xml:space="preserve">        (A) The date on which the designated office receives payment from the </w:t>
      </w:r>
      <w:proofErr w:type="gramStart"/>
      <w:r>
        <w:t>Contractor;</w:t>
      </w:r>
      <w:proofErr w:type="gramEnd"/>
    </w:p>
    <w:p w14:paraId="17B76E29" w14:textId="77777777" w:rsidR="00B021F1" w:rsidRDefault="00B021F1">
      <w:r>
        <w:t xml:space="preserve">        (B) The date of issuance of a </w:t>
      </w:r>
      <w:proofErr w:type="gramStart"/>
      <w:r>
        <w:t>Government</w:t>
      </w:r>
      <w:proofErr w:type="gramEnd"/>
      <w:r>
        <w:t xml:space="preserve"> check to the Contractor from which an amount otherwise payable has been withheld as a credit against the contract debt; or</w:t>
      </w:r>
    </w:p>
    <w:p w14:paraId="17B76E2A" w14:textId="77777777" w:rsidR="00B021F1" w:rsidRDefault="00B021F1">
      <w:r>
        <w:t xml:space="preserve">        (C) The date on which an amount withheld and applied to the contract debt would otherwise have become payable to the Contractor.</w:t>
      </w:r>
    </w:p>
    <w:p w14:paraId="17B76E2B" w14:textId="77777777" w:rsidR="00B021F1" w:rsidRDefault="00B021F1">
      <w:r>
        <w:t xml:space="preserve">      (vii) The interest charge made under this clause may be reduced under the procedures prescribed in </w:t>
      </w:r>
      <w:r>
        <w:t xml:space="preserve">FAR </w:t>
      </w:r>
      <w:r>
        <w:t>32.608-</w:t>
      </w:r>
      <w:r>
        <w:t>2</w:t>
      </w:r>
      <w:r>
        <w:t xml:space="preserve"> in effect on the date of this contract.</w:t>
      </w:r>
    </w:p>
    <w:p w14:paraId="17B76E2C" w14:textId="77777777" w:rsidR="00B021F1" w:rsidRDefault="00B021F1">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17B76E2D" w14:textId="77777777" w:rsidR="00B021F1" w:rsidRDefault="00B021F1">
      <w:r>
        <w:t xml:space="preserve">    (1) Delivery of the supplies to a carrier, if transportation is f.o.b. origin; or</w:t>
      </w:r>
    </w:p>
    <w:p w14:paraId="17B76E2E" w14:textId="77777777" w:rsidR="00B021F1" w:rsidRDefault="00B021F1">
      <w:r>
        <w:t xml:space="preserve">    (2) Delivery of the supplies to the Government at the destination specified in the contract, if transportation is f.o.b. destination.</w:t>
      </w:r>
    </w:p>
    <w:p w14:paraId="17B76E2F" w14:textId="77777777" w:rsidR="00B021F1" w:rsidRDefault="00B021F1">
      <w:r>
        <w:t xml:space="preserve">  (k) </w:t>
      </w:r>
      <w:r w:rsidRPr="002653F8">
        <w:rPr>
          <w:i/>
        </w:rPr>
        <w:t>Taxes.</w:t>
      </w:r>
      <w:r>
        <w:t xml:space="preserve"> The contract price includes all applicable Federal, State, and local taxes and duties.</w:t>
      </w:r>
    </w:p>
    <w:p w14:paraId="17B76E30" w14:textId="77777777" w:rsidR="00B021F1" w:rsidRDefault="00B021F1">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w:t>
      </w:r>
      <w:proofErr w:type="gramStart"/>
      <w:r>
        <w:t>any and all</w:t>
      </w:r>
      <w:proofErr w:type="gramEnd"/>
      <w:r>
        <w:t xml:space="preserve"> of its suppliers and subcontractors to cease work. Subject to the terms of this contract, the Contractor shall be paid a percentage of the contract price reflecting the percentage of the work performed prior to the notice of te</w:t>
      </w:r>
      <w:r>
        <w:t xml:space="preserv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w:t>
      </w:r>
      <w:r>
        <w:t>d.</w:t>
      </w:r>
    </w:p>
    <w:p w14:paraId="17B76E31" w14:textId="77777777" w:rsidR="00B021F1" w:rsidRDefault="00B021F1">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w:t>
      </w:r>
      <w:r>
        <w:t xml:space="preserve">nment for </w:t>
      </w:r>
      <w:proofErr w:type="gramStart"/>
      <w:r>
        <w:t>any and all</w:t>
      </w:r>
      <w:proofErr w:type="gramEnd"/>
      <w:r>
        <w:t xml:space="preserve"> rights and remedies provided by law. If it is determined that the Government improperly terminated this contract for default, such termination shall be deemed a termination for convenience.</w:t>
      </w:r>
    </w:p>
    <w:p w14:paraId="17B76E32" w14:textId="77777777" w:rsidR="00B021F1" w:rsidRDefault="00B021F1">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17B76E33" w14:textId="77777777" w:rsidR="00B021F1" w:rsidRDefault="00B021F1">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17B76E34" w14:textId="77777777" w:rsidR="00B021F1" w:rsidRDefault="00B021F1">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17B76E35" w14:textId="77777777" w:rsidR="00B021F1" w:rsidRDefault="00B021F1">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17B76E36" w14:textId="77777777" w:rsidR="00B021F1" w:rsidRPr="001C7A8F" w:rsidRDefault="00B021F1"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17B76E37" w14:textId="77777777" w:rsidR="00B021F1" w:rsidRPr="00EB602E" w:rsidRDefault="00B021F1"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17B76E38" w14:textId="77777777" w:rsidR="00B021F1" w:rsidRPr="00EB602E" w:rsidRDefault="00B021F1" w:rsidP="00E61814">
      <w:pPr>
        <w:rPr>
          <w:szCs w:val="20"/>
        </w:rPr>
      </w:pPr>
      <w:r w:rsidRPr="00EB602E">
        <w:rPr>
          <w:szCs w:val="20"/>
        </w:rPr>
        <w:t xml:space="preserve">    (1) The schedule of supplies/services.</w:t>
      </w:r>
    </w:p>
    <w:p w14:paraId="17B76E39" w14:textId="77777777" w:rsidR="00B021F1" w:rsidRPr="00EB602E" w:rsidRDefault="00B021F1" w:rsidP="00E61814">
      <w:pPr>
        <w:rPr>
          <w:szCs w:val="20"/>
        </w:rPr>
      </w:pPr>
      <w:r w:rsidRPr="00EB602E">
        <w:rPr>
          <w:szCs w:val="20"/>
        </w:rPr>
        <w:t xml:space="preserve">    (2) </w:t>
      </w:r>
      <w:r w:rsidRPr="00EB602E">
        <w:rPr>
          <w:szCs w:val="20"/>
        </w:rPr>
        <w:t xml:space="preserve">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 xml:space="preserve">and Unauthorized Obligations paragraphs of this </w:t>
      </w:r>
      <w:proofErr w:type="gramStart"/>
      <w:r w:rsidRPr="00EB602E">
        <w:rPr>
          <w:rFonts w:eastAsia="Times New Roman" w:cs="Times New Roman"/>
          <w:szCs w:val="20"/>
        </w:rPr>
        <w:t>clause;</w:t>
      </w:r>
      <w:proofErr w:type="gramEnd"/>
    </w:p>
    <w:p w14:paraId="17B76E3A" w14:textId="77777777" w:rsidR="00B021F1" w:rsidRPr="00EB602E" w:rsidRDefault="00B021F1" w:rsidP="00E61814">
      <w:pPr>
        <w:rPr>
          <w:szCs w:val="20"/>
        </w:rPr>
      </w:pPr>
      <w:r w:rsidRPr="00EB602E">
        <w:rPr>
          <w:szCs w:val="20"/>
        </w:rPr>
        <w:t xml:space="preserve">    (3) The clause at 52.212-5.</w:t>
      </w:r>
    </w:p>
    <w:p w14:paraId="17B76E3B" w14:textId="77777777" w:rsidR="00B021F1" w:rsidRPr="00EB602E" w:rsidRDefault="00B021F1">
      <w:r w:rsidRPr="00EB602E">
        <w:t xml:space="preserve">    (4) Addenda to this solicitation or contract, including any license agreements for computer software.</w:t>
      </w:r>
    </w:p>
    <w:p w14:paraId="17B76E3C" w14:textId="77777777" w:rsidR="00B021F1" w:rsidRPr="00EB602E" w:rsidRDefault="00B021F1">
      <w:r w:rsidRPr="00EB602E">
        <w:t xml:space="preserve">    (5) Solicitation provisions if this is a solicitation.</w:t>
      </w:r>
    </w:p>
    <w:p w14:paraId="17B76E3D" w14:textId="77777777" w:rsidR="00B021F1" w:rsidRPr="00EB602E" w:rsidRDefault="00B021F1">
      <w:r w:rsidRPr="00EB602E">
        <w:t xml:space="preserve">    (6) Other paragraphs of this clause.</w:t>
      </w:r>
    </w:p>
    <w:p w14:paraId="17B76E3E" w14:textId="77777777" w:rsidR="00B021F1" w:rsidRPr="00EB602E" w:rsidRDefault="00B021F1">
      <w:r w:rsidRPr="00EB602E">
        <w:lastRenderedPageBreak/>
        <w:t xml:space="preserve">    (7) </w:t>
      </w:r>
      <w:proofErr w:type="gramStart"/>
      <w:r w:rsidRPr="00EB602E">
        <w:t>The Standard</w:t>
      </w:r>
      <w:proofErr w:type="gramEnd"/>
      <w:r w:rsidRPr="00EB602E">
        <w:t xml:space="preserve"> Form 1449.</w:t>
      </w:r>
    </w:p>
    <w:p w14:paraId="17B76E3F" w14:textId="77777777" w:rsidR="00B021F1" w:rsidRPr="00EB602E" w:rsidRDefault="00B021F1">
      <w:r w:rsidRPr="00EB602E">
        <w:t xml:space="preserve">    (8) Other documents, exhibits, and attachments</w:t>
      </w:r>
    </w:p>
    <w:p w14:paraId="17B76E40" w14:textId="77777777" w:rsidR="00B021F1" w:rsidRPr="00EB602E" w:rsidRDefault="00B021F1">
      <w:r w:rsidRPr="00EB602E">
        <w:t xml:space="preserve">    (9) The specification.</w:t>
      </w:r>
    </w:p>
    <w:p w14:paraId="17B76E41" w14:textId="77777777" w:rsidR="00B021F1" w:rsidRPr="00F43000" w:rsidRDefault="00B021F1" w:rsidP="00F43000">
      <w:r w:rsidRPr="00EB602E">
        <w:t xml:space="preserve">  (t) </w:t>
      </w:r>
      <w:r>
        <w:t>[Reserved]</w:t>
      </w:r>
    </w:p>
    <w:p w14:paraId="17B76E42" w14:textId="77777777" w:rsidR="00B021F1" w:rsidRDefault="00B021F1" w:rsidP="00AA2727">
      <w:pPr>
        <w:rPr>
          <w:szCs w:val="20"/>
        </w:rPr>
      </w:pPr>
      <w:r>
        <w:rPr>
          <w:szCs w:val="20"/>
        </w:rPr>
        <w:t xml:space="preserve">  </w:t>
      </w:r>
      <w:proofErr w:type="gramStart"/>
      <w:r>
        <w:rPr>
          <w:szCs w:val="20"/>
        </w:rPr>
        <w:t>(u</w:t>
      </w:r>
      <w:proofErr w:type="gramEnd"/>
      <w:r>
        <w:rPr>
          <w:szCs w:val="20"/>
        </w:rPr>
        <w:t xml:space="preserve">) </w:t>
      </w:r>
      <w:r w:rsidRPr="00C238B9">
        <w:rPr>
          <w:i/>
          <w:szCs w:val="20"/>
        </w:rPr>
        <w:t>Unauthorized Obligations</w:t>
      </w:r>
      <w:r>
        <w:rPr>
          <w:szCs w:val="20"/>
        </w:rPr>
        <w:t>.</w:t>
      </w:r>
    </w:p>
    <w:p w14:paraId="17B76E43" w14:textId="77777777" w:rsidR="00B021F1" w:rsidRPr="00C238B9" w:rsidRDefault="00B021F1"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17B76E44" w14:textId="77777777" w:rsidR="00B021F1" w:rsidRPr="00C238B9" w:rsidRDefault="00B021F1"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17B76E45" w14:textId="77777777" w:rsidR="00B021F1" w:rsidRPr="00C238B9" w:rsidRDefault="00B021F1"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17B76E46" w14:textId="77777777" w:rsidR="00B021F1" w:rsidRPr="00527715" w:rsidRDefault="00B021F1" w:rsidP="00527715">
      <w:r w:rsidRPr="00527715">
        <w:t xml:space="preserve">      (iii) Any such clause is deemed to be stricken from the EULA, TOS, or similar legal instrument or agreement.</w:t>
      </w:r>
    </w:p>
    <w:p w14:paraId="17B76E47" w14:textId="77777777" w:rsidR="00B021F1" w:rsidRPr="00527715" w:rsidRDefault="00B021F1" w:rsidP="00527715">
      <w:r w:rsidRPr="00527715">
        <w:t xml:space="preserve">    (2) Paragraph (u)(1) of this clause does not apply to indemnification by the Government that is expressly authorized by statute and specifically authorized under applicable agency regulations and procedures.</w:t>
      </w:r>
    </w:p>
    <w:p w14:paraId="17B76E48" w14:textId="77777777" w:rsidR="00B021F1" w:rsidRDefault="00B021F1"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17B76E49" w14:textId="77777777" w:rsidR="00B021F1" w:rsidRDefault="00B021F1" w:rsidP="002653F8">
      <w:pPr>
        <w:jc w:val="center"/>
      </w:pPr>
      <w:r>
        <w:t>(End of Clause)</w:t>
      </w:r>
    </w:p>
    <w:p w14:paraId="17B76E4A" w14:textId="77777777" w:rsidR="00B021F1" w:rsidRDefault="00B021F1">
      <w:r>
        <w:t>ADDENDUM to FAR 52.212-4 CONTRACT TERMS AND CONDITIONS</w:t>
      </w:r>
      <w:r>
        <w:t>—</w:t>
      </w:r>
      <w:r>
        <w:t xml:space="preserve">COMMERCIAL </w:t>
      </w:r>
      <w:r>
        <w:t>PRODUCTS AND COMMERCIAL SERVICES</w:t>
      </w:r>
    </w:p>
    <w:p w14:paraId="17B76E4B" w14:textId="77777777" w:rsidR="00B021F1" w:rsidRDefault="00B021F1">
      <w:r>
        <w:t xml:space="preserve">  Clauses that are incorporated by reference (by Citation Number, Title, and Date), have the same force and effect as if they were given in full text. Upon request, the Contracting Officer will make their full text available.</w:t>
      </w:r>
    </w:p>
    <w:p w14:paraId="17B76E4C" w14:textId="77777777" w:rsidR="00B021F1" w:rsidRDefault="00B021F1">
      <w:r>
        <w:t xml:space="preserve">  The following clauses are incorporated into 52.212-4 as an addendum to this contract:</w:t>
      </w:r>
    </w:p>
    <w:p w14:paraId="17B76E4D" w14:textId="77777777" w:rsidR="00B021F1" w:rsidRDefault="00B021F1">
      <w:pPr>
        <w:pStyle w:val="Heading2"/>
      </w:pPr>
      <w:bookmarkStart w:id="15" w:name="_Toc256000011"/>
      <w:proofErr w:type="gramStart"/>
      <w:r>
        <w:t>C.2</w:t>
      </w:r>
      <w:r>
        <w:t xml:space="preserve">  </w:t>
      </w:r>
      <w:r>
        <w:t>52.217</w:t>
      </w:r>
      <w:proofErr w:type="gramEnd"/>
      <w:r>
        <w:t>-8</w:t>
      </w:r>
      <w:r>
        <w:t xml:space="preserve"> </w:t>
      </w:r>
      <w:r>
        <w:t>OPTION TO EXTEND SERVICES</w:t>
      </w:r>
      <w:r>
        <w:t xml:space="preserve"> (</w:t>
      </w:r>
      <w:r>
        <w:t>NOV 1999</w:t>
      </w:r>
      <w:r>
        <w:t>)</w:t>
      </w:r>
      <w:bookmarkEnd w:id="15"/>
    </w:p>
    <w:p w14:paraId="17B76E4E" w14:textId="77777777" w:rsidR="00B021F1" w:rsidRDefault="00B021F1">
      <w:r>
        <w:t xml:space="preserve">  The Government may require continued performance of any services within the limits and at the rates specified in the contract. These rates may be adjusted only </w:t>
      </w:r>
      <w:proofErr w:type="gramStart"/>
      <w:r>
        <w:t>as a result of</w:t>
      </w:r>
      <w:proofErr w:type="gramEnd"/>
      <w:r>
        <w:t xml:space="preserve"> revisions to </w:t>
      </w:r>
      <w:r>
        <w:lastRenderedPageBreak/>
        <w:t>prevailing labor rates provided by the Secretary of Labor. The option provision may be exercised more than once, but the total extension of performance hereunder shall not exceed 6 months. The Contracting Officer may exercise the option by written notice to the Contractor within 30 days.</w:t>
      </w:r>
    </w:p>
    <w:p w14:paraId="17B76E4F" w14:textId="77777777" w:rsidR="00B021F1" w:rsidRDefault="00B021F1" w:rsidP="00147D0E">
      <w:pPr>
        <w:jc w:val="center"/>
      </w:pPr>
      <w:r>
        <w:t>(End of Clause)</w:t>
      </w:r>
    </w:p>
    <w:p w14:paraId="17B76E50" w14:textId="77777777" w:rsidR="00B021F1" w:rsidRDefault="00B021F1">
      <w:pPr>
        <w:pStyle w:val="Heading2"/>
      </w:pPr>
      <w:bookmarkStart w:id="16" w:name="_Toc256000012"/>
      <w:r>
        <w:t>C.3   SUPPLEMENTAL INSURANCE REQUIREMENTS</w:t>
      </w:r>
      <w:bookmarkEnd w:id="16"/>
    </w:p>
    <w:p w14:paraId="17B76E51" w14:textId="77777777" w:rsidR="00B021F1" w:rsidRDefault="00B021F1">
      <w:r>
        <w:t xml:space="preserve">  In accordance with FAR 28.307-2 and FAR 52.228-5, the following minimum coverage shall apply to this contract:</w:t>
      </w:r>
    </w:p>
    <w:p w14:paraId="17B76E52" w14:textId="77777777" w:rsidR="00B021F1" w:rsidRDefault="00B021F1">
      <w:r>
        <w:t xml:space="preserve">  (a</w:t>
      </w:r>
      <w:proofErr w:type="gramStart"/>
      <w:r>
        <w:t>)  Workers</w:t>
      </w:r>
      <w:proofErr w:type="gramEnd"/>
      <w:r>
        <w:t xml:space="preserve">' compensation and </w:t>
      </w:r>
      <w:proofErr w:type="gramStart"/>
      <w:r>
        <w:t>employers</w:t>
      </w:r>
      <w:proofErr w:type="gramEnd"/>
      <w:r>
        <w:t xml:space="preserve"> liability</w:t>
      </w:r>
      <w:proofErr w:type="gramStart"/>
      <w:r>
        <w:t>:  Contractors</w:t>
      </w:r>
      <w:proofErr w:type="gramEnd"/>
      <w:r>
        <w:t xml:space="preserve">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w:t>
      </w:r>
      <w:r>
        <w:t>f at least $100,000 is required, except in States with exclusive or monopolistic funds that do not permit workers' compensation to be written by private carriers.</w:t>
      </w:r>
    </w:p>
    <w:p w14:paraId="17B76E53" w14:textId="77777777" w:rsidR="00B021F1" w:rsidRDefault="00B021F1">
      <w:r>
        <w:t xml:space="preserve">  (b</w:t>
      </w:r>
      <w:proofErr w:type="gramStart"/>
      <w:r>
        <w:t>)  General</w:t>
      </w:r>
      <w:proofErr w:type="gramEnd"/>
      <w:r>
        <w:t xml:space="preserve"> Liability: $500,000.00 per </w:t>
      </w:r>
      <w:proofErr w:type="gramStart"/>
      <w:r>
        <w:t>occurrences</w:t>
      </w:r>
      <w:proofErr w:type="gramEnd"/>
      <w:r>
        <w:t>.</w:t>
      </w:r>
    </w:p>
    <w:p w14:paraId="17B76E54" w14:textId="77777777" w:rsidR="00B021F1" w:rsidRDefault="00B021F1">
      <w:r>
        <w:t xml:space="preserve">  (c</w:t>
      </w:r>
      <w:proofErr w:type="gramStart"/>
      <w:r>
        <w:t>)  Automobile</w:t>
      </w:r>
      <w:proofErr w:type="gramEnd"/>
      <w:r>
        <w:t xml:space="preserve"> liability: $200,000.00 per person; $500,000.00 per occurrence and $20,000.00 property damage.</w:t>
      </w:r>
    </w:p>
    <w:p w14:paraId="17B76E55" w14:textId="77777777" w:rsidR="00B021F1" w:rsidRDefault="00B021F1">
      <w:r>
        <w:t xml:space="preserve">  (d</w:t>
      </w:r>
      <w:proofErr w:type="gramStart"/>
      <w:r>
        <w:t>)  The</w:t>
      </w:r>
      <w:proofErr w:type="gramEnd"/>
      <w:r>
        <w:t xml:space="preserve"> successful bidder must present to the Contracting Officer, prior to award, evidence of general liability insurance without any exclusionary clauses for asbestos that would void the general liability coverage.</w:t>
      </w:r>
    </w:p>
    <w:p w14:paraId="17B76E56" w14:textId="77777777" w:rsidR="00B021F1" w:rsidRDefault="00B021F1" w:rsidP="00833838">
      <w:pPr>
        <w:jc w:val="center"/>
      </w:pPr>
      <w:r>
        <w:t>(End of Clause)</w:t>
      </w:r>
    </w:p>
    <w:p w14:paraId="17B76E57" w14:textId="77777777" w:rsidR="00B021F1" w:rsidRDefault="00B021F1">
      <w:pPr>
        <w:pStyle w:val="Heading2"/>
      </w:pPr>
      <w:bookmarkStart w:id="17" w:name="_Toc256000013"/>
      <w:proofErr w:type="gramStart"/>
      <w:r>
        <w:t>C.4</w:t>
      </w:r>
      <w:r>
        <w:t xml:space="preserve">  </w:t>
      </w:r>
      <w:r>
        <w:t>52.240</w:t>
      </w:r>
      <w:proofErr w:type="gramEnd"/>
      <w:r>
        <w:t>-</w:t>
      </w:r>
      <w:proofErr w:type="gramStart"/>
      <w:r>
        <w:t>91</w:t>
      </w:r>
      <w:r>
        <w:t xml:space="preserve">  </w:t>
      </w:r>
      <w:r>
        <w:t>SECURITY</w:t>
      </w:r>
      <w:proofErr w:type="gramEnd"/>
      <w:r>
        <w:t xml:space="preserve"> PROHIBITIONS AND </w:t>
      </w:r>
      <w:proofErr w:type="gramStart"/>
      <w:r>
        <w:t>EXCLUSIONS</w:t>
      </w:r>
      <w:r>
        <w:t xml:space="preserve">  (</w:t>
      </w:r>
      <w:proofErr w:type="gramEnd"/>
      <w:r>
        <w:t>NOV 2025</w:t>
      </w:r>
      <w:r>
        <w:t>)</w:t>
      </w:r>
      <w:r>
        <w:t xml:space="preserve"> </w:t>
      </w:r>
      <w:r>
        <w:t>(DEVIATION)</w:t>
      </w:r>
      <w:bookmarkEnd w:id="17"/>
    </w:p>
    <w:p w14:paraId="17B76E58" w14:textId="77777777" w:rsidR="00B021F1" w:rsidRPr="002120FC" w:rsidRDefault="00B021F1"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17B76E59" w14:textId="77777777" w:rsidR="00B021F1" w:rsidRPr="002120FC" w:rsidRDefault="00B021F1"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22" w:history="1">
        <w:r w:rsidRPr="00FD6F31">
          <w:rPr>
            <w:rStyle w:val="Hyperlink"/>
            <w:i/>
            <w:iCs/>
          </w:rPr>
          <w:t xml:space="preserve"> https://www.sam.gov</w:t>
        </w:r>
      </w:hyperlink>
      <w:r w:rsidRPr="002120FC">
        <w:t xml:space="preserve"> (section 1822 of Pub. L. 118-31, 41 U.S.C. 3901 note prec.).</w:t>
      </w:r>
    </w:p>
    <w:p w14:paraId="17B76E5A" w14:textId="77777777" w:rsidR="00B021F1" w:rsidRPr="002120FC" w:rsidRDefault="00B021F1"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17B76E5B" w14:textId="77777777" w:rsidR="00B021F1" w:rsidRPr="002120FC" w:rsidRDefault="00B021F1"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17B76E5C" w14:textId="77777777" w:rsidR="00B021F1" w:rsidRPr="002120FC" w:rsidRDefault="00B021F1" w:rsidP="002120FC">
      <w:r>
        <w:rPr>
          <w:i/>
          <w:iCs/>
        </w:rPr>
        <w:lastRenderedPageBreak/>
        <w:t xml:space="preserve">  </w:t>
      </w:r>
      <w:r w:rsidRPr="002120FC">
        <w:rPr>
          <w:i/>
          <w:iCs/>
        </w:rPr>
        <w:t>Covered article</w:t>
      </w:r>
      <w:r w:rsidRPr="002120FC">
        <w:t>, as defined in 41 U.S.C. 4713(k), means:</w:t>
      </w:r>
    </w:p>
    <w:p w14:paraId="17B76E5D" w14:textId="77777777" w:rsidR="00B021F1" w:rsidRPr="002120FC" w:rsidRDefault="00B021F1" w:rsidP="002120FC">
      <w:r>
        <w:t xml:space="preserve">    </w:t>
      </w:r>
      <w:r w:rsidRPr="002120FC">
        <w:t>(1)</w:t>
      </w:r>
      <w:r>
        <w:t xml:space="preserve"> </w:t>
      </w:r>
      <w:r w:rsidRPr="002120FC">
        <w:t xml:space="preserve">Information technology, as defined in 40 U.S.C. 11101, including cloud computing services of all </w:t>
      </w:r>
      <w:proofErr w:type="gramStart"/>
      <w:r w:rsidRPr="002120FC">
        <w:t>types;</w:t>
      </w:r>
      <w:proofErr w:type="gramEnd"/>
    </w:p>
    <w:p w14:paraId="17B76E5E" w14:textId="77777777" w:rsidR="00B021F1" w:rsidRPr="002120FC" w:rsidRDefault="00B021F1" w:rsidP="002120FC">
      <w:r>
        <w:t xml:space="preserve">    </w:t>
      </w:r>
      <w:r w:rsidRPr="002120FC">
        <w:t>(2)</w:t>
      </w:r>
      <w:r>
        <w:t xml:space="preserve"> </w:t>
      </w:r>
      <w:r w:rsidRPr="002120FC">
        <w:t>Telecommunications equipment or telecommunications service, as those terms are defined in section 3 of the Communications Act of 1934 (47 U.S.C. 153</w:t>
      </w:r>
      <w:proofErr w:type="gramStart"/>
      <w:r w:rsidRPr="002120FC">
        <w:t>);</w:t>
      </w:r>
      <w:proofErr w:type="gramEnd"/>
    </w:p>
    <w:p w14:paraId="17B76E5F" w14:textId="77777777" w:rsidR="00B021F1" w:rsidRPr="002120FC" w:rsidRDefault="00B021F1"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17B76E60" w14:textId="77777777" w:rsidR="00B021F1" w:rsidRPr="002120FC" w:rsidRDefault="00B021F1" w:rsidP="002120FC">
      <w:r>
        <w:t xml:space="preserve">    </w:t>
      </w:r>
      <w:r w:rsidRPr="002120FC">
        <w:t>(4)</w:t>
      </w:r>
      <w:r>
        <w:t xml:space="preserve"> </w:t>
      </w:r>
      <w:r w:rsidRPr="002120FC">
        <w:t>Hardware, systems, devices, software, or services that include embedded or incidental information technology.</w:t>
      </w:r>
    </w:p>
    <w:p w14:paraId="17B76E61" w14:textId="77777777" w:rsidR="00B021F1" w:rsidRPr="002120FC" w:rsidRDefault="00B021F1" w:rsidP="002120FC">
      <w:r>
        <w:rPr>
          <w:i/>
          <w:iCs/>
        </w:rPr>
        <w:t xml:space="preserve">  </w:t>
      </w:r>
      <w:r w:rsidRPr="002120FC">
        <w:rPr>
          <w:i/>
          <w:iCs/>
        </w:rPr>
        <w:t>Covered foreign country</w:t>
      </w:r>
      <w:r>
        <w:t xml:space="preserve"> </w:t>
      </w:r>
      <w:r w:rsidRPr="002120FC">
        <w:t>means The People’s Republic of China.</w:t>
      </w:r>
    </w:p>
    <w:p w14:paraId="17B76E62" w14:textId="77777777" w:rsidR="00B021F1" w:rsidRPr="002120FC" w:rsidRDefault="00B021F1" w:rsidP="002120FC">
      <w:r>
        <w:rPr>
          <w:i/>
          <w:iCs/>
        </w:rPr>
        <w:t xml:space="preserve">  </w:t>
      </w:r>
      <w:r w:rsidRPr="002120FC">
        <w:rPr>
          <w:i/>
          <w:iCs/>
        </w:rPr>
        <w:t>Covered telecommunications equipment or services</w:t>
      </w:r>
      <w:r>
        <w:t xml:space="preserve"> </w:t>
      </w:r>
      <w:r w:rsidRPr="002120FC">
        <w:t>means—</w:t>
      </w:r>
    </w:p>
    <w:p w14:paraId="17B76E63" w14:textId="77777777" w:rsidR="00B021F1" w:rsidRPr="002120FC" w:rsidRDefault="00B021F1" w:rsidP="002120FC">
      <w:r>
        <w:t xml:space="preserve"> </w:t>
      </w:r>
      <w:r>
        <w:t xml:space="preserve">  </w:t>
      </w:r>
      <w:r>
        <w:t xml:space="preserve"> </w:t>
      </w:r>
      <w:r w:rsidRPr="002120FC">
        <w:t>(1)</w:t>
      </w:r>
      <w:r>
        <w:t xml:space="preserve"> </w:t>
      </w:r>
      <w:r w:rsidRPr="002120FC">
        <w:t>Telecommunications equipment produced by Huawei Technologies Company or ZTE Corporation (or any subsidiary or affiliate of such entities</w:t>
      </w:r>
      <w:proofErr w:type="gramStart"/>
      <w:r w:rsidRPr="002120FC">
        <w:t>);</w:t>
      </w:r>
      <w:proofErr w:type="gramEnd"/>
    </w:p>
    <w:p w14:paraId="17B76E64" w14:textId="77777777" w:rsidR="00B021F1" w:rsidRPr="002120FC" w:rsidRDefault="00B021F1" w:rsidP="002120FC">
      <w:r>
        <w:t xml:space="preserve"> </w:t>
      </w:r>
      <w:r>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roofErr w:type="gramStart"/>
      <w:r w:rsidRPr="002120FC">
        <w:t>);</w:t>
      </w:r>
      <w:proofErr w:type="gramEnd"/>
    </w:p>
    <w:p w14:paraId="17B76E65" w14:textId="77777777" w:rsidR="00B021F1" w:rsidRPr="002120FC" w:rsidRDefault="00B021F1" w:rsidP="002120FC">
      <w:r>
        <w:t xml:space="preserve"> </w:t>
      </w:r>
      <w:r>
        <w:t xml:space="preserve">  </w:t>
      </w:r>
      <w:r>
        <w:t xml:space="preserve"> </w:t>
      </w:r>
      <w:r w:rsidRPr="002120FC">
        <w:t>(3)</w:t>
      </w:r>
      <w:r>
        <w:t xml:space="preserve"> </w:t>
      </w:r>
      <w:r w:rsidRPr="002120FC">
        <w:t>Telecommunications or video surveillance services provided by such entities or using such equipment; or</w:t>
      </w:r>
    </w:p>
    <w:p w14:paraId="17B76E66" w14:textId="77777777" w:rsidR="00B021F1" w:rsidRPr="002120FC" w:rsidRDefault="00B021F1" w:rsidP="002120FC">
      <w:r>
        <w:t xml:space="preserve"> </w:t>
      </w:r>
      <w:r>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17B76E67" w14:textId="77777777" w:rsidR="00B021F1" w:rsidRPr="002120FC" w:rsidRDefault="00B021F1" w:rsidP="002120FC">
      <w:r>
        <w:rPr>
          <w:i/>
          <w:iCs/>
        </w:rPr>
        <w:t xml:space="preserve">  </w:t>
      </w:r>
      <w:r w:rsidRPr="002120FC">
        <w:rPr>
          <w:i/>
          <w:iCs/>
        </w:rPr>
        <w:t>Critical technology</w:t>
      </w:r>
      <w:r>
        <w:t xml:space="preserve"> </w:t>
      </w:r>
      <w:r w:rsidRPr="002120FC">
        <w:t>means—</w:t>
      </w:r>
    </w:p>
    <w:p w14:paraId="17B76E68" w14:textId="77777777" w:rsidR="00B021F1" w:rsidRPr="002120FC" w:rsidRDefault="00B021F1" w:rsidP="002120FC">
      <w:r>
        <w:t xml:space="preserve">  </w:t>
      </w:r>
      <w:r>
        <w:t xml:space="preserve">  </w:t>
      </w:r>
      <w:r w:rsidRPr="002120FC">
        <w:t>(</w:t>
      </w:r>
      <w:r w:rsidRPr="002120FC">
        <w:t>1) Defense</w:t>
      </w:r>
      <w:r w:rsidRPr="002120FC">
        <w:t xml:space="preserve"> articles or defense services included on the United States Munitions List set forth in the International Traffic in Arms Regulations under subchapter M of chapter I of title 22, Code of Federal </w:t>
      </w:r>
      <w:proofErr w:type="gramStart"/>
      <w:r w:rsidRPr="002120FC">
        <w:t>Regulations;</w:t>
      </w:r>
      <w:proofErr w:type="gramEnd"/>
    </w:p>
    <w:p w14:paraId="17B76E69" w14:textId="77777777" w:rsidR="00B021F1" w:rsidRPr="002120FC" w:rsidRDefault="00B021F1" w:rsidP="002120FC">
      <w:r>
        <w:t xml:space="preserve"> </w:t>
      </w:r>
      <w:r>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17B76E6A" w14:textId="77777777" w:rsidR="00B021F1" w:rsidRPr="002120FC" w:rsidRDefault="00B021F1" w:rsidP="002120FC">
      <w:r>
        <w:t xml:space="preserve">   </w:t>
      </w:r>
      <w:r>
        <w:t xml:space="preserve">  </w:t>
      </w:r>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17B76E6B" w14:textId="77777777" w:rsidR="00B021F1" w:rsidRPr="002120FC" w:rsidRDefault="00B021F1" w:rsidP="002120FC">
      <w:r>
        <w:t xml:space="preserve">  </w:t>
      </w:r>
      <w:r>
        <w:t xml:space="preserve">    </w:t>
      </w:r>
      <w:r w:rsidRPr="002120FC">
        <w:t>(ii)</w:t>
      </w:r>
      <w:r>
        <w:t xml:space="preserve"> </w:t>
      </w:r>
      <w:r w:rsidRPr="002120FC">
        <w:t xml:space="preserve">For reasons relating to regional stability or surreptitious </w:t>
      </w:r>
      <w:proofErr w:type="gramStart"/>
      <w:r w:rsidRPr="002120FC">
        <w:t>listening;</w:t>
      </w:r>
      <w:proofErr w:type="gramEnd"/>
    </w:p>
    <w:p w14:paraId="17B76E6C" w14:textId="77777777" w:rsidR="00B021F1" w:rsidRPr="002120FC" w:rsidRDefault="00B021F1" w:rsidP="002120FC">
      <w:r>
        <w:lastRenderedPageBreak/>
        <w:t xml:space="preserve"> </w:t>
      </w:r>
      <w:r>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roofErr w:type="gramStart"/>
      <w:r w:rsidRPr="002120FC">
        <w:t>);</w:t>
      </w:r>
      <w:proofErr w:type="gramEnd"/>
    </w:p>
    <w:p w14:paraId="17B76E6D" w14:textId="77777777" w:rsidR="00B021F1" w:rsidRPr="002120FC" w:rsidRDefault="00B021F1" w:rsidP="002120FC">
      <w:r>
        <w:t xml:space="preserve"> </w:t>
      </w:r>
      <w:r>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roofErr w:type="gramStart"/>
      <w:r w:rsidRPr="002120FC">
        <w:t>);</w:t>
      </w:r>
      <w:proofErr w:type="gramEnd"/>
    </w:p>
    <w:p w14:paraId="17B76E6E" w14:textId="77777777" w:rsidR="00B021F1" w:rsidRPr="002120FC" w:rsidRDefault="00B021F1" w:rsidP="002120FC">
      <w:r>
        <w:t xml:space="preserve"> </w:t>
      </w:r>
      <w:r>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17B76E6F" w14:textId="77777777" w:rsidR="00B021F1" w:rsidRPr="002120FC" w:rsidRDefault="00B021F1" w:rsidP="002120FC">
      <w:r>
        <w:t xml:space="preserve">  </w:t>
      </w:r>
      <w:r>
        <w:t xml:space="preserve">  </w:t>
      </w:r>
      <w:r w:rsidRPr="002120FC">
        <w:t>(6)</w:t>
      </w:r>
      <w:r>
        <w:t xml:space="preserve"> </w:t>
      </w:r>
      <w:r w:rsidRPr="002120FC">
        <w:t>Emerging and foundational technologies controlled pursuant to section 1758 of the Export Control Reform Act of 2018 (50 U.S.C. 4817).</w:t>
      </w:r>
    </w:p>
    <w:p w14:paraId="17B76E70" w14:textId="77777777" w:rsidR="00B021F1" w:rsidRPr="002120FC" w:rsidRDefault="00B021F1"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17B76E71" w14:textId="77777777" w:rsidR="00B021F1" w:rsidRPr="002120FC" w:rsidRDefault="00B021F1"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17B76E72" w14:textId="77777777" w:rsidR="00B021F1" w:rsidRPr="002120FC" w:rsidRDefault="00B021F1" w:rsidP="002120FC">
      <w:r>
        <w:t xml:space="preserve">  </w:t>
      </w:r>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17B76E73" w14:textId="77777777" w:rsidR="00B021F1" w:rsidRPr="002120FC" w:rsidRDefault="00B021F1" w:rsidP="002120FC">
      <w:r>
        <w:t xml:space="preserve"> </w:t>
      </w:r>
      <w:r>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17B76E74" w14:textId="77777777" w:rsidR="00B021F1" w:rsidRPr="002120FC" w:rsidRDefault="00B021F1" w:rsidP="002120FC">
      <w:r>
        <w:t xml:space="preserve">  </w:t>
      </w:r>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17B76E75" w14:textId="77777777" w:rsidR="00B021F1" w:rsidRPr="002120FC" w:rsidRDefault="00B021F1" w:rsidP="002120FC">
      <w:r>
        <w:rPr>
          <w:i/>
          <w:iCs/>
        </w:rPr>
        <w:t xml:space="preserve">  </w:t>
      </w:r>
      <w:r w:rsidRPr="002120FC">
        <w:rPr>
          <w:i/>
          <w:iCs/>
        </w:rPr>
        <w:t>Information technology</w:t>
      </w:r>
      <w:r w:rsidRPr="002120FC">
        <w:t>, as defined in 40 U.S.C. 11101(6)—</w:t>
      </w:r>
    </w:p>
    <w:p w14:paraId="17B76E76" w14:textId="77777777" w:rsidR="00B021F1" w:rsidRPr="002120FC" w:rsidRDefault="00B021F1" w:rsidP="002120FC">
      <w:r>
        <w:t xml:space="preserve"> </w:t>
      </w:r>
      <w:r>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17B76E77" w14:textId="77777777" w:rsidR="00B021F1" w:rsidRPr="002120FC" w:rsidRDefault="00B021F1" w:rsidP="002120FC">
      <w:r>
        <w:t xml:space="preserve"> </w:t>
      </w:r>
      <w:r>
        <w:t xml:space="preserve">  </w:t>
      </w:r>
      <w:r>
        <w:t xml:space="preserve">   </w:t>
      </w:r>
      <w:r w:rsidRPr="002120FC">
        <w:t>(i)</w:t>
      </w:r>
      <w:r>
        <w:t xml:space="preserve"> </w:t>
      </w:r>
      <w:r w:rsidRPr="002120FC">
        <w:t>Of that equipment; or</w:t>
      </w:r>
    </w:p>
    <w:p w14:paraId="17B76E78" w14:textId="77777777" w:rsidR="00B021F1" w:rsidRPr="002120FC" w:rsidRDefault="00B021F1" w:rsidP="002120FC">
      <w:r>
        <w:t xml:space="preserve">  </w:t>
      </w:r>
      <w:r>
        <w:t xml:space="preserve">    </w:t>
      </w:r>
      <w:r w:rsidRPr="002120FC">
        <w:t>(ii)</w:t>
      </w:r>
      <w:r>
        <w:t xml:space="preserve"> </w:t>
      </w:r>
      <w:r w:rsidRPr="002120FC">
        <w:t xml:space="preserve">Of that equipment to a significant extent in the performance of a service or the furnishing of a </w:t>
      </w:r>
      <w:proofErr w:type="gramStart"/>
      <w:r w:rsidRPr="002120FC">
        <w:t>product;</w:t>
      </w:r>
      <w:proofErr w:type="gramEnd"/>
    </w:p>
    <w:p w14:paraId="17B76E79" w14:textId="77777777" w:rsidR="00B021F1" w:rsidRPr="002120FC" w:rsidRDefault="00B021F1" w:rsidP="002120FC">
      <w:r>
        <w:t xml:space="preserve">  </w:t>
      </w:r>
      <w:r>
        <w:t xml:space="preserve">  </w:t>
      </w:r>
      <w:r w:rsidRPr="002120FC">
        <w:t>(2)</w:t>
      </w:r>
      <w:r>
        <w:t xml:space="preserve"> </w:t>
      </w:r>
      <w:r w:rsidRPr="002120FC">
        <w:t xml:space="preserve">Includes computers, ancillary equipment (including imaging peripherals, input, output, and storage devices necessary for security and surveillance), peripheral equipment designed to be </w:t>
      </w:r>
      <w:r w:rsidRPr="002120FC">
        <w:lastRenderedPageBreak/>
        <w:t>controlled by the central processing unit of a computer, software, firmware and similar procedures, services (including support services), and related resources; but</w:t>
      </w:r>
    </w:p>
    <w:p w14:paraId="17B76E7A" w14:textId="77777777" w:rsidR="00B021F1" w:rsidRPr="002120FC" w:rsidRDefault="00B021F1" w:rsidP="002120FC">
      <w:r>
        <w:t xml:space="preserve">  </w:t>
      </w:r>
      <w:r>
        <w:t xml:space="preserve">  </w:t>
      </w:r>
      <w:r w:rsidRPr="002120FC">
        <w:t>(3)</w:t>
      </w:r>
      <w:r>
        <w:t xml:space="preserve"> </w:t>
      </w:r>
      <w:r w:rsidRPr="002120FC">
        <w:t xml:space="preserve">Does not include any equipment acquired by a </w:t>
      </w:r>
      <w:proofErr w:type="gramStart"/>
      <w:r w:rsidRPr="002120FC">
        <w:t>Federal</w:t>
      </w:r>
      <w:proofErr w:type="gramEnd"/>
      <w:r w:rsidRPr="002120FC">
        <w:t xml:space="preserve"> contractor incidental to a </w:t>
      </w:r>
      <w:proofErr w:type="gramStart"/>
      <w:r w:rsidRPr="002120FC">
        <w:t>Federal</w:t>
      </w:r>
      <w:proofErr w:type="gramEnd"/>
      <w:r w:rsidRPr="002120FC">
        <w:t xml:space="preserve"> contract.</w:t>
      </w:r>
    </w:p>
    <w:p w14:paraId="17B76E7B" w14:textId="77777777" w:rsidR="00B021F1" w:rsidRPr="002120FC" w:rsidRDefault="00B021F1" w:rsidP="002120FC">
      <w:r>
        <w:rPr>
          <w:i/>
          <w:iCs/>
        </w:rPr>
        <w:t xml:space="preserve">  </w:t>
      </w:r>
      <w:r w:rsidRPr="002120FC">
        <w:rPr>
          <w:i/>
          <w:iCs/>
        </w:rPr>
        <w:t>Intelligence community</w:t>
      </w:r>
      <w:r w:rsidRPr="002120FC">
        <w:t>, as defined by 50 U.S.C. 3003(4), means the following—</w:t>
      </w:r>
    </w:p>
    <w:p w14:paraId="17B76E7C" w14:textId="77777777" w:rsidR="00B021F1" w:rsidRPr="002120FC" w:rsidRDefault="00B021F1" w:rsidP="002120FC">
      <w:r>
        <w:t xml:space="preserve"> </w:t>
      </w:r>
      <w:r>
        <w:t xml:space="preserve">  </w:t>
      </w:r>
      <w:r>
        <w:t xml:space="preserve"> </w:t>
      </w:r>
      <w:r w:rsidRPr="002120FC">
        <w:t>(1)</w:t>
      </w:r>
      <w:r>
        <w:t xml:space="preserve"> </w:t>
      </w:r>
      <w:r w:rsidRPr="002120FC">
        <w:t xml:space="preserve">The Office of the Director of National </w:t>
      </w:r>
      <w:proofErr w:type="gramStart"/>
      <w:r w:rsidRPr="002120FC">
        <w:t>Intelligence;</w:t>
      </w:r>
      <w:proofErr w:type="gramEnd"/>
    </w:p>
    <w:p w14:paraId="17B76E7D" w14:textId="77777777" w:rsidR="00B021F1" w:rsidRPr="002120FC" w:rsidRDefault="00B021F1" w:rsidP="002120FC">
      <w:r>
        <w:t xml:space="preserve"> </w:t>
      </w:r>
      <w:r>
        <w:t xml:space="preserve">  </w:t>
      </w:r>
      <w:r>
        <w:t xml:space="preserve"> </w:t>
      </w:r>
      <w:r w:rsidRPr="002120FC">
        <w:t>(2)</w:t>
      </w:r>
      <w:r>
        <w:t xml:space="preserve"> </w:t>
      </w:r>
      <w:r w:rsidRPr="002120FC">
        <w:t xml:space="preserve">The Central Intelligence </w:t>
      </w:r>
      <w:proofErr w:type="gramStart"/>
      <w:r w:rsidRPr="002120FC">
        <w:t>Agency;</w:t>
      </w:r>
      <w:proofErr w:type="gramEnd"/>
    </w:p>
    <w:p w14:paraId="17B76E7E" w14:textId="77777777" w:rsidR="00B021F1" w:rsidRPr="002120FC" w:rsidRDefault="00B021F1" w:rsidP="002120FC">
      <w:r>
        <w:t xml:space="preserve"> </w:t>
      </w:r>
      <w:r>
        <w:t xml:space="preserve">  </w:t>
      </w:r>
      <w:r>
        <w:t xml:space="preserve"> </w:t>
      </w:r>
      <w:r w:rsidRPr="002120FC">
        <w:t>(3)</w:t>
      </w:r>
      <w:r>
        <w:t xml:space="preserve"> </w:t>
      </w:r>
      <w:r w:rsidRPr="002120FC">
        <w:t xml:space="preserve">The National Security </w:t>
      </w:r>
      <w:proofErr w:type="gramStart"/>
      <w:r w:rsidRPr="002120FC">
        <w:t>Agency;</w:t>
      </w:r>
      <w:proofErr w:type="gramEnd"/>
    </w:p>
    <w:p w14:paraId="17B76E7F" w14:textId="77777777" w:rsidR="00B021F1" w:rsidRPr="002120FC" w:rsidRDefault="00B021F1" w:rsidP="002120FC">
      <w:r>
        <w:t xml:space="preserve">  </w:t>
      </w:r>
      <w:r>
        <w:t xml:space="preserve">  </w:t>
      </w:r>
      <w:r w:rsidRPr="002120FC">
        <w:t>(4)</w:t>
      </w:r>
      <w:r>
        <w:t xml:space="preserve"> </w:t>
      </w:r>
      <w:r w:rsidRPr="002120FC">
        <w:t xml:space="preserve">The Defense Intelligence </w:t>
      </w:r>
      <w:proofErr w:type="gramStart"/>
      <w:r w:rsidRPr="002120FC">
        <w:t>Agency;</w:t>
      </w:r>
      <w:proofErr w:type="gramEnd"/>
    </w:p>
    <w:p w14:paraId="17B76E80" w14:textId="77777777" w:rsidR="00B021F1" w:rsidRPr="002120FC" w:rsidRDefault="00B021F1" w:rsidP="002120FC">
      <w:r>
        <w:t xml:space="preserve">  </w:t>
      </w:r>
      <w:r>
        <w:t xml:space="preserve">  </w:t>
      </w:r>
      <w:r w:rsidRPr="002120FC">
        <w:t>(5)</w:t>
      </w:r>
      <w:r>
        <w:t xml:space="preserve"> </w:t>
      </w:r>
      <w:r w:rsidRPr="002120FC">
        <w:t xml:space="preserve">The National Geospatial-Intelligence </w:t>
      </w:r>
      <w:proofErr w:type="gramStart"/>
      <w:r w:rsidRPr="002120FC">
        <w:t>Agency;</w:t>
      </w:r>
      <w:proofErr w:type="gramEnd"/>
    </w:p>
    <w:p w14:paraId="17B76E81" w14:textId="77777777" w:rsidR="00B021F1" w:rsidRPr="002120FC" w:rsidRDefault="00B021F1" w:rsidP="002120FC">
      <w:r>
        <w:t xml:space="preserve">  </w:t>
      </w:r>
      <w:r>
        <w:t xml:space="preserve">  </w:t>
      </w:r>
      <w:r w:rsidRPr="002120FC">
        <w:t>(6)</w:t>
      </w:r>
      <w:r>
        <w:t xml:space="preserve"> </w:t>
      </w:r>
      <w:r w:rsidRPr="002120FC">
        <w:t xml:space="preserve">The National Reconnaissance </w:t>
      </w:r>
      <w:proofErr w:type="gramStart"/>
      <w:r w:rsidRPr="002120FC">
        <w:t>Office;</w:t>
      </w:r>
      <w:proofErr w:type="gramEnd"/>
    </w:p>
    <w:p w14:paraId="17B76E82" w14:textId="77777777" w:rsidR="00B021F1" w:rsidRPr="002120FC" w:rsidRDefault="00B021F1" w:rsidP="002120FC">
      <w:r>
        <w:t xml:space="preserve">  </w:t>
      </w:r>
      <w:r>
        <w:t xml:space="preserve">  </w:t>
      </w:r>
      <w:r w:rsidRPr="002120FC">
        <w:t>(7)</w:t>
      </w:r>
      <w:r>
        <w:t xml:space="preserve"> </w:t>
      </w:r>
      <w:r w:rsidRPr="002120FC">
        <w:t xml:space="preserve">Other offices within the Department of Defense for the collection of specialized national intelligence through reconnaissance </w:t>
      </w:r>
      <w:proofErr w:type="gramStart"/>
      <w:r w:rsidRPr="002120FC">
        <w:t>programs;</w:t>
      </w:r>
      <w:proofErr w:type="gramEnd"/>
    </w:p>
    <w:p w14:paraId="17B76E83" w14:textId="77777777" w:rsidR="00B021F1" w:rsidRPr="002120FC" w:rsidRDefault="00B021F1" w:rsidP="002120FC">
      <w:r>
        <w:t xml:space="preserve">  </w:t>
      </w:r>
      <w:r>
        <w:t xml:space="preserve">  </w:t>
      </w:r>
      <w:r w:rsidRPr="002120FC">
        <w:t>(8)</w:t>
      </w:r>
      <w:r>
        <w:t xml:space="preserve"> </w:t>
      </w:r>
      <w:r w:rsidRPr="002120FC">
        <w:t xml:space="preserve">The intelligence elements of the Army, the Navy, the Air Force, the Marine Corps, the Coast Guard, the Federal Bureau of Investigation, the Drug Enforcement Administration, and the Department of </w:t>
      </w:r>
      <w:proofErr w:type="gramStart"/>
      <w:r w:rsidRPr="002120FC">
        <w:t>Energy;</w:t>
      </w:r>
      <w:proofErr w:type="gramEnd"/>
    </w:p>
    <w:p w14:paraId="17B76E84" w14:textId="77777777" w:rsidR="00B021F1" w:rsidRPr="002120FC" w:rsidRDefault="00B021F1" w:rsidP="002120FC">
      <w:r>
        <w:t xml:space="preserve">  </w:t>
      </w:r>
      <w:r>
        <w:t xml:space="preserve">  </w:t>
      </w:r>
      <w:r w:rsidRPr="002120FC">
        <w:t>(9)</w:t>
      </w:r>
      <w:r>
        <w:t xml:space="preserve"> </w:t>
      </w:r>
      <w:r w:rsidRPr="002120FC">
        <w:t xml:space="preserve">The Bureau of Intelligence and Research of the Department of </w:t>
      </w:r>
      <w:proofErr w:type="gramStart"/>
      <w:r w:rsidRPr="002120FC">
        <w:t>State;</w:t>
      </w:r>
      <w:proofErr w:type="gramEnd"/>
    </w:p>
    <w:p w14:paraId="17B76E85" w14:textId="77777777" w:rsidR="00B021F1" w:rsidRPr="002120FC" w:rsidRDefault="00B021F1" w:rsidP="002120FC">
      <w:r>
        <w:t xml:space="preserve">  </w:t>
      </w:r>
      <w:r>
        <w:t xml:space="preserve">  </w:t>
      </w:r>
      <w:r w:rsidRPr="002120FC">
        <w:t>(10)</w:t>
      </w:r>
      <w:r>
        <w:t xml:space="preserve"> </w:t>
      </w:r>
      <w:r w:rsidRPr="002120FC">
        <w:t xml:space="preserve">The Office of Intelligence and Analysis of the Department of the </w:t>
      </w:r>
      <w:proofErr w:type="gramStart"/>
      <w:r w:rsidRPr="002120FC">
        <w:t>Treasury;</w:t>
      </w:r>
      <w:proofErr w:type="gramEnd"/>
    </w:p>
    <w:p w14:paraId="17B76E86" w14:textId="77777777" w:rsidR="00B021F1" w:rsidRPr="002120FC" w:rsidRDefault="00B021F1" w:rsidP="002120FC">
      <w:r>
        <w:t xml:space="preserve">  </w:t>
      </w:r>
      <w:r>
        <w:t xml:space="preserve">  </w:t>
      </w:r>
      <w:r w:rsidRPr="002120FC">
        <w:t>(11)</w:t>
      </w:r>
      <w:r>
        <w:t xml:space="preserve"> </w:t>
      </w:r>
      <w:r w:rsidRPr="002120FC">
        <w:t>The Office of Intelligence and Analysis of the Department of Homeland Security; or</w:t>
      </w:r>
    </w:p>
    <w:p w14:paraId="17B76E87" w14:textId="77777777" w:rsidR="00B021F1" w:rsidRPr="002120FC" w:rsidRDefault="00B021F1" w:rsidP="002120FC">
      <w:r>
        <w:t xml:space="preserve">  </w:t>
      </w:r>
      <w:r>
        <w:t xml:space="preserve">  </w:t>
      </w:r>
      <w:r w:rsidRPr="002120FC">
        <w:t>(12)</w:t>
      </w:r>
      <w:r>
        <w:t xml:space="preserve"> </w:t>
      </w:r>
      <w:r w:rsidRPr="002120FC">
        <w:t xml:space="preserve">Such other elements of any department or agency as may be designated by the </w:t>
      </w:r>
      <w:proofErr w:type="gramStart"/>
      <w:r w:rsidRPr="002120FC">
        <w:t>President, or</w:t>
      </w:r>
      <w:proofErr w:type="gramEnd"/>
      <w:r w:rsidRPr="002120FC">
        <w:t xml:space="preserve"> designated jointly by the Director of National Intelligence and the head of the department or agency concerned, as an element of the intelligence community.</w:t>
      </w:r>
    </w:p>
    <w:p w14:paraId="17B76E88" w14:textId="77777777" w:rsidR="00B021F1" w:rsidRPr="002120FC" w:rsidRDefault="00B021F1"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17B76E89" w14:textId="77777777" w:rsidR="00B021F1" w:rsidRPr="002120FC" w:rsidRDefault="00B021F1" w:rsidP="002120FC">
      <w:r>
        <w:rPr>
          <w:i/>
          <w:iCs/>
        </w:rPr>
        <w:t xml:space="preserve">  </w:t>
      </w:r>
      <w:r w:rsidRPr="002120FC">
        <w:rPr>
          <w:i/>
          <w:iCs/>
        </w:rPr>
        <w:t>Kaspersky Lab-covered article</w:t>
      </w:r>
      <w:r>
        <w:t xml:space="preserve"> </w:t>
      </w:r>
      <w:r w:rsidRPr="002120FC">
        <w:t>means any hardware, software, or service that—</w:t>
      </w:r>
    </w:p>
    <w:p w14:paraId="17B76E8A" w14:textId="77777777" w:rsidR="00B021F1" w:rsidRPr="002120FC" w:rsidRDefault="00B021F1" w:rsidP="002120FC">
      <w:r>
        <w:t xml:space="preserve">  </w:t>
      </w:r>
      <w:r>
        <w:t xml:space="preserve">  </w:t>
      </w:r>
      <w:r w:rsidRPr="002120FC">
        <w:t>(</w:t>
      </w:r>
      <w:r w:rsidRPr="002120FC">
        <w:t>1) Is</w:t>
      </w:r>
      <w:r w:rsidRPr="002120FC">
        <w:t xml:space="preserve"> developed or provided by a Kaspersky Lab-covered </w:t>
      </w:r>
      <w:proofErr w:type="gramStart"/>
      <w:r w:rsidRPr="002120FC">
        <w:t>entity;</w:t>
      </w:r>
      <w:proofErr w:type="gramEnd"/>
    </w:p>
    <w:p w14:paraId="17B76E8B" w14:textId="77777777" w:rsidR="00B021F1" w:rsidRPr="002120FC" w:rsidRDefault="00B021F1" w:rsidP="002120FC">
      <w:r>
        <w:t xml:space="preserve">  </w:t>
      </w:r>
      <w:r>
        <w:t xml:space="preserve">  </w:t>
      </w:r>
      <w:r w:rsidRPr="002120FC">
        <w:t>(2)</w:t>
      </w:r>
      <w:r>
        <w:t xml:space="preserve"> </w:t>
      </w:r>
      <w:r w:rsidRPr="002120FC">
        <w:t>Includes any hardware, software, or service developed or provided in whole or in part by a Kaspersky Lab-covered entity; or</w:t>
      </w:r>
    </w:p>
    <w:p w14:paraId="17B76E8C" w14:textId="77777777" w:rsidR="00B021F1" w:rsidRPr="002120FC" w:rsidRDefault="00B021F1" w:rsidP="002120FC">
      <w:r>
        <w:t xml:space="preserve">  </w:t>
      </w:r>
      <w:r>
        <w:t xml:space="preserve">  </w:t>
      </w:r>
      <w:r w:rsidRPr="002120FC">
        <w:t>(3)</w:t>
      </w:r>
      <w:r>
        <w:t xml:space="preserve"> </w:t>
      </w:r>
      <w:r w:rsidRPr="002120FC">
        <w:t>Contains components using any hardware or software developed in whole or in part by a Kaspersky Lab-covered entity.</w:t>
      </w:r>
    </w:p>
    <w:p w14:paraId="17B76E8D" w14:textId="77777777" w:rsidR="00B021F1" w:rsidRPr="002120FC" w:rsidRDefault="00B021F1" w:rsidP="002120FC">
      <w:r>
        <w:rPr>
          <w:i/>
          <w:iCs/>
        </w:rPr>
        <w:t xml:space="preserve">  </w:t>
      </w:r>
      <w:r w:rsidRPr="002120FC">
        <w:rPr>
          <w:i/>
          <w:iCs/>
        </w:rPr>
        <w:t>Kaspersky Lab-covered entity</w:t>
      </w:r>
      <w:r>
        <w:t xml:space="preserve"> </w:t>
      </w:r>
      <w:r w:rsidRPr="002120FC">
        <w:t>means—</w:t>
      </w:r>
    </w:p>
    <w:p w14:paraId="17B76E8E" w14:textId="77777777" w:rsidR="00B021F1" w:rsidRPr="002120FC" w:rsidRDefault="00B021F1" w:rsidP="002120FC">
      <w:r>
        <w:lastRenderedPageBreak/>
        <w:t xml:space="preserve">  </w:t>
      </w:r>
      <w:r>
        <w:t xml:space="preserve">  </w:t>
      </w:r>
      <w:r w:rsidRPr="002120FC">
        <w:t>(1)</w:t>
      </w:r>
      <w:r>
        <w:t xml:space="preserve"> </w:t>
      </w:r>
      <w:r w:rsidRPr="002120FC">
        <w:t xml:space="preserve">Kaspersky </w:t>
      </w:r>
      <w:proofErr w:type="gramStart"/>
      <w:r w:rsidRPr="002120FC">
        <w:t>Lab;</w:t>
      </w:r>
      <w:proofErr w:type="gramEnd"/>
    </w:p>
    <w:p w14:paraId="17B76E8F" w14:textId="77777777" w:rsidR="00B021F1" w:rsidRPr="002120FC" w:rsidRDefault="00B021F1" w:rsidP="002120FC">
      <w:r>
        <w:t xml:space="preserve">  </w:t>
      </w:r>
      <w:r>
        <w:t xml:space="preserve">  </w:t>
      </w:r>
      <w:r w:rsidRPr="002120FC">
        <w:t>(2)</w:t>
      </w:r>
      <w:r>
        <w:t xml:space="preserve"> </w:t>
      </w:r>
      <w:r w:rsidRPr="002120FC">
        <w:t>Any successor entity to Kaspersky Lab, including any change in name, e.g., “Kaspersky</w:t>
      </w:r>
      <w:proofErr w:type="gramStart"/>
      <w:r w:rsidRPr="002120FC">
        <w:t>”;</w:t>
      </w:r>
      <w:proofErr w:type="gramEnd"/>
    </w:p>
    <w:p w14:paraId="17B76E90" w14:textId="77777777" w:rsidR="00B021F1" w:rsidRPr="002120FC" w:rsidRDefault="00B021F1" w:rsidP="002120FC">
      <w:r>
        <w:t xml:space="preserve">  </w:t>
      </w:r>
      <w:r>
        <w:t xml:space="preserve">  </w:t>
      </w:r>
      <w:r w:rsidRPr="002120FC">
        <w:t>(3)</w:t>
      </w:r>
      <w:r>
        <w:t xml:space="preserve"> </w:t>
      </w:r>
      <w:r w:rsidRPr="002120FC">
        <w:t>Any entity that controls, is controlled by, or is under common control with Kaspersky Lab; or</w:t>
      </w:r>
    </w:p>
    <w:p w14:paraId="17B76E91" w14:textId="77777777" w:rsidR="00B021F1" w:rsidRPr="002120FC" w:rsidRDefault="00B021F1" w:rsidP="002120FC">
      <w:r>
        <w:t xml:space="preserve">  </w:t>
      </w:r>
      <w:r>
        <w:t xml:space="preserve">  </w:t>
      </w:r>
      <w:r w:rsidRPr="002120FC">
        <w:t>(4)</w:t>
      </w:r>
      <w:r>
        <w:t xml:space="preserve"> </w:t>
      </w:r>
      <w:r w:rsidRPr="002120FC">
        <w:t>Any entity of which Kaspersky Lab has a majority ownership.</w:t>
      </w:r>
    </w:p>
    <w:p w14:paraId="17B76E92" w14:textId="77777777" w:rsidR="00B021F1" w:rsidRPr="002120FC" w:rsidRDefault="00B021F1"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17B76E93" w14:textId="77777777" w:rsidR="00B021F1" w:rsidRPr="002120FC" w:rsidRDefault="00B021F1" w:rsidP="002120FC">
      <w:r>
        <w:t xml:space="preserve"> </w:t>
      </w:r>
      <w:r>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w:t>
      </w:r>
      <w:r w:rsidRPr="002120FC">
        <w:t>t applications); or</w:t>
      </w:r>
    </w:p>
    <w:p w14:paraId="17B76E94" w14:textId="77777777" w:rsidR="00B021F1" w:rsidRPr="002120FC" w:rsidRDefault="00B021F1" w:rsidP="002120FC">
      <w:r>
        <w:t xml:space="preserve">  </w:t>
      </w:r>
      <w:r>
        <w:t xml:space="preserve">  </w:t>
      </w:r>
      <w:r w:rsidRPr="002120FC">
        <w:t>(2)</w:t>
      </w:r>
      <w:r>
        <w:t xml:space="preserve"> </w:t>
      </w:r>
      <w:r w:rsidRPr="002120FC">
        <w:t xml:space="preserve">Is </w:t>
      </w:r>
      <w:proofErr w:type="gramStart"/>
      <w:r w:rsidRPr="002120FC">
        <w:t>protected at all times</w:t>
      </w:r>
      <w:proofErr w:type="gramEnd"/>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14:paraId="17B76E95" w14:textId="77777777" w:rsidR="00B021F1" w:rsidRPr="002120FC" w:rsidRDefault="00B021F1"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17B76E96" w14:textId="77777777" w:rsidR="00B021F1" w:rsidRPr="002120FC" w:rsidRDefault="00B021F1"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17B76E97" w14:textId="77777777" w:rsidR="00B021F1" w:rsidRPr="002120FC" w:rsidRDefault="00B021F1"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17B76E98" w14:textId="77777777" w:rsidR="00B021F1" w:rsidRPr="002120FC" w:rsidRDefault="00B021F1" w:rsidP="002120FC">
      <w:r>
        <w:rPr>
          <w:i/>
          <w:iCs/>
        </w:rPr>
        <w:t xml:space="preserve">  </w:t>
      </w:r>
      <w:r w:rsidRPr="002120FC">
        <w:rPr>
          <w:i/>
          <w:iCs/>
        </w:rPr>
        <w:t>Source</w:t>
      </w:r>
      <w:r>
        <w:t xml:space="preserve"> </w:t>
      </w:r>
      <w:r w:rsidRPr="002120FC">
        <w:t xml:space="preserve">means a non-Federal supplier, or potential supplier, of products or services, at any </w:t>
      </w:r>
      <w:proofErr w:type="gramStart"/>
      <w:r w:rsidRPr="002120FC">
        <w:t>tier</w:t>
      </w:r>
      <w:proofErr w:type="gramEnd"/>
      <w:r w:rsidRPr="002120FC">
        <w:t>.</w:t>
      </w:r>
    </w:p>
    <w:p w14:paraId="17B76E99" w14:textId="77777777" w:rsidR="00B021F1" w:rsidRPr="002120FC" w:rsidRDefault="00B021F1"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17B76E9A" w14:textId="77777777" w:rsidR="00B021F1" w:rsidRPr="002120FC" w:rsidRDefault="00B021F1"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17B76E9B" w14:textId="77777777" w:rsidR="00B021F1" w:rsidRPr="002120FC" w:rsidRDefault="00B021F1"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17B76E9C" w14:textId="77777777" w:rsidR="00B021F1" w:rsidRPr="002120FC" w:rsidRDefault="00B021F1"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17B76E9D" w14:textId="77777777" w:rsidR="00B021F1" w:rsidRPr="002120FC" w:rsidRDefault="00B021F1" w:rsidP="002120FC">
      <w:r>
        <w:lastRenderedPageBreak/>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17B76E9E" w14:textId="77777777" w:rsidR="00B021F1" w:rsidRPr="002120FC" w:rsidRDefault="00B021F1"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roofErr w:type="gramStart"/>
      <w:r w:rsidRPr="002120FC">
        <w:t>);</w:t>
      </w:r>
      <w:proofErr w:type="gramEnd"/>
    </w:p>
    <w:p w14:paraId="17B76E9F" w14:textId="77777777" w:rsidR="00B021F1" w:rsidRPr="002120FC" w:rsidRDefault="00B021F1" w:rsidP="002120FC">
      <w:r>
        <w:t xml:space="preserve">    </w:t>
      </w:r>
      <w:r w:rsidRPr="002120FC">
        <w:t>(2)</w:t>
      </w:r>
      <w:r>
        <w:t xml:space="preserve"> </w:t>
      </w:r>
      <w:r w:rsidRPr="002120FC">
        <w:t>A Kaspersky Lab-covered article (Section 1634 of Division A of the National Defense Authorization Act for Fiscal Year 2018 (Pub. L. 115-91)</w:t>
      </w:r>
      <w:proofErr w:type="gramStart"/>
      <w:r w:rsidRPr="002120FC">
        <w:t>);</w:t>
      </w:r>
      <w:proofErr w:type="gramEnd"/>
    </w:p>
    <w:p w14:paraId="17B76EA0" w14:textId="77777777" w:rsidR="00B021F1" w:rsidRPr="002120FC" w:rsidRDefault="00B021F1"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17B76EA1" w14:textId="77777777" w:rsidR="00B021F1" w:rsidRPr="002120FC" w:rsidRDefault="00B021F1" w:rsidP="002120FC">
      <w:r>
        <w:t xml:space="preserve">      </w:t>
      </w:r>
      <w:r w:rsidRPr="002120FC">
        <w:t>(i)</w:t>
      </w:r>
      <w:r>
        <w:t xml:space="preserve"> </w:t>
      </w:r>
      <w:r w:rsidRPr="002120FC">
        <w:t>A service that connects to the facilities of a third-party, such as backhaul, roaming, or interconnection arrangements; or</w:t>
      </w:r>
    </w:p>
    <w:p w14:paraId="17B76EA2" w14:textId="77777777" w:rsidR="00B021F1" w:rsidRPr="002120FC" w:rsidRDefault="00B021F1"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17B76EA3" w14:textId="77777777" w:rsidR="00B021F1" w:rsidRPr="002120FC" w:rsidRDefault="00B021F1" w:rsidP="002120FC">
      <w:r>
        <w:t xml:space="preserve">  </w:t>
      </w:r>
      <w:r w:rsidRPr="002120FC">
        <w:t>(c)</w:t>
      </w:r>
      <w:r>
        <w:t xml:space="preserve"> </w:t>
      </w:r>
      <w:r w:rsidRPr="002120FC">
        <w:t>Prohibition on unmanned aircraft systems manufactured or assembled by American Security Drone Act—covered foreign entities.</w:t>
      </w:r>
    </w:p>
    <w:p w14:paraId="17B76EA4" w14:textId="77777777" w:rsidR="00B021F1" w:rsidRPr="002120FC" w:rsidRDefault="00B021F1" w:rsidP="002120FC">
      <w:r>
        <w:t xml:space="preserve">  </w:t>
      </w:r>
      <w:r>
        <w:t xml:space="preserve">  </w:t>
      </w:r>
      <w:r w:rsidRPr="002120FC">
        <w:t>(1)</w:t>
      </w:r>
      <w:r>
        <w:t xml:space="preserve"> </w:t>
      </w:r>
      <w:r w:rsidRPr="002120FC">
        <w:t>Prohibition. The Contractor is prohibited from—</w:t>
      </w:r>
    </w:p>
    <w:p w14:paraId="17B76EA5" w14:textId="77777777" w:rsidR="00B021F1" w:rsidRPr="002120FC" w:rsidRDefault="00B021F1" w:rsidP="002120FC">
      <w:r>
        <w:t xml:space="preserve">  </w:t>
      </w:r>
      <w:r>
        <w:t xml:space="preserve">    </w:t>
      </w:r>
      <w:r w:rsidRPr="002120FC">
        <w:t>(i)</w:t>
      </w:r>
      <w:r>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proofErr w:type="gramStart"/>
      <w:r w:rsidRPr="002120FC">
        <w:t>A,</w:t>
      </w:r>
      <w:proofErr w:type="gramEnd"/>
      <w:r w:rsidRPr="002120FC">
        <w:t xml:space="preserve"> Title XVIII, Subtitle B, 41 U.S.C. 3901 note prec.</w:t>
      </w:r>
      <w:proofErr w:type="gramStart"/>
      <w:r w:rsidRPr="002120FC">
        <w:t>);</w:t>
      </w:r>
      <w:proofErr w:type="gramEnd"/>
    </w:p>
    <w:p w14:paraId="17B76EA6" w14:textId="77777777" w:rsidR="00B021F1" w:rsidRPr="002120FC" w:rsidRDefault="00B021F1" w:rsidP="002120FC">
      <w:r>
        <w:t xml:space="preserve">  </w:t>
      </w:r>
      <w:r>
        <w:t xml:space="preserve">    </w:t>
      </w:r>
      <w:r w:rsidRPr="002120FC">
        <w:t>(ii)</w:t>
      </w:r>
      <w:r>
        <w:t xml:space="preserve"> </w:t>
      </w:r>
      <w:r w:rsidRPr="002120FC">
        <w:t>On or after December 22, 2025, operating a FASC-prohibited unmanned aircraft system in the performance of the contract (section 1824 of Pub. L. 118-31); and</w:t>
      </w:r>
    </w:p>
    <w:p w14:paraId="17B76EA7" w14:textId="77777777" w:rsidR="00B021F1" w:rsidRPr="002120FC" w:rsidRDefault="00B021F1" w:rsidP="002120FC">
      <w:r>
        <w:t xml:space="preserve">  </w:t>
      </w:r>
      <w:r>
        <w:t xml:space="preserve">    </w:t>
      </w:r>
      <w:r w:rsidRPr="002120FC">
        <w:t>(iii)</w:t>
      </w:r>
      <w:r>
        <w:t xml:space="preserve"> </w:t>
      </w:r>
      <w:r w:rsidRPr="002120FC">
        <w:t>On or after December 22, 2025, using Federal funds to procure or operate a FASC-prohibited unmanned aircraft system (section 1825 of Pub. L. 118-31).</w:t>
      </w:r>
    </w:p>
    <w:p w14:paraId="17B76EA8" w14:textId="77777777" w:rsidR="00B021F1" w:rsidRPr="002120FC" w:rsidRDefault="00B021F1"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17B76EA9" w14:textId="77777777" w:rsidR="00B021F1" w:rsidRPr="002120FC" w:rsidRDefault="00B021F1" w:rsidP="002120FC">
      <w:r>
        <w:t xml:space="preserve">    </w:t>
      </w:r>
      <w:r w:rsidRPr="002120FC">
        <w:t>(3)</w:t>
      </w:r>
      <w:r>
        <w:t xml:space="preserve"> </w:t>
      </w:r>
      <w:r w:rsidRPr="002120FC">
        <w:rPr>
          <w:i/>
          <w:iCs/>
        </w:rPr>
        <w:t>Exemptions, exceptions, and waivers</w:t>
      </w:r>
      <w:r w:rsidRPr="002120FC">
        <w:t xml:space="preserve">. The prohibitions in paragraph (c) of this clause do not apply where the agency has determined an exemption, exception, or waiver applies, and the contract indicates that such a determination has been made. See sections 1823 through 1825 </w:t>
      </w:r>
      <w:r w:rsidRPr="002120FC">
        <w:lastRenderedPageBreak/>
        <w:t>and 1832 of Public Law 118-31 for statutory requirements pertaining to exemptions, exceptions, and waivers.</w:t>
      </w:r>
    </w:p>
    <w:p w14:paraId="17B76EAA" w14:textId="77777777" w:rsidR="00B021F1" w:rsidRPr="002120FC" w:rsidRDefault="00B021F1"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17B76EAB" w14:textId="77777777" w:rsidR="00B021F1" w:rsidRPr="002120FC" w:rsidRDefault="00B021F1" w:rsidP="002120FC">
      <w:r>
        <w:t xml:space="preserve">    </w:t>
      </w:r>
      <w:r w:rsidRPr="002120FC">
        <w:t>(1)</w:t>
      </w:r>
      <w:r>
        <w:t xml:space="preserve"> </w:t>
      </w:r>
      <w:r w:rsidRPr="002120FC">
        <w:rPr>
          <w:i/>
          <w:iCs/>
        </w:rPr>
        <w:t>Certain telecommunications and video surveillance equipment, systems, or services</w:t>
      </w:r>
      <w:r w:rsidRPr="002120FC">
        <w:t>.</w:t>
      </w:r>
    </w:p>
    <w:p w14:paraId="17B76EAC" w14:textId="77777777" w:rsidR="00B021F1" w:rsidRPr="002120FC" w:rsidRDefault="00B021F1"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17B76EAD" w14:textId="77777777" w:rsidR="00B021F1" w:rsidRPr="002120FC" w:rsidRDefault="00B021F1"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proofErr w:type="gramStart"/>
      <w:r w:rsidRPr="002120FC">
        <w:t>Federal</w:t>
      </w:r>
      <w:proofErr w:type="gramEnd"/>
      <w:r w:rsidRPr="002120FC">
        <w:t xml:space="preserve"> contract. This does not prohibit the contractor from using—</w:t>
      </w:r>
    </w:p>
    <w:p w14:paraId="17B76EAE" w14:textId="77777777" w:rsidR="00B021F1" w:rsidRPr="002120FC" w:rsidRDefault="00B021F1" w:rsidP="002120FC">
      <w:r>
        <w:t xml:space="preserve">        </w:t>
      </w:r>
      <w:r w:rsidRPr="002120FC">
        <w:t>(A)</w:t>
      </w:r>
      <w:r>
        <w:t xml:space="preserve"> </w:t>
      </w:r>
      <w:r w:rsidRPr="002120FC">
        <w:t>A service that connects to the facilities of a third party, such as backhaul, roaming, or interconnection arrangements; or</w:t>
      </w:r>
    </w:p>
    <w:p w14:paraId="17B76EAF" w14:textId="77777777" w:rsidR="00B021F1" w:rsidRPr="002120FC" w:rsidRDefault="00B021F1"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17B76EB0" w14:textId="77777777" w:rsidR="00B021F1" w:rsidRPr="002120FC" w:rsidRDefault="00B021F1" w:rsidP="002120FC">
      <w:r>
        <w:t xml:space="preserve">    </w:t>
      </w:r>
      <w:r w:rsidRPr="002120FC">
        <w:t>(2)</w:t>
      </w:r>
      <w:r>
        <w:t xml:space="preserve"> </w:t>
      </w:r>
      <w:r w:rsidRPr="002120FC">
        <w:rPr>
          <w:i/>
          <w:iCs/>
        </w:rPr>
        <w:t>Office of Foreign Assets Control Restrictions</w:t>
      </w:r>
      <w:r w:rsidRPr="002120FC">
        <w:t>.</w:t>
      </w:r>
    </w:p>
    <w:p w14:paraId="17B76EB1" w14:textId="77777777" w:rsidR="00B021F1" w:rsidRPr="002120FC" w:rsidRDefault="00B021F1"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17B76EB2" w14:textId="77777777" w:rsidR="00B021F1" w:rsidRPr="002120FC" w:rsidRDefault="00B021F1"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17B76EB3" w14:textId="77777777" w:rsidR="00B021F1" w:rsidRPr="002120FC" w:rsidRDefault="00B021F1"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3" w:history="1">
        <w:r w:rsidRPr="00780421">
          <w:rPr>
            <w:rStyle w:val="Hyperlink"/>
            <w:i/>
            <w:iCs/>
          </w:rPr>
          <w:t>https://home.treasury.gov/policy-issues/financial-sanctions/specially-designated-nationals-and-blocked-persons-list-sdn-human-readable-lists</w:t>
        </w:r>
      </w:hyperlink>
      <w:r w:rsidRPr="002120FC">
        <w:t>.</w:t>
      </w:r>
    </w:p>
    <w:p w14:paraId="17B76EB4" w14:textId="77777777" w:rsidR="00B021F1" w:rsidRPr="002120FC" w:rsidRDefault="00B021F1"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24" w:history="1">
        <w:r w:rsidRPr="00780421">
          <w:rPr>
            <w:rStyle w:val="Hyperlink"/>
            <w:i/>
            <w:iCs/>
          </w:rPr>
          <w:t>https://home.treasury.gov/policy-issues/office-of-foreign-assets-control-sanctions-programs-and-information</w:t>
        </w:r>
      </w:hyperlink>
      <w:r w:rsidRPr="002120FC">
        <w:t>.</w:t>
      </w:r>
    </w:p>
    <w:p w14:paraId="17B76EB5" w14:textId="77777777" w:rsidR="00B021F1" w:rsidRPr="002120FC" w:rsidRDefault="00B021F1"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5" w:history="1">
        <w:r w:rsidRPr="00780421">
          <w:rPr>
            <w:rStyle w:val="Hyperlink"/>
            <w:i/>
            <w:iCs/>
          </w:rPr>
          <w:t>https://www.trade.gov/consolidated-screening-list</w:t>
        </w:r>
      </w:hyperlink>
      <w:r w:rsidRPr="002120FC">
        <w:t>, which consolidates multiple export screening lists of the Departments of Commerce, State, and the Treasury.</w:t>
      </w:r>
    </w:p>
    <w:p w14:paraId="17B76EB6" w14:textId="77777777" w:rsidR="00B021F1" w:rsidRPr="002120FC" w:rsidRDefault="00B021F1" w:rsidP="002120FC">
      <w:r>
        <w:lastRenderedPageBreak/>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17B76EB7" w14:textId="77777777" w:rsidR="00B021F1" w:rsidRPr="002120FC" w:rsidRDefault="00B021F1" w:rsidP="002120FC">
      <w:r>
        <w:t xml:space="preserve">    </w:t>
      </w:r>
      <w:r w:rsidRPr="002120FC">
        <w:t>(4)</w:t>
      </w:r>
      <w:r>
        <w:t xml:space="preserve"> </w:t>
      </w:r>
      <w:r w:rsidRPr="002120FC">
        <w:rPr>
          <w:i/>
          <w:iCs/>
        </w:rPr>
        <w:t>Iran prohibitions</w:t>
      </w:r>
      <w:r w:rsidRPr="002120FC">
        <w:t>.</w:t>
      </w:r>
    </w:p>
    <w:p w14:paraId="17B76EB8" w14:textId="77777777" w:rsidR="00B021F1" w:rsidRPr="002120FC" w:rsidRDefault="00B021F1"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17B76EB9" w14:textId="77777777" w:rsidR="00B021F1" w:rsidRPr="002120FC" w:rsidRDefault="00B021F1"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17B76EBA" w14:textId="77777777" w:rsidR="00B021F1" w:rsidRPr="002120FC" w:rsidRDefault="00B021F1"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17B76EBB" w14:textId="77777777" w:rsidR="00B021F1" w:rsidRPr="002120FC" w:rsidRDefault="00B021F1"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17B76EBC" w14:textId="77777777" w:rsidR="00B021F1" w:rsidRPr="002120FC" w:rsidRDefault="00B021F1" w:rsidP="002120FC">
      <w:r>
        <w:t xml:space="preserve">  </w:t>
      </w:r>
      <w:r w:rsidRPr="002120FC">
        <w:t>(e)</w:t>
      </w:r>
      <w:r>
        <w:t xml:space="preserve"> </w:t>
      </w:r>
      <w:r w:rsidRPr="002120FC">
        <w:rPr>
          <w:i/>
          <w:iCs/>
        </w:rPr>
        <w:t>Governmentwide exclusion and removal orders</w:t>
      </w:r>
      <w:r w:rsidRPr="002120FC">
        <w:t>.</w:t>
      </w:r>
    </w:p>
    <w:p w14:paraId="17B76EBD" w14:textId="77777777" w:rsidR="00B021F1" w:rsidRPr="002120FC" w:rsidRDefault="00B021F1"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17B76EBE" w14:textId="77777777" w:rsidR="00B021F1" w:rsidRPr="002120FC" w:rsidRDefault="00B021F1" w:rsidP="002120FC">
      <w:r>
        <w:t xml:space="preserve">      </w:t>
      </w:r>
      <w:r w:rsidRPr="002120FC">
        <w:t>(i)</w:t>
      </w:r>
      <w:r>
        <w:t xml:space="preserve"> </w:t>
      </w:r>
      <w:r w:rsidRPr="002120FC">
        <w:t>For solicitations and contracts awarded by a Department of Defense contracting office, DoD FASCSA orders apply.</w:t>
      </w:r>
    </w:p>
    <w:p w14:paraId="17B76EBF" w14:textId="77777777" w:rsidR="00B021F1" w:rsidRPr="002120FC" w:rsidRDefault="00B021F1" w:rsidP="002120FC">
      <w:r>
        <w:t xml:space="preserve">      </w:t>
      </w:r>
      <w:r w:rsidRPr="002120FC">
        <w:t>(ii)</w:t>
      </w:r>
      <w:r>
        <w:t xml:space="preserve"> </w:t>
      </w:r>
      <w:r w:rsidRPr="002120FC">
        <w:t>For all other solicitations and contracts, DHS FASCSA orders apply.</w:t>
      </w:r>
    </w:p>
    <w:p w14:paraId="17B76EC0" w14:textId="77777777" w:rsidR="00B021F1" w:rsidRPr="002120FC" w:rsidRDefault="00B021F1" w:rsidP="002120FC">
      <w:r>
        <w:t xml:space="preserve">    </w:t>
      </w:r>
      <w:r w:rsidRPr="002120FC">
        <w:t>(2)</w:t>
      </w:r>
      <w:r>
        <w:t xml:space="preserve"> </w:t>
      </w:r>
      <w:r w:rsidRPr="002120FC">
        <w:t xml:space="preserve">The Contractor shall search for the phrase “FASCSA order” in the System for Award Management (SAM) at </w:t>
      </w:r>
      <w:hyperlink r:id="rId26" w:history="1">
        <w:r w:rsidRPr="00FD6F31">
          <w:rPr>
            <w:rStyle w:val="Hyperlink"/>
            <w:i/>
            <w:iCs/>
          </w:rPr>
          <w:t>https://www.sam.gov</w:t>
        </w:r>
      </w:hyperlink>
      <w:r w:rsidRPr="002120FC">
        <w:t xml:space="preserve"> to locate applicable FASCSA orders.</w:t>
      </w:r>
    </w:p>
    <w:p w14:paraId="17B76EC1" w14:textId="77777777" w:rsidR="00B021F1" w:rsidRPr="002120FC" w:rsidRDefault="00B021F1"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17B76EC2" w14:textId="77777777" w:rsidR="00B021F1" w:rsidRPr="002120FC" w:rsidRDefault="00B021F1"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17B76EC3" w14:textId="77777777" w:rsidR="00B021F1" w:rsidRPr="002120FC" w:rsidRDefault="00B021F1"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17B76EC4" w14:textId="77777777" w:rsidR="00B021F1" w:rsidRPr="002120FC" w:rsidRDefault="00B021F1" w:rsidP="002120FC">
      <w:r>
        <w:t xml:space="preserve">  </w:t>
      </w:r>
      <w:r w:rsidRPr="002120FC">
        <w:t>(g)</w:t>
      </w:r>
      <w:r>
        <w:t xml:space="preserve"> </w:t>
      </w:r>
      <w:r w:rsidRPr="002120FC">
        <w:rPr>
          <w:i/>
          <w:iCs/>
        </w:rPr>
        <w:t>Removal of prohibited products and services</w:t>
      </w:r>
      <w:r w:rsidRPr="002120FC">
        <w:t xml:space="preserve">. For Federal Supply Schedules, Governmentwide acquisition contracts, multi-agency contracts or any other procurement </w:t>
      </w:r>
      <w:r w:rsidRPr="002120FC">
        <w:lastRenderedPageBreak/>
        <w:t>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17B76EC5" w14:textId="77777777" w:rsidR="00B021F1" w:rsidRPr="002120FC" w:rsidRDefault="00B021F1" w:rsidP="002120FC">
      <w:r>
        <w:t xml:space="preserve">  </w:t>
      </w:r>
      <w:r w:rsidRPr="002120FC">
        <w:t>(h)</w:t>
      </w:r>
      <w:r>
        <w:t xml:space="preserve"> </w:t>
      </w:r>
      <w:r w:rsidRPr="002120FC">
        <w:rPr>
          <w:i/>
          <w:iCs/>
        </w:rPr>
        <w:t>General report</w:t>
      </w:r>
      <w:r w:rsidRPr="002120FC">
        <w:t>.</w:t>
      </w:r>
    </w:p>
    <w:p w14:paraId="17B76EC6" w14:textId="77777777" w:rsidR="00B021F1" w:rsidRPr="002120FC" w:rsidRDefault="00B021F1"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17B76EC7" w14:textId="77777777" w:rsidR="00B021F1" w:rsidRPr="002120FC" w:rsidRDefault="00B021F1"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17B76EC8" w14:textId="77777777" w:rsidR="00B021F1" w:rsidRPr="002120FC" w:rsidRDefault="00B021F1" w:rsidP="002120FC">
      <w:r>
        <w:t xml:space="preserve">      </w:t>
      </w:r>
      <w:r w:rsidRPr="002120FC">
        <w:t>(ii)</w:t>
      </w:r>
      <w:r>
        <w:t xml:space="preserve"> </w:t>
      </w:r>
      <w:r w:rsidRPr="002120FC">
        <w:t xml:space="preserve">The specific prohibition the product or service is not complying </w:t>
      </w:r>
      <w:proofErr w:type="gramStart"/>
      <w:r w:rsidRPr="002120FC">
        <w:t>with;</w:t>
      </w:r>
      <w:proofErr w:type="gramEnd"/>
    </w:p>
    <w:p w14:paraId="17B76EC9" w14:textId="77777777" w:rsidR="00B021F1" w:rsidRPr="002120FC" w:rsidRDefault="00B021F1"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2120FC">
        <w:t>);</w:t>
      </w:r>
      <w:proofErr w:type="gramEnd"/>
    </w:p>
    <w:p w14:paraId="17B76ECA" w14:textId="77777777" w:rsidR="00B021F1" w:rsidRPr="002120FC" w:rsidRDefault="00B021F1"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2120FC">
        <w:t>);</w:t>
      </w:r>
      <w:proofErr w:type="gramEnd"/>
    </w:p>
    <w:p w14:paraId="17B76ECB" w14:textId="77777777" w:rsidR="00B021F1" w:rsidRPr="002120FC" w:rsidRDefault="00B021F1" w:rsidP="002120FC">
      <w:r>
        <w:t xml:space="preserve">      </w:t>
      </w:r>
      <w:r w:rsidRPr="002120FC">
        <w:t>(v)</w:t>
      </w:r>
      <w:r>
        <w:t xml:space="preserve"> </w:t>
      </w:r>
      <w:r w:rsidRPr="002120FC">
        <w:t xml:space="preserve">Description of the functionality of the product or service and how that functionality impacts the risk to the product or </w:t>
      </w:r>
      <w:proofErr w:type="gramStart"/>
      <w:r w:rsidRPr="002120FC">
        <w:t>service;</w:t>
      </w:r>
      <w:proofErr w:type="gramEnd"/>
    </w:p>
    <w:p w14:paraId="17B76ECC" w14:textId="77777777" w:rsidR="00B021F1" w:rsidRPr="002120FC" w:rsidRDefault="00B021F1"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roofErr w:type="gramStart"/>
      <w:r w:rsidRPr="002120FC">
        <w:t>);</w:t>
      </w:r>
      <w:proofErr w:type="gramEnd"/>
    </w:p>
    <w:p w14:paraId="17B76ECD" w14:textId="77777777" w:rsidR="00B021F1" w:rsidRPr="002120FC" w:rsidRDefault="00B021F1" w:rsidP="002120FC">
      <w:r>
        <w:t xml:space="preserve">      </w:t>
      </w:r>
      <w:r w:rsidRPr="002120FC">
        <w:t>(vii)</w:t>
      </w:r>
      <w:r>
        <w:t xml:space="preserve"> </w:t>
      </w:r>
      <w:r w:rsidRPr="002120FC">
        <w:t xml:space="preserve">Whether alternative products or services are available that would comply with the </w:t>
      </w:r>
      <w:proofErr w:type="gramStart"/>
      <w:r w:rsidRPr="002120FC">
        <w:t>prohibition;</w:t>
      </w:r>
      <w:proofErr w:type="gramEnd"/>
    </w:p>
    <w:p w14:paraId="17B76ECE" w14:textId="77777777" w:rsidR="00B021F1" w:rsidRPr="002120FC" w:rsidRDefault="00B021F1" w:rsidP="002120FC">
      <w:r>
        <w:t xml:space="preserve">      </w:t>
      </w:r>
      <w:r w:rsidRPr="002120FC">
        <w:t>(viii)</w:t>
      </w:r>
      <w:r>
        <w:t xml:space="preserve"> </w:t>
      </w:r>
      <w:r w:rsidRPr="002120FC">
        <w:t>If the product or service is related to item maintenance, include the following information on the item being maintained:</w:t>
      </w:r>
    </w:p>
    <w:p w14:paraId="17B76ECF" w14:textId="77777777" w:rsidR="00B021F1" w:rsidRPr="002120FC" w:rsidRDefault="00B021F1" w:rsidP="002120FC">
      <w:r>
        <w:t xml:space="preserve">        </w:t>
      </w:r>
      <w:r w:rsidRPr="002120FC">
        <w:t>(A)</w:t>
      </w:r>
      <w:r>
        <w:t xml:space="preserve"> </w:t>
      </w:r>
      <w:proofErr w:type="gramStart"/>
      <w:r w:rsidRPr="002120FC">
        <w:t>Brand;</w:t>
      </w:r>
      <w:proofErr w:type="gramEnd"/>
    </w:p>
    <w:p w14:paraId="17B76ED0" w14:textId="77777777" w:rsidR="00B021F1" w:rsidRPr="002120FC" w:rsidRDefault="00B021F1" w:rsidP="002120FC">
      <w:r>
        <w:t xml:space="preserve">        </w:t>
      </w:r>
      <w:r w:rsidRPr="002120FC">
        <w:t>(B)</w:t>
      </w:r>
      <w:r>
        <w:t xml:space="preserve"> </w:t>
      </w:r>
      <w:r w:rsidRPr="002120FC">
        <w:t>Model number, OEM number, manufacturer part number, or wholesaler number; and</w:t>
      </w:r>
    </w:p>
    <w:p w14:paraId="17B76ED1" w14:textId="77777777" w:rsidR="00B021F1" w:rsidRPr="002120FC" w:rsidRDefault="00B021F1" w:rsidP="002120FC">
      <w:r>
        <w:t xml:space="preserve">        </w:t>
      </w:r>
      <w:r w:rsidRPr="002120FC">
        <w:t>(C)</w:t>
      </w:r>
      <w:r>
        <w:t xml:space="preserve"> </w:t>
      </w:r>
      <w:r w:rsidRPr="002120FC">
        <w:t>Item description, as applicable.</w:t>
      </w:r>
    </w:p>
    <w:p w14:paraId="17B76ED2" w14:textId="77777777" w:rsidR="00B021F1" w:rsidRPr="002120FC" w:rsidRDefault="00B021F1" w:rsidP="002120FC">
      <w:r>
        <w:t xml:space="preserve">      </w:t>
      </w:r>
      <w:r w:rsidRPr="002120FC">
        <w:t>(ix)</w:t>
      </w:r>
      <w:r>
        <w:t xml:space="preserve"> </w:t>
      </w:r>
      <w:r w:rsidRPr="002120FC">
        <w:t>Any readily available information about mitigation actions implemented or recommended.</w:t>
      </w:r>
    </w:p>
    <w:p w14:paraId="17B76ED3" w14:textId="77777777" w:rsidR="00B021F1" w:rsidRPr="002120FC" w:rsidRDefault="00B021F1" w:rsidP="002120FC">
      <w:r>
        <w:t xml:space="preserve">    </w:t>
      </w:r>
      <w:r w:rsidRPr="002120FC">
        <w:t>(2)</w:t>
      </w:r>
      <w:r>
        <w:t xml:space="preserve"> </w:t>
      </w:r>
      <w:r w:rsidRPr="002120FC">
        <w:t>If a report must be submitted to a contracting office, the Contractor shall submit the report as follows:</w:t>
      </w:r>
    </w:p>
    <w:p w14:paraId="17B76ED4" w14:textId="77777777" w:rsidR="00B021F1" w:rsidRPr="002120FC" w:rsidRDefault="00B021F1" w:rsidP="002120FC">
      <w:r>
        <w:lastRenderedPageBreak/>
        <w:t xml:space="preserve">      </w:t>
      </w:r>
      <w:r w:rsidRPr="002120FC">
        <w:t>(i)</w:t>
      </w:r>
      <w:r>
        <w:t xml:space="preserve"> </w:t>
      </w:r>
      <w:r w:rsidRPr="002120FC">
        <w:t xml:space="preserve">If a Department of Defense contracting office, the Contractor shall report to the website at </w:t>
      </w:r>
      <w:hyperlink r:id="rId27" w:history="1">
        <w:r w:rsidRPr="00FD6F31">
          <w:rPr>
            <w:rStyle w:val="Hyperlink"/>
            <w:i/>
            <w:iCs/>
          </w:rPr>
          <w:t>https://dibnet.dod.mil</w:t>
        </w:r>
      </w:hyperlink>
      <w:r w:rsidRPr="002120FC">
        <w:t>.</w:t>
      </w:r>
    </w:p>
    <w:p w14:paraId="17B76ED5" w14:textId="77777777" w:rsidR="00B021F1" w:rsidRPr="002120FC" w:rsidRDefault="00B021F1" w:rsidP="002120FC">
      <w:r>
        <w:t xml:space="preserve">      </w:t>
      </w:r>
      <w:r w:rsidRPr="002120FC">
        <w:t>(ii)</w:t>
      </w:r>
      <w:r>
        <w:t xml:space="preserve"> </w:t>
      </w:r>
      <w:r w:rsidRPr="002120FC">
        <w:t>For all other contracting offices, the Contractor shall report to the Contracting Officer.</w:t>
      </w:r>
    </w:p>
    <w:p w14:paraId="17B76ED6" w14:textId="77777777" w:rsidR="00B021F1" w:rsidRPr="002120FC" w:rsidRDefault="00B021F1"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17B76ED7" w14:textId="77777777" w:rsidR="00B021F1" w:rsidRPr="002120FC" w:rsidRDefault="00B021F1"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17B76ED8" w14:textId="77777777" w:rsidR="00B021F1" w:rsidRPr="002120FC" w:rsidRDefault="00B021F1"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17B76ED9" w14:textId="77777777" w:rsidR="00B021F1" w:rsidRPr="002120FC" w:rsidRDefault="00B021F1" w:rsidP="002120FC">
      <w:r>
        <w:t xml:space="preserve">  </w:t>
      </w:r>
      <w:r w:rsidRPr="002120FC">
        <w:t>(i)</w:t>
      </w:r>
      <w:r>
        <w:t xml:space="preserve"> </w:t>
      </w:r>
      <w:r w:rsidRPr="002120FC">
        <w:rPr>
          <w:i/>
          <w:iCs/>
        </w:rPr>
        <w:t>New FASCSA orders report</w:t>
      </w:r>
      <w:r w:rsidRPr="002120FC">
        <w:t>.</w:t>
      </w:r>
    </w:p>
    <w:p w14:paraId="17B76EDA" w14:textId="77777777" w:rsidR="00B021F1" w:rsidRPr="002120FC" w:rsidRDefault="00B021F1"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17B76EDB" w14:textId="77777777" w:rsidR="00B021F1" w:rsidRPr="002120FC" w:rsidRDefault="00B021F1"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17B76EDC" w14:textId="77777777" w:rsidR="00B021F1" w:rsidRPr="002120FC" w:rsidRDefault="00B021F1"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w:t>
      </w:r>
      <w:r w:rsidRPr="002120FC">
        <w:t>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17B76EDD" w14:textId="77777777" w:rsidR="00B021F1" w:rsidRPr="002120FC" w:rsidRDefault="00B021F1"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17B76EDE" w14:textId="77777777" w:rsidR="00B021F1" w:rsidRPr="002120FC" w:rsidRDefault="00B021F1" w:rsidP="002120FC">
      <w:r>
        <w:t xml:space="preserve">      </w:t>
      </w:r>
      <w:r w:rsidRPr="002120FC">
        <w:t>(ii)</w:t>
      </w:r>
      <w:r>
        <w:t xml:space="preserve"> </w:t>
      </w:r>
      <w:r w:rsidRPr="002120FC">
        <w:t xml:space="preserve">Name of the covered article or source subject to a FASCSA </w:t>
      </w:r>
      <w:proofErr w:type="gramStart"/>
      <w:r w:rsidRPr="002120FC">
        <w:t>order;</w:t>
      </w:r>
      <w:proofErr w:type="gramEnd"/>
    </w:p>
    <w:p w14:paraId="17B76EDF" w14:textId="77777777" w:rsidR="00B021F1" w:rsidRPr="002120FC" w:rsidRDefault="00B021F1" w:rsidP="002120FC">
      <w:r>
        <w:t xml:space="preserve">      </w:t>
      </w:r>
      <w:r w:rsidRPr="002120FC">
        <w:t>(iii)</w:t>
      </w:r>
      <w:r>
        <w:t xml:space="preserve"> </w:t>
      </w:r>
      <w:r w:rsidRPr="002120FC">
        <w:t xml:space="preserve">The specific FASCSA order the </w:t>
      </w:r>
      <w:proofErr w:type="gramStart"/>
      <w:r w:rsidRPr="002120FC">
        <w:t>product</w:t>
      </w:r>
      <w:proofErr w:type="gramEnd"/>
      <w:r w:rsidRPr="002120FC">
        <w:t xml:space="preserve"> or service does not comply </w:t>
      </w:r>
      <w:proofErr w:type="gramStart"/>
      <w:r w:rsidRPr="002120FC">
        <w:t>with;</w:t>
      </w:r>
      <w:proofErr w:type="gramEnd"/>
    </w:p>
    <w:p w14:paraId="17B76EE0" w14:textId="77777777" w:rsidR="00B021F1" w:rsidRPr="002120FC" w:rsidRDefault="00B021F1" w:rsidP="002120FC">
      <w:r>
        <w:t xml:space="preserve">      </w:t>
      </w:r>
      <w:r w:rsidRPr="002120FC">
        <w:t>(iv)</w:t>
      </w:r>
      <w:r>
        <w:t xml:space="preserve"> </w:t>
      </w:r>
      <w:r w:rsidRPr="002120FC">
        <w:t>The elements of (h)(1)(iii) through (ix) of this clause.</w:t>
      </w:r>
    </w:p>
    <w:p w14:paraId="17B76EE1" w14:textId="77777777" w:rsidR="00B021F1" w:rsidRPr="002120FC" w:rsidRDefault="00B021F1" w:rsidP="002120FC">
      <w:r>
        <w:t xml:space="preserve">  </w:t>
      </w:r>
      <w:r w:rsidRPr="002120FC">
        <w:t>(j)</w:t>
      </w:r>
      <w:r>
        <w:t xml:space="preserve"> </w:t>
      </w:r>
      <w:r w:rsidRPr="002120FC">
        <w:t xml:space="preserve">Subcontracts. The Contractor shall insert the substance of this clause, including this paragraph (j) but excluding subparagraphs (d)(1) and (i)(1), in all subcontracts and other </w:t>
      </w:r>
      <w:r w:rsidRPr="002120FC">
        <w:lastRenderedPageBreak/>
        <w:t>contractual instruments, including subcontracts for acquiring commercial products or commercial services.</w:t>
      </w:r>
    </w:p>
    <w:p w14:paraId="17B76EE2" w14:textId="77777777" w:rsidR="00B021F1" w:rsidRDefault="00B021F1" w:rsidP="001C4DDA">
      <w:pPr>
        <w:jc w:val="center"/>
      </w:pPr>
      <w:r>
        <w:t>(End of Provision)</w:t>
      </w:r>
    </w:p>
    <w:p w14:paraId="17B76EE3" w14:textId="77777777" w:rsidR="00B021F1" w:rsidRPr="00A752A4" w:rsidRDefault="00B021F1" w:rsidP="00A752A4">
      <w:pPr>
        <w:pStyle w:val="Heading2"/>
        <w:tabs>
          <w:tab w:val="left" w:pos="7830"/>
        </w:tabs>
      </w:pPr>
      <w:bookmarkStart w:id="18" w:name="_Toc256000014"/>
      <w:proofErr w:type="gramStart"/>
      <w:r>
        <w:t>C.5</w:t>
      </w:r>
      <w:r>
        <w:t xml:space="preserve"> </w:t>
      </w:r>
      <w:r>
        <w:t xml:space="preserve"> VAAR</w:t>
      </w:r>
      <w:proofErr w:type="gramEnd"/>
      <w:r>
        <w:t xml:space="preserve"> </w:t>
      </w:r>
      <w:r>
        <w:t>852.232-72 ELECTRONIC SUBMISSION OF PAYMENT REQUESTS (NOV 2018)</w:t>
      </w:r>
      <w:bookmarkEnd w:id="18"/>
    </w:p>
    <w:p w14:paraId="17B76EE4" w14:textId="77777777" w:rsidR="00B021F1" w:rsidRDefault="00B021F1" w:rsidP="00A752A4">
      <w:r>
        <w:t xml:space="preserve">  </w:t>
      </w:r>
      <w:r w:rsidRPr="007338F7">
        <w:t xml:space="preserve">(a) </w:t>
      </w:r>
      <w:r w:rsidRPr="007338F7">
        <w:rPr>
          <w:rFonts w:cs="Melior-Italic"/>
          <w:i/>
          <w:iCs/>
        </w:rPr>
        <w:t xml:space="preserve">Definitions. </w:t>
      </w:r>
      <w:r w:rsidRPr="007338F7">
        <w:t>As used in this clause—</w:t>
      </w:r>
    </w:p>
    <w:p w14:paraId="17B76EE5" w14:textId="77777777" w:rsidR="00B021F1" w:rsidRDefault="00B021F1" w:rsidP="00A752A4">
      <w:r>
        <w:t xml:space="preserve">    </w:t>
      </w:r>
      <w:r w:rsidRPr="007338F7">
        <w:t xml:space="preserve">(1) </w:t>
      </w:r>
      <w:r w:rsidRPr="007338F7">
        <w:rPr>
          <w:rFonts w:cs="Melior-Italic"/>
          <w:i/>
          <w:iCs/>
        </w:rPr>
        <w:t xml:space="preserve">Contract financing payment </w:t>
      </w:r>
      <w:r>
        <w:t xml:space="preserve">has the </w:t>
      </w:r>
      <w:r>
        <w:t xml:space="preserve">meaning given in FAR </w:t>
      </w:r>
      <w:proofErr w:type="gramStart"/>
      <w:r>
        <w:t>32.001;</w:t>
      </w:r>
      <w:proofErr w:type="gramEnd"/>
    </w:p>
    <w:p w14:paraId="17B76EE6" w14:textId="77777777" w:rsidR="00B021F1" w:rsidRDefault="00B021F1"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w:t>
      </w:r>
      <w:proofErr w:type="gramStart"/>
      <w:r>
        <w:t>payment;</w:t>
      </w:r>
      <w:proofErr w:type="gramEnd"/>
    </w:p>
    <w:p w14:paraId="17B76EE7" w14:textId="77777777" w:rsidR="00B021F1" w:rsidRDefault="00B021F1"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w:t>
      </w:r>
      <w:proofErr w:type="gramStart"/>
      <w:r>
        <w:t>requests;</w:t>
      </w:r>
      <w:proofErr w:type="gramEnd"/>
    </w:p>
    <w:p w14:paraId="17B76EE8" w14:textId="77777777" w:rsidR="00B021F1" w:rsidRDefault="00B021F1" w:rsidP="00346138">
      <w:r>
        <w:t xml:space="preserve">    </w:t>
      </w:r>
      <w:r w:rsidRPr="007338F7">
        <w:t xml:space="preserve">(4) </w:t>
      </w:r>
      <w:r w:rsidRPr="007338F7">
        <w:rPr>
          <w:rFonts w:cs="Melior-Italic"/>
          <w:i/>
          <w:iCs/>
        </w:rPr>
        <w:t xml:space="preserve">Invoice payment </w:t>
      </w:r>
      <w:r w:rsidRPr="007338F7">
        <w:t>has the meaning given</w:t>
      </w:r>
      <w:r>
        <w:t xml:space="preserve"> </w:t>
      </w:r>
      <w:r>
        <w:t>in FAR 32.001; and</w:t>
      </w:r>
    </w:p>
    <w:p w14:paraId="17B76EE9" w14:textId="77777777" w:rsidR="00B021F1" w:rsidRDefault="00B021F1"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17B76EEA" w14:textId="77777777" w:rsidR="00B021F1" w:rsidRPr="007338F7" w:rsidRDefault="00B021F1"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proofErr w:type="gramStart"/>
      <w:r w:rsidRPr="007338F7">
        <w:t>Governmen</w:t>
      </w:r>
      <w:r>
        <w:t>t</w:t>
      </w:r>
      <w:proofErr w:type="gramEnd"/>
      <w:r>
        <w:t xml:space="preserve">-wide commercial purchase card </w:t>
      </w:r>
      <w:proofErr w:type="gramStart"/>
      <w:r w:rsidRPr="007338F7">
        <w:t>are</w:t>
      </w:r>
      <w:proofErr w:type="gramEnd"/>
      <w:r w:rsidRPr="007338F7">
        <w:t xml:space="preserv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17B76EEB" w14:textId="77777777" w:rsidR="00B021F1" w:rsidRDefault="00B021F1"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17B76EEC" w14:textId="77777777" w:rsidR="00B021F1" w:rsidRDefault="00B021F1" w:rsidP="00A752A4">
      <w:r>
        <w:t xml:space="preserve">    </w:t>
      </w:r>
      <w:r w:rsidRPr="007338F7">
        <w:t>(1</w:t>
      </w:r>
      <w:r>
        <w:t>) VA’s Electronic Invoice Presentment and Payment System at the current website address provided in the contract.</w:t>
      </w:r>
    </w:p>
    <w:p w14:paraId="17B76EED" w14:textId="77777777" w:rsidR="00B021F1" w:rsidRDefault="00B021F1"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17B76EEE" w14:textId="77777777" w:rsidR="00B021F1" w:rsidRDefault="00B021F1"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17B76EEF" w14:textId="77777777" w:rsidR="00B021F1" w:rsidRDefault="00B021F1"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17B76EF0" w14:textId="77777777" w:rsidR="00B021F1" w:rsidRDefault="00B021F1" w:rsidP="00A752A4">
      <w:r>
        <w:t xml:space="preserve">    </w:t>
      </w:r>
      <w:r w:rsidRPr="007338F7">
        <w:t>(1) Awa</w:t>
      </w:r>
      <w:r>
        <w:t xml:space="preserve">rds made to foreign vendors for </w:t>
      </w:r>
      <w:r w:rsidRPr="007338F7">
        <w:t xml:space="preserve">work performed outside the United </w:t>
      </w:r>
      <w:proofErr w:type="gramStart"/>
      <w:r w:rsidRPr="007338F7">
        <w:t>States;</w:t>
      </w:r>
      <w:proofErr w:type="gramEnd"/>
    </w:p>
    <w:p w14:paraId="17B76EF1" w14:textId="77777777" w:rsidR="00B021F1" w:rsidRDefault="00B021F1"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proofErr w:type="gramStart"/>
      <w:r w:rsidRPr="007338F7">
        <w:t>information;</w:t>
      </w:r>
      <w:proofErr w:type="gramEnd"/>
    </w:p>
    <w:p w14:paraId="17B76EF2" w14:textId="77777777" w:rsidR="00B021F1" w:rsidRDefault="00B021F1" w:rsidP="00A752A4">
      <w:r>
        <w:lastRenderedPageBreak/>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proofErr w:type="gramStart"/>
      <w:r w:rsidRPr="007338F7">
        <w:t>emergencies;</w:t>
      </w:r>
      <w:proofErr w:type="gramEnd"/>
    </w:p>
    <w:p w14:paraId="17B76EF3" w14:textId="77777777" w:rsidR="00B021F1" w:rsidRPr="007338F7" w:rsidRDefault="00B021F1"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17B76EF4" w14:textId="77777777" w:rsidR="00B021F1" w:rsidRDefault="00B021F1"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17B76EF5" w14:textId="77777777" w:rsidR="00B021F1" w:rsidRPr="00A752A4" w:rsidRDefault="00B021F1" w:rsidP="00A752A4">
      <w:pPr>
        <w:jc w:val="center"/>
      </w:pPr>
      <w:r>
        <w:t>(End of Clause)</w:t>
      </w:r>
    </w:p>
    <w:p w14:paraId="17B76EF6" w14:textId="77777777" w:rsidR="00B021F1" w:rsidRDefault="00B021F1">
      <w:pPr>
        <w:pStyle w:val="Heading2"/>
      </w:pPr>
      <w:bookmarkStart w:id="19" w:name="_Toc256000015"/>
      <w:proofErr w:type="gramStart"/>
      <w:r>
        <w:t>C.6</w:t>
      </w:r>
      <w:r>
        <w:t xml:space="preserve">  </w:t>
      </w:r>
      <w:r>
        <w:t>52.252</w:t>
      </w:r>
      <w:proofErr w:type="gramEnd"/>
      <w:r>
        <w:t>-</w:t>
      </w:r>
      <w:proofErr w:type="gramStart"/>
      <w:r>
        <w:t>2</w:t>
      </w:r>
      <w:r>
        <w:t xml:space="preserve">  </w:t>
      </w:r>
      <w:r>
        <w:t>CLAUSES</w:t>
      </w:r>
      <w:proofErr w:type="gramEnd"/>
      <w:r>
        <w:t xml:space="preserve"> INCORPORATED BY </w:t>
      </w:r>
      <w:proofErr w:type="gramStart"/>
      <w:r>
        <w:t>REFERENCE</w:t>
      </w:r>
      <w:r>
        <w:t xml:space="preserve">  (</w:t>
      </w:r>
      <w:proofErr w:type="gramEnd"/>
      <w:r>
        <w:t>FEB 1998</w:t>
      </w:r>
      <w:r>
        <w:t>)</w:t>
      </w:r>
      <w:bookmarkEnd w:id="19"/>
    </w:p>
    <w:p w14:paraId="17B76EF7" w14:textId="77777777" w:rsidR="00B021F1" w:rsidRDefault="00B021F1">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17B76EF8" w14:textId="77777777" w:rsidR="00B021F1" w:rsidRDefault="00B021F1" w:rsidP="00F50F9D">
      <w:pPr>
        <w:pStyle w:val="NoSpacing"/>
        <w:spacing w:before="160"/>
      </w:pPr>
      <w:r>
        <w:t xml:space="preserve">  https://www.acquisition.gov/browse/index/far</w:t>
      </w:r>
    </w:p>
    <w:p w14:paraId="17B76EF9" w14:textId="77777777" w:rsidR="00B021F1" w:rsidRDefault="00B021F1">
      <w:pPr>
        <w:pStyle w:val="NoSpacing"/>
      </w:pPr>
      <w:r>
        <w:t xml:space="preserve">  https://www.va.gov/oal/library/vaar/</w:t>
      </w:r>
    </w:p>
    <w:p w14:paraId="17B76EFA" w14:textId="77777777" w:rsidR="00B021F1" w:rsidRDefault="00B021F1">
      <w:pPr>
        <w:pStyle w:val="NoSpacing"/>
      </w:pPr>
      <w:r>
        <w:t xml:space="preserve">  </w:t>
      </w:r>
    </w:p>
    <w:p w14:paraId="17B76EFB" w14:textId="77777777" w:rsidR="00B021F1" w:rsidRDefault="00B021F1"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2334E1" w14:paraId="17B76EFF" w14:textId="77777777">
        <w:tc>
          <w:tcPr>
            <w:tcW w:w="1440" w:type="dxa"/>
          </w:tcPr>
          <w:p w14:paraId="17B76EFC" w14:textId="77777777" w:rsidR="002334E1" w:rsidRDefault="00B021F1">
            <w:pPr>
              <w:pStyle w:val="ByReference"/>
            </w:pPr>
            <w:r>
              <w:rPr>
                <w:b/>
                <w:u w:val="single"/>
              </w:rPr>
              <w:t>FAR Number</w:t>
            </w:r>
          </w:p>
        </w:tc>
        <w:tc>
          <w:tcPr>
            <w:tcW w:w="6192" w:type="dxa"/>
          </w:tcPr>
          <w:p w14:paraId="17B76EFD" w14:textId="77777777" w:rsidR="002334E1" w:rsidRDefault="00B021F1">
            <w:pPr>
              <w:pStyle w:val="ByReference"/>
            </w:pPr>
            <w:r>
              <w:rPr>
                <w:b/>
                <w:u w:val="single"/>
              </w:rPr>
              <w:t>Title</w:t>
            </w:r>
          </w:p>
        </w:tc>
        <w:tc>
          <w:tcPr>
            <w:tcW w:w="1440" w:type="dxa"/>
          </w:tcPr>
          <w:p w14:paraId="17B76EFE" w14:textId="77777777" w:rsidR="002334E1" w:rsidRDefault="00B021F1">
            <w:pPr>
              <w:pStyle w:val="ByReference"/>
            </w:pPr>
            <w:r>
              <w:rPr>
                <w:b/>
                <w:u w:val="single"/>
              </w:rPr>
              <w:t>Date</w:t>
            </w:r>
          </w:p>
        </w:tc>
      </w:tr>
      <w:tr w:rsidR="002334E1" w14:paraId="17B76F03" w14:textId="77777777">
        <w:tc>
          <w:tcPr>
            <w:tcW w:w="1440" w:type="dxa"/>
          </w:tcPr>
          <w:p w14:paraId="17B76F00" w14:textId="77777777" w:rsidR="002334E1" w:rsidRDefault="00B021F1">
            <w:pPr>
              <w:pStyle w:val="ByReference"/>
            </w:pPr>
            <w:r>
              <w:t>52.203-17</w:t>
            </w:r>
          </w:p>
        </w:tc>
        <w:tc>
          <w:tcPr>
            <w:tcW w:w="6192" w:type="dxa"/>
          </w:tcPr>
          <w:p w14:paraId="17B76F01" w14:textId="77777777" w:rsidR="002334E1" w:rsidRDefault="00B021F1">
            <w:pPr>
              <w:pStyle w:val="ByReference"/>
            </w:pPr>
            <w:r>
              <w:t>CONTRACTOR EMPLOYEE WHISTLEBLOWER RIGHTS</w:t>
            </w:r>
          </w:p>
        </w:tc>
        <w:tc>
          <w:tcPr>
            <w:tcW w:w="1440" w:type="dxa"/>
          </w:tcPr>
          <w:p w14:paraId="17B76F02" w14:textId="77777777" w:rsidR="002334E1" w:rsidRDefault="00B021F1">
            <w:pPr>
              <w:pStyle w:val="ByReference"/>
            </w:pPr>
            <w:r>
              <w:t>NOV 2023</w:t>
            </w:r>
          </w:p>
        </w:tc>
      </w:tr>
      <w:tr w:rsidR="002334E1" w14:paraId="17B76F07" w14:textId="77777777">
        <w:tc>
          <w:tcPr>
            <w:tcW w:w="1440" w:type="dxa"/>
          </w:tcPr>
          <w:p w14:paraId="17B76F04" w14:textId="77777777" w:rsidR="002334E1" w:rsidRDefault="00B021F1">
            <w:pPr>
              <w:pStyle w:val="ByReference"/>
            </w:pPr>
            <w:r>
              <w:t>52.204-13</w:t>
            </w:r>
          </w:p>
        </w:tc>
        <w:tc>
          <w:tcPr>
            <w:tcW w:w="6192" w:type="dxa"/>
          </w:tcPr>
          <w:p w14:paraId="17B76F05" w14:textId="77777777" w:rsidR="002334E1" w:rsidRDefault="00B021F1">
            <w:pPr>
              <w:pStyle w:val="ByReference"/>
            </w:pPr>
            <w:r>
              <w:t>SYSTEM FOR AWARD MANAGEMENT—MAINTENANCE (DEVIATION)</w:t>
            </w:r>
          </w:p>
        </w:tc>
        <w:tc>
          <w:tcPr>
            <w:tcW w:w="1440" w:type="dxa"/>
          </w:tcPr>
          <w:p w14:paraId="17B76F06" w14:textId="77777777" w:rsidR="002334E1" w:rsidRDefault="00B021F1">
            <w:pPr>
              <w:pStyle w:val="ByReference"/>
            </w:pPr>
            <w:r>
              <w:t>NOV 2025</w:t>
            </w:r>
          </w:p>
        </w:tc>
      </w:tr>
      <w:tr w:rsidR="002334E1" w14:paraId="17B76F0B" w14:textId="77777777">
        <w:tc>
          <w:tcPr>
            <w:tcW w:w="1440" w:type="dxa"/>
          </w:tcPr>
          <w:p w14:paraId="17B76F08" w14:textId="77777777" w:rsidR="002334E1" w:rsidRDefault="00B021F1">
            <w:pPr>
              <w:pStyle w:val="ByReference"/>
            </w:pPr>
            <w:r>
              <w:t>852.201-70</w:t>
            </w:r>
          </w:p>
        </w:tc>
        <w:tc>
          <w:tcPr>
            <w:tcW w:w="6192" w:type="dxa"/>
          </w:tcPr>
          <w:p w14:paraId="17B76F09" w14:textId="77777777" w:rsidR="002334E1" w:rsidRDefault="00B021F1">
            <w:pPr>
              <w:pStyle w:val="ByReference"/>
            </w:pPr>
            <w:r>
              <w:t>CONTRACTING OFFICER'S REPRESENTATIVE</w:t>
            </w:r>
          </w:p>
        </w:tc>
        <w:tc>
          <w:tcPr>
            <w:tcW w:w="1440" w:type="dxa"/>
          </w:tcPr>
          <w:p w14:paraId="17B76F0A" w14:textId="77777777" w:rsidR="002334E1" w:rsidRDefault="00B021F1">
            <w:pPr>
              <w:pStyle w:val="ByReference"/>
            </w:pPr>
            <w:r>
              <w:t>DEC 2022</w:t>
            </w:r>
          </w:p>
        </w:tc>
      </w:tr>
      <w:tr w:rsidR="002334E1" w14:paraId="17B76F0F" w14:textId="77777777">
        <w:tc>
          <w:tcPr>
            <w:tcW w:w="1440" w:type="dxa"/>
          </w:tcPr>
          <w:p w14:paraId="17B76F0C" w14:textId="77777777" w:rsidR="002334E1" w:rsidRDefault="00B021F1">
            <w:pPr>
              <w:pStyle w:val="ByReference"/>
            </w:pPr>
            <w:r>
              <w:t>852.203-70</w:t>
            </w:r>
          </w:p>
        </w:tc>
        <w:tc>
          <w:tcPr>
            <w:tcW w:w="6192" w:type="dxa"/>
          </w:tcPr>
          <w:p w14:paraId="17B76F0D" w14:textId="77777777" w:rsidR="002334E1" w:rsidRDefault="00B021F1">
            <w:pPr>
              <w:pStyle w:val="ByReference"/>
            </w:pPr>
            <w:r>
              <w:t>COMMERCIAL ADVERTISING</w:t>
            </w:r>
          </w:p>
        </w:tc>
        <w:tc>
          <w:tcPr>
            <w:tcW w:w="1440" w:type="dxa"/>
          </w:tcPr>
          <w:p w14:paraId="17B76F0E" w14:textId="77777777" w:rsidR="002334E1" w:rsidRDefault="00B021F1">
            <w:pPr>
              <w:pStyle w:val="ByReference"/>
            </w:pPr>
            <w:r>
              <w:t>MAY 2018</w:t>
            </w:r>
          </w:p>
        </w:tc>
      </w:tr>
      <w:tr w:rsidR="002334E1" w14:paraId="17B76F13" w14:textId="77777777">
        <w:tc>
          <w:tcPr>
            <w:tcW w:w="1440" w:type="dxa"/>
          </w:tcPr>
          <w:p w14:paraId="17B76F10" w14:textId="77777777" w:rsidR="002334E1" w:rsidRDefault="00B021F1">
            <w:pPr>
              <w:pStyle w:val="ByReference"/>
            </w:pPr>
            <w:r>
              <w:t>852.215-70</w:t>
            </w:r>
          </w:p>
        </w:tc>
        <w:tc>
          <w:tcPr>
            <w:tcW w:w="6192" w:type="dxa"/>
          </w:tcPr>
          <w:p w14:paraId="17B76F11" w14:textId="77777777" w:rsidR="002334E1" w:rsidRDefault="00B021F1">
            <w:pPr>
              <w:pStyle w:val="ByReference"/>
            </w:pPr>
            <w:r>
              <w:t>SERVICE-DISABLED VETERAN-OWNED AND VETERAN-OWNED SMALL BUSINESS EVALUATION FACTORS (DEVIATION)</w:t>
            </w:r>
          </w:p>
        </w:tc>
        <w:tc>
          <w:tcPr>
            <w:tcW w:w="1440" w:type="dxa"/>
          </w:tcPr>
          <w:p w14:paraId="17B76F12" w14:textId="77777777" w:rsidR="002334E1" w:rsidRDefault="00B021F1">
            <w:pPr>
              <w:pStyle w:val="ByReference"/>
            </w:pPr>
            <w:r>
              <w:t>JAN 2023</w:t>
            </w:r>
          </w:p>
        </w:tc>
      </w:tr>
      <w:tr w:rsidR="002334E1" w14:paraId="17B76F17" w14:textId="77777777">
        <w:tc>
          <w:tcPr>
            <w:tcW w:w="1440" w:type="dxa"/>
          </w:tcPr>
          <w:p w14:paraId="17B76F14" w14:textId="77777777" w:rsidR="002334E1" w:rsidRDefault="00B021F1">
            <w:pPr>
              <w:pStyle w:val="ByReference"/>
            </w:pPr>
            <w:r>
              <w:t>852.215-71</w:t>
            </w:r>
          </w:p>
        </w:tc>
        <w:tc>
          <w:tcPr>
            <w:tcW w:w="6192" w:type="dxa"/>
          </w:tcPr>
          <w:p w14:paraId="17B76F15" w14:textId="77777777" w:rsidR="002334E1" w:rsidRDefault="00B021F1">
            <w:pPr>
              <w:pStyle w:val="ByReference"/>
            </w:pPr>
            <w:proofErr w:type="gramStart"/>
            <w:r>
              <w:t>EVALUATION</w:t>
            </w:r>
            <w:proofErr w:type="gramEnd"/>
            <w:r>
              <w:t xml:space="preserve"> FACTOR COMMITMENTS</w:t>
            </w:r>
          </w:p>
        </w:tc>
        <w:tc>
          <w:tcPr>
            <w:tcW w:w="1440" w:type="dxa"/>
          </w:tcPr>
          <w:p w14:paraId="17B76F16" w14:textId="77777777" w:rsidR="002334E1" w:rsidRDefault="00B021F1">
            <w:pPr>
              <w:pStyle w:val="ByReference"/>
            </w:pPr>
            <w:r>
              <w:t>OCT 2019</w:t>
            </w:r>
          </w:p>
        </w:tc>
      </w:tr>
      <w:tr w:rsidR="002334E1" w14:paraId="17B76F1B" w14:textId="77777777">
        <w:tc>
          <w:tcPr>
            <w:tcW w:w="1440" w:type="dxa"/>
          </w:tcPr>
          <w:p w14:paraId="17B76F18" w14:textId="77777777" w:rsidR="002334E1" w:rsidRDefault="00B021F1">
            <w:pPr>
              <w:pStyle w:val="ByReference"/>
            </w:pPr>
            <w:r>
              <w:t>852.242-71</w:t>
            </w:r>
          </w:p>
        </w:tc>
        <w:tc>
          <w:tcPr>
            <w:tcW w:w="6192" w:type="dxa"/>
          </w:tcPr>
          <w:p w14:paraId="17B76F19" w14:textId="77777777" w:rsidR="002334E1" w:rsidRDefault="00B021F1">
            <w:pPr>
              <w:pStyle w:val="ByReference"/>
            </w:pPr>
            <w:r>
              <w:t>ADMINISTRATIVE CONTRACTING OFFICER</w:t>
            </w:r>
          </w:p>
        </w:tc>
        <w:tc>
          <w:tcPr>
            <w:tcW w:w="1440" w:type="dxa"/>
          </w:tcPr>
          <w:p w14:paraId="17B76F1A" w14:textId="77777777" w:rsidR="002334E1" w:rsidRDefault="00B021F1">
            <w:pPr>
              <w:pStyle w:val="ByReference"/>
            </w:pPr>
            <w:r>
              <w:t>OCT 2020</w:t>
            </w:r>
          </w:p>
        </w:tc>
      </w:tr>
    </w:tbl>
    <w:p w14:paraId="17B76F1C" w14:textId="77777777" w:rsidR="002334E1" w:rsidRDefault="00B021F1">
      <w:pPr>
        <w:tabs>
          <w:tab w:val="left" w:pos="3240"/>
        </w:tabs>
      </w:pPr>
      <w:r>
        <w:tab/>
        <w:t>(End of Addendum to 52.212-4)</w:t>
      </w:r>
    </w:p>
    <w:p w14:paraId="17B76F1D" w14:textId="77777777" w:rsidR="002334E1" w:rsidRDefault="002334E1"/>
    <w:p w14:paraId="17B76F1E" w14:textId="77777777" w:rsidR="00B021F1" w:rsidRDefault="00B021F1" w:rsidP="00FC4CA2">
      <w:pPr>
        <w:pStyle w:val="Heading2"/>
      </w:pPr>
      <w:bookmarkStart w:id="20" w:name="_Toc256000016"/>
      <w:proofErr w:type="gramStart"/>
      <w:r>
        <w:t>C.7  52.212</w:t>
      </w:r>
      <w:proofErr w:type="gramEnd"/>
      <w:r>
        <w:t>-</w:t>
      </w:r>
      <w:proofErr w:type="gramStart"/>
      <w:r>
        <w:t>5  CONTRACT</w:t>
      </w:r>
      <w:proofErr w:type="gramEnd"/>
      <w:r>
        <w:t xml:space="preserve"> TERMS AND CONDITIONS REQUIRED TO IMPLEMENT STATUTES OR EXECUTIVE ORDERS—COMMERCIAL PRODUCTS AND COMMERCIAL SERVICES (OCT 2025) (DEVIATION FEB 2025)</w:t>
      </w:r>
      <w:bookmarkEnd w:id="20"/>
    </w:p>
    <w:p w14:paraId="17B76F1F" w14:textId="77777777" w:rsidR="00B021F1" w:rsidRPr="004523D5" w:rsidRDefault="00B021F1"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17B76F20" w14:textId="77777777" w:rsidR="00B021F1" w:rsidRPr="004523D5" w:rsidRDefault="00B021F1"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4523D5">
        <w:rPr>
          <w:rFonts w:cstheme="minorHAnsi"/>
          <w:szCs w:val="20"/>
        </w:rPr>
        <w:t>resolutions))</w:t>
      </w:r>
      <w:proofErr w:type="gramEnd"/>
      <w:r w:rsidRPr="004523D5">
        <w:rPr>
          <w:rFonts w:cstheme="minorHAnsi"/>
          <w:szCs w:val="20"/>
        </w:rPr>
        <w:t>.</w:t>
      </w:r>
    </w:p>
    <w:p w14:paraId="17B76F21" w14:textId="77777777" w:rsidR="00B021F1" w:rsidRPr="004523D5" w:rsidRDefault="00B021F1" w:rsidP="00FC4CA2">
      <w:pPr>
        <w:rPr>
          <w:rFonts w:cstheme="minorHAnsi"/>
          <w:szCs w:val="20"/>
        </w:rPr>
      </w:pPr>
      <w:r w:rsidRPr="004523D5">
        <w:rPr>
          <w:rFonts w:cstheme="minorHAnsi"/>
          <w:szCs w:val="20"/>
        </w:rPr>
        <w:lastRenderedPageBreak/>
        <w:t xml:space="preserve">    (2) 52.204–23, Prohibition on Contracting for Hardware, Software, and Services Developed or Provided by Kaspersky Lab Covered Entities (DEC 2023) (Section 1634 of Pub. L. 115–91).</w:t>
      </w:r>
    </w:p>
    <w:p w14:paraId="17B76F22" w14:textId="77777777" w:rsidR="00B021F1" w:rsidRPr="004523D5" w:rsidRDefault="00B021F1"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17B76F23" w14:textId="77777777" w:rsidR="00B021F1" w:rsidRPr="004523D5" w:rsidRDefault="00B021F1" w:rsidP="00FC4CA2">
      <w:pPr>
        <w:rPr>
          <w:rFonts w:cstheme="minorHAnsi"/>
          <w:szCs w:val="20"/>
        </w:rPr>
      </w:pPr>
      <w:r w:rsidRPr="004523D5">
        <w:rPr>
          <w:rFonts w:cstheme="minorHAnsi"/>
          <w:szCs w:val="20"/>
        </w:rPr>
        <w:t xml:space="preserve">    (4) 52.209-10, Prohibition on Contracting with Inverted Domestic Corporations (NOV 2015).</w:t>
      </w:r>
    </w:p>
    <w:p w14:paraId="17B76F24" w14:textId="77777777" w:rsidR="00B021F1" w:rsidRPr="004523D5" w:rsidRDefault="00B021F1"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14:paraId="17B76F25" w14:textId="77777777" w:rsidR="00B021F1" w:rsidRPr="004523D5" w:rsidRDefault="00B021F1" w:rsidP="00FC4CA2">
      <w:pPr>
        <w:rPr>
          <w:rFonts w:cstheme="minorHAnsi"/>
          <w:szCs w:val="20"/>
        </w:rPr>
      </w:pPr>
      <w:r w:rsidRPr="004523D5">
        <w:rPr>
          <w:rFonts w:cstheme="minorHAnsi"/>
          <w:szCs w:val="20"/>
        </w:rPr>
        <w:t xml:space="preserve">    (6) 52.233-3, Protest After Award (AUG 1996) (31 U.S.C. 3553).</w:t>
      </w:r>
    </w:p>
    <w:p w14:paraId="17B76F26" w14:textId="77777777" w:rsidR="00B021F1" w:rsidRPr="004523D5" w:rsidRDefault="00B021F1"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14:paraId="17B76F27" w14:textId="77777777" w:rsidR="00B021F1" w:rsidRPr="004523D5" w:rsidRDefault="00B021F1"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17B76F28"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 52.203–6, Restrictions on Subcontractor Sales to the Government (JUN 2020), with Alternate I (NOV 2021) (41 U.S.C. 4704 and 10 U.S.C. 4655).</w:t>
      </w:r>
    </w:p>
    <w:p w14:paraId="17B76F29"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 52.203–13, Contractor Code of Business Ethics and Conduct (NOV 2021) (41 U.S.C. 3509).</w:t>
      </w:r>
    </w:p>
    <w:p w14:paraId="17B76F2A"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3) </w:t>
      </w:r>
      <w:r>
        <w:rPr>
          <w:rFonts w:cstheme="minorHAnsi"/>
          <w:szCs w:val="20"/>
        </w:rPr>
        <w:t>[Reserved]</w:t>
      </w:r>
    </w:p>
    <w:p w14:paraId="17B76F2B"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 52.203–17, Contractor Employee Whistleblower Rights (NOV 2023) (41 U.S.C. 4712); this clause does not apply to contracts of DoD, NASA, the Coast Guard, or applicable elements of the intelligence community—see FAR 3.900(a).</w:t>
      </w:r>
    </w:p>
    <w:p w14:paraId="17B76F2C"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 52.204–10, Reporting Executive Compensation and First-Tier Subcontract Awards (JUN 2020) (Pub. L. 109–282) (31 U.S.C. 6101 note).</w:t>
      </w:r>
    </w:p>
    <w:p w14:paraId="17B76F2D"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 [Reserved]</w:t>
      </w:r>
    </w:p>
    <w:p w14:paraId="17B76F2E"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7) 52.204–14, Service Contract Reporting Requirements (OCT 2016) (Pub. L. 111–117, section 743 of Div. C).</w:t>
      </w:r>
    </w:p>
    <w:p w14:paraId="17B76F2F"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8) 52.204–15, Service Contract Reporting Requirements for Indefinite-Delivery Contracts (OCT 2016) (Pub. L. 111–117, section 743 of Div. C).</w:t>
      </w:r>
    </w:p>
    <w:p w14:paraId="17B76F30"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9) 52.204–27, Prohibition on a ByteDance Covered Application (JUN 2023) (Section 102 of Division R of Pub. L. 117–328).</w:t>
      </w:r>
    </w:p>
    <w:p w14:paraId="17B76F31"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10) 52.204–28, Federal Acquisition Supply Chain Security Act Orders—Federal Supply Schedules, Governmentwide Acquisition Contracts, and Multi-Agency Contracts. (DEC 2023) (Pub. L. 115–390, title II).</w:t>
      </w:r>
    </w:p>
    <w:p w14:paraId="17B76F32" w14:textId="77777777" w:rsidR="00B021F1" w:rsidRPr="004523D5" w:rsidRDefault="00B021F1" w:rsidP="00FC4CA2">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11)(i) 52.204–30, Federal Acquisition Supply Chain Security Act Orders— Prohibition. (DEC 2023) (Pub. L. 115–390, title II).</w:t>
      </w:r>
    </w:p>
    <w:p w14:paraId="17B76F33"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(DEC 2023) of 52.204–30.</w:t>
      </w:r>
    </w:p>
    <w:p w14:paraId="17B76F34"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12) 52.209–6, Protecting the Government’s Interest When Subcontracting with Contractors Debarred, Suspended, Proposed for Debarment, or Voluntarily Excluded. (JAN 2025) (31 U.S.C. 6101 note).</w:t>
      </w:r>
    </w:p>
    <w:p w14:paraId="17B76F35"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13) 52.209-9, Updates of Publicly Available Information Regarding Responsibility Matters (OCT 2018) (41 U.S.C. 2313).</w:t>
      </w:r>
    </w:p>
    <w:p w14:paraId="17B76F36"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14) [Reserved]</w:t>
      </w:r>
    </w:p>
    <w:p w14:paraId="17B76F37"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15) 52.219–3, Notice of HUBZone Set-Aside or Sole-Source Award (OCT 2022) (15 U.S.C. 657a).</w:t>
      </w:r>
    </w:p>
    <w:p w14:paraId="17B76F38"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16) 52.219–4, Notice of Price Evaluation Preference for HUBZone Small Business Concerns (OCT 2022) (if the offeror elects to waive the preference, it shall so indicate in its offer) (15 U.S.C. 657a).</w:t>
      </w:r>
    </w:p>
    <w:p w14:paraId="17B76F39"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17) [Reserved]</w:t>
      </w:r>
    </w:p>
    <w:p w14:paraId="17B76F3A" w14:textId="77777777" w:rsidR="00B021F1" w:rsidRPr="004523D5" w:rsidRDefault="00B021F1"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18)(i) 52.219-6, Notice of Total Small Business Set-Aside (NOV 2020) (15 U.S.C. 644).</w:t>
      </w:r>
    </w:p>
    <w:p w14:paraId="17B76F3B"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52.219-6.</w:t>
      </w:r>
    </w:p>
    <w:p w14:paraId="17B76F3C"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19)(i) 52.219-7, Notice of Partial Small Business Set-Aside (NOV 2020) (15 U.S.C. 644).</w:t>
      </w:r>
    </w:p>
    <w:p w14:paraId="17B76F3D"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52.219-7.</w:t>
      </w:r>
    </w:p>
    <w:p w14:paraId="17B76F3E"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20) 52.219-8, Utilization of Small Business Concerns (JAN 2025) (15 U.S.C. 637(d)(2) and (3)).</w:t>
      </w:r>
    </w:p>
    <w:p w14:paraId="17B76F3F"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21)(i) 52.219–9, Small Business Subcontracting Plan (JAN 2025) (15 U.S.C. 637(d)(4)).</w:t>
      </w:r>
    </w:p>
    <w:p w14:paraId="17B76F40"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(NOV 2016) of 52.219-9.</w:t>
      </w:r>
    </w:p>
    <w:p w14:paraId="17B76F41"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iii) Alternate II (NOV 2016) of 52.219-9.</w:t>
      </w:r>
    </w:p>
    <w:p w14:paraId="17B76F42"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iv) Alternate III (JAN 2025) of 52.219–9.</w:t>
      </w:r>
    </w:p>
    <w:p w14:paraId="17B76F43"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w:t>
      </w:r>
      <w:r w:rsidRPr="004523D5">
        <w:rPr>
          <w:rFonts w:cstheme="minorHAnsi"/>
          <w:szCs w:val="20"/>
        </w:rPr>
        <w:t>]  (</w:t>
      </w:r>
      <w:proofErr w:type="gramEnd"/>
      <w:r w:rsidRPr="004523D5">
        <w:rPr>
          <w:rFonts w:cstheme="minorHAnsi"/>
          <w:szCs w:val="20"/>
        </w:rPr>
        <w:t>v) Alternate IV (JAN 2025) of 52.219–9.</w:t>
      </w:r>
    </w:p>
    <w:p w14:paraId="17B76F44" w14:textId="77777777" w:rsidR="00B021F1" w:rsidRPr="004523D5" w:rsidRDefault="00B021F1"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22)(i) 52.219-13, Notice of Set-Aside of Orders (MAR 2020) (15 U.S.C. 644(r)).</w:t>
      </w:r>
    </w:p>
    <w:p w14:paraId="17B76F45"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ii) </w:t>
      </w:r>
      <w:r w:rsidRPr="004523D5">
        <w:rPr>
          <w:rFonts w:cstheme="minorHAnsi"/>
          <w:szCs w:val="20"/>
        </w:rPr>
        <w:t>[Reserved]</w:t>
      </w:r>
    </w:p>
    <w:p w14:paraId="17B76F46"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w:t>
      </w:r>
      <w:r w:rsidRPr="004523D5">
        <w:rPr>
          <w:rFonts w:cstheme="minorHAnsi"/>
          <w:szCs w:val="20"/>
        </w:rPr>
        <w:t>]  (</w:t>
      </w:r>
      <w:proofErr w:type="gramEnd"/>
      <w:r w:rsidRPr="004523D5">
        <w:rPr>
          <w:rFonts w:cstheme="minorHAnsi"/>
          <w:szCs w:val="20"/>
        </w:rPr>
        <w:t>23) 52.219–14, Limitations on Subcontracting (OCT 2022) (15 U.S.C. 657s).</w:t>
      </w:r>
    </w:p>
    <w:p w14:paraId="17B76F47"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24) 52.219-16, Liquidated Damages—Subcontracting Plan (SEP 2021) (15 U.S.C. 637(d)(4)(F)(i)).</w:t>
      </w:r>
    </w:p>
    <w:p w14:paraId="17B76F48" w14:textId="77777777" w:rsidR="00B021F1" w:rsidRPr="004523D5" w:rsidRDefault="00B021F1" w:rsidP="00FC4CA2">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25) 52.219–27, Notice of Set-Aside for, or Sole-Source Award to, Service-Disabled Veteran-Owned Small Business (SDVOSB) Concerns Eligible Under the SDVOSB Program (FEB 2024) (15 U.S.C. 657f).</w:t>
      </w:r>
    </w:p>
    <w:p w14:paraId="17B76F49" w14:textId="77777777" w:rsidR="00B021F1" w:rsidRPr="004523D5" w:rsidRDefault="00B021F1"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26) (i) 52.219-28, Postaward Small Business Program Rerepresentation (JAN 2025) (15 U.S.C. 632(a)(2)).</w:t>
      </w:r>
    </w:p>
    <w:p w14:paraId="17B76F4A"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52.219–28.</w:t>
      </w:r>
    </w:p>
    <w:p w14:paraId="17B76F4B"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27) 52.219–29, Notice of Set-Aside for, or Sole-Source Award to, Economically Disadvantaged Women-Owned Small Business Concerns (OCT 2022) (15 U.S.C. 637(m)).</w:t>
      </w:r>
    </w:p>
    <w:p w14:paraId="17B76F4C"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28) 52.219–30, Notice of Set-Aside for, or Sole-Source Award to, Women-Owned Small Business Concerns Eligible Under the Women-Owned Small Business Program (OCT 2022) (15 U.S.C. 637(m)).</w:t>
      </w:r>
    </w:p>
    <w:p w14:paraId="17B76F4D"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29) </w:t>
      </w:r>
      <w:r w:rsidRPr="004523D5">
        <w:rPr>
          <w:rFonts w:cstheme="minorHAnsi"/>
          <w:szCs w:val="20"/>
        </w:rPr>
        <w:t>[Reserved]</w:t>
      </w:r>
    </w:p>
    <w:p w14:paraId="17B76F4E"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30) 52.219–33, Nonmanufacturer Rule (SEP 2021) (15 U.S.C. 637(a)(17)).</w:t>
      </w:r>
    </w:p>
    <w:p w14:paraId="17B76F4F" w14:textId="77777777" w:rsidR="00B021F1" w:rsidRPr="004523D5" w:rsidRDefault="00B021F1"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31) 52.222-3, Convict Labor (JUN 2003) (E.O. 11755).</w:t>
      </w:r>
    </w:p>
    <w:p w14:paraId="17B76F50"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32) 52.222–19, Child Labor—Cooperation with Authorities and Remedies (JAN 2025) (E.O. 13126).</w:t>
      </w:r>
    </w:p>
    <w:p w14:paraId="17B76F51"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33) [Reserved]</w:t>
      </w:r>
    </w:p>
    <w:p w14:paraId="17B76F52"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34) [Reserved]</w:t>
      </w:r>
    </w:p>
    <w:p w14:paraId="17B76F53"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35)(i) 52.222–35, Equal Opportunity for Veterans (JUN 2020) (38 U.S.C. 4212).</w:t>
      </w:r>
    </w:p>
    <w:p w14:paraId="17B76F54"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(JUL 2014) of 52.222-35.</w:t>
      </w:r>
    </w:p>
    <w:p w14:paraId="17B76F55" w14:textId="77777777" w:rsidR="00B021F1" w:rsidRPr="004523D5" w:rsidRDefault="00B021F1"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36)(i) 52.222–36, Equal Opportunity for Workers with Disabilities (JUN 2020) (29 U.S.C. 793).</w:t>
      </w:r>
    </w:p>
    <w:p w14:paraId="17B76F56"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(JUL 2014) of 52.222-36.</w:t>
      </w:r>
    </w:p>
    <w:p w14:paraId="17B76F57"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37) 52.222–37, Employment Reports on Veterans (JUN 2020) (38 U.S.C. 4212).</w:t>
      </w:r>
    </w:p>
    <w:p w14:paraId="17B76F58"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38) 52.222-40, Notification of Employee Rights Under the National Labor Relations Act (DEC 2010) (E.O. 13496).</w:t>
      </w:r>
    </w:p>
    <w:p w14:paraId="17B76F59" w14:textId="77777777" w:rsidR="00B021F1" w:rsidRPr="004523D5" w:rsidRDefault="00B021F1"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39)(i) 52.222-50, Combating Trafficking in Persons (</w:t>
      </w:r>
      <w:r>
        <w:rPr>
          <w:rFonts w:cstheme="minorHAnsi"/>
          <w:szCs w:val="20"/>
        </w:rPr>
        <w:t>OCT 2025</w:t>
      </w:r>
      <w:r w:rsidRPr="004523D5">
        <w:rPr>
          <w:rFonts w:cstheme="minorHAnsi"/>
          <w:szCs w:val="20"/>
        </w:rPr>
        <w:t>) (22 U.S.C. chapter 78 and E.O. 13627).</w:t>
      </w:r>
    </w:p>
    <w:p w14:paraId="17B76F5A"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2015) of 52.222-50 (22 U.S.C. chapter 78 and E.O. 13627).</w:t>
      </w:r>
    </w:p>
    <w:p w14:paraId="17B76F5B"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40) 52.222-54, Employment Eligibility Verification (JAN 2025). (E.O. 12989). (Not applicable to the acquisition of commercially available off-the-shelf items or certain other types of commercial products or commercial services as prescribed in FAR 22.1803.)</w:t>
      </w:r>
    </w:p>
    <w:p w14:paraId="17B76F5C" w14:textId="77777777" w:rsidR="00B021F1" w:rsidRPr="004523D5" w:rsidRDefault="00B021F1" w:rsidP="00FC4CA2">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41)(i) 52.223-9, Estimate of Percentage of Recovered Material Content for EPA-Designated Items (MAY 2008) (42 U.S.C.6962(c)(3)(A)(ii)). (Not applicable to the acquisition of commercially available off-the-shelf items.)</w:t>
      </w:r>
    </w:p>
    <w:p w14:paraId="17B76F5D"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(MAY 2008) of 52.223-9 (42 U.S.C. 6962(i)(2)(C)). (Not applicable to the acquisition of commercially available off-the-shelf items.)</w:t>
      </w:r>
    </w:p>
    <w:p w14:paraId="17B76F5E"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17B76F5F"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w:t>
      </w:r>
      <w:r w:rsidRPr="004523D5">
        <w:rPr>
          <w:rFonts w:cstheme="minorHAnsi"/>
          <w:szCs w:val="20"/>
        </w:rPr>
        <w:t>]  (</w:t>
      </w:r>
      <w:proofErr w:type="gramEnd"/>
      <w:r w:rsidRPr="004523D5">
        <w:rPr>
          <w:rFonts w:cstheme="minorHAnsi"/>
          <w:szCs w:val="20"/>
        </w:rPr>
        <w:t xml:space="preserve">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17B76F60"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44) </w:t>
      </w:r>
      <w:r w:rsidRPr="006A09E9">
        <w:rPr>
          <w:rFonts w:cstheme="minorHAnsi"/>
          <w:szCs w:val="20"/>
        </w:rPr>
        <w:t>[Reserved]</w:t>
      </w:r>
    </w:p>
    <w:p w14:paraId="17B76F61"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45) </w:t>
      </w:r>
      <w:r w:rsidRPr="004B7DB9">
        <w:rPr>
          <w:rFonts w:cstheme="minorHAnsi"/>
          <w:szCs w:val="20"/>
        </w:rPr>
        <w:t>[Reserved]</w:t>
      </w:r>
    </w:p>
    <w:p w14:paraId="17B76F62" w14:textId="77777777" w:rsidR="00B021F1" w:rsidRPr="004523D5" w:rsidRDefault="00B021F1"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46) 52.223-23, Sustainable Products and Services (MAY 2024) (DEVIATION FEB 2025) (7 U.S.C. 8102, 42 U.S.C. 6962, 42 U.S.C. 8259b, and 42 U.S.C. 7671I).</w:t>
      </w:r>
    </w:p>
    <w:p w14:paraId="17B76F63"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47)(i) 52.224-3, Privacy Training (JAN 2017) (5 U.S.C. 552a).</w:t>
      </w:r>
    </w:p>
    <w:p w14:paraId="17B76F64"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(JAN 2017) of 52.224-3.</w:t>
      </w:r>
    </w:p>
    <w:p w14:paraId="17B76F65"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48)(i) 52.225-1, Buy American—Supplies (OCT 2022) (41 U.S.C. chapter 83).</w:t>
      </w:r>
    </w:p>
    <w:p w14:paraId="17B76F66"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(OCT 2022) of 52.225-1.</w:t>
      </w:r>
    </w:p>
    <w:p w14:paraId="17B76F67" w14:textId="77777777" w:rsidR="00B021F1" w:rsidRPr="004523D5" w:rsidRDefault="00B021F1" w:rsidP="00FC4CA2">
      <w:pPr>
        <w:rPr>
          <w:rFonts w:cstheme="minorHAnsi"/>
          <w:szCs w:val="20"/>
        </w:rPr>
      </w:pPr>
      <w:r w:rsidRPr="004523D5">
        <w:rPr>
          <w:rFonts w:cstheme="minorHAnsi"/>
          <w:szCs w:val="20"/>
        </w:rPr>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17B76F68"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[Reserved].</w:t>
      </w:r>
    </w:p>
    <w:p w14:paraId="17B76F69"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iii) Alternate II (JAN 2025) of 52.225-3.</w:t>
      </w:r>
    </w:p>
    <w:p w14:paraId="17B76F6A"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iv) Alternate III (FEB 2024) of 52.225-3.</w:t>
      </w:r>
    </w:p>
    <w:p w14:paraId="17B76F6B"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v) Alternate IV (OCT 2022) of 52.225-3.</w:t>
      </w:r>
    </w:p>
    <w:p w14:paraId="17B76F6C"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50) 52.225–5, Trade Agreements (NOV 2023) (19 U.S.C. 2501, </w:t>
      </w:r>
      <w:r w:rsidRPr="004523D5">
        <w:rPr>
          <w:rFonts w:cstheme="minorHAnsi"/>
          <w:i/>
          <w:iCs/>
          <w:szCs w:val="20"/>
        </w:rPr>
        <w:t>et seq</w:t>
      </w:r>
      <w:r w:rsidRPr="004523D5">
        <w:rPr>
          <w:rFonts w:cstheme="minorHAnsi"/>
          <w:szCs w:val="20"/>
        </w:rPr>
        <w:t>., 19 U.S.C. 3301 note</w:t>
      </w:r>
    </w:p>
    <w:p w14:paraId="17B76F6D"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51) 52.225-13, Restrictions on Certain Foreign Purchases (FEB 2021) (E.O.'s, proclamations, and statutes administered by the Office of Foreign Assets Control of the Department of the Treasury).</w:t>
      </w:r>
    </w:p>
    <w:p w14:paraId="17B76F6E"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52) 52.225–26, Contractors Performing Private Security Functions Outside the United States (OCT 2016) (Section 862, as amended, of the National Defense Authorization Act for Fiscal Year 2008; 10 U.S.C. Subtitle A, Part V, Subpart G Note).</w:t>
      </w:r>
    </w:p>
    <w:p w14:paraId="17B76F6F" w14:textId="77777777" w:rsidR="00B021F1" w:rsidRPr="004523D5" w:rsidRDefault="00B021F1" w:rsidP="00FC4CA2">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53) 52.226-4, Notice of Disaster or Emergency Area Set-Aside (NOV 2007) (42 U.S.C. 5150).</w:t>
      </w:r>
    </w:p>
    <w:p w14:paraId="17B76F70"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54) 52.226-5, Restrictions on Subcontracting Outside Disaster or Emergency Area (NOV 2007) (42 U.S.C. 5150).</w:t>
      </w:r>
    </w:p>
    <w:p w14:paraId="17B76F71" w14:textId="77777777" w:rsidR="00B021F1" w:rsidRPr="004523D5" w:rsidRDefault="00B021F1"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55) 52.226-8, Encouraging Contractor Policies to Ban Text Messaging While Driving (MAY 2024) (E.O. 13513)</w:t>
      </w:r>
    </w:p>
    <w:p w14:paraId="17B76F72"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56) 52.229–12, Tax on Certain Foreign Procurements (FEB 2021).</w:t>
      </w:r>
    </w:p>
    <w:p w14:paraId="17B76F73"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57) 52.232-29, Terms for Financing of Purchases of Commercial Products and Commercial Services (NOV 2021) (41 U.S.C. 4505, 10 U.S.C. 3805).</w:t>
      </w:r>
    </w:p>
    <w:p w14:paraId="17B76F74"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58) 52.232-30, Installment Payments for Commercial Products and Commercial Services (NOV 2021) (41 U.S.C. 4505, 10 U.S.C. 3805).</w:t>
      </w:r>
    </w:p>
    <w:p w14:paraId="17B76F75" w14:textId="77777777" w:rsidR="00B021F1" w:rsidRPr="004523D5" w:rsidRDefault="00B021F1"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59) 52.232-33, Payment by Electronic Funds Transfer—System for Award Management (OCT 2018) (31 U.S.C. 3332).</w:t>
      </w:r>
    </w:p>
    <w:p w14:paraId="17B76F76"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60) 52.232-34, Payment by Electronic Funds Transfer—Other than System for Award Management (JUL 2013) (31 U.S.C. 3332).</w:t>
      </w:r>
    </w:p>
    <w:p w14:paraId="17B76F77"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61) 52.232-36, Payment by Third Party (MAY 2014) (31 U.S.C. 3332).</w:t>
      </w:r>
    </w:p>
    <w:p w14:paraId="17B76F78"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62) 52.239-1, Privacy or Security Safeguards (AUG 1996) (5 U.S.C. 552a).</w:t>
      </w:r>
    </w:p>
    <w:p w14:paraId="17B76F79" w14:textId="77777777" w:rsidR="00B021F1" w:rsidRPr="004523D5" w:rsidRDefault="00B021F1" w:rsidP="00FC4CA2">
      <w:pPr>
        <w:tabs>
          <w:tab w:val="left" w:pos="8265"/>
        </w:tabs>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63) 52.240–1, Prohibition on Unmanned Aircraft Systems Manufactured or Assembled by American Security Drone Act—Covered Foreign Entities (NOV 2024) (Sections 1821–1826, Pub. L. 118–31, 41 U.S.C. 3901 note prec.).</w:t>
      </w:r>
    </w:p>
    <w:p w14:paraId="17B76F7A"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64) 52.242-5, Payments to Small Business Subcontractors (JAN </w:t>
      </w:r>
      <w:proofErr w:type="gramStart"/>
      <w:r w:rsidRPr="004523D5">
        <w:rPr>
          <w:rFonts w:cstheme="minorHAnsi"/>
          <w:szCs w:val="20"/>
        </w:rPr>
        <w:t>2017)(</w:t>
      </w:r>
      <w:proofErr w:type="gramEnd"/>
      <w:r w:rsidRPr="004523D5">
        <w:rPr>
          <w:rFonts w:cstheme="minorHAnsi"/>
          <w:szCs w:val="20"/>
        </w:rPr>
        <w:t>15 U.S.C. 637(d)(13)).</w:t>
      </w:r>
    </w:p>
    <w:p w14:paraId="17B76F7B"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65)(i</w:t>
      </w:r>
      <w:r w:rsidRPr="004523D5">
        <w:rPr>
          <w:rFonts w:cstheme="minorHAnsi"/>
          <w:szCs w:val="20"/>
        </w:rPr>
        <w:t>) 52.247-64, Preference for Privately Owned U.S.-Flag Commercial Vessels (NOV 2021) (46 U.S.C. 55305 and 10 U.S.C. 2631).</w:t>
      </w:r>
    </w:p>
    <w:p w14:paraId="17B76F7C"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(APR 2003) of 52.247-64.</w:t>
      </w:r>
    </w:p>
    <w:p w14:paraId="17B76F7D"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iii) Alternate II (NOV 2021) of 52.247-64.</w:t>
      </w:r>
    </w:p>
    <w:p w14:paraId="17B76F7E" w14:textId="77777777" w:rsidR="00B021F1" w:rsidRPr="004523D5" w:rsidRDefault="00B021F1"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17B76F7F" w14:textId="77777777" w:rsidR="00B021F1" w:rsidRPr="004523D5" w:rsidRDefault="00B021F1"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1) 52.222-41, Service Contract Labor Standards (AUG 2018) (41 U.S.C. chapter 67).</w:t>
      </w:r>
    </w:p>
    <w:p w14:paraId="17B76F80" w14:textId="77777777" w:rsidR="00B021F1" w:rsidRPr="004523D5" w:rsidRDefault="00B021F1"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334E1" w14:paraId="17B76F83" w14:textId="77777777" w:rsidTr="00FC4CA2">
        <w:tc>
          <w:tcPr>
            <w:tcW w:w="4788" w:type="dxa"/>
            <w:hideMark/>
          </w:tcPr>
          <w:p w14:paraId="17B76F81" w14:textId="77777777" w:rsidR="00B021F1" w:rsidRPr="004523D5" w:rsidRDefault="00B021F1">
            <w:pPr>
              <w:jc w:val="center"/>
              <w:rPr>
                <w:rFonts w:cstheme="minorHAnsi"/>
                <w:szCs w:val="20"/>
              </w:rPr>
            </w:pPr>
            <w:r>
              <w:rPr>
                <w:rFonts w:cstheme="minorHAnsi"/>
                <w:szCs w:val="20"/>
              </w:rPr>
              <w:t>Employee Class</w:t>
            </w:r>
          </w:p>
        </w:tc>
        <w:tc>
          <w:tcPr>
            <w:tcW w:w="4788" w:type="dxa"/>
            <w:hideMark/>
          </w:tcPr>
          <w:p w14:paraId="17B76F82" w14:textId="77777777" w:rsidR="00B021F1" w:rsidRPr="004523D5" w:rsidRDefault="00B021F1">
            <w:pPr>
              <w:jc w:val="center"/>
              <w:rPr>
                <w:rFonts w:cstheme="minorHAnsi"/>
                <w:szCs w:val="20"/>
              </w:rPr>
            </w:pPr>
            <w:r>
              <w:rPr>
                <w:rFonts w:cstheme="minorHAnsi"/>
                <w:szCs w:val="20"/>
              </w:rPr>
              <w:t>Monetary Wage-Fringe Benefits</w:t>
            </w:r>
          </w:p>
        </w:tc>
      </w:tr>
      <w:tr w:rsidR="002334E1" w14:paraId="17B76F86" w14:textId="77777777" w:rsidTr="00FC4CA2">
        <w:tc>
          <w:tcPr>
            <w:tcW w:w="4788" w:type="dxa"/>
            <w:hideMark/>
          </w:tcPr>
          <w:p w14:paraId="17B76F84" w14:textId="77777777" w:rsidR="00B021F1" w:rsidRPr="004523D5" w:rsidRDefault="00B021F1">
            <w:pPr>
              <w:jc w:val="center"/>
              <w:rPr>
                <w:rFonts w:cstheme="minorHAnsi"/>
                <w:szCs w:val="20"/>
              </w:rPr>
            </w:pPr>
          </w:p>
        </w:tc>
        <w:tc>
          <w:tcPr>
            <w:tcW w:w="4788" w:type="dxa"/>
            <w:hideMark/>
          </w:tcPr>
          <w:p w14:paraId="17B76F85" w14:textId="77777777" w:rsidR="00B021F1" w:rsidRPr="004523D5" w:rsidRDefault="00B021F1">
            <w:pPr>
              <w:jc w:val="center"/>
              <w:rPr>
                <w:rFonts w:cstheme="minorHAnsi"/>
                <w:szCs w:val="20"/>
              </w:rPr>
            </w:pPr>
          </w:p>
        </w:tc>
      </w:tr>
      <w:tr w:rsidR="002334E1" w14:paraId="17B76F89" w14:textId="77777777" w:rsidTr="00FC4CA2">
        <w:tc>
          <w:tcPr>
            <w:tcW w:w="4788" w:type="dxa"/>
            <w:hideMark/>
          </w:tcPr>
          <w:p w14:paraId="17B76F87" w14:textId="77777777" w:rsidR="00B021F1" w:rsidRPr="004523D5" w:rsidRDefault="00B021F1">
            <w:pPr>
              <w:jc w:val="center"/>
              <w:rPr>
                <w:rFonts w:cstheme="minorHAnsi"/>
                <w:szCs w:val="20"/>
              </w:rPr>
            </w:pPr>
          </w:p>
        </w:tc>
        <w:tc>
          <w:tcPr>
            <w:tcW w:w="4788" w:type="dxa"/>
            <w:hideMark/>
          </w:tcPr>
          <w:p w14:paraId="17B76F88" w14:textId="77777777" w:rsidR="00B021F1" w:rsidRPr="004523D5" w:rsidRDefault="00B021F1">
            <w:pPr>
              <w:jc w:val="center"/>
              <w:rPr>
                <w:rFonts w:cstheme="minorHAnsi"/>
                <w:szCs w:val="20"/>
              </w:rPr>
            </w:pPr>
          </w:p>
        </w:tc>
      </w:tr>
      <w:tr w:rsidR="002334E1" w14:paraId="17B76F8C" w14:textId="77777777" w:rsidTr="00FC4CA2">
        <w:tc>
          <w:tcPr>
            <w:tcW w:w="4788" w:type="dxa"/>
            <w:hideMark/>
          </w:tcPr>
          <w:p w14:paraId="17B76F8A" w14:textId="77777777" w:rsidR="00B021F1" w:rsidRPr="004523D5" w:rsidRDefault="00B021F1">
            <w:pPr>
              <w:jc w:val="center"/>
              <w:rPr>
                <w:rFonts w:cstheme="minorHAnsi"/>
                <w:szCs w:val="20"/>
              </w:rPr>
            </w:pPr>
          </w:p>
        </w:tc>
        <w:tc>
          <w:tcPr>
            <w:tcW w:w="4788" w:type="dxa"/>
            <w:hideMark/>
          </w:tcPr>
          <w:p w14:paraId="17B76F8B" w14:textId="77777777" w:rsidR="00B021F1" w:rsidRPr="004523D5" w:rsidRDefault="00B021F1">
            <w:pPr>
              <w:jc w:val="center"/>
              <w:rPr>
                <w:rFonts w:cstheme="minorHAnsi"/>
                <w:szCs w:val="20"/>
              </w:rPr>
            </w:pPr>
          </w:p>
        </w:tc>
      </w:tr>
      <w:tr w:rsidR="002334E1" w14:paraId="17B76F8F" w14:textId="77777777" w:rsidTr="00FC4CA2">
        <w:tc>
          <w:tcPr>
            <w:tcW w:w="4788" w:type="dxa"/>
            <w:hideMark/>
          </w:tcPr>
          <w:p w14:paraId="17B76F8D" w14:textId="77777777" w:rsidR="00B021F1" w:rsidRPr="004523D5" w:rsidRDefault="00B021F1">
            <w:pPr>
              <w:jc w:val="center"/>
              <w:rPr>
                <w:rFonts w:cstheme="minorHAnsi"/>
                <w:szCs w:val="20"/>
              </w:rPr>
            </w:pPr>
          </w:p>
        </w:tc>
        <w:tc>
          <w:tcPr>
            <w:tcW w:w="4788" w:type="dxa"/>
            <w:hideMark/>
          </w:tcPr>
          <w:p w14:paraId="17B76F8E" w14:textId="77777777" w:rsidR="00B021F1" w:rsidRPr="004523D5" w:rsidRDefault="00B021F1">
            <w:pPr>
              <w:jc w:val="center"/>
              <w:rPr>
                <w:rFonts w:cstheme="minorHAnsi"/>
                <w:szCs w:val="20"/>
              </w:rPr>
            </w:pPr>
          </w:p>
        </w:tc>
      </w:tr>
      <w:tr w:rsidR="002334E1" w14:paraId="17B76F92" w14:textId="77777777" w:rsidTr="00FC4CA2">
        <w:tc>
          <w:tcPr>
            <w:tcW w:w="4788" w:type="dxa"/>
          </w:tcPr>
          <w:p w14:paraId="17B76F90" w14:textId="77777777" w:rsidR="00B021F1" w:rsidRPr="004523D5" w:rsidRDefault="00B021F1">
            <w:pPr>
              <w:jc w:val="center"/>
              <w:rPr>
                <w:rStyle w:val="AAMSKBFill-InHighlight"/>
                <w:rFonts w:cstheme="minorHAnsi"/>
              </w:rPr>
            </w:pPr>
          </w:p>
        </w:tc>
        <w:tc>
          <w:tcPr>
            <w:tcW w:w="4788" w:type="dxa"/>
          </w:tcPr>
          <w:p w14:paraId="17B76F91" w14:textId="77777777" w:rsidR="00B021F1" w:rsidRPr="004523D5" w:rsidRDefault="00B021F1">
            <w:pPr>
              <w:jc w:val="center"/>
              <w:rPr>
                <w:rStyle w:val="AAMSKBFill-InHighlight"/>
                <w:rFonts w:cstheme="minorHAnsi"/>
                <w:szCs w:val="20"/>
              </w:rPr>
            </w:pPr>
          </w:p>
        </w:tc>
      </w:tr>
    </w:tbl>
    <w:p w14:paraId="17B76F93"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w:t>
      </w:r>
      <w:r w:rsidRPr="004523D5">
        <w:rPr>
          <w:rFonts w:cstheme="minorHAnsi"/>
          <w:szCs w:val="20"/>
        </w:rPr>
        <w:t>]  (</w:t>
      </w:r>
      <w:proofErr w:type="gramEnd"/>
      <w:r w:rsidRPr="004523D5">
        <w:rPr>
          <w:rFonts w:cstheme="minorHAnsi"/>
          <w:szCs w:val="20"/>
        </w:rPr>
        <w:t>3) 52.222-43, Fair Labor Standards Act and Service Contract Labor Standards—Price Adjustment (Multiple Year and Option Contracts) (AUG 2018) (29 U.S.C. 206 and 41 U.S.C. chapter 67).</w:t>
      </w:r>
    </w:p>
    <w:p w14:paraId="17B76F94"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 52.222-44, Fair Labor Standards Act and Service Contract Labor Standards—Price Adjustment (MAY 2014) (29 U.S.C 206 and 41 U.S.C. chapter 67).</w:t>
      </w:r>
    </w:p>
    <w:p w14:paraId="17B76F95"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 52.222-51, Exemption from Application of the Service Contract Labor Standards to Contracts for Maintenance, Calibration, or Repair of Certain Equipment—Requirements (MAY 2014) (41 U.S.C. chapter 67).</w:t>
      </w:r>
    </w:p>
    <w:p w14:paraId="17B76F96"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 52.222-53, Exemption from Application of the Service Contract Labor Standards to Contracts for Certain Services—Requirements (MAY 2014) (41 U.S.C. chapter 67).</w:t>
      </w:r>
    </w:p>
    <w:p w14:paraId="17B76F97" w14:textId="77777777" w:rsidR="00B021F1" w:rsidRPr="004523D5" w:rsidRDefault="00B021F1"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7) 52.222-55, Minimum Wages for Contractor Workers Under Executive Order 14026 (JAN 2022).</w:t>
      </w:r>
    </w:p>
    <w:p w14:paraId="17B76F98" w14:textId="77777777" w:rsidR="00B021F1" w:rsidRPr="004523D5" w:rsidRDefault="00B021F1"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8) 52.222-62, Paid Sick Leave Under Executive Order 13706 (JAN 2022) (E.O. 13706).</w:t>
      </w:r>
    </w:p>
    <w:p w14:paraId="17B76F99"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9) 52.226-6, Promoting Excess Food Donation to Nonprofit Organizations (JUN 2020) (42 U.S.C. 1792).</w:t>
      </w:r>
    </w:p>
    <w:p w14:paraId="17B76F9A" w14:textId="77777777" w:rsidR="00B021F1" w:rsidRPr="004523D5" w:rsidRDefault="00B021F1" w:rsidP="00FC4CA2">
      <w:pPr>
        <w:rPr>
          <w:rFonts w:cstheme="minorHAnsi"/>
          <w:szCs w:val="20"/>
        </w:rPr>
      </w:pPr>
      <w:r w:rsidRPr="004523D5">
        <w:rPr>
          <w:rFonts w:cstheme="minorHAnsi"/>
          <w:szCs w:val="20"/>
        </w:rPr>
        <w:t xml:space="preserve">    </w:t>
      </w:r>
      <w:proofErr w:type="gramStart"/>
      <w:r w:rsidRPr="004523D5">
        <w:rPr>
          <w:rFonts w:cstheme="minorHAnsi"/>
          <w:szCs w:val="20"/>
        </w:rPr>
        <w:t>[</w:t>
      </w:r>
      <w:r w:rsidRPr="004523D5">
        <w:rPr>
          <w:rFonts w:cstheme="minorHAnsi"/>
          <w:szCs w:val="20"/>
        </w:rPr>
        <w:t>]  (</w:t>
      </w:r>
      <w:proofErr w:type="gramEnd"/>
      <w:r w:rsidRPr="004523D5">
        <w:rPr>
          <w:rFonts w:cstheme="minorHAnsi"/>
          <w:szCs w:val="20"/>
        </w:rPr>
        <w:t>10) 52.247-69, Reporting Requirement for U.S.-Flag Air Carriers Regarding Training to Prevent Human Trafficking (JAN 2025) (49 U.S.C. 40118(g)).</w:t>
      </w:r>
    </w:p>
    <w:p w14:paraId="17B76F9B" w14:textId="77777777" w:rsidR="00B021F1" w:rsidRPr="004523D5" w:rsidRDefault="00B021F1"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w:t>
      </w:r>
      <w:proofErr w:type="gramStart"/>
      <w:r w:rsidRPr="004523D5">
        <w:rPr>
          <w:rFonts w:cstheme="minorHAnsi"/>
          <w:szCs w:val="20"/>
        </w:rPr>
        <w:t>in excess of</w:t>
      </w:r>
      <w:proofErr w:type="gramEnd"/>
      <w:r w:rsidRPr="004523D5">
        <w:rPr>
          <w:rFonts w:cstheme="minorHAnsi"/>
          <w:szCs w:val="20"/>
        </w:rPr>
        <w:t xml:space="preserve"> the simplified acquisition threshold, as defined in FAR 2.101, on the date of award of this contract, and does not contain the clause at 52.215-2, Audit and Records—Negotiation.</w:t>
      </w:r>
    </w:p>
    <w:p w14:paraId="17B76F9C" w14:textId="77777777" w:rsidR="00B021F1" w:rsidRPr="004523D5" w:rsidRDefault="00B021F1"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17B76F9D" w14:textId="77777777" w:rsidR="00B021F1" w:rsidRPr="004523D5" w:rsidRDefault="00B021F1"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w:t>
      </w:r>
      <w:r w:rsidRPr="004523D5">
        <w:rPr>
          <w:rFonts w:cstheme="minorHAnsi"/>
          <w:szCs w:val="20"/>
        </w:rPr>
        <w:t>ination settlement. Records relating to appeals under the disputes clause or to litigation or the settlement of claims arising under or relating to this contract shall be made available until such appeals, litigation, or claims are finally resolved.</w:t>
      </w:r>
    </w:p>
    <w:p w14:paraId="17B76F9E" w14:textId="77777777" w:rsidR="00B021F1" w:rsidRPr="004523D5" w:rsidRDefault="00B021F1"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17B76F9F" w14:textId="77777777" w:rsidR="00B021F1" w:rsidRPr="004523D5" w:rsidRDefault="00B021F1" w:rsidP="00FC4CA2">
      <w:pPr>
        <w:rPr>
          <w:rFonts w:cstheme="minorHAnsi"/>
          <w:szCs w:val="20"/>
        </w:rPr>
      </w:pPr>
      <w:r w:rsidRPr="004523D5">
        <w:rPr>
          <w:rFonts w:cstheme="minorHAnsi"/>
          <w:szCs w:val="20"/>
        </w:rPr>
        <w:lastRenderedPageBreak/>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17B76FA0" w14:textId="77777777" w:rsidR="00B021F1" w:rsidRPr="004523D5" w:rsidRDefault="00B021F1" w:rsidP="00FC4CA2">
      <w:pPr>
        <w:rPr>
          <w:rFonts w:cstheme="minorHAnsi"/>
          <w:szCs w:val="20"/>
        </w:rPr>
      </w:pPr>
      <w:r w:rsidRPr="004523D5">
        <w:rPr>
          <w:rFonts w:cstheme="minorHAnsi"/>
          <w:szCs w:val="20"/>
        </w:rPr>
        <w:t xml:space="preserve">      (i) 52.203–13, Contractor Code of Business Ethics and Conduct (NOV 2021) (41 U.S.C. 3509).</w:t>
      </w:r>
    </w:p>
    <w:p w14:paraId="17B76FA1" w14:textId="77777777" w:rsidR="00B021F1" w:rsidRPr="004523D5" w:rsidRDefault="00B021F1" w:rsidP="00FC4CA2">
      <w:pPr>
        <w:rPr>
          <w:rFonts w:cstheme="minorHAnsi"/>
          <w:szCs w:val="20"/>
        </w:rPr>
      </w:pPr>
      <w:r w:rsidRPr="004523D5">
        <w:rPr>
          <w:rFonts w:cstheme="minorHAnsi"/>
          <w:szCs w:val="20"/>
        </w:rPr>
        <w:t xml:space="preserve">      (ii) 52.203–17, Contractor Employee Whistleblower Rights (NOV 2023) (41 U.S.C. 4712).</w:t>
      </w:r>
    </w:p>
    <w:p w14:paraId="17B76FA2" w14:textId="77777777" w:rsidR="00B021F1" w:rsidRPr="004523D5" w:rsidRDefault="00B021F1"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4523D5">
        <w:rPr>
          <w:rFonts w:cstheme="minorHAnsi"/>
          <w:szCs w:val="20"/>
        </w:rPr>
        <w:t>resolutions))</w:t>
      </w:r>
      <w:proofErr w:type="gramEnd"/>
      <w:r w:rsidRPr="004523D5">
        <w:rPr>
          <w:rFonts w:cstheme="minorHAnsi"/>
          <w:szCs w:val="20"/>
        </w:rPr>
        <w:t>.</w:t>
      </w:r>
    </w:p>
    <w:p w14:paraId="17B76FA3" w14:textId="77777777" w:rsidR="00B021F1" w:rsidRPr="004523D5" w:rsidRDefault="00B021F1"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14:paraId="17B76FA4" w14:textId="77777777" w:rsidR="00B021F1" w:rsidRPr="004523D5" w:rsidRDefault="00B021F1"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17B76FA5" w14:textId="77777777" w:rsidR="00B021F1" w:rsidRPr="004523D5" w:rsidRDefault="00B021F1"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14:paraId="17B76FA6" w14:textId="77777777" w:rsidR="00B021F1" w:rsidRPr="004523D5" w:rsidRDefault="00B021F1"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14:paraId="17B76FA7" w14:textId="77777777" w:rsidR="00B021F1" w:rsidRPr="004523D5" w:rsidRDefault="00B021F1" w:rsidP="00FC4CA2">
      <w:pPr>
        <w:rPr>
          <w:rFonts w:cstheme="minorHAnsi"/>
          <w:szCs w:val="20"/>
        </w:rPr>
      </w:pPr>
      <w:r w:rsidRPr="004523D5">
        <w:rPr>
          <w:rFonts w:cstheme="minorHAnsi"/>
          <w:szCs w:val="20"/>
        </w:rPr>
        <w:t xml:space="preserve">        (B) Alternate I (DEC 2023) of 52.204–30.</w:t>
      </w:r>
    </w:p>
    <w:p w14:paraId="17B76FA8" w14:textId="77777777" w:rsidR="00B021F1" w:rsidRPr="004523D5" w:rsidRDefault="00B021F1"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17B76FA9" w14:textId="77777777" w:rsidR="00B021F1" w:rsidRPr="004523D5" w:rsidRDefault="00B021F1" w:rsidP="00FC4CA2">
      <w:pPr>
        <w:rPr>
          <w:rFonts w:cstheme="minorHAnsi"/>
          <w:szCs w:val="20"/>
        </w:rPr>
      </w:pPr>
      <w:r w:rsidRPr="004523D5">
        <w:rPr>
          <w:rFonts w:cstheme="minorHAnsi"/>
          <w:szCs w:val="20"/>
        </w:rPr>
        <w:t xml:space="preserve">      (ix) [Reserved]</w:t>
      </w:r>
    </w:p>
    <w:p w14:paraId="17B76FAA" w14:textId="77777777" w:rsidR="00B021F1" w:rsidRPr="004523D5" w:rsidRDefault="00B021F1" w:rsidP="00FC4CA2">
      <w:pPr>
        <w:rPr>
          <w:rFonts w:cstheme="minorHAnsi"/>
          <w:szCs w:val="20"/>
        </w:rPr>
      </w:pPr>
      <w:r w:rsidRPr="004523D5">
        <w:rPr>
          <w:rFonts w:cstheme="minorHAnsi"/>
          <w:szCs w:val="20"/>
        </w:rPr>
        <w:t xml:space="preserve">      (x) [Reserved]</w:t>
      </w:r>
    </w:p>
    <w:p w14:paraId="17B76FAB" w14:textId="77777777" w:rsidR="00B021F1" w:rsidRPr="004523D5" w:rsidRDefault="00B021F1" w:rsidP="00FC4CA2">
      <w:pPr>
        <w:rPr>
          <w:rFonts w:cstheme="minorHAnsi"/>
          <w:szCs w:val="20"/>
        </w:rPr>
      </w:pPr>
      <w:r w:rsidRPr="004523D5">
        <w:rPr>
          <w:rFonts w:cstheme="minorHAnsi"/>
          <w:szCs w:val="20"/>
        </w:rPr>
        <w:t xml:space="preserve">      (xi) 52.222–35, Equal Opportunity for Veterans (JUN 2020) (38 U.S.C. 4212).</w:t>
      </w:r>
    </w:p>
    <w:p w14:paraId="17B76FAC" w14:textId="77777777" w:rsidR="00B021F1" w:rsidRPr="004523D5" w:rsidRDefault="00B021F1" w:rsidP="00FC4CA2">
      <w:pPr>
        <w:rPr>
          <w:rFonts w:cstheme="minorHAnsi"/>
          <w:szCs w:val="20"/>
        </w:rPr>
      </w:pPr>
      <w:r w:rsidRPr="004523D5">
        <w:rPr>
          <w:rFonts w:cstheme="minorHAnsi"/>
          <w:szCs w:val="20"/>
        </w:rPr>
        <w:t xml:space="preserve">      (xii) 52.222–36, Equal Opportunity for Workers with Disabilities (JUN 2020) (29 U.S.C. 793).</w:t>
      </w:r>
    </w:p>
    <w:p w14:paraId="17B76FAD" w14:textId="77777777" w:rsidR="00B021F1" w:rsidRPr="004523D5" w:rsidRDefault="00B021F1" w:rsidP="00FC4CA2">
      <w:pPr>
        <w:rPr>
          <w:rFonts w:cstheme="minorHAnsi"/>
          <w:szCs w:val="20"/>
        </w:rPr>
      </w:pPr>
      <w:r w:rsidRPr="004523D5">
        <w:rPr>
          <w:rFonts w:cstheme="minorHAnsi"/>
          <w:szCs w:val="20"/>
        </w:rPr>
        <w:t xml:space="preserve">      (xiii) 52.222–37, Employment Reports on Veterans (JUN 2020) (38 U.S.C. 4212).</w:t>
      </w:r>
    </w:p>
    <w:p w14:paraId="17B76FAE" w14:textId="77777777" w:rsidR="00B021F1" w:rsidRPr="004523D5" w:rsidRDefault="00B021F1"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17B76FAF" w14:textId="77777777" w:rsidR="00B021F1" w:rsidRPr="004523D5" w:rsidRDefault="00B021F1" w:rsidP="00FC4CA2">
      <w:pPr>
        <w:rPr>
          <w:rFonts w:cstheme="minorHAnsi"/>
          <w:szCs w:val="20"/>
        </w:rPr>
      </w:pPr>
      <w:r w:rsidRPr="004523D5">
        <w:rPr>
          <w:rFonts w:cstheme="minorHAnsi"/>
          <w:szCs w:val="20"/>
        </w:rPr>
        <w:t xml:space="preserve">      (xv) 52.222-41, Service Contract Labor Standards (AUG 2018) (41 U.S.C. chapter 67).</w:t>
      </w:r>
    </w:p>
    <w:p w14:paraId="17B76FB0" w14:textId="77777777" w:rsidR="00B021F1" w:rsidRPr="004523D5" w:rsidRDefault="00B021F1" w:rsidP="00FC4CA2">
      <w:pPr>
        <w:rPr>
          <w:rFonts w:cstheme="minorHAnsi"/>
          <w:szCs w:val="20"/>
        </w:rPr>
      </w:pPr>
      <w:r w:rsidRPr="004523D5">
        <w:rPr>
          <w:rFonts w:cstheme="minorHAnsi"/>
          <w:szCs w:val="20"/>
        </w:rPr>
        <w:lastRenderedPageBreak/>
        <w:t xml:space="preserve">      (xvi)(A) 52.222-50, Combating Trafficking in Persons (</w:t>
      </w:r>
      <w:r>
        <w:rPr>
          <w:rFonts w:cstheme="minorHAnsi"/>
          <w:szCs w:val="20"/>
        </w:rPr>
        <w:t>OCT 2025</w:t>
      </w:r>
      <w:r w:rsidRPr="004523D5">
        <w:rPr>
          <w:rFonts w:cstheme="minorHAnsi"/>
          <w:szCs w:val="20"/>
        </w:rPr>
        <w:t>) (22 U.S.C. chapter 78 and E.O. 13627).</w:t>
      </w:r>
    </w:p>
    <w:p w14:paraId="17B76FB1" w14:textId="77777777" w:rsidR="00B021F1" w:rsidRPr="004523D5" w:rsidRDefault="00B021F1" w:rsidP="00FC4CA2">
      <w:pPr>
        <w:rPr>
          <w:rFonts w:cstheme="minorHAnsi"/>
          <w:szCs w:val="20"/>
        </w:rPr>
      </w:pPr>
      <w:r w:rsidRPr="004523D5">
        <w:rPr>
          <w:rFonts w:cstheme="minorHAnsi"/>
          <w:szCs w:val="20"/>
        </w:rPr>
        <w:t xml:space="preserve">        (B) Alternate I (MAR 2015) of 52.222-50 (22 U.S.C. chapter 78 and E.O. 13627).</w:t>
      </w:r>
    </w:p>
    <w:p w14:paraId="17B76FB2" w14:textId="77777777" w:rsidR="00B021F1" w:rsidRPr="004523D5" w:rsidRDefault="00B021F1"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17B76FB3" w14:textId="77777777" w:rsidR="00B021F1" w:rsidRPr="004523D5" w:rsidRDefault="00B021F1"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17B76FB4" w14:textId="77777777" w:rsidR="00B021F1" w:rsidRPr="004523D5" w:rsidRDefault="00B021F1" w:rsidP="00FC4CA2">
      <w:pPr>
        <w:rPr>
          <w:rFonts w:cstheme="minorHAnsi"/>
          <w:szCs w:val="20"/>
        </w:rPr>
      </w:pPr>
      <w:r w:rsidRPr="004523D5">
        <w:rPr>
          <w:rFonts w:cstheme="minorHAnsi"/>
          <w:szCs w:val="20"/>
        </w:rPr>
        <w:t xml:space="preserve">      (xix) 52.222-54, Employment Eligibility Verification (JAN 2025) (E.O. 12989).</w:t>
      </w:r>
    </w:p>
    <w:p w14:paraId="17B76FB5" w14:textId="77777777" w:rsidR="00B021F1" w:rsidRPr="004523D5" w:rsidRDefault="00B021F1" w:rsidP="00FC4CA2">
      <w:pPr>
        <w:rPr>
          <w:rFonts w:cstheme="minorHAnsi"/>
          <w:szCs w:val="20"/>
        </w:rPr>
      </w:pPr>
      <w:r w:rsidRPr="004523D5">
        <w:rPr>
          <w:rFonts w:cstheme="minorHAnsi"/>
          <w:szCs w:val="20"/>
        </w:rPr>
        <w:t xml:space="preserve">      (xx) 52.222-55, Minimum Wages for Contractor Workers Under Executive Order 14026 (JAN 2022).</w:t>
      </w:r>
    </w:p>
    <w:p w14:paraId="17B76FB6" w14:textId="77777777" w:rsidR="00B021F1" w:rsidRPr="004523D5" w:rsidRDefault="00B021F1" w:rsidP="00FC4CA2">
      <w:pPr>
        <w:rPr>
          <w:rFonts w:cstheme="minorHAnsi"/>
          <w:szCs w:val="20"/>
        </w:rPr>
      </w:pPr>
      <w:r w:rsidRPr="004523D5">
        <w:rPr>
          <w:rFonts w:cstheme="minorHAnsi"/>
          <w:szCs w:val="20"/>
        </w:rPr>
        <w:t xml:space="preserve">      (xxi) 52.222-62 Paid Sick Leave Under Executive Order 13706 (JAN 2022) (E.O. 13706).</w:t>
      </w:r>
    </w:p>
    <w:p w14:paraId="17B76FB7" w14:textId="77777777" w:rsidR="00B021F1" w:rsidRPr="004523D5" w:rsidRDefault="00B021F1" w:rsidP="00FC4CA2">
      <w:pPr>
        <w:rPr>
          <w:rFonts w:cstheme="minorHAnsi"/>
          <w:szCs w:val="20"/>
        </w:rPr>
      </w:pPr>
      <w:r w:rsidRPr="004523D5">
        <w:rPr>
          <w:rFonts w:cstheme="minorHAnsi"/>
          <w:szCs w:val="20"/>
        </w:rPr>
        <w:t xml:space="preserve">      (xxii)(A) 52.224-3, Privacy Training (JAN 2017) (5 U.S.C. 552a).</w:t>
      </w:r>
    </w:p>
    <w:p w14:paraId="17B76FB8" w14:textId="77777777" w:rsidR="00B021F1" w:rsidRPr="004523D5" w:rsidRDefault="00B021F1" w:rsidP="00FC4CA2">
      <w:pPr>
        <w:rPr>
          <w:rFonts w:cstheme="minorHAnsi"/>
          <w:szCs w:val="20"/>
        </w:rPr>
      </w:pPr>
      <w:r w:rsidRPr="004523D5">
        <w:rPr>
          <w:rFonts w:cstheme="minorHAnsi"/>
          <w:szCs w:val="20"/>
        </w:rPr>
        <w:t xml:space="preserve">        (B) Alternate I (JAN 2017) of 52.224-3.</w:t>
      </w:r>
    </w:p>
    <w:p w14:paraId="17B76FB9" w14:textId="77777777" w:rsidR="00B021F1" w:rsidRPr="004523D5" w:rsidRDefault="00B021F1"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17B76FBA" w14:textId="77777777" w:rsidR="00B021F1" w:rsidRPr="004523D5" w:rsidRDefault="00B021F1"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14:paraId="17B76FBB" w14:textId="77777777" w:rsidR="00B021F1" w:rsidRPr="004523D5" w:rsidRDefault="00B021F1"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17B76FBC" w14:textId="77777777" w:rsidR="00B021F1" w:rsidRPr="004523D5" w:rsidRDefault="00B021F1"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17B76FBD" w14:textId="77777777" w:rsidR="00B021F1" w:rsidRPr="004523D5" w:rsidRDefault="00B021F1"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14:paraId="17B76FBE" w14:textId="77777777" w:rsidR="00B021F1" w:rsidRPr="004523D5" w:rsidRDefault="00B021F1"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14:paraId="17B76FBF" w14:textId="77777777" w:rsidR="00B021F1" w:rsidRPr="004523D5" w:rsidRDefault="00B021F1" w:rsidP="00FC4CA2">
      <w:pPr>
        <w:jc w:val="center"/>
        <w:rPr>
          <w:rFonts w:cstheme="minorHAnsi"/>
          <w:szCs w:val="20"/>
        </w:rPr>
        <w:sectPr w:rsidR="001F75C1" w:rsidRPr="004523D5">
          <w:headerReference w:type="even" r:id="rId28"/>
          <w:headerReference w:type="default" r:id="rId29"/>
          <w:footerReference w:type="even" r:id="rId30"/>
          <w:footerReference w:type="default" r:id="rId31"/>
          <w:headerReference w:type="first" r:id="rId32"/>
          <w:footerReference w:type="first" r:id="rId33"/>
          <w:type w:val="continuous"/>
          <w:pgSz w:w="12240" w:h="15840"/>
          <w:pgMar w:top="1080" w:right="1440" w:bottom="1080" w:left="1440" w:header="360" w:footer="360" w:gutter="0"/>
          <w:cols w:space="720"/>
        </w:sectPr>
      </w:pPr>
      <w:r>
        <w:rPr>
          <w:rFonts w:cstheme="minorHAnsi"/>
          <w:szCs w:val="20"/>
        </w:rPr>
        <w:t>(End of Clause)</w:t>
      </w:r>
    </w:p>
    <w:p w14:paraId="17B76FC0" w14:textId="77777777" w:rsidR="00B021F1" w:rsidRDefault="00B021F1">
      <w:pPr>
        <w:pageBreakBefore/>
      </w:pPr>
    </w:p>
    <w:p w14:paraId="17B76FC1" w14:textId="77777777" w:rsidR="00B021F1" w:rsidRDefault="00B021F1">
      <w:pPr>
        <w:pStyle w:val="Heading1"/>
      </w:pPr>
      <w:bookmarkStart w:id="21" w:name="_Toc256000017"/>
      <w:r>
        <w:t xml:space="preserve">SECTION D - </w:t>
      </w:r>
      <w:r>
        <w:t>CONTRACT DOCUMENTS, EXHIBITS, OR ATTACHMENTS</w:t>
      </w:r>
      <w:bookmarkEnd w:id="21"/>
    </w:p>
    <w:p w14:paraId="17B76FC2" w14:textId="77777777" w:rsidR="00B021F1" w:rsidRDefault="00B021F1">
      <w:pPr>
        <w:tabs>
          <w:tab w:val="left" w:pos="1620"/>
        </w:tabs>
      </w:pPr>
      <w:r>
        <w:tab/>
      </w:r>
    </w:p>
    <w:p w14:paraId="17B76FC3" w14:textId="77777777" w:rsidR="00B021F1" w:rsidRDefault="00B021F1">
      <w:pPr>
        <w:pStyle w:val="Heading2"/>
      </w:pPr>
      <w:bookmarkStart w:id="22" w:name="_Toc256000018"/>
      <w:proofErr w:type="gramStart"/>
      <w:r>
        <w:t>D.1  WAGE</w:t>
      </w:r>
      <w:proofErr w:type="gramEnd"/>
      <w:r>
        <w:t xml:space="preserve"> DETERMINATION (WD)</w:t>
      </w:r>
      <w:bookmarkEnd w:id="22"/>
    </w:p>
    <w:p w14:paraId="17B76FC4" w14:textId="77777777" w:rsidR="00B021F1" w:rsidRDefault="00B021F1"/>
    <w:p w14:paraId="17B76FC5" w14:textId="77777777" w:rsidR="00B021F1" w:rsidRDefault="00B021F1"/>
    <w:p w14:paraId="17B76FC6" w14:textId="77777777" w:rsidR="00B021F1" w:rsidRPr="00EE5A27" w:rsidRDefault="00B021F1" w:rsidP="00EE5A27">
      <w:pPr>
        <w:pStyle w:val="HTMLPreformatted"/>
        <w:rPr>
          <w:color w:val="212121"/>
          <w:sz w:val="16"/>
          <w:szCs w:val="16"/>
        </w:rPr>
      </w:pPr>
      <w:r w:rsidRPr="00146059">
        <w:rPr>
          <w:sz w:val="16"/>
          <w:szCs w:val="16"/>
        </w:rPr>
        <w:t xml:space="preserve">          </w:t>
      </w:r>
      <w:r w:rsidRPr="00A44492">
        <w:rPr>
          <w:color w:val="212121"/>
          <w:sz w:val="16"/>
          <w:szCs w:val="16"/>
        </w:rPr>
        <w:t xml:space="preserve">  "</w:t>
      </w:r>
      <w:r w:rsidRPr="00EE5A27">
        <w:rPr>
          <w:color w:val="212121"/>
          <w:sz w:val="16"/>
          <w:szCs w:val="16"/>
        </w:rPr>
        <w:t xml:space="preserve">"REGISTER OF WAGE DETERMINATIONS </w:t>
      </w:r>
      <w:proofErr w:type="gramStart"/>
      <w:r w:rsidRPr="00EE5A27">
        <w:rPr>
          <w:color w:val="212121"/>
          <w:sz w:val="16"/>
          <w:szCs w:val="16"/>
        </w:rPr>
        <w:t>UNDER  |</w:t>
      </w:r>
      <w:proofErr w:type="gramEnd"/>
      <w:r w:rsidRPr="00EE5A27">
        <w:rPr>
          <w:color w:val="212121"/>
          <w:sz w:val="16"/>
          <w:szCs w:val="16"/>
        </w:rPr>
        <w:t xml:space="preserve">        U.S. DEPARTMENT OF LABOR        </w:t>
      </w:r>
    </w:p>
    <w:p w14:paraId="17B76FC7" w14:textId="77777777" w:rsidR="00B021F1" w:rsidRPr="00EE5A27" w:rsidRDefault="00B021F1" w:rsidP="00EE5A27">
      <w:pPr>
        <w:pStyle w:val="HTMLPreformatted"/>
        <w:rPr>
          <w:color w:val="212121"/>
          <w:sz w:val="16"/>
          <w:szCs w:val="16"/>
        </w:rPr>
      </w:pPr>
      <w:r w:rsidRPr="00EE5A27">
        <w:rPr>
          <w:color w:val="212121"/>
          <w:sz w:val="16"/>
          <w:szCs w:val="16"/>
        </w:rPr>
        <w:t xml:space="preserve">       THE SERVICE CONTRACT ACT        </w:t>
      </w:r>
      <w:proofErr w:type="gramStart"/>
      <w:r w:rsidRPr="00EE5A27">
        <w:rPr>
          <w:color w:val="212121"/>
          <w:sz w:val="16"/>
          <w:szCs w:val="16"/>
        </w:rPr>
        <w:t>|  EMPLOYMENT</w:t>
      </w:r>
      <w:proofErr w:type="gramEnd"/>
      <w:r w:rsidRPr="00EE5A27">
        <w:rPr>
          <w:color w:val="212121"/>
          <w:sz w:val="16"/>
          <w:szCs w:val="16"/>
        </w:rPr>
        <w:t xml:space="preserve"> STANDARDS ADMINISTRATION   </w:t>
      </w:r>
    </w:p>
    <w:p w14:paraId="17B76FC8" w14:textId="77777777" w:rsidR="00B021F1" w:rsidRPr="00EE5A27" w:rsidRDefault="00B021F1" w:rsidP="00EE5A27">
      <w:pPr>
        <w:pStyle w:val="HTMLPreformatted"/>
        <w:rPr>
          <w:color w:val="212121"/>
          <w:sz w:val="16"/>
          <w:szCs w:val="16"/>
        </w:rPr>
      </w:pPr>
      <w:r w:rsidRPr="00EE5A27">
        <w:rPr>
          <w:color w:val="212121"/>
          <w:sz w:val="16"/>
          <w:szCs w:val="16"/>
        </w:rPr>
        <w:t xml:space="preserve">By direction of the Secretary of Labor |         WAGE AND HOUR DIVISION         </w:t>
      </w:r>
    </w:p>
    <w:p w14:paraId="17B76FC9" w14:textId="77777777" w:rsidR="00B021F1" w:rsidRPr="00EE5A27" w:rsidRDefault="00B021F1" w:rsidP="00EE5A27">
      <w:pPr>
        <w:pStyle w:val="HTMLPreformatted"/>
        <w:rPr>
          <w:color w:val="212121"/>
          <w:sz w:val="16"/>
          <w:szCs w:val="16"/>
        </w:rPr>
      </w:pPr>
      <w:r w:rsidRPr="00EE5A27">
        <w:rPr>
          <w:color w:val="212121"/>
          <w:sz w:val="16"/>
          <w:szCs w:val="16"/>
        </w:rPr>
        <w:t xml:space="preserve">                                       |         WASHINGTON D.C.  20210         </w:t>
      </w:r>
    </w:p>
    <w:p w14:paraId="17B76FCA" w14:textId="77777777" w:rsidR="00B021F1" w:rsidRPr="00EE5A27" w:rsidRDefault="00B021F1" w:rsidP="00EE5A27">
      <w:pPr>
        <w:pStyle w:val="HTMLPreformatted"/>
        <w:rPr>
          <w:color w:val="212121"/>
          <w:sz w:val="16"/>
          <w:szCs w:val="16"/>
        </w:rPr>
      </w:pPr>
      <w:r w:rsidRPr="00EE5A27">
        <w:rPr>
          <w:color w:val="212121"/>
          <w:sz w:val="16"/>
          <w:szCs w:val="16"/>
        </w:rPr>
        <w:t xml:space="preserve">                                       |</w:t>
      </w:r>
    </w:p>
    <w:p w14:paraId="17B76FCB" w14:textId="77777777" w:rsidR="00B021F1" w:rsidRPr="00EE5A27" w:rsidRDefault="00B021F1" w:rsidP="00EE5A27">
      <w:pPr>
        <w:pStyle w:val="HTMLPreformatted"/>
        <w:rPr>
          <w:color w:val="212121"/>
          <w:sz w:val="16"/>
          <w:szCs w:val="16"/>
        </w:rPr>
      </w:pPr>
      <w:r w:rsidRPr="00EE5A27">
        <w:rPr>
          <w:color w:val="212121"/>
          <w:sz w:val="16"/>
          <w:szCs w:val="16"/>
        </w:rPr>
        <w:t xml:space="preserve">                                       |</w:t>
      </w:r>
    </w:p>
    <w:p w14:paraId="17B76FCC" w14:textId="77777777" w:rsidR="00B021F1" w:rsidRPr="00EE5A27" w:rsidRDefault="00B021F1" w:rsidP="00EE5A27">
      <w:pPr>
        <w:pStyle w:val="HTMLPreformatted"/>
        <w:rPr>
          <w:color w:val="212121"/>
          <w:sz w:val="16"/>
          <w:szCs w:val="16"/>
        </w:rPr>
      </w:pPr>
      <w:r w:rsidRPr="00EE5A27">
        <w:rPr>
          <w:color w:val="212121"/>
          <w:sz w:val="16"/>
          <w:szCs w:val="16"/>
        </w:rPr>
        <w:t xml:space="preserve">                                       |</w:t>
      </w:r>
    </w:p>
    <w:p w14:paraId="17B76FCD" w14:textId="77777777" w:rsidR="00B021F1" w:rsidRPr="00EE5A27" w:rsidRDefault="00B021F1" w:rsidP="00EE5A27">
      <w:pPr>
        <w:pStyle w:val="HTMLPreformatted"/>
        <w:rPr>
          <w:color w:val="212121"/>
          <w:sz w:val="16"/>
          <w:szCs w:val="16"/>
        </w:rPr>
      </w:pPr>
      <w:r w:rsidRPr="00EE5A27">
        <w:rPr>
          <w:color w:val="212121"/>
          <w:sz w:val="16"/>
          <w:szCs w:val="16"/>
        </w:rPr>
        <w:t xml:space="preserve">                                       | Wage Determination No.: 2015-5317</w:t>
      </w:r>
    </w:p>
    <w:p w14:paraId="17B76FCE" w14:textId="77777777" w:rsidR="00B021F1" w:rsidRPr="00EE5A27" w:rsidRDefault="00B021F1" w:rsidP="00EE5A27">
      <w:pPr>
        <w:pStyle w:val="HTMLPreformatted"/>
        <w:rPr>
          <w:color w:val="212121"/>
          <w:sz w:val="16"/>
          <w:szCs w:val="16"/>
        </w:rPr>
      </w:pPr>
      <w:r w:rsidRPr="00EE5A27">
        <w:rPr>
          <w:color w:val="212121"/>
          <w:sz w:val="16"/>
          <w:szCs w:val="16"/>
        </w:rPr>
        <w:t>Daniel W. Simms          Division of   |           Revision No.: 28</w:t>
      </w:r>
    </w:p>
    <w:p w14:paraId="17B76FCF" w14:textId="77777777" w:rsidR="00B021F1" w:rsidRPr="00EE5A27" w:rsidRDefault="00B021F1" w:rsidP="00EE5A27">
      <w:pPr>
        <w:pStyle w:val="HTMLPreformatted"/>
        <w:rPr>
          <w:color w:val="212121"/>
          <w:sz w:val="16"/>
          <w:szCs w:val="16"/>
        </w:rPr>
      </w:pPr>
      <w:r w:rsidRPr="00EE5A27">
        <w:rPr>
          <w:color w:val="212121"/>
          <w:sz w:val="16"/>
          <w:szCs w:val="16"/>
        </w:rPr>
        <w:t>Director            Wage Determinations</w:t>
      </w:r>
      <w:proofErr w:type="gramStart"/>
      <w:r w:rsidRPr="00EE5A27">
        <w:rPr>
          <w:color w:val="212121"/>
          <w:sz w:val="16"/>
          <w:szCs w:val="16"/>
        </w:rPr>
        <w:t>|  Date</w:t>
      </w:r>
      <w:proofErr w:type="gramEnd"/>
      <w:r w:rsidRPr="00EE5A27">
        <w:rPr>
          <w:color w:val="212121"/>
          <w:sz w:val="16"/>
          <w:szCs w:val="16"/>
        </w:rPr>
        <w:t xml:space="preserve"> </w:t>
      </w:r>
      <w:proofErr w:type="gramStart"/>
      <w:r w:rsidRPr="00EE5A27">
        <w:rPr>
          <w:color w:val="212121"/>
          <w:sz w:val="16"/>
          <w:szCs w:val="16"/>
        </w:rPr>
        <w:t>Of</w:t>
      </w:r>
      <w:proofErr w:type="gramEnd"/>
      <w:r w:rsidRPr="00EE5A27">
        <w:rPr>
          <w:color w:val="212121"/>
          <w:sz w:val="16"/>
          <w:szCs w:val="16"/>
        </w:rPr>
        <w:t xml:space="preserve"> Last Revision: 12/03/2025</w:t>
      </w:r>
    </w:p>
    <w:p w14:paraId="17B76FD0" w14:textId="77777777" w:rsidR="00B021F1" w:rsidRPr="00EE5A27" w:rsidRDefault="00B021F1" w:rsidP="00EE5A27">
      <w:pPr>
        <w:pStyle w:val="HTMLPreformatted"/>
        <w:rPr>
          <w:color w:val="212121"/>
          <w:sz w:val="16"/>
          <w:szCs w:val="16"/>
        </w:rPr>
      </w:pPr>
      <w:r w:rsidRPr="00EE5A27">
        <w:rPr>
          <w:color w:val="212121"/>
          <w:sz w:val="16"/>
          <w:szCs w:val="16"/>
        </w:rPr>
        <w:t>_______________________________________|____________________________________________</w:t>
      </w:r>
    </w:p>
    <w:p w14:paraId="17B76FD1" w14:textId="77777777" w:rsidR="00B021F1" w:rsidRPr="00EE5A27" w:rsidRDefault="00B021F1" w:rsidP="00EE5A27">
      <w:pPr>
        <w:pStyle w:val="HTMLPreformatted"/>
        <w:rPr>
          <w:color w:val="212121"/>
          <w:sz w:val="16"/>
          <w:szCs w:val="16"/>
        </w:rPr>
      </w:pPr>
      <w:r w:rsidRPr="00EE5A27">
        <w:rPr>
          <w:color w:val="212121"/>
          <w:sz w:val="16"/>
          <w:szCs w:val="16"/>
        </w:rPr>
        <w:t xml:space="preserve">                                                                                   </w:t>
      </w:r>
    </w:p>
    <w:p w14:paraId="17B76FD2" w14:textId="77777777" w:rsidR="00B021F1" w:rsidRPr="00EE5A27" w:rsidRDefault="00B021F1" w:rsidP="00EE5A27">
      <w:pPr>
        <w:pStyle w:val="HTMLPreformatted"/>
        <w:rPr>
          <w:color w:val="212121"/>
          <w:sz w:val="16"/>
          <w:szCs w:val="16"/>
        </w:rPr>
      </w:pPr>
      <w:r w:rsidRPr="00EE5A27">
        <w:rPr>
          <w:color w:val="212121"/>
          <w:sz w:val="16"/>
          <w:szCs w:val="16"/>
        </w:rPr>
        <w:t xml:space="preserve">State: Oklahoma </w:t>
      </w:r>
    </w:p>
    <w:p w14:paraId="17B76FD3" w14:textId="77777777" w:rsidR="00B021F1" w:rsidRPr="00EE5A27" w:rsidRDefault="00B021F1" w:rsidP="00EE5A27">
      <w:pPr>
        <w:pStyle w:val="HTMLPreformatted"/>
        <w:rPr>
          <w:color w:val="212121"/>
          <w:sz w:val="16"/>
          <w:szCs w:val="16"/>
        </w:rPr>
      </w:pPr>
    </w:p>
    <w:p w14:paraId="17B76FD4" w14:textId="77777777" w:rsidR="00B021F1" w:rsidRPr="00EE5A27" w:rsidRDefault="00B021F1" w:rsidP="00EE5A27">
      <w:pPr>
        <w:pStyle w:val="HTMLPreformatted"/>
        <w:rPr>
          <w:color w:val="212121"/>
          <w:sz w:val="16"/>
          <w:szCs w:val="16"/>
        </w:rPr>
      </w:pPr>
      <w:r w:rsidRPr="00EE5A27">
        <w:rPr>
          <w:color w:val="212121"/>
          <w:sz w:val="16"/>
          <w:szCs w:val="16"/>
        </w:rPr>
        <w:t xml:space="preserve">Area: Oklahoma Counties of Creek, Okmulgee, Osage, Pawnee, Rogers, Tulsa, </w:t>
      </w:r>
    </w:p>
    <w:p w14:paraId="17B76FD5" w14:textId="77777777" w:rsidR="00B021F1" w:rsidRPr="00EE5A27" w:rsidRDefault="00B021F1" w:rsidP="00EE5A27">
      <w:pPr>
        <w:pStyle w:val="HTMLPreformatted"/>
        <w:rPr>
          <w:color w:val="212121"/>
          <w:sz w:val="16"/>
          <w:szCs w:val="16"/>
        </w:rPr>
      </w:pPr>
      <w:r w:rsidRPr="00EE5A27">
        <w:rPr>
          <w:color w:val="212121"/>
          <w:sz w:val="16"/>
          <w:szCs w:val="16"/>
        </w:rPr>
        <w:t>Wagoner</w:t>
      </w:r>
    </w:p>
    <w:p w14:paraId="17B76FD6" w14:textId="77777777" w:rsidR="00B021F1" w:rsidRPr="00EE5A27" w:rsidRDefault="00B021F1" w:rsidP="00EE5A27">
      <w:pPr>
        <w:pStyle w:val="HTMLPreformatted"/>
        <w:rPr>
          <w:color w:val="212121"/>
          <w:sz w:val="16"/>
          <w:szCs w:val="16"/>
        </w:rPr>
      </w:pPr>
      <w:r w:rsidRPr="00EE5A27">
        <w:rPr>
          <w:color w:val="212121"/>
          <w:sz w:val="16"/>
          <w:szCs w:val="16"/>
        </w:rPr>
        <w:t>____________________________________________________________________________________</w:t>
      </w:r>
    </w:p>
    <w:p w14:paraId="17B76FD7" w14:textId="77777777" w:rsidR="00B021F1" w:rsidRPr="00EE5A27" w:rsidRDefault="00B021F1" w:rsidP="00EE5A27">
      <w:pPr>
        <w:pStyle w:val="HTMLPreformatted"/>
        <w:rPr>
          <w:color w:val="212121"/>
          <w:sz w:val="16"/>
          <w:szCs w:val="16"/>
        </w:rPr>
      </w:pPr>
    </w:p>
    <w:p w14:paraId="17B76FD8" w14:textId="77777777" w:rsidR="00B021F1" w:rsidRPr="00EE5A27" w:rsidRDefault="00B021F1" w:rsidP="00EE5A27">
      <w:pPr>
        <w:pStyle w:val="HTMLPreformatted"/>
        <w:rPr>
          <w:color w:val="212121"/>
          <w:sz w:val="16"/>
          <w:szCs w:val="16"/>
        </w:rPr>
      </w:pPr>
      <w:r w:rsidRPr="00EE5A27">
        <w:rPr>
          <w:color w:val="212121"/>
          <w:sz w:val="16"/>
          <w:szCs w:val="16"/>
        </w:rPr>
        <w:t xml:space="preserve">          **Fringe Benefits Required Follow the Occupational Listing**          </w:t>
      </w:r>
    </w:p>
    <w:p w14:paraId="17B76FD9" w14:textId="77777777" w:rsidR="00B021F1" w:rsidRPr="00EE5A27" w:rsidRDefault="00B021F1" w:rsidP="00EE5A27">
      <w:pPr>
        <w:pStyle w:val="HTMLPreformatted"/>
        <w:rPr>
          <w:color w:val="212121"/>
          <w:sz w:val="16"/>
          <w:szCs w:val="16"/>
        </w:rPr>
      </w:pPr>
    </w:p>
    <w:p w14:paraId="17B76FDA" w14:textId="77777777" w:rsidR="00B021F1" w:rsidRPr="00EE5A27" w:rsidRDefault="00B021F1" w:rsidP="00EE5A27">
      <w:pPr>
        <w:pStyle w:val="HTMLPreformatted"/>
        <w:rPr>
          <w:color w:val="212121"/>
          <w:sz w:val="16"/>
          <w:szCs w:val="16"/>
        </w:rPr>
      </w:pPr>
      <w:r w:rsidRPr="00EE5A27">
        <w:rPr>
          <w:color w:val="212121"/>
          <w:sz w:val="16"/>
          <w:szCs w:val="16"/>
        </w:rPr>
        <w:t>OCCUPATION CODE - TITLE                                  FOOTNOTE               RATE</w:t>
      </w:r>
    </w:p>
    <w:p w14:paraId="17B76FDB" w14:textId="77777777" w:rsidR="00B021F1" w:rsidRPr="00EE5A27" w:rsidRDefault="00B021F1" w:rsidP="00EE5A27">
      <w:pPr>
        <w:pStyle w:val="HTMLPreformatted"/>
        <w:rPr>
          <w:color w:val="212121"/>
          <w:sz w:val="16"/>
          <w:szCs w:val="16"/>
        </w:rPr>
      </w:pPr>
    </w:p>
    <w:p w14:paraId="17B76FDC" w14:textId="77777777" w:rsidR="00B021F1" w:rsidRPr="00EE5A27" w:rsidRDefault="00B021F1" w:rsidP="00EE5A27">
      <w:pPr>
        <w:pStyle w:val="HTMLPreformatted"/>
        <w:rPr>
          <w:color w:val="212121"/>
          <w:sz w:val="16"/>
          <w:szCs w:val="16"/>
        </w:rPr>
      </w:pPr>
      <w:r w:rsidRPr="00EE5A27">
        <w:rPr>
          <w:color w:val="212121"/>
          <w:sz w:val="16"/>
          <w:szCs w:val="16"/>
        </w:rPr>
        <w:t xml:space="preserve">01000 - Administrative Support </w:t>
      </w:r>
      <w:proofErr w:type="gramStart"/>
      <w:r w:rsidRPr="00EE5A27">
        <w:rPr>
          <w:color w:val="212121"/>
          <w:sz w:val="16"/>
          <w:szCs w:val="16"/>
        </w:rPr>
        <w:t>And</w:t>
      </w:r>
      <w:proofErr w:type="gramEnd"/>
      <w:r w:rsidRPr="00EE5A27">
        <w:rPr>
          <w:color w:val="212121"/>
          <w:sz w:val="16"/>
          <w:szCs w:val="16"/>
        </w:rPr>
        <w:t xml:space="preserve"> Clerical Occupations</w:t>
      </w:r>
    </w:p>
    <w:p w14:paraId="17B76FDD" w14:textId="77777777" w:rsidR="00B021F1" w:rsidRPr="00EE5A27" w:rsidRDefault="00B021F1" w:rsidP="00EE5A27">
      <w:pPr>
        <w:pStyle w:val="HTMLPreformatted"/>
        <w:rPr>
          <w:color w:val="212121"/>
          <w:sz w:val="16"/>
          <w:szCs w:val="16"/>
        </w:rPr>
      </w:pPr>
      <w:r w:rsidRPr="00EE5A27">
        <w:rPr>
          <w:color w:val="212121"/>
          <w:sz w:val="16"/>
          <w:szCs w:val="16"/>
        </w:rPr>
        <w:t xml:space="preserve">  01011 - Accounting Clerk I                                                   17.90</w:t>
      </w:r>
    </w:p>
    <w:p w14:paraId="17B76FDE" w14:textId="77777777" w:rsidR="00B021F1" w:rsidRPr="00EE5A27" w:rsidRDefault="00B021F1" w:rsidP="00EE5A27">
      <w:pPr>
        <w:pStyle w:val="HTMLPreformatted"/>
        <w:rPr>
          <w:color w:val="212121"/>
          <w:sz w:val="16"/>
          <w:szCs w:val="16"/>
        </w:rPr>
      </w:pPr>
      <w:r w:rsidRPr="00EE5A27">
        <w:rPr>
          <w:color w:val="212121"/>
          <w:sz w:val="16"/>
          <w:szCs w:val="16"/>
        </w:rPr>
        <w:t xml:space="preserve">  01012 - Accounting Clerk II                                                  20.09</w:t>
      </w:r>
    </w:p>
    <w:p w14:paraId="17B76FDF" w14:textId="77777777" w:rsidR="00B021F1" w:rsidRPr="00EE5A27" w:rsidRDefault="00B021F1" w:rsidP="00EE5A27">
      <w:pPr>
        <w:pStyle w:val="HTMLPreformatted"/>
        <w:rPr>
          <w:color w:val="212121"/>
          <w:sz w:val="16"/>
          <w:szCs w:val="16"/>
        </w:rPr>
      </w:pPr>
      <w:r w:rsidRPr="00EE5A27">
        <w:rPr>
          <w:color w:val="212121"/>
          <w:sz w:val="16"/>
          <w:szCs w:val="16"/>
        </w:rPr>
        <w:t xml:space="preserve">  01013 - Accounting Clerk III                                                 22.47</w:t>
      </w:r>
    </w:p>
    <w:p w14:paraId="17B76FE0" w14:textId="77777777" w:rsidR="00B021F1" w:rsidRPr="00EE5A27" w:rsidRDefault="00B021F1" w:rsidP="00EE5A27">
      <w:pPr>
        <w:pStyle w:val="HTMLPreformatted"/>
        <w:rPr>
          <w:color w:val="212121"/>
          <w:sz w:val="16"/>
          <w:szCs w:val="16"/>
        </w:rPr>
      </w:pPr>
      <w:r w:rsidRPr="00EE5A27">
        <w:rPr>
          <w:color w:val="212121"/>
          <w:sz w:val="16"/>
          <w:szCs w:val="16"/>
        </w:rPr>
        <w:t xml:space="preserve">  01020 - Administrative Assistant                                             29.07</w:t>
      </w:r>
    </w:p>
    <w:p w14:paraId="17B76FE1" w14:textId="77777777" w:rsidR="00B021F1" w:rsidRPr="00EE5A27" w:rsidRDefault="00B021F1" w:rsidP="00EE5A27">
      <w:pPr>
        <w:pStyle w:val="HTMLPreformatted"/>
        <w:rPr>
          <w:color w:val="212121"/>
          <w:sz w:val="16"/>
          <w:szCs w:val="16"/>
        </w:rPr>
      </w:pPr>
      <w:r w:rsidRPr="00EE5A27">
        <w:rPr>
          <w:color w:val="212121"/>
          <w:sz w:val="16"/>
          <w:szCs w:val="16"/>
        </w:rPr>
        <w:lastRenderedPageBreak/>
        <w:t xml:space="preserve">  01035 - Court Reporter                                                       21.22</w:t>
      </w:r>
    </w:p>
    <w:p w14:paraId="17B76FE2" w14:textId="77777777" w:rsidR="00B021F1" w:rsidRPr="00EE5A27" w:rsidRDefault="00B021F1" w:rsidP="00EE5A27">
      <w:pPr>
        <w:pStyle w:val="HTMLPreformatted"/>
        <w:rPr>
          <w:color w:val="212121"/>
          <w:sz w:val="16"/>
          <w:szCs w:val="16"/>
        </w:rPr>
      </w:pPr>
      <w:r w:rsidRPr="00EE5A27">
        <w:rPr>
          <w:color w:val="212121"/>
          <w:sz w:val="16"/>
          <w:szCs w:val="16"/>
        </w:rPr>
        <w:t xml:space="preserve">  01041 - Customer Service Representative I                                    14.83</w:t>
      </w:r>
    </w:p>
    <w:p w14:paraId="17B76FE3" w14:textId="77777777" w:rsidR="00B021F1" w:rsidRPr="00EE5A27" w:rsidRDefault="00B021F1" w:rsidP="00EE5A27">
      <w:pPr>
        <w:pStyle w:val="HTMLPreformatted"/>
        <w:rPr>
          <w:color w:val="212121"/>
          <w:sz w:val="16"/>
          <w:szCs w:val="16"/>
        </w:rPr>
      </w:pPr>
      <w:r w:rsidRPr="00EE5A27">
        <w:rPr>
          <w:color w:val="212121"/>
          <w:sz w:val="16"/>
          <w:szCs w:val="16"/>
        </w:rPr>
        <w:t xml:space="preserve">  01042 - Customer Service Representative II                                   16.19</w:t>
      </w:r>
    </w:p>
    <w:p w14:paraId="17B76FE4" w14:textId="77777777" w:rsidR="00B021F1" w:rsidRPr="00EE5A27" w:rsidRDefault="00B021F1" w:rsidP="00EE5A27">
      <w:pPr>
        <w:pStyle w:val="HTMLPreformatted"/>
        <w:rPr>
          <w:color w:val="212121"/>
          <w:sz w:val="16"/>
          <w:szCs w:val="16"/>
        </w:rPr>
      </w:pPr>
      <w:r w:rsidRPr="00EE5A27">
        <w:rPr>
          <w:color w:val="212121"/>
          <w:sz w:val="16"/>
          <w:szCs w:val="16"/>
        </w:rPr>
        <w:t xml:space="preserve">  01043 - Customer Service Representative III                                  18.17</w:t>
      </w:r>
    </w:p>
    <w:p w14:paraId="17B76FE5" w14:textId="77777777" w:rsidR="00B021F1" w:rsidRPr="00EE5A27" w:rsidRDefault="00B021F1" w:rsidP="00EE5A27">
      <w:pPr>
        <w:pStyle w:val="HTMLPreformatted"/>
        <w:rPr>
          <w:color w:val="212121"/>
          <w:sz w:val="16"/>
          <w:szCs w:val="16"/>
        </w:rPr>
      </w:pPr>
      <w:r w:rsidRPr="00EE5A27">
        <w:rPr>
          <w:color w:val="212121"/>
          <w:sz w:val="16"/>
          <w:szCs w:val="16"/>
        </w:rPr>
        <w:t xml:space="preserve">  01051 - Data Entry Operator I                                                16.92</w:t>
      </w:r>
    </w:p>
    <w:p w14:paraId="17B76FE6" w14:textId="77777777" w:rsidR="00B021F1" w:rsidRPr="00EE5A27" w:rsidRDefault="00B021F1" w:rsidP="00EE5A27">
      <w:pPr>
        <w:pStyle w:val="HTMLPreformatted"/>
        <w:rPr>
          <w:color w:val="212121"/>
          <w:sz w:val="16"/>
          <w:szCs w:val="16"/>
        </w:rPr>
      </w:pPr>
      <w:r w:rsidRPr="00EE5A27">
        <w:rPr>
          <w:color w:val="212121"/>
          <w:sz w:val="16"/>
          <w:szCs w:val="16"/>
        </w:rPr>
        <w:t xml:space="preserve">  01052 - Data Entry Operator II                                               18.46</w:t>
      </w:r>
    </w:p>
    <w:p w14:paraId="17B76FE7" w14:textId="77777777" w:rsidR="00B021F1" w:rsidRPr="00EE5A27" w:rsidRDefault="00B021F1" w:rsidP="00EE5A27">
      <w:pPr>
        <w:pStyle w:val="HTMLPreformatted"/>
        <w:rPr>
          <w:color w:val="212121"/>
          <w:sz w:val="16"/>
          <w:szCs w:val="16"/>
        </w:rPr>
      </w:pPr>
      <w:r w:rsidRPr="00EE5A27">
        <w:rPr>
          <w:color w:val="212121"/>
          <w:sz w:val="16"/>
          <w:szCs w:val="16"/>
        </w:rPr>
        <w:t xml:space="preserve">  01060 - Dispatcher, Motor Vehicle                                            22.13</w:t>
      </w:r>
    </w:p>
    <w:p w14:paraId="17B76FE8" w14:textId="77777777" w:rsidR="00B021F1" w:rsidRPr="00EE5A27" w:rsidRDefault="00B021F1" w:rsidP="00EE5A27">
      <w:pPr>
        <w:pStyle w:val="HTMLPreformatted"/>
        <w:rPr>
          <w:color w:val="212121"/>
          <w:sz w:val="16"/>
          <w:szCs w:val="16"/>
        </w:rPr>
      </w:pPr>
      <w:r w:rsidRPr="00EE5A27">
        <w:rPr>
          <w:color w:val="212121"/>
          <w:sz w:val="16"/>
          <w:szCs w:val="16"/>
        </w:rPr>
        <w:t xml:space="preserve">  01070 - Document Preparation Clerk                                           17.53</w:t>
      </w:r>
    </w:p>
    <w:p w14:paraId="17B76FE9" w14:textId="77777777" w:rsidR="00B021F1" w:rsidRPr="00EE5A27" w:rsidRDefault="00B021F1" w:rsidP="00EE5A27">
      <w:pPr>
        <w:pStyle w:val="HTMLPreformatted"/>
        <w:rPr>
          <w:color w:val="212121"/>
          <w:sz w:val="16"/>
          <w:szCs w:val="16"/>
        </w:rPr>
      </w:pPr>
      <w:r w:rsidRPr="00EE5A27">
        <w:rPr>
          <w:color w:val="212121"/>
          <w:sz w:val="16"/>
          <w:szCs w:val="16"/>
        </w:rPr>
        <w:t xml:space="preserve">  01090 - Duplicating Machine Operator                                         17.53</w:t>
      </w:r>
    </w:p>
    <w:p w14:paraId="17B76FEA" w14:textId="77777777" w:rsidR="00B021F1" w:rsidRPr="00EE5A27" w:rsidRDefault="00B021F1" w:rsidP="00EE5A27">
      <w:pPr>
        <w:pStyle w:val="HTMLPreformatted"/>
        <w:rPr>
          <w:color w:val="212121"/>
          <w:sz w:val="16"/>
          <w:szCs w:val="16"/>
        </w:rPr>
      </w:pPr>
      <w:r w:rsidRPr="00EE5A27">
        <w:rPr>
          <w:color w:val="212121"/>
          <w:sz w:val="16"/>
          <w:szCs w:val="16"/>
        </w:rPr>
        <w:t xml:space="preserve">  01111 - General Clerk I                                                      14.91</w:t>
      </w:r>
    </w:p>
    <w:p w14:paraId="17B76FEB" w14:textId="77777777" w:rsidR="00B021F1" w:rsidRPr="00EE5A27" w:rsidRDefault="00B021F1" w:rsidP="00EE5A27">
      <w:pPr>
        <w:pStyle w:val="HTMLPreformatted"/>
        <w:rPr>
          <w:color w:val="212121"/>
          <w:sz w:val="16"/>
          <w:szCs w:val="16"/>
        </w:rPr>
      </w:pPr>
      <w:r w:rsidRPr="00EE5A27">
        <w:rPr>
          <w:color w:val="212121"/>
          <w:sz w:val="16"/>
          <w:szCs w:val="16"/>
        </w:rPr>
        <w:t xml:space="preserve">  01112 - General Clerk II                                                     16.27</w:t>
      </w:r>
    </w:p>
    <w:p w14:paraId="17B76FEC" w14:textId="77777777" w:rsidR="00B021F1" w:rsidRPr="00EE5A27" w:rsidRDefault="00B021F1" w:rsidP="00EE5A27">
      <w:pPr>
        <w:pStyle w:val="HTMLPreformatted"/>
        <w:rPr>
          <w:color w:val="212121"/>
          <w:sz w:val="16"/>
          <w:szCs w:val="16"/>
        </w:rPr>
      </w:pPr>
      <w:r w:rsidRPr="00EE5A27">
        <w:rPr>
          <w:color w:val="212121"/>
          <w:sz w:val="16"/>
          <w:szCs w:val="16"/>
        </w:rPr>
        <w:t xml:space="preserve">  01113 - General Clerk III                                                    18.26</w:t>
      </w:r>
    </w:p>
    <w:p w14:paraId="17B76FED" w14:textId="77777777" w:rsidR="00B021F1" w:rsidRPr="00EE5A27" w:rsidRDefault="00B021F1" w:rsidP="00EE5A27">
      <w:pPr>
        <w:pStyle w:val="HTMLPreformatted"/>
        <w:rPr>
          <w:color w:val="212121"/>
          <w:sz w:val="16"/>
          <w:szCs w:val="16"/>
        </w:rPr>
      </w:pPr>
      <w:r w:rsidRPr="00EE5A27">
        <w:rPr>
          <w:color w:val="212121"/>
          <w:sz w:val="16"/>
          <w:szCs w:val="16"/>
        </w:rPr>
        <w:t xml:space="preserve">  01120 - Housing Referral Assistant                                           23.65</w:t>
      </w:r>
    </w:p>
    <w:p w14:paraId="17B76FEE" w14:textId="77777777" w:rsidR="00B021F1" w:rsidRPr="00EE5A27" w:rsidRDefault="00B021F1" w:rsidP="00EE5A27">
      <w:pPr>
        <w:pStyle w:val="HTMLPreformatted"/>
        <w:rPr>
          <w:color w:val="212121"/>
          <w:sz w:val="16"/>
          <w:szCs w:val="16"/>
        </w:rPr>
      </w:pPr>
      <w:r w:rsidRPr="00EE5A27">
        <w:rPr>
          <w:color w:val="212121"/>
          <w:sz w:val="16"/>
          <w:szCs w:val="16"/>
        </w:rPr>
        <w:t xml:space="preserve">  01141 - Messenger Courier                                                    18.72</w:t>
      </w:r>
    </w:p>
    <w:p w14:paraId="17B76FEF" w14:textId="77777777" w:rsidR="00B021F1" w:rsidRPr="00EE5A27" w:rsidRDefault="00B021F1" w:rsidP="00EE5A27">
      <w:pPr>
        <w:pStyle w:val="HTMLPreformatted"/>
        <w:rPr>
          <w:color w:val="212121"/>
          <w:sz w:val="16"/>
          <w:szCs w:val="16"/>
        </w:rPr>
      </w:pPr>
      <w:r w:rsidRPr="00EE5A27">
        <w:rPr>
          <w:color w:val="212121"/>
          <w:sz w:val="16"/>
          <w:szCs w:val="16"/>
        </w:rPr>
        <w:t xml:space="preserve">  01191 - Order Clerk I                                                        18.17</w:t>
      </w:r>
    </w:p>
    <w:p w14:paraId="17B76FF0" w14:textId="77777777" w:rsidR="00B021F1" w:rsidRPr="00EE5A27" w:rsidRDefault="00B021F1" w:rsidP="00EE5A27">
      <w:pPr>
        <w:pStyle w:val="HTMLPreformatted"/>
        <w:rPr>
          <w:color w:val="212121"/>
          <w:sz w:val="16"/>
          <w:szCs w:val="16"/>
        </w:rPr>
      </w:pPr>
      <w:r w:rsidRPr="00EE5A27">
        <w:rPr>
          <w:color w:val="212121"/>
          <w:sz w:val="16"/>
          <w:szCs w:val="16"/>
        </w:rPr>
        <w:t xml:space="preserve">  01192 - Order Clerk II                                                       19.83</w:t>
      </w:r>
    </w:p>
    <w:p w14:paraId="17B76FF1" w14:textId="77777777" w:rsidR="00B021F1" w:rsidRPr="00EE5A27" w:rsidRDefault="00B021F1" w:rsidP="00EE5A27">
      <w:pPr>
        <w:pStyle w:val="HTMLPreformatted"/>
        <w:rPr>
          <w:color w:val="212121"/>
          <w:sz w:val="16"/>
          <w:szCs w:val="16"/>
        </w:rPr>
      </w:pPr>
      <w:r w:rsidRPr="00EE5A27">
        <w:rPr>
          <w:color w:val="212121"/>
          <w:sz w:val="16"/>
          <w:szCs w:val="16"/>
        </w:rPr>
        <w:t xml:space="preserve">  01261 - Personnel Assistant (Employment) I                                   19.16</w:t>
      </w:r>
    </w:p>
    <w:p w14:paraId="17B76FF2" w14:textId="77777777" w:rsidR="00B021F1" w:rsidRPr="00EE5A27" w:rsidRDefault="00B021F1" w:rsidP="00EE5A27">
      <w:pPr>
        <w:pStyle w:val="HTMLPreformatted"/>
        <w:rPr>
          <w:color w:val="212121"/>
          <w:sz w:val="16"/>
          <w:szCs w:val="16"/>
        </w:rPr>
      </w:pPr>
      <w:r w:rsidRPr="00EE5A27">
        <w:rPr>
          <w:color w:val="212121"/>
          <w:sz w:val="16"/>
          <w:szCs w:val="16"/>
        </w:rPr>
        <w:t xml:space="preserve">  01262 - Personnel Assistant (Employment) II                                  21.43</w:t>
      </w:r>
    </w:p>
    <w:p w14:paraId="17B76FF3" w14:textId="77777777" w:rsidR="00B021F1" w:rsidRPr="00EE5A27" w:rsidRDefault="00B021F1" w:rsidP="00EE5A27">
      <w:pPr>
        <w:pStyle w:val="HTMLPreformatted"/>
        <w:rPr>
          <w:color w:val="212121"/>
          <w:sz w:val="16"/>
          <w:szCs w:val="16"/>
        </w:rPr>
      </w:pPr>
      <w:r w:rsidRPr="00EE5A27">
        <w:rPr>
          <w:color w:val="212121"/>
          <w:sz w:val="16"/>
          <w:szCs w:val="16"/>
        </w:rPr>
        <w:t xml:space="preserve">  01263 - Personnel Assistant (Employment) III                                 23.88</w:t>
      </w:r>
    </w:p>
    <w:p w14:paraId="17B76FF4" w14:textId="77777777" w:rsidR="00B021F1" w:rsidRPr="00EE5A27" w:rsidRDefault="00B021F1" w:rsidP="00EE5A27">
      <w:pPr>
        <w:pStyle w:val="HTMLPreformatted"/>
        <w:rPr>
          <w:color w:val="212121"/>
          <w:sz w:val="16"/>
          <w:szCs w:val="16"/>
        </w:rPr>
      </w:pPr>
      <w:r w:rsidRPr="00EE5A27">
        <w:rPr>
          <w:color w:val="212121"/>
          <w:sz w:val="16"/>
          <w:szCs w:val="16"/>
        </w:rPr>
        <w:t xml:space="preserve">  01270 - Production Control Clerk                                             25.47</w:t>
      </w:r>
    </w:p>
    <w:p w14:paraId="17B76FF5" w14:textId="77777777" w:rsidR="00B021F1" w:rsidRPr="00EE5A27" w:rsidRDefault="00B021F1" w:rsidP="00EE5A27">
      <w:pPr>
        <w:pStyle w:val="HTMLPreformatted"/>
        <w:rPr>
          <w:color w:val="212121"/>
          <w:sz w:val="16"/>
          <w:szCs w:val="16"/>
        </w:rPr>
      </w:pPr>
      <w:r w:rsidRPr="00EE5A27">
        <w:rPr>
          <w:color w:val="212121"/>
          <w:sz w:val="16"/>
          <w:szCs w:val="16"/>
        </w:rPr>
        <w:t xml:space="preserve">  01290 - Rental Clerk                                                         16.75</w:t>
      </w:r>
    </w:p>
    <w:p w14:paraId="17B76FF6" w14:textId="77777777" w:rsidR="00B021F1" w:rsidRPr="00EE5A27" w:rsidRDefault="00B021F1" w:rsidP="00EE5A27">
      <w:pPr>
        <w:pStyle w:val="HTMLPreformatted"/>
        <w:rPr>
          <w:color w:val="212121"/>
          <w:sz w:val="16"/>
          <w:szCs w:val="16"/>
        </w:rPr>
      </w:pPr>
      <w:r w:rsidRPr="00EE5A27">
        <w:rPr>
          <w:color w:val="212121"/>
          <w:sz w:val="16"/>
          <w:szCs w:val="16"/>
        </w:rPr>
        <w:t xml:space="preserve">  01300 - Scheduler, Maintenance                                               18.97</w:t>
      </w:r>
    </w:p>
    <w:p w14:paraId="17B76FF7" w14:textId="77777777" w:rsidR="00B021F1" w:rsidRPr="00EE5A27" w:rsidRDefault="00B021F1" w:rsidP="00EE5A27">
      <w:pPr>
        <w:pStyle w:val="HTMLPreformatted"/>
        <w:rPr>
          <w:color w:val="212121"/>
          <w:sz w:val="16"/>
          <w:szCs w:val="16"/>
        </w:rPr>
      </w:pPr>
      <w:r w:rsidRPr="00EE5A27">
        <w:rPr>
          <w:color w:val="212121"/>
          <w:sz w:val="16"/>
          <w:szCs w:val="16"/>
        </w:rPr>
        <w:t xml:space="preserve">  01311 - Secretary I                                                          18.97</w:t>
      </w:r>
    </w:p>
    <w:p w14:paraId="17B76FF8" w14:textId="77777777" w:rsidR="00B021F1" w:rsidRPr="00EE5A27" w:rsidRDefault="00B021F1" w:rsidP="00EE5A27">
      <w:pPr>
        <w:pStyle w:val="HTMLPreformatted"/>
        <w:rPr>
          <w:color w:val="212121"/>
          <w:sz w:val="16"/>
          <w:szCs w:val="16"/>
        </w:rPr>
      </w:pPr>
      <w:r w:rsidRPr="00EE5A27">
        <w:rPr>
          <w:color w:val="212121"/>
          <w:sz w:val="16"/>
          <w:szCs w:val="16"/>
        </w:rPr>
        <w:t xml:space="preserve">  01312 - Secretary II                                                         21.22</w:t>
      </w:r>
    </w:p>
    <w:p w14:paraId="17B76FF9" w14:textId="77777777" w:rsidR="00B021F1" w:rsidRPr="00EE5A27" w:rsidRDefault="00B021F1" w:rsidP="00EE5A27">
      <w:pPr>
        <w:pStyle w:val="HTMLPreformatted"/>
        <w:rPr>
          <w:color w:val="212121"/>
          <w:sz w:val="16"/>
          <w:szCs w:val="16"/>
        </w:rPr>
      </w:pPr>
      <w:r w:rsidRPr="00EE5A27">
        <w:rPr>
          <w:color w:val="212121"/>
          <w:sz w:val="16"/>
          <w:szCs w:val="16"/>
        </w:rPr>
        <w:t xml:space="preserve">  01313 - Secretary III                                                        23.65</w:t>
      </w:r>
    </w:p>
    <w:p w14:paraId="17B76FFA" w14:textId="77777777" w:rsidR="00B021F1" w:rsidRPr="00EE5A27" w:rsidRDefault="00B021F1" w:rsidP="00EE5A27">
      <w:pPr>
        <w:pStyle w:val="HTMLPreformatted"/>
        <w:rPr>
          <w:color w:val="212121"/>
          <w:sz w:val="16"/>
          <w:szCs w:val="16"/>
        </w:rPr>
      </w:pPr>
      <w:r w:rsidRPr="00EE5A27">
        <w:rPr>
          <w:color w:val="212121"/>
          <w:sz w:val="16"/>
          <w:szCs w:val="16"/>
        </w:rPr>
        <w:t xml:space="preserve">  01320 - Service Order Dispatcher                                             19.79</w:t>
      </w:r>
    </w:p>
    <w:p w14:paraId="17B76FFB" w14:textId="77777777" w:rsidR="00B021F1" w:rsidRPr="00EE5A27" w:rsidRDefault="00B021F1" w:rsidP="00EE5A27">
      <w:pPr>
        <w:pStyle w:val="HTMLPreformatted"/>
        <w:rPr>
          <w:color w:val="212121"/>
          <w:sz w:val="16"/>
          <w:szCs w:val="16"/>
        </w:rPr>
      </w:pPr>
      <w:r w:rsidRPr="00EE5A27">
        <w:rPr>
          <w:color w:val="212121"/>
          <w:sz w:val="16"/>
          <w:szCs w:val="16"/>
        </w:rPr>
        <w:t xml:space="preserve">  01410 - Supply Technician                                                    29.07</w:t>
      </w:r>
    </w:p>
    <w:p w14:paraId="17B76FFC" w14:textId="77777777" w:rsidR="00B021F1" w:rsidRPr="00EE5A27" w:rsidRDefault="00B021F1" w:rsidP="00EE5A27">
      <w:pPr>
        <w:pStyle w:val="HTMLPreformatted"/>
        <w:rPr>
          <w:color w:val="212121"/>
          <w:sz w:val="16"/>
          <w:szCs w:val="16"/>
        </w:rPr>
      </w:pPr>
      <w:r w:rsidRPr="00EE5A27">
        <w:rPr>
          <w:color w:val="212121"/>
          <w:sz w:val="16"/>
          <w:szCs w:val="16"/>
        </w:rPr>
        <w:t xml:space="preserve">  01420 - Survey Worker                                                        19.07</w:t>
      </w:r>
    </w:p>
    <w:p w14:paraId="17B76FFD" w14:textId="77777777" w:rsidR="00B021F1" w:rsidRPr="00EE5A27" w:rsidRDefault="00B021F1" w:rsidP="00EE5A27">
      <w:pPr>
        <w:pStyle w:val="HTMLPreformatted"/>
        <w:rPr>
          <w:color w:val="212121"/>
          <w:sz w:val="16"/>
          <w:szCs w:val="16"/>
        </w:rPr>
      </w:pPr>
      <w:r w:rsidRPr="00EE5A27">
        <w:rPr>
          <w:color w:val="212121"/>
          <w:sz w:val="16"/>
          <w:szCs w:val="16"/>
        </w:rPr>
        <w:t xml:space="preserve">  01460 - Switchboard Operator/Receptionist                                    16.73</w:t>
      </w:r>
    </w:p>
    <w:p w14:paraId="17B76FFE" w14:textId="77777777" w:rsidR="00B021F1" w:rsidRPr="00EE5A27" w:rsidRDefault="00B021F1" w:rsidP="00EE5A27">
      <w:pPr>
        <w:pStyle w:val="HTMLPreformatted"/>
        <w:rPr>
          <w:color w:val="212121"/>
          <w:sz w:val="16"/>
          <w:szCs w:val="16"/>
        </w:rPr>
      </w:pPr>
      <w:r w:rsidRPr="00EE5A27">
        <w:rPr>
          <w:color w:val="212121"/>
          <w:sz w:val="16"/>
          <w:szCs w:val="16"/>
        </w:rPr>
        <w:t xml:space="preserve">  01531 - Travel Clerk I                                                       16.76</w:t>
      </w:r>
    </w:p>
    <w:p w14:paraId="17B76FFF" w14:textId="77777777" w:rsidR="00B021F1" w:rsidRPr="00EE5A27" w:rsidRDefault="00B021F1" w:rsidP="00EE5A27">
      <w:pPr>
        <w:pStyle w:val="HTMLPreformatted"/>
        <w:rPr>
          <w:color w:val="212121"/>
          <w:sz w:val="16"/>
          <w:szCs w:val="16"/>
        </w:rPr>
      </w:pPr>
      <w:r w:rsidRPr="00EE5A27">
        <w:rPr>
          <w:color w:val="212121"/>
          <w:sz w:val="16"/>
          <w:szCs w:val="16"/>
        </w:rPr>
        <w:t xml:space="preserve">  01532 - Travel Clerk II                                                      18.81</w:t>
      </w:r>
    </w:p>
    <w:p w14:paraId="17B77000" w14:textId="77777777" w:rsidR="00B021F1" w:rsidRPr="00EE5A27" w:rsidRDefault="00B021F1" w:rsidP="00EE5A27">
      <w:pPr>
        <w:pStyle w:val="HTMLPreformatted"/>
        <w:rPr>
          <w:color w:val="212121"/>
          <w:sz w:val="16"/>
          <w:szCs w:val="16"/>
        </w:rPr>
      </w:pPr>
      <w:r w:rsidRPr="00EE5A27">
        <w:rPr>
          <w:color w:val="212121"/>
          <w:sz w:val="16"/>
          <w:szCs w:val="16"/>
        </w:rPr>
        <w:t xml:space="preserve">  01533 - Travel Clerk III                                                     21.04</w:t>
      </w:r>
    </w:p>
    <w:p w14:paraId="17B77001" w14:textId="77777777" w:rsidR="00B021F1" w:rsidRPr="00EE5A27" w:rsidRDefault="00B021F1" w:rsidP="00EE5A27">
      <w:pPr>
        <w:pStyle w:val="HTMLPreformatted"/>
        <w:rPr>
          <w:color w:val="212121"/>
          <w:sz w:val="16"/>
          <w:szCs w:val="16"/>
        </w:rPr>
      </w:pPr>
      <w:r w:rsidRPr="00EE5A27">
        <w:rPr>
          <w:color w:val="212121"/>
          <w:sz w:val="16"/>
          <w:szCs w:val="16"/>
        </w:rPr>
        <w:t xml:space="preserve">  01611 - Word Processor I                                                     16.90</w:t>
      </w:r>
    </w:p>
    <w:p w14:paraId="17B77002" w14:textId="77777777" w:rsidR="00B021F1" w:rsidRPr="00EE5A27" w:rsidRDefault="00B021F1" w:rsidP="00EE5A27">
      <w:pPr>
        <w:pStyle w:val="HTMLPreformatted"/>
        <w:rPr>
          <w:color w:val="212121"/>
          <w:sz w:val="16"/>
          <w:szCs w:val="16"/>
        </w:rPr>
      </w:pPr>
      <w:r w:rsidRPr="00EE5A27">
        <w:rPr>
          <w:color w:val="212121"/>
          <w:sz w:val="16"/>
          <w:szCs w:val="16"/>
        </w:rPr>
        <w:t xml:space="preserve">  01612 - Word Processor II                                                    18.97</w:t>
      </w:r>
    </w:p>
    <w:p w14:paraId="17B77003" w14:textId="77777777" w:rsidR="00B021F1" w:rsidRPr="00EE5A27" w:rsidRDefault="00B021F1" w:rsidP="00EE5A27">
      <w:pPr>
        <w:pStyle w:val="HTMLPreformatted"/>
        <w:rPr>
          <w:color w:val="212121"/>
          <w:sz w:val="16"/>
          <w:szCs w:val="16"/>
        </w:rPr>
      </w:pPr>
      <w:r w:rsidRPr="00EE5A27">
        <w:rPr>
          <w:color w:val="212121"/>
          <w:sz w:val="16"/>
          <w:szCs w:val="16"/>
        </w:rPr>
        <w:t xml:space="preserve">  01613 - Word Processor III                                                   21.22</w:t>
      </w:r>
    </w:p>
    <w:p w14:paraId="17B77004" w14:textId="77777777" w:rsidR="00B021F1" w:rsidRPr="00EE5A27" w:rsidRDefault="00B021F1" w:rsidP="00EE5A27">
      <w:pPr>
        <w:pStyle w:val="HTMLPreformatted"/>
        <w:rPr>
          <w:color w:val="212121"/>
          <w:sz w:val="16"/>
          <w:szCs w:val="16"/>
        </w:rPr>
      </w:pPr>
      <w:r w:rsidRPr="00EE5A27">
        <w:rPr>
          <w:color w:val="212121"/>
          <w:sz w:val="16"/>
          <w:szCs w:val="16"/>
        </w:rPr>
        <w:t>05000 - Automotive Service Occupations</w:t>
      </w:r>
    </w:p>
    <w:p w14:paraId="17B77005" w14:textId="77777777" w:rsidR="00B021F1" w:rsidRPr="00EE5A27" w:rsidRDefault="00B021F1" w:rsidP="00EE5A27">
      <w:pPr>
        <w:pStyle w:val="HTMLPreformatted"/>
        <w:rPr>
          <w:color w:val="212121"/>
          <w:sz w:val="16"/>
          <w:szCs w:val="16"/>
        </w:rPr>
      </w:pPr>
      <w:r w:rsidRPr="00EE5A27">
        <w:rPr>
          <w:color w:val="212121"/>
          <w:sz w:val="16"/>
          <w:szCs w:val="16"/>
        </w:rPr>
        <w:lastRenderedPageBreak/>
        <w:t xml:space="preserve">  05005 - Automobile Body Repairer, Fiberglass                                 22.96</w:t>
      </w:r>
    </w:p>
    <w:p w14:paraId="17B77006" w14:textId="77777777" w:rsidR="00B021F1" w:rsidRPr="00EE5A27" w:rsidRDefault="00B021F1" w:rsidP="00EE5A27">
      <w:pPr>
        <w:pStyle w:val="HTMLPreformatted"/>
        <w:rPr>
          <w:color w:val="212121"/>
          <w:sz w:val="16"/>
          <w:szCs w:val="16"/>
        </w:rPr>
      </w:pPr>
      <w:r w:rsidRPr="00EE5A27">
        <w:rPr>
          <w:color w:val="212121"/>
          <w:sz w:val="16"/>
          <w:szCs w:val="16"/>
        </w:rPr>
        <w:t xml:space="preserve">  05010 - </w:t>
      </w:r>
      <w:proofErr w:type="gramStart"/>
      <w:r w:rsidRPr="00EE5A27">
        <w:rPr>
          <w:color w:val="212121"/>
          <w:sz w:val="16"/>
          <w:szCs w:val="16"/>
        </w:rPr>
        <w:t>Automotive  Electrician</w:t>
      </w:r>
      <w:proofErr w:type="gramEnd"/>
      <w:r w:rsidRPr="00EE5A27">
        <w:rPr>
          <w:color w:val="212121"/>
          <w:sz w:val="16"/>
          <w:szCs w:val="16"/>
        </w:rPr>
        <w:t xml:space="preserve">                                              20.36</w:t>
      </w:r>
    </w:p>
    <w:p w14:paraId="17B77007" w14:textId="77777777" w:rsidR="00B021F1" w:rsidRPr="00EE5A27" w:rsidRDefault="00B021F1" w:rsidP="00EE5A27">
      <w:pPr>
        <w:pStyle w:val="HTMLPreformatted"/>
        <w:rPr>
          <w:color w:val="212121"/>
          <w:sz w:val="16"/>
          <w:szCs w:val="16"/>
        </w:rPr>
      </w:pPr>
      <w:r w:rsidRPr="00EE5A27">
        <w:rPr>
          <w:color w:val="212121"/>
          <w:sz w:val="16"/>
          <w:szCs w:val="16"/>
        </w:rPr>
        <w:t xml:space="preserve">  05040 - Automotive Glass Installer                                           18.96</w:t>
      </w:r>
    </w:p>
    <w:p w14:paraId="17B77008" w14:textId="77777777" w:rsidR="00B021F1" w:rsidRPr="00EE5A27" w:rsidRDefault="00B021F1" w:rsidP="00EE5A27">
      <w:pPr>
        <w:pStyle w:val="HTMLPreformatted"/>
        <w:rPr>
          <w:color w:val="212121"/>
          <w:sz w:val="16"/>
          <w:szCs w:val="16"/>
        </w:rPr>
      </w:pPr>
      <w:r w:rsidRPr="00EE5A27">
        <w:rPr>
          <w:color w:val="212121"/>
          <w:sz w:val="16"/>
          <w:szCs w:val="16"/>
        </w:rPr>
        <w:t xml:space="preserve">  05070 - Automotive Worker                                                    18.96</w:t>
      </w:r>
    </w:p>
    <w:p w14:paraId="17B77009" w14:textId="77777777" w:rsidR="00B021F1" w:rsidRPr="00EE5A27" w:rsidRDefault="00B021F1" w:rsidP="00EE5A27">
      <w:pPr>
        <w:pStyle w:val="HTMLPreformatted"/>
        <w:rPr>
          <w:color w:val="212121"/>
          <w:sz w:val="16"/>
          <w:szCs w:val="16"/>
        </w:rPr>
      </w:pPr>
      <w:r w:rsidRPr="00EE5A27">
        <w:rPr>
          <w:color w:val="212121"/>
          <w:sz w:val="16"/>
          <w:szCs w:val="16"/>
        </w:rPr>
        <w:t xml:space="preserve">  05110 - Mobile Equipment Servicer                                            16.65</w:t>
      </w:r>
    </w:p>
    <w:p w14:paraId="17B7700A" w14:textId="77777777" w:rsidR="00B021F1" w:rsidRPr="00EE5A27" w:rsidRDefault="00B021F1" w:rsidP="00EE5A27">
      <w:pPr>
        <w:pStyle w:val="HTMLPreformatted"/>
        <w:rPr>
          <w:color w:val="212121"/>
          <w:sz w:val="16"/>
          <w:szCs w:val="16"/>
        </w:rPr>
      </w:pPr>
      <w:r w:rsidRPr="00EE5A27">
        <w:rPr>
          <w:color w:val="212121"/>
          <w:sz w:val="16"/>
          <w:szCs w:val="16"/>
        </w:rPr>
        <w:t xml:space="preserve">  05130 - Motor Equipment Metal Mechanic                                       21.80</w:t>
      </w:r>
    </w:p>
    <w:p w14:paraId="17B7700B" w14:textId="77777777" w:rsidR="00B021F1" w:rsidRPr="00EE5A27" w:rsidRDefault="00B021F1" w:rsidP="00EE5A27">
      <w:pPr>
        <w:pStyle w:val="HTMLPreformatted"/>
        <w:rPr>
          <w:color w:val="212121"/>
          <w:sz w:val="16"/>
          <w:szCs w:val="16"/>
        </w:rPr>
      </w:pPr>
      <w:r w:rsidRPr="00EE5A27">
        <w:rPr>
          <w:color w:val="212121"/>
          <w:sz w:val="16"/>
          <w:szCs w:val="16"/>
        </w:rPr>
        <w:t xml:space="preserve">  05160 - Motor Equipment Metal Worker                                         18.96</w:t>
      </w:r>
    </w:p>
    <w:p w14:paraId="17B7700C" w14:textId="77777777" w:rsidR="00B021F1" w:rsidRPr="00EE5A27" w:rsidRDefault="00B021F1" w:rsidP="00EE5A27">
      <w:pPr>
        <w:pStyle w:val="HTMLPreformatted"/>
        <w:rPr>
          <w:color w:val="212121"/>
          <w:sz w:val="16"/>
          <w:szCs w:val="16"/>
        </w:rPr>
      </w:pPr>
      <w:r w:rsidRPr="00EE5A27">
        <w:rPr>
          <w:color w:val="212121"/>
          <w:sz w:val="16"/>
          <w:szCs w:val="16"/>
        </w:rPr>
        <w:t xml:space="preserve">  05190 - Motor Vehicle Mechanic                                               21.80</w:t>
      </w:r>
    </w:p>
    <w:p w14:paraId="17B7700D" w14:textId="77777777" w:rsidR="00B021F1" w:rsidRPr="00EE5A27" w:rsidRDefault="00B021F1" w:rsidP="00EE5A27">
      <w:pPr>
        <w:pStyle w:val="HTMLPreformatted"/>
        <w:rPr>
          <w:color w:val="212121"/>
          <w:sz w:val="16"/>
          <w:szCs w:val="16"/>
        </w:rPr>
      </w:pPr>
      <w:r w:rsidRPr="00EE5A27">
        <w:rPr>
          <w:color w:val="212121"/>
          <w:sz w:val="16"/>
          <w:szCs w:val="16"/>
        </w:rPr>
        <w:t xml:space="preserve">  05220 - Motor Vehicle Mechanic Helper                                        15.23</w:t>
      </w:r>
    </w:p>
    <w:p w14:paraId="17B7700E" w14:textId="77777777" w:rsidR="00B021F1" w:rsidRPr="00EE5A27" w:rsidRDefault="00B021F1" w:rsidP="00EE5A27">
      <w:pPr>
        <w:pStyle w:val="HTMLPreformatted"/>
        <w:rPr>
          <w:color w:val="212121"/>
          <w:sz w:val="16"/>
          <w:szCs w:val="16"/>
        </w:rPr>
      </w:pPr>
      <w:r w:rsidRPr="00EE5A27">
        <w:rPr>
          <w:color w:val="212121"/>
          <w:sz w:val="16"/>
          <w:szCs w:val="16"/>
        </w:rPr>
        <w:t xml:space="preserve">  05250 - Motor Vehicle Upholstery Worker                                      17.69</w:t>
      </w:r>
    </w:p>
    <w:p w14:paraId="17B7700F" w14:textId="77777777" w:rsidR="00B021F1" w:rsidRPr="00EE5A27" w:rsidRDefault="00B021F1" w:rsidP="00EE5A27">
      <w:pPr>
        <w:pStyle w:val="HTMLPreformatted"/>
        <w:rPr>
          <w:color w:val="212121"/>
          <w:sz w:val="16"/>
          <w:szCs w:val="16"/>
        </w:rPr>
      </w:pPr>
      <w:r w:rsidRPr="00EE5A27">
        <w:rPr>
          <w:color w:val="212121"/>
          <w:sz w:val="16"/>
          <w:szCs w:val="16"/>
        </w:rPr>
        <w:t xml:space="preserve">  05280 - Motor Vehicle Wrecker                                                18.92</w:t>
      </w:r>
    </w:p>
    <w:p w14:paraId="17B77010" w14:textId="77777777" w:rsidR="00B021F1" w:rsidRPr="00EE5A27" w:rsidRDefault="00B021F1" w:rsidP="00EE5A27">
      <w:pPr>
        <w:pStyle w:val="HTMLPreformatted"/>
        <w:rPr>
          <w:color w:val="212121"/>
          <w:sz w:val="16"/>
          <w:szCs w:val="16"/>
        </w:rPr>
      </w:pPr>
      <w:r w:rsidRPr="00EE5A27">
        <w:rPr>
          <w:color w:val="212121"/>
          <w:sz w:val="16"/>
          <w:szCs w:val="16"/>
        </w:rPr>
        <w:t xml:space="preserve">  05310 - Painter, Automotive                                                  20.36</w:t>
      </w:r>
    </w:p>
    <w:p w14:paraId="17B77011" w14:textId="77777777" w:rsidR="00B021F1" w:rsidRPr="00EE5A27" w:rsidRDefault="00B021F1" w:rsidP="00EE5A27">
      <w:pPr>
        <w:pStyle w:val="HTMLPreformatted"/>
        <w:rPr>
          <w:color w:val="212121"/>
          <w:sz w:val="16"/>
          <w:szCs w:val="16"/>
        </w:rPr>
      </w:pPr>
      <w:r w:rsidRPr="00EE5A27">
        <w:rPr>
          <w:color w:val="212121"/>
          <w:sz w:val="16"/>
          <w:szCs w:val="16"/>
        </w:rPr>
        <w:t xml:space="preserve">  05340 - Radiator Repair Specialist                                           18.96</w:t>
      </w:r>
    </w:p>
    <w:p w14:paraId="17B77012" w14:textId="77777777" w:rsidR="00B021F1" w:rsidRPr="00EE5A27" w:rsidRDefault="00B021F1" w:rsidP="00EE5A27">
      <w:pPr>
        <w:pStyle w:val="HTMLPreformatted"/>
        <w:rPr>
          <w:color w:val="212121"/>
          <w:sz w:val="16"/>
          <w:szCs w:val="16"/>
        </w:rPr>
      </w:pPr>
      <w:r w:rsidRPr="00EE5A27">
        <w:rPr>
          <w:color w:val="212121"/>
          <w:sz w:val="16"/>
          <w:szCs w:val="16"/>
        </w:rPr>
        <w:t xml:space="preserve">  05370 - Tire Repairer                                                        16.65</w:t>
      </w:r>
    </w:p>
    <w:p w14:paraId="17B77013" w14:textId="77777777" w:rsidR="00B021F1" w:rsidRPr="00EE5A27" w:rsidRDefault="00B021F1" w:rsidP="00EE5A27">
      <w:pPr>
        <w:pStyle w:val="HTMLPreformatted"/>
        <w:rPr>
          <w:color w:val="212121"/>
          <w:sz w:val="16"/>
          <w:szCs w:val="16"/>
        </w:rPr>
      </w:pPr>
      <w:r w:rsidRPr="00EE5A27">
        <w:rPr>
          <w:color w:val="212121"/>
          <w:sz w:val="16"/>
          <w:szCs w:val="16"/>
        </w:rPr>
        <w:t xml:space="preserve">  05400 - Transmission Repair Specialist                                       21.80</w:t>
      </w:r>
    </w:p>
    <w:p w14:paraId="17B77014" w14:textId="77777777" w:rsidR="00B021F1" w:rsidRPr="00EE5A27" w:rsidRDefault="00B021F1" w:rsidP="00EE5A27">
      <w:pPr>
        <w:pStyle w:val="HTMLPreformatted"/>
        <w:rPr>
          <w:color w:val="212121"/>
          <w:sz w:val="16"/>
          <w:szCs w:val="16"/>
        </w:rPr>
      </w:pPr>
      <w:r w:rsidRPr="00EE5A27">
        <w:rPr>
          <w:color w:val="212121"/>
          <w:sz w:val="16"/>
          <w:szCs w:val="16"/>
        </w:rPr>
        <w:t xml:space="preserve">07000 - Food Preparation </w:t>
      </w:r>
      <w:proofErr w:type="gramStart"/>
      <w:r w:rsidRPr="00EE5A27">
        <w:rPr>
          <w:color w:val="212121"/>
          <w:sz w:val="16"/>
          <w:szCs w:val="16"/>
        </w:rPr>
        <w:t>And</w:t>
      </w:r>
      <w:proofErr w:type="gramEnd"/>
      <w:r w:rsidRPr="00EE5A27">
        <w:rPr>
          <w:color w:val="212121"/>
          <w:sz w:val="16"/>
          <w:szCs w:val="16"/>
        </w:rPr>
        <w:t xml:space="preserve"> Service Occupations</w:t>
      </w:r>
    </w:p>
    <w:p w14:paraId="17B77015" w14:textId="77777777" w:rsidR="00B021F1" w:rsidRPr="00EE5A27" w:rsidRDefault="00B021F1" w:rsidP="00EE5A27">
      <w:pPr>
        <w:pStyle w:val="HTMLPreformatted"/>
        <w:rPr>
          <w:color w:val="212121"/>
          <w:sz w:val="16"/>
          <w:szCs w:val="16"/>
        </w:rPr>
      </w:pPr>
      <w:r w:rsidRPr="00EE5A27">
        <w:rPr>
          <w:color w:val="212121"/>
          <w:sz w:val="16"/>
          <w:szCs w:val="16"/>
        </w:rPr>
        <w:t xml:space="preserve">  07010 - Baker                                                                14.85</w:t>
      </w:r>
    </w:p>
    <w:p w14:paraId="17B77016" w14:textId="77777777" w:rsidR="00B021F1" w:rsidRPr="00EE5A27" w:rsidRDefault="00B021F1" w:rsidP="00EE5A27">
      <w:pPr>
        <w:pStyle w:val="HTMLPreformatted"/>
        <w:rPr>
          <w:color w:val="212121"/>
          <w:sz w:val="16"/>
          <w:szCs w:val="16"/>
        </w:rPr>
      </w:pPr>
      <w:r w:rsidRPr="00EE5A27">
        <w:rPr>
          <w:color w:val="212121"/>
          <w:sz w:val="16"/>
          <w:szCs w:val="16"/>
        </w:rPr>
        <w:t xml:space="preserve">  07041 - Cook I                                                               14.41</w:t>
      </w:r>
    </w:p>
    <w:p w14:paraId="17B77017" w14:textId="77777777" w:rsidR="00B021F1" w:rsidRPr="00EE5A27" w:rsidRDefault="00B021F1" w:rsidP="00EE5A27">
      <w:pPr>
        <w:pStyle w:val="HTMLPreformatted"/>
        <w:rPr>
          <w:color w:val="212121"/>
          <w:sz w:val="16"/>
          <w:szCs w:val="16"/>
        </w:rPr>
      </w:pPr>
      <w:r w:rsidRPr="00EE5A27">
        <w:rPr>
          <w:color w:val="212121"/>
          <w:sz w:val="16"/>
          <w:szCs w:val="16"/>
        </w:rPr>
        <w:t xml:space="preserve">  07042 - Cook II                                                              17.01</w:t>
      </w:r>
    </w:p>
    <w:p w14:paraId="17B77018" w14:textId="77777777" w:rsidR="00B021F1" w:rsidRPr="00EE5A27" w:rsidRDefault="00B021F1" w:rsidP="00EE5A27">
      <w:pPr>
        <w:pStyle w:val="HTMLPreformatted"/>
        <w:rPr>
          <w:color w:val="212121"/>
          <w:sz w:val="16"/>
          <w:szCs w:val="16"/>
        </w:rPr>
      </w:pPr>
      <w:r w:rsidRPr="00EE5A27">
        <w:rPr>
          <w:color w:val="212121"/>
          <w:sz w:val="16"/>
          <w:szCs w:val="16"/>
        </w:rPr>
        <w:t xml:space="preserve">  07070 - Dishwasher                                                           13.05</w:t>
      </w:r>
    </w:p>
    <w:p w14:paraId="17B77019" w14:textId="77777777" w:rsidR="00B021F1" w:rsidRPr="00EE5A27" w:rsidRDefault="00B021F1" w:rsidP="00EE5A27">
      <w:pPr>
        <w:pStyle w:val="HTMLPreformatted"/>
        <w:rPr>
          <w:color w:val="212121"/>
          <w:sz w:val="16"/>
          <w:szCs w:val="16"/>
        </w:rPr>
      </w:pPr>
      <w:r w:rsidRPr="00EE5A27">
        <w:rPr>
          <w:color w:val="212121"/>
          <w:sz w:val="16"/>
          <w:szCs w:val="16"/>
        </w:rPr>
        <w:t xml:space="preserve">  07130 - Food Service Worker                                                  14.88</w:t>
      </w:r>
    </w:p>
    <w:p w14:paraId="17B7701A" w14:textId="77777777" w:rsidR="00B021F1" w:rsidRPr="00EE5A27" w:rsidRDefault="00B021F1" w:rsidP="00EE5A27">
      <w:pPr>
        <w:pStyle w:val="HTMLPreformatted"/>
        <w:rPr>
          <w:color w:val="212121"/>
          <w:sz w:val="16"/>
          <w:szCs w:val="16"/>
        </w:rPr>
      </w:pPr>
      <w:r w:rsidRPr="00EE5A27">
        <w:rPr>
          <w:color w:val="212121"/>
          <w:sz w:val="16"/>
          <w:szCs w:val="16"/>
        </w:rPr>
        <w:t xml:space="preserve">  07210 - Meat Cutter                                                          16.20</w:t>
      </w:r>
    </w:p>
    <w:p w14:paraId="17B7701B" w14:textId="77777777" w:rsidR="00B021F1" w:rsidRPr="00EE5A27" w:rsidRDefault="00B021F1" w:rsidP="00EE5A27">
      <w:pPr>
        <w:pStyle w:val="HTMLPreformatted"/>
        <w:rPr>
          <w:color w:val="212121"/>
          <w:sz w:val="16"/>
          <w:szCs w:val="16"/>
        </w:rPr>
      </w:pPr>
      <w:r w:rsidRPr="00EE5A27">
        <w:rPr>
          <w:color w:val="212121"/>
          <w:sz w:val="16"/>
          <w:szCs w:val="16"/>
        </w:rPr>
        <w:t xml:space="preserve">  07260 - Waiter/Waitress                                                       9.98</w:t>
      </w:r>
    </w:p>
    <w:p w14:paraId="17B7701C" w14:textId="77777777" w:rsidR="00B021F1" w:rsidRPr="00EE5A27" w:rsidRDefault="00B021F1" w:rsidP="00EE5A27">
      <w:pPr>
        <w:pStyle w:val="HTMLPreformatted"/>
        <w:rPr>
          <w:color w:val="212121"/>
          <w:sz w:val="16"/>
          <w:szCs w:val="16"/>
        </w:rPr>
      </w:pPr>
      <w:r w:rsidRPr="00EE5A27">
        <w:rPr>
          <w:color w:val="212121"/>
          <w:sz w:val="16"/>
          <w:szCs w:val="16"/>
        </w:rPr>
        <w:t xml:space="preserve">09000 - Furniture Maintenance </w:t>
      </w:r>
      <w:proofErr w:type="gramStart"/>
      <w:r w:rsidRPr="00EE5A27">
        <w:rPr>
          <w:color w:val="212121"/>
          <w:sz w:val="16"/>
          <w:szCs w:val="16"/>
        </w:rPr>
        <w:t>And</w:t>
      </w:r>
      <w:proofErr w:type="gramEnd"/>
      <w:r w:rsidRPr="00EE5A27">
        <w:rPr>
          <w:color w:val="212121"/>
          <w:sz w:val="16"/>
          <w:szCs w:val="16"/>
        </w:rPr>
        <w:t xml:space="preserve"> Repair Occupations</w:t>
      </w:r>
    </w:p>
    <w:p w14:paraId="17B7701D" w14:textId="77777777" w:rsidR="00B021F1" w:rsidRPr="00EE5A27" w:rsidRDefault="00B021F1" w:rsidP="00EE5A27">
      <w:pPr>
        <w:pStyle w:val="HTMLPreformatted"/>
        <w:rPr>
          <w:color w:val="212121"/>
          <w:sz w:val="16"/>
          <w:szCs w:val="16"/>
        </w:rPr>
      </w:pPr>
      <w:r w:rsidRPr="00EE5A27">
        <w:rPr>
          <w:color w:val="212121"/>
          <w:sz w:val="16"/>
          <w:szCs w:val="16"/>
        </w:rPr>
        <w:t xml:space="preserve">  09010 - Electrostatic Spray Painter                                          21.90</w:t>
      </w:r>
    </w:p>
    <w:p w14:paraId="17B7701E" w14:textId="77777777" w:rsidR="00B021F1" w:rsidRPr="00EE5A27" w:rsidRDefault="00B021F1" w:rsidP="00EE5A27">
      <w:pPr>
        <w:pStyle w:val="HTMLPreformatted"/>
        <w:rPr>
          <w:color w:val="212121"/>
          <w:sz w:val="16"/>
          <w:szCs w:val="16"/>
        </w:rPr>
      </w:pPr>
      <w:r w:rsidRPr="00EE5A27">
        <w:rPr>
          <w:color w:val="212121"/>
          <w:sz w:val="16"/>
          <w:szCs w:val="16"/>
        </w:rPr>
        <w:t xml:space="preserve">  09040 - Furniture Handler                                                    12.53</w:t>
      </w:r>
    </w:p>
    <w:p w14:paraId="17B7701F" w14:textId="77777777" w:rsidR="00B021F1" w:rsidRPr="00EE5A27" w:rsidRDefault="00B021F1" w:rsidP="00EE5A27">
      <w:pPr>
        <w:pStyle w:val="HTMLPreformatted"/>
        <w:rPr>
          <w:color w:val="212121"/>
          <w:sz w:val="16"/>
          <w:szCs w:val="16"/>
        </w:rPr>
      </w:pPr>
      <w:r w:rsidRPr="00EE5A27">
        <w:rPr>
          <w:color w:val="212121"/>
          <w:sz w:val="16"/>
          <w:szCs w:val="16"/>
        </w:rPr>
        <w:t xml:space="preserve">  09080 - Furniture Refinisher                                                 21.90</w:t>
      </w:r>
    </w:p>
    <w:p w14:paraId="17B77020" w14:textId="77777777" w:rsidR="00B021F1" w:rsidRPr="00EE5A27" w:rsidRDefault="00B021F1" w:rsidP="00EE5A27">
      <w:pPr>
        <w:pStyle w:val="HTMLPreformatted"/>
        <w:rPr>
          <w:color w:val="212121"/>
          <w:sz w:val="16"/>
          <w:szCs w:val="16"/>
        </w:rPr>
      </w:pPr>
      <w:r w:rsidRPr="00EE5A27">
        <w:rPr>
          <w:color w:val="212121"/>
          <w:sz w:val="16"/>
          <w:szCs w:val="16"/>
        </w:rPr>
        <w:t xml:space="preserve">  09090 - Furniture Refinisher Helper                                          15.68</w:t>
      </w:r>
    </w:p>
    <w:p w14:paraId="17B77021" w14:textId="77777777" w:rsidR="00B021F1" w:rsidRPr="00EE5A27" w:rsidRDefault="00B021F1" w:rsidP="00EE5A27">
      <w:pPr>
        <w:pStyle w:val="HTMLPreformatted"/>
        <w:rPr>
          <w:color w:val="212121"/>
          <w:sz w:val="16"/>
          <w:szCs w:val="16"/>
        </w:rPr>
      </w:pPr>
      <w:r w:rsidRPr="00EE5A27">
        <w:rPr>
          <w:color w:val="212121"/>
          <w:sz w:val="16"/>
          <w:szCs w:val="16"/>
        </w:rPr>
        <w:t xml:space="preserve">  09110 - Furniture Repairer, Minor                                            18.78</w:t>
      </w:r>
    </w:p>
    <w:p w14:paraId="17B77022" w14:textId="77777777" w:rsidR="00B021F1" w:rsidRPr="00EE5A27" w:rsidRDefault="00B021F1" w:rsidP="00EE5A27">
      <w:pPr>
        <w:pStyle w:val="HTMLPreformatted"/>
        <w:rPr>
          <w:color w:val="212121"/>
          <w:sz w:val="16"/>
          <w:szCs w:val="16"/>
        </w:rPr>
      </w:pPr>
      <w:r w:rsidRPr="00EE5A27">
        <w:rPr>
          <w:color w:val="212121"/>
          <w:sz w:val="16"/>
          <w:szCs w:val="16"/>
        </w:rPr>
        <w:t xml:space="preserve">  09130 - Upholsterer                                                          21.90</w:t>
      </w:r>
    </w:p>
    <w:p w14:paraId="17B77023" w14:textId="77777777" w:rsidR="00B021F1" w:rsidRPr="00EE5A27" w:rsidRDefault="00B021F1" w:rsidP="00EE5A27">
      <w:pPr>
        <w:pStyle w:val="HTMLPreformatted"/>
        <w:rPr>
          <w:color w:val="212121"/>
          <w:sz w:val="16"/>
          <w:szCs w:val="16"/>
        </w:rPr>
      </w:pPr>
      <w:r w:rsidRPr="00EE5A27">
        <w:rPr>
          <w:color w:val="212121"/>
          <w:sz w:val="16"/>
          <w:szCs w:val="16"/>
        </w:rPr>
        <w:t xml:space="preserve">11000 - General Services </w:t>
      </w:r>
      <w:proofErr w:type="gramStart"/>
      <w:r w:rsidRPr="00EE5A27">
        <w:rPr>
          <w:color w:val="212121"/>
          <w:sz w:val="16"/>
          <w:szCs w:val="16"/>
        </w:rPr>
        <w:t>And</w:t>
      </w:r>
      <w:proofErr w:type="gramEnd"/>
      <w:r w:rsidRPr="00EE5A27">
        <w:rPr>
          <w:color w:val="212121"/>
          <w:sz w:val="16"/>
          <w:szCs w:val="16"/>
        </w:rPr>
        <w:t xml:space="preserve"> Support Occupations</w:t>
      </w:r>
    </w:p>
    <w:p w14:paraId="17B77024" w14:textId="77777777" w:rsidR="00B021F1" w:rsidRPr="00EE5A27" w:rsidRDefault="00B021F1" w:rsidP="00EE5A27">
      <w:pPr>
        <w:pStyle w:val="HTMLPreformatted"/>
        <w:rPr>
          <w:color w:val="212121"/>
          <w:sz w:val="16"/>
          <w:szCs w:val="16"/>
        </w:rPr>
      </w:pPr>
      <w:r w:rsidRPr="00EE5A27">
        <w:rPr>
          <w:color w:val="212121"/>
          <w:sz w:val="16"/>
          <w:szCs w:val="16"/>
        </w:rPr>
        <w:t xml:space="preserve">  11030 - Cleaner, Vehicles                                                    14.47</w:t>
      </w:r>
    </w:p>
    <w:p w14:paraId="17B77025" w14:textId="77777777" w:rsidR="00B021F1" w:rsidRPr="00EE5A27" w:rsidRDefault="00B021F1" w:rsidP="00EE5A27">
      <w:pPr>
        <w:pStyle w:val="HTMLPreformatted"/>
        <w:rPr>
          <w:color w:val="212121"/>
          <w:sz w:val="16"/>
          <w:szCs w:val="16"/>
        </w:rPr>
      </w:pPr>
      <w:r w:rsidRPr="00EE5A27">
        <w:rPr>
          <w:color w:val="212121"/>
          <w:sz w:val="16"/>
          <w:szCs w:val="16"/>
        </w:rPr>
        <w:t xml:space="preserve">  11060 - Elevator Operator                                                    14.98</w:t>
      </w:r>
    </w:p>
    <w:p w14:paraId="17B77026" w14:textId="77777777" w:rsidR="00B021F1" w:rsidRPr="00EE5A27" w:rsidRDefault="00B021F1" w:rsidP="00EE5A27">
      <w:pPr>
        <w:pStyle w:val="HTMLPreformatted"/>
        <w:rPr>
          <w:color w:val="212121"/>
          <w:sz w:val="16"/>
          <w:szCs w:val="16"/>
        </w:rPr>
      </w:pPr>
      <w:r w:rsidRPr="00EE5A27">
        <w:rPr>
          <w:color w:val="212121"/>
          <w:sz w:val="16"/>
          <w:szCs w:val="16"/>
        </w:rPr>
        <w:t xml:space="preserve">  11090 - Gardener                                                             23.45</w:t>
      </w:r>
    </w:p>
    <w:p w14:paraId="17B77027" w14:textId="77777777" w:rsidR="00B021F1" w:rsidRPr="00EE5A27" w:rsidRDefault="00B021F1" w:rsidP="00EE5A27">
      <w:pPr>
        <w:pStyle w:val="HTMLPreformatted"/>
        <w:rPr>
          <w:color w:val="212121"/>
          <w:sz w:val="16"/>
          <w:szCs w:val="16"/>
        </w:rPr>
      </w:pPr>
      <w:r w:rsidRPr="00EE5A27">
        <w:rPr>
          <w:color w:val="212121"/>
          <w:sz w:val="16"/>
          <w:szCs w:val="16"/>
        </w:rPr>
        <w:t xml:space="preserve">  11122 - Housekeeping Aide                                                    14.98</w:t>
      </w:r>
    </w:p>
    <w:p w14:paraId="17B77028" w14:textId="77777777" w:rsidR="00B021F1" w:rsidRPr="00EE5A27" w:rsidRDefault="00B021F1" w:rsidP="00EE5A27">
      <w:pPr>
        <w:pStyle w:val="HTMLPreformatted"/>
        <w:rPr>
          <w:color w:val="212121"/>
          <w:sz w:val="16"/>
          <w:szCs w:val="16"/>
        </w:rPr>
      </w:pPr>
      <w:r w:rsidRPr="00EE5A27">
        <w:rPr>
          <w:color w:val="212121"/>
          <w:sz w:val="16"/>
          <w:szCs w:val="16"/>
        </w:rPr>
        <w:t xml:space="preserve">  11150 - Janitor                                                              14.98</w:t>
      </w:r>
    </w:p>
    <w:p w14:paraId="17B77029" w14:textId="77777777" w:rsidR="00B021F1" w:rsidRPr="00EE5A27" w:rsidRDefault="00B021F1" w:rsidP="00EE5A27">
      <w:pPr>
        <w:pStyle w:val="HTMLPreformatted"/>
        <w:rPr>
          <w:color w:val="212121"/>
          <w:sz w:val="16"/>
          <w:szCs w:val="16"/>
        </w:rPr>
      </w:pPr>
      <w:r w:rsidRPr="00EE5A27">
        <w:rPr>
          <w:color w:val="212121"/>
          <w:sz w:val="16"/>
          <w:szCs w:val="16"/>
        </w:rPr>
        <w:lastRenderedPageBreak/>
        <w:t xml:space="preserve">  11210 - Laborer, Grounds Maintenance                                         17.02</w:t>
      </w:r>
    </w:p>
    <w:p w14:paraId="17B7702A" w14:textId="77777777" w:rsidR="00B021F1" w:rsidRPr="00EE5A27" w:rsidRDefault="00B021F1" w:rsidP="00EE5A27">
      <w:pPr>
        <w:pStyle w:val="HTMLPreformatted"/>
        <w:rPr>
          <w:color w:val="212121"/>
          <w:sz w:val="16"/>
          <w:szCs w:val="16"/>
        </w:rPr>
      </w:pPr>
      <w:r w:rsidRPr="00EE5A27">
        <w:rPr>
          <w:color w:val="212121"/>
          <w:sz w:val="16"/>
          <w:szCs w:val="16"/>
        </w:rPr>
        <w:t xml:space="preserve">  11240 - Maid or Houseman                                                     13.23</w:t>
      </w:r>
    </w:p>
    <w:p w14:paraId="17B7702B" w14:textId="77777777" w:rsidR="00B021F1" w:rsidRPr="00EE5A27" w:rsidRDefault="00B021F1" w:rsidP="00EE5A27">
      <w:pPr>
        <w:pStyle w:val="HTMLPreformatted"/>
        <w:rPr>
          <w:color w:val="212121"/>
          <w:sz w:val="16"/>
          <w:szCs w:val="16"/>
        </w:rPr>
      </w:pPr>
      <w:r w:rsidRPr="00EE5A27">
        <w:rPr>
          <w:color w:val="212121"/>
          <w:sz w:val="16"/>
          <w:szCs w:val="16"/>
        </w:rPr>
        <w:t xml:space="preserve">  11260 - Pruner                                                               14.95</w:t>
      </w:r>
    </w:p>
    <w:p w14:paraId="17B7702C" w14:textId="77777777" w:rsidR="00B021F1" w:rsidRPr="00EE5A27" w:rsidRDefault="00B021F1" w:rsidP="00EE5A27">
      <w:pPr>
        <w:pStyle w:val="HTMLPreformatted"/>
        <w:rPr>
          <w:color w:val="212121"/>
          <w:sz w:val="16"/>
          <w:szCs w:val="16"/>
        </w:rPr>
      </w:pPr>
      <w:r w:rsidRPr="00EE5A27">
        <w:rPr>
          <w:color w:val="212121"/>
          <w:sz w:val="16"/>
          <w:szCs w:val="16"/>
        </w:rPr>
        <w:t xml:space="preserve">  11270 - Tractor Operator                                                     21.30</w:t>
      </w:r>
    </w:p>
    <w:p w14:paraId="17B7702D" w14:textId="77777777" w:rsidR="00B021F1" w:rsidRPr="00EE5A27" w:rsidRDefault="00B021F1" w:rsidP="00EE5A27">
      <w:pPr>
        <w:pStyle w:val="HTMLPreformatted"/>
        <w:rPr>
          <w:color w:val="212121"/>
          <w:sz w:val="16"/>
          <w:szCs w:val="16"/>
        </w:rPr>
      </w:pPr>
      <w:r w:rsidRPr="00EE5A27">
        <w:rPr>
          <w:color w:val="212121"/>
          <w:sz w:val="16"/>
          <w:szCs w:val="16"/>
        </w:rPr>
        <w:t xml:space="preserve">  11330 - Trail Maintenance Worker                                             17.02</w:t>
      </w:r>
    </w:p>
    <w:p w14:paraId="17B7702E" w14:textId="77777777" w:rsidR="00B021F1" w:rsidRPr="00EE5A27" w:rsidRDefault="00B021F1" w:rsidP="00EE5A27">
      <w:pPr>
        <w:pStyle w:val="HTMLPreformatted"/>
        <w:rPr>
          <w:color w:val="212121"/>
          <w:sz w:val="16"/>
          <w:szCs w:val="16"/>
        </w:rPr>
      </w:pPr>
      <w:r w:rsidRPr="00EE5A27">
        <w:rPr>
          <w:color w:val="212121"/>
          <w:sz w:val="16"/>
          <w:szCs w:val="16"/>
        </w:rPr>
        <w:t xml:space="preserve">  11360 - Window Cleaner                                                       16.90</w:t>
      </w:r>
    </w:p>
    <w:p w14:paraId="17B7702F" w14:textId="77777777" w:rsidR="00B021F1" w:rsidRPr="00EE5A27" w:rsidRDefault="00B021F1" w:rsidP="00EE5A27">
      <w:pPr>
        <w:pStyle w:val="HTMLPreformatted"/>
        <w:rPr>
          <w:color w:val="212121"/>
          <w:sz w:val="16"/>
          <w:szCs w:val="16"/>
        </w:rPr>
      </w:pPr>
      <w:r w:rsidRPr="00EE5A27">
        <w:rPr>
          <w:color w:val="212121"/>
          <w:sz w:val="16"/>
          <w:szCs w:val="16"/>
        </w:rPr>
        <w:t>12000 - Health Occupations</w:t>
      </w:r>
    </w:p>
    <w:p w14:paraId="17B77030" w14:textId="77777777" w:rsidR="00B021F1" w:rsidRPr="00EE5A27" w:rsidRDefault="00B021F1" w:rsidP="00EE5A27">
      <w:pPr>
        <w:pStyle w:val="HTMLPreformatted"/>
        <w:rPr>
          <w:color w:val="212121"/>
          <w:sz w:val="16"/>
          <w:szCs w:val="16"/>
        </w:rPr>
      </w:pPr>
      <w:r w:rsidRPr="00EE5A27">
        <w:rPr>
          <w:color w:val="212121"/>
          <w:sz w:val="16"/>
          <w:szCs w:val="16"/>
        </w:rPr>
        <w:t xml:space="preserve">  12010 - Ambulance Driver                                                     17.99</w:t>
      </w:r>
    </w:p>
    <w:p w14:paraId="17B77031" w14:textId="77777777" w:rsidR="00B021F1" w:rsidRPr="00EE5A27" w:rsidRDefault="00B021F1" w:rsidP="00EE5A27">
      <w:pPr>
        <w:pStyle w:val="HTMLPreformatted"/>
        <w:rPr>
          <w:color w:val="212121"/>
          <w:sz w:val="16"/>
          <w:szCs w:val="16"/>
        </w:rPr>
      </w:pPr>
      <w:r w:rsidRPr="00EE5A27">
        <w:rPr>
          <w:color w:val="212121"/>
          <w:sz w:val="16"/>
          <w:szCs w:val="16"/>
        </w:rPr>
        <w:t xml:space="preserve">  12011 - Breath Alcohol Technician                                            25.63</w:t>
      </w:r>
    </w:p>
    <w:p w14:paraId="17B77032" w14:textId="77777777" w:rsidR="00B021F1" w:rsidRPr="00EE5A27" w:rsidRDefault="00B021F1" w:rsidP="00EE5A27">
      <w:pPr>
        <w:pStyle w:val="HTMLPreformatted"/>
        <w:rPr>
          <w:color w:val="212121"/>
          <w:sz w:val="16"/>
          <w:szCs w:val="16"/>
        </w:rPr>
      </w:pPr>
      <w:r w:rsidRPr="00EE5A27">
        <w:rPr>
          <w:color w:val="212121"/>
          <w:sz w:val="16"/>
          <w:szCs w:val="16"/>
        </w:rPr>
        <w:t xml:space="preserve">  12012 - Certified Occupational Therapist Assistant                           35.06</w:t>
      </w:r>
    </w:p>
    <w:p w14:paraId="17B77033" w14:textId="77777777" w:rsidR="00B021F1" w:rsidRPr="00EE5A27" w:rsidRDefault="00B021F1" w:rsidP="00EE5A27">
      <w:pPr>
        <w:pStyle w:val="HTMLPreformatted"/>
        <w:rPr>
          <w:color w:val="212121"/>
          <w:sz w:val="16"/>
          <w:szCs w:val="16"/>
        </w:rPr>
      </w:pPr>
      <w:r w:rsidRPr="00EE5A27">
        <w:rPr>
          <w:color w:val="212121"/>
          <w:sz w:val="16"/>
          <w:szCs w:val="16"/>
        </w:rPr>
        <w:t xml:space="preserve">  12015 - Certified Physical Therapist Assistant                               31.25</w:t>
      </w:r>
    </w:p>
    <w:p w14:paraId="17B77034" w14:textId="77777777" w:rsidR="00B021F1" w:rsidRPr="00EE5A27" w:rsidRDefault="00B021F1" w:rsidP="00EE5A27">
      <w:pPr>
        <w:pStyle w:val="HTMLPreformatted"/>
        <w:rPr>
          <w:color w:val="212121"/>
          <w:sz w:val="16"/>
          <w:szCs w:val="16"/>
        </w:rPr>
      </w:pPr>
      <w:r w:rsidRPr="00EE5A27">
        <w:rPr>
          <w:color w:val="212121"/>
          <w:sz w:val="16"/>
          <w:szCs w:val="16"/>
        </w:rPr>
        <w:t xml:space="preserve">  12020 - Dental Assistant                                                     22.11</w:t>
      </w:r>
    </w:p>
    <w:p w14:paraId="17B77035" w14:textId="77777777" w:rsidR="00B021F1" w:rsidRPr="00EE5A27" w:rsidRDefault="00B021F1" w:rsidP="00EE5A27">
      <w:pPr>
        <w:pStyle w:val="HTMLPreformatted"/>
        <w:rPr>
          <w:color w:val="212121"/>
          <w:sz w:val="16"/>
          <w:szCs w:val="16"/>
        </w:rPr>
      </w:pPr>
      <w:r w:rsidRPr="00EE5A27">
        <w:rPr>
          <w:color w:val="212121"/>
          <w:sz w:val="16"/>
          <w:szCs w:val="16"/>
        </w:rPr>
        <w:t xml:space="preserve">  12025 - Dental Hygienist                                                     47.09</w:t>
      </w:r>
    </w:p>
    <w:p w14:paraId="17B77036" w14:textId="77777777" w:rsidR="00B021F1" w:rsidRPr="00EE5A27" w:rsidRDefault="00B021F1" w:rsidP="00EE5A27">
      <w:pPr>
        <w:pStyle w:val="HTMLPreformatted"/>
        <w:rPr>
          <w:color w:val="212121"/>
          <w:sz w:val="16"/>
          <w:szCs w:val="16"/>
        </w:rPr>
      </w:pPr>
      <w:r w:rsidRPr="00EE5A27">
        <w:rPr>
          <w:color w:val="212121"/>
          <w:sz w:val="16"/>
          <w:szCs w:val="16"/>
        </w:rPr>
        <w:t xml:space="preserve">  12030 - EKG Technician                                                       24.41</w:t>
      </w:r>
    </w:p>
    <w:p w14:paraId="17B77037" w14:textId="77777777" w:rsidR="00B021F1" w:rsidRPr="00EE5A27" w:rsidRDefault="00B021F1" w:rsidP="00EE5A27">
      <w:pPr>
        <w:pStyle w:val="HTMLPreformatted"/>
        <w:rPr>
          <w:color w:val="212121"/>
          <w:sz w:val="16"/>
          <w:szCs w:val="16"/>
        </w:rPr>
      </w:pPr>
      <w:r w:rsidRPr="00EE5A27">
        <w:rPr>
          <w:color w:val="212121"/>
          <w:sz w:val="16"/>
          <w:szCs w:val="16"/>
        </w:rPr>
        <w:t xml:space="preserve">  12035 - Electroneurodiagnostic Technologist                                  24.41</w:t>
      </w:r>
    </w:p>
    <w:p w14:paraId="17B77038" w14:textId="77777777" w:rsidR="00B021F1" w:rsidRPr="00EE5A27" w:rsidRDefault="00B021F1" w:rsidP="00EE5A27">
      <w:pPr>
        <w:pStyle w:val="HTMLPreformatted"/>
        <w:rPr>
          <w:color w:val="212121"/>
          <w:sz w:val="16"/>
          <w:szCs w:val="16"/>
        </w:rPr>
      </w:pPr>
      <w:r w:rsidRPr="00EE5A27">
        <w:rPr>
          <w:color w:val="212121"/>
          <w:sz w:val="16"/>
          <w:szCs w:val="16"/>
        </w:rPr>
        <w:t xml:space="preserve">  12040 - Emergency Medical Technician                                         17.99</w:t>
      </w:r>
    </w:p>
    <w:p w14:paraId="17B77039" w14:textId="77777777" w:rsidR="00B021F1" w:rsidRPr="00EE5A27" w:rsidRDefault="00B021F1" w:rsidP="00EE5A27">
      <w:pPr>
        <w:pStyle w:val="HTMLPreformatted"/>
        <w:rPr>
          <w:color w:val="212121"/>
          <w:sz w:val="16"/>
          <w:szCs w:val="16"/>
        </w:rPr>
      </w:pPr>
      <w:r w:rsidRPr="00EE5A27">
        <w:rPr>
          <w:color w:val="212121"/>
          <w:sz w:val="16"/>
          <w:szCs w:val="16"/>
        </w:rPr>
        <w:t xml:space="preserve">  12071 - Licensed Practical Nurse I                                           22.91</w:t>
      </w:r>
    </w:p>
    <w:p w14:paraId="17B7703A" w14:textId="77777777" w:rsidR="00B021F1" w:rsidRPr="00EE5A27" w:rsidRDefault="00B021F1" w:rsidP="00EE5A27">
      <w:pPr>
        <w:pStyle w:val="HTMLPreformatted"/>
        <w:rPr>
          <w:color w:val="212121"/>
          <w:sz w:val="16"/>
          <w:szCs w:val="16"/>
        </w:rPr>
      </w:pPr>
      <w:r w:rsidRPr="00EE5A27">
        <w:rPr>
          <w:color w:val="212121"/>
          <w:sz w:val="16"/>
          <w:szCs w:val="16"/>
        </w:rPr>
        <w:t xml:space="preserve">  12072 - Licensed Practical Nurse II                                          25.63</w:t>
      </w:r>
    </w:p>
    <w:p w14:paraId="17B7703B" w14:textId="77777777" w:rsidR="00B021F1" w:rsidRPr="00EE5A27" w:rsidRDefault="00B021F1" w:rsidP="00EE5A27">
      <w:pPr>
        <w:pStyle w:val="HTMLPreformatted"/>
        <w:rPr>
          <w:color w:val="212121"/>
          <w:sz w:val="16"/>
          <w:szCs w:val="16"/>
        </w:rPr>
      </w:pPr>
      <w:r w:rsidRPr="00EE5A27">
        <w:rPr>
          <w:color w:val="212121"/>
          <w:sz w:val="16"/>
          <w:szCs w:val="16"/>
        </w:rPr>
        <w:t xml:space="preserve">  12073 - Licensed Practical Nurse III                                         28.56</w:t>
      </w:r>
    </w:p>
    <w:p w14:paraId="17B7703C" w14:textId="77777777" w:rsidR="00B021F1" w:rsidRPr="00EE5A27" w:rsidRDefault="00B021F1" w:rsidP="00EE5A27">
      <w:pPr>
        <w:pStyle w:val="HTMLPreformatted"/>
        <w:rPr>
          <w:color w:val="212121"/>
          <w:sz w:val="16"/>
          <w:szCs w:val="16"/>
        </w:rPr>
      </w:pPr>
      <w:r w:rsidRPr="00EE5A27">
        <w:rPr>
          <w:color w:val="212121"/>
          <w:sz w:val="16"/>
          <w:szCs w:val="16"/>
        </w:rPr>
        <w:t xml:space="preserve">  12100 - Medical Assistant                                                    18.71</w:t>
      </w:r>
    </w:p>
    <w:p w14:paraId="17B7703D" w14:textId="77777777" w:rsidR="00B021F1" w:rsidRPr="00EE5A27" w:rsidRDefault="00B021F1" w:rsidP="00EE5A27">
      <w:pPr>
        <w:pStyle w:val="HTMLPreformatted"/>
        <w:rPr>
          <w:color w:val="212121"/>
          <w:sz w:val="16"/>
          <w:szCs w:val="16"/>
        </w:rPr>
      </w:pPr>
      <w:r w:rsidRPr="00EE5A27">
        <w:rPr>
          <w:color w:val="212121"/>
          <w:sz w:val="16"/>
          <w:szCs w:val="16"/>
        </w:rPr>
        <w:t xml:space="preserve">  12130 - Medical Laboratory Technician                                        25.20</w:t>
      </w:r>
    </w:p>
    <w:p w14:paraId="17B7703E" w14:textId="77777777" w:rsidR="00B021F1" w:rsidRPr="00EE5A27" w:rsidRDefault="00B021F1" w:rsidP="00EE5A27">
      <w:pPr>
        <w:pStyle w:val="HTMLPreformatted"/>
        <w:rPr>
          <w:color w:val="212121"/>
          <w:sz w:val="16"/>
          <w:szCs w:val="16"/>
        </w:rPr>
      </w:pPr>
      <w:r w:rsidRPr="00EE5A27">
        <w:rPr>
          <w:color w:val="212121"/>
          <w:sz w:val="16"/>
          <w:szCs w:val="16"/>
        </w:rPr>
        <w:t xml:space="preserve">  12160 - Medical Record Clerk                                                 21.18</w:t>
      </w:r>
    </w:p>
    <w:p w14:paraId="17B7703F" w14:textId="77777777" w:rsidR="00B021F1" w:rsidRPr="00EE5A27" w:rsidRDefault="00B021F1" w:rsidP="00EE5A27">
      <w:pPr>
        <w:pStyle w:val="HTMLPreformatted"/>
        <w:rPr>
          <w:color w:val="212121"/>
          <w:sz w:val="16"/>
          <w:szCs w:val="16"/>
        </w:rPr>
      </w:pPr>
      <w:r w:rsidRPr="00EE5A27">
        <w:rPr>
          <w:color w:val="212121"/>
          <w:sz w:val="16"/>
          <w:szCs w:val="16"/>
        </w:rPr>
        <w:t xml:space="preserve">  12190 - Medical Record Technician                                            23.69</w:t>
      </w:r>
    </w:p>
    <w:p w14:paraId="17B77040" w14:textId="77777777" w:rsidR="00B021F1" w:rsidRPr="00EE5A27" w:rsidRDefault="00B021F1" w:rsidP="00EE5A27">
      <w:pPr>
        <w:pStyle w:val="HTMLPreformatted"/>
        <w:rPr>
          <w:color w:val="212121"/>
          <w:sz w:val="16"/>
          <w:szCs w:val="16"/>
        </w:rPr>
      </w:pPr>
      <w:r w:rsidRPr="00EE5A27">
        <w:rPr>
          <w:color w:val="212121"/>
          <w:sz w:val="16"/>
          <w:szCs w:val="16"/>
        </w:rPr>
        <w:t xml:space="preserve">  12195 - Medical Transcriptionist                                             19.82</w:t>
      </w:r>
    </w:p>
    <w:p w14:paraId="17B77041" w14:textId="77777777" w:rsidR="00B021F1" w:rsidRPr="00EE5A27" w:rsidRDefault="00B021F1" w:rsidP="00EE5A27">
      <w:pPr>
        <w:pStyle w:val="HTMLPreformatted"/>
        <w:rPr>
          <w:color w:val="212121"/>
          <w:sz w:val="16"/>
          <w:szCs w:val="16"/>
        </w:rPr>
      </w:pPr>
      <w:r w:rsidRPr="00EE5A27">
        <w:rPr>
          <w:color w:val="212121"/>
          <w:sz w:val="16"/>
          <w:szCs w:val="16"/>
        </w:rPr>
        <w:t xml:space="preserve">  12210 - Nuclear Medicine Technologist                                        41.67</w:t>
      </w:r>
    </w:p>
    <w:p w14:paraId="17B77042" w14:textId="77777777" w:rsidR="00B021F1" w:rsidRPr="00EE5A27" w:rsidRDefault="00B021F1" w:rsidP="00EE5A27">
      <w:pPr>
        <w:pStyle w:val="HTMLPreformatted"/>
        <w:rPr>
          <w:color w:val="212121"/>
          <w:sz w:val="16"/>
          <w:szCs w:val="16"/>
        </w:rPr>
      </w:pPr>
      <w:r w:rsidRPr="00EE5A27">
        <w:rPr>
          <w:color w:val="212121"/>
          <w:sz w:val="16"/>
          <w:szCs w:val="16"/>
        </w:rPr>
        <w:t xml:space="preserve">  12221 - Nursing Assistant I                                                  13.46</w:t>
      </w:r>
    </w:p>
    <w:p w14:paraId="17B77043" w14:textId="77777777" w:rsidR="00B021F1" w:rsidRPr="00EE5A27" w:rsidRDefault="00B021F1" w:rsidP="00EE5A27">
      <w:pPr>
        <w:pStyle w:val="HTMLPreformatted"/>
        <w:rPr>
          <w:color w:val="212121"/>
          <w:sz w:val="16"/>
          <w:szCs w:val="16"/>
        </w:rPr>
      </w:pPr>
      <w:r w:rsidRPr="00EE5A27">
        <w:rPr>
          <w:color w:val="212121"/>
          <w:sz w:val="16"/>
          <w:szCs w:val="16"/>
        </w:rPr>
        <w:t xml:space="preserve">  12222 - Nursing Assistant II                                                 15.15</w:t>
      </w:r>
    </w:p>
    <w:p w14:paraId="17B77044" w14:textId="77777777" w:rsidR="00B021F1" w:rsidRPr="00EE5A27" w:rsidRDefault="00B021F1" w:rsidP="00EE5A27">
      <w:pPr>
        <w:pStyle w:val="HTMLPreformatted"/>
        <w:rPr>
          <w:color w:val="212121"/>
          <w:sz w:val="16"/>
          <w:szCs w:val="16"/>
        </w:rPr>
      </w:pPr>
      <w:r w:rsidRPr="00EE5A27">
        <w:rPr>
          <w:color w:val="212121"/>
          <w:sz w:val="16"/>
          <w:szCs w:val="16"/>
        </w:rPr>
        <w:t xml:space="preserve">  12223 - Nursing Assistant III                                                16.52</w:t>
      </w:r>
    </w:p>
    <w:p w14:paraId="17B77045" w14:textId="77777777" w:rsidR="00B021F1" w:rsidRPr="00EE5A27" w:rsidRDefault="00B021F1" w:rsidP="00EE5A27">
      <w:pPr>
        <w:pStyle w:val="HTMLPreformatted"/>
        <w:rPr>
          <w:color w:val="212121"/>
          <w:sz w:val="16"/>
          <w:szCs w:val="16"/>
        </w:rPr>
      </w:pPr>
      <w:r w:rsidRPr="00EE5A27">
        <w:rPr>
          <w:color w:val="212121"/>
          <w:sz w:val="16"/>
          <w:szCs w:val="16"/>
        </w:rPr>
        <w:t xml:space="preserve">  12224 - Nursing Assistant IV                                                 18.56</w:t>
      </w:r>
    </w:p>
    <w:p w14:paraId="17B77046" w14:textId="77777777" w:rsidR="00B021F1" w:rsidRPr="00EE5A27" w:rsidRDefault="00B021F1" w:rsidP="00EE5A27">
      <w:pPr>
        <w:pStyle w:val="HTMLPreformatted"/>
        <w:rPr>
          <w:color w:val="212121"/>
          <w:sz w:val="16"/>
          <w:szCs w:val="16"/>
        </w:rPr>
      </w:pPr>
      <w:r w:rsidRPr="00EE5A27">
        <w:rPr>
          <w:color w:val="212121"/>
          <w:sz w:val="16"/>
          <w:szCs w:val="16"/>
        </w:rPr>
        <w:t xml:space="preserve">  12235 - Optical Dispenser                                                    17.78</w:t>
      </w:r>
    </w:p>
    <w:p w14:paraId="17B77047" w14:textId="77777777" w:rsidR="00B021F1" w:rsidRPr="00EE5A27" w:rsidRDefault="00B021F1" w:rsidP="00EE5A27">
      <w:pPr>
        <w:pStyle w:val="HTMLPreformatted"/>
        <w:rPr>
          <w:color w:val="212121"/>
          <w:sz w:val="16"/>
          <w:szCs w:val="16"/>
        </w:rPr>
      </w:pPr>
      <w:r w:rsidRPr="00EE5A27">
        <w:rPr>
          <w:color w:val="212121"/>
          <w:sz w:val="16"/>
          <w:szCs w:val="16"/>
        </w:rPr>
        <w:t xml:space="preserve">  12236 - Optical Technician                                                   20.12</w:t>
      </w:r>
    </w:p>
    <w:p w14:paraId="17B77048" w14:textId="77777777" w:rsidR="00B021F1" w:rsidRPr="00EE5A27" w:rsidRDefault="00B021F1" w:rsidP="00EE5A27">
      <w:pPr>
        <w:pStyle w:val="HTMLPreformatted"/>
        <w:rPr>
          <w:color w:val="212121"/>
          <w:sz w:val="16"/>
          <w:szCs w:val="16"/>
        </w:rPr>
      </w:pPr>
      <w:r w:rsidRPr="00EE5A27">
        <w:rPr>
          <w:color w:val="212121"/>
          <w:sz w:val="16"/>
          <w:szCs w:val="16"/>
        </w:rPr>
        <w:t xml:space="preserve">  12250 - Pharmacy Technician                                                  18.43</w:t>
      </w:r>
    </w:p>
    <w:p w14:paraId="17B77049" w14:textId="77777777" w:rsidR="00B021F1" w:rsidRPr="00EE5A27" w:rsidRDefault="00B021F1" w:rsidP="00EE5A27">
      <w:pPr>
        <w:pStyle w:val="HTMLPreformatted"/>
        <w:rPr>
          <w:color w:val="212121"/>
          <w:sz w:val="16"/>
          <w:szCs w:val="16"/>
        </w:rPr>
      </w:pPr>
      <w:r w:rsidRPr="00EE5A27">
        <w:rPr>
          <w:color w:val="212121"/>
          <w:sz w:val="16"/>
          <w:szCs w:val="16"/>
        </w:rPr>
        <w:t xml:space="preserve">  12280 - Phlebotomist                                                         18.23</w:t>
      </w:r>
    </w:p>
    <w:p w14:paraId="17B7704A" w14:textId="77777777" w:rsidR="00B021F1" w:rsidRPr="00EE5A27" w:rsidRDefault="00B021F1" w:rsidP="00EE5A27">
      <w:pPr>
        <w:pStyle w:val="HTMLPreformatted"/>
        <w:rPr>
          <w:color w:val="212121"/>
          <w:sz w:val="16"/>
          <w:szCs w:val="16"/>
        </w:rPr>
      </w:pPr>
      <w:r w:rsidRPr="00EE5A27">
        <w:rPr>
          <w:color w:val="212121"/>
          <w:sz w:val="16"/>
          <w:szCs w:val="16"/>
        </w:rPr>
        <w:t xml:space="preserve">  12305 - Radiologic Technologist                                              30.83</w:t>
      </w:r>
    </w:p>
    <w:p w14:paraId="17B7704B" w14:textId="77777777" w:rsidR="00B021F1" w:rsidRPr="00EE5A27" w:rsidRDefault="00B021F1" w:rsidP="00EE5A27">
      <w:pPr>
        <w:pStyle w:val="HTMLPreformatted"/>
        <w:rPr>
          <w:color w:val="212121"/>
          <w:sz w:val="16"/>
          <w:szCs w:val="16"/>
        </w:rPr>
      </w:pPr>
      <w:r w:rsidRPr="00EE5A27">
        <w:rPr>
          <w:color w:val="212121"/>
          <w:sz w:val="16"/>
          <w:szCs w:val="16"/>
        </w:rPr>
        <w:t xml:space="preserve">  12311 - Registered Nurse I                                                   26.68</w:t>
      </w:r>
    </w:p>
    <w:p w14:paraId="17B7704C" w14:textId="77777777" w:rsidR="00B021F1" w:rsidRPr="00EE5A27" w:rsidRDefault="00B021F1" w:rsidP="00EE5A27">
      <w:pPr>
        <w:pStyle w:val="HTMLPreformatted"/>
        <w:rPr>
          <w:color w:val="212121"/>
          <w:sz w:val="16"/>
          <w:szCs w:val="16"/>
        </w:rPr>
      </w:pPr>
      <w:r w:rsidRPr="00EE5A27">
        <w:rPr>
          <w:color w:val="212121"/>
          <w:sz w:val="16"/>
          <w:szCs w:val="16"/>
        </w:rPr>
        <w:t xml:space="preserve">  12312 - Registered Nurse II                                                  32.63</w:t>
      </w:r>
    </w:p>
    <w:p w14:paraId="17B7704D" w14:textId="77777777" w:rsidR="00B021F1" w:rsidRPr="00EE5A27" w:rsidRDefault="00B021F1" w:rsidP="00EE5A27">
      <w:pPr>
        <w:pStyle w:val="HTMLPreformatted"/>
        <w:rPr>
          <w:color w:val="212121"/>
          <w:sz w:val="16"/>
          <w:szCs w:val="16"/>
        </w:rPr>
      </w:pPr>
      <w:r w:rsidRPr="00EE5A27">
        <w:rPr>
          <w:color w:val="212121"/>
          <w:sz w:val="16"/>
          <w:szCs w:val="16"/>
        </w:rPr>
        <w:lastRenderedPageBreak/>
        <w:t xml:space="preserve">  12313 - Registered Nurse II, Specialist                                      32.63</w:t>
      </w:r>
    </w:p>
    <w:p w14:paraId="17B7704E" w14:textId="77777777" w:rsidR="00B021F1" w:rsidRPr="00EE5A27" w:rsidRDefault="00B021F1" w:rsidP="00EE5A27">
      <w:pPr>
        <w:pStyle w:val="HTMLPreformatted"/>
        <w:rPr>
          <w:color w:val="212121"/>
          <w:sz w:val="16"/>
          <w:szCs w:val="16"/>
        </w:rPr>
      </w:pPr>
      <w:r w:rsidRPr="00EE5A27">
        <w:rPr>
          <w:color w:val="212121"/>
          <w:sz w:val="16"/>
          <w:szCs w:val="16"/>
        </w:rPr>
        <w:t xml:space="preserve">  12314 - Registered Nurse III                                                 39.48</w:t>
      </w:r>
    </w:p>
    <w:p w14:paraId="17B7704F" w14:textId="77777777" w:rsidR="00B021F1" w:rsidRPr="00EE5A27" w:rsidRDefault="00B021F1" w:rsidP="00EE5A27">
      <w:pPr>
        <w:pStyle w:val="HTMLPreformatted"/>
        <w:rPr>
          <w:color w:val="212121"/>
          <w:sz w:val="16"/>
          <w:szCs w:val="16"/>
        </w:rPr>
      </w:pPr>
      <w:r w:rsidRPr="00EE5A27">
        <w:rPr>
          <w:color w:val="212121"/>
          <w:sz w:val="16"/>
          <w:szCs w:val="16"/>
        </w:rPr>
        <w:t xml:space="preserve">  12315 - Registered Nurse III, Anesthetist                                    39.48</w:t>
      </w:r>
    </w:p>
    <w:p w14:paraId="17B77050" w14:textId="77777777" w:rsidR="00B021F1" w:rsidRPr="00EE5A27" w:rsidRDefault="00B021F1" w:rsidP="00EE5A27">
      <w:pPr>
        <w:pStyle w:val="HTMLPreformatted"/>
        <w:rPr>
          <w:color w:val="212121"/>
          <w:sz w:val="16"/>
          <w:szCs w:val="16"/>
        </w:rPr>
      </w:pPr>
      <w:r w:rsidRPr="00EE5A27">
        <w:rPr>
          <w:color w:val="212121"/>
          <w:sz w:val="16"/>
          <w:szCs w:val="16"/>
        </w:rPr>
        <w:t xml:space="preserve">  12316 - Registered Nurse IV                                                  47.33</w:t>
      </w:r>
    </w:p>
    <w:p w14:paraId="17B77051" w14:textId="77777777" w:rsidR="00B021F1" w:rsidRPr="00EE5A27" w:rsidRDefault="00B021F1" w:rsidP="00EE5A27">
      <w:pPr>
        <w:pStyle w:val="HTMLPreformatted"/>
        <w:rPr>
          <w:color w:val="212121"/>
          <w:sz w:val="16"/>
          <w:szCs w:val="16"/>
        </w:rPr>
      </w:pPr>
      <w:r w:rsidRPr="00EE5A27">
        <w:rPr>
          <w:color w:val="212121"/>
          <w:sz w:val="16"/>
          <w:szCs w:val="16"/>
        </w:rPr>
        <w:t xml:space="preserve">  12317 - Scheduler (Drug and Alcohol </w:t>
      </w:r>
      <w:proofErr w:type="gramStart"/>
      <w:r w:rsidRPr="00EE5A27">
        <w:rPr>
          <w:color w:val="212121"/>
          <w:sz w:val="16"/>
          <w:szCs w:val="16"/>
        </w:rPr>
        <w:t xml:space="preserve">Testing)   </w:t>
      </w:r>
      <w:proofErr w:type="gramEnd"/>
      <w:r w:rsidRPr="00EE5A27">
        <w:rPr>
          <w:color w:val="212121"/>
          <w:sz w:val="16"/>
          <w:szCs w:val="16"/>
        </w:rPr>
        <w:t xml:space="preserve">                              31.74</w:t>
      </w:r>
    </w:p>
    <w:p w14:paraId="17B77052" w14:textId="77777777" w:rsidR="00B021F1" w:rsidRPr="00EE5A27" w:rsidRDefault="00B021F1" w:rsidP="00EE5A27">
      <w:pPr>
        <w:pStyle w:val="HTMLPreformatted"/>
        <w:rPr>
          <w:color w:val="212121"/>
          <w:sz w:val="16"/>
          <w:szCs w:val="16"/>
        </w:rPr>
      </w:pPr>
      <w:r w:rsidRPr="00EE5A27">
        <w:rPr>
          <w:color w:val="212121"/>
          <w:sz w:val="16"/>
          <w:szCs w:val="16"/>
        </w:rPr>
        <w:t xml:space="preserve">  12320 - Substance Abuse Treatment Counselor                                  27.76</w:t>
      </w:r>
    </w:p>
    <w:p w14:paraId="17B77053" w14:textId="77777777" w:rsidR="00B021F1" w:rsidRPr="00EE5A27" w:rsidRDefault="00B021F1" w:rsidP="00EE5A27">
      <w:pPr>
        <w:pStyle w:val="HTMLPreformatted"/>
        <w:rPr>
          <w:color w:val="212121"/>
          <w:sz w:val="16"/>
          <w:szCs w:val="16"/>
        </w:rPr>
      </w:pPr>
      <w:r w:rsidRPr="00EE5A27">
        <w:rPr>
          <w:color w:val="212121"/>
          <w:sz w:val="16"/>
          <w:szCs w:val="16"/>
        </w:rPr>
        <w:t>13000 - Information And Arts Occupations</w:t>
      </w:r>
    </w:p>
    <w:p w14:paraId="17B77054" w14:textId="77777777" w:rsidR="00B021F1" w:rsidRPr="00EE5A27" w:rsidRDefault="00B021F1" w:rsidP="00EE5A27">
      <w:pPr>
        <w:pStyle w:val="HTMLPreformatted"/>
        <w:rPr>
          <w:color w:val="212121"/>
          <w:sz w:val="16"/>
          <w:szCs w:val="16"/>
        </w:rPr>
      </w:pPr>
      <w:r w:rsidRPr="00EE5A27">
        <w:rPr>
          <w:color w:val="212121"/>
          <w:sz w:val="16"/>
          <w:szCs w:val="16"/>
        </w:rPr>
        <w:t xml:space="preserve">  13011 - Exhibits Specialist I                                                21.04</w:t>
      </w:r>
    </w:p>
    <w:p w14:paraId="17B77055" w14:textId="77777777" w:rsidR="00B021F1" w:rsidRPr="00EE5A27" w:rsidRDefault="00B021F1" w:rsidP="00EE5A27">
      <w:pPr>
        <w:pStyle w:val="HTMLPreformatted"/>
        <w:rPr>
          <w:color w:val="212121"/>
          <w:sz w:val="16"/>
          <w:szCs w:val="16"/>
        </w:rPr>
      </w:pPr>
      <w:r w:rsidRPr="00EE5A27">
        <w:rPr>
          <w:color w:val="212121"/>
          <w:sz w:val="16"/>
          <w:szCs w:val="16"/>
        </w:rPr>
        <w:t xml:space="preserve">  13012 - Exhibits Specialist II                                               26.07</w:t>
      </w:r>
    </w:p>
    <w:p w14:paraId="17B77056" w14:textId="77777777" w:rsidR="00B021F1" w:rsidRPr="00EE5A27" w:rsidRDefault="00B021F1" w:rsidP="00EE5A27">
      <w:pPr>
        <w:pStyle w:val="HTMLPreformatted"/>
        <w:rPr>
          <w:color w:val="212121"/>
          <w:sz w:val="16"/>
          <w:szCs w:val="16"/>
        </w:rPr>
      </w:pPr>
      <w:r w:rsidRPr="00EE5A27">
        <w:rPr>
          <w:color w:val="212121"/>
          <w:sz w:val="16"/>
          <w:szCs w:val="16"/>
        </w:rPr>
        <w:t xml:space="preserve">  13013 - Exhibits Specialist III                                              31.89</w:t>
      </w:r>
    </w:p>
    <w:p w14:paraId="17B77057" w14:textId="77777777" w:rsidR="00B021F1" w:rsidRPr="00EE5A27" w:rsidRDefault="00B021F1" w:rsidP="00EE5A27">
      <w:pPr>
        <w:pStyle w:val="HTMLPreformatted"/>
        <w:rPr>
          <w:color w:val="212121"/>
          <w:sz w:val="16"/>
          <w:szCs w:val="16"/>
        </w:rPr>
      </w:pPr>
      <w:r w:rsidRPr="00EE5A27">
        <w:rPr>
          <w:color w:val="212121"/>
          <w:sz w:val="16"/>
          <w:szCs w:val="16"/>
        </w:rPr>
        <w:t xml:space="preserve">  13041 - Illustrator I                                                        21.04</w:t>
      </w:r>
    </w:p>
    <w:p w14:paraId="17B77058" w14:textId="77777777" w:rsidR="00B021F1" w:rsidRPr="00EE5A27" w:rsidRDefault="00B021F1" w:rsidP="00EE5A27">
      <w:pPr>
        <w:pStyle w:val="HTMLPreformatted"/>
        <w:rPr>
          <w:color w:val="212121"/>
          <w:sz w:val="16"/>
          <w:szCs w:val="16"/>
        </w:rPr>
      </w:pPr>
      <w:r w:rsidRPr="00EE5A27">
        <w:rPr>
          <w:color w:val="212121"/>
          <w:sz w:val="16"/>
          <w:szCs w:val="16"/>
        </w:rPr>
        <w:t xml:space="preserve">  13042 - Illustrator II                                                       26.07</w:t>
      </w:r>
    </w:p>
    <w:p w14:paraId="17B77059" w14:textId="77777777" w:rsidR="00B021F1" w:rsidRPr="00EE5A27" w:rsidRDefault="00B021F1" w:rsidP="00EE5A27">
      <w:pPr>
        <w:pStyle w:val="HTMLPreformatted"/>
        <w:rPr>
          <w:color w:val="212121"/>
          <w:sz w:val="16"/>
          <w:szCs w:val="16"/>
        </w:rPr>
      </w:pPr>
      <w:r w:rsidRPr="00EE5A27">
        <w:rPr>
          <w:color w:val="212121"/>
          <w:sz w:val="16"/>
          <w:szCs w:val="16"/>
        </w:rPr>
        <w:t xml:space="preserve">  13043 - Illustrator III                                                      31.89</w:t>
      </w:r>
    </w:p>
    <w:p w14:paraId="17B7705A" w14:textId="77777777" w:rsidR="00B021F1" w:rsidRPr="00EE5A27" w:rsidRDefault="00B021F1" w:rsidP="00EE5A27">
      <w:pPr>
        <w:pStyle w:val="HTMLPreformatted"/>
        <w:rPr>
          <w:color w:val="212121"/>
          <w:sz w:val="16"/>
          <w:szCs w:val="16"/>
        </w:rPr>
      </w:pPr>
      <w:r w:rsidRPr="00EE5A27">
        <w:rPr>
          <w:color w:val="212121"/>
          <w:sz w:val="16"/>
          <w:szCs w:val="16"/>
        </w:rPr>
        <w:t xml:space="preserve">  13047 - Librarian                                                            28.87</w:t>
      </w:r>
    </w:p>
    <w:p w14:paraId="17B7705B" w14:textId="77777777" w:rsidR="00B021F1" w:rsidRPr="00EE5A27" w:rsidRDefault="00B021F1" w:rsidP="00EE5A27">
      <w:pPr>
        <w:pStyle w:val="HTMLPreformatted"/>
        <w:rPr>
          <w:color w:val="212121"/>
          <w:sz w:val="16"/>
          <w:szCs w:val="16"/>
        </w:rPr>
      </w:pPr>
      <w:r w:rsidRPr="00EE5A27">
        <w:rPr>
          <w:color w:val="212121"/>
          <w:sz w:val="16"/>
          <w:szCs w:val="16"/>
        </w:rPr>
        <w:t xml:space="preserve">  13050 - Library Aide/Clerk                                                   14.27</w:t>
      </w:r>
    </w:p>
    <w:p w14:paraId="17B7705C" w14:textId="77777777" w:rsidR="00B021F1" w:rsidRPr="00EE5A27" w:rsidRDefault="00B021F1" w:rsidP="00EE5A27">
      <w:pPr>
        <w:pStyle w:val="HTMLPreformatted"/>
        <w:rPr>
          <w:color w:val="212121"/>
          <w:sz w:val="16"/>
          <w:szCs w:val="16"/>
        </w:rPr>
      </w:pPr>
      <w:r w:rsidRPr="00EE5A27">
        <w:rPr>
          <w:color w:val="212121"/>
          <w:sz w:val="16"/>
          <w:szCs w:val="16"/>
        </w:rPr>
        <w:t xml:space="preserve">  13054 - Library Information Technology Systems                               26.07</w:t>
      </w:r>
    </w:p>
    <w:p w14:paraId="17B7705D" w14:textId="77777777" w:rsidR="00B021F1" w:rsidRPr="00EE5A27" w:rsidRDefault="00B021F1" w:rsidP="00EE5A27">
      <w:pPr>
        <w:pStyle w:val="HTMLPreformatted"/>
        <w:rPr>
          <w:color w:val="212121"/>
          <w:sz w:val="16"/>
          <w:szCs w:val="16"/>
        </w:rPr>
      </w:pPr>
      <w:r w:rsidRPr="00EE5A27">
        <w:rPr>
          <w:color w:val="212121"/>
          <w:sz w:val="16"/>
          <w:szCs w:val="16"/>
        </w:rPr>
        <w:t xml:space="preserve">  Administrator                                          </w:t>
      </w:r>
    </w:p>
    <w:p w14:paraId="17B7705E" w14:textId="77777777" w:rsidR="00B021F1" w:rsidRPr="00EE5A27" w:rsidRDefault="00B021F1" w:rsidP="00EE5A27">
      <w:pPr>
        <w:pStyle w:val="HTMLPreformatted"/>
        <w:rPr>
          <w:color w:val="212121"/>
          <w:sz w:val="16"/>
          <w:szCs w:val="16"/>
        </w:rPr>
      </w:pPr>
      <w:r w:rsidRPr="00EE5A27">
        <w:rPr>
          <w:color w:val="212121"/>
          <w:sz w:val="16"/>
          <w:szCs w:val="16"/>
        </w:rPr>
        <w:t xml:space="preserve">  13058 - Library Technician                                                   15.41</w:t>
      </w:r>
    </w:p>
    <w:p w14:paraId="17B7705F" w14:textId="77777777" w:rsidR="00B021F1" w:rsidRPr="00EE5A27" w:rsidRDefault="00B021F1" w:rsidP="00EE5A27">
      <w:pPr>
        <w:pStyle w:val="HTMLPreformatted"/>
        <w:rPr>
          <w:color w:val="212121"/>
          <w:sz w:val="16"/>
          <w:szCs w:val="16"/>
        </w:rPr>
      </w:pPr>
      <w:r w:rsidRPr="00EE5A27">
        <w:rPr>
          <w:color w:val="212121"/>
          <w:sz w:val="16"/>
          <w:szCs w:val="16"/>
        </w:rPr>
        <w:t xml:space="preserve">  13061 - Media Specialist I                                                   18.81</w:t>
      </w:r>
    </w:p>
    <w:p w14:paraId="17B77060" w14:textId="77777777" w:rsidR="00B021F1" w:rsidRPr="00EE5A27" w:rsidRDefault="00B021F1" w:rsidP="00EE5A27">
      <w:pPr>
        <w:pStyle w:val="HTMLPreformatted"/>
        <w:rPr>
          <w:color w:val="212121"/>
          <w:sz w:val="16"/>
          <w:szCs w:val="16"/>
        </w:rPr>
      </w:pPr>
      <w:r w:rsidRPr="00EE5A27">
        <w:rPr>
          <w:color w:val="212121"/>
          <w:sz w:val="16"/>
          <w:szCs w:val="16"/>
        </w:rPr>
        <w:t xml:space="preserve">  13062 - Media Specialist II                                                  21.04</w:t>
      </w:r>
    </w:p>
    <w:p w14:paraId="17B77061" w14:textId="77777777" w:rsidR="00B021F1" w:rsidRPr="00EE5A27" w:rsidRDefault="00B021F1" w:rsidP="00EE5A27">
      <w:pPr>
        <w:pStyle w:val="HTMLPreformatted"/>
        <w:rPr>
          <w:color w:val="212121"/>
          <w:sz w:val="16"/>
          <w:szCs w:val="16"/>
        </w:rPr>
      </w:pPr>
      <w:r w:rsidRPr="00EE5A27">
        <w:rPr>
          <w:color w:val="212121"/>
          <w:sz w:val="16"/>
          <w:szCs w:val="16"/>
        </w:rPr>
        <w:t xml:space="preserve">  13063 - Media Specialist III                                                 23.46</w:t>
      </w:r>
    </w:p>
    <w:p w14:paraId="17B77062" w14:textId="77777777" w:rsidR="00B021F1" w:rsidRPr="00EE5A27" w:rsidRDefault="00B021F1" w:rsidP="00EE5A27">
      <w:pPr>
        <w:pStyle w:val="HTMLPreformatted"/>
        <w:rPr>
          <w:color w:val="212121"/>
          <w:sz w:val="16"/>
          <w:szCs w:val="16"/>
        </w:rPr>
      </w:pPr>
      <w:r w:rsidRPr="00EE5A27">
        <w:rPr>
          <w:color w:val="212121"/>
          <w:sz w:val="16"/>
          <w:szCs w:val="16"/>
        </w:rPr>
        <w:t xml:space="preserve">  13071 - Photographer I                                                       19.75</w:t>
      </w:r>
    </w:p>
    <w:p w14:paraId="17B77063" w14:textId="77777777" w:rsidR="00B021F1" w:rsidRPr="00EE5A27" w:rsidRDefault="00B021F1" w:rsidP="00EE5A27">
      <w:pPr>
        <w:pStyle w:val="HTMLPreformatted"/>
        <w:rPr>
          <w:color w:val="212121"/>
          <w:sz w:val="16"/>
          <w:szCs w:val="16"/>
        </w:rPr>
      </w:pPr>
      <w:r w:rsidRPr="00EE5A27">
        <w:rPr>
          <w:color w:val="212121"/>
          <w:sz w:val="16"/>
          <w:szCs w:val="16"/>
        </w:rPr>
        <w:t xml:space="preserve">  13072 - Photographer II                                                      22.10</w:t>
      </w:r>
    </w:p>
    <w:p w14:paraId="17B77064" w14:textId="77777777" w:rsidR="00B021F1" w:rsidRPr="00EE5A27" w:rsidRDefault="00B021F1" w:rsidP="00EE5A27">
      <w:pPr>
        <w:pStyle w:val="HTMLPreformatted"/>
        <w:rPr>
          <w:color w:val="212121"/>
          <w:sz w:val="16"/>
          <w:szCs w:val="16"/>
        </w:rPr>
      </w:pPr>
      <w:r w:rsidRPr="00EE5A27">
        <w:rPr>
          <w:color w:val="212121"/>
          <w:sz w:val="16"/>
          <w:szCs w:val="16"/>
        </w:rPr>
        <w:t xml:space="preserve">  13073 - Photographer III                                                     27.37</w:t>
      </w:r>
    </w:p>
    <w:p w14:paraId="17B77065" w14:textId="77777777" w:rsidR="00B021F1" w:rsidRPr="00EE5A27" w:rsidRDefault="00B021F1" w:rsidP="00EE5A27">
      <w:pPr>
        <w:pStyle w:val="HTMLPreformatted"/>
        <w:rPr>
          <w:color w:val="212121"/>
          <w:sz w:val="16"/>
          <w:szCs w:val="16"/>
        </w:rPr>
      </w:pPr>
      <w:r w:rsidRPr="00EE5A27">
        <w:rPr>
          <w:color w:val="212121"/>
          <w:sz w:val="16"/>
          <w:szCs w:val="16"/>
        </w:rPr>
        <w:t xml:space="preserve">  13074 - Photographer IV                                                      33.48</w:t>
      </w:r>
    </w:p>
    <w:p w14:paraId="17B77066" w14:textId="77777777" w:rsidR="00B021F1" w:rsidRPr="00EE5A27" w:rsidRDefault="00B021F1" w:rsidP="00EE5A27">
      <w:pPr>
        <w:pStyle w:val="HTMLPreformatted"/>
        <w:rPr>
          <w:color w:val="212121"/>
          <w:sz w:val="16"/>
          <w:szCs w:val="16"/>
        </w:rPr>
      </w:pPr>
      <w:r w:rsidRPr="00EE5A27">
        <w:rPr>
          <w:color w:val="212121"/>
          <w:sz w:val="16"/>
          <w:szCs w:val="16"/>
        </w:rPr>
        <w:t xml:space="preserve">  13075 - Photographer V                                                       40.51</w:t>
      </w:r>
    </w:p>
    <w:p w14:paraId="17B77067" w14:textId="77777777" w:rsidR="00B021F1" w:rsidRPr="00EE5A27" w:rsidRDefault="00B021F1" w:rsidP="00EE5A27">
      <w:pPr>
        <w:pStyle w:val="HTMLPreformatted"/>
        <w:rPr>
          <w:color w:val="212121"/>
          <w:sz w:val="16"/>
          <w:szCs w:val="16"/>
        </w:rPr>
      </w:pPr>
      <w:r w:rsidRPr="00EE5A27">
        <w:rPr>
          <w:color w:val="212121"/>
          <w:sz w:val="16"/>
          <w:szCs w:val="16"/>
        </w:rPr>
        <w:t xml:space="preserve">  13090 - Technical Order Library Clerk                                        17.91</w:t>
      </w:r>
    </w:p>
    <w:p w14:paraId="17B77068" w14:textId="77777777" w:rsidR="00B021F1" w:rsidRPr="00EE5A27" w:rsidRDefault="00B021F1" w:rsidP="00EE5A27">
      <w:pPr>
        <w:pStyle w:val="HTMLPreformatted"/>
        <w:rPr>
          <w:color w:val="212121"/>
          <w:sz w:val="16"/>
          <w:szCs w:val="16"/>
        </w:rPr>
      </w:pPr>
      <w:r w:rsidRPr="00EE5A27">
        <w:rPr>
          <w:color w:val="212121"/>
          <w:sz w:val="16"/>
          <w:szCs w:val="16"/>
        </w:rPr>
        <w:t xml:space="preserve">  13110 - Video Teleconference Technician                                      23.73</w:t>
      </w:r>
    </w:p>
    <w:p w14:paraId="17B77069" w14:textId="77777777" w:rsidR="00B021F1" w:rsidRPr="00EE5A27" w:rsidRDefault="00B021F1" w:rsidP="00EE5A27">
      <w:pPr>
        <w:pStyle w:val="HTMLPreformatted"/>
        <w:rPr>
          <w:color w:val="212121"/>
          <w:sz w:val="16"/>
          <w:szCs w:val="16"/>
        </w:rPr>
      </w:pPr>
      <w:r w:rsidRPr="00EE5A27">
        <w:rPr>
          <w:color w:val="212121"/>
          <w:sz w:val="16"/>
          <w:szCs w:val="16"/>
        </w:rPr>
        <w:t>14000 - Information Technology Occupations</w:t>
      </w:r>
    </w:p>
    <w:p w14:paraId="17B7706A" w14:textId="77777777" w:rsidR="00B021F1" w:rsidRPr="00EE5A27" w:rsidRDefault="00B021F1" w:rsidP="00EE5A27">
      <w:pPr>
        <w:pStyle w:val="HTMLPreformatted"/>
        <w:rPr>
          <w:color w:val="212121"/>
          <w:sz w:val="16"/>
          <w:szCs w:val="16"/>
        </w:rPr>
      </w:pPr>
      <w:r w:rsidRPr="00EE5A27">
        <w:rPr>
          <w:color w:val="212121"/>
          <w:sz w:val="16"/>
          <w:szCs w:val="16"/>
        </w:rPr>
        <w:t xml:space="preserve">  14041 - Computer Operator I                                                  23.20</w:t>
      </w:r>
    </w:p>
    <w:p w14:paraId="17B7706B" w14:textId="77777777" w:rsidR="00B021F1" w:rsidRPr="00EE5A27" w:rsidRDefault="00B021F1" w:rsidP="00EE5A27">
      <w:pPr>
        <w:pStyle w:val="HTMLPreformatted"/>
        <w:rPr>
          <w:color w:val="212121"/>
          <w:sz w:val="16"/>
          <w:szCs w:val="16"/>
        </w:rPr>
      </w:pPr>
      <w:r w:rsidRPr="00EE5A27">
        <w:rPr>
          <w:color w:val="212121"/>
          <w:sz w:val="16"/>
          <w:szCs w:val="16"/>
        </w:rPr>
        <w:t xml:space="preserve">  14042 - Computer Operator II                                                 25.95</w:t>
      </w:r>
    </w:p>
    <w:p w14:paraId="17B7706C" w14:textId="77777777" w:rsidR="00B021F1" w:rsidRPr="00EE5A27" w:rsidRDefault="00B021F1" w:rsidP="00EE5A27">
      <w:pPr>
        <w:pStyle w:val="HTMLPreformatted"/>
        <w:rPr>
          <w:color w:val="212121"/>
          <w:sz w:val="16"/>
          <w:szCs w:val="16"/>
        </w:rPr>
      </w:pPr>
      <w:r w:rsidRPr="00EE5A27">
        <w:rPr>
          <w:color w:val="212121"/>
          <w:sz w:val="16"/>
          <w:szCs w:val="16"/>
        </w:rPr>
        <w:t xml:space="preserve">  14043 - Computer Operator III                                                28.94</w:t>
      </w:r>
    </w:p>
    <w:p w14:paraId="17B7706D" w14:textId="77777777" w:rsidR="00B021F1" w:rsidRPr="00EE5A27" w:rsidRDefault="00B021F1" w:rsidP="00EE5A27">
      <w:pPr>
        <w:pStyle w:val="HTMLPreformatted"/>
        <w:rPr>
          <w:color w:val="212121"/>
          <w:sz w:val="16"/>
          <w:szCs w:val="16"/>
        </w:rPr>
      </w:pPr>
      <w:r w:rsidRPr="00EE5A27">
        <w:rPr>
          <w:color w:val="212121"/>
          <w:sz w:val="16"/>
          <w:szCs w:val="16"/>
        </w:rPr>
        <w:t xml:space="preserve">  14044 - Computer Operator IV                                                 32.15</w:t>
      </w:r>
    </w:p>
    <w:p w14:paraId="17B7706E" w14:textId="77777777" w:rsidR="00B021F1" w:rsidRPr="00EE5A27" w:rsidRDefault="00B021F1" w:rsidP="00EE5A27">
      <w:pPr>
        <w:pStyle w:val="HTMLPreformatted"/>
        <w:rPr>
          <w:color w:val="212121"/>
          <w:sz w:val="16"/>
          <w:szCs w:val="16"/>
        </w:rPr>
      </w:pPr>
      <w:r w:rsidRPr="00EE5A27">
        <w:rPr>
          <w:color w:val="212121"/>
          <w:sz w:val="16"/>
          <w:szCs w:val="16"/>
        </w:rPr>
        <w:t xml:space="preserve">  14045 - Computer Operator V                                                  35.61</w:t>
      </w:r>
    </w:p>
    <w:p w14:paraId="17B7706F" w14:textId="77777777" w:rsidR="00B021F1" w:rsidRPr="00EE5A27" w:rsidRDefault="00B021F1" w:rsidP="00EE5A27">
      <w:pPr>
        <w:pStyle w:val="HTMLPreformatted"/>
        <w:rPr>
          <w:color w:val="212121"/>
          <w:sz w:val="16"/>
          <w:szCs w:val="16"/>
        </w:rPr>
      </w:pPr>
      <w:r w:rsidRPr="00EE5A27">
        <w:rPr>
          <w:color w:val="212121"/>
          <w:sz w:val="16"/>
          <w:szCs w:val="16"/>
        </w:rPr>
        <w:t xml:space="preserve">  14071 - Computer Programmer I                       </w:t>
      </w:r>
      <w:proofErr w:type="gramStart"/>
      <w:r w:rsidRPr="00EE5A27">
        <w:rPr>
          <w:color w:val="212121"/>
          <w:sz w:val="16"/>
          <w:szCs w:val="16"/>
        </w:rPr>
        <w:t xml:space="preserve">   (</w:t>
      </w:r>
      <w:proofErr w:type="gramEnd"/>
      <w:r w:rsidRPr="00EE5A27">
        <w:rPr>
          <w:color w:val="212121"/>
          <w:sz w:val="16"/>
          <w:szCs w:val="16"/>
        </w:rPr>
        <w:t>see 1)               24.72</w:t>
      </w:r>
    </w:p>
    <w:p w14:paraId="17B77070" w14:textId="77777777" w:rsidR="00B021F1" w:rsidRPr="00EE5A27" w:rsidRDefault="00B021F1" w:rsidP="00EE5A27">
      <w:pPr>
        <w:pStyle w:val="HTMLPreformatted"/>
        <w:rPr>
          <w:color w:val="212121"/>
          <w:sz w:val="16"/>
          <w:szCs w:val="16"/>
        </w:rPr>
      </w:pPr>
      <w:r w:rsidRPr="00EE5A27">
        <w:rPr>
          <w:color w:val="212121"/>
          <w:sz w:val="16"/>
          <w:szCs w:val="16"/>
        </w:rPr>
        <w:t xml:space="preserve">  14072 - Computer Programmer II                      </w:t>
      </w:r>
      <w:proofErr w:type="gramStart"/>
      <w:r w:rsidRPr="00EE5A27">
        <w:rPr>
          <w:color w:val="212121"/>
          <w:sz w:val="16"/>
          <w:szCs w:val="16"/>
        </w:rPr>
        <w:t xml:space="preserve">   (</w:t>
      </w:r>
      <w:proofErr w:type="gramEnd"/>
      <w:r w:rsidRPr="00EE5A27">
        <w:rPr>
          <w:color w:val="212121"/>
          <w:sz w:val="16"/>
          <w:szCs w:val="16"/>
        </w:rPr>
        <w:t xml:space="preserve">see 1)                    </w:t>
      </w:r>
    </w:p>
    <w:p w14:paraId="17B77071" w14:textId="77777777" w:rsidR="00B021F1" w:rsidRPr="00EE5A27" w:rsidRDefault="00B021F1" w:rsidP="00EE5A27">
      <w:pPr>
        <w:pStyle w:val="HTMLPreformatted"/>
        <w:rPr>
          <w:color w:val="212121"/>
          <w:sz w:val="16"/>
          <w:szCs w:val="16"/>
        </w:rPr>
      </w:pPr>
      <w:r w:rsidRPr="00EE5A27">
        <w:rPr>
          <w:color w:val="212121"/>
          <w:sz w:val="16"/>
          <w:szCs w:val="16"/>
        </w:rPr>
        <w:lastRenderedPageBreak/>
        <w:t xml:space="preserve">  14073 - Computer Programmer III                     </w:t>
      </w:r>
      <w:proofErr w:type="gramStart"/>
      <w:r w:rsidRPr="00EE5A27">
        <w:rPr>
          <w:color w:val="212121"/>
          <w:sz w:val="16"/>
          <w:szCs w:val="16"/>
        </w:rPr>
        <w:t xml:space="preserve">   (</w:t>
      </w:r>
      <w:proofErr w:type="gramEnd"/>
      <w:r w:rsidRPr="00EE5A27">
        <w:rPr>
          <w:color w:val="212121"/>
          <w:sz w:val="16"/>
          <w:szCs w:val="16"/>
        </w:rPr>
        <w:t xml:space="preserve">see 1)                    </w:t>
      </w:r>
    </w:p>
    <w:p w14:paraId="17B77072" w14:textId="77777777" w:rsidR="00B021F1" w:rsidRPr="00EE5A27" w:rsidRDefault="00B021F1" w:rsidP="00EE5A27">
      <w:pPr>
        <w:pStyle w:val="HTMLPreformatted"/>
        <w:rPr>
          <w:color w:val="212121"/>
          <w:sz w:val="16"/>
          <w:szCs w:val="16"/>
        </w:rPr>
      </w:pPr>
      <w:r w:rsidRPr="00EE5A27">
        <w:rPr>
          <w:color w:val="212121"/>
          <w:sz w:val="16"/>
          <w:szCs w:val="16"/>
        </w:rPr>
        <w:t xml:space="preserve">  14074 - Computer Programmer IV                      </w:t>
      </w:r>
      <w:proofErr w:type="gramStart"/>
      <w:r w:rsidRPr="00EE5A27">
        <w:rPr>
          <w:color w:val="212121"/>
          <w:sz w:val="16"/>
          <w:szCs w:val="16"/>
        </w:rPr>
        <w:t xml:space="preserve">   (</w:t>
      </w:r>
      <w:proofErr w:type="gramEnd"/>
      <w:r w:rsidRPr="00EE5A27">
        <w:rPr>
          <w:color w:val="212121"/>
          <w:sz w:val="16"/>
          <w:szCs w:val="16"/>
        </w:rPr>
        <w:t xml:space="preserve">see 1)                    </w:t>
      </w:r>
    </w:p>
    <w:p w14:paraId="17B77073" w14:textId="77777777" w:rsidR="00B021F1" w:rsidRPr="00EE5A27" w:rsidRDefault="00B021F1" w:rsidP="00EE5A27">
      <w:pPr>
        <w:pStyle w:val="HTMLPreformatted"/>
        <w:rPr>
          <w:color w:val="212121"/>
          <w:sz w:val="16"/>
          <w:szCs w:val="16"/>
        </w:rPr>
      </w:pPr>
      <w:r w:rsidRPr="00EE5A27">
        <w:rPr>
          <w:color w:val="212121"/>
          <w:sz w:val="16"/>
          <w:szCs w:val="16"/>
        </w:rPr>
        <w:t xml:space="preserve">  14101 - Computer Systems Analyst I                  </w:t>
      </w:r>
      <w:proofErr w:type="gramStart"/>
      <w:r w:rsidRPr="00EE5A27">
        <w:rPr>
          <w:color w:val="212121"/>
          <w:sz w:val="16"/>
          <w:szCs w:val="16"/>
        </w:rPr>
        <w:t xml:space="preserve">   (</w:t>
      </w:r>
      <w:proofErr w:type="gramEnd"/>
      <w:r w:rsidRPr="00EE5A27">
        <w:rPr>
          <w:color w:val="212121"/>
          <w:sz w:val="16"/>
          <w:szCs w:val="16"/>
        </w:rPr>
        <w:t xml:space="preserve">see 1)                    </w:t>
      </w:r>
    </w:p>
    <w:p w14:paraId="17B77074" w14:textId="77777777" w:rsidR="00B021F1" w:rsidRPr="00EE5A27" w:rsidRDefault="00B021F1" w:rsidP="00EE5A27">
      <w:pPr>
        <w:pStyle w:val="HTMLPreformatted"/>
        <w:rPr>
          <w:color w:val="212121"/>
          <w:sz w:val="16"/>
          <w:szCs w:val="16"/>
        </w:rPr>
      </w:pPr>
      <w:r w:rsidRPr="00EE5A27">
        <w:rPr>
          <w:color w:val="212121"/>
          <w:sz w:val="16"/>
          <w:szCs w:val="16"/>
        </w:rPr>
        <w:t xml:space="preserve">  14102 - Computer Systems Analyst II                 </w:t>
      </w:r>
      <w:proofErr w:type="gramStart"/>
      <w:r w:rsidRPr="00EE5A27">
        <w:rPr>
          <w:color w:val="212121"/>
          <w:sz w:val="16"/>
          <w:szCs w:val="16"/>
        </w:rPr>
        <w:t xml:space="preserve">   (</w:t>
      </w:r>
      <w:proofErr w:type="gramEnd"/>
      <w:r w:rsidRPr="00EE5A27">
        <w:rPr>
          <w:color w:val="212121"/>
          <w:sz w:val="16"/>
          <w:szCs w:val="16"/>
        </w:rPr>
        <w:t xml:space="preserve">see 1)                    </w:t>
      </w:r>
    </w:p>
    <w:p w14:paraId="17B77075" w14:textId="77777777" w:rsidR="00B021F1" w:rsidRPr="00EE5A27" w:rsidRDefault="00B021F1" w:rsidP="00EE5A27">
      <w:pPr>
        <w:pStyle w:val="HTMLPreformatted"/>
        <w:rPr>
          <w:color w:val="212121"/>
          <w:sz w:val="16"/>
          <w:szCs w:val="16"/>
        </w:rPr>
      </w:pPr>
      <w:r w:rsidRPr="00EE5A27">
        <w:rPr>
          <w:color w:val="212121"/>
          <w:sz w:val="16"/>
          <w:szCs w:val="16"/>
        </w:rPr>
        <w:t xml:space="preserve">  14103 - Computer Systems Analyst III                </w:t>
      </w:r>
      <w:proofErr w:type="gramStart"/>
      <w:r w:rsidRPr="00EE5A27">
        <w:rPr>
          <w:color w:val="212121"/>
          <w:sz w:val="16"/>
          <w:szCs w:val="16"/>
        </w:rPr>
        <w:t xml:space="preserve">   (</w:t>
      </w:r>
      <w:proofErr w:type="gramEnd"/>
      <w:r w:rsidRPr="00EE5A27">
        <w:rPr>
          <w:color w:val="212121"/>
          <w:sz w:val="16"/>
          <w:szCs w:val="16"/>
        </w:rPr>
        <w:t xml:space="preserve">see 1)                    </w:t>
      </w:r>
    </w:p>
    <w:p w14:paraId="17B77076" w14:textId="77777777" w:rsidR="00B021F1" w:rsidRPr="00EE5A27" w:rsidRDefault="00B021F1" w:rsidP="00EE5A27">
      <w:pPr>
        <w:pStyle w:val="HTMLPreformatted"/>
        <w:rPr>
          <w:color w:val="212121"/>
          <w:sz w:val="16"/>
          <w:szCs w:val="16"/>
        </w:rPr>
      </w:pPr>
      <w:r w:rsidRPr="00EE5A27">
        <w:rPr>
          <w:color w:val="212121"/>
          <w:sz w:val="16"/>
          <w:szCs w:val="16"/>
        </w:rPr>
        <w:t xml:space="preserve">  14150 - Peripheral Equipment Operator                                        23.20</w:t>
      </w:r>
    </w:p>
    <w:p w14:paraId="17B77077" w14:textId="77777777" w:rsidR="00B021F1" w:rsidRPr="00EE5A27" w:rsidRDefault="00B021F1" w:rsidP="00EE5A27">
      <w:pPr>
        <w:pStyle w:val="HTMLPreformatted"/>
        <w:rPr>
          <w:color w:val="212121"/>
          <w:sz w:val="16"/>
          <w:szCs w:val="16"/>
        </w:rPr>
      </w:pPr>
      <w:r w:rsidRPr="00EE5A27">
        <w:rPr>
          <w:color w:val="212121"/>
          <w:sz w:val="16"/>
          <w:szCs w:val="16"/>
        </w:rPr>
        <w:t xml:space="preserve">  14160 - Personal Computer Support Technician                                 32.15</w:t>
      </w:r>
    </w:p>
    <w:p w14:paraId="17B77078" w14:textId="77777777" w:rsidR="00B021F1" w:rsidRPr="00EE5A27" w:rsidRDefault="00B021F1" w:rsidP="00EE5A27">
      <w:pPr>
        <w:pStyle w:val="HTMLPreformatted"/>
        <w:rPr>
          <w:color w:val="212121"/>
          <w:sz w:val="16"/>
          <w:szCs w:val="16"/>
        </w:rPr>
      </w:pPr>
      <w:r w:rsidRPr="00EE5A27">
        <w:rPr>
          <w:color w:val="212121"/>
          <w:sz w:val="16"/>
          <w:szCs w:val="16"/>
        </w:rPr>
        <w:t xml:space="preserve">  14170 - System Support Specialist                                            37.99</w:t>
      </w:r>
    </w:p>
    <w:p w14:paraId="17B77079" w14:textId="77777777" w:rsidR="00B021F1" w:rsidRPr="00EE5A27" w:rsidRDefault="00B021F1" w:rsidP="00EE5A27">
      <w:pPr>
        <w:pStyle w:val="HTMLPreformatted"/>
        <w:rPr>
          <w:color w:val="212121"/>
          <w:sz w:val="16"/>
          <w:szCs w:val="16"/>
        </w:rPr>
      </w:pPr>
      <w:r w:rsidRPr="00EE5A27">
        <w:rPr>
          <w:color w:val="212121"/>
          <w:sz w:val="16"/>
          <w:szCs w:val="16"/>
        </w:rPr>
        <w:t>15000 - Instructional Occupations</w:t>
      </w:r>
    </w:p>
    <w:p w14:paraId="17B7707A" w14:textId="77777777" w:rsidR="00B021F1" w:rsidRPr="00EE5A27" w:rsidRDefault="00B021F1" w:rsidP="00EE5A27">
      <w:pPr>
        <w:pStyle w:val="HTMLPreformatted"/>
        <w:rPr>
          <w:color w:val="212121"/>
          <w:sz w:val="16"/>
          <w:szCs w:val="16"/>
        </w:rPr>
      </w:pPr>
      <w:r w:rsidRPr="00EE5A27">
        <w:rPr>
          <w:color w:val="212121"/>
          <w:sz w:val="16"/>
          <w:szCs w:val="16"/>
        </w:rPr>
        <w:t xml:space="preserve">  15010 - Aircrew Training Devices Instructor (Non-</w:t>
      </w:r>
      <w:proofErr w:type="gramStart"/>
      <w:r w:rsidRPr="00EE5A27">
        <w:rPr>
          <w:color w:val="212121"/>
          <w:sz w:val="16"/>
          <w:szCs w:val="16"/>
        </w:rPr>
        <w:t xml:space="preserve">Rated)   </w:t>
      </w:r>
      <w:proofErr w:type="gramEnd"/>
      <w:r w:rsidRPr="00EE5A27">
        <w:rPr>
          <w:color w:val="212121"/>
          <w:sz w:val="16"/>
          <w:szCs w:val="16"/>
        </w:rPr>
        <w:t xml:space="preserve">                   32.51</w:t>
      </w:r>
    </w:p>
    <w:p w14:paraId="17B7707B" w14:textId="77777777" w:rsidR="00B021F1" w:rsidRPr="00EE5A27" w:rsidRDefault="00B021F1" w:rsidP="00EE5A27">
      <w:pPr>
        <w:pStyle w:val="HTMLPreformatted"/>
        <w:rPr>
          <w:color w:val="212121"/>
          <w:sz w:val="16"/>
          <w:szCs w:val="16"/>
        </w:rPr>
      </w:pPr>
      <w:r w:rsidRPr="00EE5A27">
        <w:rPr>
          <w:color w:val="212121"/>
          <w:sz w:val="16"/>
          <w:szCs w:val="16"/>
        </w:rPr>
        <w:t xml:space="preserve">  15020 - Aircrew Training Devices Instructor (</w:t>
      </w:r>
      <w:proofErr w:type="gramStart"/>
      <w:r w:rsidRPr="00EE5A27">
        <w:rPr>
          <w:color w:val="212121"/>
          <w:sz w:val="16"/>
          <w:szCs w:val="16"/>
        </w:rPr>
        <w:t xml:space="preserve">Rated)   </w:t>
      </w:r>
      <w:proofErr w:type="gramEnd"/>
      <w:r w:rsidRPr="00EE5A27">
        <w:rPr>
          <w:color w:val="212121"/>
          <w:sz w:val="16"/>
          <w:szCs w:val="16"/>
        </w:rPr>
        <w:t xml:space="preserve">                       39.34</w:t>
      </w:r>
    </w:p>
    <w:p w14:paraId="17B7707C" w14:textId="77777777" w:rsidR="00B021F1" w:rsidRPr="00EE5A27" w:rsidRDefault="00B021F1" w:rsidP="00EE5A27">
      <w:pPr>
        <w:pStyle w:val="HTMLPreformatted"/>
        <w:rPr>
          <w:color w:val="212121"/>
          <w:sz w:val="16"/>
          <w:szCs w:val="16"/>
        </w:rPr>
      </w:pPr>
      <w:r w:rsidRPr="00EE5A27">
        <w:rPr>
          <w:color w:val="212121"/>
          <w:sz w:val="16"/>
          <w:szCs w:val="16"/>
        </w:rPr>
        <w:t xml:space="preserve">  15030 - Air Crew Training Devices Instructor (</w:t>
      </w:r>
      <w:proofErr w:type="gramStart"/>
      <w:r w:rsidRPr="00EE5A27">
        <w:rPr>
          <w:color w:val="212121"/>
          <w:sz w:val="16"/>
          <w:szCs w:val="16"/>
        </w:rPr>
        <w:t xml:space="preserve">Pilot)   </w:t>
      </w:r>
      <w:proofErr w:type="gramEnd"/>
      <w:r w:rsidRPr="00EE5A27">
        <w:rPr>
          <w:color w:val="212121"/>
          <w:sz w:val="16"/>
          <w:szCs w:val="16"/>
        </w:rPr>
        <w:t xml:space="preserve">                      47.14</w:t>
      </w:r>
    </w:p>
    <w:p w14:paraId="17B7707D" w14:textId="77777777" w:rsidR="00B021F1" w:rsidRPr="00EE5A27" w:rsidRDefault="00B021F1" w:rsidP="00EE5A27">
      <w:pPr>
        <w:pStyle w:val="HTMLPreformatted"/>
        <w:rPr>
          <w:color w:val="212121"/>
          <w:sz w:val="16"/>
          <w:szCs w:val="16"/>
        </w:rPr>
      </w:pPr>
      <w:r w:rsidRPr="00EE5A27">
        <w:rPr>
          <w:color w:val="212121"/>
          <w:sz w:val="16"/>
          <w:szCs w:val="16"/>
        </w:rPr>
        <w:t xml:space="preserve">  15050 - Computer Based Training Specialist / Instructor                      32.51</w:t>
      </w:r>
    </w:p>
    <w:p w14:paraId="17B7707E" w14:textId="77777777" w:rsidR="00B021F1" w:rsidRPr="00EE5A27" w:rsidRDefault="00B021F1" w:rsidP="00EE5A27">
      <w:pPr>
        <w:pStyle w:val="HTMLPreformatted"/>
        <w:rPr>
          <w:color w:val="212121"/>
          <w:sz w:val="16"/>
          <w:szCs w:val="16"/>
        </w:rPr>
      </w:pPr>
      <w:r w:rsidRPr="00EE5A27">
        <w:rPr>
          <w:color w:val="212121"/>
          <w:sz w:val="16"/>
          <w:szCs w:val="16"/>
        </w:rPr>
        <w:t xml:space="preserve">  15060 - Educational Technologist                                             31.02</w:t>
      </w:r>
    </w:p>
    <w:p w14:paraId="17B7707F" w14:textId="77777777" w:rsidR="00B021F1" w:rsidRPr="00EE5A27" w:rsidRDefault="00B021F1" w:rsidP="00EE5A27">
      <w:pPr>
        <w:pStyle w:val="HTMLPreformatted"/>
        <w:rPr>
          <w:color w:val="212121"/>
          <w:sz w:val="16"/>
          <w:szCs w:val="16"/>
        </w:rPr>
      </w:pPr>
      <w:r w:rsidRPr="00EE5A27">
        <w:rPr>
          <w:color w:val="212121"/>
          <w:sz w:val="16"/>
          <w:szCs w:val="16"/>
        </w:rPr>
        <w:t xml:space="preserve">  15070 - Flight Instructor (</w:t>
      </w:r>
      <w:proofErr w:type="gramStart"/>
      <w:r w:rsidRPr="00EE5A27">
        <w:rPr>
          <w:color w:val="212121"/>
          <w:sz w:val="16"/>
          <w:szCs w:val="16"/>
        </w:rPr>
        <w:t xml:space="preserve">Pilot)   </w:t>
      </w:r>
      <w:proofErr w:type="gramEnd"/>
      <w:r w:rsidRPr="00EE5A27">
        <w:rPr>
          <w:color w:val="212121"/>
          <w:sz w:val="16"/>
          <w:szCs w:val="16"/>
        </w:rPr>
        <w:t xml:space="preserve">                                         47.14</w:t>
      </w:r>
    </w:p>
    <w:p w14:paraId="17B77080" w14:textId="77777777" w:rsidR="00B021F1" w:rsidRPr="00EE5A27" w:rsidRDefault="00B021F1" w:rsidP="00EE5A27">
      <w:pPr>
        <w:pStyle w:val="HTMLPreformatted"/>
        <w:rPr>
          <w:color w:val="212121"/>
          <w:sz w:val="16"/>
          <w:szCs w:val="16"/>
        </w:rPr>
      </w:pPr>
      <w:r w:rsidRPr="00EE5A27">
        <w:rPr>
          <w:color w:val="212121"/>
          <w:sz w:val="16"/>
          <w:szCs w:val="16"/>
        </w:rPr>
        <w:t xml:space="preserve">  15080 - Graphic Artist                                                       26.49</w:t>
      </w:r>
    </w:p>
    <w:p w14:paraId="17B77081" w14:textId="77777777" w:rsidR="00B021F1" w:rsidRPr="00EE5A27" w:rsidRDefault="00B021F1" w:rsidP="00EE5A27">
      <w:pPr>
        <w:pStyle w:val="HTMLPreformatted"/>
        <w:rPr>
          <w:color w:val="212121"/>
          <w:sz w:val="16"/>
          <w:szCs w:val="16"/>
        </w:rPr>
      </w:pPr>
      <w:r w:rsidRPr="00EE5A27">
        <w:rPr>
          <w:color w:val="212121"/>
          <w:sz w:val="16"/>
          <w:szCs w:val="16"/>
        </w:rPr>
        <w:t xml:space="preserve">  15085 - Maintenance Test Pilot, Fixed, Jet/Prop                              47.14</w:t>
      </w:r>
    </w:p>
    <w:p w14:paraId="17B77082" w14:textId="77777777" w:rsidR="00B021F1" w:rsidRPr="00EE5A27" w:rsidRDefault="00B021F1" w:rsidP="00EE5A27">
      <w:pPr>
        <w:pStyle w:val="HTMLPreformatted"/>
        <w:rPr>
          <w:color w:val="212121"/>
          <w:sz w:val="16"/>
          <w:szCs w:val="16"/>
        </w:rPr>
      </w:pPr>
      <w:r w:rsidRPr="00EE5A27">
        <w:rPr>
          <w:color w:val="212121"/>
          <w:sz w:val="16"/>
          <w:szCs w:val="16"/>
        </w:rPr>
        <w:t xml:space="preserve">  15086 - Maintenance Test Pilot, Rotary Wing                                  47.14</w:t>
      </w:r>
    </w:p>
    <w:p w14:paraId="17B77083" w14:textId="77777777" w:rsidR="00B021F1" w:rsidRPr="00EE5A27" w:rsidRDefault="00B021F1" w:rsidP="00EE5A27">
      <w:pPr>
        <w:pStyle w:val="HTMLPreformatted"/>
        <w:rPr>
          <w:color w:val="212121"/>
          <w:sz w:val="16"/>
          <w:szCs w:val="16"/>
        </w:rPr>
      </w:pPr>
      <w:r w:rsidRPr="00EE5A27">
        <w:rPr>
          <w:color w:val="212121"/>
          <w:sz w:val="16"/>
          <w:szCs w:val="16"/>
        </w:rPr>
        <w:t xml:space="preserve">  15088 - Non-Maintenance Test/Co-Pilot                                        47.14</w:t>
      </w:r>
    </w:p>
    <w:p w14:paraId="17B77084" w14:textId="77777777" w:rsidR="00B021F1" w:rsidRPr="00EE5A27" w:rsidRDefault="00B021F1" w:rsidP="00EE5A27">
      <w:pPr>
        <w:pStyle w:val="HTMLPreformatted"/>
        <w:rPr>
          <w:color w:val="212121"/>
          <w:sz w:val="16"/>
          <w:szCs w:val="16"/>
        </w:rPr>
      </w:pPr>
      <w:r w:rsidRPr="00EE5A27">
        <w:rPr>
          <w:color w:val="212121"/>
          <w:sz w:val="16"/>
          <w:szCs w:val="16"/>
        </w:rPr>
        <w:t xml:space="preserve">  15090 - Technical Instructor                                                 21.78</w:t>
      </w:r>
    </w:p>
    <w:p w14:paraId="17B77085" w14:textId="77777777" w:rsidR="00B021F1" w:rsidRPr="00EE5A27" w:rsidRDefault="00B021F1" w:rsidP="00EE5A27">
      <w:pPr>
        <w:pStyle w:val="HTMLPreformatted"/>
        <w:rPr>
          <w:color w:val="212121"/>
          <w:sz w:val="16"/>
          <w:szCs w:val="16"/>
        </w:rPr>
      </w:pPr>
      <w:r w:rsidRPr="00EE5A27">
        <w:rPr>
          <w:color w:val="212121"/>
          <w:sz w:val="16"/>
          <w:szCs w:val="16"/>
        </w:rPr>
        <w:t xml:space="preserve">  15095 - Technical Instructor/Course Developer                                26.64</w:t>
      </w:r>
    </w:p>
    <w:p w14:paraId="17B77086" w14:textId="77777777" w:rsidR="00B021F1" w:rsidRPr="00EE5A27" w:rsidRDefault="00B021F1" w:rsidP="00EE5A27">
      <w:pPr>
        <w:pStyle w:val="HTMLPreformatted"/>
        <w:rPr>
          <w:color w:val="212121"/>
          <w:sz w:val="16"/>
          <w:szCs w:val="16"/>
        </w:rPr>
      </w:pPr>
      <w:r w:rsidRPr="00EE5A27">
        <w:rPr>
          <w:color w:val="212121"/>
          <w:sz w:val="16"/>
          <w:szCs w:val="16"/>
        </w:rPr>
        <w:t xml:space="preserve">  15110 - Test Proctor                                                         17.58</w:t>
      </w:r>
    </w:p>
    <w:p w14:paraId="17B77087" w14:textId="77777777" w:rsidR="00B021F1" w:rsidRPr="00EE5A27" w:rsidRDefault="00B021F1" w:rsidP="00EE5A27">
      <w:pPr>
        <w:pStyle w:val="HTMLPreformatted"/>
        <w:rPr>
          <w:color w:val="212121"/>
          <w:sz w:val="16"/>
          <w:szCs w:val="16"/>
        </w:rPr>
      </w:pPr>
      <w:r w:rsidRPr="00EE5A27">
        <w:rPr>
          <w:color w:val="212121"/>
          <w:sz w:val="16"/>
          <w:szCs w:val="16"/>
        </w:rPr>
        <w:t xml:space="preserve">  15120 - Tutor                                                                17.58</w:t>
      </w:r>
    </w:p>
    <w:p w14:paraId="17B77088" w14:textId="77777777" w:rsidR="00B021F1" w:rsidRPr="00EE5A27" w:rsidRDefault="00B021F1" w:rsidP="00EE5A27">
      <w:pPr>
        <w:pStyle w:val="HTMLPreformatted"/>
        <w:rPr>
          <w:color w:val="212121"/>
          <w:sz w:val="16"/>
          <w:szCs w:val="16"/>
        </w:rPr>
      </w:pPr>
      <w:r w:rsidRPr="00EE5A27">
        <w:rPr>
          <w:color w:val="212121"/>
          <w:sz w:val="16"/>
          <w:szCs w:val="16"/>
        </w:rPr>
        <w:t xml:space="preserve">16000 - Laundry, Dry-Cleaning, Pressing </w:t>
      </w:r>
      <w:proofErr w:type="gramStart"/>
      <w:r w:rsidRPr="00EE5A27">
        <w:rPr>
          <w:color w:val="212121"/>
          <w:sz w:val="16"/>
          <w:szCs w:val="16"/>
        </w:rPr>
        <w:t>And</w:t>
      </w:r>
      <w:proofErr w:type="gramEnd"/>
      <w:r w:rsidRPr="00EE5A27">
        <w:rPr>
          <w:color w:val="212121"/>
          <w:sz w:val="16"/>
          <w:szCs w:val="16"/>
        </w:rPr>
        <w:t xml:space="preserve"> Related Occupations</w:t>
      </w:r>
    </w:p>
    <w:p w14:paraId="17B77089" w14:textId="77777777" w:rsidR="00B021F1" w:rsidRPr="00EE5A27" w:rsidRDefault="00B021F1" w:rsidP="00EE5A27">
      <w:pPr>
        <w:pStyle w:val="HTMLPreformatted"/>
        <w:rPr>
          <w:color w:val="212121"/>
          <w:sz w:val="16"/>
          <w:szCs w:val="16"/>
        </w:rPr>
      </w:pPr>
      <w:r w:rsidRPr="00EE5A27">
        <w:rPr>
          <w:color w:val="212121"/>
          <w:sz w:val="16"/>
          <w:szCs w:val="16"/>
        </w:rPr>
        <w:t xml:space="preserve">  16010 - Assembler                                                            11.01</w:t>
      </w:r>
    </w:p>
    <w:p w14:paraId="17B7708A" w14:textId="77777777" w:rsidR="00B021F1" w:rsidRPr="00EE5A27" w:rsidRDefault="00B021F1" w:rsidP="00EE5A27">
      <w:pPr>
        <w:pStyle w:val="HTMLPreformatted"/>
        <w:rPr>
          <w:color w:val="212121"/>
          <w:sz w:val="16"/>
          <w:szCs w:val="16"/>
        </w:rPr>
      </w:pPr>
      <w:r w:rsidRPr="00EE5A27">
        <w:rPr>
          <w:color w:val="212121"/>
          <w:sz w:val="16"/>
          <w:szCs w:val="16"/>
        </w:rPr>
        <w:t xml:space="preserve">  16030 - Counter Attendant                                                    11.01</w:t>
      </w:r>
    </w:p>
    <w:p w14:paraId="17B7708B" w14:textId="77777777" w:rsidR="00B021F1" w:rsidRPr="00EE5A27" w:rsidRDefault="00B021F1" w:rsidP="00EE5A27">
      <w:pPr>
        <w:pStyle w:val="HTMLPreformatted"/>
        <w:rPr>
          <w:color w:val="212121"/>
          <w:sz w:val="16"/>
          <w:szCs w:val="16"/>
        </w:rPr>
      </w:pPr>
      <w:r w:rsidRPr="00EE5A27">
        <w:rPr>
          <w:color w:val="212121"/>
          <w:sz w:val="16"/>
          <w:szCs w:val="16"/>
        </w:rPr>
        <w:t xml:space="preserve">  16040 - Dry Cleaner                                                          14.03</w:t>
      </w:r>
    </w:p>
    <w:p w14:paraId="17B7708C" w14:textId="77777777" w:rsidR="00B021F1" w:rsidRPr="00EE5A27" w:rsidRDefault="00B021F1" w:rsidP="00EE5A27">
      <w:pPr>
        <w:pStyle w:val="HTMLPreformatted"/>
        <w:rPr>
          <w:color w:val="212121"/>
          <w:sz w:val="16"/>
          <w:szCs w:val="16"/>
        </w:rPr>
      </w:pPr>
      <w:r w:rsidRPr="00EE5A27">
        <w:rPr>
          <w:color w:val="212121"/>
          <w:sz w:val="16"/>
          <w:szCs w:val="16"/>
        </w:rPr>
        <w:t xml:space="preserve">  16070 - Finisher, Flatwork, Machine                                          11.01</w:t>
      </w:r>
    </w:p>
    <w:p w14:paraId="17B7708D" w14:textId="77777777" w:rsidR="00B021F1" w:rsidRPr="00EE5A27" w:rsidRDefault="00B021F1" w:rsidP="00EE5A27">
      <w:pPr>
        <w:pStyle w:val="HTMLPreformatted"/>
        <w:rPr>
          <w:color w:val="212121"/>
          <w:sz w:val="16"/>
          <w:szCs w:val="16"/>
        </w:rPr>
      </w:pPr>
      <w:r w:rsidRPr="00EE5A27">
        <w:rPr>
          <w:color w:val="212121"/>
          <w:sz w:val="16"/>
          <w:szCs w:val="16"/>
        </w:rPr>
        <w:t xml:space="preserve">  16090 - Presser, Hand                                                        11.01</w:t>
      </w:r>
    </w:p>
    <w:p w14:paraId="17B7708E" w14:textId="77777777" w:rsidR="00B021F1" w:rsidRPr="00EE5A27" w:rsidRDefault="00B021F1" w:rsidP="00EE5A27">
      <w:pPr>
        <w:pStyle w:val="HTMLPreformatted"/>
        <w:rPr>
          <w:color w:val="212121"/>
          <w:sz w:val="16"/>
          <w:szCs w:val="16"/>
        </w:rPr>
      </w:pPr>
      <w:r w:rsidRPr="00EE5A27">
        <w:rPr>
          <w:color w:val="212121"/>
          <w:sz w:val="16"/>
          <w:szCs w:val="16"/>
        </w:rPr>
        <w:t xml:space="preserve">  16110 - Presser, Machine, Drycleaning                                        11.01</w:t>
      </w:r>
    </w:p>
    <w:p w14:paraId="17B7708F" w14:textId="77777777" w:rsidR="00B021F1" w:rsidRPr="00EE5A27" w:rsidRDefault="00B021F1" w:rsidP="00EE5A27">
      <w:pPr>
        <w:pStyle w:val="HTMLPreformatted"/>
        <w:rPr>
          <w:color w:val="212121"/>
          <w:sz w:val="16"/>
          <w:szCs w:val="16"/>
        </w:rPr>
      </w:pPr>
      <w:r w:rsidRPr="00EE5A27">
        <w:rPr>
          <w:color w:val="212121"/>
          <w:sz w:val="16"/>
          <w:szCs w:val="16"/>
        </w:rPr>
        <w:t xml:space="preserve">  16130 - Presser, Machine, Shirts                                             11.01</w:t>
      </w:r>
    </w:p>
    <w:p w14:paraId="17B77090" w14:textId="77777777" w:rsidR="00B021F1" w:rsidRPr="00EE5A27" w:rsidRDefault="00B021F1" w:rsidP="00EE5A27">
      <w:pPr>
        <w:pStyle w:val="HTMLPreformatted"/>
        <w:rPr>
          <w:color w:val="212121"/>
          <w:sz w:val="16"/>
          <w:szCs w:val="16"/>
        </w:rPr>
      </w:pPr>
      <w:r w:rsidRPr="00EE5A27">
        <w:rPr>
          <w:color w:val="212121"/>
          <w:sz w:val="16"/>
          <w:szCs w:val="16"/>
        </w:rPr>
        <w:t xml:space="preserve">  16160 - Presser, Machine, Wearing Apparel, Laundry                           11.01</w:t>
      </w:r>
    </w:p>
    <w:p w14:paraId="17B77091" w14:textId="77777777" w:rsidR="00B021F1" w:rsidRPr="00EE5A27" w:rsidRDefault="00B021F1" w:rsidP="00EE5A27">
      <w:pPr>
        <w:pStyle w:val="HTMLPreformatted"/>
        <w:rPr>
          <w:color w:val="212121"/>
          <w:sz w:val="16"/>
          <w:szCs w:val="16"/>
        </w:rPr>
      </w:pPr>
      <w:r w:rsidRPr="00EE5A27">
        <w:rPr>
          <w:color w:val="212121"/>
          <w:sz w:val="16"/>
          <w:szCs w:val="16"/>
        </w:rPr>
        <w:t xml:space="preserve">  16190 - Sewing Machine Operator                                              15.05</w:t>
      </w:r>
    </w:p>
    <w:p w14:paraId="17B77092" w14:textId="77777777" w:rsidR="00B021F1" w:rsidRPr="00EE5A27" w:rsidRDefault="00B021F1" w:rsidP="00EE5A27">
      <w:pPr>
        <w:pStyle w:val="HTMLPreformatted"/>
        <w:rPr>
          <w:color w:val="212121"/>
          <w:sz w:val="16"/>
          <w:szCs w:val="16"/>
        </w:rPr>
      </w:pPr>
      <w:r w:rsidRPr="00EE5A27">
        <w:rPr>
          <w:color w:val="212121"/>
          <w:sz w:val="16"/>
          <w:szCs w:val="16"/>
        </w:rPr>
        <w:t xml:space="preserve">  16220 - Tailor                                                               16.06</w:t>
      </w:r>
    </w:p>
    <w:p w14:paraId="17B77093" w14:textId="77777777" w:rsidR="00B021F1" w:rsidRPr="00EE5A27" w:rsidRDefault="00B021F1" w:rsidP="00EE5A27">
      <w:pPr>
        <w:pStyle w:val="HTMLPreformatted"/>
        <w:rPr>
          <w:color w:val="212121"/>
          <w:sz w:val="16"/>
          <w:szCs w:val="16"/>
        </w:rPr>
      </w:pPr>
      <w:r w:rsidRPr="00EE5A27">
        <w:rPr>
          <w:color w:val="212121"/>
          <w:sz w:val="16"/>
          <w:szCs w:val="16"/>
        </w:rPr>
        <w:t xml:space="preserve">  16250 - Washer, Machine                                                      12.05</w:t>
      </w:r>
    </w:p>
    <w:p w14:paraId="17B77094" w14:textId="77777777" w:rsidR="00B021F1" w:rsidRPr="00EE5A27" w:rsidRDefault="00B021F1" w:rsidP="00EE5A27">
      <w:pPr>
        <w:pStyle w:val="HTMLPreformatted"/>
        <w:rPr>
          <w:color w:val="212121"/>
          <w:sz w:val="16"/>
          <w:szCs w:val="16"/>
        </w:rPr>
      </w:pPr>
      <w:r w:rsidRPr="00EE5A27">
        <w:rPr>
          <w:color w:val="212121"/>
          <w:sz w:val="16"/>
          <w:szCs w:val="16"/>
        </w:rPr>
        <w:t xml:space="preserve">19000 - Machine Tool Operation </w:t>
      </w:r>
      <w:proofErr w:type="gramStart"/>
      <w:r w:rsidRPr="00EE5A27">
        <w:rPr>
          <w:color w:val="212121"/>
          <w:sz w:val="16"/>
          <w:szCs w:val="16"/>
        </w:rPr>
        <w:t>And</w:t>
      </w:r>
      <w:proofErr w:type="gramEnd"/>
      <w:r w:rsidRPr="00EE5A27">
        <w:rPr>
          <w:color w:val="212121"/>
          <w:sz w:val="16"/>
          <w:szCs w:val="16"/>
        </w:rPr>
        <w:t xml:space="preserve"> Repair Occupations</w:t>
      </w:r>
    </w:p>
    <w:p w14:paraId="17B77095" w14:textId="77777777" w:rsidR="00B021F1" w:rsidRPr="00EE5A27" w:rsidRDefault="00B021F1" w:rsidP="00EE5A27">
      <w:pPr>
        <w:pStyle w:val="HTMLPreformatted"/>
        <w:rPr>
          <w:color w:val="212121"/>
          <w:sz w:val="16"/>
          <w:szCs w:val="16"/>
        </w:rPr>
      </w:pPr>
      <w:r w:rsidRPr="00EE5A27">
        <w:rPr>
          <w:color w:val="212121"/>
          <w:sz w:val="16"/>
          <w:szCs w:val="16"/>
        </w:rPr>
        <w:lastRenderedPageBreak/>
        <w:t xml:space="preserve">  19010 - Machine-Tool Operator (Tool </w:t>
      </w:r>
      <w:proofErr w:type="gramStart"/>
      <w:r w:rsidRPr="00EE5A27">
        <w:rPr>
          <w:color w:val="212121"/>
          <w:sz w:val="16"/>
          <w:szCs w:val="16"/>
        </w:rPr>
        <w:t xml:space="preserve">Room)   </w:t>
      </w:r>
      <w:proofErr w:type="gramEnd"/>
      <w:r w:rsidRPr="00EE5A27">
        <w:rPr>
          <w:color w:val="212121"/>
          <w:sz w:val="16"/>
          <w:szCs w:val="16"/>
        </w:rPr>
        <w:t xml:space="preserve">                                 24.55</w:t>
      </w:r>
    </w:p>
    <w:p w14:paraId="17B77096" w14:textId="77777777" w:rsidR="00B021F1" w:rsidRPr="00EE5A27" w:rsidRDefault="00B021F1" w:rsidP="00EE5A27">
      <w:pPr>
        <w:pStyle w:val="HTMLPreformatted"/>
        <w:rPr>
          <w:color w:val="212121"/>
          <w:sz w:val="16"/>
          <w:szCs w:val="16"/>
        </w:rPr>
      </w:pPr>
      <w:r w:rsidRPr="00EE5A27">
        <w:rPr>
          <w:color w:val="212121"/>
          <w:sz w:val="16"/>
          <w:szCs w:val="16"/>
        </w:rPr>
        <w:t xml:space="preserve">  19040 - Tool And Die Maker                                                   31.08</w:t>
      </w:r>
    </w:p>
    <w:p w14:paraId="17B77097" w14:textId="77777777" w:rsidR="00B021F1" w:rsidRPr="00EE5A27" w:rsidRDefault="00B021F1" w:rsidP="00EE5A27">
      <w:pPr>
        <w:pStyle w:val="HTMLPreformatted"/>
        <w:rPr>
          <w:color w:val="212121"/>
          <w:sz w:val="16"/>
          <w:szCs w:val="16"/>
        </w:rPr>
      </w:pPr>
      <w:r w:rsidRPr="00EE5A27">
        <w:rPr>
          <w:color w:val="212121"/>
          <w:sz w:val="16"/>
          <w:szCs w:val="16"/>
        </w:rPr>
        <w:t xml:space="preserve">21000 - Materials Handling </w:t>
      </w:r>
      <w:proofErr w:type="gramStart"/>
      <w:r w:rsidRPr="00EE5A27">
        <w:rPr>
          <w:color w:val="212121"/>
          <w:sz w:val="16"/>
          <w:szCs w:val="16"/>
        </w:rPr>
        <w:t>And</w:t>
      </w:r>
      <w:proofErr w:type="gramEnd"/>
      <w:r w:rsidRPr="00EE5A27">
        <w:rPr>
          <w:color w:val="212121"/>
          <w:sz w:val="16"/>
          <w:szCs w:val="16"/>
        </w:rPr>
        <w:t xml:space="preserve"> Packing Occupations</w:t>
      </w:r>
    </w:p>
    <w:p w14:paraId="17B77098" w14:textId="77777777" w:rsidR="00B021F1" w:rsidRPr="00EE5A27" w:rsidRDefault="00B021F1" w:rsidP="00EE5A27">
      <w:pPr>
        <w:pStyle w:val="HTMLPreformatted"/>
        <w:rPr>
          <w:color w:val="212121"/>
          <w:sz w:val="16"/>
          <w:szCs w:val="16"/>
        </w:rPr>
      </w:pPr>
      <w:r w:rsidRPr="00EE5A27">
        <w:rPr>
          <w:color w:val="212121"/>
          <w:sz w:val="16"/>
          <w:szCs w:val="16"/>
        </w:rPr>
        <w:t xml:space="preserve">  21020 - Forklift Operator                                                    21.61</w:t>
      </w:r>
    </w:p>
    <w:p w14:paraId="17B77099" w14:textId="77777777" w:rsidR="00B021F1" w:rsidRPr="00EE5A27" w:rsidRDefault="00B021F1" w:rsidP="00EE5A27">
      <w:pPr>
        <w:pStyle w:val="HTMLPreformatted"/>
        <w:rPr>
          <w:color w:val="212121"/>
          <w:sz w:val="16"/>
          <w:szCs w:val="16"/>
        </w:rPr>
      </w:pPr>
      <w:r w:rsidRPr="00EE5A27">
        <w:rPr>
          <w:color w:val="212121"/>
          <w:sz w:val="16"/>
          <w:szCs w:val="16"/>
        </w:rPr>
        <w:t xml:space="preserve">  21030 - Material Coordinator                                                 25.47</w:t>
      </w:r>
    </w:p>
    <w:p w14:paraId="17B7709A" w14:textId="77777777" w:rsidR="00B021F1" w:rsidRPr="00EE5A27" w:rsidRDefault="00B021F1" w:rsidP="00EE5A27">
      <w:pPr>
        <w:pStyle w:val="HTMLPreformatted"/>
        <w:rPr>
          <w:color w:val="212121"/>
          <w:sz w:val="16"/>
          <w:szCs w:val="16"/>
        </w:rPr>
      </w:pPr>
      <w:r w:rsidRPr="00EE5A27">
        <w:rPr>
          <w:color w:val="212121"/>
          <w:sz w:val="16"/>
          <w:szCs w:val="16"/>
        </w:rPr>
        <w:t xml:space="preserve">  21040 - Material Expediter                                                   25.47</w:t>
      </w:r>
    </w:p>
    <w:p w14:paraId="17B7709B" w14:textId="77777777" w:rsidR="00B021F1" w:rsidRPr="00EE5A27" w:rsidRDefault="00B021F1" w:rsidP="00EE5A27">
      <w:pPr>
        <w:pStyle w:val="HTMLPreformatted"/>
        <w:rPr>
          <w:color w:val="212121"/>
          <w:sz w:val="16"/>
          <w:szCs w:val="16"/>
        </w:rPr>
      </w:pPr>
      <w:r w:rsidRPr="00EE5A27">
        <w:rPr>
          <w:color w:val="212121"/>
          <w:sz w:val="16"/>
          <w:szCs w:val="16"/>
        </w:rPr>
        <w:t xml:space="preserve">  21050 - Material Handling Laborer                                            17.54</w:t>
      </w:r>
    </w:p>
    <w:p w14:paraId="17B7709C" w14:textId="77777777" w:rsidR="00B021F1" w:rsidRPr="00EE5A27" w:rsidRDefault="00B021F1" w:rsidP="00EE5A27">
      <w:pPr>
        <w:pStyle w:val="HTMLPreformatted"/>
        <w:rPr>
          <w:color w:val="212121"/>
          <w:sz w:val="16"/>
          <w:szCs w:val="16"/>
        </w:rPr>
      </w:pPr>
      <w:r w:rsidRPr="00EE5A27">
        <w:rPr>
          <w:color w:val="212121"/>
          <w:sz w:val="16"/>
          <w:szCs w:val="16"/>
        </w:rPr>
        <w:t xml:space="preserve">  21071 - Order Filler                                                         16.48</w:t>
      </w:r>
    </w:p>
    <w:p w14:paraId="17B7709D" w14:textId="77777777" w:rsidR="00B021F1" w:rsidRPr="00EE5A27" w:rsidRDefault="00B021F1" w:rsidP="00EE5A27">
      <w:pPr>
        <w:pStyle w:val="HTMLPreformatted"/>
        <w:rPr>
          <w:color w:val="212121"/>
          <w:sz w:val="16"/>
          <w:szCs w:val="16"/>
        </w:rPr>
      </w:pPr>
      <w:r w:rsidRPr="00EE5A27">
        <w:rPr>
          <w:color w:val="212121"/>
          <w:sz w:val="16"/>
          <w:szCs w:val="16"/>
        </w:rPr>
        <w:t xml:space="preserve">  21080 - Production Line Worker (Food </w:t>
      </w:r>
      <w:proofErr w:type="gramStart"/>
      <w:r w:rsidRPr="00EE5A27">
        <w:rPr>
          <w:color w:val="212121"/>
          <w:sz w:val="16"/>
          <w:szCs w:val="16"/>
        </w:rPr>
        <w:t xml:space="preserve">Processing)   </w:t>
      </w:r>
      <w:proofErr w:type="gramEnd"/>
      <w:r w:rsidRPr="00EE5A27">
        <w:rPr>
          <w:color w:val="212121"/>
          <w:sz w:val="16"/>
          <w:szCs w:val="16"/>
        </w:rPr>
        <w:t xml:space="preserve">                          21.61</w:t>
      </w:r>
    </w:p>
    <w:p w14:paraId="17B7709E" w14:textId="77777777" w:rsidR="00B021F1" w:rsidRPr="00EE5A27" w:rsidRDefault="00B021F1" w:rsidP="00EE5A27">
      <w:pPr>
        <w:pStyle w:val="HTMLPreformatted"/>
        <w:rPr>
          <w:color w:val="212121"/>
          <w:sz w:val="16"/>
          <w:szCs w:val="16"/>
        </w:rPr>
      </w:pPr>
      <w:r w:rsidRPr="00EE5A27">
        <w:rPr>
          <w:color w:val="212121"/>
          <w:sz w:val="16"/>
          <w:szCs w:val="16"/>
        </w:rPr>
        <w:t xml:space="preserve">  21110 - Shipping Packer                                                      19.45</w:t>
      </w:r>
    </w:p>
    <w:p w14:paraId="17B7709F" w14:textId="77777777" w:rsidR="00B021F1" w:rsidRPr="00EE5A27" w:rsidRDefault="00B021F1" w:rsidP="00EE5A27">
      <w:pPr>
        <w:pStyle w:val="HTMLPreformatted"/>
        <w:rPr>
          <w:color w:val="212121"/>
          <w:sz w:val="16"/>
          <w:szCs w:val="16"/>
        </w:rPr>
      </w:pPr>
      <w:r w:rsidRPr="00EE5A27">
        <w:rPr>
          <w:color w:val="212121"/>
          <w:sz w:val="16"/>
          <w:szCs w:val="16"/>
        </w:rPr>
        <w:t xml:space="preserve">  21130 - Shipping/Receiving Clerk                                             19.45</w:t>
      </w:r>
    </w:p>
    <w:p w14:paraId="17B770A0" w14:textId="77777777" w:rsidR="00B021F1" w:rsidRPr="00EE5A27" w:rsidRDefault="00B021F1" w:rsidP="00EE5A27">
      <w:pPr>
        <w:pStyle w:val="HTMLPreformatted"/>
        <w:rPr>
          <w:color w:val="212121"/>
          <w:sz w:val="16"/>
          <w:szCs w:val="16"/>
        </w:rPr>
      </w:pPr>
      <w:r w:rsidRPr="00EE5A27">
        <w:rPr>
          <w:color w:val="212121"/>
          <w:sz w:val="16"/>
          <w:szCs w:val="16"/>
        </w:rPr>
        <w:t xml:space="preserve">  21140 - Store Worker I                                                       14.32</w:t>
      </w:r>
    </w:p>
    <w:p w14:paraId="17B770A1" w14:textId="77777777" w:rsidR="00B021F1" w:rsidRPr="00EE5A27" w:rsidRDefault="00B021F1" w:rsidP="00EE5A27">
      <w:pPr>
        <w:pStyle w:val="HTMLPreformatted"/>
        <w:rPr>
          <w:color w:val="212121"/>
          <w:sz w:val="16"/>
          <w:szCs w:val="16"/>
        </w:rPr>
      </w:pPr>
      <w:r w:rsidRPr="00EE5A27">
        <w:rPr>
          <w:color w:val="212121"/>
          <w:sz w:val="16"/>
          <w:szCs w:val="16"/>
        </w:rPr>
        <w:t xml:space="preserve">  21150 - Stock Clerk                                                          19.11</w:t>
      </w:r>
    </w:p>
    <w:p w14:paraId="17B770A2" w14:textId="77777777" w:rsidR="00B021F1" w:rsidRPr="00EE5A27" w:rsidRDefault="00B021F1" w:rsidP="00EE5A27">
      <w:pPr>
        <w:pStyle w:val="HTMLPreformatted"/>
        <w:rPr>
          <w:color w:val="212121"/>
          <w:sz w:val="16"/>
          <w:szCs w:val="16"/>
        </w:rPr>
      </w:pPr>
      <w:r w:rsidRPr="00EE5A27">
        <w:rPr>
          <w:color w:val="212121"/>
          <w:sz w:val="16"/>
          <w:szCs w:val="16"/>
        </w:rPr>
        <w:t xml:space="preserve">  21210 - Tools And Parts Attendant                                            21.61</w:t>
      </w:r>
    </w:p>
    <w:p w14:paraId="17B770A3" w14:textId="77777777" w:rsidR="00B021F1" w:rsidRPr="00EE5A27" w:rsidRDefault="00B021F1" w:rsidP="00EE5A27">
      <w:pPr>
        <w:pStyle w:val="HTMLPreformatted"/>
        <w:rPr>
          <w:color w:val="212121"/>
          <w:sz w:val="16"/>
          <w:szCs w:val="16"/>
        </w:rPr>
      </w:pPr>
      <w:r w:rsidRPr="00EE5A27">
        <w:rPr>
          <w:color w:val="212121"/>
          <w:sz w:val="16"/>
          <w:szCs w:val="16"/>
        </w:rPr>
        <w:t xml:space="preserve">  21410 - Warehouse Specialist                                                 21.61</w:t>
      </w:r>
    </w:p>
    <w:p w14:paraId="17B770A4" w14:textId="77777777" w:rsidR="00B021F1" w:rsidRPr="00EE5A27" w:rsidRDefault="00B021F1" w:rsidP="00EE5A27">
      <w:pPr>
        <w:pStyle w:val="HTMLPreformatted"/>
        <w:rPr>
          <w:color w:val="212121"/>
          <w:sz w:val="16"/>
          <w:szCs w:val="16"/>
        </w:rPr>
      </w:pPr>
      <w:r w:rsidRPr="00EE5A27">
        <w:rPr>
          <w:color w:val="212121"/>
          <w:sz w:val="16"/>
          <w:szCs w:val="16"/>
        </w:rPr>
        <w:t xml:space="preserve">23000 - Mechanics And Maintenance </w:t>
      </w:r>
      <w:proofErr w:type="gramStart"/>
      <w:r w:rsidRPr="00EE5A27">
        <w:rPr>
          <w:color w:val="212121"/>
          <w:sz w:val="16"/>
          <w:szCs w:val="16"/>
        </w:rPr>
        <w:t>And</w:t>
      </w:r>
      <w:proofErr w:type="gramEnd"/>
      <w:r w:rsidRPr="00EE5A27">
        <w:rPr>
          <w:color w:val="212121"/>
          <w:sz w:val="16"/>
          <w:szCs w:val="16"/>
        </w:rPr>
        <w:t xml:space="preserve"> Repair Occupations</w:t>
      </w:r>
    </w:p>
    <w:p w14:paraId="17B770A5" w14:textId="77777777" w:rsidR="00B021F1" w:rsidRPr="00EE5A27" w:rsidRDefault="00B021F1" w:rsidP="00EE5A27">
      <w:pPr>
        <w:pStyle w:val="HTMLPreformatted"/>
        <w:rPr>
          <w:color w:val="212121"/>
          <w:sz w:val="16"/>
          <w:szCs w:val="16"/>
        </w:rPr>
      </w:pPr>
      <w:r w:rsidRPr="00EE5A27">
        <w:rPr>
          <w:color w:val="212121"/>
          <w:sz w:val="16"/>
          <w:szCs w:val="16"/>
        </w:rPr>
        <w:t xml:space="preserve">  23010 - Aerospace Structural Welder                                          33.39</w:t>
      </w:r>
    </w:p>
    <w:p w14:paraId="17B770A6" w14:textId="77777777" w:rsidR="00B021F1" w:rsidRPr="00EE5A27" w:rsidRDefault="00B021F1" w:rsidP="00EE5A27">
      <w:pPr>
        <w:pStyle w:val="HTMLPreformatted"/>
        <w:rPr>
          <w:color w:val="212121"/>
          <w:sz w:val="16"/>
          <w:szCs w:val="16"/>
        </w:rPr>
      </w:pPr>
      <w:r w:rsidRPr="00EE5A27">
        <w:rPr>
          <w:color w:val="212121"/>
          <w:sz w:val="16"/>
          <w:szCs w:val="16"/>
        </w:rPr>
        <w:t xml:space="preserve">  23019 - Aircraft Logs and Records Technician                                 25.23</w:t>
      </w:r>
    </w:p>
    <w:p w14:paraId="17B770A7" w14:textId="77777777" w:rsidR="00B021F1" w:rsidRPr="00EE5A27" w:rsidRDefault="00B021F1" w:rsidP="00EE5A27">
      <w:pPr>
        <w:pStyle w:val="HTMLPreformatted"/>
        <w:rPr>
          <w:color w:val="212121"/>
          <w:sz w:val="16"/>
          <w:szCs w:val="16"/>
        </w:rPr>
      </w:pPr>
      <w:r w:rsidRPr="00EE5A27">
        <w:rPr>
          <w:color w:val="212121"/>
          <w:sz w:val="16"/>
          <w:szCs w:val="16"/>
        </w:rPr>
        <w:t xml:space="preserve">  23021 - Aircraft Mechanic I                                                  31.45</w:t>
      </w:r>
    </w:p>
    <w:p w14:paraId="17B770A8" w14:textId="77777777" w:rsidR="00B021F1" w:rsidRPr="00EE5A27" w:rsidRDefault="00B021F1" w:rsidP="00EE5A27">
      <w:pPr>
        <w:pStyle w:val="HTMLPreformatted"/>
        <w:rPr>
          <w:color w:val="212121"/>
          <w:sz w:val="16"/>
          <w:szCs w:val="16"/>
        </w:rPr>
      </w:pPr>
      <w:r w:rsidRPr="00EE5A27">
        <w:rPr>
          <w:color w:val="212121"/>
          <w:sz w:val="16"/>
          <w:szCs w:val="16"/>
        </w:rPr>
        <w:t xml:space="preserve">  23022 - Aircraft Mechanic II                                                 33.39</w:t>
      </w:r>
    </w:p>
    <w:p w14:paraId="17B770A9" w14:textId="77777777" w:rsidR="00B021F1" w:rsidRPr="00EE5A27" w:rsidRDefault="00B021F1" w:rsidP="00EE5A27">
      <w:pPr>
        <w:pStyle w:val="HTMLPreformatted"/>
        <w:rPr>
          <w:color w:val="212121"/>
          <w:sz w:val="16"/>
          <w:szCs w:val="16"/>
        </w:rPr>
      </w:pPr>
      <w:r w:rsidRPr="00EE5A27">
        <w:rPr>
          <w:color w:val="212121"/>
          <w:sz w:val="16"/>
          <w:szCs w:val="16"/>
        </w:rPr>
        <w:t xml:space="preserve">  23023 - Aircraft Mechanic III                                                35.42</w:t>
      </w:r>
    </w:p>
    <w:p w14:paraId="17B770AA" w14:textId="77777777" w:rsidR="00B021F1" w:rsidRPr="00EE5A27" w:rsidRDefault="00B021F1" w:rsidP="00EE5A27">
      <w:pPr>
        <w:pStyle w:val="HTMLPreformatted"/>
        <w:rPr>
          <w:color w:val="212121"/>
          <w:sz w:val="16"/>
          <w:szCs w:val="16"/>
        </w:rPr>
      </w:pPr>
      <w:r w:rsidRPr="00EE5A27">
        <w:rPr>
          <w:color w:val="212121"/>
          <w:sz w:val="16"/>
          <w:szCs w:val="16"/>
        </w:rPr>
        <w:t xml:space="preserve">  23040 - Aircraft Mechanic Helper                                             21.12</w:t>
      </w:r>
    </w:p>
    <w:p w14:paraId="17B770AB" w14:textId="77777777" w:rsidR="00B021F1" w:rsidRPr="00EE5A27" w:rsidRDefault="00B021F1" w:rsidP="00EE5A27">
      <w:pPr>
        <w:pStyle w:val="HTMLPreformatted"/>
        <w:rPr>
          <w:color w:val="212121"/>
          <w:sz w:val="16"/>
          <w:szCs w:val="16"/>
        </w:rPr>
      </w:pPr>
      <w:r w:rsidRPr="00EE5A27">
        <w:rPr>
          <w:color w:val="212121"/>
          <w:sz w:val="16"/>
          <w:szCs w:val="16"/>
        </w:rPr>
        <w:t xml:space="preserve">  23050 - Aircraft, Painter                                                    29.36</w:t>
      </w:r>
    </w:p>
    <w:p w14:paraId="17B770AC" w14:textId="77777777" w:rsidR="00B021F1" w:rsidRPr="00EE5A27" w:rsidRDefault="00B021F1" w:rsidP="00EE5A27">
      <w:pPr>
        <w:pStyle w:val="HTMLPreformatted"/>
        <w:rPr>
          <w:color w:val="212121"/>
          <w:sz w:val="16"/>
          <w:szCs w:val="16"/>
        </w:rPr>
      </w:pPr>
      <w:r w:rsidRPr="00EE5A27">
        <w:rPr>
          <w:color w:val="212121"/>
          <w:sz w:val="16"/>
          <w:szCs w:val="16"/>
        </w:rPr>
        <w:t xml:space="preserve">  23060 - Aircraft Servicer                                                    25.23</w:t>
      </w:r>
    </w:p>
    <w:p w14:paraId="17B770AD" w14:textId="77777777" w:rsidR="00B021F1" w:rsidRPr="00EE5A27" w:rsidRDefault="00B021F1" w:rsidP="00EE5A27">
      <w:pPr>
        <w:pStyle w:val="HTMLPreformatted"/>
        <w:rPr>
          <w:color w:val="212121"/>
          <w:sz w:val="16"/>
          <w:szCs w:val="16"/>
        </w:rPr>
      </w:pPr>
      <w:r w:rsidRPr="00EE5A27">
        <w:rPr>
          <w:color w:val="212121"/>
          <w:sz w:val="16"/>
          <w:szCs w:val="16"/>
        </w:rPr>
        <w:t xml:space="preserve">  23070 - Aircraft Survival Flight Equipment Technician                        29.36</w:t>
      </w:r>
    </w:p>
    <w:p w14:paraId="17B770AE" w14:textId="77777777" w:rsidR="00B021F1" w:rsidRPr="00EE5A27" w:rsidRDefault="00B021F1" w:rsidP="00EE5A27">
      <w:pPr>
        <w:pStyle w:val="HTMLPreformatted"/>
        <w:rPr>
          <w:color w:val="212121"/>
          <w:sz w:val="16"/>
          <w:szCs w:val="16"/>
        </w:rPr>
      </w:pPr>
      <w:r w:rsidRPr="00EE5A27">
        <w:rPr>
          <w:color w:val="212121"/>
          <w:sz w:val="16"/>
          <w:szCs w:val="16"/>
        </w:rPr>
        <w:t xml:space="preserve">  23080 - Aircraft Worker                                                      27.29</w:t>
      </w:r>
    </w:p>
    <w:p w14:paraId="17B770AF" w14:textId="77777777" w:rsidR="00B021F1" w:rsidRPr="00EE5A27" w:rsidRDefault="00B021F1" w:rsidP="00EE5A27">
      <w:pPr>
        <w:pStyle w:val="HTMLPreformatted"/>
        <w:rPr>
          <w:color w:val="212121"/>
          <w:sz w:val="16"/>
          <w:szCs w:val="16"/>
        </w:rPr>
      </w:pPr>
      <w:r w:rsidRPr="00EE5A27">
        <w:rPr>
          <w:color w:val="212121"/>
          <w:sz w:val="16"/>
          <w:szCs w:val="16"/>
        </w:rPr>
        <w:t xml:space="preserve">  23091 - Aircrew Life Support Equipment (ALSE) Mechanic                       27.29</w:t>
      </w:r>
    </w:p>
    <w:p w14:paraId="17B770B0" w14:textId="77777777" w:rsidR="00B021F1" w:rsidRPr="00EE5A27" w:rsidRDefault="00B021F1" w:rsidP="00EE5A27">
      <w:pPr>
        <w:pStyle w:val="HTMLPreformatted"/>
        <w:rPr>
          <w:color w:val="212121"/>
          <w:sz w:val="16"/>
          <w:szCs w:val="16"/>
        </w:rPr>
      </w:pPr>
      <w:r w:rsidRPr="00EE5A27">
        <w:rPr>
          <w:color w:val="212121"/>
          <w:sz w:val="16"/>
          <w:szCs w:val="16"/>
        </w:rPr>
        <w:t xml:space="preserve">  I                                                      </w:t>
      </w:r>
    </w:p>
    <w:p w14:paraId="17B770B1" w14:textId="77777777" w:rsidR="00B021F1" w:rsidRPr="00EE5A27" w:rsidRDefault="00B021F1" w:rsidP="00EE5A27">
      <w:pPr>
        <w:pStyle w:val="HTMLPreformatted"/>
        <w:rPr>
          <w:color w:val="212121"/>
          <w:sz w:val="16"/>
          <w:szCs w:val="16"/>
        </w:rPr>
      </w:pPr>
      <w:r w:rsidRPr="00EE5A27">
        <w:rPr>
          <w:color w:val="212121"/>
          <w:sz w:val="16"/>
          <w:szCs w:val="16"/>
        </w:rPr>
        <w:t xml:space="preserve">  23092 - Aircrew Life Support Equipment (ALSE) Mechanic                       31.45</w:t>
      </w:r>
    </w:p>
    <w:p w14:paraId="17B770B2" w14:textId="77777777" w:rsidR="00B021F1" w:rsidRPr="00EE5A27" w:rsidRDefault="00B021F1" w:rsidP="00EE5A27">
      <w:pPr>
        <w:pStyle w:val="HTMLPreformatted"/>
        <w:rPr>
          <w:color w:val="212121"/>
          <w:sz w:val="16"/>
          <w:szCs w:val="16"/>
        </w:rPr>
      </w:pPr>
      <w:r w:rsidRPr="00EE5A27">
        <w:rPr>
          <w:color w:val="212121"/>
          <w:sz w:val="16"/>
          <w:szCs w:val="16"/>
        </w:rPr>
        <w:t xml:space="preserve">  II                                                     </w:t>
      </w:r>
    </w:p>
    <w:p w14:paraId="17B770B3" w14:textId="77777777" w:rsidR="00B021F1" w:rsidRPr="00EE5A27" w:rsidRDefault="00B021F1" w:rsidP="00EE5A27">
      <w:pPr>
        <w:pStyle w:val="HTMLPreformatted"/>
        <w:rPr>
          <w:color w:val="212121"/>
          <w:sz w:val="16"/>
          <w:szCs w:val="16"/>
        </w:rPr>
      </w:pPr>
      <w:r w:rsidRPr="00EE5A27">
        <w:rPr>
          <w:color w:val="212121"/>
          <w:sz w:val="16"/>
          <w:szCs w:val="16"/>
        </w:rPr>
        <w:t xml:space="preserve">  23110 - Appliance Mechanic                                                   20.32</w:t>
      </w:r>
    </w:p>
    <w:p w14:paraId="17B770B4" w14:textId="77777777" w:rsidR="00B021F1" w:rsidRPr="00EE5A27" w:rsidRDefault="00B021F1" w:rsidP="00EE5A27">
      <w:pPr>
        <w:pStyle w:val="HTMLPreformatted"/>
        <w:rPr>
          <w:color w:val="212121"/>
          <w:sz w:val="16"/>
          <w:szCs w:val="16"/>
        </w:rPr>
      </w:pPr>
      <w:r w:rsidRPr="00EE5A27">
        <w:rPr>
          <w:color w:val="212121"/>
          <w:sz w:val="16"/>
          <w:szCs w:val="16"/>
        </w:rPr>
        <w:t xml:space="preserve">  23120 - Bicycle Repairer                                                     19.71</w:t>
      </w:r>
    </w:p>
    <w:p w14:paraId="17B770B5" w14:textId="77777777" w:rsidR="00B021F1" w:rsidRPr="00EE5A27" w:rsidRDefault="00B021F1" w:rsidP="00EE5A27">
      <w:pPr>
        <w:pStyle w:val="HTMLPreformatted"/>
        <w:rPr>
          <w:color w:val="212121"/>
          <w:sz w:val="16"/>
          <w:szCs w:val="16"/>
        </w:rPr>
      </w:pPr>
      <w:r w:rsidRPr="00EE5A27">
        <w:rPr>
          <w:color w:val="212121"/>
          <w:sz w:val="16"/>
          <w:szCs w:val="16"/>
        </w:rPr>
        <w:t xml:space="preserve">  23125 - Cable Splicer                                                        30.34</w:t>
      </w:r>
    </w:p>
    <w:p w14:paraId="17B770B6" w14:textId="77777777" w:rsidR="00B021F1" w:rsidRPr="00EE5A27" w:rsidRDefault="00B021F1" w:rsidP="00EE5A27">
      <w:pPr>
        <w:pStyle w:val="HTMLPreformatted"/>
        <w:rPr>
          <w:color w:val="212121"/>
          <w:sz w:val="16"/>
          <w:szCs w:val="16"/>
        </w:rPr>
      </w:pPr>
      <w:r w:rsidRPr="00EE5A27">
        <w:rPr>
          <w:color w:val="212121"/>
          <w:sz w:val="16"/>
          <w:szCs w:val="16"/>
        </w:rPr>
        <w:t xml:space="preserve">  23130 - Carpenter, Maintenance                                               23.13</w:t>
      </w:r>
    </w:p>
    <w:p w14:paraId="17B770B7" w14:textId="77777777" w:rsidR="00B021F1" w:rsidRPr="00EE5A27" w:rsidRDefault="00B021F1" w:rsidP="00EE5A27">
      <w:pPr>
        <w:pStyle w:val="HTMLPreformatted"/>
        <w:rPr>
          <w:color w:val="212121"/>
          <w:sz w:val="16"/>
          <w:szCs w:val="16"/>
        </w:rPr>
      </w:pPr>
      <w:r w:rsidRPr="00EE5A27">
        <w:rPr>
          <w:color w:val="212121"/>
          <w:sz w:val="16"/>
          <w:szCs w:val="16"/>
        </w:rPr>
        <w:t xml:space="preserve">  23140 - Carpet Layer                                                         23.14</w:t>
      </w:r>
    </w:p>
    <w:p w14:paraId="17B770B8" w14:textId="77777777" w:rsidR="00B021F1" w:rsidRPr="00EE5A27" w:rsidRDefault="00B021F1" w:rsidP="00EE5A27">
      <w:pPr>
        <w:pStyle w:val="HTMLPreformatted"/>
        <w:rPr>
          <w:color w:val="212121"/>
          <w:sz w:val="16"/>
          <w:szCs w:val="16"/>
        </w:rPr>
      </w:pPr>
      <w:r w:rsidRPr="00EE5A27">
        <w:rPr>
          <w:color w:val="212121"/>
          <w:sz w:val="16"/>
          <w:szCs w:val="16"/>
        </w:rPr>
        <w:t xml:space="preserve">  23160 - Electrician, Maintenance                                             29.03</w:t>
      </w:r>
    </w:p>
    <w:p w14:paraId="17B770B9" w14:textId="77777777" w:rsidR="00B021F1" w:rsidRPr="00EE5A27" w:rsidRDefault="00B021F1" w:rsidP="00EE5A27">
      <w:pPr>
        <w:pStyle w:val="HTMLPreformatted"/>
        <w:rPr>
          <w:color w:val="212121"/>
          <w:sz w:val="16"/>
          <w:szCs w:val="16"/>
        </w:rPr>
      </w:pPr>
      <w:r w:rsidRPr="00EE5A27">
        <w:rPr>
          <w:color w:val="212121"/>
          <w:sz w:val="16"/>
          <w:szCs w:val="16"/>
        </w:rPr>
        <w:lastRenderedPageBreak/>
        <w:t xml:space="preserve">  23181 - Electronics Technician Maintenance I                                 27.50</w:t>
      </w:r>
    </w:p>
    <w:p w14:paraId="17B770BA" w14:textId="77777777" w:rsidR="00B021F1" w:rsidRPr="00EE5A27" w:rsidRDefault="00B021F1" w:rsidP="00EE5A27">
      <w:pPr>
        <w:pStyle w:val="HTMLPreformatted"/>
        <w:rPr>
          <w:color w:val="212121"/>
          <w:sz w:val="16"/>
          <w:szCs w:val="16"/>
        </w:rPr>
      </w:pPr>
      <w:r w:rsidRPr="00EE5A27">
        <w:rPr>
          <w:color w:val="212121"/>
          <w:sz w:val="16"/>
          <w:szCs w:val="16"/>
        </w:rPr>
        <w:t xml:space="preserve">  23182 - Electronics Technician Maintenance II                                29.60</w:t>
      </w:r>
    </w:p>
    <w:p w14:paraId="17B770BB" w14:textId="77777777" w:rsidR="00B021F1" w:rsidRPr="00EE5A27" w:rsidRDefault="00B021F1" w:rsidP="00EE5A27">
      <w:pPr>
        <w:pStyle w:val="HTMLPreformatted"/>
        <w:rPr>
          <w:color w:val="212121"/>
          <w:sz w:val="16"/>
          <w:szCs w:val="16"/>
        </w:rPr>
      </w:pPr>
      <w:r w:rsidRPr="00EE5A27">
        <w:rPr>
          <w:color w:val="212121"/>
          <w:sz w:val="16"/>
          <w:szCs w:val="16"/>
        </w:rPr>
        <w:t xml:space="preserve">  23183 - Electronics Technician Maintenance III                               31.69</w:t>
      </w:r>
    </w:p>
    <w:p w14:paraId="17B770BC" w14:textId="77777777" w:rsidR="00B021F1" w:rsidRPr="00EE5A27" w:rsidRDefault="00B021F1" w:rsidP="00EE5A27">
      <w:pPr>
        <w:pStyle w:val="HTMLPreformatted"/>
        <w:rPr>
          <w:color w:val="212121"/>
          <w:sz w:val="16"/>
          <w:szCs w:val="16"/>
        </w:rPr>
      </w:pPr>
      <w:r w:rsidRPr="00EE5A27">
        <w:rPr>
          <w:color w:val="212121"/>
          <w:sz w:val="16"/>
          <w:szCs w:val="16"/>
        </w:rPr>
        <w:t xml:space="preserve">  23260 - Fabric Worker                                                        21.48</w:t>
      </w:r>
    </w:p>
    <w:p w14:paraId="17B770BD" w14:textId="77777777" w:rsidR="00B021F1" w:rsidRPr="00EE5A27" w:rsidRDefault="00B021F1" w:rsidP="00EE5A27">
      <w:pPr>
        <w:pStyle w:val="HTMLPreformatted"/>
        <w:rPr>
          <w:color w:val="212121"/>
          <w:sz w:val="16"/>
          <w:szCs w:val="16"/>
        </w:rPr>
      </w:pPr>
      <w:r w:rsidRPr="00EE5A27">
        <w:rPr>
          <w:color w:val="212121"/>
          <w:sz w:val="16"/>
          <w:szCs w:val="16"/>
        </w:rPr>
        <w:t xml:space="preserve">  23290 - Fire Alarm System Mechanic                                           23.96</w:t>
      </w:r>
    </w:p>
    <w:p w14:paraId="17B770BE" w14:textId="77777777" w:rsidR="00B021F1" w:rsidRPr="00EE5A27" w:rsidRDefault="00B021F1" w:rsidP="00EE5A27">
      <w:pPr>
        <w:pStyle w:val="HTMLPreformatted"/>
        <w:rPr>
          <w:color w:val="212121"/>
          <w:sz w:val="16"/>
          <w:szCs w:val="16"/>
        </w:rPr>
      </w:pPr>
      <w:r w:rsidRPr="00EE5A27">
        <w:rPr>
          <w:color w:val="212121"/>
          <w:sz w:val="16"/>
          <w:szCs w:val="16"/>
        </w:rPr>
        <w:t xml:space="preserve">  23310 - Fire Extinguisher Repairer                                           19.71</w:t>
      </w:r>
    </w:p>
    <w:p w14:paraId="17B770BF" w14:textId="77777777" w:rsidR="00B021F1" w:rsidRPr="00EE5A27" w:rsidRDefault="00B021F1" w:rsidP="00EE5A27">
      <w:pPr>
        <w:pStyle w:val="HTMLPreformatted"/>
        <w:rPr>
          <w:color w:val="212121"/>
          <w:sz w:val="16"/>
          <w:szCs w:val="16"/>
        </w:rPr>
      </w:pPr>
      <w:r w:rsidRPr="00EE5A27">
        <w:rPr>
          <w:color w:val="212121"/>
          <w:sz w:val="16"/>
          <w:szCs w:val="16"/>
        </w:rPr>
        <w:t xml:space="preserve">  23311 - Fuel Distribution System Mechanic                                    38.61</w:t>
      </w:r>
    </w:p>
    <w:p w14:paraId="17B770C0" w14:textId="77777777" w:rsidR="00B021F1" w:rsidRPr="00EE5A27" w:rsidRDefault="00B021F1" w:rsidP="00EE5A27">
      <w:pPr>
        <w:pStyle w:val="HTMLPreformatted"/>
        <w:rPr>
          <w:color w:val="212121"/>
          <w:sz w:val="16"/>
          <w:szCs w:val="16"/>
        </w:rPr>
      </w:pPr>
      <w:r w:rsidRPr="00EE5A27">
        <w:rPr>
          <w:color w:val="212121"/>
          <w:sz w:val="16"/>
          <w:szCs w:val="16"/>
        </w:rPr>
        <w:t xml:space="preserve">  23312 - Fuel Distribution System Operator                                    28.38</w:t>
      </w:r>
    </w:p>
    <w:p w14:paraId="17B770C1" w14:textId="77777777" w:rsidR="00B021F1" w:rsidRPr="00EE5A27" w:rsidRDefault="00B021F1" w:rsidP="00EE5A27">
      <w:pPr>
        <w:pStyle w:val="HTMLPreformatted"/>
        <w:rPr>
          <w:color w:val="212121"/>
          <w:sz w:val="16"/>
          <w:szCs w:val="16"/>
        </w:rPr>
      </w:pPr>
      <w:r w:rsidRPr="00EE5A27">
        <w:rPr>
          <w:color w:val="212121"/>
          <w:sz w:val="16"/>
          <w:szCs w:val="16"/>
        </w:rPr>
        <w:t xml:space="preserve">  23370 - General Maintenance Worker                                           20.93</w:t>
      </w:r>
    </w:p>
    <w:p w14:paraId="17B770C2" w14:textId="77777777" w:rsidR="00B021F1" w:rsidRPr="00EE5A27" w:rsidRDefault="00B021F1" w:rsidP="00EE5A27">
      <w:pPr>
        <w:pStyle w:val="HTMLPreformatted"/>
        <w:rPr>
          <w:color w:val="212121"/>
          <w:sz w:val="16"/>
          <w:szCs w:val="16"/>
        </w:rPr>
      </w:pPr>
      <w:r w:rsidRPr="00EE5A27">
        <w:rPr>
          <w:color w:val="212121"/>
          <w:sz w:val="16"/>
          <w:szCs w:val="16"/>
        </w:rPr>
        <w:t xml:space="preserve">  23380 - Ground Support Equipment Mechanic                                    31.45</w:t>
      </w:r>
    </w:p>
    <w:p w14:paraId="17B770C3" w14:textId="77777777" w:rsidR="00B021F1" w:rsidRPr="00EE5A27" w:rsidRDefault="00B021F1" w:rsidP="00EE5A27">
      <w:pPr>
        <w:pStyle w:val="HTMLPreformatted"/>
        <w:rPr>
          <w:color w:val="212121"/>
          <w:sz w:val="16"/>
          <w:szCs w:val="16"/>
        </w:rPr>
      </w:pPr>
      <w:r w:rsidRPr="00EE5A27">
        <w:rPr>
          <w:color w:val="212121"/>
          <w:sz w:val="16"/>
          <w:szCs w:val="16"/>
        </w:rPr>
        <w:t xml:space="preserve">  23381 - Ground Support Equipment Servicer                                    25.23</w:t>
      </w:r>
    </w:p>
    <w:p w14:paraId="17B770C4" w14:textId="77777777" w:rsidR="00B021F1" w:rsidRPr="00EE5A27" w:rsidRDefault="00B021F1" w:rsidP="00EE5A27">
      <w:pPr>
        <w:pStyle w:val="HTMLPreformatted"/>
        <w:rPr>
          <w:color w:val="212121"/>
          <w:sz w:val="16"/>
          <w:szCs w:val="16"/>
        </w:rPr>
      </w:pPr>
      <w:r w:rsidRPr="00EE5A27">
        <w:rPr>
          <w:color w:val="212121"/>
          <w:sz w:val="16"/>
          <w:szCs w:val="16"/>
        </w:rPr>
        <w:t xml:space="preserve">  23382 - Ground Support Equipment Worker                                      27.29</w:t>
      </w:r>
    </w:p>
    <w:p w14:paraId="17B770C5" w14:textId="77777777" w:rsidR="00B021F1" w:rsidRPr="00EE5A27" w:rsidRDefault="00B021F1" w:rsidP="00EE5A27">
      <w:pPr>
        <w:pStyle w:val="HTMLPreformatted"/>
        <w:rPr>
          <w:color w:val="212121"/>
          <w:sz w:val="16"/>
          <w:szCs w:val="16"/>
        </w:rPr>
      </w:pPr>
      <w:r w:rsidRPr="00EE5A27">
        <w:rPr>
          <w:color w:val="212121"/>
          <w:sz w:val="16"/>
          <w:szCs w:val="16"/>
        </w:rPr>
        <w:t xml:space="preserve">  23391 - Gunsmith I                                                           19.71</w:t>
      </w:r>
    </w:p>
    <w:p w14:paraId="17B770C6" w14:textId="77777777" w:rsidR="00B021F1" w:rsidRPr="00EE5A27" w:rsidRDefault="00B021F1" w:rsidP="00EE5A27">
      <w:pPr>
        <w:pStyle w:val="HTMLPreformatted"/>
        <w:rPr>
          <w:color w:val="212121"/>
          <w:sz w:val="16"/>
          <w:szCs w:val="16"/>
        </w:rPr>
      </w:pPr>
      <w:r w:rsidRPr="00EE5A27">
        <w:rPr>
          <w:color w:val="212121"/>
          <w:sz w:val="16"/>
          <w:szCs w:val="16"/>
        </w:rPr>
        <w:t xml:space="preserve">  23392 - Gunsmith II                                                          23.26</w:t>
      </w:r>
    </w:p>
    <w:p w14:paraId="17B770C7" w14:textId="77777777" w:rsidR="00B021F1" w:rsidRPr="00EE5A27" w:rsidRDefault="00B021F1" w:rsidP="00EE5A27">
      <w:pPr>
        <w:pStyle w:val="HTMLPreformatted"/>
        <w:rPr>
          <w:color w:val="212121"/>
          <w:sz w:val="16"/>
          <w:szCs w:val="16"/>
        </w:rPr>
      </w:pPr>
      <w:r w:rsidRPr="00EE5A27">
        <w:rPr>
          <w:color w:val="212121"/>
          <w:sz w:val="16"/>
          <w:szCs w:val="16"/>
        </w:rPr>
        <w:t xml:space="preserve">  23393 - Gunsmith III                                                         26.81</w:t>
      </w:r>
    </w:p>
    <w:p w14:paraId="17B770C8" w14:textId="77777777" w:rsidR="00B021F1" w:rsidRPr="00EE5A27" w:rsidRDefault="00B021F1" w:rsidP="00EE5A27">
      <w:pPr>
        <w:pStyle w:val="HTMLPreformatted"/>
        <w:rPr>
          <w:color w:val="212121"/>
          <w:sz w:val="16"/>
          <w:szCs w:val="16"/>
        </w:rPr>
      </w:pPr>
      <w:r w:rsidRPr="00EE5A27">
        <w:rPr>
          <w:color w:val="212121"/>
          <w:sz w:val="16"/>
          <w:szCs w:val="16"/>
        </w:rPr>
        <w:t xml:space="preserve">  23410 - Heating, Ventilation </w:t>
      </w:r>
      <w:proofErr w:type="gramStart"/>
      <w:r w:rsidRPr="00EE5A27">
        <w:rPr>
          <w:color w:val="212121"/>
          <w:sz w:val="16"/>
          <w:szCs w:val="16"/>
        </w:rPr>
        <w:t>And</w:t>
      </w:r>
      <w:proofErr w:type="gramEnd"/>
      <w:r w:rsidRPr="00EE5A27">
        <w:rPr>
          <w:color w:val="212121"/>
          <w:sz w:val="16"/>
          <w:szCs w:val="16"/>
        </w:rPr>
        <w:t xml:space="preserve"> Air-Conditioning                            25.40</w:t>
      </w:r>
    </w:p>
    <w:p w14:paraId="17B770C9" w14:textId="77777777" w:rsidR="00B021F1" w:rsidRPr="00EE5A27" w:rsidRDefault="00B021F1" w:rsidP="00EE5A27">
      <w:pPr>
        <w:pStyle w:val="HTMLPreformatted"/>
        <w:rPr>
          <w:color w:val="212121"/>
          <w:sz w:val="16"/>
          <w:szCs w:val="16"/>
        </w:rPr>
      </w:pPr>
      <w:r w:rsidRPr="00EE5A27">
        <w:rPr>
          <w:color w:val="212121"/>
          <w:sz w:val="16"/>
          <w:szCs w:val="16"/>
        </w:rPr>
        <w:t xml:space="preserve">  Mechanic                                               </w:t>
      </w:r>
    </w:p>
    <w:p w14:paraId="17B770CA" w14:textId="77777777" w:rsidR="00B021F1" w:rsidRPr="00EE5A27" w:rsidRDefault="00B021F1" w:rsidP="00EE5A27">
      <w:pPr>
        <w:pStyle w:val="HTMLPreformatted"/>
        <w:rPr>
          <w:color w:val="212121"/>
          <w:sz w:val="16"/>
          <w:szCs w:val="16"/>
        </w:rPr>
      </w:pPr>
      <w:r w:rsidRPr="00EE5A27">
        <w:rPr>
          <w:color w:val="212121"/>
          <w:sz w:val="16"/>
          <w:szCs w:val="16"/>
        </w:rPr>
        <w:t xml:space="preserve">  23411 - Heating, Ventilation </w:t>
      </w:r>
      <w:proofErr w:type="gramStart"/>
      <w:r w:rsidRPr="00EE5A27">
        <w:rPr>
          <w:color w:val="212121"/>
          <w:sz w:val="16"/>
          <w:szCs w:val="16"/>
        </w:rPr>
        <w:t>And</w:t>
      </w:r>
      <w:proofErr w:type="gramEnd"/>
      <w:r w:rsidRPr="00EE5A27">
        <w:rPr>
          <w:color w:val="212121"/>
          <w:sz w:val="16"/>
          <w:szCs w:val="16"/>
        </w:rPr>
        <w:t xml:space="preserve"> Air Contidioning                            26.98</w:t>
      </w:r>
    </w:p>
    <w:p w14:paraId="17B770CB" w14:textId="77777777" w:rsidR="00B021F1" w:rsidRPr="00EE5A27" w:rsidRDefault="00B021F1" w:rsidP="00EE5A27">
      <w:pPr>
        <w:pStyle w:val="HTMLPreformatted"/>
        <w:rPr>
          <w:color w:val="212121"/>
          <w:sz w:val="16"/>
          <w:szCs w:val="16"/>
        </w:rPr>
      </w:pPr>
      <w:r w:rsidRPr="00EE5A27">
        <w:rPr>
          <w:color w:val="212121"/>
          <w:sz w:val="16"/>
          <w:szCs w:val="16"/>
        </w:rPr>
        <w:t xml:space="preserve">  </w:t>
      </w:r>
      <w:proofErr w:type="gramStart"/>
      <w:r w:rsidRPr="00EE5A27">
        <w:rPr>
          <w:color w:val="212121"/>
          <w:sz w:val="16"/>
          <w:szCs w:val="16"/>
        </w:rPr>
        <w:t>Mechanic</w:t>
      </w:r>
      <w:proofErr w:type="gramEnd"/>
      <w:r w:rsidRPr="00EE5A27">
        <w:rPr>
          <w:color w:val="212121"/>
          <w:sz w:val="16"/>
          <w:szCs w:val="16"/>
        </w:rPr>
        <w:t xml:space="preserve"> (Research Facility)                           </w:t>
      </w:r>
    </w:p>
    <w:p w14:paraId="17B770CC" w14:textId="77777777" w:rsidR="00B021F1" w:rsidRPr="00EE5A27" w:rsidRDefault="00B021F1" w:rsidP="00EE5A27">
      <w:pPr>
        <w:pStyle w:val="HTMLPreformatted"/>
        <w:rPr>
          <w:color w:val="212121"/>
          <w:sz w:val="16"/>
          <w:szCs w:val="16"/>
        </w:rPr>
      </w:pPr>
      <w:r w:rsidRPr="00EE5A27">
        <w:rPr>
          <w:color w:val="212121"/>
          <w:sz w:val="16"/>
          <w:szCs w:val="16"/>
        </w:rPr>
        <w:t xml:space="preserve">  23430 - Heavy Equipment Mechanic                                             28.46</w:t>
      </w:r>
    </w:p>
    <w:p w14:paraId="17B770CD" w14:textId="77777777" w:rsidR="00B021F1" w:rsidRPr="00EE5A27" w:rsidRDefault="00B021F1" w:rsidP="00EE5A27">
      <w:pPr>
        <w:pStyle w:val="HTMLPreformatted"/>
        <w:rPr>
          <w:color w:val="212121"/>
          <w:sz w:val="16"/>
          <w:szCs w:val="16"/>
        </w:rPr>
      </w:pPr>
      <w:r w:rsidRPr="00EE5A27">
        <w:rPr>
          <w:color w:val="212121"/>
          <w:sz w:val="16"/>
          <w:szCs w:val="16"/>
        </w:rPr>
        <w:t xml:space="preserve">  23440 - Heavy Equipment Operator                                             23.66</w:t>
      </w:r>
    </w:p>
    <w:p w14:paraId="17B770CE" w14:textId="77777777" w:rsidR="00B021F1" w:rsidRPr="00EE5A27" w:rsidRDefault="00B021F1" w:rsidP="00EE5A27">
      <w:pPr>
        <w:pStyle w:val="HTMLPreformatted"/>
        <w:rPr>
          <w:color w:val="212121"/>
          <w:sz w:val="16"/>
          <w:szCs w:val="16"/>
        </w:rPr>
      </w:pPr>
      <w:r w:rsidRPr="00EE5A27">
        <w:rPr>
          <w:color w:val="212121"/>
          <w:sz w:val="16"/>
          <w:szCs w:val="16"/>
        </w:rPr>
        <w:t xml:space="preserve">  23460 - Instrument Mechanic                                                  26.81</w:t>
      </w:r>
    </w:p>
    <w:p w14:paraId="17B770CF" w14:textId="77777777" w:rsidR="00B021F1" w:rsidRPr="00EE5A27" w:rsidRDefault="00B021F1" w:rsidP="00EE5A27">
      <w:pPr>
        <w:pStyle w:val="HTMLPreformatted"/>
        <w:rPr>
          <w:color w:val="212121"/>
          <w:sz w:val="16"/>
          <w:szCs w:val="16"/>
        </w:rPr>
      </w:pPr>
      <w:r w:rsidRPr="00EE5A27">
        <w:rPr>
          <w:color w:val="212121"/>
          <w:sz w:val="16"/>
          <w:szCs w:val="16"/>
        </w:rPr>
        <w:t xml:space="preserve">  23465 - Laboratory/Shelter Mechanic                                          25.03</w:t>
      </w:r>
    </w:p>
    <w:p w14:paraId="17B770D0" w14:textId="77777777" w:rsidR="00B021F1" w:rsidRPr="00EE5A27" w:rsidRDefault="00B021F1" w:rsidP="00EE5A27">
      <w:pPr>
        <w:pStyle w:val="HTMLPreformatted"/>
        <w:rPr>
          <w:color w:val="212121"/>
          <w:sz w:val="16"/>
          <w:szCs w:val="16"/>
        </w:rPr>
      </w:pPr>
      <w:r w:rsidRPr="00EE5A27">
        <w:rPr>
          <w:color w:val="212121"/>
          <w:sz w:val="16"/>
          <w:szCs w:val="16"/>
        </w:rPr>
        <w:t xml:space="preserve">  23470 - Laborer                                                              17.54</w:t>
      </w:r>
    </w:p>
    <w:p w14:paraId="17B770D1" w14:textId="77777777" w:rsidR="00B021F1" w:rsidRPr="00EE5A27" w:rsidRDefault="00B021F1" w:rsidP="00EE5A27">
      <w:pPr>
        <w:pStyle w:val="HTMLPreformatted"/>
        <w:rPr>
          <w:color w:val="212121"/>
          <w:sz w:val="16"/>
          <w:szCs w:val="16"/>
        </w:rPr>
      </w:pPr>
      <w:r w:rsidRPr="00EE5A27">
        <w:rPr>
          <w:color w:val="212121"/>
          <w:sz w:val="16"/>
          <w:szCs w:val="16"/>
        </w:rPr>
        <w:t xml:space="preserve">  23510 - Locksmith                                                            24.15</w:t>
      </w:r>
    </w:p>
    <w:p w14:paraId="17B770D2" w14:textId="77777777" w:rsidR="00B021F1" w:rsidRPr="00EE5A27" w:rsidRDefault="00B021F1" w:rsidP="00EE5A27">
      <w:pPr>
        <w:pStyle w:val="HTMLPreformatted"/>
        <w:rPr>
          <w:color w:val="212121"/>
          <w:sz w:val="16"/>
          <w:szCs w:val="16"/>
        </w:rPr>
      </w:pPr>
      <w:r w:rsidRPr="00EE5A27">
        <w:rPr>
          <w:color w:val="212121"/>
          <w:sz w:val="16"/>
          <w:szCs w:val="16"/>
        </w:rPr>
        <w:t xml:space="preserve">  23530 - Machinery Maintenance Mechanic                                       30.51</w:t>
      </w:r>
    </w:p>
    <w:p w14:paraId="17B770D3" w14:textId="77777777" w:rsidR="00B021F1" w:rsidRPr="00EE5A27" w:rsidRDefault="00B021F1" w:rsidP="00EE5A27">
      <w:pPr>
        <w:pStyle w:val="HTMLPreformatted"/>
        <w:rPr>
          <w:color w:val="212121"/>
          <w:sz w:val="16"/>
          <w:szCs w:val="16"/>
        </w:rPr>
      </w:pPr>
      <w:r w:rsidRPr="00EE5A27">
        <w:rPr>
          <w:color w:val="212121"/>
          <w:sz w:val="16"/>
          <w:szCs w:val="16"/>
        </w:rPr>
        <w:t xml:space="preserve">  23550 - Machinist, Maintenance                                               25.57</w:t>
      </w:r>
    </w:p>
    <w:p w14:paraId="17B770D4" w14:textId="77777777" w:rsidR="00B021F1" w:rsidRPr="00EE5A27" w:rsidRDefault="00B021F1" w:rsidP="00EE5A27">
      <w:pPr>
        <w:pStyle w:val="HTMLPreformatted"/>
        <w:rPr>
          <w:color w:val="212121"/>
          <w:sz w:val="16"/>
          <w:szCs w:val="16"/>
        </w:rPr>
      </w:pPr>
      <w:r w:rsidRPr="00EE5A27">
        <w:rPr>
          <w:color w:val="212121"/>
          <w:sz w:val="16"/>
          <w:szCs w:val="16"/>
        </w:rPr>
        <w:t xml:space="preserve">  23580 - Maintenance Trades Helper                                            17.17</w:t>
      </w:r>
    </w:p>
    <w:p w14:paraId="17B770D5" w14:textId="77777777" w:rsidR="00B021F1" w:rsidRPr="00EE5A27" w:rsidRDefault="00B021F1" w:rsidP="00EE5A27">
      <w:pPr>
        <w:pStyle w:val="HTMLPreformatted"/>
        <w:rPr>
          <w:color w:val="212121"/>
          <w:sz w:val="16"/>
          <w:szCs w:val="16"/>
        </w:rPr>
      </w:pPr>
      <w:r w:rsidRPr="00EE5A27">
        <w:rPr>
          <w:color w:val="212121"/>
          <w:sz w:val="16"/>
          <w:szCs w:val="16"/>
        </w:rPr>
        <w:t xml:space="preserve">  23591 - Metrology Technician I                                               26.81</w:t>
      </w:r>
    </w:p>
    <w:p w14:paraId="17B770D6" w14:textId="77777777" w:rsidR="00B021F1" w:rsidRPr="00EE5A27" w:rsidRDefault="00B021F1" w:rsidP="00EE5A27">
      <w:pPr>
        <w:pStyle w:val="HTMLPreformatted"/>
        <w:rPr>
          <w:color w:val="212121"/>
          <w:sz w:val="16"/>
          <w:szCs w:val="16"/>
        </w:rPr>
      </w:pPr>
      <w:r w:rsidRPr="00EE5A27">
        <w:rPr>
          <w:color w:val="212121"/>
          <w:sz w:val="16"/>
          <w:szCs w:val="16"/>
        </w:rPr>
        <w:t xml:space="preserve">  23592 - Metrology Technician II                                              28.47</w:t>
      </w:r>
    </w:p>
    <w:p w14:paraId="17B770D7" w14:textId="77777777" w:rsidR="00B021F1" w:rsidRPr="00EE5A27" w:rsidRDefault="00B021F1" w:rsidP="00EE5A27">
      <w:pPr>
        <w:pStyle w:val="HTMLPreformatted"/>
        <w:rPr>
          <w:color w:val="212121"/>
          <w:sz w:val="16"/>
          <w:szCs w:val="16"/>
        </w:rPr>
      </w:pPr>
      <w:r w:rsidRPr="00EE5A27">
        <w:rPr>
          <w:color w:val="212121"/>
          <w:sz w:val="16"/>
          <w:szCs w:val="16"/>
        </w:rPr>
        <w:t xml:space="preserve">  23593 - Metrology Technician III                                             30.20</w:t>
      </w:r>
    </w:p>
    <w:p w14:paraId="17B770D8" w14:textId="77777777" w:rsidR="00B021F1" w:rsidRPr="00EE5A27" w:rsidRDefault="00B021F1" w:rsidP="00EE5A27">
      <w:pPr>
        <w:pStyle w:val="HTMLPreformatted"/>
        <w:rPr>
          <w:color w:val="212121"/>
          <w:sz w:val="16"/>
          <w:szCs w:val="16"/>
        </w:rPr>
      </w:pPr>
      <w:r w:rsidRPr="00EE5A27">
        <w:rPr>
          <w:color w:val="212121"/>
          <w:sz w:val="16"/>
          <w:szCs w:val="16"/>
        </w:rPr>
        <w:t xml:space="preserve">  23640 - Millwright                                                           29.69</w:t>
      </w:r>
    </w:p>
    <w:p w14:paraId="17B770D9" w14:textId="77777777" w:rsidR="00B021F1" w:rsidRPr="00EE5A27" w:rsidRDefault="00B021F1" w:rsidP="00EE5A27">
      <w:pPr>
        <w:pStyle w:val="HTMLPreformatted"/>
        <w:rPr>
          <w:color w:val="212121"/>
          <w:sz w:val="16"/>
          <w:szCs w:val="16"/>
        </w:rPr>
      </w:pPr>
      <w:r w:rsidRPr="00EE5A27">
        <w:rPr>
          <w:color w:val="212121"/>
          <w:sz w:val="16"/>
          <w:szCs w:val="16"/>
        </w:rPr>
        <w:t xml:space="preserve">  23710 - Office Appliance Repairer                                            22.40</w:t>
      </w:r>
    </w:p>
    <w:p w14:paraId="17B770DA" w14:textId="77777777" w:rsidR="00B021F1" w:rsidRPr="00EE5A27" w:rsidRDefault="00B021F1" w:rsidP="00EE5A27">
      <w:pPr>
        <w:pStyle w:val="HTMLPreformatted"/>
        <w:rPr>
          <w:color w:val="212121"/>
          <w:sz w:val="16"/>
          <w:szCs w:val="16"/>
        </w:rPr>
      </w:pPr>
      <w:r w:rsidRPr="00EE5A27">
        <w:rPr>
          <w:color w:val="212121"/>
          <w:sz w:val="16"/>
          <w:szCs w:val="16"/>
        </w:rPr>
        <w:t xml:space="preserve">  23760 - Painter, Maintenance                                                 20.67</w:t>
      </w:r>
    </w:p>
    <w:p w14:paraId="17B770DB" w14:textId="77777777" w:rsidR="00B021F1" w:rsidRPr="00EE5A27" w:rsidRDefault="00B021F1" w:rsidP="00EE5A27">
      <w:pPr>
        <w:pStyle w:val="HTMLPreformatted"/>
        <w:rPr>
          <w:color w:val="212121"/>
          <w:sz w:val="16"/>
          <w:szCs w:val="16"/>
        </w:rPr>
      </w:pPr>
      <w:r w:rsidRPr="00EE5A27">
        <w:rPr>
          <w:color w:val="212121"/>
          <w:sz w:val="16"/>
          <w:szCs w:val="16"/>
        </w:rPr>
        <w:t xml:space="preserve">  23790 - Pipefitter, Maintenance                                              30.18</w:t>
      </w:r>
    </w:p>
    <w:p w14:paraId="17B770DC" w14:textId="77777777" w:rsidR="00B021F1" w:rsidRPr="00EE5A27" w:rsidRDefault="00B021F1" w:rsidP="00EE5A27">
      <w:pPr>
        <w:pStyle w:val="HTMLPreformatted"/>
        <w:rPr>
          <w:color w:val="212121"/>
          <w:sz w:val="16"/>
          <w:szCs w:val="16"/>
        </w:rPr>
      </w:pPr>
      <w:r w:rsidRPr="00EE5A27">
        <w:rPr>
          <w:color w:val="212121"/>
          <w:sz w:val="16"/>
          <w:szCs w:val="16"/>
        </w:rPr>
        <w:t xml:space="preserve">  23810 - Plumber, Maintenance                                                 28.18</w:t>
      </w:r>
    </w:p>
    <w:p w14:paraId="17B770DD" w14:textId="77777777" w:rsidR="00B021F1" w:rsidRPr="00EE5A27" w:rsidRDefault="00B021F1" w:rsidP="00EE5A27">
      <w:pPr>
        <w:pStyle w:val="HTMLPreformatted"/>
        <w:rPr>
          <w:color w:val="212121"/>
          <w:sz w:val="16"/>
          <w:szCs w:val="16"/>
        </w:rPr>
      </w:pPr>
      <w:r w:rsidRPr="00EE5A27">
        <w:rPr>
          <w:color w:val="212121"/>
          <w:sz w:val="16"/>
          <w:szCs w:val="16"/>
        </w:rPr>
        <w:lastRenderedPageBreak/>
        <w:t xml:space="preserve">  23820 - Pneudraulic Systems Mechanic                                         26.81</w:t>
      </w:r>
    </w:p>
    <w:p w14:paraId="17B770DE" w14:textId="77777777" w:rsidR="00B021F1" w:rsidRPr="00EE5A27" w:rsidRDefault="00B021F1" w:rsidP="00EE5A27">
      <w:pPr>
        <w:pStyle w:val="HTMLPreformatted"/>
        <w:rPr>
          <w:color w:val="212121"/>
          <w:sz w:val="16"/>
          <w:szCs w:val="16"/>
        </w:rPr>
      </w:pPr>
      <w:r w:rsidRPr="00EE5A27">
        <w:rPr>
          <w:color w:val="212121"/>
          <w:sz w:val="16"/>
          <w:szCs w:val="16"/>
        </w:rPr>
        <w:t xml:space="preserve">  23850 - Rigger                                                               22.61</w:t>
      </w:r>
    </w:p>
    <w:p w14:paraId="17B770DF" w14:textId="77777777" w:rsidR="00B021F1" w:rsidRPr="00EE5A27" w:rsidRDefault="00B021F1" w:rsidP="00EE5A27">
      <w:pPr>
        <w:pStyle w:val="HTMLPreformatted"/>
        <w:rPr>
          <w:color w:val="212121"/>
          <w:sz w:val="16"/>
          <w:szCs w:val="16"/>
        </w:rPr>
      </w:pPr>
      <w:r w:rsidRPr="00EE5A27">
        <w:rPr>
          <w:color w:val="212121"/>
          <w:sz w:val="16"/>
          <w:szCs w:val="16"/>
        </w:rPr>
        <w:t xml:space="preserve">  23870 - Scale Mechanic                                                       23.26</w:t>
      </w:r>
    </w:p>
    <w:p w14:paraId="17B770E0" w14:textId="77777777" w:rsidR="00B021F1" w:rsidRPr="00EE5A27" w:rsidRDefault="00B021F1" w:rsidP="00EE5A27">
      <w:pPr>
        <w:pStyle w:val="HTMLPreformatted"/>
        <w:rPr>
          <w:color w:val="212121"/>
          <w:sz w:val="16"/>
          <w:szCs w:val="16"/>
        </w:rPr>
      </w:pPr>
      <w:r w:rsidRPr="00EE5A27">
        <w:rPr>
          <w:color w:val="212121"/>
          <w:sz w:val="16"/>
          <w:szCs w:val="16"/>
        </w:rPr>
        <w:t xml:space="preserve">  23890 - Sheet-Metal Worker, Maintenance                                      24.41</w:t>
      </w:r>
    </w:p>
    <w:p w14:paraId="17B770E1" w14:textId="77777777" w:rsidR="00B021F1" w:rsidRPr="00EE5A27" w:rsidRDefault="00B021F1" w:rsidP="00EE5A27">
      <w:pPr>
        <w:pStyle w:val="HTMLPreformatted"/>
        <w:rPr>
          <w:color w:val="212121"/>
          <w:sz w:val="16"/>
          <w:szCs w:val="16"/>
        </w:rPr>
      </w:pPr>
      <w:r w:rsidRPr="00EE5A27">
        <w:rPr>
          <w:color w:val="212121"/>
          <w:sz w:val="16"/>
          <w:szCs w:val="16"/>
        </w:rPr>
        <w:t xml:space="preserve">  23910 - Small Engine Mechanic                                                21.05</w:t>
      </w:r>
    </w:p>
    <w:p w14:paraId="17B770E2" w14:textId="77777777" w:rsidR="00B021F1" w:rsidRPr="00EE5A27" w:rsidRDefault="00B021F1" w:rsidP="00EE5A27">
      <w:pPr>
        <w:pStyle w:val="HTMLPreformatted"/>
        <w:rPr>
          <w:color w:val="212121"/>
          <w:sz w:val="16"/>
          <w:szCs w:val="16"/>
        </w:rPr>
      </w:pPr>
      <w:r w:rsidRPr="00EE5A27">
        <w:rPr>
          <w:color w:val="212121"/>
          <w:sz w:val="16"/>
          <w:szCs w:val="16"/>
        </w:rPr>
        <w:t xml:space="preserve">  23931 - Telecommunications Mechanic I                                        30.27</w:t>
      </w:r>
    </w:p>
    <w:p w14:paraId="17B770E3" w14:textId="77777777" w:rsidR="00B021F1" w:rsidRPr="00EE5A27" w:rsidRDefault="00B021F1" w:rsidP="00EE5A27">
      <w:pPr>
        <w:pStyle w:val="HTMLPreformatted"/>
        <w:rPr>
          <w:color w:val="212121"/>
          <w:sz w:val="16"/>
          <w:szCs w:val="16"/>
        </w:rPr>
      </w:pPr>
      <w:r w:rsidRPr="00EE5A27">
        <w:rPr>
          <w:color w:val="212121"/>
          <w:sz w:val="16"/>
          <w:szCs w:val="16"/>
        </w:rPr>
        <w:t xml:space="preserve">  23932 - Telecommunications Mechanic II                                       32.15</w:t>
      </w:r>
    </w:p>
    <w:p w14:paraId="17B770E4" w14:textId="77777777" w:rsidR="00B021F1" w:rsidRPr="00EE5A27" w:rsidRDefault="00B021F1" w:rsidP="00EE5A27">
      <w:pPr>
        <w:pStyle w:val="HTMLPreformatted"/>
        <w:rPr>
          <w:color w:val="212121"/>
          <w:sz w:val="16"/>
          <w:szCs w:val="16"/>
        </w:rPr>
      </w:pPr>
      <w:r w:rsidRPr="00EE5A27">
        <w:rPr>
          <w:color w:val="212121"/>
          <w:sz w:val="16"/>
          <w:szCs w:val="16"/>
        </w:rPr>
        <w:t xml:space="preserve">  23950 - Telephone Lineman                                                    28.83</w:t>
      </w:r>
    </w:p>
    <w:p w14:paraId="17B770E5" w14:textId="77777777" w:rsidR="00B021F1" w:rsidRPr="00EE5A27" w:rsidRDefault="00B021F1" w:rsidP="00EE5A27">
      <w:pPr>
        <w:pStyle w:val="HTMLPreformatted"/>
        <w:rPr>
          <w:color w:val="212121"/>
          <w:sz w:val="16"/>
          <w:szCs w:val="16"/>
        </w:rPr>
      </w:pPr>
      <w:r w:rsidRPr="00EE5A27">
        <w:rPr>
          <w:color w:val="212121"/>
          <w:sz w:val="16"/>
          <w:szCs w:val="16"/>
        </w:rPr>
        <w:t xml:space="preserve">  23960 - Welder, Combination, Maintenance                                     24.90</w:t>
      </w:r>
    </w:p>
    <w:p w14:paraId="17B770E6" w14:textId="77777777" w:rsidR="00B021F1" w:rsidRPr="00EE5A27" w:rsidRDefault="00B021F1" w:rsidP="00EE5A27">
      <w:pPr>
        <w:pStyle w:val="HTMLPreformatted"/>
        <w:rPr>
          <w:color w:val="212121"/>
          <w:sz w:val="16"/>
          <w:szCs w:val="16"/>
        </w:rPr>
      </w:pPr>
      <w:r w:rsidRPr="00EE5A27">
        <w:rPr>
          <w:color w:val="212121"/>
          <w:sz w:val="16"/>
          <w:szCs w:val="16"/>
        </w:rPr>
        <w:t xml:space="preserve">  23965 - Well Driller                                                         26.81</w:t>
      </w:r>
    </w:p>
    <w:p w14:paraId="17B770E7" w14:textId="77777777" w:rsidR="00B021F1" w:rsidRPr="00EE5A27" w:rsidRDefault="00B021F1" w:rsidP="00EE5A27">
      <w:pPr>
        <w:pStyle w:val="HTMLPreformatted"/>
        <w:rPr>
          <w:color w:val="212121"/>
          <w:sz w:val="16"/>
          <w:szCs w:val="16"/>
        </w:rPr>
      </w:pPr>
      <w:r w:rsidRPr="00EE5A27">
        <w:rPr>
          <w:color w:val="212121"/>
          <w:sz w:val="16"/>
          <w:szCs w:val="16"/>
        </w:rPr>
        <w:t xml:space="preserve">  23970 - Woodcraft Worker                                                     26.81</w:t>
      </w:r>
    </w:p>
    <w:p w14:paraId="17B770E8" w14:textId="77777777" w:rsidR="00B021F1" w:rsidRPr="00EE5A27" w:rsidRDefault="00B021F1" w:rsidP="00EE5A27">
      <w:pPr>
        <w:pStyle w:val="HTMLPreformatted"/>
        <w:rPr>
          <w:color w:val="212121"/>
          <w:sz w:val="16"/>
          <w:szCs w:val="16"/>
        </w:rPr>
      </w:pPr>
      <w:r w:rsidRPr="00EE5A27">
        <w:rPr>
          <w:color w:val="212121"/>
          <w:sz w:val="16"/>
          <w:szCs w:val="16"/>
        </w:rPr>
        <w:t xml:space="preserve">  23980 - Woodworker                                                           19.71</w:t>
      </w:r>
    </w:p>
    <w:p w14:paraId="17B770E9" w14:textId="77777777" w:rsidR="00B021F1" w:rsidRPr="00EE5A27" w:rsidRDefault="00B021F1" w:rsidP="00EE5A27">
      <w:pPr>
        <w:pStyle w:val="HTMLPreformatted"/>
        <w:rPr>
          <w:color w:val="212121"/>
          <w:sz w:val="16"/>
          <w:szCs w:val="16"/>
        </w:rPr>
      </w:pPr>
      <w:r w:rsidRPr="00EE5A27">
        <w:rPr>
          <w:color w:val="212121"/>
          <w:sz w:val="16"/>
          <w:szCs w:val="16"/>
        </w:rPr>
        <w:t>24000 - Personal Needs Occupations</w:t>
      </w:r>
    </w:p>
    <w:p w14:paraId="17B770EA" w14:textId="77777777" w:rsidR="00B021F1" w:rsidRPr="00EE5A27" w:rsidRDefault="00B021F1" w:rsidP="00EE5A27">
      <w:pPr>
        <w:pStyle w:val="HTMLPreformatted"/>
        <w:rPr>
          <w:color w:val="212121"/>
          <w:sz w:val="16"/>
          <w:szCs w:val="16"/>
        </w:rPr>
      </w:pPr>
      <w:r w:rsidRPr="00EE5A27">
        <w:rPr>
          <w:color w:val="212121"/>
          <w:sz w:val="16"/>
          <w:szCs w:val="16"/>
        </w:rPr>
        <w:t xml:space="preserve">  24550 - Case Manager                                                         19.31</w:t>
      </w:r>
    </w:p>
    <w:p w14:paraId="17B770EB" w14:textId="77777777" w:rsidR="00B021F1" w:rsidRPr="00EE5A27" w:rsidRDefault="00B021F1" w:rsidP="00EE5A27">
      <w:pPr>
        <w:pStyle w:val="HTMLPreformatted"/>
        <w:rPr>
          <w:color w:val="212121"/>
          <w:sz w:val="16"/>
          <w:szCs w:val="16"/>
        </w:rPr>
      </w:pPr>
      <w:r w:rsidRPr="00EE5A27">
        <w:rPr>
          <w:color w:val="212121"/>
          <w:sz w:val="16"/>
          <w:szCs w:val="16"/>
        </w:rPr>
        <w:t xml:space="preserve">  24570 - Child Care Attendant                                                 13.08</w:t>
      </w:r>
    </w:p>
    <w:p w14:paraId="17B770EC" w14:textId="77777777" w:rsidR="00B021F1" w:rsidRPr="00EE5A27" w:rsidRDefault="00B021F1" w:rsidP="00EE5A27">
      <w:pPr>
        <w:pStyle w:val="HTMLPreformatted"/>
        <w:rPr>
          <w:color w:val="212121"/>
          <w:sz w:val="16"/>
          <w:szCs w:val="16"/>
        </w:rPr>
      </w:pPr>
      <w:r w:rsidRPr="00EE5A27">
        <w:rPr>
          <w:color w:val="212121"/>
          <w:sz w:val="16"/>
          <w:szCs w:val="16"/>
        </w:rPr>
        <w:t xml:space="preserve">  24580 - Child Care Center Clerk                                              16.31</w:t>
      </w:r>
    </w:p>
    <w:p w14:paraId="17B770ED" w14:textId="77777777" w:rsidR="00B021F1" w:rsidRPr="00EE5A27" w:rsidRDefault="00B021F1" w:rsidP="00EE5A27">
      <w:pPr>
        <w:pStyle w:val="HTMLPreformatted"/>
        <w:rPr>
          <w:color w:val="212121"/>
          <w:sz w:val="16"/>
          <w:szCs w:val="16"/>
        </w:rPr>
      </w:pPr>
      <w:r w:rsidRPr="00EE5A27">
        <w:rPr>
          <w:color w:val="212121"/>
          <w:sz w:val="16"/>
          <w:szCs w:val="16"/>
        </w:rPr>
        <w:t xml:space="preserve">  24610 - Chore Aide                                                           13.09</w:t>
      </w:r>
    </w:p>
    <w:p w14:paraId="17B770EE" w14:textId="77777777" w:rsidR="00B021F1" w:rsidRPr="00EE5A27" w:rsidRDefault="00B021F1" w:rsidP="00EE5A27">
      <w:pPr>
        <w:pStyle w:val="HTMLPreformatted"/>
        <w:rPr>
          <w:color w:val="212121"/>
          <w:sz w:val="16"/>
          <w:szCs w:val="16"/>
        </w:rPr>
      </w:pPr>
      <w:r w:rsidRPr="00EE5A27">
        <w:rPr>
          <w:color w:val="212121"/>
          <w:sz w:val="16"/>
          <w:szCs w:val="16"/>
        </w:rPr>
        <w:t xml:space="preserve">  24620 - Family Readiness </w:t>
      </w:r>
      <w:proofErr w:type="gramStart"/>
      <w:r w:rsidRPr="00EE5A27">
        <w:rPr>
          <w:color w:val="212121"/>
          <w:sz w:val="16"/>
          <w:szCs w:val="16"/>
        </w:rPr>
        <w:t>And</w:t>
      </w:r>
      <w:proofErr w:type="gramEnd"/>
      <w:r w:rsidRPr="00EE5A27">
        <w:rPr>
          <w:color w:val="212121"/>
          <w:sz w:val="16"/>
          <w:szCs w:val="16"/>
        </w:rPr>
        <w:t xml:space="preserve"> Support Services                                19.31</w:t>
      </w:r>
    </w:p>
    <w:p w14:paraId="17B770EF" w14:textId="77777777" w:rsidR="00B021F1" w:rsidRPr="00EE5A27" w:rsidRDefault="00B021F1" w:rsidP="00EE5A27">
      <w:pPr>
        <w:pStyle w:val="HTMLPreformatted"/>
        <w:rPr>
          <w:color w:val="212121"/>
          <w:sz w:val="16"/>
          <w:szCs w:val="16"/>
        </w:rPr>
      </w:pPr>
      <w:r w:rsidRPr="00EE5A27">
        <w:rPr>
          <w:color w:val="212121"/>
          <w:sz w:val="16"/>
          <w:szCs w:val="16"/>
        </w:rPr>
        <w:t xml:space="preserve">  Coordinator                                            </w:t>
      </w:r>
    </w:p>
    <w:p w14:paraId="17B770F0" w14:textId="77777777" w:rsidR="00B021F1" w:rsidRPr="00EE5A27" w:rsidRDefault="00B021F1" w:rsidP="00EE5A27">
      <w:pPr>
        <w:pStyle w:val="HTMLPreformatted"/>
        <w:rPr>
          <w:color w:val="212121"/>
          <w:sz w:val="16"/>
          <w:szCs w:val="16"/>
        </w:rPr>
      </w:pPr>
      <w:r w:rsidRPr="00EE5A27">
        <w:rPr>
          <w:color w:val="212121"/>
          <w:sz w:val="16"/>
          <w:szCs w:val="16"/>
        </w:rPr>
        <w:t xml:space="preserve">  24630 - Homemaker                                                            19.54</w:t>
      </w:r>
    </w:p>
    <w:p w14:paraId="17B770F1" w14:textId="77777777" w:rsidR="00B021F1" w:rsidRPr="00EE5A27" w:rsidRDefault="00B021F1" w:rsidP="00EE5A27">
      <w:pPr>
        <w:pStyle w:val="HTMLPreformatted"/>
        <w:rPr>
          <w:color w:val="212121"/>
          <w:sz w:val="16"/>
          <w:szCs w:val="16"/>
        </w:rPr>
      </w:pPr>
      <w:r w:rsidRPr="00EE5A27">
        <w:rPr>
          <w:color w:val="212121"/>
          <w:sz w:val="16"/>
          <w:szCs w:val="16"/>
        </w:rPr>
        <w:t>25000 - Plant And System Operations Occupations</w:t>
      </w:r>
    </w:p>
    <w:p w14:paraId="17B770F2" w14:textId="77777777" w:rsidR="00B021F1" w:rsidRPr="00EE5A27" w:rsidRDefault="00B021F1" w:rsidP="00EE5A27">
      <w:pPr>
        <w:pStyle w:val="HTMLPreformatted"/>
        <w:rPr>
          <w:color w:val="212121"/>
          <w:sz w:val="16"/>
          <w:szCs w:val="16"/>
        </w:rPr>
      </w:pPr>
      <w:r w:rsidRPr="00EE5A27">
        <w:rPr>
          <w:color w:val="212121"/>
          <w:sz w:val="16"/>
          <w:szCs w:val="16"/>
        </w:rPr>
        <w:t xml:space="preserve">  25010 - Boiler Tender                                                        32.74</w:t>
      </w:r>
    </w:p>
    <w:p w14:paraId="17B770F3" w14:textId="77777777" w:rsidR="00B021F1" w:rsidRPr="00EE5A27" w:rsidRDefault="00B021F1" w:rsidP="00EE5A27">
      <w:pPr>
        <w:pStyle w:val="HTMLPreformatted"/>
        <w:rPr>
          <w:color w:val="212121"/>
          <w:sz w:val="16"/>
          <w:szCs w:val="16"/>
        </w:rPr>
      </w:pPr>
      <w:r w:rsidRPr="00EE5A27">
        <w:rPr>
          <w:color w:val="212121"/>
          <w:sz w:val="16"/>
          <w:szCs w:val="16"/>
        </w:rPr>
        <w:t xml:space="preserve">  25040 - Sewage Plant Operator                                                22.43</w:t>
      </w:r>
    </w:p>
    <w:p w14:paraId="17B770F4" w14:textId="77777777" w:rsidR="00B021F1" w:rsidRPr="00EE5A27" w:rsidRDefault="00B021F1" w:rsidP="00EE5A27">
      <w:pPr>
        <w:pStyle w:val="HTMLPreformatted"/>
        <w:rPr>
          <w:color w:val="212121"/>
          <w:sz w:val="16"/>
          <w:szCs w:val="16"/>
        </w:rPr>
      </w:pPr>
      <w:r w:rsidRPr="00EE5A27">
        <w:rPr>
          <w:color w:val="212121"/>
          <w:sz w:val="16"/>
          <w:szCs w:val="16"/>
        </w:rPr>
        <w:t xml:space="preserve">  25070 - Stationary Engineer                                                  32.74</w:t>
      </w:r>
    </w:p>
    <w:p w14:paraId="17B770F5" w14:textId="77777777" w:rsidR="00B021F1" w:rsidRPr="00EE5A27" w:rsidRDefault="00B021F1" w:rsidP="00EE5A27">
      <w:pPr>
        <w:pStyle w:val="HTMLPreformatted"/>
        <w:rPr>
          <w:color w:val="212121"/>
          <w:sz w:val="16"/>
          <w:szCs w:val="16"/>
        </w:rPr>
      </w:pPr>
      <w:r w:rsidRPr="00EE5A27">
        <w:rPr>
          <w:color w:val="212121"/>
          <w:sz w:val="16"/>
          <w:szCs w:val="16"/>
        </w:rPr>
        <w:t xml:space="preserve">  25190 - Ventilation Equipment Tender                                         21.98</w:t>
      </w:r>
    </w:p>
    <w:p w14:paraId="17B770F6" w14:textId="77777777" w:rsidR="00B021F1" w:rsidRPr="00EE5A27" w:rsidRDefault="00B021F1" w:rsidP="00EE5A27">
      <w:pPr>
        <w:pStyle w:val="HTMLPreformatted"/>
        <w:rPr>
          <w:color w:val="212121"/>
          <w:sz w:val="16"/>
          <w:szCs w:val="16"/>
        </w:rPr>
      </w:pPr>
      <w:r w:rsidRPr="00EE5A27">
        <w:rPr>
          <w:color w:val="212121"/>
          <w:sz w:val="16"/>
          <w:szCs w:val="16"/>
        </w:rPr>
        <w:t xml:space="preserve">  25210 - Water Treatment Plant Operator                                       22.43</w:t>
      </w:r>
    </w:p>
    <w:p w14:paraId="17B770F7" w14:textId="77777777" w:rsidR="00B021F1" w:rsidRPr="00EE5A27" w:rsidRDefault="00B021F1" w:rsidP="00EE5A27">
      <w:pPr>
        <w:pStyle w:val="HTMLPreformatted"/>
        <w:rPr>
          <w:color w:val="212121"/>
          <w:sz w:val="16"/>
          <w:szCs w:val="16"/>
        </w:rPr>
      </w:pPr>
      <w:r w:rsidRPr="00EE5A27">
        <w:rPr>
          <w:color w:val="212121"/>
          <w:sz w:val="16"/>
          <w:szCs w:val="16"/>
        </w:rPr>
        <w:t>27000 - Protective Service Occupations</w:t>
      </w:r>
    </w:p>
    <w:p w14:paraId="17B770F8" w14:textId="77777777" w:rsidR="00B021F1" w:rsidRPr="00EE5A27" w:rsidRDefault="00B021F1" w:rsidP="00EE5A27">
      <w:pPr>
        <w:pStyle w:val="HTMLPreformatted"/>
        <w:rPr>
          <w:color w:val="212121"/>
          <w:sz w:val="16"/>
          <w:szCs w:val="16"/>
        </w:rPr>
      </w:pPr>
      <w:r w:rsidRPr="00EE5A27">
        <w:rPr>
          <w:color w:val="212121"/>
          <w:sz w:val="16"/>
          <w:szCs w:val="16"/>
        </w:rPr>
        <w:t xml:space="preserve">  27004 - Alarm Monitor                                                        19.42</w:t>
      </w:r>
    </w:p>
    <w:p w14:paraId="17B770F9" w14:textId="77777777" w:rsidR="00B021F1" w:rsidRPr="00EE5A27" w:rsidRDefault="00B021F1" w:rsidP="00EE5A27">
      <w:pPr>
        <w:pStyle w:val="HTMLPreformatted"/>
        <w:rPr>
          <w:color w:val="212121"/>
          <w:sz w:val="16"/>
          <w:szCs w:val="16"/>
        </w:rPr>
      </w:pPr>
      <w:r w:rsidRPr="00EE5A27">
        <w:rPr>
          <w:color w:val="212121"/>
          <w:sz w:val="16"/>
          <w:szCs w:val="16"/>
        </w:rPr>
        <w:t xml:space="preserve">  27007 - Baggage Inspector                                                    15.73</w:t>
      </w:r>
    </w:p>
    <w:p w14:paraId="17B770FA" w14:textId="77777777" w:rsidR="00B021F1" w:rsidRPr="00EE5A27" w:rsidRDefault="00B021F1" w:rsidP="00EE5A27">
      <w:pPr>
        <w:pStyle w:val="HTMLPreformatted"/>
        <w:rPr>
          <w:color w:val="212121"/>
          <w:sz w:val="16"/>
          <w:szCs w:val="16"/>
        </w:rPr>
      </w:pPr>
      <w:r w:rsidRPr="00EE5A27">
        <w:rPr>
          <w:color w:val="212121"/>
          <w:sz w:val="16"/>
          <w:szCs w:val="16"/>
        </w:rPr>
        <w:t xml:space="preserve">  27008 - Corrections Officer                                                  21.43</w:t>
      </w:r>
    </w:p>
    <w:p w14:paraId="17B770FB" w14:textId="77777777" w:rsidR="00B021F1" w:rsidRPr="00EE5A27" w:rsidRDefault="00B021F1" w:rsidP="00EE5A27">
      <w:pPr>
        <w:pStyle w:val="HTMLPreformatted"/>
        <w:rPr>
          <w:color w:val="212121"/>
          <w:sz w:val="16"/>
          <w:szCs w:val="16"/>
        </w:rPr>
      </w:pPr>
      <w:r w:rsidRPr="00EE5A27">
        <w:rPr>
          <w:color w:val="212121"/>
          <w:sz w:val="16"/>
          <w:szCs w:val="16"/>
        </w:rPr>
        <w:t xml:space="preserve">  27010 - Court Security Officer                                               22.83</w:t>
      </w:r>
    </w:p>
    <w:p w14:paraId="17B770FC" w14:textId="77777777" w:rsidR="00B021F1" w:rsidRPr="00EE5A27" w:rsidRDefault="00B021F1" w:rsidP="00EE5A27">
      <w:pPr>
        <w:pStyle w:val="HTMLPreformatted"/>
        <w:rPr>
          <w:color w:val="212121"/>
          <w:sz w:val="16"/>
          <w:szCs w:val="16"/>
        </w:rPr>
      </w:pPr>
      <w:r w:rsidRPr="00EE5A27">
        <w:rPr>
          <w:color w:val="212121"/>
          <w:sz w:val="16"/>
          <w:szCs w:val="16"/>
        </w:rPr>
        <w:t xml:space="preserve">  27030 - Detection Dog Handler                                                17.60</w:t>
      </w:r>
    </w:p>
    <w:p w14:paraId="17B770FD" w14:textId="77777777" w:rsidR="00B021F1" w:rsidRPr="00EE5A27" w:rsidRDefault="00B021F1" w:rsidP="00EE5A27">
      <w:pPr>
        <w:pStyle w:val="HTMLPreformatted"/>
        <w:rPr>
          <w:color w:val="212121"/>
          <w:sz w:val="16"/>
          <w:szCs w:val="16"/>
        </w:rPr>
      </w:pPr>
      <w:r w:rsidRPr="00EE5A27">
        <w:rPr>
          <w:color w:val="212121"/>
          <w:sz w:val="16"/>
          <w:szCs w:val="16"/>
        </w:rPr>
        <w:t xml:space="preserve">  27040 - Detention Officer                                                    21.43</w:t>
      </w:r>
    </w:p>
    <w:p w14:paraId="17B770FE" w14:textId="77777777" w:rsidR="00B021F1" w:rsidRPr="00EE5A27" w:rsidRDefault="00B021F1" w:rsidP="00EE5A27">
      <w:pPr>
        <w:pStyle w:val="HTMLPreformatted"/>
        <w:rPr>
          <w:color w:val="212121"/>
          <w:sz w:val="16"/>
          <w:szCs w:val="16"/>
        </w:rPr>
      </w:pPr>
      <w:r w:rsidRPr="00EE5A27">
        <w:rPr>
          <w:color w:val="212121"/>
          <w:sz w:val="16"/>
          <w:szCs w:val="16"/>
        </w:rPr>
        <w:t xml:space="preserve">  27070 - Firefighter                                                          26.10</w:t>
      </w:r>
    </w:p>
    <w:p w14:paraId="17B770FF" w14:textId="77777777" w:rsidR="00B021F1" w:rsidRPr="00EE5A27" w:rsidRDefault="00B021F1" w:rsidP="00EE5A27">
      <w:pPr>
        <w:pStyle w:val="HTMLPreformatted"/>
        <w:rPr>
          <w:color w:val="212121"/>
          <w:sz w:val="16"/>
          <w:szCs w:val="16"/>
        </w:rPr>
      </w:pPr>
      <w:r w:rsidRPr="00EE5A27">
        <w:rPr>
          <w:color w:val="212121"/>
          <w:sz w:val="16"/>
          <w:szCs w:val="16"/>
        </w:rPr>
        <w:t xml:space="preserve">  27101 - Guard I                                                              15.73</w:t>
      </w:r>
    </w:p>
    <w:p w14:paraId="17B77100" w14:textId="77777777" w:rsidR="00B021F1" w:rsidRPr="00EE5A27" w:rsidRDefault="00B021F1" w:rsidP="00EE5A27">
      <w:pPr>
        <w:pStyle w:val="HTMLPreformatted"/>
        <w:rPr>
          <w:color w:val="212121"/>
          <w:sz w:val="16"/>
          <w:szCs w:val="16"/>
        </w:rPr>
      </w:pPr>
      <w:r w:rsidRPr="00EE5A27">
        <w:rPr>
          <w:color w:val="212121"/>
          <w:sz w:val="16"/>
          <w:szCs w:val="16"/>
        </w:rPr>
        <w:t xml:space="preserve">  27102 - Guard II                                                             17.60</w:t>
      </w:r>
    </w:p>
    <w:p w14:paraId="17B77101" w14:textId="77777777" w:rsidR="00B021F1" w:rsidRPr="00EE5A27" w:rsidRDefault="00B021F1" w:rsidP="00EE5A27">
      <w:pPr>
        <w:pStyle w:val="HTMLPreformatted"/>
        <w:rPr>
          <w:color w:val="212121"/>
          <w:sz w:val="16"/>
          <w:szCs w:val="16"/>
        </w:rPr>
      </w:pPr>
      <w:r w:rsidRPr="00EE5A27">
        <w:rPr>
          <w:color w:val="212121"/>
          <w:sz w:val="16"/>
          <w:szCs w:val="16"/>
        </w:rPr>
        <w:lastRenderedPageBreak/>
        <w:t xml:space="preserve">  27131 - Police Officer I                                                     26.63</w:t>
      </w:r>
    </w:p>
    <w:p w14:paraId="17B77102" w14:textId="77777777" w:rsidR="00B021F1" w:rsidRPr="00EE5A27" w:rsidRDefault="00B021F1" w:rsidP="00EE5A27">
      <w:pPr>
        <w:pStyle w:val="HTMLPreformatted"/>
        <w:rPr>
          <w:color w:val="212121"/>
          <w:sz w:val="16"/>
          <w:szCs w:val="16"/>
        </w:rPr>
      </w:pPr>
      <w:r w:rsidRPr="00EE5A27">
        <w:rPr>
          <w:color w:val="212121"/>
          <w:sz w:val="16"/>
          <w:szCs w:val="16"/>
        </w:rPr>
        <w:t xml:space="preserve">  27132 - Police Officer II                                                    29.60</w:t>
      </w:r>
    </w:p>
    <w:p w14:paraId="17B77103" w14:textId="77777777" w:rsidR="00B021F1" w:rsidRPr="00EE5A27" w:rsidRDefault="00B021F1" w:rsidP="00EE5A27">
      <w:pPr>
        <w:pStyle w:val="HTMLPreformatted"/>
        <w:rPr>
          <w:color w:val="212121"/>
          <w:sz w:val="16"/>
          <w:szCs w:val="16"/>
        </w:rPr>
      </w:pPr>
      <w:r w:rsidRPr="00EE5A27">
        <w:rPr>
          <w:color w:val="212121"/>
          <w:sz w:val="16"/>
          <w:szCs w:val="16"/>
        </w:rPr>
        <w:t>28000 - Recreation Occupations</w:t>
      </w:r>
    </w:p>
    <w:p w14:paraId="17B77104" w14:textId="77777777" w:rsidR="00B021F1" w:rsidRPr="00EE5A27" w:rsidRDefault="00B021F1" w:rsidP="00EE5A27">
      <w:pPr>
        <w:pStyle w:val="HTMLPreformatted"/>
        <w:rPr>
          <w:color w:val="212121"/>
          <w:sz w:val="16"/>
          <w:szCs w:val="16"/>
        </w:rPr>
      </w:pPr>
      <w:r w:rsidRPr="00EE5A27">
        <w:rPr>
          <w:color w:val="212121"/>
          <w:sz w:val="16"/>
          <w:szCs w:val="16"/>
        </w:rPr>
        <w:t xml:space="preserve">  28041 - Carnival Equipment Operator                                          14.69</w:t>
      </w:r>
    </w:p>
    <w:p w14:paraId="17B77105" w14:textId="77777777" w:rsidR="00B021F1" w:rsidRPr="00EE5A27" w:rsidRDefault="00B021F1" w:rsidP="00EE5A27">
      <w:pPr>
        <w:pStyle w:val="HTMLPreformatted"/>
        <w:rPr>
          <w:color w:val="212121"/>
          <w:sz w:val="16"/>
          <w:szCs w:val="16"/>
        </w:rPr>
      </w:pPr>
      <w:r w:rsidRPr="00EE5A27">
        <w:rPr>
          <w:color w:val="212121"/>
          <w:sz w:val="16"/>
          <w:szCs w:val="16"/>
        </w:rPr>
        <w:t xml:space="preserve">  28042 - Carnival Equipment Repairer                                          16.15</w:t>
      </w:r>
    </w:p>
    <w:p w14:paraId="17B77106" w14:textId="77777777" w:rsidR="00B021F1" w:rsidRPr="00EE5A27" w:rsidRDefault="00B021F1" w:rsidP="00EE5A27">
      <w:pPr>
        <w:pStyle w:val="HTMLPreformatted"/>
        <w:rPr>
          <w:color w:val="212121"/>
          <w:sz w:val="16"/>
          <w:szCs w:val="16"/>
        </w:rPr>
      </w:pPr>
      <w:r w:rsidRPr="00EE5A27">
        <w:rPr>
          <w:color w:val="212121"/>
          <w:sz w:val="16"/>
          <w:szCs w:val="16"/>
        </w:rPr>
        <w:t xml:space="preserve">  28043 - Carnival Worker                                                      10.41</w:t>
      </w:r>
    </w:p>
    <w:p w14:paraId="17B77107" w14:textId="77777777" w:rsidR="00B021F1" w:rsidRPr="00EE5A27" w:rsidRDefault="00B021F1" w:rsidP="00EE5A27">
      <w:pPr>
        <w:pStyle w:val="HTMLPreformatted"/>
        <w:rPr>
          <w:color w:val="212121"/>
          <w:sz w:val="16"/>
          <w:szCs w:val="16"/>
        </w:rPr>
      </w:pPr>
      <w:r w:rsidRPr="00EE5A27">
        <w:rPr>
          <w:color w:val="212121"/>
          <w:sz w:val="16"/>
          <w:szCs w:val="16"/>
        </w:rPr>
        <w:t xml:space="preserve">  28210 - Gate Attendant/Gate Tender                                           20.36</w:t>
      </w:r>
    </w:p>
    <w:p w14:paraId="17B77108" w14:textId="77777777" w:rsidR="00B021F1" w:rsidRPr="00EE5A27" w:rsidRDefault="00B021F1" w:rsidP="00EE5A27">
      <w:pPr>
        <w:pStyle w:val="HTMLPreformatted"/>
        <w:rPr>
          <w:color w:val="212121"/>
          <w:sz w:val="16"/>
          <w:szCs w:val="16"/>
        </w:rPr>
      </w:pPr>
      <w:r w:rsidRPr="00EE5A27">
        <w:rPr>
          <w:color w:val="212121"/>
          <w:sz w:val="16"/>
          <w:szCs w:val="16"/>
        </w:rPr>
        <w:t xml:space="preserve">  28310 - Lifeguard                                                            11.48</w:t>
      </w:r>
    </w:p>
    <w:p w14:paraId="17B77109" w14:textId="77777777" w:rsidR="00B021F1" w:rsidRPr="00EE5A27" w:rsidRDefault="00B021F1" w:rsidP="00EE5A27">
      <w:pPr>
        <w:pStyle w:val="HTMLPreformatted"/>
        <w:rPr>
          <w:color w:val="212121"/>
          <w:sz w:val="16"/>
          <w:szCs w:val="16"/>
        </w:rPr>
      </w:pPr>
      <w:r w:rsidRPr="00EE5A27">
        <w:rPr>
          <w:color w:val="212121"/>
          <w:sz w:val="16"/>
          <w:szCs w:val="16"/>
        </w:rPr>
        <w:t xml:space="preserve">  28350 - Park Attendant (</w:t>
      </w:r>
      <w:proofErr w:type="gramStart"/>
      <w:r w:rsidRPr="00EE5A27">
        <w:rPr>
          <w:color w:val="212121"/>
          <w:sz w:val="16"/>
          <w:szCs w:val="16"/>
        </w:rPr>
        <w:t xml:space="preserve">Aide)   </w:t>
      </w:r>
      <w:proofErr w:type="gramEnd"/>
      <w:r w:rsidRPr="00EE5A27">
        <w:rPr>
          <w:color w:val="212121"/>
          <w:sz w:val="16"/>
          <w:szCs w:val="16"/>
        </w:rPr>
        <w:t xml:space="preserve">                                             22.77</w:t>
      </w:r>
    </w:p>
    <w:p w14:paraId="17B7710A" w14:textId="77777777" w:rsidR="00B021F1" w:rsidRPr="00EE5A27" w:rsidRDefault="00B021F1" w:rsidP="00EE5A27">
      <w:pPr>
        <w:pStyle w:val="HTMLPreformatted"/>
        <w:rPr>
          <w:color w:val="212121"/>
          <w:sz w:val="16"/>
          <w:szCs w:val="16"/>
        </w:rPr>
      </w:pPr>
      <w:r w:rsidRPr="00EE5A27">
        <w:rPr>
          <w:color w:val="212121"/>
          <w:sz w:val="16"/>
          <w:szCs w:val="16"/>
        </w:rPr>
        <w:t xml:space="preserve">  28510 - Recreation Aide/Health Facility Attendant                            16.62</w:t>
      </w:r>
    </w:p>
    <w:p w14:paraId="17B7710B" w14:textId="77777777" w:rsidR="00B021F1" w:rsidRPr="00EE5A27" w:rsidRDefault="00B021F1" w:rsidP="00EE5A27">
      <w:pPr>
        <w:pStyle w:val="HTMLPreformatted"/>
        <w:rPr>
          <w:color w:val="212121"/>
          <w:sz w:val="16"/>
          <w:szCs w:val="16"/>
        </w:rPr>
      </w:pPr>
      <w:r w:rsidRPr="00EE5A27">
        <w:rPr>
          <w:color w:val="212121"/>
          <w:sz w:val="16"/>
          <w:szCs w:val="16"/>
        </w:rPr>
        <w:t xml:space="preserve">  28515 - Recreation Specialist                                                28.21</w:t>
      </w:r>
    </w:p>
    <w:p w14:paraId="17B7710C" w14:textId="77777777" w:rsidR="00B021F1" w:rsidRPr="00EE5A27" w:rsidRDefault="00B021F1" w:rsidP="00EE5A27">
      <w:pPr>
        <w:pStyle w:val="HTMLPreformatted"/>
        <w:rPr>
          <w:color w:val="212121"/>
          <w:sz w:val="16"/>
          <w:szCs w:val="16"/>
        </w:rPr>
      </w:pPr>
      <w:r w:rsidRPr="00EE5A27">
        <w:rPr>
          <w:color w:val="212121"/>
          <w:sz w:val="16"/>
          <w:szCs w:val="16"/>
        </w:rPr>
        <w:t xml:space="preserve">  28630 - Sports Official                                                      18.14</w:t>
      </w:r>
    </w:p>
    <w:p w14:paraId="17B7710D" w14:textId="77777777" w:rsidR="00B021F1" w:rsidRPr="00EE5A27" w:rsidRDefault="00B021F1" w:rsidP="00EE5A27">
      <w:pPr>
        <w:pStyle w:val="HTMLPreformatted"/>
        <w:rPr>
          <w:color w:val="212121"/>
          <w:sz w:val="16"/>
          <w:szCs w:val="16"/>
        </w:rPr>
      </w:pPr>
      <w:r w:rsidRPr="00EE5A27">
        <w:rPr>
          <w:color w:val="212121"/>
          <w:sz w:val="16"/>
          <w:szCs w:val="16"/>
        </w:rPr>
        <w:t xml:space="preserve">  28690 - Swimming Pool Operator                                               19.07</w:t>
      </w:r>
    </w:p>
    <w:p w14:paraId="17B7710E" w14:textId="77777777" w:rsidR="00B021F1" w:rsidRPr="00EE5A27" w:rsidRDefault="00B021F1" w:rsidP="00EE5A27">
      <w:pPr>
        <w:pStyle w:val="HTMLPreformatted"/>
        <w:rPr>
          <w:color w:val="212121"/>
          <w:sz w:val="16"/>
          <w:szCs w:val="16"/>
        </w:rPr>
      </w:pPr>
      <w:r w:rsidRPr="00EE5A27">
        <w:rPr>
          <w:color w:val="212121"/>
          <w:sz w:val="16"/>
          <w:szCs w:val="16"/>
        </w:rPr>
        <w:t>29000 - Stevedoring/Longshoremen Occupational Services</w:t>
      </w:r>
    </w:p>
    <w:p w14:paraId="17B7710F" w14:textId="77777777" w:rsidR="00B021F1" w:rsidRPr="00EE5A27" w:rsidRDefault="00B021F1" w:rsidP="00EE5A27">
      <w:pPr>
        <w:pStyle w:val="HTMLPreformatted"/>
        <w:rPr>
          <w:color w:val="212121"/>
          <w:sz w:val="16"/>
          <w:szCs w:val="16"/>
        </w:rPr>
      </w:pPr>
      <w:r w:rsidRPr="00EE5A27">
        <w:rPr>
          <w:color w:val="212121"/>
          <w:sz w:val="16"/>
          <w:szCs w:val="16"/>
        </w:rPr>
        <w:t xml:space="preserve">  29010 - Blocker And Bracer                                                   31.24</w:t>
      </w:r>
    </w:p>
    <w:p w14:paraId="17B77110" w14:textId="77777777" w:rsidR="00B021F1" w:rsidRPr="00EE5A27" w:rsidRDefault="00B021F1" w:rsidP="00EE5A27">
      <w:pPr>
        <w:pStyle w:val="HTMLPreformatted"/>
        <w:rPr>
          <w:color w:val="212121"/>
          <w:sz w:val="16"/>
          <w:szCs w:val="16"/>
        </w:rPr>
      </w:pPr>
      <w:r w:rsidRPr="00EE5A27">
        <w:rPr>
          <w:color w:val="212121"/>
          <w:sz w:val="16"/>
          <w:szCs w:val="16"/>
        </w:rPr>
        <w:t xml:space="preserve">  29020 - Hatch Tender                                                         31.24</w:t>
      </w:r>
    </w:p>
    <w:p w14:paraId="17B77111" w14:textId="77777777" w:rsidR="00B021F1" w:rsidRPr="00EE5A27" w:rsidRDefault="00B021F1" w:rsidP="00EE5A27">
      <w:pPr>
        <w:pStyle w:val="HTMLPreformatted"/>
        <w:rPr>
          <w:color w:val="212121"/>
          <w:sz w:val="16"/>
          <w:szCs w:val="16"/>
        </w:rPr>
      </w:pPr>
      <w:r w:rsidRPr="00EE5A27">
        <w:rPr>
          <w:color w:val="212121"/>
          <w:sz w:val="16"/>
          <w:szCs w:val="16"/>
        </w:rPr>
        <w:t xml:space="preserve">  29030 - Line Handler                                                         31.24</w:t>
      </w:r>
    </w:p>
    <w:p w14:paraId="17B77112" w14:textId="77777777" w:rsidR="00B021F1" w:rsidRPr="00EE5A27" w:rsidRDefault="00B021F1" w:rsidP="00EE5A27">
      <w:pPr>
        <w:pStyle w:val="HTMLPreformatted"/>
        <w:rPr>
          <w:color w:val="212121"/>
          <w:sz w:val="16"/>
          <w:szCs w:val="16"/>
        </w:rPr>
      </w:pPr>
      <w:r w:rsidRPr="00EE5A27">
        <w:rPr>
          <w:color w:val="212121"/>
          <w:sz w:val="16"/>
          <w:szCs w:val="16"/>
        </w:rPr>
        <w:t xml:space="preserve">  29041 - Stevedore I                                                          28.83</w:t>
      </w:r>
    </w:p>
    <w:p w14:paraId="17B77113" w14:textId="77777777" w:rsidR="00B021F1" w:rsidRPr="00EE5A27" w:rsidRDefault="00B021F1" w:rsidP="00EE5A27">
      <w:pPr>
        <w:pStyle w:val="HTMLPreformatted"/>
        <w:rPr>
          <w:color w:val="212121"/>
          <w:sz w:val="16"/>
          <w:szCs w:val="16"/>
        </w:rPr>
      </w:pPr>
      <w:r w:rsidRPr="00EE5A27">
        <w:rPr>
          <w:color w:val="212121"/>
          <w:sz w:val="16"/>
          <w:szCs w:val="16"/>
        </w:rPr>
        <w:t xml:space="preserve">  29042 - Stevedore II                                                         33.62</w:t>
      </w:r>
    </w:p>
    <w:p w14:paraId="17B77114" w14:textId="77777777" w:rsidR="00B021F1" w:rsidRPr="00EE5A27" w:rsidRDefault="00B021F1" w:rsidP="00EE5A27">
      <w:pPr>
        <w:pStyle w:val="HTMLPreformatted"/>
        <w:rPr>
          <w:color w:val="212121"/>
          <w:sz w:val="16"/>
          <w:szCs w:val="16"/>
        </w:rPr>
      </w:pPr>
      <w:r w:rsidRPr="00EE5A27">
        <w:rPr>
          <w:color w:val="212121"/>
          <w:sz w:val="16"/>
          <w:szCs w:val="16"/>
        </w:rPr>
        <w:t>30000 - Technical Occupations</w:t>
      </w:r>
    </w:p>
    <w:p w14:paraId="17B77115" w14:textId="77777777" w:rsidR="00B021F1" w:rsidRPr="00EE5A27" w:rsidRDefault="00B021F1" w:rsidP="00EE5A27">
      <w:pPr>
        <w:pStyle w:val="HTMLPreformatted"/>
        <w:rPr>
          <w:color w:val="212121"/>
          <w:sz w:val="16"/>
          <w:szCs w:val="16"/>
        </w:rPr>
      </w:pPr>
      <w:r w:rsidRPr="00EE5A27">
        <w:rPr>
          <w:color w:val="212121"/>
          <w:sz w:val="16"/>
          <w:szCs w:val="16"/>
        </w:rPr>
        <w:t xml:space="preserve">  30010 - Air Traffic Control Specialist, Center (</w:t>
      </w:r>
      <w:proofErr w:type="gramStart"/>
      <w:r w:rsidRPr="00EE5A27">
        <w:rPr>
          <w:color w:val="212121"/>
          <w:sz w:val="16"/>
          <w:szCs w:val="16"/>
        </w:rPr>
        <w:t xml:space="preserve">HFO)   </w:t>
      </w:r>
      <w:proofErr w:type="gramEnd"/>
      <w:r w:rsidRPr="00EE5A27">
        <w:rPr>
          <w:color w:val="212121"/>
          <w:sz w:val="16"/>
          <w:szCs w:val="16"/>
        </w:rPr>
        <w:t>(see 2)               46.07</w:t>
      </w:r>
    </w:p>
    <w:p w14:paraId="17B77116" w14:textId="77777777" w:rsidR="00B021F1" w:rsidRPr="00EE5A27" w:rsidRDefault="00B021F1" w:rsidP="00EE5A27">
      <w:pPr>
        <w:pStyle w:val="HTMLPreformatted"/>
        <w:rPr>
          <w:color w:val="212121"/>
          <w:sz w:val="16"/>
          <w:szCs w:val="16"/>
        </w:rPr>
      </w:pPr>
      <w:r w:rsidRPr="00EE5A27">
        <w:rPr>
          <w:color w:val="212121"/>
          <w:sz w:val="16"/>
          <w:szCs w:val="16"/>
        </w:rPr>
        <w:t xml:space="preserve">  30011 - Air Traffic Control Specialist, Station (</w:t>
      </w:r>
      <w:proofErr w:type="gramStart"/>
      <w:r w:rsidRPr="00EE5A27">
        <w:rPr>
          <w:color w:val="212121"/>
          <w:sz w:val="16"/>
          <w:szCs w:val="16"/>
        </w:rPr>
        <w:t>HFO)  (</w:t>
      </w:r>
      <w:proofErr w:type="gramEnd"/>
      <w:r w:rsidRPr="00EE5A27">
        <w:rPr>
          <w:color w:val="212121"/>
          <w:sz w:val="16"/>
          <w:szCs w:val="16"/>
        </w:rPr>
        <w:t>see 2)               31.77</w:t>
      </w:r>
    </w:p>
    <w:p w14:paraId="17B77117" w14:textId="77777777" w:rsidR="00B021F1" w:rsidRPr="00EE5A27" w:rsidRDefault="00B021F1" w:rsidP="00EE5A27">
      <w:pPr>
        <w:pStyle w:val="HTMLPreformatted"/>
        <w:rPr>
          <w:color w:val="212121"/>
          <w:sz w:val="16"/>
          <w:szCs w:val="16"/>
        </w:rPr>
      </w:pPr>
      <w:r w:rsidRPr="00EE5A27">
        <w:rPr>
          <w:color w:val="212121"/>
          <w:sz w:val="16"/>
          <w:szCs w:val="16"/>
        </w:rPr>
        <w:t xml:space="preserve">  30012 - Air Traffic Control Specialist, Terminal (HFO) (see 2)               34.99</w:t>
      </w:r>
    </w:p>
    <w:p w14:paraId="17B77118" w14:textId="77777777" w:rsidR="00B021F1" w:rsidRPr="00EE5A27" w:rsidRDefault="00B021F1" w:rsidP="00EE5A27">
      <w:pPr>
        <w:pStyle w:val="HTMLPreformatted"/>
        <w:rPr>
          <w:color w:val="212121"/>
          <w:sz w:val="16"/>
          <w:szCs w:val="16"/>
        </w:rPr>
      </w:pPr>
      <w:r w:rsidRPr="00EE5A27">
        <w:rPr>
          <w:color w:val="212121"/>
          <w:sz w:val="16"/>
          <w:szCs w:val="16"/>
        </w:rPr>
        <w:t xml:space="preserve">  30021 - Archeological Technician I                                           20.57</w:t>
      </w:r>
    </w:p>
    <w:p w14:paraId="17B77119" w14:textId="77777777" w:rsidR="00B021F1" w:rsidRPr="00EE5A27" w:rsidRDefault="00B021F1" w:rsidP="00EE5A27">
      <w:pPr>
        <w:pStyle w:val="HTMLPreformatted"/>
        <w:rPr>
          <w:color w:val="212121"/>
          <w:sz w:val="16"/>
          <w:szCs w:val="16"/>
        </w:rPr>
      </w:pPr>
      <w:r w:rsidRPr="00EE5A27">
        <w:rPr>
          <w:color w:val="212121"/>
          <w:sz w:val="16"/>
          <w:szCs w:val="16"/>
        </w:rPr>
        <w:t xml:space="preserve">  30022 - Archeological Technician II                                          23.01</w:t>
      </w:r>
    </w:p>
    <w:p w14:paraId="17B7711A" w14:textId="77777777" w:rsidR="00B021F1" w:rsidRPr="00EE5A27" w:rsidRDefault="00B021F1" w:rsidP="00EE5A27">
      <w:pPr>
        <w:pStyle w:val="HTMLPreformatted"/>
        <w:rPr>
          <w:color w:val="212121"/>
          <w:sz w:val="16"/>
          <w:szCs w:val="16"/>
        </w:rPr>
      </w:pPr>
      <w:r w:rsidRPr="00EE5A27">
        <w:rPr>
          <w:color w:val="212121"/>
          <w:sz w:val="16"/>
          <w:szCs w:val="16"/>
        </w:rPr>
        <w:t xml:space="preserve">  30023 - Archeological Technician III                                         28.50</w:t>
      </w:r>
    </w:p>
    <w:p w14:paraId="17B7711B" w14:textId="77777777" w:rsidR="00B021F1" w:rsidRPr="00EE5A27" w:rsidRDefault="00B021F1" w:rsidP="00EE5A27">
      <w:pPr>
        <w:pStyle w:val="HTMLPreformatted"/>
        <w:rPr>
          <w:color w:val="212121"/>
          <w:sz w:val="16"/>
          <w:szCs w:val="16"/>
        </w:rPr>
      </w:pPr>
      <w:r w:rsidRPr="00EE5A27">
        <w:rPr>
          <w:color w:val="212121"/>
          <w:sz w:val="16"/>
          <w:szCs w:val="16"/>
        </w:rPr>
        <w:t xml:space="preserve">  30030 - Cartographic Technician                                              28.50</w:t>
      </w:r>
    </w:p>
    <w:p w14:paraId="17B7711C" w14:textId="77777777" w:rsidR="00B021F1" w:rsidRPr="00EE5A27" w:rsidRDefault="00B021F1" w:rsidP="00EE5A27">
      <w:pPr>
        <w:pStyle w:val="HTMLPreformatted"/>
        <w:rPr>
          <w:color w:val="212121"/>
          <w:sz w:val="16"/>
          <w:szCs w:val="16"/>
        </w:rPr>
      </w:pPr>
      <w:r w:rsidRPr="00EE5A27">
        <w:rPr>
          <w:color w:val="212121"/>
          <w:sz w:val="16"/>
          <w:szCs w:val="16"/>
        </w:rPr>
        <w:t xml:space="preserve">  30040 - Civil Engineering Technician                                         29.54</w:t>
      </w:r>
    </w:p>
    <w:p w14:paraId="17B7711D" w14:textId="77777777" w:rsidR="00B021F1" w:rsidRPr="00EE5A27" w:rsidRDefault="00B021F1" w:rsidP="00EE5A27">
      <w:pPr>
        <w:pStyle w:val="HTMLPreformatted"/>
        <w:rPr>
          <w:color w:val="212121"/>
          <w:sz w:val="16"/>
          <w:szCs w:val="16"/>
        </w:rPr>
      </w:pPr>
      <w:r w:rsidRPr="00EE5A27">
        <w:rPr>
          <w:color w:val="212121"/>
          <w:sz w:val="16"/>
          <w:szCs w:val="16"/>
        </w:rPr>
        <w:t xml:space="preserve">  30051 - Cryogenic Technician I                                               31.57</w:t>
      </w:r>
    </w:p>
    <w:p w14:paraId="17B7711E" w14:textId="77777777" w:rsidR="00B021F1" w:rsidRPr="00EE5A27" w:rsidRDefault="00B021F1" w:rsidP="00EE5A27">
      <w:pPr>
        <w:pStyle w:val="HTMLPreformatted"/>
        <w:rPr>
          <w:color w:val="212121"/>
          <w:sz w:val="16"/>
          <w:szCs w:val="16"/>
        </w:rPr>
      </w:pPr>
      <w:r w:rsidRPr="00EE5A27">
        <w:rPr>
          <w:color w:val="212121"/>
          <w:sz w:val="16"/>
          <w:szCs w:val="16"/>
        </w:rPr>
        <w:t xml:space="preserve">  30052 - Cryogenic Technician II                                              34.86</w:t>
      </w:r>
    </w:p>
    <w:p w14:paraId="17B7711F" w14:textId="77777777" w:rsidR="00B021F1" w:rsidRPr="00EE5A27" w:rsidRDefault="00B021F1" w:rsidP="00EE5A27">
      <w:pPr>
        <w:pStyle w:val="HTMLPreformatted"/>
        <w:rPr>
          <w:color w:val="212121"/>
          <w:sz w:val="16"/>
          <w:szCs w:val="16"/>
        </w:rPr>
      </w:pPr>
      <w:r w:rsidRPr="00EE5A27">
        <w:rPr>
          <w:color w:val="212121"/>
          <w:sz w:val="16"/>
          <w:szCs w:val="16"/>
        </w:rPr>
        <w:t xml:space="preserve">  30061 - Drafter/CAD Operator I                                               20.57</w:t>
      </w:r>
    </w:p>
    <w:p w14:paraId="17B77120" w14:textId="77777777" w:rsidR="00B021F1" w:rsidRPr="00EE5A27" w:rsidRDefault="00B021F1" w:rsidP="00EE5A27">
      <w:pPr>
        <w:pStyle w:val="HTMLPreformatted"/>
        <w:rPr>
          <w:color w:val="212121"/>
          <w:sz w:val="16"/>
          <w:szCs w:val="16"/>
        </w:rPr>
      </w:pPr>
      <w:r w:rsidRPr="00EE5A27">
        <w:rPr>
          <w:color w:val="212121"/>
          <w:sz w:val="16"/>
          <w:szCs w:val="16"/>
        </w:rPr>
        <w:t xml:space="preserve">  30062 - Drafter/CAD Operator II                                              23.01</w:t>
      </w:r>
    </w:p>
    <w:p w14:paraId="17B77121" w14:textId="77777777" w:rsidR="00B021F1" w:rsidRPr="00EE5A27" w:rsidRDefault="00B021F1" w:rsidP="00EE5A27">
      <w:pPr>
        <w:pStyle w:val="HTMLPreformatted"/>
        <w:rPr>
          <w:color w:val="212121"/>
          <w:sz w:val="16"/>
          <w:szCs w:val="16"/>
        </w:rPr>
      </w:pPr>
      <w:r w:rsidRPr="00EE5A27">
        <w:rPr>
          <w:color w:val="212121"/>
          <w:sz w:val="16"/>
          <w:szCs w:val="16"/>
        </w:rPr>
        <w:t xml:space="preserve">  30063 - Drafter/CAD Operator III                                             25.65</w:t>
      </w:r>
    </w:p>
    <w:p w14:paraId="17B77122" w14:textId="77777777" w:rsidR="00B021F1" w:rsidRPr="00EE5A27" w:rsidRDefault="00B021F1" w:rsidP="00EE5A27">
      <w:pPr>
        <w:pStyle w:val="HTMLPreformatted"/>
        <w:rPr>
          <w:color w:val="212121"/>
          <w:sz w:val="16"/>
          <w:szCs w:val="16"/>
        </w:rPr>
      </w:pPr>
      <w:r w:rsidRPr="00EE5A27">
        <w:rPr>
          <w:color w:val="212121"/>
          <w:sz w:val="16"/>
          <w:szCs w:val="16"/>
        </w:rPr>
        <w:t xml:space="preserve">  30064 - Drafter/CAD Operator IV                                              31.57</w:t>
      </w:r>
    </w:p>
    <w:p w14:paraId="17B77123" w14:textId="77777777" w:rsidR="00B021F1" w:rsidRPr="00EE5A27" w:rsidRDefault="00B021F1" w:rsidP="00EE5A27">
      <w:pPr>
        <w:pStyle w:val="HTMLPreformatted"/>
        <w:rPr>
          <w:color w:val="212121"/>
          <w:sz w:val="16"/>
          <w:szCs w:val="16"/>
        </w:rPr>
      </w:pPr>
      <w:r w:rsidRPr="00EE5A27">
        <w:rPr>
          <w:color w:val="212121"/>
          <w:sz w:val="16"/>
          <w:szCs w:val="16"/>
        </w:rPr>
        <w:t xml:space="preserve">  30081 - Engineering Technician I                                             17.80</w:t>
      </w:r>
    </w:p>
    <w:p w14:paraId="17B77124" w14:textId="77777777" w:rsidR="00B021F1" w:rsidRPr="00EE5A27" w:rsidRDefault="00B021F1" w:rsidP="00EE5A27">
      <w:pPr>
        <w:pStyle w:val="HTMLPreformatted"/>
        <w:rPr>
          <w:color w:val="212121"/>
          <w:sz w:val="16"/>
          <w:szCs w:val="16"/>
        </w:rPr>
      </w:pPr>
      <w:r w:rsidRPr="00EE5A27">
        <w:rPr>
          <w:color w:val="212121"/>
          <w:sz w:val="16"/>
          <w:szCs w:val="16"/>
        </w:rPr>
        <w:t xml:space="preserve">  30082 - Engineering Technician II                                            19.98</w:t>
      </w:r>
    </w:p>
    <w:p w14:paraId="17B77125" w14:textId="77777777" w:rsidR="00B021F1" w:rsidRPr="00EE5A27" w:rsidRDefault="00B021F1" w:rsidP="00EE5A27">
      <w:pPr>
        <w:pStyle w:val="HTMLPreformatted"/>
        <w:rPr>
          <w:color w:val="212121"/>
          <w:sz w:val="16"/>
          <w:szCs w:val="16"/>
        </w:rPr>
      </w:pPr>
      <w:r w:rsidRPr="00EE5A27">
        <w:rPr>
          <w:color w:val="212121"/>
          <w:sz w:val="16"/>
          <w:szCs w:val="16"/>
        </w:rPr>
        <w:lastRenderedPageBreak/>
        <w:t xml:space="preserve">  30083 - Engineering Technician III                                           22.35</w:t>
      </w:r>
    </w:p>
    <w:p w14:paraId="17B77126" w14:textId="77777777" w:rsidR="00B021F1" w:rsidRPr="00EE5A27" w:rsidRDefault="00B021F1" w:rsidP="00EE5A27">
      <w:pPr>
        <w:pStyle w:val="HTMLPreformatted"/>
        <w:rPr>
          <w:color w:val="212121"/>
          <w:sz w:val="16"/>
          <w:szCs w:val="16"/>
        </w:rPr>
      </w:pPr>
      <w:r w:rsidRPr="00EE5A27">
        <w:rPr>
          <w:color w:val="212121"/>
          <w:sz w:val="16"/>
          <w:szCs w:val="16"/>
        </w:rPr>
        <w:t xml:space="preserve">  30084 - Engineering Technician IV                                            27.69</w:t>
      </w:r>
    </w:p>
    <w:p w14:paraId="17B77127" w14:textId="77777777" w:rsidR="00B021F1" w:rsidRPr="00EE5A27" w:rsidRDefault="00B021F1" w:rsidP="00EE5A27">
      <w:pPr>
        <w:pStyle w:val="HTMLPreformatted"/>
        <w:rPr>
          <w:color w:val="212121"/>
          <w:sz w:val="16"/>
          <w:szCs w:val="16"/>
        </w:rPr>
      </w:pPr>
      <w:r w:rsidRPr="00EE5A27">
        <w:rPr>
          <w:color w:val="212121"/>
          <w:sz w:val="16"/>
          <w:szCs w:val="16"/>
        </w:rPr>
        <w:t xml:space="preserve">  30085 - Engineering Technician V                                             33.86</w:t>
      </w:r>
    </w:p>
    <w:p w14:paraId="17B77128" w14:textId="77777777" w:rsidR="00B021F1" w:rsidRPr="00EE5A27" w:rsidRDefault="00B021F1" w:rsidP="00EE5A27">
      <w:pPr>
        <w:pStyle w:val="HTMLPreformatted"/>
        <w:rPr>
          <w:color w:val="212121"/>
          <w:sz w:val="16"/>
          <w:szCs w:val="16"/>
        </w:rPr>
      </w:pPr>
      <w:r w:rsidRPr="00EE5A27">
        <w:rPr>
          <w:color w:val="212121"/>
          <w:sz w:val="16"/>
          <w:szCs w:val="16"/>
        </w:rPr>
        <w:t xml:space="preserve">  30086 - Engineering Technician VI                                            40.97</w:t>
      </w:r>
    </w:p>
    <w:p w14:paraId="17B77129" w14:textId="77777777" w:rsidR="00B021F1" w:rsidRPr="00EE5A27" w:rsidRDefault="00B021F1" w:rsidP="00EE5A27">
      <w:pPr>
        <w:pStyle w:val="HTMLPreformatted"/>
        <w:rPr>
          <w:color w:val="212121"/>
          <w:sz w:val="16"/>
          <w:szCs w:val="16"/>
        </w:rPr>
      </w:pPr>
      <w:r w:rsidRPr="00EE5A27">
        <w:rPr>
          <w:color w:val="212121"/>
          <w:sz w:val="16"/>
          <w:szCs w:val="16"/>
        </w:rPr>
        <w:t xml:space="preserve">  30090 - Environmental Technician                                             22.77</w:t>
      </w:r>
    </w:p>
    <w:p w14:paraId="17B7712A" w14:textId="77777777" w:rsidR="00B021F1" w:rsidRPr="00EE5A27" w:rsidRDefault="00B021F1" w:rsidP="00EE5A27">
      <w:pPr>
        <w:pStyle w:val="HTMLPreformatted"/>
        <w:rPr>
          <w:color w:val="212121"/>
          <w:sz w:val="16"/>
          <w:szCs w:val="16"/>
        </w:rPr>
      </w:pPr>
      <w:r w:rsidRPr="00EE5A27">
        <w:rPr>
          <w:color w:val="212121"/>
          <w:sz w:val="16"/>
          <w:szCs w:val="16"/>
        </w:rPr>
        <w:t xml:space="preserve">  30095 - Evidence Control Specialist                                          28.50</w:t>
      </w:r>
    </w:p>
    <w:p w14:paraId="17B7712B" w14:textId="77777777" w:rsidR="00B021F1" w:rsidRPr="00EE5A27" w:rsidRDefault="00B021F1" w:rsidP="00EE5A27">
      <w:pPr>
        <w:pStyle w:val="HTMLPreformatted"/>
        <w:rPr>
          <w:color w:val="212121"/>
          <w:sz w:val="16"/>
          <w:szCs w:val="16"/>
        </w:rPr>
      </w:pPr>
      <w:r w:rsidRPr="00EE5A27">
        <w:rPr>
          <w:color w:val="212121"/>
          <w:sz w:val="16"/>
          <w:szCs w:val="16"/>
        </w:rPr>
        <w:t xml:space="preserve">  30210 - Laboratory Technician                                                30.54</w:t>
      </w:r>
    </w:p>
    <w:p w14:paraId="17B7712C" w14:textId="77777777" w:rsidR="00B021F1" w:rsidRPr="00EE5A27" w:rsidRDefault="00B021F1" w:rsidP="00EE5A27">
      <w:pPr>
        <w:pStyle w:val="HTMLPreformatted"/>
        <w:rPr>
          <w:color w:val="212121"/>
          <w:sz w:val="16"/>
          <w:szCs w:val="16"/>
        </w:rPr>
      </w:pPr>
      <w:r w:rsidRPr="00EE5A27">
        <w:rPr>
          <w:color w:val="212121"/>
          <w:sz w:val="16"/>
          <w:szCs w:val="16"/>
        </w:rPr>
        <w:t xml:space="preserve">  30221 - Latent Fingerprint Technician I                                      31.57</w:t>
      </w:r>
    </w:p>
    <w:p w14:paraId="17B7712D" w14:textId="77777777" w:rsidR="00B021F1" w:rsidRPr="00EE5A27" w:rsidRDefault="00B021F1" w:rsidP="00EE5A27">
      <w:pPr>
        <w:pStyle w:val="HTMLPreformatted"/>
        <w:rPr>
          <w:color w:val="212121"/>
          <w:sz w:val="16"/>
          <w:szCs w:val="16"/>
        </w:rPr>
      </w:pPr>
      <w:r w:rsidRPr="00EE5A27">
        <w:rPr>
          <w:color w:val="212121"/>
          <w:sz w:val="16"/>
          <w:szCs w:val="16"/>
        </w:rPr>
        <w:t xml:space="preserve">  30222 - Latent Fingerprint Technician II                                     34.86</w:t>
      </w:r>
    </w:p>
    <w:p w14:paraId="17B7712E" w14:textId="77777777" w:rsidR="00B021F1" w:rsidRPr="00EE5A27" w:rsidRDefault="00B021F1" w:rsidP="00EE5A27">
      <w:pPr>
        <w:pStyle w:val="HTMLPreformatted"/>
        <w:rPr>
          <w:color w:val="212121"/>
          <w:sz w:val="16"/>
          <w:szCs w:val="16"/>
        </w:rPr>
      </w:pPr>
      <w:r w:rsidRPr="00EE5A27">
        <w:rPr>
          <w:color w:val="212121"/>
          <w:sz w:val="16"/>
          <w:szCs w:val="16"/>
        </w:rPr>
        <w:t xml:space="preserve">  30240 - Mathematical Technician                                              31.28</w:t>
      </w:r>
    </w:p>
    <w:p w14:paraId="17B7712F" w14:textId="77777777" w:rsidR="00B021F1" w:rsidRPr="00EE5A27" w:rsidRDefault="00B021F1" w:rsidP="00EE5A27">
      <w:pPr>
        <w:pStyle w:val="HTMLPreformatted"/>
        <w:rPr>
          <w:color w:val="212121"/>
          <w:sz w:val="16"/>
          <w:szCs w:val="16"/>
        </w:rPr>
      </w:pPr>
      <w:r w:rsidRPr="00EE5A27">
        <w:rPr>
          <w:color w:val="212121"/>
          <w:sz w:val="16"/>
          <w:szCs w:val="16"/>
        </w:rPr>
        <w:t xml:space="preserve">  30361 - Paralegal/Legal Assistant I                                          19.49</w:t>
      </w:r>
    </w:p>
    <w:p w14:paraId="17B77130" w14:textId="77777777" w:rsidR="00B021F1" w:rsidRPr="00EE5A27" w:rsidRDefault="00B021F1" w:rsidP="00EE5A27">
      <w:pPr>
        <w:pStyle w:val="HTMLPreformatted"/>
        <w:rPr>
          <w:color w:val="212121"/>
          <w:sz w:val="16"/>
          <w:szCs w:val="16"/>
        </w:rPr>
      </w:pPr>
      <w:r w:rsidRPr="00EE5A27">
        <w:rPr>
          <w:color w:val="212121"/>
          <w:sz w:val="16"/>
          <w:szCs w:val="16"/>
        </w:rPr>
        <w:t xml:space="preserve">  30362 - Paralegal/Legal Assistant II                                         24.14</w:t>
      </w:r>
    </w:p>
    <w:p w14:paraId="17B77131" w14:textId="77777777" w:rsidR="00B021F1" w:rsidRPr="00EE5A27" w:rsidRDefault="00B021F1" w:rsidP="00EE5A27">
      <w:pPr>
        <w:pStyle w:val="HTMLPreformatted"/>
        <w:rPr>
          <w:color w:val="212121"/>
          <w:sz w:val="16"/>
          <w:szCs w:val="16"/>
        </w:rPr>
      </w:pPr>
      <w:r w:rsidRPr="00EE5A27">
        <w:rPr>
          <w:color w:val="212121"/>
          <w:sz w:val="16"/>
          <w:szCs w:val="16"/>
        </w:rPr>
        <w:t xml:space="preserve">  30363 - Paralegal/Legal Assistant III                                        29.52</w:t>
      </w:r>
    </w:p>
    <w:p w14:paraId="17B77132" w14:textId="77777777" w:rsidR="00B021F1" w:rsidRPr="00EE5A27" w:rsidRDefault="00B021F1" w:rsidP="00EE5A27">
      <w:pPr>
        <w:pStyle w:val="HTMLPreformatted"/>
        <w:rPr>
          <w:color w:val="212121"/>
          <w:sz w:val="16"/>
          <w:szCs w:val="16"/>
        </w:rPr>
      </w:pPr>
      <w:r w:rsidRPr="00EE5A27">
        <w:rPr>
          <w:color w:val="212121"/>
          <w:sz w:val="16"/>
          <w:szCs w:val="16"/>
        </w:rPr>
        <w:t xml:space="preserve">  30364 - Paralegal/Legal Assistant IV                                         35.72</w:t>
      </w:r>
    </w:p>
    <w:p w14:paraId="17B77133" w14:textId="77777777" w:rsidR="00B021F1" w:rsidRPr="00EE5A27" w:rsidRDefault="00B021F1" w:rsidP="00EE5A27">
      <w:pPr>
        <w:pStyle w:val="HTMLPreformatted"/>
        <w:rPr>
          <w:color w:val="212121"/>
          <w:sz w:val="16"/>
          <w:szCs w:val="16"/>
        </w:rPr>
      </w:pPr>
      <w:r w:rsidRPr="00EE5A27">
        <w:rPr>
          <w:color w:val="212121"/>
          <w:sz w:val="16"/>
          <w:szCs w:val="16"/>
        </w:rPr>
        <w:t xml:space="preserve">  30375 - Petroleum Supply Specialist                                          34.86</w:t>
      </w:r>
    </w:p>
    <w:p w14:paraId="17B77134" w14:textId="77777777" w:rsidR="00B021F1" w:rsidRPr="00EE5A27" w:rsidRDefault="00B021F1" w:rsidP="00EE5A27">
      <w:pPr>
        <w:pStyle w:val="HTMLPreformatted"/>
        <w:rPr>
          <w:color w:val="212121"/>
          <w:sz w:val="16"/>
          <w:szCs w:val="16"/>
        </w:rPr>
      </w:pPr>
      <w:r w:rsidRPr="00EE5A27">
        <w:rPr>
          <w:color w:val="212121"/>
          <w:sz w:val="16"/>
          <w:szCs w:val="16"/>
        </w:rPr>
        <w:t xml:space="preserve">  30390 - Photo-Optics Technician                                              28.50</w:t>
      </w:r>
    </w:p>
    <w:p w14:paraId="17B77135" w14:textId="77777777" w:rsidR="00B021F1" w:rsidRPr="00EE5A27" w:rsidRDefault="00B021F1" w:rsidP="00EE5A27">
      <w:pPr>
        <w:pStyle w:val="HTMLPreformatted"/>
        <w:rPr>
          <w:color w:val="212121"/>
          <w:sz w:val="16"/>
          <w:szCs w:val="16"/>
        </w:rPr>
      </w:pPr>
      <w:r w:rsidRPr="00EE5A27">
        <w:rPr>
          <w:color w:val="212121"/>
          <w:sz w:val="16"/>
          <w:szCs w:val="16"/>
        </w:rPr>
        <w:t xml:space="preserve">  30395 - Radiation Control Technician                                         34.86</w:t>
      </w:r>
    </w:p>
    <w:p w14:paraId="17B77136" w14:textId="77777777" w:rsidR="00B021F1" w:rsidRPr="00EE5A27" w:rsidRDefault="00B021F1" w:rsidP="00EE5A27">
      <w:pPr>
        <w:pStyle w:val="HTMLPreformatted"/>
        <w:rPr>
          <w:color w:val="212121"/>
          <w:sz w:val="16"/>
          <w:szCs w:val="16"/>
        </w:rPr>
      </w:pPr>
      <w:r w:rsidRPr="00EE5A27">
        <w:rPr>
          <w:color w:val="212121"/>
          <w:sz w:val="16"/>
          <w:szCs w:val="16"/>
        </w:rPr>
        <w:t xml:space="preserve">  30461 - Technical Writer I                                                   25.86</w:t>
      </w:r>
    </w:p>
    <w:p w14:paraId="17B77137" w14:textId="77777777" w:rsidR="00B021F1" w:rsidRPr="00EE5A27" w:rsidRDefault="00B021F1" w:rsidP="00EE5A27">
      <w:pPr>
        <w:pStyle w:val="HTMLPreformatted"/>
        <w:rPr>
          <w:color w:val="212121"/>
          <w:sz w:val="16"/>
          <w:szCs w:val="16"/>
        </w:rPr>
      </w:pPr>
      <w:r w:rsidRPr="00EE5A27">
        <w:rPr>
          <w:color w:val="212121"/>
          <w:sz w:val="16"/>
          <w:szCs w:val="16"/>
        </w:rPr>
        <w:t xml:space="preserve">  30462 - Technical Writer II                                                  31.63</w:t>
      </w:r>
    </w:p>
    <w:p w14:paraId="17B77138" w14:textId="77777777" w:rsidR="00B021F1" w:rsidRPr="00EE5A27" w:rsidRDefault="00B021F1" w:rsidP="00EE5A27">
      <w:pPr>
        <w:pStyle w:val="HTMLPreformatted"/>
        <w:rPr>
          <w:color w:val="212121"/>
          <w:sz w:val="16"/>
          <w:szCs w:val="16"/>
        </w:rPr>
      </w:pPr>
      <w:r w:rsidRPr="00EE5A27">
        <w:rPr>
          <w:color w:val="212121"/>
          <w:sz w:val="16"/>
          <w:szCs w:val="16"/>
        </w:rPr>
        <w:t xml:space="preserve">  30463 - Technical Writer III                                                 38.27</w:t>
      </w:r>
    </w:p>
    <w:p w14:paraId="17B77139" w14:textId="77777777" w:rsidR="00B021F1" w:rsidRPr="00EE5A27" w:rsidRDefault="00B021F1" w:rsidP="00EE5A27">
      <w:pPr>
        <w:pStyle w:val="HTMLPreformatted"/>
        <w:rPr>
          <w:color w:val="212121"/>
          <w:sz w:val="16"/>
          <w:szCs w:val="16"/>
        </w:rPr>
      </w:pPr>
      <w:r w:rsidRPr="00EE5A27">
        <w:rPr>
          <w:color w:val="212121"/>
          <w:sz w:val="16"/>
          <w:szCs w:val="16"/>
        </w:rPr>
        <w:t xml:space="preserve">  30491 - Unexploded Ordnance (UXO) Technician I                               29.28</w:t>
      </w:r>
    </w:p>
    <w:p w14:paraId="17B7713A" w14:textId="77777777" w:rsidR="00B021F1" w:rsidRPr="00EE5A27" w:rsidRDefault="00B021F1" w:rsidP="00EE5A27">
      <w:pPr>
        <w:pStyle w:val="HTMLPreformatted"/>
        <w:rPr>
          <w:color w:val="212121"/>
          <w:sz w:val="16"/>
          <w:szCs w:val="16"/>
        </w:rPr>
      </w:pPr>
      <w:r w:rsidRPr="00EE5A27">
        <w:rPr>
          <w:color w:val="212121"/>
          <w:sz w:val="16"/>
          <w:szCs w:val="16"/>
        </w:rPr>
        <w:t xml:space="preserve">  30492 - Unexploded Ordnance (UXO) Technician II                              35.43</w:t>
      </w:r>
    </w:p>
    <w:p w14:paraId="17B7713B" w14:textId="77777777" w:rsidR="00B021F1" w:rsidRPr="00EE5A27" w:rsidRDefault="00B021F1" w:rsidP="00EE5A27">
      <w:pPr>
        <w:pStyle w:val="HTMLPreformatted"/>
        <w:rPr>
          <w:color w:val="212121"/>
          <w:sz w:val="16"/>
          <w:szCs w:val="16"/>
        </w:rPr>
      </w:pPr>
      <w:r w:rsidRPr="00EE5A27">
        <w:rPr>
          <w:color w:val="212121"/>
          <w:sz w:val="16"/>
          <w:szCs w:val="16"/>
        </w:rPr>
        <w:t xml:space="preserve">  30493 - Unexploded Ordnance (UXO) Technician III                             42.46</w:t>
      </w:r>
    </w:p>
    <w:p w14:paraId="17B7713C" w14:textId="77777777" w:rsidR="00B021F1" w:rsidRPr="00EE5A27" w:rsidRDefault="00B021F1" w:rsidP="00EE5A27">
      <w:pPr>
        <w:pStyle w:val="HTMLPreformatted"/>
        <w:rPr>
          <w:color w:val="212121"/>
          <w:sz w:val="16"/>
          <w:szCs w:val="16"/>
        </w:rPr>
      </w:pPr>
      <w:r w:rsidRPr="00EE5A27">
        <w:rPr>
          <w:color w:val="212121"/>
          <w:sz w:val="16"/>
          <w:szCs w:val="16"/>
        </w:rPr>
        <w:t xml:space="preserve">  30494 - Unexploded (UXO) Safety Escort                                       29.28</w:t>
      </w:r>
    </w:p>
    <w:p w14:paraId="17B7713D" w14:textId="77777777" w:rsidR="00B021F1" w:rsidRPr="00EE5A27" w:rsidRDefault="00B021F1" w:rsidP="00EE5A27">
      <w:pPr>
        <w:pStyle w:val="HTMLPreformatted"/>
        <w:rPr>
          <w:color w:val="212121"/>
          <w:sz w:val="16"/>
          <w:szCs w:val="16"/>
        </w:rPr>
      </w:pPr>
      <w:r w:rsidRPr="00EE5A27">
        <w:rPr>
          <w:color w:val="212121"/>
          <w:sz w:val="16"/>
          <w:szCs w:val="16"/>
        </w:rPr>
        <w:t xml:space="preserve">  30495 - Unexploded (UXO) Sweep Personnel                                     29.28</w:t>
      </w:r>
    </w:p>
    <w:p w14:paraId="17B7713E" w14:textId="77777777" w:rsidR="00B021F1" w:rsidRPr="00EE5A27" w:rsidRDefault="00B021F1" w:rsidP="00EE5A27">
      <w:pPr>
        <w:pStyle w:val="HTMLPreformatted"/>
        <w:rPr>
          <w:color w:val="212121"/>
          <w:sz w:val="16"/>
          <w:szCs w:val="16"/>
        </w:rPr>
      </w:pPr>
      <w:r w:rsidRPr="00EE5A27">
        <w:rPr>
          <w:color w:val="212121"/>
          <w:sz w:val="16"/>
          <w:szCs w:val="16"/>
        </w:rPr>
        <w:t xml:space="preserve">  30501 - Weather Forecaster I                                                 31.57</w:t>
      </w:r>
    </w:p>
    <w:p w14:paraId="17B7713F" w14:textId="77777777" w:rsidR="00B021F1" w:rsidRPr="00EE5A27" w:rsidRDefault="00B021F1" w:rsidP="00EE5A27">
      <w:pPr>
        <w:pStyle w:val="HTMLPreformatted"/>
        <w:rPr>
          <w:color w:val="212121"/>
          <w:sz w:val="16"/>
          <w:szCs w:val="16"/>
        </w:rPr>
      </w:pPr>
      <w:r w:rsidRPr="00EE5A27">
        <w:rPr>
          <w:color w:val="212121"/>
          <w:sz w:val="16"/>
          <w:szCs w:val="16"/>
        </w:rPr>
        <w:t xml:space="preserve">  30502 - Weather Forecaster II                                                38.40</w:t>
      </w:r>
    </w:p>
    <w:p w14:paraId="17B77140" w14:textId="77777777" w:rsidR="00B021F1" w:rsidRPr="00EE5A27" w:rsidRDefault="00B021F1" w:rsidP="00EE5A27">
      <w:pPr>
        <w:pStyle w:val="HTMLPreformatted"/>
        <w:rPr>
          <w:color w:val="212121"/>
          <w:sz w:val="16"/>
          <w:szCs w:val="16"/>
        </w:rPr>
      </w:pPr>
      <w:r w:rsidRPr="00EE5A27">
        <w:rPr>
          <w:color w:val="212121"/>
          <w:sz w:val="16"/>
          <w:szCs w:val="16"/>
        </w:rPr>
        <w:t xml:space="preserve">  30620 - Weather Observer, Combined Upper Air Or     </w:t>
      </w:r>
      <w:proofErr w:type="gramStart"/>
      <w:r w:rsidRPr="00EE5A27">
        <w:rPr>
          <w:color w:val="212121"/>
          <w:sz w:val="16"/>
          <w:szCs w:val="16"/>
        </w:rPr>
        <w:t xml:space="preserve">   (</w:t>
      </w:r>
      <w:proofErr w:type="gramEnd"/>
      <w:r w:rsidRPr="00EE5A27">
        <w:rPr>
          <w:color w:val="212121"/>
          <w:sz w:val="16"/>
          <w:szCs w:val="16"/>
        </w:rPr>
        <w:t>see 2)               25.65</w:t>
      </w:r>
    </w:p>
    <w:p w14:paraId="17B77141" w14:textId="77777777" w:rsidR="00B021F1" w:rsidRPr="00EE5A27" w:rsidRDefault="00B021F1" w:rsidP="00EE5A27">
      <w:pPr>
        <w:pStyle w:val="HTMLPreformatted"/>
        <w:rPr>
          <w:color w:val="212121"/>
          <w:sz w:val="16"/>
          <w:szCs w:val="16"/>
        </w:rPr>
      </w:pPr>
      <w:r w:rsidRPr="00EE5A27">
        <w:rPr>
          <w:color w:val="212121"/>
          <w:sz w:val="16"/>
          <w:szCs w:val="16"/>
        </w:rPr>
        <w:t xml:space="preserve">  Surface Programs                                       </w:t>
      </w:r>
    </w:p>
    <w:p w14:paraId="17B77142" w14:textId="77777777" w:rsidR="00B021F1" w:rsidRPr="00EE5A27" w:rsidRDefault="00B021F1" w:rsidP="00EE5A27">
      <w:pPr>
        <w:pStyle w:val="HTMLPreformatted"/>
        <w:rPr>
          <w:color w:val="212121"/>
          <w:sz w:val="16"/>
          <w:szCs w:val="16"/>
        </w:rPr>
      </w:pPr>
      <w:r w:rsidRPr="00EE5A27">
        <w:rPr>
          <w:color w:val="212121"/>
          <w:sz w:val="16"/>
          <w:szCs w:val="16"/>
        </w:rPr>
        <w:t xml:space="preserve">  30621 - Weather Observer, Senior                    </w:t>
      </w:r>
      <w:proofErr w:type="gramStart"/>
      <w:r w:rsidRPr="00EE5A27">
        <w:rPr>
          <w:color w:val="212121"/>
          <w:sz w:val="16"/>
          <w:szCs w:val="16"/>
        </w:rPr>
        <w:t xml:space="preserve">   (</w:t>
      </w:r>
      <w:proofErr w:type="gramEnd"/>
      <w:r w:rsidRPr="00EE5A27">
        <w:rPr>
          <w:color w:val="212121"/>
          <w:sz w:val="16"/>
          <w:szCs w:val="16"/>
        </w:rPr>
        <w:t>see 2)               28.50</w:t>
      </w:r>
    </w:p>
    <w:p w14:paraId="17B77143" w14:textId="77777777" w:rsidR="00B021F1" w:rsidRPr="00EE5A27" w:rsidRDefault="00B021F1" w:rsidP="00EE5A27">
      <w:pPr>
        <w:pStyle w:val="HTMLPreformatted"/>
        <w:rPr>
          <w:color w:val="212121"/>
          <w:sz w:val="16"/>
          <w:szCs w:val="16"/>
        </w:rPr>
      </w:pPr>
      <w:r w:rsidRPr="00EE5A27">
        <w:rPr>
          <w:color w:val="212121"/>
          <w:sz w:val="16"/>
          <w:szCs w:val="16"/>
        </w:rPr>
        <w:t>31000 - Transportation/Mobile Equipment Operation Occupations</w:t>
      </w:r>
    </w:p>
    <w:p w14:paraId="17B77144" w14:textId="77777777" w:rsidR="00B021F1" w:rsidRPr="00EE5A27" w:rsidRDefault="00B021F1" w:rsidP="00EE5A27">
      <w:pPr>
        <w:pStyle w:val="HTMLPreformatted"/>
        <w:rPr>
          <w:color w:val="212121"/>
          <w:sz w:val="16"/>
          <w:szCs w:val="16"/>
        </w:rPr>
      </w:pPr>
      <w:r w:rsidRPr="00EE5A27">
        <w:rPr>
          <w:color w:val="212121"/>
          <w:sz w:val="16"/>
          <w:szCs w:val="16"/>
        </w:rPr>
        <w:t xml:space="preserve">  31010 - Airplane Pilot                                                       35.43</w:t>
      </w:r>
    </w:p>
    <w:p w14:paraId="17B77145" w14:textId="77777777" w:rsidR="00B021F1" w:rsidRPr="00EE5A27" w:rsidRDefault="00B021F1" w:rsidP="00EE5A27">
      <w:pPr>
        <w:pStyle w:val="HTMLPreformatted"/>
        <w:rPr>
          <w:color w:val="212121"/>
          <w:sz w:val="16"/>
          <w:szCs w:val="16"/>
        </w:rPr>
      </w:pPr>
      <w:r w:rsidRPr="00EE5A27">
        <w:rPr>
          <w:color w:val="212121"/>
          <w:sz w:val="16"/>
          <w:szCs w:val="16"/>
        </w:rPr>
        <w:t xml:space="preserve">  31020 - Bus Aide                                                             14.01</w:t>
      </w:r>
    </w:p>
    <w:p w14:paraId="17B77146" w14:textId="77777777" w:rsidR="00B021F1" w:rsidRPr="00EE5A27" w:rsidRDefault="00B021F1" w:rsidP="00EE5A27">
      <w:pPr>
        <w:pStyle w:val="HTMLPreformatted"/>
        <w:rPr>
          <w:color w:val="212121"/>
          <w:sz w:val="16"/>
          <w:szCs w:val="16"/>
        </w:rPr>
      </w:pPr>
      <w:r w:rsidRPr="00EE5A27">
        <w:rPr>
          <w:color w:val="212121"/>
          <w:sz w:val="16"/>
          <w:szCs w:val="16"/>
        </w:rPr>
        <w:t xml:space="preserve">  31030 - Bus Driver                                                           20.99</w:t>
      </w:r>
    </w:p>
    <w:p w14:paraId="17B77147" w14:textId="77777777" w:rsidR="00B021F1" w:rsidRPr="00EE5A27" w:rsidRDefault="00B021F1" w:rsidP="00EE5A27">
      <w:pPr>
        <w:pStyle w:val="HTMLPreformatted"/>
        <w:rPr>
          <w:color w:val="212121"/>
          <w:sz w:val="16"/>
          <w:szCs w:val="16"/>
        </w:rPr>
      </w:pPr>
      <w:r w:rsidRPr="00EE5A27">
        <w:rPr>
          <w:color w:val="212121"/>
          <w:sz w:val="16"/>
          <w:szCs w:val="16"/>
        </w:rPr>
        <w:t xml:space="preserve">  31043 - Driver Courier                                                       16.90</w:t>
      </w:r>
    </w:p>
    <w:p w14:paraId="17B77148" w14:textId="77777777" w:rsidR="00B021F1" w:rsidRPr="00EE5A27" w:rsidRDefault="00B021F1" w:rsidP="00EE5A27">
      <w:pPr>
        <w:pStyle w:val="HTMLPreformatted"/>
        <w:rPr>
          <w:color w:val="212121"/>
          <w:sz w:val="16"/>
          <w:szCs w:val="16"/>
        </w:rPr>
      </w:pPr>
      <w:r w:rsidRPr="00EE5A27">
        <w:rPr>
          <w:color w:val="212121"/>
          <w:sz w:val="16"/>
          <w:szCs w:val="16"/>
        </w:rPr>
        <w:t xml:space="preserve">  31260 - Parking and Lot Attendant                                            12.86</w:t>
      </w:r>
    </w:p>
    <w:p w14:paraId="17B77149" w14:textId="77777777" w:rsidR="00B021F1" w:rsidRPr="00EE5A27" w:rsidRDefault="00B021F1" w:rsidP="00EE5A27">
      <w:pPr>
        <w:pStyle w:val="HTMLPreformatted"/>
        <w:rPr>
          <w:color w:val="212121"/>
          <w:sz w:val="16"/>
          <w:szCs w:val="16"/>
        </w:rPr>
      </w:pPr>
      <w:r w:rsidRPr="00EE5A27">
        <w:rPr>
          <w:color w:val="212121"/>
          <w:sz w:val="16"/>
          <w:szCs w:val="16"/>
        </w:rPr>
        <w:lastRenderedPageBreak/>
        <w:t xml:space="preserve">  31290 - Shuttle Bus Driver                                                   15.89</w:t>
      </w:r>
    </w:p>
    <w:p w14:paraId="17B7714A" w14:textId="77777777" w:rsidR="00B021F1" w:rsidRPr="00EE5A27" w:rsidRDefault="00B021F1" w:rsidP="00EE5A27">
      <w:pPr>
        <w:pStyle w:val="HTMLPreformatted"/>
        <w:rPr>
          <w:color w:val="212121"/>
          <w:sz w:val="16"/>
          <w:szCs w:val="16"/>
        </w:rPr>
      </w:pPr>
      <w:r w:rsidRPr="00EE5A27">
        <w:rPr>
          <w:color w:val="212121"/>
          <w:sz w:val="16"/>
          <w:szCs w:val="16"/>
        </w:rPr>
        <w:t xml:space="preserve">  31310 - Taxi Driver                                                          13.26</w:t>
      </w:r>
    </w:p>
    <w:p w14:paraId="17B7714B" w14:textId="77777777" w:rsidR="00B021F1" w:rsidRPr="00EE5A27" w:rsidRDefault="00B021F1" w:rsidP="00EE5A27">
      <w:pPr>
        <w:pStyle w:val="HTMLPreformatted"/>
        <w:rPr>
          <w:color w:val="212121"/>
          <w:sz w:val="16"/>
          <w:szCs w:val="16"/>
        </w:rPr>
      </w:pPr>
      <w:r w:rsidRPr="00EE5A27">
        <w:rPr>
          <w:color w:val="212121"/>
          <w:sz w:val="16"/>
          <w:szCs w:val="16"/>
        </w:rPr>
        <w:t xml:space="preserve">  31361 - Truckdriver, Light                                                   18.58</w:t>
      </w:r>
    </w:p>
    <w:p w14:paraId="17B7714C" w14:textId="77777777" w:rsidR="00B021F1" w:rsidRPr="00EE5A27" w:rsidRDefault="00B021F1" w:rsidP="00EE5A27">
      <w:pPr>
        <w:pStyle w:val="HTMLPreformatted"/>
        <w:rPr>
          <w:color w:val="212121"/>
          <w:sz w:val="16"/>
          <w:szCs w:val="16"/>
        </w:rPr>
      </w:pPr>
      <w:r w:rsidRPr="00EE5A27">
        <w:rPr>
          <w:color w:val="212121"/>
          <w:sz w:val="16"/>
          <w:szCs w:val="16"/>
        </w:rPr>
        <w:t xml:space="preserve">  31362 - Truckdriver, Medium                                                  20.24</w:t>
      </w:r>
    </w:p>
    <w:p w14:paraId="17B7714D" w14:textId="77777777" w:rsidR="00B021F1" w:rsidRPr="00EE5A27" w:rsidRDefault="00B021F1" w:rsidP="00EE5A27">
      <w:pPr>
        <w:pStyle w:val="HTMLPreformatted"/>
        <w:rPr>
          <w:color w:val="212121"/>
          <w:sz w:val="16"/>
          <w:szCs w:val="16"/>
        </w:rPr>
      </w:pPr>
      <w:r w:rsidRPr="00EE5A27">
        <w:rPr>
          <w:color w:val="212121"/>
          <w:sz w:val="16"/>
          <w:szCs w:val="16"/>
        </w:rPr>
        <w:t xml:space="preserve">  31363 - Truckdriver, Heavy                                                   27.03</w:t>
      </w:r>
    </w:p>
    <w:p w14:paraId="17B7714E" w14:textId="77777777" w:rsidR="00B021F1" w:rsidRPr="00EE5A27" w:rsidRDefault="00B021F1" w:rsidP="00EE5A27">
      <w:pPr>
        <w:pStyle w:val="HTMLPreformatted"/>
        <w:rPr>
          <w:color w:val="212121"/>
          <w:sz w:val="16"/>
          <w:szCs w:val="16"/>
        </w:rPr>
      </w:pPr>
      <w:r w:rsidRPr="00EE5A27">
        <w:rPr>
          <w:color w:val="212121"/>
          <w:sz w:val="16"/>
          <w:szCs w:val="16"/>
        </w:rPr>
        <w:t xml:space="preserve">  31364 - Truckdriver, Tractor-Trailer                                         27.03</w:t>
      </w:r>
    </w:p>
    <w:p w14:paraId="17B7714F" w14:textId="77777777" w:rsidR="00B021F1" w:rsidRPr="00EE5A27" w:rsidRDefault="00B021F1" w:rsidP="00EE5A27">
      <w:pPr>
        <w:pStyle w:val="HTMLPreformatted"/>
        <w:rPr>
          <w:color w:val="212121"/>
          <w:sz w:val="16"/>
          <w:szCs w:val="16"/>
        </w:rPr>
      </w:pPr>
      <w:r w:rsidRPr="00EE5A27">
        <w:rPr>
          <w:color w:val="212121"/>
          <w:sz w:val="16"/>
          <w:szCs w:val="16"/>
        </w:rPr>
        <w:t>99000 - Miscellaneous Occupations</w:t>
      </w:r>
    </w:p>
    <w:p w14:paraId="17B77150" w14:textId="77777777" w:rsidR="00B021F1" w:rsidRPr="00EE5A27" w:rsidRDefault="00B021F1" w:rsidP="00EE5A27">
      <w:pPr>
        <w:pStyle w:val="HTMLPreformatted"/>
        <w:rPr>
          <w:color w:val="212121"/>
          <w:sz w:val="16"/>
          <w:szCs w:val="16"/>
        </w:rPr>
      </w:pPr>
      <w:r w:rsidRPr="00EE5A27">
        <w:rPr>
          <w:color w:val="212121"/>
          <w:sz w:val="16"/>
          <w:szCs w:val="16"/>
        </w:rPr>
        <w:t xml:space="preserve">  99020 - Cabin Safety Specialist                                              17.27</w:t>
      </w:r>
    </w:p>
    <w:p w14:paraId="17B77151" w14:textId="77777777" w:rsidR="00B021F1" w:rsidRPr="00EE5A27" w:rsidRDefault="00B021F1" w:rsidP="00EE5A27">
      <w:pPr>
        <w:pStyle w:val="HTMLPreformatted"/>
        <w:rPr>
          <w:color w:val="212121"/>
          <w:sz w:val="16"/>
          <w:szCs w:val="16"/>
        </w:rPr>
      </w:pPr>
      <w:r w:rsidRPr="00EE5A27">
        <w:rPr>
          <w:color w:val="212121"/>
          <w:sz w:val="16"/>
          <w:szCs w:val="16"/>
        </w:rPr>
        <w:t xml:space="preserve">  99030 - Cashier                                                              13.50</w:t>
      </w:r>
    </w:p>
    <w:p w14:paraId="17B77152" w14:textId="77777777" w:rsidR="00B021F1" w:rsidRPr="00EE5A27" w:rsidRDefault="00B021F1" w:rsidP="00EE5A27">
      <w:pPr>
        <w:pStyle w:val="HTMLPreformatted"/>
        <w:rPr>
          <w:color w:val="212121"/>
          <w:sz w:val="16"/>
          <w:szCs w:val="16"/>
        </w:rPr>
      </w:pPr>
      <w:r w:rsidRPr="00EE5A27">
        <w:rPr>
          <w:color w:val="212121"/>
          <w:sz w:val="16"/>
          <w:szCs w:val="16"/>
        </w:rPr>
        <w:t xml:space="preserve">  99050 - Desk Clerk                                                           13.36</w:t>
      </w:r>
    </w:p>
    <w:p w14:paraId="17B77153" w14:textId="77777777" w:rsidR="00B021F1" w:rsidRPr="00EE5A27" w:rsidRDefault="00B021F1" w:rsidP="00EE5A27">
      <w:pPr>
        <w:pStyle w:val="HTMLPreformatted"/>
        <w:rPr>
          <w:color w:val="212121"/>
          <w:sz w:val="16"/>
          <w:szCs w:val="16"/>
        </w:rPr>
      </w:pPr>
      <w:r w:rsidRPr="00EE5A27">
        <w:rPr>
          <w:color w:val="212121"/>
          <w:sz w:val="16"/>
          <w:szCs w:val="16"/>
        </w:rPr>
        <w:t xml:space="preserve">  99095 - Embalmer                                                             27.69</w:t>
      </w:r>
    </w:p>
    <w:p w14:paraId="17B77154" w14:textId="77777777" w:rsidR="00B021F1" w:rsidRPr="00EE5A27" w:rsidRDefault="00B021F1" w:rsidP="00EE5A27">
      <w:pPr>
        <w:pStyle w:val="HTMLPreformatted"/>
        <w:rPr>
          <w:color w:val="212121"/>
          <w:sz w:val="16"/>
          <w:szCs w:val="16"/>
        </w:rPr>
      </w:pPr>
      <w:r w:rsidRPr="00EE5A27">
        <w:rPr>
          <w:color w:val="212121"/>
          <w:sz w:val="16"/>
          <w:szCs w:val="16"/>
        </w:rPr>
        <w:t xml:space="preserve">  99130 - Flight Follower                                                      29.28</w:t>
      </w:r>
    </w:p>
    <w:p w14:paraId="17B77155" w14:textId="77777777" w:rsidR="00B021F1" w:rsidRPr="00EE5A27" w:rsidRDefault="00B021F1" w:rsidP="00EE5A27">
      <w:pPr>
        <w:pStyle w:val="HTMLPreformatted"/>
        <w:rPr>
          <w:color w:val="212121"/>
          <w:sz w:val="16"/>
          <w:szCs w:val="16"/>
        </w:rPr>
      </w:pPr>
      <w:r w:rsidRPr="00EE5A27">
        <w:rPr>
          <w:color w:val="212121"/>
          <w:sz w:val="16"/>
          <w:szCs w:val="16"/>
        </w:rPr>
        <w:t xml:space="preserve">  99251 - Laboratory Animal Caretaker I                                        14.61</w:t>
      </w:r>
    </w:p>
    <w:p w14:paraId="17B77156" w14:textId="77777777" w:rsidR="00B021F1" w:rsidRPr="00EE5A27" w:rsidRDefault="00B021F1" w:rsidP="00EE5A27">
      <w:pPr>
        <w:pStyle w:val="HTMLPreformatted"/>
        <w:rPr>
          <w:color w:val="212121"/>
          <w:sz w:val="16"/>
          <w:szCs w:val="16"/>
        </w:rPr>
      </w:pPr>
      <w:r w:rsidRPr="00EE5A27">
        <w:rPr>
          <w:color w:val="212121"/>
          <w:sz w:val="16"/>
          <w:szCs w:val="16"/>
        </w:rPr>
        <w:t xml:space="preserve">  99252 - Laboratory Animal Caretaker II                                       16.06</w:t>
      </w:r>
    </w:p>
    <w:p w14:paraId="17B77157" w14:textId="77777777" w:rsidR="00B021F1" w:rsidRPr="00EE5A27" w:rsidRDefault="00B021F1" w:rsidP="00EE5A27">
      <w:pPr>
        <w:pStyle w:val="HTMLPreformatted"/>
        <w:rPr>
          <w:color w:val="212121"/>
          <w:sz w:val="16"/>
          <w:szCs w:val="16"/>
        </w:rPr>
      </w:pPr>
      <w:r w:rsidRPr="00EE5A27">
        <w:rPr>
          <w:color w:val="212121"/>
          <w:sz w:val="16"/>
          <w:szCs w:val="16"/>
        </w:rPr>
        <w:t xml:space="preserve">  99260 - Marketing Analyst                                                    32.81</w:t>
      </w:r>
    </w:p>
    <w:p w14:paraId="17B77158" w14:textId="77777777" w:rsidR="00B021F1" w:rsidRPr="00EE5A27" w:rsidRDefault="00B021F1" w:rsidP="00EE5A27">
      <w:pPr>
        <w:pStyle w:val="HTMLPreformatted"/>
        <w:rPr>
          <w:color w:val="212121"/>
          <w:sz w:val="16"/>
          <w:szCs w:val="16"/>
        </w:rPr>
      </w:pPr>
      <w:r w:rsidRPr="00EE5A27">
        <w:rPr>
          <w:color w:val="212121"/>
          <w:sz w:val="16"/>
          <w:szCs w:val="16"/>
        </w:rPr>
        <w:t xml:space="preserve">  99310 - Mortician                                                            27.69</w:t>
      </w:r>
    </w:p>
    <w:p w14:paraId="17B77159" w14:textId="77777777" w:rsidR="00B021F1" w:rsidRPr="00EE5A27" w:rsidRDefault="00B021F1" w:rsidP="00EE5A27">
      <w:pPr>
        <w:pStyle w:val="HTMLPreformatted"/>
        <w:rPr>
          <w:color w:val="212121"/>
          <w:sz w:val="16"/>
          <w:szCs w:val="16"/>
        </w:rPr>
      </w:pPr>
      <w:r w:rsidRPr="00EE5A27">
        <w:rPr>
          <w:color w:val="212121"/>
          <w:sz w:val="16"/>
          <w:szCs w:val="16"/>
        </w:rPr>
        <w:t xml:space="preserve">  99410 - Pest Controller                                                      17.73</w:t>
      </w:r>
    </w:p>
    <w:p w14:paraId="17B7715A" w14:textId="77777777" w:rsidR="00B021F1" w:rsidRPr="00EE5A27" w:rsidRDefault="00B021F1" w:rsidP="00EE5A27">
      <w:pPr>
        <w:pStyle w:val="HTMLPreformatted"/>
        <w:rPr>
          <w:color w:val="212121"/>
          <w:sz w:val="16"/>
          <w:szCs w:val="16"/>
        </w:rPr>
      </w:pPr>
      <w:r w:rsidRPr="00EE5A27">
        <w:rPr>
          <w:color w:val="212121"/>
          <w:sz w:val="16"/>
          <w:szCs w:val="16"/>
        </w:rPr>
        <w:t xml:space="preserve">  99510 - Photofinishing Worker                                                15.39</w:t>
      </w:r>
    </w:p>
    <w:p w14:paraId="17B7715B" w14:textId="77777777" w:rsidR="00B021F1" w:rsidRPr="00EE5A27" w:rsidRDefault="00B021F1" w:rsidP="00EE5A27">
      <w:pPr>
        <w:pStyle w:val="HTMLPreformatted"/>
        <w:rPr>
          <w:color w:val="212121"/>
          <w:sz w:val="16"/>
          <w:szCs w:val="16"/>
        </w:rPr>
      </w:pPr>
      <w:r w:rsidRPr="00EE5A27">
        <w:rPr>
          <w:color w:val="212121"/>
          <w:sz w:val="16"/>
          <w:szCs w:val="16"/>
        </w:rPr>
        <w:t xml:space="preserve">  99710 - Recycling Laborer                                                    20.91</w:t>
      </w:r>
    </w:p>
    <w:p w14:paraId="17B7715C" w14:textId="77777777" w:rsidR="00B021F1" w:rsidRPr="00EE5A27" w:rsidRDefault="00B021F1" w:rsidP="00EE5A27">
      <w:pPr>
        <w:pStyle w:val="HTMLPreformatted"/>
        <w:rPr>
          <w:color w:val="212121"/>
          <w:sz w:val="16"/>
          <w:szCs w:val="16"/>
        </w:rPr>
      </w:pPr>
      <w:r w:rsidRPr="00EE5A27">
        <w:rPr>
          <w:color w:val="212121"/>
          <w:sz w:val="16"/>
          <w:szCs w:val="16"/>
        </w:rPr>
        <w:t xml:space="preserve">  99711 - Recycling Specialist                                                 26.16</w:t>
      </w:r>
    </w:p>
    <w:p w14:paraId="17B7715D" w14:textId="77777777" w:rsidR="00B021F1" w:rsidRPr="00EE5A27" w:rsidRDefault="00B021F1" w:rsidP="00EE5A27">
      <w:pPr>
        <w:pStyle w:val="HTMLPreformatted"/>
        <w:rPr>
          <w:color w:val="212121"/>
          <w:sz w:val="16"/>
          <w:szCs w:val="16"/>
        </w:rPr>
      </w:pPr>
      <w:r w:rsidRPr="00EE5A27">
        <w:rPr>
          <w:color w:val="212121"/>
          <w:sz w:val="16"/>
          <w:szCs w:val="16"/>
        </w:rPr>
        <w:t xml:space="preserve">  99730 - Refuse Collector                                                     18.37</w:t>
      </w:r>
    </w:p>
    <w:p w14:paraId="17B7715E" w14:textId="77777777" w:rsidR="00B021F1" w:rsidRPr="00EE5A27" w:rsidRDefault="00B021F1" w:rsidP="00EE5A27">
      <w:pPr>
        <w:pStyle w:val="HTMLPreformatted"/>
        <w:rPr>
          <w:color w:val="212121"/>
          <w:sz w:val="16"/>
          <w:szCs w:val="16"/>
        </w:rPr>
      </w:pPr>
      <w:r w:rsidRPr="00EE5A27">
        <w:rPr>
          <w:color w:val="212121"/>
          <w:sz w:val="16"/>
          <w:szCs w:val="16"/>
        </w:rPr>
        <w:t xml:space="preserve">  99810 - Sales Clerk                                                          14.42</w:t>
      </w:r>
    </w:p>
    <w:p w14:paraId="17B7715F" w14:textId="77777777" w:rsidR="00B021F1" w:rsidRPr="00EE5A27" w:rsidRDefault="00B021F1" w:rsidP="00EE5A27">
      <w:pPr>
        <w:pStyle w:val="HTMLPreformatted"/>
        <w:rPr>
          <w:color w:val="212121"/>
          <w:sz w:val="16"/>
          <w:szCs w:val="16"/>
        </w:rPr>
      </w:pPr>
      <w:r w:rsidRPr="00EE5A27">
        <w:rPr>
          <w:color w:val="212121"/>
          <w:sz w:val="16"/>
          <w:szCs w:val="16"/>
        </w:rPr>
        <w:t xml:space="preserve">  99820 - School Crossing Guard                                                10.93</w:t>
      </w:r>
    </w:p>
    <w:p w14:paraId="17B77160" w14:textId="77777777" w:rsidR="00B021F1" w:rsidRPr="00EE5A27" w:rsidRDefault="00B021F1" w:rsidP="00EE5A27">
      <w:pPr>
        <w:pStyle w:val="HTMLPreformatted"/>
        <w:rPr>
          <w:color w:val="212121"/>
          <w:sz w:val="16"/>
          <w:szCs w:val="16"/>
        </w:rPr>
      </w:pPr>
      <w:r w:rsidRPr="00EE5A27">
        <w:rPr>
          <w:color w:val="212121"/>
          <w:sz w:val="16"/>
          <w:szCs w:val="16"/>
        </w:rPr>
        <w:t xml:space="preserve">  99830 - Survey Party Chief                                                   29.92</w:t>
      </w:r>
    </w:p>
    <w:p w14:paraId="17B77161" w14:textId="77777777" w:rsidR="00B021F1" w:rsidRPr="00EE5A27" w:rsidRDefault="00B021F1" w:rsidP="00EE5A27">
      <w:pPr>
        <w:pStyle w:val="HTMLPreformatted"/>
        <w:rPr>
          <w:color w:val="212121"/>
          <w:sz w:val="16"/>
          <w:szCs w:val="16"/>
        </w:rPr>
      </w:pPr>
      <w:r w:rsidRPr="00EE5A27">
        <w:rPr>
          <w:color w:val="212121"/>
          <w:sz w:val="16"/>
          <w:szCs w:val="16"/>
        </w:rPr>
        <w:t xml:space="preserve">  99831 - Surveying Aide                                                       17.77</w:t>
      </w:r>
    </w:p>
    <w:p w14:paraId="17B77162" w14:textId="77777777" w:rsidR="00B021F1" w:rsidRPr="00EE5A27" w:rsidRDefault="00B021F1" w:rsidP="00EE5A27">
      <w:pPr>
        <w:pStyle w:val="HTMLPreformatted"/>
        <w:rPr>
          <w:color w:val="212121"/>
          <w:sz w:val="16"/>
          <w:szCs w:val="16"/>
        </w:rPr>
      </w:pPr>
      <w:r w:rsidRPr="00EE5A27">
        <w:rPr>
          <w:color w:val="212121"/>
          <w:sz w:val="16"/>
          <w:szCs w:val="16"/>
        </w:rPr>
        <w:t xml:space="preserve">  99832 - Surveying Technician                                                 28.11</w:t>
      </w:r>
    </w:p>
    <w:p w14:paraId="17B77163" w14:textId="77777777" w:rsidR="00B021F1" w:rsidRPr="00EE5A27" w:rsidRDefault="00B021F1" w:rsidP="00EE5A27">
      <w:pPr>
        <w:pStyle w:val="HTMLPreformatted"/>
        <w:rPr>
          <w:color w:val="212121"/>
          <w:sz w:val="16"/>
          <w:szCs w:val="16"/>
        </w:rPr>
      </w:pPr>
      <w:r w:rsidRPr="00EE5A27">
        <w:rPr>
          <w:color w:val="212121"/>
          <w:sz w:val="16"/>
          <w:szCs w:val="16"/>
        </w:rPr>
        <w:t xml:space="preserve">  99840 - Vending Machine Attendant                                            17.57</w:t>
      </w:r>
    </w:p>
    <w:p w14:paraId="17B77164" w14:textId="77777777" w:rsidR="00B021F1" w:rsidRPr="00EE5A27" w:rsidRDefault="00B021F1" w:rsidP="00EE5A27">
      <w:pPr>
        <w:pStyle w:val="HTMLPreformatted"/>
        <w:rPr>
          <w:color w:val="212121"/>
          <w:sz w:val="16"/>
          <w:szCs w:val="16"/>
        </w:rPr>
      </w:pPr>
      <w:r w:rsidRPr="00EE5A27">
        <w:rPr>
          <w:color w:val="212121"/>
          <w:sz w:val="16"/>
          <w:szCs w:val="16"/>
        </w:rPr>
        <w:t xml:space="preserve">  99841 - Vending Machine Repairer                                             22.72</w:t>
      </w:r>
    </w:p>
    <w:p w14:paraId="17B77165" w14:textId="77777777" w:rsidR="00B021F1" w:rsidRPr="00EE5A27" w:rsidRDefault="00B021F1" w:rsidP="00EE5A27">
      <w:pPr>
        <w:pStyle w:val="HTMLPreformatted"/>
        <w:rPr>
          <w:color w:val="212121"/>
          <w:sz w:val="16"/>
          <w:szCs w:val="16"/>
        </w:rPr>
      </w:pPr>
      <w:r w:rsidRPr="00EE5A27">
        <w:rPr>
          <w:color w:val="212121"/>
          <w:sz w:val="16"/>
          <w:szCs w:val="16"/>
        </w:rPr>
        <w:t xml:space="preserve">  99842 - Vending Machine Repairer Helper                                      17.57</w:t>
      </w:r>
    </w:p>
    <w:p w14:paraId="17B77166" w14:textId="77777777" w:rsidR="00B021F1" w:rsidRPr="00EE5A27" w:rsidRDefault="00B021F1" w:rsidP="00EE5A27">
      <w:pPr>
        <w:pStyle w:val="HTMLPreformatted"/>
        <w:rPr>
          <w:color w:val="212121"/>
          <w:sz w:val="16"/>
          <w:szCs w:val="16"/>
        </w:rPr>
      </w:pPr>
    </w:p>
    <w:p w14:paraId="17B77167" w14:textId="77777777" w:rsidR="00B021F1" w:rsidRPr="00EE5A27" w:rsidRDefault="00B021F1" w:rsidP="00EE5A27">
      <w:pPr>
        <w:pStyle w:val="HTMLPreformatted"/>
        <w:rPr>
          <w:color w:val="212121"/>
          <w:sz w:val="16"/>
          <w:szCs w:val="16"/>
        </w:rPr>
      </w:pPr>
    </w:p>
    <w:p w14:paraId="17B77168" w14:textId="77777777" w:rsidR="00B021F1" w:rsidRPr="00EE5A27" w:rsidRDefault="00B021F1" w:rsidP="00EE5A27">
      <w:pPr>
        <w:pStyle w:val="HTMLPreformatted"/>
        <w:rPr>
          <w:color w:val="212121"/>
          <w:sz w:val="16"/>
          <w:szCs w:val="16"/>
        </w:rPr>
      </w:pPr>
    </w:p>
    <w:p w14:paraId="17B77169" w14:textId="77777777" w:rsidR="00B021F1" w:rsidRPr="00EE5A27" w:rsidRDefault="00B021F1" w:rsidP="00EE5A27">
      <w:pPr>
        <w:pStyle w:val="HTMLPreformatted"/>
        <w:rPr>
          <w:color w:val="212121"/>
          <w:sz w:val="16"/>
          <w:szCs w:val="16"/>
        </w:rPr>
      </w:pPr>
    </w:p>
    <w:p w14:paraId="17B7716A" w14:textId="77777777" w:rsidR="00B021F1" w:rsidRPr="00EE5A27" w:rsidRDefault="00B021F1" w:rsidP="00EE5A27">
      <w:pPr>
        <w:pStyle w:val="HTMLPreformatted"/>
        <w:rPr>
          <w:color w:val="212121"/>
          <w:sz w:val="16"/>
          <w:szCs w:val="16"/>
        </w:rPr>
      </w:pPr>
    </w:p>
    <w:p w14:paraId="17B7716B" w14:textId="77777777" w:rsidR="00B021F1" w:rsidRPr="00EE5A27" w:rsidRDefault="00B021F1" w:rsidP="00EE5A27">
      <w:pPr>
        <w:pStyle w:val="HTMLPreformatted"/>
        <w:rPr>
          <w:color w:val="212121"/>
          <w:sz w:val="16"/>
          <w:szCs w:val="16"/>
        </w:rPr>
      </w:pPr>
      <w:r w:rsidRPr="00EE5A27">
        <w:rPr>
          <w:color w:val="212121"/>
          <w:sz w:val="16"/>
          <w:szCs w:val="16"/>
        </w:rPr>
        <w:t>____________________________________________________________________________________</w:t>
      </w:r>
    </w:p>
    <w:p w14:paraId="17B7716C" w14:textId="77777777" w:rsidR="00B021F1" w:rsidRPr="00EE5A27" w:rsidRDefault="00B021F1" w:rsidP="00EE5A27">
      <w:pPr>
        <w:pStyle w:val="HTMLPreformatted"/>
        <w:rPr>
          <w:color w:val="212121"/>
          <w:sz w:val="16"/>
          <w:szCs w:val="16"/>
        </w:rPr>
      </w:pPr>
      <w:r w:rsidRPr="00EE5A27">
        <w:rPr>
          <w:color w:val="212121"/>
          <w:sz w:val="16"/>
          <w:szCs w:val="16"/>
        </w:rPr>
        <w:t xml:space="preserve">Note: Executive Order (EO) 13706, Establishing Paid Sick Leave for Federal </w:t>
      </w:r>
    </w:p>
    <w:p w14:paraId="17B7716D" w14:textId="77777777" w:rsidR="00B021F1" w:rsidRPr="00EE5A27" w:rsidRDefault="00B021F1" w:rsidP="00EE5A27">
      <w:pPr>
        <w:pStyle w:val="HTMLPreformatted"/>
        <w:rPr>
          <w:color w:val="212121"/>
          <w:sz w:val="16"/>
          <w:szCs w:val="16"/>
        </w:rPr>
      </w:pPr>
      <w:proofErr w:type="gramStart"/>
      <w:r w:rsidRPr="00EE5A27">
        <w:rPr>
          <w:color w:val="212121"/>
          <w:sz w:val="16"/>
          <w:szCs w:val="16"/>
        </w:rPr>
        <w:lastRenderedPageBreak/>
        <w:t>Contractors,</w:t>
      </w:r>
      <w:proofErr w:type="gramEnd"/>
      <w:r w:rsidRPr="00EE5A27">
        <w:rPr>
          <w:color w:val="212121"/>
          <w:sz w:val="16"/>
          <w:szCs w:val="16"/>
        </w:rPr>
        <w:t xml:space="preserve"> applies to all contracts subject to the Service Contract Act for which </w:t>
      </w:r>
    </w:p>
    <w:p w14:paraId="17B7716E" w14:textId="77777777" w:rsidR="00B021F1" w:rsidRPr="00EE5A27" w:rsidRDefault="00B021F1" w:rsidP="00EE5A27">
      <w:pPr>
        <w:pStyle w:val="HTMLPreformatted"/>
        <w:rPr>
          <w:color w:val="212121"/>
          <w:sz w:val="16"/>
          <w:szCs w:val="16"/>
        </w:rPr>
      </w:pPr>
      <w:r w:rsidRPr="00EE5A27">
        <w:rPr>
          <w:color w:val="212121"/>
          <w:sz w:val="16"/>
          <w:szCs w:val="16"/>
        </w:rPr>
        <w:t xml:space="preserve">the contract is awarded (and any solicitation was issued) on or after January 1, </w:t>
      </w:r>
    </w:p>
    <w:p w14:paraId="17B7716F" w14:textId="77777777" w:rsidR="00B021F1" w:rsidRPr="00EE5A27" w:rsidRDefault="00B021F1" w:rsidP="00EE5A27">
      <w:pPr>
        <w:pStyle w:val="HTMLPreformatted"/>
        <w:rPr>
          <w:color w:val="212121"/>
          <w:sz w:val="16"/>
          <w:szCs w:val="16"/>
        </w:rPr>
      </w:pPr>
      <w:r w:rsidRPr="00EE5A27">
        <w:rPr>
          <w:color w:val="212121"/>
          <w:sz w:val="16"/>
          <w:szCs w:val="16"/>
        </w:rPr>
        <w:t>2017</w:t>
      </w:r>
      <w:proofErr w:type="gramStart"/>
      <w:r w:rsidRPr="00EE5A27">
        <w:rPr>
          <w:color w:val="212121"/>
          <w:sz w:val="16"/>
          <w:szCs w:val="16"/>
        </w:rPr>
        <w:t>.  If</w:t>
      </w:r>
      <w:proofErr w:type="gramEnd"/>
      <w:r w:rsidRPr="00EE5A27">
        <w:rPr>
          <w:color w:val="212121"/>
          <w:sz w:val="16"/>
          <w:szCs w:val="16"/>
        </w:rPr>
        <w:t xml:space="preserve"> this contract is covered by the EO, the contractor must provide employees </w:t>
      </w:r>
    </w:p>
    <w:p w14:paraId="17B77170" w14:textId="77777777" w:rsidR="00B021F1" w:rsidRPr="00EE5A27" w:rsidRDefault="00B021F1" w:rsidP="00EE5A27">
      <w:pPr>
        <w:pStyle w:val="HTMLPreformatted"/>
        <w:rPr>
          <w:color w:val="212121"/>
          <w:sz w:val="16"/>
          <w:szCs w:val="16"/>
        </w:rPr>
      </w:pPr>
      <w:r w:rsidRPr="00EE5A27">
        <w:rPr>
          <w:color w:val="212121"/>
          <w:sz w:val="16"/>
          <w:szCs w:val="16"/>
        </w:rPr>
        <w:t xml:space="preserve">with 1 hour of paid sick leave for every 30 hours they work, up to 56 hours of paid </w:t>
      </w:r>
    </w:p>
    <w:p w14:paraId="17B77171" w14:textId="77777777" w:rsidR="00B021F1" w:rsidRPr="00EE5A27" w:rsidRDefault="00B021F1" w:rsidP="00EE5A27">
      <w:pPr>
        <w:pStyle w:val="HTMLPreformatted"/>
        <w:rPr>
          <w:color w:val="212121"/>
          <w:sz w:val="16"/>
          <w:szCs w:val="16"/>
        </w:rPr>
      </w:pPr>
      <w:r w:rsidRPr="00EE5A27">
        <w:rPr>
          <w:color w:val="212121"/>
          <w:sz w:val="16"/>
          <w:szCs w:val="16"/>
        </w:rPr>
        <w:t xml:space="preserve">sick leave each year. Employees must be permitted to use paid sick leave for </w:t>
      </w:r>
      <w:proofErr w:type="gramStart"/>
      <w:r w:rsidRPr="00EE5A27">
        <w:rPr>
          <w:color w:val="212121"/>
          <w:sz w:val="16"/>
          <w:szCs w:val="16"/>
        </w:rPr>
        <w:t>their</w:t>
      </w:r>
      <w:proofErr w:type="gramEnd"/>
      <w:r w:rsidRPr="00EE5A27">
        <w:rPr>
          <w:color w:val="212121"/>
          <w:sz w:val="16"/>
          <w:szCs w:val="16"/>
        </w:rPr>
        <w:t xml:space="preserve"> </w:t>
      </w:r>
    </w:p>
    <w:p w14:paraId="17B77172" w14:textId="77777777" w:rsidR="00B021F1" w:rsidRPr="00EE5A27" w:rsidRDefault="00B021F1" w:rsidP="00EE5A27">
      <w:pPr>
        <w:pStyle w:val="HTMLPreformatted"/>
        <w:rPr>
          <w:color w:val="212121"/>
          <w:sz w:val="16"/>
          <w:szCs w:val="16"/>
        </w:rPr>
      </w:pPr>
      <w:r w:rsidRPr="00EE5A27">
        <w:rPr>
          <w:color w:val="212121"/>
          <w:sz w:val="16"/>
          <w:szCs w:val="16"/>
        </w:rPr>
        <w:t xml:space="preserve">own illness, injury or other health-related needs, including preventive care; to </w:t>
      </w:r>
    </w:p>
    <w:p w14:paraId="17B77173" w14:textId="77777777" w:rsidR="00B021F1" w:rsidRPr="00EE5A27" w:rsidRDefault="00B021F1" w:rsidP="00EE5A27">
      <w:pPr>
        <w:pStyle w:val="HTMLPreformatted"/>
        <w:rPr>
          <w:color w:val="212121"/>
          <w:sz w:val="16"/>
          <w:szCs w:val="16"/>
        </w:rPr>
      </w:pPr>
      <w:r w:rsidRPr="00EE5A27">
        <w:rPr>
          <w:color w:val="212121"/>
          <w:sz w:val="16"/>
          <w:szCs w:val="16"/>
        </w:rPr>
        <w:t xml:space="preserve">assist a family member (or person who is like family to the employee) who is ill, </w:t>
      </w:r>
    </w:p>
    <w:p w14:paraId="17B77174" w14:textId="77777777" w:rsidR="00B021F1" w:rsidRPr="00EE5A27" w:rsidRDefault="00B021F1" w:rsidP="00EE5A27">
      <w:pPr>
        <w:pStyle w:val="HTMLPreformatted"/>
        <w:rPr>
          <w:color w:val="212121"/>
          <w:sz w:val="16"/>
          <w:szCs w:val="16"/>
        </w:rPr>
      </w:pPr>
      <w:r w:rsidRPr="00EE5A27">
        <w:rPr>
          <w:color w:val="212121"/>
          <w:sz w:val="16"/>
          <w:szCs w:val="16"/>
        </w:rPr>
        <w:t xml:space="preserve">injured, or </w:t>
      </w:r>
      <w:proofErr w:type="gramStart"/>
      <w:r w:rsidRPr="00EE5A27">
        <w:rPr>
          <w:color w:val="212121"/>
          <w:sz w:val="16"/>
          <w:szCs w:val="16"/>
        </w:rPr>
        <w:t>has</w:t>
      </w:r>
      <w:proofErr w:type="gramEnd"/>
      <w:r w:rsidRPr="00EE5A27">
        <w:rPr>
          <w:color w:val="212121"/>
          <w:sz w:val="16"/>
          <w:szCs w:val="16"/>
        </w:rPr>
        <w:t xml:space="preserve"> other health-related needs, including preventive care; or for </w:t>
      </w:r>
    </w:p>
    <w:p w14:paraId="17B77175" w14:textId="77777777" w:rsidR="00B021F1" w:rsidRPr="00EE5A27" w:rsidRDefault="00B021F1" w:rsidP="00EE5A27">
      <w:pPr>
        <w:pStyle w:val="HTMLPreformatted"/>
        <w:rPr>
          <w:color w:val="212121"/>
          <w:sz w:val="16"/>
          <w:szCs w:val="16"/>
        </w:rPr>
      </w:pPr>
      <w:r w:rsidRPr="00EE5A27">
        <w:rPr>
          <w:color w:val="212121"/>
          <w:sz w:val="16"/>
          <w:szCs w:val="16"/>
        </w:rPr>
        <w:t xml:space="preserve">reasons resulting from, or to assist a family member (or person who is like family </w:t>
      </w:r>
    </w:p>
    <w:p w14:paraId="17B77176" w14:textId="77777777" w:rsidR="00B021F1" w:rsidRPr="00EE5A27" w:rsidRDefault="00B021F1" w:rsidP="00EE5A27">
      <w:pPr>
        <w:pStyle w:val="HTMLPreformatted"/>
        <w:rPr>
          <w:color w:val="212121"/>
          <w:sz w:val="16"/>
          <w:szCs w:val="16"/>
        </w:rPr>
      </w:pPr>
      <w:r w:rsidRPr="00EE5A27">
        <w:rPr>
          <w:color w:val="212121"/>
          <w:sz w:val="16"/>
          <w:szCs w:val="16"/>
        </w:rPr>
        <w:t xml:space="preserve">to the employee) who is the victim of, domestic violence, sexual assault, or </w:t>
      </w:r>
    </w:p>
    <w:p w14:paraId="17B77177" w14:textId="77777777" w:rsidR="00B021F1" w:rsidRPr="00EE5A27" w:rsidRDefault="00B021F1" w:rsidP="00EE5A27">
      <w:pPr>
        <w:pStyle w:val="HTMLPreformatted"/>
        <w:rPr>
          <w:color w:val="212121"/>
          <w:sz w:val="16"/>
          <w:szCs w:val="16"/>
        </w:rPr>
      </w:pPr>
      <w:r w:rsidRPr="00EE5A27">
        <w:rPr>
          <w:color w:val="212121"/>
          <w:sz w:val="16"/>
          <w:szCs w:val="16"/>
        </w:rPr>
        <w:t xml:space="preserve">stalking.  Additional information on contractor requirements and worker protections </w:t>
      </w:r>
    </w:p>
    <w:p w14:paraId="17B77178" w14:textId="77777777" w:rsidR="00B021F1" w:rsidRPr="00EE5A27" w:rsidRDefault="00B021F1" w:rsidP="00EE5A27">
      <w:pPr>
        <w:pStyle w:val="HTMLPreformatted"/>
        <w:rPr>
          <w:color w:val="212121"/>
          <w:sz w:val="16"/>
          <w:szCs w:val="16"/>
        </w:rPr>
      </w:pPr>
      <w:proofErr w:type="gramStart"/>
      <w:r w:rsidRPr="00EE5A27">
        <w:rPr>
          <w:color w:val="212121"/>
          <w:sz w:val="16"/>
          <w:szCs w:val="16"/>
        </w:rPr>
        <w:t>under</w:t>
      </w:r>
      <w:proofErr w:type="gramEnd"/>
      <w:r w:rsidRPr="00EE5A27">
        <w:rPr>
          <w:color w:val="212121"/>
          <w:sz w:val="16"/>
          <w:szCs w:val="16"/>
        </w:rPr>
        <w:t xml:space="preserve"> the EO is available at www.dol.gov/whd/govcontracts.</w:t>
      </w:r>
    </w:p>
    <w:p w14:paraId="17B77179" w14:textId="77777777" w:rsidR="00B021F1" w:rsidRPr="00EE5A27" w:rsidRDefault="00B021F1" w:rsidP="00EE5A27">
      <w:pPr>
        <w:pStyle w:val="HTMLPreformatted"/>
        <w:rPr>
          <w:color w:val="212121"/>
          <w:sz w:val="16"/>
          <w:szCs w:val="16"/>
        </w:rPr>
      </w:pPr>
    </w:p>
    <w:p w14:paraId="17B7717A" w14:textId="77777777" w:rsidR="00B021F1" w:rsidRPr="00EE5A27" w:rsidRDefault="00B021F1" w:rsidP="00EE5A27">
      <w:pPr>
        <w:pStyle w:val="HTMLPreformatted"/>
        <w:rPr>
          <w:color w:val="212121"/>
          <w:sz w:val="16"/>
          <w:szCs w:val="16"/>
        </w:rPr>
      </w:pPr>
      <w:r w:rsidRPr="00EE5A27">
        <w:rPr>
          <w:color w:val="212121"/>
          <w:sz w:val="16"/>
          <w:szCs w:val="16"/>
        </w:rPr>
        <w:t xml:space="preserve">Note: Executive Order 13658 generally applies to contracts subject to the Service </w:t>
      </w:r>
    </w:p>
    <w:p w14:paraId="17B7717B" w14:textId="77777777" w:rsidR="00B021F1" w:rsidRPr="00EE5A27" w:rsidRDefault="00B021F1" w:rsidP="00EE5A27">
      <w:pPr>
        <w:pStyle w:val="HTMLPreformatted"/>
        <w:rPr>
          <w:color w:val="212121"/>
          <w:sz w:val="16"/>
          <w:szCs w:val="16"/>
        </w:rPr>
      </w:pPr>
      <w:r w:rsidRPr="00EE5A27">
        <w:rPr>
          <w:color w:val="212121"/>
          <w:sz w:val="16"/>
          <w:szCs w:val="16"/>
        </w:rPr>
        <w:t xml:space="preserve">Contract Act that </w:t>
      </w:r>
      <w:proofErr w:type="gramStart"/>
      <w:r w:rsidRPr="00EE5A27">
        <w:rPr>
          <w:color w:val="212121"/>
          <w:sz w:val="16"/>
          <w:szCs w:val="16"/>
        </w:rPr>
        <w:t>were</w:t>
      </w:r>
      <w:proofErr w:type="gramEnd"/>
      <w:r w:rsidRPr="00EE5A27">
        <w:rPr>
          <w:color w:val="212121"/>
          <w:sz w:val="16"/>
          <w:szCs w:val="16"/>
        </w:rPr>
        <w:t xml:space="preserve"> awarded on or between January 1, </w:t>
      </w:r>
      <w:proofErr w:type="gramStart"/>
      <w:r w:rsidRPr="00EE5A27">
        <w:rPr>
          <w:color w:val="212121"/>
          <w:sz w:val="16"/>
          <w:szCs w:val="16"/>
        </w:rPr>
        <w:t>2015</w:t>
      </w:r>
      <w:proofErr w:type="gramEnd"/>
      <w:r w:rsidRPr="00EE5A27">
        <w:rPr>
          <w:color w:val="212121"/>
          <w:sz w:val="16"/>
          <w:szCs w:val="16"/>
        </w:rPr>
        <w:t xml:space="preserve"> and January 29, 2022, </w:t>
      </w:r>
    </w:p>
    <w:p w14:paraId="17B7717C" w14:textId="77777777" w:rsidR="00B021F1" w:rsidRPr="00EE5A27" w:rsidRDefault="00B021F1" w:rsidP="00EE5A27">
      <w:pPr>
        <w:pStyle w:val="HTMLPreformatted"/>
        <w:rPr>
          <w:color w:val="212121"/>
          <w:sz w:val="16"/>
          <w:szCs w:val="16"/>
        </w:rPr>
      </w:pPr>
      <w:r w:rsidRPr="00EE5A27">
        <w:rPr>
          <w:color w:val="212121"/>
          <w:sz w:val="16"/>
          <w:szCs w:val="16"/>
        </w:rPr>
        <w:t xml:space="preserve">and that </w:t>
      </w:r>
      <w:proofErr w:type="gramStart"/>
      <w:r w:rsidRPr="00EE5A27">
        <w:rPr>
          <w:color w:val="212121"/>
          <w:sz w:val="16"/>
          <w:szCs w:val="16"/>
        </w:rPr>
        <w:t>have</w:t>
      </w:r>
      <w:proofErr w:type="gramEnd"/>
      <w:r w:rsidRPr="00EE5A27">
        <w:rPr>
          <w:color w:val="212121"/>
          <w:sz w:val="16"/>
          <w:szCs w:val="16"/>
        </w:rPr>
        <w:t xml:space="preserve"> not been renewed or extended on or after January 30, 2022. If a </w:t>
      </w:r>
    </w:p>
    <w:p w14:paraId="17B7717D" w14:textId="77777777" w:rsidR="00B021F1" w:rsidRPr="00EE5A27" w:rsidRDefault="00B021F1" w:rsidP="00EE5A27">
      <w:pPr>
        <w:pStyle w:val="HTMLPreformatted"/>
        <w:rPr>
          <w:color w:val="212121"/>
          <w:sz w:val="16"/>
          <w:szCs w:val="16"/>
        </w:rPr>
      </w:pPr>
      <w:r w:rsidRPr="00EE5A27">
        <w:rPr>
          <w:color w:val="212121"/>
          <w:sz w:val="16"/>
          <w:szCs w:val="16"/>
        </w:rPr>
        <w:t xml:space="preserve">contract is subject to Executive Order </w:t>
      </w:r>
      <w:proofErr w:type="gramStart"/>
      <w:r w:rsidRPr="00EE5A27">
        <w:rPr>
          <w:color w:val="212121"/>
          <w:sz w:val="16"/>
          <w:szCs w:val="16"/>
        </w:rPr>
        <w:t>13658,</w:t>
      </w:r>
      <w:proofErr w:type="gramEnd"/>
      <w:r w:rsidRPr="00EE5A27">
        <w:rPr>
          <w:color w:val="212121"/>
          <w:sz w:val="16"/>
          <w:szCs w:val="16"/>
        </w:rPr>
        <w:t xml:space="preserve"> the contractor must pay all covered </w:t>
      </w:r>
    </w:p>
    <w:p w14:paraId="17B7717E" w14:textId="77777777" w:rsidR="00B021F1" w:rsidRPr="00EE5A27" w:rsidRDefault="00B021F1" w:rsidP="00EE5A27">
      <w:pPr>
        <w:pStyle w:val="HTMLPreformatted"/>
        <w:rPr>
          <w:color w:val="212121"/>
          <w:sz w:val="16"/>
          <w:szCs w:val="16"/>
        </w:rPr>
      </w:pPr>
      <w:r w:rsidRPr="00EE5A27">
        <w:rPr>
          <w:color w:val="212121"/>
          <w:sz w:val="16"/>
          <w:szCs w:val="16"/>
        </w:rPr>
        <w:t xml:space="preserve">workers at least $13.30 per hour (or the applicable wage rate listed on this wage </w:t>
      </w:r>
    </w:p>
    <w:p w14:paraId="17B7717F" w14:textId="77777777" w:rsidR="00B021F1" w:rsidRPr="00EE5A27" w:rsidRDefault="00B021F1" w:rsidP="00EE5A27">
      <w:pPr>
        <w:pStyle w:val="HTMLPreformatted"/>
        <w:rPr>
          <w:color w:val="212121"/>
          <w:sz w:val="16"/>
          <w:szCs w:val="16"/>
        </w:rPr>
      </w:pPr>
      <w:r w:rsidRPr="00EE5A27">
        <w:rPr>
          <w:color w:val="212121"/>
          <w:sz w:val="16"/>
          <w:szCs w:val="16"/>
        </w:rPr>
        <w:t xml:space="preserve">determination, if it is higher) for all hours spent performing on the contract in </w:t>
      </w:r>
    </w:p>
    <w:p w14:paraId="17B77180" w14:textId="77777777" w:rsidR="00B021F1" w:rsidRPr="00EE5A27" w:rsidRDefault="00B021F1" w:rsidP="00EE5A27">
      <w:pPr>
        <w:pStyle w:val="HTMLPreformatted"/>
        <w:rPr>
          <w:color w:val="212121"/>
          <w:sz w:val="16"/>
          <w:szCs w:val="16"/>
        </w:rPr>
      </w:pPr>
      <w:r w:rsidRPr="00EE5A27">
        <w:rPr>
          <w:color w:val="212121"/>
          <w:sz w:val="16"/>
          <w:szCs w:val="16"/>
        </w:rPr>
        <w:t xml:space="preserve">2025. The applicable Executive Order minimum wage rate will be adjusted annually. </w:t>
      </w:r>
    </w:p>
    <w:p w14:paraId="17B77181" w14:textId="77777777" w:rsidR="00B021F1" w:rsidRPr="00EE5A27" w:rsidRDefault="00B021F1" w:rsidP="00EE5A27">
      <w:pPr>
        <w:pStyle w:val="HTMLPreformatted"/>
        <w:rPr>
          <w:color w:val="212121"/>
          <w:sz w:val="16"/>
          <w:szCs w:val="16"/>
        </w:rPr>
      </w:pPr>
      <w:r w:rsidRPr="00EE5A27">
        <w:rPr>
          <w:color w:val="212121"/>
          <w:sz w:val="16"/>
          <w:szCs w:val="16"/>
        </w:rPr>
        <w:t xml:space="preserve">Additional information on contractor requirements and worker protections under </w:t>
      </w:r>
    </w:p>
    <w:p w14:paraId="17B77182" w14:textId="77777777" w:rsidR="00B021F1" w:rsidRPr="00EE5A27" w:rsidRDefault="00B021F1" w:rsidP="00EE5A27">
      <w:pPr>
        <w:pStyle w:val="HTMLPreformatted"/>
        <w:rPr>
          <w:color w:val="212121"/>
          <w:sz w:val="16"/>
          <w:szCs w:val="16"/>
        </w:rPr>
      </w:pPr>
      <w:r w:rsidRPr="00EE5A27">
        <w:rPr>
          <w:color w:val="212121"/>
          <w:sz w:val="16"/>
          <w:szCs w:val="16"/>
        </w:rPr>
        <w:t>Executive Order 13658 is available at www.dol.gov/whd/govcontracts.</w:t>
      </w:r>
    </w:p>
    <w:p w14:paraId="17B77183" w14:textId="77777777" w:rsidR="00B021F1" w:rsidRPr="00EE5A27" w:rsidRDefault="00B021F1" w:rsidP="00EE5A27">
      <w:pPr>
        <w:pStyle w:val="HTMLPreformatted"/>
        <w:rPr>
          <w:color w:val="212121"/>
          <w:sz w:val="16"/>
          <w:szCs w:val="16"/>
        </w:rPr>
      </w:pPr>
    </w:p>
    <w:p w14:paraId="17B77184" w14:textId="77777777" w:rsidR="00B021F1" w:rsidRPr="00EE5A27" w:rsidRDefault="00B021F1" w:rsidP="00EE5A27">
      <w:pPr>
        <w:pStyle w:val="HTMLPreformatted"/>
        <w:rPr>
          <w:color w:val="212121"/>
          <w:sz w:val="16"/>
          <w:szCs w:val="16"/>
        </w:rPr>
      </w:pPr>
      <w:r w:rsidRPr="00EE5A27">
        <w:rPr>
          <w:color w:val="212121"/>
          <w:sz w:val="16"/>
          <w:szCs w:val="16"/>
        </w:rPr>
        <w:t xml:space="preserve">ALL OCCUPATIONS LISTED ABOVE RECEIVE THE FOLLOWING BENEFITS: </w:t>
      </w:r>
    </w:p>
    <w:p w14:paraId="17B77185" w14:textId="77777777" w:rsidR="00B021F1" w:rsidRPr="00EE5A27" w:rsidRDefault="00B021F1" w:rsidP="00EE5A27">
      <w:pPr>
        <w:pStyle w:val="HTMLPreformatted"/>
        <w:rPr>
          <w:color w:val="212121"/>
          <w:sz w:val="16"/>
          <w:szCs w:val="16"/>
        </w:rPr>
      </w:pPr>
    </w:p>
    <w:p w14:paraId="17B77186" w14:textId="77777777" w:rsidR="00B021F1" w:rsidRPr="00EE5A27" w:rsidRDefault="00B021F1" w:rsidP="00EE5A27">
      <w:pPr>
        <w:pStyle w:val="HTMLPreformatted"/>
        <w:rPr>
          <w:color w:val="212121"/>
          <w:sz w:val="16"/>
          <w:szCs w:val="16"/>
        </w:rPr>
      </w:pPr>
      <w:r w:rsidRPr="00EE5A27">
        <w:rPr>
          <w:color w:val="212121"/>
          <w:sz w:val="16"/>
          <w:szCs w:val="16"/>
        </w:rPr>
        <w:t xml:space="preserve">HEALTH &amp; WELFARE: $5.55 per hour, up to 40 hours per week, or $222.00 per week or </w:t>
      </w:r>
    </w:p>
    <w:p w14:paraId="17B77187" w14:textId="77777777" w:rsidR="00B021F1" w:rsidRPr="00EE5A27" w:rsidRDefault="00B021F1" w:rsidP="00EE5A27">
      <w:pPr>
        <w:pStyle w:val="HTMLPreformatted"/>
        <w:rPr>
          <w:color w:val="212121"/>
          <w:sz w:val="16"/>
          <w:szCs w:val="16"/>
        </w:rPr>
      </w:pPr>
      <w:r w:rsidRPr="00EE5A27">
        <w:rPr>
          <w:color w:val="212121"/>
          <w:sz w:val="16"/>
          <w:szCs w:val="16"/>
        </w:rPr>
        <w:t>$962.00 per month</w:t>
      </w:r>
    </w:p>
    <w:p w14:paraId="17B77188" w14:textId="77777777" w:rsidR="00B021F1" w:rsidRPr="00EE5A27" w:rsidRDefault="00B021F1" w:rsidP="00EE5A27">
      <w:pPr>
        <w:pStyle w:val="HTMLPreformatted"/>
        <w:rPr>
          <w:color w:val="212121"/>
          <w:sz w:val="16"/>
          <w:szCs w:val="16"/>
        </w:rPr>
      </w:pPr>
      <w:r w:rsidRPr="00EE5A27">
        <w:rPr>
          <w:color w:val="212121"/>
          <w:sz w:val="16"/>
          <w:szCs w:val="16"/>
        </w:rPr>
        <w:t xml:space="preserve"> </w:t>
      </w:r>
    </w:p>
    <w:p w14:paraId="17B77189" w14:textId="77777777" w:rsidR="00B021F1" w:rsidRPr="00EE5A27" w:rsidRDefault="00B021F1" w:rsidP="00EE5A27">
      <w:pPr>
        <w:pStyle w:val="HTMLPreformatted"/>
        <w:rPr>
          <w:color w:val="212121"/>
          <w:sz w:val="16"/>
          <w:szCs w:val="16"/>
        </w:rPr>
      </w:pPr>
      <w:r w:rsidRPr="00EE5A27">
        <w:rPr>
          <w:color w:val="212121"/>
          <w:sz w:val="16"/>
          <w:szCs w:val="16"/>
        </w:rPr>
        <w:t xml:space="preserve">HEALTH &amp; WELFARE EO 13706: $5.09 per hour, up to 40 hours per week, or $203.60 per </w:t>
      </w:r>
    </w:p>
    <w:p w14:paraId="17B7718A" w14:textId="77777777" w:rsidR="00B021F1" w:rsidRPr="00EE5A27" w:rsidRDefault="00B021F1" w:rsidP="00EE5A27">
      <w:pPr>
        <w:pStyle w:val="HTMLPreformatted"/>
        <w:rPr>
          <w:color w:val="212121"/>
          <w:sz w:val="16"/>
          <w:szCs w:val="16"/>
        </w:rPr>
      </w:pPr>
      <w:r w:rsidRPr="00EE5A27">
        <w:rPr>
          <w:color w:val="212121"/>
          <w:sz w:val="16"/>
          <w:szCs w:val="16"/>
        </w:rPr>
        <w:t>week, or $882.27 per month*</w:t>
      </w:r>
    </w:p>
    <w:p w14:paraId="17B7718B" w14:textId="77777777" w:rsidR="00B021F1" w:rsidRPr="00EE5A27" w:rsidRDefault="00B021F1" w:rsidP="00EE5A27">
      <w:pPr>
        <w:pStyle w:val="HTMLPreformatted"/>
        <w:rPr>
          <w:color w:val="212121"/>
          <w:sz w:val="16"/>
          <w:szCs w:val="16"/>
        </w:rPr>
      </w:pPr>
      <w:r w:rsidRPr="00EE5A27">
        <w:rPr>
          <w:color w:val="212121"/>
          <w:sz w:val="16"/>
          <w:szCs w:val="16"/>
        </w:rPr>
        <w:t xml:space="preserve"> </w:t>
      </w:r>
    </w:p>
    <w:p w14:paraId="17B7718C" w14:textId="77777777" w:rsidR="00B021F1" w:rsidRPr="00EE5A27" w:rsidRDefault="00B021F1" w:rsidP="00EE5A27">
      <w:pPr>
        <w:pStyle w:val="HTMLPreformatted"/>
        <w:rPr>
          <w:color w:val="212121"/>
          <w:sz w:val="16"/>
          <w:szCs w:val="16"/>
        </w:rPr>
      </w:pPr>
      <w:r w:rsidRPr="00EE5A27">
        <w:rPr>
          <w:color w:val="212121"/>
          <w:sz w:val="16"/>
          <w:szCs w:val="16"/>
        </w:rPr>
        <w:t>*This rate is to be used only when compensating employees for performance on an SCA-</w:t>
      </w:r>
    </w:p>
    <w:p w14:paraId="17B7718D" w14:textId="77777777" w:rsidR="00B021F1" w:rsidRPr="00EE5A27" w:rsidRDefault="00B021F1" w:rsidP="00EE5A27">
      <w:pPr>
        <w:pStyle w:val="HTMLPreformatted"/>
        <w:rPr>
          <w:color w:val="212121"/>
          <w:sz w:val="16"/>
          <w:szCs w:val="16"/>
        </w:rPr>
      </w:pPr>
      <w:r w:rsidRPr="00EE5A27">
        <w:rPr>
          <w:color w:val="212121"/>
          <w:sz w:val="16"/>
          <w:szCs w:val="16"/>
        </w:rPr>
        <w:t xml:space="preserve">covered contract also covered by EO 13706, Establishing Paid Sick Leave for Federal </w:t>
      </w:r>
    </w:p>
    <w:p w14:paraId="17B7718E" w14:textId="77777777" w:rsidR="00B021F1" w:rsidRPr="00EE5A27" w:rsidRDefault="00B021F1" w:rsidP="00EE5A27">
      <w:pPr>
        <w:pStyle w:val="HTMLPreformatted"/>
        <w:rPr>
          <w:color w:val="212121"/>
          <w:sz w:val="16"/>
          <w:szCs w:val="16"/>
        </w:rPr>
      </w:pPr>
      <w:r w:rsidRPr="00EE5A27">
        <w:rPr>
          <w:color w:val="212121"/>
          <w:sz w:val="16"/>
          <w:szCs w:val="16"/>
        </w:rPr>
        <w:t xml:space="preserve">Contractors.  A contractor may not receive credit toward its SCA obligations for any </w:t>
      </w:r>
    </w:p>
    <w:p w14:paraId="17B7718F" w14:textId="77777777" w:rsidR="00B021F1" w:rsidRPr="00EE5A27" w:rsidRDefault="00B021F1" w:rsidP="00EE5A27">
      <w:pPr>
        <w:pStyle w:val="HTMLPreformatted"/>
        <w:rPr>
          <w:color w:val="212121"/>
          <w:sz w:val="16"/>
          <w:szCs w:val="16"/>
        </w:rPr>
      </w:pPr>
      <w:r w:rsidRPr="00EE5A27">
        <w:rPr>
          <w:color w:val="212121"/>
          <w:sz w:val="16"/>
          <w:szCs w:val="16"/>
        </w:rPr>
        <w:t>paid sick leave provided pursuant to EO 13706.</w:t>
      </w:r>
    </w:p>
    <w:p w14:paraId="17B77190" w14:textId="77777777" w:rsidR="00B021F1" w:rsidRPr="00EE5A27" w:rsidRDefault="00B021F1" w:rsidP="00EE5A27">
      <w:pPr>
        <w:pStyle w:val="HTMLPreformatted"/>
        <w:rPr>
          <w:color w:val="212121"/>
          <w:sz w:val="16"/>
          <w:szCs w:val="16"/>
        </w:rPr>
      </w:pPr>
    </w:p>
    <w:p w14:paraId="17B77191" w14:textId="77777777" w:rsidR="00B021F1" w:rsidRPr="00EE5A27" w:rsidRDefault="00B021F1" w:rsidP="00EE5A27">
      <w:pPr>
        <w:pStyle w:val="HTMLPreformatted"/>
        <w:rPr>
          <w:color w:val="212121"/>
          <w:sz w:val="16"/>
          <w:szCs w:val="16"/>
        </w:rPr>
      </w:pPr>
      <w:r w:rsidRPr="00EE5A27">
        <w:rPr>
          <w:color w:val="212121"/>
          <w:sz w:val="16"/>
          <w:szCs w:val="16"/>
        </w:rPr>
        <w:lastRenderedPageBreak/>
        <w:t xml:space="preserve">VACATION: 2 weeks paid vacation after 1 year of service with a contractor or </w:t>
      </w:r>
    </w:p>
    <w:p w14:paraId="17B77192" w14:textId="77777777" w:rsidR="00B021F1" w:rsidRPr="00EE5A27" w:rsidRDefault="00B021F1" w:rsidP="00EE5A27">
      <w:pPr>
        <w:pStyle w:val="HTMLPreformatted"/>
        <w:rPr>
          <w:color w:val="212121"/>
          <w:sz w:val="16"/>
          <w:szCs w:val="16"/>
        </w:rPr>
      </w:pPr>
      <w:r w:rsidRPr="00EE5A27">
        <w:rPr>
          <w:color w:val="212121"/>
          <w:sz w:val="16"/>
          <w:szCs w:val="16"/>
        </w:rPr>
        <w:t xml:space="preserve">successor, 3 weeks after 5 years, and 4 weeks after 15 years.  Length of service </w:t>
      </w:r>
    </w:p>
    <w:p w14:paraId="17B77193" w14:textId="77777777" w:rsidR="00B021F1" w:rsidRPr="00EE5A27" w:rsidRDefault="00B021F1" w:rsidP="00EE5A27">
      <w:pPr>
        <w:pStyle w:val="HTMLPreformatted"/>
        <w:rPr>
          <w:color w:val="212121"/>
          <w:sz w:val="16"/>
          <w:szCs w:val="16"/>
        </w:rPr>
      </w:pPr>
      <w:r w:rsidRPr="00EE5A27">
        <w:rPr>
          <w:color w:val="212121"/>
          <w:sz w:val="16"/>
          <w:szCs w:val="16"/>
        </w:rPr>
        <w:t xml:space="preserve">includes the whole span of continuous service with the present contractor or </w:t>
      </w:r>
    </w:p>
    <w:p w14:paraId="17B77194" w14:textId="77777777" w:rsidR="00B021F1" w:rsidRPr="00EE5A27" w:rsidRDefault="00B021F1" w:rsidP="00EE5A27">
      <w:pPr>
        <w:pStyle w:val="HTMLPreformatted"/>
        <w:rPr>
          <w:color w:val="212121"/>
          <w:sz w:val="16"/>
          <w:szCs w:val="16"/>
        </w:rPr>
      </w:pPr>
      <w:r w:rsidRPr="00EE5A27">
        <w:rPr>
          <w:color w:val="212121"/>
          <w:sz w:val="16"/>
          <w:szCs w:val="16"/>
        </w:rPr>
        <w:t xml:space="preserve">successor, wherever employed, and with the predecessor contractors in the </w:t>
      </w:r>
    </w:p>
    <w:p w14:paraId="17B77195" w14:textId="77777777" w:rsidR="00B021F1" w:rsidRPr="00EE5A27" w:rsidRDefault="00B021F1" w:rsidP="00EE5A27">
      <w:pPr>
        <w:pStyle w:val="HTMLPreformatted"/>
        <w:rPr>
          <w:color w:val="212121"/>
          <w:sz w:val="16"/>
          <w:szCs w:val="16"/>
        </w:rPr>
      </w:pPr>
      <w:r w:rsidRPr="00EE5A27">
        <w:rPr>
          <w:color w:val="212121"/>
          <w:sz w:val="16"/>
          <w:szCs w:val="16"/>
        </w:rPr>
        <w:t>performance of similar work at the same Federal facility.  (Reg. 29 CFR 4.173)</w:t>
      </w:r>
    </w:p>
    <w:p w14:paraId="17B77196" w14:textId="77777777" w:rsidR="00B021F1" w:rsidRPr="00EE5A27" w:rsidRDefault="00B021F1" w:rsidP="00EE5A27">
      <w:pPr>
        <w:pStyle w:val="HTMLPreformatted"/>
        <w:rPr>
          <w:color w:val="212121"/>
          <w:sz w:val="16"/>
          <w:szCs w:val="16"/>
        </w:rPr>
      </w:pPr>
    </w:p>
    <w:p w14:paraId="17B77197" w14:textId="77777777" w:rsidR="00B021F1" w:rsidRPr="00EE5A27" w:rsidRDefault="00B021F1" w:rsidP="00EE5A27">
      <w:pPr>
        <w:pStyle w:val="HTMLPreformatted"/>
        <w:rPr>
          <w:color w:val="212121"/>
          <w:sz w:val="16"/>
          <w:szCs w:val="16"/>
        </w:rPr>
      </w:pPr>
      <w:r w:rsidRPr="00EE5A27">
        <w:rPr>
          <w:color w:val="212121"/>
          <w:sz w:val="16"/>
          <w:szCs w:val="16"/>
        </w:rPr>
        <w:t>HOLIDAYS: A minimum of eleven paid holidays per year</w:t>
      </w:r>
      <w:proofErr w:type="gramStart"/>
      <w:r w:rsidRPr="00EE5A27">
        <w:rPr>
          <w:color w:val="212121"/>
          <w:sz w:val="16"/>
          <w:szCs w:val="16"/>
        </w:rPr>
        <w:t>:  New</w:t>
      </w:r>
      <w:proofErr w:type="gramEnd"/>
      <w:r w:rsidRPr="00EE5A27">
        <w:rPr>
          <w:color w:val="212121"/>
          <w:sz w:val="16"/>
          <w:szCs w:val="16"/>
        </w:rPr>
        <w:t xml:space="preserve"> Year's Day, Martin </w:t>
      </w:r>
    </w:p>
    <w:p w14:paraId="17B77198" w14:textId="77777777" w:rsidR="00B021F1" w:rsidRPr="00EE5A27" w:rsidRDefault="00B021F1" w:rsidP="00EE5A27">
      <w:pPr>
        <w:pStyle w:val="HTMLPreformatted"/>
        <w:rPr>
          <w:color w:val="212121"/>
          <w:sz w:val="16"/>
          <w:szCs w:val="16"/>
        </w:rPr>
      </w:pPr>
      <w:r w:rsidRPr="00EE5A27">
        <w:rPr>
          <w:color w:val="212121"/>
          <w:sz w:val="16"/>
          <w:szCs w:val="16"/>
        </w:rPr>
        <w:t xml:space="preserve">Luther King Jr.'s Birthday, Washington's Birthday, Memorial Day, Juneteenth </w:t>
      </w:r>
    </w:p>
    <w:p w14:paraId="17B77199" w14:textId="77777777" w:rsidR="00B021F1" w:rsidRPr="00EE5A27" w:rsidRDefault="00B021F1" w:rsidP="00EE5A27">
      <w:pPr>
        <w:pStyle w:val="HTMLPreformatted"/>
        <w:rPr>
          <w:color w:val="212121"/>
          <w:sz w:val="16"/>
          <w:szCs w:val="16"/>
        </w:rPr>
      </w:pPr>
      <w:r w:rsidRPr="00EE5A27">
        <w:rPr>
          <w:color w:val="212121"/>
          <w:sz w:val="16"/>
          <w:szCs w:val="16"/>
        </w:rPr>
        <w:t xml:space="preserve">National Independence Day, Independence Day, Labor Day, Columbus Day, Veterans' </w:t>
      </w:r>
    </w:p>
    <w:p w14:paraId="17B7719A" w14:textId="77777777" w:rsidR="00B021F1" w:rsidRPr="00EE5A27" w:rsidRDefault="00B021F1" w:rsidP="00EE5A27">
      <w:pPr>
        <w:pStyle w:val="HTMLPreformatted"/>
        <w:rPr>
          <w:color w:val="212121"/>
          <w:sz w:val="16"/>
          <w:szCs w:val="16"/>
        </w:rPr>
      </w:pPr>
      <w:r w:rsidRPr="00EE5A27">
        <w:rPr>
          <w:color w:val="212121"/>
          <w:sz w:val="16"/>
          <w:szCs w:val="16"/>
        </w:rPr>
        <w:t xml:space="preserve">Day, Thanksgiving Day, and Christmas Day. (A contractor may substitute for any of </w:t>
      </w:r>
    </w:p>
    <w:p w14:paraId="17B7719B" w14:textId="77777777" w:rsidR="00B021F1" w:rsidRPr="00EE5A27" w:rsidRDefault="00B021F1" w:rsidP="00EE5A27">
      <w:pPr>
        <w:pStyle w:val="HTMLPreformatted"/>
        <w:rPr>
          <w:color w:val="212121"/>
          <w:sz w:val="16"/>
          <w:szCs w:val="16"/>
        </w:rPr>
      </w:pPr>
      <w:r w:rsidRPr="00EE5A27">
        <w:rPr>
          <w:color w:val="212121"/>
          <w:sz w:val="16"/>
          <w:szCs w:val="16"/>
        </w:rPr>
        <w:t xml:space="preserve">the named holidays another day off with pay in accordance with a plan communicated </w:t>
      </w:r>
    </w:p>
    <w:p w14:paraId="17B7719C" w14:textId="77777777" w:rsidR="00B021F1" w:rsidRPr="00EE5A27" w:rsidRDefault="00B021F1" w:rsidP="00EE5A27">
      <w:pPr>
        <w:pStyle w:val="HTMLPreformatted"/>
        <w:rPr>
          <w:color w:val="212121"/>
          <w:sz w:val="16"/>
          <w:szCs w:val="16"/>
        </w:rPr>
      </w:pPr>
      <w:r w:rsidRPr="00EE5A27">
        <w:rPr>
          <w:color w:val="212121"/>
          <w:sz w:val="16"/>
          <w:szCs w:val="16"/>
        </w:rPr>
        <w:t>to the employees involved.)  (See 29 CFR 4.174)</w:t>
      </w:r>
    </w:p>
    <w:p w14:paraId="17B7719D" w14:textId="77777777" w:rsidR="00B021F1" w:rsidRPr="00EE5A27" w:rsidRDefault="00B021F1" w:rsidP="00EE5A27">
      <w:pPr>
        <w:pStyle w:val="HTMLPreformatted"/>
        <w:rPr>
          <w:color w:val="212121"/>
          <w:sz w:val="16"/>
          <w:szCs w:val="16"/>
        </w:rPr>
      </w:pPr>
    </w:p>
    <w:p w14:paraId="17B7719E" w14:textId="77777777" w:rsidR="00B021F1" w:rsidRPr="00EE5A27" w:rsidRDefault="00B021F1" w:rsidP="00EE5A27">
      <w:pPr>
        <w:pStyle w:val="HTMLPreformatted"/>
        <w:rPr>
          <w:color w:val="212121"/>
          <w:sz w:val="16"/>
          <w:szCs w:val="16"/>
        </w:rPr>
      </w:pPr>
    </w:p>
    <w:p w14:paraId="17B7719F" w14:textId="77777777" w:rsidR="00B021F1" w:rsidRPr="00EE5A27" w:rsidRDefault="00B021F1" w:rsidP="00EE5A27">
      <w:pPr>
        <w:pStyle w:val="HTMLPreformatted"/>
        <w:rPr>
          <w:color w:val="212121"/>
          <w:sz w:val="16"/>
          <w:szCs w:val="16"/>
        </w:rPr>
      </w:pPr>
    </w:p>
    <w:p w14:paraId="17B771A0" w14:textId="77777777" w:rsidR="00B021F1" w:rsidRPr="00EE5A27" w:rsidRDefault="00B021F1" w:rsidP="00EE5A27">
      <w:pPr>
        <w:pStyle w:val="HTMLPreformatted"/>
        <w:rPr>
          <w:color w:val="212121"/>
          <w:sz w:val="16"/>
          <w:szCs w:val="16"/>
        </w:rPr>
      </w:pPr>
      <w:r w:rsidRPr="00EE5A27">
        <w:rPr>
          <w:color w:val="212121"/>
          <w:sz w:val="16"/>
          <w:szCs w:val="16"/>
        </w:rPr>
        <w:t>THE OCCUPATIONS WHICH HAVE NUMBERED FOOTNOTES IN PARENTHESES RECEIVE THE FOLLOWING:</w:t>
      </w:r>
    </w:p>
    <w:p w14:paraId="17B771A1" w14:textId="77777777" w:rsidR="00B021F1" w:rsidRPr="00EE5A27" w:rsidRDefault="00B021F1" w:rsidP="00EE5A27">
      <w:pPr>
        <w:pStyle w:val="HTMLPreformatted"/>
        <w:rPr>
          <w:color w:val="212121"/>
          <w:sz w:val="16"/>
          <w:szCs w:val="16"/>
        </w:rPr>
      </w:pPr>
    </w:p>
    <w:p w14:paraId="17B771A2" w14:textId="77777777" w:rsidR="00B021F1" w:rsidRPr="00EE5A27" w:rsidRDefault="00B021F1" w:rsidP="00EE5A27">
      <w:pPr>
        <w:pStyle w:val="HTMLPreformatted"/>
        <w:rPr>
          <w:color w:val="212121"/>
          <w:sz w:val="16"/>
          <w:szCs w:val="16"/>
        </w:rPr>
      </w:pPr>
      <w:r w:rsidRPr="00EE5A27">
        <w:rPr>
          <w:color w:val="212121"/>
          <w:sz w:val="16"/>
          <w:szCs w:val="16"/>
        </w:rPr>
        <w:t>1</w:t>
      </w:r>
      <w:proofErr w:type="gramStart"/>
      <w:r w:rsidRPr="00EE5A27">
        <w:rPr>
          <w:color w:val="212121"/>
          <w:sz w:val="16"/>
          <w:szCs w:val="16"/>
        </w:rPr>
        <w:t>)  COMPUTER</w:t>
      </w:r>
      <w:proofErr w:type="gramEnd"/>
      <w:r w:rsidRPr="00EE5A27">
        <w:rPr>
          <w:color w:val="212121"/>
          <w:sz w:val="16"/>
          <w:szCs w:val="16"/>
        </w:rPr>
        <w:t xml:space="preserve"> EMPLOYEES</w:t>
      </w:r>
      <w:proofErr w:type="gramStart"/>
      <w:r w:rsidRPr="00EE5A27">
        <w:rPr>
          <w:color w:val="212121"/>
          <w:sz w:val="16"/>
          <w:szCs w:val="16"/>
        </w:rPr>
        <w:t>:  This</w:t>
      </w:r>
      <w:proofErr w:type="gramEnd"/>
      <w:r w:rsidRPr="00EE5A27">
        <w:rPr>
          <w:color w:val="212121"/>
          <w:sz w:val="16"/>
          <w:szCs w:val="16"/>
        </w:rPr>
        <w:t xml:space="preserve"> wage determination does not apply to any individual </w:t>
      </w:r>
    </w:p>
    <w:p w14:paraId="17B771A3" w14:textId="77777777" w:rsidR="00B021F1" w:rsidRPr="00EE5A27" w:rsidRDefault="00B021F1" w:rsidP="00EE5A27">
      <w:pPr>
        <w:pStyle w:val="HTMLPreformatted"/>
        <w:rPr>
          <w:color w:val="212121"/>
          <w:sz w:val="16"/>
          <w:szCs w:val="16"/>
        </w:rPr>
      </w:pPr>
      <w:r w:rsidRPr="00EE5A27">
        <w:rPr>
          <w:color w:val="212121"/>
          <w:sz w:val="16"/>
          <w:szCs w:val="16"/>
        </w:rPr>
        <w:t xml:space="preserve">employed in a bona fide executive, administrative, or professional capacity, as </w:t>
      </w:r>
    </w:p>
    <w:p w14:paraId="17B771A4" w14:textId="77777777" w:rsidR="00B021F1" w:rsidRPr="00EE5A27" w:rsidRDefault="00B021F1" w:rsidP="00EE5A27">
      <w:pPr>
        <w:pStyle w:val="HTMLPreformatted"/>
        <w:rPr>
          <w:color w:val="212121"/>
          <w:sz w:val="16"/>
          <w:szCs w:val="16"/>
        </w:rPr>
      </w:pPr>
      <w:r w:rsidRPr="00EE5A27">
        <w:rPr>
          <w:color w:val="212121"/>
          <w:sz w:val="16"/>
          <w:szCs w:val="16"/>
        </w:rPr>
        <w:t xml:space="preserve">defined in 29 C.F.R. Part 541.  (See 41 C.F.R. 6701(3)).  Because most Computer </w:t>
      </w:r>
    </w:p>
    <w:p w14:paraId="17B771A5" w14:textId="77777777" w:rsidR="00B021F1" w:rsidRPr="00EE5A27" w:rsidRDefault="00B021F1" w:rsidP="00EE5A27">
      <w:pPr>
        <w:pStyle w:val="HTMLPreformatted"/>
        <w:rPr>
          <w:color w:val="212121"/>
          <w:sz w:val="16"/>
          <w:szCs w:val="16"/>
        </w:rPr>
      </w:pPr>
      <w:r w:rsidRPr="00EE5A27">
        <w:rPr>
          <w:color w:val="212121"/>
          <w:sz w:val="16"/>
          <w:szCs w:val="16"/>
        </w:rPr>
        <w:t xml:space="preserve">Systems Analysts and Computer Programmers who are paid at least $27.63 per hour (or </w:t>
      </w:r>
    </w:p>
    <w:p w14:paraId="17B771A6" w14:textId="77777777" w:rsidR="00B021F1" w:rsidRPr="00EE5A27" w:rsidRDefault="00B021F1" w:rsidP="00EE5A27">
      <w:pPr>
        <w:pStyle w:val="HTMLPreformatted"/>
        <w:rPr>
          <w:color w:val="212121"/>
          <w:sz w:val="16"/>
          <w:szCs w:val="16"/>
        </w:rPr>
      </w:pPr>
      <w:r w:rsidRPr="00EE5A27">
        <w:rPr>
          <w:color w:val="212121"/>
          <w:sz w:val="16"/>
          <w:szCs w:val="16"/>
        </w:rPr>
        <w:t xml:space="preserve">at least $684 per week if paid on a salary or fee basis) likely qualify as exempt </w:t>
      </w:r>
    </w:p>
    <w:p w14:paraId="17B771A7" w14:textId="77777777" w:rsidR="00B021F1" w:rsidRPr="00EE5A27" w:rsidRDefault="00B021F1" w:rsidP="00EE5A27">
      <w:pPr>
        <w:pStyle w:val="HTMLPreformatted"/>
        <w:rPr>
          <w:color w:val="212121"/>
          <w:sz w:val="16"/>
          <w:szCs w:val="16"/>
        </w:rPr>
      </w:pPr>
      <w:r w:rsidRPr="00EE5A27">
        <w:rPr>
          <w:color w:val="212121"/>
          <w:sz w:val="16"/>
          <w:szCs w:val="16"/>
        </w:rPr>
        <w:t xml:space="preserve">computer professionals under 29 U.S.C. 213(a)(1) and 29 U.S.C. 213(a)(17), this wage </w:t>
      </w:r>
    </w:p>
    <w:p w14:paraId="17B771A8" w14:textId="77777777" w:rsidR="00B021F1" w:rsidRPr="00EE5A27" w:rsidRDefault="00B021F1" w:rsidP="00EE5A27">
      <w:pPr>
        <w:pStyle w:val="HTMLPreformatted"/>
        <w:rPr>
          <w:color w:val="212121"/>
          <w:sz w:val="16"/>
          <w:szCs w:val="16"/>
        </w:rPr>
      </w:pPr>
      <w:r w:rsidRPr="00EE5A27">
        <w:rPr>
          <w:color w:val="212121"/>
          <w:sz w:val="16"/>
          <w:szCs w:val="16"/>
        </w:rPr>
        <w:t xml:space="preserve">determination may not include wage rates for all occupations within those </w:t>
      </w:r>
      <w:proofErr w:type="gramStart"/>
      <w:r w:rsidRPr="00EE5A27">
        <w:rPr>
          <w:color w:val="212121"/>
          <w:sz w:val="16"/>
          <w:szCs w:val="16"/>
        </w:rPr>
        <w:t>job</w:t>
      </w:r>
      <w:proofErr w:type="gramEnd"/>
      <w:r w:rsidRPr="00EE5A27">
        <w:rPr>
          <w:color w:val="212121"/>
          <w:sz w:val="16"/>
          <w:szCs w:val="16"/>
        </w:rPr>
        <w:t xml:space="preserve"> </w:t>
      </w:r>
    </w:p>
    <w:p w14:paraId="17B771A9" w14:textId="77777777" w:rsidR="00B021F1" w:rsidRPr="00EE5A27" w:rsidRDefault="00B021F1" w:rsidP="00EE5A27">
      <w:pPr>
        <w:pStyle w:val="HTMLPreformatted"/>
        <w:rPr>
          <w:color w:val="212121"/>
          <w:sz w:val="16"/>
          <w:szCs w:val="16"/>
        </w:rPr>
      </w:pPr>
      <w:r w:rsidRPr="00EE5A27">
        <w:rPr>
          <w:color w:val="212121"/>
          <w:sz w:val="16"/>
          <w:szCs w:val="16"/>
        </w:rPr>
        <w:t xml:space="preserve">families.  In such instances, a conformance will be necessary if there are nonexempt </w:t>
      </w:r>
    </w:p>
    <w:p w14:paraId="17B771AA" w14:textId="77777777" w:rsidR="00B021F1" w:rsidRPr="00EE5A27" w:rsidRDefault="00B021F1" w:rsidP="00EE5A27">
      <w:pPr>
        <w:pStyle w:val="HTMLPreformatted"/>
        <w:rPr>
          <w:color w:val="212121"/>
          <w:sz w:val="16"/>
          <w:szCs w:val="16"/>
        </w:rPr>
      </w:pPr>
      <w:r w:rsidRPr="00EE5A27">
        <w:rPr>
          <w:color w:val="212121"/>
          <w:sz w:val="16"/>
          <w:szCs w:val="16"/>
        </w:rPr>
        <w:t>employees in these job families working on the contract.</w:t>
      </w:r>
    </w:p>
    <w:p w14:paraId="17B771AB" w14:textId="77777777" w:rsidR="00B021F1" w:rsidRPr="00EE5A27" w:rsidRDefault="00B021F1" w:rsidP="00EE5A27">
      <w:pPr>
        <w:pStyle w:val="HTMLPreformatted"/>
        <w:rPr>
          <w:color w:val="212121"/>
          <w:sz w:val="16"/>
          <w:szCs w:val="16"/>
        </w:rPr>
      </w:pPr>
    </w:p>
    <w:p w14:paraId="17B771AC" w14:textId="77777777" w:rsidR="00B021F1" w:rsidRPr="00EE5A27" w:rsidRDefault="00B021F1" w:rsidP="00EE5A27">
      <w:pPr>
        <w:pStyle w:val="HTMLPreformatted"/>
        <w:rPr>
          <w:color w:val="212121"/>
          <w:sz w:val="16"/>
          <w:szCs w:val="16"/>
        </w:rPr>
      </w:pPr>
      <w:r w:rsidRPr="00EE5A27">
        <w:rPr>
          <w:color w:val="212121"/>
          <w:sz w:val="16"/>
          <w:szCs w:val="16"/>
        </w:rPr>
        <w:t xml:space="preserve">Job titles vary widely and change quickly in the computer industry, and are not </w:t>
      </w:r>
    </w:p>
    <w:p w14:paraId="17B771AD" w14:textId="77777777" w:rsidR="00B021F1" w:rsidRPr="00EE5A27" w:rsidRDefault="00B021F1" w:rsidP="00EE5A27">
      <w:pPr>
        <w:pStyle w:val="HTMLPreformatted"/>
        <w:rPr>
          <w:color w:val="212121"/>
          <w:sz w:val="16"/>
          <w:szCs w:val="16"/>
        </w:rPr>
      </w:pPr>
      <w:r w:rsidRPr="00EE5A27">
        <w:rPr>
          <w:color w:val="212121"/>
          <w:sz w:val="16"/>
          <w:szCs w:val="16"/>
        </w:rPr>
        <w:t xml:space="preserve">determinative of whether an employee is an exempt computer professional.  To be </w:t>
      </w:r>
    </w:p>
    <w:p w14:paraId="17B771AE" w14:textId="77777777" w:rsidR="00B021F1" w:rsidRPr="00EE5A27" w:rsidRDefault="00B021F1" w:rsidP="00EE5A27">
      <w:pPr>
        <w:pStyle w:val="HTMLPreformatted"/>
        <w:rPr>
          <w:color w:val="212121"/>
          <w:sz w:val="16"/>
          <w:szCs w:val="16"/>
        </w:rPr>
      </w:pPr>
      <w:proofErr w:type="gramStart"/>
      <w:r w:rsidRPr="00EE5A27">
        <w:rPr>
          <w:color w:val="212121"/>
          <w:sz w:val="16"/>
          <w:szCs w:val="16"/>
        </w:rPr>
        <w:t>exempt, computer</w:t>
      </w:r>
      <w:proofErr w:type="gramEnd"/>
      <w:r w:rsidRPr="00EE5A27">
        <w:rPr>
          <w:color w:val="212121"/>
          <w:sz w:val="16"/>
          <w:szCs w:val="16"/>
        </w:rPr>
        <w:t xml:space="preserve"> employees who satisfy the compensation requirements must also have </w:t>
      </w:r>
    </w:p>
    <w:p w14:paraId="17B771AF" w14:textId="77777777" w:rsidR="00B021F1" w:rsidRPr="00EE5A27" w:rsidRDefault="00B021F1" w:rsidP="00EE5A27">
      <w:pPr>
        <w:pStyle w:val="HTMLPreformatted"/>
        <w:rPr>
          <w:color w:val="212121"/>
          <w:sz w:val="16"/>
          <w:szCs w:val="16"/>
        </w:rPr>
      </w:pPr>
      <w:r w:rsidRPr="00EE5A27">
        <w:rPr>
          <w:color w:val="212121"/>
          <w:sz w:val="16"/>
          <w:szCs w:val="16"/>
        </w:rPr>
        <w:t>a primary duty that consists of:</w:t>
      </w:r>
    </w:p>
    <w:p w14:paraId="17B771B0" w14:textId="77777777" w:rsidR="00B021F1" w:rsidRPr="00EE5A27" w:rsidRDefault="00B021F1" w:rsidP="00EE5A27">
      <w:pPr>
        <w:pStyle w:val="HTMLPreformatted"/>
        <w:rPr>
          <w:color w:val="212121"/>
          <w:sz w:val="16"/>
          <w:szCs w:val="16"/>
        </w:rPr>
      </w:pPr>
    </w:p>
    <w:p w14:paraId="17B771B1" w14:textId="77777777" w:rsidR="00B021F1" w:rsidRPr="00EE5A27" w:rsidRDefault="00B021F1" w:rsidP="00EE5A27">
      <w:pPr>
        <w:pStyle w:val="HTMLPreformatted"/>
        <w:rPr>
          <w:color w:val="212121"/>
          <w:sz w:val="16"/>
          <w:szCs w:val="16"/>
        </w:rPr>
      </w:pPr>
      <w:r w:rsidRPr="00EE5A27">
        <w:rPr>
          <w:color w:val="212121"/>
          <w:sz w:val="16"/>
          <w:szCs w:val="16"/>
        </w:rPr>
        <w:t xml:space="preserve">    (1) The application of systems analysis techniques and procedures, including </w:t>
      </w:r>
    </w:p>
    <w:p w14:paraId="17B771B2" w14:textId="77777777" w:rsidR="00B021F1" w:rsidRPr="00EE5A27" w:rsidRDefault="00B021F1" w:rsidP="00EE5A27">
      <w:pPr>
        <w:pStyle w:val="HTMLPreformatted"/>
        <w:rPr>
          <w:color w:val="212121"/>
          <w:sz w:val="16"/>
          <w:szCs w:val="16"/>
        </w:rPr>
      </w:pPr>
      <w:r w:rsidRPr="00EE5A27">
        <w:rPr>
          <w:color w:val="212121"/>
          <w:sz w:val="16"/>
          <w:szCs w:val="16"/>
        </w:rPr>
        <w:t xml:space="preserve">consulting with users, to determine hardware, software or system functional </w:t>
      </w:r>
    </w:p>
    <w:p w14:paraId="17B771B3" w14:textId="77777777" w:rsidR="00B021F1" w:rsidRPr="00EE5A27" w:rsidRDefault="00B021F1" w:rsidP="00EE5A27">
      <w:pPr>
        <w:pStyle w:val="HTMLPreformatted"/>
        <w:rPr>
          <w:color w:val="212121"/>
          <w:sz w:val="16"/>
          <w:szCs w:val="16"/>
        </w:rPr>
      </w:pPr>
      <w:proofErr w:type="gramStart"/>
      <w:r w:rsidRPr="00EE5A27">
        <w:rPr>
          <w:color w:val="212121"/>
          <w:sz w:val="16"/>
          <w:szCs w:val="16"/>
        </w:rPr>
        <w:t>specifications;</w:t>
      </w:r>
      <w:proofErr w:type="gramEnd"/>
    </w:p>
    <w:p w14:paraId="17B771B4" w14:textId="77777777" w:rsidR="00B021F1" w:rsidRPr="00EE5A27" w:rsidRDefault="00B021F1" w:rsidP="00EE5A27">
      <w:pPr>
        <w:pStyle w:val="HTMLPreformatted"/>
        <w:rPr>
          <w:color w:val="212121"/>
          <w:sz w:val="16"/>
          <w:szCs w:val="16"/>
        </w:rPr>
      </w:pPr>
    </w:p>
    <w:p w14:paraId="17B771B5" w14:textId="77777777" w:rsidR="00B021F1" w:rsidRPr="00EE5A27" w:rsidRDefault="00B021F1" w:rsidP="00EE5A27">
      <w:pPr>
        <w:pStyle w:val="HTMLPreformatted"/>
        <w:rPr>
          <w:color w:val="212121"/>
          <w:sz w:val="16"/>
          <w:szCs w:val="16"/>
        </w:rPr>
      </w:pPr>
      <w:r w:rsidRPr="00EE5A27">
        <w:rPr>
          <w:color w:val="212121"/>
          <w:sz w:val="16"/>
          <w:szCs w:val="16"/>
        </w:rPr>
        <w:lastRenderedPageBreak/>
        <w:t xml:space="preserve">    (2</w:t>
      </w:r>
      <w:proofErr w:type="gramStart"/>
      <w:r w:rsidRPr="00EE5A27">
        <w:rPr>
          <w:color w:val="212121"/>
          <w:sz w:val="16"/>
          <w:szCs w:val="16"/>
        </w:rPr>
        <w:t>) The design</w:t>
      </w:r>
      <w:proofErr w:type="gramEnd"/>
      <w:r w:rsidRPr="00EE5A27">
        <w:rPr>
          <w:color w:val="212121"/>
          <w:sz w:val="16"/>
          <w:szCs w:val="16"/>
        </w:rPr>
        <w:t xml:space="preserve">, development, documentation, analysis, creation, testing or </w:t>
      </w:r>
    </w:p>
    <w:p w14:paraId="17B771B6" w14:textId="77777777" w:rsidR="00B021F1" w:rsidRPr="00EE5A27" w:rsidRDefault="00B021F1" w:rsidP="00EE5A27">
      <w:pPr>
        <w:pStyle w:val="HTMLPreformatted"/>
        <w:rPr>
          <w:color w:val="212121"/>
          <w:sz w:val="16"/>
          <w:szCs w:val="16"/>
        </w:rPr>
      </w:pPr>
      <w:r w:rsidRPr="00EE5A27">
        <w:rPr>
          <w:color w:val="212121"/>
          <w:sz w:val="16"/>
          <w:szCs w:val="16"/>
        </w:rPr>
        <w:t xml:space="preserve">modification of computer systems or programs, including prototypes, based on and </w:t>
      </w:r>
    </w:p>
    <w:p w14:paraId="17B771B7" w14:textId="77777777" w:rsidR="00B021F1" w:rsidRPr="00EE5A27" w:rsidRDefault="00B021F1" w:rsidP="00EE5A27">
      <w:pPr>
        <w:pStyle w:val="HTMLPreformatted"/>
        <w:rPr>
          <w:color w:val="212121"/>
          <w:sz w:val="16"/>
          <w:szCs w:val="16"/>
        </w:rPr>
      </w:pPr>
      <w:r w:rsidRPr="00EE5A27">
        <w:rPr>
          <w:color w:val="212121"/>
          <w:sz w:val="16"/>
          <w:szCs w:val="16"/>
        </w:rPr>
        <w:t xml:space="preserve">related to user or system design </w:t>
      </w:r>
      <w:proofErr w:type="gramStart"/>
      <w:r w:rsidRPr="00EE5A27">
        <w:rPr>
          <w:color w:val="212121"/>
          <w:sz w:val="16"/>
          <w:szCs w:val="16"/>
        </w:rPr>
        <w:t>specifications;</w:t>
      </w:r>
      <w:proofErr w:type="gramEnd"/>
    </w:p>
    <w:p w14:paraId="17B771B8" w14:textId="77777777" w:rsidR="00B021F1" w:rsidRPr="00EE5A27" w:rsidRDefault="00B021F1" w:rsidP="00EE5A27">
      <w:pPr>
        <w:pStyle w:val="HTMLPreformatted"/>
        <w:rPr>
          <w:color w:val="212121"/>
          <w:sz w:val="16"/>
          <w:szCs w:val="16"/>
        </w:rPr>
      </w:pPr>
    </w:p>
    <w:p w14:paraId="17B771B9" w14:textId="77777777" w:rsidR="00B021F1" w:rsidRPr="00EE5A27" w:rsidRDefault="00B021F1" w:rsidP="00EE5A27">
      <w:pPr>
        <w:pStyle w:val="HTMLPreformatted"/>
        <w:rPr>
          <w:color w:val="212121"/>
          <w:sz w:val="16"/>
          <w:szCs w:val="16"/>
        </w:rPr>
      </w:pPr>
      <w:r w:rsidRPr="00EE5A27">
        <w:rPr>
          <w:color w:val="212121"/>
          <w:sz w:val="16"/>
          <w:szCs w:val="16"/>
        </w:rPr>
        <w:t xml:space="preserve">    (3) The design, documentation, testing, creation or modification of computer </w:t>
      </w:r>
    </w:p>
    <w:p w14:paraId="17B771BA" w14:textId="77777777" w:rsidR="00B021F1" w:rsidRPr="00EE5A27" w:rsidRDefault="00B021F1" w:rsidP="00EE5A27">
      <w:pPr>
        <w:pStyle w:val="HTMLPreformatted"/>
        <w:rPr>
          <w:color w:val="212121"/>
          <w:sz w:val="16"/>
          <w:szCs w:val="16"/>
        </w:rPr>
      </w:pPr>
      <w:r w:rsidRPr="00EE5A27">
        <w:rPr>
          <w:color w:val="212121"/>
          <w:sz w:val="16"/>
          <w:szCs w:val="16"/>
        </w:rPr>
        <w:t>programs related to machine operating systems; or</w:t>
      </w:r>
    </w:p>
    <w:p w14:paraId="17B771BB" w14:textId="77777777" w:rsidR="00B021F1" w:rsidRPr="00EE5A27" w:rsidRDefault="00B021F1" w:rsidP="00EE5A27">
      <w:pPr>
        <w:pStyle w:val="HTMLPreformatted"/>
        <w:rPr>
          <w:color w:val="212121"/>
          <w:sz w:val="16"/>
          <w:szCs w:val="16"/>
        </w:rPr>
      </w:pPr>
    </w:p>
    <w:p w14:paraId="17B771BC" w14:textId="77777777" w:rsidR="00B021F1" w:rsidRPr="00EE5A27" w:rsidRDefault="00B021F1" w:rsidP="00EE5A27">
      <w:pPr>
        <w:pStyle w:val="HTMLPreformatted"/>
        <w:rPr>
          <w:color w:val="212121"/>
          <w:sz w:val="16"/>
          <w:szCs w:val="16"/>
        </w:rPr>
      </w:pPr>
      <w:r w:rsidRPr="00EE5A27">
        <w:rPr>
          <w:color w:val="212121"/>
          <w:sz w:val="16"/>
          <w:szCs w:val="16"/>
        </w:rPr>
        <w:t xml:space="preserve">    (4) A combination of the </w:t>
      </w:r>
      <w:proofErr w:type="gramStart"/>
      <w:r w:rsidRPr="00EE5A27">
        <w:rPr>
          <w:color w:val="212121"/>
          <w:sz w:val="16"/>
          <w:szCs w:val="16"/>
        </w:rPr>
        <w:t>aforementioned duties</w:t>
      </w:r>
      <w:proofErr w:type="gramEnd"/>
      <w:r w:rsidRPr="00EE5A27">
        <w:rPr>
          <w:color w:val="212121"/>
          <w:sz w:val="16"/>
          <w:szCs w:val="16"/>
        </w:rPr>
        <w:t xml:space="preserve">, the performance of which </w:t>
      </w:r>
    </w:p>
    <w:p w14:paraId="17B771BD" w14:textId="77777777" w:rsidR="00B021F1" w:rsidRPr="00EE5A27" w:rsidRDefault="00B021F1" w:rsidP="00EE5A27">
      <w:pPr>
        <w:pStyle w:val="HTMLPreformatted"/>
        <w:rPr>
          <w:color w:val="212121"/>
          <w:sz w:val="16"/>
          <w:szCs w:val="16"/>
        </w:rPr>
      </w:pPr>
      <w:r w:rsidRPr="00EE5A27">
        <w:rPr>
          <w:color w:val="212121"/>
          <w:sz w:val="16"/>
          <w:szCs w:val="16"/>
        </w:rPr>
        <w:t>requires the same level of skills.  (29 C.F.R. 541.400).</w:t>
      </w:r>
    </w:p>
    <w:p w14:paraId="17B771BE" w14:textId="77777777" w:rsidR="00B021F1" w:rsidRPr="00EE5A27" w:rsidRDefault="00B021F1" w:rsidP="00EE5A27">
      <w:pPr>
        <w:pStyle w:val="HTMLPreformatted"/>
        <w:rPr>
          <w:color w:val="212121"/>
          <w:sz w:val="16"/>
          <w:szCs w:val="16"/>
        </w:rPr>
      </w:pPr>
    </w:p>
    <w:p w14:paraId="17B771BF" w14:textId="77777777" w:rsidR="00B021F1" w:rsidRPr="00EE5A27" w:rsidRDefault="00B021F1" w:rsidP="00EE5A27">
      <w:pPr>
        <w:pStyle w:val="HTMLPreformatted"/>
        <w:rPr>
          <w:color w:val="212121"/>
          <w:sz w:val="16"/>
          <w:szCs w:val="16"/>
        </w:rPr>
      </w:pPr>
      <w:r w:rsidRPr="00EE5A27">
        <w:rPr>
          <w:color w:val="212121"/>
          <w:sz w:val="16"/>
          <w:szCs w:val="16"/>
        </w:rPr>
        <w:t xml:space="preserve">Any computer employee who meets the applicable compensation requirements and the </w:t>
      </w:r>
    </w:p>
    <w:p w14:paraId="17B771C0" w14:textId="77777777" w:rsidR="00B021F1" w:rsidRPr="00EE5A27" w:rsidRDefault="00B021F1" w:rsidP="00EE5A27">
      <w:pPr>
        <w:pStyle w:val="HTMLPreformatted"/>
        <w:rPr>
          <w:color w:val="212121"/>
          <w:sz w:val="16"/>
          <w:szCs w:val="16"/>
        </w:rPr>
      </w:pPr>
      <w:r w:rsidRPr="00EE5A27">
        <w:rPr>
          <w:color w:val="212121"/>
          <w:sz w:val="16"/>
          <w:szCs w:val="16"/>
        </w:rPr>
        <w:t xml:space="preserve">above duties test qualifies as an exempt computer professional under both </w:t>
      </w:r>
      <w:proofErr w:type="gramStart"/>
      <w:r w:rsidRPr="00EE5A27">
        <w:rPr>
          <w:color w:val="212121"/>
          <w:sz w:val="16"/>
          <w:szCs w:val="16"/>
        </w:rPr>
        <w:t>section</w:t>
      </w:r>
      <w:proofErr w:type="gramEnd"/>
      <w:r w:rsidRPr="00EE5A27">
        <w:rPr>
          <w:color w:val="212121"/>
          <w:sz w:val="16"/>
          <w:szCs w:val="16"/>
        </w:rPr>
        <w:t xml:space="preserve"> </w:t>
      </w:r>
    </w:p>
    <w:p w14:paraId="17B771C1" w14:textId="77777777" w:rsidR="00B021F1" w:rsidRPr="00EE5A27" w:rsidRDefault="00B021F1" w:rsidP="00EE5A27">
      <w:pPr>
        <w:pStyle w:val="HTMLPreformatted"/>
        <w:rPr>
          <w:color w:val="212121"/>
          <w:sz w:val="16"/>
          <w:szCs w:val="16"/>
        </w:rPr>
      </w:pPr>
      <w:r w:rsidRPr="00EE5A27">
        <w:rPr>
          <w:color w:val="212121"/>
          <w:sz w:val="16"/>
          <w:szCs w:val="16"/>
        </w:rPr>
        <w:t xml:space="preserve">13(a)(1) and section 13(a)(17) of the Fair Labor Standards Act. (Field Assistance </w:t>
      </w:r>
    </w:p>
    <w:p w14:paraId="17B771C2" w14:textId="77777777" w:rsidR="00B021F1" w:rsidRPr="00EE5A27" w:rsidRDefault="00B021F1" w:rsidP="00EE5A27">
      <w:pPr>
        <w:pStyle w:val="HTMLPreformatted"/>
        <w:rPr>
          <w:color w:val="212121"/>
          <w:sz w:val="16"/>
          <w:szCs w:val="16"/>
        </w:rPr>
      </w:pPr>
      <w:r w:rsidRPr="00EE5A27">
        <w:rPr>
          <w:color w:val="212121"/>
          <w:sz w:val="16"/>
          <w:szCs w:val="16"/>
        </w:rPr>
        <w:t xml:space="preserve">Bulletin No. 2006-3 (Dec. 14, </w:t>
      </w:r>
      <w:proofErr w:type="gramStart"/>
      <w:r w:rsidRPr="00EE5A27">
        <w:rPr>
          <w:color w:val="212121"/>
          <w:sz w:val="16"/>
          <w:szCs w:val="16"/>
        </w:rPr>
        <w:t>2006))</w:t>
      </w:r>
      <w:proofErr w:type="gramEnd"/>
      <w:r w:rsidRPr="00EE5A27">
        <w:rPr>
          <w:color w:val="212121"/>
          <w:sz w:val="16"/>
          <w:szCs w:val="16"/>
        </w:rPr>
        <w:t xml:space="preserve">.  Accordingly, this wage determination will not </w:t>
      </w:r>
    </w:p>
    <w:p w14:paraId="17B771C3" w14:textId="77777777" w:rsidR="00B021F1" w:rsidRPr="00EE5A27" w:rsidRDefault="00B021F1" w:rsidP="00EE5A27">
      <w:pPr>
        <w:pStyle w:val="HTMLPreformatted"/>
        <w:rPr>
          <w:color w:val="212121"/>
          <w:sz w:val="16"/>
          <w:szCs w:val="16"/>
        </w:rPr>
      </w:pPr>
      <w:r w:rsidRPr="00EE5A27">
        <w:rPr>
          <w:color w:val="212121"/>
          <w:sz w:val="16"/>
          <w:szCs w:val="16"/>
        </w:rPr>
        <w:t xml:space="preserve">apply to any exempt computer employee regardless of which of these two exemptions is </w:t>
      </w:r>
    </w:p>
    <w:p w14:paraId="17B771C4" w14:textId="77777777" w:rsidR="00B021F1" w:rsidRPr="00EE5A27" w:rsidRDefault="00B021F1" w:rsidP="00EE5A27">
      <w:pPr>
        <w:pStyle w:val="HTMLPreformatted"/>
        <w:rPr>
          <w:color w:val="212121"/>
          <w:sz w:val="16"/>
          <w:szCs w:val="16"/>
        </w:rPr>
      </w:pPr>
      <w:r w:rsidRPr="00EE5A27">
        <w:rPr>
          <w:color w:val="212121"/>
          <w:sz w:val="16"/>
          <w:szCs w:val="16"/>
        </w:rPr>
        <w:t>utilized.</w:t>
      </w:r>
    </w:p>
    <w:p w14:paraId="17B771C5" w14:textId="77777777" w:rsidR="00B021F1" w:rsidRPr="00EE5A27" w:rsidRDefault="00B021F1" w:rsidP="00EE5A27">
      <w:pPr>
        <w:pStyle w:val="HTMLPreformatted"/>
        <w:rPr>
          <w:color w:val="212121"/>
          <w:sz w:val="16"/>
          <w:szCs w:val="16"/>
        </w:rPr>
      </w:pPr>
    </w:p>
    <w:p w14:paraId="17B771C6" w14:textId="77777777" w:rsidR="00B021F1" w:rsidRPr="00EE5A27" w:rsidRDefault="00B021F1" w:rsidP="00EE5A27">
      <w:pPr>
        <w:pStyle w:val="HTMLPreformatted"/>
        <w:rPr>
          <w:color w:val="212121"/>
          <w:sz w:val="16"/>
          <w:szCs w:val="16"/>
        </w:rPr>
      </w:pPr>
      <w:r w:rsidRPr="00EE5A27">
        <w:rPr>
          <w:color w:val="212121"/>
          <w:sz w:val="16"/>
          <w:szCs w:val="16"/>
        </w:rPr>
        <w:t>2</w:t>
      </w:r>
      <w:proofErr w:type="gramStart"/>
      <w:r w:rsidRPr="00EE5A27">
        <w:rPr>
          <w:color w:val="212121"/>
          <w:sz w:val="16"/>
          <w:szCs w:val="16"/>
        </w:rPr>
        <w:t>)  AIR</w:t>
      </w:r>
      <w:proofErr w:type="gramEnd"/>
      <w:r w:rsidRPr="00EE5A27">
        <w:rPr>
          <w:color w:val="212121"/>
          <w:sz w:val="16"/>
          <w:szCs w:val="16"/>
        </w:rPr>
        <w:t xml:space="preserve"> TRAFFIC CONTROLLERS AND WEATHER OBSERVERS - NIGHT PAY &amp; SUNDAY PAY</w:t>
      </w:r>
      <w:proofErr w:type="gramStart"/>
      <w:r w:rsidRPr="00EE5A27">
        <w:rPr>
          <w:color w:val="212121"/>
          <w:sz w:val="16"/>
          <w:szCs w:val="16"/>
        </w:rPr>
        <w:t>:  If</w:t>
      </w:r>
      <w:proofErr w:type="gramEnd"/>
      <w:r w:rsidRPr="00EE5A27">
        <w:rPr>
          <w:color w:val="212121"/>
          <w:sz w:val="16"/>
          <w:szCs w:val="16"/>
        </w:rPr>
        <w:t xml:space="preserve"> you </w:t>
      </w:r>
    </w:p>
    <w:p w14:paraId="17B771C7" w14:textId="77777777" w:rsidR="00B021F1" w:rsidRPr="00EE5A27" w:rsidRDefault="00B021F1" w:rsidP="00EE5A27">
      <w:pPr>
        <w:pStyle w:val="HTMLPreformatted"/>
        <w:rPr>
          <w:color w:val="212121"/>
          <w:sz w:val="16"/>
          <w:szCs w:val="16"/>
        </w:rPr>
      </w:pPr>
      <w:proofErr w:type="gramStart"/>
      <w:r w:rsidRPr="00EE5A27">
        <w:rPr>
          <w:color w:val="212121"/>
          <w:sz w:val="16"/>
          <w:szCs w:val="16"/>
        </w:rPr>
        <w:t>work</w:t>
      </w:r>
      <w:proofErr w:type="gramEnd"/>
      <w:r w:rsidRPr="00EE5A27">
        <w:rPr>
          <w:color w:val="212121"/>
          <w:sz w:val="16"/>
          <w:szCs w:val="16"/>
        </w:rPr>
        <w:t xml:space="preserve"> at night as part of a regular tour of duty, you will earn a night differential </w:t>
      </w:r>
    </w:p>
    <w:p w14:paraId="17B771C8" w14:textId="77777777" w:rsidR="00B021F1" w:rsidRPr="00EE5A27" w:rsidRDefault="00B021F1" w:rsidP="00EE5A27">
      <w:pPr>
        <w:pStyle w:val="HTMLPreformatted"/>
        <w:rPr>
          <w:color w:val="212121"/>
          <w:sz w:val="16"/>
          <w:szCs w:val="16"/>
        </w:rPr>
      </w:pPr>
      <w:r w:rsidRPr="00EE5A27">
        <w:rPr>
          <w:color w:val="212121"/>
          <w:sz w:val="16"/>
          <w:szCs w:val="16"/>
        </w:rPr>
        <w:t xml:space="preserve">and receive an additional 10% of basic pay for any hours worked between 6pm and 6am. </w:t>
      </w:r>
    </w:p>
    <w:p w14:paraId="17B771C9" w14:textId="77777777" w:rsidR="00B021F1" w:rsidRPr="00EE5A27" w:rsidRDefault="00B021F1" w:rsidP="00EE5A27">
      <w:pPr>
        <w:pStyle w:val="HTMLPreformatted"/>
        <w:rPr>
          <w:color w:val="212121"/>
          <w:sz w:val="16"/>
          <w:szCs w:val="16"/>
        </w:rPr>
      </w:pPr>
      <w:r w:rsidRPr="00EE5A27">
        <w:rPr>
          <w:color w:val="212121"/>
          <w:sz w:val="16"/>
          <w:szCs w:val="16"/>
        </w:rPr>
        <w:t xml:space="preserve"> If you are a full-time </w:t>
      </w:r>
      <w:proofErr w:type="gramStart"/>
      <w:r w:rsidRPr="00EE5A27">
        <w:rPr>
          <w:color w:val="212121"/>
          <w:sz w:val="16"/>
          <w:szCs w:val="16"/>
        </w:rPr>
        <w:t>employed</w:t>
      </w:r>
      <w:proofErr w:type="gramEnd"/>
      <w:r w:rsidRPr="00EE5A27">
        <w:rPr>
          <w:color w:val="212121"/>
          <w:sz w:val="16"/>
          <w:szCs w:val="16"/>
        </w:rPr>
        <w:t xml:space="preserve"> (40 hours a week) and Sunday is part of your </w:t>
      </w:r>
    </w:p>
    <w:p w14:paraId="17B771CA" w14:textId="77777777" w:rsidR="00B021F1" w:rsidRPr="00EE5A27" w:rsidRDefault="00B021F1" w:rsidP="00EE5A27">
      <w:pPr>
        <w:pStyle w:val="HTMLPreformatted"/>
        <w:rPr>
          <w:color w:val="212121"/>
          <w:sz w:val="16"/>
          <w:szCs w:val="16"/>
        </w:rPr>
      </w:pPr>
      <w:r w:rsidRPr="00EE5A27">
        <w:rPr>
          <w:color w:val="212121"/>
          <w:sz w:val="16"/>
          <w:szCs w:val="16"/>
        </w:rPr>
        <w:t xml:space="preserve">regularly scheduled workweek, you are paid at your rate of basic pay plus a Sunday </w:t>
      </w:r>
    </w:p>
    <w:p w14:paraId="17B771CB" w14:textId="77777777" w:rsidR="00B021F1" w:rsidRPr="00EE5A27" w:rsidRDefault="00B021F1" w:rsidP="00EE5A27">
      <w:pPr>
        <w:pStyle w:val="HTMLPreformatted"/>
        <w:rPr>
          <w:color w:val="212121"/>
          <w:sz w:val="16"/>
          <w:szCs w:val="16"/>
        </w:rPr>
      </w:pPr>
      <w:r w:rsidRPr="00EE5A27">
        <w:rPr>
          <w:color w:val="212121"/>
          <w:sz w:val="16"/>
          <w:szCs w:val="16"/>
        </w:rPr>
        <w:t xml:space="preserve">premium of 25% of your basic rate for each hour of Sunday </w:t>
      </w:r>
      <w:proofErr w:type="gramStart"/>
      <w:r w:rsidRPr="00EE5A27">
        <w:rPr>
          <w:color w:val="212121"/>
          <w:sz w:val="16"/>
          <w:szCs w:val="16"/>
        </w:rPr>
        <w:t>work</w:t>
      </w:r>
      <w:proofErr w:type="gramEnd"/>
      <w:r w:rsidRPr="00EE5A27">
        <w:rPr>
          <w:color w:val="212121"/>
          <w:sz w:val="16"/>
          <w:szCs w:val="16"/>
        </w:rPr>
        <w:t xml:space="preserve"> which is not overtime </w:t>
      </w:r>
    </w:p>
    <w:p w14:paraId="17B771CC" w14:textId="77777777" w:rsidR="00B021F1" w:rsidRPr="00EE5A27" w:rsidRDefault="00B021F1" w:rsidP="00EE5A27">
      <w:pPr>
        <w:pStyle w:val="HTMLPreformatted"/>
        <w:rPr>
          <w:color w:val="212121"/>
          <w:sz w:val="16"/>
          <w:szCs w:val="16"/>
        </w:rPr>
      </w:pPr>
      <w:r w:rsidRPr="00EE5A27">
        <w:rPr>
          <w:color w:val="212121"/>
          <w:sz w:val="16"/>
          <w:szCs w:val="16"/>
        </w:rPr>
        <w:t xml:space="preserve">(i.e. occasional work on Sunday outside the normal tour of duty is considered </w:t>
      </w:r>
    </w:p>
    <w:p w14:paraId="17B771CD" w14:textId="77777777" w:rsidR="00B021F1" w:rsidRPr="00EE5A27" w:rsidRDefault="00B021F1" w:rsidP="00EE5A27">
      <w:pPr>
        <w:pStyle w:val="HTMLPreformatted"/>
        <w:rPr>
          <w:color w:val="212121"/>
          <w:sz w:val="16"/>
          <w:szCs w:val="16"/>
        </w:rPr>
      </w:pPr>
      <w:r w:rsidRPr="00EE5A27">
        <w:rPr>
          <w:color w:val="212121"/>
          <w:sz w:val="16"/>
          <w:szCs w:val="16"/>
        </w:rPr>
        <w:t>overtime work).</w:t>
      </w:r>
    </w:p>
    <w:p w14:paraId="17B771CE" w14:textId="77777777" w:rsidR="00B021F1" w:rsidRPr="00EE5A27" w:rsidRDefault="00B021F1" w:rsidP="00EE5A27">
      <w:pPr>
        <w:pStyle w:val="HTMLPreformatted"/>
        <w:rPr>
          <w:color w:val="212121"/>
          <w:sz w:val="16"/>
          <w:szCs w:val="16"/>
        </w:rPr>
      </w:pPr>
    </w:p>
    <w:p w14:paraId="17B771CF" w14:textId="77777777" w:rsidR="00B021F1" w:rsidRPr="00EE5A27" w:rsidRDefault="00B021F1" w:rsidP="00EE5A27">
      <w:pPr>
        <w:pStyle w:val="HTMLPreformatted"/>
        <w:rPr>
          <w:color w:val="212121"/>
          <w:sz w:val="16"/>
          <w:szCs w:val="16"/>
        </w:rPr>
      </w:pPr>
    </w:p>
    <w:p w14:paraId="17B771D0" w14:textId="77777777" w:rsidR="00B021F1" w:rsidRPr="00EE5A27" w:rsidRDefault="00B021F1" w:rsidP="00EE5A27">
      <w:pPr>
        <w:pStyle w:val="HTMLPreformatted"/>
        <w:rPr>
          <w:color w:val="212121"/>
          <w:sz w:val="16"/>
          <w:szCs w:val="16"/>
        </w:rPr>
      </w:pPr>
      <w:r w:rsidRPr="00EE5A27">
        <w:rPr>
          <w:color w:val="212121"/>
          <w:sz w:val="16"/>
          <w:szCs w:val="16"/>
        </w:rPr>
        <w:t>** HAZARDOUS PAY DIFFERENTIAL **</w:t>
      </w:r>
    </w:p>
    <w:p w14:paraId="17B771D1" w14:textId="77777777" w:rsidR="00B021F1" w:rsidRPr="00EE5A27" w:rsidRDefault="00B021F1" w:rsidP="00EE5A27">
      <w:pPr>
        <w:pStyle w:val="HTMLPreformatted"/>
        <w:rPr>
          <w:color w:val="212121"/>
          <w:sz w:val="16"/>
          <w:szCs w:val="16"/>
        </w:rPr>
      </w:pPr>
    </w:p>
    <w:p w14:paraId="17B771D2" w14:textId="77777777" w:rsidR="00B021F1" w:rsidRPr="00EE5A27" w:rsidRDefault="00B021F1" w:rsidP="00EE5A27">
      <w:pPr>
        <w:pStyle w:val="HTMLPreformatted"/>
        <w:rPr>
          <w:color w:val="212121"/>
          <w:sz w:val="16"/>
          <w:szCs w:val="16"/>
        </w:rPr>
      </w:pPr>
      <w:r w:rsidRPr="00EE5A27">
        <w:rPr>
          <w:color w:val="212121"/>
          <w:sz w:val="16"/>
          <w:szCs w:val="16"/>
        </w:rPr>
        <w:t xml:space="preserve">An 8 percent differential is applicable to employees employed in a position that </w:t>
      </w:r>
    </w:p>
    <w:p w14:paraId="17B771D3" w14:textId="77777777" w:rsidR="00B021F1" w:rsidRPr="00EE5A27" w:rsidRDefault="00B021F1" w:rsidP="00EE5A27">
      <w:pPr>
        <w:pStyle w:val="HTMLPreformatted"/>
        <w:rPr>
          <w:color w:val="212121"/>
          <w:sz w:val="16"/>
          <w:szCs w:val="16"/>
        </w:rPr>
      </w:pPr>
      <w:r w:rsidRPr="00EE5A27">
        <w:rPr>
          <w:color w:val="212121"/>
          <w:sz w:val="16"/>
          <w:szCs w:val="16"/>
        </w:rPr>
        <w:t xml:space="preserve">represents a high degree of hazard when working with or </w:t>
      </w:r>
      <w:proofErr w:type="gramStart"/>
      <w:r w:rsidRPr="00EE5A27">
        <w:rPr>
          <w:color w:val="212121"/>
          <w:sz w:val="16"/>
          <w:szCs w:val="16"/>
        </w:rPr>
        <w:t>in close proximity to</w:t>
      </w:r>
      <w:proofErr w:type="gramEnd"/>
      <w:r w:rsidRPr="00EE5A27">
        <w:rPr>
          <w:color w:val="212121"/>
          <w:sz w:val="16"/>
          <w:szCs w:val="16"/>
        </w:rPr>
        <w:t xml:space="preserve"> </w:t>
      </w:r>
    </w:p>
    <w:p w14:paraId="17B771D4" w14:textId="77777777" w:rsidR="00B021F1" w:rsidRPr="00EE5A27" w:rsidRDefault="00B021F1" w:rsidP="00EE5A27">
      <w:pPr>
        <w:pStyle w:val="HTMLPreformatted"/>
        <w:rPr>
          <w:color w:val="212121"/>
          <w:sz w:val="16"/>
          <w:szCs w:val="16"/>
        </w:rPr>
      </w:pPr>
      <w:r w:rsidRPr="00EE5A27">
        <w:rPr>
          <w:color w:val="212121"/>
          <w:sz w:val="16"/>
          <w:szCs w:val="16"/>
        </w:rPr>
        <w:t xml:space="preserve">ordnance, explosives, and incendiary materials.  This includes work such as </w:t>
      </w:r>
    </w:p>
    <w:p w14:paraId="17B771D5" w14:textId="77777777" w:rsidR="00B021F1" w:rsidRPr="00EE5A27" w:rsidRDefault="00B021F1" w:rsidP="00EE5A27">
      <w:pPr>
        <w:pStyle w:val="HTMLPreformatted"/>
        <w:rPr>
          <w:color w:val="212121"/>
          <w:sz w:val="16"/>
          <w:szCs w:val="16"/>
        </w:rPr>
      </w:pPr>
      <w:r w:rsidRPr="00EE5A27">
        <w:rPr>
          <w:color w:val="212121"/>
          <w:sz w:val="16"/>
          <w:szCs w:val="16"/>
        </w:rPr>
        <w:t xml:space="preserve">screening, blending, dying, mixing, and pressing of sensitive ordnance, explosives, </w:t>
      </w:r>
    </w:p>
    <w:p w14:paraId="17B771D6" w14:textId="77777777" w:rsidR="00B021F1" w:rsidRPr="00EE5A27" w:rsidRDefault="00B021F1" w:rsidP="00EE5A27">
      <w:pPr>
        <w:pStyle w:val="HTMLPreformatted"/>
        <w:rPr>
          <w:color w:val="212121"/>
          <w:sz w:val="16"/>
          <w:szCs w:val="16"/>
        </w:rPr>
      </w:pPr>
      <w:r w:rsidRPr="00EE5A27">
        <w:rPr>
          <w:color w:val="212121"/>
          <w:sz w:val="16"/>
          <w:szCs w:val="16"/>
        </w:rPr>
        <w:t xml:space="preserve">and pyrotechnic compositions such as lead azide, black powder and photoflash powder. </w:t>
      </w:r>
    </w:p>
    <w:p w14:paraId="17B771D7" w14:textId="77777777" w:rsidR="00B021F1" w:rsidRPr="00EE5A27" w:rsidRDefault="00B021F1" w:rsidP="00EE5A27">
      <w:pPr>
        <w:pStyle w:val="HTMLPreformatted"/>
        <w:rPr>
          <w:color w:val="212121"/>
          <w:sz w:val="16"/>
          <w:szCs w:val="16"/>
        </w:rPr>
      </w:pPr>
      <w:r w:rsidRPr="00EE5A27">
        <w:rPr>
          <w:color w:val="212121"/>
          <w:sz w:val="16"/>
          <w:szCs w:val="16"/>
        </w:rPr>
        <w:t xml:space="preserve"> All dry-house activities </w:t>
      </w:r>
      <w:proofErr w:type="gramStart"/>
      <w:r w:rsidRPr="00EE5A27">
        <w:rPr>
          <w:color w:val="212121"/>
          <w:sz w:val="16"/>
          <w:szCs w:val="16"/>
        </w:rPr>
        <w:t>involving</w:t>
      </w:r>
      <w:proofErr w:type="gramEnd"/>
      <w:r w:rsidRPr="00EE5A27">
        <w:rPr>
          <w:color w:val="212121"/>
          <w:sz w:val="16"/>
          <w:szCs w:val="16"/>
        </w:rPr>
        <w:t xml:space="preserve"> propellants or explosives.  Demilitarization, </w:t>
      </w:r>
    </w:p>
    <w:p w14:paraId="17B771D8" w14:textId="77777777" w:rsidR="00B021F1" w:rsidRPr="00EE5A27" w:rsidRDefault="00B021F1" w:rsidP="00EE5A27">
      <w:pPr>
        <w:pStyle w:val="HTMLPreformatted"/>
        <w:rPr>
          <w:color w:val="212121"/>
          <w:sz w:val="16"/>
          <w:szCs w:val="16"/>
        </w:rPr>
      </w:pPr>
      <w:r w:rsidRPr="00EE5A27">
        <w:rPr>
          <w:color w:val="212121"/>
          <w:sz w:val="16"/>
          <w:szCs w:val="16"/>
        </w:rPr>
        <w:t xml:space="preserve">modification, renovation, demolition, and maintenance operations on sensitive </w:t>
      </w:r>
    </w:p>
    <w:p w14:paraId="17B771D9" w14:textId="77777777" w:rsidR="00B021F1" w:rsidRPr="00EE5A27" w:rsidRDefault="00B021F1" w:rsidP="00EE5A27">
      <w:pPr>
        <w:pStyle w:val="HTMLPreformatted"/>
        <w:rPr>
          <w:color w:val="212121"/>
          <w:sz w:val="16"/>
          <w:szCs w:val="16"/>
        </w:rPr>
      </w:pPr>
      <w:r w:rsidRPr="00EE5A27">
        <w:rPr>
          <w:color w:val="212121"/>
          <w:sz w:val="16"/>
          <w:szCs w:val="16"/>
        </w:rPr>
        <w:lastRenderedPageBreak/>
        <w:t xml:space="preserve">ordnance, explosives and incendiary materials.  All operations involving re-grading </w:t>
      </w:r>
    </w:p>
    <w:p w14:paraId="17B771DA" w14:textId="77777777" w:rsidR="00B021F1" w:rsidRPr="00EE5A27" w:rsidRDefault="00B021F1" w:rsidP="00EE5A27">
      <w:pPr>
        <w:pStyle w:val="HTMLPreformatted"/>
        <w:rPr>
          <w:color w:val="212121"/>
          <w:sz w:val="16"/>
          <w:szCs w:val="16"/>
        </w:rPr>
      </w:pPr>
      <w:r w:rsidRPr="00EE5A27">
        <w:rPr>
          <w:color w:val="212121"/>
          <w:sz w:val="16"/>
          <w:szCs w:val="16"/>
        </w:rPr>
        <w:t>and cleaning of artillery ranges.</w:t>
      </w:r>
    </w:p>
    <w:p w14:paraId="17B771DB" w14:textId="77777777" w:rsidR="00B021F1" w:rsidRPr="00EE5A27" w:rsidRDefault="00B021F1" w:rsidP="00EE5A27">
      <w:pPr>
        <w:pStyle w:val="HTMLPreformatted"/>
        <w:rPr>
          <w:color w:val="212121"/>
          <w:sz w:val="16"/>
          <w:szCs w:val="16"/>
        </w:rPr>
      </w:pPr>
    </w:p>
    <w:p w14:paraId="17B771DC" w14:textId="77777777" w:rsidR="00B021F1" w:rsidRPr="00EE5A27" w:rsidRDefault="00B021F1" w:rsidP="00EE5A27">
      <w:pPr>
        <w:pStyle w:val="HTMLPreformatted"/>
        <w:rPr>
          <w:color w:val="212121"/>
          <w:sz w:val="16"/>
          <w:szCs w:val="16"/>
        </w:rPr>
      </w:pPr>
      <w:r w:rsidRPr="00EE5A27">
        <w:rPr>
          <w:color w:val="212121"/>
          <w:sz w:val="16"/>
          <w:szCs w:val="16"/>
        </w:rPr>
        <w:t xml:space="preserve">A 4 percent differential is applicable to employees employed in a position that </w:t>
      </w:r>
    </w:p>
    <w:p w14:paraId="17B771DD" w14:textId="77777777" w:rsidR="00B021F1" w:rsidRPr="00EE5A27" w:rsidRDefault="00B021F1" w:rsidP="00EE5A27">
      <w:pPr>
        <w:pStyle w:val="HTMLPreformatted"/>
        <w:rPr>
          <w:color w:val="212121"/>
          <w:sz w:val="16"/>
          <w:szCs w:val="16"/>
        </w:rPr>
      </w:pPr>
      <w:r w:rsidRPr="00EE5A27">
        <w:rPr>
          <w:color w:val="212121"/>
          <w:sz w:val="16"/>
          <w:szCs w:val="16"/>
        </w:rPr>
        <w:t xml:space="preserve">represents a low degree of hazard when working with, or </w:t>
      </w:r>
      <w:proofErr w:type="gramStart"/>
      <w:r w:rsidRPr="00EE5A27">
        <w:rPr>
          <w:color w:val="212121"/>
          <w:sz w:val="16"/>
          <w:szCs w:val="16"/>
        </w:rPr>
        <w:t>in close proximity to</w:t>
      </w:r>
      <w:proofErr w:type="gramEnd"/>
      <w:r w:rsidRPr="00EE5A27">
        <w:rPr>
          <w:color w:val="212121"/>
          <w:sz w:val="16"/>
          <w:szCs w:val="16"/>
        </w:rPr>
        <w:t xml:space="preserve"> </w:t>
      </w:r>
    </w:p>
    <w:p w14:paraId="17B771DE" w14:textId="77777777" w:rsidR="00B021F1" w:rsidRPr="00EE5A27" w:rsidRDefault="00B021F1" w:rsidP="00EE5A27">
      <w:pPr>
        <w:pStyle w:val="HTMLPreformatted"/>
        <w:rPr>
          <w:color w:val="212121"/>
          <w:sz w:val="16"/>
          <w:szCs w:val="16"/>
        </w:rPr>
      </w:pPr>
      <w:r w:rsidRPr="00EE5A27">
        <w:rPr>
          <w:color w:val="212121"/>
          <w:sz w:val="16"/>
          <w:szCs w:val="16"/>
        </w:rPr>
        <w:t xml:space="preserve">ordnance, (or employees possibly adjacent to) explosives and incendiary materials </w:t>
      </w:r>
    </w:p>
    <w:p w14:paraId="17B771DF" w14:textId="77777777" w:rsidR="00B021F1" w:rsidRPr="00EE5A27" w:rsidRDefault="00B021F1" w:rsidP="00EE5A27">
      <w:pPr>
        <w:pStyle w:val="HTMLPreformatted"/>
        <w:rPr>
          <w:color w:val="212121"/>
          <w:sz w:val="16"/>
          <w:szCs w:val="16"/>
        </w:rPr>
      </w:pPr>
      <w:r w:rsidRPr="00EE5A27">
        <w:rPr>
          <w:color w:val="212121"/>
          <w:sz w:val="16"/>
          <w:szCs w:val="16"/>
        </w:rPr>
        <w:t xml:space="preserve">which involves potential injury such as laceration of hands, face, or arms of the </w:t>
      </w:r>
    </w:p>
    <w:p w14:paraId="17B771E0" w14:textId="77777777" w:rsidR="00B021F1" w:rsidRPr="00EE5A27" w:rsidRDefault="00B021F1" w:rsidP="00EE5A27">
      <w:pPr>
        <w:pStyle w:val="HTMLPreformatted"/>
        <w:rPr>
          <w:color w:val="212121"/>
          <w:sz w:val="16"/>
          <w:szCs w:val="16"/>
        </w:rPr>
      </w:pPr>
      <w:r w:rsidRPr="00EE5A27">
        <w:rPr>
          <w:color w:val="212121"/>
          <w:sz w:val="16"/>
          <w:szCs w:val="16"/>
        </w:rPr>
        <w:t xml:space="preserve">employee engaged in the operation, irritation of the skin, minor burns and the </w:t>
      </w:r>
      <w:proofErr w:type="gramStart"/>
      <w:r w:rsidRPr="00EE5A27">
        <w:rPr>
          <w:color w:val="212121"/>
          <w:sz w:val="16"/>
          <w:szCs w:val="16"/>
        </w:rPr>
        <w:t>like;</w:t>
      </w:r>
      <w:proofErr w:type="gramEnd"/>
      <w:r w:rsidRPr="00EE5A27">
        <w:rPr>
          <w:color w:val="212121"/>
          <w:sz w:val="16"/>
          <w:szCs w:val="16"/>
        </w:rPr>
        <w:t xml:space="preserve"> </w:t>
      </w:r>
    </w:p>
    <w:p w14:paraId="17B771E1" w14:textId="77777777" w:rsidR="00B021F1" w:rsidRPr="00EE5A27" w:rsidRDefault="00B021F1" w:rsidP="00EE5A27">
      <w:pPr>
        <w:pStyle w:val="HTMLPreformatted"/>
        <w:rPr>
          <w:color w:val="212121"/>
          <w:sz w:val="16"/>
          <w:szCs w:val="16"/>
        </w:rPr>
      </w:pPr>
      <w:r w:rsidRPr="00EE5A27">
        <w:rPr>
          <w:color w:val="212121"/>
          <w:sz w:val="16"/>
          <w:szCs w:val="16"/>
        </w:rPr>
        <w:t xml:space="preserve">minimal damage to immediate or adjacent work area or equipment being used.  All </w:t>
      </w:r>
    </w:p>
    <w:p w14:paraId="17B771E2" w14:textId="77777777" w:rsidR="00B021F1" w:rsidRPr="00EE5A27" w:rsidRDefault="00B021F1" w:rsidP="00EE5A27">
      <w:pPr>
        <w:pStyle w:val="HTMLPreformatted"/>
        <w:rPr>
          <w:color w:val="212121"/>
          <w:sz w:val="16"/>
          <w:szCs w:val="16"/>
        </w:rPr>
      </w:pPr>
      <w:r w:rsidRPr="00EE5A27">
        <w:rPr>
          <w:color w:val="212121"/>
          <w:sz w:val="16"/>
          <w:szCs w:val="16"/>
        </w:rPr>
        <w:t xml:space="preserve">operations involving, unloading, storage, and hauling of ordnance, explosive, and </w:t>
      </w:r>
    </w:p>
    <w:p w14:paraId="17B771E3" w14:textId="77777777" w:rsidR="00B021F1" w:rsidRPr="00EE5A27" w:rsidRDefault="00B021F1" w:rsidP="00EE5A27">
      <w:pPr>
        <w:pStyle w:val="HTMLPreformatted"/>
        <w:rPr>
          <w:color w:val="212121"/>
          <w:sz w:val="16"/>
          <w:szCs w:val="16"/>
        </w:rPr>
      </w:pPr>
      <w:r w:rsidRPr="00EE5A27">
        <w:rPr>
          <w:color w:val="212121"/>
          <w:sz w:val="16"/>
          <w:szCs w:val="16"/>
        </w:rPr>
        <w:t xml:space="preserve">incendiary ordnance material other than small arms ammunition.  These differentials </w:t>
      </w:r>
    </w:p>
    <w:p w14:paraId="17B771E4" w14:textId="77777777" w:rsidR="00B021F1" w:rsidRPr="00EE5A27" w:rsidRDefault="00B021F1" w:rsidP="00EE5A27">
      <w:pPr>
        <w:pStyle w:val="HTMLPreformatted"/>
        <w:rPr>
          <w:color w:val="212121"/>
          <w:sz w:val="16"/>
          <w:szCs w:val="16"/>
        </w:rPr>
      </w:pPr>
      <w:r w:rsidRPr="00EE5A27">
        <w:rPr>
          <w:color w:val="212121"/>
          <w:sz w:val="16"/>
          <w:szCs w:val="16"/>
        </w:rPr>
        <w:t xml:space="preserve">are only applicable to work that has been specifically designated by the agency for </w:t>
      </w:r>
    </w:p>
    <w:p w14:paraId="17B771E5" w14:textId="77777777" w:rsidR="00B021F1" w:rsidRPr="00EE5A27" w:rsidRDefault="00B021F1" w:rsidP="00EE5A27">
      <w:pPr>
        <w:pStyle w:val="HTMLPreformatted"/>
        <w:rPr>
          <w:color w:val="212121"/>
          <w:sz w:val="16"/>
          <w:szCs w:val="16"/>
        </w:rPr>
      </w:pPr>
      <w:r w:rsidRPr="00EE5A27">
        <w:rPr>
          <w:color w:val="212121"/>
          <w:sz w:val="16"/>
          <w:szCs w:val="16"/>
        </w:rPr>
        <w:t>ordnance, explosives, and incendiary material differential pay.</w:t>
      </w:r>
    </w:p>
    <w:p w14:paraId="17B771E6" w14:textId="77777777" w:rsidR="00B021F1" w:rsidRPr="00EE5A27" w:rsidRDefault="00B021F1" w:rsidP="00EE5A27">
      <w:pPr>
        <w:pStyle w:val="HTMLPreformatted"/>
        <w:rPr>
          <w:color w:val="212121"/>
          <w:sz w:val="16"/>
          <w:szCs w:val="16"/>
        </w:rPr>
      </w:pPr>
    </w:p>
    <w:p w14:paraId="17B771E7" w14:textId="77777777" w:rsidR="00B021F1" w:rsidRPr="00EE5A27" w:rsidRDefault="00B021F1" w:rsidP="00EE5A27">
      <w:pPr>
        <w:pStyle w:val="HTMLPreformatted"/>
        <w:rPr>
          <w:color w:val="212121"/>
          <w:sz w:val="16"/>
          <w:szCs w:val="16"/>
        </w:rPr>
      </w:pPr>
      <w:r w:rsidRPr="00EE5A27">
        <w:rPr>
          <w:color w:val="212121"/>
          <w:sz w:val="16"/>
          <w:szCs w:val="16"/>
        </w:rPr>
        <w:t>** UNIFORM ALLOWANCE **</w:t>
      </w:r>
    </w:p>
    <w:p w14:paraId="17B771E8" w14:textId="77777777" w:rsidR="00B021F1" w:rsidRPr="00EE5A27" w:rsidRDefault="00B021F1" w:rsidP="00EE5A27">
      <w:pPr>
        <w:pStyle w:val="HTMLPreformatted"/>
        <w:rPr>
          <w:color w:val="212121"/>
          <w:sz w:val="16"/>
          <w:szCs w:val="16"/>
        </w:rPr>
      </w:pPr>
    </w:p>
    <w:p w14:paraId="17B771E9" w14:textId="77777777" w:rsidR="00B021F1" w:rsidRPr="00EE5A27" w:rsidRDefault="00B021F1" w:rsidP="00EE5A27">
      <w:pPr>
        <w:pStyle w:val="HTMLPreformatted"/>
        <w:rPr>
          <w:color w:val="212121"/>
          <w:sz w:val="16"/>
          <w:szCs w:val="16"/>
        </w:rPr>
      </w:pPr>
      <w:r w:rsidRPr="00EE5A27">
        <w:rPr>
          <w:color w:val="212121"/>
          <w:sz w:val="16"/>
          <w:szCs w:val="16"/>
        </w:rPr>
        <w:t xml:space="preserve">If employees are required to wear uniforms in the performance of this contract </w:t>
      </w:r>
    </w:p>
    <w:p w14:paraId="17B771EA" w14:textId="77777777" w:rsidR="00B021F1" w:rsidRPr="00EE5A27" w:rsidRDefault="00B021F1" w:rsidP="00EE5A27">
      <w:pPr>
        <w:pStyle w:val="HTMLPreformatted"/>
        <w:rPr>
          <w:color w:val="212121"/>
          <w:sz w:val="16"/>
          <w:szCs w:val="16"/>
        </w:rPr>
      </w:pPr>
      <w:r w:rsidRPr="00EE5A27">
        <w:rPr>
          <w:color w:val="212121"/>
          <w:sz w:val="16"/>
          <w:szCs w:val="16"/>
        </w:rPr>
        <w:t>(</w:t>
      </w:r>
      <w:proofErr w:type="gramStart"/>
      <w:r w:rsidRPr="00EE5A27">
        <w:rPr>
          <w:color w:val="212121"/>
          <w:sz w:val="16"/>
          <w:szCs w:val="16"/>
        </w:rPr>
        <w:t>either</w:t>
      </w:r>
      <w:proofErr w:type="gramEnd"/>
      <w:r w:rsidRPr="00EE5A27">
        <w:rPr>
          <w:color w:val="212121"/>
          <w:sz w:val="16"/>
          <w:szCs w:val="16"/>
        </w:rPr>
        <w:t xml:space="preserve"> by the terms of the Government contract, by the employer, by the state or </w:t>
      </w:r>
    </w:p>
    <w:p w14:paraId="17B771EB" w14:textId="77777777" w:rsidR="00B021F1" w:rsidRPr="00EE5A27" w:rsidRDefault="00B021F1" w:rsidP="00EE5A27">
      <w:pPr>
        <w:pStyle w:val="HTMLPreformatted"/>
        <w:rPr>
          <w:color w:val="212121"/>
          <w:sz w:val="16"/>
          <w:szCs w:val="16"/>
        </w:rPr>
      </w:pPr>
      <w:r w:rsidRPr="00EE5A27">
        <w:rPr>
          <w:color w:val="212121"/>
          <w:sz w:val="16"/>
          <w:szCs w:val="16"/>
        </w:rPr>
        <w:t xml:space="preserve">local law, etc.), the cost of furnishing such uniforms and maintaining (by </w:t>
      </w:r>
    </w:p>
    <w:p w14:paraId="17B771EC" w14:textId="77777777" w:rsidR="00B021F1" w:rsidRPr="00EE5A27" w:rsidRDefault="00B021F1" w:rsidP="00EE5A27">
      <w:pPr>
        <w:pStyle w:val="HTMLPreformatted"/>
        <w:rPr>
          <w:color w:val="212121"/>
          <w:sz w:val="16"/>
          <w:szCs w:val="16"/>
        </w:rPr>
      </w:pPr>
      <w:r w:rsidRPr="00EE5A27">
        <w:rPr>
          <w:color w:val="212121"/>
          <w:sz w:val="16"/>
          <w:szCs w:val="16"/>
        </w:rPr>
        <w:t xml:space="preserve">laundering or dry cleaning) such uniforms </w:t>
      </w:r>
      <w:proofErr w:type="gramStart"/>
      <w:r w:rsidRPr="00EE5A27">
        <w:rPr>
          <w:color w:val="212121"/>
          <w:sz w:val="16"/>
          <w:szCs w:val="16"/>
        </w:rPr>
        <w:t>is</w:t>
      </w:r>
      <w:proofErr w:type="gramEnd"/>
      <w:r w:rsidRPr="00EE5A27">
        <w:rPr>
          <w:color w:val="212121"/>
          <w:sz w:val="16"/>
          <w:szCs w:val="16"/>
        </w:rPr>
        <w:t xml:space="preserve"> an expense that may not be borne by an </w:t>
      </w:r>
    </w:p>
    <w:p w14:paraId="17B771ED" w14:textId="77777777" w:rsidR="00B021F1" w:rsidRPr="00EE5A27" w:rsidRDefault="00B021F1" w:rsidP="00EE5A27">
      <w:pPr>
        <w:pStyle w:val="HTMLPreformatted"/>
        <w:rPr>
          <w:color w:val="212121"/>
          <w:sz w:val="16"/>
          <w:szCs w:val="16"/>
        </w:rPr>
      </w:pPr>
      <w:r w:rsidRPr="00EE5A27">
        <w:rPr>
          <w:color w:val="212121"/>
          <w:sz w:val="16"/>
          <w:szCs w:val="16"/>
        </w:rPr>
        <w:t xml:space="preserve">employee where such cost reduces the hourly rate below that required by the wage </w:t>
      </w:r>
    </w:p>
    <w:p w14:paraId="17B771EE" w14:textId="77777777" w:rsidR="00B021F1" w:rsidRPr="00EE5A27" w:rsidRDefault="00B021F1" w:rsidP="00EE5A27">
      <w:pPr>
        <w:pStyle w:val="HTMLPreformatted"/>
        <w:rPr>
          <w:color w:val="212121"/>
          <w:sz w:val="16"/>
          <w:szCs w:val="16"/>
        </w:rPr>
      </w:pPr>
      <w:r w:rsidRPr="00EE5A27">
        <w:rPr>
          <w:color w:val="212121"/>
          <w:sz w:val="16"/>
          <w:szCs w:val="16"/>
        </w:rPr>
        <w:t xml:space="preserve">determination. The Department of Labor will accept payment in accordance with the </w:t>
      </w:r>
    </w:p>
    <w:p w14:paraId="17B771EF" w14:textId="77777777" w:rsidR="00B021F1" w:rsidRPr="00EE5A27" w:rsidRDefault="00B021F1" w:rsidP="00EE5A27">
      <w:pPr>
        <w:pStyle w:val="HTMLPreformatted"/>
        <w:rPr>
          <w:color w:val="212121"/>
          <w:sz w:val="16"/>
          <w:szCs w:val="16"/>
        </w:rPr>
      </w:pPr>
      <w:r w:rsidRPr="00EE5A27">
        <w:rPr>
          <w:color w:val="212121"/>
          <w:sz w:val="16"/>
          <w:szCs w:val="16"/>
        </w:rPr>
        <w:t>following standards as compliance:</w:t>
      </w:r>
    </w:p>
    <w:p w14:paraId="17B771F0" w14:textId="77777777" w:rsidR="00B021F1" w:rsidRPr="00EE5A27" w:rsidRDefault="00B021F1" w:rsidP="00EE5A27">
      <w:pPr>
        <w:pStyle w:val="HTMLPreformatted"/>
        <w:rPr>
          <w:color w:val="212121"/>
          <w:sz w:val="16"/>
          <w:szCs w:val="16"/>
        </w:rPr>
      </w:pPr>
    </w:p>
    <w:p w14:paraId="17B771F1" w14:textId="77777777" w:rsidR="00B021F1" w:rsidRPr="00EE5A27" w:rsidRDefault="00B021F1" w:rsidP="00EE5A27">
      <w:pPr>
        <w:pStyle w:val="HTMLPreformatted"/>
        <w:rPr>
          <w:color w:val="212121"/>
          <w:sz w:val="16"/>
          <w:szCs w:val="16"/>
        </w:rPr>
      </w:pPr>
      <w:r w:rsidRPr="00EE5A27">
        <w:rPr>
          <w:color w:val="212121"/>
          <w:sz w:val="16"/>
          <w:szCs w:val="16"/>
        </w:rPr>
        <w:t xml:space="preserve">The contractor or subcontractor is required to furnish all employees with an </w:t>
      </w:r>
    </w:p>
    <w:p w14:paraId="17B771F2" w14:textId="77777777" w:rsidR="00B021F1" w:rsidRPr="00EE5A27" w:rsidRDefault="00B021F1" w:rsidP="00EE5A27">
      <w:pPr>
        <w:pStyle w:val="HTMLPreformatted"/>
        <w:rPr>
          <w:color w:val="212121"/>
          <w:sz w:val="16"/>
          <w:szCs w:val="16"/>
        </w:rPr>
      </w:pPr>
      <w:r w:rsidRPr="00EE5A27">
        <w:rPr>
          <w:color w:val="212121"/>
          <w:sz w:val="16"/>
          <w:szCs w:val="16"/>
        </w:rPr>
        <w:t xml:space="preserve">adequate number of uniforms without cost or to reimburse employees for the actual </w:t>
      </w:r>
    </w:p>
    <w:p w14:paraId="17B771F3" w14:textId="77777777" w:rsidR="00B021F1" w:rsidRPr="00EE5A27" w:rsidRDefault="00B021F1" w:rsidP="00EE5A27">
      <w:pPr>
        <w:pStyle w:val="HTMLPreformatted"/>
        <w:rPr>
          <w:color w:val="212121"/>
          <w:sz w:val="16"/>
          <w:szCs w:val="16"/>
        </w:rPr>
      </w:pPr>
      <w:r w:rsidRPr="00EE5A27">
        <w:rPr>
          <w:color w:val="212121"/>
          <w:sz w:val="16"/>
          <w:szCs w:val="16"/>
        </w:rPr>
        <w:t xml:space="preserve">cost of the uniforms.  In addition, where uniform cleaning and maintenance is made </w:t>
      </w:r>
    </w:p>
    <w:p w14:paraId="17B771F4" w14:textId="77777777" w:rsidR="00B021F1" w:rsidRPr="00EE5A27" w:rsidRDefault="00B021F1" w:rsidP="00EE5A27">
      <w:pPr>
        <w:pStyle w:val="HTMLPreformatted"/>
        <w:rPr>
          <w:color w:val="212121"/>
          <w:sz w:val="16"/>
          <w:szCs w:val="16"/>
        </w:rPr>
      </w:pPr>
      <w:r w:rsidRPr="00EE5A27">
        <w:rPr>
          <w:color w:val="212121"/>
          <w:sz w:val="16"/>
          <w:szCs w:val="16"/>
        </w:rPr>
        <w:t xml:space="preserve">the responsibility of the employee, all contractors and subcontractors subject to </w:t>
      </w:r>
    </w:p>
    <w:p w14:paraId="17B771F5" w14:textId="77777777" w:rsidR="00B021F1" w:rsidRPr="00EE5A27" w:rsidRDefault="00B021F1" w:rsidP="00EE5A27">
      <w:pPr>
        <w:pStyle w:val="HTMLPreformatted"/>
        <w:rPr>
          <w:color w:val="212121"/>
          <w:sz w:val="16"/>
          <w:szCs w:val="16"/>
        </w:rPr>
      </w:pPr>
      <w:r w:rsidRPr="00EE5A27">
        <w:rPr>
          <w:color w:val="212121"/>
          <w:sz w:val="16"/>
          <w:szCs w:val="16"/>
        </w:rPr>
        <w:t xml:space="preserve">this wage determination shall (in the absence of a bona fide collective bargaining </w:t>
      </w:r>
    </w:p>
    <w:p w14:paraId="17B771F6" w14:textId="77777777" w:rsidR="00B021F1" w:rsidRPr="00EE5A27" w:rsidRDefault="00B021F1" w:rsidP="00EE5A27">
      <w:pPr>
        <w:pStyle w:val="HTMLPreformatted"/>
        <w:rPr>
          <w:color w:val="212121"/>
          <w:sz w:val="16"/>
          <w:szCs w:val="16"/>
        </w:rPr>
      </w:pPr>
      <w:r w:rsidRPr="00EE5A27">
        <w:rPr>
          <w:color w:val="212121"/>
          <w:sz w:val="16"/>
          <w:szCs w:val="16"/>
        </w:rPr>
        <w:t xml:space="preserve">agreement providing for a different amount, or the furnishing of contrary </w:t>
      </w:r>
    </w:p>
    <w:p w14:paraId="17B771F7" w14:textId="77777777" w:rsidR="00B021F1" w:rsidRPr="00EE5A27" w:rsidRDefault="00B021F1" w:rsidP="00EE5A27">
      <w:pPr>
        <w:pStyle w:val="HTMLPreformatted"/>
        <w:rPr>
          <w:color w:val="212121"/>
          <w:sz w:val="16"/>
          <w:szCs w:val="16"/>
        </w:rPr>
      </w:pPr>
      <w:r w:rsidRPr="00EE5A27">
        <w:rPr>
          <w:color w:val="212121"/>
          <w:sz w:val="16"/>
          <w:szCs w:val="16"/>
        </w:rPr>
        <w:t xml:space="preserve">affirmative proof as to the actual cost), reimburse all employees for such cleaning </w:t>
      </w:r>
    </w:p>
    <w:p w14:paraId="17B771F8" w14:textId="77777777" w:rsidR="00B021F1" w:rsidRPr="00EE5A27" w:rsidRDefault="00B021F1" w:rsidP="00EE5A27">
      <w:pPr>
        <w:pStyle w:val="HTMLPreformatted"/>
        <w:rPr>
          <w:color w:val="212121"/>
          <w:sz w:val="16"/>
          <w:szCs w:val="16"/>
        </w:rPr>
      </w:pPr>
      <w:r w:rsidRPr="00EE5A27">
        <w:rPr>
          <w:color w:val="212121"/>
          <w:sz w:val="16"/>
          <w:szCs w:val="16"/>
        </w:rPr>
        <w:t xml:space="preserve">and maintenance at a rate of $3.35 per week (or $.67 cents per day).  However, in </w:t>
      </w:r>
    </w:p>
    <w:p w14:paraId="17B771F9" w14:textId="77777777" w:rsidR="00B021F1" w:rsidRPr="00EE5A27" w:rsidRDefault="00B021F1" w:rsidP="00EE5A27">
      <w:pPr>
        <w:pStyle w:val="HTMLPreformatted"/>
        <w:rPr>
          <w:color w:val="212121"/>
          <w:sz w:val="16"/>
          <w:szCs w:val="16"/>
        </w:rPr>
      </w:pPr>
      <w:r w:rsidRPr="00EE5A27">
        <w:rPr>
          <w:color w:val="212121"/>
          <w:sz w:val="16"/>
          <w:szCs w:val="16"/>
        </w:rPr>
        <w:t xml:space="preserve">those instances where the uniforms furnished are made </w:t>
      </w:r>
      <w:proofErr w:type="gramStart"/>
      <w:r w:rsidRPr="00EE5A27">
        <w:rPr>
          <w:color w:val="212121"/>
          <w:sz w:val="16"/>
          <w:szCs w:val="16"/>
        </w:rPr>
        <w:t>of ""</w:t>
      </w:r>
      <w:proofErr w:type="gramEnd"/>
      <w:r w:rsidRPr="00EE5A27">
        <w:rPr>
          <w:color w:val="212121"/>
          <w:sz w:val="16"/>
          <w:szCs w:val="16"/>
        </w:rPr>
        <w:t xml:space="preserve">wash and </w:t>
      </w:r>
      <w:proofErr w:type="gramStart"/>
      <w:r w:rsidRPr="00EE5A27">
        <w:rPr>
          <w:color w:val="212121"/>
          <w:sz w:val="16"/>
          <w:szCs w:val="16"/>
        </w:rPr>
        <w:t>wear""</w:t>
      </w:r>
      <w:proofErr w:type="gramEnd"/>
      <w:r w:rsidRPr="00EE5A27">
        <w:rPr>
          <w:color w:val="212121"/>
          <w:sz w:val="16"/>
          <w:szCs w:val="16"/>
        </w:rPr>
        <w:t xml:space="preserve"> </w:t>
      </w:r>
    </w:p>
    <w:p w14:paraId="17B771FA" w14:textId="77777777" w:rsidR="00B021F1" w:rsidRPr="00EE5A27" w:rsidRDefault="00B021F1" w:rsidP="00EE5A27">
      <w:pPr>
        <w:pStyle w:val="HTMLPreformatted"/>
        <w:rPr>
          <w:color w:val="212121"/>
          <w:sz w:val="16"/>
          <w:szCs w:val="16"/>
        </w:rPr>
      </w:pPr>
      <w:r w:rsidRPr="00EE5A27">
        <w:rPr>
          <w:color w:val="212121"/>
          <w:sz w:val="16"/>
          <w:szCs w:val="16"/>
        </w:rPr>
        <w:t xml:space="preserve">materials, may be routinely washed and dried with other personal garments, and do </w:t>
      </w:r>
    </w:p>
    <w:p w14:paraId="17B771FB" w14:textId="77777777" w:rsidR="00B021F1" w:rsidRPr="00EE5A27" w:rsidRDefault="00B021F1" w:rsidP="00EE5A27">
      <w:pPr>
        <w:pStyle w:val="HTMLPreformatted"/>
        <w:rPr>
          <w:color w:val="212121"/>
          <w:sz w:val="16"/>
          <w:szCs w:val="16"/>
        </w:rPr>
      </w:pPr>
      <w:r w:rsidRPr="00EE5A27">
        <w:rPr>
          <w:color w:val="212121"/>
          <w:sz w:val="16"/>
          <w:szCs w:val="16"/>
        </w:rPr>
        <w:t xml:space="preserve">not require any special treatment such as dry cleaning, daily washing, or commercial </w:t>
      </w:r>
    </w:p>
    <w:p w14:paraId="17B771FC" w14:textId="77777777" w:rsidR="00B021F1" w:rsidRPr="00EE5A27" w:rsidRDefault="00B021F1" w:rsidP="00EE5A27">
      <w:pPr>
        <w:pStyle w:val="HTMLPreformatted"/>
        <w:rPr>
          <w:color w:val="212121"/>
          <w:sz w:val="16"/>
          <w:szCs w:val="16"/>
        </w:rPr>
      </w:pPr>
      <w:r w:rsidRPr="00EE5A27">
        <w:rPr>
          <w:color w:val="212121"/>
          <w:sz w:val="16"/>
          <w:szCs w:val="16"/>
        </w:rPr>
        <w:t xml:space="preserve">laundering </w:t>
      </w:r>
      <w:proofErr w:type="gramStart"/>
      <w:r w:rsidRPr="00EE5A27">
        <w:rPr>
          <w:color w:val="212121"/>
          <w:sz w:val="16"/>
          <w:szCs w:val="16"/>
        </w:rPr>
        <w:t>in order to</w:t>
      </w:r>
      <w:proofErr w:type="gramEnd"/>
      <w:r w:rsidRPr="00EE5A27">
        <w:rPr>
          <w:color w:val="212121"/>
          <w:sz w:val="16"/>
          <w:szCs w:val="16"/>
        </w:rPr>
        <w:t xml:space="preserve"> meet the cleanliness or appearance standards set by the terms </w:t>
      </w:r>
    </w:p>
    <w:p w14:paraId="17B771FD" w14:textId="77777777" w:rsidR="00B021F1" w:rsidRPr="00EE5A27" w:rsidRDefault="00B021F1" w:rsidP="00EE5A27">
      <w:pPr>
        <w:pStyle w:val="HTMLPreformatted"/>
        <w:rPr>
          <w:color w:val="212121"/>
          <w:sz w:val="16"/>
          <w:szCs w:val="16"/>
        </w:rPr>
      </w:pPr>
      <w:r w:rsidRPr="00EE5A27">
        <w:rPr>
          <w:color w:val="212121"/>
          <w:sz w:val="16"/>
          <w:szCs w:val="16"/>
        </w:rPr>
        <w:lastRenderedPageBreak/>
        <w:t xml:space="preserve">of the Government contract, by the contractor, by law, or by the nature of the work, </w:t>
      </w:r>
    </w:p>
    <w:p w14:paraId="17B771FE" w14:textId="77777777" w:rsidR="00B021F1" w:rsidRPr="00EE5A27" w:rsidRDefault="00B021F1" w:rsidP="00EE5A27">
      <w:pPr>
        <w:pStyle w:val="HTMLPreformatted"/>
        <w:rPr>
          <w:color w:val="212121"/>
          <w:sz w:val="16"/>
          <w:szCs w:val="16"/>
        </w:rPr>
      </w:pPr>
      <w:proofErr w:type="gramStart"/>
      <w:r w:rsidRPr="00EE5A27">
        <w:rPr>
          <w:color w:val="212121"/>
          <w:sz w:val="16"/>
          <w:szCs w:val="16"/>
        </w:rPr>
        <w:t>there</w:t>
      </w:r>
      <w:proofErr w:type="gramEnd"/>
      <w:r w:rsidRPr="00EE5A27">
        <w:rPr>
          <w:color w:val="212121"/>
          <w:sz w:val="16"/>
          <w:szCs w:val="16"/>
        </w:rPr>
        <w:t xml:space="preserve"> is no requirement that employees be reimbursed for uniform maintenance costs.</w:t>
      </w:r>
    </w:p>
    <w:p w14:paraId="17B771FF" w14:textId="77777777" w:rsidR="00B021F1" w:rsidRPr="00EE5A27" w:rsidRDefault="00B021F1" w:rsidP="00EE5A27">
      <w:pPr>
        <w:pStyle w:val="HTMLPreformatted"/>
        <w:rPr>
          <w:color w:val="212121"/>
          <w:sz w:val="16"/>
          <w:szCs w:val="16"/>
        </w:rPr>
      </w:pPr>
    </w:p>
    <w:p w14:paraId="17B77200" w14:textId="77777777" w:rsidR="00B021F1" w:rsidRPr="00EE5A27" w:rsidRDefault="00B021F1" w:rsidP="00EE5A27">
      <w:pPr>
        <w:pStyle w:val="HTMLPreformatted"/>
        <w:rPr>
          <w:color w:val="212121"/>
          <w:sz w:val="16"/>
          <w:szCs w:val="16"/>
        </w:rPr>
      </w:pPr>
      <w:r w:rsidRPr="00EE5A27">
        <w:rPr>
          <w:color w:val="212121"/>
          <w:sz w:val="16"/>
          <w:szCs w:val="16"/>
        </w:rPr>
        <w:t>** SERVICE CONTRACT ACT DIRECTORY OF OCCUPATIONS **</w:t>
      </w:r>
    </w:p>
    <w:p w14:paraId="17B77201" w14:textId="77777777" w:rsidR="00B021F1" w:rsidRPr="00EE5A27" w:rsidRDefault="00B021F1" w:rsidP="00EE5A27">
      <w:pPr>
        <w:pStyle w:val="HTMLPreformatted"/>
        <w:rPr>
          <w:color w:val="212121"/>
          <w:sz w:val="16"/>
          <w:szCs w:val="16"/>
        </w:rPr>
      </w:pPr>
    </w:p>
    <w:p w14:paraId="17B77202" w14:textId="77777777" w:rsidR="00B021F1" w:rsidRPr="00EE5A27" w:rsidRDefault="00B021F1" w:rsidP="00EE5A27">
      <w:pPr>
        <w:pStyle w:val="HTMLPreformatted"/>
        <w:rPr>
          <w:color w:val="212121"/>
          <w:sz w:val="16"/>
          <w:szCs w:val="16"/>
        </w:rPr>
      </w:pPr>
      <w:r w:rsidRPr="00EE5A27">
        <w:rPr>
          <w:color w:val="212121"/>
          <w:sz w:val="16"/>
          <w:szCs w:val="16"/>
        </w:rPr>
        <w:t xml:space="preserve">The duties of employees under job titles listed are those described in the </w:t>
      </w:r>
    </w:p>
    <w:p w14:paraId="17B77203" w14:textId="77777777" w:rsidR="00B021F1" w:rsidRPr="00EE5A27" w:rsidRDefault="00B021F1" w:rsidP="00EE5A27">
      <w:pPr>
        <w:pStyle w:val="HTMLPreformatted"/>
        <w:rPr>
          <w:color w:val="212121"/>
          <w:sz w:val="16"/>
          <w:szCs w:val="16"/>
        </w:rPr>
      </w:pPr>
      <w:r w:rsidRPr="00EE5A27">
        <w:rPr>
          <w:color w:val="212121"/>
          <w:sz w:val="16"/>
          <w:szCs w:val="16"/>
        </w:rPr>
        <w:t xml:space="preserve">""Service Contract Act Directory of </w:t>
      </w:r>
      <w:proofErr w:type="gramStart"/>
      <w:r w:rsidRPr="00EE5A27">
        <w:rPr>
          <w:color w:val="212121"/>
          <w:sz w:val="16"/>
          <w:szCs w:val="16"/>
        </w:rPr>
        <w:t>Occupations""</w:t>
      </w:r>
      <w:proofErr w:type="gramEnd"/>
      <w:r w:rsidRPr="00EE5A27">
        <w:rPr>
          <w:color w:val="212121"/>
          <w:sz w:val="16"/>
          <w:szCs w:val="16"/>
        </w:rPr>
        <w:t xml:space="preserve">, Fifth Edition (Revision 1), </w:t>
      </w:r>
    </w:p>
    <w:p w14:paraId="17B77204" w14:textId="77777777" w:rsidR="00B021F1" w:rsidRPr="00EE5A27" w:rsidRDefault="00B021F1" w:rsidP="00EE5A27">
      <w:pPr>
        <w:pStyle w:val="HTMLPreformatted"/>
        <w:rPr>
          <w:color w:val="212121"/>
          <w:sz w:val="16"/>
          <w:szCs w:val="16"/>
        </w:rPr>
      </w:pPr>
      <w:r w:rsidRPr="00EE5A27">
        <w:rPr>
          <w:color w:val="212121"/>
          <w:sz w:val="16"/>
          <w:szCs w:val="16"/>
        </w:rPr>
        <w:t>dated September 2015, unless otherwise indicated.</w:t>
      </w:r>
    </w:p>
    <w:p w14:paraId="17B77205" w14:textId="77777777" w:rsidR="00B021F1" w:rsidRPr="00EE5A27" w:rsidRDefault="00B021F1" w:rsidP="00EE5A27">
      <w:pPr>
        <w:pStyle w:val="HTMLPreformatted"/>
        <w:rPr>
          <w:color w:val="212121"/>
          <w:sz w:val="16"/>
          <w:szCs w:val="16"/>
        </w:rPr>
      </w:pPr>
      <w:r w:rsidRPr="00EE5A27">
        <w:rPr>
          <w:color w:val="212121"/>
          <w:sz w:val="16"/>
          <w:szCs w:val="16"/>
        </w:rPr>
        <w:t xml:space="preserve"> </w:t>
      </w:r>
    </w:p>
    <w:p w14:paraId="17B77206" w14:textId="77777777" w:rsidR="00B021F1" w:rsidRPr="00EE5A27" w:rsidRDefault="00B021F1" w:rsidP="00EE5A27">
      <w:pPr>
        <w:pStyle w:val="HTMLPreformatted"/>
        <w:rPr>
          <w:color w:val="212121"/>
          <w:sz w:val="16"/>
          <w:szCs w:val="16"/>
        </w:rPr>
      </w:pPr>
      <w:r w:rsidRPr="00EE5A27">
        <w:rPr>
          <w:color w:val="212121"/>
          <w:sz w:val="16"/>
          <w:szCs w:val="16"/>
        </w:rPr>
        <w:t xml:space="preserve">** REQUEST FOR AUTHORIZATION OF ADDITIONAL CLASSIFICATION AND WAGE RATE, Standard </w:t>
      </w:r>
    </w:p>
    <w:p w14:paraId="17B77207" w14:textId="77777777" w:rsidR="00B021F1" w:rsidRPr="00EE5A27" w:rsidRDefault="00B021F1" w:rsidP="00EE5A27">
      <w:pPr>
        <w:pStyle w:val="HTMLPreformatted"/>
        <w:rPr>
          <w:color w:val="212121"/>
          <w:sz w:val="16"/>
          <w:szCs w:val="16"/>
        </w:rPr>
      </w:pPr>
      <w:proofErr w:type="gramStart"/>
      <w:r w:rsidRPr="00EE5A27">
        <w:rPr>
          <w:color w:val="212121"/>
          <w:sz w:val="16"/>
          <w:szCs w:val="16"/>
        </w:rPr>
        <w:t>Form</w:t>
      </w:r>
      <w:proofErr w:type="gramEnd"/>
      <w:r w:rsidRPr="00EE5A27">
        <w:rPr>
          <w:color w:val="212121"/>
          <w:sz w:val="16"/>
          <w:szCs w:val="16"/>
        </w:rPr>
        <w:t xml:space="preserve"> 1444 (SF-1444) **</w:t>
      </w:r>
    </w:p>
    <w:p w14:paraId="17B77208" w14:textId="77777777" w:rsidR="00B021F1" w:rsidRPr="00EE5A27" w:rsidRDefault="00B021F1" w:rsidP="00EE5A27">
      <w:pPr>
        <w:pStyle w:val="HTMLPreformatted"/>
        <w:rPr>
          <w:color w:val="212121"/>
          <w:sz w:val="16"/>
          <w:szCs w:val="16"/>
        </w:rPr>
      </w:pPr>
    </w:p>
    <w:p w14:paraId="17B77209" w14:textId="77777777" w:rsidR="00B021F1" w:rsidRPr="00EE5A27" w:rsidRDefault="00B021F1" w:rsidP="00EE5A27">
      <w:pPr>
        <w:pStyle w:val="HTMLPreformatted"/>
        <w:rPr>
          <w:color w:val="212121"/>
          <w:sz w:val="16"/>
          <w:szCs w:val="16"/>
        </w:rPr>
      </w:pPr>
      <w:r w:rsidRPr="00EE5A27">
        <w:rPr>
          <w:color w:val="212121"/>
          <w:sz w:val="16"/>
          <w:szCs w:val="16"/>
        </w:rPr>
        <w:t>Conformance Process:</w:t>
      </w:r>
    </w:p>
    <w:p w14:paraId="17B7720A" w14:textId="77777777" w:rsidR="00B021F1" w:rsidRPr="00EE5A27" w:rsidRDefault="00B021F1" w:rsidP="00EE5A27">
      <w:pPr>
        <w:pStyle w:val="HTMLPreformatted"/>
        <w:rPr>
          <w:color w:val="212121"/>
          <w:sz w:val="16"/>
          <w:szCs w:val="16"/>
        </w:rPr>
      </w:pPr>
    </w:p>
    <w:p w14:paraId="17B7720B" w14:textId="77777777" w:rsidR="00B021F1" w:rsidRPr="00EE5A27" w:rsidRDefault="00B021F1" w:rsidP="00EE5A27">
      <w:pPr>
        <w:pStyle w:val="HTMLPreformatted"/>
        <w:rPr>
          <w:color w:val="212121"/>
          <w:sz w:val="16"/>
          <w:szCs w:val="16"/>
        </w:rPr>
      </w:pPr>
      <w:r w:rsidRPr="00EE5A27">
        <w:rPr>
          <w:color w:val="212121"/>
          <w:sz w:val="16"/>
          <w:szCs w:val="16"/>
        </w:rPr>
        <w:t xml:space="preserve">The contracting officer shall require that any class of service employee which is </w:t>
      </w:r>
    </w:p>
    <w:p w14:paraId="17B7720C" w14:textId="77777777" w:rsidR="00B021F1" w:rsidRPr="00EE5A27" w:rsidRDefault="00B021F1" w:rsidP="00EE5A27">
      <w:pPr>
        <w:pStyle w:val="HTMLPreformatted"/>
        <w:rPr>
          <w:color w:val="212121"/>
          <w:sz w:val="16"/>
          <w:szCs w:val="16"/>
        </w:rPr>
      </w:pPr>
      <w:r w:rsidRPr="00EE5A27">
        <w:rPr>
          <w:color w:val="212121"/>
          <w:sz w:val="16"/>
          <w:szCs w:val="16"/>
        </w:rPr>
        <w:t xml:space="preserve">not listed herein and which is to be employed under the contract (i.e., the work to </w:t>
      </w:r>
    </w:p>
    <w:p w14:paraId="17B7720D" w14:textId="77777777" w:rsidR="00B021F1" w:rsidRPr="00EE5A27" w:rsidRDefault="00B021F1" w:rsidP="00EE5A27">
      <w:pPr>
        <w:pStyle w:val="HTMLPreformatted"/>
        <w:rPr>
          <w:color w:val="212121"/>
          <w:sz w:val="16"/>
          <w:szCs w:val="16"/>
        </w:rPr>
      </w:pPr>
      <w:r w:rsidRPr="00EE5A27">
        <w:rPr>
          <w:color w:val="212121"/>
          <w:sz w:val="16"/>
          <w:szCs w:val="16"/>
        </w:rPr>
        <w:t xml:space="preserve">be performed is not performed by any classification listed in the wage </w:t>
      </w:r>
    </w:p>
    <w:p w14:paraId="17B7720E" w14:textId="77777777" w:rsidR="00B021F1" w:rsidRPr="00EE5A27" w:rsidRDefault="00B021F1" w:rsidP="00EE5A27">
      <w:pPr>
        <w:pStyle w:val="HTMLPreformatted"/>
        <w:rPr>
          <w:color w:val="212121"/>
          <w:sz w:val="16"/>
          <w:szCs w:val="16"/>
        </w:rPr>
      </w:pPr>
      <w:r w:rsidRPr="00EE5A27">
        <w:rPr>
          <w:color w:val="212121"/>
          <w:sz w:val="16"/>
          <w:szCs w:val="16"/>
        </w:rPr>
        <w:t xml:space="preserve">determination), be classified by the contractor </w:t>
      </w:r>
      <w:proofErr w:type="gramStart"/>
      <w:r w:rsidRPr="00EE5A27">
        <w:rPr>
          <w:color w:val="212121"/>
          <w:sz w:val="16"/>
          <w:szCs w:val="16"/>
        </w:rPr>
        <w:t>so as to</w:t>
      </w:r>
      <w:proofErr w:type="gramEnd"/>
      <w:r w:rsidRPr="00EE5A27">
        <w:rPr>
          <w:color w:val="212121"/>
          <w:sz w:val="16"/>
          <w:szCs w:val="16"/>
        </w:rPr>
        <w:t xml:space="preserve"> provide a reasonable </w:t>
      </w:r>
    </w:p>
    <w:p w14:paraId="17B7720F" w14:textId="77777777" w:rsidR="00B021F1" w:rsidRPr="00EE5A27" w:rsidRDefault="00B021F1" w:rsidP="00EE5A27">
      <w:pPr>
        <w:pStyle w:val="HTMLPreformatted"/>
        <w:rPr>
          <w:color w:val="212121"/>
          <w:sz w:val="16"/>
          <w:szCs w:val="16"/>
        </w:rPr>
      </w:pPr>
      <w:r w:rsidRPr="00EE5A27">
        <w:rPr>
          <w:color w:val="212121"/>
          <w:sz w:val="16"/>
          <w:szCs w:val="16"/>
        </w:rPr>
        <w:t xml:space="preserve">relationship (i.e., appropriate level of skill comparison) between such unlisted </w:t>
      </w:r>
    </w:p>
    <w:p w14:paraId="17B77210" w14:textId="77777777" w:rsidR="00B021F1" w:rsidRPr="00EE5A27" w:rsidRDefault="00B021F1" w:rsidP="00EE5A27">
      <w:pPr>
        <w:pStyle w:val="HTMLPreformatted"/>
        <w:rPr>
          <w:color w:val="212121"/>
          <w:sz w:val="16"/>
          <w:szCs w:val="16"/>
        </w:rPr>
      </w:pPr>
      <w:r w:rsidRPr="00EE5A27">
        <w:rPr>
          <w:color w:val="212121"/>
          <w:sz w:val="16"/>
          <w:szCs w:val="16"/>
        </w:rPr>
        <w:t xml:space="preserve">classifications and the classifications listed in the wage determination (See 29 CFR </w:t>
      </w:r>
    </w:p>
    <w:p w14:paraId="17B77211" w14:textId="77777777" w:rsidR="00B021F1" w:rsidRPr="00EE5A27" w:rsidRDefault="00B021F1" w:rsidP="00EE5A27">
      <w:pPr>
        <w:pStyle w:val="HTMLPreformatted"/>
        <w:rPr>
          <w:color w:val="212121"/>
          <w:sz w:val="16"/>
          <w:szCs w:val="16"/>
        </w:rPr>
      </w:pPr>
      <w:r w:rsidRPr="00EE5A27">
        <w:rPr>
          <w:color w:val="212121"/>
          <w:sz w:val="16"/>
          <w:szCs w:val="16"/>
        </w:rPr>
        <w:t xml:space="preserve">4.6(b)(2)(i)).  Such conforming procedures shall be initiated by the contractor </w:t>
      </w:r>
    </w:p>
    <w:p w14:paraId="17B77212" w14:textId="77777777" w:rsidR="00B021F1" w:rsidRPr="00EE5A27" w:rsidRDefault="00B021F1" w:rsidP="00EE5A27">
      <w:pPr>
        <w:pStyle w:val="HTMLPreformatted"/>
        <w:rPr>
          <w:color w:val="212121"/>
          <w:sz w:val="16"/>
          <w:szCs w:val="16"/>
        </w:rPr>
      </w:pPr>
      <w:r w:rsidRPr="00EE5A27">
        <w:rPr>
          <w:color w:val="212121"/>
          <w:sz w:val="16"/>
          <w:szCs w:val="16"/>
        </w:rPr>
        <w:t xml:space="preserve">prior to the performance of contract work by such unlisted class(es) of employees </w:t>
      </w:r>
    </w:p>
    <w:p w14:paraId="17B77213" w14:textId="77777777" w:rsidR="00B021F1" w:rsidRPr="00EE5A27" w:rsidRDefault="00B021F1" w:rsidP="00EE5A27">
      <w:pPr>
        <w:pStyle w:val="HTMLPreformatted"/>
        <w:rPr>
          <w:color w:val="212121"/>
          <w:sz w:val="16"/>
          <w:szCs w:val="16"/>
        </w:rPr>
      </w:pPr>
      <w:r w:rsidRPr="00EE5A27">
        <w:rPr>
          <w:color w:val="212121"/>
          <w:sz w:val="16"/>
          <w:szCs w:val="16"/>
        </w:rPr>
        <w:t xml:space="preserve">(See 29 CFR 4.6(b)(2)(ii)).  The Wage and Hour Division shall make a final </w:t>
      </w:r>
    </w:p>
    <w:p w14:paraId="17B77214" w14:textId="77777777" w:rsidR="00B021F1" w:rsidRPr="00EE5A27" w:rsidRDefault="00B021F1" w:rsidP="00EE5A27">
      <w:pPr>
        <w:pStyle w:val="HTMLPreformatted"/>
        <w:rPr>
          <w:color w:val="212121"/>
          <w:sz w:val="16"/>
          <w:szCs w:val="16"/>
        </w:rPr>
      </w:pPr>
      <w:r w:rsidRPr="00EE5A27">
        <w:rPr>
          <w:color w:val="212121"/>
          <w:sz w:val="16"/>
          <w:szCs w:val="16"/>
        </w:rPr>
        <w:t xml:space="preserve">determination of conformed classification, wage rate, and/or fringe benefits which </w:t>
      </w:r>
    </w:p>
    <w:p w14:paraId="17B77215" w14:textId="77777777" w:rsidR="00B021F1" w:rsidRPr="00EE5A27" w:rsidRDefault="00B021F1" w:rsidP="00EE5A27">
      <w:pPr>
        <w:pStyle w:val="HTMLPreformatted"/>
        <w:rPr>
          <w:color w:val="212121"/>
          <w:sz w:val="16"/>
          <w:szCs w:val="16"/>
        </w:rPr>
      </w:pPr>
      <w:r w:rsidRPr="00EE5A27">
        <w:rPr>
          <w:color w:val="212121"/>
          <w:sz w:val="16"/>
          <w:szCs w:val="16"/>
        </w:rPr>
        <w:t xml:space="preserve">shall be paid to all employees performing in the classification from the first day </w:t>
      </w:r>
    </w:p>
    <w:p w14:paraId="17B77216" w14:textId="77777777" w:rsidR="00B021F1" w:rsidRPr="00EE5A27" w:rsidRDefault="00B021F1" w:rsidP="00EE5A27">
      <w:pPr>
        <w:pStyle w:val="HTMLPreformatted"/>
        <w:rPr>
          <w:color w:val="212121"/>
          <w:sz w:val="16"/>
          <w:szCs w:val="16"/>
        </w:rPr>
      </w:pPr>
      <w:r w:rsidRPr="00EE5A27">
        <w:rPr>
          <w:color w:val="212121"/>
          <w:sz w:val="16"/>
          <w:szCs w:val="16"/>
        </w:rPr>
        <w:t xml:space="preserve">of work on which contract work is performed by them in the classification.  Failure </w:t>
      </w:r>
    </w:p>
    <w:p w14:paraId="17B77217" w14:textId="77777777" w:rsidR="00B021F1" w:rsidRPr="00EE5A27" w:rsidRDefault="00B021F1" w:rsidP="00EE5A27">
      <w:pPr>
        <w:pStyle w:val="HTMLPreformatted"/>
        <w:rPr>
          <w:color w:val="212121"/>
          <w:sz w:val="16"/>
          <w:szCs w:val="16"/>
        </w:rPr>
      </w:pPr>
      <w:r w:rsidRPr="00EE5A27">
        <w:rPr>
          <w:color w:val="212121"/>
          <w:sz w:val="16"/>
          <w:szCs w:val="16"/>
        </w:rPr>
        <w:t xml:space="preserve">to pay such unlisted employees the compensation agreed upon by the interested </w:t>
      </w:r>
    </w:p>
    <w:p w14:paraId="17B77218" w14:textId="77777777" w:rsidR="00B021F1" w:rsidRPr="00EE5A27" w:rsidRDefault="00B021F1" w:rsidP="00EE5A27">
      <w:pPr>
        <w:pStyle w:val="HTMLPreformatted"/>
        <w:rPr>
          <w:color w:val="212121"/>
          <w:sz w:val="16"/>
          <w:szCs w:val="16"/>
        </w:rPr>
      </w:pPr>
      <w:r w:rsidRPr="00EE5A27">
        <w:rPr>
          <w:color w:val="212121"/>
          <w:sz w:val="16"/>
          <w:szCs w:val="16"/>
        </w:rPr>
        <w:t xml:space="preserve">parties and/or fully determined by the Wage and Hour Division retroactive to the </w:t>
      </w:r>
    </w:p>
    <w:p w14:paraId="17B77219" w14:textId="77777777" w:rsidR="00B021F1" w:rsidRPr="00EE5A27" w:rsidRDefault="00B021F1" w:rsidP="00EE5A27">
      <w:pPr>
        <w:pStyle w:val="HTMLPreformatted"/>
        <w:rPr>
          <w:color w:val="212121"/>
          <w:sz w:val="16"/>
          <w:szCs w:val="16"/>
        </w:rPr>
      </w:pPr>
      <w:r w:rsidRPr="00EE5A27">
        <w:rPr>
          <w:color w:val="212121"/>
          <w:sz w:val="16"/>
          <w:szCs w:val="16"/>
        </w:rPr>
        <w:t xml:space="preserve">date such class of employees commenced contract work shall be a violation of the Act </w:t>
      </w:r>
    </w:p>
    <w:p w14:paraId="17B7721A" w14:textId="77777777" w:rsidR="00B021F1" w:rsidRPr="00EE5A27" w:rsidRDefault="00B021F1" w:rsidP="00EE5A27">
      <w:pPr>
        <w:pStyle w:val="HTMLPreformatted"/>
        <w:rPr>
          <w:color w:val="212121"/>
          <w:sz w:val="16"/>
          <w:szCs w:val="16"/>
        </w:rPr>
      </w:pPr>
      <w:r w:rsidRPr="00EE5A27">
        <w:rPr>
          <w:color w:val="212121"/>
          <w:sz w:val="16"/>
          <w:szCs w:val="16"/>
        </w:rPr>
        <w:t xml:space="preserve">and this contract.  (See 29 CFR 4.6(b)(2)(v)). When multiple wage determinations are </w:t>
      </w:r>
    </w:p>
    <w:p w14:paraId="17B7721B" w14:textId="77777777" w:rsidR="00B021F1" w:rsidRPr="00EE5A27" w:rsidRDefault="00B021F1" w:rsidP="00EE5A27">
      <w:pPr>
        <w:pStyle w:val="HTMLPreformatted"/>
        <w:rPr>
          <w:color w:val="212121"/>
          <w:sz w:val="16"/>
          <w:szCs w:val="16"/>
        </w:rPr>
      </w:pPr>
      <w:r w:rsidRPr="00EE5A27">
        <w:rPr>
          <w:color w:val="212121"/>
          <w:sz w:val="16"/>
          <w:szCs w:val="16"/>
        </w:rPr>
        <w:t xml:space="preserve">included in a contract, a separate SF-1444 should be prepared for each wage </w:t>
      </w:r>
    </w:p>
    <w:p w14:paraId="17B7721C" w14:textId="77777777" w:rsidR="00B021F1" w:rsidRPr="00EE5A27" w:rsidRDefault="00B021F1" w:rsidP="00EE5A27">
      <w:pPr>
        <w:pStyle w:val="HTMLPreformatted"/>
        <w:rPr>
          <w:color w:val="212121"/>
          <w:sz w:val="16"/>
          <w:szCs w:val="16"/>
        </w:rPr>
      </w:pPr>
      <w:r w:rsidRPr="00EE5A27">
        <w:rPr>
          <w:color w:val="212121"/>
          <w:sz w:val="16"/>
          <w:szCs w:val="16"/>
        </w:rPr>
        <w:t xml:space="preserve">determination to which </w:t>
      </w:r>
      <w:proofErr w:type="gramStart"/>
      <w:r w:rsidRPr="00EE5A27">
        <w:rPr>
          <w:color w:val="212121"/>
          <w:sz w:val="16"/>
          <w:szCs w:val="16"/>
        </w:rPr>
        <w:t>a class</w:t>
      </w:r>
      <w:proofErr w:type="gramEnd"/>
      <w:r w:rsidRPr="00EE5A27">
        <w:rPr>
          <w:color w:val="212121"/>
          <w:sz w:val="16"/>
          <w:szCs w:val="16"/>
        </w:rPr>
        <w:t>(es) is to be conformed.</w:t>
      </w:r>
    </w:p>
    <w:p w14:paraId="17B7721D" w14:textId="77777777" w:rsidR="00B021F1" w:rsidRPr="00EE5A27" w:rsidRDefault="00B021F1" w:rsidP="00EE5A27">
      <w:pPr>
        <w:pStyle w:val="HTMLPreformatted"/>
        <w:rPr>
          <w:color w:val="212121"/>
          <w:sz w:val="16"/>
          <w:szCs w:val="16"/>
        </w:rPr>
      </w:pPr>
    </w:p>
    <w:p w14:paraId="17B7721E" w14:textId="77777777" w:rsidR="00B021F1" w:rsidRPr="00EE5A27" w:rsidRDefault="00B021F1" w:rsidP="00EE5A27">
      <w:pPr>
        <w:pStyle w:val="HTMLPreformatted"/>
        <w:rPr>
          <w:color w:val="212121"/>
          <w:sz w:val="16"/>
          <w:szCs w:val="16"/>
        </w:rPr>
      </w:pPr>
      <w:r w:rsidRPr="00EE5A27">
        <w:rPr>
          <w:color w:val="212121"/>
          <w:sz w:val="16"/>
          <w:szCs w:val="16"/>
        </w:rPr>
        <w:t>The process for preparing a conformance request is as follows:</w:t>
      </w:r>
    </w:p>
    <w:p w14:paraId="17B7721F" w14:textId="77777777" w:rsidR="00B021F1" w:rsidRPr="00EE5A27" w:rsidRDefault="00B021F1" w:rsidP="00EE5A27">
      <w:pPr>
        <w:pStyle w:val="HTMLPreformatted"/>
        <w:rPr>
          <w:color w:val="212121"/>
          <w:sz w:val="16"/>
          <w:szCs w:val="16"/>
        </w:rPr>
      </w:pPr>
    </w:p>
    <w:p w14:paraId="17B77220" w14:textId="77777777" w:rsidR="00B021F1" w:rsidRPr="00EE5A27" w:rsidRDefault="00B021F1" w:rsidP="00EE5A27">
      <w:pPr>
        <w:pStyle w:val="HTMLPreformatted"/>
        <w:rPr>
          <w:color w:val="212121"/>
          <w:sz w:val="16"/>
          <w:szCs w:val="16"/>
        </w:rPr>
      </w:pPr>
      <w:r w:rsidRPr="00EE5A27">
        <w:rPr>
          <w:color w:val="212121"/>
          <w:sz w:val="16"/>
          <w:szCs w:val="16"/>
        </w:rPr>
        <w:t xml:space="preserve">1) When preparing the bid, the contractor identifies the need for a </w:t>
      </w:r>
      <w:proofErr w:type="gramStart"/>
      <w:r w:rsidRPr="00EE5A27">
        <w:rPr>
          <w:color w:val="212121"/>
          <w:sz w:val="16"/>
          <w:szCs w:val="16"/>
        </w:rPr>
        <w:t>conformed</w:t>
      </w:r>
      <w:proofErr w:type="gramEnd"/>
      <w:r w:rsidRPr="00EE5A27">
        <w:rPr>
          <w:color w:val="212121"/>
          <w:sz w:val="16"/>
          <w:szCs w:val="16"/>
        </w:rPr>
        <w:t xml:space="preserve"> </w:t>
      </w:r>
    </w:p>
    <w:p w14:paraId="17B77221" w14:textId="77777777" w:rsidR="00B021F1" w:rsidRPr="00EE5A27" w:rsidRDefault="00B021F1" w:rsidP="00EE5A27">
      <w:pPr>
        <w:pStyle w:val="HTMLPreformatted"/>
        <w:rPr>
          <w:color w:val="212121"/>
          <w:sz w:val="16"/>
          <w:szCs w:val="16"/>
        </w:rPr>
      </w:pPr>
      <w:r w:rsidRPr="00EE5A27">
        <w:rPr>
          <w:color w:val="212121"/>
          <w:sz w:val="16"/>
          <w:szCs w:val="16"/>
        </w:rPr>
        <w:lastRenderedPageBreak/>
        <w:t>occupation(s) and computes a proposed rate(s).</w:t>
      </w:r>
    </w:p>
    <w:p w14:paraId="17B77222" w14:textId="77777777" w:rsidR="00B021F1" w:rsidRPr="00EE5A27" w:rsidRDefault="00B021F1" w:rsidP="00EE5A27">
      <w:pPr>
        <w:pStyle w:val="HTMLPreformatted"/>
        <w:rPr>
          <w:color w:val="212121"/>
          <w:sz w:val="16"/>
          <w:szCs w:val="16"/>
        </w:rPr>
      </w:pPr>
    </w:p>
    <w:p w14:paraId="17B77223" w14:textId="77777777" w:rsidR="00B021F1" w:rsidRPr="00EE5A27" w:rsidRDefault="00B021F1" w:rsidP="00EE5A27">
      <w:pPr>
        <w:pStyle w:val="HTMLPreformatted"/>
        <w:rPr>
          <w:color w:val="212121"/>
          <w:sz w:val="16"/>
          <w:szCs w:val="16"/>
        </w:rPr>
      </w:pPr>
      <w:r w:rsidRPr="00EE5A27">
        <w:rPr>
          <w:color w:val="212121"/>
          <w:sz w:val="16"/>
          <w:szCs w:val="16"/>
        </w:rPr>
        <w:t xml:space="preserve">2) After contract award, the contractor prepares a written report listing in order </w:t>
      </w:r>
    </w:p>
    <w:p w14:paraId="17B77224" w14:textId="77777777" w:rsidR="00B021F1" w:rsidRPr="00EE5A27" w:rsidRDefault="00B021F1" w:rsidP="00EE5A27">
      <w:pPr>
        <w:pStyle w:val="HTMLPreformatted"/>
        <w:rPr>
          <w:color w:val="212121"/>
          <w:sz w:val="16"/>
          <w:szCs w:val="16"/>
        </w:rPr>
      </w:pPr>
      <w:r w:rsidRPr="00EE5A27">
        <w:rPr>
          <w:color w:val="212121"/>
          <w:sz w:val="16"/>
          <w:szCs w:val="16"/>
        </w:rPr>
        <w:t xml:space="preserve">the proposed classification title(s), a </w:t>
      </w:r>
      <w:proofErr w:type="gramStart"/>
      <w:r w:rsidRPr="00EE5A27">
        <w:rPr>
          <w:color w:val="212121"/>
          <w:sz w:val="16"/>
          <w:szCs w:val="16"/>
        </w:rPr>
        <w:t>Federal</w:t>
      </w:r>
      <w:proofErr w:type="gramEnd"/>
      <w:r w:rsidRPr="00EE5A27">
        <w:rPr>
          <w:color w:val="212121"/>
          <w:sz w:val="16"/>
          <w:szCs w:val="16"/>
        </w:rPr>
        <w:t xml:space="preserve"> grade equivalency (FGE) for each </w:t>
      </w:r>
    </w:p>
    <w:p w14:paraId="17B77225" w14:textId="77777777" w:rsidR="00B021F1" w:rsidRPr="00EE5A27" w:rsidRDefault="00B021F1" w:rsidP="00EE5A27">
      <w:pPr>
        <w:pStyle w:val="HTMLPreformatted"/>
        <w:rPr>
          <w:color w:val="212121"/>
          <w:sz w:val="16"/>
          <w:szCs w:val="16"/>
        </w:rPr>
      </w:pPr>
      <w:r w:rsidRPr="00EE5A27">
        <w:rPr>
          <w:color w:val="212121"/>
          <w:sz w:val="16"/>
          <w:szCs w:val="16"/>
        </w:rPr>
        <w:t xml:space="preserve">proposed classification(s), job description(s), and rationale for proposed wage </w:t>
      </w:r>
    </w:p>
    <w:p w14:paraId="17B77226" w14:textId="77777777" w:rsidR="00B021F1" w:rsidRPr="00EE5A27" w:rsidRDefault="00B021F1" w:rsidP="00EE5A27">
      <w:pPr>
        <w:pStyle w:val="HTMLPreformatted"/>
        <w:rPr>
          <w:color w:val="212121"/>
          <w:sz w:val="16"/>
          <w:szCs w:val="16"/>
        </w:rPr>
      </w:pPr>
      <w:r w:rsidRPr="00EE5A27">
        <w:rPr>
          <w:color w:val="212121"/>
          <w:sz w:val="16"/>
          <w:szCs w:val="16"/>
        </w:rPr>
        <w:t xml:space="preserve">rate(s), including information regarding the agreement or disagreement of the </w:t>
      </w:r>
    </w:p>
    <w:p w14:paraId="17B77227" w14:textId="77777777" w:rsidR="00B021F1" w:rsidRPr="00EE5A27" w:rsidRDefault="00B021F1" w:rsidP="00EE5A27">
      <w:pPr>
        <w:pStyle w:val="HTMLPreformatted"/>
        <w:rPr>
          <w:color w:val="212121"/>
          <w:sz w:val="16"/>
          <w:szCs w:val="16"/>
        </w:rPr>
      </w:pPr>
      <w:r w:rsidRPr="00EE5A27">
        <w:rPr>
          <w:color w:val="212121"/>
          <w:sz w:val="16"/>
          <w:szCs w:val="16"/>
        </w:rPr>
        <w:t xml:space="preserve">authorized representative of the employees involved, or where there is no authorized </w:t>
      </w:r>
    </w:p>
    <w:p w14:paraId="17B77228" w14:textId="77777777" w:rsidR="00B021F1" w:rsidRPr="00EE5A27" w:rsidRDefault="00B021F1" w:rsidP="00EE5A27">
      <w:pPr>
        <w:pStyle w:val="HTMLPreformatted"/>
        <w:rPr>
          <w:color w:val="212121"/>
          <w:sz w:val="16"/>
          <w:szCs w:val="16"/>
        </w:rPr>
      </w:pPr>
      <w:r w:rsidRPr="00EE5A27">
        <w:rPr>
          <w:color w:val="212121"/>
          <w:sz w:val="16"/>
          <w:szCs w:val="16"/>
        </w:rPr>
        <w:t xml:space="preserve">representative, the employees themselves. This report should be submitted to the </w:t>
      </w:r>
    </w:p>
    <w:p w14:paraId="17B77229" w14:textId="77777777" w:rsidR="00B021F1" w:rsidRPr="00EE5A27" w:rsidRDefault="00B021F1" w:rsidP="00EE5A27">
      <w:pPr>
        <w:pStyle w:val="HTMLPreformatted"/>
        <w:rPr>
          <w:color w:val="212121"/>
          <w:sz w:val="16"/>
          <w:szCs w:val="16"/>
        </w:rPr>
      </w:pPr>
      <w:r w:rsidRPr="00EE5A27">
        <w:rPr>
          <w:color w:val="212121"/>
          <w:sz w:val="16"/>
          <w:szCs w:val="16"/>
        </w:rPr>
        <w:t xml:space="preserve">contracting </w:t>
      </w:r>
      <w:proofErr w:type="gramStart"/>
      <w:r w:rsidRPr="00EE5A27">
        <w:rPr>
          <w:color w:val="212121"/>
          <w:sz w:val="16"/>
          <w:szCs w:val="16"/>
        </w:rPr>
        <w:t>officer</w:t>
      </w:r>
      <w:proofErr w:type="gramEnd"/>
      <w:r w:rsidRPr="00EE5A27">
        <w:rPr>
          <w:color w:val="212121"/>
          <w:sz w:val="16"/>
          <w:szCs w:val="16"/>
        </w:rPr>
        <w:t xml:space="preserve"> no later than 30 days after such unlisted class(es) of employees </w:t>
      </w:r>
    </w:p>
    <w:p w14:paraId="17B7722A" w14:textId="77777777" w:rsidR="00B021F1" w:rsidRPr="00EE5A27" w:rsidRDefault="00B021F1" w:rsidP="00EE5A27">
      <w:pPr>
        <w:pStyle w:val="HTMLPreformatted"/>
        <w:rPr>
          <w:color w:val="212121"/>
          <w:sz w:val="16"/>
          <w:szCs w:val="16"/>
        </w:rPr>
      </w:pPr>
      <w:r w:rsidRPr="00EE5A27">
        <w:rPr>
          <w:color w:val="212121"/>
          <w:sz w:val="16"/>
          <w:szCs w:val="16"/>
        </w:rPr>
        <w:t>performs any contract work.</w:t>
      </w:r>
    </w:p>
    <w:p w14:paraId="17B7722B" w14:textId="77777777" w:rsidR="00B021F1" w:rsidRPr="00EE5A27" w:rsidRDefault="00B021F1" w:rsidP="00EE5A27">
      <w:pPr>
        <w:pStyle w:val="HTMLPreformatted"/>
        <w:rPr>
          <w:color w:val="212121"/>
          <w:sz w:val="16"/>
          <w:szCs w:val="16"/>
        </w:rPr>
      </w:pPr>
    </w:p>
    <w:p w14:paraId="17B7722C" w14:textId="77777777" w:rsidR="00B021F1" w:rsidRPr="00EE5A27" w:rsidRDefault="00B021F1" w:rsidP="00EE5A27">
      <w:pPr>
        <w:pStyle w:val="HTMLPreformatted"/>
        <w:rPr>
          <w:color w:val="212121"/>
          <w:sz w:val="16"/>
          <w:szCs w:val="16"/>
        </w:rPr>
      </w:pPr>
      <w:r w:rsidRPr="00EE5A27">
        <w:rPr>
          <w:color w:val="212121"/>
          <w:sz w:val="16"/>
          <w:szCs w:val="16"/>
        </w:rPr>
        <w:t xml:space="preserve">3) The contracting officer reviews the proposed action and promptly submits a report </w:t>
      </w:r>
    </w:p>
    <w:p w14:paraId="17B7722D" w14:textId="77777777" w:rsidR="00B021F1" w:rsidRPr="00EE5A27" w:rsidRDefault="00B021F1" w:rsidP="00EE5A27">
      <w:pPr>
        <w:pStyle w:val="HTMLPreformatted"/>
        <w:rPr>
          <w:color w:val="212121"/>
          <w:sz w:val="16"/>
          <w:szCs w:val="16"/>
        </w:rPr>
      </w:pPr>
      <w:r w:rsidRPr="00EE5A27">
        <w:rPr>
          <w:color w:val="212121"/>
          <w:sz w:val="16"/>
          <w:szCs w:val="16"/>
        </w:rPr>
        <w:t xml:space="preserve">of the action, together with the agency's recommendations and pertinent </w:t>
      </w:r>
    </w:p>
    <w:p w14:paraId="17B7722E" w14:textId="77777777" w:rsidR="00B021F1" w:rsidRPr="00EE5A27" w:rsidRDefault="00B021F1" w:rsidP="00EE5A27">
      <w:pPr>
        <w:pStyle w:val="HTMLPreformatted"/>
        <w:rPr>
          <w:color w:val="212121"/>
          <w:sz w:val="16"/>
          <w:szCs w:val="16"/>
        </w:rPr>
      </w:pPr>
      <w:r w:rsidRPr="00EE5A27">
        <w:rPr>
          <w:color w:val="212121"/>
          <w:sz w:val="16"/>
          <w:szCs w:val="16"/>
        </w:rPr>
        <w:t xml:space="preserve">information including the position of the contractor and the employees, to the U.S. </w:t>
      </w:r>
    </w:p>
    <w:p w14:paraId="17B7722F" w14:textId="77777777" w:rsidR="00B021F1" w:rsidRPr="00EE5A27" w:rsidRDefault="00B021F1" w:rsidP="00EE5A27">
      <w:pPr>
        <w:pStyle w:val="HTMLPreformatted"/>
        <w:rPr>
          <w:color w:val="212121"/>
          <w:sz w:val="16"/>
          <w:szCs w:val="16"/>
        </w:rPr>
      </w:pPr>
      <w:r w:rsidRPr="00EE5A27">
        <w:rPr>
          <w:color w:val="212121"/>
          <w:sz w:val="16"/>
          <w:szCs w:val="16"/>
        </w:rPr>
        <w:t>Department of Labor, Wage and Hour Division, for review (See 29 CFR 4.6(b)(2)(ii)).</w:t>
      </w:r>
    </w:p>
    <w:p w14:paraId="17B77230" w14:textId="77777777" w:rsidR="00B021F1" w:rsidRPr="00EE5A27" w:rsidRDefault="00B021F1" w:rsidP="00EE5A27">
      <w:pPr>
        <w:pStyle w:val="HTMLPreformatted"/>
        <w:rPr>
          <w:color w:val="212121"/>
          <w:sz w:val="16"/>
          <w:szCs w:val="16"/>
        </w:rPr>
      </w:pPr>
    </w:p>
    <w:p w14:paraId="17B77231" w14:textId="77777777" w:rsidR="00B021F1" w:rsidRPr="00EE5A27" w:rsidRDefault="00B021F1" w:rsidP="00EE5A27">
      <w:pPr>
        <w:pStyle w:val="HTMLPreformatted"/>
        <w:rPr>
          <w:color w:val="212121"/>
          <w:sz w:val="16"/>
          <w:szCs w:val="16"/>
        </w:rPr>
      </w:pPr>
      <w:r w:rsidRPr="00EE5A27">
        <w:rPr>
          <w:color w:val="212121"/>
          <w:sz w:val="16"/>
          <w:szCs w:val="16"/>
        </w:rPr>
        <w:t xml:space="preserve">4) Within 30 days of receipt, the Wage and Hour Division approves, modifies, or </w:t>
      </w:r>
    </w:p>
    <w:p w14:paraId="17B77232" w14:textId="77777777" w:rsidR="00B021F1" w:rsidRPr="00EE5A27" w:rsidRDefault="00B021F1" w:rsidP="00EE5A27">
      <w:pPr>
        <w:pStyle w:val="HTMLPreformatted"/>
        <w:rPr>
          <w:color w:val="212121"/>
          <w:sz w:val="16"/>
          <w:szCs w:val="16"/>
        </w:rPr>
      </w:pPr>
      <w:r w:rsidRPr="00EE5A27">
        <w:rPr>
          <w:color w:val="212121"/>
          <w:sz w:val="16"/>
          <w:szCs w:val="16"/>
        </w:rPr>
        <w:t xml:space="preserve">disapproves the action via transmittal to the agency contracting officer, or </w:t>
      </w:r>
    </w:p>
    <w:p w14:paraId="17B77233" w14:textId="77777777" w:rsidR="00B021F1" w:rsidRPr="00EE5A27" w:rsidRDefault="00B021F1" w:rsidP="00EE5A27">
      <w:pPr>
        <w:pStyle w:val="HTMLPreformatted"/>
        <w:rPr>
          <w:color w:val="212121"/>
          <w:sz w:val="16"/>
          <w:szCs w:val="16"/>
        </w:rPr>
      </w:pPr>
      <w:r w:rsidRPr="00EE5A27">
        <w:rPr>
          <w:color w:val="212121"/>
          <w:sz w:val="16"/>
          <w:szCs w:val="16"/>
        </w:rPr>
        <w:t xml:space="preserve">notifies the contracting officer that additional time will be required to process </w:t>
      </w:r>
    </w:p>
    <w:p w14:paraId="17B77234" w14:textId="77777777" w:rsidR="00B021F1" w:rsidRPr="00EE5A27" w:rsidRDefault="00B021F1" w:rsidP="00EE5A27">
      <w:pPr>
        <w:pStyle w:val="HTMLPreformatted"/>
        <w:rPr>
          <w:color w:val="212121"/>
          <w:sz w:val="16"/>
          <w:szCs w:val="16"/>
        </w:rPr>
      </w:pPr>
      <w:r w:rsidRPr="00EE5A27">
        <w:rPr>
          <w:color w:val="212121"/>
          <w:sz w:val="16"/>
          <w:szCs w:val="16"/>
        </w:rPr>
        <w:t>the request.</w:t>
      </w:r>
    </w:p>
    <w:p w14:paraId="17B77235" w14:textId="77777777" w:rsidR="00B021F1" w:rsidRPr="00EE5A27" w:rsidRDefault="00B021F1" w:rsidP="00EE5A27">
      <w:pPr>
        <w:pStyle w:val="HTMLPreformatted"/>
        <w:rPr>
          <w:color w:val="212121"/>
          <w:sz w:val="16"/>
          <w:szCs w:val="16"/>
        </w:rPr>
      </w:pPr>
    </w:p>
    <w:p w14:paraId="17B77236" w14:textId="77777777" w:rsidR="00B021F1" w:rsidRPr="00EE5A27" w:rsidRDefault="00B021F1" w:rsidP="00EE5A27">
      <w:pPr>
        <w:pStyle w:val="HTMLPreformatted"/>
        <w:rPr>
          <w:color w:val="212121"/>
          <w:sz w:val="16"/>
          <w:szCs w:val="16"/>
        </w:rPr>
      </w:pPr>
      <w:r w:rsidRPr="00EE5A27">
        <w:rPr>
          <w:color w:val="212121"/>
          <w:sz w:val="16"/>
          <w:szCs w:val="16"/>
        </w:rPr>
        <w:t xml:space="preserve">5) The contracting officer transmits the Wage and Hour Division's decision to the </w:t>
      </w:r>
    </w:p>
    <w:p w14:paraId="17B77237" w14:textId="77777777" w:rsidR="00B021F1" w:rsidRPr="00EE5A27" w:rsidRDefault="00B021F1" w:rsidP="00EE5A27">
      <w:pPr>
        <w:pStyle w:val="HTMLPreformatted"/>
        <w:rPr>
          <w:color w:val="212121"/>
          <w:sz w:val="16"/>
          <w:szCs w:val="16"/>
        </w:rPr>
      </w:pPr>
      <w:r w:rsidRPr="00EE5A27">
        <w:rPr>
          <w:color w:val="212121"/>
          <w:sz w:val="16"/>
          <w:szCs w:val="16"/>
        </w:rPr>
        <w:t>contractor.</w:t>
      </w:r>
    </w:p>
    <w:p w14:paraId="17B77238" w14:textId="77777777" w:rsidR="00B021F1" w:rsidRPr="00EE5A27" w:rsidRDefault="00B021F1" w:rsidP="00EE5A27">
      <w:pPr>
        <w:pStyle w:val="HTMLPreformatted"/>
        <w:rPr>
          <w:color w:val="212121"/>
          <w:sz w:val="16"/>
          <w:szCs w:val="16"/>
        </w:rPr>
      </w:pPr>
    </w:p>
    <w:p w14:paraId="17B77239" w14:textId="77777777" w:rsidR="00B021F1" w:rsidRPr="00EE5A27" w:rsidRDefault="00B021F1" w:rsidP="00EE5A27">
      <w:pPr>
        <w:pStyle w:val="HTMLPreformatted"/>
        <w:rPr>
          <w:color w:val="212121"/>
          <w:sz w:val="16"/>
          <w:szCs w:val="16"/>
        </w:rPr>
      </w:pPr>
      <w:r w:rsidRPr="00EE5A27">
        <w:rPr>
          <w:color w:val="212121"/>
          <w:sz w:val="16"/>
          <w:szCs w:val="16"/>
        </w:rPr>
        <w:t xml:space="preserve">6) Each affected employee shall be furnished by the contractor with a written copy </w:t>
      </w:r>
    </w:p>
    <w:p w14:paraId="17B7723A" w14:textId="77777777" w:rsidR="00B021F1" w:rsidRPr="00EE5A27" w:rsidRDefault="00B021F1" w:rsidP="00EE5A27">
      <w:pPr>
        <w:pStyle w:val="HTMLPreformatted"/>
        <w:rPr>
          <w:color w:val="212121"/>
          <w:sz w:val="16"/>
          <w:szCs w:val="16"/>
        </w:rPr>
      </w:pPr>
      <w:r w:rsidRPr="00EE5A27">
        <w:rPr>
          <w:color w:val="212121"/>
          <w:sz w:val="16"/>
          <w:szCs w:val="16"/>
        </w:rPr>
        <w:t xml:space="preserve">of such determination or it shall be posted as a part of the wage determination (See </w:t>
      </w:r>
    </w:p>
    <w:p w14:paraId="17B7723B" w14:textId="77777777" w:rsidR="00B021F1" w:rsidRPr="00EE5A27" w:rsidRDefault="00B021F1" w:rsidP="00EE5A27">
      <w:pPr>
        <w:pStyle w:val="HTMLPreformatted"/>
        <w:rPr>
          <w:color w:val="212121"/>
          <w:sz w:val="16"/>
          <w:szCs w:val="16"/>
        </w:rPr>
      </w:pPr>
      <w:r w:rsidRPr="00EE5A27">
        <w:rPr>
          <w:color w:val="212121"/>
          <w:sz w:val="16"/>
          <w:szCs w:val="16"/>
        </w:rPr>
        <w:t>29 CFR 4.6(b)(2)(iii)).</w:t>
      </w:r>
    </w:p>
    <w:p w14:paraId="17B7723C" w14:textId="77777777" w:rsidR="00B021F1" w:rsidRPr="00EE5A27" w:rsidRDefault="00B021F1" w:rsidP="00EE5A27">
      <w:pPr>
        <w:pStyle w:val="HTMLPreformatted"/>
        <w:rPr>
          <w:color w:val="212121"/>
          <w:sz w:val="16"/>
          <w:szCs w:val="16"/>
        </w:rPr>
      </w:pPr>
    </w:p>
    <w:p w14:paraId="17B7723D" w14:textId="77777777" w:rsidR="00B021F1" w:rsidRPr="00EE5A27" w:rsidRDefault="00B021F1" w:rsidP="00EE5A27">
      <w:pPr>
        <w:pStyle w:val="HTMLPreformatted"/>
        <w:rPr>
          <w:color w:val="212121"/>
          <w:sz w:val="16"/>
          <w:szCs w:val="16"/>
        </w:rPr>
      </w:pPr>
      <w:r w:rsidRPr="00EE5A27">
        <w:rPr>
          <w:color w:val="212121"/>
          <w:sz w:val="16"/>
          <w:szCs w:val="16"/>
        </w:rPr>
        <w:t>Information required by the Regulations must be submitted on SF-1444 or bond paper.</w:t>
      </w:r>
    </w:p>
    <w:p w14:paraId="17B7723E" w14:textId="77777777" w:rsidR="00B021F1" w:rsidRPr="00EE5A27" w:rsidRDefault="00B021F1" w:rsidP="00EE5A27">
      <w:pPr>
        <w:pStyle w:val="HTMLPreformatted"/>
        <w:rPr>
          <w:color w:val="212121"/>
          <w:sz w:val="16"/>
          <w:szCs w:val="16"/>
        </w:rPr>
      </w:pPr>
    </w:p>
    <w:p w14:paraId="17B7723F" w14:textId="77777777" w:rsidR="00B021F1" w:rsidRPr="00EE5A27" w:rsidRDefault="00B021F1" w:rsidP="00EE5A27">
      <w:pPr>
        <w:pStyle w:val="HTMLPreformatted"/>
        <w:rPr>
          <w:color w:val="212121"/>
          <w:sz w:val="16"/>
          <w:szCs w:val="16"/>
        </w:rPr>
      </w:pPr>
      <w:r w:rsidRPr="00EE5A27">
        <w:rPr>
          <w:color w:val="212121"/>
          <w:sz w:val="16"/>
          <w:szCs w:val="16"/>
        </w:rPr>
        <w:t xml:space="preserve">When preparing a conformance request, </w:t>
      </w:r>
      <w:proofErr w:type="gramStart"/>
      <w:r w:rsidRPr="00EE5A27">
        <w:rPr>
          <w:color w:val="212121"/>
          <w:sz w:val="16"/>
          <w:szCs w:val="16"/>
        </w:rPr>
        <w:t>the ""</w:t>
      </w:r>
      <w:proofErr w:type="gramEnd"/>
      <w:r w:rsidRPr="00EE5A27">
        <w:rPr>
          <w:color w:val="212121"/>
          <w:sz w:val="16"/>
          <w:szCs w:val="16"/>
        </w:rPr>
        <w:t xml:space="preserve">Service Contract Act Directory of </w:t>
      </w:r>
    </w:p>
    <w:p w14:paraId="17B77240" w14:textId="77777777" w:rsidR="00B021F1" w:rsidRPr="00EE5A27" w:rsidRDefault="00B021F1" w:rsidP="00EE5A27">
      <w:pPr>
        <w:pStyle w:val="HTMLPreformatted"/>
        <w:rPr>
          <w:color w:val="212121"/>
          <w:sz w:val="16"/>
          <w:szCs w:val="16"/>
        </w:rPr>
      </w:pPr>
      <w:proofErr w:type="gramStart"/>
      <w:r w:rsidRPr="00EE5A27">
        <w:rPr>
          <w:color w:val="212121"/>
          <w:sz w:val="16"/>
          <w:szCs w:val="16"/>
        </w:rPr>
        <w:t>Occupations""</w:t>
      </w:r>
      <w:proofErr w:type="gramEnd"/>
      <w:r w:rsidRPr="00EE5A27">
        <w:rPr>
          <w:color w:val="212121"/>
          <w:sz w:val="16"/>
          <w:szCs w:val="16"/>
        </w:rPr>
        <w:t xml:space="preserve"> should be used to compare job definitions to ensure that duties </w:t>
      </w:r>
    </w:p>
    <w:p w14:paraId="17B77241" w14:textId="77777777" w:rsidR="00B021F1" w:rsidRPr="00EE5A27" w:rsidRDefault="00B021F1" w:rsidP="00EE5A27">
      <w:pPr>
        <w:pStyle w:val="HTMLPreformatted"/>
        <w:rPr>
          <w:color w:val="212121"/>
          <w:sz w:val="16"/>
          <w:szCs w:val="16"/>
        </w:rPr>
      </w:pPr>
      <w:r w:rsidRPr="00EE5A27">
        <w:rPr>
          <w:color w:val="212121"/>
          <w:sz w:val="16"/>
          <w:szCs w:val="16"/>
        </w:rPr>
        <w:t xml:space="preserve">requested are not performed by a classification already listed in the wage </w:t>
      </w:r>
    </w:p>
    <w:p w14:paraId="17B77242" w14:textId="77777777" w:rsidR="00B021F1" w:rsidRPr="00EE5A27" w:rsidRDefault="00B021F1" w:rsidP="00EE5A27">
      <w:pPr>
        <w:pStyle w:val="HTMLPreformatted"/>
        <w:rPr>
          <w:color w:val="212121"/>
          <w:sz w:val="16"/>
          <w:szCs w:val="16"/>
        </w:rPr>
      </w:pPr>
      <w:r w:rsidRPr="00EE5A27">
        <w:rPr>
          <w:color w:val="212121"/>
          <w:sz w:val="16"/>
          <w:szCs w:val="16"/>
        </w:rPr>
        <w:t xml:space="preserve">determination. Remember, it is not the job title, but the required tasks that </w:t>
      </w:r>
    </w:p>
    <w:p w14:paraId="17B77243" w14:textId="77777777" w:rsidR="00B021F1" w:rsidRPr="00EE5A27" w:rsidRDefault="00B021F1" w:rsidP="00EE5A27">
      <w:pPr>
        <w:pStyle w:val="HTMLPreformatted"/>
        <w:rPr>
          <w:color w:val="212121"/>
          <w:sz w:val="16"/>
          <w:szCs w:val="16"/>
        </w:rPr>
      </w:pPr>
      <w:r w:rsidRPr="00EE5A27">
        <w:rPr>
          <w:color w:val="212121"/>
          <w:sz w:val="16"/>
          <w:szCs w:val="16"/>
        </w:rPr>
        <w:t xml:space="preserve">determine whether a class is included in an established wage determination. </w:t>
      </w:r>
    </w:p>
    <w:p w14:paraId="17B77244" w14:textId="77777777" w:rsidR="00B021F1" w:rsidRPr="00EE5A27" w:rsidRDefault="00B021F1" w:rsidP="00EE5A27">
      <w:pPr>
        <w:pStyle w:val="HTMLPreformatted"/>
        <w:rPr>
          <w:color w:val="212121"/>
          <w:sz w:val="16"/>
          <w:szCs w:val="16"/>
        </w:rPr>
      </w:pPr>
      <w:r w:rsidRPr="00EE5A27">
        <w:rPr>
          <w:color w:val="212121"/>
          <w:sz w:val="16"/>
          <w:szCs w:val="16"/>
        </w:rPr>
        <w:t xml:space="preserve">Conformances may not be used to artificially split, combine, or subdivide </w:t>
      </w:r>
    </w:p>
    <w:p w14:paraId="17B77245" w14:textId="77777777" w:rsidR="00B021F1" w:rsidRPr="00146059" w:rsidRDefault="00B021F1" w:rsidP="00EE5A27">
      <w:pPr>
        <w:pStyle w:val="HTMLPreformatted"/>
        <w:rPr>
          <w:sz w:val="16"/>
          <w:szCs w:val="16"/>
        </w:rPr>
      </w:pPr>
      <w:r w:rsidRPr="00EE5A27">
        <w:rPr>
          <w:color w:val="212121"/>
          <w:sz w:val="16"/>
          <w:szCs w:val="16"/>
        </w:rPr>
        <w:lastRenderedPageBreak/>
        <w:t>classifications listed in the wage determination (See 29 CFR 4.152(c)(1))."</w:t>
      </w:r>
    </w:p>
    <w:p w14:paraId="17B77246" w14:textId="77777777" w:rsidR="00B021F1" w:rsidRPr="00146059" w:rsidRDefault="00B021F1">
      <w:pPr>
        <w:rPr>
          <w:sz w:val="16"/>
          <w:szCs w:val="16"/>
        </w:rPr>
        <w:sectPr w:rsidR="001D05C0" w:rsidRPr="00146059">
          <w:headerReference w:type="even" r:id="rId34"/>
          <w:headerReference w:type="default" r:id="rId35"/>
          <w:footerReference w:type="even" r:id="rId36"/>
          <w:footerReference w:type="default" r:id="rId37"/>
          <w:headerReference w:type="first" r:id="rId38"/>
          <w:footerReference w:type="first" r:id="rId39"/>
          <w:type w:val="continuous"/>
          <w:pgSz w:w="12240" w:h="15840"/>
          <w:pgMar w:top="1080" w:right="1440" w:bottom="1080" w:left="1440" w:header="360" w:footer="360" w:gutter="0"/>
          <w:cols w:space="720"/>
        </w:sectPr>
      </w:pPr>
    </w:p>
    <w:p w14:paraId="17B77247" w14:textId="77777777" w:rsidR="00B021F1" w:rsidRDefault="00B021F1">
      <w:pPr>
        <w:pageBreakBefore/>
      </w:pPr>
    </w:p>
    <w:p w14:paraId="17B77248" w14:textId="77777777" w:rsidR="00B021F1" w:rsidRDefault="00B021F1">
      <w:pPr>
        <w:pStyle w:val="Heading1"/>
      </w:pPr>
      <w:bookmarkStart w:id="23" w:name="_Toc256000019"/>
      <w:r>
        <w:t xml:space="preserve">SECTION E - </w:t>
      </w:r>
      <w:r>
        <w:t>SOLICITATION PROVISIONS</w:t>
      </w:r>
      <w:bookmarkEnd w:id="23"/>
    </w:p>
    <w:p w14:paraId="17B77249" w14:textId="77777777" w:rsidR="00B021F1" w:rsidRDefault="00B021F1"/>
    <w:p w14:paraId="17B7724A" w14:textId="77777777" w:rsidR="00B021F1" w:rsidRPr="00A2235E" w:rsidRDefault="00B021F1" w:rsidP="007276CD">
      <w:pPr>
        <w:pStyle w:val="Heading2"/>
        <w:rPr>
          <w:rFonts w:ascii="Times New Roman" w:hAnsi="Times New Roman" w:cs="Times New Roman"/>
        </w:rPr>
      </w:pPr>
      <w:bookmarkStart w:id="24" w:name="_Toc256000038"/>
      <w:bookmarkStart w:id="25" w:name="_Toc256000020"/>
      <w:bookmarkStart w:id="26" w:name="_Hlk30580199"/>
      <w:proofErr w:type="gramStart"/>
      <w:r>
        <w:t>E.1</w:t>
      </w:r>
      <w:r w:rsidRPr="00A2235E">
        <w:rPr>
          <w:rFonts w:ascii="Times New Roman" w:hAnsi="Times New Roman" w:cs="Times New Roman"/>
        </w:rPr>
        <w:t xml:space="preserve">  </w:t>
      </w:r>
      <w:r w:rsidRPr="00985AB9">
        <w:rPr>
          <w:rFonts w:ascii="Times New Roman" w:hAnsi="Times New Roman" w:cs="Times New Roman"/>
          <w:sz w:val="18"/>
          <w:szCs w:val="18"/>
        </w:rPr>
        <w:t>Addendum</w:t>
      </w:r>
      <w:proofErr w:type="gramEnd"/>
      <w:r w:rsidRPr="00985AB9">
        <w:rPr>
          <w:rFonts w:ascii="Times New Roman" w:hAnsi="Times New Roman" w:cs="Times New Roman"/>
          <w:sz w:val="18"/>
          <w:szCs w:val="18"/>
        </w:rPr>
        <w:t xml:space="preserve"> to FAR 52.212-</w:t>
      </w:r>
      <w:proofErr w:type="gramStart"/>
      <w:r w:rsidRPr="00985AB9">
        <w:rPr>
          <w:rFonts w:ascii="Times New Roman" w:hAnsi="Times New Roman" w:cs="Times New Roman"/>
          <w:sz w:val="18"/>
          <w:szCs w:val="18"/>
        </w:rPr>
        <w:t>1  INSTRUCTIONS</w:t>
      </w:r>
      <w:proofErr w:type="gramEnd"/>
      <w:r w:rsidRPr="00985AB9">
        <w:rPr>
          <w:rFonts w:ascii="Times New Roman" w:hAnsi="Times New Roman" w:cs="Times New Roman"/>
          <w:sz w:val="18"/>
          <w:szCs w:val="18"/>
        </w:rPr>
        <w:t xml:space="preserve"> TO OFFERORS—COMMERCIAL </w:t>
      </w:r>
      <w:bookmarkEnd w:id="24"/>
      <w:r w:rsidRPr="00985AB9">
        <w:rPr>
          <w:rFonts w:ascii="Times New Roman" w:hAnsi="Times New Roman" w:cs="Times New Roman"/>
          <w:sz w:val="18"/>
          <w:szCs w:val="18"/>
        </w:rPr>
        <w:t>PRODUCTS AND COMMERCIAL SERVICES</w:t>
      </w:r>
      <w:bookmarkEnd w:id="25"/>
      <w:r>
        <w:rPr>
          <w:rFonts w:ascii="Times New Roman" w:hAnsi="Times New Roman" w:cs="Times New Roman"/>
        </w:rPr>
        <w:t xml:space="preserve"> </w:t>
      </w:r>
    </w:p>
    <w:bookmarkEnd w:id="26"/>
    <w:p w14:paraId="17B7724B" w14:textId="77777777" w:rsidR="00B021F1" w:rsidRPr="00BC30C0" w:rsidRDefault="00B021F1" w:rsidP="007276CD">
      <w:pPr>
        <w:spacing w:line="240" w:lineRule="auto"/>
        <w:contextualSpacing/>
        <w:rPr>
          <w:rFonts w:ascii="Times New Roman" w:hAnsi="Times New Roman" w:cs="Times New Roman"/>
          <w:b/>
        </w:rPr>
      </w:pPr>
      <w:r w:rsidRPr="00BC30C0">
        <w:rPr>
          <w:rFonts w:ascii="Times New Roman" w:hAnsi="Times New Roman" w:cs="Times New Roman"/>
          <w:b/>
        </w:rPr>
        <w:t>Questions from Vendors</w:t>
      </w:r>
    </w:p>
    <w:p w14:paraId="17B7724C" w14:textId="77777777" w:rsidR="00B021F1" w:rsidRDefault="00B021F1" w:rsidP="007276CD">
      <w:pPr>
        <w:spacing w:line="240" w:lineRule="auto"/>
        <w:ind w:left="720"/>
        <w:contextualSpacing/>
        <w:rPr>
          <w:rFonts w:ascii="Times New Roman" w:hAnsi="Times New Roman" w:cs="Times New Roman"/>
        </w:rPr>
      </w:pPr>
      <w:r w:rsidRPr="00BC30C0">
        <w:rPr>
          <w:rFonts w:ascii="Times New Roman" w:hAnsi="Times New Roman" w:cs="Times New Roman"/>
        </w:rPr>
        <w:t>Questions must be received by the solicitation POC</w:t>
      </w:r>
      <w:r>
        <w:rPr>
          <w:rFonts w:ascii="Times New Roman" w:hAnsi="Times New Roman" w:cs="Times New Roman"/>
        </w:rPr>
        <w:t xml:space="preserve"> (Orrellius Williams: orrellius.williams@va.gov)</w:t>
      </w:r>
      <w:r w:rsidRPr="00BC30C0">
        <w:rPr>
          <w:rFonts w:ascii="Times New Roman" w:hAnsi="Times New Roman" w:cs="Times New Roman"/>
        </w:rPr>
        <w:t xml:space="preserve"> </w:t>
      </w:r>
      <w:r>
        <w:rPr>
          <w:rFonts w:ascii="Times New Roman" w:hAnsi="Times New Roman" w:cs="Times New Roman"/>
        </w:rPr>
        <w:t xml:space="preserve">before </w:t>
      </w:r>
      <w:r>
        <w:rPr>
          <w:rFonts w:ascii="Times New Roman" w:hAnsi="Times New Roman" w:cs="Times New Roman"/>
        </w:rPr>
        <w:t>May</w:t>
      </w:r>
      <w:r>
        <w:rPr>
          <w:rFonts w:ascii="Times New Roman" w:hAnsi="Times New Roman" w:cs="Times New Roman"/>
        </w:rPr>
        <w:t xml:space="preserve"> </w:t>
      </w:r>
      <w:r>
        <w:rPr>
          <w:rFonts w:ascii="Times New Roman" w:hAnsi="Times New Roman" w:cs="Times New Roman"/>
        </w:rPr>
        <w:t>19</w:t>
      </w:r>
      <w:r>
        <w:rPr>
          <w:rFonts w:ascii="Times New Roman" w:hAnsi="Times New Roman" w:cs="Times New Roman"/>
        </w:rPr>
        <w:t>, 202</w:t>
      </w:r>
      <w:r>
        <w:rPr>
          <w:rFonts w:ascii="Times New Roman" w:hAnsi="Times New Roman" w:cs="Times New Roman"/>
        </w:rPr>
        <w:t>6</w:t>
      </w:r>
      <w:r>
        <w:rPr>
          <w:rFonts w:ascii="Times New Roman" w:hAnsi="Times New Roman" w:cs="Times New Roman"/>
        </w:rPr>
        <w:t>,</w:t>
      </w:r>
      <w:r>
        <w:rPr>
          <w:rFonts w:ascii="Times New Roman" w:hAnsi="Times New Roman" w:cs="Times New Roman"/>
        </w:rPr>
        <w:t xml:space="preserve"> at </w:t>
      </w:r>
      <w:r>
        <w:rPr>
          <w:rFonts w:ascii="Times New Roman" w:hAnsi="Times New Roman" w:cs="Times New Roman"/>
        </w:rPr>
        <w:t>1</w:t>
      </w:r>
      <w:r>
        <w:rPr>
          <w:rFonts w:ascii="Times New Roman" w:hAnsi="Times New Roman" w:cs="Times New Roman"/>
        </w:rPr>
        <w:t>3:00</w:t>
      </w:r>
      <w:r>
        <w:rPr>
          <w:rFonts w:ascii="Times New Roman" w:hAnsi="Times New Roman" w:cs="Times New Roman"/>
        </w:rPr>
        <w:t xml:space="preserve"> (CST)</w:t>
      </w:r>
      <w:r w:rsidRPr="00BC30C0">
        <w:rPr>
          <w:rFonts w:ascii="Times New Roman" w:hAnsi="Times New Roman" w:cs="Times New Roman"/>
        </w:rPr>
        <w:t xml:space="preserve">. Any questions and answers not provided in writing and not complying with the time constraint above will not be honored or considered valid for this solicitation. </w:t>
      </w:r>
    </w:p>
    <w:p w14:paraId="17B7724D" w14:textId="77777777" w:rsidR="00B021F1" w:rsidRPr="00BC30C0" w:rsidRDefault="00B021F1" w:rsidP="00012835">
      <w:pPr>
        <w:spacing w:line="240" w:lineRule="auto"/>
        <w:contextualSpacing/>
        <w:rPr>
          <w:rFonts w:ascii="Times New Roman" w:hAnsi="Times New Roman" w:cs="Times New Roman"/>
        </w:rPr>
      </w:pPr>
    </w:p>
    <w:p w14:paraId="17B7724E" w14:textId="77777777" w:rsidR="00B021F1" w:rsidRDefault="00B021F1" w:rsidP="007276CD">
      <w:pPr>
        <w:spacing w:line="240" w:lineRule="auto"/>
        <w:ind w:left="720"/>
        <w:contextualSpacing/>
        <w:rPr>
          <w:rFonts w:ascii="Times New Roman" w:hAnsi="Times New Roman" w:cs="Times New Roman"/>
          <w:b/>
          <w:u w:val="single"/>
        </w:rPr>
      </w:pPr>
      <w:r>
        <w:rPr>
          <w:rFonts w:ascii="Times New Roman" w:hAnsi="Times New Roman" w:cs="Times New Roman"/>
          <w:b/>
          <w:u w:val="single"/>
        </w:rPr>
        <w:t>Vendors must include the following as part of their response to this RFQ.</w:t>
      </w:r>
    </w:p>
    <w:p w14:paraId="17B7724F" w14:textId="77777777" w:rsidR="00B021F1" w:rsidRPr="00BC30C0" w:rsidRDefault="00B021F1" w:rsidP="007276CD">
      <w:pPr>
        <w:spacing w:line="240" w:lineRule="auto"/>
        <w:contextualSpacing/>
        <w:rPr>
          <w:rFonts w:ascii="Times New Roman" w:hAnsi="Times New Roman" w:cs="Times New Roman"/>
        </w:rPr>
      </w:pPr>
    </w:p>
    <w:p w14:paraId="17B77250" w14:textId="77777777" w:rsidR="00B021F1" w:rsidRDefault="00B021F1" w:rsidP="007276CD">
      <w:pPr>
        <w:spacing w:line="240" w:lineRule="auto"/>
        <w:ind w:left="720"/>
        <w:contextualSpacing/>
        <w:rPr>
          <w:rFonts w:ascii="Times New Roman" w:hAnsi="Times New Roman" w:cs="Times New Roman"/>
        </w:rPr>
      </w:pPr>
      <w:r w:rsidRPr="00BC30C0">
        <w:rPr>
          <w:rFonts w:ascii="Times New Roman" w:hAnsi="Times New Roman" w:cs="Times New Roman"/>
          <w:b/>
          <w:u w:val="single"/>
        </w:rPr>
        <w:t>SF1449, Page 1</w:t>
      </w:r>
      <w:r w:rsidRPr="00BC30C0">
        <w:rPr>
          <w:rFonts w:ascii="Times New Roman" w:hAnsi="Times New Roman" w:cs="Times New Roman"/>
        </w:rPr>
        <w:t xml:space="preserve">: </w:t>
      </w:r>
      <w:r w:rsidRPr="00325B1C">
        <w:rPr>
          <w:rFonts w:ascii="Times New Roman" w:hAnsi="Times New Roman" w:cs="Times New Roman"/>
          <w:highlight w:val="yellow"/>
        </w:rPr>
        <w:t xml:space="preserve">Vendors must submit a completed page 1 of SF1449 of this solicitation. Block 17a of this form must be completed, to include </w:t>
      </w:r>
      <w:r w:rsidRPr="00325B1C">
        <w:rPr>
          <w:rFonts w:ascii="Times New Roman" w:hAnsi="Times New Roman" w:cs="Times New Roman"/>
          <w:highlight w:val="yellow"/>
        </w:rPr>
        <w:t>SAM unique ID</w:t>
      </w:r>
      <w:r w:rsidRPr="00325B1C">
        <w:rPr>
          <w:rFonts w:ascii="Times New Roman" w:hAnsi="Times New Roman" w:cs="Times New Roman"/>
          <w:highlight w:val="yellow"/>
        </w:rPr>
        <w:t xml:space="preserve"> number. Information completed on page 1 of </w:t>
      </w:r>
      <w:proofErr w:type="gramStart"/>
      <w:r w:rsidRPr="00325B1C">
        <w:rPr>
          <w:rFonts w:ascii="Times New Roman" w:hAnsi="Times New Roman" w:cs="Times New Roman"/>
          <w:highlight w:val="yellow"/>
        </w:rPr>
        <w:t>SF1449,</w:t>
      </w:r>
      <w:proofErr w:type="gramEnd"/>
      <w:r w:rsidRPr="00325B1C">
        <w:rPr>
          <w:rFonts w:ascii="Times New Roman" w:hAnsi="Times New Roman" w:cs="Times New Roman"/>
          <w:highlight w:val="yellow"/>
        </w:rPr>
        <w:t xml:space="preserve"> is preferred in lieu of a vendor cover letter and vendor brochures.</w:t>
      </w:r>
      <w:r w:rsidRPr="00BC30C0">
        <w:rPr>
          <w:rFonts w:ascii="Times New Roman" w:hAnsi="Times New Roman" w:cs="Times New Roman"/>
        </w:rPr>
        <w:t xml:space="preserve"> </w:t>
      </w:r>
    </w:p>
    <w:p w14:paraId="17B77251" w14:textId="77777777" w:rsidR="00B021F1" w:rsidRPr="00BC30C0" w:rsidRDefault="00B021F1" w:rsidP="00C41D28">
      <w:pPr>
        <w:spacing w:line="240" w:lineRule="auto"/>
        <w:contextualSpacing/>
        <w:rPr>
          <w:rFonts w:ascii="Times New Roman" w:hAnsi="Times New Roman" w:cs="Times New Roman"/>
        </w:rPr>
      </w:pPr>
    </w:p>
    <w:p w14:paraId="17B77252" w14:textId="77777777" w:rsidR="00B021F1" w:rsidRPr="00BC30C0" w:rsidRDefault="00B021F1" w:rsidP="007276CD">
      <w:pPr>
        <w:spacing w:line="240" w:lineRule="auto"/>
        <w:ind w:left="720"/>
        <w:contextualSpacing/>
        <w:rPr>
          <w:rFonts w:ascii="Times New Roman" w:hAnsi="Times New Roman" w:cs="Times New Roman"/>
        </w:rPr>
      </w:pPr>
    </w:p>
    <w:p w14:paraId="17B77253" w14:textId="77777777" w:rsidR="00B021F1" w:rsidRPr="00BC30C0" w:rsidRDefault="00B021F1" w:rsidP="00E53A79">
      <w:pPr>
        <w:spacing w:line="240" w:lineRule="auto"/>
        <w:ind w:left="720"/>
        <w:contextualSpacing/>
        <w:rPr>
          <w:rFonts w:ascii="Times New Roman" w:hAnsi="Times New Roman" w:cs="Times New Roman"/>
        </w:rPr>
      </w:pPr>
      <w:r w:rsidRPr="00BC30C0">
        <w:rPr>
          <w:rFonts w:ascii="Times New Roman" w:hAnsi="Times New Roman" w:cs="Times New Roman"/>
          <w:b/>
          <w:u w:val="single"/>
        </w:rPr>
        <w:t>Price</w:t>
      </w:r>
      <w:proofErr w:type="gramStart"/>
      <w:r w:rsidRPr="00BC30C0">
        <w:rPr>
          <w:rFonts w:ascii="Times New Roman" w:hAnsi="Times New Roman" w:cs="Times New Roman"/>
          <w:b/>
        </w:rPr>
        <w:t>:</w:t>
      </w:r>
      <w:r w:rsidRPr="00BC30C0">
        <w:rPr>
          <w:rFonts w:ascii="Times New Roman" w:hAnsi="Times New Roman" w:cs="Times New Roman"/>
        </w:rPr>
        <w:t xml:space="preserve">  Completed</w:t>
      </w:r>
      <w:proofErr w:type="gramEnd"/>
      <w:r w:rsidRPr="00BC30C0">
        <w:rPr>
          <w:rFonts w:ascii="Times New Roman" w:hAnsi="Times New Roman" w:cs="Times New Roman"/>
        </w:rPr>
        <w:t xml:space="preserve"> Price Schedule</w:t>
      </w:r>
      <w:r>
        <w:rPr>
          <w:rFonts w:ascii="Times New Roman" w:hAnsi="Times New Roman" w:cs="Times New Roman"/>
        </w:rPr>
        <w:t>.</w:t>
      </w:r>
    </w:p>
    <w:p w14:paraId="17B77254" w14:textId="77777777" w:rsidR="00B021F1" w:rsidRPr="00BC30C0" w:rsidRDefault="00B021F1" w:rsidP="007276CD">
      <w:pPr>
        <w:spacing w:line="240" w:lineRule="auto"/>
        <w:ind w:left="720"/>
        <w:contextualSpacing/>
        <w:rPr>
          <w:rFonts w:ascii="Times New Roman" w:hAnsi="Times New Roman" w:cs="Times New Roman"/>
        </w:rPr>
      </w:pPr>
    </w:p>
    <w:p w14:paraId="17B77255" w14:textId="77777777" w:rsidR="00B021F1" w:rsidRDefault="00B021F1" w:rsidP="007276CD">
      <w:pPr>
        <w:spacing w:line="240" w:lineRule="auto"/>
        <w:ind w:left="1440"/>
        <w:contextualSpacing/>
        <w:rPr>
          <w:rFonts w:ascii="Times New Roman" w:hAnsi="Times New Roman" w:cs="Times New Roman"/>
        </w:rPr>
      </w:pPr>
      <w:r w:rsidRPr="00325B1C">
        <w:rPr>
          <w:rFonts w:ascii="Times New Roman" w:hAnsi="Times New Roman" w:cs="Times New Roman"/>
          <w:b/>
          <w:bCs/>
        </w:rPr>
        <w:t>IMPORTANT NOTE</w:t>
      </w:r>
      <w:r w:rsidRPr="00BC30C0">
        <w:rPr>
          <w:rFonts w:ascii="Times New Roman" w:hAnsi="Times New Roman" w:cs="Times New Roman"/>
        </w:rPr>
        <w:t xml:space="preserve">: This is not a Request for Proposal. This is a Request for Quote. Proposals will not be accepted. Variations made by vendors to the unit of issue or quantities published in the Price Schedule of this Solicitation will not be accepted.  </w:t>
      </w:r>
    </w:p>
    <w:p w14:paraId="17B77256" w14:textId="77777777" w:rsidR="00B021F1" w:rsidRPr="00EA7F96" w:rsidRDefault="00B021F1" w:rsidP="00610A9C">
      <w:pPr>
        <w:spacing w:line="240" w:lineRule="auto"/>
        <w:contextualSpacing/>
        <w:rPr>
          <w:rFonts w:ascii="Times New Roman" w:hAnsi="Times New Roman" w:cs="Times New Roman"/>
        </w:rPr>
      </w:pPr>
      <w:r>
        <w:rPr>
          <w:rFonts w:ascii="Times New Roman" w:hAnsi="Times New Roman" w:cs="Times New Roman"/>
        </w:rPr>
        <w:tab/>
      </w:r>
      <w:bookmarkStart w:id="27" w:name="_Hlk123905594"/>
      <w:r>
        <w:rPr>
          <w:rFonts w:ascii="Times New Roman" w:hAnsi="Times New Roman" w:cs="Times New Roman"/>
        </w:rPr>
        <w:t xml:space="preserve"> </w:t>
      </w:r>
      <w:bookmarkEnd w:id="27"/>
    </w:p>
    <w:p w14:paraId="17B77257" w14:textId="77777777" w:rsidR="00B021F1" w:rsidRDefault="00B021F1" w:rsidP="007276CD">
      <w:pPr>
        <w:spacing w:line="240" w:lineRule="auto"/>
        <w:ind w:firstLine="720"/>
        <w:contextualSpacing/>
        <w:rPr>
          <w:rFonts w:ascii="Times New Roman" w:hAnsi="Times New Roman" w:cs="Times New Roman"/>
          <w:b/>
          <w:u w:val="single"/>
        </w:rPr>
      </w:pPr>
      <w:r w:rsidRPr="00610A9C">
        <w:rPr>
          <w:rFonts w:ascii="Times New Roman" w:hAnsi="Times New Roman" w:cs="Times New Roman"/>
          <w:b/>
          <w:u w:val="single"/>
        </w:rPr>
        <w:t xml:space="preserve">Special Standards of Responsibility: </w:t>
      </w:r>
    </w:p>
    <w:p w14:paraId="17B77258" w14:textId="77777777" w:rsidR="00B021F1" w:rsidRPr="0026089A" w:rsidRDefault="00B021F1" w:rsidP="007276CD">
      <w:pPr>
        <w:spacing w:line="240" w:lineRule="auto"/>
        <w:ind w:firstLine="720"/>
        <w:contextualSpacing/>
        <w:rPr>
          <w:rFonts w:ascii="Times New Roman" w:hAnsi="Times New Roman" w:cs="Times New Roman"/>
          <w:b/>
          <w:u w:val="single"/>
        </w:rPr>
      </w:pPr>
    </w:p>
    <w:p w14:paraId="17B77259" w14:textId="77777777" w:rsidR="00B021F1" w:rsidRPr="00673BAD" w:rsidRDefault="00B021F1" w:rsidP="00E637F9">
      <w:pPr>
        <w:pStyle w:val="ListParagraph"/>
        <w:numPr>
          <w:ilvl w:val="0"/>
          <w:numId w:val="6"/>
        </w:numPr>
        <w:rPr>
          <w:rFonts w:ascii="Times New Roman" w:hAnsi="Times New Roman" w:cs="Times New Roman"/>
        </w:rPr>
      </w:pPr>
      <w:r>
        <w:rPr>
          <w:rFonts w:ascii="Times New Roman" w:hAnsi="Times New Roman" w:cs="Times New Roman"/>
        </w:rPr>
        <w:t>Adherence to the Performance Work Statement and compliance with listed</w:t>
      </w:r>
      <w:r>
        <w:rPr>
          <w:rFonts w:ascii="Times New Roman" w:hAnsi="Times New Roman" w:cs="Times New Roman"/>
        </w:rPr>
        <w:t xml:space="preserve"> performance</w:t>
      </w:r>
      <w:r>
        <w:rPr>
          <w:rFonts w:ascii="Times New Roman" w:hAnsi="Times New Roman" w:cs="Times New Roman"/>
        </w:rPr>
        <w:t xml:space="preserve"> guidelines are paramount for performance review</w:t>
      </w:r>
      <w:r>
        <w:rPr>
          <w:rFonts w:ascii="Times New Roman" w:hAnsi="Times New Roman" w:cs="Times New Roman"/>
        </w:rPr>
        <w:t>. Relevant Experience to the requirements of this solicitation will be considered favorably</w:t>
      </w:r>
    </w:p>
    <w:p w14:paraId="17B7725A" w14:textId="77777777" w:rsidR="00B021F1" w:rsidRPr="00673BAD" w:rsidRDefault="00B021F1" w:rsidP="007276CD">
      <w:pPr>
        <w:spacing w:line="240" w:lineRule="auto"/>
        <w:ind w:firstLine="720"/>
        <w:contextualSpacing/>
        <w:rPr>
          <w:rFonts w:ascii="Times New Roman" w:hAnsi="Times New Roman" w:cs="Times New Roman"/>
          <w:b/>
          <w:u w:val="single"/>
        </w:rPr>
      </w:pPr>
    </w:p>
    <w:p w14:paraId="17B7725B" w14:textId="77777777" w:rsidR="00B021F1" w:rsidRPr="00673BAD" w:rsidRDefault="00B021F1" w:rsidP="007276CD">
      <w:pPr>
        <w:spacing w:line="240" w:lineRule="auto"/>
        <w:ind w:firstLine="720"/>
        <w:contextualSpacing/>
        <w:rPr>
          <w:rFonts w:ascii="Times New Roman" w:hAnsi="Times New Roman" w:cs="Times New Roman"/>
          <w:b/>
        </w:rPr>
      </w:pPr>
    </w:p>
    <w:p w14:paraId="17B7725C" w14:textId="77777777" w:rsidR="00B021F1" w:rsidRPr="00673BAD" w:rsidRDefault="00B021F1" w:rsidP="007276CD">
      <w:pPr>
        <w:tabs>
          <w:tab w:val="left" w:pos="3240"/>
        </w:tabs>
        <w:spacing w:line="240" w:lineRule="auto"/>
        <w:contextualSpacing/>
        <w:jc w:val="center"/>
        <w:rPr>
          <w:rFonts w:ascii="Times New Roman" w:hAnsi="Times New Roman" w:cs="Times New Roman"/>
        </w:rPr>
      </w:pPr>
      <w:r w:rsidRPr="00673BAD">
        <w:rPr>
          <w:rFonts w:ascii="Times New Roman" w:hAnsi="Times New Roman" w:cs="Times New Roman"/>
        </w:rPr>
        <w:t xml:space="preserve"> (End of Addendum to 52.212-1)</w:t>
      </w:r>
    </w:p>
    <w:p w14:paraId="17B7725D" w14:textId="77777777" w:rsidR="00B021F1" w:rsidRDefault="00B021F1"/>
    <w:p w14:paraId="17B7725E" w14:textId="77777777" w:rsidR="00B021F1" w:rsidRDefault="00B021F1">
      <w:r>
        <w:t>ADDENDUM to FAR 52</w:t>
      </w:r>
      <w:r>
        <w:t>.212-1 INSTRUCTIONS TO OFFERORS—</w:t>
      </w:r>
      <w:r>
        <w:t xml:space="preserve">COMMERCIAL </w:t>
      </w:r>
      <w:r>
        <w:t>PRODUCTS AND COMMERCIAL SERVICES</w:t>
      </w:r>
    </w:p>
    <w:p w14:paraId="17B7725F" w14:textId="77777777" w:rsidR="00B021F1" w:rsidRDefault="00B021F1">
      <w:r>
        <w:t xml:space="preserve">  Provisions that are incorporated by reference (by Citation Number, Title, and Date), have the same force and effect as if they were given in full text. Upon request, the Contracting Officer will make their full text available.</w:t>
      </w:r>
    </w:p>
    <w:p w14:paraId="17B77260" w14:textId="77777777" w:rsidR="00B021F1" w:rsidRDefault="00B021F1">
      <w:r>
        <w:t xml:space="preserve">  The following provisions are incorporated into 52.212-1 as an addendum to this solicitation:</w:t>
      </w:r>
    </w:p>
    <w:p w14:paraId="17B77261" w14:textId="77777777" w:rsidR="00B021F1" w:rsidRDefault="00B021F1">
      <w:pPr>
        <w:pStyle w:val="Heading2"/>
      </w:pPr>
      <w:bookmarkStart w:id="28" w:name="_Toc256000021"/>
      <w:proofErr w:type="gramStart"/>
      <w:r>
        <w:t>E.2</w:t>
      </w:r>
      <w:r>
        <w:t xml:space="preserve">  </w:t>
      </w:r>
      <w:r>
        <w:t>52.216</w:t>
      </w:r>
      <w:proofErr w:type="gramEnd"/>
      <w:r>
        <w:t>-1</w:t>
      </w:r>
      <w:r w:rsidRPr="00521314">
        <w:t xml:space="preserve"> </w:t>
      </w:r>
      <w:r>
        <w:t>TYPE OF CONTRACT (</w:t>
      </w:r>
      <w:r>
        <w:t>NOV 2025</w:t>
      </w:r>
      <w:r>
        <w:t>)</w:t>
      </w:r>
      <w:r>
        <w:t xml:space="preserve"> (DEVIATION)</w:t>
      </w:r>
      <w:bookmarkEnd w:id="28"/>
    </w:p>
    <w:p w14:paraId="17B77262" w14:textId="77777777" w:rsidR="00B021F1" w:rsidRDefault="00B021F1">
      <w:r>
        <w:t xml:space="preserve">  The Government contemplates award of a Firm-Fixed-Price contract resulting from this solicitation.</w:t>
      </w:r>
    </w:p>
    <w:p w14:paraId="17B77263" w14:textId="77777777" w:rsidR="00B021F1" w:rsidRDefault="00B021F1" w:rsidP="00DC35FB">
      <w:pPr>
        <w:jc w:val="center"/>
      </w:pPr>
      <w:r>
        <w:lastRenderedPageBreak/>
        <w:t>(End of Provision)</w:t>
      </w:r>
    </w:p>
    <w:p w14:paraId="17B77264" w14:textId="77777777" w:rsidR="00B021F1" w:rsidRDefault="00B021F1">
      <w:pPr>
        <w:pStyle w:val="Heading2"/>
      </w:pPr>
      <w:bookmarkStart w:id="29" w:name="_Toc256000022"/>
      <w:proofErr w:type="gramStart"/>
      <w:r>
        <w:t>E.3</w:t>
      </w:r>
      <w:r>
        <w:t xml:space="preserve">  </w:t>
      </w:r>
      <w:r>
        <w:t>52.240</w:t>
      </w:r>
      <w:proofErr w:type="gramEnd"/>
      <w:r>
        <w:t>-</w:t>
      </w:r>
      <w:proofErr w:type="gramStart"/>
      <w:r>
        <w:t>90</w:t>
      </w:r>
      <w:r>
        <w:t xml:space="preserve">  </w:t>
      </w:r>
      <w:r>
        <w:t>SECURITY</w:t>
      </w:r>
      <w:proofErr w:type="gramEnd"/>
      <w:r>
        <w:t xml:space="preserve"> PROHIBITIONS AND EXCLUSIONS REPRESENTATIONS AND CERTIFICATION</w:t>
      </w:r>
      <w:r>
        <w:t xml:space="preserve">S </w:t>
      </w:r>
      <w:r>
        <w:t>(</w:t>
      </w:r>
      <w:r>
        <w:t>NOV 2025</w:t>
      </w:r>
      <w:r>
        <w:t>)</w:t>
      </w:r>
      <w:r>
        <w:t xml:space="preserve"> (D</w:t>
      </w:r>
      <w:r>
        <w:t>EVIATION</w:t>
      </w:r>
      <w:r>
        <w:t>)</w:t>
      </w:r>
      <w:bookmarkEnd w:id="29"/>
    </w:p>
    <w:p w14:paraId="17B77265" w14:textId="77777777" w:rsidR="00B021F1" w:rsidRPr="00783A32" w:rsidRDefault="00B021F1" w:rsidP="00783A32">
      <w:r>
        <w:t xml:space="preserve">  </w:t>
      </w:r>
      <w:r w:rsidRPr="00783A32">
        <w:t>(a)</w:t>
      </w:r>
      <w:r>
        <w:t xml:space="preserve"> </w:t>
      </w:r>
      <w:r w:rsidRPr="00783A32">
        <w:rPr>
          <w:i/>
          <w:iCs/>
        </w:rPr>
        <w:t>Definitions.</w:t>
      </w:r>
      <w:r>
        <w:t xml:space="preserve"> </w:t>
      </w:r>
      <w:r w:rsidRPr="00783A32">
        <w:t>As used in this provision—</w:t>
      </w:r>
    </w:p>
    <w:p w14:paraId="17B77266" w14:textId="77777777" w:rsidR="00B021F1" w:rsidRPr="00783A32" w:rsidRDefault="00B021F1" w:rsidP="00783A32">
      <w:r>
        <w:rPr>
          <w:i/>
          <w:iCs/>
        </w:rPr>
        <w:t xml:space="preserve">  </w:t>
      </w:r>
      <w:r w:rsidRPr="00783A32">
        <w:rPr>
          <w:i/>
          <w:iCs/>
        </w:rPr>
        <w:t xml:space="preserve">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w:t>
      </w:r>
      <w:proofErr w:type="gramStart"/>
      <w:r w:rsidRPr="00783A32">
        <w:rPr>
          <w:i/>
          <w:iCs/>
        </w:rPr>
        <w:t>component</w:t>
      </w:r>
      <w:proofErr w:type="gramEnd"/>
      <w:r>
        <w:t xml:space="preserve"> </w:t>
      </w:r>
      <w:r w:rsidRPr="00783A32">
        <w:t>have the meanings provided in the clause 52.240-91, Security Prohibitions and Exclusions.</w:t>
      </w:r>
    </w:p>
    <w:p w14:paraId="17B77267" w14:textId="77777777" w:rsidR="00B021F1" w:rsidRPr="00783A32" w:rsidRDefault="00B021F1" w:rsidP="00783A32">
      <w:r>
        <w:rPr>
          <w:i/>
          <w:iCs/>
        </w:rPr>
        <w:t xml:space="preserve">  </w:t>
      </w:r>
      <w:r w:rsidRPr="00783A32">
        <w:rPr>
          <w:i/>
          <w:iCs/>
        </w:rPr>
        <w:t>Business operations</w:t>
      </w:r>
      <w:r>
        <w:t xml:space="preserve"> </w:t>
      </w:r>
      <w:proofErr w:type="gramStart"/>
      <w:r w:rsidRPr="00783A32">
        <w:t>means</w:t>
      </w:r>
      <w:proofErr w:type="gramEnd"/>
      <w:r w:rsidRPr="00783A32">
        <w:t xml:space="preserve"> engaging in commerce in any form, including by acquiring, developing, maintaining, </w:t>
      </w:r>
      <w:proofErr w:type="gramStart"/>
      <w:r w:rsidRPr="00783A32">
        <w:t>owning, selling</w:t>
      </w:r>
      <w:proofErr w:type="gramEnd"/>
      <w:r w:rsidRPr="00783A32">
        <w:t>, possessing, leasing, or operating equipment, facilities, personnel, products, services, personal property, real property, or any other apparatus of business or commerce.</w:t>
      </w:r>
    </w:p>
    <w:p w14:paraId="17B77268" w14:textId="77777777" w:rsidR="00B021F1" w:rsidRPr="00783A32" w:rsidRDefault="00B021F1" w:rsidP="00783A32">
      <w:r>
        <w:rPr>
          <w:i/>
          <w:iCs/>
        </w:rPr>
        <w:t xml:space="preserve">  </w:t>
      </w:r>
      <w:r w:rsidRPr="00783A32">
        <w:rPr>
          <w:i/>
          <w:iCs/>
        </w:rPr>
        <w:t>Marginalized populations of Sudan</w:t>
      </w:r>
      <w:r>
        <w:t xml:space="preserve"> </w:t>
      </w:r>
      <w:proofErr w:type="gramStart"/>
      <w:r w:rsidRPr="00783A32">
        <w:t>means</w:t>
      </w:r>
      <w:proofErr w:type="gramEnd"/>
      <w:r w:rsidRPr="00783A32">
        <w:t>—</w:t>
      </w:r>
    </w:p>
    <w:p w14:paraId="17B77269" w14:textId="77777777" w:rsidR="00B021F1" w:rsidRPr="00783A32" w:rsidRDefault="00B021F1" w:rsidP="00783A32">
      <w:r>
        <w:t xml:space="preserve"> </w:t>
      </w:r>
      <w:r>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17B7726A" w14:textId="77777777" w:rsidR="00B021F1" w:rsidRPr="00783A32" w:rsidRDefault="00B021F1" w:rsidP="00783A32">
      <w:r>
        <w:t xml:space="preserve"> </w:t>
      </w:r>
      <w:r>
        <w:t xml:space="preserve">  </w:t>
      </w:r>
      <w:r>
        <w:t xml:space="preserve"> </w:t>
      </w:r>
      <w:r w:rsidRPr="00783A32">
        <w:t>(2)</w:t>
      </w:r>
      <w:r>
        <w:t xml:space="preserve"> </w:t>
      </w:r>
      <w:r w:rsidRPr="00783A32">
        <w:t>Marginalized areas in Northern Sudan described in section 4(9) of such Act.</w:t>
      </w:r>
    </w:p>
    <w:p w14:paraId="17B7726B" w14:textId="77777777" w:rsidR="00B021F1" w:rsidRPr="00783A32" w:rsidRDefault="00B021F1" w:rsidP="00783A32">
      <w:r>
        <w:rPr>
          <w:i/>
          <w:iCs/>
        </w:rPr>
        <w:t xml:space="preserve">  </w:t>
      </w:r>
      <w:r w:rsidRPr="00783A32">
        <w:rPr>
          <w:i/>
          <w:iCs/>
        </w:rPr>
        <w:t>Restricted business operations</w:t>
      </w:r>
      <w:r>
        <w:t xml:space="preserve"> </w:t>
      </w:r>
      <w:proofErr w:type="gramStart"/>
      <w:r w:rsidRPr="00783A32">
        <w:t>means</w:t>
      </w:r>
      <w:proofErr w:type="gramEnd"/>
      <w:r w:rsidRPr="00783A32">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783A32">
        <w:t>onstrate—</w:t>
      </w:r>
    </w:p>
    <w:p w14:paraId="17B7726C" w14:textId="77777777" w:rsidR="00B021F1" w:rsidRPr="00783A32" w:rsidRDefault="00B021F1" w:rsidP="00783A32">
      <w:r>
        <w:t xml:space="preserve">  </w:t>
      </w:r>
      <w:r>
        <w:t xml:space="preserve">  </w:t>
      </w:r>
      <w:r w:rsidRPr="00783A32">
        <w:t>(1)</w:t>
      </w:r>
      <w:r>
        <w:t xml:space="preserve"> </w:t>
      </w:r>
      <w:r w:rsidRPr="00783A32">
        <w:t xml:space="preserve">Are conducted under contract directly and exclusively with the regional government of southern </w:t>
      </w:r>
      <w:proofErr w:type="gramStart"/>
      <w:r w:rsidRPr="00783A32">
        <w:t>Sudan;</w:t>
      </w:r>
      <w:proofErr w:type="gramEnd"/>
    </w:p>
    <w:p w14:paraId="17B7726D" w14:textId="77777777" w:rsidR="00B021F1" w:rsidRPr="00783A32" w:rsidRDefault="00B021F1" w:rsidP="00783A32">
      <w:r>
        <w:t xml:space="preserve">  </w:t>
      </w:r>
      <w:r>
        <w:t xml:space="preserve">  </w:t>
      </w:r>
      <w:r w:rsidRPr="00783A32">
        <w:t>(2)</w:t>
      </w:r>
      <w:r>
        <w:t xml:space="preserve"> </w:t>
      </w:r>
      <w:r w:rsidRPr="00783A32">
        <w:t xml:space="preserve">Are conducted under specific authorization from the Office of Foreign Assets Control in the Department of the Treasury, or are expressly exempted under Federal law from the requirement to be conducted under such </w:t>
      </w:r>
      <w:proofErr w:type="gramStart"/>
      <w:r w:rsidRPr="00783A32">
        <w:t>authorization;</w:t>
      </w:r>
      <w:proofErr w:type="gramEnd"/>
    </w:p>
    <w:p w14:paraId="17B7726E" w14:textId="77777777" w:rsidR="00B021F1" w:rsidRPr="00783A32" w:rsidRDefault="00B021F1" w:rsidP="00783A32">
      <w:r>
        <w:t xml:space="preserve">  </w:t>
      </w:r>
      <w:r>
        <w:t xml:space="preserve">  </w:t>
      </w:r>
      <w:r w:rsidRPr="00783A32">
        <w:t>(3)</w:t>
      </w:r>
      <w:r>
        <w:t xml:space="preserve"> </w:t>
      </w:r>
      <w:r w:rsidRPr="00783A32">
        <w:t xml:space="preserve">Consist of providing goods or services to marginalized populations of </w:t>
      </w:r>
      <w:proofErr w:type="gramStart"/>
      <w:r w:rsidRPr="00783A32">
        <w:t>Sudan;</w:t>
      </w:r>
      <w:proofErr w:type="gramEnd"/>
    </w:p>
    <w:p w14:paraId="17B7726F" w14:textId="77777777" w:rsidR="00B021F1" w:rsidRPr="00783A32" w:rsidRDefault="00B021F1" w:rsidP="00783A32">
      <w:r>
        <w:t xml:space="preserve">  </w:t>
      </w:r>
      <w:r>
        <w:t xml:space="preserve">  </w:t>
      </w:r>
      <w:r w:rsidRPr="00783A32">
        <w:t>(4)</w:t>
      </w:r>
      <w:r>
        <w:t xml:space="preserve"> </w:t>
      </w:r>
      <w:r w:rsidRPr="00783A32">
        <w:t xml:space="preserve">Consist of providing goods or services to an internationally recognized peacekeeping force or humanitarian </w:t>
      </w:r>
      <w:proofErr w:type="gramStart"/>
      <w:r w:rsidRPr="00783A32">
        <w:t>organization;</w:t>
      </w:r>
      <w:proofErr w:type="gramEnd"/>
    </w:p>
    <w:p w14:paraId="17B77270" w14:textId="77777777" w:rsidR="00B021F1" w:rsidRPr="00783A32" w:rsidRDefault="00B021F1" w:rsidP="00783A32">
      <w:r>
        <w:t xml:space="preserve">  </w:t>
      </w:r>
      <w:r>
        <w:t xml:space="preserve">  </w:t>
      </w:r>
      <w:r w:rsidRPr="00783A32">
        <w:t>(5)</w:t>
      </w:r>
      <w:r>
        <w:t xml:space="preserve"> </w:t>
      </w:r>
      <w:r w:rsidRPr="00783A32">
        <w:t>Consist of providing goods or services that are used only to promote health or education; or</w:t>
      </w:r>
    </w:p>
    <w:p w14:paraId="17B77271" w14:textId="77777777" w:rsidR="00B021F1" w:rsidRPr="00783A32" w:rsidRDefault="00B021F1" w:rsidP="00783A32">
      <w:r>
        <w:t xml:space="preserve">  </w:t>
      </w:r>
      <w:r>
        <w:t xml:space="preserve">  </w:t>
      </w:r>
      <w:r w:rsidRPr="00783A32">
        <w:t>(6)</w:t>
      </w:r>
      <w:r>
        <w:t xml:space="preserve"> </w:t>
      </w:r>
      <w:r w:rsidRPr="00783A32">
        <w:t>Have been voluntarily suspended.</w:t>
      </w:r>
    </w:p>
    <w:p w14:paraId="17B77272" w14:textId="77777777" w:rsidR="00B021F1" w:rsidRPr="00783A32" w:rsidRDefault="00B021F1" w:rsidP="00783A32">
      <w:r>
        <w:rPr>
          <w:i/>
          <w:iCs/>
        </w:rPr>
        <w:t xml:space="preserve">  </w:t>
      </w:r>
      <w:r w:rsidRPr="00783A32">
        <w:rPr>
          <w:i/>
          <w:iCs/>
        </w:rPr>
        <w:t>Sensitive technology</w:t>
      </w:r>
      <w:r w:rsidRPr="00783A32">
        <w:t>—</w:t>
      </w:r>
    </w:p>
    <w:p w14:paraId="17B77273" w14:textId="77777777" w:rsidR="00B021F1" w:rsidRPr="00783A32" w:rsidRDefault="00B021F1" w:rsidP="00783A32">
      <w:r>
        <w:lastRenderedPageBreak/>
        <w:t xml:space="preserve"> </w:t>
      </w:r>
      <w:r>
        <w:t xml:space="preserve">  </w:t>
      </w:r>
      <w:r>
        <w:t xml:space="preserve"> </w:t>
      </w:r>
      <w:r w:rsidRPr="00783A32">
        <w:t>(1)</w:t>
      </w:r>
      <w:r>
        <w:t xml:space="preserve"> </w:t>
      </w:r>
      <w:r w:rsidRPr="00783A32">
        <w:t>Means hardware, software, telecommunications equipment, or any other technology that is to be used specifically—</w:t>
      </w:r>
    </w:p>
    <w:p w14:paraId="17B77274" w14:textId="77777777" w:rsidR="00B021F1" w:rsidRPr="00783A32" w:rsidRDefault="00B021F1" w:rsidP="00783A32">
      <w:r>
        <w:t xml:space="preserve">  </w:t>
      </w:r>
      <w:r>
        <w:t xml:space="preserve">    </w:t>
      </w:r>
      <w:r w:rsidRPr="00783A32">
        <w:t>(i)</w:t>
      </w:r>
      <w:r>
        <w:t xml:space="preserve"> </w:t>
      </w:r>
      <w:r w:rsidRPr="00783A32">
        <w:t>To restrict the free flow of unbiased information in Iran; or</w:t>
      </w:r>
    </w:p>
    <w:p w14:paraId="17B77275" w14:textId="77777777" w:rsidR="00B021F1" w:rsidRPr="00783A32" w:rsidRDefault="00B021F1" w:rsidP="00783A32">
      <w:r>
        <w:t xml:space="preserve">  </w:t>
      </w:r>
      <w:r>
        <w:t xml:space="preserve">    </w:t>
      </w:r>
      <w:r w:rsidRPr="00783A32">
        <w:t>(ii)</w:t>
      </w:r>
      <w:r>
        <w:t xml:space="preserve"> </w:t>
      </w:r>
      <w:r w:rsidRPr="00783A32">
        <w:t>To disrupt, monitor, or otherwise restrict speech of the people of Iran; and</w:t>
      </w:r>
    </w:p>
    <w:p w14:paraId="17B77276" w14:textId="77777777" w:rsidR="00B021F1" w:rsidRPr="00783A32" w:rsidRDefault="00B021F1" w:rsidP="00783A32">
      <w:r>
        <w:t xml:space="preserve">  </w:t>
      </w:r>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17B77277" w14:textId="77777777" w:rsidR="00B021F1" w:rsidRPr="00783A32" w:rsidRDefault="00B021F1" w:rsidP="00783A32">
      <w:r>
        <w:t xml:space="preserve">  </w:t>
      </w:r>
      <w:r w:rsidRPr="00783A32">
        <w:t>(b)</w:t>
      </w:r>
      <w:r>
        <w:t xml:space="preserve"> </w:t>
      </w:r>
      <w:r w:rsidRPr="00783A32">
        <w:rPr>
          <w:i/>
          <w:iCs/>
        </w:rPr>
        <w:t>Procedures</w:t>
      </w:r>
      <w:r w:rsidRPr="00783A32">
        <w:t>.</w:t>
      </w:r>
    </w:p>
    <w:p w14:paraId="17B77278" w14:textId="77777777" w:rsidR="00B021F1" w:rsidRPr="00783A32" w:rsidRDefault="00B021F1"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40"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17B77279" w14:textId="77777777" w:rsidR="00B021F1" w:rsidRPr="00783A32" w:rsidRDefault="00B021F1" w:rsidP="00783A32">
      <w:r>
        <w:t xml:space="preserve">    </w:t>
      </w:r>
      <w:r w:rsidRPr="00783A32">
        <w:t>(2)</w:t>
      </w:r>
      <w:r>
        <w:t xml:space="preserve"> </w:t>
      </w:r>
      <w:r w:rsidRPr="00783A32">
        <w:rPr>
          <w:i/>
          <w:iCs/>
        </w:rPr>
        <w:t>FASCSA Orders</w:t>
      </w:r>
      <w:r w:rsidRPr="00783A32">
        <w:t>.</w:t>
      </w:r>
    </w:p>
    <w:p w14:paraId="17B7727A" w14:textId="77777777" w:rsidR="00B021F1" w:rsidRPr="00783A32" w:rsidRDefault="00B021F1"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17B7727B" w14:textId="77777777" w:rsidR="00B021F1" w:rsidRPr="00783A32" w:rsidRDefault="00B021F1"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17B7727C" w14:textId="77777777" w:rsidR="00B021F1" w:rsidRPr="00783A32" w:rsidRDefault="00B021F1" w:rsidP="00783A32">
      <w:r>
        <w:t xml:space="preserve">      </w:t>
      </w:r>
      <w:r w:rsidRPr="00783A32">
        <w:t>(iii)</w:t>
      </w:r>
      <w:r>
        <w:t xml:space="preserve"> </w:t>
      </w:r>
      <w:r w:rsidRPr="00783A32">
        <w:t>FASCSA orders issued after the date of solicitation do not apply unless added by an amendment to the solicitation.</w:t>
      </w:r>
    </w:p>
    <w:p w14:paraId="17B7727D" w14:textId="77777777" w:rsidR="00B021F1" w:rsidRPr="00783A32" w:rsidRDefault="00B021F1" w:rsidP="00783A32">
      <w:r>
        <w:t xml:space="preserve">  </w:t>
      </w:r>
      <w:r w:rsidRPr="00783A32">
        <w:t>(c)</w:t>
      </w:r>
      <w:r>
        <w:t xml:space="preserve"> </w:t>
      </w:r>
      <w:r w:rsidRPr="00783A32">
        <w:rPr>
          <w:i/>
          <w:iCs/>
        </w:rPr>
        <w:t>Covered telecommunications equipment or services representations</w:t>
      </w:r>
      <w:r w:rsidRPr="00783A32">
        <w:t xml:space="preserve">. By submission of its offer, the Offeror represents that, after conducting a reasonable inquiry (that looks at any information in the Offeror’s possession but does not need to include an internal or third-party </w:t>
      </w:r>
      <w:proofErr w:type="gramStart"/>
      <w:r w:rsidRPr="00783A32">
        <w:t>audit)—</w:t>
      </w:r>
      <w:proofErr w:type="gramEnd"/>
    </w:p>
    <w:p w14:paraId="17B7727E" w14:textId="77777777" w:rsidR="00B021F1" w:rsidRPr="00783A32" w:rsidRDefault="00B021F1"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17B7727F" w14:textId="77777777" w:rsidR="00B021F1" w:rsidRPr="00783A32" w:rsidRDefault="00B021F1"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17B77280" w14:textId="77777777" w:rsidR="00B021F1" w:rsidRPr="00783A32" w:rsidRDefault="00B021F1" w:rsidP="00783A32">
      <w:r>
        <w:t xml:space="preserve">  </w:t>
      </w:r>
      <w:r w:rsidRPr="00783A32">
        <w:t>(d)</w:t>
      </w:r>
      <w:r>
        <w:t xml:space="preserve"> </w:t>
      </w:r>
      <w:r w:rsidRPr="00783A32">
        <w:rPr>
          <w:i/>
          <w:iCs/>
        </w:rPr>
        <w:t>FASCSA Representation</w:t>
      </w:r>
      <w:r w:rsidRPr="00783A32">
        <w:t xml:space="preserve">.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w:t>
      </w:r>
      <w:r w:rsidRPr="00783A32">
        <w:t>inquiry will look at any information in the offeror’s possession but does not need to include an internal or third-party audit.</w:t>
      </w:r>
    </w:p>
    <w:p w14:paraId="17B77281" w14:textId="77777777" w:rsidR="00B021F1" w:rsidRPr="00783A32" w:rsidRDefault="00B021F1" w:rsidP="00783A32">
      <w:r>
        <w:lastRenderedPageBreak/>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17B77282" w14:textId="77777777" w:rsidR="00B021F1" w:rsidRPr="00783A32" w:rsidRDefault="00B021F1" w:rsidP="00783A32">
      <w:r>
        <w:t xml:space="preserve">  </w:t>
      </w:r>
      <w:r w:rsidRPr="00783A32">
        <w:t>(f)</w:t>
      </w:r>
      <w:r>
        <w:t xml:space="preserve"> </w:t>
      </w:r>
      <w:r w:rsidRPr="00783A32">
        <w:rPr>
          <w:i/>
          <w:iCs/>
        </w:rPr>
        <w:t>Iran Representation and Certifications</w:t>
      </w:r>
      <w:r w:rsidRPr="00783A32">
        <w:t>.</w:t>
      </w:r>
    </w:p>
    <w:p w14:paraId="17B77283" w14:textId="77777777" w:rsidR="00B021F1" w:rsidRPr="00783A32" w:rsidRDefault="00B021F1"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17B77284" w14:textId="77777777" w:rsidR="00B021F1" w:rsidRPr="00783A32" w:rsidRDefault="00B021F1" w:rsidP="00783A32">
      <w:r>
        <w:t xml:space="preserve">      </w:t>
      </w:r>
      <w:r w:rsidRPr="00783A32">
        <w:t>(i)</w:t>
      </w:r>
      <w:r>
        <w:t xml:space="preserve"> </w:t>
      </w:r>
      <w:r w:rsidRPr="00783A32">
        <w:t xml:space="preserve">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783A32">
        <w:t>Iran;</w:t>
      </w:r>
      <w:proofErr w:type="gramEnd"/>
    </w:p>
    <w:p w14:paraId="17B77285" w14:textId="77777777" w:rsidR="00B021F1" w:rsidRPr="00783A32" w:rsidRDefault="00B021F1"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w:t>
      </w:r>
      <w:r w:rsidRPr="00783A32">
        <w:t>ility to acquire or develop certain weapons or technologies; and</w:t>
      </w:r>
    </w:p>
    <w:p w14:paraId="17B77286" w14:textId="77777777" w:rsidR="00B021F1" w:rsidRPr="00783A32" w:rsidRDefault="00B021F1"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41" w:history="1">
        <w:r w:rsidRPr="00FC16F2">
          <w:rPr>
            <w:rStyle w:val="Hyperlink"/>
            <w:i/>
            <w:iCs/>
          </w:rPr>
          <w:t>https://www.treasury.gov/resource-center/sanctions/SDN-List/Pages/default.aspx</w:t>
        </w:r>
      </w:hyperlink>
      <w:r w:rsidRPr="00783A32">
        <w:t>)</w:t>
      </w:r>
    </w:p>
    <w:p w14:paraId="17B77287" w14:textId="77777777" w:rsidR="00B021F1" w:rsidRPr="00783A32" w:rsidRDefault="00B021F1" w:rsidP="00783A32">
      <w:r>
        <w:t xml:space="preserve">    </w:t>
      </w:r>
      <w:r w:rsidRPr="00783A32">
        <w:t>(2)</w:t>
      </w:r>
      <w:r>
        <w:t xml:space="preserve"> </w:t>
      </w:r>
      <w:r w:rsidRPr="00783A32">
        <w:t xml:space="preserve">Exception </w:t>
      </w:r>
      <w:proofErr w:type="gramStart"/>
      <w:r w:rsidRPr="00783A32">
        <w:t>for</w:t>
      </w:r>
      <w:proofErr w:type="gramEnd"/>
      <w:r w:rsidRPr="00783A32">
        <w:t xml:space="preserve"> trade agreements. The representation and certification requirements of paragraph (f)(1) of this provision do not apply if—</w:t>
      </w:r>
    </w:p>
    <w:p w14:paraId="17B77288" w14:textId="77777777" w:rsidR="00B021F1" w:rsidRPr="00783A32" w:rsidRDefault="00B021F1" w:rsidP="00783A32">
      <w:r>
        <w:t xml:space="preserve">      </w:t>
      </w:r>
      <w:r w:rsidRPr="00783A32">
        <w:t>(i)</w:t>
      </w:r>
      <w:r>
        <w:t xml:space="preserve"> </w:t>
      </w:r>
      <w:r w:rsidRPr="00783A32">
        <w:t xml:space="preserve">This solicitation includes a </w:t>
      </w:r>
      <w:proofErr w:type="gramStart"/>
      <w:r w:rsidRPr="00783A32">
        <w:t>trade agreements</w:t>
      </w:r>
      <w:proofErr w:type="gramEnd"/>
      <w:r w:rsidRPr="00783A32">
        <w:t xml:space="preserve"> notice or certification (e.g., 52.225-6, Trade Agreements Certificate); and</w:t>
      </w:r>
    </w:p>
    <w:p w14:paraId="17B77289" w14:textId="77777777" w:rsidR="00B021F1" w:rsidRPr="00783A32" w:rsidRDefault="00B021F1"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17B7728A" w14:textId="77777777" w:rsidR="00B021F1" w:rsidRPr="00783A32" w:rsidRDefault="00B021F1" w:rsidP="00783A32">
      <w:r>
        <w:t xml:space="preserve">      </w:t>
      </w:r>
      <w:r w:rsidRPr="00783A32">
        <w:t>(iii)</w:t>
      </w:r>
      <w:r>
        <w:t xml:space="preserve"> </w:t>
      </w:r>
      <w:r w:rsidRPr="00783A32">
        <w:t>The offeror shall email questions concerning sensitive technology to the Department of State at</w:t>
      </w:r>
      <w:r>
        <w:t xml:space="preserve"> </w:t>
      </w:r>
      <w:hyperlink r:id="rId42" w:history="1">
        <w:r w:rsidRPr="00FC16F2">
          <w:rPr>
            <w:rStyle w:val="Hyperlink"/>
            <w:i/>
            <w:iCs/>
          </w:rPr>
          <w:t>CISADA106@state.gov</w:t>
        </w:r>
      </w:hyperlink>
      <w:r w:rsidRPr="00783A32">
        <w:t>.</w:t>
      </w:r>
    </w:p>
    <w:p w14:paraId="17B7728B" w14:textId="77777777" w:rsidR="00B021F1" w:rsidRPr="00783A32" w:rsidRDefault="00B021F1" w:rsidP="00783A32">
      <w:r>
        <w:t xml:space="preserve">  </w:t>
      </w:r>
      <w:r w:rsidRPr="00783A32">
        <w:t>(g)</w:t>
      </w:r>
      <w:r>
        <w:t xml:space="preserve"> </w:t>
      </w:r>
      <w:r w:rsidRPr="00783A32">
        <w:rPr>
          <w:i/>
          <w:iCs/>
        </w:rPr>
        <w:t>Disclosure</w:t>
      </w:r>
      <w:r w:rsidRPr="00783A32">
        <w:t>.</w:t>
      </w:r>
    </w:p>
    <w:p w14:paraId="17B7728C" w14:textId="77777777" w:rsidR="00B021F1" w:rsidRPr="00783A32" w:rsidRDefault="00B021F1" w:rsidP="00783A32">
      <w:r>
        <w:t xml:space="preserve">    </w:t>
      </w:r>
      <w:r w:rsidRPr="00783A32">
        <w:t>(1)</w:t>
      </w:r>
      <w:r>
        <w:t xml:space="preserve"> </w:t>
      </w:r>
      <w:r w:rsidRPr="00783A32">
        <w:t xml:space="preserve">If the Offeror </w:t>
      </w:r>
      <w:proofErr w:type="gramStart"/>
      <w:r w:rsidRPr="00783A32">
        <w:t>is not able to</w:t>
      </w:r>
      <w:proofErr w:type="gramEnd"/>
      <w:r w:rsidRPr="00783A32">
        <w:t xml:space="preserve"> represent compliance with the prohibitions in paragraphs (c) or (d), then the Offeror shall disclose within 72 hours to the contracting office identified in paragraph (g)(2) the following information for each product or service not compliant:</w:t>
      </w:r>
    </w:p>
    <w:p w14:paraId="17B7728D" w14:textId="77777777" w:rsidR="00B021F1" w:rsidRPr="00783A32" w:rsidRDefault="00B021F1" w:rsidP="00783A32">
      <w:r>
        <w:t xml:space="preserve">      </w:t>
      </w:r>
      <w:r w:rsidRPr="00783A32">
        <w:t>(i)</w:t>
      </w:r>
      <w:r>
        <w:t xml:space="preserve"> </w:t>
      </w:r>
      <w:r w:rsidRPr="00783A32">
        <w:t xml:space="preserve">Contract number and order number, if </w:t>
      </w:r>
      <w:proofErr w:type="gramStart"/>
      <w:r w:rsidRPr="00783A32">
        <w:t>applicable;</w:t>
      </w:r>
      <w:proofErr w:type="gramEnd"/>
    </w:p>
    <w:p w14:paraId="17B7728E" w14:textId="77777777" w:rsidR="00B021F1" w:rsidRPr="00783A32" w:rsidRDefault="00B021F1" w:rsidP="00783A32">
      <w:r>
        <w:lastRenderedPageBreak/>
        <w:t xml:space="preserve">      </w:t>
      </w:r>
      <w:r w:rsidRPr="00783A32">
        <w:t>(ii)</w:t>
      </w:r>
      <w:r>
        <w:t xml:space="preserve"> </w:t>
      </w:r>
      <w:r w:rsidRPr="00783A32">
        <w:t xml:space="preserve">Identification of whether this disclosure relates to paragraph (c) on covered telecommunication equipment or services, or to paragraph (d) on FASCSA </w:t>
      </w:r>
      <w:proofErr w:type="gramStart"/>
      <w:r w:rsidRPr="00783A32">
        <w:t>orders;</w:t>
      </w:r>
      <w:proofErr w:type="gramEnd"/>
    </w:p>
    <w:p w14:paraId="17B7728F" w14:textId="77777777" w:rsidR="00B021F1" w:rsidRPr="00783A32" w:rsidRDefault="00B021F1"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783A32">
        <w:t>);</w:t>
      </w:r>
      <w:proofErr w:type="gramEnd"/>
    </w:p>
    <w:p w14:paraId="17B77290" w14:textId="77777777" w:rsidR="00B021F1" w:rsidRPr="00783A32" w:rsidRDefault="00B021F1"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783A32">
        <w:t>);</w:t>
      </w:r>
      <w:proofErr w:type="gramEnd"/>
    </w:p>
    <w:p w14:paraId="17B77291" w14:textId="77777777" w:rsidR="00B021F1" w:rsidRPr="00783A32" w:rsidRDefault="00B021F1" w:rsidP="00783A32">
      <w:r>
        <w:t xml:space="preserve">      </w:t>
      </w:r>
      <w:r w:rsidRPr="00783A32">
        <w:t>(v)</w:t>
      </w:r>
      <w:r>
        <w:t xml:space="preserve"> </w:t>
      </w:r>
      <w:r w:rsidRPr="00783A32">
        <w:t xml:space="preserve">Description of the functionality of the product or service and how that functionality impacts the risk to the product or </w:t>
      </w:r>
      <w:proofErr w:type="gramStart"/>
      <w:r w:rsidRPr="00783A32">
        <w:t>service;</w:t>
      </w:r>
      <w:proofErr w:type="gramEnd"/>
    </w:p>
    <w:p w14:paraId="17B77292" w14:textId="77777777" w:rsidR="00B021F1" w:rsidRPr="00783A32" w:rsidRDefault="00B021F1" w:rsidP="00783A32">
      <w:r>
        <w:t xml:space="preserve">      </w:t>
      </w:r>
      <w:r w:rsidRPr="00783A32">
        <w:t>(vi)</w:t>
      </w:r>
      <w:r>
        <w:t xml:space="preserve"> </w:t>
      </w:r>
      <w:r w:rsidRPr="00783A32">
        <w:t xml:space="preserve">An explanation of any factors relevant to determining </w:t>
      </w:r>
      <w:proofErr w:type="gramStart"/>
      <w:r w:rsidRPr="00783A32">
        <w:t>if</w:t>
      </w:r>
      <w:proofErr w:type="gramEnd"/>
      <w:r w:rsidRPr="00783A32">
        <w:t xml:space="preserve"> the product or service should be permitted by an applicable exception, exemption, or waiver (if the offeror would like the Government to consider a waiver</w:t>
      </w:r>
      <w:proofErr w:type="gramStart"/>
      <w:r w:rsidRPr="00783A32">
        <w:t>);</w:t>
      </w:r>
      <w:proofErr w:type="gramEnd"/>
    </w:p>
    <w:p w14:paraId="17B77293" w14:textId="77777777" w:rsidR="00B021F1" w:rsidRPr="00783A32" w:rsidRDefault="00B021F1" w:rsidP="00783A32">
      <w:r>
        <w:t xml:space="preserve">      </w:t>
      </w:r>
      <w:r w:rsidRPr="00783A32">
        <w:t>(vii)</w:t>
      </w:r>
      <w:r>
        <w:t xml:space="preserve"> </w:t>
      </w:r>
      <w:r w:rsidRPr="00783A32">
        <w:t xml:space="preserve">Whether alternative products or services are available that would be compliant with the </w:t>
      </w:r>
      <w:proofErr w:type="gramStart"/>
      <w:r w:rsidRPr="00783A32">
        <w:t>prohibition;</w:t>
      </w:r>
      <w:proofErr w:type="gramEnd"/>
    </w:p>
    <w:p w14:paraId="17B77294" w14:textId="77777777" w:rsidR="00B021F1" w:rsidRPr="00783A32" w:rsidRDefault="00B021F1" w:rsidP="00783A32">
      <w:r>
        <w:t xml:space="preserve">      </w:t>
      </w:r>
      <w:r w:rsidRPr="00783A32">
        <w:t>(viii)</w:t>
      </w:r>
      <w:r>
        <w:t xml:space="preserve"> </w:t>
      </w:r>
      <w:r w:rsidRPr="00783A32">
        <w:t>If the product or service is related to item maintenance, include the following information on the item being maintained:</w:t>
      </w:r>
    </w:p>
    <w:p w14:paraId="17B77295" w14:textId="77777777" w:rsidR="00B021F1" w:rsidRPr="00783A32" w:rsidRDefault="00B021F1" w:rsidP="00783A32">
      <w:r>
        <w:t xml:space="preserve">        </w:t>
      </w:r>
      <w:r w:rsidRPr="00783A32">
        <w:t>(A)</w:t>
      </w:r>
      <w:r>
        <w:t xml:space="preserve"> </w:t>
      </w:r>
      <w:proofErr w:type="gramStart"/>
      <w:r w:rsidRPr="00783A32">
        <w:t>Brand;</w:t>
      </w:r>
      <w:proofErr w:type="gramEnd"/>
    </w:p>
    <w:p w14:paraId="17B77296" w14:textId="77777777" w:rsidR="00B021F1" w:rsidRPr="00783A32" w:rsidRDefault="00B021F1" w:rsidP="00783A32">
      <w:r>
        <w:t xml:space="preserve">        </w:t>
      </w:r>
      <w:r w:rsidRPr="00783A32">
        <w:t>(B)</w:t>
      </w:r>
      <w:r>
        <w:t xml:space="preserve"> </w:t>
      </w:r>
      <w:r w:rsidRPr="00783A32">
        <w:t>Model number, OEM number, manufacturer part number, or wholesaler number; and</w:t>
      </w:r>
    </w:p>
    <w:p w14:paraId="17B77297" w14:textId="77777777" w:rsidR="00B021F1" w:rsidRPr="00783A32" w:rsidRDefault="00B021F1" w:rsidP="00783A32">
      <w:r>
        <w:t xml:space="preserve">        </w:t>
      </w:r>
      <w:r w:rsidRPr="00783A32">
        <w:t>(C)</w:t>
      </w:r>
      <w:r>
        <w:t xml:space="preserve"> </w:t>
      </w:r>
      <w:r w:rsidRPr="00783A32">
        <w:t>Item description, as applicable.</w:t>
      </w:r>
    </w:p>
    <w:p w14:paraId="17B77298" w14:textId="77777777" w:rsidR="00B021F1" w:rsidRPr="00783A32" w:rsidRDefault="00B021F1" w:rsidP="00783A32">
      <w:r>
        <w:t xml:space="preserve">      </w:t>
      </w:r>
      <w:r w:rsidRPr="00783A32">
        <w:t>(ix)</w:t>
      </w:r>
      <w:r>
        <w:t xml:space="preserve"> </w:t>
      </w:r>
      <w:r w:rsidRPr="00783A32">
        <w:t>Any readily available information about mitigation actions undertaken or recommended.</w:t>
      </w:r>
    </w:p>
    <w:p w14:paraId="17B77299" w14:textId="77777777" w:rsidR="00B021F1" w:rsidRPr="00783A32" w:rsidRDefault="00B021F1" w:rsidP="00783A32">
      <w:r>
        <w:t xml:space="preserve">    </w:t>
      </w:r>
      <w:r w:rsidRPr="00783A32">
        <w:t>(2)</w:t>
      </w:r>
      <w:r>
        <w:t xml:space="preserve"> </w:t>
      </w:r>
      <w:r w:rsidRPr="00783A32">
        <w:t>If a disclosure is required to be submitted to a contracting office, the offeror shall submit the disclosure as follows:</w:t>
      </w:r>
    </w:p>
    <w:p w14:paraId="17B7729A" w14:textId="77777777" w:rsidR="00B021F1" w:rsidRPr="00783A32" w:rsidRDefault="00B021F1" w:rsidP="00783A32">
      <w:r>
        <w:t xml:space="preserve">      </w:t>
      </w:r>
      <w:r w:rsidRPr="00783A32">
        <w:t>(i)</w:t>
      </w:r>
      <w:r>
        <w:t xml:space="preserve"> </w:t>
      </w:r>
      <w:r w:rsidRPr="00783A32">
        <w:t xml:space="preserve">If a Department of Defense contracting office, the offeror shall submit the disclosure to the website at </w:t>
      </w:r>
      <w:hyperlink r:id="rId43" w:history="1">
        <w:r w:rsidRPr="00AA01EB">
          <w:rPr>
            <w:rStyle w:val="Hyperlink"/>
            <w:i/>
            <w:iCs/>
          </w:rPr>
          <w:t>https://dibnet.dod.mil</w:t>
        </w:r>
      </w:hyperlink>
      <w:r w:rsidRPr="00783A32">
        <w:t>.</w:t>
      </w:r>
    </w:p>
    <w:p w14:paraId="17B7729B" w14:textId="77777777" w:rsidR="00B021F1" w:rsidRPr="00783A32" w:rsidRDefault="00B021F1" w:rsidP="00783A32">
      <w:r>
        <w:t xml:space="preserve">      </w:t>
      </w:r>
      <w:r w:rsidRPr="00783A32">
        <w:t>(ii)</w:t>
      </w:r>
      <w:r>
        <w:t xml:space="preserve"> </w:t>
      </w:r>
      <w:r w:rsidRPr="00783A32">
        <w:t>For all other contracting offices, the Offeror shall submit the disclosure to the Contracting Officer.</w:t>
      </w:r>
    </w:p>
    <w:p w14:paraId="17B7729C" w14:textId="77777777" w:rsidR="00B021F1" w:rsidRPr="00783A32" w:rsidRDefault="00B021F1"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17B7729D" w14:textId="77777777" w:rsidR="00B021F1" w:rsidRPr="004013C4" w:rsidRDefault="00B021F1"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17B7729E" w14:textId="77777777" w:rsidR="00B021F1" w:rsidRDefault="00B021F1" w:rsidP="001C4DDA">
      <w:pPr>
        <w:jc w:val="center"/>
      </w:pPr>
      <w:r>
        <w:lastRenderedPageBreak/>
        <w:t>(End of Provision)</w:t>
      </w:r>
    </w:p>
    <w:p w14:paraId="17B7729F" w14:textId="77777777" w:rsidR="00B021F1" w:rsidRDefault="00B021F1">
      <w:pPr>
        <w:pStyle w:val="Heading2"/>
      </w:pPr>
      <w:bookmarkStart w:id="30" w:name="_Toc256000023"/>
      <w:proofErr w:type="gramStart"/>
      <w:r>
        <w:t>E.4</w:t>
      </w:r>
      <w:r>
        <w:t xml:space="preserve">  </w:t>
      </w:r>
      <w:r>
        <w:t>52.252</w:t>
      </w:r>
      <w:proofErr w:type="gramEnd"/>
      <w:r>
        <w:t>-</w:t>
      </w:r>
      <w:proofErr w:type="gramStart"/>
      <w:r>
        <w:t>1</w:t>
      </w:r>
      <w:r>
        <w:t xml:space="preserve">  </w:t>
      </w:r>
      <w:r>
        <w:t>SOLICITATION</w:t>
      </w:r>
      <w:proofErr w:type="gramEnd"/>
      <w:r>
        <w:t xml:space="preserve"> PROVISIONS INCORPORATED BY </w:t>
      </w:r>
      <w:proofErr w:type="gramStart"/>
      <w:r>
        <w:t>REFERENCE</w:t>
      </w:r>
      <w:r>
        <w:t xml:space="preserve">  (</w:t>
      </w:r>
      <w:proofErr w:type="gramEnd"/>
      <w:r>
        <w:t>FEB 1998</w:t>
      </w:r>
      <w:r>
        <w:t>)</w:t>
      </w:r>
      <w:bookmarkEnd w:id="30"/>
    </w:p>
    <w:p w14:paraId="17B772A0" w14:textId="77777777" w:rsidR="00B021F1" w:rsidRDefault="00B021F1">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w:t>
      </w:r>
      <w:r>
        <w:t xml:space="preserve"> appropriate information with its quotation or offer. Also, the full text of a solicitation provision may be accessed electronically at this/these address(es):</w:t>
      </w:r>
    </w:p>
    <w:p w14:paraId="17B772A1" w14:textId="77777777" w:rsidR="00B021F1" w:rsidRDefault="00B021F1" w:rsidP="004C2BF1">
      <w:pPr>
        <w:pStyle w:val="NoSpacing"/>
        <w:spacing w:before="160"/>
      </w:pPr>
      <w:r>
        <w:t xml:space="preserve">  https://www.acquisition.gov/browse/index/far</w:t>
      </w:r>
    </w:p>
    <w:p w14:paraId="17B772A2" w14:textId="77777777" w:rsidR="00B021F1" w:rsidRDefault="00B021F1">
      <w:pPr>
        <w:pStyle w:val="NoSpacing"/>
      </w:pPr>
      <w:r>
        <w:t xml:space="preserve">  https://www.va.gov/oal/library/vaar/</w:t>
      </w:r>
    </w:p>
    <w:p w14:paraId="17B772A3" w14:textId="77777777" w:rsidR="00B021F1" w:rsidRDefault="00B021F1">
      <w:pPr>
        <w:pStyle w:val="NoSpacing"/>
      </w:pPr>
      <w:r>
        <w:t xml:space="preserve">  </w:t>
      </w:r>
    </w:p>
    <w:p w14:paraId="17B772A4" w14:textId="77777777" w:rsidR="00B021F1" w:rsidRDefault="00B021F1"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2334E1" w14:paraId="17B772A8" w14:textId="77777777">
        <w:tc>
          <w:tcPr>
            <w:tcW w:w="1440" w:type="dxa"/>
          </w:tcPr>
          <w:p w14:paraId="17B772A5" w14:textId="77777777" w:rsidR="002334E1" w:rsidRDefault="00B021F1">
            <w:pPr>
              <w:pStyle w:val="ByReference"/>
            </w:pPr>
            <w:r>
              <w:rPr>
                <w:b/>
                <w:u w:val="single"/>
              </w:rPr>
              <w:t>FAR Number</w:t>
            </w:r>
          </w:p>
        </w:tc>
        <w:tc>
          <w:tcPr>
            <w:tcW w:w="6192" w:type="dxa"/>
          </w:tcPr>
          <w:p w14:paraId="17B772A6" w14:textId="77777777" w:rsidR="002334E1" w:rsidRDefault="00B021F1">
            <w:pPr>
              <w:pStyle w:val="ByReference"/>
            </w:pPr>
            <w:r>
              <w:rPr>
                <w:b/>
                <w:u w:val="single"/>
              </w:rPr>
              <w:t>Title</w:t>
            </w:r>
          </w:p>
        </w:tc>
        <w:tc>
          <w:tcPr>
            <w:tcW w:w="1440" w:type="dxa"/>
          </w:tcPr>
          <w:p w14:paraId="17B772A7" w14:textId="77777777" w:rsidR="002334E1" w:rsidRDefault="00B021F1">
            <w:pPr>
              <w:pStyle w:val="ByReference"/>
            </w:pPr>
            <w:r>
              <w:rPr>
                <w:b/>
                <w:u w:val="single"/>
              </w:rPr>
              <w:t>Date</w:t>
            </w:r>
          </w:p>
        </w:tc>
      </w:tr>
      <w:tr w:rsidR="002334E1" w14:paraId="17B772AC" w14:textId="77777777">
        <w:tc>
          <w:tcPr>
            <w:tcW w:w="1440" w:type="dxa"/>
          </w:tcPr>
          <w:p w14:paraId="17B772A9" w14:textId="77777777" w:rsidR="002334E1" w:rsidRDefault="00B021F1">
            <w:pPr>
              <w:pStyle w:val="ByReference"/>
            </w:pPr>
            <w:r>
              <w:t>52.204-7</w:t>
            </w:r>
          </w:p>
        </w:tc>
        <w:tc>
          <w:tcPr>
            <w:tcW w:w="6192" w:type="dxa"/>
          </w:tcPr>
          <w:p w14:paraId="17B772AA" w14:textId="77777777" w:rsidR="002334E1" w:rsidRDefault="00B021F1">
            <w:pPr>
              <w:pStyle w:val="ByReference"/>
            </w:pPr>
            <w:r>
              <w:t>SYSTEM FOR AWARD MANAGEMENT—REGISTRATION (DEVIATION)</w:t>
            </w:r>
          </w:p>
        </w:tc>
        <w:tc>
          <w:tcPr>
            <w:tcW w:w="1440" w:type="dxa"/>
          </w:tcPr>
          <w:p w14:paraId="17B772AB" w14:textId="77777777" w:rsidR="002334E1" w:rsidRDefault="00B021F1">
            <w:pPr>
              <w:pStyle w:val="ByReference"/>
            </w:pPr>
            <w:r>
              <w:t>NOV 2025</w:t>
            </w:r>
          </w:p>
        </w:tc>
      </w:tr>
      <w:tr w:rsidR="002334E1" w14:paraId="17B772B0" w14:textId="77777777">
        <w:tc>
          <w:tcPr>
            <w:tcW w:w="1440" w:type="dxa"/>
          </w:tcPr>
          <w:p w14:paraId="17B772AD" w14:textId="77777777" w:rsidR="002334E1" w:rsidRDefault="00B021F1">
            <w:pPr>
              <w:pStyle w:val="ByReference"/>
            </w:pPr>
            <w:r>
              <w:t>852.239-75</w:t>
            </w:r>
          </w:p>
        </w:tc>
        <w:tc>
          <w:tcPr>
            <w:tcW w:w="6192" w:type="dxa"/>
          </w:tcPr>
          <w:p w14:paraId="17B772AE" w14:textId="77777777" w:rsidR="002334E1" w:rsidRDefault="00B021F1">
            <w:pPr>
              <w:pStyle w:val="ByReference"/>
            </w:pPr>
            <w:r>
              <w:t>INFORMATION AND COMMUNICATION TECHNOLOGY ACCESSIBILITY NOTICE</w:t>
            </w:r>
          </w:p>
        </w:tc>
        <w:tc>
          <w:tcPr>
            <w:tcW w:w="1440" w:type="dxa"/>
          </w:tcPr>
          <w:p w14:paraId="17B772AF" w14:textId="77777777" w:rsidR="002334E1" w:rsidRDefault="00B021F1">
            <w:pPr>
              <w:pStyle w:val="ByReference"/>
            </w:pPr>
            <w:r>
              <w:t>FEB 2023</w:t>
            </w:r>
          </w:p>
        </w:tc>
      </w:tr>
    </w:tbl>
    <w:p w14:paraId="17B772B1" w14:textId="77777777" w:rsidR="002334E1" w:rsidRDefault="00B021F1">
      <w:pPr>
        <w:tabs>
          <w:tab w:val="left" w:pos="3240"/>
        </w:tabs>
      </w:pPr>
      <w:r>
        <w:tab/>
        <w:t>(End of Addendum to 52.212-1)</w:t>
      </w:r>
    </w:p>
    <w:p w14:paraId="17B772B2" w14:textId="77777777" w:rsidR="002334E1" w:rsidRDefault="002334E1"/>
    <w:p w14:paraId="17B772B3" w14:textId="77777777" w:rsidR="00B021F1" w:rsidRPr="00C42071" w:rsidRDefault="00B021F1" w:rsidP="008E23F0">
      <w:pPr>
        <w:pStyle w:val="Heading2"/>
      </w:pPr>
      <w:bookmarkStart w:id="31" w:name="_Toc256000024"/>
      <w:proofErr w:type="gramStart"/>
      <w:r>
        <w:t>E.5</w:t>
      </w:r>
      <w:r>
        <w:t xml:space="preserve">  </w:t>
      </w:r>
      <w:r>
        <w:t>52.212</w:t>
      </w:r>
      <w:proofErr w:type="gramEnd"/>
      <w:r>
        <w:t>-</w:t>
      </w:r>
      <w:proofErr w:type="gramStart"/>
      <w:r>
        <w:t>2</w:t>
      </w:r>
      <w:r>
        <w:t xml:space="preserve">  </w:t>
      </w:r>
      <w:r>
        <w:t>EVALUATION</w:t>
      </w:r>
      <w:proofErr w:type="gramEnd"/>
      <w:r>
        <w:t>—COMMERCIAL PRODUCTS AND COMMERCIAL SERVICES</w:t>
      </w:r>
      <w:r>
        <w:t xml:space="preserve"> (</w:t>
      </w:r>
      <w:r>
        <w:t>NOV 2021</w:t>
      </w:r>
      <w:r>
        <w:t>)</w:t>
      </w:r>
      <w:bookmarkEnd w:id="31"/>
      <w:r>
        <w:t xml:space="preserve"> </w:t>
      </w:r>
    </w:p>
    <w:p w14:paraId="17B772B4" w14:textId="77777777" w:rsidR="00B021F1" w:rsidRDefault="00B021F1" w:rsidP="008E23F0">
      <w:pPr>
        <w:pStyle w:val="ListParagraph"/>
        <w:numPr>
          <w:ilvl w:val="0"/>
          <w:numId w:val="7"/>
        </w:numPr>
        <w:tabs>
          <w:tab w:val="left" w:pos="360"/>
        </w:tabs>
        <w:ind w:left="0" w:firstLine="90"/>
        <w:contextualSpacing w:val="0"/>
        <w:rPr>
          <w:rFonts w:ascii="Calibri" w:hAnsi="Calibri"/>
        </w:rPr>
      </w:pPr>
      <w:r w:rsidRPr="00DC3EF0">
        <w:rPr>
          <w:rFonts w:ascii="Calibri" w:hAnsi="Calibri"/>
          <w:i/>
        </w:rPr>
        <w:t>Basis for Award</w:t>
      </w:r>
      <w:r>
        <w:rPr>
          <w:rFonts w:ascii="Calibri" w:hAnsi="Calibri"/>
        </w:rPr>
        <w:t xml:space="preserve">. </w:t>
      </w:r>
      <w:r w:rsidRPr="00213570">
        <w:rPr>
          <w:rFonts w:ascii="Calibri" w:hAnsi="Calibri"/>
        </w:rPr>
        <w:t xml:space="preserve">The Government will </w:t>
      </w:r>
      <w:r>
        <w:rPr>
          <w:rFonts w:ascii="Calibri" w:hAnsi="Calibri"/>
        </w:rPr>
        <w:t xml:space="preserve">issue a purchase order </w:t>
      </w:r>
      <w:r w:rsidRPr="00213570">
        <w:rPr>
          <w:rFonts w:ascii="Calibri" w:hAnsi="Calibri"/>
        </w:rPr>
        <w:t xml:space="preserve">to </w:t>
      </w:r>
      <w:proofErr w:type="gramStart"/>
      <w:r w:rsidRPr="00213570">
        <w:rPr>
          <w:rFonts w:ascii="Calibri" w:hAnsi="Calibri"/>
        </w:rPr>
        <w:t xml:space="preserve">the responsible </w:t>
      </w:r>
      <w:r>
        <w:rPr>
          <w:rFonts w:ascii="Calibri" w:hAnsi="Calibri"/>
        </w:rPr>
        <w:t>quoter</w:t>
      </w:r>
      <w:proofErr w:type="gramEnd"/>
      <w:r>
        <w:rPr>
          <w:rFonts w:ascii="Calibri" w:hAnsi="Calibri"/>
        </w:rPr>
        <w:t xml:space="preserve"> </w:t>
      </w:r>
      <w:r w:rsidRPr="00213570">
        <w:rPr>
          <w:rFonts w:ascii="Calibri" w:hAnsi="Calibri"/>
        </w:rPr>
        <w:t xml:space="preserve">whose </w:t>
      </w:r>
      <w:r>
        <w:rPr>
          <w:rFonts w:ascii="Calibri" w:hAnsi="Calibri"/>
        </w:rPr>
        <w:t xml:space="preserve">quotation </w:t>
      </w:r>
      <w:r w:rsidRPr="00213570">
        <w:rPr>
          <w:rFonts w:ascii="Calibri" w:hAnsi="Calibri"/>
        </w:rPr>
        <w:t xml:space="preserve">conforming to the solicitation will be most advantageous to the Government, price and other factors considered. </w:t>
      </w:r>
    </w:p>
    <w:p w14:paraId="17B772B5" w14:textId="77777777" w:rsidR="00B021F1" w:rsidRDefault="00B021F1" w:rsidP="008E23F0">
      <w:pPr>
        <w:pStyle w:val="ListParagraph"/>
        <w:numPr>
          <w:ilvl w:val="0"/>
          <w:numId w:val="7"/>
        </w:numPr>
        <w:tabs>
          <w:tab w:val="left" w:pos="360"/>
        </w:tabs>
        <w:ind w:left="0" w:firstLine="90"/>
        <w:contextualSpacing w:val="0"/>
        <w:rPr>
          <w:rFonts w:ascii="Calibri" w:hAnsi="Calibri"/>
        </w:rPr>
      </w:pPr>
      <w:r w:rsidRPr="00213570">
        <w:rPr>
          <w:rFonts w:ascii="Calibri" w:hAnsi="Calibri"/>
        </w:rPr>
        <w:t xml:space="preserve">The following factors </w:t>
      </w:r>
      <w:proofErr w:type="gramStart"/>
      <w:r w:rsidRPr="00213570">
        <w:rPr>
          <w:rFonts w:ascii="Calibri" w:hAnsi="Calibri"/>
        </w:rPr>
        <w:t>shall</w:t>
      </w:r>
      <w:proofErr w:type="gramEnd"/>
      <w:r w:rsidRPr="00213570">
        <w:rPr>
          <w:rFonts w:ascii="Calibri" w:hAnsi="Calibri"/>
        </w:rPr>
        <w:t xml:space="preserve"> be used to evaluate</w:t>
      </w:r>
      <w:r>
        <w:rPr>
          <w:rFonts w:ascii="Calibri" w:hAnsi="Calibri"/>
        </w:rPr>
        <w:t xml:space="preserve"> quotations</w:t>
      </w:r>
      <w:r w:rsidRPr="00213570">
        <w:rPr>
          <w:rFonts w:ascii="Calibri" w:hAnsi="Calibri"/>
        </w:rPr>
        <w:t>:</w:t>
      </w:r>
      <w:r>
        <w:rPr>
          <w:rFonts w:ascii="Calibri" w:hAnsi="Calibri"/>
        </w:rPr>
        <w:t xml:space="preserve"> </w:t>
      </w:r>
    </w:p>
    <w:p w14:paraId="17B772B6" w14:textId="77777777" w:rsidR="00B021F1" w:rsidRPr="00414DF6" w:rsidRDefault="00B021F1" w:rsidP="0018467D">
      <w:pPr>
        <w:autoSpaceDE w:val="0"/>
        <w:autoSpaceDN w:val="0"/>
        <w:adjustRightInd w:val="0"/>
        <w:jc w:val="both"/>
        <w:rPr>
          <w:rFonts w:ascii="Arial" w:hAnsi="Arial" w:cs="Arial"/>
          <w:b/>
          <w:bCs/>
          <w:color w:val="FF0000"/>
        </w:rPr>
      </w:pPr>
      <w:r w:rsidRPr="00F9422A">
        <w:rPr>
          <w:rFonts w:ascii="Times New Roman" w:hAnsi="Times New Roman" w:cs="Times New Roman"/>
          <w:b/>
          <w:color w:val="FF0000"/>
        </w:rPr>
        <w:t>1</w:t>
      </w:r>
      <w:r w:rsidRPr="00414DF6">
        <w:rPr>
          <w:rFonts w:ascii="Arial" w:hAnsi="Arial" w:cs="Arial"/>
          <w:b/>
          <w:bCs/>
          <w:color w:val="FF0000"/>
        </w:rPr>
        <w:t>. Price: fill out "Price/Cost Schedule" in its entirety.</w:t>
      </w:r>
    </w:p>
    <w:p w14:paraId="17B772B7" w14:textId="77777777" w:rsidR="00B021F1" w:rsidRPr="006579B7" w:rsidRDefault="00B021F1" w:rsidP="0018467D">
      <w:pPr>
        <w:spacing w:line="259" w:lineRule="auto"/>
        <w:rPr>
          <w:rFonts w:ascii="Arial" w:hAnsi="Arial" w:cs="Arial"/>
          <w:b/>
          <w:bCs/>
          <w:color w:val="FF0000"/>
        </w:rPr>
      </w:pPr>
      <w:r>
        <w:rPr>
          <w:rFonts w:ascii="Arial" w:hAnsi="Arial" w:cs="Arial"/>
          <w:b/>
          <w:bCs/>
          <w:color w:val="FF0000"/>
        </w:rPr>
        <w:t>2. Technical Capability; Provide Proof of relevant experience with Fire Alarm Testing and Inspections</w:t>
      </w:r>
    </w:p>
    <w:p w14:paraId="17B772B8" w14:textId="77777777" w:rsidR="00B021F1" w:rsidRPr="007020C4" w:rsidRDefault="00B021F1" w:rsidP="008E23F0">
      <w:pPr>
        <w:pStyle w:val="ListParagraph"/>
        <w:tabs>
          <w:tab w:val="left" w:pos="360"/>
          <w:tab w:val="left" w:pos="450"/>
        </w:tabs>
        <w:ind w:left="187"/>
        <w:rPr>
          <w:rFonts w:ascii="Calibri" w:hAnsi="Calibri"/>
        </w:rPr>
      </w:pPr>
    </w:p>
    <w:p w14:paraId="17B772B9" w14:textId="77777777" w:rsidR="00B021F1" w:rsidRPr="006D719D" w:rsidRDefault="00B021F1" w:rsidP="008E23F0">
      <w:pPr>
        <w:pStyle w:val="ListParagraph"/>
        <w:numPr>
          <w:ilvl w:val="0"/>
          <w:numId w:val="7"/>
        </w:numPr>
        <w:tabs>
          <w:tab w:val="left" w:pos="360"/>
        </w:tabs>
        <w:ind w:left="0" w:firstLine="90"/>
        <w:contextualSpacing w:val="0"/>
        <w:rPr>
          <w:rFonts w:ascii="Calibri" w:hAnsi="Calibri"/>
        </w:rPr>
      </w:pPr>
      <w:r w:rsidRPr="0032577D">
        <w:rPr>
          <w:rFonts w:ascii="Calibri" w:hAnsi="Calibri"/>
          <w:i/>
        </w:rPr>
        <w:t>Evaluation Approach</w:t>
      </w:r>
      <w:r w:rsidRPr="00E5133B">
        <w:rPr>
          <w:rFonts w:ascii="Calibri" w:hAnsi="Calibri"/>
        </w:rPr>
        <w:t>.</w:t>
      </w:r>
      <w:r>
        <w:rPr>
          <w:rFonts w:ascii="Calibri" w:hAnsi="Calibri"/>
        </w:rPr>
        <w:t xml:space="preserve"> The Government will evaluate quotations using the comparative evaluation process outlined in FAR 13.106-2 (b) (3), where quotations will be compared to one another to determine which provides the best benefit to the Government. </w:t>
      </w:r>
      <w:r w:rsidRPr="000C2F6A">
        <w:rPr>
          <w:rFonts w:ascii="Calibri" w:hAnsi="Calibri"/>
        </w:rPr>
        <w:t xml:space="preserve">The Government reserves the right to consider a quotation other than the lowest price that provides additional benefit(s). </w:t>
      </w:r>
      <w:r>
        <w:rPr>
          <w:rFonts w:ascii="Calibri" w:hAnsi="Calibri"/>
        </w:rPr>
        <w:t xml:space="preserve">Quotations may exceed minimum requirements of the solicitation. The Government </w:t>
      </w:r>
      <w:r w:rsidRPr="0087799E">
        <w:rPr>
          <w:rFonts w:ascii="Calibri" w:hAnsi="Calibri"/>
        </w:rPr>
        <w:t xml:space="preserve">reserves the right to select a </w:t>
      </w:r>
      <w:r>
        <w:rPr>
          <w:rFonts w:ascii="Calibri" w:hAnsi="Calibri"/>
        </w:rPr>
        <w:t xml:space="preserve">quotation </w:t>
      </w:r>
      <w:r w:rsidRPr="0087799E">
        <w:rPr>
          <w:rFonts w:ascii="Calibri" w:hAnsi="Calibri"/>
        </w:rPr>
        <w:t>that provides benefit to the Government</w:t>
      </w:r>
      <w:r w:rsidRPr="0087799E">
        <w:rPr>
          <w:rFonts w:ascii="Calibri" w:hAnsi="Calibri"/>
        </w:rPr>
        <w:t xml:space="preserve"> that exceeds the minimum requirements of the solicitation but is not required to do so. Each response must meet the minimum requirements of the </w:t>
      </w:r>
      <w:r w:rsidRPr="0087799E">
        <w:rPr>
          <w:rFonts w:ascii="Calibri" w:hAnsi="Calibri"/>
        </w:rPr>
        <w:lastRenderedPageBreak/>
        <w:t>solicitation. The Government is not requesting or accepting alternate quotations. The evaluation will consider the following:</w:t>
      </w:r>
      <w:r>
        <w:rPr>
          <w:rFonts w:ascii="Calibri" w:hAnsi="Calibri"/>
        </w:rPr>
        <w:t xml:space="preserve"> </w:t>
      </w:r>
    </w:p>
    <w:p w14:paraId="17B772BA" w14:textId="77777777" w:rsidR="00B021F1" w:rsidRPr="00144A73" w:rsidRDefault="00B021F1" w:rsidP="008E23F0">
      <w:pPr>
        <w:pStyle w:val="ListParagraph"/>
        <w:numPr>
          <w:ilvl w:val="0"/>
          <w:numId w:val="8"/>
        </w:numPr>
        <w:tabs>
          <w:tab w:val="left" w:pos="360"/>
          <w:tab w:val="left" w:pos="450"/>
        </w:tabs>
        <w:ind w:left="0" w:firstLine="180"/>
        <w:contextualSpacing w:val="0"/>
        <w:rPr>
          <w:rFonts w:ascii="Calibri" w:hAnsi="Calibri"/>
        </w:rPr>
      </w:pPr>
      <w:r w:rsidRPr="00144A73">
        <w:rPr>
          <w:rFonts w:ascii="Calibri" w:hAnsi="Calibri"/>
          <w:i/>
          <w:iCs/>
        </w:rPr>
        <w:t>Technical or Quality</w:t>
      </w:r>
      <w:r w:rsidRPr="00144A73">
        <w:rPr>
          <w:rFonts w:ascii="Calibri" w:hAnsi="Calibri"/>
        </w:rPr>
        <w:t>: The quotation will be evaluated to the extent to which it can meet and/or exceed the Government’s requirements as outlined in the solicitation and based on the information requested in the instructions to quoters section of the solicitation.</w:t>
      </w:r>
    </w:p>
    <w:p w14:paraId="17B772BB" w14:textId="77777777" w:rsidR="00B021F1" w:rsidRPr="003C7852" w:rsidRDefault="00B021F1" w:rsidP="008E23F0">
      <w:pPr>
        <w:pStyle w:val="ListParagraph"/>
        <w:numPr>
          <w:ilvl w:val="0"/>
          <w:numId w:val="8"/>
        </w:numPr>
        <w:tabs>
          <w:tab w:val="left" w:pos="360"/>
          <w:tab w:val="left" w:pos="450"/>
        </w:tabs>
        <w:ind w:left="0" w:firstLine="180"/>
        <w:contextualSpacing w:val="0"/>
        <w:rPr>
          <w:rFonts w:ascii="Calibri" w:hAnsi="Calibri"/>
          <w:color w:val="0070C0"/>
        </w:rPr>
      </w:pPr>
      <w:r w:rsidRPr="00294248">
        <w:rPr>
          <w:rFonts w:ascii="Calibri" w:hAnsi="Calibri"/>
          <w:i/>
          <w:iCs/>
        </w:rPr>
        <w:t>Price</w:t>
      </w:r>
      <w:r w:rsidRPr="00294248">
        <w:rPr>
          <w:rFonts w:ascii="Calibri" w:hAnsi="Calibri"/>
        </w:rPr>
        <w:t xml:space="preserve">: The Government will evaluate the price by adding the total of all </w:t>
      </w:r>
      <w:proofErr w:type="gramStart"/>
      <w:r w:rsidRPr="00294248">
        <w:rPr>
          <w:rFonts w:ascii="Calibri" w:hAnsi="Calibri"/>
        </w:rPr>
        <w:t>line item</w:t>
      </w:r>
      <w:proofErr w:type="gramEnd"/>
      <w:r w:rsidRPr="00294248">
        <w:rPr>
          <w:rFonts w:ascii="Calibri" w:hAnsi="Calibri"/>
        </w:rPr>
        <w:t xml:space="preserve"> prices, including all options</w:t>
      </w:r>
      <w:r w:rsidRPr="003C7852">
        <w:rPr>
          <w:rFonts w:ascii="Calibri" w:hAnsi="Calibri"/>
        </w:rPr>
        <w:t xml:space="preserve">.  </w:t>
      </w:r>
      <w:r w:rsidRPr="00294248">
        <w:rPr>
          <w:rFonts w:ascii="Calibri" w:hAnsi="Calibri"/>
        </w:rPr>
        <w:t>The Total Evaluated Price will be that sum.</w:t>
      </w:r>
    </w:p>
    <w:p w14:paraId="17B772BC" w14:textId="77777777" w:rsidR="00B021F1" w:rsidRPr="001B18A3" w:rsidRDefault="00B021F1" w:rsidP="008E23F0">
      <w:pPr>
        <w:pStyle w:val="ListParagraph"/>
        <w:numPr>
          <w:ilvl w:val="0"/>
          <w:numId w:val="7"/>
        </w:numPr>
        <w:tabs>
          <w:tab w:val="left" w:pos="360"/>
        </w:tabs>
        <w:ind w:left="0" w:firstLine="90"/>
        <w:contextualSpacing w:val="0"/>
        <w:rPr>
          <w:rFonts w:ascii="Calibri" w:hAnsi="Calibri"/>
          <w:color w:val="0070C0"/>
        </w:rPr>
      </w:pPr>
      <w:r w:rsidRPr="003F7352">
        <w:rPr>
          <w:rFonts w:ascii="Calibri" w:hAnsi="Calibri"/>
          <w:i/>
        </w:rPr>
        <w:t>Options</w:t>
      </w:r>
      <w:r w:rsidRPr="00E5133B">
        <w:rPr>
          <w:rFonts w:ascii="Calibri" w:hAnsi="Calibri"/>
          <w:i/>
        </w:rPr>
        <w:t>.</w:t>
      </w:r>
      <w:r w:rsidRPr="00E5133B">
        <w:rPr>
          <w:rFonts w:ascii="Calibri" w:hAnsi="Calibri"/>
        </w:rPr>
        <w:t xml:space="preserve"> The Government will evaluate</w:t>
      </w:r>
      <w:r>
        <w:rPr>
          <w:rFonts w:ascii="Calibri" w:hAnsi="Calibri"/>
        </w:rPr>
        <w:t xml:space="preserve"> quotations</w:t>
      </w:r>
      <w:r w:rsidRPr="00E5133B">
        <w:rPr>
          <w:rFonts w:ascii="Calibri" w:hAnsi="Calibri"/>
        </w:rPr>
        <w:t xml:space="preserve"> for award purposes by adding the total price for all options to the total price for the basic requirement.</w:t>
      </w:r>
      <w:r w:rsidRPr="0027762E">
        <w:rPr>
          <w:rFonts w:ascii="Calibri" w:hAnsi="Calibri"/>
        </w:rPr>
        <w:t xml:space="preserve"> This includes options under FAR 52.217-8, Option to Extend Services, which applies to this solicitation. Evaluation of options under FAR 52.217-8 will be accomplished by adding six months of the quoter's price for the last potential period of performance under this contract to the quoter's total price.  For example, if the contract includes option periods that </w:t>
      </w:r>
      <w:r w:rsidRPr="0027762E">
        <w:rPr>
          <w:rFonts w:ascii="Calibri" w:hAnsi="Calibri"/>
        </w:rPr>
        <w:t xml:space="preserve">are exercisable under FAR 52.217-9, the quoter's total price for the purpose of evaluation will include the base period, all option periods, and an additional six months of the last option period. Quoters must price only the base and option periods specified in the contract </w:t>
      </w:r>
      <w:proofErr w:type="gramStart"/>
      <w:r w:rsidRPr="0027762E">
        <w:rPr>
          <w:rFonts w:ascii="Calibri" w:hAnsi="Calibri"/>
        </w:rPr>
        <w:t>line</w:t>
      </w:r>
      <w:r>
        <w:rPr>
          <w:rFonts w:ascii="Calibri" w:hAnsi="Calibri"/>
        </w:rPr>
        <w:t xml:space="preserve"> </w:t>
      </w:r>
      <w:r w:rsidRPr="0027762E">
        <w:rPr>
          <w:rFonts w:ascii="Calibri" w:hAnsi="Calibri"/>
        </w:rPr>
        <w:t>item</w:t>
      </w:r>
      <w:proofErr w:type="gramEnd"/>
      <w:r w:rsidRPr="0027762E">
        <w:rPr>
          <w:rFonts w:ascii="Calibri" w:hAnsi="Calibri"/>
        </w:rPr>
        <w:t xml:space="preserve"> numbers (CLINs</w:t>
      </w:r>
      <w:proofErr w:type="gramStart"/>
      <w:r w:rsidRPr="0027762E">
        <w:rPr>
          <w:rFonts w:ascii="Calibri" w:hAnsi="Calibri"/>
        </w:rPr>
        <w:t>), and</w:t>
      </w:r>
      <w:proofErr w:type="gramEnd"/>
      <w:r w:rsidRPr="0027762E">
        <w:rPr>
          <w:rFonts w:ascii="Calibri" w:hAnsi="Calibri"/>
        </w:rPr>
        <w:t xml:space="preserve"> shall not submit a price for the potential six-month extension of services under FAR 52.217-8. The Government reserves the right to exercise the option under FAR 52.217-8 before the end of any of the contra</w:t>
      </w:r>
      <w:r w:rsidRPr="0027762E">
        <w:rPr>
          <w:rFonts w:ascii="Calibri" w:hAnsi="Calibri"/>
        </w:rPr>
        <w:t xml:space="preserve">ctor's performance periods and will be exercised at the price and/or rates in effect at the time the clause is exercised. Evaluation of options </w:t>
      </w:r>
      <w:proofErr w:type="gramStart"/>
      <w:r w:rsidRPr="0027762E">
        <w:rPr>
          <w:rFonts w:ascii="Calibri" w:hAnsi="Calibri"/>
        </w:rPr>
        <w:t>shall</w:t>
      </w:r>
      <w:proofErr w:type="gramEnd"/>
      <w:r w:rsidRPr="0027762E">
        <w:rPr>
          <w:rFonts w:ascii="Calibri" w:hAnsi="Calibri"/>
        </w:rPr>
        <w:t xml:space="preserve"> not </w:t>
      </w:r>
      <w:proofErr w:type="gramStart"/>
      <w:r w:rsidRPr="0027762E">
        <w:rPr>
          <w:rFonts w:ascii="Calibri" w:hAnsi="Calibri"/>
        </w:rPr>
        <w:t>obligate</w:t>
      </w:r>
      <w:proofErr w:type="gramEnd"/>
      <w:r w:rsidRPr="0027762E">
        <w:rPr>
          <w:rFonts w:ascii="Calibri" w:hAnsi="Calibri"/>
        </w:rPr>
        <w:t xml:space="preserve"> the Government to exercise the option(s).</w:t>
      </w:r>
    </w:p>
    <w:p w14:paraId="17B772BD" w14:textId="77777777" w:rsidR="00B021F1" w:rsidRDefault="00B021F1" w:rsidP="005308B2">
      <w:pPr>
        <w:jc w:val="center"/>
      </w:pPr>
      <w:r>
        <w:t>(End of Provision)</w:t>
      </w:r>
    </w:p>
    <w:p w14:paraId="17B772BE" w14:textId="77777777" w:rsidR="00B021F1" w:rsidRDefault="00B021F1" w:rsidP="00626F50">
      <w:pPr>
        <w:pStyle w:val="Heading2"/>
      </w:pPr>
      <w:bookmarkStart w:id="32" w:name="_Toc256000025"/>
      <w:proofErr w:type="gramStart"/>
      <w:r>
        <w:t>E.6  52.212</w:t>
      </w:r>
      <w:proofErr w:type="gramEnd"/>
      <w:r>
        <w:t>-</w:t>
      </w:r>
      <w:proofErr w:type="gramStart"/>
      <w:r>
        <w:t>3  OFFEROR</w:t>
      </w:r>
      <w:proofErr w:type="gramEnd"/>
      <w:r>
        <w:t xml:space="preserve"> REPRESENTATIONS AND CERTIFICATIONS—COMMERCIAL PRODUCTS AND COMMERCIAL SERVICES (OCT 2025) (DEVIATION FEB 2025)</w:t>
      </w:r>
      <w:bookmarkEnd w:id="32"/>
    </w:p>
    <w:p w14:paraId="17B772BF" w14:textId="77777777" w:rsidR="00B021F1" w:rsidRPr="000415E2" w:rsidRDefault="00B021F1"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44"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17B772C0" w14:textId="77777777" w:rsidR="00B021F1" w:rsidRPr="000415E2" w:rsidRDefault="00B021F1"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17B772C1" w14:textId="77777777" w:rsidR="00B021F1" w:rsidRPr="000415E2" w:rsidRDefault="00B021F1"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17B772C2" w14:textId="77777777" w:rsidR="00B021F1" w:rsidRPr="000415E2" w:rsidRDefault="00B021F1"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w:t>
      </w:r>
      <w:r w:rsidRPr="000415E2">
        <w:rPr>
          <w:rFonts w:cstheme="minorHAnsi"/>
        </w:rPr>
        <w:t xml:space="preserve"> women-owned small business eligible under the WOSB Program.</w:t>
      </w:r>
    </w:p>
    <w:p w14:paraId="17B772C3" w14:textId="77777777" w:rsidR="00B021F1" w:rsidRPr="000415E2" w:rsidRDefault="00B021F1" w:rsidP="00626F50">
      <w:pPr>
        <w:rPr>
          <w:rFonts w:cstheme="minorHAnsi"/>
        </w:rPr>
      </w:pPr>
      <w:r w:rsidRPr="000415E2">
        <w:rPr>
          <w:rFonts w:cstheme="minorHAnsi"/>
        </w:rPr>
        <w:lastRenderedPageBreak/>
        <w:t xml:space="preserve">  </w:t>
      </w:r>
      <w:r w:rsidRPr="000415E2">
        <w:rPr>
          <w:rFonts w:cstheme="minorHAnsi"/>
          <w:i/>
        </w:rPr>
        <w:t>Forced or indentured child labor</w:t>
      </w:r>
      <w:r w:rsidRPr="000415E2">
        <w:rPr>
          <w:rFonts w:cstheme="minorHAnsi"/>
        </w:rPr>
        <w:t xml:space="preserve"> means all work or service—</w:t>
      </w:r>
    </w:p>
    <w:p w14:paraId="17B772C4" w14:textId="77777777" w:rsidR="00B021F1" w:rsidRPr="000415E2" w:rsidRDefault="00B021F1"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17B772C5" w14:textId="77777777" w:rsidR="00B021F1" w:rsidRPr="000415E2" w:rsidRDefault="00B021F1"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17B772C6" w14:textId="77777777" w:rsidR="00B021F1" w:rsidRPr="000415E2" w:rsidRDefault="00B021F1"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w:t>
      </w:r>
      <w:proofErr w:type="gramStart"/>
      <w:r w:rsidRPr="000415E2">
        <w:rPr>
          <w:rFonts w:cstheme="minorHAnsi"/>
          <w:szCs w:val="20"/>
        </w:rPr>
        <w:t>highest level</w:t>
      </w:r>
      <w:proofErr w:type="gramEnd"/>
      <w:r w:rsidRPr="000415E2">
        <w:rPr>
          <w:rFonts w:cstheme="minorHAnsi"/>
          <w:szCs w:val="20"/>
        </w:rPr>
        <w:t xml:space="preserve"> owner.</w:t>
      </w:r>
    </w:p>
    <w:p w14:paraId="17B772C7" w14:textId="77777777" w:rsidR="00B021F1" w:rsidRPr="000415E2" w:rsidRDefault="00B021F1"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17B772C8" w14:textId="77777777" w:rsidR="00B021F1" w:rsidRPr="000415E2" w:rsidRDefault="00B021F1"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17B772C9" w14:textId="77777777" w:rsidR="00B021F1" w:rsidRPr="000415E2" w:rsidRDefault="00B021F1" w:rsidP="00626F50">
      <w:pPr>
        <w:rPr>
          <w:rFonts w:cstheme="minorHAnsi"/>
        </w:rPr>
      </w:pPr>
      <w:r w:rsidRPr="000415E2">
        <w:rPr>
          <w:rFonts w:cstheme="minorHAnsi"/>
        </w:rPr>
        <w:t xml:space="preserve">  </w:t>
      </w:r>
      <w:r w:rsidRPr="000415E2">
        <w:rPr>
          <w:rFonts w:cstheme="minorHAnsi"/>
          <w:i/>
        </w:rPr>
        <w:t xml:space="preserve">Manufactured </w:t>
      </w:r>
      <w:proofErr w:type="gramStart"/>
      <w:r w:rsidRPr="000415E2">
        <w:rPr>
          <w:rFonts w:cstheme="minorHAnsi"/>
          <w:i/>
        </w:rPr>
        <w:t>end product</w:t>
      </w:r>
      <w:proofErr w:type="gramEnd"/>
      <w:r w:rsidRPr="000415E2">
        <w:rPr>
          <w:rFonts w:cstheme="minorHAnsi"/>
        </w:rPr>
        <w:t xml:space="preserve"> means any </w:t>
      </w:r>
      <w:proofErr w:type="gramStart"/>
      <w:r w:rsidRPr="000415E2">
        <w:rPr>
          <w:rFonts w:cstheme="minorHAnsi"/>
        </w:rPr>
        <w:t>end product</w:t>
      </w:r>
      <w:proofErr w:type="gramEnd"/>
      <w:r w:rsidRPr="000415E2">
        <w:rPr>
          <w:rFonts w:cstheme="minorHAnsi"/>
        </w:rPr>
        <w:t xml:space="preserve"> in product and service codes (PSCs) 1000-9999, except—</w:t>
      </w:r>
    </w:p>
    <w:p w14:paraId="17B772CA" w14:textId="77777777" w:rsidR="00B021F1" w:rsidRPr="000415E2" w:rsidRDefault="00B021F1" w:rsidP="00626F50">
      <w:pPr>
        <w:rPr>
          <w:rFonts w:cstheme="minorHAnsi"/>
        </w:rPr>
      </w:pPr>
      <w:r w:rsidRPr="000415E2">
        <w:rPr>
          <w:rFonts w:cstheme="minorHAnsi"/>
        </w:rPr>
        <w:t xml:space="preserve">    (1) PSC 5510, Lumber and Related Basic Wood </w:t>
      </w:r>
      <w:proofErr w:type="gramStart"/>
      <w:r w:rsidRPr="000415E2">
        <w:rPr>
          <w:rFonts w:cstheme="minorHAnsi"/>
        </w:rPr>
        <w:t>Materials;</w:t>
      </w:r>
      <w:proofErr w:type="gramEnd"/>
    </w:p>
    <w:p w14:paraId="17B772CB" w14:textId="77777777" w:rsidR="00B021F1" w:rsidRPr="000415E2" w:rsidRDefault="00B021F1" w:rsidP="00626F50">
      <w:pPr>
        <w:rPr>
          <w:rFonts w:cstheme="minorHAnsi"/>
          <w:szCs w:val="20"/>
        </w:rPr>
      </w:pPr>
      <w:r w:rsidRPr="000415E2">
        <w:rPr>
          <w:rFonts w:cstheme="minorHAnsi"/>
          <w:szCs w:val="20"/>
        </w:rPr>
        <w:t xml:space="preserve">    (2) Product or Service Group (PSG) 87, Agricultural </w:t>
      </w:r>
      <w:proofErr w:type="gramStart"/>
      <w:r w:rsidRPr="000415E2">
        <w:rPr>
          <w:rFonts w:cstheme="minorHAnsi"/>
          <w:szCs w:val="20"/>
        </w:rPr>
        <w:t>Supplies;</w:t>
      </w:r>
      <w:proofErr w:type="gramEnd"/>
    </w:p>
    <w:p w14:paraId="17B772CC" w14:textId="77777777" w:rsidR="00B021F1" w:rsidRPr="000415E2" w:rsidRDefault="00B021F1" w:rsidP="00626F50">
      <w:pPr>
        <w:rPr>
          <w:rFonts w:cstheme="minorHAnsi"/>
          <w:szCs w:val="20"/>
        </w:rPr>
      </w:pPr>
      <w:r w:rsidRPr="000415E2">
        <w:rPr>
          <w:rFonts w:cstheme="minorHAnsi"/>
          <w:szCs w:val="20"/>
        </w:rPr>
        <w:t xml:space="preserve">    (3) PSG 88, Live </w:t>
      </w:r>
      <w:proofErr w:type="gramStart"/>
      <w:r w:rsidRPr="000415E2">
        <w:rPr>
          <w:rFonts w:cstheme="minorHAnsi"/>
          <w:szCs w:val="20"/>
        </w:rPr>
        <w:t>Animals;</w:t>
      </w:r>
      <w:proofErr w:type="gramEnd"/>
    </w:p>
    <w:p w14:paraId="17B772CD" w14:textId="77777777" w:rsidR="00B021F1" w:rsidRPr="000415E2" w:rsidRDefault="00B021F1" w:rsidP="00626F50">
      <w:pPr>
        <w:rPr>
          <w:rFonts w:cstheme="minorHAnsi"/>
          <w:szCs w:val="20"/>
        </w:rPr>
      </w:pPr>
      <w:r w:rsidRPr="000415E2">
        <w:rPr>
          <w:rFonts w:cstheme="minorHAnsi"/>
          <w:szCs w:val="20"/>
        </w:rPr>
        <w:t xml:space="preserve">    (4) PSG 89, </w:t>
      </w:r>
      <w:proofErr w:type="gramStart"/>
      <w:r w:rsidRPr="000415E2">
        <w:rPr>
          <w:rFonts w:cstheme="minorHAnsi"/>
          <w:szCs w:val="20"/>
        </w:rPr>
        <w:t>Subsistence;</w:t>
      </w:r>
      <w:proofErr w:type="gramEnd"/>
    </w:p>
    <w:p w14:paraId="17B772CE" w14:textId="77777777" w:rsidR="00B021F1" w:rsidRPr="000415E2" w:rsidRDefault="00B021F1" w:rsidP="00626F50">
      <w:pPr>
        <w:rPr>
          <w:rFonts w:cstheme="minorHAnsi"/>
          <w:szCs w:val="20"/>
        </w:rPr>
      </w:pPr>
      <w:r w:rsidRPr="000415E2">
        <w:rPr>
          <w:rFonts w:cstheme="minorHAnsi"/>
          <w:szCs w:val="20"/>
        </w:rPr>
        <w:t xml:space="preserve">    (5) PSC 9410, Crude Grades of Plant </w:t>
      </w:r>
      <w:proofErr w:type="gramStart"/>
      <w:r w:rsidRPr="000415E2">
        <w:rPr>
          <w:rFonts w:cstheme="minorHAnsi"/>
          <w:szCs w:val="20"/>
        </w:rPr>
        <w:t>Materials;</w:t>
      </w:r>
      <w:proofErr w:type="gramEnd"/>
    </w:p>
    <w:p w14:paraId="17B772CF" w14:textId="77777777" w:rsidR="00B021F1" w:rsidRPr="000415E2" w:rsidRDefault="00B021F1" w:rsidP="00626F50">
      <w:pPr>
        <w:rPr>
          <w:rFonts w:cstheme="minorHAnsi"/>
          <w:szCs w:val="20"/>
        </w:rPr>
      </w:pPr>
      <w:r w:rsidRPr="000415E2">
        <w:rPr>
          <w:rFonts w:cstheme="minorHAnsi"/>
          <w:szCs w:val="20"/>
        </w:rPr>
        <w:t xml:space="preserve">    (6) PSC 9430, Miscellaneous Crude Animal Products, </w:t>
      </w:r>
      <w:proofErr w:type="gramStart"/>
      <w:r w:rsidRPr="000415E2">
        <w:rPr>
          <w:rFonts w:cstheme="minorHAnsi"/>
          <w:szCs w:val="20"/>
        </w:rPr>
        <w:t>Inedible;</w:t>
      </w:r>
      <w:proofErr w:type="gramEnd"/>
    </w:p>
    <w:p w14:paraId="17B772D0" w14:textId="77777777" w:rsidR="00B021F1" w:rsidRPr="000415E2" w:rsidRDefault="00B021F1" w:rsidP="00626F50">
      <w:pPr>
        <w:rPr>
          <w:rFonts w:cstheme="minorHAnsi"/>
          <w:szCs w:val="20"/>
        </w:rPr>
      </w:pPr>
      <w:r w:rsidRPr="000415E2">
        <w:rPr>
          <w:rFonts w:cstheme="minorHAnsi"/>
          <w:szCs w:val="20"/>
        </w:rPr>
        <w:t xml:space="preserve">    (7) PSC 9440, Miscellaneous Crude Agricultural and Forestry </w:t>
      </w:r>
      <w:proofErr w:type="gramStart"/>
      <w:r w:rsidRPr="000415E2">
        <w:rPr>
          <w:rFonts w:cstheme="minorHAnsi"/>
          <w:szCs w:val="20"/>
        </w:rPr>
        <w:t>Products;</w:t>
      </w:r>
      <w:proofErr w:type="gramEnd"/>
    </w:p>
    <w:p w14:paraId="17B772D1" w14:textId="77777777" w:rsidR="00B021F1" w:rsidRPr="000415E2" w:rsidRDefault="00B021F1" w:rsidP="00626F50">
      <w:pPr>
        <w:rPr>
          <w:rFonts w:cstheme="minorHAnsi"/>
          <w:szCs w:val="20"/>
        </w:rPr>
      </w:pPr>
      <w:r w:rsidRPr="000415E2">
        <w:rPr>
          <w:rFonts w:cstheme="minorHAnsi"/>
          <w:szCs w:val="20"/>
        </w:rPr>
        <w:t xml:space="preserve">    (8) PSC 9610, </w:t>
      </w:r>
      <w:proofErr w:type="gramStart"/>
      <w:r w:rsidRPr="000415E2">
        <w:rPr>
          <w:rFonts w:cstheme="minorHAnsi"/>
          <w:szCs w:val="20"/>
        </w:rPr>
        <w:t>Ores;</w:t>
      </w:r>
      <w:proofErr w:type="gramEnd"/>
    </w:p>
    <w:p w14:paraId="17B772D2" w14:textId="77777777" w:rsidR="00B021F1" w:rsidRPr="000415E2" w:rsidRDefault="00B021F1" w:rsidP="00626F50">
      <w:pPr>
        <w:rPr>
          <w:rFonts w:cstheme="minorHAnsi"/>
          <w:szCs w:val="20"/>
        </w:rPr>
      </w:pPr>
      <w:r w:rsidRPr="000415E2">
        <w:rPr>
          <w:rFonts w:cstheme="minorHAnsi"/>
          <w:szCs w:val="20"/>
        </w:rPr>
        <w:t xml:space="preserve">    (9) PSC 9620, Minerals, Natural and Synthetic; and</w:t>
      </w:r>
    </w:p>
    <w:p w14:paraId="17B772D3" w14:textId="77777777" w:rsidR="00B021F1" w:rsidRPr="000415E2" w:rsidRDefault="00B021F1" w:rsidP="00626F50">
      <w:pPr>
        <w:rPr>
          <w:rFonts w:cstheme="minorHAnsi"/>
        </w:rPr>
      </w:pPr>
      <w:r w:rsidRPr="000415E2">
        <w:rPr>
          <w:rFonts w:cstheme="minorHAnsi"/>
        </w:rPr>
        <w:t xml:space="preserve">    (10) PSC 9630, Additive Metal Materials.</w:t>
      </w:r>
    </w:p>
    <w:p w14:paraId="17B772D4" w14:textId="77777777" w:rsidR="00B021F1" w:rsidRPr="000415E2" w:rsidRDefault="00B021F1"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w:t>
      </w:r>
      <w:proofErr w:type="gramStart"/>
      <w:r w:rsidRPr="000415E2">
        <w:rPr>
          <w:rFonts w:cstheme="minorHAnsi"/>
        </w:rPr>
        <w:t>an end product</w:t>
      </w:r>
      <w:proofErr w:type="gramEnd"/>
      <w:r w:rsidRPr="000415E2">
        <w:rPr>
          <w:rFonts w:cstheme="minorHAnsi"/>
        </w:rPr>
        <w:t xml:space="preserve"> is assembled out of components, or otherwise made or processed from raw materials into the finished product that is to be provided to the Government. If a product is disassembled and reassembled, the place of reassembly is not the place of manufacture.</w:t>
      </w:r>
    </w:p>
    <w:p w14:paraId="17B772D5" w14:textId="77777777" w:rsidR="00B021F1" w:rsidRPr="000415E2" w:rsidRDefault="00B021F1"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17B772D6" w14:textId="77777777" w:rsidR="00B021F1" w:rsidRPr="000415E2" w:rsidRDefault="00B021F1" w:rsidP="00626F50">
      <w:pPr>
        <w:rPr>
          <w:rFonts w:cstheme="minorHAnsi"/>
        </w:rPr>
      </w:pPr>
      <w:r w:rsidRPr="000415E2">
        <w:rPr>
          <w:rFonts w:cstheme="minorHAnsi"/>
        </w:rPr>
        <w:lastRenderedPageBreak/>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17B772D7" w14:textId="77777777" w:rsidR="00B021F1" w:rsidRPr="000415E2" w:rsidRDefault="00B021F1"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w:t>
      </w:r>
      <w:proofErr w:type="gramStart"/>
      <w:r w:rsidRPr="000415E2">
        <w:rPr>
          <w:rFonts w:cstheme="minorHAnsi"/>
        </w:rPr>
        <w:t>means</w:t>
      </w:r>
      <w:proofErr w:type="gramEnd"/>
      <w:r w:rsidRPr="000415E2">
        <w:rPr>
          <w:rFonts w:cstheme="minorHAnsi"/>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0415E2">
        <w:rPr>
          <w:rFonts w:cstheme="minorHAnsi"/>
        </w:rPr>
        <w:t>onstrate—</w:t>
      </w:r>
    </w:p>
    <w:p w14:paraId="17B772D8" w14:textId="77777777" w:rsidR="00B021F1" w:rsidRPr="000415E2" w:rsidRDefault="00B021F1" w:rsidP="00626F50">
      <w:pPr>
        <w:rPr>
          <w:rFonts w:cstheme="minorHAnsi"/>
        </w:rPr>
      </w:pPr>
      <w:r w:rsidRPr="000415E2">
        <w:rPr>
          <w:rFonts w:cstheme="minorHAnsi"/>
        </w:rPr>
        <w:t xml:space="preserve">    (1) Are conducted under contract directly and exclusively with the regional government of southern </w:t>
      </w:r>
      <w:proofErr w:type="gramStart"/>
      <w:r w:rsidRPr="000415E2">
        <w:rPr>
          <w:rFonts w:cstheme="minorHAnsi"/>
        </w:rPr>
        <w:t>Sudan;</w:t>
      </w:r>
      <w:proofErr w:type="gramEnd"/>
    </w:p>
    <w:p w14:paraId="17B772D9" w14:textId="77777777" w:rsidR="00B021F1" w:rsidRPr="000415E2" w:rsidRDefault="00B021F1"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w:t>
      </w:r>
      <w:proofErr w:type="gramStart"/>
      <w:r w:rsidRPr="000415E2">
        <w:rPr>
          <w:rFonts w:cstheme="minorHAnsi"/>
        </w:rPr>
        <w:t>authorization;</w:t>
      </w:r>
      <w:proofErr w:type="gramEnd"/>
    </w:p>
    <w:p w14:paraId="17B772DA" w14:textId="77777777" w:rsidR="00B021F1" w:rsidRPr="000415E2" w:rsidRDefault="00B021F1" w:rsidP="00626F50">
      <w:pPr>
        <w:rPr>
          <w:rFonts w:cstheme="minorHAnsi"/>
        </w:rPr>
      </w:pPr>
      <w:r w:rsidRPr="000415E2">
        <w:rPr>
          <w:rFonts w:cstheme="minorHAnsi"/>
        </w:rPr>
        <w:t xml:space="preserve">    (3) Consist of providing goods or services to marginalized populations of </w:t>
      </w:r>
      <w:proofErr w:type="gramStart"/>
      <w:r w:rsidRPr="000415E2">
        <w:rPr>
          <w:rFonts w:cstheme="minorHAnsi"/>
        </w:rPr>
        <w:t>Sudan;</w:t>
      </w:r>
      <w:proofErr w:type="gramEnd"/>
    </w:p>
    <w:p w14:paraId="17B772DB" w14:textId="77777777" w:rsidR="00B021F1" w:rsidRPr="000415E2" w:rsidRDefault="00B021F1" w:rsidP="00626F50">
      <w:pPr>
        <w:rPr>
          <w:rFonts w:cstheme="minorHAnsi"/>
        </w:rPr>
      </w:pPr>
      <w:r w:rsidRPr="000415E2">
        <w:rPr>
          <w:rFonts w:cstheme="minorHAnsi"/>
        </w:rPr>
        <w:t xml:space="preserve">    (4) Consist of providing goods or services to an internationally recognized peacekeeping force or humanitarian </w:t>
      </w:r>
      <w:proofErr w:type="gramStart"/>
      <w:r w:rsidRPr="000415E2">
        <w:rPr>
          <w:rFonts w:cstheme="minorHAnsi"/>
        </w:rPr>
        <w:t>organization;</w:t>
      </w:r>
      <w:proofErr w:type="gramEnd"/>
    </w:p>
    <w:p w14:paraId="17B772DC" w14:textId="77777777" w:rsidR="00B021F1" w:rsidRPr="000415E2" w:rsidRDefault="00B021F1" w:rsidP="00626F50">
      <w:pPr>
        <w:rPr>
          <w:rFonts w:cstheme="minorHAnsi"/>
        </w:rPr>
      </w:pPr>
      <w:r w:rsidRPr="000415E2">
        <w:rPr>
          <w:rFonts w:cstheme="minorHAnsi"/>
        </w:rPr>
        <w:t xml:space="preserve">    (5) Consist of providing goods or services that are used only to promote health or education; or</w:t>
      </w:r>
    </w:p>
    <w:p w14:paraId="17B772DD" w14:textId="77777777" w:rsidR="00B021F1" w:rsidRPr="000415E2" w:rsidRDefault="00B021F1" w:rsidP="00626F50">
      <w:pPr>
        <w:rPr>
          <w:rFonts w:cstheme="minorHAnsi"/>
        </w:rPr>
      </w:pPr>
      <w:r w:rsidRPr="000415E2">
        <w:rPr>
          <w:rFonts w:cstheme="minorHAnsi"/>
        </w:rPr>
        <w:t xml:space="preserve">    (6) Have been voluntarily suspended.</w:t>
      </w:r>
    </w:p>
    <w:p w14:paraId="17B772DE" w14:textId="77777777" w:rsidR="00B021F1" w:rsidRPr="000415E2" w:rsidRDefault="00B021F1"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14:paraId="17B772DF" w14:textId="77777777" w:rsidR="00B021F1" w:rsidRPr="000415E2" w:rsidRDefault="00B021F1" w:rsidP="00626F50">
      <w:pPr>
        <w:rPr>
          <w:rFonts w:cstheme="minorHAnsi"/>
        </w:rPr>
      </w:pPr>
      <w:r w:rsidRPr="000415E2">
        <w:rPr>
          <w:rFonts w:cstheme="minorHAnsi"/>
        </w:rPr>
        <w:t xml:space="preserve">    (1) Means hardware, software, telecommunications equipment, or any other technology that is to be used specifically—</w:t>
      </w:r>
    </w:p>
    <w:p w14:paraId="17B772E0" w14:textId="77777777" w:rsidR="00B021F1" w:rsidRPr="000415E2" w:rsidRDefault="00B021F1" w:rsidP="00626F50">
      <w:pPr>
        <w:rPr>
          <w:rFonts w:cstheme="minorHAnsi"/>
        </w:rPr>
      </w:pPr>
      <w:r w:rsidRPr="000415E2">
        <w:rPr>
          <w:rFonts w:cstheme="minorHAnsi"/>
        </w:rPr>
        <w:t xml:space="preserve">      (i) To restrict the free flow of unbiased information in Iran; or</w:t>
      </w:r>
    </w:p>
    <w:p w14:paraId="17B772E1" w14:textId="77777777" w:rsidR="00B021F1" w:rsidRPr="000415E2" w:rsidRDefault="00B021F1" w:rsidP="00626F50">
      <w:pPr>
        <w:rPr>
          <w:rFonts w:cstheme="minorHAnsi"/>
        </w:rPr>
      </w:pPr>
      <w:r w:rsidRPr="000415E2">
        <w:rPr>
          <w:rFonts w:cstheme="minorHAnsi"/>
        </w:rPr>
        <w:t xml:space="preserve">      (ii) To disrupt, monitor, or otherwise restrict speech of the people of Iran; and</w:t>
      </w:r>
    </w:p>
    <w:p w14:paraId="17B772E2" w14:textId="77777777" w:rsidR="00B021F1" w:rsidRPr="000415E2" w:rsidRDefault="00B021F1"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17B772E3" w14:textId="77777777" w:rsidR="00B021F1" w:rsidRPr="000415E2" w:rsidRDefault="00B021F1"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17B772E4" w14:textId="77777777" w:rsidR="00B021F1" w:rsidRPr="000415E2" w:rsidRDefault="00B021F1" w:rsidP="00626F50">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17B772E5" w14:textId="77777777" w:rsidR="00B021F1" w:rsidRPr="000415E2" w:rsidRDefault="00B021F1"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17B772E6" w14:textId="77777777" w:rsidR="00B021F1" w:rsidRPr="000415E2" w:rsidRDefault="00B021F1" w:rsidP="00626F50">
      <w:pPr>
        <w:rPr>
          <w:rFonts w:cstheme="minorHAnsi"/>
        </w:rPr>
      </w:pPr>
      <w:r w:rsidRPr="000415E2">
        <w:rPr>
          <w:rFonts w:cstheme="minorHAnsi"/>
        </w:rPr>
        <w:lastRenderedPageBreak/>
        <w:t xml:space="preserve">    (2) A small business concern eligible under the SDVOSB Program in accordance with 13 CFR part 128 (see subpart 19.14).</w:t>
      </w:r>
    </w:p>
    <w:p w14:paraId="17B772E7" w14:textId="77777777" w:rsidR="00B021F1" w:rsidRPr="000415E2" w:rsidRDefault="00B021F1"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17B772E8" w14:textId="77777777" w:rsidR="00B021F1" w:rsidRPr="000415E2" w:rsidRDefault="00B021F1"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17B772E9" w14:textId="77777777" w:rsidR="00B021F1" w:rsidRPr="000415E2" w:rsidRDefault="00B021F1"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17B772EA" w14:textId="77777777" w:rsidR="00B021F1" w:rsidRPr="000415E2" w:rsidRDefault="00B021F1"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17B772EB" w14:textId="77777777" w:rsidR="00B021F1" w:rsidRPr="000415E2" w:rsidRDefault="00B021F1"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17B772EC" w14:textId="77777777" w:rsidR="00B021F1" w:rsidRPr="000415E2" w:rsidRDefault="00B021F1"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17B772ED" w14:textId="77777777" w:rsidR="00B021F1" w:rsidRPr="000415E2" w:rsidRDefault="00B021F1"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17B772EE" w14:textId="77777777" w:rsidR="00B021F1" w:rsidRPr="000415E2" w:rsidRDefault="00B021F1"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xml:space="preserve">, as used in this definition, means business concerns, one of whom directly or indirectly controls or has the power to control </w:t>
      </w:r>
      <w:proofErr w:type="gramStart"/>
      <w:r w:rsidRPr="000415E2">
        <w:rPr>
          <w:rFonts w:cstheme="minorHAnsi"/>
          <w:szCs w:val="20"/>
        </w:rPr>
        <w:t>the others</w:t>
      </w:r>
      <w:proofErr w:type="gramEnd"/>
      <w:r w:rsidRPr="000415E2">
        <w:rPr>
          <w:rFonts w:cstheme="minorHAnsi"/>
          <w:szCs w:val="20"/>
        </w:rPr>
        <w:t xml:space="preserve">, or a third party or </w:t>
      </w:r>
      <w:proofErr w:type="gramStart"/>
      <w:r w:rsidRPr="000415E2">
        <w:rPr>
          <w:rFonts w:cstheme="minorHAnsi"/>
          <w:szCs w:val="20"/>
        </w:rPr>
        <w:t>parties</w:t>
      </w:r>
      <w:proofErr w:type="gramEnd"/>
      <w:r w:rsidRPr="000415E2">
        <w:rPr>
          <w:rFonts w:cstheme="minorHAnsi"/>
          <w:szCs w:val="20"/>
        </w:rPr>
        <w:t xml:space="preserve"> control or have the power to control </w:t>
      </w:r>
      <w:proofErr w:type="gramStart"/>
      <w:r w:rsidRPr="000415E2">
        <w:rPr>
          <w:rFonts w:cstheme="minorHAnsi"/>
          <w:szCs w:val="20"/>
        </w:rPr>
        <w:t>the others</w:t>
      </w:r>
      <w:proofErr w:type="gramEnd"/>
      <w:r w:rsidRPr="000415E2">
        <w:rPr>
          <w:rFonts w:cstheme="minorHAnsi"/>
          <w:szCs w:val="20"/>
        </w:rPr>
        <w:t>. In determining whether affiliation exists, consideration is given to all appropriate factors including common ownership, common management, and contractual relationships. SBA determines affiliation based on the factors set forth at 13 CFR 121.103.</w:t>
      </w:r>
    </w:p>
    <w:p w14:paraId="17B772EF" w14:textId="77777777" w:rsidR="00B021F1" w:rsidRPr="000415E2" w:rsidRDefault="00B021F1" w:rsidP="00626F50">
      <w:pPr>
        <w:rPr>
          <w:rFonts w:cstheme="minorHAnsi"/>
          <w:szCs w:val="20"/>
          <w:lang w:val="en"/>
        </w:rPr>
      </w:pPr>
      <w:r w:rsidRPr="000415E2">
        <w:rPr>
          <w:rFonts w:cstheme="minorHAnsi"/>
          <w:szCs w:val="20"/>
          <w:lang w:val="en"/>
        </w:rPr>
        <w:t xml:space="preserve">  </w:t>
      </w:r>
      <w:proofErr w:type="gramStart"/>
      <w:r w:rsidRPr="000415E2">
        <w:rPr>
          <w:rFonts w:cstheme="minorHAnsi"/>
          <w:i/>
          <w:szCs w:val="20"/>
          <w:lang w:val="en"/>
        </w:rPr>
        <w:t>Small disadvantaged</w:t>
      </w:r>
      <w:proofErr w:type="gramEnd"/>
      <w:r w:rsidRPr="000415E2">
        <w:rPr>
          <w:rFonts w:cstheme="minorHAnsi"/>
          <w:i/>
          <w:szCs w:val="20"/>
          <w:lang w:val="en"/>
        </w:rPr>
        <w:t xml:space="preserve">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17B772F0" w14:textId="77777777" w:rsidR="00B021F1" w:rsidRPr="000415E2" w:rsidRDefault="00B021F1"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17B772F1" w14:textId="77777777" w:rsidR="00B021F1" w:rsidRPr="000415E2" w:rsidRDefault="00B021F1" w:rsidP="00626F50">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17B772F2" w14:textId="77777777" w:rsidR="00B021F1" w:rsidRPr="000415E2" w:rsidRDefault="00B021F1"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w:t>
      </w:r>
      <w:proofErr w:type="gramStart"/>
      <w:r w:rsidRPr="000415E2">
        <w:rPr>
          <w:rFonts w:cstheme="minorHAnsi"/>
          <w:szCs w:val="20"/>
          <w:lang w:val="en"/>
        </w:rPr>
        <w:t>taking into account</w:t>
      </w:r>
      <w:proofErr w:type="gramEnd"/>
      <w:r w:rsidRPr="000415E2">
        <w:rPr>
          <w:rFonts w:cstheme="minorHAnsi"/>
          <w:szCs w:val="20"/>
          <w:lang w:val="en"/>
        </w:rPr>
        <w:t xml:space="preserve"> the applicable exclusions set forth at 13 CFR 124.104(c)(2); and</w:t>
      </w:r>
    </w:p>
    <w:p w14:paraId="17B772F3" w14:textId="77777777" w:rsidR="00B021F1" w:rsidRPr="000415E2" w:rsidRDefault="00B021F1"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17B772F4" w14:textId="77777777" w:rsidR="00B021F1" w:rsidRPr="000415E2" w:rsidRDefault="00B021F1" w:rsidP="00626F50">
      <w:pPr>
        <w:rPr>
          <w:rFonts w:cstheme="minorHAnsi"/>
          <w:szCs w:val="20"/>
        </w:rPr>
      </w:pPr>
      <w:r w:rsidRPr="000415E2">
        <w:rPr>
          <w:rFonts w:cstheme="minorHAnsi"/>
          <w:szCs w:val="20"/>
        </w:rPr>
        <w:lastRenderedPageBreak/>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17B772F5" w14:textId="77777777" w:rsidR="00B021F1" w:rsidRPr="000415E2" w:rsidRDefault="00B021F1" w:rsidP="00626F50">
      <w:pPr>
        <w:rPr>
          <w:rFonts w:cstheme="minorHAnsi"/>
          <w:szCs w:val="20"/>
        </w:rPr>
      </w:pPr>
      <w:r w:rsidRPr="000415E2">
        <w:rPr>
          <w:rFonts w:cstheme="minorHAnsi"/>
          <w:szCs w:val="20"/>
        </w:rPr>
        <w:t xml:space="preserve">    (1) Directly by a parent corporation; or</w:t>
      </w:r>
    </w:p>
    <w:p w14:paraId="17B772F6" w14:textId="77777777" w:rsidR="00B021F1" w:rsidRPr="000415E2" w:rsidRDefault="00B021F1" w:rsidP="00626F50">
      <w:pPr>
        <w:rPr>
          <w:rFonts w:cstheme="minorHAnsi"/>
          <w:szCs w:val="20"/>
        </w:rPr>
      </w:pPr>
      <w:r w:rsidRPr="000415E2">
        <w:rPr>
          <w:rFonts w:cstheme="minorHAnsi"/>
          <w:szCs w:val="20"/>
        </w:rPr>
        <w:t xml:space="preserve">    (2) Through another subsidiary of a parent corporation.</w:t>
      </w:r>
    </w:p>
    <w:p w14:paraId="17B772F7" w14:textId="77777777" w:rsidR="00B021F1" w:rsidRPr="000415E2" w:rsidRDefault="00B021F1"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17B772F8" w14:textId="77777777" w:rsidR="00B021F1" w:rsidRPr="000415E2" w:rsidRDefault="00B021F1"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17B772F9" w14:textId="77777777" w:rsidR="00B021F1" w:rsidRPr="000415E2" w:rsidRDefault="00B021F1"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17B772FA" w14:textId="77777777" w:rsidR="00B021F1" w:rsidRPr="000415E2" w:rsidRDefault="00B021F1" w:rsidP="00626F50">
      <w:pPr>
        <w:rPr>
          <w:rFonts w:cstheme="minorHAnsi"/>
        </w:rPr>
      </w:pPr>
      <w:r w:rsidRPr="000415E2">
        <w:rPr>
          <w:rFonts w:cstheme="minorHAnsi"/>
        </w:rPr>
        <w:t xml:space="preserve">    (2) The management and daily business operations of which are controlled by one or more veterans.</w:t>
      </w:r>
    </w:p>
    <w:p w14:paraId="17B772FB" w14:textId="77777777" w:rsidR="00B021F1" w:rsidRPr="000415E2" w:rsidRDefault="00B021F1"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17B772FC" w14:textId="77777777" w:rsidR="00B021F1" w:rsidRPr="000415E2" w:rsidRDefault="00B021F1"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17B772FD" w14:textId="77777777" w:rsidR="00B021F1" w:rsidRPr="000415E2" w:rsidRDefault="00B021F1"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14:paraId="17B772FE" w14:textId="77777777" w:rsidR="00B021F1" w:rsidRPr="000415E2" w:rsidRDefault="00B021F1" w:rsidP="00626F50">
      <w:pPr>
        <w:rPr>
          <w:rFonts w:cstheme="minorHAnsi"/>
        </w:rPr>
      </w:pPr>
      <w:r w:rsidRPr="000415E2">
        <w:rPr>
          <w:rFonts w:cstheme="minorHAnsi"/>
        </w:rPr>
        <w:t xml:space="preserve">    (2) Whose management and daily business operations are controlled by one or more women.</w:t>
      </w:r>
    </w:p>
    <w:p w14:paraId="17B772FF" w14:textId="77777777" w:rsidR="00B021F1" w:rsidRPr="000415E2" w:rsidRDefault="00B021F1"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17B77300" w14:textId="77777777" w:rsidR="00B021F1" w:rsidRPr="000415E2" w:rsidRDefault="00B021F1"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17B77301" w14:textId="77777777" w:rsidR="00B021F1" w:rsidRPr="000415E2" w:rsidRDefault="00B021F1" w:rsidP="00626F50">
      <w:pPr>
        <w:rPr>
          <w:rFonts w:cstheme="minorHAnsi"/>
        </w:rPr>
      </w:pPr>
      <w:r w:rsidRPr="000415E2">
        <w:rPr>
          <w:rFonts w:cstheme="minorHAnsi"/>
        </w:rPr>
        <w:t xml:space="preserve">    (2) The offeror has completed the annual representations and certifications electronically in SAM accessed through </w:t>
      </w:r>
      <w:hyperlink r:id="rId45"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w:t>
      </w:r>
      <w:r w:rsidRPr="000415E2">
        <w:rPr>
          <w:rFonts w:cstheme="minorHAnsi"/>
        </w:rPr>
        <w:t xml:space="preserve">ffer </w:t>
      </w:r>
      <w:r w:rsidRPr="000415E2">
        <w:rPr>
          <w:rFonts w:cstheme="minorHAnsi"/>
        </w:rPr>
        <w:lastRenderedPageBreak/>
        <w:t>is submitted and are incorporated in this offer by reference (see FAR 4.1201), except for paragraphs .</w:t>
      </w:r>
    </w:p>
    <w:p w14:paraId="17B77302" w14:textId="77777777" w:rsidR="00B021F1" w:rsidRPr="000415E2" w:rsidRDefault="00B021F1" w:rsidP="00626F50">
      <w:pPr>
        <w:rPr>
          <w:rFonts w:cstheme="minorHAnsi"/>
        </w:rPr>
      </w:pPr>
      <w:bookmarkStart w:id="33"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33"/>
    <w:p w14:paraId="17B77303" w14:textId="77777777" w:rsidR="00B021F1" w:rsidRPr="000415E2" w:rsidRDefault="00B021F1" w:rsidP="00626F50">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17B77304" w14:textId="77777777" w:rsidR="00B021F1" w:rsidRPr="000415E2" w:rsidRDefault="00B021F1" w:rsidP="00626F50">
      <w:pPr>
        <w:rPr>
          <w:rFonts w:cstheme="minorHAnsi"/>
        </w:rPr>
      </w:pPr>
      <w:r w:rsidRPr="000415E2">
        <w:rPr>
          <w:rFonts w:cstheme="minorHAnsi"/>
        </w:rPr>
        <w:t xml:space="preserve">      (i)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small business concern; or</w:t>
      </w:r>
    </w:p>
    <w:p w14:paraId="17B77305" w14:textId="77777777" w:rsidR="00B021F1" w:rsidRPr="000415E2" w:rsidRDefault="00B021F1" w:rsidP="00626F50">
      <w:pPr>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17B77306" w14:textId="77777777" w:rsidR="00B021F1" w:rsidRPr="000415E2" w:rsidRDefault="00B021F1"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as part of its offer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veteran-owned small business concern.</w:t>
      </w:r>
    </w:p>
    <w:p w14:paraId="17B77307" w14:textId="77777777" w:rsidR="00B021F1" w:rsidRPr="000415E2" w:rsidRDefault="00B021F1"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SDVOSB concern.</w:t>
      </w:r>
    </w:p>
    <w:p w14:paraId="17B77308" w14:textId="77777777" w:rsidR="00B021F1" w:rsidRPr="000415E2" w:rsidRDefault="00B021F1" w:rsidP="00626F50">
      <w:pPr>
        <w:rPr>
          <w:rFonts w:cstheme="minorHAnsi"/>
        </w:rPr>
      </w:pPr>
      <w:r w:rsidRPr="000415E2">
        <w:rPr>
          <w:rFonts w:cstheme="minorHAnsi"/>
        </w:rPr>
        <w:t xml:space="preserve">    (4) </w:t>
      </w:r>
      <w:r w:rsidRPr="000415E2">
        <w:rPr>
          <w:rFonts w:cstheme="minorHAnsi"/>
          <w:i/>
          <w:iCs/>
        </w:rPr>
        <w:t xml:space="preserve">SDVOSB </w:t>
      </w:r>
      <w:proofErr w:type="gramStart"/>
      <w:r w:rsidRPr="000415E2">
        <w:rPr>
          <w:rFonts w:cstheme="minorHAnsi"/>
          <w:i/>
          <w:iCs/>
        </w:rPr>
        <w:t>concern</w:t>
      </w:r>
      <w:proofErr w:type="gramEnd"/>
      <w:r w:rsidRPr="000415E2">
        <w:rPr>
          <w:rFonts w:cstheme="minorHAnsi"/>
          <w:i/>
          <w:iCs/>
        </w:rPr>
        <w:t xml:space="preserve"> joint venture eligible under the SDVOSB Program</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SDVOSB joint venture eligible under the SDVOSB Program that complies with the requirements of 13 CFR 128.402. [</w:t>
      </w:r>
      <w:r w:rsidRPr="000415E2">
        <w:rPr>
          <w:rFonts w:cstheme="minorHAnsi"/>
          <w:i/>
          <w:iCs/>
        </w:rPr>
        <w:t xml:space="preserve">Complete only if the offeror represented itself as an SDVOSB concern in paragraph (c)(3) of this provision.] [The offeror shall enter the name and unique entity identifier of each party to the joint </w:t>
      </w:r>
      <w:proofErr w:type="gramStart"/>
      <w:r w:rsidRPr="000415E2">
        <w:rPr>
          <w:rFonts w:cstheme="minorHAnsi"/>
          <w:i/>
          <w:iCs/>
        </w:rPr>
        <w:t>venture</w:t>
      </w:r>
      <w:r w:rsidRPr="000415E2">
        <w:rPr>
          <w:rFonts w:cstheme="minorHAnsi"/>
        </w:rPr>
        <w:t>:_</w:t>
      </w:r>
      <w:proofErr w:type="gramEnd"/>
      <w:r w:rsidRPr="000415E2">
        <w:rPr>
          <w:rFonts w:cstheme="minorHAnsi"/>
        </w:rPr>
        <w:t>_.]</w:t>
      </w:r>
    </w:p>
    <w:p w14:paraId="17B77309" w14:textId="77777777" w:rsidR="00B021F1" w:rsidRPr="000415E2" w:rsidRDefault="00B021F1"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w:t>
      </w:r>
      <w:proofErr w:type="gramStart"/>
      <w:r w:rsidRPr="000415E2">
        <w:rPr>
          <w:rFonts w:cstheme="minorHAnsi"/>
        </w:rPr>
        <w:t>small disadvantaged</w:t>
      </w:r>
      <w:proofErr w:type="gramEnd"/>
      <w:r w:rsidRPr="000415E2">
        <w:rPr>
          <w:rFonts w:cstheme="minorHAnsi"/>
        </w:rPr>
        <w:t xml:space="preserve"> business concern as defined in 13 CFR 124.1001.</w:t>
      </w:r>
    </w:p>
    <w:p w14:paraId="17B7730A" w14:textId="77777777" w:rsidR="00B021F1" w:rsidRPr="000415E2" w:rsidRDefault="00B021F1"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women-owned small business concern.</w:t>
      </w:r>
    </w:p>
    <w:p w14:paraId="17B7730B" w14:textId="77777777" w:rsidR="00B021F1" w:rsidRPr="000415E2" w:rsidRDefault="00B021F1"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xml:space="preserve">. [Complete only if the offeror represented itself as a women-owned small business concern in paragraph (c)(5) of this provision.]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17B7730C" w14:textId="77777777" w:rsidR="00B021F1" w:rsidRPr="000415E2" w:rsidRDefault="00B021F1"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17B7730D" w14:textId="77777777" w:rsidR="00B021F1" w:rsidRPr="000415E2" w:rsidRDefault="00B021F1" w:rsidP="00626F50">
      <w:pPr>
        <w:rPr>
          <w:rFonts w:cstheme="minorHAnsi"/>
        </w:rPr>
      </w:pPr>
      <w:r w:rsidRPr="000415E2">
        <w:rPr>
          <w:rFonts w:cstheme="minorHAnsi"/>
          <w:b/>
        </w:rPr>
        <w:lastRenderedPageBreak/>
        <w:t>Note to Paragraphs (c)(9) and (10):</w:t>
      </w:r>
      <w:r w:rsidRPr="000415E2">
        <w:rPr>
          <w:rFonts w:cstheme="minorHAnsi"/>
        </w:rPr>
        <w:t xml:space="preserve"> Complete paragraphs (c)(9) and (10) only if this solicitation is expected to exceed the simplified acquisition threshold.</w:t>
      </w:r>
    </w:p>
    <w:p w14:paraId="17B7730E" w14:textId="77777777" w:rsidR="00B021F1" w:rsidRPr="000415E2" w:rsidRDefault="00B021F1"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xml:space="preserve">]  The offeror represents that it </w:t>
      </w:r>
      <w:proofErr w:type="gramStart"/>
      <w:r w:rsidRPr="000415E2">
        <w:rPr>
          <w:rFonts w:cstheme="minorHAnsi"/>
          <w:szCs w:val="20"/>
        </w:rPr>
        <w:t>[  ]</w:t>
      </w:r>
      <w:proofErr w:type="gramEnd"/>
      <w:r w:rsidRPr="000415E2">
        <w:rPr>
          <w:rFonts w:cstheme="minorHAnsi"/>
          <w:szCs w:val="20"/>
        </w:rPr>
        <w:t xml:space="preserve"> is a women-owned business concern.</w:t>
      </w:r>
    </w:p>
    <w:p w14:paraId="17B7730F" w14:textId="77777777" w:rsidR="00B021F1" w:rsidRPr="000415E2" w:rsidRDefault="00B021F1"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17B77310" w14:textId="77777777" w:rsidR="00B021F1" w:rsidRPr="000415E2" w:rsidRDefault="00B021F1" w:rsidP="00626F50">
      <w:pPr>
        <w:rPr>
          <w:rFonts w:cstheme="minorHAnsi"/>
        </w:rPr>
      </w:pPr>
      <w:r w:rsidRPr="000415E2">
        <w:rPr>
          <w:rFonts w:cstheme="minorHAnsi"/>
        </w:rPr>
        <w:t xml:space="preserve">    ___________________________________________</w:t>
      </w:r>
    </w:p>
    <w:p w14:paraId="17B77311" w14:textId="77777777" w:rsidR="00B021F1" w:rsidRPr="000415E2" w:rsidRDefault="00B021F1"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17B77312" w14:textId="77777777" w:rsidR="00B021F1" w:rsidRPr="000415E2" w:rsidRDefault="00B021F1" w:rsidP="00626F50">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17B77313" w14:textId="77777777" w:rsidR="00B021F1" w:rsidRPr="000415E2" w:rsidRDefault="00B021F1" w:rsidP="00626F50">
      <w:pPr>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14:paraId="17B77314" w14:textId="77777777" w:rsidR="00B021F1" w:rsidRPr="000415E2" w:rsidRDefault="00B021F1" w:rsidP="00626F50">
      <w:pPr>
        <w:rPr>
          <w:rFonts w:cstheme="minorHAnsi"/>
        </w:rPr>
      </w:pPr>
      <w:r w:rsidRPr="000415E2">
        <w:rPr>
          <w:rFonts w:cstheme="minorHAnsi"/>
        </w:rPr>
        <w:t xml:space="preserve">  </w:t>
      </w:r>
      <w:proofErr w:type="gramStart"/>
      <w:r w:rsidRPr="000415E2">
        <w:rPr>
          <w:rFonts w:cstheme="minorHAnsi"/>
        </w:rPr>
        <w:t>(d)  [</w:t>
      </w:r>
      <w:proofErr w:type="gramEnd"/>
      <w:r w:rsidRPr="000415E2">
        <w:rPr>
          <w:rFonts w:cstheme="minorHAnsi"/>
        </w:rPr>
        <w:t>Reserved]</w:t>
      </w:r>
    </w:p>
    <w:p w14:paraId="17B77315" w14:textId="77777777" w:rsidR="00B021F1" w:rsidRPr="000415E2" w:rsidRDefault="00B021F1"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w:t>
      </w:r>
      <w:r w:rsidRPr="000415E2">
        <w:rPr>
          <w:rFonts w:cstheme="minorHAnsi"/>
        </w:rPr>
        <w:t xml:space="preserve">alf in connection with the award of any resultant contract. If any registrants under the Lobbying Disclosure Act of 1995 have made a lobbying </w:t>
      </w:r>
      <w:proofErr w:type="gramStart"/>
      <w:r w:rsidRPr="000415E2">
        <w:rPr>
          <w:rFonts w:cstheme="minorHAnsi"/>
        </w:rPr>
        <w:t>contact</w:t>
      </w:r>
      <w:proofErr w:type="gramEnd"/>
      <w:r w:rsidRPr="000415E2">
        <w:rPr>
          <w:rFonts w:cstheme="minorHAnsi"/>
        </w:rPr>
        <w:t xml:space="preserve">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17B77316" w14:textId="77777777" w:rsidR="00B021F1" w:rsidRPr="000415E2" w:rsidRDefault="00B021F1"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17B77317" w14:textId="77777777" w:rsidR="00B021F1" w:rsidRPr="000415E2" w:rsidRDefault="00B021F1" w:rsidP="00626F50">
      <w:pPr>
        <w:rPr>
          <w:rFonts w:cstheme="minorHAnsi"/>
        </w:rPr>
      </w:pPr>
      <w:r w:rsidRPr="000415E2">
        <w:rPr>
          <w:rFonts w:cstheme="minorHAnsi"/>
        </w:rPr>
        <w:t xml:space="preserve">    (1)(i) The Offeror certifies that each </w:t>
      </w:r>
      <w:proofErr w:type="gramStart"/>
      <w:r w:rsidRPr="000415E2">
        <w:rPr>
          <w:rFonts w:cstheme="minorHAnsi"/>
        </w:rPr>
        <w:t>end product</w:t>
      </w:r>
      <w:proofErr w:type="gramEnd"/>
      <w:r w:rsidRPr="000415E2">
        <w:rPr>
          <w:rFonts w:cstheme="minorHAnsi"/>
        </w:rPr>
        <w:t xml:space="preserve">, except those listed in paragraph (f)(2) of this provision, is a domestic </w:t>
      </w:r>
      <w:proofErr w:type="gramStart"/>
      <w:r w:rsidRPr="000415E2">
        <w:rPr>
          <w:rFonts w:cstheme="minorHAnsi"/>
        </w:rPr>
        <w:t>end product</w:t>
      </w:r>
      <w:proofErr w:type="gramEnd"/>
      <w:r w:rsidRPr="000415E2">
        <w:rPr>
          <w:rFonts w:cstheme="minorHAnsi"/>
        </w:rPr>
        <w:t xml:space="preserve"> and that each domestic </w:t>
      </w:r>
      <w:proofErr w:type="gramStart"/>
      <w:r w:rsidRPr="000415E2">
        <w:rPr>
          <w:rFonts w:cstheme="minorHAnsi"/>
        </w:rPr>
        <w:t>end product</w:t>
      </w:r>
      <w:proofErr w:type="gramEnd"/>
      <w:r w:rsidRPr="000415E2">
        <w:rPr>
          <w:rFonts w:cstheme="minorHAnsi"/>
        </w:rPr>
        <w:t xml:space="preserve"> listed in paragraph (f)(3) of this provision contains a critical component.</w:t>
      </w:r>
    </w:p>
    <w:p w14:paraId="17B77318" w14:textId="77777777" w:rsidR="00B021F1" w:rsidRPr="000415E2" w:rsidRDefault="00B021F1" w:rsidP="00626F50">
      <w:pPr>
        <w:rPr>
          <w:rFonts w:cstheme="minorHAnsi"/>
        </w:rPr>
      </w:pPr>
      <w:r w:rsidRPr="000415E2">
        <w:rPr>
          <w:rFonts w:cstheme="minorHAnsi"/>
        </w:rPr>
        <w:lastRenderedPageBreak/>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17B77319" w14:textId="77777777" w:rsidR="00B021F1" w:rsidRPr="000415E2" w:rsidRDefault="00B021F1" w:rsidP="00626F50">
      <w:pPr>
        <w:rPr>
          <w:rFonts w:cstheme="minorHAnsi"/>
        </w:rPr>
      </w:pPr>
      <w:r w:rsidRPr="000415E2">
        <w:rPr>
          <w:rFonts w:cstheme="minorHAnsi"/>
        </w:rPr>
        <w:t xml:space="preserve">      (iii) The Offeror shall separately list the </w:t>
      </w:r>
      <w:proofErr w:type="gramStart"/>
      <w:r w:rsidRPr="000415E2">
        <w:rPr>
          <w:rFonts w:cstheme="minorHAnsi"/>
        </w:rPr>
        <w:t>line item</w:t>
      </w:r>
      <w:proofErr w:type="gramEnd"/>
      <w:r w:rsidRPr="000415E2">
        <w:rPr>
          <w:rFonts w:cstheme="minorHAnsi"/>
        </w:rPr>
        <w:t xml:space="preserve"> numbers of domestic end products that contain a critical component (see FAR 25.105).</w:t>
      </w:r>
    </w:p>
    <w:p w14:paraId="17B7731A" w14:textId="77777777" w:rsidR="00B021F1" w:rsidRPr="000415E2" w:rsidRDefault="00B021F1" w:rsidP="00626F50">
      <w:pPr>
        <w:rPr>
          <w:rFonts w:cstheme="minorHAnsi"/>
        </w:rPr>
      </w:pPr>
      <w:r w:rsidRPr="000415E2">
        <w:rPr>
          <w:rFonts w:cstheme="minorHAnsi"/>
        </w:rPr>
        <w:t xml:space="preserve">      (iv) The terms ‘‘commercially available off-the-shelf (COTS) item,’’ ‘‘critical component,’’ ‘‘domestic </w:t>
      </w:r>
      <w:proofErr w:type="gramStart"/>
      <w:r w:rsidRPr="000415E2">
        <w:rPr>
          <w:rFonts w:cstheme="minorHAnsi"/>
        </w:rPr>
        <w:t>end product</w:t>
      </w:r>
      <w:proofErr w:type="gramEnd"/>
      <w:r w:rsidRPr="000415E2">
        <w:rPr>
          <w:rFonts w:cstheme="minorHAnsi"/>
        </w:rPr>
        <w:t>,’’ ‘‘</w:t>
      </w:r>
      <w:proofErr w:type="gramStart"/>
      <w:r w:rsidRPr="000415E2">
        <w:rPr>
          <w:rFonts w:cstheme="minorHAnsi"/>
        </w:rPr>
        <w:t>end product</w:t>
      </w:r>
      <w:proofErr w:type="gramEnd"/>
      <w:r w:rsidRPr="000415E2">
        <w:rPr>
          <w:rFonts w:cstheme="minorHAnsi"/>
        </w:rPr>
        <w:t xml:space="preserve">,’’ ‘‘foreign </w:t>
      </w:r>
      <w:proofErr w:type="gramStart"/>
      <w:r w:rsidRPr="000415E2">
        <w:rPr>
          <w:rFonts w:cstheme="minorHAnsi"/>
        </w:rPr>
        <w:t>end product</w:t>
      </w:r>
      <w:proofErr w:type="gramEnd"/>
      <w:r w:rsidRPr="000415E2">
        <w:rPr>
          <w:rFonts w:cstheme="minorHAnsi"/>
        </w:rPr>
        <w:t>,’’ and ‘‘United States’’ are defined in the clause of this solicitation entitled ‘‘Buy American—Supplies.’’</w:t>
      </w:r>
    </w:p>
    <w:p w14:paraId="17B7731B" w14:textId="77777777" w:rsidR="00B021F1" w:rsidRPr="000415E2" w:rsidRDefault="00B021F1" w:rsidP="00626F50">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2334E1" w14:paraId="17B7731F"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17B7731C" w14:textId="77777777" w:rsidR="00B021F1" w:rsidRPr="000415E2" w:rsidRDefault="00B021F1">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14:paraId="17B7731D" w14:textId="77777777" w:rsidR="00B021F1" w:rsidRPr="000415E2" w:rsidRDefault="00B021F1">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17B7731E" w14:textId="77777777" w:rsidR="00B021F1" w:rsidRPr="000415E2" w:rsidRDefault="00B021F1">
            <w:pPr>
              <w:jc w:val="center"/>
              <w:rPr>
                <w:rFonts w:cstheme="minorHAnsi"/>
                <w:bCs/>
              </w:rPr>
            </w:pPr>
            <w:r w:rsidRPr="000415E2">
              <w:rPr>
                <w:rFonts w:cstheme="minorHAnsi"/>
                <w:bCs/>
              </w:rPr>
              <w:t>Exceeds 55% domestic content (yes/no)</w:t>
            </w:r>
          </w:p>
        </w:tc>
      </w:tr>
      <w:tr w:rsidR="002334E1" w14:paraId="17B77323"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17B77320" w14:textId="77777777" w:rsidR="00B021F1" w:rsidRPr="000415E2" w:rsidRDefault="00B021F1">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7B77321" w14:textId="77777777" w:rsidR="00B021F1" w:rsidRPr="000415E2" w:rsidRDefault="00B021F1">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17B77322" w14:textId="77777777" w:rsidR="00B021F1" w:rsidRPr="000415E2" w:rsidRDefault="00B021F1">
            <w:pPr>
              <w:rPr>
                <w:rFonts w:cstheme="minorHAnsi"/>
                <w:szCs w:val="20"/>
              </w:rPr>
            </w:pPr>
          </w:p>
        </w:tc>
      </w:tr>
      <w:tr w:rsidR="002334E1" w14:paraId="17B77327"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17B77324" w14:textId="77777777" w:rsidR="00B021F1" w:rsidRPr="000415E2" w:rsidRDefault="00B021F1">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7B77325" w14:textId="77777777" w:rsidR="00B021F1" w:rsidRPr="000415E2" w:rsidRDefault="00B021F1">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17B77326" w14:textId="77777777" w:rsidR="00B021F1" w:rsidRPr="000415E2" w:rsidRDefault="00B021F1">
            <w:pPr>
              <w:rPr>
                <w:rFonts w:cstheme="minorHAnsi"/>
                <w:szCs w:val="20"/>
              </w:rPr>
            </w:pPr>
          </w:p>
        </w:tc>
      </w:tr>
      <w:tr w:rsidR="002334E1" w14:paraId="17B7732B"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17B77328" w14:textId="77777777" w:rsidR="00B021F1" w:rsidRPr="000415E2" w:rsidRDefault="00B021F1">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7B77329" w14:textId="77777777" w:rsidR="00B021F1" w:rsidRPr="000415E2" w:rsidRDefault="00B021F1">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17B7732A" w14:textId="77777777" w:rsidR="00B021F1" w:rsidRPr="000415E2" w:rsidRDefault="00B021F1">
            <w:pPr>
              <w:rPr>
                <w:rFonts w:cstheme="minorHAnsi"/>
                <w:szCs w:val="20"/>
              </w:rPr>
            </w:pPr>
          </w:p>
        </w:tc>
      </w:tr>
    </w:tbl>
    <w:p w14:paraId="17B7732C" w14:textId="77777777" w:rsidR="00B021F1" w:rsidRPr="000415E2" w:rsidRDefault="00B021F1"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7B7732D" w14:textId="77777777" w:rsidR="00B021F1" w:rsidRPr="000415E2" w:rsidRDefault="00B021F1" w:rsidP="00626F50">
      <w:pPr>
        <w:rPr>
          <w:rFonts w:cstheme="minorHAnsi"/>
        </w:rPr>
      </w:pPr>
      <w:r w:rsidRPr="000415E2">
        <w:rPr>
          <w:rFonts w:cstheme="minorHAnsi"/>
        </w:rPr>
        <w:t xml:space="preserve">    (3) Domestic end products containing a critical component: </w:t>
      </w:r>
      <w:proofErr w:type="gramStart"/>
      <w:r w:rsidRPr="000415E2">
        <w:rPr>
          <w:rFonts w:cstheme="minorHAnsi"/>
        </w:rPr>
        <w:t>Line Item</w:t>
      </w:r>
      <w:proofErr w:type="gramEnd"/>
      <w:r w:rsidRPr="000415E2">
        <w:rPr>
          <w:rFonts w:cstheme="minorHAnsi"/>
        </w:rPr>
        <w:t xml:space="preserve"> No. ___________</w:t>
      </w:r>
    </w:p>
    <w:p w14:paraId="17B7732E" w14:textId="77777777" w:rsidR="00B021F1" w:rsidRPr="000415E2" w:rsidRDefault="00B021F1"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17B7732F" w14:textId="77777777" w:rsidR="00B021F1" w:rsidRPr="000415E2" w:rsidRDefault="00B021F1" w:rsidP="00626F50">
      <w:pPr>
        <w:rPr>
          <w:rFonts w:cstheme="minorHAnsi"/>
        </w:rPr>
      </w:pPr>
      <w:r w:rsidRPr="000415E2">
        <w:rPr>
          <w:rFonts w:cstheme="minorHAnsi"/>
        </w:rPr>
        <w:t xml:space="preserve">    (4) The Government will evaluate offers in accordance with the policies and procedures of FAR part 25.</w:t>
      </w:r>
    </w:p>
    <w:p w14:paraId="17B77330" w14:textId="77777777" w:rsidR="00B021F1" w:rsidRPr="000415E2" w:rsidRDefault="00B021F1"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17B77331" w14:textId="77777777" w:rsidR="00B021F1" w:rsidRPr="000415E2" w:rsidRDefault="00B021F1" w:rsidP="00626F50">
      <w:pPr>
        <w:rPr>
          <w:rFonts w:cstheme="minorHAnsi"/>
        </w:rPr>
      </w:pPr>
      <w:bookmarkStart w:id="34" w:name="_Hlk61961327"/>
      <w:r w:rsidRPr="000415E2">
        <w:rPr>
          <w:rFonts w:cstheme="minorHAnsi"/>
        </w:rPr>
        <w:t xml:space="preserve">      </w:t>
      </w:r>
      <w:bookmarkEnd w:id="34"/>
      <w:r w:rsidRPr="000415E2">
        <w:rPr>
          <w:rFonts w:cstheme="minorHAnsi"/>
        </w:rPr>
        <w:t xml:space="preserve">(i)(A) The Offeror certifies that each </w:t>
      </w:r>
      <w:proofErr w:type="gramStart"/>
      <w:r w:rsidRPr="000415E2">
        <w:rPr>
          <w:rFonts w:cstheme="minorHAnsi"/>
        </w:rPr>
        <w:t>end product</w:t>
      </w:r>
      <w:proofErr w:type="gramEnd"/>
      <w:r w:rsidRPr="000415E2">
        <w:rPr>
          <w:rFonts w:cstheme="minorHAnsi"/>
        </w:rPr>
        <w:t xml:space="preserve">, except those listed in paragraph (g)(1)(ii) or (iii) of this provision, is a domestic </w:t>
      </w:r>
      <w:proofErr w:type="gramStart"/>
      <w:r w:rsidRPr="000415E2">
        <w:rPr>
          <w:rFonts w:cstheme="minorHAnsi"/>
        </w:rPr>
        <w:t>end product</w:t>
      </w:r>
      <w:proofErr w:type="gramEnd"/>
      <w:r w:rsidRPr="000415E2">
        <w:rPr>
          <w:rFonts w:cstheme="minorHAnsi"/>
        </w:rPr>
        <w:t xml:space="preserve"> and that each domestic </w:t>
      </w:r>
      <w:proofErr w:type="gramStart"/>
      <w:r w:rsidRPr="000415E2">
        <w:rPr>
          <w:rFonts w:cstheme="minorHAnsi"/>
        </w:rPr>
        <w:t>end product</w:t>
      </w:r>
      <w:proofErr w:type="gramEnd"/>
      <w:r w:rsidRPr="000415E2">
        <w:rPr>
          <w:rFonts w:cstheme="minorHAnsi"/>
        </w:rPr>
        <w:t xml:space="preserve"> listed in paragraph (g)(1)(iv) of this provision contains a critical component.</w:t>
      </w:r>
    </w:p>
    <w:p w14:paraId="17B77332" w14:textId="77777777" w:rsidR="00B021F1" w:rsidRPr="000415E2" w:rsidRDefault="00B021F1"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17B77333" w14:textId="77777777" w:rsidR="00B021F1" w:rsidRPr="000415E2" w:rsidRDefault="00B021F1"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17B77334" w14:textId="77777777" w:rsidR="00B021F1" w:rsidRPr="000415E2" w:rsidRDefault="00B021F1" w:rsidP="00626F50">
      <w:pPr>
        <w:jc w:val="center"/>
        <w:rPr>
          <w:rFonts w:cstheme="minorHAnsi"/>
        </w:rPr>
      </w:pPr>
      <w:r w:rsidRPr="000415E2">
        <w:rPr>
          <w:rFonts w:cstheme="minorHAnsi"/>
        </w:rPr>
        <w:lastRenderedPageBreak/>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788"/>
        <w:gridCol w:w="4788"/>
      </w:tblGrid>
      <w:tr w:rsidR="002334E1" w14:paraId="17B7733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17B77335" w14:textId="77777777" w:rsidR="00B021F1" w:rsidRPr="000415E2" w:rsidRDefault="00B021F1">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17B77336" w14:textId="77777777" w:rsidR="00B021F1" w:rsidRPr="000415E2" w:rsidRDefault="00B021F1">
            <w:pPr>
              <w:jc w:val="center"/>
              <w:rPr>
                <w:rFonts w:cstheme="minorHAnsi"/>
                <w:bCs/>
              </w:rPr>
            </w:pPr>
            <w:r w:rsidRPr="000415E2">
              <w:rPr>
                <w:rFonts w:cstheme="minorHAnsi"/>
                <w:bCs/>
              </w:rPr>
              <w:t>Country of origin</w:t>
            </w:r>
          </w:p>
        </w:tc>
      </w:tr>
      <w:tr w:rsidR="002334E1" w14:paraId="17B7733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7B77338" w14:textId="77777777" w:rsidR="00B021F1" w:rsidRPr="000415E2" w:rsidRDefault="00B021F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7B77339" w14:textId="77777777" w:rsidR="00B021F1" w:rsidRPr="000415E2" w:rsidRDefault="00B021F1">
            <w:pPr>
              <w:rPr>
                <w:rFonts w:cstheme="minorHAnsi"/>
                <w:szCs w:val="20"/>
              </w:rPr>
            </w:pPr>
          </w:p>
        </w:tc>
      </w:tr>
      <w:tr w:rsidR="002334E1" w14:paraId="17B7733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7B7733B" w14:textId="77777777" w:rsidR="00B021F1" w:rsidRPr="000415E2" w:rsidRDefault="00B021F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7B7733C" w14:textId="77777777" w:rsidR="00B021F1" w:rsidRPr="000415E2" w:rsidRDefault="00B021F1">
            <w:pPr>
              <w:rPr>
                <w:rFonts w:cstheme="minorHAnsi"/>
                <w:szCs w:val="20"/>
              </w:rPr>
            </w:pPr>
          </w:p>
        </w:tc>
      </w:tr>
      <w:tr w:rsidR="002334E1" w14:paraId="17B7734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7B7733E" w14:textId="77777777" w:rsidR="00B021F1" w:rsidRPr="000415E2" w:rsidRDefault="00B021F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7B7733F" w14:textId="77777777" w:rsidR="00B021F1" w:rsidRPr="000415E2" w:rsidRDefault="00B021F1">
            <w:pPr>
              <w:rPr>
                <w:rFonts w:cstheme="minorHAnsi"/>
                <w:szCs w:val="20"/>
              </w:rPr>
            </w:pPr>
          </w:p>
        </w:tc>
      </w:tr>
    </w:tbl>
    <w:p w14:paraId="17B77341" w14:textId="77777777" w:rsidR="00B021F1" w:rsidRPr="000415E2" w:rsidRDefault="00B021F1"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7B77342" w14:textId="77777777" w:rsidR="00B021F1" w:rsidRPr="000415E2" w:rsidRDefault="00B021F1"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w:t>
      </w:r>
      <w:r w:rsidRPr="000415E2">
        <w:rPr>
          <w:rFonts w:cstheme="minorHAnsi"/>
        </w:rPr>
        <w:t>mbination of both, the Offeror shall also indicate whether these foreign end products exceed 55 percent domestic content, except for those that are COTS items. If the percentage of the domestic content is unknown, select ‘‘no’’.</w:t>
      </w:r>
    </w:p>
    <w:p w14:paraId="17B77343" w14:textId="77777777" w:rsidR="00B021F1" w:rsidRPr="000415E2" w:rsidRDefault="00B021F1" w:rsidP="00626F50">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2334E1" w14:paraId="17B77347"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17B77344" w14:textId="77777777" w:rsidR="00B021F1" w:rsidRPr="000415E2" w:rsidRDefault="00B021F1">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14:paraId="17B77345" w14:textId="77777777" w:rsidR="00B021F1" w:rsidRPr="000415E2" w:rsidRDefault="00B021F1">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17B77346" w14:textId="77777777" w:rsidR="00B021F1" w:rsidRPr="000415E2" w:rsidRDefault="00B021F1">
            <w:pPr>
              <w:jc w:val="center"/>
              <w:rPr>
                <w:rFonts w:cstheme="minorHAnsi"/>
                <w:bCs/>
              </w:rPr>
            </w:pPr>
            <w:r w:rsidRPr="000415E2">
              <w:rPr>
                <w:rFonts w:cstheme="minorHAnsi"/>
                <w:bCs/>
              </w:rPr>
              <w:t>Exceeds 55% domestic content (yes/no)</w:t>
            </w:r>
          </w:p>
        </w:tc>
      </w:tr>
      <w:tr w:rsidR="002334E1" w14:paraId="17B7734B"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17B77348" w14:textId="77777777" w:rsidR="00B021F1" w:rsidRPr="000415E2" w:rsidRDefault="00B021F1">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7B77349" w14:textId="77777777" w:rsidR="00B021F1" w:rsidRPr="000415E2" w:rsidRDefault="00B021F1">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17B7734A" w14:textId="77777777" w:rsidR="00B021F1" w:rsidRPr="000415E2" w:rsidRDefault="00B021F1">
            <w:pPr>
              <w:rPr>
                <w:rFonts w:cstheme="minorHAnsi"/>
                <w:szCs w:val="20"/>
              </w:rPr>
            </w:pPr>
          </w:p>
        </w:tc>
      </w:tr>
      <w:tr w:rsidR="002334E1" w14:paraId="17B7734F"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17B7734C" w14:textId="77777777" w:rsidR="00B021F1" w:rsidRPr="000415E2" w:rsidRDefault="00B021F1">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7B7734D" w14:textId="77777777" w:rsidR="00B021F1" w:rsidRPr="000415E2" w:rsidRDefault="00B021F1">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17B7734E" w14:textId="77777777" w:rsidR="00B021F1" w:rsidRPr="000415E2" w:rsidRDefault="00B021F1">
            <w:pPr>
              <w:rPr>
                <w:rFonts w:cstheme="minorHAnsi"/>
                <w:szCs w:val="20"/>
              </w:rPr>
            </w:pPr>
          </w:p>
        </w:tc>
      </w:tr>
      <w:tr w:rsidR="002334E1" w14:paraId="17B77353"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17B77350" w14:textId="77777777" w:rsidR="00B021F1" w:rsidRPr="000415E2" w:rsidRDefault="00B021F1">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7B77351" w14:textId="77777777" w:rsidR="00B021F1" w:rsidRPr="000415E2" w:rsidRDefault="00B021F1">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17B77352" w14:textId="77777777" w:rsidR="00B021F1" w:rsidRPr="000415E2" w:rsidRDefault="00B021F1">
            <w:pPr>
              <w:rPr>
                <w:rFonts w:cstheme="minorHAnsi"/>
                <w:szCs w:val="20"/>
              </w:rPr>
            </w:pPr>
          </w:p>
        </w:tc>
      </w:tr>
    </w:tbl>
    <w:p w14:paraId="17B77354" w14:textId="77777777" w:rsidR="00B021F1" w:rsidRPr="000415E2" w:rsidRDefault="00B021F1"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7B77355" w14:textId="77777777" w:rsidR="00B021F1" w:rsidRPr="000415E2" w:rsidRDefault="00B021F1" w:rsidP="00626F50">
      <w:pPr>
        <w:rPr>
          <w:rFonts w:cstheme="minorHAnsi"/>
        </w:rPr>
      </w:pPr>
      <w:r w:rsidRPr="000415E2">
        <w:rPr>
          <w:rFonts w:cstheme="minorHAnsi"/>
        </w:rPr>
        <w:t xml:space="preserve">      (iv) The Offeror shall list the </w:t>
      </w:r>
      <w:proofErr w:type="gramStart"/>
      <w:r w:rsidRPr="000415E2">
        <w:rPr>
          <w:rFonts w:cstheme="minorHAnsi"/>
        </w:rPr>
        <w:t>line item</w:t>
      </w:r>
      <w:proofErr w:type="gramEnd"/>
      <w:r w:rsidRPr="000415E2">
        <w:rPr>
          <w:rFonts w:cstheme="minorHAnsi"/>
        </w:rPr>
        <w:t xml:space="preserve"> numbers of domestic end products that contain a critical component (see FAR 25.105). </w:t>
      </w:r>
      <w:proofErr w:type="gramStart"/>
      <w:r w:rsidRPr="000415E2">
        <w:rPr>
          <w:rFonts w:cstheme="minorHAnsi"/>
        </w:rPr>
        <w:t>Line Item</w:t>
      </w:r>
      <w:proofErr w:type="gramEnd"/>
      <w:r w:rsidRPr="000415E2">
        <w:rPr>
          <w:rFonts w:cstheme="minorHAnsi"/>
        </w:rPr>
        <w:t xml:space="preserve"> </w:t>
      </w:r>
      <w:proofErr w:type="gramStart"/>
      <w:r w:rsidRPr="000415E2">
        <w:rPr>
          <w:rFonts w:cstheme="minorHAnsi"/>
        </w:rPr>
        <w:t>No. _</w:t>
      </w:r>
      <w:proofErr w:type="gramEnd"/>
      <w:r w:rsidRPr="000415E2">
        <w:rPr>
          <w:rFonts w:cstheme="minorHAnsi"/>
        </w:rPr>
        <w:t>__________</w:t>
      </w:r>
    </w:p>
    <w:p w14:paraId="17B77356" w14:textId="77777777" w:rsidR="00B021F1" w:rsidRPr="000415E2" w:rsidRDefault="00B021F1"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17B77357" w14:textId="77777777" w:rsidR="00B021F1" w:rsidRPr="000415E2" w:rsidRDefault="00B021F1" w:rsidP="00626F50">
      <w:pPr>
        <w:rPr>
          <w:rFonts w:cstheme="minorHAnsi"/>
        </w:rPr>
      </w:pPr>
      <w:r w:rsidRPr="000415E2">
        <w:rPr>
          <w:rFonts w:cstheme="minorHAnsi"/>
        </w:rPr>
        <w:t xml:space="preserve">      (v) The Government will evaluate offers in accordance with the policies and procedures of FAR part 25.</w:t>
      </w:r>
    </w:p>
    <w:p w14:paraId="17B77358" w14:textId="77777777" w:rsidR="00B021F1" w:rsidRPr="000415E2" w:rsidRDefault="00B021F1"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17B77359" w14:textId="77777777" w:rsidR="00B021F1" w:rsidRPr="000415E2" w:rsidRDefault="00B021F1"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17B7735A" w14:textId="77777777" w:rsidR="00B021F1" w:rsidRPr="000415E2" w:rsidRDefault="00B021F1" w:rsidP="00626F50">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788"/>
        <w:gridCol w:w="4788"/>
      </w:tblGrid>
      <w:tr w:rsidR="002334E1" w14:paraId="17B7735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17B7735B" w14:textId="77777777" w:rsidR="00B021F1" w:rsidRPr="000415E2" w:rsidRDefault="00B021F1">
            <w:pPr>
              <w:jc w:val="center"/>
              <w:rPr>
                <w:rFonts w:cstheme="minorHAnsi"/>
                <w:bCs/>
              </w:rPr>
            </w:pPr>
            <w:proofErr w:type="gramStart"/>
            <w:r w:rsidRPr="000415E2">
              <w:rPr>
                <w:rFonts w:cstheme="minorHAnsi"/>
                <w:bCs/>
              </w:rPr>
              <w:lastRenderedPageBreak/>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17B7735C" w14:textId="77777777" w:rsidR="00B021F1" w:rsidRPr="000415E2" w:rsidRDefault="00B021F1">
            <w:pPr>
              <w:jc w:val="center"/>
              <w:rPr>
                <w:rFonts w:cstheme="minorHAnsi"/>
                <w:bCs/>
              </w:rPr>
            </w:pPr>
            <w:r w:rsidRPr="000415E2">
              <w:rPr>
                <w:rFonts w:cstheme="minorHAnsi"/>
                <w:bCs/>
              </w:rPr>
              <w:t>Country of origin</w:t>
            </w:r>
          </w:p>
        </w:tc>
      </w:tr>
      <w:tr w:rsidR="002334E1" w14:paraId="17B7736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7B7735E" w14:textId="77777777" w:rsidR="00B021F1" w:rsidRPr="000415E2" w:rsidRDefault="00B021F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7B7735F" w14:textId="77777777" w:rsidR="00B021F1" w:rsidRPr="000415E2" w:rsidRDefault="00B021F1">
            <w:pPr>
              <w:rPr>
                <w:rFonts w:cstheme="minorHAnsi"/>
                <w:szCs w:val="20"/>
              </w:rPr>
            </w:pPr>
          </w:p>
        </w:tc>
      </w:tr>
      <w:tr w:rsidR="002334E1" w14:paraId="17B7736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7B77361" w14:textId="77777777" w:rsidR="00B021F1" w:rsidRPr="000415E2" w:rsidRDefault="00B021F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7B77362" w14:textId="77777777" w:rsidR="00B021F1" w:rsidRPr="000415E2" w:rsidRDefault="00B021F1">
            <w:pPr>
              <w:rPr>
                <w:rFonts w:cstheme="minorHAnsi"/>
                <w:szCs w:val="20"/>
              </w:rPr>
            </w:pPr>
          </w:p>
        </w:tc>
      </w:tr>
      <w:tr w:rsidR="002334E1" w14:paraId="17B77366"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7B77364" w14:textId="77777777" w:rsidR="00B021F1" w:rsidRPr="000415E2" w:rsidRDefault="00B021F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7B77365" w14:textId="77777777" w:rsidR="00B021F1" w:rsidRPr="000415E2" w:rsidRDefault="00B021F1">
            <w:pPr>
              <w:rPr>
                <w:rFonts w:cstheme="minorHAnsi"/>
                <w:szCs w:val="20"/>
              </w:rPr>
            </w:pPr>
          </w:p>
        </w:tc>
      </w:tr>
    </w:tbl>
    <w:p w14:paraId="17B77367" w14:textId="77777777" w:rsidR="00B021F1" w:rsidRPr="000415E2" w:rsidRDefault="00B021F1"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7B77368" w14:textId="77777777" w:rsidR="00B021F1" w:rsidRPr="000415E2" w:rsidRDefault="00B021F1"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17B77369" w14:textId="77777777" w:rsidR="00B021F1" w:rsidRPr="000415E2" w:rsidRDefault="00B021F1" w:rsidP="00626F50">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17B7736A" w14:textId="77777777" w:rsidR="00B021F1" w:rsidRPr="000415E2" w:rsidRDefault="00B021F1"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17B7736B" w14:textId="77777777" w:rsidR="00B021F1" w:rsidRPr="000415E2" w:rsidRDefault="00B021F1" w:rsidP="00626F50">
      <w:pPr>
        <w:jc w:val="center"/>
        <w:rPr>
          <w:rFonts w:cstheme="minorHAnsi"/>
        </w:rPr>
      </w:pPr>
      <w:r w:rsidRPr="000415E2">
        <w:rPr>
          <w:rFonts w:cstheme="minorHAnsi"/>
        </w:rPr>
        <w:t>Korean End Products or Israeli End Products:</w:t>
      </w:r>
    </w:p>
    <w:p w14:paraId="17B7736C" w14:textId="77777777" w:rsidR="00B021F1" w:rsidRPr="000415E2" w:rsidRDefault="00B021F1" w:rsidP="00626F50">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788"/>
        <w:gridCol w:w="4788"/>
      </w:tblGrid>
      <w:tr w:rsidR="002334E1" w14:paraId="17B7736F"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17B7736D" w14:textId="77777777" w:rsidR="00B021F1" w:rsidRPr="000415E2" w:rsidRDefault="00B021F1">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17B7736E" w14:textId="77777777" w:rsidR="00B021F1" w:rsidRPr="000415E2" w:rsidRDefault="00B021F1">
            <w:pPr>
              <w:jc w:val="center"/>
              <w:rPr>
                <w:rFonts w:cstheme="minorHAnsi"/>
                <w:bCs/>
              </w:rPr>
            </w:pPr>
            <w:r w:rsidRPr="000415E2">
              <w:rPr>
                <w:rFonts w:cstheme="minorHAnsi"/>
                <w:bCs/>
              </w:rPr>
              <w:t>Country of origin</w:t>
            </w:r>
          </w:p>
        </w:tc>
      </w:tr>
      <w:tr w:rsidR="002334E1" w14:paraId="17B7737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7B77370" w14:textId="77777777" w:rsidR="00B021F1" w:rsidRPr="000415E2" w:rsidRDefault="00B021F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7B77371" w14:textId="77777777" w:rsidR="00B021F1" w:rsidRPr="000415E2" w:rsidRDefault="00B021F1">
            <w:pPr>
              <w:rPr>
                <w:rFonts w:cstheme="minorHAnsi"/>
                <w:szCs w:val="20"/>
              </w:rPr>
            </w:pPr>
          </w:p>
        </w:tc>
      </w:tr>
      <w:tr w:rsidR="002334E1" w14:paraId="17B7737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7B77373" w14:textId="77777777" w:rsidR="00B021F1" w:rsidRPr="000415E2" w:rsidRDefault="00B021F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7B77374" w14:textId="77777777" w:rsidR="00B021F1" w:rsidRPr="000415E2" w:rsidRDefault="00B021F1">
            <w:pPr>
              <w:rPr>
                <w:rFonts w:cstheme="minorHAnsi"/>
                <w:szCs w:val="20"/>
              </w:rPr>
            </w:pPr>
          </w:p>
        </w:tc>
      </w:tr>
      <w:tr w:rsidR="002334E1" w14:paraId="17B7737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7B77376" w14:textId="77777777" w:rsidR="00B021F1" w:rsidRPr="000415E2" w:rsidRDefault="00B021F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7B77377" w14:textId="77777777" w:rsidR="00B021F1" w:rsidRPr="000415E2" w:rsidRDefault="00B021F1">
            <w:pPr>
              <w:rPr>
                <w:rFonts w:cstheme="minorHAnsi"/>
                <w:szCs w:val="20"/>
              </w:rPr>
            </w:pPr>
          </w:p>
        </w:tc>
      </w:tr>
    </w:tbl>
    <w:p w14:paraId="17B77379" w14:textId="77777777" w:rsidR="00B021F1" w:rsidRPr="000415E2" w:rsidRDefault="00B021F1"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7B7737A" w14:textId="77777777" w:rsidR="00B021F1" w:rsidRPr="000415E2" w:rsidRDefault="00B021F1"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17B7737B" w14:textId="77777777" w:rsidR="00B021F1" w:rsidRPr="000415E2" w:rsidRDefault="00B021F1" w:rsidP="00626F50">
      <w:pPr>
        <w:rPr>
          <w:rFonts w:cstheme="minorHAnsi"/>
        </w:rPr>
      </w:pPr>
      <w:r w:rsidRPr="000415E2">
        <w:rPr>
          <w:rFonts w:cstheme="minorHAnsi"/>
        </w:rPr>
        <w:t xml:space="preserve">      (i) The offeror certifies that each </w:t>
      </w:r>
      <w:proofErr w:type="gramStart"/>
      <w:r w:rsidRPr="000415E2">
        <w:rPr>
          <w:rFonts w:cstheme="minorHAnsi"/>
        </w:rPr>
        <w:t>end product</w:t>
      </w:r>
      <w:proofErr w:type="gramEnd"/>
      <w:r w:rsidRPr="000415E2">
        <w:rPr>
          <w:rFonts w:cstheme="minorHAnsi"/>
        </w:rPr>
        <w:t xml:space="preserve">, except those listed in paragraph (g)(4)(ii) of this provision, is a U.S.-made or designated country </w:t>
      </w:r>
      <w:proofErr w:type="gramStart"/>
      <w:r w:rsidRPr="000415E2">
        <w:rPr>
          <w:rFonts w:cstheme="minorHAnsi"/>
        </w:rPr>
        <w:t>end product</w:t>
      </w:r>
      <w:proofErr w:type="gramEnd"/>
      <w:r w:rsidRPr="000415E2">
        <w:rPr>
          <w:rFonts w:cstheme="minorHAnsi"/>
        </w:rPr>
        <w:t>, as defined in the clause of this solicitation entitled “Trade Agreements”.</w:t>
      </w:r>
    </w:p>
    <w:p w14:paraId="17B7737C" w14:textId="77777777" w:rsidR="00B021F1" w:rsidRPr="000415E2" w:rsidRDefault="00B021F1" w:rsidP="00626F50">
      <w:pPr>
        <w:rPr>
          <w:rFonts w:cstheme="minorHAnsi"/>
        </w:rPr>
      </w:pPr>
      <w:r w:rsidRPr="000415E2">
        <w:rPr>
          <w:rFonts w:cstheme="minorHAnsi"/>
        </w:rPr>
        <w:t xml:space="preserve">      (ii) The offeror shall list as other end products those end products that are not U.S.-made or designated country end products.</w:t>
      </w:r>
    </w:p>
    <w:p w14:paraId="17B7737D" w14:textId="77777777" w:rsidR="00B021F1" w:rsidRPr="000415E2" w:rsidRDefault="00B021F1" w:rsidP="00626F50">
      <w:pPr>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788"/>
        <w:gridCol w:w="4788"/>
      </w:tblGrid>
      <w:tr w:rsidR="002334E1" w14:paraId="17B7738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17B7737E" w14:textId="77777777" w:rsidR="00B021F1" w:rsidRPr="000415E2" w:rsidRDefault="00B021F1">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17B7737F" w14:textId="77777777" w:rsidR="00B021F1" w:rsidRPr="000415E2" w:rsidRDefault="00B021F1">
            <w:pPr>
              <w:jc w:val="center"/>
              <w:rPr>
                <w:rFonts w:cstheme="minorHAnsi"/>
                <w:bCs/>
              </w:rPr>
            </w:pPr>
            <w:r w:rsidRPr="000415E2">
              <w:rPr>
                <w:rFonts w:cstheme="minorHAnsi"/>
                <w:bCs/>
              </w:rPr>
              <w:t>Country of origin</w:t>
            </w:r>
          </w:p>
        </w:tc>
      </w:tr>
      <w:tr w:rsidR="002334E1" w14:paraId="17B7738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7B77381" w14:textId="77777777" w:rsidR="00B021F1" w:rsidRPr="000415E2" w:rsidRDefault="00B021F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7B77382" w14:textId="77777777" w:rsidR="00B021F1" w:rsidRPr="000415E2" w:rsidRDefault="00B021F1">
            <w:pPr>
              <w:rPr>
                <w:rFonts w:cstheme="minorHAnsi"/>
                <w:szCs w:val="20"/>
              </w:rPr>
            </w:pPr>
          </w:p>
        </w:tc>
      </w:tr>
      <w:tr w:rsidR="002334E1" w14:paraId="17B77386"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7B77384" w14:textId="77777777" w:rsidR="00B021F1" w:rsidRPr="000415E2" w:rsidRDefault="00B021F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7B77385" w14:textId="77777777" w:rsidR="00B021F1" w:rsidRPr="000415E2" w:rsidRDefault="00B021F1">
            <w:pPr>
              <w:rPr>
                <w:rFonts w:cstheme="minorHAnsi"/>
                <w:szCs w:val="20"/>
              </w:rPr>
            </w:pPr>
          </w:p>
        </w:tc>
      </w:tr>
      <w:tr w:rsidR="002334E1" w14:paraId="17B77389"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7B77387" w14:textId="77777777" w:rsidR="00B021F1" w:rsidRPr="000415E2" w:rsidRDefault="00B021F1">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7B77388" w14:textId="77777777" w:rsidR="00B021F1" w:rsidRPr="000415E2" w:rsidRDefault="00B021F1">
            <w:pPr>
              <w:rPr>
                <w:rFonts w:cstheme="minorHAnsi"/>
                <w:szCs w:val="20"/>
              </w:rPr>
            </w:pPr>
          </w:p>
        </w:tc>
      </w:tr>
    </w:tbl>
    <w:p w14:paraId="17B7738A" w14:textId="77777777" w:rsidR="00B021F1" w:rsidRPr="000415E2" w:rsidRDefault="00B021F1"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7B7738B" w14:textId="77777777" w:rsidR="00B021F1" w:rsidRPr="000415E2" w:rsidRDefault="00B021F1"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w:t>
      </w:r>
      <w:r w:rsidRPr="000415E2">
        <w:rPr>
          <w:rFonts w:cstheme="minorHAnsi"/>
        </w:rPr>
        <w:t>roducts are insufficient to fulfill the requirements of the solicitation.</w:t>
      </w:r>
    </w:p>
    <w:p w14:paraId="17B7738C" w14:textId="77777777" w:rsidR="00B021F1" w:rsidRPr="000415E2" w:rsidRDefault="00B021F1"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17B7738D" w14:textId="77777777" w:rsidR="00B021F1" w:rsidRPr="000415E2" w:rsidRDefault="00B021F1" w:rsidP="00626F50">
      <w:pPr>
        <w:rPr>
          <w:rFonts w:cstheme="minorHAnsi"/>
        </w:rPr>
      </w:pPr>
      <w:r w:rsidRPr="000415E2">
        <w:rPr>
          <w:rFonts w:cstheme="minorHAnsi"/>
        </w:rPr>
        <w:t xml:space="preserve">    (1) </w:t>
      </w:r>
      <w:proofErr w:type="gramStart"/>
      <w:r w:rsidRPr="000415E2">
        <w:rPr>
          <w:rFonts w:cstheme="minorHAnsi"/>
        </w:rPr>
        <w:t>[  ]</w:t>
      </w:r>
      <w:proofErr w:type="gramEnd"/>
      <w:r w:rsidRPr="000415E2">
        <w:rPr>
          <w:rFonts w:cstheme="minorHAnsi"/>
        </w:rPr>
        <w:t xml:space="preserve"> Are, </w:t>
      </w:r>
      <w:proofErr w:type="gramStart"/>
      <w:r w:rsidRPr="000415E2">
        <w:rPr>
          <w:rFonts w:cstheme="minorHAnsi"/>
        </w:rPr>
        <w:t>[  ]</w:t>
      </w:r>
      <w:proofErr w:type="gramEnd"/>
      <w:r w:rsidRPr="000415E2">
        <w:rPr>
          <w:rFonts w:cstheme="minorHAnsi"/>
        </w:rPr>
        <w:t xml:space="preserve"> are not presently debarred, suspended, proposed for debarment, or declared ineligible for the award of contracts by any Federal </w:t>
      </w:r>
      <w:proofErr w:type="gramStart"/>
      <w:r w:rsidRPr="000415E2">
        <w:rPr>
          <w:rFonts w:cstheme="minorHAnsi"/>
        </w:rPr>
        <w:t>agency;</w:t>
      </w:r>
      <w:proofErr w:type="gramEnd"/>
    </w:p>
    <w:p w14:paraId="17B7738E" w14:textId="77777777" w:rsidR="00B021F1" w:rsidRPr="000415E2" w:rsidRDefault="00B021F1"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w:t>
      </w:r>
      <w:r w:rsidRPr="000415E2">
        <w:rPr>
          <w:rFonts w:cstheme="minorHAnsi"/>
        </w:rPr>
        <w:t xml:space="preserve"> false statements, tax evasion, violating Federal criminal tax laws, or receiving stolen property;</w:t>
      </w:r>
    </w:p>
    <w:p w14:paraId="17B7738F" w14:textId="77777777" w:rsidR="00B021F1" w:rsidRPr="000415E2" w:rsidRDefault="00B021F1" w:rsidP="00626F50">
      <w:pPr>
        <w:rPr>
          <w:rFonts w:cstheme="minorHAnsi"/>
        </w:rPr>
      </w:pPr>
      <w:r w:rsidRPr="000415E2">
        <w:rPr>
          <w:rFonts w:cstheme="minorHAnsi"/>
        </w:rPr>
        <w:t xml:space="preserve">    (3) </w:t>
      </w:r>
      <w:proofErr w:type="gramStart"/>
      <w:r w:rsidRPr="000415E2">
        <w:rPr>
          <w:rFonts w:cstheme="minorHAnsi"/>
        </w:rPr>
        <w:t>[  ]</w:t>
      </w:r>
      <w:proofErr w:type="gramEnd"/>
      <w:r w:rsidRPr="000415E2">
        <w:rPr>
          <w:rFonts w:cstheme="minorHAnsi"/>
        </w:rPr>
        <w:t xml:space="preserve"> Are, </w:t>
      </w:r>
      <w:proofErr w:type="gramStart"/>
      <w:r w:rsidRPr="000415E2">
        <w:rPr>
          <w:rFonts w:cstheme="minorHAnsi"/>
        </w:rPr>
        <w:t>[  ]</w:t>
      </w:r>
      <w:proofErr w:type="gramEnd"/>
      <w:r w:rsidRPr="000415E2">
        <w:rPr>
          <w:rFonts w:cstheme="minorHAnsi"/>
        </w:rPr>
        <w:t xml:space="preserve"> are not presently indicted for, or otherwise criminally or civilly charged by a </w:t>
      </w:r>
      <w:proofErr w:type="gramStart"/>
      <w:r w:rsidRPr="000415E2">
        <w:rPr>
          <w:rFonts w:cstheme="minorHAnsi"/>
        </w:rPr>
        <w:t>Government</w:t>
      </w:r>
      <w:proofErr w:type="gramEnd"/>
      <w:r w:rsidRPr="000415E2">
        <w:rPr>
          <w:rFonts w:cstheme="minorHAnsi"/>
        </w:rPr>
        <w:t xml:space="preserve"> entity with, commission of any of these offenses enumerated in paragraph (h)(2) of this clause; and</w:t>
      </w:r>
    </w:p>
    <w:p w14:paraId="17B77390" w14:textId="77777777" w:rsidR="00B021F1" w:rsidRPr="000415E2" w:rsidRDefault="00B021F1" w:rsidP="00626F50">
      <w:pPr>
        <w:rPr>
          <w:rFonts w:cstheme="minorHAnsi"/>
        </w:rPr>
      </w:pPr>
      <w:r w:rsidRPr="000415E2">
        <w:rPr>
          <w:rFonts w:cstheme="minorHAnsi"/>
        </w:rPr>
        <w:t xml:space="preserve">    (4) </w:t>
      </w:r>
      <w:proofErr w:type="gramStart"/>
      <w:r w:rsidRPr="000415E2">
        <w:rPr>
          <w:rFonts w:cstheme="minorHAnsi"/>
        </w:rPr>
        <w:t>[  ]</w:t>
      </w:r>
      <w:proofErr w:type="gramEnd"/>
      <w:r w:rsidRPr="000415E2">
        <w:rPr>
          <w:rFonts w:cstheme="minorHAnsi"/>
        </w:rPr>
        <w:t xml:space="preserve"> Have, </w:t>
      </w:r>
      <w:proofErr w:type="gramStart"/>
      <w:r w:rsidRPr="000415E2">
        <w:rPr>
          <w:rFonts w:cstheme="minorHAnsi"/>
        </w:rPr>
        <w:t>[  ]</w:t>
      </w:r>
      <w:proofErr w:type="gramEnd"/>
      <w:r w:rsidRPr="000415E2">
        <w:rPr>
          <w:rFonts w:cstheme="minorHAnsi"/>
        </w:rPr>
        <w:t xml:space="preserve"> have not, within a three-year period preceding this offer, been notified of any delinquent Federal taxes in an amount that exceeds the threshold at 9.104–5(a)(2) for which the liability remains unsatisfied.</w:t>
      </w:r>
    </w:p>
    <w:p w14:paraId="17B77391" w14:textId="77777777" w:rsidR="00B021F1" w:rsidRPr="000415E2" w:rsidRDefault="00B021F1" w:rsidP="00626F50">
      <w:pPr>
        <w:rPr>
          <w:rFonts w:cstheme="minorHAnsi"/>
        </w:rPr>
      </w:pPr>
      <w:r w:rsidRPr="000415E2">
        <w:rPr>
          <w:rFonts w:cstheme="minorHAnsi"/>
        </w:rPr>
        <w:t xml:space="preserve">      (i) Taxes are considered delinquent if both of the following criteria apply:</w:t>
      </w:r>
    </w:p>
    <w:p w14:paraId="17B77392" w14:textId="77777777" w:rsidR="00B021F1" w:rsidRPr="000415E2" w:rsidRDefault="00B021F1"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w:t>
      </w:r>
      <w:proofErr w:type="gramStart"/>
      <w:r w:rsidRPr="000415E2">
        <w:rPr>
          <w:rFonts w:cstheme="minorHAnsi"/>
        </w:rPr>
        <w:t>A liability</w:t>
      </w:r>
      <w:proofErr w:type="gramEnd"/>
      <w:r w:rsidRPr="000415E2">
        <w:rPr>
          <w:rFonts w:cstheme="minorHAnsi"/>
        </w:rPr>
        <w:t xml:space="preserve"> is not finally determined if there is a pending administrative or judicial challenge. In the case of a judicial challenge to the liability, the liability is not finally determined until all judicial appeal rights have been exhausted.</w:t>
      </w:r>
    </w:p>
    <w:p w14:paraId="17B77393" w14:textId="77777777" w:rsidR="00B021F1" w:rsidRPr="000415E2" w:rsidRDefault="00B021F1"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17B77394" w14:textId="77777777" w:rsidR="00B021F1" w:rsidRPr="000415E2" w:rsidRDefault="00B021F1" w:rsidP="00626F50">
      <w:pPr>
        <w:rPr>
          <w:rFonts w:cstheme="minorHAnsi"/>
        </w:rPr>
      </w:pPr>
      <w:r w:rsidRPr="000415E2">
        <w:rPr>
          <w:rFonts w:cstheme="minorHAnsi"/>
        </w:rPr>
        <w:t xml:space="preserve">      (ii) </w:t>
      </w:r>
      <w:r w:rsidRPr="000415E2">
        <w:rPr>
          <w:rFonts w:cstheme="minorHAnsi"/>
          <w:i/>
        </w:rPr>
        <w:t>Examples.</w:t>
      </w:r>
    </w:p>
    <w:p w14:paraId="17B77395" w14:textId="77777777" w:rsidR="00B021F1" w:rsidRPr="000415E2" w:rsidRDefault="00B021F1" w:rsidP="00626F50">
      <w:pPr>
        <w:rPr>
          <w:rFonts w:cstheme="minorHAnsi"/>
        </w:rPr>
      </w:pPr>
      <w:r w:rsidRPr="000415E2">
        <w:rPr>
          <w:rFonts w:cstheme="minorHAnsi"/>
        </w:rPr>
        <w:lastRenderedPageBreak/>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17B77396" w14:textId="77777777" w:rsidR="00B021F1" w:rsidRPr="000415E2" w:rsidRDefault="00B021F1" w:rsidP="00626F50">
      <w:pPr>
        <w:rPr>
          <w:rFonts w:cstheme="minorHAnsi"/>
        </w:rPr>
      </w:pPr>
      <w:r w:rsidRPr="000415E2">
        <w:rPr>
          <w:rFonts w:cstheme="minorHAnsi"/>
        </w:rPr>
        <w:t xml:space="preserve">        (B) The IRS has filed a notice of Federal tax </w:t>
      </w:r>
      <w:proofErr w:type="gramStart"/>
      <w:r w:rsidRPr="000415E2">
        <w:rPr>
          <w:rFonts w:cstheme="minorHAnsi"/>
        </w:rPr>
        <w:t>lien</w:t>
      </w:r>
      <w:proofErr w:type="gramEnd"/>
      <w:r w:rsidRPr="000415E2">
        <w:rPr>
          <w:rFonts w:cstheme="minorHAnsi"/>
        </w:rPr>
        <w:t xml:space="preserve">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w:t>
      </w:r>
      <w:proofErr w:type="gramStart"/>
      <w:r w:rsidRPr="000415E2">
        <w:rPr>
          <w:rFonts w:cstheme="minorHAnsi"/>
        </w:rPr>
        <w:t>In the course of</w:t>
      </w:r>
      <w:proofErr w:type="gramEnd"/>
      <w:r w:rsidRPr="000415E2">
        <w:rPr>
          <w:rFonts w:cstheme="minorHAnsi"/>
        </w:rPr>
        <w:t xml:space="preserve"> the hearing, the taxpayer is entitled to contest the underlying tax liability because the taxpayer has had no prior opportunity to contest the liability. This is not a delinquent tax becaus</w:t>
      </w:r>
      <w:r w:rsidRPr="000415E2">
        <w:rPr>
          <w:rFonts w:cstheme="minorHAnsi"/>
        </w:rPr>
        <w:t>e it is not a final tax liability. Should the taxpayer seek tax court review, this will not be a final tax liability until the taxpayer has exercised all judicial appeal rights.</w:t>
      </w:r>
    </w:p>
    <w:p w14:paraId="17B77397" w14:textId="77777777" w:rsidR="00B021F1" w:rsidRPr="000415E2" w:rsidRDefault="00B021F1"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17B77398" w14:textId="77777777" w:rsidR="00B021F1" w:rsidRPr="000415E2" w:rsidRDefault="00B021F1"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17B77399" w14:textId="77777777" w:rsidR="00B021F1" w:rsidRPr="000415E2" w:rsidRDefault="00B021F1" w:rsidP="00626F50">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17B7739A" w14:textId="77777777" w:rsidR="00B021F1" w:rsidRPr="000415E2" w:rsidRDefault="00B021F1"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2334E1" w14:paraId="17B7739D"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17B7739B" w14:textId="77777777" w:rsidR="00B021F1" w:rsidRPr="000415E2" w:rsidRDefault="00B021F1">
            <w:pPr>
              <w:jc w:val="center"/>
              <w:rPr>
                <w:rFonts w:cstheme="minorHAnsi"/>
              </w:rPr>
            </w:pPr>
            <w:r w:rsidRPr="000415E2">
              <w:rPr>
                <w:rFonts w:cstheme="minorHAnsi"/>
              </w:rPr>
              <w:t xml:space="preserve">Listed </w:t>
            </w:r>
            <w:proofErr w:type="gramStart"/>
            <w:r w:rsidRPr="000415E2">
              <w:rPr>
                <w:rFonts w:cstheme="minorHAnsi"/>
              </w:rPr>
              <w:t>end product</w:t>
            </w:r>
            <w:proofErr w:type="gramEnd"/>
          </w:p>
        </w:tc>
        <w:tc>
          <w:tcPr>
            <w:tcW w:w="4492" w:type="dxa"/>
            <w:tcBorders>
              <w:top w:val="single" w:sz="4" w:space="0" w:color="auto"/>
              <w:left w:val="single" w:sz="4" w:space="0" w:color="auto"/>
              <w:bottom w:val="single" w:sz="4" w:space="0" w:color="auto"/>
              <w:right w:val="single" w:sz="4" w:space="0" w:color="auto"/>
            </w:tcBorders>
            <w:hideMark/>
          </w:tcPr>
          <w:p w14:paraId="17B7739C" w14:textId="77777777" w:rsidR="00B021F1" w:rsidRPr="000415E2" w:rsidRDefault="00B021F1">
            <w:pPr>
              <w:jc w:val="center"/>
              <w:rPr>
                <w:rFonts w:cstheme="minorHAnsi"/>
              </w:rPr>
            </w:pPr>
            <w:r w:rsidRPr="000415E2">
              <w:rPr>
                <w:rFonts w:cstheme="minorHAnsi"/>
              </w:rPr>
              <w:t>Listed countries of origin</w:t>
            </w:r>
          </w:p>
        </w:tc>
      </w:tr>
      <w:tr w:rsidR="002334E1" w14:paraId="17B773A0" w14:textId="77777777" w:rsidTr="00626F50">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17B7739E" w14:textId="77777777" w:rsidR="00B021F1" w:rsidRPr="000415E2" w:rsidRDefault="00B021F1">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17B7739F" w14:textId="77777777" w:rsidR="00B021F1" w:rsidRPr="000415E2" w:rsidRDefault="00B021F1">
            <w:pPr>
              <w:rPr>
                <w:rFonts w:cstheme="minorHAnsi"/>
              </w:rPr>
            </w:pPr>
          </w:p>
        </w:tc>
      </w:tr>
      <w:tr w:rsidR="002334E1" w14:paraId="17B773A3"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17B773A1" w14:textId="77777777" w:rsidR="00B021F1" w:rsidRPr="000415E2" w:rsidRDefault="00B021F1">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17B773A2" w14:textId="77777777" w:rsidR="00B021F1" w:rsidRPr="000415E2" w:rsidRDefault="00B021F1">
            <w:pPr>
              <w:rPr>
                <w:rFonts w:cstheme="minorHAnsi"/>
              </w:rPr>
            </w:pPr>
          </w:p>
        </w:tc>
      </w:tr>
      <w:tr w:rsidR="002334E1" w14:paraId="17B773A6"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17B773A4" w14:textId="77777777" w:rsidR="00B021F1" w:rsidRPr="000415E2" w:rsidRDefault="00B021F1">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17B773A5" w14:textId="77777777" w:rsidR="00B021F1" w:rsidRPr="000415E2" w:rsidRDefault="00B021F1">
            <w:pPr>
              <w:rPr>
                <w:rFonts w:cstheme="minorHAnsi"/>
              </w:rPr>
            </w:pPr>
          </w:p>
        </w:tc>
      </w:tr>
      <w:tr w:rsidR="002334E1" w14:paraId="17B773A9"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17B773A7" w14:textId="77777777" w:rsidR="00B021F1" w:rsidRPr="000415E2" w:rsidRDefault="00B021F1">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17B773A8" w14:textId="77777777" w:rsidR="00B021F1" w:rsidRPr="000415E2" w:rsidRDefault="00B021F1">
            <w:pPr>
              <w:rPr>
                <w:rFonts w:cstheme="minorHAnsi"/>
              </w:rPr>
            </w:pPr>
          </w:p>
        </w:tc>
      </w:tr>
      <w:tr w:rsidR="002334E1" w14:paraId="17B773AC"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17B773AA" w14:textId="77777777" w:rsidR="00B021F1" w:rsidRPr="000415E2" w:rsidRDefault="00B021F1">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17B773AB" w14:textId="77777777" w:rsidR="00B021F1" w:rsidRPr="000415E2" w:rsidRDefault="00B021F1">
            <w:pPr>
              <w:rPr>
                <w:rFonts w:cstheme="minorHAnsi"/>
              </w:rPr>
            </w:pPr>
          </w:p>
        </w:tc>
      </w:tr>
    </w:tbl>
    <w:p w14:paraId="17B773AD" w14:textId="77777777" w:rsidR="00B021F1" w:rsidRPr="000415E2" w:rsidRDefault="00B021F1"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17B773AE" w14:textId="77777777" w:rsidR="00B021F1" w:rsidRPr="000415E2" w:rsidRDefault="00B021F1"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(i) The offeror will not supply any </w:t>
      </w:r>
      <w:proofErr w:type="gramStart"/>
      <w:r w:rsidRPr="000415E2">
        <w:rPr>
          <w:rFonts w:cstheme="minorHAnsi"/>
        </w:rPr>
        <w:t>end product</w:t>
      </w:r>
      <w:proofErr w:type="gramEnd"/>
      <w:r w:rsidRPr="000415E2">
        <w:rPr>
          <w:rFonts w:cstheme="minorHAnsi"/>
        </w:rPr>
        <w:t xml:space="preserve"> listed in paragraph (i)(1) of this provision that was mined, produced, or manufactured in the corresponding country as listed for that product.</w:t>
      </w:r>
    </w:p>
    <w:p w14:paraId="17B773AF" w14:textId="77777777" w:rsidR="00B021F1" w:rsidRPr="000415E2" w:rsidRDefault="00B021F1"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(ii) The offeror may supply </w:t>
      </w:r>
      <w:proofErr w:type="gramStart"/>
      <w:r w:rsidRPr="000415E2">
        <w:rPr>
          <w:rFonts w:cstheme="minorHAnsi"/>
        </w:rPr>
        <w:t>an end product</w:t>
      </w:r>
      <w:proofErr w:type="gramEnd"/>
      <w:r w:rsidRPr="000415E2">
        <w:rPr>
          <w:rFonts w:cstheme="minorHAnsi"/>
        </w:rPr>
        <w:t xml:space="preserve">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w:t>
      </w:r>
      <w:proofErr w:type="gramStart"/>
      <w:r w:rsidRPr="000415E2">
        <w:rPr>
          <w:rFonts w:cstheme="minorHAnsi"/>
        </w:rPr>
        <w:t>end product</w:t>
      </w:r>
      <w:proofErr w:type="gramEnd"/>
      <w:r w:rsidRPr="000415E2">
        <w:rPr>
          <w:rFonts w:cstheme="minorHAnsi"/>
        </w:rPr>
        <w:t xml:space="preserve"> furnished under this contract. </w:t>
      </w:r>
      <w:proofErr w:type="gramStart"/>
      <w:r w:rsidRPr="000415E2">
        <w:rPr>
          <w:rFonts w:cstheme="minorHAnsi"/>
        </w:rPr>
        <w:t>On the basis of</w:t>
      </w:r>
      <w:proofErr w:type="gramEnd"/>
      <w:r w:rsidRPr="000415E2">
        <w:rPr>
          <w:rFonts w:cstheme="minorHAnsi"/>
        </w:rPr>
        <w:t xml:space="preserve"> those efforts, the offeror certifies that it is not aware of any such use of child labor.</w:t>
      </w:r>
    </w:p>
    <w:p w14:paraId="17B773B0" w14:textId="77777777" w:rsidR="00B021F1" w:rsidRPr="000415E2" w:rsidRDefault="00B021F1" w:rsidP="00626F50">
      <w:pPr>
        <w:rPr>
          <w:rFonts w:cstheme="minorHAnsi"/>
        </w:rPr>
      </w:pPr>
      <w:r w:rsidRPr="000415E2">
        <w:rPr>
          <w:rFonts w:cstheme="minorHAnsi"/>
        </w:rPr>
        <w:lastRenderedPageBreak/>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17B773B1" w14:textId="77777777" w:rsidR="00B021F1" w:rsidRPr="000415E2" w:rsidRDefault="00B021F1"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17B773B2" w14:textId="77777777" w:rsidR="00B021F1" w:rsidRPr="000415E2" w:rsidRDefault="00B021F1" w:rsidP="00626F50">
      <w:pPr>
        <w:rPr>
          <w:rFonts w:cstheme="minorHAnsi"/>
        </w:rPr>
      </w:pPr>
      <w:r w:rsidRPr="000415E2">
        <w:rPr>
          <w:rFonts w:cstheme="minorHAnsi"/>
        </w:rPr>
        <w:t xml:space="preserve">    (2) __ Outside the United States.</w:t>
      </w:r>
    </w:p>
    <w:p w14:paraId="17B773B3" w14:textId="77777777" w:rsidR="00B021F1" w:rsidRPr="000415E2" w:rsidRDefault="00B021F1"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17B773B4" w14:textId="77777777" w:rsidR="00B021F1" w:rsidRPr="000415E2" w:rsidRDefault="00B021F1" w:rsidP="00626F50">
      <w:pPr>
        <w:rPr>
          <w:rFonts w:cstheme="minorHAnsi"/>
        </w:rPr>
      </w:pPr>
      <w:r w:rsidRPr="000415E2">
        <w:rPr>
          <w:rFonts w:cstheme="minorHAnsi"/>
        </w:rPr>
        <w:t xml:space="preserve">    [] (1) Maintenance, calibration, or repair of certain equipment as described in FAR 22.1003-4(c)(1). The offeror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certify that—</w:t>
      </w:r>
    </w:p>
    <w:p w14:paraId="17B773B5" w14:textId="77777777" w:rsidR="00B021F1" w:rsidRPr="000415E2" w:rsidRDefault="00B021F1" w:rsidP="00626F5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w:t>
      </w:r>
      <w:proofErr w:type="gramStart"/>
      <w:r w:rsidRPr="000415E2">
        <w:rPr>
          <w:rFonts w:cstheme="minorHAnsi"/>
        </w:rPr>
        <w:t>general public</w:t>
      </w:r>
      <w:proofErr w:type="gramEnd"/>
      <w:r w:rsidRPr="000415E2">
        <w:rPr>
          <w:rFonts w:cstheme="minorHAnsi"/>
        </w:rPr>
        <w:t xml:space="preserve"> </w:t>
      </w:r>
      <w:proofErr w:type="gramStart"/>
      <w:r w:rsidRPr="000415E2">
        <w:rPr>
          <w:rFonts w:cstheme="minorHAnsi"/>
        </w:rPr>
        <w:t>in the course of</w:t>
      </w:r>
      <w:proofErr w:type="gramEnd"/>
      <w:r w:rsidRPr="000415E2">
        <w:rPr>
          <w:rFonts w:cstheme="minorHAnsi"/>
        </w:rPr>
        <w:t xml:space="preserve"> normal business </w:t>
      </w:r>
      <w:proofErr w:type="gramStart"/>
      <w:r w:rsidRPr="000415E2">
        <w:rPr>
          <w:rFonts w:cstheme="minorHAnsi"/>
        </w:rPr>
        <w:t>operations;</w:t>
      </w:r>
      <w:proofErr w:type="gramEnd"/>
    </w:p>
    <w:p w14:paraId="17B773B6" w14:textId="77777777" w:rsidR="00B021F1" w:rsidRPr="000415E2" w:rsidRDefault="00B021F1"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14:paraId="17B773B7" w14:textId="77777777" w:rsidR="00B021F1" w:rsidRPr="000415E2" w:rsidRDefault="00B021F1"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17B773B8" w14:textId="77777777" w:rsidR="00B021F1" w:rsidRPr="000415E2" w:rsidRDefault="00B021F1" w:rsidP="00626F50">
      <w:pPr>
        <w:rPr>
          <w:rFonts w:cstheme="minorHAnsi"/>
        </w:rPr>
      </w:pPr>
      <w:r w:rsidRPr="000415E2">
        <w:rPr>
          <w:rFonts w:cstheme="minorHAnsi"/>
        </w:rPr>
        <w:t xml:space="preserve">    [] (2) Certain services as described in FAR 22.1003- 4(d)(1). The offeror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certify that—</w:t>
      </w:r>
    </w:p>
    <w:p w14:paraId="17B773B9" w14:textId="77777777" w:rsidR="00B021F1" w:rsidRPr="000415E2" w:rsidRDefault="00B021F1" w:rsidP="00626F50">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w:t>
      </w:r>
      <w:proofErr w:type="gramStart"/>
      <w:r w:rsidRPr="000415E2">
        <w:rPr>
          <w:rFonts w:cstheme="minorHAnsi"/>
        </w:rPr>
        <w:t>general public</w:t>
      </w:r>
      <w:proofErr w:type="gramEnd"/>
      <w:r w:rsidRPr="000415E2">
        <w:rPr>
          <w:rFonts w:cstheme="minorHAnsi"/>
        </w:rPr>
        <w:t xml:space="preserve"> in substantial quantities </w:t>
      </w:r>
      <w:proofErr w:type="gramStart"/>
      <w:r w:rsidRPr="000415E2">
        <w:rPr>
          <w:rFonts w:cstheme="minorHAnsi"/>
        </w:rPr>
        <w:t>in the course of</w:t>
      </w:r>
      <w:proofErr w:type="gramEnd"/>
      <w:r w:rsidRPr="000415E2">
        <w:rPr>
          <w:rFonts w:cstheme="minorHAnsi"/>
        </w:rPr>
        <w:t xml:space="preserve"> normal business </w:t>
      </w:r>
      <w:proofErr w:type="gramStart"/>
      <w:r w:rsidRPr="000415E2">
        <w:rPr>
          <w:rFonts w:cstheme="minorHAnsi"/>
        </w:rPr>
        <w:t>operations;</w:t>
      </w:r>
      <w:proofErr w:type="gramEnd"/>
    </w:p>
    <w:p w14:paraId="17B773BA" w14:textId="77777777" w:rsidR="00B021F1" w:rsidRPr="000415E2" w:rsidRDefault="00B021F1"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proofErr w:type="gramStart"/>
      <w:r w:rsidRPr="000415E2">
        <w:rPr>
          <w:rFonts w:cstheme="minorHAnsi"/>
        </w:rPr>
        <w:t>);</w:t>
      </w:r>
      <w:proofErr w:type="gramEnd"/>
    </w:p>
    <w:p w14:paraId="17B773BB" w14:textId="77777777" w:rsidR="00B021F1" w:rsidRPr="000415E2" w:rsidRDefault="00B021F1"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17B773BC" w14:textId="77777777" w:rsidR="00B021F1" w:rsidRPr="000415E2" w:rsidRDefault="00B021F1" w:rsidP="00626F50">
      <w:pPr>
        <w:rPr>
          <w:rFonts w:cstheme="minorHAnsi"/>
        </w:rPr>
      </w:pPr>
      <w:r w:rsidRPr="000415E2">
        <w:rPr>
          <w:rFonts w:cstheme="minorHAnsi"/>
        </w:rPr>
        <w:lastRenderedPageBreak/>
        <w:t xml:space="preserve">      (iv) The compensation (wage and fringe benefits) plan for all service employees performing work under the contract is the same as that used for these employees and equivalent employees servicing commercial customers.</w:t>
      </w:r>
    </w:p>
    <w:p w14:paraId="17B773BD" w14:textId="77777777" w:rsidR="00B021F1" w:rsidRPr="000415E2" w:rsidRDefault="00B021F1" w:rsidP="00626F50">
      <w:pPr>
        <w:rPr>
          <w:rFonts w:cstheme="minorHAnsi"/>
        </w:rPr>
      </w:pPr>
      <w:r w:rsidRPr="000415E2">
        <w:rPr>
          <w:rFonts w:cstheme="minorHAnsi"/>
        </w:rPr>
        <w:t xml:space="preserve">    (3) If paragraph (k)(1) or (k)(2) of this clause applies—</w:t>
      </w:r>
    </w:p>
    <w:p w14:paraId="17B773BE" w14:textId="77777777" w:rsidR="00B021F1" w:rsidRPr="000415E2" w:rsidRDefault="00B021F1" w:rsidP="00626F50">
      <w:pPr>
        <w:rPr>
          <w:rFonts w:cstheme="minorHAnsi"/>
        </w:rPr>
      </w:pPr>
      <w:r w:rsidRPr="000415E2">
        <w:rPr>
          <w:rFonts w:cstheme="minorHAnsi"/>
        </w:rPr>
        <w:t xml:space="preserve">      (i) If the offeror does not </w:t>
      </w:r>
      <w:proofErr w:type="gramStart"/>
      <w:r w:rsidRPr="000415E2">
        <w:rPr>
          <w:rFonts w:cstheme="minorHAnsi"/>
        </w:rPr>
        <w:t>certify to</w:t>
      </w:r>
      <w:proofErr w:type="gramEnd"/>
      <w:r w:rsidRPr="000415E2">
        <w:rPr>
          <w:rFonts w:cstheme="minorHAnsi"/>
        </w:rPr>
        <w:t xml:space="preserve"> the conditions in paragraph (k)(1) or (k)(2) and the Contracting Officer did not attach a Service Contract Labor Standards wage determination to the solicitation, the offeror shall notify the Contracting Officer as soon as possible; and</w:t>
      </w:r>
    </w:p>
    <w:p w14:paraId="17B773BF" w14:textId="77777777" w:rsidR="00B021F1" w:rsidRPr="000415E2" w:rsidRDefault="00B021F1"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17B773C0" w14:textId="77777777" w:rsidR="00B021F1" w:rsidRPr="000415E2" w:rsidRDefault="00B021F1"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17B773C1" w14:textId="77777777" w:rsidR="00B021F1" w:rsidRPr="000415E2" w:rsidRDefault="00B021F1"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17B773C2" w14:textId="77777777" w:rsidR="00B021F1" w:rsidRPr="000415E2" w:rsidRDefault="00B021F1"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17B773C3" w14:textId="77777777" w:rsidR="00B021F1" w:rsidRPr="000415E2" w:rsidRDefault="00B021F1" w:rsidP="00626F50">
      <w:pPr>
        <w:rPr>
          <w:rFonts w:cstheme="minorHAnsi"/>
        </w:rPr>
      </w:pPr>
      <w:r w:rsidRPr="000415E2">
        <w:rPr>
          <w:rFonts w:cstheme="minorHAnsi"/>
        </w:rPr>
        <w:t xml:space="preserve">    (3) </w:t>
      </w:r>
      <w:r w:rsidRPr="000415E2">
        <w:rPr>
          <w:rFonts w:cstheme="minorHAnsi"/>
          <w:i/>
        </w:rPr>
        <w:t>Taxpayer Identification Number (TIN).</w:t>
      </w:r>
    </w:p>
    <w:p w14:paraId="17B773C4" w14:textId="77777777" w:rsidR="00B021F1" w:rsidRPr="000415E2" w:rsidRDefault="00B021F1"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_____________________.</w:t>
      </w:r>
    </w:p>
    <w:p w14:paraId="17B773C5" w14:textId="77777777" w:rsidR="00B021F1" w:rsidRPr="000415E2" w:rsidRDefault="00B021F1"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has been applied for.</w:t>
      </w:r>
    </w:p>
    <w:p w14:paraId="17B773C6" w14:textId="77777777" w:rsidR="00B021F1" w:rsidRPr="000415E2" w:rsidRDefault="00B021F1"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is not required because:</w:t>
      </w:r>
    </w:p>
    <w:p w14:paraId="17B773C7" w14:textId="77777777" w:rsidR="00B021F1" w:rsidRPr="000415E2" w:rsidRDefault="00B021F1"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w:t>
      </w:r>
      <w:proofErr w:type="gramStart"/>
      <w:r w:rsidRPr="000415E2">
        <w:rPr>
          <w:rFonts w:cstheme="minorHAnsi"/>
        </w:rPr>
        <w:t>States;</w:t>
      </w:r>
      <w:proofErr w:type="gramEnd"/>
    </w:p>
    <w:p w14:paraId="17B773C8" w14:textId="77777777" w:rsidR="00B021F1" w:rsidRPr="000415E2" w:rsidRDefault="00B021F1"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an agency or instrumentality of a foreign </w:t>
      </w:r>
      <w:proofErr w:type="gramStart"/>
      <w:r w:rsidRPr="000415E2">
        <w:rPr>
          <w:rFonts w:cstheme="minorHAnsi"/>
        </w:rPr>
        <w:t>government;</w:t>
      </w:r>
      <w:proofErr w:type="gramEnd"/>
    </w:p>
    <w:p w14:paraId="17B773C9" w14:textId="77777777" w:rsidR="00B021F1" w:rsidRPr="000415E2" w:rsidRDefault="00B021F1"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an agency or instrumentality of the Federal Government.</w:t>
      </w:r>
    </w:p>
    <w:p w14:paraId="17B773CA" w14:textId="77777777" w:rsidR="00B021F1" w:rsidRPr="000415E2" w:rsidRDefault="00B021F1" w:rsidP="00626F50">
      <w:pPr>
        <w:rPr>
          <w:rFonts w:cstheme="minorHAnsi"/>
        </w:rPr>
      </w:pPr>
      <w:r w:rsidRPr="000415E2">
        <w:rPr>
          <w:rFonts w:cstheme="minorHAnsi"/>
        </w:rPr>
        <w:t xml:space="preserve">    (4) </w:t>
      </w:r>
      <w:r w:rsidRPr="000415E2">
        <w:rPr>
          <w:rFonts w:cstheme="minorHAnsi"/>
          <w:i/>
        </w:rPr>
        <w:t>Type of organization.</w:t>
      </w:r>
    </w:p>
    <w:p w14:paraId="17B773CB" w14:textId="77777777" w:rsidR="00B021F1" w:rsidRPr="000415E2" w:rsidRDefault="00B021F1"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Sole </w:t>
      </w:r>
      <w:proofErr w:type="gramStart"/>
      <w:r w:rsidRPr="000415E2">
        <w:rPr>
          <w:rFonts w:cstheme="minorHAnsi"/>
        </w:rPr>
        <w:t>proprietorship;</w:t>
      </w:r>
      <w:proofErr w:type="gramEnd"/>
    </w:p>
    <w:p w14:paraId="17B773CC" w14:textId="77777777" w:rsidR="00B021F1" w:rsidRPr="000415E2" w:rsidRDefault="00B021F1"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w:t>
      </w:r>
      <w:proofErr w:type="gramStart"/>
      <w:r w:rsidRPr="000415E2">
        <w:rPr>
          <w:rFonts w:cstheme="minorHAnsi"/>
        </w:rPr>
        <w:t>Partnership;</w:t>
      </w:r>
      <w:proofErr w:type="gramEnd"/>
    </w:p>
    <w:p w14:paraId="17B773CD" w14:textId="77777777" w:rsidR="00B021F1" w:rsidRPr="000415E2" w:rsidRDefault="00B021F1"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Corporate entity (not tax-exempt</w:t>
      </w:r>
      <w:proofErr w:type="gramStart"/>
      <w:r w:rsidRPr="000415E2">
        <w:rPr>
          <w:rFonts w:cstheme="minorHAnsi"/>
        </w:rPr>
        <w:t>);</w:t>
      </w:r>
      <w:proofErr w:type="gramEnd"/>
    </w:p>
    <w:p w14:paraId="17B773CE" w14:textId="77777777" w:rsidR="00B021F1" w:rsidRPr="000415E2" w:rsidRDefault="00B021F1" w:rsidP="00626F50">
      <w:pPr>
        <w:rPr>
          <w:rFonts w:cstheme="minorHAnsi"/>
        </w:rPr>
      </w:pPr>
      <w:r w:rsidRPr="000415E2">
        <w:rPr>
          <w:rFonts w:cstheme="minorHAnsi"/>
        </w:rPr>
        <w:lastRenderedPageBreak/>
        <w:t xml:space="preserve">      </w:t>
      </w:r>
      <w:proofErr w:type="gramStart"/>
      <w:r w:rsidRPr="000415E2">
        <w:rPr>
          <w:rFonts w:cstheme="minorHAnsi"/>
        </w:rPr>
        <w:t>[  ]</w:t>
      </w:r>
      <w:proofErr w:type="gramEnd"/>
      <w:r w:rsidRPr="000415E2">
        <w:rPr>
          <w:rFonts w:cstheme="minorHAnsi"/>
        </w:rPr>
        <w:t xml:space="preserve"> Corporate entity (tax-exempt</w:t>
      </w:r>
      <w:proofErr w:type="gramStart"/>
      <w:r w:rsidRPr="000415E2">
        <w:rPr>
          <w:rFonts w:cstheme="minorHAnsi"/>
        </w:rPr>
        <w:t>);</w:t>
      </w:r>
      <w:proofErr w:type="gramEnd"/>
    </w:p>
    <w:p w14:paraId="17B773CF" w14:textId="77777777" w:rsidR="00B021F1" w:rsidRPr="000415E2" w:rsidRDefault="00B021F1"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Government entity (Federal, State, or local</w:t>
      </w:r>
      <w:proofErr w:type="gramStart"/>
      <w:r w:rsidRPr="000415E2">
        <w:rPr>
          <w:rFonts w:cstheme="minorHAnsi"/>
        </w:rPr>
        <w:t>);</w:t>
      </w:r>
      <w:proofErr w:type="gramEnd"/>
    </w:p>
    <w:p w14:paraId="17B773D0" w14:textId="77777777" w:rsidR="00B021F1" w:rsidRPr="000415E2" w:rsidRDefault="00B021F1"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Foreign </w:t>
      </w:r>
      <w:proofErr w:type="gramStart"/>
      <w:r w:rsidRPr="000415E2">
        <w:rPr>
          <w:rFonts w:cstheme="minorHAnsi"/>
        </w:rPr>
        <w:t>government;</w:t>
      </w:r>
      <w:proofErr w:type="gramEnd"/>
    </w:p>
    <w:p w14:paraId="17B773D1" w14:textId="77777777" w:rsidR="00B021F1" w:rsidRPr="000415E2" w:rsidRDefault="00B021F1"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International organization per 26 CFR </w:t>
      </w:r>
      <w:proofErr w:type="gramStart"/>
      <w:r w:rsidRPr="000415E2">
        <w:rPr>
          <w:rFonts w:cstheme="minorHAnsi"/>
        </w:rPr>
        <w:t>1.6049-4;</w:t>
      </w:r>
      <w:proofErr w:type="gramEnd"/>
    </w:p>
    <w:p w14:paraId="17B773D2" w14:textId="77777777" w:rsidR="00B021F1" w:rsidRPr="000415E2" w:rsidRDefault="00B021F1"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Other _________________________.</w:t>
      </w:r>
    </w:p>
    <w:p w14:paraId="17B773D3" w14:textId="77777777" w:rsidR="00B021F1" w:rsidRPr="000415E2" w:rsidRDefault="00B021F1" w:rsidP="00626F50">
      <w:pPr>
        <w:rPr>
          <w:rFonts w:cstheme="minorHAnsi"/>
        </w:rPr>
      </w:pPr>
      <w:r w:rsidRPr="000415E2">
        <w:rPr>
          <w:rFonts w:cstheme="minorHAnsi"/>
        </w:rPr>
        <w:t xml:space="preserve">    (5) </w:t>
      </w:r>
      <w:r w:rsidRPr="000415E2">
        <w:rPr>
          <w:rFonts w:cstheme="minorHAnsi"/>
          <w:i/>
        </w:rPr>
        <w:t>Common parent.</w:t>
      </w:r>
    </w:p>
    <w:p w14:paraId="17B773D4" w14:textId="77777777" w:rsidR="00B021F1" w:rsidRPr="000415E2" w:rsidRDefault="00B021F1"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not owned or controlled by a common </w:t>
      </w:r>
      <w:proofErr w:type="gramStart"/>
      <w:r w:rsidRPr="000415E2">
        <w:rPr>
          <w:rFonts w:cstheme="minorHAnsi"/>
        </w:rPr>
        <w:t>parent;</w:t>
      </w:r>
      <w:proofErr w:type="gramEnd"/>
    </w:p>
    <w:p w14:paraId="17B773D5" w14:textId="77777777" w:rsidR="00B021F1" w:rsidRPr="000415E2" w:rsidRDefault="00B021F1"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Name and TIN of common parent:</w:t>
      </w:r>
    </w:p>
    <w:p w14:paraId="17B773D6" w14:textId="77777777" w:rsidR="00B021F1" w:rsidRPr="000415E2" w:rsidRDefault="00B021F1" w:rsidP="00626F50">
      <w:pPr>
        <w:rPr>
          <w:rFonts w:cstheme="minorHAnsi"/>
        </w:rPr>
      </w:pPr>
      <w:r w:rsidRPr="000415E2">
        <w:rPr>
          <w:rFonts w:cstheme="minorHAnsi"/>
        </w:rPr>
        <w:t xml:space="preserve">           </w:t>
      </w:r>
      <w:proofErr w:type="gramStart"/>
      <w:r w:rsidRPr="000415E2">
        <w:rPr>
          <w:rFonts w:cstheme="minorHAnsi"/>
        </w:rPr>
        <w:t>Name __</w:t>
      </w:r>
      <w:proofErr w:type="gramEnd"/>
      <w:r w:rsidRPr="000415E2">
        <w:rPr>
          <w:rFonts w:cstheme="minorHAnsi"/>
        </w:rPr>
        <w:t>___________________.</w:t>
      </w:r>
    </w:p>
    <w:p w14:paraId="17B773D7" w14:textId="77777777" w:rsidR="00B021F1" w:rsidRPr="000415E2" w:rsidRDefault="00B021F1" w:rsidP="00626F50">
      <w:pPr>
        <w:rPr>
          <w:rFonts w:cstheme="minorHAnsi"/>
        </w:rPr>
      </w:pPr>
      <w:r w:rsidRPr="000415E2">
        <w:rPr>
          <w:rFonts w:cstheme="minorHAnsi"/>
        </w:rPr>
        <w:t xml:space="preserve">           TIN _____________________.</w:t>
      </w:r>
    </w:p>
    <w:p w14:paraId="17B773D8" w14:textId="77777777" w:rsidR="00B021F1" w:rsidRPr="000415E2" w:rsidRDefault="00B021F1"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17B773D9" w14:textId="77777777" w:rsidR="00B021F1" w:rsidRPr="000415E2" w:rsidRDefault="00B021F1"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17B773DA" w14:textId="77777777" w:rsidR="00B021F1" w:rsidRPr="000415E2" w:rsidRDefault="00B021F1" w:rsidP="00626F50">
      <w:pPr>
        <w:rPr>
          <w:rFonts w:cstheme="minorHAnsi"/>
        </w:rPr>
      </w:pPr>
      <w:r w:rsidRPr="000415E2">
        <w:rPr>
          <w:rFonts w:cstheme="minorHAnsi"/>
        </w:rPr>
        <w:t xml:space="preserve">    (1) Government agencies are not permitted to use </w:t>
      </w:r>
      <w:proofErr w:type="gramStart"/>
      <w:r w:rsidRPr="000415E2">
        <w:rPr>
          <w:rFonts w:cstheme="minorHAnsi"/>
        </w:rPr>
        <w:t>appropriated</w:t>
      </w:r>
      <w:proofErr w:type="gramEnd"/>
      <w:r w:rsidRPr="000415E2">
        <w:rPr>
          <w:rFonts w:cstheme="minorHAnsi"/>
        </w:rPr>
        <w:t xml:space="preserve">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17B773DB" w14:textId="77777777" w:rsidR="00B021F1" w:rsidRPr="000415E2" w:rsidRDefault="00B021F1"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17B773DC" w14:textId="77777777" w:rsidR="00B021F1" w:rsidRPr="000415E2" w:rsidRDefault="00B021F1" w:rsidP="00626F50">
      <w:pPr>
        <w:rPr>
          <w:rFonts w:cstheme="minorHAnsi"/>
        </w:rPr>
      </w:pPr>
      <w:r w:rsidRPr="000415E2">
        <w:rPr>
          <w:rFonts w:cstheme="minorHAnsi"/>
        </w:rPr>
        <w:t xml:space="preserve">      (i)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inverted domestic corporation; and</w:t>
      </w:r>
    </w:p>
    <w:p w14:paraId="17B773DD" w14:textId="77777777" w:rsidR="00B021F1" w:rsidRPr="000415E2" w:rsidRDefault="00B021F1" w:rsidP="00626F50">
      <w:pPr>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subsidiary of an inverted domestic corporation.</w:t>
      </w:r>
    </w:p>
    <w:p w14:paraId="17B773DE" w14:textId="77777777" w:rsidR="00B021F1" w:rsidRPr="000415E2" w:rsidRDefault="00B021F1"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17B773DF" w14:textId="77777777" w:rsidR="00B021F1" w:rsidRPr="000415E2" w:rsidRDefault="00B021F1"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46" w:history="1">
        <w:r w:rsidRPr="000415E2">
          <w:rPr>
            <w:rStyle w:val="Hyperlink"/>
            <w:rFonts w:cstheme="minorHAnsi"/>
            <w:szCs w:val="20"/>
          </w:rPr>
          <w:t>CISADA106@state.gov</w:t>
        </w:r>
      </w:hyperlink>
      <w:r w:rsidRPr="000415E2">
        <w:rPr>
          <w:rFonts w:cstheme="minorHAnsi"/>
          <w:szCs w:val="20"/>
        </w:rPr>
        <w:t>.</w:t>
      </w:r>
    </w:p>
    <w:p w14:paraId="17B773E0" w14:textId="77777777" w:rsidR="00B021F1" w:rsidRPr="000415E2" w:rsidRDefault="00B021F1"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17B773E1" w14:textId="77777777" w:rsidR="00B021F1" w:rsidRPr="000415E2" w:rsidRDefault="00B021F1" w:rsidP="00626F50">
      <w:pPr>
        <w:rPr>
          <w:rFonts w:cstheme="minorHAnsi"/>
          <w:szCs w:val="20"/>
        </w:rPr>
      </w:pPr>
      <w:r w:rsidRPr="000415E2">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0415E2">
        <w:rPr>
          <w:rFonts w:cstheme="minorHAnsi"/>
          <w:szCs w:val="20"/>
        </w:rPr>
        <w:t>Iran;</w:t>
      </w:r>
      <w:proofErr w:type="gramEnd"/>
    </w:p>
    <w:p w14:paraId="17B773E2" w14:textId="77777777" w:rsidR="00B021F1" w:rsidRPr="000415E2" w:rsidRDefault="00B021F1"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17B773E3" w14:textId="77777777" w:rsidR="00B021F1" w:rsidRPr="000415E2" w:rsidRDefault="00B021F1" w:rsidP="00626F50">
      <w:pPr>
        <w:rPr>
          <w:rFonts w:cstheme="minorHAnsi"/>
          <w:szCs w:val="20"/>
        </w:rPr>
      </w:pPr>
      <w:r w:rsidRPr="000415E2">
        <w:rPr>
          <w:rFonts w:cstheme="minorHAnsi"/>
          <w:szCs w:val="20"/>
        </w:rPr>
        <w:lastRenderedPageBreak/>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47"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17B773E4" w14:textId="77777777" w:rsidR="00B021F1" w:rsidRPr="000415E2" w:rsidRDefault="00B021F1" w:rsidP="00626F50">
      <w:pPr>
        <w:rPr>
          <w:rFonts w:cstheme="minorHAnsi"/>
        </w:rPr>
      </w:pPr>
      <w:r w:rsidRPr="000415E2">
        <w:rPr>
          <w:rFonts w:cstheme="minorHAnsi"/>
        </w:rPr>
        <w:t xml:space="preserve">    (3) The representation and certification requirements of paragraph (o)(2) of this provision do not apply if—</w:t>
      </w:r>
    </w:p>
    <w:p w14:paraId="17B773E5" w14:textId="77777777" w:rsidR="00B021F1" w:rsidRPr="000415E2" w:rsidRDefault="00B021F1" w:rsidP="00626F50">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17B773E6" w14:textId="77777777" w:rsidR="00B021F1" w:rsidRPr="000415E2" w:rsidRDefault="00B021F1"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17B773E7" w14:textId="77777777" w:rsidR="00B021F1" w:rsidRPr="000415E2" w:rsidRDefault="00B021F1"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17B773E8" w14:textId="77777777" w:rsidR="00B021F1" w:rsidRPr="000415E2" w:rsidRDefault="00B021F1" w:rsidP="00626F50">
      <w:pPr>
        <w:rPr>
          <w:rFonts w:cstheme="minorHAnsi"/>
        </w:rPr>
      </w:pPr>
      <w:r w:rsidRPr="000415E2">
        <w:rPr>
          <w:rFonts w:cstheme="minorHAnsi"/>
        </w:rPr>
        <w:t xml:space="preserve">    (1) The Offeror represents that it </w:t>
      </w:r>
      <w:proofErr w:type="gramStart"/>
      <w:r w:rsidRPr="000415E2">
        <w:rPr>
          <w:rFonts w:cstheme="minorHAnsi"/>
        </w:rPr>
        <w:t>[ ]</w:t>
      </w:r>
      <w:proofErr w:type="gramEnd"/>
      <w:r w:rsidRPr="000415E2">
        <w:rPr>
          <w:rFonts w:cstheme="minorHAnsi"/>
        </w:rPr>
        <w:t xml:space="preserve"> has or </w:t>
      </w:r>
      <w:proofErr w:type="gramStart"/>
      <w:r w:rsidRPr="000415E2">
        <w:rPr>
          <w:rFonts w:cstheme="minorHAnsi"/>
        </w:rPr>
        <w:t>[ ]</w:t>
      </w:r>
      <w:proofErr w:type="gramEnd"/>
      <w:r w:rsidRPr="000415E2">
        <w:rPr>
          <w:rFonts w:cstheme="minorHAnsi"/>
        </w:rPr>
        <w:t xml:space="preserve"> does not have an immediate owner. If the Offeror has more than one immediate owner (such as a joint venture), then the Offeror shall respond to paragraph (2) </w:t>
      </w:r>
      <w:proofErr w:type="gramStart"/>
      <w:r w:rsidRPr="000415E2">
        <w:rPr>
          <w:rFonts w:cstheme="minorHAnsi"/>
        </w:rPr>
        <w:t>and</w:t>
      </w:r>
      <w:proofErr w:type="gramEnd"/>
      <w:r w:rsidRPr="000415E2">
        <w:rPr>
          <w:rFonts w:cstheme="minorHAnsi"/>
        </w:rPr>
        <w:t xml:space="preserve"> if applicable, paragraph (3) of this provision for each participant in the joint venture.</w:t>
      </w:r>
    </w:p>
    <w:p w14:paraId="17B773E9" w14:textId="77777777" w:rsidR="00B021F1" w:rsidRPr="000415E2" w:rsidRDefault="00B021F1" w:rsidP="00626F50">
      <w:pPr>
        <w:rPr>
          <w:rFonts w:cstheme="minorHAnsi"/>
        </w:rPr>
      </w:pPr>
      <w:r w:rsidRPr="000415E2">
        <w:rPr>
          <w:rFonts w:cstheme="minorHAnsi"/>
        </w:rPr>
        <w:t xml:space="preserve">    (2) If the Offeror indicates “has” in paragraph (p)(1) of this provision, enter the following information:</w:t>
      </w:r>
    </w:p>
    <w:p w14:paraId="17B773EA" w14:textId="77777777" w:rsidR="00B021F1" w:rsidRPr="000415E2" w:rsidRDefault="00B021F1" w:rsidP="00626F50">
      <w:pPr>
        <w:rPr>
          <w:rFonts w:cstheme="minorHAnsi"/>
        </w:rPr>
      </w:pPr>
      <w:r w:rsidRPr="000415E2">
        <w:rPr>
          <w:rFonts w:cstheme="minorHAnsi"/>
        </w:rPr>
        <w:t xml:space="preserve">    Immediate owner CAGE code: ____.</w:t>
      </w:r>
    </w:p>
    <w:p w14:paraId="17B773EB" w14:textId="77777777" w:rsidR="00B021F1" w:rsidRPr="000415E2" w:rsidRDefault="00B021F1" w:rsidP="00626F50">
      <w:pPr>
        <w:rPr>
          <w:rFonts w:cstheme="minorHAnsi"/>
        </w:rPr>
      </w:pPr>
      <w:r w:rsidRPr="000415E2">
        <w:rPr>
          <w:rFonts w:cstheme="minorHAnsi"/>
        </w:rPr>
        <w:t xml:space="preserve">    Immediate owner legal name: ____.</w:t>
      </w:r>
    </w:p>
    <w:p w14:paraId="17B773EC" w14:textId="77777777" w:rsidR="00B021F1" w:rsidRPr="000415E2" w:rsidRDefault="00B021F1" w:rsidP="00626F50">
      <w:pPr>
        <w:rPr>
          <w:rFonts w:cstheme="minorHAnsi"/>
        </w:rPr>
      </w:pPr>
      <w:r w:rsidRPr="000415E2">
        <w:rPr>
          <w:rFonts w:cstheme="minorHAnsi"/>
        </w:rPr>
        <w:t xml:space="preserve">    (</w:t>
      </w:r>
      <w:r w:rsidRPr="000415E2">
        <w:rPr>
          <w:rFonts w:cstheme="minorHAnsi"/>
          <w:i/>
        </w:rPr>
        <w:t xml:space="preserve">Do not use </w:t>
      </w:r>
      <w:proofErr w:type="gramStart"/>
      <w:r w:rsidRPr="000415E2">
        <w:rPr>
          <w:rFonts w:cstheme="minorHAnsi"/>
          <w:i/>
        </w:rPr>
        <w:t>a “</w:t>
      </w:r>
      <w:proofErr w:type="gramEnd"/>
      <w:r w:rsidRPr="000415E2">
        <w:rPr>
          <w:rFonts w:cstheme="minorHAnsi"/>
          <w:i/>
        </w:rPr>
        <w:t>doing business as” name</w:t>
      </w:r>
      <w:r w:rsidRPr="000415E2">
        <w:rPr>
          <w:rFonts w:cstheme="minorHAnsi"/>
        </w:rPr>
        <w:t>)</w:t>
      </w:r>
    </w:p>
    <w:p w14:paraId="17B773ED" w14:textId="77777777" w:rsidR="00B021F1" w:rsidRPr="000415E2" w:rsidRDefault="00B021F1" w:rsidP="00626F50">
      <w:pPr>
        <w:rPr>
          <w:rFonts w:cstheme="minorHAnsi"/>
        </w:rPr>
      </w:pPr>
      <w:r w:rsidRPr="000415E2">
        <w:rPr>
          <w:rFonts w:cstheme="minorHAnsi"/>
        </w:rPr>
        <w:t xml:space="preserve">    Is the immediate owner owned or controlled by another entity: </w:t>
      </w:r>
      <w:proofErr w:type="gramStart"/>
      <w:r w:rsidRPr="000415E2">
        <w:rPr>
          <w:rFonts w:cstheme="minorHAnsi"/>
        </w:rPr>
        <w:t>[ ]</w:t>
      </w:r>
      <w:proofErr w:type="gramEnd"/>
      <w:r w:rsidRPr="000415E2">
        <w:rPr>
          <w:rFonts w:cstheme="minorHAnsi"/>
        </w:rPr>
        <w:t xml:space="preserve"> Yes or </w:t>
      </w:r>
      <w:proofErr w:type="gramStart"/>
      <w:r w:rsidRPr="000415E2">
        <w:rPr>
          <w:rFonts w:cstheme="minorHAnsi"/>
        </w:rPr>
        <w:t>[ ]</w:t>
      </w:r>
      <w:proofErr w:type="gramEnd"/>
      <w:r w:rsidRPr="000415E2">
        <w:rPr>
          <w:rFonts w:cstheme="minorHAnsi"/>
        </w:rPr>
        <w:t xml:space="preserve"> No.</w:t>
      </w:r>
    </w:p>
    <w:p w14:paraId="17B773EE" w14:textId="77777777" w:rsidR="00B021F1" w:rsidRPr="000415E2" w:rsidRDefault="00B021F1"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17B773EF" w14:textId="77777777" w:rsidR="00B021F1" w:rsidRPr="000415E2" w:rsidRDefault="00B021F1" w:rsidP="00626F50">
      <w:pPr>
        <w:rPr>
          <w:rFonts w:cstheme="minorHAnsi"/>
        </w:rPr>
      </w:pPr>
      <w:r w:rsidRPr="000415E2">
        <w:rPr>
          <w:rFonts w:cstheme="minorHAnsi"/>
        </w:rPr>
        <w:t xml:space="preserve">    Highest-level owner CAGE code: ____.</w:t>
      </w:r>
    </w:p>
    <w:p w14:paraId="17B773F0" w14:textId="77777777" w:rsidR="00B021F1" w:rsidRPr="000415E2" w:rsidRDefault="00B021F1" w:rsidP="00626F50">
      <w:pPr>
        <w:rPr>
          <w:rFonts w:cstheme="minorHAnsi"/>
        </w:rPr>
      </w:pPr>
      <w:r w:rsidRPr="000415E2">
        <w:rPr>
          <w:rFonts w:cstheme="minorHAnsi"/>
        </w:rPr>
        <w:t xml:space="preserve">    Highest-level </w:t>
      </w:r>
      <w:proofErr w:type="gramStart"/>
      <w:r w:rsidRPr="000415E2">
        <w:rPr>
          <w:rFonts w:cstheme="minorHAnsi"/>
        </w:rPr>
        <w:t>owner</w:t>
      </w:r>
      <w:proofErr w:type="gramEnd"/>
      <w:r w:rsidRPr="000415E2">
        <w:rPr>
          <w:rFonts w:cstheme="minorHAnsi"/>
        </w:rPr>
        <w:t xml:space="preserve"> legal name: ____.</w:t>
      </w:r>
    </w:p>
    <w:p w14:paraId="17B773F1" w14:textId="77777777" w:rsidR="00B021F1" w:rsidRPr="000415E2" w:rsidRDefault="00B021F1" w:rsidP="00626F50">
      <w:pPr>
        <w:rPr>
          <w:rFonts w:cstheme="minorHAnsi"/>
        </w:rPr>
      </w:pPr>
      <w:r w:rsidRPr="000415E2">
        <w:rPr>
          <w:rFonts w:cstheme="minorHAnsi"/>
        </w:rPr>
        <w:t xml:space="preserve">    (</w:t>
      </w:r>
      <w:r w:rsidRPr="000415E2">
        <w:rPr>
          <w:rFonts w:cstheme="minorHAnsi"/>
          <w:i/>
        </w:rPr>
        <w:t xml:space="preserve">Do not use </w:t>
      </w:r>
      <w:proofErr w:type="gramStart"/>
      <w:r w:rsidRPr="000415E2">
        <w:rPr>
          <w:rFonts w:cstheme="minorHAnsi"/>
          <w:i/>
        </w:rPr>
        <w:t>a “</w:t>
      </w:r>
      <w:proofErr w:type="gramEnd"/>
      <w:r w:rsidRPr="000415E2">
        <w:rPr>
          <w:rFonts w:cstheme="minorHAnsi"/>
          <w:i/>
        </w:rPr>
        <w:t>doing business as” name</w:t>
      </w:r>
      <w:r w:rsidRPr="000415E2">
        <w:rPr>
          <w:rFonts w:cstheme="minorHAnsi"/>
        </w:rPr>
        <w:t>)</w:t>
      </w:r>
    </w:p>
    <w:p w14:paraId="17B773F2" w14:textId="77777777" w:rsidR="00B021F1" w:rsidRPr="000415E2" w:rsidRDefault="00B021F1"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17B773F3" w14:textId="77777777" w:rsidR="00B021F1" w:rsidRPr="000415E2" w:rsidRDefault="00B021F1"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w:t>
      </w:r>
      <w:proofErr w:type="gramStart"/>
      <w:r w:rsidRPr="000415E2">
        <w:rPr>
          <w:rFonts w:cstheme="minorHAnsi"/>
        </w:rPr>
        <w:t>enter into</w:t>
      </w:r>
      <w:proofErr w:type="gramEnd"/>
      <w:r w:rsidRPr="000415E2">
        <w:rPr>
          <w:rFonts w:cstheme="minorHAnsi"/>
        </w:rPr>
        <w:t xml:space="preserve"> a contract with any corporation that—</w:t>
      </w:r>
    </w:p>
    <w:p w14:paraId="17B773F4" w14:textId="77777777" w:rsidR="00B021F1" w:rsidRPr="000415E2" w:rsidRDefault="00B021F1" w:rsidP="00626F50">
      <w:pPr>
        <w:rPr>
          <w:rFonts w:cstheme="minorHAnsi"/>
        </w:rPr>
      </w:pPr>
      <w:r w:rsidRPr="000415E2">
        <w:rPr>
          <w:rFonts w:cstheme="minorHAnsi"/>
        </w:rPr>
        <w:lastRenderedPageBreak/>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w:t>
      </w:r>
      <w:r w:rsidRPr="000415E2">
        <w:rPr>
          <w:rFonts w:cstheme="minorHAnsi"/>
        </w:rPr>
        <w:t>ct the interests of the Government; or</w:t>
      </w:r>
    </w:p>
    <w:p w14:paraId="17B773F5" w14:textId="77777777" w:rsidR="00B021F1" w:rsidRPr="000415E2" w:rsidRDefault="00B021F1"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w:t>
      </w:r>
      <w:proofErr w:type="gramStart"/>
      <w:r w:rsidRPr="000415E2">
        <w:rPr>
          <w:rFonts w:cstheme="minorHAnsi"/>
        </w:rPr>
        <w:t>made a determination</w:t>
      </w:r>
      <w:proofErr w:type="gramEnd"/>
      <w:r w:rsidRPr="000415E2">
        <w:rPr>
          <w:rFonts w:cstheme="minorHAnsi"/>
        </w:rPr>
        <w:t xml:space="preserve"> that this action is not necessary to protect the interests of the Government.</w:t>
      </w:r>
    </w:p>
    <w:p w14:paraId="17B773F6" w14:textId="77777777" w:rsidR="00B021F1" w:rsidRPr="000415E2" w:rsidRDefault="00B021F1" w:rsidP="00626F50">
      <w:pPr>
        <w:rPr>
          <w:rFonts w:cstheme="minorHAnsi"/>
        </w:rPr>
      </w:pPr>
      <w:r w:rsidRPr="000415E2">
        <w:rPr>
          <w:rFonts w:cstheme="minorHAnsi"/>
        </w:rPr>
        <w:t xml:space="preserve">    (2) The Offeror represents that—</w:t>
      </w:r>
    </w:p>
    <w:p w14:paraId="17B773F7" w14:textId="77777777" w:rsidR="00B021F1" w:rsidRPr="000415E2" w:rsidRDefault="00B021F1" w:rsidP="00626F50">
      <w:pPr>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17B773F8" w14:textId="77777777" w:rsidR="00B021F1" w:rsidRPr="000415E2" w:rsidRDefault="00B021F1" w:rsidP="00626F50">
      <w:pPr>
        <w:rPr>
          <w:rFonts w:cstheme="minorHAnsi"/>
        </w:rPr>
      </w:pPr>
      <w:r w:rsidRPr="000415E2">
        <w:rPr>
          <w:rFonts w:cstheme="minorHAnsi"/>
        </w:rPr>
        <w:t xml:space="preserve">      (ii) It is </w:t>
      </w:r>
      <w:proofErr w:type="gramStart"/>
      <w:r w:rsidRPr="000415E2">
        <w:rPr>
          <w:rFonts w:cstheme="minorHAnsi"/>
        </w:rPr>
        <w:t>[ ]</w:t>
      </w:r>
      <w:proofErr w:type="gramEnd"/>
      <w:r w:rsidRPr="000415E2">
        <w:rPr>
          <w:rFonts w:cstheme="minorHAnsi"/>
        </w:rPr>
        <w:t xml:space="preserve"> is not </w:t>
      </w:r>
      <w:proofErr w:type="gramStart"/>
      <w:r w:rsidRPr="000415E2">
        <w:rPr>
          <w:rFonts w:cstheme="minorHAnsi"/>
        </w:rPr>
        <w:t>[ ]</w:t>
      </w:r>
      <w:proofErr w:type="gramEnd"/>
      <w:r w:rsidRPr="000415E2">
        <w:rPr>
          <w:rFonts w:cstheme="minorHAnsi"/>
        </w:rPr>
        <w:t xml:space="preserve"> a corporation that was convicted of a felony criminal violation under a </w:t>
      </w:r>
      <w:proofErr w:type="gramStart"/>
      <w:r w:rsidRPr="000415E2">
        <w:rPr>
          <w:rFonts w:cstheme="minorHAnsi"/>
        </w:rPr>
        <w:t>Federal</w:t>
      </w:r>
      <w:proofErr w:type="gramEnd"/>
      <w:r w:rsidRPr="000415E2">
        <w:rPr>
          <w:rFonts w:cstheme="minorHAnsi"/>
        </w:rPr>
        <w:t xml:space="preserve"> law within the preceding 24 months.</w:t>
      </w:r>
    </w:p>
    <w:p w14:paraId="17B773F9" w14:textId="77777777" w:rsidR="00B021F1" w:rsidRPr="000415E2" w:rsidRDefault="00B021F1"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17B773FA" w14:textId="77777777" w:rsidR="00B021F1" w:rsidRPr="000415E2" w:rsidRDefault="00B021F1" w:rsidP="00626F50">
      <w:pPr>
        <w:rPr>
          <w:rFonts w:cstheme="minorHAnsi"/>
        </w:rPr>
      </w:pPr>
      <w:r w:rsidRPr="000415E2">
        <w:rPr>
          <w:rFonts w:cstheme="minorHAnsi"/>
        </w:rPr>
        <w:t xml:space="preserve">    (1) The Offeror represents that it </w:t>
      </w:r>
      <w:proofErr w:type="gramStart"/>
      <w:r w:rsidRPr="000415E2">
        <w:rPr>
          <w:rFonts w:cstheme="minorHAnsi"/>
        </w:rPr>
        <w:t>[ ]</w:t>
      </w:r>
      <w:proofErr w:type="gramEnd"/>
      <w:r w:rsidRPr="000415E2">
        <w:rPr>
          <w:rFonts w:cstheme="minorHAnsi"/>
        </w:rPr>
        <w:t xml:space="preserve"> is or </w:t>
      </w:r>
      <w:proofErr w:type="gramStart"/>
      <w:r w:rsidRPr="000415E2">
        <w:rPr>
          <w:rFonts w:cstheme="minorHAnsi"/>
        </w:rPr>
        <w:t>[ ]</w:t>
      </w:r>
      <w:proofErr w:type="gramEnd"/>
      <w:r w:rsidRPr="000415E2">
        <w:rPr>
          <w:rFonts w:cstheme="minorHAnsi"/>
        </w:rPr>
        <w:t xml:space="preserve"> is not a successor to a predecessor that held a </w:t>
      </w:r>
      <w:proofErr w:type="gramStart"/>
      <w:r w:rsidRPr="000415E2">
        <w:rPr>
          <w:rFonts w:cstheme="minorHAnsi"/>
        </w:rPr>
        <w:t>Federal</w:t>
      </w:r>
      <w:proofErr w:type="gramEnd"/>
      <w:r w:rsidRPr="000415E2">
        <w:rPr>
          <w:rFonts w:cstheme="minorHAnsi"/>
        </w:rPr>
        <w:t xml:space="preserve"> contract or grant within the last three years.</w:t>
      </w:r>
    </w:p>
    <w:p w14:paraId="17B773FB" w14:textId="77777777" w:rsidR="00B021F1" w:rsidRPr="000415E2" w:rsidRDefault="00B021F1" w:rsidP="00626F50">
      <w:pPr>
        <w:rPr>
          <w:rFonts w:cstheme="minorHAnsi"/>
        </w:rPr>
      </w:pPr>
      <w:r w:rsidRPr="000415E2">
        <w:rPr>
          <w:rFonts w:cstheme="minorHAnsi"/>
        </w:rPr>
        <w:t xml:space="preserve">    (2) If the Offeror has indicated “is” in paragraph (r)(1) of this provision, enter the following information for all predecessors that held a </w:t>
      </w:r>
      <w:proofErr w:type="gramStart"/>
      <w:r w:rsidRPr="000415E2">
        <w:rPr>
          <w:rFonts w:cstheme="minorHAnsi"/>
        </w:rPr>
        <w:t>Federal</w:t>
      </w:r>
      <w:proofErr w:type="gramEnd"/>
      <w:r w:rsidRPr="000415E2">
        <w:rPr>
          <w:rFonts w:cstheme="minorHAnsi"/>
        </w:rPr>
        <w:t xml:space="preserve"> contract or grant within the last three years (if more than one predecessor, list in reverse chronological order):</w:t>
      </w:r>
    </w:p>
    <w:p w14:paraId="17B773FC" w14:textId="77777777" w:rsidR="00B021F1" w:rsidRPr="000415E2" w:rsidRDefault="00B021F1" w:rsidP="00626F50">
      <w:pPr>
        <w:rPr>
          <w:rFonts w:cstheme="minorHAnsi"/>
        </w:rPr>
      </w:pPr>
      <w:r w:rsidRPr="000415E2">
        <w:rPr>
          <w:rFonts w:cstheme="minorHAnsi"/>
        </w:rPr>
        <w:t xml:space="preserve">    Predecessor CAGE code: ____ (or mark “Unknown”).</w:t>
      </w:r>
    </w:p>
    <w:p w14:paraId="17B773FD" w14:textId="77777777" w:rsidR="00B021F1" w:rsidRPr="000415E2" w:rsidRDefault="00B021F1" w:rsidP="00626F50">
      <w:pPr>
        <w:rPr>
          <w:rFonts w:cstheme="minorHAnsi"/>
        </w:rPr>
      </w:pPr>
      <w:r w:rsidRPr="000415E2">
        <w:rPr>
          <w:rFonts w:cstheme="minorHAnsi"/>
        </w:rPr>
        <w:t xml:space="preserve">    Predecessor legal name: ____.</w:t>
      </w:r>
    </w:p>
    <w:p w14:paraId="17B773FE" w14:textId="77777777" w:rsidR="00B021F1" w:rsidRPr="000415E2" w:rsidRDefault="00B021F1" w:rsidP="00626F50">
      <w:pPr>
        <w:rPr>
          <w:rFonts w:cstheme="minorHAnsi"/>
          <w:i/>
        </w:rPr>
      </w:pPr>
      <w:r w:rsidRPr="000415E2">
        <w:rPr>
          <w:rFonts w:cstheme="minorHAnsi"/>
          <w:i/>
        </w:rPr>
        <w:t xml:space="preserve">    (Do not use a “doing business as” name).</w:t>
      </w:r>
    </w:p>
    <w:p w14:paraId="17B773FF" w14:textId="77777777" w:rsidR="00B021F1" w:rsidRPr="000415E2" w:rsidRDefault="00B021F1" w:rsidP="00626F50">
      <w:pPr>
        <w:rPr>
          <w:rFonts w:cstheme="minorHAnsi"/>
        </w:rPr>
      </w:pPr>
      <w:r w:rsidRPr="000415E2">
        <w:rPr>
          <w:rFonts w:cstheme="minorHAnsi"/>
        </w:rPr>
        <w:t xml:space="preserve">  (s) [Reserved]</w:t>
      </w:r>
    </w:p>
    <w:p w14:paraId="17B77400" w14:textId="77777777" w:rsidR="00B021F1" w:rsidRPr="000415E2" w:rsidRDefault="00B021F1" w:rsidP="00626F50">
      <w:pPr>
        <w:rPr>
          <w:rFonts w:cstheme="minorHAnsi"/>
          <w:iCs/>
        </w:rPr>
      </w:pPr>
      <w:r w:rsidRPr="000415E2">
        <w:rPr>
          <w:rFonts w:cstheme="minorHAnsi"/>
        </w:rPr>
        <w:t xml:space="preserve">  (t) </w:t>
      </w:r>
      <w:r w:rsidRPr="000415E2">
        <w:rPr>
          <w:rFonts w:cstheme="minorHAnsi"/>
          <w:iCs/>
        </w:rPr>
        <w:t>[Reserved]</w:t>
      </w:r>
    </w:p>
    <w:p w14:paraId="17B77401" w14:textId="77777777" w:rsidR="00B021F1" w:rsidRPr="000415E2" w:rsidRDefault="00B021F1"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w:t>
      </w:r>
      <w:r w:rsidRPr="000415E2">
        <w:rPr>
          <w:rFonts w:cstheme="minorHAnsi"/>
        </w:rPr>
        <w: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17B77402" w14:textId="77777777" w:rsidR="00B021F1" w:rsidRPr="000415E2" w:rsidRDefault="00B021F1" w:rsidP="00626F50">
      <w:pPr>
        <w:rPr>
          <w:rFonts w:cstheme="minorHAnsi"/>
        </w:rPr>
      </w:pPr>
      <w:r w:rsidRPr="000415E2">
        <w:rPr>
          <w:rFonts w:cstheme="minorHAnsi"/>
        </w:rPr>
        <w:lastRenderedPageBreak/>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w:t>
      </w:r>
      <w:proofErr w:type="gramStart"/>
      <w:r w:rsidRPr="000415E2">
        <w:rPr>
          <w:rFonts w:cstheme="minorHAnsi"/>
        </w:rPr>
        <w:t>Federal</w:t>
      </w:r>
      <w:proofErr w:type="gramEnd"/>
      <w:r w:rsidRPr="000415E2">
        <w:rPr>
          <w:rFonts w:cstheme="minorHAnsi"/>
        </w:rPr>
        <w:t xml:space="preserve"> department or agency governing the nondisclosure of classified information.</w:t>
      </w:r>
    </w:p>
    <w:p w14:paraId="17B77403" w14:textId="77777777" w:rsidR="00B021F1" w:rsidRPr="000415E2" w:rsidRDefault="00B021F1"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sidRPr="000415E2">
        <w:rPr>
          <w:rFonts w:cstheme="minorHAnsi"/>
        </w:rPr>
        <w:t>e.g., agency Office of the Inspector General).</w:t>
      </w:r>
    </w:p>
    <w:p w14:paraId="17B77404" w14:textId="77777777" w:rsidR="00B021F1" w:rsidRPr="000415E2" w:rsidRDefault="00B021F1"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48" w:tgtFrame="_blank" w:history="1">
        <w:r w:rsidRPr="000415E2">
          <w:rPr>
            <w:rStyle w:val="Hyperlink"/>
            <w:rFonts w:cstheme="minorHAnsi"/>
            <w:szCs w:val="20"/>
          </w:rPr>
          <w:t>Public Law 115-232</w:t>
        </w:r>
      </w:hyperlink>
      <w:r w:rsidRPr="000415E2">
        <w:rPr>
          <w:rFonts w:cstheme="minorHAnsi"/>
        </w:rPr>
        <w:t>.</w:t>
      </w:r>
    </w:p>
    <w:p w14:paraId="17B77405" w14:textId="77777777" w:rsidR="00B021F1" w:rsidRPr="000415E2" w:rsidRDefault="00B021F1" w:rsidP="00626F50">
      <w:pPr>
        <w:rPr>
          <w:rFonts w:cstheme="minorHAnsi"/>
        </w:rPr>
      </w:pPr>
      <w:r w:rsidRPr="000415E2">
        <w:rPr>
          <w:rFonts w:cstheme="minorHAnsi"/>
        </w:rPr>
        <w:t xml:space="preserve">    (1) The Offeror shall review the list of excluded parties in the System for Award Management (SAM) (</w:t>
      </w:r>
      <w:hyperlink r:id="rId49"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17B77406" w14:textId="77777777" w:rsidR="00B021F1" w:rsidRPr="000415E2" w:rsidRDefault="00B021F1" w:rsidP="00626F50">
      <w:pPr>
        <w:rPr>
          <w:rFonts w:cstheme="minorHAnsi"/>
        </w:rPr>
      </w:pPr>
      <w:r w:rsidRPr="000415E2">
        <w:rPr>
          <w:rFonts w:cstheme="minorHAnsi"/>
        </w:rPr>
        <w:t xml:space="preserve">    (2) The Offeror represents that—</w:t>
      </w:r>
    </w:p>
    <w:p w14:paraId="17B77407" w14:textId="77777777" w:rsidR="00B021F1" w:rsidRPr="000415E2" w:rsidRDefault="00B021F1" w:rsidP="00626F50">
      <w:pPr>
        <w:rPr>
          <w:rFonts w:cstheme="minorHAnsi"/>
        </w:rPr>
      </w:pPr>
      <w:r w:rsidRPr="000415E2">
        <w:rPr>
          <w:rFonts w:cstheme="minorHAnsi"/>
        </w:rPr>
        <w:t xml:space="preserve">      (i) It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provide covered telecommunications equipment or services as a part of its offered products or services to the Government in the performance of any contract, subcontract, or other contractual instrument.</w:t>
      </w:r>
    </w:p>
    <w:p w14:paraId="17B77408" w14:textId="77777777" w:rsidR="00B021F1" w:rsidRPr="000415E2" w:rsidRDefault="00B021F1" w:rsidP="00626F50">
      <w:pPr>
        <w:rPr>
          <w:rFonts w:cstheme="minorHAnsi"/>
        </w:rPr>
      </w:pPr>
      <w:r w:rsidRPr="000415E2">
        <w:rPr>
          <w:rFonts w:cstheme="minorHAnsi"/>
        </w:rPr>
        <w:t xml:space="preserve">      (ii) After conducting a reasonable inquiry for purposes of this representation, that it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use covered telecommunications equipment or services, or any equipment, system, or service that uses covered telecommunications equipment or services.</w:t>
      </w:r>
    </w:p>
    <w:p w14:paraId="17B77409" w14:textId="77777777" w:rsidR="00B021F1" w:rsidRPr="00472B08" w:rsidRDefault="00B021F1" w:rsidP="00626F50">
      <w:pPr>
        <w:jc w:val="center"/>
        <w:rPr>
          <w:rFonts w:cstheme="minorHAnsi"/>
        </w:rPr>
      </w:pPr>
      <w:r>
        <w:rPr>
          <w:rFonts w:cstheme="minorHAnsi"/>
        </w:rPr>
        <w:t>(End of Provision)</w:t>
      </w:r>
    </w:p>
    <w:p w14:paraId="17B7740A" w14:textId="77777777" w:rsidR="00B021F1" w:rsidRDefault="00B021F1">
      <w:r>
        <w:t>RFQ 36C25926Q0464 Tulsa Elevator Decommisioning</w:t>
      </w:r>
    </w:p>
    <w:p w14:paraId="17B7740B" w14:textId="77777777" w:rsidR="00B021F1" w:rsidRDefault="00B021F1">
      <w:pPr>
        <w:pStyle w:val="Heading2"/>
      </w:pPr>
      <w:bookmarkStart w:id="35" w:name="_Toc256000026"/>
      <w:r>
        <w:t>E.7 52.228-5 INSURANCE—WORK ON A GOVERNMENT INSTALLATION (JAN 1997)</w:t>
      </w:r>
      <w:bookmarkEnd w:id="35"/>
    </w:p>
    <w:p w14:paraId="17B7740C" w14:textId="77777777" w:rsidR="00B021F1" w:rsidRDefault="00B021F1">
      <w:r>
        <w:t xml:space="preserve">  (a) The Contractor shall, at its own expense, provide and maintain during the entire performance of this contract, at least the kinds and minimum amounts of insurance required in the Schedule or elsewhere in the contract.</w:t>
      </w:r>
    </w:p>
    <w:p w14:paraId="17B7740D" w14:textId="77777777" w:rsidR="00B021F1" w:rsidRDefault="00B021F1">
      <w:r>
        <w:t xml:space="preserve">  (b) Before commencing work under this contract, the Contractor shall notify the Contracting Officer in writing that the required insurance has been obtained. The policies evidencing required insurance shall contain an endorsement to the effect that any cancellation or any material change adversely affecting the Government's i</w:t>
      </w:r>
      <w:r>
        <w:t>nterest shall not be effective—</w:t>
      </w:r>
    </w:p>
    <w:p w14:paraId="17B7740E" w14:textId="77777777" w:rsidR="00B021F1" w:rsidRDefault="00B021F1">
      <w:r>
        <w:t xml:space="preserve">    (1) For such period as the laws of the State in which this contract is to be performed prescribe; or</w:t>
      </w:r>
    </w:p>
    <w:p w14:paraId="17B7740F" w14:textId="77777777" w:rsidR="00B021F1" w:rsidRDefault="00B021F1">
      <w:r>
        <w:t xml:space="preserve">    (2) Until 30 days after the insurer or the Contractor gives written notice to the Contracting Officer, whichever period is longer.</w:t>
      </w:r>
    </w:p>
    <w:p w14:paraId="17B77410" w14:textId="77777777" w:rsidR="00B021F1" w:rsidRDefault="00B021F1">
      <w:r>
        <w:lastRenderedPageBreak/>
        <w:t xml:space="preserve">  (c) The Contractor shall insert the substance of this clause, including this paragraph (c), in subcontracts under this contract that require work on a Government installation and shall require subcontractors to provide and maintain the insurance required in the Schedule or elsewhere in the contract. The Contractor shall maintain a copy of all subcontractors' proofs of required </w:t>
      </w:r>
      <w:proofErr w:type="gramStart"/>
      <w:r>
        <w:t>insurance, and</w:t>
      </w:r>
      <w:proofErr w:type="gramEnd"/>
      <w:r>
        <w:t xml:space="preserve"> shall make copies available to the Contracting Officer upon request.</w:t>
      </w:r>
    </w:p>
    <w:p w14:paraId="17B77411" w14:textId="77777777" w:rsidR="00B021F1" w:rsidRDefault="00B021F1" w:rsidP="005C5C50">
      <w:pPr>
        <w:jc w:val="center"/>
      </w:pPr>
      <w:r>
        <w:t>(End of Clause)</w:t>
      </w:r>
    </w:p>
    <w:sectPr w:rsidR="00641590">
      <w:headerReference w:type="even" r:id="rId50"/>
      <w:headerReference w:type="default" r:id="rId51"/>
      <w:footerReference w:type="even" r:id="rId52"/>
      <w:footerReference w:type="default" r:id="rId53"/>
      <w:headerReference w:type="first" r:id="rId54"/>
      <w:footerReference w:type="first" r:id="rId55"/>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77440" w14:textId="77777777" w:rsidR="00B021F1" w:rsidRDefault="00B021F1">
      <w:pPr>
        <w:spacing w:after="0" w:line="240" w:lineRule="auto"/>
      </w:pPr>
      <w:r>
        <w:separator/>
      </w:r>
    </w:p>
  </w:endnote>
  <w:endnote w:type="continuationSeparator" w:id="0">
    <w:p w14:paraId="17B77442" w14:textId="77777777" w:rsidR="00B021F1" w:rsidRDefault="00B021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4219675"/>
      <w:docPartObj>
        <w:docPartGallery w:val="Page Numbers (Bottom of Page)"/>
        <w:docPartUnique/>
      </w:docPartObj>
    </w:sdtPr>
    <w:sdtContent>
      <w:sdt>
        <w:sdtPr>
          <w:id w:val="1728636285"/>
          <w:docPartObj>
            <w:docPartGallery w:val="Page Numbers (Top of Page)"/>
            <w:docPartUnique/>
          </w:docPartObj>
        </w:sdtPr>
        <w:sdtContent>
          <w:p w14:paraId="0CCA7668" w14:textId="1FE01E3C" w:rsidR="00B021F1" w:rsidRDefault="00B021F1">
            <w:pPr>
              <w:pStyle w:val="Footer"/>
              <w:jc w:val="center"/>
            </w:pPr>
            <w:r>
              <w:t xml:space="preserve">Page </w:t>
            </w:r>
            <w:r>
              <w:rPr>
                <w:b w:val="0"/>
                <w:bCs w:val="0"/>
                <w:sz w:val="24"/>
                <w:szCs w:val="24"/>
              </w:rPr>
              <w:fldChar w:fldCharType="begin"/>
            </w:r>
            <w:r>
              <w:instrText xml:space="preserve"> PAGE </w:instrText>
            </w:r>
            <w:r>
              <w:rPr>
                <w:b w:val="0"/>
                <w:bCs w:val="0"/>
                <w:sz w:val="24"/>
                <w:szCs w:val="24"/>
              </w:rPr>
              <w:fldChar w:fldCharType="separate"/>
            </w:r>
            <w:r>
              <w:rPr>
                <w:noProof/>
              </w:rPr>
              <w:t>2</w:t>
            </w:r>
            <w:r>
              <w:rPr>
                <w:b w:val="0"/>
                <w:bCs w:val="0"/>
                <w:sz w:val="24"/>
                <w:szCs w:val="24"/>
              </w:rPr>
              <w:fldChar w:fldCharType="end"/>
            </w:r>
            <w:r>
              <w:t xml:space="preserve"> of </w:t>
            </w:r>
            <w:r>
              <w:rPr>
                <w:b w:val="0"/>
                <w:bCs w:val="0"/>
                <w:sz w:val="24"/>
                <w:szCs w:val="24"/>
              </w:rPr>
              <w:fldChar w:fldCharType="begin"/>
            </w:r>
            <w:r>
              <w:instrText xml:space="preserve"> NUMPAGES  </w:instrText>
            </w:r>
            <w:r>
              <w:rPr>
                <w:b w:val="0"/>
                <w:bCs w:val="0"/>
                <w:sz w:val="24"/>
                <w:szCs w:val="24"/>
              </w:rPr>
              <w:fldChar w:fldCharType="separate"/>
            </w:r>
            <w:r>
              <w:rPr>
                <w:noProof/>
              </w:rPr>
              <w:t>2</w:t>
            </w:r>
            <w:r>
              <w:rPr>
                <w:b w:val="0"/>
                <w:bCs w:val="0"/>
                <w:sz w:val="24"/>
                <w:szCs w:val="24"/>
              </w:rPr>
              <w:fldChar w:fldCharType="end"/>
            </w:r>
          </w:p>
        </w:sdtContent>
      </w:sdt>
    </w:sdtContent>
  </w:sdt>
  <w:p w14:paraId="302FEFE5" w14:textId="77777777" w:rsidR="00B021F1" w:rsidRDefault="00B021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7416" w14:textId="77777777" w:rsidR="00B021F1" w:rsidRDefault="00B021F1">
    <w:pPr>
      <w:pStyle w:val="Footer"/>
    </w:pPr>
  </w:p>
  <w:p w14:paraId="17B77417" w14:textId="77777777" w:rsidR="002334E1" w:rsidRDefault="00B021F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7418" w14:textId="77777777" w:rsidR="00B021F1" w:rsidRDefault="00B021F1">
    <w:pPr>
      <w:pStyle w:val="Footer"/>
    </w:pPr>
  </w:p>
  <w:p w14:paraId="17B77419" w14:textId="77777777" w:rsidR="002334E1" w:rsidRDefault="00B021F1">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78</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741B" w14:textId="77777777" w:rsidR="00B021F1" w:rsidRDefault="00B021F1">
    <w:pPr>
      <w:pStyle w:val="Footer"/>
    </w:pPr>
  </w:p>
  <w:p w14:paraId="17B7741C" w14:textId="77777777" w:rsidR="002334E1" w:rsidRDefault="00B021F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741E" w14:textId="77777777" w:rsidR="002334E1" w:rsidRDefault="00B021F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741F" w14:textId="77777777" w:rsidR="002334E1" w:rsidRDefault="00B021F1">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78</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7420" w14:textId="77777777" w:rsidR="002334E1" w:rsidRDefault="00B021F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7423" w14:textId="77777777" w:rsidR="00B021F1" w:rsidRDefault="00B021F1">
    <w:pPr>
      <w:pStyle w:val="Footer"/>
    </w:pPr>
  </w:p>
  <w:p w14:paraId="17B77424" w14:textId="77777777" w:rsidR="002334E1" w:rsidRDefault="00B021F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7425" w14:textId="77777777" w:rsidR="00B021F1" w:rsidRDefault="00B021F1">
    <w:pPr>
      <w:pStyle w:val="Footer"/>
    </w:pPr>
  </w:p>
  <w:p w14:paraId="17B77426" w14:textId="77777777" w:rsidR="002334E1" w:rsidRDefault="00B021F1">
    <w:pPr>
      <w:pStyle w:val="Header"/>
      <w:jc w:val="right"/>
    </w:pPr>
    <w:r>
      <w:t xml:space="preserve">Page </w:t>
    </w:r>
    <w:r>
      <w:fldChar w:fldCharType="begin"/>
    </w:r>
    <w:r>
      <w:instrText xml:space="preserve"> PAGE   \* MERGEFORMAT </w:instrText>
    </w:r>
    <w:r>
      <w:fldChar w:fldCharType="separate"/>
    </w:r>
    <w:r>
      <w:t>34</w:t>
    </w:r>
    <w:r>
      <w:fldChar w:fldCharType="end"/>
    </w:r>
    <w:r>
      <w:t xml:space="preserve"> of </w:t>
    </w:r>
    <w:r>
      <w:fldChar w:fldCharType="begin"/>
    </w:r>
    <w:r>
      <w:instrText xml:space="preserve"> NUMPAGES   \* MERGEFORMAT </w:instrText>
    </w:r>
    <w:r>
      <w:fldChar w:fldCharType="separate"/>
    </w:r>
    <w:r>
      <w:t>78</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7428" w14:textId="77777777" w:rsidR="00B021F1" w:rsidRDefault="00B021F1">
    <w:pPr>
      <w:pStyle w:val="Footer"/>
    </w:pPr>
  </w:p>
  <w:p w14:paraId="17B77429" w14:textId="77777777" w:rsidR="002334E1" w:rsidRDefault="00B021F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742C" w14:textId="77777777" w:rsidR="00B021F1" w:rsidRDefault="00B021F1">
    <w:pPr>
      <w:pStyle w:val="Footer"/>
    </w:pPr>
  </w:p>
  <w:p w14:paraId="17B7742D" w14:textId="77777777" w:rsidR="002334E1" w:rsidRDefault="00B021F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742E" w14:textId="77777777" w:rsidR="00B021F1" w:rsidRDefault="00B021F1">
    <w:pPr>
      <w:pStyle w:val="Footer"/>
    </w:pPr>
  </w:p>
  <w:p w14:paraId="17B7742F" w14:textId="77777777" w:rsidR="002334E1" w:rsidRDefault="00B021F1">
    <w:pPr>
      <w:pStyle w:val="Header"/>
      <w:jc w:val="right"/>
    </w:pPr>
    <w:r>
      <w:t xml:space="preserve">Page </w:t>
    </w:r>
    <w:r>
      <w:fldChar w:fldCharType="begin"/>
    </w:r>
    <w:r>
      <w:instrText xml:space="preserve"> PAGE   \* MERGEFORMAT </w:instrText>
    </w:r>
    <w:r>
      <w:fldChar w:fldCharType="separate"/>
    </w:r>
    <w:r>
      <w:t>53</w:t>
    </w:r>
    <w:r>
      <w:fldChar w:fldCharType="end"/>
    </w:r>
    <w:r>
      <w:t xml:space="preserve"> of </w:t>
    </w:r>
    <w:r>
      <w:fldChar w:fldCharType="begin"/>
    </w:r>
    <w:r>
      <w:instrText xml:space="preserve"> NUMPAGES   \* MERGEFORMAT </w:instrText>
    </w:r>
    <w:r>
      <w:fldChar w:fldCharType="separate"/>
    </w:r>
    <w:r>
      <w:t>78</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7431" w14:textId="77777777" w:rsidR="00B021F1" w:rsidRDefault="00B021F1">
    <w:pPr>
      <w:pStyle w:val="Footer"/>
    </w:pPr>
  </w:p>
  <w:p w14:paraId="17B77432" w14:textId="77777777" w:rsidR="002334E1" w:rsidRDefault="00B021F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7435" w14:textId="77777777" w:rsidR="00B021F1" w:rsidRDefault="00B021F1">
    <w:pPr>
      <w:pStyle w:val="Footer"/>
    </w:pPr>
  </w:p>
  <w:p w14:paraId="17B77436" w14:textId="77777777" w:rsidR="002334E1" w:rsidRDefault="00B021F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7437" w14:textId="77777777" w:rsidR="00B021F1" w:rsidRDefault="00B021F1">
    <w:pPr>
      <w:pStyle w:val="Footer"/>
    </w:pPr>
  </w:p>
  <w:p w14:paraId="17B77438" w14:textId="77777777" w:rsidR="002334E1" w:rsidRDefault="00B021F1">
    <w:pPr>
      <w:pStyle w:val="Header"/>
      <w:jc w:val="right"/>
    </w:pPr>
    <w:r>
      <w:t xml:space="preserve">Page </w:t>
    </w:r>
    <w:r>
      <w:fldChar w:fldCharType="begin"/>
    </w:r>
    <w:r>
      <w:instrText xml:space="preserve"> PAGE   \* MERGEFORMAT </w:instrText>
    </w:r>
    <w:r>
      <w:fldChar w:fldCharType="separate"/>
    </w:r>
    <w:r>
      <w:t>78</w:t>
    </w:r>
    <w:r>
      <w:fldChar w:fldCharType="end"/>
    </w:r>
    <w:r>
      <w:t xml:space="preserve"> of </w:t>
    </w:r>
    <w:r>
      <w:fldChar w:fldCharType="begin"/>
    </w:r>
    <w:r>
      <w:instrText xml:space="preserve"> NUMPAGES   \* MERGEFORMAT </w:instrText>
    </w:r>
    <w:r>
      <w:fldChar w:fldCharType="separate"/>
    </w:r>
    <w:r>
      <w:t>78</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743A" w14:textId="77777777" w:rsidR="00B021F1" w:rsidRDefault="00B021F1">
    <w:pPr>
      <w:pStyle w:val="Footer"/>
    </w:pPr>
  </w:p>
  <w:p w14:paraId="17B7743B" w14:textId="77777777" w:rsidR="002334E1" w:rsidRDefault="00B021F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7743C" w14:textId="77777777" w:rsidR="00B021F1" w:rsidRDefault="00B021F1">
      <w:pPr>
        <w:spacing w:after="0" w:line="240" w:lineRule="auto"/>
      </w:pPr>
      <w:r>
        <w:separator/>
      </w:r>
    </w:p>
  </w:footnote>
  <w:footnote w:type="continuationSeparator" w:id="0">
    <w:p w14:paraId="17B7743E" w14:textId="77777777" w:rsidR="00B021F1" w:rsidRDefault="00B021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E4BB1" w14:textId="4AF0D08D" w:rsidR="00B021F1" w:rsidRDefault="00B021F1">
    <w:pPr>
      <w:pStyle w:val="Header"/>
    </w:pPr>
    <w:r>
      <w:t>RFQ 36C25926Q0464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7414" w14:textId="77777777" w:rsidR="00B021F1" w:rsidRDefault="00B021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7415" w14:textId="77777777" w:rsidR="00B021F1" w:rsidRDefault="00B021F1">
    <w:r>
      <w:t>36C25926Q0464</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741A" w14:textId="77777777" w:rsidR="00B021F1" w:rsidRDefault="00B021F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741D" w14:textId="77777777" w:rsidR="00B021F1" w:rsidRDefault="00B021F1">
    <w:r>
      <w:t>36C25926Q0464</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7421" w14:textId="77777777" w:rsidR="00B021F1" w:rsidRDefault="00B021F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7422" w14:textId="77777777" w:rsidR="00B021F1" w:rsidRDefault="00B021F1">
    <w:r>
      <w:t>36C25926Q0464</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7427" w14:textId="77777777" w:rsidR="00B021F1" w:rsidRDefault="00B021F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742A" w14:textId="77777777" w:rsidR="00B021F1" w:rsidRDefault="00B021F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742B" w14:textId="77777777" w:rsidR="00B021F1" w:rsidRDefault="00B021F1">
    <w:r>
      <w:t>36C25926Q0464</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7430" w14:textId="77777777" w:rsidR="00B021F1" w:rsidRDefault="00B021F1">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7433" w14:textId="77777777" w:rsidR="00B021F1" w:rsidRDefault="00B021F1">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7434" w14:textId="77777777" w:rsidR="00B021F1" w:rsidRDefault="00B021F1">
    <w:r>
      <w:t>36C25926Q0464</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7439" w14:textId="77777777" w:rsidR="00B021F1" w:rsidRDefault="00B021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5A7F"/>
    <w:multiLevelType w:val="multilevel"/>
    <w:tmpl w:val="4FD8ABFC"/>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8C21B3"/>
    <w:multiLevelType w:val="hybridMultilevel"/>
    <w:tmpl w:val="8DF6B180"/>
    <w:lvl w:ilvl="0" w:tplc="18E2EC94">
      <w:start w:val="1"/>
      <w:numFmt w:val="bullet"/>
      <w:lvlText w:val=""/>
      <w:lvlJc w:val="left"/>
      <w:pPr>
        <w:ind w:left="936" w:hanging="360"/>
      </w:pPr>
      <w:rPr>
        <w:rFonts w:ascii="Symbol" w:hAnsi="Symbol" w:hint="default"/>
      </w:rPr>
    </w:lvl>
    <w:lvl w:ilvl="1" w:tplc="921826F8">
      <w:start w:val="1"/>
      <w:numFmt w:val="lowerLetter"/>
      <w:lvlText w:val="%2."/>
      <w:lvlJc w:val="left"/>
      <w:pPr>
        <w:ind w:left="1656" w:hanging="360"/>
      </w:pPr>
    </w:lvl>
    <w:lvl w:ilvl="2" w:tplc="3DC2C862">
      <w:start w:val="1"/>
      <w:numFmt w:val="lowerRoman"/>
      <w:lvlText w:val="%3."/>
      <w:lvlJc w:val="right"/>
      <w:pPr>
        <w:ind w:left="2376" w:hanging="180"/>
      </w:pPr>
    </w:lvl>
    <w:lvl w:ilvl="3" w:tplc="E246149A">
      <w:start w:val="1"/>
      <w:numFmt w:val="decimal"/>
      <w:lvlText w:val="%4."/>
      <w:lvlJc w:val="left"/>
      <w:pPr>
        <w:ind w:left="3096" w:hanging="360"/>
      </w:pPr>
    </w:lvl>
    <w:lvl w:ilvl="4" w:tplc="B39E2EAA">
      <w:start w:val="1"/>
      <w:numFmt w:val="lowerLetter"/>
      <w:lvlText w:val="%5."/>
      <w:lvlJc w:val="left"/>
      <w:pPr>
        <w:ind w:left="3816" w:hanging="360"/>
      </w:pPr>
    </w:lvl>
    <w:lvl w:ilvl="5" w:tplc="A0C43052">
      <w:start w:val="1"/>
      <w:numFmt w:val="lowerRoman"/>
      <w:lvlText w:val="%6."/>
      <w:lvlJc w:val="right"/>
      <w:pPr>
        <w:ind w:left="4536" w:hanging="180"/>
      </w:pPr>
    </w:lvl>
    <w:lvl w:ilvl="6" w:tplc="1D3845A6">
      <w:start w:val="1"/>
      <w:numFmt w:val="decimal"/>
      <w:lvlText w:val="%7."/>
      <w:lvlJc w:val="left"/>
      <w:pPr>
        <w:ind w:left="5256" w:hanging="360"/>
      </w:pPr>
    </w:lvl>
    <w:lvl w:ilvl="7" w:tplc="7D362220">
      <w:start w:val="1"/>
      <w:numFmt w:val="lowerLetter"/>
      <w:lvlText w:val="%8."/>
      <w:lvlJc w:val="left"/>
      <w:pPr>
        <w:ind w:left="5976" w:hanging="360"/>
      </w:pPr>
    </w:lvl>
    <w:lvl w:ilvl="8" w:tplc="9C2CCAFA">
      <w:start w:val="1"/>
      <w:numFmt w:val="lowerRoman"/>
      <w:lvlText w:val="%9."/>
      <w:lvlJc w:val="right"/>
      <w:pPr>
        <w:ind w:left="6696" w:hanging="180"/>
      </w:pPr>
    </w:lvl>
  </w:abstractNum>
  <w:abstractNum w:abstractNumId="2" w15:restartNumberingAfterBreak="0">
    <w:nsid w:val="1CD13F36"/>
    <w:multiLevelType w:val="hybridMultilevel"/>
    <w:tmpl w:val="7FE05B62"/>
    <w:lvl w:ilvl="0" w:tplc="3F0E71CC">
      <w:start w:val="1"/>
      <w:numFmt w:val="decimal"/>
      <w:lvlText w:val="(%1)"/>
      <w:lvlJc w:val="left"/>
      <w:pPr>
        <w:ind w:left="540" w:hanging="360"/>
      </w:pPr>
      <w:rPr>
        <w:rFonts w:hint="default"/>
        <w:color w:val="auto"/>
      </w:rPr>
    </w:lvl>
    <w:lvl w:ilvl="1" w:tplc="17F6AC68" w:tentative="1">
      <w:start w:val="1"/>
      <w:numFmt w:val="lowerLetter"/>
      <w:lvlText w:val="%2."/>
      <w:lvlJc w:val="left"/>
      <w:pPr>
        <w:ind w:left="1260" w:hanging="360"/>
      </w:pPr>
    </w:lvl>
    <w:lvl w:ilvl="2" w:tplc="7CDA4BB0" w:tentative="1">
      <w:start w:val="1"/>
      <w:numFmt w:val="lowerRoman"/>
      <w:lvlText w:val="%3."/>
      <w:lvlJc w:val="right"/>
      <w:pPr>
        <w:ind w:left="1980" w:hanging="180"/>
      </w:pPr>
    </w:lvl>
    <w:lvl w:ilvl="3" w:tplc="F1201568" w:tentative="1">
      <w:start w:val="1"/>
      <w:numFmt w:val="decimal"/>
      <w:lvlText w:val="%4."/>
      <w:lvlJc w:val="left"/>
      <w:pPr>
        <w:ind w:left="2700" w:hanging="360"/>
      </w:pPr>
    </w:lvl>
    <w:lvl w:ilvl="4" w:tplc="939EAEE0" w:tentative="1">
      <w:start w:val="1"/>
      <w:numFmt w:val="lowerLetter"/>
      <w:lvlText w:val="%5."/>
      <w:lvlJc w:val="left"/>
      <w:pPr>
        <w:ind w:left="3420" w:hanging="360"/>
      </w:pPr>
    </w:lvl>
    <w:lvl w:ilvl="5" w:tplc="6694AE24" w:tentative="1">
      <w:start w:val="1"/>
      <w:numFmt w:val="lowerRoman"/>
      <w:lvlText w:val="%6."/>
      <w:lvlJc w:val="right"/>
      <w:pPr>
        <w:ind w:left="4140" w:hanging="180"/>
      </w:pPr>
    </w:lvl>
    <w:lvl w:ilvl="6" w:tplc="0644A732" w:tentative="1">
      <w:start w:val="1"/>
      <w:numFmt w:val="decimal"/>
      <w:lvlText w:val="%7."/>
      <w:lvlJc w:val="left"/>
      <w:pPr>
        <w:ind w:left="4860" w:hanging="360"/>
      </w:pPr>
    </w:lvl>
    <w:lvl w:ilvl="7" w:tplc="B0A672E2" w:tentative="1">
      <w:start w:val="1"/>
      <w:numFmt w:val="lowerLetter"/>
      <w:lvlText w:val="%8."/>
      <w:lvlJc w:val="left"/>
      <w:pPr>
        <w:ind w:left="5580" w:hanging="360"/>
      </w:pPr>
    </w:lvl>
    <w:lvl w:ilvl="8" w:tplc="E3688740" w:tentative="1">
      <w:start w:val="1"/>
      <w:numFmt w:val="lowerRoman"/>
      <w:lvlText w:val="%9."/>
      <w:lvlJc w:val="right"/>
      <w:pPr>
        <w:ind w:left="6300" w:hanging="180"/>
      </w:pPr>
    </w:lvl>
  </w:abstractNum>
  <w:abstractNum w:abstractNumId="3" w15:restartNumberingAfterBreak="0">
    <w:nsid w:val="377A75E0"/>
    <w:multiLevelType w:val="hybridMultilevel"/>
    <w:tmpl w:val="E21026DA"/>
    <w:lvl w:ilvl="0" w:tplc="22BE368A">
      <w:start w:val="1"/>
      <w:numFmt w:val="bullet"/>
      <w:lvlText w:val=""/>
      <w:lvlJc w:val="left"/>
      <w:pPr>
        <w:ind w:left="720" w:hanging="360"/>
      </w:pPr>
      <w:rPr>
        <w:rFonts w:ascii="Symbol" w:hAnsi="Symbol" w:hint="default"/>
      </w:rPr>
    </w:lvl>
    <w:lvl w:ilvl="1" w:tplc="BBAA10CA" w:tentative="1">
      <w:start w:val="1"/>
      <w:numFmt w:val="bullet"/>
      <w:lvlText w:val="o"/>
      <w:lvlJc w:val="left"/>
      <w:pPr>
        <w:ind w:left="1440" w:hanging="360"/>
      </w:pPr>
      <w:rPr>
        <w:rFonts w:ascii="Courier New" w:hAnsi="Courier New" w:cs="Courier New" w:hint="default"/>
      </w:rPr>
    </w:lvl>
    <w:lvl w:ilvl="2" w:tplc="85A81338" w:tentative="1">
      <w:start w:val="1"/>
      <w:numFmt w:val="bullet"/>
      <w:lvlText w:val=""/>
      <w:lvlJc w:val="left"/>
      <w:pPr>
        <w:ind w:left="2160" w:hanging="360"/>
      </w:pPr>
      <w:rPr>
        <w:rFonts w:ascii="Wingdings" w:hAnsi="Wingdings" w:hint="default"/>
      </w:rPr>
    </w:lvl>
    <w:lvl w:ilvl="3" w:tplc="CB4A9148" w:tentative="1">
      <w:start w:val="1"/>
      <w:numFmt w:val="bullet"/>
      <w:lvlText w:val=""/>
      <w:lvlJc w:val="left"/>
      <w:pPr>
        <w:ind w:left="2880" w:hanging="360"/>
      </w:pPr>
      <w:rPr>
        <w:rFonts w:ascii="Symbol" w:hAnsi="Symbol" w:hint="default"/>
      </w:rPr>
    </w:lvl>
    <w:lvl w:ilvl="4" w:tplc="20D4D144" w:tentative="1">
      <w:start w:val="1"/>
      <w:numFmt w:val="bullet"/>
      <w:lvlText w:val="o"/>
      <w:lvlJc w:val="left"/>
      <w:pPr>
        <w:ind w:left="3600" w:hanging="360"/>
      </w:pPr>
      <w:rPr>
        <w:rFonts w:ascii="Courier New" w:hAnsi="Courier New" w:cs="Courier New" w:hint="default"/>
      </w:rPr>
    </w:lvl>
    <w:lvl w:ilvl="5" w:tplc="C6902E00" w:tentative="1">
      <w:start w:val="1"/>
      <w:numFmt w:val="bullet"/>
      <w:lvlText w:val=""/>
      <w:lvlJc w:val="left"/>
      <w:pPr>
        <w:ind w:left="4320" w:hanging="360"/>
      </w:pPr>
      <w:rPr>
        <w:rFonts w:ascii="Wingdings" w:hAnsi="Wingdings" w:hint="default"/>
      </w:rPr>
    </w:lvl>
    <w:lvl w:ilvl="6" w:tplc="04D819E4" w:tentative="1">
      <w:start w:val="1"/>
      <w:numFmt w:val="bullet"/>
      <w:lvlText w:val=""/>
      <w:lvlJc w:val="left"/>
      <w:pPr>
        <w:ind w:left="5040" w:hanging="360"/>
      </w:pPr>
      <w:rPr>
        <w:rFonts w:ascii="Symbol" w:hAnsi="Symbol" w:hint="default"/>
      </w:rPr>
    </w:lvl>
    <w:lvl w:ilvl="7" w:tplc="88CCA5B8" w:tentative="1">
      <w:start w:val="1"/>
      <w:numFmt w:val="bullet"/>
      <w:lvlText w:val="o"/>
      <w:lvlJc w:val="left"/>
      <w:pPr>
        <w:ind w:left="5760" w:hanging="360"/>
      </w:pPr>
      <w:rPr>
        <w:rFonts w:ascii="Courier New" w:hAnsi="Courier New" w:cs="Courier New" w:hint="default"/>
      </w:rPr>
    </w:lvl>
    <w:lvl w:ilvl="8" w:tplc="F5D21F76" w:tentative="1">
      <w:start w:val="1"/>
      <w:numFmt w:val="bullet"/>
      <w:lvlText w:val=""/>
      <w:lvlJc w:val="left"/>
      <w:pPr>
        <w:ind w:left="6480" w:hanging="360"/>
      </w:pPr>
      <w:rPr>
        <w:rFonts w:ascii="Wingdings" w:hAnsi="Wingdings" w:hint="default"/>
      </w:rPr>
    </w:lvl>
  </w:abstractNum>
  <w:abstractNum w:abstractNumId="4" w15:restartNumberingAfterBreak="0">
    <w:nsid w:val="38880A89"/>
    <w:multiLevelType w:val="multilevel"/>
    <w:tmpl w:val="9C9E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6357C4"/>
    <w:multiLevelType w:val="hybridMultilevel"/>
    <w:tmpl w:val="7C985EDA"/>
    <w:lvl w:ilvl="0" w:tplc="BE22AAC0">
      <w:start w:val="1"/>
      <w:numFmt w:val="bullet"/>
      <w:lvlText w:val=""/>
      <w:lvlJc w:val="left"/>
      <w:pPr>
        <w:ind w:left="720" w:hanging="360"/>
      </w:pPr>
      <w:rPr>
        <w:rFonts w:ascii="Symbol" w:hAnsi="Symbol" w:hint="default"/>
      </w:rPr>
    </w:lvl>
    <w:lvl w:ilvl="1" w:tplc="FE800F6C" w:tentative="1">
      <w:start w:val="1"/>
      <w:numFmt w:val="bullet"/>
      <w:lvlText w:val="o"/>
      <w:lvlJc w:val="left"/>
      <w:pPr>
        <w:ind w:left="1440" w:hanging="360"/>
      </w:pPr>
      <w:rPr>
        <w:rFonts w:ascii="Courier New" w:hAnsi="Courier New" w:cs="Courier New" w:hint="default"/>
      </w:rPr>
    </w:lvl>
    <w:lvl w:ilvl="2" w:tplc="1A349296" w:tentative="1">
      <w:start w:val="1"/>
      <w:numFmt w:val="bullet"/>
      <w:lvlText w:val=""/>
      <w:lvlJc w:val="left"/>
      <w:pPr>
        <w:ind w:left="2160" w:hanging="360"/>
      </w:pPr>
      <w:rPr>
        <w:rFonts w:ascii="Wingdings" w:hAnsi="Wingdings" w:hint="default"/>
      </w:rPr>
    </w:lvl>
    <w:lvl w:ilvl="3" w:tplc="F6DAC242" w:tentative="1">
      <w:start w:val="1"/>
      <w:numFmt w:val="bullet"/>
      <w:lvlText w:val=""/>
      <w:lvlJc w:val="left"/>
      <w:pPr>
        <w:ind w:left="2880" w:hanging="360"/>
      </w:pPr>
      <w:rPr>
        <w:rFonts w:ascii="Symbol" w:hAnsi="Symbol" w:hint="default"/>
      </w:rPr>
    </w:lvl>
    <w:lvl w:ilvl="4" w:tplc="0C22B820" w:tentative="1">
      <w:start w:val="1"/>
      <w:numFmt w:val="bullet"/>
      <w:lvlText w:val="o"/>
      <w:lvlJc w:val="left"/>
      <w:pPr>
        <w:ind w:left="3600" w:hanging="360"/>
      </w:pPr>
      <w:rPr>
        <w:rFonts w:ascii="Courier New" w:hAnsi="Courier New" w:cs="Courier New" w:hint="default"/>
      </w:rPr>
    </w:lvl>
    <w:lvl w:ilvl="5" w:tplc="217A858C" w:tentative="1">
      <w:start w:val="1"/>
      <w:numFmt w:val="bullet"/>
      <w:lvlText w:val=""/>
      <w:lvlJc w:val="left"/>
      <w:pPr>
        <w:ind w:left="4320" w:hanging="360"/>
      </w:pPr>
      <w:rPr>
        <w:rFonts w:ascii="Wingdings" w:hAnsi="Wingdings" w:hint="default"/>
      </w:rPr>
    </w:lvl>
    <w:lvl w:ilvl="6" w:tplc="AF887CCE" w:tentative="1">
      <w:start w:val="1"/>
      <w:numFmt w:val="bullet"/>
      <w:lvlText w:val=""/>
      <w:lvlJc w:val="left"/>
      <w:pPr>
        <w:ind w:left="5040" w:hanging="360"/>
      </w:pPr>
      <w:rPr>
        <w:rFonts w:ascii="Symbol" w:hAnsi="Symbol" w:hint="default"/>
      </w:rPr>
    </w:lvl>
    <w:lvl w:ilvl="7" w:tplc="49A84334" w:tentative="1">
      <w:start w:val="1"/>
      <w:numFmt w:val="bullet"/>
      <w:lvlText w:val="o"/>
      <w:lvlJc w:val="left"/>
      <w:pPr>
        <w:ind w:left="5760" w:hanging="360"/>
      </w:pPr>
      <w:rPr>
        <w:rFonts w:ascii="Courier New" w:hAnsi="Courier New" w:cs="Courier New" w:hint="default"/>
      </w:rPr>
    </w:lvl>
    <w:lvl w:ilvl="8" w:tplc="9F12F564" w:tentative="1">
      <w:start w:val="1"/>
      <w:numFmt w:val="bullet"/>
      <w:lvlText w:val=""/>
      <w:lvlJc w:val="left"/>
      <w:pPr>
        <w:ind w:left="6480" w:hanging="360"/>
      </w:pPr>
      <w:rPr>
        <w:rFonts w:ascii="Wingdings" w:hAnsi="Wingdings" w:hint="default"/>
      </w:rPr>
    </w:lvl>
  </w:abstractNum>
  <w:abstractNum w:abstractNumId="6" w15:restartNumberingAfterBreak="0">
    <w:nsid w:val="69942D8A"/>
    <w:multiLevelType w:val="hybridMultilevel"/>
    <w:tmpl w:val="66683E6A"/>
    <w:lvl w:ilvl="0" w:tplc="E814D9BC">
      <w:start w:val="1"/>
      <w:numFmt w:val="bullet"/>
      <w:lvlText w:val=""/>
      <w:lvlJc w:val="left"/>
      <w:pPr>
        <w:ind w:left="1440" w:hanging="360"/>
      </w:pPr>
      <w:rPr>
        <w:rFonts w:ascii="Symbol" w:hAnsi="Symbol" w:hint="default"/>
      </w:rPr>
    </w:lvl>
    <w:lvl w:ilvl="1" w:tplc="C2269F38" w:tentative="1">
      <w:start w:val="1"/>
      <w:numFmt w:val="bullet"/>
      <w:lvlText w:val="o"/>
      <w:lvlJc w:val="left"/>
      <w:pPr>
        <w:ind w:left="2160" w:hanging="360"/>
      </w:pPr>
      <w:rPr>
        <w:rFonts w:ascii="Courier New" w:hAnsi="Courier New" w:cs="Courier New" w:hint="default"/>
      </w:rPr>
    </w:lvl>
    <w:lvl w:ilvl="2" w:tplc="9B5A6A0C" w:tentative="1">
      <w:start w:val="1"/>
      <w:numFmt w:val="bullet"/>
      <w:lvlText w:val=""/>
      <w:lvlJc w:val="left"/>
      <w:pPr>
        <w:ind w:left="2880" w:hanging="360"/>
      </w:pPr>
      <w:rPr>
        <w:rFonts w:ascii="Wingdings" w:hAnsi="Wingdings" w:hint="default"/>
      </w:rPr>
    </w:lvl>
    <w:lvl w:ilvl="3" w:tplc="C61C9F7E" w:tentative="1">
      <w:start w:val="1"/>
      <w:numFmt w:val="bullet"/>
      <w:lvlText w:val=""/>
      <w:lvlJc w:val="left"/>
      <w:pPr>
        <w:ind w:left="3600" w:hanging="360"/>
      </w:pPr>
      <w:rPr>
        <w:rFonts w:ascii="Symbol" w:hAnsi="Symbol" w:hint="default"/>
      </w:rPr>
    </w:lvl>
    <w:lvl w:ilvl="4" w:tplc="51F0F2FE" w:tentative="1">
      <w:start w:val="1"/>
      <w:numFmt w:val="bullet"/>
      <w:lvlText w:val="o"/>
      <w:lvlJc w:val="left"/>
      <w:pPr>
        <w:ind w:left="4320" w:hanging="360"/>
      </w:pPr>
      <w:rPr>
        <w:rFonts w:ascii="Courier New" w:hAnsi="Courier New" w:cs="Courier New" w:hint="default"/>
      </w:rPr>
    </w:lvl>
    <w:lvl w:ilvl="5" w:tplc="95EC1E86" w:tentative="1">
      <w:start w:val="1"/>
      <w:numFmt w:val="bullet"/>
      <w:lvlText w:val=""/>
      <w:lvlJc w:val="left"/>
      <w:pPr>
        <w:ind w:left="5040" w:hanging="360"/>
      </w:pPr>
      <w:rPr>
        <w:rFonts w:ascii="Wingdings" w:hAnsi="Wingdings" w:hint="default"/>
      </w:rPr>
    </w:lvl>
    <w:lvl w:ilvl="6" w:tplc="4D74ED8A" w:tentative="1">
      <w:start w:val="1"/>
      <w:numFmt w:val="bullet"/>
      <w:lvlText w:val=""/>
      <w:lvlJc w:val="left"/>
      <w:pPr>
        <w:ind w:left="5760" w:hanging="360"/>
      </w:pPr>
      <w:rPr>
        <w:rFonts w:ascii="Symbol" w:hAnsi="Symbol" w:hint="default"/>
      </w:rPr>
    </w:lvl>
    <w:lvl w:ilvl="7" w:tplc="5DCCCD32" w:tentative="1">
      <w:start w:val="1"/>
      <w:numFmt w:val="bullet"/>
      <w:lvlText w:val="o"/>
      <w:lvlJc w:val="left"/>
      <w:pPr>
        <w:ind w:left="6480" w:hanging="360"/>
      </w:pPr>
      <w:rPr>
        <w:rFonts w:ascii="Courier New" w:hAnsi="Courier New" w:cs="Courier New" w:hint="default"/>
      </w:rPr>
    </w:lvl>
    <w:lvl w:ilvl="8" w:tplc="6D6C4954" w:tentative="1">
      <w:start w:val="1"/>
      <w:numFmt w:val="bullet"/>
      <w:lvlText w:val=""/>
      <w:lvlJc w:val="left"/>
      <w:pPr>
        <w:ind w:left="7200" w:hanging="360"/>
      </w:pPr>
      <w:rPr>
        <w:rFonts w:ascii="Wingdings" w:hAnsi="Wingdings" w:hint="default"/>
      </w:rPr>
    </w:lvl>
  </w:abstractNum>
  <w:abstractNum w:abstractNumId="7" w15:restartNumberingAfterBreak="0">
    <w:nsid w:val="6C105F0B"/>
    <w:multiLevelType w:val="hybridMultilevel"/>
    <w:tmpl w:val="506CD9E8"/>
    <w:lvl w:ilvl="0" w:tplc="EF60F420">
      <w:start w:val="1"/>
      <w:numFmt w:val="lowerLetter"/>
      <w:lvlText w:val="(%1)"/>
      <w:lvlJc w:val="left"/>
      <w:pPr>
        <w:ind w:left="720" w:hanging="360"/>
      </w:pPr>
      <w:rPr>
        <w:rFonts w:hint="default"/>
        <w:color w:val="auto"/>
      </w:rPr>
    </w:lvl>
    <w:lvl w:ilvl="1" w:tplc="143EF138" w:tentative="1">
      <w:start w:val="1"/>
      <w:numFmt w:val="lowerLetter"/>
      <w:lvlText w:val="%2."/>
      <w:lvlJc w:val="left"/>
      <w:pPr>
        <w:ind w:left="1440" w:hanging="360"/>
      </w:pPr>
    </w:lvl>
    <w:lvl w:ilvl="2" w:tplc="81FC0448" w:tentative="1">
      <w:start w:val="1"/>
      <w:numFmt w:val="lowerRoman"/>
      <w:lvlText w:val="%3."/>
      <w:lvlJc w:val="right"/>
      <w:pPr>
        <w:ind w:left="2160" w:hanging="180"/>
      </w:pPr>
    </w:lvl>
    <w:lvl w:ilvl="3" w:tplc="A648BD66" w:tentative="1">
      <w:start w:val="1"/>
      <w:numFmt w:val="decimal"/>
      <w:lvlText w:val="%4."/>
      <w:lvlJc w:val="left"/>
      <w:pPr>
        <w:ind w:left="2880" w:hanging="360"/>
      </w:pPr>
    </w:lvl>
    <w:lvl w:ilvl="4" w:tplc="A9C695DA" w:tentative="1">
      <w:start w:val="1"/>
      <w:numFmt w:val="lowerLetter"/>
      <w:lvlText w:val="%5."/>
      <w:lvlJc w:val="left"/>
      <w:pPr>
        <w:ind w:left="3600" w:hanging="360"/>
      </w:pPr>
    </w:lvl>
    <w:lvl w:ilvl="5" w:tplc="69F8C58C" w:tentative="1">
      <w:start w:val="1"/>
      <w:numFmt w:val="lowerRoman"/>
      <w:lvlText w:val="%6."/>
      <w:lvlJc w:val="right"/>
      <w:pPr>
        <w:ind w:left="4320" w:hanging="180"/>
      </w:pPr>
    </w:lvl>
    <w:lvl w:ilvl="6" w:tplc="31C25E6A" w:tentative="1">
      <w:start w:val="1"/>
      <w:numFmt w:val="decimal"/>
      <w:lvlText w:val="%7."/>
      <w:lvlJc w:val="left"/>
      <w:pPr>
        <w:ind w:left="5040" w:hanging="360"/>
      </w:pPr>
    </w:lvl>
    <w:lvl w:ilvl="7" w:tplc="89E4798C" w:tentative="1">
      <w:start w:val="1"/>
      <w:numFmt w:val="lowerLetter"/>
      <w:lvlText w:val="%8."/>
      <w:lvlJc w:val="left"/>
      <w:pPr>
        <w:ind w:left="5760" w:hanging="360"/>
      </w:pPr>
    </w:lvl>
    <w:lvl w:ilvl="8" w:tplc="62A27A4E" w:tentative="1">
      <w:start w:val="1"/>
      <w:numFmt w:val="lowerRoman"/>
      <w:lvlText w:val="%9."/>
      <w:lvlJc w:val="right"/>
      <w:pPr>
        <w:ind w:left="6480" w:hanging="180"/>
      </w:pPr>
    </w:lvl>
  </w:abstractNum>
  <w:num w:numId="1" w16cid:durableId="1988169390">
    <w:abstractNumId w:val="4"/>
  </w:num>
  <w:num w:numId="2" w16cid:durableId="1709723876">
    <w:abstractNumId w:val="0"/>
  </w:num>
  <w:num w:numId="3" w16cid:durableId="1793550873">
    <w:abstractNumId w:val="1"/>
  </w:num>
  <w:num w:numId="4" w16cid:durableId="1360157658">
    <w:abstractNumId w:val="3"/>
  </w:num>
  <w:num w:numId="5" w16cid:durableId="2078672750">
    <w:abstractNumId w:val="5"/>
  </w:num>
  <w:num w:numId="6" w16cid:durableId="1017001899">
    <w:abstractNumId w:val="6"/>
  </w:num>
  <w:num w:numId="7" w16cid:durableId="1874658943">
    <w:abstractNumId w:val="7"/>
  </w:num>
  <w:num w:numId="8" w16cid:durableId="4964558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334E1"/>
    <w:rsid w:val="002334E1"/>
    <w:rsid w:val="00583F2C"/>
    <w:rsid w:val="00B02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 type="connector" idref="#_x0000_s1026"/>
        <o:r id="V:Rule2" type="connector" idref="#_x0000_s1027"/>
        <o:r id="V:Rule3" type="connector" idref="#_x0000_s1028"/>
        <o:r id="V:Rule4" type="connector" idref="#_x0000_s1029"/>
        <o:r id="V:Rule5" type="connector" idref="#_x0000_s1030"/>
        <o:r id="V:Rule6" type="connector" idref="#_x0000_s1031"/>
        <o:r id="V:Rule7" type="connector" idref="#_x0000_s1032"/>
        <o:r id="V:Rule8" type="connector" idref="#_x0000_s1033"/>
        <o:r id="V:Rule9" type="connector" idref="#_x0000_s1034"/>
        <o:r id="V:Rule10" type="connector" idref="#_x0000_s1035"/>
        <o:r id="V:Rule11" type="connector" idref="#_x0000_s1036"/>
        <o:r id="V:Rule12" type="connector" idref="#_x0000_s1037"/>
        <o:r id="V:Rule13" type="connector" idref="#_x0000_s1038"/>
        <o:r id="V:Rule14" type="connector" idref="#_x0000_s1039"/>
        <o:r id="V:Rule15" type="connector" idref="#_x0000_s1040"/>
        <o:r id="V:Rule16" type="connector" idref="#_x0000_s1041"/>
        <o:r id="V:Rule17" type="connector" idref="#_x0000_s1042"/>
        <o:r id="V:Rule18" type="connector" idref="#_x0000_s1043"/>
        <o:r id="V:Rule19" type="connector" idref="#_x0000_s1044"/>
        <o:r id="V:Rule20" type="connector" idref="#_x0000_s1045"/>
        <o:r id="V:Rule21" type="connector" idref="#_x0000_s1046"/>
        <o:r id="V:Rule22" type="connector" idref="#_x0000_s1047"/>
        <o:r id="V:Rule23" type="connector" idref="#_x0000_s1048"/>
        <o:r id="V:Rule24" type="connector" idref="#_x0000_s1049"/>
        <o:r id="V:Rule25" type="connector" idref="#_x0000_s1050"/>
        <o:r id="V:Rule26" type="connector" idref="#_x0000_s1051"/>
        <o:r id="V:Rule27" type="connector" idref="#_x0000_s1052"/>
        <o:r id="V:Rule28" type="connector" idref="#_x0000_s1053"/>
        <o:r id="V:Rule29" type="connector" idref="#_x0000_s1054"/>
        <o:r id="V:Rule30" type="connector" idref="#_x0000_s1055"/>
        <o:r id="V:Rule31" type="connector" idref="#_x0000_s1056"/>
        <o:r id="V:Rule32" type="connector" idref="#_x0000_s1057"/>
        <o:r id="V:Rule33" type="connector" idref="#_x0000_s1058"/>
        <o:r id="V:Rule34" type="connector" idref="#_x0000_s1059"/>
        <o:r id="V:Rule35" type="connector" idref="#_x0000_s1060"/>
        <o:r id="V:Rule36" type="connector" idref="#_x0000_s1061"/>
        <o:r id="V:Rule37" type="connector" idref="#_x0000_s1062"/>
        <o:r id="V:Rule38" type="connector" idref="#_x0000_s1063"/>
        <o:r id="V:Rule39" type="connector" idref="#_x0000_s1064"/>
        <o:r id="V:Rule40" type="connector" idref="#_x0000_s1065"/>
        <o:r id="V:Rule41" type="connector" idref="#_x0000_s1066"/>
        <o:r id="V:Rule42" type="connector" idref="#_x0000_s1067"/>
        <o:r id="V:Rule43" type="connector" idref="#_x0000_s1068"/>
        <o:r id="V:Rule44" type="connector" idref="#_x0000_s1069"/>
        <o:r id="V:Rule45" type="connector" idref="#_x0000_s1070"/>
        <o:r id="V:Rule46" type="connector" idref="#_x0000_s1071"/>
        <o:r id="V:Rule47" type="connector" idref="#_x0000_s1072"/>
        <o:r id="V:Rule48" type="connector" idref="#_x0000_s1073"/>
        <o:r id="V:Rule49" type="connector" idref="#_x0000_s1074"/>
        <o:r id="V:Rule50" type="connector" idref="#_x0000_s1075"/>
        <o:r id="V:Rule51" type="connector" idref="#_x0000_s1076"/>
        <o:r id="V:Rule52" type="connector" idref="#_x0000_s1077"/>
        <o:r id="V:Rule53" type="connector" idref="#_x0000_s1078"/>
        <o:r id="V:Rule54" type="connector" idref="#_x0000_s1079"/>
        <o:r id="V:Rule55" type="connector" idref="#_x0000_s1080"/>
        <o:r id="V:Rule56" type="connector" idref="#_x0000_s1081"/>
        <o:r id="V:Rule57" type="connector" idref="#_x0000_s1082"/>
        <o:r id="V:Rule58" type="connector" idref="#_x0000_s1083"/>
        <o:r id="V:Rule59" type="connector" idref="#_x0000_s1084"/>
        <o:r id="V:Rule60" type="connector" idref="#_x0000_s1085"/>
        <o:r id="V:Rule61" type="connector" idref="#_x0000_s1086"/>
        <o:r id="V:Rule62" type="connector" idref="#_x0000_s1087"/>
        <o:r id="V:Rule63" type="connector" idref="#_x0000_s1088"/>
        <o:r id="V:Rule64" type="connector" idref="#_x0000_s1089"/>
        <o:r id="V:Rule65" type="connector" idref="#_x0000_s1090"/>
        <o:r id="V:Rule66" type="connector" idref="#_x0000_s1091"/>
        <o:r id="V:Rule67" type="connector" idref="#_x0000_s1092"/>
        <o:r id="V:Rule68" type="connector" idref="#_x0000_s1093"/>
        <o:r id="V:Rule69" type="connector" idref="#_x0000_s1094"/>
        <o:r id="V:Rule70" type="connector" idref="#_x0000_s1095"/>
        <o:r id="V:Rule71" type="connector" idref="#_x0000_s1096"/>
        <o:r id="V:Rule72" type="connector" idref="#_x0000_s1097"/>
        <o:r id="V:Rule73" type="connector" idref="#_x0000_s1098"/>
        <o:r id="V:Rule74" type="connector" idref="#_x0000_s1099"/>
        <o:r id="V:Rule75" type="connector" idref="#_x0000_s1100"/>
        <o:r id="V:Rule76" type="connector" idref="#_x0000_s1101"/>
        <o:r id="V:Rule77" type="connector" idref="#_x0000_s1102"/>
        <o:r id="V:Rule78" type="connector" idref="#_x0000_s1103"/>
        <o:r id="V:Rule79" type="connector" idref="#_x0000_s1104"/>
        <o:r id="V:Rule80" type="connector" idref="#_x0000_s1105"/>
        <o:r id="V:Rule81" type="connector" idref="#_x0000_s1106"/>
        <o:r id="V:Rule82" type="connector" idref="#_x0000_s1107"/>
        <o:r id="V:Rule83" type="connector" idref="#_x0000_s1108"/>
        <o:r id="V:Rule84" type="connector" idref="#_x0000_s1109"/>
        <o:r id="V:Rule85" type="connector" idref="#_x0000_s1110"/>
        <o:r id="V:Rule86" type="connector" idref="#_x0000_s1111"/>
        <o:r id="V:Rule87" type="connector" idref="#_x0000_s1112"/>
        <o:r id="V:Rule88" type="connector" idref="#_x0000_s1113"/>
        <o:r id="V:Rule89" type="connector" idref="#_x0000_s1114"/>
        <o:r id="V:Rule90" type="connector" idref="#_x0000_s1115"/>
        <o:r id="V:Rule91" type="connector" idref="#_x0000_s1116"/>
        <o:r id="V:Rule92" type="connector" idref="#_x0000_s1117"/>
        <o:r id="V:Rule93" type="connector" idref="#_x0000_s1118"/>
        <o:r id="V:Rule94" type="connector" idref="#_x0000_s1119"/>
        <o:r id="V:Rule95" type="connector" idref="#_x0000_s1120"/>
        <o:r id="V:Rule96" type="connector" idref="#_x0000_s1121"/>
        <o:r id="V:Rule97" type="connector" idref="#_x0000_s1122"/>
        <o:r id="V:Rule98" type="connector" idref="#_x0000_s1123"/>
        <o:r id="V:Rule99" type="connector" idref="#_x0000_s1124"/>
        <o:r id="V:Rule100" type="connector" idref="#_x0000_s1125"/>
        <o:r id="V:Rule101" type="connector" idref="#_x0000_s1126"/>
        <o:r id="V:Rule102" type="connector" idref="#_x0000_s1127"/>
        <o:r id="V:Rule103" type="connector" idref="#_x0000_s1128"/>
        <o:r id="V:Rule104" type="connector" idref="#_x0000_s1129"/>
        <o:r id="V:Rule105" type="connector" idref="#_x0000_s1130"/>
        <o:r id="V:Rule106" type="connector" idref="#_x0000_s1131"/>
        <o:r id="V:Rule107" type="connector" idref="#_x0000_s1132"/>
        <o:r id="V:Rule108" type="connector" idref="#_x0000_s1133"/>
        <o:r id="V:Rule109" type="connector" idref="#_x0000_s1134"/>
        <o:r id="V:Rule110" type="connector" idref="#_x0000_s1135"/>
        <o:r id="V:Rule111" type="connector" idref="#_x0000_s1136"/>
        <o:r id="V:Rule112" type="connector" idref="#_x0000_s1137"/>
        <o:r id="V:Rule113" type="connector" idref="#_x0000_s1138"/>
        <o:r id="V:Rule114" type="connector" idref="#_x0000_s1139"/>
        <o:r id="V:Rule115" type="connector" idref="#_x0000_s1140"/>
        <o:r id="V:Rule116" type="connector" idref="#_x0000_s1141"/>
        <o:r id="V:Rule117" type="connector" idref="#_x0000_s1142"/>
        <o:r id="V:Rule118" type="connector" idref="#_x0000_s1143"/>
        <o:r id="V:Rule119" type="connector" idref="#_x0000_s1144"/>
        <o:r id="V:Rule120" type="connector" idref="#_x0000_s1145"/>
        <o:r id="V:Rule121" type="connector" idref="#_x0000_s1146"/>
        <o:r id="V:Rule122" type="connector" idref="#_x0000_s1147"/>
        <o:r id="V:Rule123" type="connector" idref="#_x0000_s1148"/>
        <o:r id="V:Rule124" type="connector" idref="#_x0000_s1149"/>
        <o:r id="V:Rule125" type="connector" idref="#_x0000_s1150"/>
        <o:r id="V:Rule126" type="connector" idref="#_x0000_s1151"/>
        <o:r id="V:Rule127" type="connector" idref="#_x0000_s1152"/>
        <o:r id="V:Rule128" type="connector" idref="#_x0000_s1153"/>
        <o:r id="V:Rule129" type="connector" idref="#_x0000_s1154"/>
        <o:r id="V:Rule130" type="connector" idref="#_x0000_s1155"/>
        <o:r id="V:Rule131" type="connector" idref="#_x0000_s1156"/>
        <o:r id="V:Rule132" type="connector" idref="#_x0000_s1157"/>
        <o:r id="V:Rule133" type="connector" idref="#_x0000_s1158"/>
        <o:r id="V:Rule134" type="connector" idref="#_x0000_s1159"/>
        <o:r id="V:Rule135" type="connector" idref="#_x0000_s1160"/>
        <o:r id="V:Rule136" type="connector" idref="#_x0000_s1161"/>
        <o:r id="V:Rule137" type="connector" idref="#_x0000_s1162"/>
        <o:r id="V:Rule138" type="connector" idref="#_x0000_s1163"/>
        <o:r id="V:Rule139" type="connector" idref="#_x0000_s1164"/>
      </o:rules>
    </o:shapelayout>
  </w:shapeDefaults>
  <w:decimalSymbol w:val="."/>
  <w:listSeparator w:val=","/>
  <w14:docId w14:val="17B76CFD"/>
  <w15:docId w15:val="{84A6B11A-6607-4395-9BDC-227452C2D0D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12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82E81"/>
    <w:rPr>
      <w:color w:val="0000FF"/>
      <w:u w:val="single"/>
    </w:rPr>
  </w:style>
  <w:style w:type="character" w:customStyle="1" w:styleId="Heading6Char">
    <w:name w:val="Heading 6 Char"/>
    <w:basedOn w:val="DefaultParagraphFont"/>
    <w:link w:val="Heading6"/>
    <w:uiPriority w:val="9"/>
    <w:semiHidden/>
    <w:rsid w:val="00A12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397"/>
    <w:rPr>
      <w:rFonts w:eastAsiaTheme="majorEastAsia" w:cstheme="majorBidi"/>
      <w:color w:val="272727" w:themeColor="text1" w:themeTint="D8"/>
    </w:rPr>
  </w:style>
  <w:style w:type="paragraph" w:styleId="Quote">
    <w:name w:val="Quote"/>
    <w:basedOn w:val="Normal"/>
    <w:next w:val="Normal"/>
    <w:link w:val="QuoteChar"/>
    <w:uiPriority w:val="29"/>
    <w:qFormat/>
    <w:rsid w:val="00A12397"/>
    <w:pPr>
      <w:spacing w:before="160"/>
      <w:jc w:val="center"/>
    </w:pPr>
    <w:rPr>
      <w:i/>
      <w:iCs/>
      <w:color w:val="404040" w:themeColor="text1" w:themeTint="BF"/>
    </w:rPr>
  </w:style>
  <w:style w:type="character" w:customStyle="1" w:styleId="QuoteChar">
    <w:name w:val="Quote Char"/>
    <w:basedOn w:val="DefaultParagraphFont"/>
    <w:link w:val="Quote"/>
    <w:uiPriority w:val="29"/>
    <w:rsid w:val="00A12397"/>
    <w:rPr>
      <w:i/>
      <w:iCs/>
      <w:color w:val="404040" w:themeColor="text1" w:themeTint="BF"/>
    </w:rPr>
  </w:style>
  <w:style w:type="paragraph" w:styleId="IntenseQuote">
    <w:name w:val="Intense Quote"/>
    <w:basedOn w:val="Normal"/>
    <w:next w:val="Normal"/>
    <w:link w:val="IntenseQuoteChar"/>
    <w:uiPriority w:val="30"/>
    <w:qFormat/>
    <w:rsid w:val="00A1239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12397"/>
    <w:rPr>
      <w:i/>
      <w:iCs/>
      <w:color w:val="365F91" w:themeColor="accent1" w:themeShade="BF"/>
    </w:rPr>
  </w:style>
  <w:style w:type="character" w:styleId="IntenseReference">
    <w:name w:val="Intense Reference"/>
    <w:basedOn w:val="DefaultParagraphFont"/>
    <w:uiPriority w:val="32"/>
    <w:qFormat/>
    <w:rsid w:val="00A12397"/>
    <w:rPr>
      <w:b/>
      <w:bCs/>
      <w:smallCaps/>
      <w:color w:val="365F91" w:themeColor="accent1" w:themeShade="BF"/>
      <w:spacing w:val="5"/>
    </w:rPr>
  </w:style>
  <w:style w:type="character" w:styleId="CommentReference">
    <w:name w:val="annotation reference"/>
    <w:basedOn w:val="DefaultParagraphFont"/>
    <w:uiPriority w:val="99"/>
    <w:semiHidden/>
    <w:unhideWhenUsed/>
    <w:rsid w:val="00A12397"/>
    <w:rPr>
      <w:sz w:val="16"/>
      <w:szCs w:val="16"/>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character" w:customStyle="1" w:styleId="ListParagraphChar">
    <w:name w:val="List Paragraph Char"/>
    <w:link w:val="ListParagraph"/>
    <w:uiPriority w:val="34"/>
    <w:locked/>
    <w:rsid w:val="00610A9C"/>
    <w:rPr>
      <w:rFonts w:eastAsiaTheme="minorEastAsia"/>
    </w:rPr>
  </w:style>
  <w:style w:type="character" w:customStyle="1" w:styleId="ui-provider">
    <w:name w:val="ui-provider"/>
    <w:basedOn w:val="DefaultParagraphFont"/>
    <w:rsid w:val="00401054"/>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1C5E"/>
    <w:rPr>
      <w:i/>
      <w:iCs/>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5.xml"/><Relationship Id="rId26" Type="http://schemas.openxmlformats.org/officeDocument/2006/relationships/hyperlink" Target="https://www.sam.gov" TargetMode="External"/><Relationship Id="rId39" Type="http://schemas.openxmlformats.org/officeDocument/2006/relationships/footer" Target="footer13.xml"/><Relationship Id="rId21" Type="http://schemas.openxmlformats.org/officeDocument/2006/relationships/footer" Target="footer7.xml"/><Relationship Id="rId34" Type="http://schemas.openxmlformats.org/officeDocument/2006/relationships/header" Target="header9.xml"/><Relationship Id="rId42" Type="http://schemas.openxmlformats.org/officeDocument/2006/relationships/hyperlink" Target="mailto:CISADA106@state.gov" TargetMode="External"/><Relationship Id="rId47" Type="http://schemas.openxmlformats.org/officeDocument/2006/relationships/hyperlink" Target="https://www.treasury.gov/resource-center/sanctions/SDN-List/Pages/default.aspx" TargetMode="External"/><Relationship Id="rId50" Type="http://schemas.openxmlformats.org/officeDocument/2006/relationships/header" Target="header12.xml"/><Relationship Id="rId55" Type="http://schemas.openxmlformats.org/officeDocument/2006/relationships/footer" Target="footer16.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vafsccshd@va.gov/" TargetMode="External"/><Relationship Id="rId25" Type="http://schemas.openxmlformats.org/officeDocument/2006/relationships/hyperlink" Target="https://www.trade.gov/consolidated-screening-list" TargetMode="External"/><Relationship Id="rId33" Type="http://schemas.openxmlformats.org/officeDocument/2006/relationships/footer" Target="footer10.xml"/><Relationship Id="rId38" Type="http://schemas.openxmlformats.org/officeDocument/2006/relationships/header" Target="header11.xml"/><Relationship Id="rId46" Type="http://schemas.openxmlformats.org/officeDocument/2006/relationships/hyperlink" Target="mailto:CISADA106@state.gov" TargetMode="External"/><Relationship Id="rId2" Type="http://schemas.openxmlformats.org/officeDocument/2006/relationships/styles" Target="styles.xml"/><Relationship Id="rId16" Type="http://schemas.openxmlformats.org/officeDocument/2006/relationships/hyperlink" Target="mailto:VA.Registration@Tungsten-Network.com" TargetMode="External"/><Relationship Id="rId20" Type="http://schemas.openxmlformats.org/officeDocument/2006/relationships/footer" Target="footer6.xml"/><Relationship Id="rId29" Type="http://schemas.openxmlformats.org/officeDocument/2006/relationships/header" Target="header7.xml"/><Relationship Id="rId41" Type="http://schemas.openxmlformats.org/officeDocument/2006/relationships/hyperlink" Target="https://www.treasury.gov/resource-center/sanctions/SDN-List/Pages/default.aspx" TargetMode="External"/><Relationship Id="rId54" Type="http://schemas.openxmlformats.org/officeDocument/2006/relationships/header" Target="header1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https://home.treasury.gov/policy-issues/office-of-foreign-assets-control-sanctions-programs-and-information" TargetMode="External"/><Relationship Id="rId32" Type="http://schemas.openxmlformats.org/officeDocument/2006/relationships/header" Target="header8.xml"/><Relationship Id="rId37" Type="http://schemas.openxmlformats.org/officeDocument/2006/relationships/footer" Target="footer12.xml"/><Relationship Id="rId40" Type="http://schemas.openxmlformats.org/officeDocument/2006/relationships/hyperlink" Target="https://www.sam.gov" TargetMode="External"/><Relationship Id="rId45" Type="http://schemas.openxmlformats.org/officeDocument/2006/relationships/hyperlink" Target="http://www.sam.gov" TargetMode="External"/><Relationship Id="rId53" Type="http://schemas.openxmlformats.org/officeDocument/2006/relationships/footer" Target="footer15.xml"/><Relationship Id="rId5" Type="http://schemas.openxmlformats.org/officeDocument/2006/relationships/footnotes" Target="footnotes.xml"/><Relationship Id="rId15" Type="http://schemas.openxmlformats.org/officeDocument/2006/relationships/hyperlink" Target="https://www.fsc.va.gov/einvoice.asp" TargetMode="External"/><Relationship Id="rId23" Type="http://schemas.openxmlformats.org/officeDocument/2006/relationships/hyperlink" Target="https://home.treasury.gov/policy-issues/financial-sanctions/specially-designated-nationals-and-blocked-persons-list-sdn-human-readable-lists" TargetMode="External"/><Relationship Id="rId28" Type="http://schemas.openxmlformats.org/officeDocument/2006/relationships/header" Target="header6.xml"/><Relationship Id="rId36" Type="http://schemas.openxmlformats.org/officeDocument/2006/relationships/footer" Target="footer11.xml"/><Relationship Id="rId49" Type="http://schemas.openxmlformats.org/officeDocument/2006/relationships/hyperlink" Target="https://www.sam.gov/" TargetMode="External"/><Relationship Id="rId57" Type="http://schemas.openxmlformats.org/officeDocument/2006/relationships/theme" Target="theme/theme1.xml"/><Relationship Id="rId10" Type="http://schemas.openxmlformats.org/officeDocument/2006/relationships/header" Target="header3.xml"/><Relationship Id="rId19" Type="http://schemas.openxmlformats.org/officeDocument/2006/relationships/footer" Target="footer5.xml"/><Relationship Id="rId31" Type="http://schemas.openxmlformats.org/officeDocument/2006/relationships/footer" Target="footer9.xml"/><Relationship Id="rId44" Type="http://schemas.openxmlformats.org/officeDocument/2006/relationships/hyperlink" Target="https://www.sam.gov" TargetMode="External"/><Relationship Id="rId52" Type="http://schemas.openxmlformats.org/officeDocument/2006/relationships/footer" Target="footer1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hyperlink" Target="%20https:/www.sam.gov" TargetMode="External"/><Relationship Id="rId27" Type="http://schemas.openxmlformats.org/officeDocument/2006/relationships/hyperlink" Target="https://dibnet.dod.mil" TargetMode="External"/><Relationship Id="rId30" Type="http://schemas.openxmlformats.org/officeDocument/2006/relationships/footer" Target="footer8.xml"/><Relationship Id="rId35" Type="http://schemas.openxmlformats.org/officeDocument/2006/relationships/header" Target="header10.xml"/><Relationship Id="rId43" Type="http://schemas.openxmlformats.org/officeDocument/2006/relationships/hyperlink" Target="https://dibnet.dod.mil" TargetMode="External"/><Relationship Id="rId48" Type="http://schemas.openxmlformats.org/officeDocument/2006/relationships/hyperlink" Target="https://www.govinfo.gov/link/plaw/115/public/232?link-type=html" TargetMode="External"/><Relationship Id="rId56"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header" Target="header13.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78</Pages>
  <Words>29141</Words>
  <Characters>166104</Characters>
  <Application>Microsoft Office Word</Application>
  <DocSecurity>0</DocSecurity>
  <Lines>3134</Lines>
  <Paragraphs>1841</Paragraphs>
  <ScaleCrop>false</ScaleCrop>
  <Company/>
  <LinksUpToDate>false</LinksUpToDate>
  <CharactersWithSpaces>193404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Williams, Orrellius J.</cp:lastModifiedBy>
  <cp:revision>2</cp:revision>
  <dcterms:created xsi:type="dcterms:W3CDTF">2026-05-05T17:05:00Z</dcterms:created>
  <dcterms:modified xsi:type="dcterms:W3CDTF">2026-05-05T17:08:00Z</dcterms:modified>
</cp:coreProperties>
</file>