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74BDF" w14:textId="77777777" w:rsidR="005D57F7" w:rsidRDefault="00864D48">
      <w:pPr>
        <w:pageBreakBefore/>
        <w:sectPr w:rsidR="005D57F7">
          <w:type w:val="continuous"/>
          <w:pgSz w:w="12240" w:h="15840"/>
          <w:pgMar w:top="1080" w:right="1440" w:bottom="1080" w:left="1440" w:header="360" w:footer="360" w:gutter="0"/>
          <w:cols w:space="720"/>
        </w:sectPr>
      </w:pPr>
      <w:r>
        <w:fldChar w:fldCharType="begin"/>
      </w:r>
      <w:r>
        <w:instrText>TC "</w:instrText>
      </w:r>
      <w:bookmarkStart w:id="0" w:name="_Toc225427225"/>
      <w:r>
        <w:instrText>PART I - THE SCHEDULE</w:instrText>
      </w:r>
      <w:bookmarkEnd w:id="0"/>
      <w:r>
        <w:instrText>" \l 1</w:instrText>
      </w:r>
      <w:r>
        <w:fldChar w:fldCharType="end"/>
      </w:r>
      <w:r>
        <w:fldChar w:fldCharType="begin"/>
      </w:r>
      <w:r>
        <w:instrText>TC "</w:instrText>
      </w:r>
      <w:bookmarkStart w:id="1" w:name="_Toc225427226"/>
      <w:r>
        <w:instrText>SECTION A - SOLICITATION/CONTRACT FORM</w:instrText>
      </w:r>
      <w:bookmarkEnd w:id="1"/>
      <w:r>
        <w:instrText>" \l 1</w:instrText>
      </w:r>
      <w:r>
        <w:fldChar w:fldCharType="end"/>
      </w:r>
      <w:r>
        <w:fldChar w:fldCharType="begin"/>
      </w:r>
      <w:r>
        <w:instrText xml:space="preserve">TC </w:instrText>
      </w:r>
      <w:r>
        <w:instrText>"</w:instrText>
      </w:r>
      <w:bookmarkStart w:id="2" w:name="_Toc225427227"/>
      <w:r>
        <w:instrText>A.1  SF 1442  SOLICITATION, OFFER, AND AWARD (Construction, Alteration, or Repair)</w:instrText>
      </w:r>
      <w:bookmarkEnd w:id="2"/>
      <w:r>
        <w:instrText>" \l 2</w:instrText>
      </w:r>
      <w:r>
        <w:fldChar w:fldCharType="end"/>
      </w:r>
      <w:r>
        <w:pict w14:anchorId="1D675236">
          <v:group id="_x0000_s1543"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inset="0,0,0,0">
                <w:txbxContent>
                  <w:p w14:paraId="1D67524E"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inset="0,0,0,0">
                <w:txbxContent>
                  <w:p w14:paraId="1D67524F"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inset="0,0,0,0">
                <w:txbxContent>
                  <w:p w14:paraId="1D675250"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inset="0,0,0,0">
                <w:txbxContent>
                  <w:p w14:paraId="1D675251"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inset="0,0,0,0">
                <w:txbxContent>
                  <w:p w14:paraId="1D675252"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inset="0,0,0,0">
                <w:txbxContent>
                  <w:p w14:paraId="1D675253"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inset="0,0,0,0">
                <w:txbxContent>
                  <w:p w14:paraId="1D675254"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inset="0,0,0,0">
                <w:txbxContent>
                  <w:p w14:paraId="1D675255"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inset="0,0,0,0">
                <w:txbxContent>
                  <w:p w14:paraId="1D675256"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inset="0,0,0,0">
                <w:txbxContent>
                  <w:p w14:paraId="1D675257"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inset="0,0,0,0">
                <w:txbxContent>
                  <w:p w14:paraId="1D675258"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inset="0,0,0,0">
                <w:txbxContent>
                  <w:p w14:paraId="1D675259"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inset="0,0,0,0">
                <w:txbxContent>
                  <w:p w14:paraId="1D67525A"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inset="0,0,0,0">
                <w:txbxContent>
                  <w:p w14:paraId="1D67525B"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inset="0,0,0,0">
                <w:txbxContent>
                  <w:p w14:paraId="1D67525C"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inset="0,0,0,0">
                <w:txbxContent>
                  <w:p w14:paraId="1D67525D"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inset="0,0,0,0">
                <w:txbxContent>
                  <w:p w14:paraId="1D67525E"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inset="0,0,0,0">
                <w:txbxContent>
                  <w:p w14:paraId="1D67525F"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inset="0,0,0,0">
                <w:txbxContent>
                  <w:p w14:paraId="1D675260"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inset="0,0,0,0">
                <w:txbxContent>
                  <w:p w14:paraId="1D675261"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inset="0,0,0,0">
                <w:txbxContent>
                  <w:p w14:paraId="1D675262"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inset="0,0,0,0">
                <w:txbxContent>
                  <w:p w14:paraId="1D675263"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inset="0,0,0,0">
                <w:txbxContent>
                  <w:p w14:paraId="1D675264"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inset="0,0,0,0">
                <w:txbxContent>
                  <w:p w14:paraId="1D675265"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inset="0,0,0,0">
                <w:txbxContent>
                  <w:p w14:paraId="1D675266"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inset="0,0,0,0">
                <w:txbxContent>
                  <w:p w14:paraId="1D675267"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inset="0,0,0,0">
                <w:txbxContent>
                  <w:p w14:paraId="1D675268"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inset="0,0,0,0">
                <w:txbxContent>
                  <w:p w14:paraId="1D675269"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inset="0,0,0,0">
                <w:txbxContent>
                  <w:p w14:paraId="1D67526A"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inset="0,0,0,0">
                <w:txbxContent>
                  <w:p w14:paraId="1D67526B"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inset="0,0,0,0">
                <w:txbxContent>
                  <w:p w14:paraId="1D67526C"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inset="0,0,0,0">
                <w:txbxContent>
                  <w:p w14:paraId="1D67526D"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inset="0,0,0,0">
                <w:txbxContent>
                  <w:p w14:paraId="1D67526E"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inset="0,0,0,0">
                <w:txbxContent>
                  <w:p w14:paraId="1D67526F"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inset="0,0,0,0">
                <w:txbxContent>
                  <w:p w14:paraId="1D675270"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inset="0,0,0,0">
                <w:txbxContent>
                  <w:p w14:paraId="1D675271"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inset="0,0,0,0">
                <w:txbxContent>
                  <w:p w14:paraId="1D675272"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inset="0,0,0,0">
                <w:txbxContent>
                  <w:p w14:paraId="1D675273"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inset="0,0,0,0">
                <w:txbxContent>
                  <w:p w14:paraId="1D675274"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inset="0,0,0,0">
                <w:txbxContent>
                  <w:p w14:paraId="1D675275"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inset="0,0,0,0">
                <w:txbxContent>
                  <w:p w14:paraId="1D675276"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inset="0,0,0,0">
                <w:txbxContent>
                  <w:p w14:paraId="1D675277"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inset="0,0,0,0">
                <w:txbxContent>
                  <w:p w14:paraId="1D675278"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inset="0,0,0,0">
                <w:txbxContent>
                  <w:p w14:paraId="1D675279"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inset="0,0,0,0">
                <w:txbxContent>
                  <w:p w14:paraId="1D67527A"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inset="0,0,0,0">
                <w:txbxContent>
                  <w:p w14:paraId="1D67527B"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inset="0,0,0,0">
                <w:txbxContent>
                  <w:p w14:paraId="1D67527C"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inset="0,0,0,0">
                <w:txbxContent>
                  <w:p w14:paraId="1D67527D"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inset="0,0,0,0">
                <w:txbxContent>
                  <w:p w14:paraId="1D67527E"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inset="0,0,0,0">
                <w:txbxContent>
                  <w:p w14:paraId="1D67527F"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inset="0,0,0,0">
                <w:txbxContent>
                  <w:p w14:paraId="1D675280"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inset="0,0,0,0">
                <w:txbxContent>
                  <w:p w14:paraId="1D675281"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inset="0,0,0,0">
                <w:txbxContent>
                  <w:p w14:paraId="1D675282"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inset="0,0,0,0">
                <w:txbxContent>
                  <w:p w14:paraId="1D675283"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inset="0,0,0,0">
                <w:txbxContent>
                  <w:p w14:paraId="1D675284"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inset="0,0,0,0">
                <w:txbxContent>
                  <w:p w14:paraId="1D675285"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inset="0,0,0,0">
                <w:txbxContent>
                  <w:p w14:paraId="1D675286"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inset="0,0,0,0">
                <w:txbxContent>
                  <w:p w14:paraId="1D675287"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inset="0,0,0,0">
                <w:txbxContent>
                  <w:p w14:paraId="1D675288" w14:textId="77777777" w:rsidR="005D57F7" w:rsidRDefault="00864D48">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inset="0,0,0,0">
                <w:txbxContent>
                  <w:p w14:paraId="1D675289" w14:textId="77777777" w:rsidR="005D57F7" w:rsidRDefault="00864D48">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inset="0,0,0,0">
                <w:txbxContent>
                  <w:p w14:paraId="1D67528A" w14:textId="77777777" w:rsidR="005D57F7" w:rsidRDefault="00864D48">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inset="0,0,0,0">
                <w:txbxContent>
                  <w:p w14:paraId="1D67528B" w14:textId="77777777" w:rsidR="005D57F7" w:rsidRDefault="00864D48">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inset="0,0,0,0">
                <w:txbxContent>
                  <w:p w14:paraId="1D67528C" w14:textId="77777777" w:rsidR="005D57F7" w:rsidRDefault="00864D48">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inset="0,0,0,0">
                <w:txbxContent>
                  <w:p w14:paraId="1D67528D" w14:textId="77777777" w:rsidR="005D57F7" w:rsidRDefault="00864D48">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inset="0,0,0,0">
                <w:txbxContent>
                  <w:p w14:paraId="1D67528E" w14:textId="77777777" w:rsidR="005D57F7" w:rsidRDefault="00864D48">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inset="0,0,0,0">
                <w:txbxContent>
                  <w:p w14:paraId="1D67528F" w14:textId="77777777" w:rsidR="005D57F7" w:rsidRDefault="00864D48">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inset="0,0,0,0">
                <w:txbxContent>
                  <w:p w14:paraId="1D675290" w14:textId="77777777" w:rsidR="005D57F7" w:rsidRDefault="00864D48">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inset="0,0,0,0">
                <w:txbxContent>
                  <w:p w14:paraId="1D675291" w14:textId="77777777" w:rsidR="005D57F7" w:rsidRDefault="00864D48">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inset="0,0,0,0">
                <w:txbxContent>
                  <w:p w14:paraId="1D675292" w14:textId="77777777" w:rsidR="005D57F7" w:rsidRDefault="00864D48">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inset="0,0,0,0">
                <w:txbxContent>
                  <w:p w14:paraId="1D675293" w14:textId="77777777" w:rsidR="005D57F7" w:rsidRDefault="00864D48">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inset="0,0,0,0">
                <w:txbxContent>
                  <w:p w14:paraId="1D675294" w14:textId="77777777" w:rsidR="005D57F7" w:rsidRDefault="00864D48">
                    <w:pPr>
                      <w:spacing w:after="0" w:line="240" w:lineRule="auto"/>
                      <w:rPr>
                        <w:rFonts w:ascii="Arial" w:hAnsi="Arial" w:cs="Arial"/>
                        <w:sz w:val="11"/>
                        <w:szCs w:val="11"/>
                      </w:rPr>
                    </w:pPr>
                    <w:r>
                      <w:rPr>
                        <w:rFonts w:ascii="Arial" w:hAnsi="Arial" w:cs="Arial"/>
                        <w:sz w:val="11"/>
                        <w:szCs w:val="11"/>
                      </w:rPr>
                      <w:t xml:space="preserve">10. THE GOVERNMENT REQUIRES PERFORMANCE OF THE WORK DESCRIBED IN THESE </w:t>
                    </w:r>
                    <w:proofErr w:type="gramStart"/>
                    <w:r>
                      <w:rPr>
                        <w:rFonts w:ascii="Arial" w:hAnsi="Arial" w:cs="Arial"/>
                        <w:sz w:val="11"/>
                        <w:szCs w:val="11"/>
                      </w:rPr>
                      <w:t>DOCUMENTS  (</w:t>
                    </w:r>
                    <w:proofErr w:type="gramEnd"/>
                    <w:r>
                      <w:rPr>
                        <w:rFonts w:ascii="Arial" w:hAnsi="Arial" w:cs="Arial"/>
                        <w:sz w:val="11"/>
                        <w:szCs w:val="11"/>
                      </w:rPr>
                      <w:t>Title, identifying number, date)</w:t>
                    </w:r>
                  </w:p>
                </w:txbxContent>
              </v:textbox>
            </v:shape>
            <v:shape id="_x0000_s1160" type="#_x0000_t202" style="position:absolute;left:780;top:12190;width:5402;height:152;mso-position-horizontal-relative:page;mso-position-vertical-relative:page" filled="f" stroked="f">
              <v:textbox inset="0,0,0,0">
                <w:txbxContent>
                  <w:p w14:paraId="1D675295" w14:textId="77777777" w:rsidR="005D57F7" w:rsidRDefault="00864D48">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inset="0,0,0,0">
                <w:txbxContent>
                  <w:p w14:paraId="1D675296" w14:textId="77777777" w:rsidR="005D57F7" w:rsidRDefault="00864D48">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inset="0,0,0,0">
                <w:txbxContent>
                  <w:p w14:paraId="1D675297" w14:textId="77777777" w:rsidR="005D57F7" w:rsidRDefault="00864D48">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inset="0,0,0,0">
                <w:txbxContent>
                  <w:p w14:paraId="1D675298" w14:textId="77777777" w:rsidR="005D57F7" w:rsidRDefault="00864D48">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inset="0,0,0,0">
                <w:txbxContent>
                  <w:p w14:paraId="1D675299" w14:textId="77777777" w:rsidR="005D57F7" w:rsidRDefault="00864D48">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inset="0,0,0,0">
                <w:txbxContent>
                  <w:p w14:paraId="1D67529A" w14:textId="77777777" w:rsidR="005D57F7" w:rsidRDefault="00864D48">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inset="0,0,0,0">
                <w:txbxContent>
                  <w:p w14:paraId="1D67529B" w14:textId="77777777" w:rsidR="005D57F7" w:rsidRDefault="00864D48">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inset="0,0,0,0">
                <w:txbxContent>
                  <w:p w14:paraId="1D67529C" w14:textId="77777777" w:rsidR="005D57F7" w:rsidRDefault="00864D48">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inset="0,0,0,0">
                <w:txbxContent>
                  <w:p w14:paraId="1D67529D" w14:textId="77777777" w:rsidR="005D57F7" w:rsidRDefault="00864D48">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inset="0,0,0,0">
                <w:txbxContent>
                  <w:p w14:paraId="1D67529E" w14:textId="77777777" w:rsidR="005D57F7" w:rsidRDefault="00864D48">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inset="0,0,0,0">
                <w:txbxContent>
                  <w:p w14:paraId="1D67529F" w14:textId="77777777" w:rsidR="005D57F7" w:rsidRDefault="00864D48">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inset="0,0,0,0">
                <w:txbxContent>
                  <w:p w14:paraId="1D6752A0" w14:textId="77777777" w:rsidR="005D57F7" w:rsidRDefault="00864D48">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inset="0,0,0,0">
                <w:txbxContent>
                  <w:p w14:paraId="1D6752A1" w14:textId="77777777" w:rsidR="005D57F7" w:rsidRDefault="00864D48">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inset="0,0,0,0">
                <w:txbxContent>
                  <w:p w14:paraId="1D6752A2" w14:textId="77777777" w:rsidR="005D57F7" w:rsidRDefault="00864D48">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inset="0,0,0,0">
                <w:txbxContent>
                  <w:p w14:paraId="1D6752A3" w14:textId="77777777" w:rsidR="005D57F7" w:rsidRDefault="00864D48">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inset="0,0,0,0">
                <w:txbxContent>
                  <w:p w14:paraId="1D6752A4" w14:textId="77777777" w:rsidR="005D57F7" w:rsidRDefault="00864D48">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inset="0,0,0,0">
                <w:txbxContent>
                  <w:p w14:paraId="1D6752A5" w14:textId="77777777" w:rsidR="005D57F7" w:rsidRDefault="00864D48">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inset="0,0,0,0">
                <w:txbxContent>
                  <w:p w14:paraId="1D6752A6" w14:textId="77777777" w:rsidR="005D57F7" w:rsidRDefault="00864D48">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inset="0,0,0,0">
                <w:txbxContent>
                  <w:p w14:paraId="1D6752A7" w14:textId="77777777" w:rsidR="005D57F7" w:rsidRDefault="00864D48">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inset="0,0,0,0">
                <w:txbxContent>
                  <w:p w14:paraId="1D6752A8" w14:textId="77777777" w:rsidR="005D57F7" w:rsidRDefault="00864D48">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inset="0,0,0,0">
                <w:txbxContent>
                  <w:p w14:paraId="1D6752A9" w14:textId="77777777" w:rsidR="005D57F7" w:rsidRDefault="00864D48">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inset="0,0,0,0">
                <w:txbxContent>
                  <w:p w14:paraId="1D6752AA" w14:textId="77777777" w:rsidR="005D57F7" w:rsidRDefault="00864D48">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inset="0,0,0,0">
                <w:txbxContent>
                  <w:p w14:paraId="1D6752AB" w14:textId="77777777" w:rsidR="005D57F7" w:rsidRDefault="00864D48">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inset="0,0,0,0">
                <w:txbxContent>
                  <w:p w14:paraId="1D6752AC" w14:textId="77777777" w:rsidR="005D57F7" w:rsidRDefault="00864D48">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inset="0,0,0,0">
                <w:txbxContent>
                  <w:p w14:paraId="1D6752AD" w14:textId="77777777" w:rsidR="005D57F7" w:rsidRDefault="00864D48">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inset="0,0,0,0">
                <w:txbxContent>
                  <w:p w14:paraId="1D6752AE" w14:textId="77777777" w:rsidR="005D57F7" w:rsidRDefault="00864D48">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inset="0,0,0,0">
                <w:txbxContent>
                  <w:p w14:paraId="1D6752AF" w14:textId="77777777" w:rsidR="005D57F7" w:rsidRDefault="00864D48">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inset="0,0,0,0">
                <w:txbxContent>
                  <w:p w14:paraId="1D6752B0" w14:textId="77777777" w:rsidR="005D57F7" w:rsidRDefault="00864D48">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inset="0,0,0,0">
                <w:txbxContent>
                  <w:p w14:paraId="1D6752B1" w14:textId="77777777" w:rsidR="005D57F7" w:rsidRDefault="00864D48">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inset="0,0,0,0">
                <w:txbxContent>
                  <w:p w14:paraId="1D6752B2" w14:textId="77777777" w:rsidR="005D57F7" w:rsidRDefault="00864D48">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inset="0,0,0,0">
                <w:txbxContent>
                  <w:p w14:paraId="1D6752B3" w14:textId="77777777" w:rsidR="005D57F7" w:rsidRDefault="00864D48">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inset="0,0,0,0">
                <w:txbxContent>
                  <w:p w14:paraId="1D6752B4" w14:textId="77777777" w:rsidR="005D57F7" w:rsidRDefault="00864D48">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inset="0,0,0,0">
                <w:txbxContent>
                  <w:p w14:paraId="1D6752B5" w14:textId="77777777" w:rsidR="005D57F7" w:rsidRDefault="00864D48">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inset="0,0,0,0">
                <w:txbxContent>
                  <w:p w14:paraId="1D6752B6" w14:textId="77777777" w:rsidR="005D57F7" w:rsidRDefault="00864D48">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inset="0,0,0,0">
                <w:txbxContent>
                  <w:p w14:paraId="1D6752B7" w14:textId="77777777" w:rsidR="005D57F7" w:rsidRDefault="00864D48">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inset="0,0,0,0">
                <w:txbxContent>
                  <w:p w14:paraId="1D6752B8" w14:textId="77777777" w:rsidR="005D57F7" w:rsidRDefault="00864D48">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inset="0,0,0,0">
                <w:txbxContent>
                  <w:p w14:paraId="1D6752B9" w14:textId="77777777" w:rsidR="005D57F7" w:rsidRDefault="00864D48">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inset="0,0,0,0">
                <w:txbxContent>
                  <w:p w14:paraId="1D6752BA" w14:textId="77777777" w:rsidR="005D57F7" w:rsidRDefault="00864D48">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inset="0,0,0,0">
                <w:txbxContent>
                  <w:p w14:paraId="1D6752BB" w14:textId="77777777" w:rsidR="005D57F7" w:rsidRDefault="00864D48">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inset="0,0,0,0">
                <w:txbxContent>
                  <w:p w14:paraId="1D6752BC" w14:textId="77777777" w:rsidR="005D57F7" w:rsidRDefault="00864D48">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inset="0,0,0,0">
                <w:txbxContent>
                  <w:p w14:paraId="1D6752BD" w14:textId="77777777" w:rsidR="005D57F7" w:rsidRDefault="00864D48">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inset="0,0,0,0">
                <w:txbxContent>
                  <w:p w14:paraId="1D6752BE" w14:textId="77777777" w:rsidR="005D57F7" w:rsidRDefault="005D57F7">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inset="0,0,0,0">
                <w:txbxContent>
                  <w:p w14:paraId="1D6752BF" w14:textId="77777777" w:rsidR="005D57F7" w:rsidRDefault="00864D48">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inset="0,0,0,0">
                <w:txbxContent>
                  <w:p w14:paraId="1D6752C0" w14:textId="4DA63034" w:rsidR="005D57F7" w:rsidRDefault="00AE4632">
                    <w:pPr>
                      <w:spacing w:after="0" w:line="240" w:lineRule="auto"/>
                      <w:jc w:val="center"/>
                      <w:rPr>
                        <w:rFonts w:ascii="Courier New" w:hAnsi="Courier New" w:cs="Courier New"/>
                        <w:sz w:val="15"/>
                        <w:szCs w:val="15"/>
                      </w:rPr>
                    </w:pPr>
                    <w:r>
                      <w:rPr>
                        <w:rFonts w:ascii="Courier New" w:hAnsi="Courier New" w:cs="Courier New"/>
                        <w:sz w:val="15"/>
                        <w:szCs w:val="15"/>
                      </w:rPr>
                      <w:t>82</w:t>
                    </w:r>
                  </w:p>
                </w:txbxContent>
              </v:textbox>
            </v:shape>
            <v:shape id="_x0000_s1204" type="#_x0000_t202" style="position:absolute;left:948;top:740;width:2383;height:204;mso-position-horizontal-relative:page;mso-position-vertical-relative:page" filled="f" stroked="f">
              <v:textbox inset="0,0,0,0">
                <w:txbxContent>
                  <w:p w14:paraId="1D6752C1" w14:textId="77777777" w:rsidR="005D57F7" w:rsidRDefault="005D57F7">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inset="0,0,0,0">
                <w:txbxContent>
                  <w:p w14:paraId="1D6752C2" w14:textId="77777777" w:rsidR="005D57F7" w:rsidRDefault="005D57F7">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inset="0,0,0,0">
                <w:txbxContent>
                  <w:p w14:paraId="1D6752C3"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36C25026B0036</w:t>
                    </w:r>
                  </w:p>
                </w:txbxContent>
              </v:textbox>
            </v:shape>
            <v:shape id="_x0000_s1207" type="#_x0000_t202" style="position:absolute;left:6852;top:1354;width:158;height:204;mso-position-horizontal-relative:page;mso-position-vertical-relative:page" filled="f" stroked="f">
              <v:textbox inset="0,0,0,0">
                <w:txbxContent>
                  <w:p w14:paraId="1D6752C4"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8" type="#_x0000_t202" style="position:absolute;left:6852;top:1676;width:158;height:204;mso-position-horizontal-relative:page;mso-position-vertical-relative:page" filled="f" stroked="f">
              <v:textbox inset="0,0,0,0">
                <w:txbxContent>
                  <w:p w14:paraId="1D6752C5" w14:textId="77777777" w:rsidR="005D57F7" w:rsidRDefault="005D57F7">
                    <w:pPr>
                      <w:spacing w:after="0" w:line="240" w:lineRule="auto"/>
                      <w:rPr>
                        <w:rFonts w:ascii="Courier New" w:hAnsi="Courier New" w:cs="Courier New"/>
                        <w:sz w:val="15"/>
                        <w:szCs w:val="15"/>
                      </w:rPr>
                    </w:pPr>
                  </w:p>
                </w:txbxContent>
              </v:textbox>
            </v:shape>
            <v:shape id="_x0000_s1209" type="#_x0000_t202" style="position:absolute;left:8820;top:1436;width:992;height:204;mso-position-horizontal-relative:page;mso-position-vertical-relative:page" filled="f" stroked="f">
              <v:textbox inset="0,0,0,0">
                <w:txbxContent>
                  <w:p w14:paraId="1D6752C6"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03-26-2026</w:t>
                    </w:r>
                  </w:p>
                </w:txbxContent>
              </v:textbox>
            </v:shape>
            <v:shape id="_x0000_s1210" type="#_x0000_t202" style="position:absolute;left:948;top:2396;width:2383;height:204;mso-position-horizontal-relative:page;mso-position-vertical-relative:page" filled="f" stroked="f">
              <v:textbox inset="0,0,0,0">
                <w:txbxContent>
                  <w:p w14:paraId="1D6752C7"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TBD</w:t>
                    </w:r>
                  </w:p>
                </w:txbxContent>
              </v:textbox>
            </v:shape>
            <v:shape id="_x0000_s1211" type="#_x0000_t202" style="position:absolute;left:4668;top:2396;width:2383;height:204;mso-position-horizontal-relative:page;mso-position-vertical-relative:page" filled="f" stroked="f">
              <v:textbox inset="0,0,0,0">
                <w:txbxContent>
                  <w:p w14:paraId="1D6752C8"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583-26-2-716-0001</w:t>
                    </w:r>
                  </w:p>
                </w:txbxContent>
              </v:textbox>
            </v:shape>
            <v:shape id="_x0000_s1212" type="#_x0000_t202" style="position:absolute;left:4668;top:2636;width:2383;height:204;mso-position-horizontal-relative:page;mso-position-vertical-relative:page" filled="f" stroked="f">
              <v:textbox inset="0,0,0,0">
                <w:txbxContent>
                  <w:p w14:paraId="1D6752C9" w14:textId="77777777" w:rsidR="005D57F7" w:rsidRDefault="005D57F7">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inset="0,0,0,0">
                <w:txbxContent>
                  <w:p w14:paraId="1D6752CA"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583-23-102</w:t>
                    </w:r>
                  </w:p>
                </w:txbxContent>
              </v:textbox>
            </v:shape>
            <v:shape id="_x0000_s1214" type="#_x0000_t202" style="position:absolute;left:4668;top:2948;width:1178;height:204;mso-position-horizontal-relative:page;mso-position-vertical-relative:page" filled="f" stroked="f">
              <v:textbox inset="0,0,0,0">
                <w:txbxContent>
                  <w:p w14:paraId="1D6752CB"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215" type="#_x0000_t202" style="position:absolute;left:948;top:3164;width:3774;height:204;mso-position-horizontal-relative:page;mso-position-vertical-relative:page" filled="f" stroked="f">
              <v:textbox inset="0,0,0,0">
                <w:txbxContent>
                  <w:p w14:paraId="1D6752CC" w14:textId="77777777" w:rsidR="005D57F7" w:rsidRDefault="005D57F7">
                    <w:pPr>
                      <w:spacing w:after="0" w:line="240" w:lineRule="auto"/>
                      <w:rPr>
                        <w:rFonts w:ascii="Courier New" w:hAnsi="Courier New" w:cs="Courier New"/>
                        <w:sz w:val="15"/>
                        <w:szCs w:val="15"/>
                      </w:rPr>
                    </w:pPr>
                  </w:p>
                </w:txbxContent>
              </v:textbox>
            </v:shape>
            <v:shape id="_x0000_s1216" type="#_x0000_t202" style="position:absolute;left:948;top:3332;width:3774;height:204;mso-position-horizontal-relative:page;mso-position-vertical-relative:page" filled="f" stroked="f">
              <v:textbox inset="0,0,0,0">
                <w:txbxContent>
                  <w:p w14:paraId="1D6752CD"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7" type="#_x0000_t202" style="position:absolute;left:948;top:3500;width:3774;height:204;mso-position-horizontal-relative:page;mso-position-vertical-relative:page" filled="f" stroked="f">
              <v:textbox inset="0,0,0,0">
                <w:txbxContent>
                  <w:p w14:paraId="1D6752CE"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Network Contracting Office (NCO) 10</w:t>
                    </w:r>
                  </w:p>
                </w:txbxContent>
              </v:textbox>
            </v:shape>
            <v:shape id="_x0000_s1218" type="#_x0000_t202" style="position:absolute;left:948;top:3668;width:3774;height:204;mso-position-horizontal-relative:page;mso-position-vertical-relative:page" filled="f" stroked="f">
              <v:textbox inset="0,0,0,0">
                <w:txbxContent>
                  <w:p w14:paraId="1D6752CF"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260 E. University Avenue</w:t>
                    </w:r>
                  </w:p>
                </w:txbxContent>
              </v:textbox>
            </v:shape>
            <v:shape id="_x0000_s1219" type="#_x0000_t202" style="position:absolute;left:948;top:3836;width:5072;height:204;mso-position-horizontal-relative:page;mso-position-vertical-relative:page" filled="f" stroked="f">
              <v:textbox inset="0,0,0,0">
                <w:txbxContent>
                  <w:p w14:paraId="1D6752D0"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Cincinnati OH 45219</w:t>
                    </w:r>
                  </w:p>
                </w:txbxContent>
              </v:textbox>
            </v:shape>
            <v:shape id="_x0000_s1220" type="#_x0000_t202" style="position:absolute;left:6348;top:3164;width:3774;height:204;mso-position-horizontal-relative:page;mso-position-vertical-relative:page" filled="f" stroked="f">
              <v:textbox inset="0,0,0,0">
                <w:txbxContent>
                  <w:p w14:paraId="1D6752D1" w14:textId="52B3BA63"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Email </w:t>
                    </w:r>
                    <w:r w:rsidR="00AE4632">
                      <w:rPr>
                        <w:rFonts w:ascii="Courier New" w:hAnsi="Courier New" w:cs="Courier New"/>
                        <w:sz w:val="15"/>
                        <w:szCs w:val="15"/>
                      </w:rPr>
                      <w:t>offers</w:t>
                    </w:r>
                    <w:r>
                      <w:rPr>
                        <w:rFonts w:ascii="Courier New" w:hAnsi="Courier New" w:cs="Courier New"/>
                        <w:sz w:val="15"/>
                        <w:szCs w:val="15"/>
                      </w:rPr>
                      <w:t xml:space="preserve"> to luke.turner@va.gov</w:t>
                    </w:r>
                  </w:p>
                </w:txbxContent>
              </v:textbox>
            </v:shape>
            <v:shape id="_x0000_s1221" type="#_x0000_t202" style="position:absolute;left:6348;top:3332;width:3774;height:204;mso-position-horizontal-relative:page;mso-position-vertical-relative:page" filled="f" stroked="f">
              <v:textbox inset="0,0,0,0">
                <w:txbxContent>
                  <w:p w14:paraId="1D6752D2"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prior to the time/date of closing</w:t>
                    </w:r>
                  </w:p>
                </w:txbxContent>
              </v:textbox>
            </v:shape>
            <v:shape id="_x0000_s1222" type="#_x0000_t202" style="position:absolute;left:6348;top:3500;width:3774;height:204;mso-position-horizontal-relative:page;mso-position-vertical-relative:page" filled="f" stroked="f">
              <v:textbox inset="0,0,0,0">
                <w:txbxContent>
                  <w:p w14:paraId="1D6752D3"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located in box 13a below.</w:t>
                    </w:r>
                  </w:p>
                </w:txbxContent>
              </v:textbox>
            </v:shape>
            <v:shape id="_x0000_s1223" type="#_x0000_t202" style="position:absolute;left:6348;top:3668;width:3774;height:204;mso-position-horizontal-relative:page;mso-position-vertical-relative:page" filled="f" stroked="f">
              <v:textbox inset="0,0,0,0">
                <w:txbxContent>
                  <w:p w14:paraId="1D6752D4" w14:textId="77777777" w:rsidR="005D57F7" w:rsidRDefault="005D57F7">
                    <w:pPr>
                      <w:spacing w:after="0" w:line="240" w:lineRule="auto"/>
                      <w:rPr>
                        <w:rFonts w:ascii="Courier New" w:hAnsi="Courier New" w:cs="Courier New"/>
                        <w:sz w:val="15"/>
                        <w:szCs w:val="15"/>
                      </w:rPr>
                    </w:pPr>
                  </w:p>
                </w:txbxContent>
              </v:textbox>
            </v:shape>
            <v:shape id="_x0000_s1224" type="#_x0000_t202" style="position:absolute;left:6348;top:3836;width:5072;height:204;mso-position-horizontal-relative:page;mso-position-vertical-relative:page" filled="f" stroked="f">
              <v:textbox inset="0,0,0,0">
                <w:txbxContent>
                  <w:p w14:paraId="1D6752D5"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No physical quotations will be accepted.  </w:t>
                    </w:r>
                  </w:p>
                </w:txbxContent>
              </v:textbox>
            </v:shape>
            <v:shape id="_x0000_s1225" type="#_x0000_t202" style="position:absolute;left:3228;top:4364;width:3774;height:204;mso-position-horizontal-relative:page;mso-position-vertical-relative:page" filled="f" stroked="f">
              <v:textbox inset="0,0,0,0">
                <w:txbxContent>
                  <w:p w14:paraId="1D6752D6"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Luke A. Turner</w:t>
                    </w:r>
                  </w:p>
                </w:txbxContent>
              </v:textbox>
            </v:shape>
            <v:shape id="_x0000_s1226" type="#_x0000_t202" style="position:absolute;left:6924;top:4364;width:2383;height:204;mso-position-horizontal-relative:page;mso-position-vertical-relative:page" filled="f" stroked="f">
              <v:textbox inset="0,0,0,0">
                <w:txbxContent>
                  <w:p w14:paraId="1D6752D7"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513-559-3702</w:t>
                    </w:r>
                  </w:p>
                </w:txbxContent>
              </v:textbox>
            </v:shape>
            <v:shape id="_x0000_s1227" type="#_x0000_t202" style="position:absolute;left:636;top:5612;width:11192;height:204;mso-position-horizontal-relative:page;mso-position-vertical-relative:page" filled="f" stroked="f">
              <v:textbox inset="0,0,0,0">
                <w:txbxContent>
                  <w:p w14:paraId="1D6752D8"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Project No. 583-23-102 - Replace Patient Care Sanitary Pipe in Interstitial Space 3rd and 5th Floor.</w:t>
                    </w:r>
                  </w:p>
                </w:txbxContent>
              </v:textbox>
            </v:shape>
            <v:shape id="_x0000_s1228" type="#_x0000_t202" style="position:absolute;left:636;top:5780;width:11192;height:204;mso-position-horizontal-relative:page;mso-position-vertical-relative:page" filled="f" stroked="f">
              <v:textbox inset="0,0,0,0">
                <w:txbxContent>
                  <w:p w14:paraId="1D6752D9"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29" type="#_x0000_t202" style="position:absolute;left:636;top:5948;width:11192;height:204;mso-position-horizontal-relative:page;mso-position-vertical-relative:page" filled="f" stroked="f">
              <v:textbox inset="0,0,0,0">
                <w:txbxContent>
                  <w:p w14:paraId="1D6752DA"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The Contractor shall demolish and replace sanitary piping within the 3rd and 5th floor interstitial spaces as detailed</w:t>
                    </w:r>
                  </w:p>
                </w:txbxContent>
              </v:textbox>
            </v:shape>
            <v:shape id="_x0000_s1230" type="#_x0000_t202" style="position:absolute;left:636;top:6116;width:11192;height:204;mso-position-horizontal-relative:page;mso-position-vertical-relative:page" filled="f" stroked="f">
              <v:textbox inset="0,0,0,0">
                <w:txbxContent>
                  <w:p w14:paraId="1D6752DB"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in the Technical Requirements section, project bid drawings and documents, and VHA Master Construction Specifications.</w:t>
                    </w:r>
                  </w:p>
                </w:txbxContent>
              </v:textbox>
            </v:shape>
            <v:shape id="_x0000_s1231" type="#_x0000_t202" style="position:absolute;left:636;top:6284;width:11192;height:204;mso-position-horizontal-relative:page;mso-position-vertical-relative:page" filled="f" stroked="f">
              <v:textbox inset="0,0,0,0">
                <w:txbxContent>
                  <w:p w14:paraId="1D6752DC"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Demolition and replacement of piping shall be according to detailed phasing plans developed by the Contractor and</w:t>
                    </w:r>
                  </w:p>
                </w:txbxContent>
              </v:textbox>
            </v:shape>
            <v:shape id="_x0000_s1232" type="#_x0000_t202" style="position:absolute;left:636;top:6452;width:11192;height:204;mso-position-horizontal-relative:page;mso-position-vertical-relative:page" filled="f" stroked="f">
              <v:textbox inset="0,0,0,0">
                <w:txbxContent>
                  <w:p w14:paraId="1D6752DD"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approved by the COR. All plumbing penetrations through fire-rated partitions or flooring shall be fire and/or smoke</w:t>
                    </w:r>
                  </w:p>
                </w:txbxContent>
              </v:textbox>
            </v:shape>
            <v:shape id="_x0000_s1233" type="#_x0000_t202" style="position:absolute;left:636;top:6620;width:11192;height:204;mso-position-horizontal-relative:page;mso-position-vertical-relative:page" filled="f" stroked="f">
              <v:textbox inset="0,0,0,0">
                <w:txbxContent>
                  <w:p w14:paraId="1D6752DE"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smoke sealed according to UL requirements for the rated assembly, among other work items. Completion of this project</w:t>
                    </w:r>
                  </w:p>
                </w:txbxContent>
              </v:textbox>
            </v:shape>
            <v:shape id="_x0000_s1234" type="#_x0000_t202" style="position:absolute;left:636;top:6788;width:11192;height:204;mso-position-horizontal-relative:page;mso-position-vertical-relative:page" filled="f" stroked="f">
              <v:textbox inset="0,0,0,0">
                <w:txbxContent>
                  <w:p w14:paraId="1D6752DF"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will eliminate the risk of leaks and downtime by replacing failing sanitary utilities located above critical hospital</w:t>
                    </w:r>
                  </w:p>
                </w:txbxContent>
              </v:textbox>
            </v:shape>
            <v:shape id="_x0000_s1235" type="#_x0000_t202" style="position:absolute;left:636;top:6956;width:11192;height:204;mso-position-horizontal-relative:page;mso-position-vertical-relative:page" filled="f" stroked="f">
              <v:textbox inset="0,0,0,0">
                <w:txbxContent>
                  <w:p w14:paraId="1D6752E0"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services. All work shall be performed within the 3rd and 5th floor interstitial spaces of the America (A) wing at the</w:t>
                    </w:r>
                  </w:p>
                </w:txbxContent>
              </v:textbox>
            </v:shape>
            <v:shape id="_x0000_s1236" type="#_x0000_t202" style="position:absolute;left:636;top:7124;width:11192;height:204;mso-position-horizontal-relative:page;mso-position-vertical-relative:page" filled="f" stroked="f">
              <v:textbox inset="0,0,0,0">
                <w:txbxContent>
                  <w:p w14:paraId="1D6752E1"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Richard L. Roudebush VA Medical Center (RLR VAMC), located at 1481 West 10th Street, Indianapolis, IN 46202.</w:t>
                    </w:r>
                  </w:p>
                </w:txbxContent>
              </v:textbox>
            </v:shape>
            <v:shape id="_x0000_s1237" type="#_x0000_t202" style="position:absolute;left:636;top:7292;width:11192;height:204;mso-position-horizontal-relative:page;mso-position-vertical-relative:page" filled="f" stroked="f">
              <v:textbox inset="0,0,0,0">
                <w:txbxContent>
                  <w:p w14:paraId="1D6752E2"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8" type="#_x0000_t202" style="position:absolute;left:636;top:7460;width:11192;height:204;mso-position-horizontal-relative:page;mso-position-vertical-relative:page" filled="f" stroked="f">
              <v:textbox inset="0,0,0,0">
                <w:txbxContent>
                  <w:p w14:paraId="1D6752E3"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An organized site visit is scheduled for 04-06-2026 at 10:00 AM ET. All interested parties are strongly encouraged to</w:t>
                    </w:r>
                  </w:p>
                </w:txbxContent>
              </v:textbox>
            </v:shape>
            <v:shape id="_x0000_s1239" type="#_x0000_t202" style="position:absolute;left:636;top:7628;width:11192;height:204;mso-position-horizontal-relative:page;mso-position-vertical-relative:page" filled="f" stroked="f">
              <v:textbox inset="0,0,0,0">
                <w:txbxContent>
                  <w:p w14:paraId="1D6752E4"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attend the scheduled site visit to familiarize themselves with existing conditions and constraints that may affect</w:t>
                    </w:r>
                  </w:p>
                </w:txbxContent>
              </v:textbox>
            </v:shape>
            <v:shape id="_x0000_s1240" type="#_x0000_t202" style="position:absolute;left:636;top:7796;width:11192;height:204;mso-position-horizontal-relative:page;mso-position-vertical-relative:page" filled="f" stroked="f">
              <v:textbox inset="0,0,0,0">
                <w:txbxContent>
                  <w:p w14:paraId="1D6752E5"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performance and pricing. Offerors are expected to satisfy themselves as to the nature and location of the work, general</w:t>
                    </w:r>
                  </w:p>
                </w:txbxContent>
              </v:textbox>
            </v:shape>
            <v:shape id="_x0000_s1241" type="#_x0000_t202" style="position:absolute;left:636;top:7964;width:11192;height:204;mso-position-horizontal-relative:page;mso-position-vertical-relative:page" filled="f" stroked="f">
              <v:textbox inset="0,0,0,0">
                <w:txbxContent>
                  <w:p w14:paraId="1D6752E6"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and local conditions, and any other matters that may affect the cost, method, or timing of performance.</w:t>
                    </w:r>
                  </w:p>
                </w:txbxContent>
              </v:textbox>
            </v:shape>
            <v:shape id="_x0000_s1242" type="#_x0000_t202" style="position:absolute;left:636;top:8132;width:11192;height:204;mso-position-horizontal-relative:page;mso-position-vertical-relative:page" filled="f" stroked="f">
              <v:textbox inset="0,0,0,0">
                <w:txbxContent>
                  <w:p w14:paraId="1D6752E7"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3" type="#_x0000_t202" style="position:absolute;left:636;top:8300;width:11192;height:204;mso-position-horizontal-relative:page;mso-position-vertical-relative:page" filled="f" stroked="f">
              <v:textbox inset="0,0,0,0">
                <w:txbxContent>
                  <w:p w14:paraId="1D6752E8"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The NAICS code for this procurement is 237110, with a small business size standard of $45.0M.</w:t>
                    </w:r>
                  </w:p>
                </w:txbxContent>
              </v:textbox>
            </v:shape>
            <v:shape id="_x0000_s1244" type="#_x0000_t202" style="position:absolute;left:636;top:8468;width:11192;height:204;mso-position-horizontal-relative:page;mso-position-vertical-relative:page" filled="f" stroked="f">
              <v:textbox inset="0,0,0,0">
                <w:txbxContent>
                  <w:p w14:paraId="1D6752E9"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5" type="#_x0000_t202" style="position:absolute;left:636;top:8636;width:11192;height:204;mso-position-horizontal-relative:page;mso-position-vertical-relative:page" filled="f" stroked="f">
              <v:textbox inset="0,0,0,0">
                <w:txbxContent>
                  <w:p w14:paraId="1D6752EA"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Magnitude of Construction: Between $1,000,000 and $2,000,000.</w:t>
                    </w:r>
                  </w:p>
                </w:txbxContent>
              </v:textbox>
            </v:shape>
            <v:shape id="_x0000_s1246" type="#_x0000_t202" style="position:absolute;left:636;top:8804;width:11192;height:204;mso-position-horizontal-relative:page;mso-position-vertical-relative:page" filled="f" stroked="f">
              <v:textbox inset="0,0,0,0">
                <w:txbxContent>
                  <w:p w14:paraId="1D6752EB"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7" type="#_x0000_t202" style="position:absolute;left:636;top:8972;width:11192;height:204;mso-position-horizontal-relative:page;mso-position-vertical-relative:page" filled="f" stroked="f">
              <v:textbox inset="0,0,0,0">
                <w:txbxContent>
                  <w:p w14:paraId="1D6752EC"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TO BE ELIGIBLE FOR AWARD, OFFERORS MUST COMPLY WITH THE FOLLOWING:</w:t>
                    </w:r>
                  </w:p>
                </w:txbxContent>
              </v:textbox>
            </v:shape>
            <v:shape id="_x0000_s1248" type="#_x0000_t202" style="position:absolute;left:636;top:9140;width:11192;height:204;mso-position-horizontal-relative:page;mso-position-vertical-relative:page" filled="f" stroked="f">
              <v:textbox inset="0,0,0,0">
                <w:txbxContent>
                  <w:p w14:paraId="1D6752ED"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9" type="#_x0000_t202" style="position:absolute;left:636;top:9308;width:11192;height:204;mso-position-horizontal-relative:page;mso-position-vertical-relative:page" filled="f" stroked="f">
              <v:textbox inset="0,0,0,0">
                <w:txbxContent>
                  <w:p w14:paraId="1D6752EE"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1) - Be a certified SDVOSB/VOSB listed in the SBA certification database at: https://veterans.certify.sba.gov/ at the</w:t>
                    </w:r>
                  </w:p>
                </w:txbxContent>
              </v:textbox>
            </v:shape>
            <v:shape id="_x0000_s1250" type="#_x0000_t202" style="position:absolute;left:636;top:9476;width:11192;height:204;mso-position-horizontal-relative:page;mso-position-vertical-relative:page" filled="f" stroked="f">
              <v:textbox inset="0,0,0,0">
                <w:txbxContent>
                  <w:p w14:paraId="1D6752EF"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time of submission of the offer and at the time of contract award.</w:t>
                    </w:r>
                  </w:p>
                </w:txbxContent>
              </v:textbox>
            </v:shape>
            <v:shape id="_x0000_s1251" type="#_x0000_t202" style="position:absolute;left:636;top:9644;width:11192;height:204;mso-position-horizontal-relative:page;mso-position-vertical-relative:page" filled="f" stroked="f">
              <v:textbox inset="0,0,0,0">
                <w:txbxContent>
                  <w:p w14:paraId="1D6752F0"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position:absolute;left:636;top:9812;width:11192;height:204;mso-position-horizontal-relative:page;mso-position-vertical-relative:page" filled="f" stroked="f">
              <v:textbox inset="0,0,0,0">
                <w:txbxContent>
                  <w:p w14:paraId="1D6752F1"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2) - Submit the completed, signed certification at VAAR 852.219-75 VA NOTICE OF LIMITATIONS ON</w:t>
                    </w:r>
                  </w:p>
                </w:txbxContent>
              </v:textbox>
            </v:shape>
            <v:shape id="_x0000_s1253" type="#_x0000_t202" style="position:absolute;left:636;top:9980;width:11192;height:204;mso-position-horizontal-relative:page;mso-position-vertical-relative:page" filled="f" stroked="f">
              <v:textbox inset="0,0,0,0">
                <w:txbxContent>
                  <w:p w14:paraId="1D6752F2"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SUBCONTRACTING - CERTIFICATE OF COMPLIANCE FOR SERVICES AND CONSTRUCTION (JAN 2023)</w:t>
                    </w:r>
                  </w:p>
                </w:txbxContent>
              </v:textbox>
            </v:shape>
            <v:shape id="_x0000_s1254" type="#_x0000_t202" style="position:absolute;left:636;top:10148;width:11192;height:204;mso-position-horizontal-relative:page;mso-position-vertical-relative:page" filled="f" stroked="f">
              <v:textbox inset="0,0,0,0">
                <w:txbxContent>
                  <w:p w14:paraId="1D6752F3"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(DEVIATION) with the offer. The clause </w:t>
                    </w:r>
                    <w:proofErr w:type="gramStart"/>
                    <w:r>
                      <w:rPr>
                        <w:rFonts w:ascii="Courier New" w:hAnsi="Courier New" w:cs="Courier New"/>
                        <w:sz w:val="15"/>
                        <w:szCs w:val="15"/>
                      </w:rPr>
                      <w:t>is located in</w:t>
                    </w:r>
                    <w:proofErr w:type="gramEnd"/>
                    <w:r>
                      <w:rPr>
                        <w:rFonts w:ascii="Courier New" w:hAnsi="Courier New" w:cs="Courier New"/>
                        <w:sz w:val="15"/>
                        <w:szCs w:val="15"/>
                      </w:rPr>
                      <w:t xml:space="preserve"> the General Conditions section of the solicitation. The Government</w:t>
                    </w:r>
                  </w:p>
                </w:txbxContent>
              </v:textbox>
            </v:shape>
            <v:shape id="_x0000_s1255" type="#_x0000_t202" style="position:absolute;left:636;top:10316;width:11192;height:204;mso-position-horizontal-relative:page;mso-position-vertical-relative:page" filled="f" stroked="f">
              <v:textbox inset="0,0,0,0">
                <w:txbxContent>
                  <w:p w14:paraId="1D6752F4"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will not consider offers for award from offerors that do not provide the certification with their offer and all such</w:t>
                    </w:r>
                  </w:p>
                </w:txbxContent>
              </v:textbox>
            </v:shape>
            <v:shape id="_x0000_s1256" type="#_x0000_t202" style="position:absolute;left:636;top:10484;width:11192;height:204;mso-position-horizontal-relative:page;mso-position-vertical-relative:page" filled="f" stroked="f">
              <v:textbox inset="0,0,0,0">
                <w:txbxContent>
                  <w:p w14:paraId="1D6752F5"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responses will be deemed ineligible for evaluation and award.</w:t>
                    </w:r>
                  </w:p>
                </w:txbxContent>
              </v:textbox>
            </v:shape>
            <v:shape id="_x0000_s1257" type="#_x0000_t202" style="position:absolute;left:636;top:10652;width:11192;height:204;mso-position-horizontal-relative:page;mso-position-vertical-relative:page" filled="f" stroked="f">
              <v:textbox inset="0,0,0,0">
                <w:txbxContent>
                  <w:p w14:paraId="1D6752F6"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position:absolute;left:636;top:10820;width:11192;height:204;mso-position-horizontal-relative:page;mso-position-vertical-relative:page" filled="f" stroked="f">
              <v:textbox inset="0,0,0,0">
                <w:txbxContent>
                  <w:p w14:paraId="1D6752F7"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inset="0,0,0,0">
                <w:txbxContent>
                  <w:p w14:paraId="1D6752F8"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position:absolute;left:636;top:11156;width:11192;height:204;mso-position-horizontal-relative:page;mso-position-vertical-relative:page" filled="f" stroked="f">
              <v:textbox inset="0,0,0,0">
                <w:txbxContent>
                  <w:p w14:paraId="1D6752F9"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position:absolute;left:636;top:11324;width:11192;height:204;mso-position-horizontal-relative:page;mso-position-vertical-relative:page" filled="f" stroked="f">
              <v:textbox inset="0,0,0,0">
                <w:txbxContent>
                  <w:p w14:paraId="1D6752FA"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inset="0,0,0,0">
                <w:txbxContent>
                  <w:p w14:paraId="1D6752FB"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0</w:t>
                    </w:r>
                  </w:p>
                </w:txbxContent>
              </v:textbox>
            </v:shape>
            <v:shape id="_x0000_s1263" type="#_x0000_t202" style="position:absolute;left:7620;top:11564;width:992;height:204;mso-position-horizontal-relative:page;mso-position-vertical-relative:page" filled="f" stroked="f">
              <v:textbox inset="0,0,0,0">
                <w:txbxContent>
                  <w:p w14:paraId="1D6752FC"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251</w:t>
                    </w:r>
                  </w:p>
                </w:txbxContent>
              </v:textbox>
            </v:shape>
            <v:shape id="_x0000_s1264" type="#_x0000_t202" style="position:absolute;left:972;top:11804;width:158;height:204;mso-position-horizontal-relative:page;mso-position-vertical-relative:page" filled="f" stroked="f">
              <v:textbox inset="0,0,0,0">
                <w:txbxContent>
                  <w:p w14:paraId="1D6752FD" w14:textId="77777777" w:rsidR="005D57F7" w:rsidRDefault="005D57F7">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inset="0,0,0,0">
                <w:txbxContent>
                  <w:p w14:paraId="1D6752FE"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inset="0,0,0,0">
                <w:txbxContent>
                  <w:p w14:paraId="1D6752FF"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inset="0,0,0,0">
                <w:txbxContent>
                  <w:p w14:paraId="1D675300" w14:textId="77777777" w:rsidR="005D57F7" w:rsidRDefault="005D57F7">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inset="0,0,0,0">
                <w:txbxContent>
                  <w:p w14:paraId="1D675301" w14:textId="77777777" w:rsidR="005D57F7" w:rsidRDefault="005D57F7">
                    <w:pPr>
                      <w:spacing w:after="0" w:line="240" w:lineRule="auto"/>
                      <w:rPr>
                        <w:rFonts w:ascii="Courier New" w:hAnsi="Courier New" w:cs="Courier New"/>
                        <w:sz w:val="15"/>
                        <w:szCs w:val="15"/>
                      </w:rPr>
                    </w:pPr>
                  </w:p>
                </w:txbxContent>
              </v:textbox>
            </v:shape>
            <v:shape id="_x0000_s1269" type="#_x0000_t202" style="position:absolute;left:972;top:12572;width:158;height:204;mso-position-horizontal-relative:page;mso-position-vertical-relative:page" filled="f" stroked="f">
              <v:textbox inset="0,0,0,0">
                <w:txbxContent>
                  <w:p w14:paraId="1D675302"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inset="0,0,0,0">
                <w:txbxContent>
                  <w:p w14:paraId="1D675303" w14:textId="77777777" w:rsidR="005D57F7" w:rsidRDefault="005D57F7">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inset="0,0,0,0">
                <w:txbxContent>
                  <w:p w14:paraId="1D675304"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position:absolute;left:3132;top:13076;width:1641;height:204;mso-position-horizontal-relative:page;mso-position-vertical-relative:page" filled="f" stroked="f">
              <v:textbox inset="0,0,0,0">
                <w:txbxContent>
                  <w:p w14:paraId="1D675305" w14:textId="77777777" w:rsidR="005D57F7" w:rsidRDefault="00864D48">
                    <w:pPr>
                      <w:spacing w:after="0" w:line="240" w:lineRule="auto"/>
                      <w:jc w:val="center"/>
                      <w:rPr>
                        <w:rFonts w:ascii="Courier New" w:hAnsi="Courier New" w:cs="Courier New"/>
                        <w:sz w:val="15"/>
                        <w:szCs w:val="15"/>
                      </w:rPr>
                    </w:pPr>
                    <w:r>
                      <w:rPr>
                        <w:rFonts w:ascii="Courier New" w:hAnsi="Courier New" w:cs="Courier New"/>
                        <w:sz w:val="15"/>
                        <w:szCs w:val="15"/>
                      </w:rPr>
                      <w:t>0</w:t>
                    </w:r>
                  </w:p>
                </w:txbxContent>
              </v:textbox>
            </v:shape>
            <v:shape id="_x0000_s1273" type="#_x0000_t202" style="position:absolute;left:9852;top:13076;width:1456;height:204;mso-position-horizontal-relative:page;mso-position-vertical-relative:page" filled="f" stroked="f">
              <v:textbox inset="0,0,0,0">
                <w:txbxContent>
                  <w:p w14:paraId="1D675306"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10:00</w:t>
                    </w:r>
                  </w:p>
                </w:txbxContent>
              </v:textbox>
            </v:shape>
            <v:shape id="_x0000_s1274" type="#_x0000_t202" style="position:absolute;left:10716;top:13076;width:343;height:204;mso-position-horizontal-relative:page;mso-position-vertical-relative:page" filled="f" stroked="f">
              <v:textbox inset="0,0,0,0">
                <w:txbxContent>
                  <w:p w14:paraId="1D675307"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75" type="#_x0000_t202" style="position:absolute;left:2364;top:13316;width:992;height:204;mso-position-horizontal-relative:page;mso-position-vertical-relative:page" filled="f" stroked="f">
              <v:textbox inset="0,0,0,0">
                <w:txbxContent>
                  <w:p w14:paraId="1D675308"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04-29-2026</w:t>
                    </w:r>
                  </w:p>
                </w:txbxContent>
              </v:textbox>
            </v:shape>
            <v:shape id="_x0000_s1276" type="#_x0000_t202" style="position:absolute;left:2700;top:13820;width:158;height:204;mso-position-horizontal-relative:page;mso-position-vertical-relative:page" filled="f" stroked="f">
              <v:textbox inset="0,0,0,0">
                <w:txbxContent>
                  <w:p w14:paraId="1D675309"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inset="0,0,0,0">
                <w:txbxContent>
                  <w:p w14:paraId="1D67530A" w14:textId="77777777" w:rsidR="005D57F7" w:rsidRDefault="005D57F7">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inset="0,0,0,0">
                <w:txbxContent>
                  <w:p w14:paraId="1D67530B"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90</w:t>
                    </w:r>
                  </w:p>
                </w:txbxContent>
              </v:textbox>
            </v:shape>
            <w10:wrap anchorx="page" anchory="page"/>
          </v:group>
        </w:pict>
      </w:r>
    </w:p>
    <w:p w14:paraId="1D674BE0" w14:textId="77777777" w:rsidR="005D57F7" w:rsidRDefault="00864D48">
      <w:pPr>
        <w:pageBreakBefore/>
        <w:sectPr w:rsidR="005D57F7">
          <w:type w:val="continuous"/>
          <w:pgSz w:w="12240" w:h="15840"/>
          <w:pgMar w:top="1080" w:right="1440" w:bottom="1080" w:left="1440" w:header="360" w:footer="360" w:gutter="0"/>
          <w:cols w:space="720"/>
        </w:sectPr>
      </w:pPr>
      <w:r>
        <w:lastRenderedPageBreak/>
        <w:fldChar w:fldCharType="begin"/>
      </w:r>
      <w:r>
        <w:instrText xml:space="preserve">TC </w:instrText>
      </w:r>
      <w:r>
        <w:instrText>"</w:instrText>
      </w:r>
      <w:bookmarkStart w:id="3" w:name="_Toc225427228"/>
      <w:r>
        <w:instrText>A.2  SF 1442  SOLICITATION, OFFER, AND AWARD (CONSTRUCTION, ALTERATION, OR REPAIR)– BACK</w:instrText>
      </w:r>
      <w:bookmarkEnd w:id="3"/>
      <w:r>
        <w:instrText xml:space="preserve"> " \l 2</w:instrText>
      </w:r>
      <w:r>
        <w:fldChar w:fldCharType="end"/>
      </w:r>
      <w:r>
        <w:pict w14:anchorId="1D675237">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1D67530C"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1D67530D"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1D67530E"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1D67530F"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1D675310"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1D675311"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1D675312"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1D675313"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1D675314"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1D675315"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1D675316"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1D675317"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1D675318"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1D675319"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1D67531A"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1D67531B"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1D67531C"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1D67531D"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1D67531E"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1D67531F"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1D675320"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1D675321"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1D675322"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1D675323"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1D675324"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1D675325"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1D675326"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1D675327"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1D675328"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1D675329"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1D67532A"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1D67532B"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1D67532C"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1D67532D"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1D67532E"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1D67532F"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1D675330"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1D675331"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1D675332"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1D675333"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1D675334"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1D675335"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1D675336"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1D675337"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1D675338"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1D675339"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1D67533A"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1D67533B" w14:textId="77777777" w:rsidR="005D57F7" w:rsidRDefault="00864D4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1D67533C" w14:textId="77777777" w:rsidR="005D57F7" w:rsidRDefault="00864D48">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1D67533D" w14:textId="77777777" w:rsidR="005D57F7" w:rsidRDefault="00864D48">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1D67533E" w14:textId="77777777" w:rsidR="005D57F7" w:rsidRDefault="00864D48">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1D67533F" w14:textId="77777777" w:rsidR="005D57F7" w:rsidRDefault="00864D48">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1D675340" w14:textId="77777777" w:rsidR="005D57F7" w:rsidRDefault="00864D48">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1D675341" w14:textId="77777777" w:rsidR="005D57F7" w:rsidRDefault="00864D48">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1D675342" w14:textId="77777777" w:rsidR="005D57F7" w:rsidRDefault="00864D48">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1D675343" w14:textId="77777777" w:rsidR="005D57F7" w:rsidRDefault="00864D48">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1D675344" w14:textId="77777777" w:rsidR="005D57F7" w:rsidRDefault="00864D48">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1D675345" w14:textId="77777777" w:rsidR="005D57F7" w:rsidRDefault="00864D48">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1D675346" w14:textId="77777777" w:rsidR="005D57F7" w:rsidRDefault="00864D48">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1D675347" w14:textId="77777777" w:rsidR="005D57F7" w:rsidRDefault="00864D48">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1D675348" w14:textId="77777777" w:rsidR="005D57F7" w:rsidRDefault="00864D48">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1D675349" w14:textId="77777777" w:rsidR="005D57F7" w:rsidRDefault="00864D48">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1D67534A" w14:textId="77777777" w:rsidR="005D57F7" w:rsidRDefault="00864D48">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1D67534B" w14:textId="77777777" w:rsidR="005D57F7" w:rsidRDefault="00864D48">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1D67534C" w14:textId="77777777" w:rsidR="005D57F7" w:rsidRDefault="00864D48">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1D67534D" w14:textId="77777777" w:rsidR="005D57F7" w:rsidRDefault="00864D48">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1D67534E" w14:textId="77777777" w:rsidR="005D57F7" w:rsidRDefault="00864D48">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1D67534F" w14:textId="77777777" w:rsidR="005D57F7" w:rsidRDefault="00864D48">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1D675350" w14:textId="77777777" w:rsidR="005D57F7" w:rsidRDefault="00864D48">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1D675351" w14:textId="77777777" w:rsidR="005D57F7" w:rsidRDefault="00864D48">
                    <w:pPr>
                      <w:spacing w:after="0" w:line="240" w:lineRule="auto"/>
                      <w:rPr>
                        <w:rFonts w:ascii="Arial" w:hAnsi="Arial" w:cs="Arial"/>
                        <w:sz w:val="15"/>
                        <w:szCs w:val="15"/>
                      </w:rPr>
                    </w:pPr>
                    <w:r>
                      <w:rPr>
                        <w:rFonts w:ascii="Arial" w:hAnsi="Arial" w:cs="Arial"/>
                        <w:sz w:val="15"/>
                        <w:szCs w:val="15"/>
                      </w:rPr>
                      <w:t xml:space="preserve">25. OTHER </w:t>
                    </w:r>
                    <w:proofErr w:type="gramStart"/>
                    <w:r>
                      <w:rPr>
                        <w:rFonts w:ascii="Arial" w:hAnsi="Arial" w:cs="Arial"/>
                        <w:sz w:val="15"/>
                        <w:szCs w:val="15"/>
                      </w:rPr>
                      <w:t>THAN</w:t>
                    </w:r>
                    <w:proofErr w:type="gramEnd"/>
                    <w:r>
                      <w:rPr>
                        <w:rFonts w:ascii="Arial" w:hAnsi="Arial" w:cs="Arial"/>
                        <w:sz w:val="15"/>
                        <w:szCs w:val="15"/>
                      </w:rPr>
                      <w:t xml:space="preserve">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1D675352" w14:textId="77777777" w:rsidR="005D57F7" w:rsidRDefault="00864D48">
                    <w:pPr>
                      <w:spacing w:after="0" w:line="240" w:lineRule="auto"/>
                      <w:rPr>
                        <w:rFonts w:ascii="Arial" w:hAnsi="Arial" w:cs="Arial"/>
                        <w:sz w:val="15"/>
                        <w:szCs w:val="15"/>
                      </w:rPr>
                    </w:pPr>
                    <w:r>
                      <w:rPr>
                        <w:rFonts w:ascii="Arial" w:hAnsi="Arial" w:cs="Arial"/>
                        <w:sz w:val="15"/>
                        <w:szCs w:val="15"/>
                      </w:rPr>
                      <w:t>10 U.S.C. 2304(c</w:t>
                    </w:r>
                    <w:proofErr w:type="gramStart"/>
                    <w:r>
                      <w:rPr>
                        <w:rFonts w:ascii="Arial" w:hAnsi="Arial" w:cs="Arial"/>
                        <w:sz w:val="15"/>
                        <w:szCs w:val="15"/>
                      </w:rPr>
                      <w:t>)(</w:t>
                    </w:r>
                    <w:proofErr w:type="gramEnd"/>
                  </w:p>
                </w:txbxContent>
              </v:textbox>
            </v:shape>
            <v:shape id="_x0000_s1409" type="#_x0000_t202" style="position:absolute;left:7802;top:10194;width:159;height:201;mso-position-horizontal-relative:page;mso-position-vertical-relative:page" filled="f" stroked="f">
              <v:textbox inset="0,0,0,0">
                <w:txbxContent>
                  <w:p w14:paraId="1D675353" w14:textId="77777777" w:rsidR="005D57F7" w:rsidRDefault="00864D48">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1D675354" w14:textId="77777777" w:rsidR="005D57F7" w:rsidRDefault="00864D48">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1D675355" w14:textId="77777777" w:rsidR="005D57F7" w:rsidRDefault="00864D48">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1D675356" w14:textId="77777777" w:rsidR="005D57F7" w:rsidRDefault="00864D48">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1D675357" w14:textId="77777777" w:rsidR="005D57F7" w:rsidRDefault="00864D48">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1D675358" w14:textId="77777777" w:rsidR="005D57F7" w:rsidRDefault="00864D48">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1D675359" w14:textId="77777777" w:rsidR="005D57F7" w:rsidRDefault="00864D48">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1D67535A" w14:textId="77777777" w:rsidR="005D57F7" w:rsidRDefault="00864D48">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1D67535B" w14:textId="77777777" w:rsidR="005D57F7" w:rsidRDefault="00864D48">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1D67535C" w14:textId="77777777" w:rsidR="005D57F7" w:rsidRDefault="00864D48">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1D67535D" w14:textId="77777777" w:rsidR="005D57F7" w:rsidRDefault="00864D48">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1D67535E" w14:textId="77777777" w:rsidR="005D57F7" w:rsidRDefault="00864D48">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1D67535F" w14:textId="77777777" w:rsidR="005D57F7" w:rsidRDefault="00864D48">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1D675360" w14:textId="77777777" w:rsidR="005D57F7" w:rsidRDefault="00864D48">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1D675361" w14:textId="77777777" w:rsidR="005D57F7" w:rsidRDefault="00864D48">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1D675362" w14:textId="77777777" w:rsidR="005D57F7" w:rsidRDefault="00864D48">
                    <w:pPr>
                      <w:spacing w:after="0" w:line="240" w:lineRule="auto"/>
                      <w:rPr>
                        <w:rFonts w:ascii="Arial" w:hAnsi="Arial" w:cs="Arial"/>
                        <w:sz w:val="15"/>
                        <w:szCs w:val="15"/>
                      </w:rPr>
                    </w:pPr>
                    <w:r>
                      <w:rPr>
                        <w:rFonts w:ascii="Arial" w:hAnsi="Arial" w:cs="Arial"/>
                        <w:sz w:val="15"/>
                        <w:szCs w:val="15"/>
                      </w:rPr>
                      <w:t xml:space="preserve">solicitation and your offer, and (b) this </w:t>
                    </w:r>
                    <w:proofErr w:type="gramStart"/>
                    <w:r>
                      <w:rPr>
                        <w:rFonts w:ascii="Arial" w:hAnsi="Arial" w:cs="Arial"/>
                        <w:sz w:val="15"/>
                        <w:szCs w:val="15"/>
                      </w:rPr>
                      <w:t>contract</w:t>
                    </w:r>
                    <w:proofErr w:type="gramEnd"/>
                    <w:r>
                      <w:rPr>
                        <w:rFonts w:ascii="Arial" w:hAnsi="Arial" w:cs="Arial"/>
                        <w:sz w:val="15"/>
                        <w:szCs w:val="15"/>
                      </w:rPr>
                      <w:t xml:space="preserve"> award.  No further cont-</w:t>
                    </w:r>
                  </w:p>
                </w:txbxContent>
              </v:textbox>
            </v:shape>
            <v:shape id="_x0000_s1425" type="#_x0000_t202" style="position:absolute;left:770;top:12714;width:4780;height:201;mso-position-horizontal-relative:page;mso-position-vertical-relative:page" filled="f" stroked="f">
              <v:textbox inset="0,0,0,0">
                <w:txbxContent>
                  <w:p w14:paraId="1D675363" w14:textId="77777777" w:rsidR="005D57F7" w:rsidRDefault="00864D48">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1D675364" w14:textId="77777777" w:rsidR="005D57F7" w:rsidRDefault="00864D48">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1D675365" w14:textId="77777777" w:rsidR="005D57F7" w:rsidRDefault="00864D48">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1D675366" w14:textId="77777777" w:rsidR="005D57F7" w:rsidRDefault="00864D48">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1D675367" w14:textId="77777777" w:rsidR="005D57F7" w:rsidRDefault="00864D48">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1D675368" w14:textId="77777777" w:rsidR="005D57F7" w:rsidRDefault="00864D48">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1D675369" w14:textId="77777777" w:rsidR="005D57F7" w:rsidRDefault="00864D48">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1D67536A" w14:textId="77777777" w:rsidR="005D57F7" w:rsidRDefault="00864D48">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1D67536B" w14:textId="77777777" w:rsidR="005D57F7" w:rsidRDefault="00864D48">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1D67536C" w14:textId="77777777" w:rsidR="005D57F7" w:rsidRDefault="00864D48">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1D67536D" w14:textId="77777777" w:rsidR="005D57F7" w:rsidRDefault="00864D48">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1D67536E" w14:textId="77777777" w:rsidR="005D57F7" w:rsidRDefault="00864D48">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1D67536F" w14:textId="77777777" w:rsidR="005D57F7" w:rsidRDefault="00864D48">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1D675370" w14:textId="77777777" w:rsidR="005D57F7" w:rsidRDefault="00864D48">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1D675371" w14:textId="77777777" w:rsidR="005D57F7" w:rsidRDefault="00864D48">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1D675372" w14:textId="77777777" w:rsidR="005D57F7" w:rsidRDefault="00864D48">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1D675373" w14:textId="77777777" w:rsidR="005D57F7" w:rsidRDefault="00864D48">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1D675374" w14:textId="77777777" w:rsidR="005D57F7" w:rsidRDefault="00864D48">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1D675375" w14:textId="77777777" w:rsidR="005D57F7" w:rsidRDefault="00864D48">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1D675376" w14:textId="77777777" w:rsidR="005D57F7" w:rsidRDefault="00864D48">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1D675377" w14:textId="77777777" w:rsidR="005D57F7" w:rsidRDefault="00864D48">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1D675378" w14:textId="77777777" w:rsidR="005D57F7" w:rsidRDefault="00864D48">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1D675379" w14:textId="77777777" w:rsidR="005D57F7" w:rsidRDefault="00864D48">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1D67537A" w14:textId="77777777" w:rsidR="005D57F7" w:rsidRDefault="00864D48">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1D67537B" w14:textId="77777777" w:rsidR="005D57F7" w:rsidRDefault="00864D48">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1D67537C" w14:textId="77777777" w:rsidR="005D57F7" w:rsidRDefault="00864D48">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1D67537D" w14:textId="77777777" w:rsidR="005D57F7" w:rsidRDefault="00864D48">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1D67537E" w14:textId="77777777" w:rsidR="005D57F7" w:rsidRDefault="00864D48">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1D67537F" w14:textId="77777777" w:rsidR="005D57F7" w:rsidRDefault="00864D48">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1D675380" w14:textId="77777777" w:rsidR="005D57F7" w:rsidRDefault="00864D48">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1D675381" w14:textId="77777777" w:rsidR="005D57F7" w:rsidRDefault="00864D48">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1D675382" w14:textId="77777777" w:rsidR="005D57F7" w:rsidRDefault="00864D48">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1D675383"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1D675384" w14:textId="77777777" w:rsidR="005D57F7" w:rsidRDefault="005D57F7">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1D675385" w14:textId="77777777" w:rsidR="005D57F7" w:rsidRDefault="005D57F7">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1D675386" w14:textId="77777777" w:rsidR="005D57F7" w:rsidRDefault="005D57F7">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1D675387" w14:textId="77777777" w:rsidR="005D57F7" w:rsidRDefault="005D57F7">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1D675388" w14:textId="77777777" w:rsidR="005D57F7" w:rsidRDefault="005D57F7">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1D675389" w14:textId="77777777" w:rsidR="005D57F7" w:rsidRDefault="005D57F7">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1D67538A"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1D67538B" w14:textId="77777777" w:rsidR="005D57F7" w:rsidRDefault="005D57F7">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1D67538C" w14:textId="77777777" w:rsidR="005D57F7" w:rsidRDefault="005D57F7">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1D67538D" w14:textId="77777777" w:rsidR="005D57F7" w:rsidRDefault="005D57F7">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1D67538E" w14:textId="77777777" w:rsidR="005D57F7" w:rsidRDefault="005D57F7">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1D67538F"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Bid:</w:t>
                    </w:r>
                  </w:p>
                </w:txbxContent>
              </v:textbox>
            </v:shape>
            <v:shape id="_x0000_s1470" type="#_x0000_t202" style="position:absolute;left:2282;top:4026;width:5628;height:204;mso-position-horizontal-relative:page;mso-position-vertical-relative:page" filled="f" stroked="f">
              <v:textbox inset="0,0,0,0">
                <w:txbxContent>
                  <w:p w14:paraId="1D675390" w14:textId="77777777" w:rsidR="005D57F7" w:rsidRDefault="005D57F7">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1D675391"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Tax I.D:</w:t>
                    </w:r>
                  </w:p>
                </w:txbxContent>
              </v:textbox>
            </v:shape>
            <v:shape id="_x0000_s1472" type="#_x0000_t202" style="position:absolute;left:2282;top:4362;width:5628;height:204;mso-position-horizontal-relative:page;mso-position-vertical-relative:page" filled="f" stroked="f">
              <v:textbox inset="0,0,0,0">
                <w:txbxContent>
                  <w:p w14:paraId="1D675392" w14:textId="77777777" w:rsidR="005D57F7" w:rsidRDefault="005D57F7">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1D675393"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UEI:</w:t>
                    </w:r>
                  </w:p>
                </w:txbxContent>
              </v:textbox>
            </v:shape>
            <v:shape id="_x0000_s1474" type="#_x0000_t202" style="position:absolute;left:2282;top:4698;width:5628;height:204;mso-position-horizontal-relative:page;mso-position-vertical-relative:page" filled="f" stroked="f">
              <v:textbox inset="0,0,0,0">
                <w:txbxContent>
                  <w:p w14:paraId="1D675394" w14:textId="77777777" w:rsidR="005D57F7" w:rsidRDefault="005D57F7">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1D675395"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Email Address:</w:t>
                    </w:r>
                  </w:p>
                </w:txbxContent>
              </v:textbox>
            </v:shape>
            <v:shape id="_x0000_s1476" type="#_x0000_t202" style="position:absolute;left:2210;top:6210;width:436;height:204;mso-position-horizontal-relative:page;mso-position-vertical-relative:page" filled="f" stroked="f">
              <v:textbox inset="0,0,0,0">
                <w:txbxContent>
                  <w:p w14:paraId="1D675396" w14:textId="77777777" w:rsidR="005D57F7" w:rsidRDefault="005D57F7">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1D675397" w14:textId="77777777" w:rsidR="005D57F7" w:rsidRDefault="005D57F7">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1D675398" w14:textId="77777777" w:rsidR="005D57F7" w:rsidRDefault="005D57F7">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1D675399" w14:textId="77777777" w:rsidR="005D57F7" w:rsidRDefault="005D57F7">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1D67539A" w14:textId="77777777" w:rsidR="005D57F7" w:rsidRDefault="005D57F7">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1D67539B" w14:textId="77777777" w:rsidR="005D57F7" w:rsidRDefault="005D57F7">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1D67539C" w14:textId="77777777" w:rsidR="005D57F7" w:rsidRDefault="005D57F7">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1D67539D" w14:textId="77777777" w:rsidR="005D57F7" w:rsidRDefault="005D57F7">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1D67539E" w14:textId="77777777" w:rsidR="005D57F7" w:rsidRDefault="005D57F7">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1D67539F" w14:textId="77777777" w:rsidR="005D57F7" w:rsidRDefault="005D57F7">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1D6753A0" w14:textId="77777777" w:rsidR="005D57F7" w:rsidRDefault="005D57F7">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1D6753A1" w14:textId="77777777" w:rsidR="005D57F7" w:rsidRDefault="005D57F7">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1D6753A2" w14:textId="77777777" w:rsidR="005D57F7" w:rsidRDefault="005D57F7">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1D6753A3" w14:textId="77777777" w:rsidR="005D57F7" w:rsidRDefault="005D57F7">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1D6753A4" w14:textId="77777777" w:rsidR="005D57F7" w:rsidRDefault="005D57F7">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1D6753A5" w14:textId="77777777" w:rsidR="005D57F7" w:rsidRDefault="005D57F7">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1D6753A6" w14:textId="77777777" w:rsidR="005D57F7" w:rsidRDefault="005D57F7">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1D6753A7" w14:textId="77777777" w:rsidR="005D57F7" w:rsidRDefault="005D57F7">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1D6753A8" w14:textId="77777777" w:rsidR="005D57F7" w:rsidRDefault="005D57F7">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1D6753A9" w14:textId="77777777" w:rsidR="005D57F7" w:rsidRDefault="005D57F7">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1D6753AA" w14:textId="77777777" w:rsidR="005D57F7" w:rsidRDefault="005D57F7">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1D6753AB" w14:textId="6B03716A" w:rsidR="005D57F7" w:rsidRDefault="00AE4632">
                    <w:pPr>
                      <w:spacing w:after="0" w:line="240" w:lineRule="auto"/>
                      <w:rPr>
                        <w:rFonts w:ascii="Courier New" w:hAnsi="Courier New" w:cs="Courier New"/>
                        <w:sz w:val="15"/>
                        <w:szCs w:val="15"/>
                      </w:rPr>
                    </w:pPr>
                    <w:r w:rsidRPr="00AE4632">
                      <w:rPr>
                        <w:rFonts w:ascii="Courier New" w:hAnsi="Courier New" w:cs="Courier New"/>
                        <w:sz w:val="15"/>
                        <w:szCs w:val="15"/>
                      </w:rPr>
                      <w:t>583-3660162-716-854200-3220 23NR2KA32</w:t>
                    </w:r>
                  </w:p>
                </w:txbxContent>
              </v:textbox>
            </v:shape>
            <v:shape id="_x0000_s1498" type="#_x0000_t202" style="position:absolute;left:5642;top:9594;width:5628;height:204;mso-position-horizontal-relative:page;mso-position-vertical-relative:page" filled="f" stroked="f">
              <v:textbox inset="0,0,0,0">
                <w:txbxContent>
                  <w:p w14:paraId="1D6753AC" w14:textId="77777777" w:rsidR="005D57F7" w:rsidRDefault="005D57F7">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1D6753AD" w14:textId="77777777" w:rsidR="005D57F7" w:rsidRDefault="005D57F7">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1D6753AE" w14:textId="77777777" w:rsidR="005D57F7" w:rsidRDefault="005D57F7">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1D6753AF" w14:textId="77777777" w:rsidR="005D57F7" w:rsidRDefault="005D57F7">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1D6753B0" w14:textId="77777777" w:rsidR="005D57F7" w:rsidRDefault="005D57F7">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1D6753B1" w14:textId="77777777" w:rsidR="005D57F7" w:rsidRDefault="005D57F7">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1D6753B2" w14:textId="77777777" w:rsidR="005D57F7" w:rsidRDefault="005D57F7">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1D6753B3"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506" type="#_x0000_t202" style="position:absolute;left:722;top:10770;width:3774;height:204;mso-position-horizontal-relative:page;mso-position-vertical-relative:page" filled="f" stroked="f">
              <v:textbox inset="0,0,0,0">
                <w:txbxContent>
                  <w:p w14:paraId="1D6753B4" w14:textId="77777777" w:rsidR="005D57F7" w:rsidRDefault="005D57F7">
                    <w:pPr>
                      <w:spacing w:after="0" w:line="240" w:lineRule="auto"/>
                      <w:rPr>
                        <w:rFonts w:ascii="Courier New" w:hAnsi="Courier New" w:cs="Courier New"/>
                        <w:sz w:val="15"/>
                        <w:szCs w:val="15"/>
                      </w:rPr>
                    </w:pPr>
                  </w:p>
                </w:txbxContent>
              </v:textbox>
            </v:shape>
            <v:shape id="_x0000_s1507" type="#_x0000_t202" style="position:absolute;left:722;top:10938;width:3774;height:204;mso-position-horizontal-relative:page;mso-position-vertical-relative:page" filled="f" stroked="f">
              <v:textbox inset="0,0,0,0">
                <w:txbxContent>
                  <w:p w14:paraId="1D6753B5"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8" type="#_x0000_t202" style="position:absolute;left:722;top:11106;width:3774;height:204;mso-position-horizontal-relative:page;mso-position-vertical-relative:page" filled="f" stroked="f">
              <v:textbox inset="0,0,0,0">
                <w:txbxContent>
                  <w:p w14:paraId="1D6753B6"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Network Contracting Office (NCO) 10</w:t>
                    </w:r>
                  </w:p>
                </w:txbxContent>
              </v:textbox>
            </v:shape>
            <v:shape id="_x0000_s1509" type="#_x0000_t202" style="position:absolute;left:722;top:11274;width:3774;height:204;mso-position-horizontal-relative:page;mso-position-vertical-relative:page" filled="f" stroked="f">
              <v:textbox inset="0,0,0,0">
                <w:txbxContent>
                  <w:p w14:paraId="1D6753B7"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260 E. University Avenue</w:t>
                    </w:r>
                  </w:p>
                </w:txbxContent>
              </v:textbox>
            </v:shape>
            <v:shape id="_x0000_s1510" type="#_x0000_t202" style="position:absolute;left:722;top:11442;width:5072;height:204;mso-position-horizontal-relative:page;mso-position-vertical-relative:page" filled="f" stroked="f">
              <v:textbox inset="0,0,0,0">
                <w:txbxContent>
                  <w:p w14:paraId="1D6753B8"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Cincinnati OH 45219</w:t>
                    </w:r>
                  </w:p>
                </w:txbxContent>
              </v:textbox>
            </v:shape>
            <v:shape id="_x0000_s1511" type="#_x0000_t202" style="position:absolute;left:10442;top:10482;width:1456;height:204;mso-position-horizontal-relative:page;mso-position-vertical-relative:page" filled="f" stroked="f">
              <v:textbox inset="0,0,0,0">
                <w:txbxContent>
                  <w:p w14:paraId="1D6753B9" w14:textId="77777777" w:rsidR="005D57F7" w:rsidRDefault="005D57F7">
                    <w:pPr>
                      <w:spacing w:after="0" w:line="240" w:lineRule="auto"/>
                      <w:rPr>
                        <w:rFonts w:ascii="Courier New" w:hAnsi="Courier New" w:cs="Courier New"/>
                        <w:sz w:val="15"/>
                        <w:szCs w:val="15"/>
                      </w:rPr>
                    </w:pPr>
                  </w:p>
                </w:txbxContent>
              </v:textbox>
            </v:shape>
            <v:shape id="_x0000_s1512" type="#_x0000_t202" style="position:absolute;left:6842;top:10578;width:3774;height:204;mso-position-horizontal-relative:page;mso-position-vertical-relative:page" filled="f" stroked="f">
              <v:textbox inset="0,0,0,0">
                <w:txbxContent>
                  <w:p w14:paraId="1D6753BA"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3" type="#_x0000_t202" style="position:absolute;left:6842;top:10746;width:3774;height:204;mso-position-horizontal-relative:page;mso-position-vertical-relative:page" filled="f" stroked="f">
              <v:textbox inset="0,0,0,0">
                <w:txbxContent>
                  <w:p w14:paraId="1D6753BB"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_x0000_s1514" type="#_x0000_t202" style="position:absolute;left:6842;top:10914;width:3774;height:204;mso-position-horizontal-relative:page;mso-position-vertical-relative:page" filled="f" stroked="f">
              <v:textbox inset="0,0,0,0">
                <w:txbxContent>
                  <w:p w14:paraId="1D6753BC"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5" type="#_x0000_t202" style="position:absolute;left:6842;top:11082;width:3774;height:204;mso-position-horizontal-relative:page;mso-position-vertical-relative:page" filled="f" stroked="f">
              <v:textbox inset="0,0,0,0">
                <w:txbxContent>
                  <w:p w14:paraId="1D6753BD"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516" type="#_x0000_t202" style="position:absolute;left:6842;top:11250;width:5072;height:204;mso-position-horizontal-relative:page;mso-position-vertical-relative:page" filled="f" stroked="f">
              <v:textbox inset="0,0,0,0">
                <w:txbxContent>
                  <w:p w14:paraId="1D6753BE"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517" type="#_x0000_t202" style="position:absolute;left:6794;top:11418;width:2383;height:204;mso-position-horizontal-relative:page;mso-position-vertical-relative:page" filled="f" stroked="f">
              <v:textbox inset="0,0,0,0">
                <w:txbxContent>
                  <w:p w14:paraId="1D6753BF" w14:textId="77777777" w:rsidR="005D57F7" w:rsidRDefault="005D57F7">
                    <w:pPr>
                      <w:spacing w:after="0" w:line="240" w:lineRule="auto"/>
                      <w:rPr>
                        <w:rFonts w:ascii="Courier New" w:hAnsi="Courier New" w:cs="Courier New"/>
                        <w:sz w:val="15"/>
                        <w:szCs w:val="15"/>
                      </w:rPr>
                    </w:pPr>
                  </w:p>
                </w:txbxContent>
              </v:textbox>
            </v:shape>
            <v:shape id="_x0000_s1518" type="#_x0000_t202" style="position:absolute;left:9506;top:11418;width:2383;height:204;mso-position-horizontal-relative:page;mso-position-vertical-relative:page" filled="f" stroked="f">
              <v:textbox inset="0,0,0,0">
                <w:txbxContent>
                  <w:p w14:paraId="1D6753C0" w14:textId="77777777" w:rsidR="005D57F7" w:rsidRDefault="005D57F7">
                    <w:pPr>
                      <w:spacing w:after="0" w:line="240" w:lineRule="auto"/>
                      <w:rPr>
                        <w:rFonts w:ascii="Courier New" w:hAnsi="Courier New" w:cs="Courier New"/>
                        <w:sz w:val="15"/>
                        <w:szCs w:val="15"/>
                      </w:rPr>
                    </w:pPr>
                  </w:p>
                </w:txbxContent>
              </v:textbox>
            </v:shape>
            <v:shape id="_x0000_s1519" type="#_x0000_t202" style="position:absolute;left:6842;top:1986;width:13974;height:204;mso-position-horizontal-relative:page;mso-position-vertical-relative:page" filled="f" stroked="f">
              <v:textbox inset="0,0,0,0">
                <w:txbxContent>
                  <w:p w14:paraId="1D6753C1" w14:textId="77777777" w:rsidR="005D57F7" w:rsidRDefault="005D57F7">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1D6753C2" w14:textId="77777777" w:rsidR="005D57F7" w:rsidRDefault="005D57F7">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1D6753C3" w14:textId="77777777" w:rsidR="005D57F7" w:rsidRDefault="005D57F7">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1D6753C4" w14:textId="77777777" w:rsidR="005D57F7" w:rsidRDefault="005D57F7">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1D6753C5" w14:textId="77777777" w:rsidR="005D57F7" w:rsidRDefault="005D57F7">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1D6753C6" w14:textId="77777777" w:rsidR="005D57F7" w:rsidRDefault="005D57F7">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1D6753C7" w14:textId="77777777" w:rsidR="005D57F7" w:rsidRDefault="005D57F7">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1D6753C8" w14:textId="77777777" w:rsidR="005D57F7" w:rsidRDefault="005D57F7">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1D6753C9" w14:textId="77777777" w:rsidR="005D57F7" w:rsidRDefault="005D57F7">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1D6753CA" w14:textId="77777777" w:rsidR="005D57F7" w:rsidRDefault="005D57F7">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1D6753CB"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Luke A. Turner</w:t>
                    </w:r>
                  </w:p>
                </w:txbxContent>
              </v:textbox>
            </v:shape>
            <v:shape id="_x0000_s1530" type="#_x0000_t202" style="position:absolute;left:6362;top:13890;width:2847;height:204;mso-position-horizontal-relative:page;mso-position-vertical-relative:page" filled="f" stroked="f">
              <v:textbox inset="0,0,0,0">
                <w:txbxContent>
                  <w:p w14:paraId="1D6753CC"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VA-VHA-RPOC-2024-0076</w:t>
                    </w:r>
                  </w:p>
                </w:txbxContent>
              </v:textbox>
            </v:shape>
            <v:shape id="_x0000_s1531" type="#_x0000_t202" style="position:absolute;left:10202;top:14610;width:992;height:204;mso-position-horizontal-relative:page;mso-position-vertical-relative:page" filled="f" stroked="f">
              <v:textbox inset="0,0,0,0">
                <w:txbxContent>
                  <w:p w14:paraId="1D6753CD" w14:textId="77777777" w:rsidR="005D57F7" w:rsidRDefault="005D57F7">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1D6753CE" w14:textId="77777777" w:rsidR="005D57F7" w:rsidRDefault="005D57F7">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1D6753CF" w14:textId="77777777" w:rsidR="005D57F7" w:rsidRDefault="005D57F7">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1D6753D0"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1D6753D1"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1D6753D2"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1D6753D3"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1D6753D4" w14:textId="77777777" w:rsidR="005D57F7" w:rsidRDefault="00864D4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1D674BE1" w14:textId="77777777" w:rsidR="00864D48" w:rsidRDefault="00864D48">
          <w:pPr>
            <w:pStyle w:val="TOCHeading"/>
            <w:pageBreakBefore/>
          </w:pPr>
          <w:r>
            <w:t>Table of Contents</w:t>
          </w:r>
        </w:p>
        <w:p w14:paraId="6324D218" w14:textId="15487378" w:rsidR="00AE4632" w:rsidRDefault="00864D48">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5427225" w:history="1">
            <w:r w:rsidR="00AE4632" w:rsidRPr="002F59F3">
              <w:rPr>
                <w:rStyle w:val="Hyperlink"/>
                <w:noProof/>
              </w:rPr>
              <w:t>PART I - THE SCHEDULE</w:t>
            </w:r>
            <w:r w:rsidR="00AE4632">
              <w:rPr>
                <w:noProof/>
                <w:webHidden/>
              </w:rPr>
              <w:tab/>
            </w:r>
            <w:r w:rsidR="00AE4632">
              <w:rPr>
                <w:noProof/>
                <w:webHidden/>
              </w:rPr>
              <w:fldChar w:fldCharType="begin"/>
            </w:r>
            <w:r w:rsidR="00AE4632">
              <w:rPr>
                <w:noProof/>
                <w:webHidden/>
              </w:rPr>
              <w:instrText xml:space="preserve"> PAGEREF _Toc225427225 \h </w:instrText>
            </w:r>
            <w:r w:rsidR="00AE4632">
              <w:rPr>
                <w:noProof/>
                <w:webHidden/>
              </w:rPr>
            </w:r>
            <w:r w:rsidR="00AE4632">
              <w:rPr>
                <w:noProof/>
                <w:webHidden/>
              </w:rPr>
              <w:fldChar w:fldCharType="separate"/>
            </w:r>
            <w:r>
              <w:rPr>
                <w:noProof/>
                <w:webHidden/>
              </w:rPr>
              <w:t>1</w:t>
            </w:r>
            <w:r w:rsidR="00AE4632">
              <w:rPr>
                <w:noProof/>
                <w:webHidden/>
              </w:rPr>
              <w:fldChar w:fldCharType="end"/>
            </w:r>
          </w:hyperlink>
        </w:p>
        <w:p w14:paraId="169CD583" w14:textId="5B1A9D14" w:rsidR="00AE4632" w:rsidRDefault="00AE4632">
          <w:pPr>
            <w:pStyle w:val="TOC1"/>
            <w:tabs>
              <w:tab w:val="right" w:leader="dot" w:pos="9350"/>
            </w:tabs>
            <w:rPr>
              <w:b w:val="0"/>
              <w:bCs w:val="0"/>
              <w:noProof/>
              <w:kern w:val="2"/>
              <w:sz w:val="24"/>
              <w:szCs w:val="24"/>
              <w14:ligatures w14:val="standardContextual"/>
            </w:rPr>
          </w:pPr>
          <w:hyperlink w:anchor="_Toc225427226" w:history="1">
            <w:r w:rsidRPr="002F59F3">
              <w:rPr>
                <w:rStyle w:val="Hyperlink"/>
                <w:noProof/>
              </w:rPr>
              <w:t>SECTION A - SOLICITATION/CONTRACT FORM</w:t>
            </w:r>
            <w:r>
              <w:rPr>
                <w:noProof/>
                <w:webHidden/>
              </w:rPr>
              <w:tab/>
            </w:r>
            <w:r>
              <w:rPr>
                <w:noProof/>
                <w:webHidden/>
              </w:rPr>
              <w:fldChar w:fldCharType="begin"/>
            </w:r>
            <w:r>
              <w:rPr>
                <w:noProof/>
                <w:webHidden/>
              </w:rPr>
              <w:instrText xml:space="preserve"> PAGEREF _Toc225427226 \h </w:instrText>
            </w:r>
            <w:r>
              <w:rPr>
                <w:noProof/>
                <w:webHidden/>
              </w:rPr>
            </w:r>
            <w:r>
              <w:rPr>
                <w:noProof/>
                <w:webHidden/>
              </w:rPr>
              <w:fldChar w:fldCharType="separate"/>
            </w:r>
            <w:r w:rsidR="00864D48">
              <w:rPr>
                <w:noProof/>
                <w:webHidden/>
              </w:rPr>
              <w:t>1</w:t>
            </w:r>
            <w:r>
              <w:rPr>
                <w:noProof/>
                <w:webHidden/>
              </w:rPr>
              <w:fldChar w:fldCharType="end"/>
            </w:r>
          </w:hyperlink>
        </w:p>
        <w:p w14:paraId="19B7C08F" w14:textId="1A52BD6F" w:rsidR="00AE4632" w:rsidRDefault="00AE4632">
          <w:pPr>
            <w:pStyle w:val="TOC2"/>
            <w:tabs>
              <w:tab w:val="right" w:leader="dot" w:pos="9350"/>
            </w:tabs>
            <w:rPr>
              <w:noProof/>
              <w:kern w:val="2"/>
              <w:sz w:val="24"/>
              <w:szCs w:val="24"/>
              <w14:ligatures w14:val="standardContextual"/>
            </w:rPr>
          </w:pPr>
          <w:hyperlink w:anchor="_Toc225427227" w:history="1">
            <w:r w:rsidRPr="002F59F3">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_Toc225427227 \h </w:instrText>
            </w:r>
            <w:r>
              <w:rPr>
                <w:noProof/>
                <w:webHidden/>
              </w:rPr>
            </w:r>
            <w:r>
              <w:rPr>
                <w:noProof/>
                <w:webHidden/>
              </w:rPr>
              <w:fldChar w:fldCharType="separate"/>
            </w:r>
            <w:r w:rsidR="00864D48">
              <w:rPr>
                <w:noProof/>
                <w:webHidden/>
              </w:rPr>
              <w:t>1</w:t>
            </w:r>
            <w:r>
              <w:rPr>
                <w:noProof/>
                <w:webHidden/>
              </w:rPr>
              <w:fldChar w:fldCharType="end"/>
            </w:r>
          </w:hyperlink>
        </w:p>
        <w:p w14:paraId="3962E9BE" w14:textId="128954CE" w:rsidR="00AE4632" w:rsidRDefault="00AE4632">
          <w:pPr>
            <w:pStyle w:val="TOC2"/>
            <w:tabs>
              <w:tab w:val="right" w:leader="dot" w:pos="9350"/>
            </w:tabs>
            <w:rPr>
              <w:noProof/>
              <w:kern w:val="2"/>
              <w:sz w:val="24"/>
              <w:szCs w:val="24"/>
              <w14:ligatures w14:val="standardContextual"/>
            </w:rPr>
          </w:pPr>
          <w:hyperlink w:anchor="_Toc225427228" w:history="1">
            <w:r w:rsidRPr="002F59F3">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_Toc225427228 \h </w:instrText>
            </w:r>
            <w:r>
              <w:rPr>
                <w:noProof/>
                <w:webHidden/>
              </w:rPr>
            </w:r>
            <w:r>
              <w:rPr>
                <w:noProof/>
                <w:webHidden/>
              </w:rPr>
              <w:fldChar w:fldCharType="separate"/>
            </w:r>
            <w:r w:rsidR="00864D48">
              <w:rPr>
                <w:noProof/>
                <w:webHidden/>
              </w:rPr>
              <w:t>2</w:t>
            </w:r>
            <w:r>
              <w:rPr>
                <w:noProof/>
                <w:webHidden/>
              </w:rPr>
              <w:fldChar w:fldCharType="end"/>
            </w:r>
          </w:hyperlink>
        </w:p>
        <w:p w14:paraId="22ADF5EB" w14:textId="0DA0D60D" w:rsidR="00AE4632" w:rsidRDefault="00AE4632">
          <w:pPr>
            <w:pStyle w:val="TOC1"/>
            <w:tabs>
              <w:tab w:val="right" w:leader="dot" w:pos="9350"/>
            </w:tabs>
            <w:rPr>
              <w:b w:val="0"/>
              <w:bCs w:val="0"/>
              <w:noProof/>
              <w:kern w:val="2"/>
              <w:sz w:val="24"/>
              <w:szCs w:val="24"/>
              <w14:ligatures w14:val="standardContextual"/>
            </w:rPr>
          </w:pPr>
          <w:hyperlink w:anchor="_Toc225427229" w:history="1">
            <w:r w:rsidRPr="002F59F3">
              <w:rPr>
                <w:rStyle w:val="Hyperlink"/>
                <w:rFonts w:ascii="Times New Roman" w:hAnsi="Times New Roman" w:cs="Times New Roman"/>
                <w:noProof/>
              </w:rPr>
              <w:t>INFORMATION REGARDING BIDDING MATERIAL, BID GUARANTEE AND BONDS</w:t>
            </w:r>
            <w:r>
              <w:rPr>
                <w:noProof/>
                <w:webHidden/>
              </w:rPr>
              <w:tab/>
            </w:r>
            <w:r>
              <w:rPr>
                <w:noProof/>
                <w:webHidden/>
              </w:rPr>
              <w:fldChar w:fldCharType="begin"/>
            </w:r>
            <w:r>
              <w:rPr>
                <w:noProof/>
                <w:webHidden/>
              </w:rPr>
              <w:instrText xml:space="preserve"> PAGEREF _Toc225427229 \h </w:instrText>
            </w:r>
            <w:r>
              <w:rPr>
                <w:noProof/>
                <w:webHidden/>
              </w:rPr>
            </w:r>
            <w:r>
              <w:rPr>
                <w:noProof/>
                <w:webHidden/>
              </w:rPr>
              <w:fldChar w:fldCharType="separate"/>
            </w:r>
            <w:r w:rsidR="00864D48">
              <w:rPr>
                <w:noProof/>
                <w:webHidden/>
              </w:rPr>
              <w:t>6</w:t>
            </w:r>
            <w:r>
              <w:rPr>
                <w:noProof/>
                <w:webHidden/>
              </w:rPr>
              <w:fldChar w:fldCharType="end"/>
            </w:r>
          </w:hyperlink>
        </w:p>
        <w:p w14:paraId="06BFEE53" w14:textId="35B89C90" w:rsidR="00AE4632" w:rsidRDefault="00AE4632">
          <w:pPr>
            <w:pStyle w:val="TOC1"/>
            <w:tabs>
              <w:tab w:val="right" w:leader="dot" w:pos="9350"/>
            </w:tabs>
            <w:rPr>
              <w:b w:val="0"/>
              <w:bCs w:val="0"/>
              <w:noProof/>
              <w:kern w:val="2"/>
              <w:sz w:val="24"/>
              <w:szCs w:val="24"/>
              <w14:ligatures w14:val="standardContextual"/>
            </w:rPr>
          </w:pPr>
          <w:hyperlink w:anchor="_Toc225427230" w:history="1">
            <w:r w:rsidRPr="002F59F3">
              <w:rPr>
                <w:rStyle w:val="Hyperlink"/>
                <w:rFonts w:ascii="Times New Roman" w:hAnsi="Times New Roman" w:cs="Times New Roman"/>
                <w:noProof/>
              </w:rPr>
              <w:t>STATEMENT OF BID ITEM(S)</w:t>
            </w:r>
            <w:r>
              <w:rPr>
                <w:noProof/>
                <w:webHidden/>
              </w:rPr>
              <w:tab/>
            </w:r>
            <w:r>
              <w:rPr>
                <w:noProof/>
                <w:webHidden/>
              </w:rPr>
              <w:fldChar w:fldCharType="begin"/>
            </w:r>
            <w:r>
              <w:rPr>
                <w:noProof/>
                <w:webHidden/>
              </w:rPr>
              <w:instrText xml:space="preserve"> PAGEREF _Toc225427230 \h </w:instrText>
            </w:r>
            <w:r>
              <w:rPr>
                <w:noProof/>
                <w:webHidden/>
              </w:rPr>
            </w:r>
            <w:r>
              <w:rPr>
                <w:noProof/>
                <w:webHidden/>
              </w:rPr>
              <w:fldChar w:fldCharType="separate"/>
            </w:r>
            <w:r w:rsidR="00864D48">
              <w:rPr>
                <w:noProof/>
                <w:webHidden/>
              </w:rPr>
              <w:t>6</w:t>
            </w:r>
            <w:r>
              <w:rPr>
                <w:noProof/>
                <w:webHidden/>
              </w:rPr>
              <w:fldChar w:fldCharType="end"/>
            </w:r>
          </w:hyperlink>
        </w:p>
        <w:p w14:paraId="0C26913D" w14:textId="716B8BCD" w:rsidR="00AE4632" w:rsidRDefault="00AE4632">
          <w:pPr>
            <w:pStyle w:val="TOC1"/>
            <w:tabs>
              <w:tab w:val="right" w:leader="dot" w:pos="9350"/>
            </w:tabs>
            <w:rPr>
              <w:b w:val="0"/>
              <w:bCs w:val="0"/>
              <w:noProof/>
              <w:kern w:val="2"/>
              <w:sz w:val="24"/>
              <w:szCs w:val="24"/>
              <w14:ligatures w14:val="standardContextual"/>
            </w:rPr>
          </w:pPr>
          <w:hyperlink w:anchor="_Toc225427231" w:history="1">
            <w:r w:rsidRPr="002F59F3">
              <w:rPr>
                <w:rStyle w:val="Hyperlink"/>
                <w:rFonts w:ascii="Times New Roman" w:hAnsi="Times New Roman" w:cs="Times New Roman"/>
                <w:noProof/>
              </w:rPr>
              <w:t>STATEMENT OF WORK</w:t>
            </w:r>
            <w:r>
              <w:rPr>
                <w:noProof/>
                <w:webHidden/>
              </w:rPr>
              <w:tab/>
            </w:r>
            <w:r>
              <w:rPr>
                <w:noProof/>
                <w:webHidden/>
              </w:rPr>
              <w:fldChar w:fldCharType="begin"/>
            </w:r>
            <w:r>
              <w:rPr>
                <w:noProof/>
                <w:webHidden/>
              </w:rPr>
              <w:instrText xml:space="preserve"> PAGEREF _Toc225427231 \h </w:instrText>
            </w:r>
            <w:r>
              <w:rPr>
                <w:noProof/>
                <w:webHidden/>
              </w:rPr>
            </w:r>
            <w:r>
              <w:rPr>
                <w:noProof/>
                <w:webHidden/>
              </w:rPr>
              <w:fldChar w:fldCharType="separate"/>
            </w:r>
            <w:r w:rsidR="00864D48">
              <w:rPr>
                <w:noProof/>
                <w:webHidden/>
              </w:rPr>
              <w:t>7</w:t>
            </w:r>
            <w:r>
              <w:rPr>
                <w:noProof/>
                <w:webHidden/>
              </w:rPr>
              <w:fldChar w:fldCharType="end"/>
            </w:r>
          </w:hyperlink>
        </w:p>
        <w:p w14:paraId="3E9E95A5" w14:textId="1D7F0F95" w:rsidR="00AE4632" w:rsidRDefault="00AE4632">
          <w:pPr>
            <w:pStyle w:val="TOC1"/>
            <w:tabs>
              <w:tab w:val="right" w:leader="dot" w:pos="9350"/>
            </w:tabs>
            <w:rPr>
              <w:b w:val="0"/>
              <w:bCs w:val="0"/>
              <w:noProof/>
              <w:kern w:val="2"/>
              <w:sz w:val="24"/>
              <w:szCs w:val="24"/>
              <w14:ligatures w14:val="standardContextual"/>
            </w:rPr>
          </w:pPr>
          <w:hyperlink w:anchor="_Toc225427232" w:history="1">
            <w:r w:rsidRPr="002F59F3">
              <w:rPr>
                <w:rStyle w:val="Hyperlink"/>
                <w:rFonts w:ascii="Times New Roman" w:eastAsia="Times New Roman" w:hAnsi="Times New Roman" w:cs="Times New Roman"/>
                <w:noProof/>
              </w:rPr>
              <w:t>IMPORTANT BIDDER INFORMATION</w:t>
            </w:r>
            <w:r>
              <w:rPr>
                <w:noProof/>
                <w:webHidden/>
              </w:rPr>
              <w:tab/>
            </w:r>
            <w:r>
              <w:rPr>
                <w:noProof/>
                <w:webHidden/>
              </w:rPr>
              <w:fldChar w:fldCharType="begin"/>
            </w:r>
            <w:r>
              <w:rPr>
                <w:noProof/>
                <w:webHidden/>
              </w:rPr>
              <w:instrText xml:space="preserve"> PAGEREF _Toc225427232 \h </w:instrText>
            </w:r>
            <w:r>
              <w:rPr>
                <w:noProof/>
                <w:webHidden/>
              </w:rPr>
            </w:r>
            <w:r>
              <w:rPr>
                <w:noProof/>
                <w:webHidden/>
              </w:rPr>
              <w:fldChar w:fldCharType="separate"/>
            </w:r>
            <w:r w:rsidR="00864D48">
              <w:rPr>
                <w:noProof/>
                <w:webHidden/>
              </w:rPr>
              <w:t>13</w:t>
            </w:r>
            <w:r>
              <w:rPr>
                <w:noProof/>
                <w:webHidden/>
              </w:rPr>
              <w:fldChar w:fldCharType="end"/>
            </w:r>
          </w:hyperlink>
        </w:p>
        <w:p w14:paraId="64DFB587" w14:textId="5438A166" w:rsidR="00AE4632" w:rsidRDefault="00AE4632">
          <w:pPr>
            <w:pStyle w:val="TOC1"/>
            <w:tabs>
              <w:tab w:val="right" w:leader="dot" w:pos="9350"/>
            </w:tabs>
            <w:rPr>
              <w:b w:val="0"/>
              <w:bCs w:val="0"/>
              <w:noProof/>
              <w:kern w:val="2"/>
              <w:sz w:val="24"/>
              <w:szCs w:val="24"/>
              <w14:ligatures w14:val="standardContextual"/>
            </w:rPr>
          </w:pPr>
          <w:hyperlink w:anchor="_Toc225427233" w:history="1">
            <w:r w:rsidRPr="002F59F3">
              <w:rPr>
                <w:rStyle w:val="Hyperlink"/>
                <w:rFonts w:ascii="Times New Roman" w:hAnsi="Times New Roman" w:cs="Times New Roman"/>
                <w:noProof/>
              </w:rPr>
              <w:t>INSTRUCTIONS, CONDITIONS AND OTHER STATEMENTS TO BIDDERS/OFFERORS</w:t>
            </w:r>
            <w:r>
              <w:rPr>
                <w:noProof/>
                <w:webHidden/>
              </w:rPr>
              <w:tab/>
            </w:r>
            <w:r>
              <w:rPr>
                <w:noProof/>
                <w:webHidden/>
              </w:rPr>
              <w:fldChar w:fldCharType="begin"/>
            </w:r>
            <w:r>
              <w:rPr>
                <w:noProof/>
                <w:webHidden/>
              </w:rPr>
              <w:instrText xml:space="preserve"> PAGEREF _Toc225427233 \h </w:instrText>
            </w:r>
            <w:r>
              <w:rPr>
                <w:noProof/>
                <w:webHidden/>
              </w:rPr>
            </w:r>
            <w:r>
              <w:rPr>
                <w:noProof/>
                <w:webHidden/>
              </w:rPr>
              <w:fldChar w:fldCharType="separate"/>
            </w:r>
            <w:r w:rsidR="00864D48">
              <w:rPr>
                <w:noProof/>
                <w:webHidden/>
              </w:rPr>
              <w:t>18</w:t>
            </w:r>
            <w:r>
              <w:rPr>
                <w:noProof/>
                <w:webHidden/>
              </w:rPr>
              <w:fldChar w:fldCharType="end"/>
            </w:r>
          </w:hyperlink>
        </w:p>
        <w:p w14:paraId="7543ED08" w14:textId="3133F571" w:rsidR="00AE4632" w:rsidRDefault="00AE4632">
          <w:pPr>
            <w:pStyle w:val="TOC2"/>
            <w:tabs>
              <w:tab w:val="right" w:leader="dot" w:pos="9350"/>
            </w:tabs>
            <w:rPr>
              <w:noProof/>
              <w:kern w:val="2"/>
              <w:sz w:val="24"/>
              <w:szCs w:val="24"/>
              <w14:ligatures w14:val="standardContextual"/>
            </w:rPr>
          </w:pPr>
          <w:hyperlink w:anchor="_Toc225427234" w:history="1">
            <w:r w:rsidRPr="002F59F3">
              <w:rPr>
                <w:rStyle w:val="Hyperlink"/>
                <w:rFonts w:ascii="Times New Roman" w:hAnsi="Times New Roman" w:cs="Times New Roman"/>
                <w:noProof/>
              </w:rPr>
              <w:t>2.1  52.216-1 TYPE OF CONTRACT (NOV 2025) (DEVIATION)</w:t>
            </w:r>
            <w:r>
              <w:rPr>
                <w:noProof/>
                <w:webHidden/>
              </w:rPr>
              <w:tab/>
            </w:r>
            <w:r>
              <w:rPr>
                <w:noProof/>
                <w:webHidden/>
              </w:rPr>
              <w:fldChar w:fldCharType="begin"/>
            </w:r>
            <w:r>
              <w:rPr>
                <w:noProof/>
                <w:webHidden/>
              </w:rPr>
              <w:instrText xml:space="preserve"> PAGEREF _Toc225427234 \h </w:instrText>
            </w:r>
            <w:r>
              <w:rPr>
                <w:noProof/>
                <w:webHidden/>
              </w:rPr>
            </w:r>
            <w:r>
              <w:rPr>
                <w:noProof/>
                <w:webHidden/>
              </w:rPr>
              <w:fldChar w:fldCharType="separate"/>
            </w:r>
            <w:r w:rsidR="00864D48">
              <w:rPr>
                <w:noProof/>
                <w:webHidden/>
              </w:rPr>
              <w:t>18</w:t>
            </w:r>
            <w:r>
              <w:rPr>
                <w:noProof/>
                <w:webHidden/>
              </w:rPr>
              <w:fldChar w:fldCharType="end"/>
            </w:r>
          </w:hyperlink>
        </w:p>
        <w:p w14:paraId="49E948D0" w14:textId="259A0CD3" w:rsidR="00AE4632" w:rsidRDefault="00AE4632">
          <w:pPr>
            <w:pStyle w:val="TOC2"/>
            <w:tabs>
              <w:tab w:val="right" w:leader="dot" w:pos="9350"/>
            </w:tabs>
            <w:rPr>
              <w:noProof/>
              <w:kern w:val="2"/>
              <w:sz w:val="24"/>
              <w:szCs w:val="24"/>
              <w14:ligatures w14:val="standardContextual"/>
            </w:rPr>
          </w:pPr>
          <w:hyperlink w:anchor="_Toc225427235" w:history="1">
            <w:r w:rsidRPr="002F59F3">
              <w:rPr>
                <w:rStyle w:val="Hyperlink"/>
                <w:rFonts w:ascii="Times New Roman" w:hAnsi="Times New Roman" w:cs="Times New Roman"/>
                <w:noProof/>
              </w:rPr>
              <w:t>2.2  52.222-5  CONSTRUCTION WAGE RATE REQUIREMENTS—SECONDARY SITE OF THE WORK (NOV 2025) (DEVIATION)</w:t>
            </w:r>
            <w:r>
              <w:rPr>
                <w:noProof/>
                <w:webHidden/>
              </w:rPr>
              <w:tab/>
            </w:r>
            <w:r>
              <w:rPr>
                <w:noProof/>
                <w:webHidden/>
              </w:rPr>
              <w:fldChar w:fldCharType="begin"/>
            </w:r>
            <w:r>
              <w:rPr>
                <w:noProof/>
                <w:webHidden/>
              </w:rPr>
              <w:instrText xml:space="preserve"> PAGEREF _Toc225427235 \h </w:instrText>
            </w:r>
            <w:r>
              <w:rPr>
                <w:noProof/>
                <w:webHidden/>
              </w:rPr>
            </w:r>
            <w:r>
              <w:rPr>
                <w:noProof/>
                <w:webHidden/>
              </w:rPr>
              <w:fldChar w:fldCharType="separate"/>
            </w:r>
            <w:r w:rsidR="00864D48">
              <w:rPr>
                <w:noProof/>
                <w:webHidden/>
              </w:rPr>
              <w:t>18</w:t>
            </w:r>
            <w:r>
              <w:rPr>
                <w:noProof/>
                <w:webHidden/>
              </w:rPr>
              <w:fldChar w:fldCharType="end"/>
            </w:r>
          </w:hyperlink>
        </w:p>
        <w:p w14:paraId="159B259D" w14:textId="48C15920" w:rsidR="00AE4632" w:rsidRDefault="00AE4632">
          <w:pPr>
            <w:pStyle w:val="TOC2"/>
            <w:tabs>
              <w:tab w:val="right" w:leader="dot" w:pos="9350"/>
            </w:tabs>
            <w:rPr>
              <w:noProof/>
              <w:kern w:val="2"/>
              <w:sz w:val="24"/>
              <w:szCs w:val="24"/>
              <w14:ligatures w14:val="standardContextual"/>
            </w:rPr>
          </w:pPr>
          <w:hyperlink w:anchor="_Toc225427236" w:history="1">
            <w:r w:rsidRPr="002F59F3">
              <w:rPr>
                <w:rStyle w:val="Hyperlink"/>
                <w:rFonts w:ascii="Times New Roman" w:hAnsi="Times New Roman" w:cs="Times New Roman"/>
                <w:noProof/>
              </w:rPr>
              <w:t>2.3  52.225-10 NOTICE OF BUY AMERICAN REQUIREMENT—CONSTRUCTION MATERIALS (MAY 2014)</w:t>
            </w:r>
            <w:r>
              <w:rPr>
                <w:noProof/>
                <w:webHidden/>
              </w:rPr>
              <w:tab/>
            </w:r>
            <w:r>
              <w:rPr>
                <w:noProof/>
                <w:webHidden/>
              </w:rPr>
              <w:fldChar w:fldCharType="begin"/>
            </w:r>
            <w:r>
              <w:rPr>
                <w:noProof/>
                <w:webHidden/>
              </w:rPr>
              <w:instrText xml:space="preserve"> PAGEREF _Toc225427236 \h </w:instrText>
            </w:r>
            <w:r>
              <w:rPr>
                <w:noProof/>
                <w:webHidden/>
              </w:rPr>
            </w:r>
            <w:r>
              <w:rPr>
                <w:noProof/>
                <w:webHidden/>
              </w:rPr>
              <w:fldChar w:fldCharType="separate"/>
            </w:r>
            <w:r w:rsidR="00864D48">
              <w:rPr>
                <w:noProof/>
                <w:webHidden/>
              </w:rPr>
              <w:t>18</w:t>
            </w:r>
            <w:r>
              <w:rPr>
                <w:noProof/>
                <w:webHidden/>
              </w:rPr>
              <w:fldChar w:fldCharType="end"/>
            </w:r>
          </w:hyperlink>
        </w:p>
        <w:p w14:paraId="7BFEA789" w14:textId="56BFBF6D" w:rsidR="00AE4632" w:rsidRDefault="00AE4632">
          <w:pPr>
            <w:pStyle w:val="TOC2"/>
            <w:tabs>
              <w:tab w:val="right" w:leader="dot" w:pos="9350"/>
            </w:tabs>
            <w:rPr>
              <w:noProof/>
              <w:kern w:val="2"/>
              <w:sz w:val="24"/>
              <w:szCs w:val="24"/>
              <w14:ligatures w14:val="standardContextual"/>
            </w:rPr>
          </w:pPr>
          <w:hyperlink w:anchor="_Toc225427237" w:history="1">
            <w:r w:rsidRPr="002F59F3">
              <w:rPr>
                <w:rStyle w:val="Hyperlink"/>
                <w:rFonts w:ascii="Times New Roman" w:hAnsi="Times New Roman" w:cs="Times New Roman"/>
                <w:noProof/>
              </w:rPr>
              <w:t>2.4  52.233-2 SERVICE OF PROTEST (NOV 2026) (DEVIATION)</w:t>
            </w:r>
            <w:r>
              <w:rPr>
                <w:noProof/>
                <w:webHidden/>
              </w:rPr>
              <w:tab/>
            </w:r>
            <w:r>
              <w:rPr>
                <w:noProof/>
                <w:webHidden/>
              </w:rPr>
              <w:fldChar w:fldCharType="begin"/>
            </w:r>
            <w:r>
              <w:rPr>
                <w:noProof/>
                <w:webHidden/>
              </w:rPr>
              <w:instrText xml:space="preserve"> PAGEREF _Toc225427237 \h </w:instrText>
            </w:r>
            <w:r>
              <w:rPr>
                <w:noProof/>
                <w:webHidden/>
              </w:rPr>
            </w:r>
            <w:r>
              <w:rPr>
                <w:noProof/>
                <w:webHidden/>
              </w:rPr>
              <w:fldChar w:fldCharType="separate"/>
            </w:r>
            <w:r w:rsidR="00864D48">
              <w:rPr>
                <w:noProof/>
                <w:webHidden/>
              </w:rPr>
              <w:t>19</w:t>
            </w:r>
            <w:r>
              <w:rPr>
                <w:noProof/>
                <w:webHidden/>
              </w:rPr>
              <w:fldChar w:fldCharType="end"/>
            </w:r>
          </w:hyperlink>
        </w:p>
        <w:p w14:paraId="736E391D" w14:textId="7641CFDE" w:rsidR="00AE4632" w:rsidRDefault="00AE4632">
          <w:pPr>
            <w:pStyle w:val="TOC2"/>
            <w:tabs>
              <w:tab w:val="right" w:leader="dot" w:pos="9350"/>
            </w:tabs>
            <w:rPr>
              <w:noProof/>
              <w:kern w:val="2"/>
              <w:sz w:val="24"/>
              <w:szCs w:val="24"/>
              <w14:ligatures w14:val="standardContextual"/>
            </w:rPr>
          </w:pPr>
          <w:hyperlink w:anchor="_Toc225427238" w:history="1">
            <w:r w:rsidRPr="002F59F3">
              <w:rPr>
                <w:rStyle w:val="Hyperlink"/>
                <w:rFonts w:ascii="Times New Roman" w:hAnsi="Times New Roman" w:cs="Times New Roman"/>
                <w:noProof/>
              </w:rPr>
              <w:t>2.5  52.252-5  AUTHORIZED DEVIATIONS IN PROVISIONS  (NOV 2020)</w:t>
            </w:r>
            <w:r>
              <w:rPr>
                <w:noProof/>
                <w:webHidden/>
              </w:rPr>
              <w:tab/>
            </w:r>
            <w:r>
              <w:rPr>
                <w:noProof/>
                <w:webHidden/>
              </w:rPr>
              <w:fldChar w:fldCharType="begin"/>
            </w:r>
            <w:r>
              <w:rPr>
                <w:noProof/>
                <w:webHidden/>
              </w:rPr>
              <w:instrText xml:space="preserve"> PAGEREF _Toc225427238 \h </w:instrText>
            </w:r>
            <w:r>
              <w:rPr>
                <w:noProof/>
                <w:webHidden/>
              </w:rPr>
            </w:r>
            <w:r>
              <w:rPr>
                <w:noProof/>
                <w:webHidden/>
              </w:rPr>
              <w:fldChar w:fldCharType="separate"/>
            </w:r>
            <w:r w:rsidR="00864D48">
              <w:rPr>
                <w:noProof/>
                <w:webHidden/>
              </w:rPr>
              <w:t>19</w:t>
            </w:r>
            <w:r>
              <w:rPr>
                <w:noProof/>
                <w:webHidden/>
              </w:rPr>
              <w:fldChar w:fldCharType="end"/>
            </w:r>
          </w:hyperlink>
        </w:p>
        <w:p w14:paraId="66920199" w14:textId="36FAB5BE" w:rsidR="00AE4632" w:rsidRDefault="00AE4632">
          <w:pPr>
            <w:pStyle w:val="TOC2"/>
            <w:tabs>
              <w:tab w:val="right" w:leader="dot" w:pos="9350"/>
            </w:tabs>
            <w:rPr>
              <w:noProof/>
              <w:kern w:val="2"/>
              <w:sz w:val="24"/>
              <w:szCs w:val="24"/>
              <w14:ligatures w14:val="standardContextual"/>
            </w:rPr>
          </w:pPr>
          <w:hyperlink w:anchor="_Toc225427239" w:history="1">
            <w:r w:rsidRPr="002F59F3">
              <w:rPr>
                <w:rStyle w:val="Hyperlink"/>
                <w:rFonts w:ascii="Times New Roman" w:hAnsi="Times New Roman" w:cs="Times New Roman"/>
                <w:noProof/>
              </w:rPr>
              <w:t>2.6  52.252-1  SOLICITATION PROVISIONS INCORPORATED BY REFERENCE  (FEB 1998)</w:t>
            </w:r>
            <w:r>
              <w:rPr>
                <w:noProof/>
                <w:webHidden/>
              </w:rPr>
              <w:tab/>
            </w:r>
            <w:r>
              <w:rPr>
                <w:noProof/>
                <w:webHidden/>
              </w:rPr>
              <w:fldChar w:fldCharType="begin"/>
            </w:r>
            <w:r>
              <w:rPr>
                <w:noProof/>
                <w:webHidden/>
              </w:rPr>
              <w:instrText xml:space="preserve"> PAGEREF _Toc225427239 \h </w:instrText>
            </w:r>
            <w:r>
              <w:rPr>
                <w:noProof/>
                <w:webHidden/>
              </w:rPr>
            </w:r>
            <w:r>
              <w:rPr>
                <w:noProof/>
                <w:webHidden/>
              </w:rPr>
              <w:fldChar w:fldCharType="separate"/>
            </w:r>
            <w:r w:rsidR="00864D48">
              <w:rPr>
                <w:noProof/>
                <w:webHidden/>
              </w:rPr>
              <w:t>19</w:t>
            </w:r>
            <w:r>
              <w:rPr>
                <w:noProof/>
                <w:webHidden/>
              </w:rPr>
              <w:fldChar w:fldCharType="end"/>
            </w:r>
          </w:hyperlink>
        </w:p>
        <w:p w14:paraId="0A54325C" w14:textId="67B38404" w:rsidR="00AE4632" w:rsidRDefault="00AE4632">
          <w:pPr>
            <w:pStyle w:val="TOC2"/>
            <w:tabs>
              <w:tab w:val="right" w:leader="dot" w:pos="9350"/>
            </w:tabs>
            <w:rPr>
              <w:noProof/>
              <w:kern w:val="2"/>
              <w:sz w:val="24"/>
              <w:szCs w:val="24"/>
              <w14:ligatures w14:val="standardContextual"/>
            </w:rPr>
          </w:pPr>
          <w:hyperlink w:anchor="_Toc225427240" w:history="1">
            <w:r w:rsidRPr="002F59F3">
              <w:rPr>
                <w:rStyle w:val="Hyperlink"/>
                <w:rFonts w:ascii="Times New Roman" w:hAnsi="Times New Roman" w:cs="Times New Roman"/>
                <w:noProof/>
              </w:rPr>
              <w:t>2.7  VAAR 852.233-70  PROTEST CONTENT/ALTERNATIVE DISPUTE RESOLUTION (OCT 2018)</w:t>
            </w:r>
            <w:r>
              <w:rPr>
                <w:noProof/>
                <w:webHidden/>
              </w:rPr>
              <w:tab/>
            </w:r>
            <w:r>
              <w:rPr>
                <w:noProof/>
                <w:webHidden/>
              </w:rPr>
              <w:fldChar w:fldCharType="begin"/>
            </w:r>
            <w:r>
              <w:rPr>
                <w:noProof/>
                <w:webHidden/>
              </w:rPr>
              <w:instrText xml:space="preserve"> PAGEREF _Toc225427240 \h </w:instrText>
            </w:r>
            <w:r>
              <w:rPr>
                <w:noProof/>
                <w:webHidden/>
              </w:rPr>
            </w:r>
            <w:r>
              <w:rPr>
                <w:noProof/>
                <w:webHidden/>
              </w:rPr>
              <w:fldChar w:fldCharType="separate"/>
            </w:r>
            <w:r w:rsidR="00864D48">
              <w:rPr>
                <w:noProof/>
                <w:webHidden/>
              </w:rPr>
              <w:t>20</w:t>
            </w:r>
            <w:r>
              <w:rPr>
                <w:noProof/>
                <w:webHidden/>
              </w:rPr>
              <w:fldChar w:fldCharType="end"/>
            </w:r>
          </w:hyperlink>
        </w:p>
        <w:p w14:paraId="5B1CBCDA" w14:textId="6344A26F" w:rsidR="00AE4632" w:rsidRDefault="00AE4632">
          <w:pPr>
            <w:pStyle w:val="TOC2"/>
            <w:tabs>
              <w:tab w:val="right" w:leader="dot" w:pos="9350"/>
            </w:tabs>
            <w:rPr>
              <w:noProof/>
              <w:kern w:val="2"/>
              <w:sz w:val="24"/>
              <w:szCs w:val="24"/>
              <w14:ligatures w14:val="standardContextual"/>
            </w:rPr>
          </w:pPr>
          <w:hyperlink w:anchor="_Toc225427241" w:history="1">
            <w:r w:rsidRPr="002F59F3">
              <w:rPr>
                <w:rStyle w:val="Hyperlink"/>
                <w:rFonts w:ascii="Times New Roman" w:hAnsi="Times New Roman" w:cs="Times New Roman"/>
                <w:noProof/>
              </w:rPr>
              <w:t>2.8  VAAR 852.233-71  ALTERNATE PROTEST PROCEDURE (OCT 2018)</w:t>
            </w:r>
            <w:r>
              <w:rPr>
                <w:noProof/>
                <w:webHidden/>
              </w:rPr>
              <w:tab/>
            </w:r>
            <w:r>
              <w:rPr>
                <w:noProof/>
                <w:webHidden/>
              </w:rPr>
              <w:fldChar w:fldCharType="begin"/>
            </w:r>
            <w:r>
              <w:rPr>
                <w:noProof/>
                <w:webHidden/>
              </w:rPr>
              <w:instrText xml:space="preserve"> PAGEREF _Toc225427241 \h </w:instrText>
            </w:r>
            <w:r>
              <w:rPr>
                <w:noProof/>
                <w:webHidden/>
              </w:rPr>
            </w:r>
            <w:r>
              <w:rPr>
                <w:noProof/>
                <w:webHidden/>
              </w:rPr>
              <w:fldChar w:fldCharType="separate"/>
            </w:r>
            <w:r w:rsidR="00864D48">
              <w:rPr>
                <w:noProof/>
                <w:webHidden/>
              </w:rPr>
              <w:t>21</w:t>
            </w:r>
            <w:r>
              <w:rPr>
                <w:noProof/>
                <w:webHidden/>
              </w:rPr>
              <w:fldChar w:fldCharType="end"/>
            </w:r>
          </w:hyperlink>
        </w:p>
        <w:p w14:paraId="7885D155" w14:textId="54E41EEC" w:rsidR="00AE4632" w:rsidRDefault="00AE4632">
          <w:pPr>
            <w:pStyle w:val="TOC2"/>
            <w:tabs>
              <w:tab w:val="right" w:leader="dot" w:pos="9350"/>
            </w:tabs>
            <w:rPr>
              <w:noProof/>
              <w:kern w:val="2"/>
              <w:sz w:val="24"/>
              <w:szCs w:val="24"/>
              <w14:ligatures w14:val="standardContextual"/>
            </w:rPr>
          </w:pPr>
          <w:hyperlink w:anchor="_Toc225427242" w:history="1">
            <w:r w:rsidRPr="002F59F3">
              <w:rPr>
                <w:rStyle w:val="Hyperlink"/>
                <w:rFonts w:ascii="Times New Roman" w:hAnsi="Times New Roman" w:cs="Times New Roman"/>
                <w:noProof/>
              </w:rPr>
              <w:t>2.9  VAAR 852.236-92  NOTICE TO BIDDERS—ADDITIVE OR DEDUCTIVE BID LINE ITEMS (APR 2019)</w:t>
            </w:r>
            <w:r>
              <w:rPr>
                <w:noProof/>
                <w:webHidden/>
              </w:rPr>
              <w:tab/>
            </w:r>
            <w:r>
              <w:rPr>
                <w:noProof/>
                <w:webHidden/>
              </w:rPr>
              <w:fldChar w:fldCharType="begin"/>
            </w:r>
            <w:r>
              <w:rPr>
                <w:noProof/>
                <w:webHidden/>
              </w:rPr>
              <w:instrText xml:space="preserve"> PAGEREF _Toc225427242 \h </w:instrText>
            </w:r>
            <w:r>
              <w:rPr>
                <w:noProof/>
                <w:webHidden/>
              </w:rPr>
            </w:r>
            <w:r>
              <w:rPr>
                <w:noProof/>
                <w:webHidden/>
              </w:rPr>
              <w:fldChar w:fldCharType="separate"/>
            </w:r>
            <w:r w:rsidR="00864D48">
              <w:rPr>
                <w:noProof/>
                <w:webHidden/>
              </w:rPr>
              <w:t>21</w:t>
            </w:r>
            <w:r>
              <w:rPr>
                <w:noProof/>
                <w:webHidden/>
              </w:rPr>
              <w:fldChar w:fldCharType="end"/>
            </w:r>
          </w:hyperlink>
        </w:p>
        <w:p w14:paraId="40BC976D" w14:textId="17E71882" w:rsidR="00AE4632" w:rsidRDefault="00AE4632">
          <w:pPr>
            <w:pStyle w:val="TOC2"/>
            <w:tabs>
              <w:tab w:val="right" w:leader="dot" w:pos="9350"/>
            </w:tabs>
            <w:rPr>
              <w:noProof/>
              <w:kern w:val="2"/>
              <w:sz w:val="24"/>
              <w:szCs w:val="24"/>
              <w14:ligatures w14:val="standardContextual"/>
            </w:rPr>
          </w:pPr>
          <w:hyperlink w:anchor="_Toc225427243" w:history="1">
            <w:r w:rsidRPr="002F59F3">
              <w:rPr>
                <w:rStyle w:val="Hyperlink"/>
                <w:rFonts w:ascii="Times New Roman" w:hAnsi="Times New Roman" w:cs="Times New Roman"/>
                <w:noProof/>
              </w:rPr>
              <w:t>2.10  VAAR 852.239-75  INFORMATION AND COMMUNICATION TECHNOLOGY ACCESSIBILITY NOTICE (FEB 2023)</w:t>
            </w:r>
            <w:r>
              <w:rPr>
                <w:noProof/>
                <w:webHidden/>
              </w:rPr>
              <w:tab/>
            </w:r>
            <w:r>
              <w:rPr>
                <w:noProof/>
                <w:webHidden/>
              </w:rPr>
              <w:fldChar w:fldCharType="begin"/>
            </w:r>
            <w:r>
              <w:rPr>
                <w:noProof/>
                <w:webHidden/>
              </w:rPr>
              <w:instrText xml:space="preserve"> PAGEREF _Toc225427243 \h </w:instrText>
            </w:r>
            <w:r>
              <w:rPr>
                <w:noProof/>
                <w:webHidden/>
              </w:rPr>
            </w:r>
            <w:r>
              <w:rPr>
                <w:noProof/>
                <w:webHidden/>
              </w:rPr>
              <w:fldChar w:fldCharType="separate"/>
            </w:r>
            <w:r w:rsidR="00864D48">
              <w:rPr>
                <w:noProof/>
                <w:webHidden/>
              </w:rPr>
              <w:t>22</w:t>
            </w:r>
            <w:r>
              <w:rPr>
                <w:noProof/>
                <w:webHidden/>
              </w:rPr>
              <w:fldChar w:fldCharType="end"/>
            </w:r>
          </w:hyperlink>
        </w:p>
        <w:p w14:paraId="1E09F9A8" w14:textId="060FD67B" w:rsidR="00AE4632" w:rsidRDefault="00AE4632">
          <w:pPr>
            <w:pStyle w:val="TOC1"/>
            <w:tabs>
              <w:tab w:val="right" w:leader="dot" w:pos="9350"/>
            </w:tabs>
            <w:rPr>
              <w:b w:val="0"/>
              <w:bCs w:val="0"/>
              <w:noProof/>
              <w:kern w:val="2"/>
              <w:sz w:val="24"/>
              <w:szCs w:val="24"/>
              <w14:ligatures w14:val="standardContextual"/>
            </w:rPr>
          </w:pPr>
          <w:hyperlink w:anchor="_Toc225427244" w:history="1">
            <w:r w:rsidRPr="002F59F3">
              <w:rPr>
                <w:rStyle w:val="Hyperlink"/>
                <w:rFonts w:ascii="Times New Roman" w:hAnsi="Times New Roman" w:cs="Times New Roman"/>
                <w:noProof/>
              </w:rPr>
              <w:t>REPRESENTATIONS AND CERTIFICATIONS</w:t>
            </w:r>
            <w:r>
              <w:rPr>
                <w:noProof/>
                <w:webHidden/>
              </w:rPr>
              <w:tab/>
            </w:r>
            <w:r>
              <w:rPr>
                <w:noProof/>
                <w:webHidden/>
              </w:rPr>
              <w:fldChar w:fldCharType="begin"/>
            </w:r>
            <w:r>
              <w:rPr>
                <w:noProof/>
                <w:webHidden/>
              </w:rPr>
              <w:instrText xml:space="preserve"> PAGEREF _Toc225427244 \h </w:instrText>
            </w:r>
            <w:r>
              <w:rPr>
                <w:noProof/>
                <w:webHidden/>
              </w:rPr>
            </w:r>
            <w:r>
              <w:rPr>
                <w:noProof/>
                <w:webHidden/>
              </w:rPr>
              <w:fldChar w:fldCharType="separate"/>
            </w:r>
            <w:r w:rsidR="00864D48">
              <w:rPr>
                <w:noProof/>
                <w:webHidden/>
              </w:rPr>
              <w:t>23</w:t>
            </w:r>
            <w:r>
              <w:rPr>
                <w:noProof/>
                <w:webHidden/>
              </w:rPr>
              <w:fldChar w:fldCharType="end"/>
            </w:r>
          </w:hyperlink>
        </w:p>
        <w:p w14:paraId="7FBB5953" w14:textId="30EFA12C" w:rsidR="00AE4632" w:rsidRDefault="00AE4632">
          <w:pPr>
            <w:pStyle w:val="TOC2"/>
            <w:tabs>
              <w:tab w:val="right" w:leader="dot" w:pos="9350"/>
            </w:tabs>
            <w:rPr>
              <w:noProof/>
              <w:kern w:val="2"/>
              <w:sz w:val="24"/>
              <w:szCs w:val="24"/>
              <w14:ligatures w14:val="standardContextual"/>
            </w:rPr>
          </w:pPr>
          <w:hyperlink w:anchor="_Toc225427245" w:history="1">
            <w:r w:rsidRPr="002F59F3">
              <w:rPr>
                <w:rStyle w:val="Hyperlink"/>
                <w:rFonts w:ascii="Times New Roman" w:hAnsi="Times New Roman" w:cs="Times New Roman"/>
                <w:noProof/>
              </w:rPr>
              <w:t>3.1  52.209-7 INFORMATION REGARDING RESPONSIBILITY MATTERS (NOV 2025) (DEVIATION)</w:t>
            </w:r>
            <w:r>
              <w:rPr>
                <w:noProof/>
                <w:webHidden/>
              </w:rPr>
              <w:tab/>
            </w:r>
            <w:r>
              <w:rPr>
                <w:noProof/>
                <w:webHidden/>
              </w:rPr>
              <w:fldChar w:fldCharType="begin"/>
            </w:r>
            <w:r>
              <w:rPr>
                <w:noProof/>
                <w:webHidden/>
              </w:rPr>
              <w:instrText xml:space="preserve"> PAGEREF _Toc225427245 \h </w:instrText>
            </w:r>
            <w:r>
              <w:rPr>
                <w:noProof/>
                <w:webHidden/>
              </w:rPr>
            </w:r>
            <w:r>
              <w:rPr>
                <w:noProof/>
                <w:webHidden/>
              </w:rPr>
              <w:fldChar w:fldCharType="separate"/>
            </w:r>
            <w:r w:rsidR="00864D48">
              <w:rPr>
                <w:noProof/>
                <w:webHidden/>
              </w:rPr>
              <w:t>23</w:t>
            </w:r>
            <w:r>
              <w:rPr>
                <w:noProof/>
                <w:webHidden/>
              </w:rPr>
              <w:fldChar w:fldCharType="end"/>
            </w:r>
          </w:hyperlink>
        </w:p>
        <w:p w14:paraId="515EC74D" w14:textId="47D9F3C6" w:rsidR="00AE4632" w:rsidRDefault="00AE4632">
          <w:pPr>
            <w:pStyle w:val="TOC2"/>
            <w:tabs>
              <w:tab w:val="right" w:leader="dot" w:pos="9350"/>
            </w:tabs>
            <w:rPr>
              <w:noProof/>
              <w:kern w:val="2"/>
              <w:sz w:val="24"/>
              <w:szCs w:val="24"/>
              <w14:ligatures w14:val="standardContextual"/>
            </w:rPr>
          </w:pPr>
          <w:hyperlink w:anchor="_Toc225427246" w:history="1">
            <w:r w:rsidRPr="002F59F3">
              <w:rPr>
                <w:rStyle w:val="Hyperlink"/>
                <w:rFonts w:ascii="Times New Roman" w:hAnsi="Times New Roman" w:cs="Times New Roman"/>
                <w:noProof/>
              </w:rPr>
              <w:t>3.2  52.209-13 VIOLATION OF ARMS CONTROL TREATIES OR AGREEMENTS-CERTIFICATION (NOV 2025) (DEVIATION)</w:t>
            </w:r>
            <w:r>
              <w:rPr>
                <w:noProof/>
                <w:webHidden/>
              </w:rPr>
              <w:tab/>
            </w:r>
            <w:r>
              <w:rPr>
                <w:noProof/>
                <w:webHidden/>
              </w:rPr>
              <w:fldChar w:fldCharType="begin"/>
            </w:r>
            <w:r>
              <w:rPr>
                <w:noProof/>
                <w:webHidden/>
              </w:rPr>
              <w:instrText xml:space="preserve"> PAGEREF _Toc225427246 \h </w:instrText>
            </w:r>
            <w:r>
              <w:rPr>
                <w:noProof/>
                <w:webHidden/>
              </w:rPr>
            </w:r>
            <w:r>
              <w:rPr>
                <w:noProof/>
                <w:webHidden/>
              </w:rPr>
              <w:fldChar w:fldCharType="separate"/>
            </w:r>
            <w:r w:rsidR="00864D48">
              <w:rPr>
                <w:noProof/>
                <w:webHidden/>
              </w:rPr>
              <w:t>24</w:t>
            </w:r>
            <w:r>
              <w:rPr>
                <w:noProof/>
                <w:webHidden/>
              </w:rPr>
              <w:fldChar w:fldCharType="end"/>
            </w:r>
          </w:hyperlink>
        </w:p>
        <w:p w14:paraId="3C10C272" w14:textId="69D2E85F" w:rsidR="00AE4632" w:rsidRDefault="00AE4632">
          <w:pPr>
            <w:pStyle w:val="TOC2"/>
            <w:tabs>
              <w:tab w:val="right" w:leader="dot" w:pos="9350"/>
            </w:tabs>
            <w:rPr>
              <w:noProof/>
              <w:kern w:val="2"/>
              <w:sz w:val="24"/>
              <w:szCs w:val="24"/>
              <w14:ligatures w14:val="standardContextual"/>
            </w:rPr>
          </w:pPr>
          <w:hyperlink w:anchor="_Toc225427247" w:history="1">
            <w:r w:rsidRPr="002F59F3">
              <w:rPr>
                <w:rStyle w:val="Hyperlink"/>
                <w:rFonts w:ascii="Times New Roman" w:hAnsi="Times New Roman" w:cs="Times New Roman"/>
                <w:noProof/>
              </w:rPr>
              <w:t>3.4 52.219-1 SMALL BUSINESS PROGRAM REPRESENTATIONS (NOV 2025) (DEVIATION)</w:t>
            </w:r>
            <w:r>
              <w:rPr>
                <w:noProof/>
                <w:webHidden/>
              </w:rPr>
              <w:tab/>
            </w:r>
            <w:r>
              <w:rPr>
                <w:noProof/>
                <w:webHidden/>
              </w:rPr>
              <w:fldChar w:fldCharType="begin"/>
            </w:r>
            <w:r>
              <w:rPr>
                <w:noProof/>
                <w:webHidden/>
              </w:rPr>
              <w:instrText xml:space="preserve"> PAGEREF _Toc225427247 \h </w:instrText>
            </w:r>
            <w:r>
              <w:rPr>
                <w:noProof/>
                <w:webHidden/>
              </w:rPr>
            </w:r>
            <w:r>
              <w:rPr>
                <w:noProof/>
                <w:webHidden/>
              </w:rPr>
              <w:fldChar w:fldCharType="separate"/>
            </w:r>
            <w:r w:rsidR="00864D48">
              <w:rPr>
                <w:noProof/>
                <w:webHidden/>
              </w:rPr>
              <w:t>25</w:t>
            </w:r>
            <w:r>
              <w:rPr>
                <w:noProof/>
                <w:webHidden/>
              </w:rPr>
              <w:fldChar w:fldCharType="end"/>
            </w:r>
          </w:hyperlink>
        </w:p>
        <w:p w14:paraId="6A005159" w14:textId="62A1747A" w:rsidR="00AE4632" w:rsidRDefault="00AE4632">
          <w:pPr>
            <w:pStyle w:val="TOC2"/>
            <w:tabs>
              <w:tab w:val="right" w:leader="dot" w:pos="9350"/>
            </w:tabs>
            <w:rPr>
              <w:noProof/>
              <w:kern w:val="2"/>
              <w:sz w:val="24"/>
              <w:szCs w:val="24"/>
              <w14:ligatures w14:val="standardContextual"/>
            </w:rPr>
          </w:pPr>
          <w:hyperlink w:anchor="_Toc225427248" w:history="1">
            <w:r w:rsidRPr="002F59F3">
              <w:rPr>
                <w:rStyle w:val="Hyperlink"/>
                <w:rFonts w:ascii="Times New Roman" w:hAnsi="Times New Roman" w:cs="Times New Roman"/>
                <w:noProof/>
              </w:rPr>
              <w:t>3.3  52.229-11 TAX ON CERTAIN FOREIGN PROCUREMENTS—NOTICE AND REPRESENTATION (SEP 2025) (DEVIATION)</w:t>
            </w:r>
            <w:r>
              <w:rPr>
                <w:noProof/>
                <w:webHidden/>
              </w:rPr>
              <w:tab/>
            </w:r>
            <w:r>
              <w:rPr>
                <w:noProof/>
                <w:webHidden/>
              </w:rPr>
              <w:fldChar w:fldCharType="begin"/>
            </w:r>
            <w:r>
              <w:rPr>
                <w:noProof/>
                <w:webHidden/>
              </w:rPr>
              <w:instrText xml:space="preserve"> PAGEREF _Toc225427248 \h </w:instrText>
            </w:r>
            <w:r>
              <w:rPr>
                <w:noProof/>
                <w:webHidden/>
              </w:rPr>
            </w:r>
            <w:r>
              <w:rPr>
                <w:noProof/>
                <w:webHidden/>
              </w:rPr>
              <w:fldChar w:fldCharType="separate"/>
            </w:r>
            <w:r w:rsidR="00864D48">
              <w:rPr>
                <w:noProof/>
                <w:webHidden/>
              </w:rPr>
              <w:t>27</w:t>
            </w:r>
            <w:r>
              <w:rPr>
                <w:noProof/>
                <w:webHidden/>
              </w:rPr>
              <w:fldChar w:fldCharType="end"/>
            </w:r>
          </w:hyperlink>
        </w:p>
        <w:p w14:paraId="293DBD8B" w14:textId="49232786" w:rsidR="00AE4632" w:rsidRDefault="00AE4632">
          <w:pPr>
            <w:pStyle w:val="TOC2"/>
            <w:tabs>
              <w:tab w:val="right" w:leader="dot" w:pos="9350"/>
            </w:tabs>
            <w:rPr>
              <w:noProof/>
              <w:kern w:val="2"/>
              <w:sz w:val="24"/>
              <w:szCs w:val="24"/>
              <w14:ligatures w14:val="standardContextual"/>
            </w:rPr>
          </w:pPr>
          <w:hyperlink w:anchor="_Toc225427249" w:history="1">
            <w:r w:rsidRPr="002F59F3">
              <w:rPr>
                <w:rStyle w:val="Hyperlink"/>
                <w:rFonts w:ascii="Times New Roman" w:hAnsi="Times New Roman" w:cs="Times New Roman"/>
                <w:noProof/>
              </w:rPr>
              <w:t>3.5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_Toc225427249 \h </w:instrText>
            </w:r>
            <w:r>
              <w:rPr>
                <w:noProof/>
                <w:webHidden/>
              </w:rPr>
            </w:r>
            <w:r>
              <w:rPr>
                <w:noProof/>
                <w:webHidden/>
              </w:rPr>
              <w:fldChar w:fldCharType="separate"/>
            </w:r>
            <w:r w:rsidR="00864D48">
              <w:rPr>
                <w:noProof/>
                <w:webHidden/>
              </w:rPr>
              <w:t>30</w:t>
            </w:r>
            <w:r>
              <w:rPr>
                <w:noProof/>
                <w:webHidden/>
              </w:rPr>
              <w:fldChar w:fldCharType="end"/>
            </w:r>
          </w:hyperlink>
        </w:p>
        <w:p w14:paraId="409D3ACA" w14:textId="5473821B" w:rsidR="00AE4632" w:rsidRDefault="00AE4632">
          <w:pPr>
            <w:pStyle w:val="TOC1"/>
            <w:tabs>
              <w:tab w:val="right" w:leader="dot" w:pos="9350"/>
            </w:tabs>
            <w:rPr>
              <w:b w:val="0"/>
              <w:bCs w:val="0"/>
              <w:noProof/>
              <w:kern w:val="2"/>
              <w:sz w:val="24"/>
              <w:szCs w:val="24"/>
              <w14:ligatures w14:val="standardContextual"/>
            </w:rPr>
          </w:pPr>
          <w:hyperlink w:anchor="_Toc225427250" w:history="1">
            <w:r w:rsidRPr="002F59F3">
              <w:rPr>
                <w:rStyle w:val="Hyperlink"/>
                <w:rFonts w:ascii="Times New Roman" w:hAnsi="Times New Roman" w:cs="Times New Roman"/>
                <w:noProof/>
              </w:rPr>
              <w:t>GENERAL CONDITIONS</w:t>
            </w:r>
            <w:r>
              <w:rPr>
                <w:noProof/>
                <w:webHidden/>
              </w:rPr>
              <w:tab/>
            </w:r>
            <w:r>
              <w:rPr>
                <w:noProof/>
                <w:webHidden/>
              </w:rPr>
              <w:fldChar w:fldCharType="begin"/>
            </w:r>
            <w:r>
              <w:rPr>
                <w:noProof/>
                <w:webHidden/>
              </w:rPr>
              <w:instrText xml:space="preserve"> PAGEREF _Toc225427250 \h </w:instrText>
            </w:r>
            <w:r>
              <w:rPr>
                <w:noProof/>
                <w:webHidden/>
              </w:rPr>
            </w:r>
            <w:r>
              <w:rPr>
                <w:noProof/>
                <w:webHidden/>
              </w:rPr>
              <w:fldChar w:fldCharType="separate"/>
            </w:r>
            <w:r w:rsidR="00864D48">
              <w:rPr>
                <w:noProof/>
                <w:webHidden/>
              </w:rPr>
              <w:t>35</w:t>
            </w:r>
            <w:r>
              <w:rPr>
                <w:noProof/>
                <w:webHidden/>
              </w:rPr>
              <w:fldChar w:fldCharType="end"/>
            </w:r>
          </w:hyperlink>
        </w:p>
        <w:p w14:paraId="6AE5212F" w14:textId="07B260CE" w:rsidR="00AE4632" w:rsidRDefault="00AE4632">
          <w:pPr>
            <w:pStyle w:val="TOC2"/>
            <w:tabs>
              <w:tab w:val="right" w:leader="dot" w:pos="9350"/>
            </w:tabs>
            <w:rPr>
              <w:noProof/>
              <w:kern w:val="2"/>
              <w:sz w:val="24"/>
              <w:szCs w:val="24"/>
              <w14:ligatures w14:val="standardContextual"/>
            </w:rPr>
          </w:pPr>
          <w:hyperlink w:anchor="_Toc225427251" w:history="1">
            <w:r w:rsidRPr="002F59F3">
              <w:rPr>
                <w:rStyle w:val="Hyperlink"/>
                <w:rFonts w:ascii="Times New Roman" w:hAnsi="Times New Roman" w:cs="Times New Roman"/>
                <w:noProof/>
              </w:rPr>
              <w:t>4.1  52.219-28 POSTAWARD SMALL BUSINESS PROGRAM REREPRESENTATION (NOV 2025) (DEVIATION)</w:t>
            </w:r>
            <w:r>
              <w:rPr>
                <w:noProof/>
                <w:webHidden/>
              </w:rPr>
              <w:tab/>
            </w:r>
            <w:r>
              <w:rPr>
                <w:noProof/>
                <w:webHidden/>
              </w:rPr>
              <w:fldChar w:fldCharType="begin"/>
            </w:r>
            <w:r>
              <w:rPr>
                <w:noProof/>
                <w:webHidden/>
              </w:rPr>
              <w:instrText xml:space="preserve"> PAGEREF _Toc225427251 \h </w:instrText>
            </w:r>
            <w:r>
              <w:rPr>
                <w:noProof/>
                <w:webHidden/>
              </w:rPr>
            </w:r>
            <w:r>
              <w:rPr>
                <w:noProof/>
                <w:webHidden/>
              </w:rPr>
              <w:fldChar w:fldCharType="separate"/>
            </w:r>
            <w:r w:rsidR="00864D48">
              <w:rPr>
                <w:noProof/>
                <w:webHidden/>
              </w:rPr>
              <w:t>35</w:t>
            </w:r>
            <w:r>
              <w:rPr>
                <w:noProof/>
                <w:webHidden/>
              </w:rPr>
              <w:fldChar w:fldCharType="end"/>
            </w:r>
          </w:hyperlink>
        </w:p>
        <w:p w14:paraId="7337050D" w14:textId="4EDF2937" w:rsidR="00AE4632" w:rsidRDefault="00AE4632">
          <w:pPr>
            <w:pStyle w:val="TOC2"/>
            <w:tabs>
              <w:tab w:val="right" w:leader="dot" w:pos="9350"/>
            </w:tabs>
            <w:rPr>
              <w:noProof/>
              <w:kern w:val="2"/>
              <w:sz w:val="24"/>
              <w:szCs w:val="24"/>
              <w14:ligatures w14:val="standardContextual"/>
            </w:rPr>
          </w:pPr>
          <w:hyperlink w:anchor="_Toc225427252" w:history="1">
            <w:r w:rsidRPr="002F59F3">
              <w:rPr>
                <w:rStyle w:val="Hyperlink"/>
                <w:rFonts w:ascii="Times New Roman" w:hAnsi="Times New Roman" w:cs="Times New Roman"/>
                <w:noProof/>
              </w:rPr>
              <w:t>4.2  52.225-9 BUY AMERICAN—CONSTRUCTION MATERIALS (DEVIATION) (NOV 2025)</w:t>
            </w:r>
            <w:r>
              <w:rPr>
                <w:noProof/>
                <w:webHidden/>
              </w:rPr>
              <w:tab/>
            </w:r>
            <w:r>
              <w:rPr>
                <w:noProof/>
                <w:webHidden/>
              </w:rPr>
              <w:fldChar w:fldCharType="begin"/>
            </w:r>
            <w:r>
              <w:rPr>
                <w:noProof/>
                <w:webHidden/>
              </w:rPr>
              <w:instrText xml:space="preserve"> PAGEREF _Toc225427252 \h </w:instrText>
            </w:r>
            <w:r>
              <w:rPr>
                <w:noProof/>
                <w:webHidden/>
              </w:rPr>
            </w:r>
            <w:r>
              <w:rPr>
                <w:noProof/>
                <w:webHidden/>
              </w:rPr>
              <w:fldChar w:fldCharType="separate"/>
            </w:r>
            <w:r w:rsidR="00864D48">
              <w:rPr>
                <w:noProof/>
                <w:webHidden/>
              </w:rPr>
              <w:t>37</w:t>
            </w:r>
            <w:r>
              <w:rPr>
                <w:noProof/>
                <w:webHidden/>
              </w:rPr>
              <w:fldChar w:fldCharType="end"/>
            </w:r>
          </w:hyperlink>
        </w:p>
        <w:p w14:paraId="20C9C307" w14:textId="594B8F7E" w:rsidR="00AE4632" w:rsidRDefault="00AE4632">
          <w:pPr>
            <w:pStyle w:val="TOC2"/>
            <w:tabs>
              <w:tab w:val="right" w:leader="dot" w:pos="9350"/>
            </w:tabs>
            <w:rPr>
              <w:noProof/>
              <w:kern w:val="2"/>
              <w:sz w:val="24"/>
              <w:szCs w:val="24"/>
              <w14:ligatures w14:val="standardContextual"/>
            </w:rPr>
          </w:pPr>
          <w:hyperlink w:anchor="_Toc225427253" w:history="1">
            <w:r w:rsidRPr="002F59F3">
              <w:rPr>
                <w:rStyle w:val="Hyperlink"/>
                <w:rFonts w:ascii="Times New Roman" w:hAnsi="Times New Roman" w:cs="Times New Roman"/>
                <w:noProof/>
              </w:rPr>
              <w:t>4.3   SUPPLEMENTAL INSURANCE REQUIREMENTS</w:t>
            </w:r>
            <w:r>
              <w:rPr>
                <w:noProof/>
                <w:webHidden/>
              </w:rPr>
              <w:tab/>
            </w:r>
            <w:r>
              <w:rPr>
                <w:noProof/>
                <w:webHidden/>
              </w:rPr>
              <w:fldChar w:fldCharType="begin"/>
            </w:r>
            <w:r>
              <w:rPr>
                <w:noProof/>
                <w:webHidden/>
              </w:rPr>
              <w:instrText xml:space="preserve"> PAGEREF _Toc225427253 \h </w:instrText>
            </w:r>
            <w:r>
              <w:rPr>
                <w:noProof/>
                <w:webHidden/>
              </w:rPr>
            </w:r>
            <w:r>
              <w:rPr>
                <w:noProof/>
                <w:webHidden/>
              </w:rPr>
              <w:fldChar w:fldCharType="separate"/>
            </w:r>
            <w:r w:rsidR="00864D48">
              <w:rPr>
                <w:noProof/>
                <w:webHidden/>
              </w:rPr>
              <w:t>41</w:t>
            </w:r>
            <w:r>
              <w:rPr>
                <w:noProof/>
                <w:webHidden/>
              </w:rPr>
              <w:fldChar w:fldCharType="end"/>
            </w:r>
          </w:hyperlink>
        </w:p>
        <w:p w14:paraId="774BAE65" w14:textId="44DFE5D7" w:rsidR="00AE4632" w:rsidRDefault="00AE4632">
          <w:pPr>
            <w:pStyle w:val="TOC2"/>
            <w:tabs>
              <w:tab w:val="right" w:leader="dot" w:pos="9350"/>
            </w:tabs>
            <w:rPr>
              <w:noProof/>
              <w:kern w:val="2"/>
              <w:sz w:val="24"/>
              <w:szCs w:val="24"/>
              <w14:ligatures w14:val="standardContextual"/>
            </w:rPr>
          </w:pPr>
          <w:hyperlink w:anchor="_Toc225427254" w:history="1">
            <w:r w:rsidRPr="002F59F3">
              <w:rPr>
                <w:rStyle w:val="Hyperlink"/>
                <w:rFonts w:ascii="Times New Roman" w:hAnsi="Times New Roman" w:cs="Times New Roman"/>
                <w:noProof/>
              </w:rPr>
              <w:t>4.4  52.240-91  SECURITY PROHIBITIONS AND EXCLUSIONS  (NOV 2025) (DEVIATION)</w:t>
            </w:r>
            <w:r>
              <w:rPr>
                <w:noProof/>
                <w:webHidden/>
              </w:rPr>
              <w:tab/>
            </w:r>
            <w:r>
              <w:rPr>
                <w:noProof/>
                <w:webHidden/>
              </w:rPr>
              <w:fldChar w:fldCharType="begin"/>
            </w:r>
            <w:r>
              <w:rPr>
                <w:noProof/>
                <w:webHidden/>
              </w:rPr>
              <w:instrText xml:space="preserve"> PAGEREF _Toc225427254 \h </w:instrText>
            </w:r>
            <w:r>
              <w:rPr>
                <w:noProof/>
                <w:webHidden/>
              </w:rPr>
            </w:r>
            <w:r>
              <w:rPr>
                <w:noProof/>
                <w:webHidden/>
              </w:rPr>
              <w:fldChar w:fldCharType="separate"/>
            </w:r>
            <w:r w:rsidR="00864D48">
              <w:rPr>
                <w:noProof/>
                <w:webHidden/>
              </w:rPr>
              <w:t>41</w:t>
            </w:r>
            <w:r>
              <w:rPr>
                <w:noProof/>
                <w:webHidden/>
              </w:rPr>
              <w:fldChar w:fldCharType="end"/>
            </w:r>
          </w:hyperlink>
        </w:p>
        <w:p w14:paraId="2D6E4424" w14:textId="66314CBD" w:rsidR="00AE4632" w:rsidRDefault="00AE4632">
          <w:pPr>
            <w:pStyle w:val="TOC2"/>
            <w:tabs>
              <w:tab w:val="right" w:leader="dot" w:pos="9350"/>
            </w:tabs>
            <w:rPr>
              <w:noProof/>
              <w:kern w:val="2"/>
              <w:sz w:val="24"/>
              <w:szCs w:val="24"/>
              <w14:ligatures w14:val="standardContextual"/>
            </w:rPr>
          </w:pPr>
          <w:hyperlink w:anchor="_Toc225427255" w:history="1">
            <w:r w:rsidRPr="002F59F3">
              <w:rPr>
                <w:rStyle w:val="Hyperlink"/>
                <w:rFonts w:ascii="Times New Roman" w:hAnsi="Times New Roman" w:cs="Times New Roman"/>
                <w:noProof/>
              </w:rPr>
              <w:t>4.5  52.240-93  BASIC SAFEGAURDING OF COVERED CONTRACTOR INFORMATION SYSTEMS (DEVIATION) (NOV 2025)</w:t>
            </w:r>
            <w:r>
              <w:rPr>
                <w:noProof/>
                <w:webHidden/>
              </w:rPr>
              <w:tab/>
            </w:r>
            <w:r>
              <w:rPr>
                <w:noProof/>
                <w:webHidden/>
              </w:rPr>
              <w:fldChar w:fldCharType="begin"/>
            </w:r>
            <w:r>
              <w:rPr>
                <w:noProof/>
                <w:webHidden/>
              </w:rPr>
              <w:instrText xml:space="preserve"> PAGEREF _Toc225427255 \h </w:instrText>
            </w:r>
            <w:r>
              <w:rPr>
                <w:noProof/>
                <w:webHidden/>
              </w:rPr>
            </w:r>
            <w:r>
              <w:rPr>
                <w:noProof/>
                <w:webHidden/>
              </w:rPr>
              <w:fldChar w:fldCharType="separate"/>
            </w:r>
            <w:r w:rsidR="00864D48">
              <w:rPr>
                <w:noProof/>
                <w:webHidden/>
              </w:rPr>
              <w:t>50</w:t>
            </w:r>
            <w:r>
              <w:rPr>
                <w:noProof/>
                <w:webHidden/>
              </w:rPr>
              <w:fldChar w:fldCharType="end"/>
            </w:r>
          </w:hyperlink>
        </w:p>
        <w:p w14:paraId="7A38DED5" w14:textId="6F057EC9" w:rsidR="00AE4632" w:rsidRDefault="00AE4632">
          <w:pPr>
            <w:pStyle w:val="TOC2"/>
            <w:tabs>
              <w:tab w:val="right" w:leader="dot" w:pos="9350"/>
            </w:tabs>
            <w:rPr>
              <w:noProof/>
              <w:kern w:val="2"/>
              <w:sz w:val="24"/>
              <w:szCs w:val="24"/>
              <w14:ligatures w14:val="standardContextual"/>
            </w:rPr>
          </w:pPr>
          <w:hyperlink w:anchor="_Toc225427256" w:history="1">
            <w:r w:rsidRPr="002F59F3">
              <w:rPr>
                <w:rStyle w:val="Hyperlink"/>
                <w:rFonts w:ascii="Times New Roman" w:hAnsi="Times New Roman" w:cs="Times New Roman"/>
                <w:noProof/>
              </w:rPr>
              <w:t>4.6  52.252-6  AUTHORIZED DEVIATIONS IN CLAUSES  (NOV 2020)</w:t>
            </w:r>
            <w:r>
              <w:rPr>
                <w:noProof/>
                <w:webHidden/>
              </w:rPr>
              <w:tab/>
            </w:r>
            <w:r>
              <w:rPr>
                <w:noProof/>
                <w:webHidden/>
              </w:rPr>
              <w:fldChar w:fldCharType="begin"/>
            </w:r>
            <w:r>
              <w:rPr>
                <w:noProof/>
                <w:webHidden/>
              </w:rPr>
              <w:instrText xml:space="preserve"> PAGEREF _Toc225427256 \h </w:instrText>
            </w:r>
            <w:r>
              <w:rPr>
                <w:noProof/>
                <w:webHidden/>
              </w:rPr>
            </w:r>
            <w:r>
              <w:rPr>
                <w:noProof/>
                <w:webHidden/>
              </w:rPr>
              <w:fldChar w:fldCharType="separate"/>
            </w:r>
            <w:r w:rsidR="00864D48">
              <w:rPr>
                <w:noProof/>
                <w:webHidden/>
              </w:rPr>
              <w:t>52</w:t>
            </w:r>
            <w:r>
              <w:rPr>
                <w:noProof/>
                <w:webHidden/>
              </w:rPr>
              <w:fldChar w:fldCharType="end"/>
            </w:r>
          </w:hyperlink>
        </w:p>
        <w:p w14:paraId="72C995B3" w14:textId="19766710" w:rsidR="00AE4632" w:rsidRDefault="00AE4632">
          <w:pPr>
            <w:pStyle w:val="TOC2"/>
            <w:tabs>
              <w:tab w:val="right" w:leader="dot" w:pos="9350"/>
            </w:tabs>
            <w:rPr>
              <w:noProof/>
              <w:kern w:val="2"/>
              <w:sz w:val="24"/>
              <w:szCs w:val="24"/>
              <w14:ligatures w14:val="standardContextual"/>
            </w:rPr>
          </w:pPr>
          <w:hyperlink w:anchor="_Toc225427257" w:history="1">
            <w:r w:rsidRPr="002F59F3">
              <w:rPr>
                <w:rStyle w:val="Hyperlink"/>
                <w:rFonts w:ascii="Times New Roman" w:hAnsi="Times New Roman" w:cs="Times New Roman"/>
                <w:noProof/>
              </w:rPr>
              <w:t>4.7  52.252-2  CLAUSES INCORPORATED BY REFERENCE  (FEB 1998)</w:t>
            </w:r>
            <w:r>
              <w:rPr>
                <w:noProof/>
                <w:webHidden/>
              </w:rPr>
              <w:tab/>
            </w:r>
            <w:r>
              <w:rPr>
                <w:noProof/>
                <w:webHidden/>
              </w:rPr>
              <w:fldChar w:fldCharType="begin"/>
            </w:r>
            <w:r>
              <w:rPr>
                <w:noProof/>
                <w:webHidden/>
              </w:rPr>
              <w:instrText xml:space="preserve"> PAGEREF _Toc225427257 \h </w:instrText>
            </w:r>
            <w:r>
              <w:rPr>
                <w:noProof/>
                <w:webHidden/>
              </w:rPr>
            </w:r>
            <w:r>
              <w:rPr>
                <w:noProof/>
                <w:webHidden/>
              </w:rPr>
              <w:fldChar w:fldCharType="separate"/>
            </w:r>
            <w:r w:rsidR="00864D48">
              <w:rPr>
                <w:noProof/>
                <w:webHidden/>
              </w:rPr>
              <w:t>52</w:t>
            </w:r>
            <w:r>
              <w:rPr>
                <w:noProof/>
                <w:webHidden/>
              </w:rPr>
              <w:fldChar w:fldCharType="end"/>
            </w:r>
          </w:hyperlink>
        </w:p>
        <w:p w14:paraId="3A80EBD7" w14:textId="70D29F74" w:rsidR="00AE4632" w:rsidRDefault="00AE4632">
          <w:pPr>
            <w:pStyle w:val="TOC2"/>
            <w:tabs>
              <w:tab w:val="right" w:leader="dot" w:pos="9350"/>
            </w:tabs>
            <w:rPr>
              <w:noProof/>
              <w:kern w:val="2"/>
              <w:sz w:val="24"/>
              <w:szCs w:val="24"/>
              <w14:ligatures w14:val="standardContextual"/>
            </w:rPr>
          </w:pPr>
          <w:hyperlink w:anchor="_Toc225427258" w:history="1">
            <w:r w:rsidRPr="002F59F3">
              <w:rPr>
                <w:rStyle w:val="Hyperlink"/>
                <w:rFonts w:ascii="Times New Roman" w:hAnsi="Times New Roman" w:cs="Times New Roman"/>
                <w:noProof/>
              </w:rPr>
              <w:t>4.8  VAAR 852.201-70  CONTRACTING OFFICER'S REPRESENTATIVE (DEC 2022)</w:t>
            </w:r>
            <w:r>
              <w:rPr>
                <w:noProof/>
                <w:webHidden/>
              </w:rPr>
              <w:tab/>
            </w:r>
            <w:r>
              <w:rPr>
                <w:noProof/>
                <w:webHidden/>
              </w:rPr>
              <w:fldChar w:fldCharType="begin"/>
            </w:r>
            <w:r>
              <w:rPr>
                <w:noProof/>
                <w:webHidden/>
              </w:rPr>
              <w:instrText xml:space="preserve"> PAGEREF _Toc225427258 \h </w:instrText>
            </w:r>
            <w:r>
              <w:rPr>
                <w:noProof/>
                <w:webHidden/>
              </w:rPr>
            </w:r>
            <w:r>
              <w:rPr>
                <w:noProof/>
                <w:webHidden/>
              </w:rPr>
              <w:fldChar w:fldCharType="separate"/>
            </w:r>
            <w:r w:rsidR="00864D48">
              <w:rPr>
                <w:noProof/>
                <w:webHidden/>
              </w:rPr>
              <w:t>55</w:t>
            </w:r>
            <w:r>
              <w:rPr>
                <w:noProof/>
                <w:webHidden/>
              </w:rPr>
              <w:fldChar w:fldCharType="end"/>
            </w:r>
          </w:hyperlink>
        </w:p>
        <w:p w14:paraId="7EE45BA9" w14:textId="2C68FE9D" w:rsidR="00AE4632" w:rsidRDefault="00AE4632">
          <w:pPr>
            <w:pStyle w:val="TOC2"/>
            <w:tabs>
              <w:tab w:val="right" w:leader="dot" w:pos="9350"/>
            </w:tabs>
            <w:rPr>
              <w:noProof/>
              <w:kern w:val="2"/>
              <w:sz w:val="24"/>
              <w:szCs w:val="24"/>
              <w14:ligatures w14:val="standardContextual"/>
            </w:rPr>
          </w:pPr>
          <w:hyperlink w:anchor="_Toc225427259" w:history="1">
            <w:r w:rsidRPr="002F59F3">
              <w:rPr>
                <w:rStyle w:val="Hyperlink"/>
                <w:rFonts w:ascii="Times New Roman" w:hAnsi="Times New Roman" w:cs="Times New Roman"/>
                <w:noProof/>
              </w:rPr>
              <w:t>4.9  VAAR 852.203-70 COMMERCIAL ADVERTISING (MAY 2018)</w:t>
            </w:r>
            <w:r>
              <w:rPr>
                <w:noProof/>
                <w:webHidden/>
              </w:rPr>
              <w:tab/>
            </w:r>
            <w:r>
              <w:rPr>
                <w:noProof/>
                <w:webHidden/>
              </w:rPr>
              <w:fldChar w:fldCharType="begin"/>
            </w:r>
            <w:r>
              <w:rPr>
                <w:noProof/>
                <w:webHidden/>
              </w:rPr>
              <w:instrText xml:space="preserve"> PAGEREF _Toc225427259 \h </w:instrText>
            </w:r>
            <w:r>
              <w:rPr>
                <w:noProof/>
                <w:webHidden/>
              </w:rPr>
            </w:r>
            <w:r>
              <w:rPr>
                <w:noProof/>
                <w:webHidden/>
              </w:rPr>
              <w:fldChar w:fldCharType="separate"/>
            </w:r>
            <w:r w:rsidR="00864D48">
              <w:rPr>
                <w:noProof/>
                <w:webHidden/>
              </w:rPr>
              <w:t>55</w:t>
            </w:r>
            <w:r>
              <w:rPr>
                <w:noProof/>
                <w:webHidden/>
              </w:rPr>
              <w:fldChar w:fldCharType="end"/>
            </w:r>
          </w:hyperlink>
        </w:p>
        <w:p w14:paraId="199D6A51" w14:textId="41E84D8E" w:rsidR="00AE4632" w:rsidRDefault="00AE4632">
          <w:pPr>
            <w:pStyle w:val="TOC2"/>
            <w:tabs>
              <w:tab w:val="right" w:leader="dot" w:pos="9350"/>
            </w:tabs>
            <w:rPr>
              <w:noProof/>
              <w:kern w:val="2"/>
              <w:sz w:val="24"/>
              <w:szCs w:val="24"/>
              <w14:ligatures w14:val="standardContextual"/>
            </w:rPr>
          </w:pPr>
          <w:hyperlink w:anchor="_Toc225427260" w:history="1">
            <w:r w:rsidRPr="002F59F3">
              <w:rPr>
                <w:rStyle w:val="Hyperlink"/>
                <w:rFonts w:ascii="Times New Roman" w:hAnsi="Times New Roman" w:cs="Times New Roman"/>
                <w:noProof/>
              </w:rPr>
              <w:t>4.10  VAAR 852.204-70 PERSONAL IDENTITY VERIFICATION OF CONTRACTOR PERSONNEL (MAR 2026) (DEVIATION)</w:t>
            </w:r>
            <w:r>
              <w:rPr>
                <w:noProof/>
                <w:webHidden/>
              </w:rPr>
              <w:tab/>
            </w:r>
            <w:r>
              <w:rPr>
                <w:noProof/>
                <w:webHidden/>
              </w:rPr>
              <w:fldChar w:fldCharType="begin"/>
            </w:r>
            <w:r>
              <w:rPr>
                <w:noProof/>
                <w:webHidden/>
              </w:rPr>
              <w:instrText xml:space="preserve"> PAGEREF _Toc225427260 \h </w:instrText>
            </w:r>
            <w:r>
              <w:rPr>
                <w:noProof/>
                <w:webHidden/>
              </w:rPr>
            </w:r>
            <w:r>
              <w:rPr>
                <w:noProof/>
                <w:webHidden/>
              </w:rPr>
              <w:fldChar w:fldCharType="separate"/>
            </w:r>
            <w:r w:rsidR="00864D48">
              <w:rPr>
                <w:noProof/>
                <w:webHidden/>
              </w:rPr>
              <w:t>55</w:t>
            </w:r>
            <w:r>
              <w:rPr>
                <w:noProof/>
                <w:webHidden/>
              </w:rPr>
              <w:fldChar w:fldCharType="end"/>
            </w:r>
          </w:hyperlink>
        </w:p>
        <w:p w14:paraId="47046C15" w14:textId="3B27F373" w:rsidR="00AE4632" w:rsidRDefault="00AE4632">
          <w:pPr>
            <w:pStyle w:val="TOC2"/>
            <w:tabs>
              <w:tab w:val="right" w:leader="dot" w:pos="9350"/>
            </w:tabs>
            <w:rPr>
              <w:noProof/>
              <w:kern w:val="2"/>
              <w:sz w:val="24"/>
              <w:szCs w:val="24"/>
              <w14:ligatures w14:val="standardContextual"/>
            </w:rPr>
          </w:pPr>
          <w:hyperlink w:anchor="_Toc225427261" w:history="1">
            <w:r w:rsidRPr="002F59F3">
              <w:rPr>
                <w:rStyle w:val="Hyperlink"/>
                <w:rFonts w:ascii="Times New Roman" w:hAnsi="Times New Roman" w:cs="Times New Roman"/>
                <w:noProof/>
              </w:rPr>
              <w:t>4.11  VAAR 852.204-71  INFORMATION AND INFORMATION SYSTEMS SECURITY (FEB 2023)</w:t>
            </w:r>
            <w:r>
              <w:rPr>
                <w:noProof/>
                <w:webHidden/>
              </w:rPr>
              <w:tab/>
            </w:r>
            <w:r>
              <w:rPr>
                <w:noProof/>
                <w:webHidden/>
              </w:rPr>
              <w:fldChar w:fldCharType="begin"/>
            </w:r>
            <w:r>
              <w:rPr>
                <w:noProof/>
                <w:webHidden/>
              </w:rPr>
              <w:instrText xml:space="preserve"> PAGEREF _Toc225427261 \h </w:instrText>
            </w:r>
            <w:r>
              <w:rPr>
                <w:noProof/>
                <w:webHidden/>
              </w:rPr>
            </w:r>
            <w:r>
              <w:rPr>
                <w:noProof/>
                <w:webHidden/>
              </w:rPr>
              <w:fldChar w:fldCharType="separate"/>
            </w:r>
            <w:r w:rsidR="00864D48">
              <w:rPr>
                <w:noProof/>
                <w:webHidden/>
              </w:rPr>
              <w:t>56</w:t>
            </w:r>
            <w:r>
              <w:rPr>
                <w:noProof/>
                <w:webHidden/>
              </w:rPr>
              <w:fldChar w:fldCharType="end"/>
            </w:r>
          </w:hyperlink>
        </w:p>
        <w:p w14:paraId="0FB3467C" w14:textId="2AD800DB" w:rsidR="00AE4632" w:rsidRDefault="00AE4632">
          <w:pPr>
            <w:pStyle w:val="TOC2"/>
            <w:tabs>
              <w:tab w:val="right" w:leader="dot" w:pos="9350"/>
            </w:tabs>
            <w:rPr>
              <w:noProof/>
              <w:kern w:val="2"/>
              <w:sz w:val="24"/>
              <w:szCs w:val="24"/>
              <w14:ligatures w14:val="standardContextual"/>
            </w:rPr>
          </w:pPr>
          <w:hyperlink w:anchor="_Toc225427262" w:history="1">
            <w:r w:rsidRPr="002F59F3">
              <w:rPr>
                <w:rStyle w:val="Hyperlink"/>
                <w:rFonts w:ascii="Times New Roman" w:hAnsi="Times New Roman" w:cs="Times New Roman"/>
                <w:noProof/>
              </w:rPr>
              <w:t>4.12  VAAR 852.204-72 PERSONAL VETTING AND CREDENTIALING (MAR 2026)</w:t>
            </w:r>
            <w:r>
              <w:rPr>
                <w:noProof/>
                <w:webHidden/>
              </w:rPr>
              <w:tab/>
            </w:r>
            <w:r>
              <w:rPr>
                <w:noProof/>
                <w:webHidden/>
              </w:rPr>
              <w:fldChar w:fldCharType="begin"/>
            </w:r>
            <w:r>
              <w:rPr>
                <w:noProof/>
                <w:webHidden/>
              </w:rPr>
              <w:instrText xml:space="preserve"> PAGEREF _Toc225427262 \h </w:instrText>
            </w:r>
            <w:r>
              <w:rPr>
                <w:noProof/>
                <w:webHidden/>
              </w:rPr>
            </w:r>
            <w:r>
              <w:rPr>
                <w:noProof/>
                <w:webHidden/>
              </w:rPr>
              <w:fldChar w:fldCharType="separate"/>
            </w:r>
            <w:r w:rsidR="00864D48">
              <w:rPr>
                <w:noProof/>
                <w:webHidden/>
              </w:rPr>
              <w:t>64</w:t>
            </w:r>
            <w:r>
              <w:rPr>
                <w:noProof/>
                <w:webHidden/>
              </w:rPr>
              <w:fldChar w:fldCharType="end"/>
            </w:r>
          </w:hyperlink>
        </w:p>
        <w:p w14:paraId="6BA3C941" w14:textId="5AD03AB4" w:rsidR="00AE4632" w:rsidRDefault="00AE4632">
          <w:pPr>
            <w:pStyle w:val="TOC2"/>
            <w:tabs>
              <w:tab w:val="right" w:leader="dot" w:pos="9350"/>
            </w:tabs>
            <w:rPr>
              <w:noProof/>
              <w:kern w:val="2"/>
              <w:sz w:val="24"/>
              <w:szCs w:val="24"/>
              <w14:ligatures w14:val="standardContextual"/>
            </w:rPr>
          </w:pPr>
          <w:hyperlink w:anchor="_Toc225427263" w:history="1">
            <w:r w:rsidRPr="002F59F3">
              <w:rPr>
                <w:rStyle w:val="Hyperlink"/>
                <w:rFonts w:ascii="Times New Roman" w:hAnsi="Times New Roman" w:cs="Times New Roman"/>
                <w:noProof/>
              </w:rPr>
              <w:t>4.13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_Toc225427263 \h </w:instrText>
            </w:r>
            <w:r>
              <w:rPr>
                <w:noProof/>
                <w:webHidden/>
              </w:rPr>
            </w:r>
            <w:r>
              <w:rPr>
                <w:noProof/>
                <w:webHidden/>
              </w:rPr>
              <w:fldChar w:fldCharType="separate"/>
            </w:r>
            <w:r w:rsidR="00864D48">
              <w:rPr>
                <w:noProof/>
                <w:webHidden/>
              </w:rPr>
              <w:t>66</w:t>
            </w:r>
            <w:r>
              <w:rPr>
                <w:noProof/>
                <w:webHidden/>
              </w:rPr>
              <w:fldChar w:fldCharType="end"/>
            </w:r>
          </w:hyperlink>
        </w:p>
        <w:p w14:paraId="056CA406" w14:textId="325F60E3" w:rsidR="00AE4632" w:rsidRDefault="00AE4632">
          <w:pPr>
            <w:pStyle w:val="TOC2"/>
            <w:tabs>
              <w:tab w:val="right" w:leader="dot" w:pos="9350"/>
            </w:tabs>
            <w:rPr>
              <w:noProof/>
              <w:kern w:val="2"/>
              <w:sz w:val="24"/>
              <w:szCs w:val="24"/>
              <w14:ligatures w14:val="standardContextual"/>
            </w:rPr>
          </w:pPr>
          <w:hyperlink w:anchor="_Toc225427264" w:history="1">
            <w:r w:rsidRPr="002F59F3">
              <w:rPr>
                <w:rStyle w:val="Hyperlink"/>
                <w:rFonts w:ascii="Times New Roman" w:hAnsi="Times New Roman" w:cs="Times New Roman"/>
                <w:noProof/>
              </w:rPr>
              <w:t>4.14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_Toc225427264 \h </w:instrText>
            </w:r>
            <w:r>
              <w:rPr>
                <w:noProof/>
                <w:webHidden/>
              </w:rPr>
            </w:r>
            <w:r>
              <w:rPr>
                <w:noProof/>
                <w:webHidden/>
              </w:rPr>
              <w:fldChar w:fldCharType="separate"/>
            </w:r>
            <w:r w:rsidR="00864D48">
              <w:rPr>
                <w:noProof/>
                <w:webHidden/>
              </w:rPr>
              <w:t>69</w:t>
            </w:r>
            <w:r>
              <w:rPr>
                <w:noProof/>
                <w:webHidden/>
              </w:rPr>
              <w:fldChar w:fldCharType="end"/>
            </w:r>
          </w:hyperlink>
        </w:p>
        <w:p w14:paraId="33DD32C0" w14:textId="0711F0CC" w:rsidR="00AE4632" w:rsidRDefault="00AE4632">
          <w:pPr>
            <w:pStyle w:val="TOC2"/>
            <w:tabs>
              <w:tab w:val="right" w:leader="dot" w:pos="9350"/>
            </w:tabs>
            <w:rPr>
              <w:noProof/>
              <w:kern w:val="2"/>
              <w:sz w:val="24"/>
              <w:szCs w:val="24"/>
              <w14:ligatures w14:val="standardContextual"/>
            </w:rPr>
          </w:pPr>
          <w:hyperlink w:anchor="_Toc225427265" w:history="1">
            <w:r w:rsidRPr="002F59F3">
              <w:rPr>
                <w:rStyle w:val="Hyperlink"/>
                <w:rFonts w:ascii="Times New Roman" w:hAnsi="Times New Roman" w:cs="Times New Roman"/>
                <w:noProof/>
              </w:rPr>
              <w:t>4.15  VAAR 852.222-71 COMPLIANCE WITH EXECUTIVE ORDER 13899 (DEVIATION)(APR 2025)</w:t>
            </w:r>
            <w:r>
              <w:rPr>
                <w:noProof/>
                <w:webHidden/>
              </w:rPr>
              <w:tab/>
            </w:r>
            <w:r>
              <w:rPr>
                <w:noProof/>
                <w:webHidden/>
              </w:rPr>
              <w:fldChar w:fldCharType="begin"/>
            </w:r>
            <w:r>
              <w:rPr>
                <w:noProof/>
                <w:webHidden/>
              </w:rPr>
              <w:instrText xml:space="preserve"> PAGEREF _Toc225427265 \h </w:instrText>
            </w:r>
            <w:r>
              <w:rPr>
                <w:noProof/>
                <w:webHidden/>
              </w:rPr>
            </w:r>
            <w:r>
              <w:rPr>
                <w:noProof/>
                <w:webHidden/>
              </w:rPr>
              <w:fldChar w:fldCharType="separate"/>
            </w:r>
            <w:r w:rsidR="00864D48">
              <w:rPr>
                <w:noProof/>
                <w:webHidden/>
              </w:rPr>
              <w:t>71</w:t>
            </w:r>
            <w:r>
              <w:rPr>
                <w:noProof/>
                <w:webHidden/>
              </w:rPr>
              <w:fldChar w:fldCharType="end"/>
            </w:r>
          </w:hyperlink>
        </w:p>
        <w:p w14:paraId="47F0CEE9" w14:textId="4206F599" w:rsidR="00AE4632" w:rsidRDefault="00AE4632">
          <w:pPr>
            <w:pStyle w:val="TOC2"/>
            <w:tabs>
              <w:tab w:val="right" w:leader="dot" w:pos="9350"/>
            </w:tabs>
            <w:rPr>
              <w:noProof/>
              <w:kern w:val="2"/>
              <w:sz w:val="24"/>
              <w:szCs w:val="24"/>
              <w14:ligatures w14:val="standardContextual"/>
            </w:rPr>
          </w:pPr>
          <w:hyperlink w:anchor="_Toc225427266" w:history="1">
            <w:r w:rsidRPr="002F59F3">
              <w:rPr>
                <w:rStyle w:val="Hyperlink"/>
                <w:rFonts w:ascii="Times New Roman" w:hAnsi="Times New Roman" w:cs="Times New Roman"/>
                <w:noProof/>
              </w:rPr>
              <w:t>4.16  VAAR 852.228-70  BOND PREMIUM ADJUSTMENT (JAN 2008)</w:t>
            </w:r>
            <w:r>
              <w:rPr>
                <w:noProof/>
                <w:webHidden/>
              </w:rPr>
              <w:tab/>
            </w:r>
            <w:r>
              <w:rPr>
                <w:noProof/>
                <w:webHidden/>
              </w:rPr>
              <w:fldChar w:fldCharType="begin"/>
            </w:r>
            <w:r>
              <w:rPr>
                <w:noProof/>
                <w:webHidden/>
              </w:rPr>
              <w:instrText xml:space="preserve"> PAGEREF _Toc225427266 \h </w:instrText>
            </w:r>
            <w:r>
              <w:rPr>
                <w:noProof/>
                <w:webHidden/>
              </w:rPr>
            </w:r>
            <w:r>
              <w:rPr>
                <w:noProof/>
                <w:webHidden/>
              </w:rPr>
              <w:fldChar w:fldCharType="separate"/>
            </w:r>
            <w:r w:rsidR="00864D48">
              <w:rPr>
                <w:noProof/>
                <w:webHidden/>
              </w:rPr>
              <w:t>71</w:t>
            </w:r>
            <w:r>
              <w:rPr>
                <w:noProof/>
                <w:webHidden/>
              </w:rPr>
              <w:fldChar w:fldCharType="end"/>
            </w:r>
          </w:hyperlink>
        </w:p>
        <w:p w14:paraId="7C3E8E58" w14:textId="0D2B7B55" w:rsidR="00AE4632" w:rsidRDefault="00AE4632">
          <w:pPr>
            <w:pStyle w:val="TOC2"/>
            <w:tabs>
              <w:tab w:val="right" w:leader="dot" w:pos="9350"/>
            </w:tabs>
            <w:rPr>
              <w:noProof/>
              <w:kern w:val="2"/>
              <w:sz w:val="24"/>
              <w:szCs w:val="24"/>
              <w14:ligatures w14:val="standardContextual"/>
            </w:rPr>
          </w:pPr>
          <w:hyperlink w:anchor="_Toc225427267" w:history="1">
            <w:r w:rsidRPr="002F59F3">
              <w:rPr>
                <w:rStyle w:val="Hyperlink"/>
                <w:rFonts w:ascii="Times New Roman" w:hAnsi="Times New Roman" w:cs="Times New Roman"/>
                <w:noProof/>
              </w:rPr>
              <w:t>4.17  VAAR 852.228-72  ASSISTING SERVICE-DISABLED VETERAN-OWNED AND VETERAN-OWNED SMALL BUSINESSES IN OBTAINING BONDS (DEC 2009)</w:t>
            </w:r>
            <w:r>
              <w:rPr>
                <w:noProof/>
                <w:webHidden/>
              </w:rPr>
              <w:tab/>
            </w:r>
            <w:r>
              <w:rPr>
                <w:noProof/>
                <w:webHidden/>
              </w:rPr>
              <w:fldChar w:fldCharType="begin"/>
            </w:r>
            <w:r>
              <w:rPr>
                <w:noProof/>
                <w:webHidden/>
              </w:rPr>
              <w:instrText xml:space="preserve"> PAGEREF _Toc225427267 \h </w:instrText>
            </w:r>
            <w:r>
              <w:rPr>
                <w:noProof/>
                <w:webHidden/>
              </w:rPr>
            </w:r>
            <w:r>
              <w:rPr>
                <w:noProof/>
                <w:webHidden/>
              </w:rPr>
              <w:fldChar w:fldCharType="separate"/>
            </w:r>
            <w:r w:rsidR="00864D48">
              <w:rPr>
                <w:noProof/>
                <w:webHidden/>
              </w:rPr>
              <w:t>71</w:t>
            </w:r>
            <w:r>
              <w:rPr>
                <w:noProof/>
                <w:webHidden/>
              </w:rPr>
              <w:fldChar w:fldCharType="end"/>
            </w:r>
          </w:hyperlink>
        </w:p>
        <w:p w14:paraId="06E7ADAC" w14:textId="6E3E6AFF" w:rsidR="00AE4632" w:rsidRDefault="00AE4632">
          <w:pPr>
            <w:pStyle w:val="TOC2"/>
            <w:tabs>
              <w:tab w:val="right" w:leader="dot" w:pos="9350"/>
            </w:tabs>
            <w:rPr>
              <w:noProof/>
              <w:kern w:val="2"/>
              <w:sz w:val="24"/>
              <w:szCs w:val="24"/>
              <w14:ligatures w14:val="standardContextual"/>
            </w:rPr>
          </w:pPr>
          <w:hyperlink w:anchor="_Toc225427268" w:history="1">
            <w:r w:rsidRPr="002F59F3">
              <w:rPr>
                <w:rStyle w:val="Hyperlink"/>
                <w:rFonts w:ascii="Times New Roman" w:hAnsi="Times New Roman" w:cs="Times New Roman"/>
                <w:noProof/>
              </w:rPr>
              <w:t>4.18  VAAR 852.232-70  PAYMENTS UNDER FIXED-PRICE CONSTRUCTION CONTRACTS (WITHOUT NAS– CPM) (NOV 2018)</w:t>
            </w:r>
            <w:r>
              <w:rPr>
                <w:noProof/>
                <w:webHidden/>
              </w:rPr>
              <w:tab/>
            </w:r>
            <w:r>
              <w:rPr>
                <w:noProof/>
                <w:webHidden/>
              </w:rPr>
              <w:fldChar w:fldCharType="begin"/>
            </w:r>
            <w:r>
              <w:rPr>
                <w:noProof/>
                <w:webHidden/>
              </w:rPr>
              <w:instrText xml:space="preserve"> PAGEREF _Toc225427268 \h </w:instrText>
            </w:r>
            <w:r>
              <w:rPr>
                <w:noProof/>
                <w:webHidden/>
              </w:rPr>
            </w:r>
            <w:r>
              <w:rPr>
                <w:noProof/>
                <w:webHidden/>
              </w:rPr>
              <w:fldChar w:fldCharType="separate"/>
            </w:r>
            <w:r w:rsidR="00864D48">
              <w:rPr>
                <w:noProof/>
                <w:webHidden/>
              </w:rPr>
              <w:t>71</w:t>
            </w:r>
            <w:r>
              <w:rPr>
                <w:noProof/>
                <w:webHidden/>
              </w:rPr>
              <w:fldChar w:fldCharType="end"/>
            </w:r>
          </w:hyperlink>
        </w:p>
        <w:p w14:paraId="00FE61F3" w14:textId="5006422A" w:rsidR="00AE4632" w:rsidRDefault="00AE4632">
          <w:pPr>
            <w:pStyle w:val="TOC2"/>
            <w:tabs>
              <w:tab w:val="right" w:leader="dot" w:pos="9350"/>
            </w:tabs>
            <w:rPr>
              <w:noProof/>
              <w:kern w:val="2"/>
              <w:sz w:val="24"/>
              <w:szCs w:val="24"/>
              <w14:ligatures w14:val="standardContextual"/>
            </w:rPr>
          </w:pPr>
          <w:hyperlink w:anchor="_Toc225427269" w:history="1">
            <w:r w:rsidRPr="002F59F3">
              <w:rPr>
                <w:rStyle w:val="Hyperlink"/>
                <w:rFonts w:ascii="Times New Roman" w:hAnsi="Times New Roman" w:cs="Times New Roman"/>
                <w:noProof/>
              </w:rPr>
              <w:t>4.19  VAAR 852.232-72 ELECTRONIC SUBMISSION OF PAYMENT REQUESTS (NOV 2018)</w:t>
            </w:r>
            <w:r>
              <w:rPr>
                <w:noProof/>
                <w:webHidden/>
              </w:rPr>
              <w:tab/>
            </w:r>
            <w:r>
              <w:rPr>
                <w:noProof/>
                <w:webHidden/>
              </w:rPr>
              <w:fldChar w:fldCharType="begin"/>
            </w:r>
            <w:r>
              <w:rPr>
                <w:noProof/>
                <w:webHidden/>
              </w:rPr>
              <w:instrText xml:space="preserve"> PAGEREF _Toc225427269 \h </w:instrText>
            </w:r>
            <w:r>
              <w:rPr>
                <w:noProof/>
                <w:webHidden/>
              </w:rPr>
            </w:r>
            <w:r>
              <w:rPr>
                <w:noProof/>
                <w:webHidden/>
              </w:rPr>
              <w:fldChar w:fldCharType="separate"/>
            </w:r>
            <w:r w:rsidR="00864D48">
              <w:rPr>
                <w:noProof/>
                <w:webHidden/>
              </w:rPr>
              <w:t>74</w:t>
            </w:r>
            <w:r>
              <w:rPr>
                <w:noProof/>
                <w:webHidden/>
              </w:rPr>
              <w:fldChar w:fldCharType="end"/>
            </w:r>
          </w:hyperlink>
        </w:p>
        <w:p w14:paraId="3A005F2D" w14:textId="7BF2BF0F" w:rsidR="00AE4632" w:rsidRDefault="00AE4632">
          <w:pPr>
            <w:pStyle w:val="TOC2"/>
            <w:tabs>
              <w:tab w:val="right" w:leader="dot" w:pos="9350"/>
            </w:tabs>
            <w:rPr>
              <w:noProof/>
              <w:kern w:val="2"/>
              <w:sz w:val="24"/>
              <w:szCs w:val="24"/>
              <w14:ligatures w14:val="standardContextual"/>
            </w:rPr>
          </w:pPr>
          <w:hyperlink w:anchor="_Toc225427270" w:history="1">
            <w:r w:rsidRPr="002F59F3">
              <w:rPr>
                <w:rStyle w:val="Hyperlink"/>
                <w:rFonts w:ascii="Times New Roman" w:hAnsi="Times New Roman" w:cs="Times New Roman"/>
                <w:noProof/>
              </w:rPr>
              <w:t>4.20  VAAR 852.236-71  SPECIFICATIONS AND DRAWINGS FOR CONSTRUCTION (APR 2019)</w:t>
            </w:r>
            <w:r>
              <w:rPr>
                <w:noProof/>
                <w:webHidden/>
              </w:rPr>
              <w:tab/>
            </w:r>
            <w:r>
              <w:rPr>
                <w:noProof/>
                <w:webHidden/>
              </w:rPr>
              <w:fldChar w:fldCharType="begin"/>
            </w:r>
            <w:r>
              <w:rPr>
                <w:noProof/>
                <w:webHidden/>
              </w:rPr>
              <w:instrText xml:space="preserve"> PAGEREF _Toc225427270 \h </w:instrText>
            </w:r>
            <w:r>
              <w:rPr>
                <w:noProof/>
                <w:webHidden/>
              </w:rPr>
            </w:r>
            <w:r>
              <w:rPr>
                <w:noProof/>
                <w:webHidden/>
              </w:rPr>
              <w:fldChar w:fldCharType="separate"/>
            </w:r>
            <w:r w:rsidR="00864D48">
              <w:rPr>
                <w:noProof/>
                <w:webHidden/>
              </w:rPr>
              <w:t>76</w:t>
            </w:r>
            <w:r>
              <w:rPr>
                <w:noProof/>
                <w:webHidden/>
              </w:rPr>
              <w:fldChar w:fldCharType="end"/>
            </w:r>
          </w:hyperlink>
        </w:p>
        <w:p w14:paraId="3B500828" w14:textId="3B7F7F9B" w:rsidR="00AE4632" w:rsidRDefault="00AE4632">
          <w:pPr>
            <w:pStyle w:val="TOC2"/>
            <w:tabs>
              <w:tab w:val="right" w:leader="dot" w:pos="9350"/>
            </w:tabs>
            <w:rPr>
              <w:noProof/>
              <w:kern w:val="2"/>
              <w:sz w:val="24"/>
              <w:szCs w:val="24"/>
              <w14:ligatures w14:val="standardContextual"/>
            </w:rPr>
          </w:pPr>
          <w:hyperlink w:anchor="_Toc225427271" w:history="1">
            <w:r w:rsidRPr="002F59F3">
              <w:rPr>
                <w:rStyle w:val="Hyperlink"/>
                <w:rFonts w:ascii="Times New Roman" w:hAnsi="Times New Roman" w:cs="Times New Roman"/>
                <w:noProof/>
              </w:rPr>
              <w:t>4.21  VAAR 852.236-79 CONTRACTOR PRODUCTION REPORT (APR 2019)</w:t>
            </w:r>
            <w:r>
              <w:rPr>
                <w:noProof/>
                <w:webHidden/>
              </w:rPr>
              <w:tab/>
            </w:r>
            <w:r>
              <w:rPr>
                <w:noProof/>
                <w:webHidden/>
              </w:rPr>
              <w:fldChar w:fldCharType="begin"/>
            </w:r>
            <w:r>
              <w:rPr>
                <w:noProof/>
                <w:webHidden/>
              </w:rPr>
              <w:instrText xml:space="preserve"> PAGEREF _Toc225427271 \h </w:instrText>
            </w:r>
            <w:r>
              <w:rPr>
                <w:noProof/>
                <w:webHidden/>
              </w:rPr>
            </w:r>
            <w:r>
              <w:rPr>
                <w:noProof/>
                <w:webHidden/>
              </w:rPr>
              <w:fldChar w:fldCharType="separate"/>
            </w:r>
            <w:r w:rsidR="00864D48">
              <w:rPr>
                <w:noProof/>
                <w:webHidden/>
              </w:rPr>
              <w:t>77</w:t>
            </w:r>
            <w:r>
              <w:rPr>
                <w:noProof/>
                <w:webHidden/>
              </w:rPr>
              <w:fldChar w:fldCharType="end"/>
            </w:r>
          </w:hyperlink>
        </w:p>
        <w:p w14:paraId="0855BE6D" w14:textId="6BBE5611" w:rsidR="00AE4632" w:rsidRDefault="00AE4632">
          <w:pPr>
            <w:pStyle w:val="TOC2"/>
            <w:tabs>
              <w:tab w:val="right" w:leader="dot" w:pos="9350"/>
            </w:tabs>
            <w:rPr>
              <w:noProof/>
              <w:kern w:val="2"/>
              <w:sz w:val="24"/>
              <w:szCs w:val="24"/>
              <w14:ligatures w14:val="standardContextual"/>
            </w:rPr>
          </w:pPr>
          <w:hyperlink w:anchor="_Toc225427272" w:history="1">
            <w:r w:rsidRPr="002F59F3">
              <w:rPr>
                <w:rStyle w:val="Hyperlink"/>
                <w:rFonts w:ascii="Times New Roman" w:hAnsi="Times New Roman" w:cs="Times New Roman"/>
                <w:noProof/>
              </w:rPr>
              <w:t>4.22  VAAR 852.236-80 SUBCONTRACTS AND WORK COORDINATION (APR 2019)</w:t>
            </w:r>
            <w:r>
              <w:rPr>
                <w:noProof/>
                <w:webHidden/>
              </w:rPr>
              <w:tab/>
            </w:r>
            <w:r>
              <w:rPr>
                <w:noProof/>
                <w:webHidden/>
              </w:rPr>
              <w:fldChar w:fldCharType="begin"/>
            </w:r>
            <w:r>
              <w:rPr>
                <w:noProof/>
                <w:webHidden/>
              </w:rPr>
              <w:instrText xml:space="preserve"> PAGEREF _Toc225427272 \h </w:instrText>
            </w:r>
            <w:r>
              <w:rPr>
                <w:noProof/>
                <w:webHidden/>
              </w:rPr>
            </w:r>
            <w:r>
              <w:rPr>
                <w:noProof/>
                <w:webHidden/>
              </w:rPr>
              <w:fldChar w:fldCharType="separate"/>
            </w:r>
            <w:r w:rsidR="00864D48">
              <w:rPr>
                <w:noProof/>
                <w:webHidden/>
              </w:rPr>
              <w:t>77</w:t>
            </w:r>
            <w:r>
              <w:rPr>
                <w:noProof/>
                <w:webHidden/>
              </w:rPr>
              <w:fldChar w:fldCharType="end"/>
            </w:r>
          </w:hyperlink>
        </w:p>
        <w:p w14:paraId="5C77118B" w14:textId="06815CAD" w:rsidR="00AE4632" w:rsidRDefault="00AE4632">
          <w:pPr>
            <w:pStyle w:val="TOC2"/>
            <w:tabs>
              <w:tab w:val="right" w:leader="dot" w:pos="9350"/>
            </w:tabs>
            <w:rPr>
              <w:noProof/>
              <w:kern w:val="2"/>
              <w:sz w:val="24"/>
              <w:szCs w:val="24"/>
              <w14:ligatures w14:val="standardContextual"/>
            </w:rPr>
          </w:pPr>
          <w:hyperlink w:anchor="_Toc225427273" w:history="1">
            <w:r w:rsidRPr="002F59F3">
              <w:rPr>
                <w:rStyle w:val="Hyperlink"/>
                <w:rFonts w:ascii="Times New Roman" w:hAnsi="Times New Roman" w:cs="Times New Roman"/>
                <w:noProof/>
              </w:rPr>
              <w:t>4.23  VAAR 852.239-76  INFORMATION AND COMMUNICATION TECHNOLOGY ACCESSIBILITY (FEB 2023)</w:t>
            </w:r>
            <w:r>
              <w:rPr>
                <w:noProof/>
                <w:webHidden/>
              </w:rPr>
              <w:tab/>
            </w:r>
            <w:r>
              <w:rPr>
                <w:noProof/>
                <w:webHidden/>
              </w:rPr>
              <w:fldChar w:fldCharType="begin"/>
            </w:r>
            <w:r>
              <w:rPr>
                <w:noProof/>
                <w:webHidden/>
              </w:rPr>
              <w:instrText xml:space="preserve"> PAGEREF _Toc225427273 \h </w:instrText>
            </w:r>
            <w:r>
              <w:rPr>
                <w:noProof/>
                <w:webHidden/>
              </w:rPr>
            </w:r>
            <w:r>
              <w:rPr>
                <w:noProof/>
                <w:webHidden/>
              </w:rPr>
              <w:fldChar w:fldCharType="separate"/>
            </w:r>
            <w:r w:rsidR="00864D48">
              <w:rPr>
                <w:noProof/>
                <w:webHidden/>
              </w:rPr>
              <w:t>77</w:t>
            </w:r>
            <w:r>
              <w:rPr>
                <w:noProof/>
                <w:webHidden/>
              </w:rPr>
              <w:fldChar w:fldCharType="end"/>
            </w:r>
          </w:hyperlink>
        </w:p>
        <w:p w14:paraId="5EE8F94E" w14:textId="748C9BC1" w:rsidR="00AE4632" w:rsidRDefault="00AE4632">
          <w:pPr>
            <w:pStyle w:val="TOC2"/>
            <w:tabs>
              <w:tab w:val="right" w:leader="dot" w:pos="9350"/>
            </w:tabs>
            <w:rPr>
              <w:noProof/>
              <w:kern w:val="2"/>
              <w:sz w:val="24"/>
              <w:szCs w:val="24"/>
              <w14:ligatures w14:val="standardContextual"/>
            </w:rPr>
          </w:pPr>
          <w:hyperlink w:anchor="_Toc225427274" w:history="1">
            <w:r w:rsidRPr="002F59F3">
              <w:rPr>
                <w:rStyle w:val="Hyperlink"/>
                <w:rFonts w:ascii="Times New Roman" w:hAnsi="Times New Roman" w:cs="Times New Roman"/>
                <w:noProof/>
              </w:rPr>
              <w:t>4.24  VAAR 852.242-70  GOVERNMENT CONSTRUCTION CONTRACT ADMINISTRATION (OCT 2020)</w:t>
            </w:r>
            <w:r>
              <w:rPr>
                <w:noProof/>
                <w:webHidden/>
              </w:rPr>
              <w:tab/>
            </w:r>
            <w:r>
              <w:rPr>
                <w:noProof/>
                <w:webHidden/>
              </w:rPr>
              <w:fldChar w:fldCharType="begin"/>
            </w:r>
            <w:r>
              <w:rPr>
                <w:noProof/>
                <w:webHidden/>
              </w:rPr>
              <w:instrText xml:space="preserve"> PAGEREF _Toc225427274 \h </w:instrText>
            </w:r>
            <w:r>
              <w:rPr>
                <w:noProof/>
                <w:webHidden/>
              </w:rPr>
            </w:r>
            <w:r>
              <w:rPr>
                <w:noProof/>
                <w:webHidden/>
              </w:rPr>
              <w:fldChar w:fldCharType="separate"/>
            </w:r>
            <w:r w:rsidR="00864D48">
              <w:rPr>
                <w:noProof/>
                <w:webHidden/>
              </w:rPr>
              <w:t>78</w:t>
            </w:r>
            <w:r>
              <w:rPr>
                <w:noProof/>
                <w:webHidden/>
              </w:rPr>
              <w:fldChar w:fldCharType="end"/>
            </w:r>
          </w:hyperlink>
        </w:p>
        <w:p w14:paraId="2AB1102F" w14:textId="23FD548B" w:rsidR="00AE4632" w:rsidRDefault="00AE4632">
          <w:pPr>
            <w:pStyle w:val="TOC2"/>
            <w:tabs>
              <w:tab w:val="right" w:leader="dot" w:pos="9350"/>
            </w:tabs>
            <w:rPr>
              <w:noProof/>
              <w:kern w:val="2"/>
              <w:sz w:val="24"/>
              <w:szCs w:val="24"/>
              <w14:ligatures w14:val="standardContextual"/>
            </w:rPr>
          </w:pPr>
          <w:hyperlink w:anchor="_Toc225427275" w:history="1">
            <w:r w:rsidRPr="002F59F3">
              <w:rPr>
                <w:rStyle w:val="Hyperlink"/>
                <w:rFonts w:ascii="Times New Roman" w:hAnsi="Times New Roman" w:cs="Times New Roman"/>
                <w:noProof/>
              </w:rPr>
              <w:t>4.25  VAAR 852.242-71  ADMINISTRATIVE CONTRACTING OFFICER (OCT 2020)</w:t>
            </w:r>
            <w:r>
              <w:rPr>
                <w:noProof/>
                <w:webHidden/>
              </w:rPr>
              <w:tab/>
            </w:r>
            <w:r>
              <w:rPr>
                <w:noProof/>
                <w:webHidden/>
              </w:rPr>
              <w:fldChar w:fldCharType="begin"/>
            </w:r>
            <w:r>
              <w:rPr>
                <w:noProof/>
                <w:webHidden/>
              </w:rPr>
              <w:instrText xml:space="preserve"> PAGEREF _Toc225427275 \h </w:instrText>
            </w:r>
            <w:r>
              <w:rPr>
                <w:noProof/>
                <w:webHidden/>
              </w:rPr>
            </w:r>
            <w:r>
              <w:rPr>
                <w:noProof/>
                <w:webHidden/>
              </w:rPr>
              <w:fldChar w:fldCharType="separate"/>
            </w:r>
            <w:r w:rsidR="00864D48">
              <w:rPr>
                <w:noProof/>
                <w:webHidden/>
              </w:rPr>
              <w:t>79</w:t>
            </w:r>
            <w:r>
              <w:rPr>
                <w:noProof/>
                <w:webHidden/>
              </w:rPr>
              <w:fldChar w:fldCharType="end"/>
            </w:r>
          </w:hyperlink>
        </w:p>
        <w:p w14:paraId="65C6B5A9" w14:textId="6751EA3C" w:rsidR="00AE4632" w:rsidRDefault="00AE4632">
          <w:pPr>
            <w:pStyle w:val="TOC2"/>
            <w:tabs>
              <w:tab w:val="right" w:leader="dot" w:pos="9350"/>
            </w:tabs>
            <w:rPr>
              <w:noProof/>
              <w:kern w:val="2"/>
              <w:sz w:val="24"/>
              <w:szCs w:val="24"/>
              <w14:ligatures w14:val="standardContextual"/>
            </w:rPr>
          </w:pPr>
          <w:hyperlink w:anchor="_Toc225427276" w:history="1">
            <w:r w:rsidRPr="002F59F3">
              <w:rPr>
                <w:rStyle w:val="Hyperlink"/>
                <w:rFonts w:ascii="Times New Roman" w:hAnsi="Times New Roman" w:cs="Times New Roman"/>
                <w:noProof/>
              </w:rPr>
              <w:t>4.26  VAAR 852.243-70  CONSTRUCTION CONTRACT CHANGES—SUPPLEMENT (SEP 2019)</w:t>
            </w:r>
            <w:r>
              <w:rPr>
                <w:noProof/>
                <w:webHidden/>
              </w:rPr>
              <w:tab/>
            </w:r>
            <w:r>
              <w:rPr>
                <w:noProof/>
                <w:webHidden/>
              </w:rPr>
              <w:fldChar w:fldCharType="begin"/>
            </w:r>
            <w:r>
              <w:rPr>
                <w:noProof/>
                <w:webHidden/>
              </w:rPr>
              <w:instrText xml:space="preserve"> PAGEREF _Toc225427276 \h </w:instrText>
            </w:r>
            <w:r>
              <w:rPr>
                <w:noProof/>
                <w:webHidden/>
              </w:rPr>
            </w:r>
            <w:r>
              <w:rPr>
                <w:noProof/>
                <w:webHidden/>
              </w:rPr>
              <w:fldChar w:fldCharType="separate"/>
            </w:r>
            <w:r w:rsidR="00864D48">
              <w:rPr>
                <w:noProof/>
                <w:webHidden/>
              </w:rPr>
              <w:t>79</w:t>
            </w:r>
            <w:r>
              <w:rPr>
                <w:noProof/>
                <w:webHidden/>
              </w:rPr>
              <w:fldChar w:fldCharType="end"/>
            </w:r>
          </w:hyperlink>
        </w:p>
        <w:p w14:paraId="13340564" w14:textId="64AB735A" w:rsidR="00AE4632" w:rsidRDefault="00AE4632">
          <w:pPr>
            <w:pStyle w:val="TOC1"/>
            <w:tabs>
              <w:tab w:val="right" w:leader="dot" w:pos="9350"/>
            </w:tabs>
            <w:rPr>
              <w:b w:val="0"/>
              <w:bCs w:val="0"/>
              <w:noProof/>
              <w:kern w:val="2"/>
              <w:sz w:val="24"/>
              <w:szCs w:val="24"/>
              <w14:ligatures w14:val="standardContextual"/>
            </w:rPr>
          </w:pPr>
          <w:hyperlink w:anchor="_Toc225427277" w:history="1">
            <w:r w:rsidRPr="002F59F3">
              <w:rPr>
                <w:rStyle w:val="Hyperlink"/>
                <w:rFonts w:ascii="Times New Roman" w:hAnsi="Times New Roman" w:cs="Times New Roman"/>
                <w:noProof/>
              </w:rPr>
              <w:t>ATTACHMENTS</w:t>
            </w:r>
            <w:r>
              <w:rPr>
                <w:noProof/>
                <w:webHidden/>
              </w:rPr>
              <w:tab/>
            </w:r>
            <w:r>
              <w:rPr>
                <w:noProof/>
                <w:webHidden/>
              </w:rPr>
              <w:fldChar w:fldCharType="begin"/>
            </w:r>
            <w:r>
              <w:rPr>
                <w:noProof/>
                <w:webHidden/>
              </w:rPr>
              <w:instrText xml:space="preserve"> PAGEREF _Toc225427277 \h </w:instrText>
            </w:r>
            <w:r>
              <w:rPr>
                <w:noProof/>
                <w:webHidden/>
              </w:rPr>
            </w:r>
            <w:r>
              <w:rPr>
                <w:noProof/>
                <w:webHidden/>
              </w:rPr>
              <w:fldChar w:fldCharType="separate"/>
            </w:r>
            <w:r w:rsidR="00864D48">
              <w:rPr>
                <w:noProof/>
                <w:webHidden/>
              </w:rPr>
              <w:t>82</w:t>
            </w:r>
            <w:r>
              <w:rPr>
                <w:noProof/>
                <w:webHidden/>
              </w:rPr>
              <w:fldChar w:fldCharType="end"/>
            </w:r>
          </w:hyperlink>
        </w:p>
        <w:p w14:paraId="4DBF7D82" w14:textId="4A3128F7" w:rsidR="00AE4632" w:rsidRDefault="00AE4632">
          <w:pPr>
            <w:pStyle w:val="TOC2"/>
            <w:tabs>
              <w:tab w:val="right" w:leader="dot" w:pos="9350"/>
            </w:tabs>
            <w:rPr>
              <w:noProof/>
              <w:kern w:val="2"/>
              <w:sz w:val="24"/>
              <w:szCs w:val="24"/>
              <w14:ligatures w14:val="standardContextual"/>
            </w:rPr>
          </w:pPr>
          <w:hyperlink w:anchor="_Toc225427278" w:history="1">
            <w:r w:rsidRPr="002F59F3">
              <w:rPr>
                <w:rStyle w:val="Hyperlink"/>
                <w:rFonts w:ascii="Times New Roman" w:hAnsi="Times New Roman" w:cs="Times New Roman"/>
                <w:noProof/>
              </w:rPr>
              <w:t>ATTACHMENT I - DBA WD.</w:t>
            </w:r>
            <w:r>
              <w:rPr>
                <w:noProof/>
                <w:webHidden/>
              </w:rPr>
              <w:tab/>
            </w:r>
            <w:r>
              <w:rPr>
                <w:noProof/>
                <w:webHidden/>
              </w:rPr>
              <w:fldChar w:fldCharType="begin"/>
            </w:r>
            <w:r>
              <w:rPr>
                <w:noProof/>
                <w:webHidden/>
              </w:rPr>
              <w:instrText xml:space="preserve"> PAGEREF _Toc225427278 \h </w:instrText>
            </w:r>
            <w:r>
              <w:rPr>
                <w:noProof/>
                <w:webHidden/>
              </w:rPr>
            </w:r>
            <w:r>
              <w:rPr>
                <w:noProof/>
                <w:webHidden/>
              </w:rPr>
              <w:fldChar w:fldCharType="separate"/>
            </w:r>
            <w:r w:rsidR="00864D48">
              <w:rPr>
                <w:noProof/>
                <w:webHidden/>
              </w:rPr>
              <w:t>82</w:t>
            </w:r>
            <w:r>
              <w:rPr>
                <w:noProof/>
                <w:webHidden/>
              </w:rPr>
              <w:fldChar w:fldCharType="end"/>
            </w:r>
          </w:hyperlink>
        </w:p>
        <w:p w14:paraId="463EB633" w14:textId="452E8F39" w:rsidR="00AE4632" w:rsidRDefault="00AE4632">
          <w:pPr>
            <w:pStyle w:val="TOC2"/>
            <w:tabs>
              <w:tab w:val="right" w:leader="dot" w:pos="9350"/>
            </w:tabs>
            <w:rPr>
              <w:noProof/>
              <w:kern w:val="2"/>
              <w:sz w:val="24"/>
              <w:szCs w:val="24"/>
              <w14:ligatures w14:val="standardContextual"/>
            </w:rPr>
          </w:pPr>
          <w:hyperlink w:anchor="_Toc225427279" w:history="1">
            <w:r w:rsidRPr="002F59F3">
              <w:rPr>
                <w:rStyle w:val="Hyperlink"/>
                <w:rFonts w:ascii="Times New Roman" w:hAnsi="Times New Roman" w:cs="Times New Roman"/>
                <w:noProof/>
              </w:rPr>
              <w:t>ATTACHMENT II - SPECIFICATIONS.</w:t>
            </w:r>
            <w:r>
              <w:rPr>
                <w:noProof/>
                <w:webHidden/>
              </w:rPr>
              <w:tab/>
            </w:r>
            <w:r>
              <w:rPr>
                <w:noProof/>
                <w:webHidden/>
              </w:rPr>
              <w:fldChar w:fldCharType="begin"/>
            </w:r>
            <w:r>
              <w:rPr>
                <w:noProof/>
                <w:webHidden/>
              </w:rPr>
              <w:instrText xml:space="preserve"> PAGEREF _Toc225427279 \h </w:instrText>
            </w:r>
            <w:r>
              <w:rPr>
                <w:noProof/>
                <w:webHidden/>
              </w:rPr>
            </w:r>
            <w:r>
              <w:rPr>
                <w:noProof/>
                <w:webHidden/>
              </w:rPr>
              <w:fldChar w:fldCharType="separate"/>
            </w:r>
            <w:r w:rsidR="00864D48">
              <w:rPr>
                <w:noProof/>
                <w:webHidden/>
              </w:rPr>
              <w:t>82</w:t>
            </w:r>
            <w:r>
              <w:rPr>
                <w:noProof/>
                <w:webHidden/>
              </w:rPr>
              <w:fldChar w:fldCharType="end"/>
            </w:r>
          </w:hyperlink>
        </w:p>
        <w:p w14:paraId="6EE0916D" w14:textId="7E486567" w:rsidR="00AE4632" w:rsidRDefault="00AE4632">
          <w:pPr>
            <w:pStyle w:val="TOC2"/>
            <w:tabs>
              <w:tab w:val="right" w:leader="dot" w:pos="9350"/>
            </w:tabs>
            <w:rPr>
              <w:noProof/>
              <w:kern w:val="2"/>
              <w:sz w:val="24"/>
              <w:szCs w:val="24"/>
              <w14:ligatures w14:val="standardContextual"/>
            </w:rPr>
          </w:pPr>
          <w:hyperlink w:anchor="_Toc225427280" w:history="1">
            <w:r w:rsidRPr="002F59F3">
              <w:rPr>
                <w:rStyle w:val="Hyperlink"/>
                <w:rFonts w:ascii="Times New Roman" w:hAnsi="Times New Roman" w:cs="Times New Roman"/>
                <w:noProof/>
              </w:rPr>
              <w:t>ATTACHMENT III - DRAWINGS.</w:t>
            </w:r>
            <w:r>
              <w:rPr>
                <w:noProof/>
                <w:webHidden/>
              </w:rPr>
              <w:tab/>
            </w:r>
            <w:r>
              <w:rPr>
                <w:noProof/>
                <w:webHidden/>
              </w:rPr>
              <w:fldChar w:fldCharType="begin"/>
            </w:r>
            <w:r>
              <w:rPr>
                <w:noProof/>
                <w:webHidden/>
              </w:rPr>
              <w:instrText xml:space="preserve"> PAGEREF _Toc225427280 \h </w:instrText>
            </w:r>
            <w:r>
              <w:rPr>
                <w:noProof/>
                <w:webHidden/>
              </w:rPr>
            </w:r>
            <w:r>
              <w:rPr>
                <w:noProof/>
                <w:webHidden/>
              </w:rPr>
              <w:fldChar w:fldCharType="separate"/>
            </w:r>
            <w:r w:rsidR="00864D48">
              <w:rPr>
                <w:noProof/>
                <w:webHidden/>
              </w:rPr>
              <w:t>82</w:t>
            </w:r>
            <w:r>
              <w:rPr>
                <w:noProof/>
                <w:webHidden/>
              </w:rPr>
              <w:fldChar w:fldCharType="end"/>
            </w:r>
          </w:hyperlink>
        </w:p>
        <w:p w14:paraId="3837E6B4" w14:textId="2038F2A6" w:rsidR="00AE4632" w:rsidRDefault="00AE4632">
          <w:pPr>
            <w:pStyle w:val="TOC2"/>
            <w:tabs>
              <w:tab w:val="right" w:leader="dot" w:pos="9350"/>
            </w:tabs>
            <w:rPr>
              <w:noProof/>
              <w:kern w:val="2"/>
              <w:sz w:val="24"/>
              <w:szCs w:val="24"/>
              <w14:ligatures w14:val="standardContextual"/>
            </w:rPr>
          </w:pPr>
          <w:hyperlink w:anchor="_Toc225427281" w:history="1">
            <w:r w:rsidRPr="002F59F3">
              <w:rPr>
                <w:rStyle w:val="Hyperlink"/>
                <w:rFonts w:ascii="Times New Roman" w:hAnsi="Times New Roman" w:cs="Times New Roman"/>
                <w:noProof/>
              </w:rPr>
              <w:t>ATTACHMENT IV - VAAR 852.219-75.</w:t>
            </w:r>
            <w:r>
              <w:rPr>
                <w:noProof/>
                <w:webHidden/>
              </w:rPr>
              <w:tab/>
            </w:r>
            <w:r>
              <w:rPr>
                <w:noProof/>
                <w:webHidden/>
              </w:rPr>
              <w:fldChar w:fldCharType="begin"/>
            </w:r>
            <w:r>
              <w:rPr>
                <w:noProof/>
                <w:webHidden/>
              </w:rPr>
              <w:instrText xml:space="preserve"> PAGEREF _Toc225427281 \h </w:instrText>
            </w:r>
            <w:r>
              <w:rPr>
                <w:noProof/>
                <w:webHidden/>
              </w:rPr>
            </w:r>
            <w:r>
              <w:rPr>
                <w:noProof/>
                <w:webHidden/>
              </w:rPr>
              <w:fldChar w:fldCharType="separate"/>
            </w:r>
            <w:r w:rsidR="00864D48">
              <w:rPr>
                <w:noProof/>
                <w:webHidden/>
              </w:rPr>
              <w:t>82</w:t>
            </w:r>
            <w:r>
              <w:rPr>
                <w:noProof/>
                <w:webHidden/>
              </w:rPr>
              <w:fldChar w:fldCharType="end"/>
            </w:r>
          </w:hyperlink>
        </w:p>
        <w:p w14:paraId="539A54A4" w14:textId="722B4601" w:rsidR="00AE4632" w:rsidRDefault="00AE4632">
          <w:pPr>
            <w:pStyle w:val="TOC2"/>
            <w:tabs>
              <w:tab w:val="right" w:leader="dot" w:pos="9350"/>
            </w:tabs>
            <w:rPr>
              <w:noProof/>
              <w:kern w:val="2"/>
              <w:sz w:val="24"/>
              <w:szCs w:val="24"/>
              <w14:ligatures w14:val="standardContextual"/>
            </w:rPr>
          </w:pPr>
          <w:hyperlink w:anchor="_Toc225427282" w:history="1">
            <w:r w:rsidRPr="002F59F3">
              <w:rPr>
                <w:rStyle w:val="Hyperlink"/>
                <w:rFonts w:ascii="Times New Roman" w:hAnsi="Times New Roman" w:cs="Times New Roman"/>
                <w:noProof/>
              </w:rPr>
              <w:t>ATTACHMENT V - RFI FORM.</w:t>
            </w:r>
            <w:r>
              <w:rPr>
                <w:noProof/>
                <w:webHidden/>
              </w:rPr>
              <w:tab/>
            </w:r>
            <w:r>
              <w:rPr>
                <w:noProof/>
                <w:webHidden/>
              </w:rPr>
              <w:fldChar w:fldCharType="begin"/>
            </w:r>
            <w:r>
              <w:rPr>
                <w:noProof/>
                <w:webHidden/>
              </w:rPr>
              <w:instrText xml:space="preserve"> PAGEREF _Toc225427282 \h </w:instrText>
            </w:r>
            <w:r>
              <w:rPr>
                <w:noProof/>
                <w:webHidden/>
              </w:rPr>
            </w:r>
            <w:r>
              <w:rPr>
                <w:noProof/>
                <w:webHidden/>
              </w:rPr>
              <w:fldChar w:fldCharType="separate"/>
            </w:r>
            <w:r w:rsidR="00864D48">
              <w:rPr>
                <w:noProof/>
                <w:webHidden/>
              </w:rPr>
              <w:t>82</w:t>
            </w:r>
            <w:r>
              <w:rPr>
                <w:noProof/>
                <w:webHidden/>
              </w:rPr>
              <w:fldChar w:fldCharType="end"/>
            </w:r>
          </w:hyperlink>
        </w:p>
        <w:p w14:paraId="1D674C13" w14:textId="62ADFBD5" w:rsidR="005D57F7" w:rsidRDefault="00864D48">
          <w:pPr>
            <w:rPr>
              <w:b/>
              <w:bCs/>
              <w:noProof/>
            </w:rPr>
            <w:sectPr w:rsidR="005D57F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D674C14" w14:textId="77777777" w:rsidR="00864D48" w:rsidRDefault="00864D48">
      <w:pPr>
        <w:pageBreakBefore/>
      </w:pPr>
    </w:p>
    <w:p w14:paraId="1D674C15" w14:textId="77777777" w:rsidR="00864D48" w:rsidRPr="00AE4632" w:rsidRDefault="00864D48">
      <w:pPr>
        <w:pStyle w:val="Heading1"/>
        <w:rPr>
          <w:rFonts w:ascii="Times New Roman" w:hAnsi="Times New Roman" w:cs="Times New Roman"/>
          <w:sz w:val="22"/>
          <w:szCs w:val="22"/>
        </w:rPr>
      </w:pPr>
      <w:bookmarkStart w:id="4" w:name="_Toc225427229"/>
      <w:r w:rsidRPr="00AE4632">
        <w:rPr>
          <w:rFonts w:ascii="Times New Roman" w:hAnsi="Times New Roman" w:cs="Times New Roman"/>
          <w:sz w:val="22"/>
          <w:szCs w:val="22"/>
        </w:rPr>
        <w:t>INFORMATION REGARDING BIDDING MATERIAL, BID GUARANTEE AND BONDS</w:t>
      </w:r>
      <w:bookmarkEnd w:id="4"/>
    </w:p>
    <w:p w14:paraId="1D674C16" w14:textId="77777777" w:rsidR="00864D48" w:rsidRPr="00AE4632" w:rsidRDefault="00864D48" w:rsidP="00AE4632">
      <w:pPr>
        <w:pStyle w:val="Heading1"/>
        <w:rPr>
          <w:rFonts w:ascii="Times New Roman" w:hAnsi="Times New Roman" w:cs="Times New Roman"/>
          <w:sz w:val="22"/>
          <w:szCs w:val="22"/>
        </w:rPr>
      </w:pPr>
      <w:bookmarkStart w:id="5" w:name="_Toc225427230"/>
      <w:r w:rsidRPr="00AE4632">
        <w:rPr>
          <w:rFonts w:ascii="Times New Roman" w:hAnsi="Times New Roman" w:cs="Times New Roman"/>
          <w:sz w:val="22"/>
          <w:szCs w:val="22"/>
        </w:rPr>
        <w:t>STATEMENT OF BID ITEM</w:t>
      </w:r>
      <w:r w:rsidRPr="00AE4632">
        <w:rPr>
          <w:rFonts w:ascii="Times New Roman" w:hAnsi="Times New Roman" w:cs="Times New Roman"/>
          <w:sz w:val="22"/>
          <w:szCs w:val="22"/>
        </w:rPr>
        <w:t>(</w:t>
      </w:r>
      <w:r w:rsidRPr="00AE4632">
        <w:rPr>
          <w:rFonts w:ascii="Times New Roman" w:hAnsi="Times New Roman" w:cs="Times New Roman"/>
          <w:sz w:val="22"/>
          <w:szCs w:val="22"/>
        </w:rPr>
        <w:t>S</w:t>
      </w:r>
      <w:r w:rsidRPr="00AE4632">
        <w:rPr>
          <w:rFonts w:ascii="Times New Roman" w:hAnsi="Times New Roman" w:cs="Times New Roman"/>
          <w:sz w:val="22"/>
          <w:szCs w:val="22"/>
        </w:rPr>
        <w:t>)</w:t>
      </w:r>
      <w:bookmarkEnd w:id="5"/>
    </w:p>
    <w:p w14:paraId="1D674C17"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A. ITEM I, BASE BID shall prioritize replacement of Stacks “A” and “B” of the 5th floor sanitary piping and all associated construction activities therein. </w:t>
      </w:r>
    </w:p>
    <w:p w14:paraId="1D674C18" w14:textId="77777777" w:rsidR="00864D48" w:rsidRPr="00AE4632" w:rsidRDefault="00864D48">
      <w:pPr>
        <w:rPr>
          <w:rFonts w:ascii="Times New Roman" w:hAnsi="Times New Roman" w:cs="Times New Roman"/>
        </w:rPr>
      </w:pPr>
      <w:r w:rsidRPr="00AE4632">
        <w:rPr>
          <w:rFonts w:ascii="Times New Roman" w:hAnsi="Times New Roman" w:cs="Times New Roman"/>
          <w:noProof/>
        </w:rPr>
        <w:pict w14:anchorId="1D675238">
          <v:line id="Straight Connector 1" o:spid="_x0000_s1539" style="position:absolute;z-index:251660288;visibility:visible;mso-wrap-style:square;mso-wrap-distance-left:9pt;mso-wrap-distance-top:0;mso-wrap-distance-right:9pt;mso-wrap-distance-bottom:0" from="7.5pt,10.9pt" to="96.75pt,10.9pt" strokecolor="#156082" strokeweight=".5pt">
            <v:stroke joinstyle="miter"/>
          </v:line>
        </w:pict>
      </w:r>
      <w:r w:rsidRPr="00AE4632">
        <w:rPr>
          <w:rFonts w:ascii="Times New Roman" w:hAnsi="Times New Roman" w:cs="Times New Roman"/>
        </w:rPr>
        <w:t>$</w:t>
      </w:r>
    </w:p>
    <w:p w14:paraId="1D674C19" w14:textId="77777777" w:rsidR="00864D48" w:rsidRPr="00AE4632" w:rsidRDefault="00864D48">
      <w:pPr>
        <w:rPr>
          <w:rFonts w:ascii="Times New Roman" w:hAnsi="Times New Roman" w:cs="Times New Roman"/>
        </w:rPr>
      </w:pPr>
    </w:p>
    <w:p w14:paraId="1D674C1A"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B. ITEM II, BID ADDITION No. 1: BASE BID with the addition of Stack “C” of the 5th floor sanitary piping and all associated construction activities therein. </w:t>
      </w:r>
    </w:p>
    <w:p w14:paraId="1D674C1B" w14:textId="77777777" w:rsidR="00864D48" w:rsidRPr="00AE4632" w:rsidRDefault="00864D48" w:rsidP="000617D8">
      <w:pPr>
        <w:rPr>
          <w:rFonts w:ascii="Times New Roman" w:hAnsi="Times New Roman" w:cs="Times New Roman"/>
        </w:rPr>
      </w:pPr>
      <w:r w:rsidRPr="00AE4632">
        <w:rPr>
          <w:rFonts w:ascii="Times New Roman" w:hAnsi="Times New Roman" w:cs="Times New Roman"/>
          <w:noProof/>
        </w:rPr>
        <w:pict w14:anchorId="1D675239">
          <v:line id="_x0000_s1540" style="position:absolute;z-index:251661312;visibility:visible;mso-wrap-style:square;mso-wrap-distance-left:9pt;mso-wrap-distance-top:0;mso-wrap-distance-right:9pt;mso-wrap-distance-bottom:0" from="7.5pt,10.9pt" to="96.75pt,10.9pt" strokecolor="#156082" strokeweight=".5pt">
            <v:stroke joinstyle="miter"/>
          </v:line>
        </w:pict>
      </w:r>
      <w:r w:rsidRPr="00AE4632">
        <w:rPr>
          <w:rFonts w:ascii="Times New Roman" w:hAnsi="Times New Roman" w:cs="Times New Roman"/>
        </w:rPr>
        <w:t>$</w:t>
      </w:r>
    </w:p>
    <w:p w14:paraId="1D674C1C" w14:textId="77777777" w:rsidR="00864D48" w:rsidRPr="00AE4632" w:rsidRDefault="00864D48">
      <w:pPr>
        <w:rPr>
          <w:rFonts w:ascii="Times New Roman" w:hAnsi="Times New Roman" w:cs="Times New Roman"/>
        </w:rPr>
      </w:pPr>
    </w:p>
    <w:p w14:paraId="1D674C1D"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C. ITEM III, BID ADDITION No. 2: BASE BID with the addition of Stack “C” of the 5th floor sanitary piping, 3rd floor piping and all associated construction activities therein. </w:t>
      </w:r>
    </w:p>
    <w:p w14:paraId="1D674C1E" w14:textId="77777777" w:rsidR="00864D48" w:rsidRPr="00AE4632" w:rsidRDefault="00864D48" w:rsidP="004239E1">
      <w:pPr>
        <w:rPr>
          <w:rFonts w:ascii="Times New Roman" w:hAnsi="Times New Roman" w:cs="Times New Roman"/>
        </w:rPr>
      </w:pPr>
      <w:r w:rsidRPr="00AE4632">
        <w:rPr>
          <w:rFonts w:ascii="Times New Roman" w:hAnsi="Times New Roman" w:cs="Times New Roman"/>
          <w:noProof/>
        </w:rPr>
        <w:pict w14:anchorId="1D67523A">
          <v:line id="_x0000_s1541" style="position:absolute;z-index:251662336;visibility:visible;mso-wrap-style:square;mso-wrap-distance-left:9pt;mso-wrap-distance-top:0;mso-wrap-distance-right:9pt;mso-wrap-distance-bottom:0" from="7.5pt,10.9pt" to="96.75pt,10.9pt" strokecolor="#156082" strokeweight=".5pt">
            <v:stroke joinstyle="miter"/>
          </v:line>
        </w:pict>
      </w:r>
      <w:r w:rsidRPr="00AE4632">
        <w:rPr>
          <w:rFonts w:ascii="Times New Roman" w:hAnsi="Times New Roman" w:cs="Times New Roman"/>
        </w:rPr>
        <w:t>$</w:t>
      </w:r>
    </w:p>
    <w:p w14:paraId="1D674C1F" w14:textId="77777777" w:rsidR="00864D48" w:rsidRPr="00AE4632" w:rsidRDefault="00864D48">
      <w:pPr>
        <w:rPr>
          <w:rFonts w:ascii="Times New Roman" w:hAnsi="Times New Roman" w:cs="Times New Roman"/>
        </w:rPr>
      </w:pPr>
    </w:p>
    <w:p w14:paraId="1D674C20" w14:textId="77777777" w:rsidR="00864D48" w:rsidRPr="00AE4632" w:rsidRDefault="00864D48">
      <w:pPr>
        <w:rPr>
          <w:rFonts w:ascii="Times New Roman" w:hAnsi="Times New Roman" w:cs="Times New Roman"/>
        </w:rPr>
      </w:pPr>
      <w:r w:rsidRPr="00AE4632">
        <w:rPr>
          <w:rFonts w:ascii="Times New Roman" w:hAnsi="Times New Roman" w:cs="Times New Roman"/>
        </w:rPr>
        <w:t>D. ITEM IV, BID ALTERNATE: Bid shall prioritize replacement of 3rd floor sanitary piping and all associated construction activities therein.</w:t>
      </w:r>
    </w:p>
    <w:p w14:paraId="1D674C21" w14:textId="77777777" w:rsidR="00864D48" w:rsidRPr="00AE4632" w:rsidRDefault="00864D48" w:rsidP="004239E1">
      <w:pPr>
        <w:rPr>
          <w:rFonts w:ascii="Times New Roman" w:hAnsi="Times New Roman" w:cs="Times New Roman"/>
        </w:rPr>
      </w:pPr>
      <w:r w:rsidRPr="00AE4632">
        <w:rPr>
          <w:rFonts w:ascii="Times New Roman" w:hAnsi="Times New Roman" w:cs="Times New Roman"/>
          <w:noProof/>
        </w:rPr>
        <w:pict w14:anchorId="1D67523B">
          <v:line id="_x0000_s1542" style="position:absolute;z-index:251663360;visibility:visible;mso-wrap-style:square;mso-wrap-distance-left:9pt;mso-wrap-distance-top:0;mso-wrap-distance-right:9pt;mso-wrap-distance-bottom:0" from="7.5pt,10.9pt" to="96.75pt,10.9pt" strokecolor="#156082" strokeweight=".5pt">
            <v:stroke joinstyle="miter"/>
          </v:line>
        </w:pict>
      </w:r>
      <w:r w:rsidRPr="00AE4632">
        <w:rPr>
          <w:rFonts w:ascii="Times New Roman" w:hAnsi="Times New Roman" w:cs="Times New Roman"/>
        </w:rPr>
        <w:t>$</w:t>
      </w:r>
    </w:p>
    <w:p w14:paraId="1D674C22" w14:textId="77777777" w:rsidR="00864D48" w:rsidRPr="00AE4632" w:rsidRDefault="00864D48">
      <w:pPr>
        <w:rPr>
          <w:rFonts w:ascii="Times New Roman" w:hAnsi="Times New Roman" w:cs="Times New Roman"/>
        </w:rPr>
      </w:pPr>
    </w:p>
    <w:p w14:paraId="4E12A47A" w14:textId="77777777" w:rsidR="00AE4632" w:rsidRPr="00AE4632" w:rsidRDefault="00AE4632">
      <w:pPr>
        <w:rPr>
          <w:rFonts w:ascii="Times New Roman" w:hAnsi="Times New Roman" w:cs="Times New Roman"/>
        </w:rPr>
      </w:pPr>
      <w:r w:rsidRPr="00AE4632">
        <w:rPr>
          <w:rFonts w:ascii="Times New Roman" w:hAnsi="Times New Roman" w:cs="Times New Roman"/>
        </w:rPr>
        <w:br w:type="page"/>
      </w:r>
    </w:p>
    <w:p w14:paraId="1D674C23" w14:textId="5746B174" w:rsidR="00864D48" w:rsidRPr="00AE4632" w:rsidRDefault="00864D48" w:rsidP="00AE4632">
      <w:pPr>
        <w:pStyle w:val="Heading1"/>
        <w:rPr>
          <w:rFonts w:ascii="Times New Roman" w:hAnsi="Times New Roman" w:cs="Times New Roman"/>
          <w:sz w:val="22"/>
          <w:szCs w:val="22"/>
        </w:rPr>
      </w:pPr>
      <w:bookmarkStart w:id="6" w:name="_Toc225427231"/>
      <w:r w:rsidRPr="00AE4632">
        <w:rPr>
          <w:rFonts w:ascii="Times New Roman" w:hAnsi="Times New Roman" w:cs="Times New Roman"/>
          <w:sz w:val="22"/>
          <w:szCs w:val="22"/>
        </w:rPr>
        <w:lastRenderedPageBreak/>
        <w:t>STATEMENT OF WORK</w:t>
      </w:r>
      <w:bookmarkEnd w:id="6"/>
    </w:p>
    <w:p w14:paraId="1D674C24" w14:textId="77777777" w:rsidR="00864D48" w:rsidRPr="00AE4632" w:rsidRDefault="00864D48" w:rsidP="007B670E">
      <w:pPr>
        <w:rPr>
          <w:rFonts w:ascii="Times New Roman" w:hAnsi="Times New Roman" w:cs="Times New Roman"/>
          <w:b/>
          <w:bCs/>
          <w:u w:val="single"/>
        </w:rPr>
      </w:pPr>
      <w:r w:rsidRPr="00AE4632">
        <w:rPr>
          <w:rFonts w:ascii="Times New Roman" w:hAnsi="Times New Roman" w:cs="Times New Roman"/>
          <w:b/>
          <w:bCs/>
          <w:u w:val="single"/>
        </w:rPr>
        <w:t>Replace Patient Care Sanitary Pipe in Interstitial Space 3</w:t>
      </w:r>
      <w:r w:rsidRPr="00AE4632">
        <w:rPr>
          <w:rFonts w:ascii="Times New Roman" w:hAnsi="Times New Roman" w:cs="Times New Roman"/>
          <w:b/>
          <w:bCs/>
          <w:u w:val="single"/>
          <w:vertAlign w:val="superscript"/>
        </w:rPr>
        <w:t>rd</w:t>
      </w:r>
      <w:r w:rsidRPr="00AE4632">
        <w:rPr>
          <w:rFonts w:ascii="Times New Roman" w:hAnsi="Times New Roman" w:cs="Times New Roman"/>
          <w:b/>
          <w:bCs/>
          <w:u w:val="single"/>
        </w:rPr>
        <w:t xml:space="preserve"> and 5</w:t>
      </w:r>
      <w:r w:rsidRPr="00AE4632">
        <w:rPr>
          <w:rFonts w:ascii="Times New Roman" w:hAnsi="Times New Roman" w:cs="Times New Roman"/>
          <w:b/>
          <w:bCs/>
          <w:u w:val="single"/>
          <w:vertAlign w:val="superscript"/>
        </w:rPr>
        <w:t>th</w:t>
      </w:r>
      <w:r w:rsidRPr="00AE4632">
        <w:rPr>
          <w:rFonts w:ascii="Times New Roman" w:hAnsi="Times New Roman" w:cs="Times New Roman"/>
          <w:b/>
          <w:bCs/>
          <w:u w:val="single"/>
        </w:rPr>
        <w:t xml:space="preserve"> Floor</w:t>
      </w:r>
    </w:p>
    <w:p w14:paraId="1D674C25" w14:textId="77777777" w:rsidR="00864D48" w:rsidRPr="00AE4632" w:rsidRDefault="00864D48" w:rsidP="007B670E">
      <w:pPr>
        <w:rPr>
          <w:rFonts w:ascii="Times New Roman" w:hAnsi="Times New Roman" w:cs="Times New Roman"/>
          <w:b/>
          <w:bCs/>
          <w:u w:val="single"/>
        </w:rPr>
      </w:pPr>
      <w:r w:rsidRPr="00AE4632">
        <w:rPr>
          <w:rFonts w:ascii="Times New Roman" w:hAnsi="Times New Roman" w:cs="Times New Roman"/>
          <w:b/>
          <w:bCs/>
          <w:u w:val="single"/>
        </w:rPr>
        <w:t xml:space="preserve">Project Number: </w:t>
      </w:r>
      <w:r w:rsidRPr="00AE4632">
        <w:rPr>
          <w:rFonts w:ascii="Times New Roman" w:hAnsi="Times New Roman" w:cs="Times New Roman"/>
          <w:b/>
          <w:bCs/>
          <w:u w:val="single"/>
        </w:rPr>
        <w:t>583-2</w:t>
      </w:r>
      <w:r w:rsidRPr="00AE4632">
        <w:rPr>
          <w:rFonts w:ascii="Times New Roman" w:hAnsi="Times New Roman" w:cs="Times New Roman"/>
          <w:b/>
          <w:bCs/>
          <w:u w:val="single"/>
        </w:rPr>
        <w:t>3-102</w:t>
      </w:r>
    </w:p>
    <w:p w14:paraId="1D674C26" w14:textId="77777777" w:rsidR="00864D48" w:rsidRPr="00AE4632" w:rsidRDefault="00864D48" w:rsidP="007B670E">
      <w:pPr>
        <w:rPr>
          <w:rFonts w:ascii="Times New Roman" w:hAnsi="Times New Roman" w:cs="Times New Roman"/>
        </w:rPr>
      </w:pPr>
      <w:r w:rsidRPr="00AE4632">
        <w:rPr>
          <w:rFonts w:ascii="Times New Roman" w:hAnsi="Times New Roman" w:cs="Times New Roman"/>
        </w:rPr>
        <w:t>GENERAL PROJECT SCOPE</w:t>
      </w:r>
      <w:r w:rsidRPr="00AE4632">
        <w:rPr>
          <w:rFonts w:ascii="Times New Roman" w:hAnsi="Times New Roman" w:cs="Times New Roman"/>
        </w:rPr>
        <w:t>:</w:t>
      </w:r>
    </w:p>
    <w:p w14:paraId="1D674C27" w14:textId="77777777" w:rsidR="00864D48" w:rsidRPr="00AE4632" w:rsidRDefault="00864D48" w:rsidP="007B670E">
      <w:pPr>
        <w:rPr>
          <w:rFonts w:ascii="Times New Roman" w:hAnsi="Times New Roman" w:cs="Times New Roman"/>
        </w:rPr>
      </w:pPr>
      <w:bookmarkStart w:id="7" w:name="_Hlk223101931"/>
      <w:r w:rsidRPr="00AE4632">
        <w:rPr>
          <w:rFonts w:ascii="Times New Roman" w:hAnsi="Times New Roman" w:cs="Times New Roman"/>
        </w:rPr>
        <w:t xml:space="preserve">The </w:t>
      </w:r>
      <w:r w:rsidRPr="00AE4632">
        <w:rPr>
          <w:rFonts w:ascii="Times New Roman" w:hAnsi="Times New Roman" w:cs="Times New Roman"/>
        </w:rPr>
        <w:t>C</w:t>
      </w:r>
      <w:r w:rsidRPr="00AE4632">
        <w:rPr>
          <w:rFonts w:ascii="Times New Roman" w:hAnsi="Times New Roman" w:cs="Times New Roman"/>
        </w:rPr>
        <w:t>ontractor</w:t>
      </w:r>
      <w:r w:rsidRPr="00AE4632">
        <w:rPr>
          <w:rFonts w:ascii="Times New Roman" w:hAnsi="Times New Roman" w:cs="Times New Roman"/>
        </w:rPr>
        <w:t xml:space="preserve"> shall</w:t>
      </w:r>
      <w:r w:rsidRPr="00AE4632">
        <w:rPr>
          <w:rFonts w:ascii="Times New Roman" w:hAnsi="Times New Roman" w:cs="Times New Roman"/>
        </w:rPr>
        <w:t xml:space="preserve"> </w:t>
      </w:r>
      <w:r w:rsidRPr="00AE4632">
        <w:rPr>
          <w:rFonts w:ascii="Times New Roman" w:hAnsi="Times New Roman" w:cs="Times New Roman"/>
        </w:rPr>
        <w:t xml:space="preserve">demolish and replace sanitary piping </w:t>
      </w:r>
      <w:r w:rsidRPr="00AE4632">
        <w:rPr>
          <w:rFonts w:ascii="Times New Roman" w:hAnsi="Times New Roman" w:cs="Times New Roman"/>
        </w:rPr>
        <w:t xml:space="preserve">within the </w:t>
      </w:r>
      <w:r w:rsidRPr="00AE4632">
        <w:rPr>
          <w:rFonts w:ascii="Times New Roman" w:hAnsi="Times New Roman" w:cs="Times New Roman"/>
        </w:rPr>
        <w:t>3</w:t>
      </w:r>
      <w:r w:rsidRPr="00AE4632">
        <w:rPr>
          <w:rFonts w:ascii="Times New Roman" w:hAnsi="Times New Roman" w:cs="Times New Roman"/>
          <w:vertAlign w:val="superscript"/>
        </w:rPr>
        <w:t>rd</w:t>
      </w:r>
      <w:r w:rsidRPr="00AE4632">
        <w:rPr>
          <w:rFonts w:ascii="Times New Roman" w:hAnsi="Times New Roman" w:cs="Times New Roman"/>
        </w:rPr>
        <w:t xml:space="preserve"> and 5</w:t>
      </w:r>
      <w:r w:rsidRPr="00AE4632">
        <w:rPr>
          <w:rFonts w:ascii="Times New Roman" w:hAnsi="Times New Roman" w:cs="Times New Roman"/>
          <w:vertAlign w:val="superscript"/>
        </w:rPr>
        <w:t>th</w:t>
      </w:r>
      <w:r w:rsidRPr="00AE4632">
        <w:rPr>
          <w:rFonts w:ascii="Times New Roman" w:hAnsi="Times New Roman" w:cs="Times New Roman"/>
        </w:rPr>
        <w:t xml:space="preserve"> floor interstitial spaces</w:t>
      </w:r>
      <w:r w:rsidRPr="00AE4632">
        <w:rPr>
          <w:rFonts w:ascii="Times New Roman" w:hAnsi="Times New Roman" w:cs="Times New Roman"/>
        </w:rPr>
        <w:t xml:space="preserve"> </w:t>
      </w:r>
      <w:r w:rsidRPr="00AE4632">
        <w:rPr>
          <w:rFonts w:ascii="Times New Roman" w:hAnsi="Times New Roman" w:cs="Times New Roman"/>
        </w:rPr>
        <w:t>as detailed in the</w:t>
      </w:r>
      <w:r w:rsidRPr="00AE4632">
        <w:rPr>
          <w:rFonts w:ascii="Times New Roman" w:hAnsi="Times New Roman" w:cs="Times New Roman"/>
        </w:rPr>
        <w:t xml:space="preserve"> Technical Requirements </w:t>
      </w:r>
      <w:r w:rsidRPr="00AE4632">
        <w:rPr>
          <w:rFonts w:ascii="Times New Roman" w:hAnsi="Times New Roman" w:cs="Times New Roman"/>
        </w:rPr>
        <w:t xml:space="preserve">section, </w:t>
      </w:r>
      <w:r w:rsidRPr="00AE4632">
        <w:rPr>
          <w:rFonts w:ascii="Times New Roman" w:hAnsi="Times New Roman" w:cs="Times New Roman"/>
        </w:rPr>
        <w:t xml:space="preserve">project </w:t>
      </w:r>
      <w:r w:rsidRPr="00AE4632">
        <w:rPr>
          <w:rFonts w:ascii="Times New Roman" w:hAnsi="Times New Roman" w:cs="Times New Roman"/>
        </w:rPr>
        <w:t xml:space="preserve">bid drawings and </w:t>
      </w:r>
      <w:r w:rsidRPr="00AE4632">
        <w:rPr>
          <w:rFonts w:ascii="Times New Roman" w:hAnsi="Times New Roman" w:cs="Times New Roman"/>
        </w:rPr>
        <w:t>d</w:t>
      </w:r>
      <w:r w:rsidRPr="00AE4632">
        <w:rPr>
          <w:rFonts w:ascii="Times New Roman" w:hAnsi="Times New Roman" w:cs="Times New Roman"/>
        </w:rPr>
        <w:t>ocument</w:t>
      </w:r>
      <w:r w:rsidRPr="00AE4632">
        <w:rPr>
          <w:rFonts w:ascii="Times New Roman" w:hAnsi="Times New Roman" w:cs="Times New Roman"/>
        </w:rPr>
        <w:t>s</w:t>
      </w:r>
      <w:r w:rsidRPr="00AE4632">
        <w:rPr>
          <w:rFonts w:ascii="Times New Roman" w:hAnsi="Times New Roman" w:cs="Times New Roman"/>
        </w:rPr>
        <w:t xml:space="preserve">, and </w:t>
      </w:r>
      <w:r w:rsidRPr="00AE4632">
        <w:rPr>
          <w:rFonts w:ascii="Times New Roman" w:hAnsi="Times New Roman" w:cs="Times New Roman"/>
        </w:rPr>
        <w:t xml:space="preserve">VHA </w:t>
      </w:r>
      <w:r w:rsidRPr="00AE4632">
        <w:rPr>
          <w:rFonts w:ascii="Times New Roman" w:hAnsi="Times New Roman" w:cs="Times New Roman"/>
        </w:rPr>
        <w:t>Master Construction Specifications</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t xml:space="preserve">Demolition and replacement of piping shall be according to detailed phasing plans developed by the Contractor and approved by the COR. All plumbing penetrations through fire-rated partitions or flooring shall be </w:t>
      </w:r>
      <w:proofErr w:type="gramStart"/>
      <w:r w:rsidRPr="00AE4632">
        <w:rPr>
          <w:rFonts w:ascii="Times New Roman" w:hAnsi="Times New Roman" w:cs="Times New Roman"/>
        </w:rPr>
        <w:t>fire</w:t>
      </w:r>
      <w:proofErr w:type="gramEnd"/>
      <w:r w:rsidRPr="00AE4632">
        <w:rPr>
          <w:rFonts w:ascii="Times New Roman" w:hAnsi="Times New Roman" w:cs="Times New Roman"/>
        </w:rPr>
        <w:t xml:space="preserve"> and/or smoke sealed according to UL requirements for the rated assembly, among other work items. </w:t>
      </w:r>
      <w:r w:rsidRPr="00AE4632">
        <w:rPr>
          <w:rFonts w:ascii="Times New Roman" w:hAnsi="Times New Roman" w:cs="Times New Roman"/>
        </w:rPr>
        <w:t xml:space="preserve">Completion of this project </w:t>
      </w:r>
      <w:r w:rsidRPr="00AE4632">
        <w:rPr>
          <w:rFonts w:ascii="Times New Roman" w:hAnsi="Times New Roman" w:cs="Times New Roman"/>
        </w:rPr>
        <w:t>will eliminate the risk of</w:t>
      </w:r>
      <w:r w:rsidRPr="00AE4632">
        <w:rPr>
          <w:rFonts w:ascii="Times New Roman" w:hAnsi="Times New Roman" w:cs="Times New Roman"/>
        </w:rPr>
        <w:t xml:space="preserve"> leaks and</w:t>
      </w:r>
      <w:r w:rsidRPr="00AE4632">
        <w:rPr>
          <w:rFonts w:ascii="Times New Roman" w:hAnsi="Times New Roman" w:cs="Times New Roman"/>
        </w:rPr>
        <w:t xml:space="preserve"> downtime by replacing failing sanitary utilities located above critical hospital services.</w:t>
      </w:r>
    </w:p>
    <w:bookmarkEnd w:id="7"/>
    <w:p w14:paraId="1D674C28" w14:textId="77777777" w:rsidR="00864D48" w:rsidRPr="00AE4632" w:rsidRDefault="00864D48" w:rsidP="007B670E">
      <w:pPr>
        <w:rPr>
          <w:rFonts w:ascii="Times New Roman" w:hAnsi="Times New Roman" w:cs="Times New Roman"/>
        </w:rPr>
      </w:pPr>
    </w:p>
    <w:p w14:paraId="1D674C29" w14:textId="77777777" w:rsidR="00864D48" w:rsidRPr="00AE4632" w:rsidRDefault="00864D48" w:rsidP="007B670E">
      <w:pPr>
        <w:rPr>
          <w:rFonts w:ascii="Times New Roman" w:hAnsi="Times New Roman" w:cs="Times New Roman"/>
          <w:b/>
          <w:bCs/>
          <w:u w:val="single"/>
        </w:rPr>
      </w:pPr>
      <w:r w:rsidRPr="00AE4632">
        <w:rPr>
          <w:rFonts w:ascii="Times New Roman" w:hAnsi="Times New Roman" w:cs="Times New Roman"/>
          <w:b/>
          <w:bCs/>
          <w:u w:val="single"/>
        </w:rPr>
        <w:t xml:space="preserve">Location: </w:t>
      </w:r>
      <w:r w:rsidRPr="00AE4632">
        <w:rPr>
          <w:rFonts w:ascii="Times New Roman" w:hAnsi="Times New Roman" w:cs="Times New Roman"/>
        </w:rPr>
        <w:t xml:space="preserve">All work </w:t>
      </w:r>
      <w:r w:rsidRPr="00AE4632">
        <w:rPr>
          <w:rFonts w:ascii="Times New Roman" w:hAnsi="Times New Roman" w:cs="Times New Roman"/>
        </w:rPr>
        <w:t>shall</w:t>
      </w:r>
      <w:r w:rsidRPr="00AE4632">
        <w:rPr>
          <w:rFonts w:ascii="Times New Roman" w:hAnsi="Times New Roman" w:cs="Times New Roman"/>
        </w:rPr>
        <w:t xml:space="preserve"> be performed within </w:t>
      </w:r>
      <w:r w:rsidRPr="00AE4632">
        <w:rPr>
          <w:rFonts w:ascii="Times New Roman" w:hAnsi="Times New Roman" w:cs="Times New Roman"/>
        </w:rPr>
        <w:t xml:space="preserve">the </w:t>
      </w:r>
      <w:r w:rsidRPr="00AE4632">
        <w:rPr>
          <w:rFonts w:ascii="Times New Roman" w:hAnsi="Times New Roman" w:cs="Times New Roman"/>
        </w:rPr>
        <w:t>3</w:t>
      </w:r>
      <w:r w:rsidRPr="00AE4632">
        <w:rPr>
          <w:rFonts w:ascii="Times New Roman" w:hAnsi="Times New Roman" w:cs="Times New Roman"/>
          <w:vertAlign w:val="superscript"/>
        </w:rPr>
        <w:t>rd</w:t>
      </w:r>
      <w:r w:rsidRPr="00AE4632">
        <w:rPr>
          <w:rFonts w:ascii="Times New Roman" w:hAnsi="Times New Roman" w:cs="Times New Roman"/>
        </w:rPr>
        <w:t xml:space="preserve"> </w:t>
      </w:r>
      <w:r w:rsidRPr="00AE4632">
        <w:rPr>
          <w:rFonts w:ascii="Times New Roman" w:hAnsi="Times New Roman" w:cs="Times New Roman"/>
        </w:rPr>
        <w:t xml:space="preserve">and </w:t>
      </w:r>
      <w:r w:rsidRPr="00AE4632">
        <w:rPr>
          <w:rFonts w:ascii="Times New Roman" w:hAnsi="Times New Roman" w:cs="Times New Roman"/>
        </w:rPr>
        <w:t>5</w:t>
      </w:r>
      <w:r w:rsidRPr="00AE4632">
        <w:rPr>
          <w:rFonts w:ascii="Times New Roman" w:hAnsi="Times New Roman" w:cs="Times New Roman"/>
          <w:vertAlign w:val="superscript"/>
        </w:rPr>
        <w:t>th</w:t>
      </w:r>
      <w:r w:rsidRPr="00AE4632">
        <w:rPr>
          <w:rFonts w:ascii="Times New Roman" w:hAnsi="Times New Roman" w:cs="Times New Roman"/>
        </w:rPr>
        <w:t xml:space="preserve"> </w:t>
      </w:r>
      <w:r w:rsidRPr="00AE4632">
        <w:rPr>
          <w:rFonts w:ascii="Times New Roman" w:hAnsi="Times New Roman" w:cs="Times New Roman"/>
        </w:rPr>
        <w:t>floor</w:t>
      </w:r>
      <w:r w:rsidRPr="00AE4632">
        <w:rPr>
          <w:rFonts w:ascii="Times New Roman" w:hAnsi="Times New Roman" w:cs="Times New Roman"/>
        </w:rPr>
        <w:t xml:space="preserve"> interstitial spaces </w:t>
      </w:r>
      <w:r w:rsidRPr="00AE4632">
        <w:rPr>
          <w:rFonts w:ascii="Times New Roman" w:hAnsi="Times New Roman" w:cs="Times New Roman"/>
        </w:rPr>
        <w:t>of</w:t>
      </w:r>
      <w:r w:rsidRPr="00AE4632">
        <w:rPr>
          <w:rFonts w:ascii="Times New Roman" w:hAnsi="Times New Roman" w:cs="Times New Roman"/>
        </w:rPr>
        <w:t xml:space="preserve"> the America (A) wing</w:t>
      </w:r>
      <w:r w:rsidRPr="00AE4632">
        <w:rPr>
          <w:rFonts w:ascii="Times New Roman" w:hAnsi="Times New Roman" w:cs="Times New Roman"/>
        </w:rPr>
        <w:t xml:space="preserve"> at the Richard L. Roudebush VA Medical Center (</w:t>
      </w:r>
      <w:r w:rsidRPr="00AE4632">
        <w:rPr>
          <w:rFonts w:ascii="Times New Roman" w:hAnsi="Times New Roman" w:cs="Times New Roman"/>
        </w:rPr>
        <w:t xml:space="preserve">RLR </w:t>
      </w:r>
      <w:r w:rsidRPr="00AE4632">
        <w:rPr>
          <w:rFonts w:ascii="Times New Roman" w:hAnsi="Times New Roman" w:cs="Times New Roman"/>
        </w:rPr>
        <w:t>VAMC), located at 1481 West 10</w:t>
      </w:r>
      <w:r w:rsidRPr="00AE4632">
        <w:rPr>
          <w:rFonts w:ascii="Times New Roman" w:hAnsi="Times New Roman" w:cs="Times New Roman"/>
          <w:vertAlign w:val="superscript"/>
        </w:rPr>
        <w:t>th</w:t>
      </w:r>
      <w:r w:rsidRPr="00AE4632">
        <w:rPr>
          <w:rFonts w:ascii="Times New Roman" w:hAnsi="Times New Roman" w:cs="Times New Roman"/>
        </w:rPr>
        <w:t xml:space="preserve"> Street, Indianapolis, IN 46202.</w:t>
      </w:r>
    </w:p>
    <w:p w14:paraId="1D674C2A" w14:textId="77777777" w:rsidR="00864D48" w:rsidRPr="00AE4632" w:rsidRDefault="00864D48" w:rsidP="007B670E">
      <w:pPr>
        <w:rPr>
          <w:rFonts w:ascii="Times New Roman" w:hAnsi="Times New Roman" w:cs="Times New Roman"/>
        </w:rPr>
      </w:pPr>
    </w:p>
    <w:p w14:paraId="1D674C2B"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
          <w:bCs/>
          <w:u w:val="single"/>
        </w:rPr>
        <w:t>Period of Performance:</w:t>
      </w:r>
      <w:r w:rsidRPr="00AE4632">
        <w:rPr>
          <w:rFonts w:ascii="Times New Roman" w:hAnsi="Times New Roman" w:cs="Times New Roman"/>
        </w:rPr>
        <w:t xml:space="preserve"> Period of Performance shall be </w:t>
      </w:r>
      <w:r w:rsidRPr="00AE4632">
        <w:rPr>
          <w:rFonts w:ascii="Times New Roman" w:hAnsi="Times New Roman" w:cs="Times New Roman"/>
        </w:rPr>
        <w:t>251</w:t>
      </w:r>
      <w:r w:rsidRPr="00AE4632">
        <w:rPr>
          <w:rFonts w:ascii="Times New Roman" w:hAnsi="Times New Roman" w:cs="Times New Roman"/>
        </w:rPr>
        <w:t xml:space="preserve"> days</w:t>
      </w:r>
      <w:r w:rsidRPr="00AE4632">
        <w:rPr>
          <w:rFonts w:ascii="Times New Roman" w:hAnsi="Times New Roman" w:cs="Times New Roman"/>
        </w:rPr>
        <w:t xml:space="preserve"> following Notice to Proceed</w:t>
      </w:r>
      <w:r w:rsidRPr="00AE4632">
        <w:rPr>
          <w:rFonts w:ascii="Times New Roman" w:hAnsi="Times New Roman" w:cs="Times New Roman"/>
        </w:rPr>
        <w:t xml:space="preserve"> (NTP)</w:t>
      </w:r>
      <w:r w:rsidRPr="00AE4632">
        <w:rPr>
          <w:rFonts w:ascii="Times New Roman" w:hAnsi="Times New Roman" w:cs="Times New Roman"/>
        </w:rPr>
        <w:t xml:space="preserve">. </w:t>
      </w:r>
      <w:r w:rsidRPr="00AE4632">
        <w:rPr>
          <w:rFonts w:ascii="Times New Roman" w:hAnsi="Times New Roman" w:cs="Times New Roman"/>
          <w:bCs/>
        </w:rPr>
        <w:t xml:space="preserve">All work shall be performed to minimize outages and disruption to the </w:t>
      </w:r>
      <w:r w:rsidRPr="00AE4632">
        <w:rPr>
          <w:rFonts w:ascii="Times New Roman" w:hAnsi="Times New Roman" w:cs="Times New Roman"/>
          <w:bCs/>
        </w:rPr>
        <w:t xml:space="preserve">RLR </w:t>
      </w:r>
      <w:r w:rsidRPr="00AE4632">
        <w:rPr>
          <w:rFonts w:ascii="Times New Roman" w:hAnsi="Times New Roman" w:cs="Times New Roman"/>
          <w:bCs/>
        </w:rPr>
        <w:t>VAMC</w:t>
      </w:r>
      <w:r w:rsidRPr="00AE4632">
        <w:rPr>
          <w:rFonts w:ascii="Times New Roman" w:hAnsi="Times New Roman" w:cs="Times New Roman"/>
          <w:bCs/>
        </w:rPr>
        <w:t>, including phasing</w:t>
      </w:r>
      <w:r w:rsidRPr="00AE4632">
        <w:rPr>
          <w:rFonts w:ascii="Times New Roman" w:hAnsi="Times New Roman" w:cs="Times New Roman"/>
          <w:bCs/>
        </w:rPr>
        <w:t xml:space="preserve">. Work </w:t>
      </w:r>
      <w:proofErr w:type="gramStart"/>
      <w:r w:rsidRPr="00AE4632">
        <w:rPr>
          <w:rFonts w:ascii="Times New Roman" w:hAnsi="Times New Roman" w:cs="Times New Roman"/>
          <w:bCs/>
        </w:rPr>
        <w:t>shall</w:t>
      </w:r>
      <w:proofErr w:type="gramEnd"/>
      <w:r w:rsidRPr="00AE4632">
        <w:rPr>
          <w:rFonts w:ascii="Times New Roman" w:hAnsi="Times New Roman" w:cs="Times New Roman"/>
          <w:bCs/>
        </w:rPr>
        <w:t xml:space="preserve"> be performed outside of normal VAMC business hours, which are </w:t>
      </w:r>
      <w:r w:rsidRPr="00AE4632">
        <w:rPr>
          <w:rFonts w:ascii="Times New Roman" w:hAnsi="Times New Roman" w:cs="Times New Roman"/>
          <w:bCs/>
        </w:rPr>
        <w:t>6 AM</w:t>
      </w:r>
      <w:r w:rsidRPr="00AE4632">
        <w:rPr>
          <w:rFonts w:ascii="Times New Roman" w:hAnsi="Times New Roman" w:cs="Times New Roman"/>
          <w:bCs/>
        </w:rPr>
        <w:t xml:space="preserve"> to 5 PM Monday-Friday,</w:t>
      </w:r>
      <w:r w:rsidRPr="00AE4632">
        <w:rPr>
          <w:rFonts w:ascii="Times New Roman" w:hAnsi="Times New Roman" w:cs="Times New Roman"/>
          <w:bCs/>
        </w:rPr>
        <w:t xml:space="preserve"> and may also include weekend work if it is deemed necessary.</w:t>
      </w:r>
    </w:p>
    <w:p w14:paraId="1D674C2C" w14:textId="77777777" w:rsidR="00864D48" w:rsidRPr="00AE4632" w:rsidRDefault="00864D48" w:rsidP="007B670E">
      <w:pPr>
        <w:rPr>
          <w:rFonts w:ascii="Times New Roman" w:hAnsi="Times New Roman" w:cs="Times New Roman"/>
        </w:rPr>
      </w:pPr>
      <w:r w:rsidRPr="00AE4632">
        <w:rPr>
          <w:rFonts w:ascii="Times New Roman" w:hAnsi="Times New Roman" w:cs="Times New Roman"/>
        </w:rPr>
        <w:t>TECHNICAL REQUIREMENTS</w:t>
      </w:r>
      <w:r w:rsidRPr="00AE4632">
        <w:rPr>
          <w:rFonts w:ascii="Times New Roman" w:hAnsi="Times New Roman" w:cs="Times New Roman"/>
        </w:rPr>
        <w:t>:</w:t>
      </w:r>
    </w:p>
    <w:p w14:paraId="1D674C2D"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 xml:space="preserve">The Contractor shall provide all necessary services (i.e., labor, materials, tools, equipment, and competent supervision) to perform all work as </w:t>
      </w:r>
      <w:r w:rsidRPr="00AE4632">
        <w:rPr>
          <w:rFonts w:ascii="Times New Roman" w:hAnsi="Times New Roman" w:cs="Times New Roman"/>
          <w:bCs/>
        </w:rPr>
        <w:t>detailed in the project bid drawings and specifications, as well as the</w:t>
      </w:r>
      <w:r w:rsidRPr="00AE4632">
        <w:rPr>
          <w:rFonts w:ascii="Times New Roman" w:hAnsi="Times New Roman" w:cs="Times New Roman"/>
          <w:bCs/>
        </w:rPr>
        <w:t xml:space="preserve"> below to meet the scope objectives and requirements, and to provide the required outcome in terms of overall quality, timeliness, and documentation. </w:t>
      </w:r>
      <w:r w:rsidRPr="00AE4632">
        <w:rPr>
          <w:rFonts w:ascii="Times New Roman" w:hAnsi="Times New Roman" w:cs="Times New Roman"/>
          <w:bCs/>
        </w:rPr>
        <w:t xml:space="preserve">All work performed under this project shall fully adhere to all VA Design and Master Specification criteria including energy conservation requirements, as well as relevant additional standards and criteria outlined in the Project Specifications. </w:t>
      </w:r>
      <w:r w:rsidRPr="00AE4632">
        <w:rPr>
          <w:rFonts w:ascii="Times New Roman" w:hAnsi="Times New Roman" w:cs="Times New Roman"/>
          <w:bCs/>
        </w:rPr>
        <w:t>The Contractor shall be responsible for field</w:t>
      </w:r>
      <w:r w:rsidRPr="00AE4632">
        <w:rPr>
          <w:rFonts w:ascii="Times New Roman" w:hAnsi="Times New Roman" w:cs="Times New Roman"/>
          <w:bCs/>
        </w:rPr>
        <w:t xml:space="preserve"> verifying existing conditions prior to bid. </w:t>
      </w:r>
      <w:r w:rsidRPr="00AE4632">
        <w:rPr>
          <w:rFonts w:ascii="Times New Roman" w:hAnsi="Times New Roman" w:cs="Times New Roman"/>
          <w:bCs/>
        </w:rPr>
        <w:t>The Contractor shall be responsible for obtaining and coordinating the services of all third-party subcontractors performing services on</w:t>
      </w:r>
      <w:r w:rsidRPr="00AE4632">
        <w:rPr>
          <w:rFonts w:ascii="Times New Roman" w:hAnsi="Times New Roman" w:cs="Times New Roman"/>
          <w:bCs/>
        </w:rPr>
        <w:t>-</w:t>
      </w:r>
      <w:r w:rsidRPr="00AE4632">
        <w:rPr>
          <w:rFonts w:ascii="Times New Roman" w:hAnsi="Times New Roman" w:cs="Times New Roman"/>
          <w:bCs/>
        </w:rPr>
        <w:t>site as part of the contract to accomplish the following:</w:t>
      </w:r>
    </w:p>
    <w:p w14:paraId="1D674C2E" w14:textId="77777777" w:rsidR="00864D48" w:rsidRPr="00AE4632" w:rsidRDefault="00864D48" w:rsidP="007B670E">
      <w:pPr>
        <w:rPr>
          <w:rFonts w:ascii="Times New Roman" w:hAnsi="Times New Roman" w:cs="Times New Roman"/>
          <w:b/>
        </w:rPr>
      </w:pPr>
      <w:r w:rsidRPr="00AE4632">
        <w:rPr>
          <w:rFonts w:ascii="Times New Roman" w:hAnsi="Times New Roman" w:cs="Times New Roman"/>
        </w:rPr>
        <w:t>The Contractor shall verify the existing site conditions and notify the COR immediately of any discrepancy between existing as-built conditions and the configurations shown by the construction drawings.</w:t>
      </w:r>
    </w:p>
    <w:p w14:paraId="1D674C2F"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The Contractor shall demolish and replace sections of sanitary piping and components according to the project bid documents, project bid alternates, and site-specific phasing plan.</w:t>
      </w:r>
      <w:r w:rsidRPr="00AE4632">
        <w:rPr>
          <w:rFonts w:ascii="Times New Roman" w:hAnsi="Times New Roman" w:cs="Times New Roman"/>
          <w:bCs/>
        </w:rPr>
        <w:t xml:space="preserve"> All work shall be executed on the project drawings according to the bid option executed.</w:t>
      </w:r>
    </w:p>
    <w:p w14:paraId="1D674C30" w14:textId="77777777" w:rsidR="00864D48" w:rsidRPr="00AE4632" w:rsidRDefault="00864D48" w:rsidP="007B670E">
      <w:pPr>
        <w:rPr>
          <w:rFonts w:ascii="Times New Roman" w:hAnsi="Times New Roman" w:cs="Times New Roman"/>
          <w:b/>
        </w:rPr>
      </w:pPr>
      <w:r w:rsidRPr="00AE4632">
        <w:rPr>
          <w:rFonts w:ascii="Times New Roman" w:hAnsi="Times New Roman" w:cs="Times New Roman"/>
        </w:rPr>
        <w:lastRenderedPageBreak/>
        <w:t>The Contractor shall fire and/or smoke seal all plumbing penetrations occurring through existing fire-rated partitions per UL design requirements for the corresponding UL assembly for the sections of piping that are demolished and replaced.</w:t>
      </w:r>
    </w:p>
    <w:p w14:paraId="1D674C31" w14:textId="77777777" w:rsidR="00864D48" w:rsidRPr="00AE4632" w:rsidRDefault="00864D48" w:rsidP="007B670E">
      <w:pPr>
        <w:rPr>
          <w:rFonts w:ascii="Times New Roman" w:hAnsi="Times New Roman" w:cs="Times New Roman"/>
          <w:b/>
        </w:rPr>
      </w:pPr>
      <w:r w:rsidRPr="00AE4632">
        <w:rPr>
          <w:rFonts w:ascii="Times New Roman" w:hAnsi="Times New Roman" w:cs="Times New Roman"/>
        </w:rPr>
        <w:t xml:space="preserve">The </w:t>
      </w:r>
      <w:r w:rsidRPr="00AE4632">
        <w:rPr>
          <w:rFonts w:ascii="Times New Roman" w:hAnsi="Times New Roman" w:cs="Times New Roman"/>
        </w:rPr>
        <w:t>C</w:t>
      </w:r>
      <w:r w:rsidRPr="00AE4632">
        <w:rPr>
          <w:rFonts w:ascii="Times New Roman" w:hAnsi="Times New Roman" w:cs="Times New Roman"/>
        </w:rPr>
        <w:t>ontractor shall patch any rated walls disturbed during construction to the safety requirements of the UL assembly.</w:t>
      </w:r>
    </w:p>
    <w:p w14:paraId="1D674C32" w14:textId="77777777" w:rsidR="00864D48" w:rsidRPr="00AE4632" w:rsidRDefault="00864D48" w:rsidP="007B670E">
      <w:pPr>
        <w:rPr>
          <w:rFonts w:ascii="Times New Roman" w:hAnsi="Times New Roman" w:cs="Times New Roman"/>
          <w:b/>
        </w:rPr>
      </w:pPr>
      <w:r w:rsidRPr="00AE4632">
        <w:rPr>
          <w:rFonts w:ascii="Times New Roman" w:hAnsi="Times New Roman" w:cs="Times New Roman"/>
        </w:rPr>
        <w:t xml:space="preserve">The Contractor shall develop detailed </w:t>
      </w:r>
      <w:r w:rsidRPr="00AE4632">
        <w:rPr>
          <w:rFonts w:ascii="Times New Roman" w:hAnsi="Times New Roman" w:cs="Times New Roman"/>
        </w:rPr>
        <w:t>site-specific</w:t>
      </w:r>
      <w:r w:rsidRPr="00AE4632">
        <w:rPr>
          <w:rFonts w:ascii="Times New Roman" w:hAnsi="Times New Roman" w:cs="Times New Roman"/>
        </w:rPr>
        <w:t xml:space="preserve"> phasing plans for the implementation of the full scope of work according to the contract documents. The phasing </w:t>
      </w:r>
      <w:proofErr w:type="gramStart"/>
      <w:r w:rsidRPr="00AE4632">
        <w:rPr>
          <w:rFonts w:ascii="Times New Roman" w:hAnsi="Times New Roman" w:cs="Times New Roman"/>
        </w:rPr>
        <w:t>plans shall</w:t>
      </w:r>
      <w:proofErr w:type="gramEnd"/>
      <w:r w:rsidRPr="00AE4632">
        <w:rPr>
          <w:rFonts w:ascii="Times New Roman" w:hAnsi="Times New Roman" w:cs="Times New Roman"/>
        </w:rPr>
        <w:t xml:space="preserve"> indicate which plumbing fixtures will be affected </w:t>
      </w:r>
      <w:r w:rsidRPr="00AE4632">
        <w:rPr>
          <w:rFonts w:ascii="Times New Roman" w:hAnsi="Times New Roman" w:cs="Times New Roman"/>
        </w:rPr>
        <w:t>by piping section replacement and shall be used to determine the most efficient and least disruptive way to complete the work. All phasing plans shall be reviewed and approved by the COR prior to the beginning of work. It is the Contractors responsibility to confirm the affected fixtures.</w:t>
      </w:r>
    </w:p>
    <w:p w14:paraId="1D674C33" w14:textId="77777777" w:rsidR="00864D48" w:rsidRPr="00AE4632" w:rsidRDefault="00864D48" w:rsidP="007B670E">
      <w:pPr>
        <w:rPr>
          <w:rFonts w:ascii="Times New Roman" w:hAnsi="Times New Roman" w:cs="Times New Roman"/>
          <w:b/>
        </w:rPr>
      </w:pPr>
      <w:r w:rsidRPr="00AE4632">
        <w:rPr>
          <w:rFonts w:ascii="Times New Roman" w:hAnsi="Times New Roman" w:cs="Times New Roman"/>
        </w:rPr>
        <w:t>For phasing/planning purposes, piping section replacement shall begin with the 5</w:t>
      </w:r>
      <w:r w:rsidRPr="00AE4632">
        <w:rPr>
          <w:rFonts w:ascii="Times New Roman" w:hAnsi="Times New Roman" w:cs="Times New Roman"/>
          <w:vertAlign w:val="superscript"/>
        </w:rPr>
        <w:t>th</w:t>
      </w:r>
      <w:r w:rsidRPr="00AE4632">
        <w:rPr>
          <w:rFonts w:ascii="Times New Roman" w:hAnsi="Times New Roman" w:cs="Times New Roman"/>
        </w:rPr>
        <w:t xml:space="preserve"> Floor Stack “C” located under the 6</w:t>
      </w:r>
      <w:r w:rsidRPr="00AE4632">
        <w:rPr>
          <w:rFonts w:ascii="Times New Roman" w:hAnsi="Times New Roman" w:cs="Times New Roman"/>
          <w:vertAlign w:val="superscript"/>
        </w:rPr>
        <w:t>th</w:t>
      </w:r>
      <w:r w:rsidRPr="00AE4632">
        <w:rPr>
          <w:rFonts w:ascii="Times New Roman" w:hAnsi="Times New Roman" w:cs="Times New Roman"/>
        </w:rPr>
        <w:t xml:space="preserve"> Floor ICU.</w:t>
      </w:r>
    </w:p>
    <w:p w14:paraId="1D674C34"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Next, the Contractor sh</w:t>
      </w:r>
      <w:r w:rsidRPr="00AE4632">
        <w:rPr>
          <w:rFonts w:ascii="Times New Roman" w:hAnsi="Times New Roman" w:cs="Times New Roman"/>
          <w:bCs/>
        </w:rPr>
        <w:t>all</w:t>
      </w:r>
      <w:r w:rsidRPr="00AE4632">
        <w:rPr>
          <w:rFonts w:ascii="Times New Roman" w:hAnsi="Times New Roman" w:cs="Times New Roman"/>
          <w:bCs/>
        </w:rPr>
        <w:t xml:space="preserve"> plan to replace 5</w:t>
      </w:r>
      <w:r w:rsidRPr="00AE4632">
        <w:rPr>
          <w:rFonts w:ascii="Times New Roman" w:hAnsi="Times New Roman" w:cs="Times New Roman"/>
          <w:bCs/>
          <w:vertAlign w:val="superscript"/>
        </w:rPr>
        <w:t>th</w:t>
      </w:r>
      <w:r w:rsidRPr="00AE4632">
        <w:rPr>
          <w:rFonts w:ascii="Times New Roman" w:hAnsi="Times New Roman" w:cs="Times New Roman"/>
          <w:bCs/>
        </w:rPr>
        <w:t xml:space="preserve"> Floor Stacks “A” and “B” piping serving the 6</w:t>
      </w:r>
      <w:r w:rsidRPr="00AE4632">
        <w:rPr>
          <w:rFonts w:ascii="Times New Roman" w:hAnsi="Times New Roman" w:cs="Times New Roman"/>
          <w:bCs/>
          <w:vertAlign w:val="superscript"/>
        </w:rPr>
        <w:t>th</w:t>
      </w:r>
      <w:r w:rsidRPr="00AE4632">
        <w:rPr>
          <w:rFonts w:ascii="Times New Roman" w:hAnsi="Times New Roman" w:cs="Times New Roman"/>
          <w:bCs/>
        </w:rPr>
        <w:t xml:space="preserve"> Floor Stepdown Unit and associated fixtures.</w:t>
      </w:r>
    </w:p>
    <w:p w14:paraId="1D674C35"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Replacement efforts shall focus on 6</w:t>
      </w:r>
      <w:r w:rsidRPr="00AE4632">
        <w:rPr>
          <w:rFonts w:ascii="Times New Roman" w:hAnsi="Times New Roman" w:cs="Times New Roman"/>
          <w:bCs/>
          <w:vertAlign w:val="superscript"/>
        </w:rPr>
        <w:t>th</w:t>
      </w:r>
      <w:r w:rsidRPr="00AE4632">
        <w:rPr>
          <w:rFonts w:ascii="Times New Roman" w:hAnsi="Times New Roman" w:cs="Times New Roman"/>
          <w:bCs/>
        </w:rPr>
        <w:t xml:space="preserve"> Floor fixtures before </w:t>
      </w:r>
      <w:r w:rsidRPr="00AE4632">
        <w:rPr>
          <w:rFonts w:ascii="Times New Roman" w:hAnsi="Times New Roman" w:cs="Times New Roman"/>
          <w:bCs/>
        </w:rPr>
        <w:t>7</w:t>
      </w:r>
      <w:r w:rsidRPr="00AE4632">
        <w:rPr>
          <w:rFonts w:ascii="Times New Roman" w:hAnsi="Times New Roman" w:cs="Times New Roman"/>
          <w:bCs/>
          <w:vertAlign w:val="superscript"/>
        </w:rPr>
        <w:t>th</w:t>
      </w:r>
      <w:r w:rsidRPr="00AE4632">
        <w:rPr>
          <w:rFonts w:ascii="Times New Roman" w:hAnsi="Times New Roman" w:cs="Times New Roman"/>
          <w:bCs/>
        </w:rPr>
        <w:t xml:space="preserve"> and 8</w:t>
      </w:r>
      <w:r w:rsidRPr="00AE4632">
        <w:rPr>
          <w:rFonts w:ascii="Times New Roman" w:hAnsi="Times New Roman" w:cs="Times New Roman"/>
          <w:bCs/>
          <w:vertAlign w:val="superscript"/>
        </w:rPr>
        <w:t>th</w:t>
      </w:r>
      <w:r w:rsidRPr="00AE4632">
        <w:rPr>
          <w:rFonts w:ascii="Times New Roman" w:hAnsi="Times New Roman" w:cs="Times New Roman"/>
          <w:bCs/>
        </w:rPr>
        <w:t xml:space="preserve"> Floor riser sections as key noted in the project drawings.</w:t>
      </w:r>
    </w:p>
    <w:p w14:paraId="1D674C36"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Shutdowns for 7</w:t>
      </w:r>
      <w:r w:rsidRPr="00AE4632">
        <w:rPr>
          <w:rFonts w:ascii="Times New Roman" w:hAnsi="Times New Roman" w:cs="Times New Roman"/>
          <w:bCs/>
          <w:vertAlign w:val="superscript"/>
        </w:rPr>
        <w:t>th</w:t>
      </w:r>
      <w:r w:rsidRPr="00AE4632">
        <w:rPr>
          <w:rFonts w:ascii="Times New Roman" w:hAnsi="Times New Roman" w:cs="Times New Roman"/>
          <w:bCs/>
        </w:rPr>
        <w:t xml:space="preserve"> and 8</w:t>
      </w:r>
      <w:r w:rsidRPr="00AE4632">
        <w:rPr>
          <w:rFonts w:ascii="Times New Roman" w:hAnsi="Times New Roman" w:cs="Times New Roman"/>
          <w:bCs/>
          <w:vertAlign w:val="superscript"/>
        </w:rPr>
        <w:t>th</w:t>
      </w:r>
      <w:r w:rsidRPr="00AE4632">
        <w:rPr>
          <w:rFonts w:ascii="Times New Roman" w:hAnsi="Times New Roman" w:cs="Times New Roman"/>
          <w:bCs/>
        </w:rPr>
        <w:t xml:space="preserve"> floor fixtures will require coordination to move patients to the 6</w:t>
      </w:r>
      <w:r w:rsidRPr="00AE4632">
        <w:rPr>
          <w:rFonts w:ascii="Times New Roman" w:hAnsi="Times New Roman" w:cs="Times New Roman"/>
          <w:bCs/>
          <w:vertAlign w:val="superscript"/>
        </w:rPr>
        <w:t>th</w:t>
      </w:r>
      <w:r w:rsidRPr="00AE4632">
        <w:rPr>
          <w:rFonts w:ascii="Times New Roman" w:hAnsi="Times New Roman" w:cs="Times New Roman"/>
          <w:bCs/>
        </w:rPr>
        <w:t xml:space="preserve"> Floor Stepdown Unit.</w:t>
      </w:r>
    </w:p>
    <w:p w14:paraId="1D674C37"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Lastly, the Contractor shall plan to replace the 3</w:t>
      </w:r>
      <w:r w:rsidRPr="00AE4632">
        <w:rPr>
          <w:rFonts w:ascii="Times New Roman" w:hAnsi="Times New Roman" w:cs="Times New Roman"/>
          <w:bCs/>
          <w:vertAlign w:val="superscript"/>
        </w:rPr>
        <w:t>rd</w:t>
      </w:r>
      <w:r w:rsidRPr="00AE4632">
        <w:rPr>
          <w:rFonts w:ascii="Times New Roman" w:hAnsi="Times New Roman" w:cs="Times New Roman"/>
          <w:bCs/>
        </w:rPr>
        <w:t xml:space="preserve"> Floor sanitary piping sections according to the project drawings.</w:t>
      </w:r>
    </w:p>
    <w:p w14:paraId="1D674C38"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 xml:space="preserve">For bidding purposes and preliminary phasing coordination, the Contractor shall plan to </w:t>
      </w:r>
      <w:proofErr w:type="gramStart"/>
      <w:r w:rsidRPr="00AE4632">
        <w:rPr>
          <w:rFonts w:ascii="Times New Roman" w:hAnsi="Times New Roman" w:cs="Times New Roman"/>
          <w:bCs/>
        </w:rPr>
        <w:t>shutdown</w:t>
      </w:r>
      <w:proofErr w:type="gramEnd"/>
      <w:r w:rsidRPr="00AE4632">
        <w:rPr>
          <w:rFonts w:ascii="Times New Roman" w:hAnsi="Times New Roman" w:cs="Times New Roman"/>
          <w:bCs/>
        </w:rPr>
        <w:t xml:space="preserve"> no more than 8-10 rooms at a time and for no more than 2-3 days before returning the associated sanitary piping to full service.</w:t>
      </w:r>
    </w:p>
    <w:p w14:paraId="1D674C39"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Work shall be completed outside of normal VAMC business hours and is expected to be conducted from 5 PM to 6AM Monday-</w:t>
      </w:r>
      <w:proofErr w:type="gramStart"/>
      <w:r w:rsidRPr="00AE4632">
        <w:rPr>
          <w:rFonts w:ascii="Times New Roman" w:hAnsi="Times New Roman" w:cs="Times New Roman"/>
          <w:bCs/>
        </w:rPr>
        <w:t>Friday, and</w:t>
      </w:r>
      <w:proofErr w:type="gramEnd"/>
      <w:r w:rsidRPr="00AE4632">
        <w:rPr>
          <w:rFonts w:ascii="Times New Roman" w:hAnsi="Times New Roman" w:cs="Times New Roman"/>
          <w:bCs/>
        </w:rPr>
        <w:t xml:space="preserve"> may also include weekend work as necessary to accommodate the current patient census.</w:t>
      </w:r>
    </w:p>
    <w:p w14:paraId="1D674C3A"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 xml:space="preserve">All phasing </w:t>
      </w:r>
      <w:r w:rsidRPr="00AE4632">
        <w:rPr>
          <w:rFonts w:ascii="Times New Roman" w:hAnsi="Times New Roman" w:cs="Times New Roman"/>
          <w:bCs/>
        </w:rPr>
        <w:t>and project work is subject to a variable patient census. Work items and scheduling may be adjusted to accommodate the needs of an active hospital environment.</w:t>
      </w:r>
    </w:p>
    <w:p w14:paraId="1D674C3B" w14:textId="77777777" w:rsidR="00864D48" w:rsidRPr="00AE4632" w:rsidRDefault="00864D48" w:rsidP="007B670E">
      <w:pPr>
        <w:rPr>
          <w:rFonts w:ascii="Times New Roman" w:hAnsi="Times New Roman" w:cs="Times New Roman"/>
          <w:b/>
        </w:rPr>
      </w:pPr>
      <w:r w:rsidRPr="00AE4632">
        <w:rPr>
          <w:rFonts w:ascii="Times New Roman" w:hAnsi="Times New Roman" w:cs="Times New Roman"/>
        </w:rPr>
        <w:t>The Contractor shall provide a designated Quality Control (QC) person to provide records during construction, inspection points, and other QC services as detailed in the project bid documents.</w:t>
      </w:r>
    </w:p>
    <w:p w14:paraId="1D674C3C"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All plumbing work shall comply with all Federal Healthcare Regulations, State and Local Codes, as well as all utility company regulations.</w:t>
      </w:r>
    </w:p>
    <w:p w14:paraId="1D674C3D"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t xml:space="preserve">The Contractor </w:t>
      </w:r>
      <w:r w:rsidRPr="00AE4632">
        <w:rPr>
          <w:rFonts w:ascii="Times New Roman" w:hAnsi="Times New Roman" w:cs="Times New Roman"/>
          <w:bCs/>
        </w:rPr>
        <w:t>shall be</w:t>
      </w:r>
      <w:r w:rsidRPr="00AE4632">
        <w:rPr>
          <w:rFonts w:ascii="Times New Roman" w:hAnsi="Times New Roman" w:cs="Times New Roman"/>
          <w:bCs/>
        </w:rPr>
        <w:t xml:space="preserve"> responsible for complying with all requirements of working within an </w:t>
      </w:r>
      <w:r w:rsidRPr="00AE4632">
        <w:rPr>
          <w:rFonts w:ascii="Times New Roman" w:hAnsi="Times New Roman" w:cs="Times New Roman"/>
          <w:bCs/>
        </w:rPr>
        <w:t>active Medical Center</w:t>
      </w:r>
      <w:r w:rsidRPr="00AE4632">
        <w:rPr>
          <w:rFonts w:ascii="Times New Roman" w:hAnsi="Times New Roman" w:cs="Times New Roman"/>
          <w:bCs/>
        </w:rPr>
        <w:t xml:space="preserve">, including noise restrictions, equipment restrictions, hours restrictions, </w:t>
      </w:r>
      <w:r w:rsidRPr="00AE4632">
        <w:rPr>
          <w:rFonts w:ascii="Times New Roman" w:hAnsi="Times New Roman" w:cs="Times New Roman"/>
          <w:bCs/>
        </w:rPr>
        <w:t xml:space="preserve">phase restrictions, </w:t>
      </w:r>
      <w:r w:rsidRPr="00AE4632">
        <w:rPr>
          <w:rFonts w:ascii="Times New Roman" w:hAnsi="Times New Roman" w:cs="Times New Roman"/>
          <w:bCs/>
        </w:rPr>
        <w:t>etc.</w:t>
      </w:r>
    </w:p>
    <w:p w14:paraId="1D674C3E" w14:textId="77777777" w:rsidR="00864D48" w:rsidRPr="00AE4632" w:rsidRDefault="00864D48" w:rsidP="007B670E">
      <w:pPr>
        <w:rPr>
          <w:rFonts w:ascii="Times New Roman" w:hAnsi="Times New Roman" w:cs="Times New Roman"/>
          <w:b/>
        </w:rPr>
      </w:pPr>
      <w:r w:rsidRPr="00AE4632">
        <w:rPr>
          <w:rFonts w:ascii="Times New Roman" w:hAnsi="Times New Roman" w:cs="Times New Roman"/>
          <w:bCs/>
        </w:rPr>
        <w:lastRenderedPageBreak/>
        <w:t xml:space="preserve">Prior to the start of work, the Contractor is responsible for verifying existing conditions and maintaining current conditions of the </w:t>
      </w:r>
      <w:r w:rsidRPr="00AE4632">
        <w:rPr>
          <w:rFonts w:ascii="Times New Roman" w:hAnsi="Times New Roman" w:cs="Times New Roman"/>
          <w:bCs/>
        </w:rPr>
        <w:t xml:space="preserve">RLR </w:t>
      </w:r>
      <w:r w:rsidRPr="00AE4632">
        <w:rPr>
          <w:rFonts w:ascii="Times New Roman" w:hAnsi="Times New Roman" w:cs="Times New Roman"/>
          <w:bCs/>
        </w:rPr>
        <w:t>VAMC during and following completion of the repairs.</w:t>
      </w:r>
      <w:r w:rsidRPr="00AE4632">
        <w:rPr>
          <w:rFonts w:ascii="Times New Roman" w:hAnsi="Times New Roman" w:cs="Times New Roman"/>
          <w:bCs/>
        </w:rPr>
        <w:t xml:space="preserve"> Responsibilities include but are not limited to:</w:t>
      </w:r>
    </w:p>
    <w:p w14:paraId="1D674C3F"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 deliver/install equipment without interfering with the normal flow of vehicle and pedestrian traffic at the Medical Center.</w:t>
      </w:r>
    </w:p>
    <w:p w14:paraId="1D674C40"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It shall be the responsibility of the Contractor to keep the construction areas clean and the surrounding areas free from damage. If during work, surrounding areas are damaged, the Contractor will be responsible for any repairs/replacements that are required.</w:t>
      </w:r>
    </w:p>
    <w:p w14:paraId="1D674C41"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It is the responsibility of the Contractor to understand and comply with all applicable city, county, state, and federal codes, laws, ordinances, standards, rules</w:t>
      </w:r>
      <w:r w:rsidRPr="00AE4632">
        <w:rPr>
          <w:rFonts w:ascii="Times New Roman" w:hAnsi="Times New Roman" w:cs="Times New Roman"/>
          <w:bCs/>
        </w:rPr>
        <w:t>,</w:t>
      </w:r>
      <w:r w:rsidRPr="00AE4632">
        <w:rPr>
          <w:rFonts w:ascii="Times New Roman" w:hAnsi="Times New Roman" w:cs="Times New Roman"/>
          <w:bCs/>
        </w:rPr>
        <w:t xml:space="preserve"> and regulations.</w:t>
      </w:r>
    </w:p>
    <w:p w14:paraId="1D674C42" w14:textId="77777777" w:rsidR="00864D48" w:rsidRPr="00AE4632" w:rsidRDefault="00864D48" w:rsidP="007B670E">
      <w:pPr>
        <w:rPr>
          <w:rFonts w:ascii="Times New Roman" w:hAnsi="Times New Roman" w:cs="Times New Roman"/>
        </w:rPr>
      </w:pPr>
      <w:r w:rsidRPr="00AE4632">
        <w:rPr>
          <w:rFonts w:ascii="Times New Roman" w:hAnsi="Times New Roman" w:cs="Times New Roman"/>
        </w:rPr>
        <w:t>CONTRACTOR GENERAL REQUIREMENTS</w:t>
      </w:r>
    </w:p>
    <w:p w14:paraId="1D674C43"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All communication from the Contractor to the VA must be submitted and communicated through the Contracting Officer’s Representative (COR).</w:t>
      </w:r>
    </w:p>
    <w:p w14:paraId="1D674C44"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 attend virtual progress meetings with frequency as determined by the COR for the purposes of discussing work progress, problems, or potential modifications.</w:t>
      </w:r>
    </w:p>
    <w:p w14:paraId="1D674C45"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w:t>
      </w:r>
      <w:r w:rsidRPr="00AE4632">
        <w:rPr>
          <w:rFonts w:ascii="Times New Roman" w:hAnsi="Times New Roman" w:cs="Times New Roman"/>
          <w:bCs/>
        </w:rPr>
        <w:t xml:space="preserve">is authorized two parking spaces on the </w:t>
      </w:r>
      <w:r w:rsidRPr="00AE4632">
        <w:rPr>
          <w:rFonts w:ascii="Times New Roman" w:hAnsi="Times New Roman" w:cs="Times New Roman"/>
          <w:bCs/>
        </w:rPr>
        <w:t xml:space="preserve">RLR </w:t>
      </w:r>
      <w:r w:rsidRPr="00AE4632">
        <w:rPr>
          <w:rFonts w:ascii="Times New Roman" w:hAnsi="Times New Roman" w:cs="Times New Roman"/>
          <w:bCs/>
        </w:rPr>
        <w:t>VA</w:t>
      </w:r>
      <w:r w:rsidRPr="00AE4632">
        <w:rPr>
          <w:rFonts w:ascii="Times New Roman" w:hAnsi="Times New Roman" w:cs="Times New Roman"/>
          <w:bCs/>
        </w:rPr>
        <w:t>MC</w:t>
      </w:r>
      <w:r w:rsidRPr="00AE4632">
        <w:rPr>
          <w:rFonts w:ascii="Times New Roman" w:hAnsi="Times New Roman" w:cs="Times New Roman"/>
          <w:bCs/>
        </w:rPr>
        <w:t xml:space="preserve"> campus. All other </w:t>
      </w:r>
      <w:r w:rsidRPr="00AE4632">
        <w:rPr>
          <w:rFonts w:ascii="Times New Roman" w:hAnsi="Times New Roman" w:cs="Times New Roman"/>
          <w:bCs/>
        </w:rPr>
        <w:t>C</w:t>
      </w:r>
      <w:r w:rsidRPr="00AE4632">
        <w:rPr>
          <w:rFonts w:ascii="Times New Roman" w:hAnsi="Times New Roman" w:cs="Times New Roman"/>
          <w:bCs/>
        </w:rPr>
        <w:t>ontractor employees</w:t>
      </w:r>
      <w:r w:rsidRPr="00AE4632">
        <w:rPr>
          <w:rFonts w:ascii="Times New Roman" w:hAnsi="Times New Roman" w:cs="Times New Roman"/>
          <w:bCs/>
        </w:rPr>
        <w:t xml:space="preserve"> or subcontractors</w:t>
      </w:r>
      <w:r w:rsidRPr="00AE4632">
        <w:rPr>
          <w:rFonts w:ascii="Times New Roman" w:hAnsi="Times New Roman" w:cs="Times New Roman"/>
          <w:bCs/>
        </w:rPr>
        <w:t xml:space="preserve"> </w:t>
      </w:r>
      <w:r w:rsidRPr="00AE4632">
        <w:rPr>
          <w:rFonts w:ascii="Times New Roman" w:hAnsi="Times New Roman" w:cs="Times New Roman"/>
          <w:bCs/>
        </w:rPr>
        <w:t>will</w:t>
      </w:r>
      <w:r w:rsidRPr="00AE4632">
        <w:rPr>
          <w:rFonts w:ascii="Times New Roman" w:hAnsi="Times New Roman" w:cs="Times New Roman"/>
          <w:bCs/>
        </w:rPr>
        <w:t xml:space="preserve"> be required to park at the VA’s Cold Springs Road</w:t>
      </w:r>
      <w:r w:rsidRPr="00AE4632">
        <w:rPr>
          <w:rFonts w:ascii="Times New Roman" w:hAnsi="Times New Roman" w:cs="Times New Roman"/>
          <w:bCs/>
        </w:rPr>
        <w:t xml:space="preserve"> (CSR)</w:t>
      </w:r>
      <w:r w:rsidRPr="00AE4632">
        <w:rPr>
          <w:rFonts w:ascii="Times New Roman" w:hAnsi="Times New Roman" w:cs="Times New Roman"/>
          <w:bCs/>
        </w:rPr>
        <w:t xml:space="preserve"> campus</w:t>
      </w:r>
      <w:r w:rsidRPr="00AE4632">
        <w:rPr>
          <w:rFonts w:ascii="Times New Roman" w:hAnsi="Times New Roman" w:cs="Times New Roman"/>
          <w:bCs/>
        </w:rPr>
        <w:t xml:space="preserve"> locat</w:t>
      </w:r>
      <w:r w:rsidRPr="00AE4632">
        <w:rPr>
          <w:rFonts w:ascii="Times New Roman" w:hAnsi="Times New Roman" w:cs="Times New Roman"/>
          <w:bCs/>
        </w:rPr>
        <w:t>ed</w:t>
      </w:r>
      <w:r w:rsidRPr="00AE4632">
        <w:rPr>
          <w:rFonts w:ascii="Times New Roman" w:hAnsi="Times New Roman" w:cs="Times New Roman"/>
          <w:bCs/>
        </w:rPr>
        <w:t xml:space="preserve"> at 2669 Cold Springs Road, Indianapolis, IN 46222.</w:t>
      </w:r>
      <w:r w:rsidRPr="00AE4632">
        <w:rPr>
          <w:rFonts w:ascii="Times New Roman" w:hAnsi="Times New Roman" w:cs="Times New Roman"/>
          <w:bCs/>
        </w:rPr>
        <w:t xml:space="preserve"> Contractor parking is authorized in the </w:t>
      </w:r>
      <w:r w:rsidRPr="00AE4632">
        <w:rPr>
          <w:rFonts w:ascii="Times New Roman" w:hAnsi="Times New Roman" w:cs="Times New Roman"/>
          <w:bCs/>
        </w:rPr>
        <w:t xml:space="preserve">F-Lot </w:t>
      </w:r>
      <w:r w:rsidRPr="00AE4632">
        <w:rPr>
          <w:rFonts w:ascii="Times New Roman" w:hAnsi="Times New Roman" w:cs="Times New Roman"/>
          <w:bCs/>
        </w:rPr>
        <w:t>only when directed by the COR</w:t>
      </w:r>
      <w:r w:rsidRPr="00AE4632">
        <w:rPr>
          <w:rFonts w:ascii="Times New Roman" w:hAnsi="Times New Roman" w:cs="Times New Roman"/>
          <w:bCs/>
        </w:rPr>
        <w:t>.</w:t>
      </w:r>
    </w:p>
    <w:p w14:paraId="1D674C46"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 store materials and equipment only within their authorized construction site. The Contractor may be authorized (at their own expense) one 20’ temporary storage container to store materials and equipment on-site</w:t>
      </w:r>
      <w:r w:rsidRPr="00AE4632">
        <w:rPr>
          <w:rFonts w:ascii="Times New Roman" w:hAnsi="Times New Roman" w:cs="Times New Roman"/>
          <w:bCs/>
        </w:rPr>
        <w:t xml:space="preserve"> or at the CSR campus, depending on space availability</w:t>
      </w:r>
      <w:r w:rsidRPr="00AE4632">
        <w:rPr>
          <w:rFonts w:ascii="Times New Roman" w:hAnsi="Times New Roman" w:cs="Times New Roman"/>
          <w:bCs/>
        </w:rPr>
        <w:t xml:space="preserve">. </w:t>
      </w:r>
      <w:r w:rsidRPr="00AE4632">
        <w:rPr>
          <w:rFonts w:ascii="Times New Roman" w:hAnsi="Times New Roman" w:cs="Times New Roman"/>
          <w:bCs/>
        </w:rPr>
        <w:t>The Contractor shall request storage space for a temporary storage container from the COR. If approved, the COR will designate where the temporary storage container shall be located. Any additional storage space sh</w:t>
      </w:r>
      <w:r w:rsidRPr="00AE4632">
        <w:rPr>
          <w:rFonts w:ascii="Times New Roman" w:hAnsi="Times New Roman" w:cs="Times New Roman"/>
          <w:bCs/>
        </w:rPr>
        <w:t>all</w:t>
      </w:r>
      <w:r w:rsidRPr="00AE4632">
        <w:rPr>
          <w:rFonts w:ascii="Times New Roman" w:hAnsi="Times New Roman" w:cs="Times New Roman"/>
          <w:bCs/>
        </w:rPr>
        <w:t xml:space="preserve"> be located at the CSR </w:t>
      </w:r>
      <w:r w:rsidRPr="00AE4632">
        <w:rPr>
          <w:rFonts w:ascii="Times New Roman" w:hAnsi="Times New Roman" w:cs="Times New Roman"/>
          <w:bCs/>
        </w:rPr>
        <w:t>c</w:t>
      </w:r>
      <w:r w:rsidRPr="00AE4632">
        <w:rPr>
          <w:rFonts w:ascii="Times New Roman" w:hAnsi="Times New Roman" w:cs="Times New Roman"/>
          <w:bCs/>
        </w:rPr>
        <w:t>ampus</w:t>
      </w:r>
      <w:r w:rsidRPr="00AE4632">
        <w:rPr>
          <w:rFonts w:ascii="Times New Roman" w:hAnsi="Times New Roman" w:cs="Times New Roman"/>
          <w:bCs/>
        </w:rPr>
        <w:t xml:space="preserve">. </w:t>
      </w:r>
      <w:r w:rsidRPr="00AE4632">
        <w:rPr>
          <w:rFonts w:ascii="Times New Roman" w:hAnsi="Times New Roman" w:cs="Times New Roman"/>
          <w:bCs/>
        </w:rPr>
        <w:t xml:space="preserve">The VA is not responsible for any </w:t>
      </w:r>
      <w:proofErr w:type="gramStart"/>
      <w:r w:rsidRPr="00AE4632">
        <w:rPr>
          <w:rFonts w:ascii="Times New Roman" w:hAnsi="Times New Roman" w:cs="Times New Roman"/>
          <w:bCs/>
        </w:rPr>
        <w:t>damages</w:t>
      </w:r>
      <w:proofErr w:type="gramEnd"/>
      <w:r w:rsidRPr="00AE4632">
        <w:rPr>
          <w:rFonts w:ascii="Times New Roman" w:hAnsi="Times New Roman" w:cs="Times New Roman"/>
          <w:bCs/>
        </w:rPr>
        <w:t xml:space="preserve"> that may occur to the temporary storage container while on </w:t>
      </w:r>
      <w:r w:rsidRPr="00AE4632">
        <w:rPr>
          <w:rFonts w:ascii="Times New Roman" w:hAnsi="Times New Roman" w:cs="Times New Roman"/>
          <w:bCs/>
        </w:rPr>
        <w:t xml:space="preserve">RLR </w:t>
      </w:r>
      <w:r w:rsidRPr="00AE4632">
        <w:rPr>
          <w:rFonts w:ascii="Times New Roman" w:hAnsi="Times New Roman" w:cs="Times New Roman"/>
          <w:bCs/>
        </w:rPr>
        <w:t>VA</w:t>
      </w:r>
      <w:r w:rsidRPr="00AE4632">
        <w:rPr>
          <w:rFonts w:ascii="Times New Roman" w:hAnsi="Times New Roman" w:cs="Times New Roman"/>
          <w:bCs/>
        </w:rPr>
        <w:t>MC</w:t>
      </w:r>
      <w:r w:rsidRPr="00AE4632">
        <w:rPr>
          <w:rFonts w:ascii="Times New Roman" w:hAnsi="Times New Roman" w:cs="Times New Roman"/>
          <w:bCs/>
        </w:rPr>
        <w:t xml:space="preserve"> property. </w:t>
      </w:r>
      <w:r w:rsidRPr="00AE4632">
        <w:rPr>
          <w:rFonts w:ascii="Times New Roman" w:hAnsi="Times New Roman" w:cs="Times New Roman"/>
          <w:bCs/>
        </w:rPr>
        <w:t>If approved, the temporary storage container shall be:</w:t>
      </w:r>
    </w:p>
    <w:p w14:paraId="1D674C47"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Labeled </w:t>
      </w:r>
      <w:proofErr w:type="gramStart"/>
      <w:r w:rsidRPr="00AE4632">
        <w:rPr>
          <w:rFonts w:ascii="Times New Roman" w:hAnsi="Times New Roman" w:cs="Times New Roman"/>
          <w:bCs/>
        </w:rPr>
        <w:t>including</w:t>
      </w:r>
      <w:proofErr w:type="gramEnd"/>
      <w:r w:rsidRPr="00AE4632">
        <w:rPr>
          <w:rFonts w:ascii="Times New Roman" w:hAnsi="Times New Roman" w:cs="Times New Roman"/>
          <w:bCs/>
        </w:rPr>
        <w:t xml:space="preserve"> the company name, contact information, and project(s) name.</w:t>
      </w:r>
    </w:p>
    <w:p w14:paraId="1D674C48"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Painted in a single color, limited to no rust, clean, with no branding, advertisements, or graffiti.</w:t>
      </w:r>
    </w:p>
    <w:p w14:paraId="1D674C49"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Locked and located only in the space authorized by the COR.</w:t>
      </w:r>
    </w:p>
    <w:p w14:paraId="1D674C4A"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Used for storage of materials and equipment for </w:t>
      </w:r>
      <w:proofErr w:type="gramStart"/>
      <w:r w:rsidRPr="00AE4632">
        <w:rPr>
          <w:rFonts w:ascii="Times New Roman" w:hAnsi="Times New Roman" w:cs="Times New Roman"/>
          <w:bCs/>
        </w:rPr>
        <w:t>the specific</w:t>
      </w:r>
      <w:proofErr w:type="gramEnd"/>
      <w:r w:rsidRPr="00AE4632">
        <w:rPr>
          <w:rFonts w:ascii="Times New Roman" w:hAnsi="Times New Roman" w:cs="Times New Roman"/>
          <w:bCs/>
        </w:rPr>
        <w:t xml:space="preserve"> project only.</w:t>
      </w:r>
    </w:p>
    <w:p w14:paraId="1D674C4B"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Not used for </w:t>
      </w:r>
      <w:proofErr w:type="gramStart"/>
      <w:r w:rsidRPr="00AE4632">
        <w:rPr>
          <w:rFonts w:ascii="Times New Roman" w:hAnsi="Times New Roman" w:cs="Times New Roman"/>
          <w:bCs/>
        </w:rPr>
        <w:t>a working</w:t>
      </w:r>
      <w:proofErr w:type="gramEnd"/>
      <w:r w:rsidRPr="00AE4632">
        <w:rPr>
          <w:rFonts w:ascii="Times New Roman" w:hAnsi="Times New Roman" w:cs="Times New Roman"/>
          <w:bCs/>
        </w:rPr>
        <w:t xml:space="preserve"> space. No work shall be conducted inside or outside the temporary storage container.</w:t>
      </w:r>
    </w:p>
    <w:p w14:paraId="1D674C4C"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Cleaned and maintained daily. The immediate area (10’) around the temporary storage container shall be inspected daily by the Contractor to ensure trash and debris are removed.</w:t>
      </w:r>
    </w:p>
    <w:p w14:paraId="1D674C4D"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NOT used to store prohibited or illegal items, such as guns, chemicals, heaters, or materials that may require temperature control.</w:t>
      </w:r>
    </w:p>
    <w:p w14:paraId="1D674C4E"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lastRenderedPageBreak/>
        <w:t xml:space="preserve">Removed within 15 days after the project </w:t>
      </w:r>
      <w:proofErr w:type="gramStart"/>
      <w:r w:rsidRPr="00AE4632">
        <w:rPr>
          <w:rFonts w:ascii="Times New Roman" w:hAnsi="Times New Roman" w:cs="Times New Roman"/>
          <w:bCs/>
        </w:rPr>
        <w:t>closeout</w:t>
      </w:r>
      <w:proofErr w:type="gramEnd"/>
      <w:r w:rsidRPr="00AE4632">
        <w:rPr>
          <w:rFonts w:ascii="Times New Roman" w:hAnsi="Times New Roman" w:cs="Times New Roman"/>
          <w:bCs/>
        </w:rPr>
        <w:t xml:space="preserve"> or the final invoice payment.</w:t>
      </w:r>
    </w:p>
    <w:p w14:paraId="1D674C4F"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 secure all material, supplies, and equipment left on</w:t>
      </w:r>
      <w:r w:rsidRPr="00AE4632">
        <w:rPr>
          <w:rFonts w:ascii="Times New Roman" w:hAnsi="Times New Roman" w:cs="Times New Roman"/>
          <w:bCs/>
        </w:rPr>
        <w:t>-</w:t>
      </w:r>
      <w:r w:rsidRPr="00AE4632">
        <w:rPr>
          <w:rFonts w:ascii="Times New Roman" w:hAnsi="Times New Roman" w:cs="Times New Roman"/>
          <w:bCs/>
        </w:rPr>
        <w:t xml:space="preserve">site after working hours. </w:t>
      </w:r>
      <w:r w:rsidRPr="00AE4632">
        <w:rPr>
          <w:rFonts w:ascii="Times New Roman" w:hAnsi="Times New Roman" w:cs="Times New Roman"/>
          <w:bCs/>
        </w:rPr>
        <w:t xml:space="preserve">All materials, tools, and equipment shall be labeled with the Contractors name and a point of contact. No materials or tools shall be left unattended outside the authorized construction site. </w:t>
      </w:r>
      <w:r w:rsidRPr="00AE4632">
        <w:rPr>
          <w:rFonts w:ascii="Times New Roman" w:hAnsi="Times New Roman" w:cs="Times New Roman"/>
          <w:bCs/>
        </w:rPr>
        <w:t xml:space="preserve">The VA </w:t>
      </w:r>
      <w:r w:rsidRPr="00AE4632">
        <w:rPr>
          <w:rFonts w:ascii="Times New Roman" w:hAnsi="Times New Roman" w:cs="Times New Roman"/>
          <w:bCs/>
        </w:rPr>
        <w:t xml:space="preserve">is </w:t>
      </w:r>
      <w:r w:rsidRPr="00AE4632">
        <w:rPr>
          <w:rFonts w:ascii="Times New Roman" w:hAnsi="Times New Roman" w:cs="Times New Roman"/>
          <w:bCs/>
        </w:rPr>
        <w:t>not responsible for</w:t>
      </w:r>
      <w:r w:rsidRPr="00AE4632">
        <w:rPr>
          <w:rFonts w:ascii="Times New Roman" w:hAnsi="Times New Roman" w:cs="Times New Roman"/>
          <w:bCs/>
        </w:rPr>
        <w:t xml:space="preserve"> any theft of tools, equipment, or materials that are stored on-site or </w:t>
      </w:r>
      <w:proofErr w:type="gramStart"/>
      <w:r w:rsidRPr="00AE4632">
        <w:rPr>
          <w:rFonts w:ascii="Times New Roman" w:hAnsi="Times New Roman" w:cs="Times New Roman"/>
          <w:bCs/>
        </w:rPr>
        <w:t>in</w:t>
      </w:r>
      <w:proofErr w:type="gramEnd"/>
      <w:r w:rsidRPr="00AE4632">
        <w:rPr>
          <w:rFonts w:ascii="Times New Roman" w:hAnsi="Times New Roman" w:cs="Times New Roman"/>
          <w:bCs/>
        </w:rPr>
        <w:t xml:space="preserve"> the construction site.</w:t>
      </w:r>
      <w:r w:rsidRPr="00AE4632">
        <w:rPr>
          <w:rFonts w:ascii="Times New Roman" w:hAnsi="Times New Roman" w:cs="Times New Roman"/>
          <w:bCs/>
        </w:rPr>
        <w:t xml:space="preserve"> The following applies to materials and demolition material at the </w:t>
      </w:r>
      <w:r w:rsidRPr="00AE4632">
        <w:rPr>
          <w:rFonts w:ascii="Times New Roman" w:hAnsi="Times New Roman" w:cs="Times New Roman"/>
          <w:bCs/>
        </w:rPr>
        <w:t xml:space="preserve">RLR </w:t>
      </w:r>
      <w:r w:rsidRPr="00AE4632">
        <w:rPr>
          <w:rFonts w:ascii="Times New Roman" w:hAnsi="Times New Roman" w:cs="Times New Roman"/>
          <w:bCs/>
        </w:rPr>
        <w:t>VAMC:</w:t>
      </w:r>
    </w:p>
    <w:p w14:paraId="1D674C50"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All the Contractor’s materials, tools, and equipment shall be clean when transporting them through the facility. If the materials, tools, and equipment cannot be cleaned, then the </w:t>
      </w:r>
      <w:r w:rsidRPr="00AE4632">
        <w:rPr>
          <w:rFonts w:ascii="Times New Roman" w:hAnsi="Times New Roman" w:cs="Times New Roman"/>
          <w:bCs/>
        </w:rPr>
        <w:t>C</w:t>
      </w:r>
      <w:r w:rsidRPr="00AE4632">
        <w:rPr>
          <w:rFonts w:ascii="Times New Roman" w:hAnsi="Times New Roman" w:cs="Times New Roman"/>
          <w:bCs/>
        </w:rPr>
        <w:t>ontractor shall transport them in a cleanable container or cart. Materials over 6’ long carried or hauled through the facility require a person to be in front of and behind the material or equipment ensuring the path of travel is safe.</w:t>
      </w:r>
    </w:p>
    <w:p w14:paraId="1D674C51"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 cover all loads of demolition material to prevent dust/debris from disrupting medical activities in the hospital. The Contractor shall be responsible for the proper disposal of all waste generate</w:t>
      </w:r>
      <w:r w:rsidRPr="00AE4632">
        <w:rPr>
          <w:rFonts w:ascii="Times New Roman" w:hAnsi="Times New Roman" w:cs="Times New Roman"/>
          <w:bCs/>
        </w:rPr>
        <w:t>d</w:t>
      </w:r>
      <w:r w:rsidRPr="00AE4632">
        <w:rPr>
          <w:rFonts w:ascii="Times New Roman" w:hAnsi="Times New Roman" w:cs="Times New Roman"/>
          <w:bCs/>
        </w:rPr>
        <w:t xml:space="preserve">, including all items shown to be removed on the various demolition drawings. </w:t>
      </w:r>
      <w:r w:rsidRPr="00AE4632">
        <w:rPr>
          <w:rFonts w:ascii="Times New Roman" w:hAnsi="Times New Roman" w:cs="Times New Roman"/>
          <w:bCs/>
        </w:rPr>
        <w:t xml:space="preserve">The Contractor shall provide a roll off dumpster for all applicable phases and coordinate with the COR for dumpster staging areas. The </w:t>
      </w:r>
      <w:r w:rsidRPr="00AE4632">
        <w:rPr>
          <w:rFonts w:ascii="Times New Roman" w:hAnsi="Times New Roman" w:cs="Times New Roman"/>
          <w:bCs/>
        </w:rPr>
        <w:t>C</w:t>
      </w:r>
      <w:r w:rsidRPr="00AE4632">
        <w:rPr>
          <w:rFonts w:ascii="Times New Roman" w:hAnsi="Times New Roman" w:cs="Times New Roman"/>
          <w:bCs/>
        </w:rPr>
        <w:t>ontractor shall be responsible for the removal and relocation of the dumpster throughout the entirety of the project.</w:t>
      </w:r>
    </w:p>
    <w:p w14:paraId="1D674C52"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Upon completion of all work items, the Contractor shall conduct a walkthrough with the COR noting all punch list items. Once all punch list items are completed the final invoice will be approved.</w:t>
      </w:r>
    </w:p>
    <w:p w14:paraId="1D674C53"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Richard L. Roudebush VAMC is an active </w:t>
      </w:r>
      <w:r w:rsidRPr="00AE4632">
        <w:rPr>
          <w:rFonts w:ascii="Times New Roman" w:hAnsi="Times New Roman" w:cs="Times New Roman"/>
          <w:bCs/>
        </w:rPr>
        <w:t>M</w:t>
      </w:r>
      <w:r w:rsidRPr="00AE4632">
        <w:rPr>
          <w:rFonts w:ascii="Times New Roman" w:hAnsi="Times New Roman" w:cs="Times New Roman"/>
          <w:bCs/>
        </w:rPr>
        <w:t xml:space="preserve">edical </w:t>
      </w:r>
      <w:r w:rsidRPr="00AE4632">
        <w:rPr>
          <w:rFonts w:ascii="Times New Roman" w:hAnsi="Times New Roman" w:cs="Times New Roman"/>
          <w:bCs/>
        </w:rPr>
        <w:t>C</w:t>
      </w:r>
      <w:r w:rsidRPr="00AE4632">
        <w:rPr>
          <w:rFonts w:ascii="Times New Roman" w:hAnsi="Times New Roman" w:cs="Times New Roman"/>
          <w:bCs/>
        </w:rPr>
        <w:t>enter environment</w:t>
      </w:r>
      <w:r w:rsidRPr="00AE4632">
        <w:rPr>
          <w:rFonts w:ascii="Times New Roman" w:hAnsi="Times New Roman" w:cs="Times New Roman"/>
          <w:bCs/>
        </w:rPr>
        <w:t>; therefore, wo</w:t>
      </w:r>
      <w:r w:rsidRPr="00AE4632">
        <w:rPr>
          <w:rFonts w:ascii="Times New Roman" w:hAnsi="Times New Roman" w:cs="Times New Roman"/>
          <w:bCs/>
        </w:rPr>
        <w:t>rk may be performed directly adjacent to active offices or patient care areas. The Contractor</w:t>
      </w:r>
      <w:r w:rsidRPr="00AE4632">
        <w:rPr>
          <w:rFonts w:ascii="Times New Roman" w:hAnsi="Times New Roman" w:cs="Times New Roman"/>
          <w:bCs/>
        </w:rPr>
        <w:t xml:space="preserve"> and all subcontractors</w:t>
      </w:r>
      <w:r w:rsidRPr="00AE4632">
        <w:rPr>
          <w:rFonts w:ascii="Times New Roman" w:hAnsi="Times New Roman" w:cs="Times New Roman"/>
          <w:bCs/>
        </w:rPr>
        <w:t xml:space="preserve"> </w:t>
      </w:r>
      <w:r w:rsidRPr="00AE4632">
        <w:rPr>
          <w:rFonts w:ascii="Times New Roman" w:hAnsi="Times New Roman" w:cs="Times New Roman"/>
          <w:bCs/>
        </w:rPr>
        <w:t xml:space="preserve">shall </w:t>
      </w:r>
      <w:proofErr w:type="gramStart"/>
      <w:r w:rsidRPr="00AE4632">
        <w:rPr>
          <w:rFonts w:ascii="Times New Roman" w:hAnsi="Times New Roman" w:cs="Times New Roman"/>
          <w:bCs/>
        </w:rPr>
        <w:t>act with professional behavior at all times</w:t>
      </w:r>
      <w:proofErr w:type="gramEnd"/>
      <w:r w:rsidRPr="00AE4632">
        <w:rPr>
          <w:rFonts w:ascii="Times New Roman" w:hAnsi="Times New Roman" w:cs="Times New Roman"/>
          <w:bCs/>
        </w:rPr>
        <w:t>, being cognizant of excessive noise and disruptions. If certain work tasks are expected to be especially disruptive, communicate with the COR for prior approval.</w:t>
      </w:r>
    </w:p>
    <w:p w14:paraId="1D674C54"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VA is not responsible for variability in the price of goods or consumables used during demolition and construction of this project.</w:t>
      </w:r>
    </w:p>
    <w:p w14:paraId="1D674C55" w14:textId="77777777" w:rsidR="00864D48" w:rsidRPr="00AE4632" w:rsidRDefault="00864D48" w:rsidP="007B670E">
      <w:pPr>
        <w:rPr>
          <w:rFonts w:ascii="Times New Roman" w:hAnsi="Times New Roman" w:cs="Times New Roman"/>
        </w:rPr>
      </w:pPr>
      <w:r w:rsidRPr="00AE4632">
        <w:rPr>
          <w:rFonts w:ascii="Times New Roman" w:hAnsi="Times New Roman" w:cs="Times New Roman"/>
        </w:rPr>
        <w:t>DELIVERABLES</w:t>
      </w:r>
      <w:r w:rsidRPr="00AE4632">
        <w:rPr>
          <w:rFonts w:ascii="Times New Roman" w:hAnsi="Times New Roman" w:cs="Times New Roman"/>
        </w:rPr>
        <w:t>:</w:t>
      </w:r>
    </w:p>
    <w:p w14:paraId="1D674C56"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 provide the phase plan and schedule within five (5) business days from the contract award.</w:t>
      </w:r>
    </w:p>
    <w:p w14:paraId="1D674C57"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shall submit a </w:t>
      </w:r>
      <w:r w:rsidRPr="00AE4632">
        <w:rPr>
          <w:rFonts w:ascii="Times New Roman" w:hAnsi="Times New Roman" w:cs="Times New Roman"/>
          <w:bCs/>
        </w:rPr>
        <w:t>S</w:t>
      </w:r>
      <w:r w:rsidRPr="00AE4632">
        <w:rPr>
          <w:rFonts w:ascii="Times New Roman" w:hAnsi="Times New Roman" w:cs="Times New Roman"/>
          <w:bCs/>
        </w:rPr>
        <w:t>ite</w:t>
      </w:r>
      <w:r w:rsidRPr="00AE4632">
        <w:rPr>
          <w:rFonts w:ascii="Times New Roman" w:hAnsi="Times New Roman" w:cs="Times New Roman"/>
          <w:bCs/>
        </w:rPr>
        <w:t>-Specific</w:t>
      </w:r>
      <w:r w:rsidRPr="00AE4632">
        <w:rPr>
          <w:rFonts w:ascii="Times New Roman" w:hAnsi="Times New Roman" w:cs="Times New Roman"/>
          <w:bCs/>
        </w:rPr>
        <w:t xml:space="preserve"> </w:t>
      </w:r>
      <w:r w:rsidRPr="00AE4632">
        <w:rPr>
          <w:rFonts w:ascii="Times New Roman" w:hAnsi="Times New Roman" w:cs="Times New Roman"/>
          <w:bCs/>
        </w:rPr>
        <w:t>S</w:t>
      </w:r>
      <w:r w:rsidRPr="00AE4632">
        <w:rPr>
          <w:rFonts w:ascii="Times New Roman" w:hAnsi="Times New Roman" w:cs="Times New Roman"/>
          <w:bCs/>
        </w:rPr>
        <w:t xml:space="preserve">afety </w:t>
      </w:r>
      <w:r w:rsidRPr="00AE4632">
        <w:rPr>
          <w:rFonts w:ascii="Times New Roman" w:hAnsi="Times New Roman" w:cs="Times New Roman"/>
          <w:bCs/>
        </w:rPr>
        <w:t>P</w:t>
      </w:r>
      <w:r w:rsidRPr="00AE4632">
        <w:rPr>
          <w:rFonts w:ascii="Times New Roman" w:hAnsi="Times New Roman" w:cs="Times New Roman"/>
          <w:bCs/>
        </w:rPr>
        <w:t xml:space="preserve">lan to the COR within </w:t>
      </w:r>
      <w:r w:rsidRPr="00AE4632">
        <w:rPr>
          <w:rFonts w:ascii="Times New Roman" w:hAnsi="Times New Roman" w:cs="Times New Roman"/>
          <w:bCs/>
        </w:rPr>
        <w:t>ten</w:t>
      </w:r>
      <w:r w:rsidRPr="00AE4632">
        <w:rPr>
          <w:rFonts w:ascii="Times New Roman" w:hAnsi="Times New Roman" w:cs="Times New Roman"/>
          <w:bCs/>
        </w:rPr>
        <w:t xml:space="preserve"> (</w:t>
      </w:r>
      <w:r w:rsidRPr="00AE4632">
        <w:rPr>
          <w:rFonts w:ascii="Times New Roman" w:hAnsi="Times New Roman" w:cs="Times New Roman"/>
          <w:bCs/>
        </w:rPr>
        <w:t>10</w:t>
      </w:r>
      <w:r w:rsidRPr="00AE4632">
        <w:rPr>
          <w:rFonts w:ascii="Times New Roman" w:hAnsi="Times New Roman" w:cs="Times New Roman"/>
          <w:bCs/>
        </w:rPr>
        <w:t>) business days from the contract award.</w:t>
      </w:r>
      <w:r w:rsidRPr="00AE4632">
        <w:rPr>
          <w:rFonts w:ascii="Times New Roman" w:hAnsi="Times New Roman" w:cs="Times New Roman"/>
          <w:bCs/>
        </w:rPr>
        <w:t xml:space="preserve"> The </w:t>
      </w:r>
      <w:r w:rsidRPr="00AE4632">
        <w:rPr>
          <w:rFonts w:ascii="Times New Roman" w:hAnsi="Times New Roman" w:cs="Times New Roman"/>
          <w:bCs/>
        </w:rPr>
        <w:t>p</w:t>
      </w:r>
      <w:r w:rsidRPr="00AE4632">
        <w:rPr>
          <w:rFonts w:ascii="Times New Roman" w:hAnsi="Times New Roman" w:cs="Times New Roman"/>
          <w:bCs/>
        </w:rPr>
        <w:t>lan must be approved by the COR before any work begins.</w:t>
      </w:r>
    </w:p>
    <w:p w14:paraId="1D674C58"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w:t>
      </w:r>
      <w:r w:rsidRPr="00AE4632">
        <w:rPr>
          <w:rFonts w:ascii="Times New Roman" w:hAnsi="Times New Roman" w:cs="Times New Roman"/>
          <w:bCs/>
        </w:rPr>
        <w:t>C</w:t>
      </w:r>
      <w:r w:rsidRPr="00AE4632">
        <w:rPr>
          <w:rFonts w:ascii="Times New Roman" w:hAnsi="Times New Roman" w:cs="Times New Roman"/>
          <w:bCs/>
        </w:rPr>
        <w:t xml:space="preserve">ontractor shall submit all products </w:t>
      </w:r>
      <w:r w:rsidRPr="00AE4632">
        <w:rPr>
          <w:rFonts w:ascii="Times New Roman" w:hAnsi="Times New Roman" w:cs="Times New Roman"/>
          <w:bCs/>
        </w:rPr>
        <w:t xml:space="preserve">for approval by </w:t>
      </w:r>
      <w:r w:rsidRPr="00AE4632">
        <w:rPr>
          <w:rFonts w:ascii="Times New Roman" w:hAnsi="Times New Roman" w:cs="Times New Roman"/>
          <w:bCs/>
        </w:rPr>
        <w:t>the COR before beginning construction.</w:t>
      </w:r>
    </w:p>
    <w:p w14:paraId="1D674C59"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w:t>
      </w:r>
      <w:r w:rsidRPr="00AE4632">
        <w:rPr>
          <w:rFonts w:ascii="Times New Roman" w:hAnsi="Times New Roman" w:cs="Times New Roman"/>
          <w:bCs/>
        </w:rPr>
        <w:t>C</w:t>
      </w:r>
      <w:r w:rsidRPr="00AE4632">
        <w:rPr>
          <w:rFonts w:ascii="Times New Roman" w:hAnsi="Times New Roman" w:cs="Times New Roman"/>
          <w:bCs/>
        </w:rPr>
        <w:t>ontractor shall submit daily logs to the COR</w:t>
      </w:r>
      <w:r w:rsidRPr="00AE4632">
        <w:rPr>
          <w:rFonts w:ascii="Times New Roman" w:hAnsi="Times New Roman" w:cs="Times New Roman"/>
          <w:bCs/>
        </w:rPr>
        <w:t xml:space="preserve"> on a weekly basis, at minimum.</w:t>
      </w:r>
    </w:p>
    <w:p w14:paraId="1D674C5A"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w:t>
      </w:r>
      <w:r w:rsidRPr="00AE4632">
        <w:rPr>
          <w:rFonts w:ascii="Times New Roman" w:hAnsi="Times New Roman" w:cs="Times New Roman"/>
          <w:bCs/>
        </w:rPr>
        <w:t>C</w:t>
      </w:r>
      <w:r w:rsidRPr="00AE4632">
        <w:rPr>
          <w:rFonts w:ascii="Times New Roman" w:hAnsi="Times New Roman" w:cs="Times New Roman"/>
          <w:bCs/>
        </w:rPr>
        <w:t>ontractor shall provide a two</w:t>
      </w:r>
      <w:r w:rsidRPr="00AE4632">
        <w:rPr>
          <w:rFonts w:ascii="Times New Roman" w:hAnsi="Times New Roman" w:cs="Times New Roman"/>
          <w:bCs/>
        </w:rPr>
        <w:t>-</w:t>
      </w:r>
      <w:r w:rsidRPr="00AE4632">
        <w:rPr>
          <w:rFonts w:ascii="Times New Roman" w:hAnsi="Times New Roman" w:cs="Times New Roman"/>
          <w:bCs/>
        </w:rPr>
        <w:t>week look</w:t>
      </w:r>
      <w:r w:rsidRPr="00AE4632">
        <w:rPr>
          <w:rFonts w:ascii="Times New Roman" w:hAnsi="Times New Roman" w:cs="Times New Roman"/>
          <w:bCs/>
        </w:rPr>
        <w:t>-</w:t>
      </w:r>
      <w:r w:rsidRPr="00AE4632">
        <w:rPr>
          <w:rFonts w:ascii="Times New Roman" w:hAnsi="Times New Roman" w:cs="Times New Roman"/>
          <w:bCs/>
        </w:rPr>
        <w:t xml:space="preserve">ahead </w:t>
      </w:r>
      <w:r w:rsidRPr="00AE4632">
        <w:rPr>
          <w:rFonts w:ascii="Times New Roman" w:hAnsi="Times New Roman" w:cs="Times New Roman"/>
          <w:bCs/>
        </w:rPr>
        <w:t>to the COR on a weekly basis</w:t>
      </w:r>
      <w:r w:rsidRPr="00AE4632">
        <w:rPr>
          <w:rFonts w:ascii="Times New Roman" w:hAnsi="Times New Roman" w:cs="Times New Roman"/>
          <w:bCs/>
        </w:rPr>
        <w:t>.</w:t>
      </w:r>
    </w:p>
    <w:p w14:paraId="1D674C5B"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w:t>
      </w:r>
      <w:r w:rsidRPr="00AE4632">
        <w:rPr>
          <w:rFonts w:ascii="Times New Roman" w:hAnsi="Times New Roman" w:cs="Times New Roman"/>
          <w:bCs/>
        </w:rPr>
        <w:t xml:space="preserve"> comply with all aspects of contract </w:t>
      </w:r>
      <w:r w:rsidRPr="00AE4632">
        <w:rPr>
          <w:rFonts w:ascii="Times New Roman" w:hAnsi="Times New Roman" w:cs="Times New Roman"/>
          <w:bCs/>
        </w:rPr>
        <w:t>specifications and</w:t>
      </w:r>
      <w:r w:rsidRPr="00AE4632">
        <w:rPr>
          <w:rFonts w:ascii="Times New Roman" w:hAnsi="Times New Roman" w:cs="Times New Roman"/>
          <w:bCs/>
        </w:rPr>
        <w:t xml:space="preserve"> submit a Request for Information (RFI) for</w:t>
      </w:r>
      <w:r w:rsidRPr="00AE4632">
        <w:rPr>
          <w:rFonts w:ascii="Times New Roman" w:hAnsi="Times New Roman" w:cs="Times New Roman"/>
          <w:bCs/>
        </w:rPr>
        <w:t xml:space="preserve"> clarification or additional information if the project documents are not clear.</w:t>
      </w:r>
    </w:p>
    <w:p w14:paraId="1D674C5C"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shall provide waste reports to the COR each month for the entire duration of the project. </w:t>
      </w:r>
      <w:r w:rsidRPr="00AE4632">
        <w:rPr>
          <w:rFonts w:ascii="Times New Roman" w:hAnsi="Times New Roman" w:cs="Times New Roman"/>
          <w:bCs/>
        </w:rPr>
        <w:t>Refer to</w:t>
      </w:r>
      <w:r w:rsidRPr="00AE4632">
        <w:rPr>
          <w:rFonts w:ascii="Times New Roman" w:hAnsi="Times New Roman" w:cs="Times New Roman"/>
          <w:bCs/>
        </w:rPr>
        <w:t xml:space="preserve"> the Construction Waste Management Specification</w:t>
      </w:r>
      <w:r w:rsidRPr="00AE4632">
        <w:rPr>
          <w:rFonts w:ascii="Times New Roman" w:hAnsi="Times New Roman" w:cs="Times New Roman"/>
          <w:bCs/>
        </w:rPr>
        <w:t xml:space="preserve"> for instructions</w:t>
      </w:r>
      <w:r w:rsidRPr="00AE4632">
        <w:rPr>
          <w:rFonts w:ascii="Times New Roman" w:hAnsi="Times New Roman" w:cs="Times New Roman"/>
          <w:bCs/>
        </w:rPr>
        <w:t>.</w:t>
      </w:r>
    </w:p>
    <w:p w14:paraId="1D674C5D"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rPr>
        <w:lastRenderedPageBreak/>
        <w:t>T</w:t>
      </w:r>
      <w:r w:rsidRPr="00AE4632">
        <w:rPr>
          <w:rFonts w:ascii="Times New Roman" w:hAnsi="Times New Roman" w:cs="Times New Roman"/>
          <w:bCs/>
        </w:rPr>
        <w:t xml:space="preserve">he Contractor shall submit a list of </w:t>
      </w:r>
      <w:r w:rsidRPr="00AE4632">
        <w:rPr>
          <w:rFonts w:ascii="Times New Roman" w:hAnsi="Times New Roman" w:cs="Times New Roman"/>
          <w:bCs/>
        </w:rPr>
        <w:t>all sub-contractors that will be working on the construction site.</w:t>
      </w:r>
    </w:p>
    <w:p w14:paraId="1D674C5E"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shall submit a list of all </w:t>
      </w:r>
      <w:r w:rsidRPr="00AE4632">
        <w:rPr>
          <w:rFonts w:ascii="Times New Roman" w:hAnsi="Times New Roman" w:cs="Times New Roman"/>
          <w:bCs/>
        </w:rPr>
        <w:t>personnel</w:t>
      </w:r>
      <w:r w:rsidRPr="00AE4632">
        <w:rPr>
          <w:rFonts w:ascii="Times New Roman" w:hAnsi="Times New Roman" w:cs="Times New Roman"/>
          <w:bCs/>
        </w:rPr>
        <w:t xml:space="preserve"> planned to be onsite each week, one week in advance.</w:t>
      </w:r>
    </w:p>
    <w:p w14:paraId="1D674C5F"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shall provide a minimum </w:t>
      </w:r>
      <w:r w:rsidRPr="00AE4632">
        <w:rPr>
          <w:rFonts w:ascii="Times New Roman" w:hAnsi="Times New Roman" w:cs="Times New Roman"/>
          <w:bCs/>
        </w:rPr>
        <w:t>fourteen</w:t>
      </w:r>
      <w:r w:rsidRPr="00AE4632">
        <w:rPr>
          <w:rFonts w:ascii="Times New Roman" w:hAnsi="Times New Roman" w:cs="Times New Roman"/>
          <w:bCs/>
        </w:rPr>
        <w:t xml:space="preserve"> (</w:t>
      </w:r>
      <w:r w:rsidRPr="00AE4632">
        <w:rPr>
          <w:rFonts w:ascii="Times New Roman" w:hAnsi="Times New Roman" w:cs="Times New Roman"/>
          <w:bCs/>
        </w:rPr>
        <w:t>14</w:t>
      </w:r>
      <w:r w:rsidRPr="00AE4632">
        <w:rPr>
          <w:rFonts w:ascii="Times New Roman" w:hAnsi="Times New Roman" w:cs="Times New Roman"/>
          <w:bCs/>
        </w:rPr>
        <w:t>) day notice to the COR before any utility shutdowns are required to allow for proper scheduling and notification.</w:t>
      </w:r>
      <w:r w:rsidRPr="00AE4632">
        <w:rPr>
          <w:rFonts w:ascii="Times New Roman" w:hAnsi="Times New Roman" w:cs="Times New Roman"/>
          <w:bCs/>
        </w:rPr>
        <w:t xml:space="preserve"> The Contractor shall verify all affected items due to an electrical panel shutdown and present them to the COR on the Utility Outage Permit.</w:t>
      </w:r>
    </w:p>
    <w:p w14:paraId="1D674C60"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 deliver a warranty and maintenance package prior to project close out. This package will include all applicable product(s) warranty information, manuals, and maintenance information for equipment installed during the project.</w:t>
      </w:r>
    </w:p>
    <w:p w14:paraId="1D674C61" w14:textId="77777777" w:rsidR="00864D48" w:rsidRPr="00AE4632" w:rsidRDefault="00864D48" w:rsidP="007B670E">
      <w:pPr>
        <w:rPr>
          <w:rFonts w:ascii="Times New Roman" w:hAnsi="Times New Roman" w:cs="Times New Roman"/>
        </w:rPr>
      </w:pPr>
      <w:r w:rsidRPr="00AE4632">
        <w:rPr>
          <w:rFonts w:ascii="Times New Roman" w:hAnsi="Times New Roman" w:cs="Times New Roman"/>
        </w:rPr>
        <w:t>HEALTH AND SAFETY</w:t>
      </w:r>
      <w:r w:rsidRPr="00AE4632">
        <w:rPr>
          <w:rFonts w:ascii="Times New Roman" w:hAnsi="Times New Roman" w:cs="Times New Roman"/>
        </w:rPr>
        <w:t>:</w:t>
      </w:r>
    </w:p>
    <w:p w14:paraId="1D674C62"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shall have the responsibility for the safety of their own personnel. No physical work can begin until a Site-Specific Safety Plan is approved, governed by the Accident Prevention (FAR 52.236-13) clause. It is the responsibility of the Contractor to safeguard the public, </w:t>
      </w:r>
      <w:r w:rsidRPr="00AE4632">
        <w:rPr>
          <w:rFonts w:ascii="Times New Roman" w:hAnsi="Times New Roman" w:cs="Times New Roman"/>
          <w:bCs/>
        </w:rPr>
        <w:t>C</w:t>
      </w:r>
      <w:r w:rsidRPr="00AE4632">
        <w:rPr>
          <w:rFonts w:ascii="Times New Roman" w:hAnsi="Times New Roman" w:cs="Times New Roman"/>
          <w:bCs/>
        </w:rPr>
        <w:t>ontractor personnel, etc. during construction. The VA will not intervene except when the safety of VA personnel or property is at risk, or imminent risk to life safety exists.</w:t>
      </w:r>
    </w:p>
    <w:p w14:paraId="1D674C63"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Provide appropriate signage, barricades, etc., as appropriate, and as directed by the COR. The Contractor will dictate appropriate PPE for each work area and clearly indicate th</w:t>
      </w:r>
      <w:r w:rsidRPr="00AE4632">
        <w:rPr>
          <w:rFonts w:ascii="Times New Roman" w:hAnsi="Times New Roman" w:cs="Times New Roman"/>
          <w:bCs/>
        </w:rPr>
        <w:t>ose requirements at all entrances to construction areas. The Contractor is to fill out and post the Construction Safety Poster with critical safety information at the main entrance door to the construction site.</w:t>
      </w:r>
    </w:p>
    <w:p w14:paraId="1D674C64"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shall be thoroughly familiar will all rules and regulations governing safety. A 30-hour OSHA “Competent Person” shall be present for all work and all additional workers shall have a minimum of a 10-hour OSHA Certification. All </w:t>
      </w:r>
      <w:r w:rsidRPr="00AE4632">
        <w:rPr>
          <w:rFonts w:ascii="Times New Roman" w:hAnsi="Times New Roman" w:cs="Times New Roman"/>
          <w:bCs/>
        </w:rPr>
        <w:t xml:space="preserve">“Skilled Trades” workers including but not limited to </w:t>
      </w:r>
      <w:r w:rsidRPr="00AE4632">
        <w:rPr>
          <w:rFonts w:ascii="Times New Roman" w:hAnsi="Times New Roman" w:cs="Times New Roman"/>
          <w:bCs/>
        </w:rPr>
        <w:t>welders, pipefitters, carpenters, electricians, etc. performing work must present a valid certification for their respect</w:t>
      </w:r>
      <w:r w:rsidRPr="00AE4632">
        <w:rPr>
          <w:rFonts w:ascii="Times New Roman" w:hAnsi="Times New Roman" w:cs="Times New Roman"/>
          <w:bCs/>
        </w:rPr>
        <w:t>ive</w:t>
      </w:r>
      <w:r w:rsidRPr="00AE4632">
        <w:rPr>
          <w:rFonts w:ascii="Times New Roman" w:hAnsi="Times New Roman" w:cs="Times New Roman"/>
          <w:bCs/>
        </w:rPr>
        <w:t xml:space="preserve"> trade.</w:t>
      </w:r>
    </w:p>
    <w:p w14:paraId="1D674C65"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w:t>
      </w:r>
      <w:r w:rsidRPr="00AE4632">
        <w:rPr>
          <w:rFonts w:ascii="Times New Roman" w:hAnsi="Times New Roman" w:cs="Times New Roman"/>
          <w:bCs/>
        </w:rPr>
        <w:t xml:space="preserve"> shall comply with all VA regulations concerning Safety, Infection Control Requirements, Interim Life Safety Measure Requirements, Parking, Personnel Access, and proper removal/safe disposal of construction waste and debris as listed in the specifications and drawings. The Contractor shall abide by all ICRA requirements that are put into place by the VA infections prevention team. The COR shall provide requirements and forms to</w:t>
      </w:r>
      <w:r w:rsidRPr="00AE4632">
        <w:rPr>
          <w:rFonts w:ascii="Times New Roman" w:hAnsi="Times New Roman" w:cs="Times New Roman"/>
          <w:bCs/>
        </w:rPr>
        <w:t xml:space="preserve"> the</w:t>
      </w:r>
      <w:r w:rsidRPr="00AE4632">
        <w:rPr>
          <w:rFonts w:ascii="Times New Roman" w:hAnsi="Times New Roman" w:cs="Times New Roman"/>
          <w:bCs/>
        </w:rPr>
        <w:t xml:space="preserve"> Contractor.</w:t>
      </w:r>
    </w:p>
    <w:p w14:paraId="1D674C66"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shall perform all work in accordance with ICRA requirements, and it </w:t>
      </w:r>
      <w:r w:rsidRPr="00AE4632">
        <w:rPr>
          <w:rFonts w:ascii="Times New Roman" w:hAnsi="Times New Roman" w:cs="Times New Roman"/>
          <w:bCs/>
        </w:rPr>
        <w:t>is</w:t>
      </w:r>
      <w:r w:rsidRPr="00AE4632">
        <w:rPr>
          <w:rFonts w:ascii="Times New Roman" w:hAnsi="Times New Roman" w:cs="Times New Roman"/>
          <w:bCs/>
        </w:rPr>
        <w:t xml:space="preserve"> the responsibility of the Contractor to keep the construction areas clean and to not damage the existing equipment. If equipment is damaged during the work, the Contractor will be responsible for any repairs/replacements that are required.</w:t>
      </w:r>
    </w:p>
    <w:p w14:paraId="1D674C67"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shall </w:t>
      </w:r>
      <w:r w:rsidRPr="00AE4632">
        <w:rPr>
          <w:rFonts w:ascii="Times New Roman" w:hAnsi="Times New Roman" w:cs="Times New Roman"/>
          <w:bCs/>
        </w:rPr>
        <w:t xml:space="preserve">properly identify all chemicals with an OSHA GHS label and store them according to OSHA regulations. The Contractor shall </w:t>
      </w:r>
      <w:r w:rsidRPr="00AE4632">
        <w:rPr>
          <w:rFonts w:ascii="Times New Roman" w:hAnsi="Times New Roman" w:cs="Times New Roman"/>
          <w:bCs/>
        </w:rPr>
        <w:t>keep all applicable OSHA GHS approved label and SDS sheets on the job site.</w:t>
      </w:r>
    </w:p>
    <w:p w14:paraId="1D674C68"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shall </w:t>
      </w:r>
      <w:r w:rsidRPr="00AE4632">
        <w:rPr>
          <w:rFonts w:ascii="Times New Roman" w:hAnsi="Times New Roman" w:cs="Times New Roman"/>
          <w:bCs/>
        </w:rPr>
        <w:t xml:space="preserve">provide all </w:t>
      </w:r>
      <w:r w:rsidRPr="00AE4632">
        <w:rPr>
          <w:rFonts w:ascii="Times New Roman" w:hAnsi="Times New Roman" w:cs="Times New Roman"/>
          <w:bCs/>
        </w:rPr>
        <w:t>necessary tools, equipment, Personal Protective Equipment (PPE)</w:t>
      </w:r>
      <w:r w:rsidRPr="00AE4632">
        <w:rPr>
          <w:rFonts w:ascii="Times New Roman" w:hAnsi="Times New Roman" w:cs="Times New Roman"/>
          <w:bCs/>
        </w:rPr>
        <w:t>, a</w:t>
      </w:r>
      <w:r w:rsidRPr="00AE4632">
        <w:rPr>
          <w:rFonts w:ascii="Times New Roman" w:hAnsi="Times New Roman" w:cs="Times New Roman"/>
          <w:bCs/>
        </w:rPr>
        <w:t>nd</w:t>
      </w:r>
      <w:r w:rsidRPr="00AE4632">
        <w:rPr>
          <w:rFonts w:ascii="Times New Roman" w:hAnsi="Times New Roman" w:cs="Times New Roman"/>
          <w:bCs/>
        </w:rPr>
        <w:t xml:space="preserve"> all</w:t>
      </w:r>
      <w:r w:rsidRPr="00AE4632">
        <w:rPr>
          <w:rFonts w:ascii="Times New Roman" w:hAnsi="Times New Roman" w:cs="Times New Roman"/>
          <w:bCs/>
        </w:rPr>
        <w:t xml:space="preserve"> </w:t>
      </w:r>
      <w:r w:rsidRPr="00AE4632">
        <w:rPr>
          <w:rFonts w:ascii="Times New Roman" w:hAnsi="Times New Roman" w:cs="Times New Roman"/>
          <w:bCs/>
        </w:rPr>
        <w:t xml:space="preserve">ICRA and safety related materials </w:t>
      </w:r>
      <w:r w:rsidRPr="00AE4632">
        <w:rPr>
          <w:rFonts w:ascii="Times New Roman" w:hAnsi="Times New Roman" w:cs="Times New Roman"/>
          <w:bCs/>
        </w:rPr>
        <w:t xml:space="preserve">to perform the work in a safe, effective, and timely manner. </w:t>
      </w:r>
      <w:r w:rsidRPr="00AE4632">
        <w:rPr>
          <w:rFonts w:ascii="Times New Roman" w:hAnsi="Times New Roman" w:cs="Times New Roman"/>
          <w:bCs/>
        </w:rPr>
        <w:t xml:space="preserve">The Contractor is responsible for providing digital negative air monitors </w:t>
      </w:r>
      <w:r w:rsidRPr="00AE4632">
        <w:rPr>
          <w:rFonts w:ascii="Times New Roman" w:hAnsi="Times New Roman" w:cs="Times New Roman"/>
          <w:bCs/>
        </w:rPr>
        <w:t xml:space="preserve">and particulate counter(s) </w:t>
      </w:r>
      <w:r w:rsidRPr="00AE4632">
        <w:rPr>
          <w:rFonts w:ascii="Times New Roman" w:hAnsi="Times New Roman" w:cs="Times New Roman"/>
          <w:bCs/>
        </w:rPr>
        <w:t xml:space="preserve">for all </w:t>
      </w:r>
      <w:r w:rsidRPr="00AE4632">
        <w:rPr>
          <w:rFonts w:ascii="Times New Roman" w:hAnsi="Times New Roman" w:cs="Times New Roman"/>
          <w:bCs/>
        </w:rPr>
        <w:lastRenderedPageBreak/>
        <w:t xml:space="preserve">Infection Control barriers requiring a negative air space. </w:t>
      </w:r>
      <w:r w:rsidRPr="00AE4632">
        <w:rPr>
          <w:rFonts w:ascii="Times New Roman" w:hAnsi="Times New Roman" w:cs="Times New Roman"/>
          <w:bCs/>
        </w:rPr>
        <w:t>All t</w:t>
      </w:r>
      <w:r w:rsidRPr="00AE4632">
        <w:rPr>
          <w:rFonts w:ascii="Times New Roman" w:hAnsi="Times New Roman" w:cs="Times New Roman"/>
          <w:bCs/>
        </w:rPr>
        <w:t>ools, equipment</w:t>
      </w:r>
      <w:r w:rsidRPr="00AE4632">
        <w:rPr>
          <w:rFonts w:ascii="Times New Roman" w:hAnsi="Times New Roman" w:cs="Times New Roman"/>
          <w:bCs/>
        </w:rPr>
        <w:t>,</w:t>
      </w:r>
      <w:r w:rsidRPr="00AE4632">
        <w:rPr>
          <w:rFonts w:ascii="Times New Roman" w:hAnsi="Times New Roman" w:cs="Times New Roman"/>
          <w:bCs/>
        </w:rPr>
        <w:t xml:space="preserve"> and PPE shall comply with the requirements of OSHA Standard 29 CFR 1910, Subpart I</w:t>
      </w:r>
      <w:r w:rsidRPr="00AE4632">
        <w:rPr>
          <w:rFonts w:ascii="Times New Roman" w:hAnsi="Times New Roman" w:cs="Times New Roman"/>
          <w:bCs/>
        </w:rPr>
        <w:t>.</w:t>
      </w:r>
      <w:r w:rsidRPr="00AE4632">
        <w:rPr>
          <w:rFonts w:ascii="Times New Roman" w:hAnsi="Times New Roman" w:cs="Times New Roman"/>
          <w:bCs/>
        </w:rPr>
        <w:t xml:space="preserve"> Demolition debris shall be removed from the work area in a covered trash cart.</w:t>
      </w:r>
    </w:p>
    <w:p w14:paraId="1D674C69"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 comply with OSHA Standard 29 CFR1926, Subpart AA for all confined space entry. A VA confined space permit shall be required prior to entry into confined spaces.</w:t>
      </w:r>
    </w:p>
    <w:p w14:paraId="1D674C6A"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Contractor shall be responsible for insuring all their employees.</w:t>
      </w:r>
    </w:p>
    <w:p w14:paraId="1D674C6B"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Richard L. Roudebush VAMC</w:t>
      </w:r>
      <w:r w:rsidRPr="00AE4632">
        <w:rPr>
          <w:rFonts w:ascii="Times New Roman" w:hAnsi="Times New Roman" w:cs="Times New Roman"/>
          <w:bCs/>
        </w:rPr>
        <w:t xml:space="preserve"> campus</w:t>
      </w:r>
      <w:r w:rsidRPr="00AE4632">
        <w:rPr>
          <w:rFonts w:ascii="Times New Roman" w:hAnsi="Times New Roman" w:cs="Times New Roman"/>
          <w:bCs/>
        </w:rPr>
        <w:t xml:space="preserve"> is a smoke-free facility</w:t>
      </w:r>
      <w:r w:rsidRPr="00AE4632">
        <w:rPr>
          <w:rFonts w:ascii="Times New Roman" w:hAnsi="Times New Roman" w:cs="Times New Roman"/>
          <w:bCs/>
        </w:rPr>
        <w:t>.</w:t>
      </w:r>
      <w:r w:rsidRPr="00AE4632">
        <w:rPr>
          <w:rFonts w:ascii="Times New Roman" w:hAnsi="Times New Roman" w:cs="Times New Roman"/>
          <w:bCs/>
        </w:rPr>
        <w:t xml:space="preserve"> </w:t>
      </w:r>
      <w:r w:rsidRPr="00AE4632">
        <w:rPr>
          <w:rFonts w:ascii="Times New Roman" w:hAnsi="Times New Roman" w:cs="Times New Roman"/>
          <w:bCs/>
        </w:rPr>
        <w:t>I</w:t>
      </w:r>
      <w:r w:rsidRPr="00AE4632">
        <w:rPr>
          <w:rFonts w:ascii="Times New Roman" w:hAnsi="Times New Roman" w:cs="Times New Roman"/>
          <w:bCs/>
        </w:rPr>
        <w:t xml:space="preserve">t is the </w:t>
      </w:r>
      <w:r w:rsidRPr="00AE4632">
        <w:rPr>
          <w:rFonts w:ascii="Times New Roman" w:hAnsi="Times New Roman" w:cs="Times New Roman"/>
          <w:bCs/>
        </w:rPr>
        <w:t>C</w:t>
      </w:r>
      <w:r w:rsidRPr="00AE4632">
        <w:rPr>
          <w:rFonts w:ascii="Times New Roman" w:hAnsi="Times New Roman" w:cs="Times New Roman"/>
          <w:bCs/>
        </w:rPr>
        <w:t xml:space="preserve">ontractor’s responsibility to maintain compliance to this policy </w:t>
      </w:r>
      <w:r w:rsidRPr="00AE4632">
        <w:rPr>
          <w:rFonts w:ascii="Times New Roman" w:hAnsi="Times New Roman" w:cs="Times New Roman"/>
          <w:bCs/>
        </w:rPr>
        <w:t>within the campus.</w:t>
      </w:r>
    </w:p>
    <w:p w14:paraId="1D674C6C" w14:textId="77777777" w:rsidR="00864D48" w:rsidRPr="00AE4632" w:rsidRDefault="00864D48" w:rsidP="007B670E">
      <w:pPr>
        <w:rPr>
          <w:rFonts w:ascii="Times New Roman" w:hAnsi="Times New Roman" w:cs="Times New Roman"/>
          <w:u w:val="single"/>
        </w:rPr>
      </w:pPr>
      <w:r w:rsidRPr="00AE4632">
        <w:rPr>
          <w:rFonts w:ascii="Times New Roman" w:hAnsi="Times New Roman" w:cs="Times New Roman"/>
        </w:rPr>
        <w:t>SECURITY</w:t>
      </w:r>
      <w:r w:rsidRPr="00AE4632">
        <w:rPr>
          <w:rFonts w:ascii="Times New Roman" w:hAnsi="Times New Roman" w:cs="Times New Roman"/>
        </w:rPr>
        <w:t>:</w:t>
      </w:r>
    </w:p>
    <w:p w14:paraId="1D674C6D"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Contractor, </w:t>
      </w:r>
      <w:r w:rsidRPr="00AE4632">
        <w:rPr>
          <w:rFonts w:ascii="Times New Roman" w:hAnsi="Times New Roman" w:cs="Times New Roman"/>
          <w:bCs/>
        </w:rPr>
        <w:t>contractor</w:t>
      </w:r>
      <w:r w:rsidRPr="00AE4632">
        <w:rPr>
          <w:rFonts w:ascii="Times New Roman" w:hAnsi="Times New Roman" w:cs="Times New Roman"/>
          <w:bCs/>
        </w:rPr>
        <w:t xml:space="preserve"> personnel, and </w:t>
      </w:r>
      <w:r w:rsidRPr="00AE4632">
        <w:rPr>
          <w:rFonts w:ascii="Times New Roman" w:hAnsi="Times New Roman" w:cs="Times New Roman"/>
          <w:bCs/>
        </w:rPr>
        <w:t>all</w:t>
      </w:r>
      <w:r w:rsidRPr="00AE4632">
        <w:rPr>
          <w:rFonts w:ascii="Times New Roman" w:hAnsi="Times New Roman" w:cs="Times New Roman"/>
          <w:bCs/>
        </w:rPr>
        <w:t xml:space="preserve"> subcontractors shall be subject to all Federal laws, regulations, standards, and VA Directives and Handbooks regarding information and information system security as delineated in this contract.</w:t>
      </w:r>
    </w:p>
    <w:p w14:paraId="1D674C6E"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w:t>
      </w:r>
      <w:r w:rsidRPr="00AE4632">
        <w:rPr>
          <w:rFonts w:ascii="Times New Roman" w:hAnsi="Times New Roman" w:cs="Times New Roman"/>
          <w:bCs/>
        </w:rPr>
        <w:t>C</w:t>
      </w:r>
      <w:r w:rsidRPr="00AE4632">
        <w:rPr>
          <w:rFonts w:ascii="Times New Roman" w:hAnsi="Times New Roman" w:cs="Times New Roman"/>
          <w:bCs/>
        </w:rPr>
        <w:t xml:space="preserve">ontractor </w:t>
      </w:r>
      <w:r w:rsidRPr="00AE4632">
        <w:rPr>
          <w:rFonts w:ascii="Times New Roman" w:hAnsi="Times New Roman" w:cs="Times New Roman"/>
          <w:bCs/>
        </w:rPr>
        <w:t xml:space="preserve">and all subcontractors </w:t>
      </w:r>
      <w:r w:rsidRPr="00AE4632">
        <w:rPr>
          <w:rFonts w:ascii="Times New Roman" w:hAnsi="Times New Roman" w:cs="Times New Roman"/>
          <w:bCs/>
        </w:rPr>
        <w:t xml:space="preserve">are required to obtain a PIV or PIV-I badge before work begins and shall always display their badge </w:t>
      </w:r>
      <w:r w:rsidRPr="00AE4632">
        <w:rPr>
          <w:rFonts w:ascii="Times New Roman" w:hAnsi="Times New Roman" w:cs="Times New Roman"/>
          <w:bCs/>
        </w:rPr>
        <w:t>openly</w:t>
      </w:r>
      <w:r w:rsidRPr="00AE4632">
        <w:rPr>
          <w:rFonts w:ascii="Times New Roman" w:hAnsi="Times New Roman" w:cs="Times New Roman"/>
          <w:bCs/>
        </w:rPr>
        <w:t xml:space="preserve"> when on </w:t>
      </w:r>
      <w:r w:rsidRPr="00AE4632">
        <w:rPr>
          <w:rFonts w:ascii="Times New Roman" w:hAnsi="Times New Roman" w:cs="Times New Roman"/>
          <w:bCs/>
        </w:rPr>
        <w:t xml:space="preserve">RLR </w:t>
      </w:r>
      <w:r w:rsidRPr="00AE4632">
        <w:rPr>
          <w:rFonts w:ascii="Times New Roman" w:hAnsi="Times New Roman" w:cs="Times New Roman"/>
          <w:bCs/>
        </w:rPr>
        <w:t>VA</w:t>
      </w:r>
      <w:r w:rsidRPr="00AE4632">
        <w:rPr>
          <w:rFonts w:ascii="Times New Roman" w:hAnsi="Times New Roman" w:cs="Times New Roman"/>
          <w:bCs/>
        </w:rPr>
        <w:t>MC</w:t>
      </w:r>
      <w:r w:rsidRPr="00AE4632">
        <w:rPr>
          <w:rFonts w:ascii="Times New Roman" w:hAnsi="Times New Roman" w:cs="Times New Roman"/>
          <w:bCs/>
        </w:rPr>
        <w:t xml:space="preserve"> property. General Contractor’s or subcontractor’s employees shall not enter the project site without an appropriate badge. </w:t>
      </w:r>
      <w:r w:rsidRPr="00AE4632">
        <w:rPr>
          <w:rFonts w:ascii="Times New Roman" w:hAnsi="Times New Roman" w:cs="Times New Roman"/>
          <w:bCs/>
        </w:rPr>
        <w:t xml:space="preserve">Ensure all construction entry doors are </w:t>
      </w:r>
      <w:proofErr w:type="gramStart"/>
      <w:r w:rsidRPr="00AE4632">
        <w:rPr>
          <w:rFonts w:ascii="Times New Roman" w:hAnsi="Times New Roman" w:cs="Times New Roman"/>
          <w:bCs/>
        </w:rPr>
        <w:t>locked at all times</w:t>
      </w:r>
      <w:proofErr w:type="gramEnd"/>
      <w:r w:rsidRPr="00AE4632">
        <w:rPr>
          <w:rFonts w:ascii="Times New Roman" w:hAnsi="Times New Roman" w:cs="Times New Roman"/>
          <w:bCs/>
        </w:rPr>
        <w:t xml:space="preserve">. </w:t>
      </w:r>
      <w:r w:rsidRPr="00AE4632">
        <w:rPr>
          <w:rFonts w:ascii="Times New Roman" w:hAnsi="Times New Roman" w:cs="Times New Roman"/>
          <w:bCs/>
        </w:rPr>
        <w:t>Contractor personnel may be subject to inspection of their personal effects when entering or leaving the project site. Before starting work the General Contractor shall g</w:t>
      </w:r>
      <w:r w:rsidRPr="00AE4632">
        <w:rPr>
          <w:rFonts w:ascii="Times New Roman" w:hAnsi="Times New Roman" w:cs="Times New Roman"/>
          <w:bCs/>
        </w:rPr>
        <w:t>ive two weeks’ notice to the COR so that security arrangements can be provided for employee badging.</w:t>
      </w:r>
    </w:p>
    <w:p w14:paraId="1D674C6F"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 xml:space="preserve">The </w:t>
      </w:r>
      <w:r w:rsidRPr="00AE4632">
        <w:rPr>
          <w:rFonts w:ascii="Times New Roman" w:hAnsi="Times New Roman" w:cs="Times New Roman"/>
          <w:bCs/>
        </w:rPr>
        <w:t>Richard L. Roudebush</w:t>
      </w:r>
      <w:r w:rsidRPr="00AE4632">
        <w:rPr>
          <w:rFonts w:ascii="Times New Roman" w:hAnsi="Times New Roman" w:cs="Times New Roman"/>
          <w:bCs/>
        </w:rPr>
        <w:t xml:space="preserve"> VA</w:t>
      </w:r>
      <w:r w:rsidRPr="00AE4632">
        <w:rPr>
          <w:rFonts w:ascii="Times New Roman" w:hAnsi="Times New Roman" w:cs="Times New Roman"/>
          <w:bCs/>
        </w:rPr>
        <w:t>MC</w:t>
      </w:r>
      <w:r w:rsidRPr="00AE4632">
        <w:rPr>
          <w:rFonts w:ascii="Times New Roman" w:hAnsi="Times New Roman" w:cs="Times New Roman"/>
          <w:bCs/>
        </w:rPr>
        <w:t xml:space="preserve"> is currently transitioning to an electronic key and coring system throughout the entire </w:t>
      </w:r>
      <w:r w:rsidRPr="00AE4632">
        <w:rPr>
          <w:rFonts w:ascii="Times New Roman" w:hAnsi="Times New Roman" w:cs="Times New Roman"/>
          <w:bCs/>
        </w:rPr>
        <w:t>M</w:t>
      </w:r>
      <w:r w:rsidRPr="00AE4632">
        <w:rPr>
          <w:rFonts w:ascii="Times New Roman" w:hAnsi="Times New Roman" w:cs="Times New Roman"/>
          <w:bCs/>
        </w:rPr>
        <w:t xml:space="preserve">edical </w:t>
      </w:r>
      <w:r w:rsidRPr="00AE4632">
        <w:rPr>
          <w:rFonts w:ascii="Times New Roman" w:hAnsi="Times New Roman" w:cs="Times New Roman"/>
          <w:bCs/>
        </w:rPr>
        <w:t>C</w:t>
      </w:r>
      <w:r w:rsidRPr="00AE4632">
        <w:rPr>
          <w:rFonts w:ascii="Times New Roman" w:hAnsi="Times New Roman" w:cs="Times New Roman"/>
          <w:bCs/>
        </w:rPr>
        <w:t xml:space="preserve">enter. Most mechanical rooms have already been transitioned over to the electronic key and core system. The Prime </w:t>
      </w:r>
      <w:r w:rsidRPr="00AE4632">
        <w:rPr>
          <w:rFonts w:ascii="Times New Roman" w:hAnsi="Times New Roman" w:cs="Times New Roman"/>
          <w:bCs/>
        </w:rPr>
        <w:t>C</w:t>
      </w:r>
      <w:r w:rsidRPr="00AE4632">
        <w:rPr>
          <w:rFonts w:ascii="Times New Roman" w:hAnsi="Times New Roman" w:cs="Times New Roman"/>
          <w:bCs/>
        </w:rPr>
        <w:t xml:space="preserve">ontractor will be issued one electronic key once </w:t>
      </w:r>
      <w:r w:rsidRPr="00AE4632">
        <w:rPr>
          <w:rFonts w:ascii="Times New Roman" w:hAnsi="Times New Roman" w:cs="Times New Roman"/>
          <w:bCs/>
        </w:rPr>
        <w:t xml:space="preserve">the </w:t>
      </w:r>
      <w:r w:rsidRPr="00AE4632">
        <w:rPr>
          <w:rFonts w:ascii="Times New Roman" w:hAnsi="Times New Roman" w:cs="Times New Roman"/>
          <w:bCs/>
        </w:rPr>
        <w:t>contract has been awarded and the NTP has been issued. The Prime Contractor will only be given access to the rooms</w:t>
      </w:r>
      <w:r w:rsidRPr="00AE4632">
        <w:rPr>
          <w:rFonts w:ascii="Times New Roman" w:hAnsi="Times New Roman" w:cs="Times New Roman"/>
          <w:bCs/>
        </w:rPr>
        <w:t>/</w:t>
      </w:r>
      <w:r w:rsidRPr="00AE4632">
        <w:rPr>
          <w:rFonts w:ascii="Times New Roman" w:hAnsi="Times New Roman" w:cs="Times New Roman"/>
          <w:bCs/>
        </w:rPr>
        <w:t xml:space="preserve">spaces that work is </w:t>
      </w:r>
      <w:proofErr w:type="gramStart"/>
      <w:r w:rsidRPr="00AE4632">
        <w:rPr>
          <w:rFonts w:ascii="Times New Roman" w:hAnsi="Times New Roman" w:cs="Times New Roman"/>
          <w:bCs/>
        </w:rPr>
        <w:t>required in</w:t>
      </w:r>
      <w:proofErr w:type="gramEnd"/>
      <w:r w:rsidRPr="00AE4632">
        <w:rPr>
          <w:rFonts w:ascii="Times New Roman" w:hAnsi="Times New Roman" w:cs="Times New Roman"/>
          <w:bCs/>
        </w:rPr>
        <w:t xml:space="preserve"> to complete the contract. Any additional access sh</w:t>
      </w:r>
      <w:r w:rsidRPr="00AE4632">
        <w:rPr>
          <w:rFonts w:ascii="Times New Roman" w:hAnsi="Times New Roman" w:cs="Times New Roman"/>
          <w:bCs/>
        </w:rPr>
        <w:t>all</w:t>
      </w:r>
      <w:r w:rsidRPr="00AE4632">
        <w:rPr>
          <w:rFonts w:ascii="Times New Roman" w:hAnsi="Times New Roman" w:cs="Times New Roman"/>
          <w:bCs/>
        </w:rPr>
        <w:t xml:space="preserve"> be requested through the VA COR. The </w:t>
      </w:r>
      <w:r w:rsidRPr="00AE4632">
        <w:rPr>
          <w:rFonts w:ascii="Times New Roman" w:hAnsi="Times New Roman" w:cs="Times New Roman"/>
          <w:bCs/>
        </w:rPr>
        <w:t>C</w:t>
      </w:r>
      <w:r w:rsidRPr="00AE4632">
        <w:rPr>
          <w:rFonts w:ascii="Times New Roman" w:hAnsi="Times New Roman" w:cs="Times New Roman"/>
          <w:bCs/>
        </w:rPr>
        <w:t xml:space="preserve">ontractor will be responsible for the electronic key during the entire duration of the project. The last </w:t>
      </w:r>
      <w:r w:rsidRPr="00AE4632">
        <w:rPr>
          <w:rFonts w:ascii="Times New Roman" w:hAnsi="Times New Roman" w:cs="Times New Roman"/>
          <w:bCs/>
        </w:rPr>
        <w:t xml:space="preserve">invoice on the contract will not be paid until the electronic key is returned </w:t>
      </w:r>
      <w:proofErr w:type="gramStart"/>
      <w:r w:rsidRPr="00AE4632">
        <w:rPr>
          <w:rFonts w:ascii="Times New Roman" w:hAnsi="Times New Roman" w:cs="Times New Roman"/>
          <w:bCs/>
        </w:rPr>
        <w:t>in good working condition to the COR</w:t>
      </w:r>
      <w:proofErr w:type="gramEnd"/>
      <w:r w:rsidRPr="00AE4632">
        <w:rPr>
          <w:rFonts w:ascii="Times New Roman" w:hAnsi="Times New Roman" w:cs="Times New Roman"/>
          <w:bCs/>
        </w:rPr>
        <w:t xml:space="preserve">. The Prime </w:t>
      </w:r>
      <w:r w:rsidRPr="00AE4632">
        <w:rPr>
          <w:rFonts w:ascii="Times New Roman" w:hAnsi="Times New Roman" w:cs="Times New Roman"/>
          <w:bCs/>
        </w:rPr>
        <w:t>C</w:t>
      </w:r>
      <w:r w:rsidRPr="00AE4632">
        <w:rPr>
          <w:rFonts w:ascii="Times New Roman" w:hAnsi="Times New Roman" w:cs="Times New Roman"/>
          <w:bCs/>
        </w:rPr>
        <w:t xml:space="preserve">ontractor will be responsible for reimbursing </w:t>
      </w:r>
      <w:proofErr w:type="gramStart"/>
      <w:r w:rsidRPr="00AE4632">
        <w:rPr>
          <w:rFonts w:ascii="Times New Roman" w:hAnsi="Times New Roman" w:cs="Times New Roman"/>
          <w:bCs/>
        </w:rPr>
        <w:t>the VA</w:t>
      </w:r>
      <w:proofErr w:type="gramEnd"/>
      <w:r w:rsidRPr="00AE4632">
        <w:rPr>
          <w:rFonts w:ascii="Times New Roman" w:hAnsi="Times New Roman" w:cs="Times New Roman"/>
          <w:bCs/>
        </w:rPr>
        <w:t xml:space="preserve"> $125.00 if the electronic key is lost, stolen or damaged during the duration of the contract. The COR may at any time inspect the electronic key to ensure the key is in possession of the Prime </w:t>
      </w:r>
      <w:r w:rsidRPr="00AE4632">
        <w:rPr>
          <w:rFonts w:ascii="Times New Roman" w:hAnsi="Times New Roman" w:cs="Times New Roman"/>
          <w:bCs/>
        </w:rPr>
        <w:t>C</w:t>
      </w:r>
      <w:r w:rsidRPr="00AE4632">
        <w:rPr>
          <w:rFonts w:ascii="Times New Roman" w:hAnsi="Times New Roman" w:cs="Times New Roman"/>
          <w:bCs/>
        </w:rPr>
        <w:t>ontractor. The electronic key will be required to be reprogrammed periodically to ensure updated access. Currently the electronic key is s</w:t>
      </w:r>
      <w:r w:rsidRPr="00AE4632">
        <w:rPr>
          <w:rFonts w:ascii="Times New Roman" w:hAnsi="Times New Roman" w:cs="Times New Roman"/>
          <w:bCs/>
        </w:rPr>
        <w:t xml:space="preserve">et to be reprogrammed every </w:t>
      </w:r>
      <w:r w:rsidRPr="00AE4632">
        <w:rPr>
          <w:rFonts w:ascii="Times New Roman" w:hAnsi="Times New Roman" w:cs="Times New Roman"/>
          <w:bCs/>
        </w:rPr>
        <w:t>four (</w:t>
      </w:r>
      <w:r w:rsidRPr="00AE4632">
        <w:rPr>
          <w:rFonts w:ascii="Times New Roman" w:hAnsi="Times New Roman" w:cs="Times New Roman"/>
          <w:bCs/>
        </w:rPr>
        <w:t>4</w:t>
      </w:r>
      <w:r w:rsidRPr="00AE4632">
        <w:rPr>
          <w:rFonts w:ascii="Times New Roman" w:hAnsi="Times New Roman" w:cs="Times New Roman"/>
          <w:bCs/>
        </w:rPr>
        <w:t>)</w:t>
      </w:r>
      <w:r w:rsidRPr="00AE4632">
        <w:rPr>
          <w:rFonts w:ascii="Times New Roman" w:hAnsi="Times New Roman" w:cs="Times New Roman"/>
          <w:bCs/>
        </w:rPr>
        <w:t xml:space="preserve"> days.</w:t>
      </w:r>
    </w:p>
    <w:p w14:paraId="1D674C70" w14:textId="77777777" w:rsidR="00864D48" w:rsidRPr="00AE4632" w:rsidRDefault="00864D48" w:rsidP="007B670E">
      <w:pPr>
        <w:rPr>
          <w:rFonts w:ascii="Times New Roman" w:hAnsi="Times New Roman" w:cs="Times New Roman"/>
          <w:bCs/>
        </w:rPr>
      </w:pPr>
      <w:r w:rsidRPr="00AE4632">
        <w:rPr>
          <w:rFonts w:ascii="Times New Roman" w:hAnsi="Times New Roman" w:cs="Times New Roman"/>
          <w:bCs/>
        </w:rPr>
        <w:t>The C&amp;A requirements do not apply, and a Security Accreditation Package is not required.</w:t>
      </w:r>
    </w:p>
    <w:p w14:paraId="1D674C71" w14:textId="77777777" w:rsidR="00864D48" w:rsidRPr="00AE4632" w:rsidRDefault="00864D48" w:rsidP="007B670E">
      <w:pPr>
        <w:rPr>
          <w:rFonts w:ascii="Times New Roman" w:hAnsi="Times New Roman" w:cs="Times New Roman"/>
          <w:b/>
          <w:bCs/>
        </w:rPr>
      </w:pPr>
    </w:p>
    <w:p w14:paraId="113B507C" w14:textId="77777777" w:rsidR="00AE4632" w:rsidRPr="00AE4632" w:rsidRDefault="00AE4632">
      <w:pPr>
        <w:rPr>
          <w:rFonts w:ascii="Times New Roman" w:eastAsia="Times New Roman" w:hAnsi="Times New Roman" w:cs="Times New Roman"/>
          <w:b/>
          <w:u w:val="single"/>
        </w:rPr>
      </w:pPr>
      <w:r w:rsidRPr="00AE4632">
        <w:rPr>
          <w:rFonts w:ascii="Times New Roman" w:eastAsia="Times New Roman" w:hAnsi="Times New Roman" w:cs="Times New Roman"/>
          <w:b/>
          <w:u w:val="single"/>
        </w:rPr>
        <w:br w:type="page"/>
      </w:r>
    </w:p>
    <w:p w14:paraId="1D674C72" w14:textId="0424C236" w:rsidR="00864D48" w:rsidRPr="00AE4632" w:rsidRDefault="00864D48" w:rsidP="00AE4632">
      <w:pPr>
        <w:pStyle w:val="Heading1"/>
        <w:rPr>
          <w:rFonts w:ascii="Times New Roman" w:eastAsia="Times New Roman" w:hAnsi="Times New Roman" w:cs="Times New Roman"/>
          <w:sz w:val="22"/>
          <w:szCs w:val="22"/>
        </w:rPr>
      </w:pPr>
      <w:bookmarkStart w:id="8" w:name="_Toc225427232"/>
      <w:r w:rsidRPr="00AE4632">
        <w:rPr>
          <w:rFonts w:ascii="Times New Roman" w:eastAsia="Times New Roman" w:hAnsi="Times New Roman" w:cs="Times New Roman"/>
          <w:sz w:val="22"/>
          <w:szCs w:val="22"/>
        </w:rPr>
        <w:lastRenderedPageBreak/>
        <w:t>IMPORTANT BIDDER INFORMATION</w:t>
      </w:r>
      <w:bookmarkEnd w:id="8"/>
    </w:p>
    <w:p w14:paraId="1D674C73" w14:textId="77777777" w:rsidR="00864D48" w:rsidRPr="00AE4632" w:rsidRDefault="00864D48" w:rsidP="00516013">
      <w:pPr>
        <w:rPr>
          <w:rFonts w:ascii="Times New Roman" w:eastAsia="Times New Roman" w:hAnsi="Times New Roman" w:cs="Times New Roman"/>
        </w:rPr>
      </w:pPr>
      <w:r w:rsidRPr="00AE4632">
        <w:rPr>
          <w:rFonts w:ascii="Times New Roman" w:eastAsia="Times New Roman" w:hAnsi="Times New Roman" w:cs="Times New Roman"/>
          <w:b/>
          <w:u w:val="single"/>
        </w:rPr>
        <w:t>BIDDING MATERIALS</w:t>
      </w:r>
      <w:r w:rsidRPr="00AE4632">
        <w:rPr>
          <w:rFonts w:ascii="Times New Roman" w:eastAsia="Times New Roman" w:hAnsi="Times New Roman" w:cs="Times New Roman"/>
        </w:rPr>
        <w:t>: Bidding materials consisting of drawings, specifications, contract forms and any issued amendments will be posted at Government Portal of Entry (GPE).</w:t>
      </w:r>
      <w:r w:rsidRPr="00AE4632">
        <w:rPr>
          <w:rFonts w:ascii="Times New Roman" w:eastAsia="Times New Roman" w:hAnsi="Times New Roman" w:cs="Times New Roman"/>
        </w:rPr>
        <w:t xml:space="preserve"> Currently accessed here: </w:t>
      </w:r>
      <w:hyperlink r:id="rId13" w:history="1">
        <w:r w:rsidRPr="00AE4632">
          <w:rPr>
            <w:rFonts w:ascii="Times New Roman" w:eastAsia="Times New Roman" w:hAnsi="Times New Roman" w:cs="Times New Roman"/>
            <w:color w:val="0563C1"/>
            <w:u w:val="single"/>
          </w:rPr>
          <w:t>https://beta.sam.gov/</w:t>
        </w:r>
      </w:hyperlink>
      <w:r w:rsidRPr="00AE4632">
        <w:rPr>
          <w:rFonts w:ascii="Times New Roman" w:eastAsia="Times New Roman" w:hAnsi="Times New Roman" w:cs="Times New Roman"/>
        </w:rPr>
        <w:t xml:space="preserve">. Enter the solicitation </w:t>
      </w:r>
      <w:r w:rsidRPr="00AE4632">
        <w:rPr>
          <w:rFonts w:ascii="Times New Roman" w:eastAsia="Times New Roman" w:hAnsi="Times New Roman" w:cs="Times New Roman"/>
        </w:rPr>
        <w:t>No.</w:t>
      </w:r>
      <w:r w:rsidRPr="00AE4632">
        <w:rPr>
          <w:rFonts w:ascii="Times New Roman" w:eastAsia="Times New Roman" w:hAnsi="Times New Roman" w:cs="Times New Roman"/>
        </w:rPr>
        <w:t xml:space="preserve"> (SF1442/Box 1) into the search box to access the bid materials. This is the only official location where these documents can be obtained and where official amendments are posted. No ‘hard copy’ bidding materials are </w:t>
      </w:r>
      <w:r w:rsidRPr="00AE4632">
        <w:rPr>
          <w:rFonts w:ascii="Times New Roman" w:eastAsia="Times New Roman" w:hAnsi="Times New Roman" w:cs="Times New Roman"/>
        </w:rPr>
        <w:t>available.</w:t>
      </w:r>
    </w:p>
    <w:p w14:paraId="1D674C74" w14:textId="77777777" w:rsidR="00864D48" w:rsidRPr="00AE4632" w:rsidRDefault="00864D48" w:rsidP="00516013">
      <w:pPr>
        <w:rPr>
          <w:rFonts w:ascii="Times New Roman" w:eastAsia="Times New Roman" w:hAnsi="Times New Roman" w:cs="Times New Roman"/>
          <w:bCs/>
        </w:rPr>
      </w:pPr>
      <w:r w:rsidRPr="00AE4632">
        <w:rPr>
          <w:rFonts w:ascii="Times New Roman" w:eastAsia="Times New Roman" w:hAnsi="Times New Roman" w:cs="Times New Roman"/>
          <w:b/>
          <w:u w:val="single"/>
        </w:rPr>
        <w:t>BID SUBMISSION</w:t>
      </w:r>
      <w:r w:rsidRPr="00AE4632">
        <w:rPr>
          <w:rFonts w:ascii="Times New Roman" w:eastAsia="Times New Roman" w:hAnsi="Times New Roman" w:cs="Times New Roman"/>
          <w:b/>
        </w:rPr>
        <w:t xml:space="preserve">: </w:t>
      </w:r>
      <w:r w:rsidRPr="00AE4632">
        <w:rPr>
          <w:rFonts w:ascii="Times New Roman" w:eastAsia="Times New Roman" w:hAnsi="Times New Roman" w:cs="Times New Roman"/>
          <w:bCs/>
        </w:rPr>
        <w:t xml:space="preserve">This solicitation is an Invitation for Bids (IFB) and will utilize sealed bidding IAW FAR Part 14 Sealed Bidding.  A public bid opening, </w:t>
      </w:r>
      <w:r w:rsidRPr="00AE4632">
        <w:rPr>
          <w:rFonts w:ascii="Times New Roman" w:eastAsia="Times New Roman" w:hAnsi="Times New Roman" w:cs="Times New Roman"/>
          <w:b/>
          <w:u w:val="single"/>
        </w:rPr>
        <w:t>via CONFERENCE CALL</w:t>
      </w:r>
      <w:r w:rsidRPr="00AE4632">
        <w:rPr>
          <w:rFonts w:ascii="Times New Roman" w:eastAsia="Times New Roman" w:hAnsi="Times New Roman" w:cs="Times New Roman"/>
          <w:bCs/>
        </w:rPr>
        <w:t xml:space="preserve">, will be conducted by Contracting </w:t>
      </w:r>
      <w:r w:rsidRPr="00AE4632">
        <w:rPr>
          <w:rFonts w:ascii="Times New Roman" w:eastAsia="Times New Roman" w:hAnsi="Times New Roman" w:cs="Times New Roman"/>
          <w:bCs/>
        </w:rPr>
        <w:t>Officer</w:t>
      </w:r>
      <w:r w:rsidRPr="00AE4632">
        <w:rPr>
          <w:rFonts w:ascii="Times New Roman" w:eastAsia="Times New Roman" w:hAnsi="Times New Roman" w:cs="Times New Roman"/>
          <w:bCs/>
        </w:rPr>
        <w:t xml:space="preserve">, Luke A. Turner, </w:t>
      </w:r>
      <w:r w:rsidRPr="00AE4632">
        <w:rPr>
          <w:rFonts w:ascii="Times New Roman" w:eastAsia="Times New Roman" w:hAnsi="Times New Roman" w:cs="Times New Roman"/>
          <w:bCs/>
        </w:rPr>
        <w:t xml:space="preserve">at the date and time outlined in </w:t>
      </w:r>
      <w:r w:rsidRPr="00AE4632">
        <w:rPr>
          <w:rFonts w:ascii="Times New Roman" w:eastAsia="Times New Roman" w:hAnsi="Times New Roman" w:cs="Times New Roman"/>
          <w:bCs/>
        </w:rPr>
        <w:t>B</w:t>
      </w:r>
      <w:r w:rsidRPr="00AE4632">
        <w:rPr>
          <w:rFonts w:ascii="Times New Roman" w:eastAsia="Times New Roman" w:hAnsi="Times New Roman" w:cs="Times New Roman"/>
          <w:bCs/>
        </w:rPr>
        <w:t xml:space="preserve">ox 13 of </w:t>
      </w:r>
      <w:proofErr w:type="gramStart"/>
      <w:r w:rsidRPr="00AE4632">
        <w:rPr>
          <w:rFonts w:ascii="Times New Roman" w:eastAsia="Times New Roman" w:hAnsi="Times New Roman" w:cs="Times New Roman"/>
          <w:bCs/>
        </w:rPr>
        <w:t>the SF</w:t>
      </w:r>
      <w:proofErr w:type="gramEnd"/>
      <w:r w:rsidRPr="00AE4632">
        <w:rPr>
          <w:rFonts w:ascii="Times New Roman" w:eastAsia="Times New Roman" w:hAnsi="Times New Roman" w:cs="Times New Roman"/>
          <w:bCs/>
        </w:rPr>
        <w:t xml:space="preserve"> 1</w:t>
      </w:r>
      <w:r w:rsidRPr="00AE4632">
        <w:rPr>
          <w:rFonts w:ascii="Times New Roman" w:eastAsia="Times New Roman" w:hAnsi="Times New Roman" w:cs="Times New Roman"/>
          <w:bCs/>
        </w:rPr>
        <w:t>4</w:t>
      </w:r>
      <w:r w:rsidRPr="00AE4632">
        <w:rPr>
          <w:rFonts w:ascii="Times New Roman" w:eastAsia="Times New Roman" w:hAnsi="Times New Roman" w:cs="Times New Roman"/>
          <w:bCs/>
        </w:rPr>
        <w:t>42,</w:t>
      </w:r>
      <w:r w:rsidRPr="00AE4632">
        <w:rPr>
          <w:rFonts w:ascii="Times New Roman" w:eastAsia="Times New Roman" w:hAnsi="Times New Roman" w:cs="Times New Roman"/>
          <w:bCs/>
        </w:rPr>
        <w:t xml:space="preserve"> at the</w:t>
      </w:r>
      <w:r w:rsidRPr="00AE4632">
        <w:rPr>
          <w:rFonts w:ascii="Times New Roman" w:eastAsia="Times New Roman" w:hAnsi="Times New Roman" w:cs="Times New Roman"/>
          <w:bCs/>
        </w:rPr>
        <w:t xml:space="preserve"> </w:t>
      </w:r>
      <w:r w:rsidRPr="00AE4632">
        <w:rPr>
          <w:rFonts w:ascii="Times New Roman" w:eastAsia="Times New Roman" w:hAnsi="Times New Roman" w:cs="Times New Roman"/>
          <w:bCs/>
        </w:rPr>
        <w:t>Network Contracting Office (NCO) 10, 260 East University Avenue, Cincinnati, Ohio 45219-2637.</w:t>
      </w:r>
    </w:p>
    <w:p w14:paraId="1D674C75" w14:textId="77777777" w:rsidR="00864D48" w:rsidRPr="00AE4632" w:rsidRDefault="00864D48" w:rsidP="00516013">
      <w:pPr>
        <w:rPr>
          <w:rFonts w:ascii="Times New Roman" w:eastAsia="Times New Roman" w:hAnsi="Times New Roman" w:cs="Times New Roman"/>
          <w:bCs/>
        </w:rPr>
      </w:pPr>
      <w:r w:rsidRPr="00AE4632">
        <w:rPr>
          <w:rFonts w:ascii="Times New Roman" w:eastAsia="Times New Roman" w:hAnsi="Times New Roman" w:cs="Times New Roman"/>
          <w:bCs/>
        </w:rPr>
        <w:t>Offerors should call into one of the VA Conference Lines listed below:</w:t>
      </w:r>
    </w:p>
    <w:p w14:paraId="1D674C76" w14:textId="77777777" w:rsidR="00864D48" w:rsidRPr="00AE4632" w:rsidRDefault="00864D48" w:rsidP="00516013">
      <w:pPr>
        <w:rPr>
          <w:rFonts w:ascii="Times New Roman" w:eastAsia="Times New Roman" w:hAnsi="Times New Roman" w:cs="Times New Roman"/>
          <w:b/>
        </w:rPr>
      </w:pPr>
      <w:r w:rsidRPr="00AE4632">
        <w:rPr>
          <w:rFonts w:ascii="Times New Roman" w:eastAsia="Times New Roman" w:hAnsi="Times New Roman" w:cs="Times New Roman"/>
          <w:b/>
        </w:rPr>
        <w:t xml:space="preserve">Call in information will be posted with the final amendment to the solicitation. </w:t>
      </w:r>
    </w:p>
    <w:p w14:paraId="1D674C77" w14:textId="77777777" w:rsidR="00864D48" w:rsidRPr="00AE4632" w:rsidRDefault="00864D48" w:rsidP="00516013">
      <w:pPr>
        <w:rPr>
          <w:rFonts w:ascii="Times New Roman" w:eastAsia="Times New Roman" w:hAnsi="Times New Roman" w:cs="Times New Roman"/>
          <w:bCs/>
        </w:rPr>
      </w:pPr>
      <w:r w:rsidRPr="00AE4632">
        <w:rPr>
          <w:rFonts w:ascii="Times New Roman" w:eastAsia="Times New Roman" w:hAnsi="Times New Roman" w:cs="Times New Roman"/>
          <w:b/>
        </w:rPr>
        <w:t>Physical bids shall not be accepted.</w:t>
      </w:r>
      <w:r w:rsidRPr="00AE4632">
        <w:rPr>
          <w:rFonts w:ascii="Times New Roman" w:eastAsia="Times New Roman" w:hAnsi="Times New Roman" w:cs="Times New Roman"/>
          <w:b/>
        </w:rPr>
        <w:t xml:space="preserve"> </w:t>
      </w:r>
    </w:p>
    <w:p w14:paraId="1D674C78" w14:textId="77777777" w:rsidR="00864D48" w:rsidRPr="00AE4632" w:rsidRDefault="00864D48" w:rsidP="007969B6">
      <w:pPr>
        <w:contextualSpacing/>
        <w:rPr>
          <w:rFonts w:ascii="Times New Roman" w:eastAsia="Times New Roman" w:hAnsi="Times New Roman" w:cs="Times New Roman"/>
        </w:rPr>
      </w:pPr>
      <w:r w:rsidRPr="00AE4632">
        <w:rPr>
          <w:rFonts w:ascii="Times New Roman" w:eastAsia="Times New Roman" w:hAnsi="Times New Roman" w:cs="Times New Roman"/>
        </w:rPr>
        <w:t>The following documents are to be included in th</w:t>
      </w:r>
      <w:r w:rsidRPr="00AE4632">
        <w:rPr>
          <w:rFonts w:ascii="Times New Roman" w:eastAsia="Times New Roman" w:hAnsi="Times New Roman" w:cs="Times New Roman"/>
        </w:rPr>
        <w:t>e bid</w:t>
      </w:r>
      <w:r w:rsidRPr="00AE4632">
        <w:rPr>
          <w:rFonts w:ascii="Times New Roman" w:eastAsia="Times New Roman" w:hAnsi="Times New Roman" w:cs="Times New Roman"/>
        </w:rPr>
        <w:t xml:space="preserve"> submission: </w:t>
      </w:r>
    </w:p>
    <w:p w14:paraId="1D674C79" w14:textId="77777777" w:rsidR="00864D48" w:rsidRPr="00AE4632" w:rsidRDefault="00864D48" w:rsidP="007969B6">
      <w:pPr>
        <w:contextualSpacing/>
        <w:rPr>
          <w:rFonts w:ascii="Times New Roman" w:eastAsia="Times New Roman" w:hAnsi="Times New Roman" w:cs="Times New Roman"/>
        </w:rPr>
      </w:pPr>
      <w:r w:rsidRPr="00AE4632">
        <w:rPr>
          <w:rFonts w:ascii="Times New Roman" w:eastAsia="Times New Roman" w:hAnsi="Times New Roman" w:cs="Times New Roman"/>
        </w:rPr>
        <w:t>(1) An original, fully completed and signed SF</w:t>
      </w:r>
      <w:r w:rsidRPr="00AE4632">
        <w:rPr>
          <w:rFonts w:ascii="Times New Roman" w:eastAsia="Times New Roman" w:hAnsi="Times New Roman" w:cs="Times New Roman"/>
        </w:rPr>
        <w:t xml:space="preserve"> </w:t>
      </w:r>
      <w:r w:rsidRPr="00AE4632">
        <w:rPr>
          <w:rFonts w:ascii="Times New Roman" w:eastAsia="Times New Roman" w:hAnsi="Times New Roman" w:cs="Times New Roman"/>
        </w:rPr>
        <w:t xml:space="preserve">1442 Offer page. </w:t>
      </w:r>
    </w:p>
    <w:p w14:paraId="1D674C7A" w14:textId="77777777" w:rsidR="00864D48" w:rsidRPr="00AE4632" w:rsidRDefault="00864D48" w:rsidP="007969B6">
      <w:pPr>
        <w:contextualSpacing/>
        <w:rPr>
          <w:rFonts w:ascii="Times New Roman" w:eastAsia="Times New Roman" w:hAnsi="Times New Roman" w:cs="Times New Roman"/>
        </w:rPr>
      </w:pPr>
      <w:r w:rsidRPr="00AE4632">
        <w:rPr>
          <w:rFonts w:ascii="Times New Roman" w:eastAsia="Times New Roman" w:hAnsi="Times New Roman" w:cs="Times New Roman"/>
        </w:rPr>
        <w:t xml:space="preserve">(2) Acknowledgment of any amendments issued either by completing block 19 of the SF1442 or completing blocks 15a, b, and c of the Amendment and attaching to the SF 1442 Offer page. </w:t>
      </w:r>
    </w:p>
    <w:p w14:paraId="1D674C7B" w14:textId="77777777" w:rsidR="00864D48" w:rsidRPr="00AE4632" w:rsidRDefault="00864D48" w:rsidP="007969B6">
      <w:pPr>
        <w:contextualSpacing/>
        <w:rPr>
          <w:rFonts w:ascii="Times New Roman" w:eastAsia="Times New Roman" w:hAnsi="Times New Roman" w:cs="Times New Roman"/>
        </w:rPr>
      </w:pPr>
      <w:r w:rsidRPr="00AE4632">
        <w:rPr>
          <w:rFonts w:ascii="Times New Roman" w:eastAsia="Times New Roman" w:hAnsi="Times New Roman" w:cs="Times New Roman"/>
        </w:rPr>
        <w:t xml:space="preserve">(3) An original, fully completed bid schedule. The Base Bid amount for the entire project is </w:t>
      </w:r>
      <w:r w:rsidRPr="00AE4632">
        <w:rPr>
          <w:rFonts w:ascii="Times New Roman" w:eastAsia="Times New Roman" w:hAnsi="Times New Roman" w:cs="Times New Roman"/>
        </w:rPr>
        <w:t>entered in block 17 of the SF</w:t>
      </w:r>
      <w:r w:rsidRPr="00AE4632">
        <w:rPr>
          <w:rFonts w:ascii="Times New Roman" w:eastAsia="Times New Roman" w:hAnsi="Times New Roman" w:cs="Times New Roman"/>
        </w:rPr>
        <w:t xml:space="preserve"> </w:t>
      </w:r>
      <w:r w:rsidRPr="00AE4632">
        <w:rPr>
          <w:rFonts w:ascii="Times New Roman" w:eastAsia="Times New Roman" w:hAnsi="Times New Roman" w:cs="Times New Roman"/>
        </w:rPr>
        <w:t xml:space="preserve">1442 Offer page. </w:t>
      </w:r>
    </w:p>
    <w:p w14:paraId="1D674C7C" w14:textId="77777777" w:rsidR="00864D48" w:rsidRPr="00AE4632" w:rsidRDefault="00864D48" w:rsidP="007969B6">
      <w:pPr>
        <w:contextualSpacing/>
        <w:rPr>
          <w:rFonts w:ascii="Times New Roman" w:eastAsia="Times New Roman" w:hAnsi="Times New Roman" w:cs="Times New Roman"/>
        </w:rPr>
      </w:pPr>
      <w:r w:rsidRPr="00AE4632">
        <w:rPr>
          <w:rFonts w:ascii="Times New Roman" w:eastAsia="Times New Roman" w:hAnsi="Times New Roman" w:cs="Times New Roman"/>
        </w:rPr>
        <w:t xml:space="preserve">(4) An original, completed and signed SF 24 Bid Bond. </w:t>
      </w:r>
    </w:p>
    <w:p w14:paraId="1D674C7D" w14:textId="77777777" w:rsidR="00864D48" w:rsidRPr="00AE4632" w:rsidRDefault="00864D48" w:rsidP="007969B6">
      <w:pPr>
        <w:contextualSpacing/>
        <w:rPr>
          <w:rFonts w:ascii="Times New Roman" w:eastAsia="Times New Roman" w:hAnsi="Times New Roman" w:cs="Times New Roman"/>
        </w:rPr>
      </w:pPr>
      <w:r w:rsidRPr="00AE4632">
        <w:rPr>
          <w:rFonts w:ascii="Times New Roman" w:eastAsia="Times New Roman" w:hAnsi="Times New Roman" w:cs="Times New Roman"/>
        </w:rPr>
        <w:t xml:space="preserve">(5) A </w:t>
      </w:r>
      <w:r w:rsidRPr="00AE4632">
        <w:rPr>
          <w:rFonts w:ascii="Times New Roman" w:eastAsia="Times New Roman" w:hAnsi="Times New Roman" w:cs="Times New Roman"/>
        </w:rPr>
        <w:t xml:space="preserve">completed and </w:t>
      </w:r>
      <w:r w:rsidRPr="00AE4632">
        <w:rPr>
          <w:rFonts w:ascii="Times New Roman" w:eastAsia="Times New Roman" w:hAnsi="Times New Roman" w:cs="Times New Roman"/>
        </w:rPr>
        <w:t xml:space="preserve">signed copy of </w:t>
      </w:r>
      <w:r w:rsidRPr="00AE4632">
        <w:rPr>
          <w:rFonts w:ascii="Times New Roman" w:eastAsia="Times New Roman" w:hAnsi="Times New Roman" w:cs="Times New Roman"/>
        </w:rPr>
        <w:t>VA</w:t>
      </w:r>
      <w:r w:rsidRPr="00AE4632">
        <w:rPr>
          <w:rFonts w:ascii="Times New Roman" w:eastAsia="Times New Roman" w:hAnsi="Times New Roman" w:cs="Times New Roman"/>
        </w:rPr>
        <w:t xml:space="preserve">AR clause </w:t>
      </w:r>
      <w:r w:rsidRPr="00AE4632">
        <w:rPr>
          <w:rFonts w:ascii="Times New Roman" w:eastAsia="Times New Roman" w:hAnsi="Times New Roman" w:cs="Times New Roman"/>
        </w:rPr>
        <w:t>852.219-7</w:t>
      </w:r>
      <w:r w:rsidRPr="00AE4632">
        <w:rPr>
          <w:rFonts w:ascii="Times New Roman" w:eastAsia="Times New Roman" w:hAnsi="Times New Roman" w:cs="Times New Roman"/>
        </w:rPr>
        <w:t>5 -</w:t>
      </w:r>
      <w:r w:rsidRPr="00AE4632">
        <w:rPr>
          <w:rFonts w:ascii="Times New Roman" w:eastAsia="Times New Roman" w:hAnsi="Times New Roman" w:cs="Times New Roman"/>
        </w:rPr>
        <w:t xml:space="preserve"> </w:t>
      </w:r>
      <w:r w:rsidRPr="00AE4632">
        <w:rPr>
          <w:rFonts w:ascii="Times New Roman" w:eastAsia="Times New Roman" w:hAnsi="Times New Roman" w:cs="Times New Roman"/>
        </w:rPr>
        <w:t xml:space="preserve">VA </w:t>
      </w:r>
      <w:r w:rsidRPr="00AE4632">
        <w:rPr>
          <w:rFonts w:ascii="Times New Roman" w:eastAsia="Times New Roman" w:hAnsi="Times New Roman" w:cs="Times New Roman"/>
        </w:rPr>
        <w:t xml:space="preserve">Notice </w:t>
      </w:r>
      <w:r w:rsidRPr="00AE4632">
        <w:rPr>
          <w:rFonts w:ascii="Times New Roman" w:eastAsia="Times New Roman" w:hAnsi="Times New Roman" w:cs="Times New Roman"/>
        </w:rPr>
        <w:t>of</w:t>
      </w:r>
      <w:r w:rsidRPr="00AE4632">
        <w:rPr>
          <w:rFonts w:ascii="Times New Roman" w:eastAsia="Times New Roman" w:hAnsi="Times New Roman" w:cs="Times New Roman"/>
        </w:rPr>
        <w:t xml:space="preserve"> Limitations </w:t>
      </w:r>
      <w:r w:rsidRPr="00AE4632">
        <w:rPr>
          <w:rFonts w:ascii="Times New Roman" w:eastAsia="Times New Roman" w:hAnsi="Times New Roman" w:cs="Times New Roman"/>
        </w:rPr>
        <w:t>on</w:t>
      </w:r>
      <w:r w:rsidRPr="00AE4632">
        <w:rPr>
          <w:rFonts w:ascii="Times New Roman" w:eastAsia="Times New Roman" w:hAnsi="Times New Roman" w:cs="Times New Roman"/>
        </w:rPr>
        <w:t xml:space="preserve"> Subcontracting—Certificate of Compliance for Services and Construction</w:t>
      </w:r>
      <w:r w:rsidRPr="00AE4632">
        <w:rPr>
          <w:rFonts w:ascii="Times New Roman" w:eastAsia="Times New Roman" w:hAnsi="Times New Roman" w:cs="Times New Roman"/>
        </w:rPr>
        <w:t xml:space="preserve"> (JAN 2023) (DEVIATION)</w:t>
      </w:r>
      <w:r w:rsidRPr="00AE4632">
        <w:rPr>
          <w:rFonts w:ascii="Times New Roman" w:eastAsia="Times New Roman" w:hAnsi="Times New Roman" w:cs="Times New Roman"/>
        </w:rPr>
        <w:t xml:space="preserve">. </w:t>
      </w:r>
    </w:p>
    <w:p w14:paraId="1D674C7E" w14:textId="77777777" w:rsidR="00864D48" w:rsidRPr="00AE4632" w:rsidRDefault="00864D48" w:rsidP="00516013">
      <w:pPr>
        <w:contextualSpacing/>
        <w:rPr>
          <w:rFonts w:ascii="Times New Roman" w:eastAsia="Times New Roman" w:hAnsi="Times New Roman" w:cs="Times New Roman"/>
        </w:rPr>
      </w:pPr>
      <w:r w:rsidRPr="00AE4632">
        <w:rPr>
          <w:rFonts w:ascii="Times New Roman" w:eastAsia="Times New Roman" w:hAnsi="Times New Roman" w:cs="Times New Roman"/>
        </w:rPr>
        <w:t xml:space="preserve">(6) A </w:t>
      </w:r>
      <w:r w:rsidRPr="00AE4632">
        <w:rPr>
          <w:rFonts w:ascii="Times New Roman" w:eastAsia="Times New Roman" w:hAnsi="Times New Roman" w:cs="Times New Roman"/>
        </w:rPr>
        <w:t xml:space="preserve">completed and </w:t>
      </w:r>
      <w:r w:rsidRPr="00AE4632">
        <w:rPr>
          <w:rFonts w:ascii="Times New Roman" w:eastAsia="Times New Roman" w:hAnsi="Times New Roman" w:cs="Times New Roman"/>
        </w:rPr>
        <w:t xml:space="preserve">signed copy of FAR 52.219-28 - </w:t>
      </w:r>
      <w:r w:rsidRPr="00AE4632">
        <w:rPr>
          <w:rFonts w:ascii="Times New Roman" w:eastAsia="Times New Roman" w:hAnsi="Times New Roman" w:cs="Times New Roman"/>
        </w:rPr>
        <w:t xml:space="preserve">Post-Award Small Business Program Rerepresentation </w:t>
      </w:r>
      <w:r w:rsidRPr="00AE4632">
        <w:rPr>
          <w:rFonts w:ascii="Times New Roman" w:eastAsia="Times New Roman" w:hAnsi="Times New Roman" w:cs="Times New Roman"/>
        </w:rPr>
        <w:t>(</w:t>
      </w:r>
      <w:r w:rsidRPr="00AE4632">
        <w:rPr>
          <w:rFonts w:ascii="Times New Roman" w:eastAsia="Times New Roman" w:hAnsi="Times New Roman" w:cs="Times New Roman"/>
        </w:rPr>
        <w:t>NOV 2025) (DEVIATION)</w:t>
      </w:r>
      <w:r w:rsidRPr="00AE4632">
        <w:rPr>
          <w:rFonts w:ascii="Times New Roman" w:eastAsia="Times New Roman" w:hAnsi="Times New Roman" w:cs="Times New Roman"/>
        </w:rPr>
        <w:t>, if the Contractor does not have representations</w:t>
      </w:r>
      <w:r w:rsidRPr="00AE4632">
        <w:rPr>
          <w:rFonts w:ascii="Times New Roman" w:eastAsia="Times New Roman" w:hAnsi="Times New Roman" w:cs="Times New Roman"/>
        </w:rPr>
        <w:t xml:space="preserve"> and certifications in SAM</w:t>
      </w:r>
      <w:r w:rsidRPr="00AE4632">
        <w:rPr>
          <w:rFonts w:ascii="Times New Roman" w:eastAsia="Times New Roman" w:hAnsi="Times New Roman" w:cs="Times New Roman"/>
        </w:rPr>
        <w:t xml:space="preserve"> </w:t>
      </w:r>
      <w:r w:rsidRPr="00AE4632">
        <w:rPr>
          <w:rFonts w:ascii="Times New Roman" w:eastAsia="Times New Roman" w:hAnsi="Times New Roman" w:cs="Times New Roman"/>
        </w:rPr>
        <w:t xml:space="preserve">or does not have a representation in SAM for the NAICS code applicable to this contract. </w:t>
      </w:r>
    </w:p>
    <w:p w14:paraId="1D674C7F" w14:textId="77777777" w:rsidR="00864D48" w:rsidRPr="00AE4632" w:rsidRDefault="00864D48" w:rsidP="00516013">
      <w:pPr>
        <w:contextualSpacing/>
        <w:rPr>
          <w:rFonts w:ascii="Times New Roman" w:eastAsia="Times New Roman" w:hAnsi="Times New Roman" w:cs="Times New Roman"/>
        </w:rPr>
      </w:pPr>
    </w:p>
    <w:p w14:paraId="1D674C80" w14:textId="77777777" w:rsidR="00864D48" w:rsidRPr="00AE4632" w:rsidRDefault="00864D48" w:rsidP="00516013">
      <w:pPr>
        <w:contextualSpacing/>
        <w:rPr>
          <w:rFonts w:ascii="Times New Roman" w:eastAsia="Times New Roman" w:hAnsi="Times New Roman" w:cs="Times New Roman"/>
          <w:b/>
          <w:u w:val="single"/>
        </w:rPr>
      </w:pPr>
      <w:r w:rsidRPr="00AE4632">
        <w:rPr>
          <w:rFonts w:ascii="Times New Roman" w:eastAsia="Times New Roman" w:hAnsi="Times New Roman" w:cs="Times New Roman"/>
          <w:b/>
          <w:u w:val="single"/>
        </w:rPr>
        <w:t>PROJECT INFORMATION</w:t>
      </w:r>
    </w:p>
    <w:p w14:paraId="1D674C81" w14:textId="77777777" w:rsidR="00864D48" w:rsidRPr="00AE4632" w:rsidRDefault="00864D48" w:rsidP="00516013">
      <w:pPr>
        <w:contextualSpacing/>
        <w:rPr>
          <w:rFonts w:ascii="Times New Roman" w:eastAsia="Times New Roman" w:hAnsi="Times New Roman" w:cs="Times New Roman"/>
          <w:b/>
          <w:u w:val="single"/>
        </w:rPr>
      </w:pPr>
    </w:p>
    <w:p w14:paraId="1D674C82" w14:textId="77777777" w:rsidR="00864D48" w:rsidRPr="00AE4632" w:rsidRDefault="00864D48" w:rsidP="00516013">
      <w:pPr>
        <w:autoSpaceDE w:val="0"/>
        <w:autoSpaceDN w:val="0"/>
        <w:adjustRightInd w:val="0"/>
        <w:contextualSpacing/>
        <w:rPr>
          <w:rFonts w:ascii="Times New Roman" w:eastAsia="Times New Roman" w:hAnsi="Times New Roman" w:cs="Times New Roman"/>
          <w:b/>
        </w:rPr>
      </w:pPr>
      <w:r w:rsidRPr="00AE4632">
        <w:rPr>
          <w:rFonts w:ascii="Times New Roman" w:eastAsia="Times New Roman" w:hAnsi="Times New Roman" w:cs="Times New Roman"/>
          <w:b/>
          <w:color w:val="000000"/>
        </w:rPr>
        <w:t>PROJECT NUMBER</w:t>
      </w:r>
      <w:r w:rsidRPr="00AE4632">
        <w:rPr>
          <w:rFonts w:ascii="Times New Roman" w:eastAsia="Times New Roman" w:hAnsi="Times New Roman" w:cs="Times New Roman"/>
          <w:color w:val="000000"/>
        </w:rPr>
        <w:t xml:space="preserve">: </w:t>
      </w:r>
      <w:r w:rsidRPr="00AE4632">
        <w:rPr>
          <w:rFonts w:ascii="Times New Roman" w:eastAsia="Times New Roman" w:hAnsi="Times New Roman" w:cs="Times New Roman"/>
          <w:color w:val="000000"/>
        </w:rPr>
        <w:t>583-</w:t>
      </w:r>
      <w:r w:rsidRPr="00AE4632">
        <w:rPr>
          <w:rFonts w:ascii="Times New Roman" w:eastAsia="Times New Roman" w:hAnsi="Times New Roman" w:cs="Times New Roman"/>
          <w:color w:val="000000"/>
        </w:rPr>
        <w:t>23-102</w:t>
      </w:r>
      <w:r w:rsidRPr="00AE4632">
        <w:rPr>
          <w:rFonts w:ascii="Times New Roman" w:eastAsia="Times New Roman" w:hAnsi="Times New Roman" w:cs="Times New Roman"/>
          <w:color w:val="000000"/>
          <w:u w:val="single"/>
        </w:rPr>
        <w:br/>
      </w:r>
    </w:p>
    <w:p w14:paraId="1D674C83" w14:textId="77777777" w:rsidR="00864D48" w:rsidRPr="00AE4632" w:rsidRDefault="00864D48" w:rsidP="0044724C">
      <w:pPr>
        <w:autoSpaceDE w:val="0"/>
        <w:autoSpaceDN w:val="0"/>
        <w:adjustRightInd w:val="0"/>
        <w:contextualSpacing/>
        <w:rPr>
          <w:rFonts w:ascii="Times New Roman" w:eastAsia="Times New Roman" w:hAnsi="Times New Roman" w:cs="Times New Roman"/>
        </w:rPr>
      </w:pPr>
      <w:r w:rsidRPr="00AE4632">
        <w:rPr>
          <w:rFonts w:ascii="Times New Roman" w:eastAsia="Times New Roman" w:hAnsi="Times New Roman" w:cs="Times New Roman"/>
          <w:b/>
        </w:rPr>
        <w:t>PROJECT LOCATION</w:t>
      </w:r>
      <w:r w:rsidRPr="00AE4632">
        <w:rPr>
          <w:rFonts w:ascii="Times New Roman" w:eastAsia="Times New Roman" w:hAnsi="Times New Roman" w:cs="Times New Roman"/>
        </w:rPr>
        <w:t xml:space="preserve">: </w:t>
      </w:r>
    </w:p>
    <w:p w14:paraId="1D674C84" w14:textId="77777777" w:rsidR="00864D48" w:rsidRPr="00AE4632" w:rsidRDefault="00864D48" w:rsidP="0044724C">
      <w:pPr>
        <w:autoSpaceDE w:val="0"/>
        <w:autoSpaceDN w:val="0"/>
        <w:adjustRightInd w:val="0"/>
        <w:contextualSpacing/>
        <w:rPr>
          <w:rFonts w:ascii="Times New Roman" w:eastAsia="Times New Roman" w:hAnsi="Times New Roman" w:cs="Times New Roman"/>
          <w:highlight w:val="yellow"/>
        </w:rPr>
      </w:pPr>
    </w:p>
    <w:p w14:paraId="1D674C85" w14:textId="77777777" w:rsidR="00864D48" w:rsidRPr="00AE4632" w:rsidRDefault="00864D48" w:rsidP="0044724C">
      <w:pPr>
        <w:autoSpaceDE w:val="0"/>
        <w:autoSpaceDN w:val="0"/>
        <w:adjustRightInd w:val="0"/>
        <w:contextualSpacing/>
        <w:rPr>
          <w:rFonts w:ascii="Times New Roman" w:eastAsia="Times New Roman" w:hAnsi="Times New Roman" w:cs="Times New Roman"/>
          <w:highlight w:val="yellow"/>
        </w:rPr>
      </w:pPr>
    </w:p>
    <w:p w14:paraId="1D674C86" w14:textId="77777777" w:rsidR="00864D48" w:rsidRPr="00AE4632" w:rsidRDefault="00864D48" w:rsidP="0044724C">
      <w:pPr>
        <w:autoSpaceDE w:val="0"/>
        <w:autoSpaceDN w:val="0"/>
        <w:adjustRightInd w:val="0"/>
        <w:contextualSpacing/>
        <w:rPr>
          <w:rFonts w:ascii="Times New Roman" w:eastAsia="Times New Roman" w:hAnsi="Times New Roman" w:cs="Times New Roman"/>
          <w:highlight w:val="yellow"/>
        </w:rPr>
      </w:pPr>
    </w:p>
    <w:p w14:paraId="1D674C87" w14:textId="77777777" w:rsidR="00864D48" w:rsidRPr="00AE4632" w:rsidRDefault="00864D48" w:rsidP="0044724C">
      <w:pPr>
        <w:autoSpaceDE w:val="0"/>
        <w:autoSpaceDN w:val="0"/>
        <w:adjustRightInd w:val="0"/>
        <w:contextualSpacing/>
        <w:rPr>
          <w:rFonts w:ascii="Times New Roman" w:eastAsia="Times New Roman" w:hAnsi="Times New Roman" w:cs="Times New Roman"/>
        </w:rPr>
      </w:pPr>
      <w:r w:rsidRPr="00AE4632">
        <w:rPr>
          <w:rFonts w:ascii="Times New Roman" w:eastAsia="Times New Roman" w:hAnsi="Times New Roman" w:cs="Times New Roman"/>
        </w:rPr>
        <w:t>Richard L. Roudebush VA Medical Center</w:t>
      </w:r>
    </w:p>
    <w:p w14:paraId="1D674C88" w14:textId="77777777" w:rsidR="00864D48" w:rsidRPr="00AE4632" w:rsidRDefault="00864D48" w:rsidP="0044724C">
      <w:pPr>
        <w:autoSpaceDE w:val="0"/>
        <w:autoSpaceDN w:val="0"/>
        <w:adjustRightInd w:val="0"/>
        <w:contextualSpacing/>
        <w:rPr>
          <w:rFonts w:ascii="Times New Roman" w:eastAsia="Times New Roman" w:hAnsi="Times New Roman" w:cs="Times New Roman"/>
        </w:rPr>
      </w:pPr>
      <w:r w:rsidRPr="00AE4632">
        <w:rPr>
          <w:rFonts w:ascii="Times New Roman" w:eastAsia="Times New Roman" w:hAnsi="Times New Roman" w:cs="Times New Roman"/>
        </w:rPr>
        <w:t xml:space="preserve">1481 W. 10th Street </w:t>
      </w:r>
    </w:p>
    <w:p w14:paraId="1D674C89" w14:textId="77777777" w:rsidR="00864D48" w:rsidRPr="00AE4632" w:rsidRDefault="00864D48" w:rsidP="0044724C">
      <w:pPr>
        <w:autoSpaceDE w:val="0"/>
        <w:autoSpaceDN w:val="0"/>
        <w:adjustRightInd w:val="0"/>
        <w:contextualSpacing/>
        <w:rPr>
          <w:rFonts w:ascii="Times New Roman" w:eastAsia="Times New Roman" w:hAnsi="Times New Roman" w:cs="Times New Roman"/>
        </w:rPr>
      </w:pPr>
      <w:r w:rsidRPr="00AE4632">
        <w:rPr>
          <w:rFonts w:ascii="Times New Roman" w:eastAsia="Times New Roman" w:hAnsi="Times New Roman" w:cs="Times New Roman"/>
        </w:rPr>
        <w:t>Indianapolis, IN 46202-2803</w:t>
      </w:r>
    </w:p>
    <w:p w14:paraId="1D674C8A" w14:textId="77777777" w:rsidR="00864D48" w:rsidRPr="00AE4632" w:rsidRDefault="00864D48" w:rsidP="0044724C">
      <w:pPr>
        <w:autoSpaceDE w:val="0"/>
        <w:autoSpaceDN w:val="0"/>
        <w:adjustRightInd w:val="0"/>
        <w:contextualSpacing/>
        <w:rPr>
          <w:rFonts w:ascii="Times New Roman" w:eastAsia="Times New Roman" w:hAnsi="Times New Roman" w:cs="Times New Roman"/>
        </w:rPr>
      </w:pPr>
      <w:r w:rsidRPr="00AE4632">
        <w:rPr>
          <w:rFonts w:ascii="Times New Roman" w:eastAsia="Times New Roman" w:hAnsi="Times New Roman" w:cs="Times New Roman"/>
        </w:rPr>
        <w:t>Station Code: 583</w:t>
      </w:r>
    </w:p>
    <w:p w14:paraId="1D674C8B" w14:textId="77777777" w:rsidR="00864D48" w:rsidRPr="00AE4632" w:rsidRDefault="00864D48" w:rsidP="0044724C">
      <w:pPr>
        <w:autoSpaceDE w:val="0"/>
        <w:autoSpaceDN w:val="0"/>
        <w:adjustRightInd w:val="0"/>
        <w:contextualSpacing/>
        <w:rPr>
          <w:rFonts w:ascii="Times New Roman" w:eastAsia="Times New Roman" w:hAnsi="Times New Roman" w:cs="Times New Roman"/>
          <w:highlight w:val="yellow"/>
        </w:rPr>
      </w:pPr>
    </w:p>
    <w:p w14:paraId="1D674C8C" w14:textId="77777777" w:rsidR="00864D48" w:rsidRPr="00AE4632" w:rsidRDefault="00864D48" w:rsidP="00854849">
      <w:pPr>
        <w:autoSpaceDE w:val="0"/>
        <w:autoSpaceDN w:val="0"/>
        <w:adjustRightInd w:val="0"/>
        <w:contextualSpacing/>
        <w:rPr>
          <w:rFonts w:ascii="Times New Roman" w:eastAsia="Times New Roman" w:hAnsi="Times New Roman" w:cs="Times New Roman"/>
        </w:rPr>
      </w:pPr>
      <w:r w:rsidRPr="00AE4632">
        <w:rPr>
          <w:rFonts w:ascii="Times New Roman" w:eastAsia="Times New Roman" w:hAnsi="Times New Roman" w:cs="Times New Roman"/>
          <w:b/>
          <w:bCs/>
          <w:spacing w:val="-2"/>
        </w:rPr>
        <w:t>MAGNITUDE</w:t>
      </w:r>
      <w:r w:rsidRPr="00AE4632">
        <w:rPr>
          <w:rFonts w:ascii="Times New Roman" w:eastAsia="Times New Roman" w:hAnsi="Times New Roman" w:cs="Times New Roman"/>
          <w:b/>
          <w:bCs/>
          <w:spacing w:val="-4"/>
        </w:rPr>
        <w:t xml:space="preserve"> </w:t>
      </w:r>
      <w:r w:rsidRPr="00AE4632">
        <w:rPr>
          <w:rFonts w:ascii="Times New Roman" w:eastAsia="Times New Roman" w:hAnsi="Times New Roman" w:cs="Times New Roman"/>
          <w:b/>
          <w:bCs/>
          <w:spacing w:val="1"/>
        </w:rPr>
        <w:t>OF</w:t>
      </w:r>
      <w:r w:rsidRPr="00AE4632">
        <w:rPr>
          <w:rFonts w:ascii="Times New Roman" w:eastAsia="Times New Roman" w:hAnsi="Times New Roman" w:cs="Times New Roman"/>
          <w:b/>
          <w:bCs/>
          <w:spacing w:val="-1"/>
        </w:rPr>
        <w:t xml:space="preserve"> </w:t>
      </w:r>
      <w:r w:rsidRPr="00AE4632">
        <w:rPr>
          <w:rFonts w:ascii="Times New Roman" w:eastAsia="Times New Roman" w:hAnsi="Times New Roman" w:cs="Times New Roman"/>
          <w:b/>
          <w:bCs/>
          <w:spacing w:val="-1"/>
        </w:rPr>
        <w:t>CONSTRUCTION</w:t>
      </w:r>
      <w:r w:rsidRPr="00AE4632">
        <w:rPr>
          <w:rFonts w:ascii="Times New Roman" w:eastAsia="Times New Roman" w:hAnsi="Times New Roman" w:cs="Times New Roman"/>
          <w:spacing w:val="-1"/>
        </w:rPr>
        <w:t>:</w:t>
      </w:r>
      <w:r w:rsidRPr="00AE4632">
        <w:rPr>
          <w:rFonts w:ascii="Times New Roman" w:eastAsia="Times New Roman" w:hAnsi="Times New Roman" w:cs="Times New Roman"/>
          <w:spacing w:val="1"/>
        </w:rPr>
        <w:t xml:space="preserve"> </w:t>
      </w:r>
      <w:r w:rsidRPr="00AE4632">
        <w:rPr>
          <w:rFonts w:ascii="Times New Roman" w:eastAsia="Times New Roman" w:hAnsi="Times New Roman" w:cs="Times New Roman"/>
          <w:spacing w:val="-1"/>
        </w:rPr>
        <w:t>Between $</w:t>
      </w:r>
      <w:r w:rsidRPr="00AE4632">
        <w:rPr>
          <w:rFonts w:ascii="Times New Roman" w:eastAsia="Times New Roman" w:hAnsi="Times New Roman" w:cs="Times New Roman"/>
          <w:spacing w:val="-1"/>
        </w:rPr>
        <w:t>1,000,000 AND $2,000,000</w:t>
      </w:r>
      <w:r w:rsidRPr="00AE4632">
        <w:rPr>
          <w:rFonts w:ascii="Times New Roman" w:eastAsia="Times New Roman" w:hAnsi="Times New Roman" w:cs="Times New Roman"/>
          <w:spacing w:val="-1"/>
        </w:rPr>
        <w:br/>
      </w:r>
      <w:r w:rsidRPr="00AE4632">
        <w:rPr>
          <w:rFonts w:ascii="Times New Roman" w:eastAsia="Times New Roman" w:hAnsi="Times New Roman" w:cs="Times New Roman"/>
          <w:b/>
          <w:spacing w:val="-2"/>
        </w:rPr>
        <w:t>NORTH AMERICAN INDUSTRY CLASSIFICATION SYSTEM CODE: (NAICS)</w:t>
      </w:r>
      <w:r w:rsidRPr="00AE4632">
        <w:rPr>
          <w:rFonts w:ascii="Times New Roman" w:eastAsia="Times New Roman" w:hAnsi="Times New Roman" w:cs="Times New Roman"/>
          <w:spacing w:val="-2"/>
        </w:rPr>
        <w:t>:</w:t>
      </w:r>
      <w:r w:rsidRPr="00AE4632">
        <w:rPr>
          <w:rFonts w:ascii="Times New Roman" w:eastAsia="Times New Roman" w:hAnsi="Times New Roman" w:cs="Times New Roman"/>
        </w:rPr>
        <w:t xml:space="preserve"> </w:t>
      </w:r>
      <w:r w:rsidRPr="00AE4632">
        <w:rPr>
          <w:rFonts w:ascii="Times New Roman" w:eastAsia="Times New Roman" w:hAnsi="Times New Roman" w:cs="Times New Roman"/>
        </w:rPr>
        <w:t>237110</w:t>
      </w:r>
    </w:p>
    <w:p w14:paraId="1D674C8D" w14:textId="77777777" w:rsidR="00864D48" w:rsidRPr="00AE4632" w:rsidRDefault="00864D48" w:rsidP="00854849">
      <w:pPr>
        <w:autoSpaceDE w:val="0"/>
        <w:autoSpaceDN w:val="0"/>
        <w:adjustRightInd w:val="0"/>
        <w:contextualSpacing/>
        <w:rPr>
          <w:rFonts w:ascii="Times New Roman" w:eastAsia="Times New Roman" w:hAnsi="Times New Roman" w:cs="Times New Roman"/>
        </w:rPr>
      </w:pPr>
      <w:r w:rsidRPr="00AE4632">
        <w:rPr>
          <w:rFonts w:ascii="Times New Roman" w:eastAsia="Times New Roman" w:hAnsi="Times New Roman" w:cs="Times New Roman"/>
          <w:b/>
          <w:bCs/>
          <w:spacing w:val="-1"/>
        </w:rPr>
        <w:t xml:space="preserve">TYPE </w:t>
      </w:r>
      <w:r w:rsidRPr="00AE4632">
        <w:rPr>
          <w:rFonts w:ascii="Times New Roman" w:eastAsia="Times New Roman" w:hAnsi="Times New Roman" w:cs="Times New Roman"/>
          <w:b/>
          <w:bCs/>
          <w:spacing w:val="-2"/>
        </w:rPr>
        <w:t>CONSTRUCTION</w:t>
      </w:r>
      <w:r w:rsidRPr="00AE4632">
        <w:rPr>
          <w:rFonts w:ascii="Times New Roman" w:eastAsia="Times New Roman" w:hAnsi="Times New Roman" w:cs="Times New Roman"/>
          <w:b/>
          <w:bCs/>
          <w:spacing w:val="-2"/>
        </w:rPr>
        <w:t>:</w:t>
      </w:r>
      <w:r w:rsidRPr="00AE4632">
        <w:rPr>
          <w:rFonts w:ascii="Times New Roman" w:eastAsia="Times New Roman" w:hAnsi="Times New Roman" w:cs="Times New Roman"/>
          <w:b/>
          <w:bCs/>
          <w:spacing w:val="1"/>
        </w:rPr>
        <w:t xml:space="preserve"> </w:t>
      </w:r>
      <w:r w:rsidRPr="00AE4632">
        <w:rPr>
          <w:rFonts w:ascii="Times New Roman" w:eastAsia="Times New Roman" w:hAnsi="Times New Roman" w:cs="Times New Roman"/>
          <w:spacing w:val="1"/>
        </w:rPr>
        <w:t>Commercial and Institutional Building Construction</w:t>
      </w:r>
    </w:p>
    <w:p w14:paraId="1D674C8E" w14:textId="77777777" w:rsidR="00864D48" w:rsidRPr="00AE4632" w:rsidRDefault="00864D48" w:rsidP="00516013">
      <w:pPr>
        <w:autoSpaceDE w:val="0"/>
        <w:autoSpaceDN w:val="0"/>
        <w:adjustRightInd w:val="0"/>
        <w:contextualSpacing/>
        <w:rPr>
          <w:rFonts w:ascii="Times New Roman" w:eastAsia="Times New Roman" w:hAnsi="Times New Roman" w:cs="Times New Roman"/>
        </w:rPr>
      </w:pPr>
      <w:r w:rsidRPr="00AE4632">
        <w:rPr>
          <w:rFonts w:ascii="Times New Roman" w:eastAsia="Times New Roman" w:hAnsi="Times New Roman" w:cs="Times New Roman"/>
          <w:b/>
        </w:rPr>
        <w:lastRenderedPageBreak/>
        <w:t>SMALL BUSINESS SIZE STANDARD</w:t>
      </w:r>
      <w:r w:rsidRPr="00AE4632">
        <w:rPr>
          <w:rFonts w:ascii="Times New Roman" w:eastAsia="Times New Roman" w:hAnsi="Times New Roman" w:cs="Times New Roman"/>
          <w:b/>
        </w:rPr>
        <w:t xml:space="preserve">: </w:t>
      </w:r>
      <w:r w:rsidRPr="00AE4632">
        <w:rPr>
          <w:rFonts w:ascii="Times New Roman" w:eastAsia="Times New Roman" w:hAnsi="Times New Roman" w:cs="Times New Roman"/>
          <w:bCs/>
        </w:rPr>
        <w:t>$</w:t>
      </w:r>
      <w:r w:rsidRPr="00AE4632">
        <w:rPr>
          <w:rFonts w:ascii="Times New Roman" w:eastAsia="Times New Roman" w:hAnsi="Times New Roman" w:cs="Times New Roman"/>
        </w:rPr>
        <w:t>45</w:t>
      </w:r>
      <w:r w:rsidRPr="00AE4632">
        <w:rPr>
          <w:rFonts w:ascii="Times New Roman" w:eastAsia="Times New Roman" w:hAnsi="Times New Roman" w:cs="Times New Roman"/>
        </w:rPr>
        <w:t>.0</w:t>
      </w:r>
      <w:r w:rsidRPr="00AE4632">
        <w:rPr>
          <w:rFonts w:ascii="Times New Roman" w:eastAsia="Times New Roman" w:hAnsi="Times New Roman" w:cs="Times New Roman"/>
        </w:rPr>
        <w:t xml:space="preserve"> Million</w:t>
      </w:r>
    </w:p>
    <w:p w14:paraId="1D674C8F" w14:textId="77777777" w:rsidR="00864D48" w:rsidRPr="00AE4632" w:rsidRDefault="00864D48" w:rsidP="00516013">
      <w:pPr>
        <w:autoSpaceDE w:val="0"/>
        <w:autoSpaceDN w:val="0"/>
        <w:adjustRightInd w:val="0"/>
        <w:contextualSpacing/>
        <w:rPr>
          <w:rFonts w:ascii="Times New Roman" w:eastAsia="Times New Roman" w:hAnsi="Times New Roman" w:cs="Times New Roman"/>
        </w:rPr>
      </w:pPr>
      <w:r w:rsidRPr="00AE4632">
        <w:rPr>
          <w:rFonts w:ascii="Times New Roman" w:eastAsia="Times New Roman" w:hAnsi="Times New Roman" w:cs="Times New Roman"/>
          <w:b/>
        </w:rPr>
        <w:t>PERIOD OF PERFORMANCE</w:t>
      </w:r>
      <w:bookmarkStart w:id="9" w:name="Text8"/>
      <w:r w:rsidRPr="00AE4632">
        <w:rPr>
          <w:rFonts w:ascii="Times New Roman" w:eastAsia="Times New Roman" w:hAnsi="Times New Roman" w:cs="Times New Roman"/>
        </w:rPr>
        <w:t>:</w:t>
      </w:r>
      <w:bookmarkEnd w:id="9"/>
      <w:r w:rsidRPr="00AE4632">
        <w:rPr>
          <w:rFonts w:ascii="Times New Roman" w:eastAsia="Times New Roman" w:hAnsi="Times New Roman" w:cs="Times New Roman"/>
        </w:rPr>
        <w:t xml:space="preserve"> </w:t>
      </w:r>
      <w:r w:rsidRPr="00AE4632">
        <w:rPr>
          <w:rFonts w:ascii="Times New Roman" w:eastAsia="Times New Roman" w:hAnsi="Times New Roman" w:cs="Times New Roman"/>
        </w:rPr>
        <w:t>251</w:t>
      </w:r>
      <w:r w:rsidRPr="00AE4632">
        <w:rPr>
          <w:rFonts w:ascii="Times New Roman" w:eastAsia="Times New Roman" w:hAnsi="Times New Roman" w:cs="Times New Roman"/>
        </w:rPr>
        <w:t xml:space="preserve"> days from receipt of Notice to Proceed </w:t>
      </w:r>
      <w:r w:rsidRPr="00AE4632">
        <w:rPr>
          <w:rFonts w:ascii="Times New Roman" w:eastAsia="Times New Roman" w:hAnsi="Times New Roman" w:cs="Times New Roman"/>
          <w:b/>
        </w:rPr>
        <w:tab/>
      </w:r>
    </w:p>
    <w:p w14:paraId="1D674C90" w14:textId="77777777" w:rsidR="00864D48" w:rsidRPr="00AE4632" w:rsidRDefault="00864D48" w:rsidP="00516013">
      <w:pPr>
        <w:rPr>
          <w:rFonts w:ascii="Times New Roman" w:eastAsia="Times New Roman" w:hAnsi="Times New Roman" w:cs="Times New Roman"/>
          <w:u w:val="single"/>
        </w:rPr>
      </w:pPr>
      <w:r w:rsidRPr="00AE4632">
        <w:rPr>
          <w:rFonts w:ascii="Times New Roman" w:eastAsia="Times New Roman" w:hAnsi="Times New Roman" w:cs="Times New Roman"/>
          <w:b/>
        </w:rPr>
        <w:t>WAGE DETERMINATION</w:t>
      </w:r>
      <w:r w:rsidRPr="00AE4632">
        <w:rPr>
          <w:rFonts w:ascii="Times New Roman" w:eastAsia="Times New Roman" w:hAnsi="Times New Roman" w:cs="Times New Roman"/>
        </w:rPr>
        <w:t xml:space="preserve">: Department of Labor General Decision Number </w:t>
      </w:r>
      <w:r w:rsidRPr="00AE4632">
        <w:rPr>
          <w:rFonts w:ascii="Times New Roman" w:eastAsia="Times New Roman" w:hAnsi="Times New Roman" w:cs="Times New Roman"/>
        </w:rPr>
        <w:t>IN20250002</w:t>
      </w:r>
      <w:r w:rsidRPr="00AE4632">
        <w:rPr>
          <w:rFonts w:ascii="Times New Roman" w:eastAsia="Times New Roman" w:hAnsi="Times New Roman" w:cs="Times New Roman"/>
          <w:b/>
          <w:bCs/>
        </w:rPr>
        <w:t xml:space="preserve"> </w:t>
      </w:r>
      <w:r w:rsidRPr="00AE4632">
        <w:rPr>
          <w:rFonts w:ascii="Times New Roman" w:eastAsia="Times New Roman" w:hAnsi="Times New Roman" w:cs="Times New Roman"/>
        </w:rPr>
        <w:t xml:space="preserve">is included as an attachment this solicitation and is applicable to any resultant contract.  If necessary, subsequent revisions will be posted to the solicitation via amendment prior to bid opening. Revision may also be applicable prior to any contract award. Wage determinations are available at: </w:t>
      </w:r>
      <w:hyperlink r:id="rId14" w:history="1">
        <w:r w:rsidRPr="00AE4632">
          <w:rPr>
            <w:rFonts w:ascii="Times New Roman" w:eastAsia="Times New Roman" w:hAnsi="Times New Roman" w:cs="Times New Roman"/>
            <w:color w:val="0563C1"/>
            <w:u w:val="single"/>
            <w:lang w:val="en"/>
          </w:rPr>
          <w:t>https://wdolhome.sam.gov</w:t>
        </w:r>
      </w:hyperlink>
      <w:r w:rsidRPr="00AE4632">
        <w:rPr>
          <w:rFonts w:ascii="Times New Roman" w:eastAsia="Times New Roman" w:hAnsi="Times New Roman" w:cs="Times New Roman"/>
          <w:color w:val="006621"/>
          <w:lang w:val="en"/>
        </w:rPr>
        <w:t xml:space="preserve"> </w:t>
      </w:r>
    </w:p>
    <w:p w14:paraId="1D674C91" w14:textId="77777777" w:rsidR="00864D48" w:rsidRPr="00AE4632" w:rsidRDefault="00864D48" w:rsidP="00516013">
      <w:pPr>
        <w:rPr>
          <w:rFonts w:ascii="Times New Roman" w:eastAsia="Times New Roman" w:hAnsi="Times New Roman" w:cs="Times New Roman"/>
        </w:rPr>
      </w:pPr>
      <w:r w:rsidRPr="00AE4632">
        <w:rPr>
          <w:rFonts w:ascii="Times New Roman" w:eastAsia="Times New Roman" w:hAnsi="Times New Roman" w:cs="Times New Roman"/>
          <w:b/>
          <w:u w:val="single"/>
        </w:rPr>
        <w:t>REQUESTS FOR INFORMATION (RFI)</w:t>
      </w:r>
      <w:r w:rsidRPr="00AE4632">
        <w:rPr>
          <w:rFonts w:ascii="Times New Roman" w:eastAsia="Times New Roman" w:hAnsi="Times New Roman" w:cs="Times New Roman"/>
          <w:b/>
        </w:rPr>
        <w:t>:</w:t>
      </w:r>
      <w:r w:rsidRPr="00AE4632">
        <w:rPr>
          <w:rFonts w:ascii="Times New Roman" w:eastAsia="Times New Roman" w:hAnsi="Times New Roman" w:cs="Times New Roman"/>
        </w:rPr>
        <w:t xml:space="preserve">  To obtain clarifications and/or additional information concerning the contract requirements, specifications and/or drawings, submit a </w:t>
      </w:r>
      <w:r w:rsidRPr="00AE4632">
        <w:rPr>
          <w:rFonts w:ascii="Times New Roman" w:eastAsia="Times New Roman" w:hAnsi="Times New Roman" w:cs="Times New Roman"/>
          <w:b/>
          <w:u w:val="single"/>
        </w:rPr>
        <w:t>written</w:t>
      </w:r>
      <w:r w:rsidRPr="00AE4632">
        <w:rPr>
          <w:rFonts w:ascii="Times New Roman" w:eastAsia="Times New Roman" w:hAnsi="Times New Roman" w:cs="Times New Roman"/>
          <w:b/>
        </w:rPr>
        <w:t xml:space="preserve"> RFI utilizing the RFI Form attached to this Solicitation, send via email to </w:t>
      </w:r>
      <w:r w:rsidRPr="00AE4632">
        <w:rPr>
          <w:rFonts w:ascii="Times New Roman" w:eastAsia="Times New Roman" w:hAnsi="Times New Roman" w:cs="Times New Roman"/>
          <w:b/>
          <w:color w:val="4472C4"/>
        </w:rPr>
        <w:t>luke.turner@va.gov</w:t>
      </w:r>
      <w:r w:rsidRPr="00AE4632">
        <w:rPr>
          <w:rFonts w:ascii="Times New Roman" w:eastAsia="Times New Roman" w:hAnsi="Times New Roman" w:cs="Times New Roman"/>
        </w:rPr>
        <w:t>.</w:t>
      </w:r>
      <w:r w:rsidRPr="00AE4632">
        <w:rPr>
          <w:rFonts w:ascii="Times New Roman" w:eastAsia="Times New Roman" w:hAnsi="Times New Roman" w:cs="Times New Roman"/>
        </w:rPr>
        <w:t xml:space="preserve"> The subject line of the email must read</w:t>
      </w:r>
      <w:r w:rsidRPr="00AE4632">
        <w:rPr>
          <w:rFonts w:ascii="Times New Roman" w:eastAsia="Times New Roman" w:hAnsi="Times New Roman" w:cs="Times New Roman"/>
          <w:b/>
          <w:bCs/>
        </w:rPr>
        <w:t xml:space="preserve"> ‘RFI – </w:t>
      </w:r>
      <w:r w:rsidRPr="00AE4632">
        <w:rPr>
          <w:rFonts w:ascii="Times New Roman" w:eastAsia="Times New Roman" w:hAnsi="Times New Roman" w:cs="Times New Roman"/>
          <w:b/>
          <w:bCs/>
        </w:rPr>
        <w:t>36C25026B0036</w:t>
      </w:r>
      <w:r w:rsidRPr="00AE4632">
        <w:rPr>
          <w:rFonts w:ascii="Times New Roman" w:eastAsia="Times New Roman" w:hAnsi="Times New Roman" w:cs="Times New Roman"/>
          <w:b/>
          <w:bCs/>
        </w:rPr>
        <w:t>.’</w:t>
      </w:r>
      <w:r w:rsidRPr="00AE4632">
        <w:rPr>
          <w:rFonts w:ascii="Times New Roman" w:eastAsia="Times New Roman" w:hAnsi="Times New Roman" w:cs="Times New Roman"/>
        </w:rPr>
        <w:t xml:space="preserve"> RFIs must be specific identifying section, paragraph and page no. of the specifications or cite the drawing number and must be in question format. All RFIs submitted shall include the solicitation number and t</w:t>
      </w:r>
      <w:r w:rsidRPr="00AE4632">
        <w:rPr>
          <w:rFonts w:ascii="Times New Roman" w:eastAsia="Times New Roman" w:hAnsi="Times New Roman" w:cs="Times New Roman"/>
        </w:rPr>
        <w:t xml:space="preserve">itle, contractor name, city, state, telephone, email address, date submitted, and the RFI question(s). RFI responses will be posted to </w:t>
      </w:r>
      <w:hyperlink r:id="rId15" w:history="1">
        <w:r w:rsidRPr="00AE4632">
          <w:rPr>
            <w:rFonts w:ascii="Times New Roman" w:eastAsia="Times New Roman" w:hAnsi="Times New Roman" w:cs="Times New Roman"/>
            <w:color w:val="0563C1"/>
            <w:u w:val="single"/>
          </w:rPr>
          <w:t>https://beta.sam.gov/</w:t>
        </w:r>
      </w:hyperlink>
      <w:r w:rsidRPr="00AE4632">
        <w:rPr>
          <w:rFonts w:ascii="Times New Roman" w:eastAsia="Times New Roman" w:hAnsi="Times New Roman" w:cs="Times New Roman"/>
        </w:rPr>
        <w:t xml:space="preserve"> as necessary in amendment format. </w:t>
      </w:r>
      <w:r w:rsidRPr="00AE4632">
        <w:rPr>
          <w:rFonts w:ascii="Times New Roman" w:eastAsia="Times New Roman" w:hAnsi="Times New Roman" w:cs="Times New Roman"/>
          <w:b/>
          <w:u w:val="single"/>
        </w:rPr>
        <w:t>The deadline</w:t>
      </w:r>
      <w:r w:rsidRPr="00AE4632">
        <w:rPr>
          <w:rFonts w:ascii="Times New Roman" w:eastAsia="Times New Roman" w:hAnsi="Times New Roman" w:cs="Times New Roman"/>
          <w:b/>
          <w:u w:val="single"/>
        </w:rPr>
        <w:t xml:space="preserve"> for submission of RFIs for this solicitation is </w:t>
      </w:r>
      <w:bookmarkStart w:id="10" w:name="Text10"/>
      <w:r w:rsidRPr="00AE4632">
        <w:rPr>
          <w:rFonts w:ascii="Times New Roman" w:eastAsia="Times New Roman" w:hAnsi="Times New Roman" w:cs="Times New Roman"/>
          <w:b/>
          <w:u w:val="single"/>
        </w:rPr>
        <w:t xml:space="preserve">close of </w:t>
      </w:r>
      <w:bookmarkEnd w:id="10"/>
      <w:r w:rsidRPr="00AE4632">
        <w:rPr>
          <w:rFonts w:ascii="Times New Roman" w:eastAsia="Times New Roman" w:hAnsi="Times New Roman" w:cs="Times New Roman"/>
          <w:b/>
          <w:u w:val="single"/>
        </w:rPr>
        <w:t>business</w:t>
      </w:r>
      <w:r w:rsidRPr="00AE4632">
        <w:rPr>
          <w:rFonts w:ascii="Times New Roman" w:eastAsia="Times New Roman" w:hAnsi="Times New Roman" w:cs="Times New Roman"/>
          <w:b/>
          <w:u w:val="single"/>
        </w:rPr>
        <w:t>,</w:t>
      </w:r>
      <w:r w:rsidRPr="00AE4632">
        <w:rPr>
          <w:rFonts w:ascii="Times New Roman" w:eastAsia="Times New Roman" w:hAnsi="Times New Roman" w:cs="Times New Roman"/>
          <w:b/>
          <w:u w:val="single"/>
        </w:rPr>
        <w:t xml:space="preserve"> </w:t>
      </w:r>
      <w:r w:rsidRPr="00AE4632">
        <w:rPr>
          <w:rFonts w:ascii="Times New Roman" w:eastAsia="Times New Roman" w:hAnsi="Times New Roman" w:cs="Times New Roman"/>
          <w:b/>
          <w:u w:val="single"/>
        </w:rPr>
        <w:t>04-</w:t>
      </w:r>
      <w:r w:rsidRPr="00AE4632">
        <w:rPr>
          <w:rFonts w:ascii="Times New Roman" w:eastAsia="Times New Roman" w:hAnsi="Times New Roman" w:cs="Times New Roman"/>
          <w:b/>
          <w:u w:val="single"/>
        </w:rPr>
        <w:t>13</w:t>
      </w:r>
      <w:r w:rsidRPr="00AE4632">
        <w:rPr>
          <w:rFonts w:ascii="Times New Roman" w:eastAsia="Times New Roman" w:hAnsi="Times New Roman" w:cs="Times New Roman"/>
          <w:b/>
          <w:u w:val="single"/>
        </w:rPr>
        <w:t>-2026</w:t>
      </w:r>
      <w:r w:rsidRPr="00AE4632">
        <w:rPr>
          <w:rFonts w:ascii="Times New Roman" w:eastAsia="Times New Roman" w:hAnsi="Times New Roman" w:cs="Times New Roman"/>
          <w:u w:val="single"/>
        </w:rPr>
        <w:t>.</w:t>
      </w:r>
      <w:r w:rsidRPr="00AE4632">
        <w:rPr>
          <w:rFonts w:ascii="Times New Roman" w:eastAsia="Times New Roman" w:hAnsi="Times New Roman" w:cs="Times New Roman"/>
        </w:rPr>
        <w:t xml:space="preserve"> No questions will be answered after this date unless determined to be in</w:t>
      </w:r>
      <w:r w:rsidRPr="00AE4632">
        <w:rPr>
          <w:rFonts w:ascii="Times New Roman" w:eastAsia="Times New Roman" w:hAnsi="Times New Roman" w:cs="Times New Roman"/>
        </w:rPr>
        <w:t xml:space="preserve"> the best interest of the Government as deemed by the Contracting Officer. Telephone requests for information will not be accepted or returned.</w:t>
      </w:r>
    </w:p>
    <w:p w14:paraId="1D674C92" w14:textId="77777777" w:rsidR="00864D48" w:rsidRPr="00AE4632" w:rsidRDefault="00864D48" w:rsidP="00516013">
      <w:pPr>
        <w:rPr>
          <w:rFonts w:ascii="Times New Roman" w:eastAsia="Times New Roman" w:hAnsi="Times New Roman" w:cs="Times New Roman"/>
          <w:b/>
          <w:u w:val="single"/>
        </w:rPr>
      </w:pPr>
      <w:r w:rsidRPr="00AE4632">
        <w:rPr>
          <w:rFonts w:ascii="Times New Roman" w:eastAsia="Times New Roman" w:hAnsi="Times New Roman" w:cs="Times New Roman"/>
          <w:b/>
          <w:u w:val="single"/>
        </w:rPr>
        <w:t>SYSTEM FOR AWARD MANAGEMENT REGISTRATION</w:t>
      </w:r>
      <w:r w:rsidRPr="00AE4632">
        <w:rPr>
          <w:rFonts w:ascii="Times New Roman" w:eastAsia="Times New Roman" w:hAnsi="Times New Roman" w:cs="Times New Roman"/>
          <w:b/>
        </w:rPr>
        <w:t>:</w:t>
      </w:r>
      <w:r w:rsidRPr="00AE4632">
        <w:rPr>
          <w:rFonts w:ascii="Times New Roman" w:eastAsia="Times New Roman" w:hAnsi="Times New Roman" w:cs="Times New Roman"/>
        </w:rPr>
        <w:t xml:space="preserve">  The </w:t>
      </w:r>
      <w:r w:rsidRPr="00AE4632">
        <w:rPr>
          <w:rFonts w:ascii="Times New Roman" w:eastAsia="Times New Roman" w:hAnsi="Times New Roman" w:cs="Times New Roman"/>
          <w:bCs/>
        </w:rPr>
        <w:t>System for Award Management</w:t>
      </w:r>
      <w:r w:rsidRPr="00AE4632">
        <w:rPr>
          <w:rFonts w:ascii="Times New Roman" w:eastAsia="Times New Roman" w:hAnsi="Times New Roman" w:cs="Times New Roman"/>
        </w:rPr>
        <w:t xml:space="preserve"> (SAM) is the Official U.S. Government system that consolidated the capabilities of the Central Contractor Registration (CCR including FedReg), Online Representations and Certifications Application (ORCA), and the Excluded Parties List System (EPLS). Federal Acquisition Registrations require that federal contractors register in SAM at </w:t>
      </w:r>
      <w:hyperlink r:id="rId16" w:history="1">
        <w:r w:rsidRPr="00AE4632">
          <w:rPr>
            <w:rFonts w:ascii="Times New Roman" w:eastAsia="Times New Roman" w:hAnsi="Times New Roman" w:cs="Times New Roman"/>
            <w:color w:val="0563C1"/>
            <w:u w:val="single"/>
          </w:rPr>
          <w:t>www.sam.gov</w:t>
        </w:r>
      </w:hyperlink>
      <w:r w:rsidRPr="00AE4632">
        <w:rPr>
          <w:rFonts w:ascii="Times New Roman" w:eastAsia="Times New Roman" w:hAnsi="Times New Roman" w:cs="Times New Roman"/>
        </w:rPr>
        <w:t xml:space="preserve"> and enter all mandatory information. </w:t>
      </w:r>
      <w:r w:rsidRPr="00AE4632">
        <w:rPr>
          <w:rFonts w:ascii="Times New Roman" w:eastAsia="Times New Roman" w:hAnsi="Times New Roman" w:cs="Times New Roman"/>
          <w:b/>
        </w:rPr>
        <w:t>FAR 4</w:t>
      </w:r>
      <w:r w:rsidRPr="00AE4632">
        <w:rPr>
          <w:rFonts w:ascii="Times New Roman" w:eastAsia="Times New Roman" w:hAnsi="Times New Roman" w:cs="Times New Roman"/>
          <w:b/>
        </w:rPr>
        <w:t>.203-1(</w:t>
      </w:r>
      <w:r w:rsidRPr="00AE4632">
        <w:rPr>
          <w:rFonts w:ascii="Times New Roman" w:eastAsia="Times New Roman" w:hAnsi="Times New Roman" w:cs="Times New Roman"/>
          <w:b/>
        </w:rPr>
        <w:t>b)</w:t>
      </w:r>
      <w:r w:rsidRPr="00AE4632">
        <w:rPr>
          <w:rFonts w:ascii="Times New Roman" w:eastAsia="Times New Roman" w:hAnsi="Times New Roman" w:cs="Times New Roman"/>
          <w:b/>
        </w:rPr>
        <w:t xml:space="preserve"> </w:t>
      </w:r>
      <w:r w:rsidRPr="00AE4632">
        <w:rPr>
          <w:rFonts w:ascii="Times New Roman" w:eastAsia="Times New Roman" w:hAnsi="Times New Roman" w:cs="Times New Roman"/>
          <w:b/>
        </w:rPr>
        <w:t xml:space="preserve">requires </w:t>
      </w:r>
      <w:r w:rsidRPr="00AE4632">
        <w:rPr>
          <w:rFonts w:ascii="Times New Roman" w:eastAsia="Times New Roman" w:hAnsi="Times New Roman" w:cs="Times New Roman"/>
          <w:b/>
        </w:rPr>
        <w:t>o</w:t>
      </w:r>
      <w:r w:rsidRPr="00AE4632">
        <w:rPr>
          <w:rFonts w:ascii="Times New Roman" w:eastAsia="Times New Roman" w:hAnsi="Times New Roman" w:cs="Times New Roman"/>
          <w:b/>
        </w:rPr>
        <w:t>fferor</w:t>
      </w:r>
      <w:r w:rsidRPr="00AE4632">
        <w:rPr>
          <w:rFonts w:ascii="Times New Roman" w:eastAsia="Times New Roman" w:hAnsi="Times New Roman" w:cs="Times New Roman"/>
          <w:b/>
        </w:rPr>
        <w:t xml:space="preserve">s </w:t>
      </w:r>
      <w:r w:rsidRPr="00AE4632">
        <w:rPr>
          <w:rFonts w:ascii="Times New Roman" w:eastAsia="Times New Roman" w:hAnsi="Times New Roman" w:cs="Times New Roman"/>
          <w:b/>
        </w:rPr>
        <w:t>to have an active Federal Government contracts registration in SAM when they submit an offer and at the time of award</w:t>
      </w:r>
      <w:r w:rsidRPr="00AE4632">
        <w:rPr>
          <w:rFonts w:ascii="Times New Roman" w:eastAsia="Times New Roman" w:hAnsi="Times New Roman" w:cs="Times New Roman"/>
          <w:b/>
        </w:rPr>
        <w:t xml:space="preserve">. If a </w:t>
      </w:r>
      <w:r w:rsidRPr="00AE4632">
        <w:rPr>
          <w:rFonts w:ascii="Times New Roman" w:eastAsia="Times New Roman" w:hAnsi="Times New Roman" w:cs="Times New Roman"/>
          <w:b/>
        </w:rPr>
        <w:t xml:space="preserve">bid is received from </w:t>
      </w:r>
      <w:proofErr w:type="gramStart"/>
      <w:r w:rsidRPr="00AE4632">
        <w:rPr>
          <w:rFonts w:ascii="Times New Roman" w:eastAsia="Times New Roman" w:hAnsi="Times New Roman" w:cs="Times New Roman"/>
          <w:b/>
        </w:rPr>
        <w:t>a</w:t>
      </w:r>
      <w:proofErr w:type="gramEnd"/>
      <w:r w:rsidRPr="00AE4632">
        <w:rPr>
          <w:rFonts w:ascii="Times New Roman" w:eastAsia="Times New Roman" w:hAnsi="Times New Roman" w:cs="Times New Roman"/>
          <w:b/>
        </w:rPr>
        <w:t xml:space="preserve"> offeror that does not have an active registration, </w:t>
      </w:r>
      <w:r w:rsidRPr="00AE4632">
        <w:rPr>
          <w:rFonts w:ascii="Times New Roman" w:eastAsia="Times New Roman" w:hAnsi="Times New Roman" w:cs="Times New Roman"/>
          <w:b/>
        </w:rPr>
        <w:t xml:space="preserve">it will be determined non-responsive and not eligible for award. </w:t>
      </w:r>
    </w:p>
    <w:p w14:paraId="1D674C93" w14:textId="77777777" w:rsidR="00864D48" w:rsidRPr="00AE4632" w:rsidRDefault="00864D48" w:rsidP="00516013">
      <w:pPr>
        <w:rPr>
          <w:rFonts w:ascii="Times New Roman" w:eastAsia="Times New Roman" w:hAnsi="Times New Roman" w:cs="Times New Roman"/>
        </w:rPr>
      </w:pPr>
      <w:r w:rsidRPr="00AE4632">
        <w:rPr>
          <w:rFonts w:ascii="Times New Roman" w:eastAsia="Times New Roman" w:hAnsi="Times New Roman" w:cs="Times New Roman"/>
          <w:b/>
          <w:u w:val="single"/>
        </w:rPr>
        <w:t>THE EXCLUDED PARTIES LIST SYSTEM (EPLS)</w:t>
      </w:r>
      <w:r w:rsidRPr="00AE4632">
        <w:rPr>
          <w:rFonts w:ascii="Times New Roman" w:eastAsia="Times New Roman" w:hAnsi="Times New Roman" w:cs="Times New Roman"/>
        </w:rPr>
        <w:t xml:space="preserve">: To ensure that the individuals or businesses providing services under the contract have not engaged in fraud or abuse regarding </w:t>
      </w:r>
      <w:r w:rsidRPr="00AE4632">
        <w:rPr>
          <w:rFonts w:ascii="Times New Roman" w:eastAsia="Times New Roman" w:hAnsi="Times New Roman" w:cs="Times New Roman"/>
        </w:rPr>
        <w:t xml:space="preserve">Sections 1128 and 1128A of the Social Security Act regarding federal health care programs, the contractor is required to check the Excluded Parties List System (EPLS) located at </w:t>
      </w:r>
      <w:hyperlink r:id="rId17" w:history="1">
        <w:r w:rsidRPr="00AE4632">
          <w:rPr>
            <w:rFonts w:ascii="Times New Roman" w:eastAsia="Times New Roman" w:hAnsi="Times New Roman" w:cs="Times New Roman"/>
            <w:color w:val="0563C1"/>
            <w:u w:val="single"/>
          </w:rPr>
          <w:t>www</w:t>
        </w:r>
        <w:bookmarkStart w:id="11" w:name="_Hlt332791408"/>
        <w:bookmarkStart w:id="12" w:name="_Hlt332791409"/>
        <w:r w:rsidRPr="00AE4632">
          <w:rPr>
            <w:rFonts w:ascii="Times New Roman" w:eastAsia="Times New Roman" w:hAnsi="Times New Roman" w:cs="Times New Roman"/>
            <w:color w:val="0563C1"/>
            <w:u w:val="single"/>
          </w:rPr>
          <w:t>.</w:t>
        </w:r>
        <w:bookmarkEnd w:id="11"/>
        <w:bookmarkEnd w:id="12"/>
        <w:r w:rsidRPr="00AE4632">
          <w:rPr>
            <w:rFonts w:ascii="Times New Roman" w:eastAsia="Times New Roman" w:hAnsi="Times New Roman" w:cs="Times New Roman"/>
            <w:color w:val="0563C1"/>
            <w:u w:val="single"/>
          </w:rPr>
          <w:t>sam.gov</w:t>
        </w:r>
      </w:hyperlink>
      <w:r w:rsidRPr="00AE4632">
        <w:rPr>
          <w:rFonts w:ascii="Times New Roman" w:eastAsia="Times New Roman" w:hAnsi="Times New Roman" w:cs="Times New Roman"/>
        </w:rPr>
        <w:t xml:space="preserve"> for each person or business providing services under this contract. During the performance of this contract the Contractor is prohibited from using any individual or business listed on the List of Excluded Individuals/Entities.</w:t>
      </w:r>
    </w:p>
    <w:p w14:paraId="1D674C94" w14:textId="77777777" w:rsidR="00864D48" w:rsidRPr="00AE4632" w:rsidRDefault="00864D48" w:rsidP="00516013">
      <w:pPr>
        <w:rPr>
          <w:rFonts w:ascii="Times New Roman" w:eastAsia="Times New Roman" w:hAnsi="Times New Roman" w:cs="Times New Roman"/>
          <w:u w:val="single"/>
        </w:rPr>
      </w:pPr>
      <w:r w:rsidRPr="00AE4632">
        <w:rPr>
          <w:rFonts w:ascii="Times New Roman" w:eastAsia="Times New Roman" w:hAnsi="Times New Roman" w:cs="Times New Roman"/>
          <w:b/>
          <w:u w:val="single"/>
        </w:rPr>
        <w:t xml:space="preserve">VETS-4212 FEDERAL CONTRACTING REPORTING SYSTEM: </w:t>
      </w:r>
      <w:r w:rsidRPr="00AE4632">
        <w:rPr>
          <w:rFonts w:ascii="Times New Roman" w:eastAsia="Times New Roman" w:hAnsi="Times New Roman" w:cs="Times New Roman"/>
        </w:rPr>
        <w:t xml:space="preserve"> Contractors are required to submit a required annual Form VETS-4212, Federal Contractor Veterans' Employment Report in all cases where the contractor or subcontractor has received an award of $150,000 or more in any fiscal year. The rules and regulations can be found here: </w:t>
      </w:r>
      <w:hyperlink r:id="rId18" w:history="1">
        <w:r w:rsidRPr="00AE4632">
          <w:rPr>
            <w:rStyle w:val="Hyperlink"/>
            <w:rFonts w:ascii="Times New Roman" w:hAnsi="Times New Roman" w:cs="Times New Roman"/>
          </w:rPr>
          <w:t>VETS-4212</w:t>
        </w:r>
      </w:hyperlink>
      <w:r w:rsidRPr="00AE4632">
        <w:rPr>
          <w:rFonts w:ascii="Times New Roman" w:eastAsia="Times New Roman" w:hAnsi="Times New Roman" w:cs="Times New Roman"/>
        </w:rPr>
        <w:t xml:space="preserve">. Contracting Officers are prohibited from awarding a contract to a contractor that has not submitted a required VETS-4212 Report with respect to the preceding fiscal year if the contractor was subject to the reporting requirement of </w:t>
      </w:r>
      <w:r w:rsidRPr="00AE4632">
        <w:rPr>
          <w:rFonts w:ascii="Times New Roman" w:eastAsia="Times New Roman" w:hAnsi="Times New Roman" w:cs="Times New Roman"/>
          <w:color w:val="000000"/>
        </w:rPr>
        <w:t xml:space="preserve">38 U.S. Code, Section 4212, codified at 41 CFR Section 61-300. </w:t>
      </w:r>
      <w:r w:rsidRPr="00AE4632">
        <w:rPr>
          <w:rFonts w:ascii="Times New Roman" w:eastAsia="Times New Roman" w:hAnsi="Times New Roman" w:cs="Times New Roman"/>
        </w:rPr>
        <w:t xml:space="preserve">Submit this report as soon as possible, if not already submitted, to avoid </w:t>
      </w:r>
      <w:r w:rsidRPr="00AE4632">
        <w:rPr>
          <w:rFonts w:ascii="Times New Roman" w:eastAsia="Times New Roman" w:hAnsi="Times New Roman" w:cs="Times New Roman"/>
        </w:rPr>
        <w:t xml:space="preserve">delays in the contract award process. </w:t>
      </w:r>
    </w:p>
    <w:p w14:paraId="1D674C95" w14:textId="77777777" w:rsidR="00864D48" w:rsidRPr="00AE4632" w:rsidRDefault="00864D48" w:rsidP="00516013">
      <w:pPr>
        <w:rPr>
          <w:rFonts w:ascii="Times New Roman" w:eastAsia="Times New Roman" w:hAnsi="Times New Roman" w:cs="Times New Roman"/>
          <w:b/>
          <w:u w:val="single"/>
        </w:rPr>
      </w:pPr>
      <w:r w:rsidRPr="00AE4632">
        <w:rPr>
          <w:rFonts w:ascii="Times New Roman" w:eastAsia="Times New Roman" w:hAnsi="Times New Roman" w:cs="Times New Roman"/>
          <w:b/>
          <w:u w:val="single"/>
        </w:rPr>
        <w:t>BONDING INFORMATION/ALTERNATIVE PAYMENT PROTECTIONS</w:t>
      </w:r>
    </w:p>
    <w:p w14:paraId="1D674C96" w14:textId="77777777" w:rsidR="00864D48" w:rsidRPr="00AE4632" w:rsidRDefault="00864D48" w:rsidP="00516013">
      <w:pPr>
        <w:rPr>
          <w:rFonts w:ascii="Times New Roman" w:eastAsia="Times New Roman" w:hAnsi="Times New Roman" w:cs="Times New Roman"/>
        </w:rPr>
      </w:pPr>
      <w:r w:rsidRPr="00AE4632">
        <w:rPr>
          <w:rFonts w:ascii="Times New Roman" w:eastAsia="Times New Roman" w:hAnsi="Times New Roman" w:cs="Times New Roman"/>
          <w:b/>
          <w:u w:val="single"/>
        </w:rPr>
        <w:t>BID GUARANTEE</w:t>
      </w:r>
      <w:r w:rsidRPr="00AE4632">
        <w:rPr>
          <w:rFonts w:ascii="Times New Roman" w:eastAsia="Times New Roman" w:hAnsi="Times New Roman" w:cs="Times New Roman"/>
          <w:b/>
        </w:rPr>
        <w:t>:</w:t>
      </w:r>
      <w:r w:rsidRPr="00AE4632">
        <w:rPr>
          <w:rFonts w:ascii="Times New Roman" w:eastAsia="Times New Roman" w:hAnsi="Times New Roman" w:cs="Times New Roman"/>
        </w:rPr>
        <w:t xml:space="preserve"> A</w:t>
      </w:r>
      <w:r w:rsidRPr="00AE4632">
        <w:rPr>
          <w:rFonts w:ascii="Times New Roman" w:eastAsia="Times New Roman" w:hAnsi="Times New Roman" w:cs="Times New Roman"/>
        </w:rPr>
        <w:t xml:space="preserve"> bid guarantee is required in an amount not less than 20 percent of the bid price but shall not exceed $3,000,000.  Failure to furnish the required bid guarantee in the proper form and amount, by the time set for opening of bids, shall require rejection of the bid in all cases except those </w:t>
      </w:r>
      <w:r w:rsidRPr="00AE4632">
        <w:rPr>
          <w:rFonts w:ascii="Times New Roman" w:eastAsia="Times New Roman" w:hAnsi="Times New Roman" w:cs="Times New Roman"/>
        </w:rPr>
        <w:lastRenderedPageBreak/>
        <w:t>listed in Federal Acquisition Regulation (FAR) 28.101-4. Bid Bonds must be provided using Standard Form 24 (see FAR 28.106-1) and the form must be provided in original (</w:t>
      </w:r>
      <w:r w:rsidRPr="00AE4632">
        <w:rPr>
          <w:rFonts w:ascii="Times New Roman" w:eastAsia="Times New Roman" w:hAnsi="Times New Roman" w:cs="Times New Roman"/>
        </w:rPr>
        <w:t>copy of original if facsimile bids are allowed</w:t>
      </w:r>
      <w:r w:rsidRPr="00AE4632">
        <w:rPr>
          <w:rFonts w:ascii="Times New Roman" w:eastAsia="Times New Roman" w:hAnsi="Times New Roman" w:cs="Times New Roman"/>
        </w:rPr>
        <w:t>) with</w:t>
      </w:r>
      <w:r w:rsidRPr="00AE4632">
        <w:rPr>
          <w:rFonts w:ascii="Times New Roman" w:eastAsia="Times New Roman" w:hAnsi="Times New Roman" w:cs="Times New Roman"/>
        </w:rPr>
        <w:t xml:space="preserve"> ‘wet ink’ signatures and contain the proper solicitation number, bid opening date, and be from a corporate surety listed in Department of Treasury Circular 570. Individual sureties </w:t>
      </w:r>
      <w:r w:rsidRPr="00AE4632">
        <w:rPr>
          <w:rFonts w:ascii="Times New Roman" w:eastAsia="Times New Roman" w:hAnsi="Times New Roman" w:cs="Times New Roman"/>
        </w:rPr>
        <w:t>must</w:t>
      </w:r>
      <w:r w:rsidRPr="00AE4632">
        <w:rPr>
          <w:rFonts w:ascii="Times New Roman" w:eastAsia="Times New Roman" w:hAnsi="Times New Roman" w:cs="Times New Roman"/>
        </w:rPr>
        <w:t xml:space="preserve"> be acceptable to the Contracting Officer (see FAR 28.203) and be accompanied by Standard Form 28 Affidavit of Individual Surety.</w:t>
      </w:r>
      <w:r w:rsidRPr="00AE4632">
        <w:rPr>
          <w:rFonts w:ascii="Times New Roman" w:eastAsia="Times New Roman" w:hAnsi="Times New Roman" w:cs="Times New Roman"/>
          <w:color w:val="1F497D"/>
        </w:rPr>
        <w:t xml:space="preserve"> </w:t>
      </w:r>
    </w:p>
    <w:p w14:paraId="1D674C97" w14:textId="77777777" w:rsidR="00864D48" w:rsidRPr="00AE4632" w:rsidRDefault="00864D48" w:rsidP="00516013">
      <w:pPr>
        <w:rPr>
          <w:rFonts w:ascii="Times New Roman" w:eastAsia="Times New Roman" w:hAnsi="Times New Roman" w:cs="Times New Roman"/>
          <w:b/>
        </w:rPr>
      </w:pPr>
      <w:r w:rsidRPr="00AE4632">
        <w:rPr>
          <w:rFonts w:ascii="Times New Roman" w:eastAsia="Times New Roman" w:hAnsi="Times New Roman" w:cs="Times New Roman"/>
          <w:b/>
          <w:u w:val="single"/>
        </w:rPr>
        <w:t>PERFORMANCE AND PAYMENT BONDS</w:t>
      </w:r>
      <w:r w:rsidRPr="00AE4632">
        <w:rPr>
          <w:rFonts w:ascii="Times New Roman" w:eastAsia="Times New Roman" w:hAnsi="Times New Roman" w:cs="Times New Roman"/>
          <w:b/>
        </w:rPr>
        <w:t>:</w:t>
      </w:r>
      <w:r w:rsidRPr="00AE4632">
        <w:rPr>
          <w:rFonts w:ascii="Times New Roman" w:eastAsia="Times New Roman" w:hAnsi="Times New Roman" w:cs="Times New Roman"/>
        </w:rPr>
        <w:t xml:space="preserve"> In</w:t>
      </w:r>
      <w:r w:rsidRPr="00AE4632">
        <w:rPr>
          <w:rFonts w:ascii="Times New Roman" w:eastAsia="Times New Roman" w:hAnsi="Times New Roman" w:cs="Times New Roman"/>
        </w:rPr>
        <w:t xml:space="preserve"> accordance with Contract Clause 52.228-15, and FAR 28.102, Contractors are reminded that any amount awarded over $35,000.00 shall require a Payment Bond (SF 25</w:t>
      </w:r>
      <w:proofErr w:type="gramStart"/>
      <w:r w:rsidRPr="00AE4632">
        <w:rPr>
          <w:rFonts w:ascii="Times New Roman" w:eastAsia="Times New Roman" w:hAnsi="Times New Roman" w:cs="Times New Roman"/>
        </w:rPr>
        <w:t>A)</w:t>
      </w:r>
      <w:proofErr w:type="gramEnd"/>
      <w:r w:rsidRPr="00AE4632">
        <w:rPr>
          <w:rFonts w:ascii="Times New Roman" w:eastAsia="Times New Roman" w:hAnsi="Times New Roman" w:cs="Times New Roman"/>
        </w:rPr>
        <w:t xml:space="preserve">, and awards exceeding $150,000.00 shall require both Payment and Performance Bonds (SF 25). Payment and Performance bonds are due no later than 10 days after notification of award. Bonds must be provided with original ‘wet ink’ signatures - no white outs or other corrections are allowable. Copies and </w:t>
      </w:r>
      <w:proofErr w:type="gramStart"/>
      <w:r w:rsidRPr="00AE4632">
        <w:rPr>
          <w:rFonts w:ascii="Times New Roman" w:eastAsia="Times New Roman" w:hAnsi="Times New Roman" w:cs="Times New Roman"/>
        </w:rPr>
        <w:t>facsimiles</w:t>
      </w:r>
      <w:proofErr w:type="gramEnd"/>
      <w:r w:rsidRPr="00AE4632">
        <w:rPr>
          <w:rFonts w:ascii="Times New Roman" w:eastAsia="Times New Roman" w:hAnsi="Times New Roman" w:cs="Times New Roman"/>
        </w:rPr>
        <w:t xml:space="preserve"> of bonds shall not be accepted.</w:t>
      </w:r>
    </w:p>
    <w:p w14:paraId="1D674C98" w14:textId="77777777" w:rsidR="00864D48" w:rsidRPr="00AE4632" w:rsidRDefault="00864D48" w:rsidP="00516013">
      <w:pPr>
        <w:rPr>
          <w:rFonts w:ascii="Times New Roman" w:eastAsia="Times New Roman" w:hAnsi="Times New Roman" w:cs="Times New Roman"/>
          <w:b/>
          <w:u w:val="single"/>
        </w:rPr>
      </w:pPr>
      <w:r w:rsidRPr="00AE4632">
        <w:rPr>
          <w:rFonts w:ascii="Times New Roman" w:eastAsia="Times New Roman" w:hAnsi="Times New Roman" w:cs="Times New Roman"/>
          <w:b/>
          <w:u w:val="single"/>
        </w:rPr>
        <w:t>SECURITY</w:t>
      </w:r>
    </w:p>
    <w:p w14:paraId="1D674C99" w14:textId="77777777" w:rsidR="00864D48" w:rsidRPr="00AE4632" w:rsidRDefault="00864D48" w:rsidP="00516013">
      <w:pPr>
        <w:autoSpaceDE w:val="0"/>
        <w:autoSpaceDN w:val="0"/>
        <w:adjustRightInd w:val="0"/>
        <w:snapToGrid w:val="0"/>
        <w:rPr>
          <w:rFonts w:ascii="Times New Roman" w:eastAsia="Times New Roman" w:hAnsi="Times New Roman" w:cs="Times New Roman"/>
          <w:b/>
        </w:rPr>
      </w:pPr>
      <w:r w:rsidRPr="00AE4632">
        <w:rPr>
          <w:rFonts w:ascii="Times New Roman" w:eastAsia="Times New Roman" w:hAnsi="Times New Roman" w:cs="Times New Roman"/>
          <w:b/>
          <w:u w:val="single"/>
        </w:rPr>
        <w:t>BACKGROUND INVESTIGATIONS:</w:t>
      </w:r>
      <w:r w:rsidRPr="00AE4632">
        <w:rPr>
          <w:rFonts w:ascii="Times New Roman" w:eastAsia="Times New Roman" w:hAnsi="Times New Roman" w:cs="Times New Roman"/>
          <w:b/>
        </w:rPr>
        <w:t xml:space="preserve"> </w:t>
      </w:r>
      <w:r w:rsidRPr="00AE4632">
        <w:rPr>
          <w:rFonts w:ascii="Times New Roman" w:eastAsia="Times New Roman" w:hAnsi="Times New Roman" w:cs="Times New Roman"/>
        </w:rPr>
        <w:t xml:space="preserve">All contractor employees are subject to the same level of investigation as VA employees who have access to VA Sensitive Information. The level of background investigation is commensurate with the level of access needed to perform the statement of work. This requirement is also applicable to all subcontractor personnel requiring the same level of access. </w:t>
      </w:r>
    </w:p>
    <w:p w14:paraId="1D674C9A" w14:textId="77777777" w:rsidR="00864D48" w:rsidRPr="00AE4632" w:rsidRDefault="00864D48" w:rsidP="00516013">
      <w:pPr>
        <w:autoSpaceDE w:val="0"/>
        <w:autoSpaceDN w:val="0"/>
        <w:adjustRightInd w:val="0"/>
        <w:snapToGrid w:val="0"/>
        <w:rPr>
          <w:rFonts w:ascii="Times New Roman" w:eastAsia="Times New Roman" w:hAnsi="Times New Roman" w:cs="Times New Roman"/>
        </w:rPr>
      </w:pPr>
      <w:r w:rsidRPr="00AE4632">
        <w:rPr>
          <w:rFonts w:ascii="Times New Roman" w:eastAsia="Times New Roman" w:hAnsi="Times New Roman" w:cs="Times New Roman"/>
        </w:rPr>
        <w:t>Levels and associated types of Background Investigations:</w:t>
      </w:r>
    </w:p>
    <w:p w14:paraId="1D674C9B" w14:textId="77777777" w:rsidR="00864D48" w:rsidRPr="00AE4632" w:rsidRDefault="00864D48" w:rsidP="00516013">
      <w:pPr>
        <w:numPr>
          <w:ilvl w:val="0"/>
          <w:numId w:val="2"/>
        </w:numPr>
        <w:autoSpaceDE w:val="0"/>
        <w:autoSpaceDN w:val="0"/>
        <w:adjustRightInd w:val="0"/>
        <w:snapToGrid w:val="0"/>
        <w:contextualSpacing/>
        <w:rPr>
          <w:rFonts w:ascii="Times New Roman" w:eastAsia="Times New Roman" w:hAnsi="Times New Roman" w:cs="Times New Roman"/>
          <w:color w:val="000000"/>
        </w:rPr>
      </w:pPr>
      <w:r w:rsidRPr="00AE4632">
        <w:rPr>
          <w:rFonts w:ascii="Times New Roman" w:eastAsia="Times New Roman" w:hAnsi="Times New Roman" w:cs="Times New Roman"/>
          <w:color w:val="000000"/>
        </w:rPr>
        <w:t xml:space="preserve">If the project requires that workers </w:t>
      </w:r>
      <w:r w:rsidRPr="00AE4632">
        <w:rPr>
          <w:rFonts w:ascii="Times New Roman" w:eastAsia="Times New Roman" w:hAnsi="Times New Roman" w:cs="Times New Roman"/>
          <w:color w:val="000000"/>
        </w:rPr>
        <w:t>have</w:t>
      </w:r>
      <w:r w:rsidRPr="00AE4632">
        <w:rPr>
          <w:rFonts w:ascii="Times New Roman" w:eastAsia="Times New Roman" w:hAnsi="Times New Roman" w:cs="Times New Roman"/>
          <w:color w:val="000000"/>
        </w:rPr>
        <w:t xml:space="preserve"> limited physical access to the VA facility for a period of one year or less, a local flash badge with fingerprint check is issued.</w:t>
      </w:r>
    </w:p>
    <w:p w14:paraId="1D674C9C" w14:textId="77777777" w:rsidR="00864D48" w:rsidRPr="00AE4632" w:rsidRDefault="00864D48" w:rsidP="00516013">
      <w:pPr>
        <w:numPr>
          <w:ilvl w:val="0"/>
          <w:numId w:val="2"/>
        </w:numPr>
        <w:autoSpaceDE w:val="0"/>
        <w:autoSpaceDN w:val="0"/>
        <w:adjustRightInd w:val="0"/>
        <w:snapToGrid w:val="0"/>
        <w:contextualSpacing/>
        <w:rPr>
          <w:rFonts w:ascii="Times New Roman" w:eastAsia="Times New Roman" w:hAnsi="Times New Roman" w:cs="Times New Roman"/>
          <w:color w:val="000000"/>
        </w:rPr>
      </w:pPr>
      <w:r w:rsidRPr="00AE4632">
        <w:rPr>
          <w:rFonts w:ascii="Times New Roman" w:eastAsia="Times New Roman" w:hAnsi="Times New Roman" w:cs="Times New Roman"/>
          <w:color w:val="000000"/>
        </w:rPr>
        <w:t xml:space="preserve">If the project requires that workers require </w:t>
      </w:r>
      <w:r w:rsidRPr="00AE4632">
        <w:rPr>
          <w:rFonts w:ascii="Times New Roman" w:eastAsia="Times New Roman" w:hAnsi="Times New Roman" w:cs="Times New Roman"/>
          <w:color w:val="000000"/>
        </w:rPr>
        <w:t>unsupervised</w:t>
      </w:r>
      <w:r w:rsidRPr="00AE4632">
        <w:rPr>
          <w:rFonts w:ascii="Times New Roman" w:eastAsia="Times New Roman" w:hAnsi="Times New Roman" w:cs="Times New Roman"/>
          <w:color w:val="000000"/>
        </w:rPr>
        <w:t xml:space="preserve">, logical and/or physical access for 180 consecutive or aggregate days in a 365-day period, over a 3-year period, a background investigation is required (Special Agency Check (SAC)) which must be completed prior to being allowed access. </w:t>
      </w:r>
    </w:p>
    <w:p w14:paraId="1D674C9D" w14:textId="77777777" w:rsidR="00864D48" w:rsidRPr="00AE4632" w:rsidRDefault="00864D48" w:rsidP="00516013">
      <w:pPr>
        <w:numPr>
          <w:ilvl w:val="0"/>
          <w:numId w:val="2"/>
        </w:numPr>
        <w:autoSpaceDE w:val="0"/>
        <w:autoSpaceDN w:val="0"/>
        <w:adjustRightInd w:val="0"/>
        <w:snapToGrid w:val="0"/>
        <w:contextualSpacing/>
        <w:rPr>
          <w:rFonts w:ascii="Times New Roman" w:eastAsia="Times New Roman" w:hAnsi="Times New Roman" w:cs="Times New Roman"/>
          <w:color w:val="000000"/>
        </w:rPr>
      </w:pPr>
      <w:r w:rsidRPr="00AE4632">
        <w:rPr>
          <w:rFonts w:ascii="Times New Roman" w:eastAsia="Times New Roman" w:hAnsi="Times New Roman" w:cs="Times New Roman"/>
          <w:color w:val="000000"/>
        </w:rPr>
        <w:t xml:space="preserve">If the project requires that workers have un-supervised, full-time, logical, and/or physical access for more than 6 months or more than 180 aggregate days in a </w:t>
      </w:r>
      <w:r w:rsidRPr="00AE4632">
        <w:rPr>
          <w:rFonts w:ascii="Times New Roman" w:eastAsia="Times New Roman" w:hAnsi="Times New Roman" w:cs="Times New Roman"/>
          <w:color w:val="000000"/>
        </w:rPr>
        <w:t>one-year</w:t>
      </w:r>
      <w:r w:rsidRPr="00AE4632">
        <w:rPr>
          <w:rFonts w:ascii="Times New Roman" w:eastAsia="Times New Roman" w:hAnsi="Times New Roman" w:cs="Times New Roman"/>
          <w:color w:val="000000"/>
        </w:rPr>
        <w:t xml:space="preserve"> period, a background investigation is required (Special Agency Check and National Agency Check with Written Inquiries (NACI)) and access is not allowed until a favorable SAC completion. </w:t>
      </w:r>
      <w:r w:rsidRPr="00AE4632">
        <w:rPr>
          <w:rFonts w:ascii="Times New Roman" w:eastAsia="Times New Roman" w:hAnsi="Times New Roman" w:cs="Times New Roman"/>
          <w:color w:val="000000"/>
        </w:rPr>
        <w:br/>
      </w:r>
    </w:p>
    <w:p w14:paraId="1D674C9E" w14:textId="77777777" w:rsidR="00864D48" w:rsidRPr="00AE4632" w:rsidRDefault="00864D48" w:rsidP="00516013">
      <w:pPr>
        <w:autoSpaceDE w:val="0"/>
        <w:autoSpaceDN w:val="0"/>
        <w:adjustRightInd w:val="0"/>
        <w:snapToGrid w:val="0"/>
        <w:contextualSpacing/>
        <w:rPr>
          <w:rFonts w:ascii="Times New Roman" w:eastAsia="Times New Roman" w:hAnsi="Times New Roman" w:cs="Times New Roman"/>
          <w:color w:val="000000"/>
        </w:rPr>
      </w:pPr>
      <w:r w:rsidRPr="00AE4632">
        <w:rPr>
          <w:rFonts w:ascii="Times New Roman" w:eastAsia="Times New Roman" w:hAnsi="Times New Roman" w:cs="Times New Roman"/>
          <w:color w:val="000000"/>
        </w:rPr>
        <w:t xml:space="preserve">All costs for SAC and NACI checks are borne by the contractor. The VA may at its discretion make deductions against the contract </w:t>
      </w:r>
      <w:r w:rsidRPr="00AE4632">
        <w:rPr>
          <w:rFonts w:ascii="Times New Roman" w:eastAsia="Times New Roman" w:hAnsi="Times New Roman" w:cs="Times New Roman"/>
          <w:color w:val="000000"/>
        </w:rPr>
        <w:t>to</w:t>
      </w:r>
      <w:r w:rsidRPr="00AE4632">
        <w:rPr>
          <w:rFonts w:ascii="Times New Roman" w:eastAsia="Times New Roman" w:hAnsi="Times New Roman" w:cs="Times New Roman"/>
          <w:color w:val="000000"/>
        </w:rPr>
        <w:t xml:space="preserve"> recoup the investigation costs. </w:t>
      </w:r>
      <w:r w:rsidRPr="00AE4632">
        <w:rPr>
          <w:rFonts w:ascii="Times New Roman" w:eastAsia="Times New Roman" w:hAnsi="Times New Roman" w:cs="Times New Roman"/>
          <w:color w:val="000000"/>
        </w:rPr>
        <w:t>The current</w:t>
      </w:r>
      <w:r w:rsidRPr="00AE4632">
        <w:rPr>
          <w:rFonts w:ascii="Times New Roman" w:eastAsia="Times New Roman" w:hAnsi="Times New Roman" w:cs="Times New Roman"/>
          <w:color w:val="000000"/>
        </w:rPr>
        <w:t xml:space="preserve"> cost for a SAC is $25.00 per employee and the current cost for a NACI check is $177.00 per employee (subject to change at any time).</w:t>
      </w:r>
    </w:p>
    <w:p w14:paraId="1D674C9F" w14:textId="77777777" w:rsidR="00864D48" w:rsidRPr="00AE4632" w:rsidRDefault="00864D48" w:rsidP="00516013">
      <w:pPr>
        <w:autoSpaceDE w:val="0"/>
        <w:autoSpaceDN w:val="0"/>
        <w:adjustRightInd w:val="0"/>
        <w:snapToGrid w:val="0"/>
        <w:contextualSpacing/>
        <w:rPr>
          <w:rFonts w:ascii="Times New Roman" w:eastAsia="Times New Roman" w:hAnsi="Times New Roman" w:cs="Times New Roman"/>
        </w:rPr>
      </w:pPr>
      <w:r w:rsidRPr="00AE4632">
        <w:rPr>
          <w:rFonts w:ascii="Times New Roman" w:eastAsia="Times New Roman" w:hAnsi="Times New Roman" w:cs="Times New Roman"/>
          <w:b/>
          <w:bCs/>
          <w:u w:val="single"/>
        </w:rPr>
        <w:br/>
        <w:t>MEDICAL CENTER ACCESS</w:t>
      </w:r>
      <w:r w:rsidRPr="00AE4632">
        <w:rPr>
          <w:rFonts w:ascii="Times New Roman" w:eastAsia="Times New Roman" w:hAnsi="Times New Roman" w:cs="Times New Roman"/>
          <w:b/>
          <w:bCs/>
        </w:rPr>
        <w:t>:</w:t>
      </w:r>
      <w:r w:rsidRPr="00AE4632">
        <w:rPr>
          <w:rFonts w:ascii="Times New Roman" w:eastAsia="Times New Roman" w:hAnsi="Times New Roman" w:cs="Times New Roman"/>
        </w:rPr>
        <w:t xml:space="preserve"> Anyone participating in the site visit, or for any other reason that involves visiting the medical center related to this solicitation, must have a valid ID on your person and your vehicle must be properly registered and insured. Visitors are prohibited from possessing weapons while on a federal installation (See 18 USC 930 – Possession of Firearms and Dangerous Weapons in Federal Facilities). Handheld cellphone </w:t>
      </w:r>
      <w:proofErr w:type="gramStart"/>
      <w:r w:rsidRPr="00AE4632">
        <w:rPr>
          <w:rFonts w:ascii="Times New Roman" w:eastAsia="Times New Roman" w:hAnsi="Times New Roman" w:cs="Times New Roman"/>
        </w:rPr>
        <w:t>use</w:t>
      </w:r>
      <w:proofErr w:type="gramEnd"/>
      <w:r w:rsidRPr="00AE4632">
        <w:rPr>
          <w:rFonts w:ascii="Times New Roman" w:eastAsia="Times New Roman" w:hAnsi="Times New Roman" w:cs="Times New Roman"/>
        </w:rPr>
        <w:t xml:space="preserve"> or texting while driving is also prohibited. All VA Medical Centers and associated propert</w:t>
      </w:r>
      <w:r w:rsidRPr="00AE4632">
        <w:rPr>
          <w:rFonts w:ascii="Times New Roman" w:eastAsia="Times New Roman" w:hAnsi="Times New Roman" w:cs="Times New Roman"/>
        </w:rPr>
        <w:t xml:space="preserve">ies are Federal Property. </w:t>
      </w:r>
      <w:r w:rsidRPr="00AE4632">
        <w:rPr>
          <w:rFonts w:ascii="Times New Roman" w:eastAsia="Times New Roman" w:hAnsi="Times New Roman" w:cs="Times New Roman"/>
        </w:rPr>
        <w:br/>
      </w:r>
    </w:p>
    <w:p w14:paraId="1D674CA0" w14:textId="77777777" w:rsidR="00864D48" w:rsidRPr="00AE4632" w:rsidRDefault="00864D48" w:rsidP="00516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AE4632">
        <w:rPr>
          <w:rFonts w:ascii="Times New Roman" w:eastAsia="Times New Roman" w:hAnsi="Times New Roman" w:cs="Times New Roman"/>
          <w:b/>
          <w:u w:val="single"/>
        </w:rPr>
        <w:t>PRIVACY TRAINING</w:t>
      </w:r>
      <w:r w:rsidRPr="00AE4632">
        <w:rPr>
          <w:rFonts w:ascii="Times New Roman" w:eastAsia="Times New Roman" w:hAnsi="Times New Roman" w:cs="Times New Roman"/>
        </w:rPr>
        <w:t>: All workers regardless of project length must take VA Privacy Training which will be coordinated after project award with the Contracting Officer’s Representative.</w:t>
      </w:r>
    </w:p>
    <w:p w14:paraId="1D674CA1" w14:textId="77777777" w:rsidR="00864D48" w:rsidRPr="00AE4632" w:rsidRDefault="00864D48" w:rsidP="00516013">
      <w:pPr>
        <w:rPr>
          <w:rFonts w:ascii="Times New Roman" w:eastAsia="Times New Roman" w:hAnsi="Times New Roman" w:cs="Times New Roman"/>
        </w:rPr>
      </w:pPr>
      <w:r w:rsidRPr="00AE4632">
        <w:rPr>
          <w:rFonts w:ascii="Times New Roman" w:eastAsia="Times New Roman" w:hAnsi="Times New Roman" w:cs="Times New Roman"/>
          <w:b/>
          <w:u w:val="single"/>
        </w:rPr>
        <w:lastRenderedPageBreak/>
        <w:t>E-VERIFY SYSTEM</w:t>
      </w:r>
      <w:r w:rsidRPr="00AE4632">
        <w:rPr>
          <w:rFonts w:ascii="Times New Roman" w:eastAsia="Times New Roman" w:hAnsi="Times New Roman" w:cs="Times New Roman"/>
          <w:b/>
        </w:rPr>
        <w:t>:</w:t>
      </w:r>
      <w:r w:rsidRPr="00AE4632">
        <w:rPr>
          <w:rFonts w:ascii="Times New Roman" w:eastAsia="Times New Roman" w:hAnsi="Times New Roman" w:cs="Times New Roman"/>
        </w:rPr>
        <w:t xml:space="preserve"> Companies awarded a contract with the federal government shall enroll in E-Verify within 30 days of the contract award date. They shall also begin using the E-Verify system to confirm that </w:t>
      </w:r>
      <w:r w:rsidRPr="00AE4632">
        <w:rPr>
          <w:rFonts w:ascii="Times New Roman" w:eastAsia="Times New Roman" w:hAnsi="Times New Roman" w:cs="Times New Roman"/>
        </w:rPr>
        <w:t>all</w:t>
      </w:r>
      <w:r w:rsidRPr="00AE4632">
        <w:rPr>
          <w:rFonts w:ascii="Times New Roman" w:eastAsia="Times New Roman" w:hAnsi="Times New Roman" w:cs="Times New Roman"/>
        </w:rPr>
        <w:t xml:space="preserve">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United State</w:t>
      </w:r>
      <w:r w:rsidRPr="00AE4632">
        <w:rPr>
          <w:rFonts w:ascii="Times New Roman" w:eastAsia="Times New Roman" w:hAnsi="Times New Roman" w:cs="Times New Roman"/>
        </w:rPr>
        <w:t xml:space="preserve">s.  There is no charge </w:t>
      </w:r>
      <w:r w:rsidRPr="00AE4632">
        <w:rPr>
          <w:rFonts w:ascii="Times New Roman" w:eastAsia="Times New Roman" w:hAnsi="Times New Roman" w:cs="Times New Roman"/>
        </w:rPr>
        <w:t>for</w:t>
      </w:r>
      <w:r w:rsidRPr="00AE4632">
        <w:rPr>
          <w:rFonts w:ascii="Times New Roman" w:eastAsia="Times New Roman" w:hAnsi="Times New Roman" w:cs="Times New Roman"/>
        </w:rPr>
        <w:t xml:space="preserve"> employers to use E-Verify.  (FAR 52.222-54).</w:t>
      </w:r>
    </w:p>
    <w:p w14:paraId="1D674CA2" w14:textId="77777777" w:rsidR="00864D48" w:rsidRPr="00AE4632" w:rsidRDefault="00864D48" w:rsidP="008B4DF9">
      <w:pPr>
        <w:rPr>
          <w:rFonts w:ascii="Times New Roman" w:eastAsia="Times New Roman" w:hAnsi="Times New Roman" w:cs="Times New Roman"/>
          <w:bCs/>
        </w:rPr>
      </w:pPr>
      <w:r w:rsidRPr="00AE4632">
        <w:rPr>
          <w:rFonts w:ascii="Times New Roman" w:eastAsia="Times New Roman" w:hAnsi="Times New Roman" w:cs="Times New Roman"/>
          <w:b/>
          <w:u w:val="single"/>
        </w:rPr>
        <w:t>VHA DIRECTIVE 1192.01:</w:t>
      </w:r>
      <w:r w:rsidRPr="00AE4632">
        <w:rPr>
          <w:rFonts w:ascii="Times New Roman" w:eastAsia="Times New Roman" w:hAnsi="Times New Roman" w:cs="Times New Roman"/>
          <w:bCs/>
        </w:rPr>
        <w:t xml:space="preserve"> The</w:t>
      </w:r>
      <w:r w:rsidRPr="00AE4632">
        <w:rPr>
          <w:rFonts w:ascii="Times New Roman" w:eastAsia="Times New Roman" w:hAnsi="Times New Roman" w:cs="Times New Roman"/>
          <w:bCs/>
        </w:rPr>
        <w:t xml:space="preserve"> c</w:t>
      </w:r>
      <w:r w:rsidRPr="00AE4632">
        <w:rPr>
          <w:rFonts w:ascii="Times New Roman" w:eastAsia="Times New Roman" w:hAnsi="Times New Roman" w:cs="Times New Roman"/>
          <w:bCs/>
        </w:rPr>
        <w:t xml:space="preserve">ontractors’ representatives performing construction activities at </w:t>
      </w:r>
      <w:r w:rsidRPr="00AE4632">
        <w:rPr>
          <w:rFonts w:ascii="Times New Roman" w:eastAsia="Times New Roman" w:hAnsi="Times New Roman" w:cs="Times New Roman"/>
          <w:bCs/>
        </w:rPr>
        <w:t xml:space="preserve">VA facilities must </w:t>
      </w:r>
      <w:r w:rsidRPr="00AE4632">
        <w:rPr>
          <w:rFonts w:ascii="Times New Roman" w:eastAsia="Times New Roman" w:hAnsi="Times New Roman" w:cs="Times New Roman"/>
          <w:bCs/>
        </w:rPr>
        <w:t xml:space="preserve">validate that the following additional requirements are in place before starting construction </w:t>
      </w:r>
      <w:r w:rsidRPr="00AE4632">
        <w:rPr>
          <w:rFonts w:ascii="Times New Roman" w:eastAsia="Times New Roman" w:hAnsi="Times New Roman" w:cs="Times New Roman"/>
          <w:bCs/>
        </w:rPr>
        <w:t>activities</w:t>
      </w:r>
      <w:r w:rsidRPr="00AE4632">
        <w:rPr>
          <w:rFonts w:ascii="Times New Roman" w:eastAsia="Times New Roman" w:hAnsi="Times New Roman" w:cs="Times New Roman"/>
          <w:bCs/>
        </w:rPr>
        <w:t xml:space="preserve">: </w:t>
      </w:r>
    </w:p>
    <w:p w14:paraId="1D674CA3" w14:textId="77777777" w:rsidR="00864D48" w:rsidRPr="00AE4632" w:rsidRDefault="00864D48" w:rsidP="008B4DF9">
      <w:pPr>
        <w:rPr>
          <w:rFonts w:ascii="Times New Roman" w:eastAsia="Times New Roman" w:hAnsi="Times New Roman" w:cs="Times New Roman"/>
          <w:bCs/>
        </w:rPr>
      </w:pPr>
      <w:r w:rsidRPr="00AE4632">
        <w:rPr>
          <w:rFonts w:ascii="Times New Roman" w:eastAsia="Times New Roman" w:hAnsi="Times New Roman" w:cs="Times New Roman"/>
          <w:bCs/>
        </w:rPr>
        <w:t>Annual influenza shot is required for all staff performing work on campus. Contractor badge must be always obtained and worn by the contractor or representative while on campus. The contractor will validate in writing via a signed memo to the Contracting Officer that the above items are being done as part of the bid package. No Personally Identifiable Information (PII) will be collected. Seasonal influenza with Vaccines (VHA Directive 1192.01)</w:t>
      </w:r>
    </w:p>
    <w:p w14:paraId="1D674CA4" w14:textId="77777777" w:rsidR="00864D48" w:rsidRPr="00AE4632" w:rsidRDefault="00864D48" w:rsidP="00516013">
      <w:pPr>
        <w:autoSpaceDE w:val="0"/>
        <w:autoSpaceDN w:val="0"/>
        <w:spacing w:line="240" w:lineRule="atLeast"/>
        <w:rPr>
          <w:rFonts w:ascii="Times New Roman" w:eastAsia="Times New Roman" w:hAnsi="Times New Roman" w:cs="Times New Roman"/>
        </w:rPr>
      </w:pPr>
      <w:r w:rsidRPr="00AE4632">
        <w:rPr>
          <w:rFonts w:ascii="Times New Roman" w:eastAsia="Times New Roman" w:hAnsi="Times New Roman" w:cs="Times New Roman"/>
          <w:b/>
          <w:bCs/>
          <w:color w:val="000000"/>
          <w:u w:val="single"/>
        </w:rPr>
        <w:t>CONFORMANCE WITH ENVIRONMENTAL MANAGEMENT SYSTEMS</w:t>
      </w:r>
      <w:r w:rsidRPr="00AE4632">
        <w:rPr>
          <w:rFonts w:ascii="Times New Roman" w:eastAsia="Times New Roman" w:hAnsi="Times New Roman" w:cs="Times New Roman"/>
          <w:b/>
          <w:bCs/>
          <w:color w:val="000000"/>
        </w:rPr>
        <w:t xml:space="preserve">: </w:t>
      </w:r>
      <w:r w:rsidRPr="00AE4632">
        <w:rPr>
          <w:rFonts w:ascii="Times New Roman" w:eastAsia="Times New Roman" w:hAnsi="Times New Roman" w:cs="Times New Roman"/>
          <w:color w:val="000000"/>
        </w:rPr>
        <w:t>The</w:t>
      </w:r>
      <w:r w:rsidRPr="00AE4632">
        <w:rPr>
          <w:rFonts w:ascii="Times New Roman" w:eastAsia="Times New Roman" w:hAnsi="Times New Roman" w:cs="Times New Roman"/>
        </w:rPr>
        <w:t xml:space="preserve"> Contractor shall perform work under this contract consistent with the relevant policy and objectives identified in the agency, organizational, or facility Green Environmental Management System (GEMS) applicable for your contract. The Contractor shall perform work in a manner that conforms to all appropriate Environmental Management Programs and Operational Controls identified by the agency, organizational, or facility GEMS, and provide monitoring and measurement information as necessary for the organizatio</w:t>
      </w:r>
      <w:r w:rsidRPr="00AE4632">
        <w:rPr>
          <w:rFonts w:ascii="Times New Roman" w:eastAsia="Times New Roman" w:hAnsi="Times New Roman" w:cs="Times New Roman"/>
        </w:rPr>
        <w:t xml:space="preserve">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w:t>
      </w:r>
      <w:r w:rsidRPr="00AE4632">
        <w:rPr>
          <w:rFonts w:ascii="Times New Roman" w:eastAsia="Times New Roman" w:hAnsi="Times New Roman" w:cs="Times New Roman"/>
        </w:rPr>
        <w:t>noncompliance</w:t>
      </w:r>
      <w:r w:rsidRPr="00AE4632">
        <w:rPr>
          <w:rFonts w:ascii="Times New Roman" w:eastAsia="Times New Roman" w:hAnsi="Times New Roman" w:cs="Times New Roman"/>
        </w:rPr>
        <w:t>, the Contractor shall respond and take corrective action immediately.  In the case of a nonconformance, the Contractor shall respond and take corrective action based on the time sche</w:t>
      </w:r>
      <w:r w:rsidRPr="00AE4632">
        <w:rPr>
          <w:rFonts w:ascii="Times New Roman" w:eastAsia="Times New Roman" w:hAnsi="Times New Roman" w:cs="Times New Roman"/>
        </w:rPr>
        <w:t>dule established by the facility GEMS Coordinator.  In addition, the Contractor shall ensure that their employees are aware of the roles and responsibilities identified by the environmental management system and how these requirements affect their work performed under this contract.</w:t>
      </w:r>
      <w:r w:rsidRPr="00AE4632">
        <w:rPr>
          <w:rFonts w:ascii="Times New Roman" w:eastAsia="Times New Roman" w:hAnsi="Times New Roman" w:cs="Times New Roman"/>
          <w:color w:val="000000"/>
        </w:rPr>
        <w:t> </w:t>
      </w:r>
    </w:p>
    <w:p w14:paraId="1D674CA5" w14:textId="77777777" w:rsidR="00864D48" w:rsidRPr="00AE4632" w:rsidRDefault="00864D48" w:rsidP="00516013">
      <w:pPr>
        <w:rPr>
          <w:rFonts w:ascii="Times New Roman" w:eastAsia="Times New Roman" w:hAnsi="Times New Roman" w:cs="Times New Roman"/>
        </w:rPr>
      </w:pPr>
      <w:r w:rsidRPr="00AE4632">
        <w:rPr>
          <w:rFonts w:ascii="Times New Roman" w:eastAsia="Times New Roman" w:hAnsi="Times New Roman" w:cs="Times New Roman"/>
          <w:b/>
          <w:u w:val="single"/>
        </w:rPr>
        <w:t>REFERENCES TO VA ENGINEER, RESIDENT ENGINEER, SENIOR RESIDENT ENGINEER, OR PROJECT MANAGER</w:t>
      </w:r>
      <w:r w:rsidRPr="00AE4632">
        <w:rPr>
          <w:rFonts w:ascii="Times New Roman" w:eastAsia="Times New Roman" w:hAnsi="Times New Roman" w:cs="Times New Roman"/>
          <w:b/>
        </w:rPr>
        <w:t xml:space="preserve">: </w:t>
      </w:r>
      <w:r w:rsidRPr="00AE4632">
        <w:rPr>
          <w:rFonts w:ascii="Times New Roman" w:eastAsia="Times New Roman" w:hAnsi="Times New Roman" w:cs="Times New Roman"/>
        </w:rPr>
        <w:t xml:space="preserve">Any reference contained within contract specifications and/or drawings to the “VA Engineer”, “Resident Engineer”, “Senior Resident Engineer”, “Project Manager”, or </w:t>
      </w:r>
      <w:r w:rsidRPr="00AE4632">
        <w:rPr>
          <w:rFonts w:ascii="Times New Roman" w:eastAsia="Times New Roman" w:hAnsi="Times New Roman" w:cs="Times New Roman"/>
        </w:rPr>
        <w:t>their</w:t>
      </w:r>
      <w:r w:rsidRPr="00AE4632">
        <w:rPr>
          <w:rFonts w:ascii="Times New Roman" w:eastAsia="Times New Roman" w:hAnsi="Times New Roman" w:cs="Times New Roman"/>
        </w:rPr>
        <w:t xml:space="preserve"> abbreviations are to be replaced with “Contracting Officer’s Representative (COR)”.</w:t>
      </w:r>
    </w:p>
    <w:p w14:paraId="1D674CA6" w14:textId="77777777" w:rsidR="00864D48" w:rsidRPr="00AE4632" w:rsidRDefault="00864D48" w:rsidP="00516013">
      <w:pPr>
        <w:rPr>
          <w:rFonts w:ascii="Times New Roman" w:eastAsia="Times New Roman" w:hAnsi="Times New Roman" w:cs="Times New Roman"/>
        </w:rPr>
      </w:pPr>
      <w:r w:rsidRPr="00AE4632">
        <w:rPr>
          <w:rFonts w:ascii="Times New Roman" w:eastAsia="Times New Roman" w:hAnsi="Times New Roman" w:cs="Times New Roman"/>
          <w:b/>
          <w:bCs/>
          <w:u w:val="single"/>
        </w:rPr>
        <w:t>PAYMENT FOR MATERIALS STORED OFF-SITE</w:t>
      </w:r>
      <w:r w:rsidRPr="00AE4632">
        <w:rPr>
          <w:rFonts w:ascii="Times New Roman" w:eastAsia="Times New Roman" w:hAnsi="Times New Roman" w:cs="Times New Roman"/>
        </w:rPr>
        <w:t xml:space="preserve">: Payment in advance of installation for materials stored off-site is not authorized under this contract. </w:t>
      </w:r>
    </w:p>
    <w:p w14:paraId="1D674CA7" w14:textId="77777777" w:rsidR="00864D48" w:rsidRPr="00AE4632" w:rsidRDefault="00864D48" w:rsidP="00516013">
      <w:pPr>
        <w:rPr>
          <w:rFonts w:ascii="Times New Roman" w:eastAsia="Times New Roman" w:hAnsi="Times New Roman" w:cs="Times New Roman"/>
        </w:rPr>
      </w:pPr>
      <w:r w:rsidRPr="00AE4632">
        <w:rPr>
          <w:rFonts w:ascii="Times New Roman" w:eastAsia="Garamond" w:hAnsi="Times New Roman" w:cs="Times New Roman"/>
          <w:b/>
          <w:bCs/>
          <w:u w:val="single"/>
        </w:rPr>
        <w:t>REVIEW REQUIRED REGISTRATION WITH CONTRACTOR PERFORMANCE ASSESSMENT SYSTEM (CPARS)</w:t>
      </w:r>
    </w:p>
    <w:p w14:paraId="1D674CA8" w14:textId="77777777" w:rsidR="00864D48" w:rsidRPr="00AE4632" w:rsidRDefault="00864D48" w:rsidP="00516013">
      <w:pPr>
        <w:numPr>
          <w:ilvl w:val="0"/>
          <w:numId w:val="3"/>
        </w:numPr>
        <w:contextualSpacing/>
        <w:rPr>
          <w:rFonts w:ascii="Times New Roman" w:eastAsia="Times New Roman" w:hAnsi="Times New Roman" w:cs="Times New Roman"/>
        </w:rPr>
      </w:pPr>
      <w:r w:rsidRPr="00AE4632">
        <w:rPr>
          <w:rFonts w:ascii="Times New Roman" w:eastAsia="Times New Roman" w:hAnsi="Times New Roman" w:cs="Times New Roman"/>
        </w:rPr>
        <w:t>As prescribed in Federal Acquisition Regulation (FAR) Part 42.15, the Department of Veterans Affairs (VA) evaluates contractor past performance on all construction contracts that exceed $7</w:t>
      </w:r>
      <w:r w:rsidRPr="00AE4632">
        <w:rPr>
          <w:rFonts w:ascii="Times New Roman" w:eastAsia="Times New Roman" w:hAnsi="Times New Roman" w:cs="Times New Roman"/>
        </w:rPr>
        <w:t>5</w:t>
      </w:r>
      <w:r w:rsidRPr="00AE4632">
        <w:rPr>
          <w:rFonts w:ascii="Times New Roman" w:eastAsia="Times New Roman" w:hAnsi="Times New Roman" w:cs="Times New Roman"/>
        </w:rPr>
        <w:t xml:space="preserve">0,000 and shares those evaluations with other Federal Government contract specialists and procurement officials.  The FAR requires that the contractor be </w:t>
      </w:r>
      <w:r w:rsidRPr="00AE4632">
        <w:rPr>
          <w:rFonts w:ascii="Times New Roman" w:eastAsia="Times New Roman" w:hAnsi="Times New Roman" w:cs="Times New Roman"/>
        </w:rPr>
        <w:t>provided with</w:t>
      </w:r>
      <w:r w:rsidRPr="00AE4632">
        <w:rPr>
          <w:rFonts w:ascii="Times New Roman" w:eastAsia="Times New Roman" w:hAnsi="Times New Roman" w:cs="Times New Roman"/>
        </w:rPr>
        <w:t xml:space="preserve"> an opportunity to comment on past performance evaluations prior to each report closing.  To fulfill this requirement VA uses an online database, CPARS, which is maintained by the Naval Seal Logistics Center in Portsmouth, Virginia.  CPARS has connectivity with the Past Performance Information Retrieval System (PPIRS) database, which is avail</w:t>
      </w:r>
      <w:r w:rsidRPr="00AE4632">
        <w:rPr>
          <w:rFonts w:ascii="Times New Roman" w:eastAsia="Times New Roman" w:hAnsi="Times New Roman" w:cs="Times New Roman"/>
        </w:rPr>
        <w:t xml:space="preserve">able to all Federal agencies. PPIRS is the system used to </w:t>
      </w:r>
      <w:r w:rsidRPr="00AE4632">
        <w:rPr>
          <w:rFonts w:ascii="Times New Roman" w:eastAsia="Times New Roman" w:hAnsi="Times New Roman" w:cs="Times New Roman"/>
        </w:rPr>
        <w:lastRenderedPageBreak/>
        <w:t>collect and retrieve performance assessment reports used in source selection determinations and completed CPARS report cards transferred to PPIRS</w:t>
      </w:r>
      <w:r w:rsidRPr="00AE4632">
        <w:rPr>
          <w:rFonts w:ascii="Times New Roman" w:eastAsia="Times New Roman" w:hAnsi="Times New Roman" w:cs="Times New Roman"/>
          <w:b/>
          <w:bCs/>
        </w:rPr>
        <w:t xml:space="preserve">.  </w:t>
      </w:r>
      <w:r w:rsidRPr="00AE4632">
        <w:rPr>
          <w:rFonts w:ascii="Times New Roman" w:eastAsia="Times New Roman" w:hAnsi="Times New Roman" w:cs="Times New Roman"/>
        </w:rPr>
        <w:t>CPARS also includes access to the federal awardee performance and integrity information system (FAPIIS).  FAPIIS is a web-enabled application accessed via CPARS for contractor responsibility determination information.</w:t>
      </w:r>
    </w:p>
    <w:p w14:paraId="1D674CA9" w14:textId="77777777" w:rsidR="00864D48" w:rsidRPr="00AE4632" w:rsidRDefault="00864D48" w:rsidP="00516013">
      <w:pPr>
        <w:numPr>
          <w:ilvl w:val="0"/>
          <w:numId w:val="3"/>
        </w:numPr>
        <w:contextualSpacing/>
        <w:rPr>
          <w:rFonts w:ascii="Times New Roman" w:eastAsia="Times New Roman" w:hAnsi="Times New Roman" w:cs="Times New Roman"/>
        </w:rPr>
      </w:pPr>
      <w:r w:rsidRPr="00AE4632">
        <w:rPr>
          <w:rFonts w:ascii="Times New Roman" w:eastAsia="Times New Roman" w:hAnsi="Times New Roman" w:cs="Times New Roman"/>
        </w:rPr>
        <w:t>Each contractor whose contract award is estimated to exceed $</w:t>
      </w:r>
      <w:r w:rsidRPr="00AE4632">
        <w:rPr>
          <w:rFonts w:ascii="Times New Roman" w:eastAsia="Times New Roman" w:hAnsi="Times New Roman" w:cs="Times New Roman"/>
        </w:rPr>
        <w:t>2</w:t>
      </w:r>
      <w:r w:rsidRPr="00AE4632">
        <w:rPr>
          <w:rFonts w:ascii="Times New Roman" w:eastAsia="Times New Roman" w:hAnsi="Times New Roman" w:cs="Times New Roman"/>
        </w:rPr>
        <w:t xml:space="preserve">50,000 is required to register with </w:t>
      </w:r>
      <w:r w:rsidRPr="00AE4632">
        <w:rPr>
          <w:rFonts w:ascii="Times New Roman" w:eastAsia="Times New Roman" w:hAnsi="Times New Roman" w:cs="Times New Roman"/>
        </w:rPr>
        <w:t>CPARS</w:t>
      </w:r>
      <w:r w:rsidRPr="00AE4632">
        <w:rPr>
          <w:rFonts w:ascii="Times New Roman" w:eastAsia="Times New Roman" w:hAnsi="Times New Roman" w:cs="Times New Roman"/>
        </w:rPr>
        <w:t xml:space="preserve"> at the following web address: www.cpars.csd.disa.mil.  Help </w:t>
      </w:r>
      <w:r w:rsidRPr="00AE4632">
        <w:rPr>
          <w:rFonts w:ascii="Times New Roman" w:eastAsia="Times New Roman" w:hAnsi="Times New Roman" w:cs="Times New Roman"/>
        </w:rPr>
        <w:t>with</w:t>
      </w:r>
      <w:r w:rsidRPr="00AE4632">
        <w:rPr>
          <w:rFonts w:ascii="Times New Roman" w:eastAsia="Times New Roman" w:hAnsi="Times New Roman" w:cs="Times New Roman"/>
        </w:rPr>
        <w:t xml:space="preserve"> registering can be obtained by contacting </w:t>
      </w:r>
      <w:r w:rsidRPr="00AE4632">
        <w:rPr>
          <w:rFonts w:ascii="Times New Roman" w:eastAsia="Times New Roman" w:hAnsi="Times New Roman" w:cs="Times New Roman"/>
        </w:rPr>
        <w:t>the Customer</w:t>
      </w:r>
      <w:r w:rsidRPr="00AE4632">
        <w:rPr>
          <w:rFonts w:ascii="Times New Roman" w:eastAsia="Times New Roman" w:hAnsi="Times New Roman" w:cs="Times New Roman"/>
        </w:rPr>
        <w:t xml:space="preserve"> Support Desk at DSN: 684-1690 or COMM: 207-438-1690. Registration should occur no later than thirty days after contract award and must be kept current should there be any change to the contractor's registered representative. </w:t>
      </w:r>
    </w:p>
    <w:p w14:paraId="1D674CAA" w14:textId="77777777" w:rsidR="00864D48" w:rsidRPr="00AE4632" w:rsidRDefault="00864D48" w:rsidP="00516013">
      <w:pPr>
        <w:numPr>
          <w:ilvl w:val="0"/>
          <w:numId w:val="3"/>
        </w:numPr>
        <w:contextualSpacing/>
        <w:rPr>
          <w:rFonts w:ascii="Times New Roman" w:eastAsia="Times New Roman" w:hAnsi="Times New Roman" w:cs="Times New Roman"/>
        </w:rPr>
      </w:pPr>
      <w:r w:rsidRPr="00AE4632">
        <w:rPr>
          <w:rFonts w:ascii="Times New Roman" w:eastAsia="Times New Roman" w:hAnsi="Times New Roman" w:cs="Times New Roman"/>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w:t>
      </w:r>
      <w:r w:rsidRPr="00AE4632">
        <w:rPr>
          <w:rFonts w:ascii="Times New Roman" w:eastAsia="Times New Roman" w:hAnsi="Times New Roman" w:cs="Times New Roman"/>
        </w:rPr>
        <w:t>y days to submit any comments and re-assign the report to the VA contracting officer. </w:t>
      </w:r>
    </w:p>
    <w:p w14:paraId="1D674CAB" w14:textId="77777777" w:rsidR="00864D48" w:rsidRPr="00AE4632" w:rsidRDefault="00864D48" w:rsidP="00516013">
      <w:pPr>
        <w:rPr>
          <w:rFonts w:ascii="Times New Roman" w:eastAsia="Times New Roman" w:hAnsi="Times New Roman" w:cs="Times New Roman"/>
        </w:rPr>
      </w:pPr>
    </w:p>
    <w:p w14:paraId="1D674CAC" w14:textId="77777777" w:rsidR="00864D48" w:rsidRPr="00AE4632" w:rsidRDefault="00864D48" w:rsidP="00516013">
      <w:pPr>
        <w:rPr>
          <w:rFonts w:ascii="Times New Roman" w:eastAsia="Times New Roman" w:hAnsi="Times New Roman" w:cs="Times New Roman"/>
        </w:rPr>
      </w:pPr>
      <w:r w:rsidRPr="00AE4632">
        <w:rPr>
          <w:rFonts w:ascii="Times New Roman" w:eastAsia="Times New Roman" w:hAnsi="Times New Roman" w:cs="Times New Roman"/>
        </w:rPr>
        <w:t>Failure to have a current registration in the CPARS database, or to re-assign the report to the VA contracting officer within those thirty days, will result in the Government's evaluation being placed on file in the database with a statement that the contractor fai</w:t>
      </w:r>
      <w:r w:rsidRPr="00AE4632">
        <w:rPr>
          <w:rFonts w:ascii="Times New Roman" w:eastAsia="Times New Roman" w:hAnsi="Times New Roman" w:cs="Times New Roman"/>
        </w:rPr>
        <w:t>led to respond.”</w:t>
      </w:r>
    </w:p>
    <w:p w14:paraId="1D674CAD" w14:textId="77777777" w:rsidR="00864D48" w:rsidRPr="00AE4632" w:rsidRDefault="00864D48" w:rsidP="00AC6614">
      <w:pPr>
        <w:rPr>
          <w:rFonts w:ascii="Times New Roman" w:eastAsia="Garamond" w:hAnsi="Times New Roman" w:cs="Times New Roman"/>
        </w:rPr>
      </w:pPr>
      <w:r w:rsidRPr="00AE4632">
        <w:rPr>
          <w:rFonts w:ascii="Times New Roman" w:eastAsia="Garamond" w:hAnsi="Times New Roman" w:cs="Times New Roman"/>
          <w:b/>
          <w:bCs/>
          <w:u w:val="single"/>
        </w:rPr>
        <w:t xml:space="preserve">Notice: </w:t>
      </w:r>
      <w:r w:rsidRPr="00AE4632">
        <w:rPr>
          <w:rFonts w:ascii="Times New Roman" w:eastAsia="Garamond" w:hAnsi="Times New Roman" w:cs="Times New Roman"/>
        </w:rPr>
        <w:t>“System updates may lag policy updates. The System for Award Management (SAM) may continue to require entities to complete representations based on provisions that are not</w:t>
      </w:r>
      <w:r w:rsidRPr="00AE4632">
        <w:rPr>
          <w:rFonts w:ascii="Times New Roman" w:eastAsia="Garamond" w:hAnsi="Times New Roman" w:cs="Times New Roman"/>
        </w:rPr>
        <w:t xml:space="preserve"> </w:t>
      </w:r>
      <w:r w:rsidRPr="00AE4632">
        <w:rPr>
          <w:rFonts w:ascii="Times New Roman" w:eastAsia="Garamond" w:hAnsi="Times New Roman" w:cs="Times New Roman"/>
        </w:rPr>
        <w:t>included in this solicitation. Contracting officers will rely on representations from offers based on provisions in the solicitation. Entities are not required to, nor are they able to, update their entity registration to remove these representations in SAM.”</w:t>
      </w:r>
    </w:p>
    <w:p w14:paraId="1D674CAE" w14:textId="77777777" w:rsidR="00864D48" w:rsidRPr="00AE4632" w:rsidRDefault="00864D48" w:rsidP="00516013">
      <w:pPr>
        <w:rPr>
          <w:rFonts w:ascii="Times New Roman" w:hAnsi="Times New Roman" w:cs="Times New Roman"/>
        </w:rPr>
      </w:pPr>
    </w:p>
    <w:p w14:paraId="1D674CAF" w14:textId="77777777" w:rsidR="005D57F7" w:rsidRPr="00AE4632" w:rsidRDefault="005D57F7">
      <w:pPr>
        <w:pageBreakBefore/>
        <w:rPr>
          <w:rFonts w:ascii="Times New Roman" w:hAnsi="Times New Roman" w:cs="Times New Roman"/>
        </w:rPr>
      </w:pPr>
    </w:p>
    <w:p w14:paraId="1D674CB0" w14:textId="77777777" w:rsidR="005D57F7" w:rsidRPr="00AE4632" w:rsidRDefault="00864D48">
      <w:pPr>
        <w:pStyle w:val="Heading1"/>
        <w:rPr>
          <w:rFonts w:ascii="Times New Roman" w:hAnsi="Times New Roman" w:cs="Times New Roman"/>
          <w:sz w:val="22"/>
          <w:szCs w:val="22"/>
        </w:rPr>
      </w:pPr>
      <w:bookmarkStart w:id="13" w:name="_Toc225427233"/>
      <w:r w:rsidRPr="00AE4632">
        <w:rPr>
          <w:rFonts w:ascii="Times New Roman" w:hAnsi="Times New Roman" w:cs="Times New Roman"/>
          <w:sz w:val="22"/>
          <w:szCs w:val="22"/>
        </w:rPr>
        <w:t>INSTRUCTIONS, CONDITIONS AND OTHER STATEMENTS TO BIDDERS/OFFERORS</w:t>
      </w:r>
      <w:bookmarkEnd w:id="13"/>
    </w:p>
    <w:p w14:paraId="1D674CB1" w14:textId="77777777" w:rsidR="00864D48" w:rsidRPr="00AE4632" w:rsidRDefault="00864D48">
      <w:pPr>
        <w:pStyle w:val="Heading2"/>
        <w:rPr>
          <w:rFonts w:ascii="Times New Roman" w:hAnsi="Times New Roman" w:cs="Times New Roman"/>
          <w:sz w:val="22"/>
          <w:szCs w:val="22"/>
        </w:rPr>
      </w:pPr>
      <w:bookmarkStart w:id="14" w:name="_Toc225427234"/>
      <w:proofErr w:type="gramStart"/>
      <w:r w:rsidRPr="00AE4632">
        <w:rPr>
          <w:rFonts w:ascii="Times New Roman" w:hAnsi="Times New Roman" w:cs="Times New Roman"/>
          <w:sz w:val="22"/>
          <w:szCs w:val="22"/>
        </w:rPr>
        <w:t>2.1</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52.216</w:t>
      </w:r>
      <w:proofErr w:type="gramEnd"/>
      <w:r w:rsidRPr="00AE4632">
        <w:rPr>
          <w:rFonts w:ascii="Times New Roman" w:hAnsi="Times New Roman" w:cs="Times New Roman"/>
          <w:sz w:val="22"/>
          <w:szCs w:val="22"/>
        </w:rPr>
        <w:t>-1</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TYPE OF CONTRACT (</w:t>
      </w:r>
      <w:r w:rsidRPr="00AE4632">
        <w:rPr>
          <w:rFonts w:ascii="Times New Roman" w:hAnsi="Times New Roman" w:cs="Times New Roman"/>
          <w:sz w:val="22"/>
          <w:szCs w:val="22"/>
        </w:rPr>
        <w:t>NOV 2025</w:t>
      </w:r>
      <w:r w:rsidRPr="00AE4632">
        <w:rPr>
          <w:rFonts w:ascii="Times New Roman" w:hAnsi="Times New Roman" w:cs="Times New Roman"/>
          <w:sz w:val="22"/>
          <w:szCs w:val="22"/>
        </w:rPr>
        <w:t>)</w:t>
      </w:r>
      <w:r w:rsidRPr="00AE4632">
        <w:rPr>
          <w:rFonts w:ascii="Times New Roman" w:hAnsi="Times New Roman" w:cs="Times New Roman"/>
          <w:sz w:val="22"/>
          <w:szCs w:val="22"/>
        </w:rPr>
        <w:t xml:space="preserve"> (DEVIATION)</w:t>
      </w:r>
      <w:bookmarkEnd w:id="14"/>
    </w:p>
    <w:p w14:paraId="1D674CB2"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The Government contemplates award of a Firm-Fixed-Price contract resulting from this solicitation.</w:t>
      </w:r>
    </w:p>
    <w:p w14:paraId="1D674CB3" w14:textId="77777777" w:rsidR="00864D48" w:rsidRPr="00AE4632" w:rsidRDefault="00864D48" w:rsidP="00DC35FB">
      <w:pPr>
        <w:jc w:val="center"/>
        <w:rPr>
          <w:rFonts w:ascii="Times New Roman" w:hAnsi="Times New Roman" w:cs="Times New Roman"/>
        </w:rPr>
      </w:pPr>
      <w:r w:rsidRPr="00AE4632">
        <w:rPr>
          <w:rFonts w:ascii="Times New Roman" w:hAnsi="Times New Roman" w:cs="Times New Roman"/>
        </w:rPr>
        <w:t>(End of Provision)</w:t>
      </w:r>
    </w:p>
    <w:p w14:paraId="1D674CB4" w14:textId="77777777" w:rsidR="00864D48" w:rsidRPr="00AE4632" w:rsidRDefault="00864D48">
      <w:pPr>
        <w:pStyle w:val="Heading2"/>
        <w:rPr>
          <w:rFonts w:ascii="Times New Roman" w:hAnsi="Times New Roman" w:cs="Times New Roman"/>
          <w:sz w:val="22"/>
          <w:szCs w:val="22"/>
        </w:rPr>
      </w:pPr>
      <w:bookmarkStart w:id="15" w:name="_Toc225427235"/>
      <w:proofErr w:type="gramStart"/>
      <w:r w:rsidRPr="00AE4632">
        <w:rPr>
          <w:rFonts w:ascii="Times New Roman" w:hAnsi="Times New Roman" w:cs="Times New Roman"/>
          <w:sz w:val="22"/>
          <w:szCs w:val="22"/>
        </w:rPr>
        <w:t>2.2</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52.222</w:t>
      </w:r>
      <w:proofErr w:type="gramEnd"/>
      <w:r w:rsidRPr="00AE4632">
        <w:rPr>
          <w:rFonts w:ascii="Times New Roman" w:hAnsi="Times New Roman" w:cs="Times New Roman"/>
          <w:sz w:val="22"/>
          <w:szCs w:val="22"/>
        </w:rPr>
        <w:t>-</w:t>
      </w:r>
      <w:proofErr w:type="gramStart"/>
      <w:r w:rsidRPr="00AE4632">
        <w:rPr>
          <w:rFonts w:ascii="Times New Roman" w:hAnsi="Times New Roman" w:cs="Times New Roman"/>
          <w:sz w:val="22"/>
          <w:szCs w:val="22"/>
        </w:rPr>
        <w:t>5</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CONSTRUCTION</w:t>
      </w:r>
      <w:proofErr w:type="gramEnd"/>
      <w:r w:rsidRPr="00AE4632">
        <w:rPr>
          <w:rFonts w:ascii="Times New Roman" w:hAnsi="Times New Roman" w:cs="Times New Roman"/>
          <w:sz w:val="22"/>
          <w:szCs w:val="22"/>
        </w:rPr>
        <w:t xml:space="preserve"> WAGE RATE REQUIREMENTS—SECONDARY SITE OF THE WORK </w:t>
      </w:r>
      <w:r w:rsidRPr="00AE4632">
        <w:rPr>
          <w:rFonts w:ascii="Times New Roman" w:hAnsi="Times New Roman" w:cs="Times New Roman"/>
          <w:sz w:val="22"/>
          <w:szCs w:val="22"/>
        </w:rPr>
        <w:t xml:space="preserve">(NOV 2025) </w:t>
      </w:r>
      <w:r w:rsidRPr="00AE4632">
        <w:rPr>
          <w:rFonts w:ascii="Times New Roman" w:hAnsi="Times New Roman" w:cs="Times New Roman"/>
          <w:sz w:val="22"/>
          <w:szCs w:val="22"/>
        </w:rPr>
        <w:t>(DEVIATION)</w:t>
      </w:r>
      <w:bookmarkEnd w:id="15"/>
    </w:p>
    <w:p w14:paraId="1D674CB5"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(a)(1) The offeror </w:t>
      </w:r>
      <w:r w:rsidRPr="00AE4632">
        <w:rPr>
          <w:rFonts w:ascii="Times New Roman" w:hAnsi="Times New Roman" w:cs="Times New Roman"/>
        </w:rPr>
        <w:t>must</w:t>
      </w:r>
      <w:r w:rsidRPr="00AE4632">
        <w:rPr>
          <w:rFonts w:ascii="Times New Roman" w:hAnsi="Times New Roman" w:cs="Times New Roman"/>
        </w:rPr>
        <w:t xml:space="preserve"> notify the Government if the offeror intends to perform work at any secondary site of the work, as defined in paragraph (a)(1)(ii) of the FAR clause at 52.222-6, </w:t>
      </w:r>
      <w:r w:rsidRPr="00AE4632">
        <w:rPr>
          <w:rFonts w:ascii="Times New Roman" w:hAnsi="Times New Roman" w:cs="Times New Roman"/>
        </w:rPr>
        <w:t>Construction Wage Rate Requirements</w:t>
      </w:r>
      <w:r w:rsidRPr="00AE4632">
        <w:rPr>
          <w:rFonts w:ascii="Times New Roman" w:hAnsi="Times New Roman" w:cs="Times New Roman"/>
        </w:rPr>
        <w:t>, of this solicitation.</w:t>
      </w:r>
    </w:p>
    <w:p w14:paraId="1D674CB6"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(2) If the offeror is unsure if a planned work site satisfies the criteria for a secondary site of the work, the offeror </w:t>
      </w:r>
      <w:r w:rsidRPr="00AE4632">
        <w:rPr>
          <w:rFonts w:ascii="Times New Roman" w:hAnsi="Times New Roman" w:cs="Times New Roman"/>
        </w:rPr>
        <w:t>must</w:t>
      </w:r>
      <w:r w:rsidRPr="00AE4632">
        <w:rPr>
          <w:rFonts w:ascii="Times New Roman" w:hAnsi="Times New Roman" w:cs="Times New Roman"/>
        </w:rPr>
        <w:t xml:space="preserve"> request a determination from the Contracting Officer.</w:t>
      </w:r>
    </w:p>
    <w:p w14:paraId="1D674CB7"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t>
      </w:r>
      <w:proofErr w:type="gramStart"/>
      <w:r w:rsidRPr="00AE4632">
        <w:rPr>
          <w:rFonts w:ascii="Times New Roman" w:hAnsi="Times New Roman" w:cs="Times New Roman"/>
        </w:rPr>
        <w:t>(b)(1) If</w:t>
      </w:r>
      <w:proofErr w:type="gramEnd"/>
      <w:r w:rsidRPr="00AE4632">
        <w:rPr>
          <w:rFonts w:ascii="Times New Roman" w:hAnsi="Times New Roman" w:cs="Times New Roman"/>
        </w:rPr>
        <w:t xml:space="preserve"> the wage determination provided by the Government for work at the primary site of the work is not applicable to the secondary site of the work, the offeror </w:t>
      </w:r>
      <w:r w:rsidRPr="00AE4632">
        <w:rPr>
          <w:rFonts w:ascii="Times New Roman" w:hAnsi="Times New Roman" w:cs="Times New Roman"/>
        </w:rPr>
        <w:t>must</w:t>
      </w:r>
      <w:r w:rsidRPr="00AE4632">
        <w:rPr>
          <w:rFonts w:ascii="Times New Roman" w:hAnsi="Times New Roman" w:cs="Times New Roman"/>
        </w:rPr>
        <w:t xml:space="preserve"> request a wage determination from the Contracting Officer.</w:t>
      </w:r>
    </w:p>
    <w:p w14:paraId="1D674CB8"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(2) The due date for receipt of offers will not be extended </w:t>
      </w:r>
      <w:proofErr w:type="gramStart"/>
      <w:r w:rsidRPr="00AE4632">
        <w:rPr>
          <w:rFonts w:ascii="Times New Roman" w:hAnsi="Times New Roman" w:cs="Times New Roman"/>
        </w:rPr>
        <w:t>as a result of</w:t>
      </w:r>
      <w:proofErr w:type="gramEnd"/>
      <w:r w:rsidRPr="00AE4632">
        <w:rPr>
          <w:rFonts w:ascii="Times New Roman" w:hAnsi="Times New Roman" w:cs="Times New Roman"/>
        </w:rPr>
        <w:t xml:space="preserve"> an offeror's request for a wage determination for a secondary site of the work.</w:t>
      </w:r>
    </w:p>
    <w:p w14:paraId="1D674CB9" w14:textId="77777777" w:rsidR="00864D48" w:rsidRPr="00AE4632" w:rsidRDefault="00864D48" w:rsidP="006B7BB9">
      <w:pPr>
        <w:jc w:val="center"/>
        <w:rPr>
          <w:rFonts w:ascii="Times New Roman" w:hAnsi="Times New Roman" w:cs="Times New Roman"/>
        </w:rPr>
      </w:pPr>
      <w:r w:rsidRPr="00AE4632">
        <w:rPr>
          <w:rFonts w:ascii="Times New Roman" w:hAnsi="Times New Roman" w:cs="Times New Roman"/>
        </w:rPr>
        <w:t>(End of Provision)</w:t>
      </w:r>
    </w:p>
    <w:p w14:paraId="1D674CBA" w14:textId="77777777" w:rsidR="00864D48" w:rsidRPr="00AE4632" w:rsidRDefault="00864D48">
      <w:pPr>
        <w:pStyle w:val="Heading2"/>
        <w:rPr>
          <w:rFonts w:ascii="Times New Roman" w:hAnsi="Times New Roman" w:cs="Times New Roman"/>
          <w:sz w:val="22"/>
          <w:szCs w:val="22"/>
        </w:rPr>
      </w:pPr>
      <w:bookmarkStart w:id="16" w:name="_Toc225427236"/>
      <w:proofErr w:type="gramStart"/>
      <w:r w:rsidRPr="00AE4632">
        <w:rPr>
          <w:rFonts w:ascii="Times New Roman" w:hAnsi="Times New Roman" w:cs="Times New Roman"/>
          <w:sz w:val="22"/>
          <w:szCs w:val="22"/>
        </w:rPr>
        <w:t>2.3</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52.225</w:t>
      </w:r>
      <w:proofErr w:type="gramEnd"/>
      <w:r w:rsidRPr="00AE4632">
        <w:rPr>
          <w:rFonts w:ascii="Times New Roman" w:hAnsi="Times New Roman" w:cs="Times New Roman"/>
          <w:sz w:val="22"/>
          <w:szCs w:val="22"/>
        </w:rPr>
        <w:t>-10</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NOTICE OF BUY AMERICAN REQUIREMENT—CONSTRUCTION MATERIALS</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MAY 2014</w:t>
      </w:r>
      <w:r w:rsidRPr="00AE4632">
        <w:rPr>
          <w:rFonts w:ascii="Times New Roman" w:hAnsi="Times New Roman" w:cs="Times New Roman"/>
          <w:sz w:val="22"/>
          <w:szCs w:val="22"/>
        </w:rPr>
        <w:t>)</w:t>
      </w:r>
      <w:bookmarkEnd w:id="16"/>
    </w:p>
    <w:p w14:paraId="1D674CBB"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(a) </w:t>
      </w:r>
      <w:r w:rsidRPr="00AE4632">
        <w:rPr>
          <w:rFonts w:ascii="Times New Roman" w:hAnsi="Times New Roman" w:cs="Times New Roman"/>
          <w:i/>
        </w:rPr>
        <w:t>Definitions.</w:t>
      </w:r>
      <w:r w:rsidRPr="00AE4632">
        <w:rPr>
          <w:rFonts w:ascii="Times New Roman" w:hAnsi="Times New Roman" w:cs="Times New Roman"/>
        </w:rPr>
        <w:t xml:space="preserve"> "Commercially available off-the-shelf (COTS) item," "construction material," "domestic construction material," and "foreign construction material," as used in this provision, are defined in the clause of this solicitation entitled "Buy American</w:t>
      </w:r>
      <w:r w:rsidRPr="00AE4632">
        <w:rPr>
          <w:rFonts w:ascii="Times New Roman" w:hAnsi="Times New Roman" w:cs="Times New Roman"/>
        </w:rPr>
        <w:t>—</w:t>
      </w:r>
      <w:r w:rsidRPr="00AE4632">
        <w:rPr>
          <w:rFonts w:ascii="Times New Roman" w:hAnsi="Times New Roman" w:cs="Times New Roman"/>
        </w:rPr>
        <w:t>Construction Materials" (Federal Acquisition Regulation (FAR) clause 52.225-9).</w:t>
      </w:r>
    </w:p>
    <w:p w14:paraId="1D674CBC"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(b) </w:t>
      </w:r>
      <w:r w:rsidRPr="00AE4632">
        <w:rPr>
          <w:rFonts w:ascii="Times New Roman" w:hAnsi="Times New Roman" w:cs="Times New Roman"/>
          <w:i/>
        </w:rPr>
        <w:t>Requests for determinations of inapplicability.</w:t>
      </w:r>
      <w:r w:rsidRPr="00AE4632">
        <w:rPr>
          <w:rFonts w:ascii="Times New Roman" w:hAnsi="Times New Roman" w:cs="Times New Roman"/>
        </w:rPr>
        <w:t xml:space="preserve"> An offeror requesting a determination regarding the inapplicability of the Buy American </w:t>
      </w:r>
      <w:r w:rsidRPr="00AE4632">
        <w:rPr>
          <w:rFonts w:ascii="Times New Roman" w:hAnsi="Times New Roman" w:cs="Times New Roman"/>
        </w:rPr>
        <w:t>statute</w:t>
      </w:r>
      <w:r w:rsidRPr="00AE4632">
        <w:rPr>
          <w:rFonts w:ascii="Times New Roman" w:hAnsi="Times New Roman" w:cs="Times New Roman"/>
        </w:rP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rsidRPr="00AE4632">
        <w:rPr>
          <w:rFonts w:ascii="Times New Roman" w:hAnsi="Times New Roman" w:cs="Times New Roman"/>
        </w:rPr>
        <w:t>s</w:t>
      </w:r>
      <w:r w:rsidRPr="00AE4632">
        <w:rPr>
          <w:rFonts w:ascii="Times New Roman" w:hAnsi="Times New Roman" w:cs="Times New Roman"/>
        </w:rPr>
        <w:t>tatute</w:t>
      </w:r>
      <w:r w:rsidRPr="00AE4632">
        <w:rPr>
          <w:rFonts w:ascii="Times New Roman" w:hAnsi="Times New Roman" w:cs="Times New Roman"/>
        </w:rPr>
        <w:t xml:space="preserve"> before submitting its </w:t>
      </w:r>
      <w:proofErr w:type="gramStart"/>
      <w:r w:rsidRPr="00AE4632">
        <w:rPr>
          <w:rFonts w:ascii="Times New Roman" w:hAnsi="Times New Roman" w:cs="Times New Roman"/>
        </w:rPr>
        <w:t>offer, or</w:t>
      </w:r>
      <w:proofErr w:type="gramEnd"/>
      <w:r w:rsidRPr="00AE4632">
        <w:rPr>
          <w:rFonts w:ascii="Times New Roman" w:hAnsi="Times New Roman" w:cs="Times New Roman"/>
        </w:rPr>
        <w:t xml:space="preserve"> has not received a response to a previous request, the offeror shall include the information and supporting data in the offer.</w:t>
      </w:r>
    </w:p>
    <w:p w14:paraId="1D674CBD"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(c) Evaluation of offers. </w:t>
      </w:r>
    </w:p>
    <w:p w14:paraId="1D674CBE"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(1) The Government will evaluate an offer requesting exception to the requirements of the Buy American </w:t>
      </w:r>
      <w:r w:rsidRPr="00AE4632">
        <w:rPr>
          <w:rFonts w:ascii="Times New Roman" w:hAnsi="Times New Roman" w:cs="Times New Roman"/>
        </w:rPr>
        <w:t>statute</w:t>
      </w:r>
      <w:r w:rsidRPr="00AE4632">
        <w:rPr>
          <w:rFonts w:ascii="Times New Roman" w:hAnsi="Times New Roman" w:cs="Times New Roman"/>
        </w:rPr>
        <w:t>, based on claimed unreasonable cost of domestic construction material, by adding to the offered price the appropriate percentage of the cost of such foreign construction material, as specified in paragraph (b)(3)(i) of the clause at FAR 52.225-9.</w:t>
      </w:r>
    </w:p>
    <w:p w14:paraId="1D674CBF" w14:textId="77777777" w:rsidR="00864D48" w:rsidRPr="00AE4632" w:rsidRDefault="00864D48">
      <w:pPr>
        <w:rPr>
          <w:rFonts w:ascii="Times New Roman" w:hAnsi="Times New Roman" w:cs="Times New Roman"/>
        </w:rPr>
      </w:pPr>
      <w:r w:rsidRPr="00AE4632">
        <w:rPr>
          <w:rFonts w:ascii="Times New Roman" w:hAnsi="Times New Roman" w:cs="Times New Roman"/>
        </w:rPr>
        <w:lastRenderedPageBreak/>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1D674CC0"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(d) Alternate offers. </w:t>
      </w:r>
    </w:p>
    <w:p w14:paraId="1D674CC1"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(1) When an offer includes foreign solicitation in paragraph (b)(2) of the clause at FAR 52.225-9, the offeror also may submit an alternate offer based on use of equivalent domestic construction material.</w:t>
      </w:r>
    </w:p>
    <w:p w14:paraId="1D674CC2"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1D674CC3"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t>
      </w:r>
      <w:proofErr w:type="gramStart"/>
      <w:r w:rsidRPr="00AE4632">
        <w:rPr>
          <w:rFonts w:ascii="Times New Roman" w:hAnsi="Times New Roman" w:cs="Times New Roman"/>
        </w:rPr>
        <w:t>(3) If</w:t>
      </w:r>
      <w:proofErr w:type="gramEnd"/>
      <w:r w:rsidRPr="00AE4632">
        <w:rPr>
          <w:rFonts w:ascii="Times New Roman" w:hAnsi="Times New Roman" w:cs="Times New Roman"/>
        </w:rPr>
        <w:t xml:space="preserve">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w:t>
      </w:r>
      <w:proofErr w:type="gramStart"/>
      <w:r w:rsidRPr="00AE4632">
        <w:rPr>
          <w:rFonts w:ascii="Times New Roman" w:hAnsi="Times New Roman" w:cs="Times New Roman"/>
        </w:rPr>
        <w:t>the foreign</w:t>
      </w:r>
      <w:proofErr w:type="gramEnd"/>
      <w:r w:rsidRPr="00AE4632">
        <w:rPr>
          <w:rFonts w:ascii="Times New Roman" w:hAnsi="Times New Roman" w:cs="Times New Roman"/>
        </w:rPr>
        <w:t xml:space="preserve"> construction material for which an exception was requested</w:t>
      </w:r>
      <w:r w:rsidRPr="00AE4632">
        <w:rPr>
          <w:rFonts w:ascii="Times New Roman" w:hAnsi="Times New Roman" w:cs="Times New Roman"/>
        </w:rPr>
        <w:t>—</w:t>
      </w:r>
    </w:p>
    <w:p w14:paraId="1D674CC4"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t>
      </w:r>
      <w:proofErr w:type="gramStart"/>
      <w:r w:rsidRPr="00AE4632">
        <w:rPr>
          <w:rFonts w:ascii="Times New Roman" w:hAnsi="Times New Roman" w:cs="Times New Roman"/>
        </w:rPr>
        <w:t>(i) Will</w:t>
      </w:r>
      <w:proofErr w:type="gramEnd"/>
      <w:r w:rsidRPr="00AE4632">
        <w:rPr>
          <w:rFonts w:ascii="Times New Roman" w:hAnsi="Times New Roman" w:cs="Times New Roman"/>
        </w:rPr>
        <w:t xml:space="preserve"> be rejected as nonresponsive if this acquisition is conducted by sealed bidding; or</w:t>
      </w:r>
    </w:p>
    <w:p w14:paraId="1D674CC5"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(ii) May be accepted if revised during negotiations.</w:t>
      </w:r>
    </w:p>
    <w:p w14:paraId="1D674CC6" w14:textId="77777777" w:rsidR="00864D48" w:rsidRPr="00AE4632" w:rsidRDefault="00864D48" w:rsidP="00F93279">
      <w:pPr>
        <w:jc w:val="center"/>
        <w:rPr>
          <w:rFonts w:ascii="Times New Roman" w:hAnsi="Times New Roman" w:cs="Times New Roman"/>
        </w:rPr>
      </w:pPr>
      <w:r w:rsidRPr="00AE4632">
        <w:rPr>
          <w:rFonts w:ascii="Times New Roman" w:hAnsi="Times New Roman" w:cs="Times New Roman"/>
        </w:rPr>
        <w:t>(End of Provision)</w:t>
      </w:r>
    </w:p>
    <w:p w14:paraId="1D674CC7" w14:textId="77777777" w:rsidR="00864D48" w:rsidRPr="00AE4632" w:rsidRDefault="00864D48" w:rsidP="00994A6F">
      <w:pPr>
        <w:pStyle w:val="Heading2"/>
        <w:rPr>
          <w:rFonts w:ascii="Times New Roman" w:eastAsia="Times New Roman" w:hAnsi="Times New Roman" w:cs="Times New Roman"/>
          <w:sz w:val="22"/>
          <w:szCs w:val="22"/>
          <w:bdr w:val="none" w:sz="0" w:space="0" w:color="auto" w:frame="1"/>
        </w:rPr>
      </w:pPr>
      <w:bookmarkStart w:id="17" w:name="_Toc225427237"/>
      <w:proofErr w:type="gramStart"/>
      <w:r w:rsidRPr="00AE4632">
        <w:rPr>
          <w:rFonts w:ascii="Times New Roman" w:hAnsi="Times New Roman" w:cs="Times New Roman"/>
          <w:sz w:val="22"/>
          <w:szCs w:val="22"/>
        </w:rPr>
        <w:t xml:space="preserve">2.4  </w:t>
      </w:r>
      <w:r w:rsidRPr="00AE4632">
        <w:rPr>
          <w:rFonts w:ascii="Times New Roman" w:hAnsi="Times New Roman" w:cs="Times New Roman"/>
          <w:sz w:val="22"/>
          <w:szCs w:val="22"/>
        </w:rPr>
        <w:t>52</w:t>
      </w:r>
      <w:r w:rsidRPr="00AE4632">
        <w:rPr>
          <w:rFonts w:ascii="Times New Roman" w:hAnsi="Times New Roman" w:cs="Times New Roman"/>
          <w:sz w:val="22"/>
          <w:szCs w:val="22"/>
        </w:rPr>
        <w:t>.233</w:t>
      </w:r>
      <w:proofErr w:type="gramEnd"/>
      <w:r w:rsidRPr="00AE4632">
        <w:rPr>
          <w:rFonts w:ascii="Times New Roman" w:hAnsi="Times New Roman" w:cs="Times New Roman"/>
          <w:sz w:val="22"/>
          <w:szCs w:val="22"/>
        </w:rPr>
        <w:t>-2</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SERVICE OF PROTEST</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NOV</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2026</w:t>
      </w:r>
      <w:r w:rsidRPr="00AE4632">
        <w:rPr>
          <w:rFonts w:ascii="Times New Roman" w:hAnsi="Times New Roman" w:cs="Times New Roman"/>
          <w:sz w:val="22"/>
          <w:szCs w:val="22"/>
        </w:rPr>
        <w:t>) (DEVIATION)</w:t>
      </w:r>
      <w:bookmarkEnd w:id="17"/>
      <w:r w:rsidRPr="00AE4632">
        <w:rPr>
          <w:rFonts w:ascii="Times New Roman" w:hAnsi="Times New Roman" w:cs="Times New Roman"/>
          <w:sz w:val="22"/>
          <w:szCs w:val="22"/>
        </w:rPr>
        <w:t xml:space="preserve">  </w:t>
      </w:r>
    </w:p>
    <w:p w14:paraId="1D674CC8" w14:textId="77777777" w:rsidR="00864D48" w:rsidRPr="00AE4632" w:rsidRDefault="00864D48" w:rsidP="00A1540F">
      <w:pPr>
        <w:pStyle w:val="NoSpacing"/>
        <w:rPr>
          <w:rFonts w:ascii="Times New Roman" w:hAnsi="Times New Roman" w:cs="Times New Roman"/>
        </w:rPr>
      </w:pPr>
    </w:p>
    <w:p w14:paraId="1D674CC9" w14:textId="77777777" w:rsidR="00864D48" w:rsidRPr="00AE4632" w:rsidRDefault="00864D48" w:rsidP="00B436B1">
      <w:pPr>
        <w:pStyle w:val="NoSpacing"/>
        <w:contextualSpacing/>
        <w:rPr>
          <w:rFonts w:ascii="Times New Roman" w:hAnsi="Times New Roman" w:cs="Times New Roman"/>
        </w:rPr>
      </w:pPr>
      <w:r w:rsidRPr="00AE4632">
        <w:rPr>
          <w:rFonts w:ascii="Times New Roman" w:hAnsi="Times New Roman" w:cs="Times New Roman"/>
        </w:rPr>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1D674CCA" w14:textId="77777777" w:rsidR="00864D48" w:rsidRPr="00AE4632" w:rsidRDefault="00864D48" w:rsidP="00B436B1">
      <w:pPr>
        <w:pStyle w:val="NoSpacing"/>
        <w:contextualSpacing/>
        <w:rPr>
          <w:rFonts w:ascii="Times New Roman" w:hAnsi="Times New Roman" w:cs="Times New Roman"/>
        </w:rPr>
      </w:pPr>
    </w:p>
    <w:p w14:paraId="1D674CCB" w14:textId="77777777" w:rsidR="00864D48" w:rsidRPr="00AE4632" w:rsidRDefault="00864D48" w:rsidP="00B436B1">
      <w:pPr>
        <w:pStyle w:val="NoSpacing"/>
        <w:contextualSpacing/>
        <w:rPr>
          <w:rFonts w:ascii="Times New Roman" w:hAnsi="Times New Roman" w:cs="Times New Roman"/>
        </w:rPr>
      </w:pPr>
      <w:r w:rsidRPr="00AE4632">
        <w:rPr>
          <w:rFonts w:ascii="Times New Roman" w:hAnsi="Times New Roman" w:cs="Times New Roman"/>
        </w:rPr>
        <w:t>(b) The copy of any protest must be received in the office designated above within one day of filing a protest with the GAO.</w:t>
      </w:r>
    </w:p>
    <w:p w14:paraId="1D674CCC" w14:textId="77777777" w:rsidR="00864D48" w:rsidRPr="00AE4632" w:rsidRDefault="00864D48" w:rsidP="00B436B1">
      <w:pPr>
        <w:pStyle w:val="NoSpacing"/>
        <w:contextualSpacing/>
        <w:jc w:val="center"/>
        <w:rPr>
          <w:rFonts w:ascii="Times New Roman" w:hAnsi="Times New Roman" w:cs="Times New Roman"/>
        </w:rPr>
      </w:pPr>
      <w:r w:rsidRPr="00AE4632">
        <w:rPr>
          <w:rFonts w:ascii="Times New Roman" w:hAnsi="Times New Roman" w:cs="Times New Roman"/>
        </w:rPr>
        <w:t>(End of provision)</w:t>
      </w:r>
    </w:p>
    <w:p w14:paraId="1D674CCD" w14:textId="77777777" w:rsidR="00864D48" w:rsidRPr="00AE4632" w:rsidRDefault="00864D48" w:rsidP="00B436B1">
      <w:pPr>
        <w:pStyle w:val="NoSpacing"/>
        <w:contextualSpacing/>
        <w:rPr>
          <w:rFonts w:ascii="Times New Roman" w:hAnsi="Times New Roman" w:cs="Times New Roman"/>
        </w:rPr>
      </w:pPr>
    </w:p>
    <w:p w14:paraId="1D674CCE" w14:textId="77777777" w:rsidR="00864D48" w:rsidRPr="00AE4632" w:rsidRDefault="00864D48">
      <w:pPr>
        <w:pStyle w:val="Heading2"/>
        <w:rPr>
          <w:rFonts w:ascii="Times New Roman" w:hAnsi="Times New Roman" w:cs="Times New Roman"/>
          <w:sz w:val="22"/>
          <w:szCs w:val="22"/>
        </w:rPr>
      </w:pPr>
      <w:bookmarkStart w:id="18" w:name="_Toc225427238"/>
      <w:proofErr w:type="gramStart"/>
      <w:r w:rsidRPr="00AE4632">
        <w:rPr>
          <w:rFonts w:ascii="Times New Roman" w:hAnsi="Times New Roman" w:cs="Times New Roman"/>
          <w:sz w:val="22"/>
          <w:szCs w:val="22"/>
        </w:rPr>
        <w:t>2.5</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52.252</w:t>
      </w:r>
      <w:proofErr w:type="gramEnd"/>
      <w:r w:rsidRPr="00AE4632">
        <w:rPr>
          <w:rFonts w:ascii="Times New Roman" w:hAnsi="Times New Roman" w:cs="Times New Roman"/>
          <w:sz w:val="22"/>
          <w:szCs w:val="22"/>
        </w:rPr>
        <w:t>-</w:t>
      </w:r>
      <w:proofErr w:type="gramStart"/>
      <w:r w:rsidRPr="00AE4632">
        <w:rPr>
          <w:rFonts w:ascii="Times New Roman" w:hAnsi="Times New Roman" w:cs="Times New Roman"/>
          <w:sz w:val="22"/>
          <w:szCs w:val="22"/>
        </w:rPr>
        <w:t>5</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AUTHORIZED</w:t>
      </w:r>
      <w:proofErr w:type="gramEnd"/>
      <w:r w:rsidRPr="00AE4632">
        <w:rPr>
          <w:rFonts w:ascii="Times New Roman" w:hAnsi="Times New Roman" w:cs="Times New Roman"/>
          <w:sz w:val="22"/>
          <w:szCs w:val="22"/>
        </w:rPr>
        <w:t xml:space="preserve"> DEVIATIONS IN </w:t>
      </w:r>
      <w:proofErr w:type="gramStart"/>
      <w:r w:rsidRPr="00AE4632">
        <w:rPr>
          <w:rFonts w:ascii="Times New Roman" w:hAnsi="Times New Roman" w:cs="Times New Roman"/>
          <w:sz w:val="22"/>
          <w:szCs w:val="22"/>
        </w:rPr>
        <w:t>PROVISIONS</w:t>
      </w:r>
      <w:r w:rsidRPr="00AE4632">
        <w:rPr>
          <w:rFonts w:ascii="Times New Roman" w:hAnsi="Times New Roman" w:cs="Times New Roman"/>
          <w:sz w:val="22"/>
          <w:szCs w:val="22"/>
        </w:rPr>
        <w:t xml:space="preserve">  (</w:t>
      </w:r>
      <w:proofErr w:type="gramEnd"/>
      <w:r w:rsidRPr="00AE4632">
        <w:rPr>
          <w:rFonts w:ascii="Times New Roman" w:hAnsi="Times New Roman" w:cs="Times New Roman"/>
          <w:sz w:val="22"/>
          <w:szCs w:val="22"/>
        </w:rPr>
        <w:t>NOV 2020</w:t>
      </w:r>
      <w:r w:rsidRPr="00AE4632">
        <w:rPr>
          <w:rFonts w:ascii="Times New Roman" w:hAnsi="Times New Roman" w:cs="Times New Roman"/>
          <w:sz w:val="22"/>
          <w:szCs w:val="22"/>
        </w:rPr>
        <w:t>)</w:t>
      </w:r>
      <w:bookmarkEnd w:id="18"/>
    </w:p>
    <w:p w14:paraId="1D674CCF"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(a) The use in this solicitation of any Federal Acquisition Regulation (48 CFR Chapter 1) provision with an authorized deviation is indicated by the addition </w:t>
      </w:r>
      <w:r w:rsidRPr="00AE4632">
        <w:rPr>
          <w:rFonts w:ascii="Times New Roman" w:hAnsi="Times New Roman" w:cs="Times New Roman"/>
        </w:rPr>
        <w:t xml:space="preserve">of </w:t>
      </w:r>
      <w:r w:rsidRPr="00AE4632">
        <w:rPr>
          <w:rFonts w:ascii="Times New Roman" w:hAnsi="Times New Roman" w:cs="Times New Roman"/>
        </w:rPr>
        <w:t>“</w:t>
      </w:r>
      <w:r w:rsidRPr="00AE4632">
        <w:rPr>
          <w:rFonts w:ascii="Times New Roman" w:hAnsi="Times New Roman" w:cs="Times New Roman"/>
        </w:rPr>
        <w:t>(DEVIATION)</w:t>
      </w:r>
      <w:r w:rsidRPr="00AE4632">
        <w:rPr>
          <w:rFonts w:ascii="Times New Roman" w:hAnsi="Times New Roman" w:cs="Times New Roman"/>
        </w:rPr>
        <w:t>”</w:t>
      </w:r>
      <w:r w:rsidRPr="00AE4632">
        <w:rPr>
          <w:rFonts w:ascii="Times New Roman" w:hAnsi="Times New Roman" w:cs="Times New Roman"/>
        </w:rPr>
        <w:t xml:space="preserve"> after</w:t>
      </w:r>
      <w:r w:rsidRPr="00AE4632">
        <w:rPr>
          <w:rFonts w:ascii="Times New Roman" w:hAnsi="Times New Roman" w:cs="Times New Roman"/>
        </w:rPr>
        <w:t xml:space="preserve"> the date of the provision.</w:t>
      </w:r>
    </w:p>
    <w:p w14:paraId="1D674CD0"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(b) The use in this solicitation of any VAAR Acquisition Regulation (48 CFR Chapter FEDERAL ACQUISITION REGULATION (48 CFR Chapter 1)) provision with an authorized deviation is indicated by the </w:t>
      </w:r>
      <w:r w:rsidRPr="00AE4632">
        <w:rPr>
          <w:rFonts w:ascii="Times New Roman" w:hAnsi="Times New Roman" w:cs="Times New Roman"/>
        </w:rPr>
        <w:t xml:space="preserve">addition of </w:t>
      </w:r>
      <w:r w:rsidRPr="00AE4632">
        <w:rPr>
          <w:rFonts w:ascii="Times New Roman" w:hAnsi="Times New Roman" w:cs="Times New Roman"/>
        </w:rPr>
        <w:t>“</w:t>
      </w:r>
      <w:r w:rsidRPr="00AE4632">
        <w:rPr>
          <w:rFonts w:ascii="Times New Roman" w:hAnsi="Times New Roman" w:cs="Times New Roman"/>
        </w:rPr>
        <w:t>(DEVIATION)</w:t>
      </w:r>
      <w:r w:rsidRPr="00AE4632">
        <w:rPr>
          <w:rFonts w:ascii="Times New Roman" w:hAnsi="Times New Roman" w:cs="Times New Roman"/>
        </w:rPr>
        <w:t>”</w:t>
      </w:r>
      <w:r w:rsidRPr="00AE4632">
        <w:rPr>
          <w:rFonts w:ascii="Times New Roman" w:hAnsi="Times New Roman" w:cs="Times New Roman"/>
        </w:rPr>
        <w:t xml:space="preserve"> after the</w:t>
      </w:r>
      <w:r w:rsidRPr="00AE4632">
        <w:rPr>
          <w:rFonts w:ascii="Times New Roman" w:hAnsi="Times New Roman" w:cs="Times New Roman"/>
        </w:rPr>
        <w:t xml:space="preserve"> name of the regulation.</w:t>
      </w:r>
    </w:p>
    <w:p w14:paraId="1D674CD1" w14:textId="77777777" w:rsidR="00864D48" w:rsidRPr="00AE4632" w:rsidRDefault="00864D48" w:rsidP="005435CB">
      <w:pPr>
        <w:jc w:val="center"/>
        <w:rPr>
          <w:rFonts w:ascii="Times New Roman" w:hAnsi="Times New Roman" w:cs="Times New Roman"/>
        </w:rPr>
      </w:pPr>
      <w:r w:rsidRPr="00AE4632">
        <w:rPr>
          <w:rFonts w:ascii="Times New Roman" w:hAnsi="Times New Roman" w:cs="Times New Roman"/>
        </w:rPr>
        <w:t>(End of Provision)</w:t>
      </w:r>
    </w:p>
    <w:p w14:paraId="1D674CD2" w14:textId="77777777" w:rsidR="00864D48" w:rsidRPr="00AE4632" w:rsidRDefault="00864D48">
      <w:pPr>
        <w:pStyle w:val="Heading2"/>
        <w:rPr>
          <w:rFonts w:ascii="Times New Roman" w:hAnsi="Times New Roman" w:cs="Times New Roman"/>
          <w:sz w:val="22"/>
          <w:szCs w:val="22"/>
        </w:rPr>
      </w:pPr>
      <w:bookmarkStart w:id="19" w:name="_Toc225427239"/>
      <w:proofErr w:type="gramStart"/>
      <w:r w:rsidRPr="00AE4632">
        <w:rPr>
          <w:rFonts w:ascii="Times New Roman" w:hAnsi="Times New Roman" w:cs="Times New Roman"/>
          <w:sz w:val="22"/>
          <w:szCs w:val="22"/>
        </w:rPr>
        <w:t>2.6</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52.252</w:t>
      </w:r>
      <w:proofErr w:type="gramEnd"/>
      <w:r w:rsidRPr="00AE4632">
        <w:rPr>
          <w:rFonts w:ascii="Times New Roman" w:hAnsi="Times New Roman" w:cs="Times New Roman"/>
          <w:sz w:val="22"/>
          <w:szCs w:val="22"/>
        </w:rPr>
        <w:t>-</w:t>
      </w:r>
      <w:proofErr w:type="gramStart"/>
      <w:r w:rsidRPr="00AE4632">
        <w:rPr>
          <w:rFonts w:ascii="Times New Roman" w:hAnsi="Times New Roman" w:cs="Times New Roman"/>
          <w:sz w:val="22"/>
          <w:szCs w:val="22"/>
        </w:rPr>
        <w:t>1</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SOLICITATION</w:t>
      </w:r>
      <w:proofErr w:type="gramEnd"/>
      <w:r w:rsidRPr="00AE4632">
        <w:rPr>
          <w:rFonts w:ascii="Times New Roman" w:hAnsi="Times New Roman" w:cs="Times New Roman"/>
          <w:sz w:val="22"/>
          <w:szCs w:val="22"/>
        </w:rPr>
        <w:t xml:space="preserve"> PROVISIONS INCORPORATED BY </w:t>
      </w:r>
      <w:proofErr w:type="gramStart"/>
      <w:r w:rsidRPr="00AE4632">
        <w:rPr>
          <w:rFonts w:ascii="Times New Roman" w:hAnsi="Times New Roman" w:cs="Times New Roman"/>
          <w:sz w:val="22"/>
          <w:szCs w:val="22"/>
        </w:rPr>
        <w:t>REFERENCE</w:t>
      </w:r>
      <w:r w:rsidRPr="00AE4632">
        <w:rPr>
          <w:rFonts w:ascii="Times New Roman" w:hAnsi="Times New Roman" w:cs="Times New Roman"/>
          <w:sz w:val="22"/>
          <w:szCs w:val="22"/>
        </w:rPr>
        <w:t xml:space="preserve">  (</w:t>
      </w:r>
      <w:proofErr w:type="gramEnd"/>
      <w:r w:rsidRPr="00AE4632">
        <w:rPr>
          <w:rFonts w:ascii="Times New Roman" w:hAnsi="Times New Roman" w:cs="Times New Roman"/>
          <w:sz w:val="22"/>
          <w:szCs w:val="22"/>
        </w:rPr>
        <w:t>FEB 1998</w:t>
      </w:r>
      <w:r w:rsidRPr="00AE4632">
        <w:rPr>
          <w:rFonts w:ascii="Times New Roman" w:hAnsi="Times New Roman" w:cs="Times New Roman"/>
          <w:sz w:val="22"/>
          <w:szCs w:val="22"/>
        </w:rPr>
        <w:t>)</w:t>
      </w:r>
      <w:bookmarkEnd w:id="19"/>
    </w:p>
    <w:p w14:paraId="1D674CD3"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This solicitation incorporates one or more solicitation provisions by reference, with the same force and effect as if they were given in full text. Upon request, the Contracting Officer will make their full text </w:t>
      </w:r>
      <w:r w:rsidRPr="00AE4632">
        <w:rPr>
          <w:rFonts w:ascii="Times New Roman" w:hAnsi="Times New Roman" w:cs="Times New Roman"/>
        </w:rPr>
        <w:lastRenderedPageBreak/>
        <w:t>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D674CD4" w14:textId="77777777" w:rsidR="00864D48" w:rsidRPr="00AE4632" w:rsidRDefault="00864D48" w:rsidP="004C2BF1">
      <w:pPr>
        <w:pStyle w:val="NoSpacing"/>
        <w:spacing w:before="160"/>
        <w:rPr>
          <w:rFonts w:ascii="Times New Roman" w:hAnsi="Times New Roman" w:cs="Times New Roman"/>
        </w:rPr>
      </w:pPr>
      <w:r w:rsidRPr="00AE4632">
        <w:rPr>
          <w:rFonts w:ascii="Times New Roman" w:hAnsi="Times New Roman" w:cs="Times New Roman"/>
        </w:rPr>
        <w:t xml:space="preserve">  https://www.acquisition.gov/browse/index/far</w:t>
      </w:r>
    </w:p>
    <w:p w14:paraId="1D674CD5" w14:textId="77777777" w:rsidR="00864D48" w:rsidRPr="00AE4632" w:rsidRDefault="00864D48">
      <w:pPr>
        <w:pStyle w:val="NoSpacing"/>
        <w:rPr>
          <w:rFonts w:ascii="Times New Roman" w:hAnsi="Times New Roman" w:cs="Times New Roman"/>
        </w:rPr>
      </w:pPr>
      <w:r w:rsidRPr="00AE4632">
        <w:rPr>
          <w:rFonts w:ascii="Times New Roman" w:hAnsi="Times New Roman" w:cs="Times New Roman"/>
        </w:rPr>
        <w:t xml:space="preserve">  https://www.va.gov/oal/library/vaar/</w:t>
      </w:r>
    </w:p>
    <w:p w14:paraId="1D674CD6" w14:textId="77777777" w:rsidR="00864D48" w:rsidRPr="00AE4632" w:rsidRDefault="00864D48">
      <w:pPr>
        <w:pStyle w:val="NoSpacing"/>
        <w:rPr>
          <w:rFonts w:ascii="Times New Roman" w:hAnsi="Times New Roman" w:cs="Times New Roman"/>
        </w:rPr>
      </w:pPr>
      <w:r w:rsidRPr="00AE4632">
        <w:rPr>
          <w:rFonts w:ascii="Times New Roman" w:hAnsi="Times New Roman" w:cs="Times New Roman"/>
        </w:rPr>
        <w:t xml:space="preserve">  </w:t>
      </w:r>
    </w:p>
    <w:p w14:paraId="1D674CD7" w14:textId="77777777" w:rsidR="00864D48" w:rsidRPr="00AE4632" w:rsidRDefault="00864D48" w:rsidP="009C0190">
      <w:pPr>
        <w:jc w:val="center"/>
        <w:rPr>
          <w:rFonts w:ascii="Times New Roman" w:hAnsi="Times New Roman" w:cs="Times New Roman"/>
        </w:rPr>
      </w:pPr>
      <w:r w:rsidRPr="00AE4632">
        <w:rPr>
          <w:rFonts w:ascii="Times New Roman" w:hAnsi="Times New Roman" w:cs="Times New Roman"/>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D57F7" w:rsidRPr="00AE4632" w14:paraId="1D674CDB" w14:textId="77777777">
        <w:tc>
          <w:tcPr>
            <w:tcW w:w="1440" w:type="dxa"/>
          </w:tcPr>
          <w:p w14:paraId="1D674CD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b/>
                <w:u w:val="single"/>
              </w:rPr>
              <w:t>FAR Number</w:t>
            </w:r>
          </w:p>
        </w:tc>
        <w:tc>
          <w:tcPr>
            <w:tcW w:w="6192" w:type="dxa"/>
          </w:tcPr>
          <w:p w14:paraId="1D674CD9"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b/>
                <w:u w:val="single"/>
              </w:rPr>
              <w:t>Title</w:t>
            </w:r>
          </w:p>
        </w:tc>
        <w:tc>
          <w:tcPr>
            <w:tcW w:w="1440" w:type="dxa"/>
          </w:tcPr>
          <w:p w14:paraId="1D674CD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b/>
                <w:u w:val="single"/>
              </w:rPr>
              <w:t>Date</w:t>
            </w:r>
          </w:p>
        </w:tc>
      </w:tr>
      <w:tr w:rsidR="005D57F7" w:rsidRPr="00AE4632" w14:paraId="1D674CDF" w14:textId="77777777">
        <w:tc>
          <w:tcPr>
            <w:tcW w:w="1440" w:type="dxa"/>
          </w:tcPr>
          <w:p w14:paraId="1D674CD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52.204-7</w:t>
            </w:r>
          </w:p>
        </w:tc>
        <w:tc>
          <w:tcPr>
            <w:tcW w:w="6192" w:type="dxa"/>
          </w:tcPr>
          <w:p w14:paraId="1D674CDD"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SYSTEM FOR AWARD MANAGEMENT—REGISTRATION (DEVIATION)</w:t>
            </w:r>
          </w:p>
        </w:tc>
        <w:tc>
          <w:tcPr>
            <w:tcW w:w="1440" w:type="dxa"/>
          </w:tcPr>
          <w:p w14:paraId="1D674CD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CE3" w14:textId="77777777">
        <w:tc>
          <w:tcPr>
            <w:tcW w:w="1440" w:type="dxa"/>
          </w:tcPr>
          <w:p w14:paraId="1D674CE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52.214-3</w:t>
            </w:r>
          </w:p>
        </w:tc>
        <w:tc>
          <w:tcPr>
            <w:tcW w:w="6192" w:type="dxa"/>
          </w:tcPr>
          <w:p w14:paraId="1D674CE1" w14:textId="68C5E100" w:rsidR="005D57F7" w:rsidRPr="00AE4632" w:rsidRDefault="00864D48">
            <w:pPr>
              <w:pStyle w:val="ByReference"/>
              <w:rPr>
                <w:rFonts w:ascii="Times New Roman" w:hAnsi="Times New Roman" w:cs="Times New Roman"/>
              </w:rPr>
            </w:pPr>
            <w:r w:rsidRPr="00AE4632">
              <w:rPr>
                <w:rFonts w:ascii="Times New Roman" w:hAnsi="Times New Roman" w:cs="Times New Roman"/>
              </w:rPr>
              <w:t>AMENDMENTS TO INVITATIONS FOR BIDS</w:t>
            </w:r>
            <w:r w:rsidR="00AE4632" w:rsidRPr="00AE4632">
              <w:rPr>
                <w:rFonts w:ascii="Times New Roman" w:hAnsi="Times New Roman" w:cs="Times New Roman"/>
              </w:rPr>
              <w:t xml:space="preserve"> (DEVIATION)</w:t>
            </w:r>
          </w:p>
        </w:tc>
        <w:tc>
          <w:tcPr>
            <w:tcW w:w="1440" w:type="dxa"/>
          </w:tcPr>
          <w:p w14:paraId="1D674CE2" w14:textId="59FD971B"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CE7" w14:textId="77777777">
        <w:tc>
          <w:tcPr>
            <w:tcW w:w="1440" w:type="dxa"/>
          </w:tcPr>
          <w:p w14:paraId="1D674CE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52.214-4</w:t>
            </w:r>
          </w:p>
        </w:tc>
        <w:tc>
          <w:tcPr>
            <w:tcW w:w="6192" w:type="dxa"/>
          </w:tcPr>
          <w:p w14:paraId="1D674CE5"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FALSE STATEMENTS IN BIDS</w:t>
            </w:r>
          </w:p>
        </w:tc>
        <w:tc>
          <w:tcPr>
            <w:tcW w:w="1440" w:type="dxa"/>
          </w:tcPr>
          <w:p w14:paraId="1D674CE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APR 1984</w:t>
            </w:r>
          </w:p>
        </w:tc>
      </w:tr>
      <w:tr w:rsidR="005D57F7" w:rsidRPr="00AE4632" w14:paraId="1D674CEB" w14:textId="77777777">
        <w:tc>
          <w:tcPr>
            <w:tcW w:w="1440" w:type="dxa"/>
          </w:tcPr>
          <w:p w14:paraId="1D674CE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52.214-5</w:t>
            </w:r>
          </w:p>
        </w:tc>
        <w:tc>
          <w:tcPr>
            <w:tcW w:w="6192" w:type="dxa"/>
          </w:tcPr>
          <w:p w14:paraId="1D674CE9" w14:textId="0A55A18F" w:rsidR="005D57F7" w:rsidRPr="00AE4632" w:rsidRDefault="00864D48">
            <w:pPr>
              <w:pStyle w:val="ByReference"/>
              <w:rPr>
                <w:rFonts w:ascii="Times New Roman" w:hAnsi="Times New Roman" w:cs="Times New Roman"/>
              </w:rPr>
            </w:pPr>
            <w:r w:rsidRPr="00AE4632">
              <w:rPr>
                <w:rFonts w:ascii="Times New Roman" w:hAnsi="Times New Roman" w:cs="Times New Roman"/>
              </w:rPr>
              <w:t>SUBMISSION OF BIDS</w:t>
            </w:r>
            <w:r w:rsidR="00AE4632" w:rsidRPr="00AE4632">
              <w:rPr>
                <w:rFonts w:ascii="Times New Roman" w:hAnsi="Times New Roman" w:cs="Times New Roman"/>
              </w:rPr>
              <w:t xml:space="preserve"> (DEVIATION)</w:t>
            </w:r>
          </w:p>
        </w:tc>
        <w:tc>
          <w:tcPr>
            <w:tcW w:w="1440" w:type="dxa"/>
          </w:tcPr>
          <w:p w14:paraId="1D674CEA" w14:textId="7D9AFDED"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CEF" w14:textId="77777777">
        <w:tc>
          <w:tcPr>
            <w:tcW w:w="1440" w:type="dxa"/>
          </w:tcPr>
          <w:p w14:paraId="1D674CE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52.214-6</w:t>
            </w:r>
          </w:p>
        </w:tc>
        <w:tc>
          <w:tcPr>
            <w:tcW w:w="6192" w:type="dxa"/>
          </w:tcPr>
          <w:p w14:paraId="1D674CED" w14:textId="12239549" w:rsidR="005D57F7" w:rsidRPr="00AE4632" w:rsidRDefault="00864D48">
            <w:pPr>
              <w:pStyle w:val="ByReference"/>
              <w:rPr>
                <w:rFonts w:ascii="Times New Roman" w:hAnsi="Times New Roman" w:cs="Times New Roman"/>
              </w:rPr>
            </w:pPr>
            <w:r w:rsidRPr="00AE4632">
              <w:rPr>
                <w:rFonts w:ascii="Times New Roman" w:hAnsi="Times New Roman" w:cs="Times New Roman"/>
              </w:rPr>
              <w:t>EXPLANATION TO PROSPECTIVE BIDDERS</w:t>
            </w:r>
            <w:r w:rsidR="00AE4632" w:rsidRPr="00AE4632">
              <w:rPr>
                <w:rFonts w:ascii="Times New Roman" w:hAnsi="Times New Roman" w:cs="Times New Roman"/>
              </w:rPr>
              <w:t xml:space="preserve"> (DEVIATION)</w:t>
            </w:r>
          </w:p>
        </w:tc>
        <w:tc>
          <w:tcPr>
            <w:tcW w:w="1440" w:type="dxa"/>
          </w:tcPr>
          <w:p w14:paraId="1D674CEE" w14:textId="7957B60D"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CF3" w14:textId="77777777">
        <w:tc>
          <w:tcPr>
            <w:tcW w:w="1440" w:type="dxa"/>
          </w:tcPr>
          <w:p w14:paraId="1D674CF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52.214-7</w:t>
            </w:r>
          </w:p>
        </w:tc>
        <w:tc>
          <w:tcPr>
            <w:tcW w:w="6192" w:type="dxa"/>
          </w:tcPr>
          <w:p w14:paraId="1D674CF1"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LATE SUBMISSIONS, MODIFICATIONS, AND WITHDRAWALS OF BIDS</w:t>
            </w:r>
          </w:p>
        </w:tc>
        <w:tc>
          <w:tcPr>
            <w:tcW w:w="1440" w:type="dxa"/>
          </w:tcPr>
          <w:p w14:paraId="1D674CF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1999</w:t>
            </w:r>
          </w:p>
        </w:tc>
      </w:tr>
      <w:tr w:rsidR="005D57F7" w:rsidRPr="00AE4632" w14:paraId="1D674CF7" w14:textId="77777777">
        <w:tc>
          <w:tcPr>
            <w:tcW w:w="1440" w:type="dxa"/>
          </w:tcPr>
          <w:p w14:paraId="1D674CF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52.214-18</w:t>
            </w:r>
          </w:p>
        </w:tc>
        <w:tc>
          <w:tcPr>
            <w:tcW w:w="6192" w:type="dxa"/>
          </w:tcPr>
          <w:p w14:paraId="1D674CF5"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PREPARATION OF BIDS—CONSTRUCTION</w:t>
            </w:r>
          </w:p>
        </w:tc>
        <w:tc>
          <w:tcPr>
            <w:tcW w:w="1440" w:type="dxa"/>
          </w:tcPr>
          <w:p w14:paraId="1D674CF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APR 1984</w:t>
            </w:r>
          </w:p>
        </w:tc>
      </w:tr>
      <w:tr w:rsidR="005D57F7" w:rsidRPr="00AE4632" w14:paraId="1D674CFB" w14:textId="77777777">
        <w:tc>
          <w:tcPr>
            <w:tcW w:w="1440" w:type="dxa"/>
          </w:tcPr>
          <w:p w14:paraId="1D674CF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52.214-19</w:t>
            </w:r>
          </w:p>
        </w:tc>
        <w:tc>
          <w:tcPr>
            <w:tcW w:w="6192" w:type="dxa"/>
          </w:tcPr>
          <w:p w14:paraId="1D674CF9"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CONTRACT AWARD—SEALED BIDDING—CONSTRUCTION</w:t>
            </w:r>
          </w:p>
        </w:tc>
        <w:tc>
          <w:tcPr>
            <w:tcW w:w="1440" w:type="dxa"/>
          </w:tcPr>
          <w:p w14:paraId="1D674CF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AUG 1996</w:t>
            </w:r>
          </w:p>
        </w:tc>
      </w:tr>
      <w:tr w:rsidR="005D57F7" w:rsidRPr="00AE4632" w14:paraId="1D674CFF" w14:textId="77777777">
        <w:tc>
          <w:tcPr>
            <w:tcW w:w="1440" w:type="dxa"/>
          </w:tcPr>
          <w:p w14:paraId="1D674CF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52.214-34</w:t>
            </w:r>
          </w:p>
        </w:tc>
        <w:tc>
          <w:tcPr>
            <w:tcW w:w="6192" w:type="dxa"/>
          </w:tcPr>
          <w:p w14:paraId="1D674CFD"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SUBMISSION OF OFFERS IN THE ENGLISH LANGUAGE</w:t>
            </w:r>
          </w:p>
        </w:tc>
        <w:tc>
          <w:tcPr>
            <w:tcW w:w="1440" w:type="dxa"/>
          </w:tcPr>
          <w:p w14:paraId="1D674CF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APR 1991</w:t>
            </w:r>
          </w:p>
        </w:tc>
      </w:tr>
      <w:tr w:rsidR="005D57F7" w:rsidRPr="00AE4632" w14:paraId="1D674D03" w14:textId="77777777">
        <w:tc>
          <w:tcPr>
            <w:tcW w:w="1440" w:type="dxa"/>
          </w:tcPr>
          <w:p w14:paraId="1D674D0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52.214-35</w:t>
            </w:r>
          </w:p>
        </w:tc>
        <w:tc>
          <w:tcPr>
            <w:tcW w:w="6192" w:type="dxa"/>
          </w:tcPr>
          <w:p w14:paraId="1D674D01"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SUBMISSION OF OFFERS IN U.S. CURRENCY</w:t>
            </w:r>
          </w:p>
        </w:tc>
        <w:tc>
          <w:tcPr>
            <w:tcW w:w="1440" w:type="dxa"/>
          </w:tcPr>
          <w:p w14:paraId="1D674D0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APR 1991</w:t>
            </w:r>
          </w:p>
        </w:tc>
      </w:tr>
      <w:tr w:rsidR="005D57F7" w:rsidRPr="00AE4632" w14:paraId="1D674D07" w14:textId="77777777">
        <w:tc>
          <w:tcPr>
            <w:tcW w:w="1440" w:type="dxa"/>
          </w:tcPr>
          <w:p w14:paraId="1D674D0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52.228-1</w:t>
            </w:r>
          </w:p>
        </w:tc>
        <w:tc>
          <w:tcPr>
            <w:tcW w:w="6192" w:type="dxa"/>
          </w:tcPr>
          <w:p w14:paraId="1D674D05"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BID GUARANTEE</w:t>
            </w:r>
          </w:p>
        </w:tc>
        <w:tc>
          <w:tcPr>
            <w:tcW w:w="1440" w:type="dxa"/>
          </w:tcPr>
          <w:p w14:paraId="1D674D0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SEP 1996</w:t>
            </w:r>
          </w:p>
        </w:tc>
      </w:tr>
      <w:tr w:rsidR="005D57F7" w:rsidRPr="00AE4632" w14:paraId="1D674D0B" w14:textId="77777777">
        <w:tc>
          <w:tcPr>
            <w:tcW w:w="1440" w:type="dxa"/>
          </w:tcPr>
          <w:p w14:paraId="1D674D0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52.228-17</w:t>
            </w:r>
          </w:p>
        </w:tc>
        <w:tc>
          <w:tcPr>
            <w:tcW w:w="6192" w:type="dxa"/>
          </w:tcPr>
          <w:p w14:paraId="1D674D09"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INDIVIDUAL SURETY—PLEDGE OF ASSETS (BID GUARANTEE)</w:t>
            </w:r>
          </w:p>
        </w:tc>
        <w:tc>
          <w:tcPr>
            <w:tcW w:w="1440" w:type="dxa"/>
          </w:tcPr>
          <w:p w14:paraId="1D674D0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FEB 2021</w:t>
            </w:r>
          </w:p>
        </w:tc>
      </w:tr>
    </w:tbl>
    <w:p w14:paraId="1D674D0C" w14:textId="77777777" w:rsidR="00864D48" w:rsidRPr="00AE4632" w:rsidRDefault="00864D48">
      <w:pPr>
        <w:pStyle w:val="Heading2"/>
        <w:rPr>
          <w:rFonts w:ascii="Times New Roman" w:hAnsi="Times New Roman" w:cs="Times New Roman"/>
          <w:sz w:val="22"/>
          <w:szCs w:val="22"/>
        </w:rPr>
      </w:pPr>
      <w:bookmarkStart w:id="20" w:name="_Toc225427240"/>
      <w:proofErr w:type="gramStart"/>
      <w:r w:rsidRPr="00AE4632">
        <w:rPr>
          <w:rFonts w:ascii="Times New Roman" w:hAnsi="Times New Roman" w:cs="Times New Roman"/>
          <w:sz w:val="22"/>
          <w:szCs w:val="22"/>
        </w:rPr>
        <w:t>2.7</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852.233-</w:t>
      </w:r>
      <w:proofErr w:type="gramStart"/>
      <w:r w:rsidRPr="00AE4632">
        <w:rPr>
          <w:rFonts w:ascii="Times New Roman" w:hAnsi="Times New Roman" w:cs="Times New Roman"/>
          <w:sz w:val="22"/>
          <w:szCs w:val="22"/>
        </w:rPr>
        <w:t>70</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PROTEST</w:t>
      </w:r>
      <w:proofErr w:type="gramEnd"/>
      <w:r w:rsidRPr="00AE4632">
        <w:rPr>
          <w:rFonts w:ascii="Times New Roman" w:hAnsi="Times New Roman" w:cs="Times New Roman"/>
          <w:sz w:val="22"/>
          <w:szCs w:val="22"/>
        </w:rPr>
        <w:t xml:space="preserve"> CONTENT/ALTERNATIVE DISPUTE RESOLUTION</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OCT 2018</w:t>
      </w:r>
      <w:r w:rsidRPr="00AE4632">
        <w:rPr>
          <w:rFonts w:ascii="Times New Roman" w:hAnsi="Times New Roman" w:cs="Times New Roman"/>
          <w:sz w:val="22"/>
          <w:szCs w:val="22"/>
        </w:rPr>
        <w:t>)</w:t>
      </w:r>
      <w:bookmarkEnd w:id="20"/>
    </w:p>
    <w:p w14:paraId="1D674D0D"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(a) Any protest filed by an interested party shall—</w:t>
      </w:r>
    </w:p>
    <w:p w14:paraId="1D674D0E"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(1) Include the name, address, fax number, email and telephone number of the </w:t>
      </w:r>
      <w:proofErr w:type="gramStart"/>
      <w:r w:rsidRPr="00AE4632">
        <w:rPr>
          <w:rFonts w:ascii="Times New Roman" w:hAnsi="Times New Roman" w:cs="Times New Roman"/>
        </w:rPr>
        <w:t>protester;</w:t>
      </w:r>
      <w:proofErr w:type="gramEnd"/>
    </w:p>
    <w:p w14:paraId="1D674D0F"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(2) Identify the solicitation and/or contract </w:t>
      </w:r>
      <w:proofErr w:type="gramStart"/>
      <w:r w:rsidRPr="00AE4632">
        <w:rPr>
          <w:rFonts w:ascii="Times New Roman" w:hAnsi="Times New Roman" w:cs="Times New Roman"/>
        </w:rPr>
        <w:t>number;</w:t>
      </w:r>
      <w:proofErr w:type="gramEnd"/>
    </w:p>
    <w:p w14:paraId="1D674D10"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(3) Include an original signed by the protester or the protester’s representative and at least one </w:t>
      </w:r>
      <w:proofErr w:type="gramStart"/>
      <w:r w:rsidRPr="00AE4632">
        <w:rPr>
          <w:rFonts w:ascii="Times New Roman" w:hAnsi="Times New Roman" w:cs="Times New Roman"/>
        </w:rPr>
        <w:t>copy;</w:t>
      </w:r>
      <w:proofErr w:type="gramEnd"/>
    </w:p>
    <w:p w14:paraId="1D674D11"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(4) Set forth a detailed statement of the legal and factual grounds of the protest, including a description of resulting prejudice to the protester, and provide copies of relevant </w:t>
      </w:r>
      <w:proofErr w:type="gramStart"/>
      <w:r w:rsidRPr="00AE4632">
        <w:rPr>
          <w:rFonts w:ascii="Times New Roman" w:hAnsi="Times New Roman" w:cs="Times New Roman"/>
        </w:rPr>
        <w:t>documents;</w:t>
      </w:r>
      <w:proofErr w:type="gramEnd"/>
    </w:p>
    <w:p w14:paraId="1D674D12"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(5) Specifically request a ruling of the individual upon whom the protest is </w:t>
      </w:r>
      <w:proofErr w:type="gramStart"/>
      <w:r w:rsidRPr="00AE4632">
        <w:rPr>
          <w:rFonts w:ascii="Times New Roman" w:hAnsi="Times New Roman" w:cs="Times New Roman"/>
        </w:rPr>
        <w:t>served;</w:t>
      </w:r>
      <w:proofErr w:type="gramEnd"/>
    </w:p>
    <w:p w14:paraId="1D674D13"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(6) State the form of relief requested; and</w:t>
      </w:r>
    </w:p>
    <w:p w14:paraId="1D674D14"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(7) Provide all information establishing the timeliness of the protest.</w:t>
      </w:r>
    </w:p>
    <w:p w14:paraId="1D674D15"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(b) Failure to comply with the above may result in dismissal of the protest without further consideration.</w:t>
      </w:r>
    </w:p>
    <w:p w14:paraId="1D674D16" w14:textId="77777777" w:rsidR="00864D48" w:rsidRPr="00AE4632" w:rsidRDefault="00864D48" w:rsidP="007B6BC6">
      <w:pPr>
        <w:rPr>
          <w:rFonts w:ascii="Times New Roman" w:hAnsi="Times New Roman" w:cs="Times New Roman"/>
        </w:rPr>
      </w:pPr>
      <w:r w:rsidRPr="00AE4632">
        <w:rPr>
          <w:rFonts w:ascii="Times New Roman" w:hAnsi="Times New Roman" w:cs="Times New Roman"/>
        </w:rPr>
        <w:t xml:space="preserve">  (c) Bidders/offerors and Contracting Officers are encouraged to use alternative dispute resolution (ADR) procedures to resolve protests at any stage in the protest process. If ADR is used, the Department of </w:t>
      </w:r>
      <w:r w:rsidRPr="00AE4632">
        <w:rPr>
          <w:rFonts w:ascii="Times New Roman" w:hAnsi="Times New Roman" w:cs="Times New Roman"/>
        </w:rPr>
        <w:lastRenderedPageBreak/>
        <w:t xml:space="preserve">Veterans </w:t>
      </w:r>
      <w:r w:rsidRPr="00AE4632">
        <w:rPr>
          <w:rFonts w:ascii="Times New Roman" w:hAnsi="Times New Roman" w:cs="Times New Roman"/>
        </w:rPr>
        <w:t>Affairs will not furnish any documentation in an ADR proceeding beyond what is allowed by the Federal Acquisition Regulation.</w:t>
      </w:r>
    </w:p>
    <w:p w14:paraId="1D674D17" w14:textId="77777777" w:rsidR="00864D48" w:rsidRPr="00AE4632" w:rsidRDefault="00864D48" w:rsidP="007B6BC6">
      <w:pPr>
        <w:jc w:val="center"/>
        <w:rPr>
          <w:rStyle w:val="AAMSKBFill-InHighlight"/>
          <w:rFonts w:ascii="Times New Roman" w:hAnsi="Times New Roman" w:cs="Times New Roman"/>
          <w:color w:val="auto"/>
        </w:rPr>
      </w:pPr>
      <w:r w:rsidRPr="00AE4632">
        <w:rPr>
          <w:rStyle w:val="AAMSKBFill-InHighlight"/>
          <w:rFonts w:ascii="Times New Roman" w:hAnsi="Times New Roman" w:cs="Times New Roman"/>
          <w:color w:val="auto"/>
        </w:rPr>
        <w:t>(End of Provision)</w:t>
      </w:r>
    </w:p>
    <w:p w14:paraId="1D674D18" w14:textId="77777777" w:rsidR="00864D48" w:rsidRPr="00AE4632" w:rsidRDefault="00864D48">
      <w:pPr>
        <w:pStyle w:val="Heading2"/>
        <w:rPr>
          <w:rFonts w:ascii="Times New Roman" w:hAnsi="Times New Roman" w:cs="Times New Roman"/>
          <w:sz w:val="22"/>
          <w:szCs w:val="22"/>
        </w:rPr>
      </w:pPr>
      <w:bookmarkStart w:id="21" w:name="_Toc225427241"/>
      <w:proofErr w:type="gramStart"/>
      <w:r w:rsidRPr="00AE4632">
        <w:rPr>
          <w:rFonts w:ascii="Times New Roman" w:hAnsi="Times New Roman" w:cs="Times New Roman"/>
          <w:sz w:val="22"/>
          <w:szCs w:val="22"/>
        </w:rPr>
        <w:t>2.8</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852.233-</w:t>
      </w:r>
      <w:proofErr w:type="gramStart"/>
      <w:r w:rsidRPr="00AE4632">
        <w:rPr>
          <w:rFonts w:ascii="Times New Roman" w:hAnsi="Times New Roman" w:cs="Times New Roman"/>
          <w:sz w:val="22"/>
          <w:szCs w:val="22"/>
        </w:rPr>
        <w:t>71</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ALTERNATE</w:t>
      </w:r>
      <w:proofErr w:type="gramEnd"/>
      <w:r w:rsidRPr="00AE4632">
        <w:rPr>
          <w:rFonts w:ascii="Times New Roman" w:hAnsi="Times New Roman" w:cs="Times New Roman"/>
          <w:sz w:val="22"/>
          <w:szCs w:val="22"/>
        </w:rPr>
        <w:t xml:space="preserve"> PROTEST PROCEDURE</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OCT 2018</w:t>
      </w:r>
      <w:r w:rsidRPr="00AE4632">
        <w:rPr>
          <w:rFonts w:ascii="Times New Roman" w:hAnsi="Times New Roman" w:cs="Times New Roman"/>
          <w:sz w:val="22"/>
          <w:szCs w:val="22"/>
        </w:rPr>
        <w:t>)</w:t>
      </w:r>
      <w:bookmarkEnd w:id="21"/>
    </w:p>
    <w:p w14:paraId="1D674D19" w14:textId="77777777" w:rsidR="00864D48" w:rsidRPr="00AE4632" w:rsidRDefault="00864D48" w:rsidP="00DF6CB4">
      <w:pPr>
        <w:rPr>
          <w:rFonts w:ascii="Times New Roman" w:hAnsi="Times New Roman" w:cs="Times New Roman"/>
        </w:rPr>
      </w:pPr>
      <w:r w:rsidRPr="00AE4632">
        <w:rPr>
          <w:rFonts w:ascii="Times New Roman" w:hAnsi="Times New Roman" w:cs="Times New Roman"/>
        </w:rP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AE4632">
        <w:rPr>
          <w:rFonts w:ascii="Times New Roman" w:hAnsi="Times New Roman" w:cs="Times New Roman"/>
          <w:i/>
          <w:iCs/>
        </w:rPr>
        <w:t>EDProtests@va.gov.</w:t>
      </w:r>
    </w:p>
    <w:p w14:paraId="1D674D1A" w14:textId="77777777" w:rsidR="00864D48" w:rsidRPr="00AE4632" w:rsidRDefault="00864D48" w:rsidP="00DF6CB4">
      <w:pPr>
        <w:rPr>
          <w:rFonts w:ascii="Times New Roman" w:hAnsi="Times New Roman" w:cs="Times New Roman"/>
        </w:rPr>
      </w:pPr>
      <w:r w:rsidRPr="00AE4632">
        <w:rPr>
          <w:rFonts w:ascii="Times New Roman" w:hAnsi="Times New Roman" w:cs="Times New Roman"/>
        </w:rPr>
        <w:t xml:space="preserve">  (b) The protest will not be considered if the interested party has a protest on the same or similar issue(s) pending with the Contracting Officer</w:t>
      </w:r>
      <w:r w:rsidRPr="00AE4632">
        <w:rPr>
          <w:rFonts w:ascii="Times New Roman" w:hAnsi="Times New Roman" w:cs="Times New Roman"/>
        </w:rPr>
        <w:t>.</w:t>
      </w:r>
    </w:p>
    <w:p w14:paraId="1D674D1B" w14:textId="77777777" w:rsidR="00864D48" w:rsidRPr="00AE4632" w:rsidRDefault="00864D48" w:rsidP="00DF6CB4">
      <w:pPr>
        <w:jc w:val="center"/>
        <w:rPr>
          <w:rFonts w:ascii="Times New Roman" w:hAnsi="Times New Roman" w:cs="Times New Roman"/>
        </w:rPr>
      </w:pPr>
      <w:r w:rsidRPr="00AE4632">
        <w:rPr>
          <w:rFonts w:ascii="Times New Roman" w:hAnsi="Times New Roman" w:cs="Times New Roman"/>
        </w:rPr>
        <w:t>(End of Provision)</w:t>
      </w:r>
    </w:p>
    <w:p w14:paraId="1D674D1C" w14:textId="77777777" w:rsidR="00864D48" w:rsidRPr="00AE4632" w:rsidRDefault="00864D48" w:rsidP="003B23B4">
      <w:pPr>
        <w:pStyle w:val="Heading2"/>
        <w:rPr>
          <w:rFonts w:ascii="Times New Roman" w:hAnsi="Times New Roman" w:cs="Times New Roman"/>
          <w:sz w:val="22"/>
          <w:szCs w:val="22"/>
        </w:rPr>
      </w:pPr>
      <w:bookmarkStart w:id="22" w:name="_Toc225427242"/>
      <w:proofErr w:type="gramStart"/>
      <w:r w:rsidRPr="00AE4632">
        <w:rPr>
          <w:rFonts w:ascii="Times New Roman" w:hAnsi="Times New Roman" w:cs="Times New Roman"/>
          <w:sz w:val="22"/>
          <w:szCs w:val="22"/>
        </w:rPr>
        <w:t>2.9  VAAR</w:t>
      </w:r>
      <w:proofErr w:type="gramEnd"/>
      <w:r w:rsidRPr="00AE4632">
        <w:rPr>
          <w:rFonts w:ascii="Times New Roman" w:hAnsi="Times New Roman" w:cs="Times New Roman"/>
          <w:sz w:val="22"/>
          <w:szCs w:val="22"/>
        </w:rPr>
        <w:t xml:space="preserve"> 852.236-</w:t>
      </w:r>
      <w:proofErr w:type="gramStart"/>
      <w:r w:rsidRPr="00AE4632">
        <w:rPr>
          <w:rFonts w:ascii="Times New Roman" w:hAnsi="Times New Roman" w:cs="Times New Roman"/>
          <w:sz w:val="22"/>
          <w:szCs w:val="22"/>
        </w:rPr>
        <w:t>92  NOTICE</w:t>
      </w:r>
      <w:proofErr w:type="gramEnd"/>
      <w:r w:rsidRPr="00AE4632">
        <w:rPr>
          <w:rFonts w:ascii="Times New Roman" w:hAnsi="Times New Roman" w:cs="Times New Roman"/>
          <w:sz w:val="22"/>
          <w:szCs w:val="22"/>
        </w:rPr>
        <w:t xml:space="preserve"> TO BIDDERS—ADDITIVE OR DEDUCTIVE BID LINE ITEMS (APR 2019)</w:t>
      </w:r>
      <w:bookmarkEnd w:id="22"/>
    </w:p>
    <w:p w14:paraId="1D674D1D"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(a) Additive or deductive line items in the bid schedule shall be evaluated to determine the low offeror and the items to be awarded. The evaluation shall be made as follows—</w:t>
      </w:r>
    </w:p>
    <w:p w14:paraId="1D674D1E"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(1) Prior to the opening of bids, the Government will determine the amount of funds available for the project.</w:t>
      </w:r>
    </w:p>
    <w:p w14:paraId="1D674D1F"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(2) The low bid shall be the Bidder that—</w:t>
      </w:r>
    </w:p>
    <w:p w14:paraId="1D674D20"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(i) Is otherwise eligible for award; and</w:t>
      </w:r>
    </w:p>
    <w:p w14:paraId="1D674D21"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(ii) Offers the lowest aggregate amount for the first or base line item, plus or minus (in the order stated in the list of priorities in the bid schedule) those additive or deductive line items that provide the most features within the funds determined available.</w:t>
      </w:r>
    </w:p>
    <w:p w14:paraId="1D674D22"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(3) All bids shall be evaluated </w:t>
      </w:r>
      <w:proofErr w:type="gramStart"/>
      <w:r w:rsidRPr="00AE4632">
        <w:rPr>
          <w:rFonts w:ascii="Times New Roman" w:hAnsi="Times New Roman" w:cs="Times New Roman"/>
        </w:rPr>
        <w:t>on the basis of</w:t>
      </w:r>
      <w:proofErr w:type="gramEnd"/>
      <w:r w:rsidRPr="00AE4632">
        <w:rPr>
          <w:rFonts w:ascii="Times New Roman" w:hAnsi="Times New Roman" w:cs="Times New Roman"/>
        </w:rPr>
        <w:t xml:space="preserve"> the same additive or deductive line items.</w:t>
      </w:r>
    </w:p>
    <w:p w14:paraId="1D674D23"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(i) If adding another item from the bid schedule list of priorities would make the award exceed the available funds for all offerors, the Contracting Officer will skip that item and go to the next item from the bid schedule of priorities; and</w:t>
      </w:r>
    </w:p>
    <w:p w14:paraId="1D674D24"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(ii) Add that next item if an award may be made that includes that line item and is within the available funds.</w:t>
      </w:r>
    </w:p>
    <w:p w14:paraId="1D674D25"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(b) The Contracting Officer will use the list of priorities in the bid schedule only to determine the low offeror. After determining the low offeror, an award may be made on any combination of items if—</w:t>
      </w:r>
    </w:p>
    <w:p w14:paraId="1D674D26"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(1) It is in the best interest of the </w:t>
      </w:r>
      <w:proofErr w:type="gramStart"/>
      <w:r w:rsidRPr="00AE4632">
        <w:rPr>
          <w:rFonts w:ascii="Times New Roman" w:hAnsi="Times New Roman" w:cs="Times New Roman"/>
        </w:rPr>
        <w:t>Government;</w:t>
      </w:r>
      <w:proofErr w:type="gramEnd"/>
    </w:p>
    <w:p w14:paraId="1D674D27"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(2) Funds are available at the time of award; and</w:t>
      </w:r>
    </w:p>
    <w:p w14:paraId="1D674D28"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t xml:space="preserve">    (3) The low offeror’s price for the combination to be awarded is less than the price offered by any other responsive, responsible offeror.</w:t>
      </w:r>
    </w:p>
    <w:p w14:paraId="1D674D29" w14:textId="77777777" w:rsidR="00864D48" w:rsidRPr="00AE4632" w:rsidRDefault="00864D48" w:rsidP="003B23B4">
      <w:pPr>
        <w:rPr>
          <w:rFonts w:ascii="Times New Roman" w:hAnsi="Times New Roman" w:cs="Times New Roman"/>
        </w:rPr>
      </w:pPr>
      <w:r w:rsidRPr="00AE4632">
        <w:rPr>
          <w:rFonts w:ascii="Times New Roman" w:hAnsi="Times New Roman" w:cs="Times New Roman"/>
        </w:rPr>
        <w:lastRenderedPageBreak/>
        <w:t xml:space="preserve">  (c) </w:t>
      </w:r>
      <w:proofErr w:type="gramStart"/>
      <w:r w:rsidRPr="00AE4632">
        <w:rPr>
          <w:rFonts w:ascii="Times New Roman" w:hAnsi="Times New Roman" w:cs="Times New Roman"/>
        </w:rPr>
        <w:t>Example: ‘‘</w:t>
      </w:r>
      <w:proofErr w:type="gramEnd"/>
      <w:r w:rsidRPr="00AE4632">
        <w:rPr>
          <w:rFonts w:ascii="Times New Roman" w:hAnsi="Times New Roman" w:cs="Times New Roman"/>
        </w:rPr>
        <w:t>The amount available is $100,000. Offeror A’s base bid and four additives (in the order stated in the list of priorities in the bid schedule) are $85,000, $10,000, $8,000, $6,000, and $4,000. Offeror B’s base bid and four additives are $80,000, $16,000, $9,000, $7,000, and $4,000. Offeror A is the low offeror. The aggregate amount of offeror A’s bid for purposes of award would be $99,000, which includes a base bid plus the first and fourth additives. The second and third additives were skipped be</w:t>
      </w:r>
      <w:r w:rsidRPr="00AE4632">
        <w:rPr>
          <w:rFonts w:ascii="Times New Roman" w:hAnsi="Times New Roman" w:cs="Times New Roman"/>
        </w:rPr>
        <w:t>cause each of them would cause the aggregate bid to exceed $</w:t>
      </w:r>
      <w:proofErr w:type="gramStart"/>
      <w:r w:rsidRPr="00AE4632">
        <w:rPr>
          <w:rFonts w:ascii="Times New Roman" w:hAnsi="Times New Roman" w:cs="Times New Roman"/>
        </w:rPr>
        <w:t>100,000.’</w:t>
      </w:r>
      <w:proofErr w:type="gramEnd"/>
      <w:r w:rsidRPr="00AE4632">
        <w:rPr>
          <w:rFonts w:ascii="Times New Roman" w:hAnsi="Times New Roman" w:cs="Times New Roman"/>
        </w:rPr>
        <w:t>’</w:t>
      </w:r>
    </w:p>
    <w:p w14:paraId="1D674D2A" w14:textId="77777777" w:rsidR="005D57F7" w:rsidRPr="00AE4632" w:rsidRDefault="00864D48" w:rsidP="003B23B4">
      <w:pPr>
        <w:pStyle w:val="ListParagraph"/>
        <w:jc w:val="center"/>
        <w:rPr>
          <w:rFonts w:ascii="Times New Roman" w:hAnsi="Times New Roman" w:cs="Times New Roman"/>
        </w:rPr>
      </w:pPr>
      <w:r w:rsidRPr="00AE4632">
        <w:rPr>
          <w:rFonts w:ascii="Times New Roman" w:hAnsi="Times New Roman" w:cs="Times New Roman"/>
        </w:rPr>
        <w:t>(End of Clause)</w:t>
      </w:r>
    </w:p>
    <w:p w14:paraId="1D674D2B" w14:textId="77777777" w:rsidR="00864D48" w:rsidRPr="00AE4632" w:rsidRDefault="00864D48" w:rsidP="003A2310">
      <w:pPr>
        <w:pStyle w:val="Heading2"/>
        <w:rPr>
          <w:rFonts w:ascii="Times New Roman" w:hAnsi="Times New Roman" w:cs="Times New Roman"/>
          <w:sz w:val="22"/>
          <w:szCs w:val="22"/>
        </w:rPr>
      </w:pPr>
      <w:bookmarkStart w:id="23" w:name="_Toc225427243"/>
      <w:proofErr w:type="gramStart"/>
      <w:r w:rsidRPr="00AE4632">
        <w:rPr>
          <w:rFonts w:ascii="Times New Roman" w:hAnsi="Times New Roman" w:cs="Times New Roman"/>
          <w:sz w:val="22"/>
          <w:szCs w:val="22"/>
        </w:rPr>
        <w:t>2.10  VAAR</w:t>
      </w:r>
      <w:proofErr w:type="gramEnd"/>
      <w:r w:rsidRPr="00AE4632">
        <w:rPr>
          <w:rFonts w:ascii="Times New Roman" w:hAnsi="Times New Roman" w:cs="Times New Roman"/>
          <w:sz w:val="22"/>
          <w:szCs w:val="22"/>
        </w:rPr>
        <w:t xml:space="preserve"> 852.239-</w:t>
      </w:r>
      <w:proofErr w:type="gramStart"/>
      <w:r w:rsidRPr="00AE4632">
        <w:rPr>
          <w:rFonts w:ascii="Times New Roman" w:hAnsi="Times New Roman" w:cs="Times New Roman"/>
          <w:sz w:val="22"/>
          <w:szCs w:val="22"/>
        </w:rPr>
        <w:t>75  INFORMATION</w:t>
      </w:r>
      <w:proofErr w:type="gramEnd"/>
      <w:r w:rsidRPr="00AE4632">
        <w:rPr>
          <w:rFonts w:ascii="Times New Roman" w:hAnsi="Times New Roman" w:cs="Times New Roman"/>
          <w:sz w:val="22"/>
          <w:szCs w:val="22"/>
        </w:rPr>
        <w:t xml:space="preserve"> AND COMMUNICATION TECHNOLOGY ACCESSIBILITY NOTICE (FEB 2023)</w:t>
      </w:r>
      <w:bookmarkEnd w:id="23"/>
    </w:p>
    <w:p w14:paraId="1D674D2C" w14:textId="77777777" w:rsidR="00864D48" w:rsidRPr="00AE4632" w:rsidRDefault="00864D48" w:rsidP="005A2CAB">
      <w:pPr>
        <w:rPr>
          <w:rFonts w:ascii="Times New Roman" w:hAnsi="Times New Roman" w:cs="Times New Roman"/>
        </w:rPr>
      </w:pPr>
      <w:r w:rsidRPr="00AE4632">
        <w:rPr>
          <w:rFonts w:ascii="Times New Roman" w:hAnsi="Times New Roman" w:cs="Times New Roman"/>
        </w:rPr>
        <w:t xml:space="preserve">  </w:t>
      </w:r>
      <w:proofErr w:type="gramStart"/>
      <w:r w:rsidRPr="00AE4632">
        <w:rPr>
          <w:rFonts w:ascii="Times New Roman" w:hAnsi="Times New Roman" w:cs="Times New Roman"/>
        </w:rPr>
        <w:t>(a) Any</w:t>
      </w:r>
      <w:proofErr w:type="gramEnd"/>
      <w:r w:rsidRPr="00AE4632">
        <w:rPr>
          <w:rFonts w:ascii="Times New Roman" w:hAnsi="Times New Roman" w:cs="Times New Roman"/>
        </w:rPr>
        <w:t xml:space="preserve"> offeror responding to this solicitation must comply with established VA Information and Communication Technology (ICT) (formerly Electronic and Information (EIT)) accessibility standards. Information about Section 508 is available at </w:t>
      </w:r>
      <w:hyperlink r:id="rId19" w:history="1">
        <w:r w:rsidRPr="00AE4632">
          <w:rPr>
            <w:rStyle w:val="Hyperlink"/>
            <w:rFonts w:ascii="Times New Roman" w:hAnsi="Times New Roman" w:cs="Times New Roman"/>
            <w:i/>
            <w:iCs/>
          </w:rPr>
          <w:t>http://www.section508.va.gov/</w:t>
        </w:r>
      </w:hyperlink>
      <w:r w:rsidRPr="00AE4632">
        <w:rPr>
          <w:rFonts w:ascii="Times New Roman" w:hAnsi="Times New Roman" w:cs="Times New Roman"/>
        </w:rPr>
        <w:t>.</w:t>
      </w:r>
    </w:p>
    <w:p w14:paraId="1D674D2D" w14:textId="77777777" w:rsidR="00864D48" w:rsidRPr="00AE4632" w:rsidRDefault="00864D48" w:rsidP="005A2CAB">
      <w:pPr>
        <w:rPr>
          <w:rFonts w:ascii="Times New Roman" w:hAnsi="Times New Roman" w:cs="Times New Roman"/>
        </w:rPr>
      </w:pPr>
      <w:r w:rsidRPr="00AE4632">
        <w:rPr>
          <w:rFonts w:ascii="Times New Roman" w:hAnsi="Times New Roman" w:cs="Times New Roman"/>
        </w:rPr>
        <w:t xml:space="preserve">  (b) The Section 508 accessibility standards applicable to this solicitation are stated in the clause at 852.239–75, Information and Communication Technology Accessibility. </w:t>
      </w:r>
      <w:proofErr w:type="gramStart"/>
      <w:r w:rsidRPr="00AE4632">
        <w:rPr>
          <w:rFonts w:ascii="Times New Roman" w:hAnsi="Times New Roman" w:cs="Times New Roman"/>
        </w:rPr>
        <w:t>In order to</w:t>
      </w:r>
      <w:proofErr w:type="gramEnd"/>
      <w:r w:rsidRPr="00AE4632">
        <w:rPr>
          <w:rFonts w:ascii="Times New Roman" w:hAnsi="Times New Roman" w:cs="Times New Roman"/>
        </w:rPr>
        <w:t xml:space="preserve">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w:t>
      </w:r>
      <w:r w:rsidRPr="00AE4632">
        <w:rPr>
          <w:rFonts w:ascii="Times New Roman" w:hAnsi="Times New Roman" w:cs="Times New Roman"/>
        </w:rPr>
        <w:t xml:space="preserve"> or developers to self-evaluate their supplies and document—in detail—whether they conform to a specific Section 508 accessibility standard, and any underway remediation efforts addressing conformance issues.</w:t>
      </w:r>
    </w:p>
    <w:p w14:paraId="1D674D2E" w14:textId="77777777" w:rsidR="00864D48" w:rsidRPr="00AE4632" w:rsidRDefault="00864D48" w:rsidP="005A2CAB">
      <w:pPr>
        <w:rPr>
          <w:rFonts w:ascii="Times New Roman" w:hAnsi="Times New Roman" w:cs="Times New Roman"/>
        </w:rPr>
      </w:pPr>
      <w:r w:rsidRPr="00AE4632">
        <w:rPr>
          <w:rFonts w:ascii="Times New Roman" w:hAnsi="Times New Roman" w:cs="Times New Roman"/>
        </w:rPr>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w:t>
      </w:r>
      <w:r w:rsidRPr="00AE4632">
        <w:rPr>
          <w:rFonts w:ascii="Times New Roman" w:hAnsi="Times New Roman" w:cs="Times New Roman"/>
        </w:rPr>
        <w:t>or at its expense.</w:t>
      </w:r>
    </w:p>
    <w:p w14:paraId="1D674D2F" w14:textId="77777777" w:rsidR="00864D48" w:rsidRPr="00AE4632" w:rsidRDefault="00864D48" w:rsidP="005A2CAB">
      <w:pPr>
        <w:jc w:val="center"/>
        <w:rPr>
          <w:rFonts w:ascii="Times New Roman" w:hAnsi="Times New Roman" w:cs="Times New Roman"/>
        </w:rPr>
      </w:pPr>
      <w:r w:rsidRPr="00AE4632">
        <w:rPr>
          <w:rFonts w:ascii="Times New Roman" w:hAnsi="Times New Roman" w:cs="Times New Roman"/>
        </w:rPr>
        <w:t>(End of Provision)</w:t>
      </w:r>
    </w:p>
    <w:p w14:paraId="1D674D30" w14:textId="77777777" w:rsidR="005D57F7" w:rsidRPr="00AE4632" w:rsidRDefault="005D57F7">
      <w:pPr>
        <w:pageBreakBefore/>
        <w:rPr>
          <w:rFonts w:ascii="Times New Roman" w:hAnsi="Times New Roman" w:cs="Times New Roman"/>
        </w:rPr>
      </w:pPr>
    </w:p>
    <w:p w14:paraId="1D674D31" w14:textId="77777777" w:rsidR="005D57F7" w:rsidRPr="00AE4632" w:rsidRDefault="00864D48">
      <w:pPr>
        <w:pStyle w:val="Heading1"/>
        <w:rPr>
          <w:rFonts w:ascii="Times New Roman" w:hAnsi="Times New Roman" w:cs="Times New Roman"/>
          <w:sz w:val="22"/>
          <w:szCs w:val="22"/>
        </w:rPr>
      </w:pPr>
      <w:bookmarkStart w:id="24" w:name="_Toc225427244"/>
      <w:r w:rsidRPr="00AE4632">
        <w:rPr>
          <w:rFonts w:ascii="Times New Roman" w:hAnsi="Times New Roman" w:cs="Times New Roman"/>
          <w:sz w:val="22"/>
          <w:szCs w:val="22"/>
        </w:rPr>
        <w:t>REPRESENTATIONS AND CERTIFICATIONS</w:t>
      </w:r>
      <w:bookmarkEnd w:id="24"/>
    </w:p>
    <w:p w14:paraId="1D674D32" w14:textId="77777777" w:rsidR="00864D48" w:rsidRPr="00AE4632" w:rsidRDefault="00864D48" w:rsidP="00994A6F">
      <w:pPr>
        <w:pStyle w:val="Heading2"/>
        <w:rPr>
          <w:rFonts w:ascii="Times New Roman" w:eastAsia="Times New Roman" w:hAnsi="Times New Roman" w:cs="Times New Roman"/>
          <w:sz w:val="22"/>
          <w:szCs w:val="22"/>
          <w:bdr w:val="none" w:sz="0" w:space="0" w:color="auto" w:frame="1"/>
        </w:rPr>
      </w:pPr>
      <w:bookmarkStart w:id="25" w:name="_Toc225427245"/>
      <w:proofErr w:type="gramStart"/>
      <w:r w:rsidRPr="00AE4632">
        <w:rPr>
          <w:rFonts w:ascii="Times New Roman" w:hAnsi="Times New Roman" w:cs="Times New Roman"/>
          <w:sz w:val="22"/>
          <w:szCs w:val="22"/>
        </w:rPr>
        <w:t xml:space="preserve">3.1  </w:t>
      </w:r>
      <w:r w:rsidRPr="00AE4632">
        <w:rPr>
          <w:rFonts w:ascii="Times New Roman" w:hAnsi="Times New Roman" w:cs="Times New Roman"/>
          <w:sz w:val="22"/>
          <w:szCs w:val="22"/>
        </w:rPr>
        <w:t>52.209</w:t>
      </w:r>
      <w:proofErr w:type="gramEnd"/>
      <w:r w:rsidRPr="00AE4632">
        <w:rPr>
          <w:rFonts w:ascii="Times New Roman" w:hAnsi="Times New Roman" w:cs="Times New Roman"/>
          <w:sz w:val="22"/>
          <w:szCs w:val="22"/>
        </w:rPr>
        <w:t>-7</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INFORMATION REGARDING RESPONSIBILITY MATTERS</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NOV</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202</w:t>
      </w:r>
      <w:r w:rsidRPr="00AE4632">
        <w:rPr>
          <w:rFonts w:ascii="Times New Roman" w:hAnsi="Times New Roman" w:cs="Times New Roman"/>
          <w:sz w:val="22"/>
          <w:szCs w:val="22"/>
        </w:rPr>
        <w:t>5</w:t>
      </w:r>
      <w:r w:rsidRPr="00AE4632">
        <w:rPr>
          <w:rFonts w:ascii="Times New Roman" w:hAnsi="Times New Roman" w:cs="Times New Roman"/>
          <w:sz w:val="22"/>
          <w:szCs w:val="22"/>
        </w:rPr>
        <w:t>)</w:t>
      </w:r>
      <w:r w:rsidRPr="00AE4632">
        <w:rPr>
          <w:rFonts w:ascii="Times New Roman" w:hAnsi="Times New Roman" w:cs="Times New Roman"/>
          <w:sz w:val="22"/>
          <w:szCs w:val="22"/>
        </w:rPr>
        <w:t xml:space="preserve"> (DEVIATION)</w:t>
      </w:r>
      <w:bookmarkEnd w:id="25"/>
      <w:r w:rsidRPr="00AE4632">
        <w:rPr>
          <w:rFonts w:ascii="Times New Roman" w:hAnsi="Times New Roman" w:cs="Times New Roman"/>
          <w:sz w:val="22"/>
          <w:szCs w:val="22"/>
        </w:rPr>
        <w:t xml:space="preserve">  </w:t>
      </w:r>
    </w:p>
    <w:p w14:paraId="1D674D33" w14:textId="77777777" w:rsidR="00864D48" w:rsidRPr="00AE4632" w:rsidRDefault="00864D48" w:rsidP="00A1540F">
      <w:pPr>
        <w:pStyle w:val="NoSpacing"/>
        <w:rPr>
          <w:rFonts w:ascii="Times New Roman" w:hAnsi="Times New Roman" w:cs="Times New Roman"/>
        </w:rPr>
      </w:pPr>
    </w:p>
    <w:p w14:paraId="1D674D34"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(a) Definitions. As used in this provision—</w:t>
      </w:r>
    </w:p>
    <w:p w14:paraId="1D674D35" w14:textId="77777777" w:rsidR="00864D48" w:rsidRPr="00AE4632" w:rsidRDefault="00864D48" w:rsidP="00704427">
      <w:pPr>
        <w:pStyle w:val="NoSpacing"/>
        <w:contextualSpacing/>
        <w:rPr>
          <w:rFonts w:ascii="Times New Roman" w:hAnsi="Times New Roman" w:cs="Times New Roman"/>
        </w:rPr>
      </w:pPr>
    </w:p>
    <w:p w14:paraId="1D674D36"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 xml:space="preserve">Administrative </w:t>
      </w:r>
      <w:proofErr w:type="gramStart"/>
      <w:r w:rsidRPr="00AE4632">
        <w:rPr>
          <w:rFonts w:ascii="Times New Roman" w:hAnsi="Times New Roman" w:cs="Times New Roman"/>
        </w:rPr>
        <w:t>proceeding</w:t>
      </w:r>
      <w:proofErr w:type="gramEnd"/>
      <w:r w:rsidRPr="00AE4632">
        <w:rPr>
          <w:rFonts w:ascii="Times New Roman" w:hAnsi="Times New Roman" w:cs="Times New Roman"/>
        </w:rPr>
        <w:t xml:space="preserve"> means a non-judicial process that is adjudicatory in nature </w:t>
      </w:r>
      <w:proofErr w:type="gramStart"/>
      <w:r w:rsidRPr="00AE4632">
        <w:rPr>
          <w:rFonts w:ascii="Times New Roman" w:hAnsi="Times New Roman" w:cs="Times New Roman"/>
        </w:rPr>
        <w:t>in order to</w:t>
      </w:r>
      <w:proofErr w:type="gramEnd"/>
      <w:r w:rsidRPr="00AE4632">
        <w:rPr>
          <w:rFonts w:ascii="Times New Roman" w:hAnsi="Times New Roman" w:cs="Times New Roman"/>
        </w:rPr>
        <w:t xml:space="preserve"> </w:t>
      </w:r>
      <w:proofErr w:type="gramStart"/>
      <w:r w:rsidRPr="00AE4632">
        <w:rPr>
          <w:rFonts w:ascii="Times New Roman" w:hAnsi="Times New Roman" w:cs="Times New Roman"/>
        </w:rPr>
        <w:t>make a determination</w:t>
      </w:r>
      <w:proofErr w:type="gramEnd"/>
      <w:r w:rsidRPr="00AE4632">
        <w:rPr>
          <w:rFonts w:ascii="Times New Roman" w:hAnsi="Times New Roman" w:cs="Times New Roman"/>
        </w:rP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AE4632">
        <w:rPr>
          <w:rFonts w:ascii="Times New Roman" w:hAnsi="Times New Roman" w:cs="Times New Roman"/>
        </w:rPr>
        <w:t>Federal</w:t>
      </w:r>
      <w:proofErr w:type="gramEnd"/>
      <w:r w:rsidRPr="00AE4632">
        <w:rPr>
          <w:rFonts w:ascii="Times New Roman" w:hAnsi="Times New Roman" w:cs="Times New Roman"/>
        </w:rPr>
        <w:t xml:space="preserve"> contract or grant. It does not include agency actions such as contract audits, site </w:t>
      </w:r>
      <w:r w:rsidRPr="00AE4632">
        <w:rPr>
          <w:rFonts w:ascii="Times New Roman" w:hAnsi="Times New Roman" w:cs="Times New Roman"/>
        </w:rPr>
        <w:t>visits, corrective plans, or inspection of deliverables.</w:t>
      </w:r>
    </w:p>
    <w:p w14:paraId="1D674D37" w14:textId="77777777" w:rsidR="00864D48" w:rsidRPr="00AE4632" w:rsidRDefault="00864D48" w:rsidP="00704427">
      <w:pPr>
        <w:pStyle w:val="NoSpacing"/>
        <w:contextualSpacing/>
        <w:rPr>
          <w:rFonts w:ascii="Times New Roman" w:hAnsi="Times New Roman" w:cs="Times New Roman"/>
        </w:rPr>
      </w:pPr>
    </w:p>
    <w:p w14:paraId="1D674D38"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Federal contracts and grants with total value greater than $10,000,000 means—</w:t>
      </w:r>
    </w:p>
    <w:p w14:paraId="1D674D39" w14:textId="77777777" w:rsidR="00864D48" w:rsidRPr="00AE4632" w:rsidRDefault="00864D48" w:rsidP="00704427">
      <w:pPr>
        <w:pStyle w:val="NoSpacing"/>
        <w:contextualSpacing/>
        <w:rPr>
          <w:rFonts w:ascii="Times New Roman" w:hAnsi="Times New Roman" w:cs="Times New Roman"/>
        </w:rPr>
      </w:pPr>
    </w:p>
    <w:p w14:paraId="1D674D3A"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(1) The total value of all current, active contracts and grants, including all priced options; and</w:t>
      </w:r>
    </w:p>
    <w:p w14:paraId="1D674D3B" w14:textId="77777777" w:rsidR="00864D48" w:rsidRPr="00AE4632" w:rsidRDefault="00864D48" w:rsidP="00704427">
      <w:pPr>
        <w:pStyle w:val="NoSpacing"/>
        <w:contextualSpacing/>
        <w:rPr>
          <w:rFonts w:ascii="Times New Roman" w:hAnsi="Times New Roman" w:cs="Times New Roman"/>
        </w:rPr>
      </w:pPr>
    </w:p>
    <w:p w14:paraId="1D674D3C"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(2) The total value of all current, active orders including all priced options under indefinite-delivery, indefinite-quantity, 8(a), or requirements contracts (including task and delivery and multiple-award Schedules).</w:t>
      </w:r>
    </w:p>
    <w:p w14:paraId="1D674D3D" w14:textId="77777777" w:rsidR="00864D48" w:rsidRPr="00AE4632" w:rsidRDefault="00864D48" w:rsidP="00704427">
      <w:pPr>
        <w:pStyle w:val="NoSpacing"/>
        <w:contextualSpacing/>
        <w:rPr>
          <w:rFonts w:ascii="Times New Roman" w:hAnsi="Times New Roman" w:cs="Times New Roman"/>
        </w:rPr>
      </w:pPr>
    </w:p>
    <w:p w14:paraId="1D674D3E"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Principal means an officer, director, owner, partner, or a person having primary management or supervisory responsibilities within a business entity (e.g., general manager; plant manager; head of a division or business segment; and similar positions).</w:t>
      </w:r>
    </w:p>
    <w:p w14:paraId="1D674D3F" w14:textId="77777777" w:rsidR="00864D48" w:rsidRPr="00AE4632" w:rsidRDefault="00864D48" w:rsidP="00704427">
      <w:pPr>
        <w:pStyle w:val="NoSpacing"/>
        <w:contextualSpacing/>
        <w:rPr>
          <w:rFonts w:ascii="Times New Roman" w:hAnsi="Times New Roman" w:cs="Times New Roman"/>
        </w:rPr>
      </w:pPr>
    </w:p>
    <w:p w14:paraId="1D674D40"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 xml:space="preserve"> </w:t>
      </w:r>
    </w:p>
    <w:p w14:paraId="1D674D41" w14:textId="77777777" w:rsidR="00864D48" w:rsidRPr="00AE4632" w:rsidRDefault="00864D48" w:rsidP="00704427">
      <w:pPr>
        <w:pStyle w:val="NoSpacing"/>
        <w:contextualSpacing/>
        <w:rPr>
          <w:rFonts w:ascii="Times New Roman" w:hAnsi="Times New Roman" w:cs="Times New Roman"/>
        </w:rPr>
      </w:pPr>
    </w:p>
    <w:p w14:paraId="1D674D42"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(b) The offeror □ has □ does not have current active Federal contracts and grants with total value greater than $10,000,000.</w:t>
      </w:r>
    </w:p>
    <w:p w14:paraId="1D674D43" w14:textId="77777777" w:rsidR="00864D48" w:rsidRPr="00AE4632" w:rsidRDefault="00864D48" w:rsidP="00704427">
      <w:pPr>
        <w:pStyle w:val="NoSpacing"/>
        <w:contextualSpacing/>
        <w:rPr>
          <w:rFonts w:ascii="Times New Roman" w:hAnsi="Times New Roman" w:cs="Times New Roman"/>
        </w:rPr>
      </w:pPr>
    </w:p>
    <w:p w14:paraId="1D674D44"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D674D45" w14:textId="77777777" w:rsidR="00864D48" w:rsidRPr="00AE4632" w:rsidRDefault="00864D48" w:rsidP="00704427">
      <w:pPr>
        <w:pStyle w:val="NoSpacing"/>
        <w:contextualSpacing/>
        <w:rPr>
          <w:rFonts w:ascii="Times New Roman" w:hAnsi="Times New Roman" w:cs="Times New Roman"/>
        </w:rPr>
      </w:pPr>
    </w:p>
    <w:p w14:paraId="1D674D46"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 xml:space="preserve">(1) Whether the offeror, and/or any of its principals, has or has not, within the last five years, in connection with the award to or performance by the offeror of a </w:t>
      </w:r>
      <w:proofErr w:type="gramStart"/>
      <w:r w:rsidRPr="00AE4632">
        <w:rPr>
          <w:rFonts w:ascii="Times New Roman" w:hAnsi="Times New Roman" w:cs="Times New Roman"/>
        </w:rPr>
        <w:t>Federal</w:t>
      </w:r>
      <w:proofErr w:type="gramEnd"/>
      <w:r w:rsidRPr="00AE4632">
        <w:rPr>
          <w:rFonts w:ascii="Times New Roman" w:hAnsi="Times New Roman" w:cs="Times New Roman"/>
        </w:rPr>
        <w:t xml:space="preserve"> contract or grant, been the subject of a proceeding, at the Federal or State level that resulted in any of the following dispositions:</w:t>
      </w:r>
    </w:p>
    <w:p w14:paraId="1D674D47" w14:textId="77777777" w:rsidR="00864D48" w:rsidRPr="00AE4632" w:rsidRDefault="00864D48" w:rsidP="00704427">
      <w:pPr>
        <w:pStyle w:val="NoSpacing"/>
        <w:contextualSpacing/>
        <w:rPr>
          <w:rFonts w:ascii="Times New Roman" w:hAnsi="Times New Roman" w:cs="Times New Roman"/>
        </w:rPr>
      </w:pPr>
    </w:p>
    <w:p w14:paraId="1D674D48"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(i) In a criminal proceeding, a conviction.</w:t>
      </w:r>
    </w:p>
    <w:p w14:paraId="1D674D49" w14:textId="77777777" w:rsidR="00864D48" w:rsidRPr="00AE4632" w:rsidRDefault="00864D48" w:rsidP="00704427">
      <w:pPr>
        <w:pStyle w:val="NoSpacing"/>
        <w:contextualSpacing/>
        <w:rPr>
          <w:rFonts w:ascii="Times New Roman" w:hAnsi="Times New Roman" w:cs="Times New Roman"/>
        </w:rPr>
      </w:pPr>
    </w:p>
    <w:p w14:paraId="1D674D4A"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 xml:space="preserve">(ii) In a civil proceeding, a finding of fault and </w:t>
      </w:r>
      <w:proofErr w:type="gramStart"/>
      <w:r w:rsidRPr="00AE4632">
        <w:rPr>
          <w:rFonts w:ascii="Times New Roman" w:hAnsi="Times New Roman" w:cs="Times New Roman"/>
        </w:rPr>
        <w:t>liability that</w:t>
      </w:r>
      <w:proofErr w:type="gramEnd"/>
      <w:r w:rsidRPr="00AE4632">
        <w:rPr>
          <w:rFonts w:ascii="Times New Roman" w:hAnsi="Times New Roman" w:cs="Times New Roman"/>
        </w:rPr>
        <w:t xml:space="preserve"> results in the payment of a monetary fine, penalty, reimbursement, restitution, or damages of $5,000 or more.</w:t>
      </w:r>
    </w:p>
    <w:p w14:paraId="1D674D4B" w14:textId="77777777" w:rsidR="00864D48" w:rsidRPr="00AE4632" w:rsidRDefault="00864D48" w:rsidP="00704427">
      <w:pPr>
        <w:pStyle w:val="NoSpacing"/>
        <w:contextualSpacing/>
        <w:rPr>
          <w:rFonts w:ascii="Times New Roman" w:hAnsi="Times New Roman" w:cs="Times New Roman"/>
        </w:rPr>
      </w:pPr>
    </w:p>
    <w:p w14:paraId="1D674D4C"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(iii) In an administrative proceeding, a finding of fault and liability that results in–</w:t>
      </w:r>
    </w:p>
    <w:p w14:paraId="1D674D4D" w14:textId="77777777" w:rsidR="00864D48" w:rsidRPr="00AE4632" w:rsidRDefault="00864D48" w:rsidP="00704427">
      <w:pPr>
        <w:pStyle w:val="NoSpacing"/>
        <w:contextualSpacing/>
        <w:rPr>
          <w:rFonts w:ascii="Times New Roman" w:hAnsi="Times New Roman" w:cs="Times New Roman"/>
        </w:rPr>
      </w:pPr>
    </w:p>
    <w:p w14:paraId="1D674D4E"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(A) The payment of a monetary fine or penalty of $5,000 or more; or</w:t>
      </w:r>
    </w:p>
    <w:p w14:paraId="1D674D4F" w14:textId="77777777" w:rsidR="00864D48" w:rsidRPr="00AE4632" w:rsidRDefault="00864D48" w:rsidP="00704427">
      <w:pPr>
        <w:pStyle w:val="NoSpacing"/>
        <w:contextualSpacing/>
        <w:rPr>
          <w:rFonts w:ascii="Times New Roman" w:hAnsi="Times New Roman" w:cs="Times New Roman"/>
        </w:rPr>
      </w:pPr>
    </w:p>
    <w:p w14:paraId="1D674D50"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 xml:space="preserve">(B) The payment of </w:t>
      </w:r>
      <w:proofErr w:type="gramStart"/>
      <w:r w:rsidRPr="00AE4632">
        <w:rPr>
          <w:rFonts w:ascii="Times New Roman" w:hAnsi="Times New Roman" w:cs="Times New Roman"/>
        </w:rPr>
        <w:t>a reimbursement</w:t>
      </w:r>
      <w:proofErr w:type="gramEnd"/>
      <w:r w:rsidRPr="00AE4632">
        <w:rPr>
          <w:rFonts w:ascii="Times New Roman" w:hAnsi="Times New Roman" w:cs="Times New Roman"/>
        </w:rPr>
        <w:t xml:space="preserve">, restitution, or damages </w:t>
      </w:r>
      <w:proofErr w:type="gramStart"/>
      <w:r w:rsidRPr="00AE4632">
        <w:rPr>
          <w:rFonts w:ascii="Times New Roman" w:hAnsi="Times New Roman" w:cs="Times New Roman"/>
        </w:rPr>
        <w:t>in excess of</w:t>
      </w:r>
      <w:proofErr w:type="gramEnd"/>
      <w:r w:rsidRPr="00AE4632">
        <w:rPr>
          <w:rFonts w:ascii="Times New Roman" w:hAnsi="Times New Roman" w:cs="Times New Roman"/>
        </w:rPr>
        <w:t xml:space="preserve"> $100,000.</w:t>
      </w:r>
    </w:p>
    <w:p w14:paraId="1D674D51" w14:textId="77777777" w:rsidR="00864D48" w:rsidRPr="00AE4632" w:rsidRDefault="00864D48" w:rsidP="00704427">
      <w:pPr>
        <w:pStyle w:val="NoSpacing"/>
        <w:contextualSpacing/>
        <w:rPr>
          <w:rFonts w:ascii="Times New Roman" w:hAnsi="Times New Roman" w:cs="Times New Roman"/>
        </w:rPr>
      </w:pPr>
    </w:p>
    <w:p w14:paraId="1D674D52"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lastRenderedPageBreak/>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1D674D53" w14:textId="77777777" w:rsidR="00864D48" w:rsidRPr="00AE4632" w:rsidRDefault="00864D48" w:rsidP="00704427">
      <w:pPr>
        <w:pStyle w:val="NoSpacing"/>
        <w:contextualSpacing/>
        <w:rPr>
          <w:rFonts w:ascii="Times New Roman" w:hAnsi="Times New Roman" w:cs="Times New Roman"/>
        </w:rPr>
      </w:pPr>
    </w:p>
    <w:p w14:paraId="1D674D54"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 xml:space="preserve">(2) If the offeror has been involved in the last five years in any of the occurrences listed in (c)(1) of this provision, whether the offeror has provided the requested information </w:t>
      </w:r>
      <w:proofErr w:type="gramStart"/>
      <w:r w:rsidRPr="00AE4632">
        <w:rPr>
          <w:rFonts w:ascii="Times New Roman" w:hAnsi="Times New Roman" w:cs="Times New Roman"/>
        </w:rPr>
        <w:t>with regard to</w:t>
      </w:r>
      <w:proofErr w:type="gramEnd"/>
      <w:r w:rsidRPr="00AE4632">
        <w:rPr>
          <w:rFonts w:ascii="Times New Roman" w:hAnsi="Times New Roman" w:cs="Times New Roman"/>
        </w:rPr>
        <w:t xml:space="preserve"> each occurrence.</w:t>
      </w:r>
    </w:p>
    <w:p w14:paraId="1D674D55" w14:textId="77777777" w:rsidR="00864D48" w:rsidRPr="00AE4632" w:rsidRDefault="00864D48" w:rsidP="00704427">
      <w:pPr>
        <w:pStyle w:val="NoSpacing"/>
        <w:contextualSpacing/>
        <w:rPr>
          <w:rFonts w:ascii="Times New Roman" w:hAnsi="Times New Roman" w:cs="Times New Roman"/>
        </w:rPr>
      </w:pPr>
    </w:p>
    <w:p w14:paraId="1D674D56" w14:textId="77777777" w:rsidR="00864D48" w:rsidRPr="00AE4632" w:rsidRDefault="00864D48" w:rsidP="00704427">
      <w:pPr>
        <w:pStyle w:val="NoSpacing"/>
        <w:contextualSpacing/>
        <w:rPr>
          <w:rFonts w:ascii="Times New Roman" w:hAnsi="Times New Roman" w:cs="Times New Roman"/>
        </w:rPr>
      </w:pPr>
      <w:r w:rsidRPr="00AE4632">
        <w:rPr>
          <w:rFonts w:ascii="Times New Roman" w:hAnsi="Times New Roman" w:cs="Times New Roman"/>
        </w:rPr>
        <w:t>(d) The offeror shall post the information in paragraphs (c)(1)(i) through (c)(1)(iv) of this provision in FAPIIS as required through maintaining an active registration in the System for Award Management, which can be accessed via https://www.sam.gov (see 52.204-7).</w:t>
      </w:r>
    </w:p>
    <w:p w14:paraId="1D674D57" w14:textId="77777777" w:rsidR="00864D48" w:rsidRPr="00AE4632" w:rsidRDefault="00864D48" w:rsidP="00704427">
      <w:pPr>
        <w:pStyle w:val="NoSpacing"/>
        <w:contextualSpacing/>
        <w:rPr>
          <w:rFonts w:ascii="Times New Roman" w:hAnsi="Times New Roman" w:cs="Times New Roman"/>
        </w:rPr>
      </w:pPr>
    </w:p>
    <w:p w14:paraId="1D674D58" w14:textId="77777777" w:rsidR="00864D48" w:rsidRPr="00AE4632" w:rsidRDefault="00864D48" w:rsidP="00704427">
      <w:pPr>
        <w:pStyle w:val="NoSpacing"/>
        <w:contextualSpacing/>
        <w:jc w:val="center"/>
        <w:rPr>
          <w:rFonts w:ascii="Times New Roman" w:hAnsi="Times New Roman" w:cs="Times New Roman"/>
        </w:rPr>
      </w:pPr>
      <w:r w:rsidRPr="00AE4632">
        <w:rPr>
          <w:rFonts w:ascii="Times New Roman" w:hAnsi="Times New Roman" w:cs="Times New Roman"/>
        </w:rPr>
        <w:t>(End of provision)</w:t>
      </w:r>
    </w:p>
    <w:p w14:paraId="1D674D59" w14:textId="77777777" w:rsidR="00864D48" w:rsidRPr="00AE4632" w:rsidRDefault="00864D48" w:rsidP="00994A6F">
      <w:pPr>
        <w:pStyle w:val="Heading2"/>
        <w:rPr>
          <w:rFonts w:ascii="Times New Roman" w:eastAsia="Times New Roman" w:hAnsi="Times New Roman" w:cs="Times New Roman"/>
          <w:sz w:val="22"/>
          <w:szCs w:val="22"/>
          <w:bdr w:val="none" w:sz="0" w:space="0" w:color="auto" w:frame="1"/>
        </w:rPr>
      </w:pPr>
      <w:bookmarkStart w:id="26" w:name="_Toc225427246"/>
      <w:proofErr w:type="gramStart"/>
      <w:r w:rsidRPr="00AE4632">
        <w:rPr>
          <w:rFonts w:ascii="Times New Roman" w:hAnsi="Times New Roman" w:cs="Times New Roman"/>
          <w:sz w:val="22"/>
          <w:szCs w:val="22"/>
        </w:rPr>
        <w:t>3.2  52.</w:t>
      </w:r>
      <w:r w:rsidRPr="00AE4632">
        <w:rPr>
          <w:rFonts w:ascii="Times New Roman" w:hAnsi="Times New Roman" w:cs="Times New Roman"/>
          <w:sz w:val="22"/>
          <w:szCs w:val="22"/>
        </w:rPr>
        <w:t>209</w:t>
      </w:r>
      <w:proofErr w:type="gramEnd"/>
      <w:r w:rsidRPr="00AE4632">
        <w:rPr>
          <w:rFonts w:ascii="Times New Roman" w:hAnsi="Times New Roman" w:cs="Times New Roman"/>
          <w:sz w:val="22"/>
          <w:szCs w:val="22"/>
        </w:rPr>
        <w:t>-13</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VIOLATION OF ARMS CONTROL TREATIES OR AGREEMENTS-CERTIFICATION</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NOV</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202</w:t>
      </w:r>
      <w:r w:rsidRPr="00AE4632">
        <w:rPr>
          <w:rFonts w:ascii="Times New Roman" w:hAnsi="Times New Roman" w:cs="Times New Roman"/>
          <w:sz w:val="22"/>
          <w:szCs w:val="22"/>
        </w:rPr>
        <w:t>5</w:t>
      </w:r>
      <w:r w:rsidRPr="00AE4632">
        <w:rPr>
          <w:rFonts w:ascii="Times New Roman" w:hAnsi="Times New Roman" w:cs="Times New Roman"/>
          <w:sz w:val="22"/>
          <w:szCs w:val="22"/>
        </w:rPr>
        <w:t>)</w:t>
      </w:r>
      <w:r w:rsidRPr="00AE4632">
        <w:rPr>
          <w:rFonts w:ascii="Times New Roman" w:hAnsi="Times New Roman" w:cs="Times New Roman"/>
          <w:sz w:val="22"/>
          <w:szCs w:val="22"/>
        </w:rPr>
        <w:t xml:space="preserve"> (DEVIATION)</w:t>
      </w:r>
      <w:bookmarkEnd w:id="26"/>
      <w:r w:rsidRPr="00AE4632">
        <w:rPr>
          <w:rFonts w:ascii="Times New Roman" w:hAnsi="Times New Roman" w:cs="Times New Roman"/>
          <w:sz w:val="22"/>
          <w:szCs w:val="22"/>
        </w:rPr>
        <w:t xml:space="preserve">  </w:t>
      </w:r>
    </w:p>
    <w:p w14:paraId="1D674D5A" w14:textId="77777777" w:rsidR="00864D48" w:rsidRPr="00AE4632" w:rsidRDefault="00864D48" w:rsidP="00A1540F">
      <w:pPr>
        <w:pStyle w:val="NoSpacing"/>
        <w:rPr>
          <w:rFonts w:ascii="Times New Roman" w:hAnsi="Times New Roman" w:cs="Times New Roman"/>
        </w:rPr>
      </w:pPr>
    </w:p>
    <w:p w14:paraId="1D674D5B"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(a) This provision does not apply to acquisitions at or below the simplified acquisition threshold or to acquisitions of commercial products and commercial services as defined in Federal Acquisition Regulation 2.101.</w:t>
      </w:r>
    </w:p>
    <w:p w14:paraId="1D674D5C"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(b) </w:t>
      </w:r>
      <w:r w:rsidRPr="00AE4632">
        <w:rPr>
          <w:rFonts w:ascii="Times New Roman" w:hAnsi="Times New Roman" w:cs="Times New Roman"/>
          <w:i/>
          <w:iCs/>
        </w:rPr>
        <w:t>Certification</w:t>
      </w:r>
      <w:r w:rsidRPr="00AE4632">
        <w:rPr>
          <w:rFonts w:ascii="Times New Roman" w:hAnsi="Times New Roman" w:cs="Times New Roman"/>
        </w:rPr>
        <w:t>. [</w:t>
      </w:r>
      <w:r w:rsidRPr="00AE4632">
        <w:rPr>
          <w:rFonts w:ascii="Times New Roman" w:hAnsi="Times New Roman" w:cs="Times New Roman"/>
          <w:i/>
          <w:iCs/>
        </w:rPr>
        <w:t>Offeror shall check either (1) or (2).</w:t>
      </w:r>
      <w:r w:rsidRPr="00AE4632">
        <w:rPr>
          <w:rFonts w:ascii="Times New Roman" w:hAnsi="Times New Roman" w:cs="Times New Roman"/>
        </w:rPr>
        <w:t>]</w:t>
      </w:r>
    </w:p>
    <w:p w14:paraId="1D674D5D"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 </w:t>
      </w:r>
    </w:p>
    <w:p w14:paraId="1D674D5E"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__ (1) The Offeror certifies that–</w:t>
      </w:r>
    </w:p>
    <w:p w14:paraId="1D674D5F"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w:t>
      </w:r>
      <w:r w:rsidRPr="00AE4632">
        <w:rPr>
          <w:rFonts w:ascii="Times New Roman" w:hAnsi="Times New Roman" w:cs="Times New Roman"/>
        </w:rPr>
        <w:t>e most recent unclassified annual report provided to Congress pursuant to section 403 of the Arms Control and Disarmament Act (22 U.S.C. 2593a). The report is available at </w:t>
      </w:r>
      <w:hyperlink r:id="rId20" w:tgtFrame="_blank" w:tooltip="https://www.state.gov/bureaus-offices/under-secretary-for-arms-control-and-international-security-affairs/bureau-of-arms-control-verification-and-compliance/ (opens in a new window)" w:history="1">
        <w:r w:rsidRPr="00AE4632">
          <w:rPr>
            <w:rStyle w:val="Hyperlink"/>
            <w:rFonts w:ascii="Times New Roman" w:hAnsi="Times New Roman" w:cs="Times New Roman"/>
          </w:rPr>
          <w:t>https://www.state.gov/bureaus-offices/under-secretary-for-arms-control-and-international-security-affairs/bureau-of-arms-control-verification-and-compliance/</w:t>
        </w:r>
      </w:hyperlink>
      <w:r w:rsidRPr="00AE4632">
        <w:rPr>
          <w:rFonts w:ascii="Times New Roman" w:hAnsi="Times New Roman" w:cs="Times New Roman"/>
        </w:rPr>
        <w:t>; and</w:t>
      </w:r>
    </w:p>
    <w:p w14:paraId="1D674D60"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 xml:space="preserve">(ii)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w:t>
      </w:r>
      <w:r w:rsidRPr="00AE4632">
        <w:rPr>
          <w:rFonts w:ascii="Times New Roman" w:hAnsi="Times New Roman" w:cs="Times New Roman"/>
        </w:rPr>
        <w:t>are described in the most recent unclassified annual report provided to Congress pursuant to section 403 of the Arms Control and Disarmament Act (22 U.S.C. 2593a). The report is available at </w:t>
      </w:r>
      <w:hyperlink r:id="rId21" w:tgtFrame="_blank" w:tooltip="https://www.state.gov/bureaus-offices/under-secretary-for-arms-control-and-international-security-affairs/bureau-of-arms-control-verification-and-compliance/ (opens in a new window)" w:history="1">
        <w:r w:rsidRPr="00AE4632">
          <w:rPr>
            <w:rStyle w:val="Hyperlink"/>
            <w:rFonts w:ascii="Times New Roman" w:hAnsi="Times New Roman" w:cs="Times New Roman"/>
          </w:rPr>
          <w:t>https://www.state.gov/bureaus-offices/under-secretary-for-arms-control-and-international-security-affairs/bureau-of-arms-control-verification-and-compliance/</w:t>
        </w:r>
      </w:hyperlink>
      <w:r w:rsidRPr="00AE4632">
        <w:rPr>
          <w:rFonts w:ascii="Times New Roman" w:hAnsi="Times New Roman" w:cs="Times New Roman"/>
        </w:rPr>
        <w:t>; or</w:t>
      </w:r>
    </w:p>
    <w:p w14:paraId="1D674D61"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 </w:t>
      </w:r>
    </w:p>
    <w:p w14:paraId="1D674D62"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__ (2) The Offeror is providing separate information with its offer in accordance with paragraph (d)(2) of this provision.</w:t>
      </w:r>
    </w:p>
    <w:p w14:paraId="1D674D63"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1D674D64"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 xml:space="preserve">(1)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rsidRPr="00AE4632">
        <w:rPr>
          <w:rFonts w:ascii="Times New Roman" w:hAnsi="Times New Roman" w:cs="Times New Roman"/>
        </w:rPr>
        <w:t>more of</w:t>
      </w:r>
      <w:proofErr w:type="gramEnd"/>
      <w:r w:rsidRPr="00AE4632">
        <w:rPr>
          <w:rFonts w:ascii="Times New Roman" w:hAnsi="Times New Roman" w:cs="Times New Roman"/>
        </w:rPr>
        <w:t xml:space="preserve"> such foreign countries.</w:t>
      </w:r>
    </w:p>
    <w:p w14:paraId="1D674D65"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 xml:space="preserve">(2) If such activity might have occurred,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w:t>
      </w:r>
      <w:r w:rsidRPr="00AE4632">
        <w:rPr>
          <w:rFonts w:ascii="Times New Roman" w:hAnsi="Times New Roman" w:cs="Times New Roman"/>
        </w:rPr>
        <w:lastRenderedPageBreak/>
        <w:t>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1D674D66"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(i) An inability to certify compliance.</w:t>
      </w:r>
    </w:p>
    <w:p w14:paraId="1D674D67"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(ii) An inability to conclude compliance.</w:t>
      </w:r>
    </w:p>
    <w:p w14:paraId="1D674D68"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(iii) A statement about compliance concerns.</w:t>
      </w:r>
    </w:p>
    <w:p w14:paraId="1D674D69"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w:t>
      </w:r>
      <w:r w:rsidRPr="00AE4632">
        <w:rPr>
          <w:rFonts w:ascii="Times New Roman" w:hAnsi="Times New Roman" w:cs="Times New Roman"/>
        </w:rPr>
        <w:t>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1D674D6A"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(4) The Offeror may submit any questions with regard to this report by email to </w:t>
      </w:r>
      <w:hyperlink r:id="rId22" w:tgtFrame="_blank" w:tooltip="NDAA1290Cert@state.gov" w:history="1">
        <w:r w:rsidRPr="00AE4632">
          <w:rPr>
            <w:rStyle w:val="Hyperlink"/>
            <w:rFonts w:ascii="Times New Roman" w:hAnsi="Times New Roman" w:cs="Times New Roman"/>
          </w:rPr>
          <w:t>NDAA1290Cert@state.gov</w:t>
        </w:r>
      </w:hyperlink>
      <w:r w:rsidRPr="00AE4632">
        <w:rPr>
          <w:rFonts w:ascii="Times New Roman" w:hAnsi="Times New Roman" w:cs="Times New Roman"/>
        </w:rPr>
        <w:t>. To the extent feasible, the Department of State will respond to such email inquiries within 3 business days.</w:t>
      </w:r>
    </w:p>
    <w:p w14:paraId="1D674D6B"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(d) Do not submit an offer unless—</w:t>
      </w:r>
    </w:p>
    <w:p w14:paraId="1D674D6C"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(1) A certification is provided in paragraph (b)(1) of this provision and submitted with the offer; or</w:t>
      </w:r>
    </w:p>
    <w:p w14:paraId="1D674D6D"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(2) In accordance with paragraph (b)(2) of this provision, the Offeror provides with its offer information that the President of the United States has</w:t>
      </w:r>
    </w:p>
    <w:p w14:paraId="1D674D6E"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(i) Waived application under </w:t>
      </w:r>
      <w:hyperlink r:id="rId23" w:tgtFrame="_blank" w:tooltip="22 U.S.C. 2593e (opens in a new window)" w:history="1">
        <w:r w:rsidRPr="00AE4632">
          <w:rPr>
            <w:rStyle w:val="Hyperlink"/>
            <w:rFonts w:ascii="Times New Roman" w:hAnsi="Times New Roman" w:cs="Times New Roman"/>
          </w:rPr>
          <w:t>22 U.S.C. 2593e</w:t>
        </w:r>
      </w:hyperlink>
      <w:r w:rsidRPr="00AE4632">
        <w:rPr>
          <w:rFonts w:ascii="Times New Roman" w:hAnsi="Times New Roman" w:cs="Times New Roman"/>
        </w:rPr>
        <w:t>(d) or (e); or</w:t>
      </w:r>
    </w:p>
    <w:p w14:paraId="1D674D6F"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(ii) Determined under </w:t>
      </w:r>
      <w:hyperlink r:id="rId24" w:tgtFrame="_blank" w:tooltip="22 U.S.C. 2593e (opens in a new window)" w:history="1">
        <w:r w:rsidRPr="00AE4632">
          <w:rPr>
            <w:rStyle w:val="Hyperlink"/>
            <w:rFonts w:ascii="Times New Roman" w:hAnsi="Times New Roman" w:cs="Times New Roman"/>
          </w:rPr>
          <w:t>22 U.S.C. 2593e</w:t>
        </w:r>
      </w:hyperlink>
      <w:r w:rsidRPr="00AE4632">
        <w:rPr>
          <w:rFonts w:ascii="Times New Roman" w:hAnsi="Times New Roman" w:cs="Times New Roman"/>
        </w:rPr>
        <w:t>(g)(2) that the entity has ceased all activities for which measures were imposed under </w:t>
      </w:r>
      <w:hyperlink r:id="rId25" w:tgtFrame="_blank" w:tooltip="22 U.S.C. 2593e (opens in a new window)" w:history="1">
        <w:r w:rsidRPr="00AE4632">
          <w:rPr>
            <w:rStyle w:val="Hyperlink"/>
            <w:rFonts w:ascii="Times New Roman" w:hAnsi="Times New Roman" w:cs="Times New Roman"/>
          </w:rPr>
          <w:t>22 U.S.C. 2593e</w:t>
        </w:r>
      </w:hyperlink>
      <w:r w:rsidRPr="00AE4632">
        <w:rPr>
          <w:rFonts w:ascii="Times New Roman" w:hAnsi="Times New Roman" w:cs="Times New Roman"/>
        </w:rPr>
        <w:t>(b).</w:t>
      </w:r>
    </w:p>
    <w:p w14:paraId="1D674D70" w14:textId="77777777" w:rsidR="00864D48" w:rsidRPr="00AE4632" w:rsidRDefault="00864D48" w:rsidP="00E4759A">
      <w:pPr>
        <w:pStyle w:val="NoSpacing"/>
        <w:contextualSpacing/>
        <w:rPr>
          <w:rFonts w:ascii="Times New Roman" w:hAnsi="Times New Roman" w:cs="Times New Roman"/>
        </w:rPr>
      </w:pPr>
      <w:r w:rsidRPr="00AE4632">
        <w:rPr>
          <w:rFonts w:ascii="Times New Roman" w:hAnsi="Times New Roman" w:cs="Times New Roman"/>
        </w:rPr>
        <w:t>(e) </w:t>
      </w:r>
      <w:r w:rsidRPr="00AE4632">
        <w:rPr>
          <w:rFonts w:ascii="Times New Roman" w:hAnsi="Times New Roman" w:cs="Times New Roman"/>
          <w:i/>
          <w:iCs/>
        </w:rPr>
        <w:t>Remedies</w:t>
      </w:r>
      <w:r w:rsidRPr="00AE4632">
        <w:rPr>
          <w:rFonts w:ascii="Times New Roman" w:hAnsi="Times New Roman" w:cs="Times New Roman"/>
        </w:rPr>
        <w:t>. The certification in paragraph (b)(1) of this provision is a material representation of fact upon which reliance was placed when making award. If the Government later determines that the Offeror knowingly submitted a false certification, in addition to other remedies available to the Government, such as suspension or debarment, the Contracting Officer may terminate any contract resulting from the false certification.</w:t>
      </w:r>
    </w:p>
    <w:p w14:paraId="1D674D71" w14:textId="77777777" w:rsidR="00864D48" w:rsidRPr="00AE4632" w:rsidRDefault="00864D48" w:rsidP="00E4759A">
      <w:pPr>
        <w:pStyle w:val="NoSpacing"/>
        <w:contextualSpacing/>
        <w:jc w:val="center"/>
        <w:rPr>
          <w:rFonts w:ascii="Times New Roman" w:hAnsi="Times New Roman" w:cs="Times New Roman"/>
        </w:rPr>
      </w:pPr>
      <w:r w:rsidRPr="00AE4632">
        <w:rPr>
          <w:rFonts w:ascii="Times New Roman" w:hAnsi="Times New Roman" w:cs="Times New Roman"/>
        </w:rPr>
        <w:t>(End of provision)</w:t>
      </w:r>
    </w:p>
    <w:p w14:paraId="1818DB17" w14:textId="77777777" w:rsidR="00AE4632" w:rsidRPr="00AE4632" w:rsidRDefault="00AE4632" w:rsidP="00AE4632">
      <w:pPr>
        <w:pStyle w:val="Heading2"/>
        <w:rPr>
          <w:rFonts w:ascii="Times New Roman" w:hAnsi="Times New Roman" w:cs="Times New Roman"/>
          <w:sz w:val="22"/>
          <w:szCs w:val="22"/>
        </w:rPr>
      </w:pPr>
      <w:bookmarkStart w:id="27" w:name="_Toc225427247"/>
      <w:r w:rsidRPr="00AE4632">
        <w:rPr>
          <w:rFonts w:ascii="Times New Roman" w:hAnsi="Times New Roman" w:cs="Times New Roman"/>
          <w:sz w:val="22"/>
          <w:szCs w:val="22"/>
        </w:rPr>
        <w:t>3.4 52.219-1 SMALL BUSINESS PROGRAM REPRESENTATIONS (NOV 2025) (DEVIATION)</w:t>
      </w:r>
      <w:bookmarkEnd w:id="27"/>
    </w:p>
    <w:p w14:paraId="0C99C445"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(a) </w:t>
      </w:r>
      <w:r w:rsidRPr="00AE4632">
        <w:rPr>
          <w:rStyle w:val="Emphasis"/>
          <w:rFonts w:ascii="Times New Roman" w:hAnsi="Times New Roman" w:cs="Times New Roman"/>
          <w:lang w:val="en"/>
        </w:rPr>
        <w:t>Definitions</w:t>
      </w:r>
      <w:r w:rsidRPr="00AE4632">
        <w:rPr>
          <w:rFonts w:ascii="Times New Roman" w:hAnsi="Times New Roman" w:cs="Times New Roman"/>
          <w:lang w:val="en"/>
        </w:rPr>
        <w:t>. As used in this provision-</w:t>
      </w:r>
    </w:p>
    <w:p w14:paraId="020B466A" w14:textId="77777777" w:rsidR="00AE4632" w:rsidRPr="00AE4632" w:rsidRDefault="00AE4632" w:rsidP="00AE4632">
      <w:pPr>
        <w:rPr>
          <w:rFonts w:ascii="Times New Roman" w:hAnsi="Times New Roman" w:cs="Times New Roman"/>
          <w:lang w:val="en"/>
        </w:rPr>
      </w:pPr>
      <w:bookmarkStart w:id="28" w:name="_Hlk115300140"/>
      <w:r w:rsidRPr="00AE4632">
        <w:rPr>
          <w:rFonts w:ascii="Times New Roman" w:hAnsi="Times New Roman" w:cs="Times New Roman"/>
          <w:lang w:val="en"/>
        </w:rPr>
        <w:t xml:space="preserve">  </w:t>
      </w:r>
      <w:r w:rsidRPr="00AE4632">
        <w:rPr>
          <w:rFonts w:ascii="Times New Roman" w:hAnsi="Times New Roman" w:cs="Times New Roman"/>
          <w:i/>
          <w:lang w:val="en"/>
        </w:rPr>
        <w:t>Economically disadvantaged women-owned small business (EDWOSB) concern</w:t>
      </w:r>
      <w:r w:rsidRPr="00AE4632">
        <w:rPr>
          <w:rFonts w:ascii="Times New Roman" w:hAnsi="Times New Roman" w:cs="Times New Roman"/>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bookmarkEnd w:id="28"/>
    <w:p w14:paraId="0598FE98"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w:t>
      </w:r>
      <w:r w:rsidRPr="00AE4632">
        <w:rPr>
          <w:rFonts w:ascii="Times New Roman" w:hAnsi="Times New Roman" w:cs="Times New Roman"/>
          <w:i/>
          <w:iCs/>
          <w:lang w:val="en"/>
        </w:rPr>
        <w:t>HUBZone small business concern</w:t>
      </w:r>
      <w:r w:rsidRPr="00AE4632">
        <w:rPr>
          <w:rFonts w:ascii="Times New Roman" w:hAnsi="Times New Roman" w:cs="Times New Roman"/>
          <w:lang w:val="en"/>
        </w:rPr>
        <w:t xml:space="preserve"> means a small business concern that meets the requirements described </w:t>
      </w:r>
      <w:proofErr w:type="gramStart"/>
      <w:r w:rsidRPr="00AE4632">
        <w:rPr>
          <w:rFonts w:ascii="Times New Roman" w:hAnsi="Times New Roman" w:cs="Times New Roman"/>
          <w:lang w:val="en"/>
        </w:rPr>
        <w:t>in</w:t>
      </w:r>
      <w:proofErr w:type="gramEnd"/>
      <w:r w:rsidRPr="00AE4632">
        <w:rPr>
          <w:rFonts w:ascii="Times New Roman" w:hAnsi="Times New Roman" w:cs="Times New Roman"/>
          <w:lang w:val="en"/>
        </w:rPr>
        <w:t xml:space="preserve"> 13 CFR 126.200, is certified by the Small Business Administration (SBA) and designated by SBA as a HUBZone small business concern in the Small Business Search (SBS) (13 CFR 126.103).</w:t>
      </w:r>
    </w:p>
    <w:p w14:paraId="596BB588" w14:textId="77777777" w:rsidR="00AE4632" w:rsidRPr="00AE4632" w:rsidRDefault="00AE4632" w:rsidP="00AE46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Service-disabled veteran-owned small business (SDVOSB) concern eligible under the SDVOSB Program</w:t>
      </w:r>
      <w:r w:rsidRPr="00AE4632">
        <w:rPr>
          <w:rFonts w:ascii="Times New Roman" w:hAnsi="Times New Roman" w:cs="Times New Roman"/>
        </w:rPr>
        <w:t xml:space="preserve"> means an SDVOSB concern that is designated in the System for Award Management (SAM) as certified by the Small Business Administration (SBA) in accordance with 13 CFR 128.300.</w:t>
      </w:r>
    </w:p>
    <w:p w14:paraId="1420089A"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w:t>
      </w:r>
      <w:r w:rsidRPr="00AE4632">
        <w:rPr>
          <w:rFonts w:ascii="Times New Roman" w:hAnsi="Times New Roman" w:cs="Times New Roman"/>
          <w:i/>
          <w:iCs/>
        </w:rPr>
        <w:t>Small business concern</w:t>
      </w:r>
      <w:r w:rsidRPr="00AE4632">
        <w:rPr>
          <w:rFonts w:ascii="Times New Roman" w:hAnsi="Times New Roman" w:cs="Times New Roman"/>
        </w:rPr>
        <w:t>—</w:t>
      </w:r>
    </w:p>
    <w:p w14:paraId="2BF6BD36" w14:textId="77777777" w:rsidR="00AE4632" w:rsidRPr="00AE4632" w:rsidRDefault="00AE4632" w:rsidP="00AE4632">
      <w:pPr>
        <w:rPr>
          <w:rFonts w:ascii="Times New Roman" w:hAnsi="Times New Roman" w:cs="Times New Roman"/>
        </w:rPr>
      </w:pPr>
      <w:r w:rsidRPr="00AE4632">
        <w:rPr>
          <w:rFonts w:ascii="Times New Roman" w:hAnsi="Times New Roman" w:cs="Times New Roman"/>
          <w:lang w:val="en"/>
        </w:rPr>
        <w:lastRenderedPageBreak/>
        <w:t xml:space="preserve">  </w:t>
      </w:r>
      <w:r w:rsidRPr="00AE4632">
        <w:rPr>
          <w:rFonts w:ascii="Times New Roman" w:hAnsi="Times New Roman" w:cs="Times New Roman"/>
        </w:rP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33C57C1C"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(2) </w:t>
      </w:r>
      <w:r w:rsidRPr="00AE4632">
        <w:rPr>
          <w:rFonts w:ascii="Times New Roman" w:hAnsi="Times New Roman" w:cs="Times New Roman"/>
          <w:i/>
          <w:iCs/>
        </w:rPr>
        <w:t>Affiliates</w:t>
      </w:r>
      <w:r w:rsidRPr="00AE4632">
        <w:rPr>
          <w:rFonts w:ascii="Times New Roman" w:hAnsi="Times New Roman" w:cs="Times New Roman"/>
        </w:rPr>
        <w:t xml:space="preserve">, as used in this definition, means business concerns, one of whom directly or indirectly controls or has the power to control </w:t>
      </w:r>
      <w:proofErr w:type="gramStart"/>
      <w:r w:rsidRPr="00AE4632">
        <w:rPr>
          <w:rFonts w:ascii="Times New Roman" w:hAnsi="Times New Roman" w:cs="Times New Roman"/>
        </w:rPr>
        <w:t>the others</w:t>
      </w:r>
      <w:proofErr w:type="gramEnd"/>
      <w:r w:rsidRPr="00AE4632">
        <w:rPr>
          <w:rFonts w:ascii="Times New Roman" w:hAnsi="Times New Roman" w:cs="Times New Roman"/>
        </w:rPr>
        <w:t xml:space="preserve">, or a third party or </w:t>
      </w:r>
      <w:proofErr w:type="gramStart"/>
      <w:r w:rsidRPr="00AE4632">
        <w:rPr>
          <w:rFonts w:ascii="Times New Roman" w:hAnsi="Times New Roman" w:cs="Times New Roman"/>
        </w:rPr>
        <w:t>parties</w:t>
      </w:r>
      <w:proofErr w:type="gramEnd"/>
      <w:r w:rsidRPr="00AE4632">
        <w:rPr>
          <w:rFonts w:ascii="Times New Roman" w:hAnsi="Times New Roman" w:cs="Times New Roman"/>
        </w:rPr>
        <w:t xml:space="preserve"> control or have the power to control </w:t>
      </w:r>
      <w:proofErr w:type="gramStart"/>
      <w:r w:rsidRPr="00AE4632">
        <w:rPr>
          <w:rFonts w:ascii="Times New Roman" w:hAnsi="Times New Roman" w:cs="Times New Roman"/>
        </w:rPr>
        <w:t>the others</w:t>
      </w:r>
      <w:proofErr w:type="gramEnd"/>
      <w:r w:rsidRPr="00AE4632">
        <w:rPr>
          <w:rFonts w:ascii="Times New Roman" w:hAnsi="Times New Roman" w:cs="Times New Roman"/>
        </w:rPr>
        <w:t>. In determining whether affiliation exists, consideration is given to all appropriate factors including common ownership, common management, and contractual relationships. SBA determines affiliation based on the factors set forth at 13 CFR 121.103.</w:t>
      </w:r>
    </w:p>
    <w:p w14:paraId="3A37208E"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w:t>
      </w:r>
      <w:proofErr w:type="gramStart"/>
      <w:r w:rsidRPr="00AE4632">
        <w:rPr>
          <w:rFonts w:ascii="Times New Roman" w:hAnsi="Times New Roman" w:cs="Times New Roman"/>
          <w:i/>
          <w:lang w:val="en"/>
        </w:rPr>
        <w:t>Small disadvantaged</w:t>
      </w:r>
      <w:proofErr w:type="gramEnd"/>
      <w:r w:rsidRPr="00AE4632">
        <w:rPr>
          <w:rFonts w:ascii="Times New Roman" w:hAnsi="Times New Roman" w:cs="Times New Roman"/>
          <w:i/>
          <w:lang w:val="en"/>
        </w:rPr>
        <w:t xml:space="preserve"> business concern</w:t>
      </w:r>
      <w:r w:rsidRPr="00AE4632">
        <w:rPr>
          <w:rFonts w:ascii="Times New Roman" w:hAnsi="Times New Roman" w:cs="Times New Roman"/>
          <w:lang w:val="en"/>
        </w:rPr>
        <w:t>, means a small business concern that-</w:t>
      </w:r>
    </w:p>
    <w:p w14:paraId="6FE8AE04"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4C68C5C4"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(2) The management and daily business operations of which are controlled (as defined at 13 CFR 124.106) by individuals who meet the criteria in paragraph (1) of this definition.</w:t>
      </w:r>
    </w:p>
    <w:p w14:paraId="6A77C2D9" w14:textId="77777777" w:rsidR="00AE4632" w:rsidRPr="00AE4632" w:rsidRDefault="00AE4632" w:rsidP="00AE4632">
      <w:pPr>
        <w:rPr>
          <w:rFonts w:ascii="Times New Roman" w:hAnsi="Times New Roman" w:cs="Times New Roman"/>
          <w:lang w:val="en"/>
        </w:rPr>
      </w:pPr>
      <w:bookmarkStart w:id="29" w:name="_Hlk115300160"/>
      <w:r w:rsidRPr="00AE4632">
        <w:rPr>
          <w:rFonts w:ascii="Times New Roman" w:hAnsi="Times New Roman" w:cs="Times New Roman"/>
          <w:lang w:val="en"/>
        </w:rPr>
        <w:t xml:space="preserve">  </w:t>
      </w:r>
      <w:r w:rsidRPr="00AE4632">
        <w:rPr>
          <w:rFonts w:ascii="Times New Roman" w:hAnsi="Times New Roman" w:cs="Times New Roman"/>
          <w:i/>
          <w:lang w:val="en"/>
        </w:rPr>
        <w:t>Women-owned small business (WOSB) concern</w:t>
      </w:r>
      <w:r w:rsidRPr="00AE4632">
        <w:rPr>
          <w:rFonts w:ascii="Times New Roman" w:hAnsi="Times New Roman" w:cs="Times New Roman"/>
          <w:lang w:val="en"/>
        </w:rPr>
        <w:t xml:space="preserve"> </w:t>
      </w:r>
      <w:r w:rsidRPr="00AE4632">
        <w:rPr>
          <w:rFonts w:ascii="Times New Roman" w:hAnsi="Times New Roman" w:cs="Times New Roman"/>
          <w:i/>
          <w:lang w:val="en"/>
        </w:rPr>
        <w:t>eligible under the WOSB Program</w:t>
      </w:r>
      <w:r w:rsidRPr="00AE4632">
        <w:rPr>
          <w:rFonts w:ascii="Times New Roman" w:hAnsi="Times New Roman" w:cs="Times New Roman"/>
          <w:iCs/>
          <w:lang w:val="e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29"/>
    <w:p w14:paraId="0F7AE616"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rPr>
        <w:t xml:space="preserve">  (b)(1) The North American Industry Classification System (NAICS) code for this acquisition is </w:t>
      </w:r>
      <w:r w:rsidRPr="00AE4632">
        <w:rPr>
          <w:rFonts w:ascii="Times New Roman" w:hAnsi="Times New Roman" w:cs="Times New Roman"/>
          <w:lang w:val="en"/>
        </w:rPr>
        <w:t>237110.</w:t>
      </w:r>
    </w:p>
    <w:p w14:paraId="78D99901"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(2) The small business size standard is $45 Million.</w:t>
      </w:r>
    </w:p>
    <w:p w14:paraId="4ECFB259" w14:textId="77777777" w:rsidR="00AE4632" w:rsidRPr="00AE4632" w:rsidRDefault="00AE4632" w:rsidP="00AE4632">
      <w:pPr>
        <w:rPr>
          <w:rFonts w:ascii="Times New Roman" w:hAnsi="Times New Roman" w:cs="Times New Roman"/>
        </w:rPr>
      </w:pPr>
      <w:r w:rsidRPr="00AE4632">
        <w:rPr>
          <w:rFonts w:ascii="Times New Roman" w:hAnsi="Times New Roman" w:cs="Times New Roman"/>
          <w:lang w:val="en"/>
        </w:rPr>
        <w:t xml:space="preserve">    (3) </w:t>
      </w:r>
      <w:r w:rsidRPr="00AE4632">
        <w:rPr>
          <w:rFonts w:ascii="Times New Roman" w:hAnsi="Times New Roman" w:cs="Times New Roman"/>
        </w:rPr>
        <w:t>The small business size standard for a concern that submits an offer, other than on a construction or service acquisition, but proposes to furnish an end item that it did not itself manufacture, process, or produce (</w:t>
      </w:r>
      <w:r w:rsidRPr="00AE4632">
        <w:rPr>
          <w:rFonts w:ascii="Times New Roman" w:hAnsi="Times New Roman" w:cs="Times New Roman"/>
          <w:i/>
          <w:iCs/>
        </w:rPr>
        <w:t>i.e.</w:t>
      </w:r>
      <w:r w:rsidRPr="00AE4632">
        <w:rPr>
          <w:rFonts w:ascii="Times New Roman" w:hAnsi="Times New Roman" w:cs="Times New Roman"/>
        </w:rPr>
        <w:t>, nonmanufacturer), is 500 employees, or 150 employees for information technology value-added resellers under NAICS code 541519, if the acquisition—</w:t>
      </w:r>
    </w:p>
    <w:p w14:paraId="10F9EB42" w14:textId="77777777" w:rsidR="00AE4632" w:rsidRPr="00AE4632" w:rsidRDefault="00AE4632" w:rsidP="00AE4632">
      <w:pPr>
        <w:rPr>
          <w:rFonts w:ascii="Times New Roman" w:hAnsi="Times New Roman" w:cs="Times New Roman"/>
        </w:rPr>
      </w:pPr>
      <w:r w:rsidRPr="00AE4632">
        <w:rPr>
          <w:rFonts w:ascii="Times New Roman" w:hAnsi="Times New Roman" w:cs="Times New Roman"/>
        </w:rPr>
        <w:t xml:space="preserve">      (i) Is set aside for small business and has a value above the simplified acquisition </w:t>
      </w:r>
      <w:proofErr w:type="gramStart"/>
      <w:r w:rsidRPr="00AE4632">
        <w:rPr>
          <w:rFonts w:ascii="Times New Roman" w:hAnsi="Times New Roman" w:cs="Times New Roman"/>
        </w:rPr>
        <w:t>threshold;</w:t>
      </w:r>
      <w:proofErr w:type="gramEnd"/>
    </w:p>
    <w:p w14:paraId="5EC2FE2B" w14:textId="77777777" w:rsidR="00AE4632" w:rsidRPr="00AE4632" w:rsidRDefault="00AE4632" w:rsidP="00AE4632">
      <w:pPr>
        <w:rPr>
          <w:rFonts w:ascii="Times New Roman" w:hAnsi="Times New Roman" w:cs="Times New Roman"/>
        </w:rPr>
      </w:pPr>
      <w:r w:rsidRPr="00AE4632">
        <w:rPr>
          <w:rFonts w:ascii="Times New Roman" w:hAnsi="Times New Roman" w:cs="Times New Roman"/>
        </w:rPr>
        <w:t xml:space="preserve">      (ii) Uses the HUBZone price evaluation preference regardless of dollar value, unless the offeror waives the price evaluation preference; or</w:t>
      </w:r>
    </w:p>
    <w:p w14:paraId="799DA47D"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rPr>
        <w:t xml:space="preserve">      (iii) Is an 8(a), HUBZone, service-disabled veteran-owned, economically disadvantaged women-owned, or women-owned small business set-aside or sole-source award regardless of dollar value.</w:t>
      </w:r>
    </w:p>
    <w:p w14:paraId="2FBC4CB1"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(c) </w:t>
      </w:r>
      <w:r w:rsidRPr="00AE4632">
        <w:rPr>
          <w:rFonts w:ascii="Times New Roman" w:hAnsi="Times New Roman" w:cs="Times New Roman"/>
          <w:i/>
          <w:iCs/>
          <w:lang w:val="en"/>
        </w:rPr>
        <w:t>Representations</w:t>
      </w:r>
      <w:r w:rsidRPr="00AE4632">
        <w:rPr>
          <w:rFonts w:ascii="Times New Roman" w:hAnsi="Times New Roman" w:cs="Times New Roman"/>
          <w:lang w:val="en"/>
        </w:rPr>
        <w:t>.</w:t>
      </w:r>
    </w:p>
    <w:p w14:paraId="65D6F0C0"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(1) The offeror represents as part of its offer that—</w:t>
      </w:r>
    </w:p>
    <w:p w14:paraId="01DED669"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(i) It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not a small business concern; or</w:t>
      </w:r>
    </w:p>
    <w:p w14:paraId="5CD439C2"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(ii) It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not a small business joint venture that complies with the requirements of 13 CFR 121.103(h) and 13 CFR 125.8(a) and (b). [</w:t>
      </w:r>
      <w:r w:rsidRPr="00AE4632">
        <w:rPr>
          <w:rFonts w:ascii="Times New Roman" w:hAnsi="Times New Roman" w:cs="Times New Roman"/>
          <w:i/>
          <w:iCs/>
          <w:lang w:val="en"/>
        </w:rPr>
        <w:t>The offeror shall enter the name and unique entity identifier of each party to the joint venture</w:t>
      </w:r>
      <w:r w:rsidRPr="00AE4632">
        <w:rPr>
          <w:rFonts w:ascii="Times New Roman" w:hAnsi="Times New Roman" w:cs="Times New Roman"/>
          <w:lang w:val="en"/>
        </w:rPr>
        <w:t>: _________________.]</w:t>
      </w:r>
    </w:p>
    <w:p w14:paraId="54B8A97C"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lastRenderedPageBreak/>
        <w:t xml:space="preserve">    (2) [</w:t>
      </w:r>
      <w:r w:rsidRPr="00AE4632">
        <w:rPr>
          <w:rFonts w:ascii="Times New Roman" w:hAnsi="Times New Roman" w:cs="Times New Roman"/>
          <w:i/>
          <w:iCs/>
          <w:lang w:val="en"/>
        </w:rPr>
        <w:t>Complete only if the offeror represented itself as a small business concern in paragraph (c)(1) of this provision.</w:t>
      </w:r>
      <w:r w:rsidRPr="00AE4632">
        <w:rPr>
          <w:rFonts w:ascii="Times New Roman" w:hAnsi="Times New Roman" w:cs="Times New Roman"/>
          <w:lang w:val="en"/>
        </w:rPr>
        <w:t xml:space="preserve">] The offeror represents that it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not, a women-owned </w:t>
      </w:r>
      <w:proofErr w:type="gramStart"/>
      <w:r w:rsidRPr="00AE4632">
        <w:rPr>
          <w:rFonts w:ascii="Times New Roman" w:hAnsi="Times New Roman" w:cs="Times New Roman"/>
          <w:lang w:val="en"/>
        </w:rPr>
        <w:t>small disadvantaged</w:t>
      </w:r>
      <w:proofErr w:type="gramEnd"/>
      <w:r w:rsidRPr="00AE4632">
        <w:rPr>
          <w:rFonts w:ascii="Times New Roman" w:hAnsi="Times New Roman" w:cs="Times New Roman"/>
          <w:lang w:val="en"/>
        </w:rPr>
        <w:t xml:space="preserve"> business concern.</w:t>
      </w:r>
    </w:p>
    <w:p w14:paraId="4B4ADB01"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(3) </w:t>
      </w:r>
      <w:r w:rsidRPr="00AE4632">
        <w:rPr>
          <w:rFonts w:ascii="Times New Roman" w:hAnsi="Times New Roman" w:cs="Times New Roman"/>
          <w:i/>
          <w:iCs/>
          <w:lang w:val="en"/>
        </w:rPr>
        <w:t>Women-owned small business (WOSB) joint venture eligible under the WOSB Program</w:t>
      </w:r>
      <w:r w:rsidRPr="00AE4632">
        <w:rPr>
          <w:rFonts w:ascii="Times New Roman" w:hAnsi="Times New Roman" w:cs="Times New Roman"/>
          <w:lang w:val="en"/>
        </w:rPr>
        <w:t xml:space="preserve">. The offeror represents as part of its offer that it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not a joint venture that complies with the requirements of 13 CFR 127.506(a) through (c). [</w:t>
      </w:r>
      <w:r w:rsidRPr="00AE4632">
        <w:rPr>
          <w:rFonts w:ascii="Times New Roman" w:hAnsi="Times New Roman" w:cs="Times New Roman"/>
          <w:i/>
          <w:iCs/>
          <w:lang w:val="en"/>
        </w:rPr>
        <w:t>The offeror shall enter the name and unique entity identifier of each party to the joint venture:</w:t>
      </w:r>
      <w:r w:rsidRPr="00AE4632">
        <w:rPr>
          <w:rFonts w:ascii="Times New Roman" w:hAnsi="Times New Roman" w:cs="Times New Roman"/>
          <w:lang w:val="en"/>
        </w:rPr>
        <w:t xml:space="preserve"> _________________.]</w:t>
      </w:r>
    </w:p>
    <w:p w14:paraId="11C090DB"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(4) </w:t>
      </w:r>
      <w:r w:rsidRPr="00AE4632">
        <w:rPr>
          <w:rFonts w:ascii="Times New Roman" w:hAnsi="Times New Roman" w:cs="Times New Roman"/>
          <w:i/>
          <w:iCs/>
          <w:lang w:val="en"/>
        </w:rPr>
        <w:t>Economically disadvantaged women-owned small business (EDWOSB) joint venture</w:t>
      </w:r>
      <w:r w:rsidRPr="00AE4632">
        <w:rPr>
          <w:rFonts w:ascii="Times New Roman" w:hAnsi="Times New Roman" w:cs="Times New Roman"/>
          <w:lang w:val="en"/>
        </w:rPr>
        <w:t xml:space="preserve">. The offeror represents as part of its offer that it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w:t>
      </w:r>
      <w:proofErr w:type="gramStart"/>
      <w:r w:rsidRPr="00AE4632">
        <w:rPr>
          <w:rFonts w:ascii="Times New Roman" w:hAnsi="Times New Roman" w:cs="Times New Roman"/>
          <w:lang w:val="en"/>
        </w:rPr>
        <w:t>[  ]</w:t>
      </w:r>
      <w:proofErr w:type="gramEnd"/>
      <w:r w:rsidRPr="00AE4632">
        <w:rPr>
          <w:rFonts w:ascii="Times New Roman" w:hAnsi="Times New Roman" w:cs="Times New Roman"/>
          <w:lang w:val="en"/>
        </w:rPr>
        <w:t xml:space="preserve"> is not a joint venture that complies with the requirements of 13 CFR 127.506(a) through (c). [</w:t>
      </w:r>
      <w:r w:rsidRPr="00AE4632">
        <w:rPr>
          <w:rFonts w:ascii="Times New Roman" w:hAnsi="Times New Roman" w:cs="Times New Roman"/>
          <w:i/>
          <w:iCs/>
          <w:lang w:val="en"/>
        </w:rPr>
        <w:t>The offeror shall enter the name and unique entity identifier of each party to the joint venture:</w:t>
      </w:r>
      <w:r w:rsidRPr="00AE4632">
        <w:rPr>
          <w:rFonts w:ascii="Times New Roman" w:hAnsi="Times New Roman" w:cs="Times New Roman"/>
          <w:lang w:val="en"/>
        </w:rPr>
        <w:t xml:space="preserve"> _________________.]</w:t>
      </w:r>
    </w:p>
    <w:p w14:paraId="2381CCB8" w14:textId="77777777" w:rsidR="00AE4632" w:rsidRPr="00AE4632" w:rsidRDefault="00AE4632" w:rsidP="00AE4632">
      <w:pPr>
        <w:rPr>
          <w:rFonts w:ascii="Times New Roman" w:hAnsi="Times New Roman" w:cs="Times New Roman"/>
          <w:lang w:val="en"/>
        </w:rPr>
      </w:pPr>
      <w:r w:rsidRPr="00AE4632">
        <w:rPr>
          <w:rFonts w:ascii="Times New Roman" w:hAnsi="Times New Roman" w:cs="Times New Roman"/>
          <w:lang w:val="en"/>
        </w:rPr>
        <w:t xml:space="preserve">    (5)</w:t>
      </w:r>
      <w:r w:rsidRPr="00AE4632">
        <w:rPr>
          <w:rFonts w:ascii="Times New Roman" w:hAnsi="Times New Roman" w:cs="Times New Roman"/>
        </w:rPr>
        <w:t xml:space="preserve"> </w:t>
      </w:r>
      <w:r w:rsidRPr="00AE4632">
        <w:rPr>
          <w:rFonts w:ascii="Times New Roman" w:hAnsi="Times New Roman" w:cs="Times New Roman"/>
          <w:i/>
          <w:iCs/>
        </w:rPr>
        <w:t>SDVOSB joint venture eligible under the SDVOSB Program.</w:t>
      </w:r>
      <w:r w:rsidRPr="00AE4632">
        <w:rPr>
          <w:rFonts w:ascii="Times New Roman" w:hAnsi="Times New Roman" w:cs="Times New Roman"/>
        </w:rPr>
        <w:t xml:space="preserve"> [</w:t>
      </w:r>
      <w:r w:rsidRPr="00AE4632">
        <w:rPr>
          <w:rFonts w:ascii="Times New Roman" w:hAnsi="Times New Roman" w:cs="Times New Roman"/>
          <w:i/>
          <w:iCs/>
        </w:rPr>
        <w:t>Complete only if the offeror is certified as a SDVOSB concern.</w:t>
      </w:r>
      <w:r w:rsidRPr="00AE4632">
        <w:rPr>
          <w:rFonts w:ascii="Times New Roman" w:hAnsi="Times New Roman" w:cs="Times New Roman"/>
        </w:rPr>
        <w:t xml:space="preserve">] The offeror represents as part of its offer that it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not a SDVOSB joint venture eligible under the SDVOSB Program that complies with the requirements of 13 CFR 128.402. [</w:t>
      </w:r>
      <w:r w:rsidRPr="00AE4632">
        <w:rPr>
          <w:rFonts w:ascii="Times New Roman" w:hAnsi="Times New Roman" w:cs="Times New Roman"/>
          <w:i/>
          <w:iCs/>
        </w:rPr>
        <w:t xml:space="preserve">The offeror shall enter the name and unique entity identifier of each party to the joint venture: </w:t>
      </w:r>
      <w:r w:rsidRPr="00AE4632">
        <w:rPr>
          <w:rFonts w:ascii="Times New Roman" w:hAnsi="Times New Roman" w:cs="Times New Roman"/>
          <w:lang w:val="en"/>
        </w:rPr>
        <w:t>_________________</w:t>
      </w:r>
      <w:r w:rsidRPr="00AE4632">
        <w:rPr>
          <w:rFonts w:ascii="Times New Roman" w:hAnsi="Times New Roman" w:cs="Times New Roman"/>
          <w:i/>
          <w:iCs/>
        </w:rPr>
        <w:t>.</w:t>
      </w:r>
      <w:r w:rsidRPr="00AE4632">
        <w:rPr>
          <w:rFonts w:ascii="Times New Roman" w:hAnsi="Times New Roman" w:cs="Times New Roman"/>
        </w:rPr>
        <w:t>]</w:t>
      </w:r>
    </w:p>
    <w:p w14:paraId="45977A4C" w14:textId="77777777" w:rsidR="00AE4632" w:rsidRPr="00AE4632" w:rsidRDefault="00AE4632" w:rsidP="00AE4632">
      <w:pPr>
        <w:rPr>
          <w:rFonts w:ascii="Times New Roman" w:hAnsi="Times New Roman" w:cs="Times New Roman"/>
          <w:i/>
          <w:iCs/>
          <w:lang w:val="en"/>
        </w:rPr>
      </w:pPr>
      <w:r w:rsidRPr="00AE4632">
        <w:rPr>
          <w:rFonts w:ascii="Times New Roman" w:hAnsi="Times New Roman" w:cs="Times New Roman"/>
          <w:lang w:val="en"/>
        </w:rPr>
        <w:t xml:space="preserve">    (6) </w:t>
      </w:r>
      <w:r w:rsidRPr="00AE4632">
        <w:rPr>
          <w:rFonts w:ascii="Times New Roman" w:hAnsi="Times New Roman" w:cs="Times New Roman"/>
          <w:i/>
          <w:iCs/>
          <w:lang w:val="en"/>
        </w:rPr>
        <w:t>HUBZone joint venture eligible under the HUBZone Program. [Complete only if the offeror is a HUBZone small business concern</w:t>
      </w:r>
      <w:r w:rsidRPr="00AE4632">
        <w:rPr>
          <w:rFonts w:ascii="Times New Roman" w:hAnsi="Times New Roman" w:cs="Times New Roman"/>
          <w:lang w:val="en"/>
        </w:rPr>
        <w:t xml:space="preserve">.] The offeror represents, as part of its offer, that it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w:t>
      </w:r>
      <w:r w:rsidRPr="00AE4632">
        <w:rPr>
          <w:rFonts w:ascii="Times New Roman" w:hAnsi="Times New Roman" w:cs="Times New Roman"/>
          <w:lang w:val="en"/>
        </w:rPr>
        <w:t xml:space="preserve">is,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w:t>
      </w:r>
      <w:r w:rsidRPr="00AE4632">
        <w:rPr>
          <w:rFonts w:ascii="Times New Roman" w:hAnsi="Times New Roman" w:cs="Times New Roman"/>
          <w:lang w:val="en"/>
        </w:rPr>
        <w:t>is not a HUBZone joint venture that complies with the requirements of 13 CFR 126.616(a) through (c).</w:t>
      </w:r>
      <w:r w:rsidRPr="00AE4632">
        <w:rPr>
          <w:rFonts w:ascii="Times New Roman" w:hAnsi="Times New Roman" w:cs="Times New Roman"/>
          <w:i/>
          <w:iCs/>
          <w:lang w:val="en"/>
        </w:rPr>
        <w:t xml:space="preserve"> [The offeror shall enter the name and unique entity identifier of each party to the joint venture: </w:t>
      </w:r>
      <w:r w:rsidRPr="00AE4632">
        <w:rPr>
          <w:rFonts w:ascii="Times New Roman" w:hAnsi="Times New Roman" w:cs="Times New Roman"/>
          <w:lang w:val="en"/>
        </w:rPr>
        <w:t>_________________</w:t>
      </w:r>
      <w:r w:rsidRPr="00AE4632">
        <w:rPr>
          <w:rFonts w:ascii="Times New Roman" w:hAnsi="Times New Roman" w:cs="Times New Roman"/>
          <w:i/>
          <w:iCs/>
          <w:lang w:val="en"/>
        </w:rPr>
        <w:t>.</w:t>
      </w:r>
      <w:r w:rsidRPr="00AE4632">
        <w:rPr>
          <w:rFonts w:ascii="Times New Roman" w:hAnsi="Times New Roman" w:cs="Times New Roman"/>
          <w:lang w:val="en"/>
        </w:rPr>
        <w:t>]</w:t>
      </w:r>
      <w:r w:rsidRPr="00AE4632">
        <w:rPr>
          <w:rFonts w:ascii="Times New Roman" w:hAnsi="Times New Roman" w:cs="Times New Roman"/>
          <w:i/>
          <w:iCs/>
          <w:lang w:val="en"/>
        </w:rPr>
        <w:t xml:space="preserve"> </w:t>
      </w:r>
      <w:r w:rsidRPr="00AE4632">
        <w:rPr>
          <w:rFonts w:ascii="Times New Roman" w:hAnsi="Times New Roman" w:cs="Times New Roman"/>
          <w:lang w:val="en"/>
        </w:rPr>
        <w:t>Each HUBZone small business concern participating in the HUBZone joint venture must be certified as a HUBZone concern.</w:t>
      </w:r>
    </w:p>
    <w:p w14:paraId="5F3B8C13" w14:textId="77777777" w:rsidR="00AE4632" w:rsidRPr="00AE4632" w:rsidRDefault="00AE4632" w:rsidP="00AE4632">
      <w:pPr>
        <w:rPr>
          <w:rFonts w:ascii="Times New Roman" w:hAnsi="Times New Roman" w:cs="Times New Roman"/>
        </w:rPr>
      </w:pPr>
      <w:r w:rsidRPr="00AE4632">
        <w:rPr>
          <w:rFonts w:ascii="Times New Roman" w:hAnsi="Times New Roman" w:cs="Times New Roman"/>
        </w:rPr>
        <w:t xml:space="preserve">  (d) </w:t>
      </w:r>
      <w:r w:rsidRPr="00AE4632">
        <w:rPr>
          <w:rFonts w:ascii="Times New Roman" w:hAnsi="Times New Roman" w:cs="Times New Roman"/>
          <w:i/>
          <w:iCs/>
        </w:rPr>
        <w:t>Notice</w:t>
      </w:r>
      <w:r w:rsidRPr="00AE4632">
        <w:rPr>
          <w:rFonts w:ascii="Times New Roman" w:hAnsi="Times New Roman" w:cs="Times New Roman"/>
        </w:rPr>
        <w:t>.</w:t>
      </w:r>
    </w:p>
    <w:p w14:paraId="0A79A646" w14:textId="77777777" w:rsidR="00AE4632" w:rsidRPr="00AE4632" w:rsidRDefault="00AE4632" w:rsidP="00AE4632">
      <w:pPr>
        <w:rPr>
          <w:rFonts w:ascii="Times New Roman" w:hAnsi="Times New Roman" w:cs="Times New Roman"/>
        </w:rPr>
      </w:pPr>
      <w:r w:rsidRPr="00AE4632">
        <w:rPr>
          <w:rFonts w:ascii="Times New Roman" w:hAnsi="Times New Roman" w:cs="Times New Roman"/>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77EC7815" w14:textId="77777777" w:rsidR="00AE4632" w:rsidRPr="00AE4632" w:rsidRDefault="00AE4632" w:rsidP="00AE4632">
      <w:pPr>
        <w:rPr>
          <w:rFonts w:ascii="Times New Roman" w:hAnsi="Times New Roman" w:cs="Times New Roman"/>
        </w:rPr>
      </w:pPr>
      <w:r w:rsidRPr="00AE4632">
        <w:rPr>
          <w:rFonts w:ascii="Times New Roman" w:hAnsi="Times New Roman" w:cs="Times New Roman"/>
        </w:rPr>
        <w:t xml:space="preserve">    (1) Punished by imposition of fine, imprisonment, or </w:t>
      </w:r>
      <w:proofErr w:type="gramStart"/>
      <w:r w:rsidRPr="00AE4632">
        <w:rPr>
          <w:rFonts w:ascii="Times New Roman" w:hAnsi="Times New Roman" w:cs="Times New Roman"/>
        </w:rPr>
        <w:t>both;</w:t>
      </w:r>
      <w:proofErr w:type="gramEnd"/>
    </w:p>
    <w:p w14:paraId="45C7C7B9" w14:textId="77777777" w:rsidR="00AE4632" w:rsidRPr="00AE4632" w:rsidRDefault="00AE4632" w:rsidP="00AE4632">
      <w:pPr>
        <w:rPr>
          <w:rFonts w:ascii="Times New Roman" w:hAnsi="Times New Roman" w:cs="Times New Roman"/>
        </w:rPr>
      </w:pPr>
      <w:r w:rsidRPr="00AE4632">
        <w:rPr>
          <w:rFonts w:ascii="Times New Roman" w:hAnsi="Times New Roman" w:cs="Times New Roman"/>
        </w:rPr>
        <w:t xml:space="preserve">    (2) Subject to administrative remedies, including suspension and debarment; and</w:t>
      </w:r>
    </w:p>
    <w:p w14:paraId="1C45D50F" w14:textId="77777777" w:rsidR="00AE4632" w:rsidRPr="00AE4632" w:rsidRDefault="00AE4632" w:rsidP="00AE4632">
      <w:pPr>
        <w:rPr>
          <w:rFonts w:ascii="Times New Roman" w:hAnsi="Times New Roman" w:cs="Times New Roman"/>
        </w:rPr>
      </w:pPr>
      <w:r w:rsidRPr="00AE4632">
        <w:rPr>
          <w:rFonts w:ascii="Times New Roman" w:hAnsi="Times New Roman" w:cs="Times New Roman"/>
        </w:rPr>
        <w:t xml:space="preserve">    (3) Ineligible for participation in programs conducted under the authority of the Act.</w:t>
      </w:r>
    </w:p>
    <w:p w14:paraId="3E0B538D" w14:textId="77777777" w:rsidR="00AE4632" w:rsidRPr="00AE4632" w:rsidRDefault="00AE4632" w:rsidP="00AE4632">
      <w:pPr>
        <w:jc w:val="center"/>
        <w:rPr>
          <w:rFonts w:ascii="Times New Roman" w:hAnsi="Times New Roman" w:cs="Times New Roman"/>
        </w:rPr>
      </w:pPr>
      <w:r w:rsidRPr="00AE4632">
        <w:rPr>
          <w:rFonts w:ascii="Times New Roman" w:hAnsi="Times New Roman" w:cs="Times New Roman"/>
        </w:rPr>
        <w:t>(End of Provision)</w:t>
      </w:r>
    </w:p>
    <w:p w14:paraId="1D674D72" w14:textId="77777777" w:rsidR="00864D48" w:rsidRPr="00AE4632" w:rsidRDefault="00864D48" w:rsidP="00E4759A">
      <w:pPr>
        <w:pStyle w:val="NoSpacing"/>
        <w:contextualSpacing/>
        <w:rPr>
          <w:rFonts w:ascii="Times New Roman" w:hAnsi="Times New Roman" w:cs="Times New Roman"/>
        </w:rPr>
      </w:pPr>
    </w:p>
    <w:p w14:paraId="1D674D73" w14:textId="77777777" w:rsidR="00864D48" w:rsidRPr="00AE4632" w:rsidRDefault="00864D48" w:rsidP="00994A6F">
      <w:pPr>
        <w:pStyle w:val="Heading2"/>
        <w:rPr>
          <w:rFonts w:ascii="Times New Roman" w:eastAsia="Times New Roman" w:hAnsi="Times New Roman" w:cs="Times New Roman"/>
          <w:sz w:val="22"/>
          <w:szCs w:val="22"/>
          <w:bdr w:val="none" w:sz="0" w:space="0" w:color="auto" w:frame="1"/>
        </w:rPr>
      </w:pPr>
      <w:bookmarkStart w:id="30" w:name="_Toc225427248"/>
      <w:proofErr w:type="gramStart"/>
      <w:r w:rsidRPr="00AE4632">
        <w:rPr>
          <w:rFonts w:ascii="Times New Roman" w:hAnsi="Times New Roman" w:cs="Times New Roman"/>
          <w:sz w:val="22"/>
          <w:szCs w:val="22"/>
        </w:rPr>
        <w:t xml:space="preserve">3.3  </w:t>
      </w:r>
      <w:r w:rsidRPr="00AE4632">
        <w:rPr>
          <w:rFonts w:ascii="Times New Roman" w:hAnsi="Times New Roman" w:cs="Times New Roman"/>
          <w:sz w:val="22"/>
          <w:szCs w:val="22"/>
        </w:rPr>
        <w:t>52.229</w:t>
      </w:r>
      <w:proofErr w:type="gramEnd"/>
      <w:r w:rsidRPr="00AE4632">
        <w:rPr>
          <w:rFonts w:ascii="Times New Roman" w:hAnsi="Times New Roman" w:cs="Times New Roman"/>
          <w:sz w:val="22"/>
          <w:szCs w:val="22"/>
        </w:rPr>
        <w:t>-11</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TAX ON CERTAIN FOREIGN PROCUREMENTS—NOTICE AND REPRESENTATION</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SEP</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202</w:t>
      </w:r>
      <w:r w:rsidRPr="00AE4632">
        <w:rPr>
          <w:rFonts w:ascii="Times New Roman" w:hAnsi="Times New Roman" w:cs="Times New Roman"/>
          <w:sz w:val="22"/>
          <w:szCs w:val="22"/>
        </w:rPr>
        <w:t>5</w:t>
      </w:r>
      <w:r w:rsidRPr="00AE4632">
        <w:rPr>
          <w:rFonts w:ascii="Times New Roman" w:hAnsi="Times New Roman" w:cs="Times New Roman"/>
          <w:sz w:val="22"/>
          <w:szCs w:val="22"/>
        </w:rPr>
        <w:t>)</w:t>
      </w:r>
      <w:r w:rsidRPr="00AE4632">
        <w:rPr>
          <w:rFonts w:ascii="Times New Roman" w:hAnsi="Times New Roman" w:cs="Times New Roman"/>
          <w:sz w:val="22"/>
          <w:szCs w:val="22"/>
        </w:rPr>
        <w:t xml:space="preserve"> (DEVIATION)</w:t>
      </w:r>
      <w:bookmarkEnd w:id="30"/>
      <w:r w:rsidRPr="00AE4632">
        <w:rPr>
          <w:rFonts w:ascii="Times New Roman" w:hAnsi="Times New Roman" w:cs="Times New Roman"/>
          <w:sz w:val="22"/>
          <w:szCs w:val="22"/>
        </w:rPr>
        <w:t xml:space="preserve">  </w:t>
      </w:r>
    </w:p>
    <w:p w14:paraId="1D674D74" w14:textId="77777777" w:rsidR="00864D48" w:rsidRPr="00AE4632" w:rsidRDefault="00864D48" w:rsidP="00A1540F">
      <w:pPr>
        <w:pStyle w:val="NoSpacing"/>
        <w:rPr>
          <w:rFonts w:ascii="Times New Roman" w:hAnsi="Times New Roman" w:cs="Times New Roman"/>
        </w:rPr>
      </w:pPr>
    </w:p>
    <w:p w14:paraId="1D674D75" w14:textId="77777777" w:rsidR="00864D48" w:rsidRPr="00AE4632" w:rsidRDefault="00864D48" w:rsidP="005B1FE6">
      <w:pPr>
        <w:pStyle w:val="NoSpacing"/>
        <w:contextualSpacing/>
        <w:rPr>
          <w:rFonts w:ascii="Times New Roman" w:hAnsi="Times New Roman" w:cs="Times New Roman"/>
          <w:b/>
          <w:bCs/>
        </w:rPr>
      </w:pPr>
      <w:r w:rsidRPr="00AE4632">
        <w:rPr>
          <w:rFonts w:ascii="Times New Roman" w:hAnsi="Times New Roman" w:cs="Times New Roman"/>
          <w:b/>
          <w:bCs/>
        </w:rPr>
        <w:t xml:space="preserve">(a) Definitions. As used in this clause — </w:t>
      </w:r>
      <w:r w:rsidRPr="00AE4632">
        <w:rPr>
          <w:rFonts w:ascii="Times New Roman" w:hAnsi="Times New Roman" w:cs="Times New Roman"/>
          <w:b/>
          <w:bCs/>
        </w:rPr>
        <w:br/>
      </w:r>
    </w:p>
    <w:p w14:paraId="1D674D76" w14:textId="77777777" w:rsidR="00864D48" w:rsidRPr="00AE4632" w:rsidRDefault="00864D48" w:rsidP="00752DB5">
      <w:pPr>
        <w:pStyle w:val="NoSpacing"/>
        <w:ind w:firstLine="720"/>
        <w:contextualSpacing/>
        <w:rPr>
          <w:rFonts w:ascii="Times New Roman" w:hAnsi="Times New Roman" w:cs="Times New Roman"/>
        </w:rPr>
      </w:pPr>
      <w:r w:rsidRPr="00AE4632">
        <w:rPr>
          <w:rFonts w:ascii="Times New Roman" w:hAnsi="Times New Roman" w:cs="Times New Roman"/>
          <w:i/>
          <w:iCs/>
        </w:rPr>
        <w:lastRenderedPageBreak/>
        <w:t>VA Information system</w:t>
      </w:r>
      <w:r w:rsidRPr="00AE4632">
        <w:rPr>
          <w:rFonts w:ascii="Times New Roman" w:hAnsi="Times New Roman" w:cs="Times New Roman"/>
        </w:rPr>
        <w:t xml:space="preserve"> is the same as information system and means, pursuant </w:t>
      </w:r>
      <w:r w:rsidRPr="00AE4632">
        <w:rPr>
          <w:rFonts w:ascii="Times New Roman" w:hAnsi="Times New Roman" w:cs="Times New Roman"/>
        </w:rPr>
        <w:br/>
      </w:r>
      <w:r w:rsidRPr="00AE4632">
        <w:rPr>
          <w:rFonts w:ascii="Times New Roman" w:hAnsi="Times New Roman" w:cs="Times New Roman"/>
        </w:rPr>
        <w:t xml:space="preserve">to 38 U.S.C. 5727, a discrete set of information resources organized for the collection, </w:t>
      </w:r>
      <w:r w:rsidRPr="00AE4632">
        <w:rPr>
          <w:rFonts w:ascii="Times New Roman" w:hAnsi="Times New Roman" w:cs="Times New Roman"/>
        </w:rPr>
        <w:br/>
        <w:t xml:space="preserve">processing, maintenance, use, sharing, dissemination, or disposition of information </w:t>
      </w:r>
      <w:r w:rsidRPr="00AE4632">
        <w:rPr>
          <w:rFonts w:ascii="Times New Roman" w:hAnsi="Times New Roman" w:cs="Times New Roman"/>
        </w:rPr>
        <w:br/>
        <w:t xml:space="preserve">whether automated or manual. </w:t>
      </w:r>
      <w:r w:rsidRPr="00AE4632">
        <w:rPr>
          <w:rFonts w:ascii="Times New Roman" w:hAnsi="Times New Roman" w:cs="Times New Roman"/>
        </w:rPr>
        <w:br/>
      </w:r>
    </w:p>
    <w:p w14:paraId="1D674D77" w14:textId="77777777" w:rsidR="00864D48" w:rsidRPr="00AE4632" w:rsidRDefault="00864D48" w:rsidP="00752DB5">
      <w:pPr>
        <w:pStyle w:val="NoSpacing"/>
        <w:ind w:firstLine="720"/>
        <w:rPr>
          <w:rFonts w:ascii="Times New Roman" w:hAnsi="Times New Roman" w:cs="Times New Roman"/>
        </w:rPr>
      </w:pPr>
      <w:r w:rsidRPr="00AE4632">
        <w:rPr>
          <w:rFonts w:ascii="Times New Roman" w:hAnsi="Times New Roman" w:cs="Times New Roman"/>
          <w:i/>
          <w:iCs/>
        </w:rPr>
        <w:t xml:space="preserve">VA sensitive information </w:t>
      </w:r>
      <w:r w:rsidRPr="00AE4632">
        <w:rPr>
          <w:rFonts w:ascii="Times New Roman" w:hAnsi="Times New Roman" w:cs="Times New Roman"/>
        </w:rPr>
        <w:t xml:space="preserve">means all VA data, on any storage media or in any form </w:t>
      </w:r>
      <w:r w:rsidRPr="00AE4632">
        <w:rPr>
          <w:rFonts w:ascii="Times New Roman" w:hAnsi="Times New Roman" w:cs="Times New Roman"/>
        </w:rPr>
        <w:br/>
        <w:t xml:space="preserve">or format, which requires protection due to the risk of harm that could result from </w:t>
      </w:r>
      <w:r w:rsidRPr="00AE4632">
        <w:rPr>
          <w:rFonts w:ascii="Times New Roman" w:hAnsi="Times New Roman" w:cs="Times New Roman"/>
        </w:rPr>
        <w:br/>
        <w:t xml:space="preserve">inadvertent or deliberate disclosure, alteration, or destruction of the information and </w:t>
      </w:r>
      <w:r w:rsidRPr="00AE4632">
        <w:rPr>
          <w:rFonts w:ascii="Times New Roman" w:hAnsi="Times New Roman" w:cs="Times New Roman"/>
        </w:rPr>
        <w:br/>
        <w:t xml:space="preserve">includes sensitive personal information. The term includes information where improper </w:t>
      </w:r>
      <w:r w:rsidRPr="00AE4632">
        <w:rPr>
          <w:rFonts w:ascii="Times New Roman" w:hAnsi="Times New Roman" w:cs="Times New Roman"/>
        </w:rPr>
        <w:br/>
        <w:t xml:space="preserve">use or disclosure could adversely affect the ability of VA to accomplish its mission, </w:t>
      </w:r>
      <w:r w:rsidRPr="00AE4632">
        <w:rPr>
          <w:rFonts w:ascii="Times New Roman" w:hAnsi="Times New Roman" w:cs="Times New Roman"/>
        </w:rPr>
        <w:br/>
        <w:t xml:space="preserve">proprietary information, records about individuals requiring protection under various </w:t>
      </w:r>
      <w:r w:rsidRPr="00AE4632">
        <w:rPr>
          <w:rFonts w:ascii="Times New Roman" w:hAnsi="Times New Roman" w:cs="Times New Roman"/>
        </w:rPr>
        <w:br/>
        <w:t>confidentiality provi</w:t>
      </w:r>
      <w:r w:rsidRPr="00AE4632">
        <w:rPr>
          <w:rFonts w:ascii="Times New Roman" w:hAnsi="Times New Roman" w:cs="Times New Roman"/>
        </w:rPr>
        <w:t xml:space="preserve">sions such as the Privacy Act and the HIPAA Privacy Rule, and </w:t>
      </w:r>
      <w:r w:rsidRPr="00AE4632">
        <w:rPr>
          <w:rFonts w:ascii="Times New Roman" w:hAnsi="Times New Roman" w:cs="Times New Roman"/>
        </w:rPr>
        <w:br/>
        <w:t xml:space="preserve">information that can be withheld under the Freedom of Information Act. Examples of VA </w:t>
      </w:r>
      <w:r w:rsidRPr="00AE4632">
        <w:rPr>
          <w:rFonts w:ascii="Times New Roman" w:hAnsi="Times New Roman" w:cs="Times New Roman"/>
        </w:rPr>
        <w:br/>
        <w:t xml:space="preserve">sensitive information include the following: individually-identifiable medical, benefits, and </w:t>
      </w:r>
      <w:r w:rsidRPr="00AE4632">
        <w:rPr>
          <w:rFonts w:ascii="Times New Roman" w:hAnsi="Times New Roman" w:cs="Times New Roman"/>
        </w:rPr>
        <w:br/>
        <w:t xml:space="preserve">personnel information; financial, budgetary, research, quality assurance, confidential </w:t>
      </w:r>
      <w:r w:rsidRPr="00AE4632">
        <w:rPr>
          <w:rFonts w:ascii="Times New Roman" w:hAnsi="Times New Roman" w:cs="Times New Roman"/>
        </w:rPr>
        <w:br/>
        <w:t xml:space="preserve">commercial, critical infrastructure, investigatory, and law enforcement information; </w:t>
      </w:r>
      <w:r w:rsidRPr="00AE4632">
        <w:rPr>
          <w:rFonts w:ascii="Times New Roman" w:hAnsi="Times New Roman" w:cs="Times New Roman"/>
        </w:rPr>
        <w:br/>
        <w:t xml:space="preserve">information that is confidential and privileged in litigation such as information protected </w:t>
      </w:r>
      <w:r w:rsidRPr="00AE4632">
        <w:rPr>
          <w:rFonts w:ascii="Times New Roman" w:hAnsi="Times New Roman" w:cs="Times New Roman"/>
        </w:rPr>
        <w:br/>
      </w:r>
      <w:r w:rsidRPr="00AE4632">
        <w:rPr>
          <w:rFonts w:ascii="Times New Roman" w:hAnsi="Times New Roman" w:cs="Times New Roman"/>
        </w:rPr>
        <w:t xml:space="preserve">by the deliberative process privilege, attorney work-product privilege, and the attorney- </w:t>
      </w:r>
      <w:r w:rsidRPr="00AE4632">
        <w:rPr>
          <w:rFonts w:ascii="Times New Roman" w:hAnsi="Times New Roman" w:cs="Times New Roman"/>
        </w:rPr>
        <w:br/>
        <w:t xml:space="preserve">client privilege; and other information which, if released, could result in violation of law </w:t>
      </w:r>
      <w:r w:rsidRPr="00AE4632">
        <w:rPr>
          <w:rFonts w:ascii="Times New Roman" w:hAnsi="Times New Roman" w:cs="Times New Roman"/>
        </w:rPr>
        <w:br/>
        <w:t xml:space="preserve">or harm or unfairness to any individual or group, or could adversely affect the national </w:t>
      </w:r>
      <w:r w:rsidRPr="00AE4632">
        <w:rPr>
          <w:rFonts w:ascii="Times New Roman" w:hAnsi="Times New Roman" w:cs="Times New Roman"/>
        </w:rPr>
        <w:br/>
        <w:t xml:space="preserve">interest or the conduct of Federal programs. </w:t>
      </w:r>
      <w:r w:rsidRPr="00AE4632">
        <w:rPr>
          <w:rFonts w:ascii="Times New Roman" w:hAnsi="Times New Roman" w:cs="Times New Roman"/>
        </w:rPr>
        <w:br/>
      </w:r>
    </w:p>
    <w:p w14:paraId="1D674D78" w14:textId="77777777" w:rsidR="00864D48" w:rsidRPr="00AE4632" w:rsidRDefault="00864D48" w:rsidP="00752DB5">
      <w:pPr>
        <w:pStyle w:val="NoSpacing"/>
        <w:ind w:firstLine="720"/>
        <w:contextualSpacing/>
        <w:rPr>
          <w:rFonts w:ascii="Times New Roman" w:hAnsi="Times New Roman" w:cs="Times New Roman"/>
        </w:rPr>
      </w:pPr>
      <w:r w:rsidRPr="00AE4632">
        <w:rPr>
          <w:rFonts w:ascii="Times New Roman" w:hAnsi="Times New Roman" w:cs="Times New Roman"/>
          <w:i/>
          <w:iCs/>
        </w:rPr>
        <w:t xml:space="preserve">(b) General. </w:t>
      </w:r>
      <w:r w:rsidRPr="00AE4632">
        <w:rPr>
          <w:rFonts w:ascii="Times New Roman" w:hAnsi="Times New Roman" w:cs="Times New Roman"/>
        </w:rPr>
        <w:t xml:space="preserve">Contractor personnel assigned to work for or on behalf of VA must </w:t>
      </w:r>
      <w:r w:rsidRPr="00AE4632">
        <w:rPr>
          <w:rFonts w:ascii="Times New Roman" w:hAnsi="Times New Roman" w:cs="Times New Roman"/>
        </w:rPr>
        <w:br/>
        <w:t xml:space="preserve">undergo a background investigation commensurate with the risk and sensitivity level </w:t>
      </w:r>
      <w:r w:rsidRPr="00AE4632">
        <w:rPr>
          <w:rFonts w:ascii="Times New Roman" w:hAnsi="Times New Roman" w:cs="Times New Roman"/>
        </w:rPr>
        <w:br/>
        <w:t xml:space="preserve">designation associated with the work to be performed at the level indicated in the </w:t>
      </w:r>
      <w:r w:rsidRPr="00AE4632">
        <w:rPr>
          <w:rFonts w:ascii="Times New Roman" w:hAnsi="Times New Roman" w:cs="Times New Roman"/>
        </w:rPr>
        <w:br/>
        <w:t xml:space="preserve">contract. The Contractor and subcontractors shall comply with VA Directive/Handbook </w:t>
      </w:r>
      <w:r w:rsidRPr="00AE4632">
        <w:rPr>
          <w:rFonts w:ascii="Times New Roman" w:hAnsi="Times New Roman" w:cs="Times New Roman"/>
        </w:rPr>
        <w:br/>
        <w:t xml:space="preserve">0710, Personnel Security and Suitability Program, which can be accessed at: </w:t>
      </w:r>
      <w:r w:rsidRPr="00AE4632">
        <w:rPr>
          <w:rFonts w:ascii="Times New Roman" w:hAnsi="Times New Roman" w:cs="Times New Roman"/>
        </w:rPr>
        <w:br/>
        <w:t xml:space="preserve">https://vaww.va.gov/vapubs/index.cfm </w:t>
      </w:r>
    </w:p>
    <w:p w14:paraId="1D674D79" w14:textId="77777777" w:rsidR="00864D48" w:rsidRPr="00AE4632" w:rsidRDefault="00864D48" w:rsidP="00752DB5">
      <w:pPr>
        <w:pStyle w:val="NoSpacing"/>
        <w:ind w:left="720"/>
        <w:contextualSpacing/>
        <w:rPr>
          <w:rFonts w:ascii="Times New Roman" w:hAnsi="Times New Roman" w:cs="Times New Roman"/>
        </w:rPr>
      </w:pPr>
      <w:r w:rsidRPr="00AE4632">
        <w:rPr>
          <w:rFonts w:ascii="Times New Roman" w:hAnsi="Times New Roman" w:cs="Times New Roman"/>
        </w:rPr>
        <w:br/>
      </w:r>
      <w:r w:rsidRPr="00AE4632">
        <w:rPr>
          <w:rFonts w:ascii="Times New Roman" w:hAnsi="Times New Roman" w:cs="Times New Roman"/>
          <w:i/>
          <w:iCs/>
        </w:rPr>
        <w:t>(c) Risk and Sensitivity Levels.</w:t>
      </w:r>
      <w:r w:rsidRPr="00AE4632">
        <w:rPr>
          <w:rFonts w:ascii="Times New Roman" w:hAnsi="Times New Roman" w:cs="Times New Roman"/>
        </w:rPr>
        <w:t xml:space="preserve"> The following table identifies the risk and </w:t>
      </w:r>
    </w:p>
    <w:p w14:paraId="1D674D7A"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sensitivity levels that apply to any personnel providing services under this contract. </w:t>
      </w:r>
      <w:r w:rsidRPr="00AE4632">
        <w:rPr>
          <w:rFonts w:ascii="Times New Roman" w:hAnsi="Times New Roman" w:cs="Times New Roman"/>
        </w:rPr>
        <w:br/>
        <w:t xml:space="preserve">*VA Administrations, organizations and staff offices will use the OPM Position Designation Tool. </w:t>
      </w:r>
    </w:p>
    <w:p w14:paraId="1D674D7B" w14:textId="77777777" w:rsidR="00864D48" w:rsidRPr="00AE4632" w:rsidRDefault="00864D48" w:rsidP="00845F93">
      <w:pPr>
        <w:pStyle w:val="NoSpacing"/>
        <w:contextualSpacing/>
        <w:jc w:val="center"/>
        <w:rPr>
          <w:rFonts w:ascii="Times New Roman" w:hAnsi="Times New Roman" w:cs="Times New Roman"/>
          <w:b/>
          <w:bCs/>
        </w:rPr>
      </w:pPr>
      <w:r w:rsidRPr="00AE4632">
        <w:rPr>
          <w:rFonts w:ascii="Times New Roman" w:hAnsi="Times New Roman" w:cs="Times New Roman"/>
        </w:rPr>
        <w:br/>
      </w:r>
      <w:r w:rsidRPr="00AE4632">
        <w:rPr>
          <w:rFonts w:ascii="Times New Roman" w:hAnsi="Times New Roman" w:cs="Times New Roman"/>
          <w:b/>
          <w:bCs/>
        </w:rPr>
        <w:t xml:space="preserve">Positions/ Tasks Designated as Non-Sensitive Positions - Tier 1/Low Risk </w:t>
      </w:r>
      <w:r w:rsidRPr="00AE4632">
        <w:rPr>
          <w:rFonts w:ascii="Times New Roman" w:hAnsi="Times New Roman" w:cs="Times New Roman"/>
          <w:b/>
          <w:bCs/>
        </w:rPr>
        <w:br/>
      </w:r>
    </w:p>
    <w:p w14:paraId="1D674D7C"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[Contracting Officer to enter position or task number, if all positions fulfilling a task are Tier 1/Low Risk] </w:t>
      </w:r>
      <w:r w:rsidRPr="00AE4632">
        <w:rPr>
          <w:rFonts w:ascii="Times New Roman" w:hAnsi="Times New Roman" w:cs="Times New Roman"/>
        </w:rPr>
        <w:br/>
      </w:r>
    </w:p>
    <w:p w14:paraId="1D674D7D" w14:textId="77777777" w:rsidR="00864D48" w:rsidRPr="00AE4632" w:rsidRDefault="00864D48" w:rsidP="00B17606">
      <w:pPr>
        <w:pStyle w:val="NoSpacing"/>
        <w:contextualSpacing/>
        <w:jc w:val="center"/>
        <w:rPr>
          <w:rFonts w:ascii="Times New Roman" w:hAnsi="Times New Roman" w:cs="Times New Roman"/>
          <w:b/>
          <w:bCs/>
        </w:rPr>
      </w:pPr>
      <w:r w:rsidRPr="00AE4632">
        <w:rPr>
          <w:rFonts w:ascii="Times New Roman" w:hAnsi="Times New Roman" w:cs="Times New Roman"/>
          <w:b/>
          <w:bCs/>
        </w:rPr>
        <w:t xml:space="preserve">Positions/ Tasks Designated as Non-Sensitive Positions - Tier 2/Mod Risk </w:t>
      </w:r>
      <w:r w:rsidRPr="00AE4632">
        <w:rPr>
          <w:rFonts w:ascii="Times New Roman" w:hAnsi="Times New Roman" w:cs="Times New Roman"/>
          <w:b/>
          <w:bCs/>
        </w:rPr>
        <w:br/>
      </w:r>
    </w:p>
    <w:p w14:paraId="1D674D7E"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[Contracting Officer to enter position or task number, if all positions fulfilling a task are Tier 2/Mod Risk] </w:t>
      </w:r>
      <w:r w:rsidRPr="00AE4632">
        <w:rPr>
          <w:rFonts w:ascii="Times New Roman" w:hAnsi="Times New Roman" w:cs="Times New Roman"/>
        </w:rPr>
        <w:br/>
      </w:r>
    </w:p>
    <w:p w14:paraId="1D674D7F" w14:textId="77777777" w:rsidR="00864D48" w:rsidRPr="00AE4632" w:rsidRDefault="00864D48" w:rsidP="00B17606">
      <w:pPr>
        <w:pStyle w:val="NoSpacing"/>
        <w:contextualSpacing/>
        <w:jc w:val="center"/>
        <w:rPr>
          <w:rFonts w:ascii="Times New Roman" w:hAnsi="Times New Roman" w:cs="Times New Roman"/>
          <w:b/>
          <w:bCs/>
        </w:rPr>
      </w:pPr>
      <w:r w:rsidRPr="00AE4632">
        <w:rPr>
          <w:rFonts w:ascii="Times New Roman" w:hAnsi="Times New Roman" w:cs="Times New Roman"/>
          <w:b/>
          <w:bCs/>
        </w:rPr>
        <w:t xml:space="preserve">Positions/Tasks Designated as Non-Sensitive Positions - Tier 4/High Risk </w:t>
      </w:r>
      <w:r w:rsidRPr="00AE4632">
        <w:rPr>
          <w:rFonts w:ascii="Times New Roman" w:hAnsi="Times New Roman" w:cs="Times New Roman"/>
          <w:b/>
          <w:bCs/>
        </w:rPr>
        <w:br/>
      </w:r>
    </w:p>
    <w:p w14:paraId="1D674D80"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[Contracting Officer to enter position or task number, if all positions fulfilling a task are Tier 4/High Risk] </w:t>
      </w:r>
      <w:r w:rsidRPr="00AE4632">
        <w:rPr>
          <w:rFonts w:ascii="Times New Roman" w:hAnsi="Times New Roman" w:cs="Times New Roman"/>
        </w:rPr>
        <w:br/>
      </w:r>
    </w:p>
    <w:p w14:paraId="1D674D81" w14:textId="77777777" w:rsidR="00864D48" w:rsidRPr="00AE4632" w:rsidRDefault="00864D48" w:rsidP="005B1FE6">
      <w:pPr>
        <w:pStyle w:val="NoSpacing"/>
        <w:contextualSpacing/>
        <w:rPr>
          <w:rFonts w:ascii="Times New Roman" w:hAnsi="Times New Roman" w:cs="Times New Roman"/>
        </w:rPr>
      </w:pPr>
    </w:p>
    <w:p w14:paraId="1D674D82"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Security clearances are granted to individuals with a specific requirement for access to </w:t>
      </w:r>
      <w:r w:rsidRPr="00AE4632">
        <w:rPr>
          <w:rFonts w:ascii="Times New Roman" w:hAnsi="Times New Roman" w:cs="Times New Roman"/>
        </w:rPr>
        <w:br/>
        <w:t xml:space="preserve">classified material (for example, Confidential, Secret and Top Secret). Contractor </w:t>
      </w:r>
      <w:r w:rsidRPr="00AE4632">
        <w:rPr>
          <w:rFonts w:ascii="Times New Roman" w:hAnsi="Times New Roman" w:cs="Times New Roman"/>
        </w:rPr>
        <w:br/>
        <w:t xml:space="preserve">personnel that are required to obtain a security clearance will be subject to a Tier 3 or </w:t>
      </w:r>
      <w:r w:rsidRPr="00AE4632">
        <w:rPr>
          <w:rFonts w:ascii="Times New Roman" w:hAnsi="Times New Roman" w:cs="Times New Roman"/>
        </w:rPr>
        <w:br/>
        <w:t xml:space="preserve">Tier 5 investigation. The following sensitivity designations have been assigned for the </w:t>
      </w:r>
      <w:r w:rsidRPr="00AE4632">
        <w:rPr>
          <w:rFonts w:ascii="Times New Roman" w:hAnsi="Times New Roman" w:cs="Times New Roman"/>
        </w:rPr>
        <w:br/>
        <w:t xml:space="preserve">identified Tier 3 and Tier 5 required by this contract: </w:t>
      </w:r>
      <w:r w:rsidRPr="00AE4632">
        <w:rPr>
          <w:rFonts w:ascii="Times New Roman" w:hAnsi="Times New Roman" w:cs="Times New Roman"/>
        </w:rPr>
        <w:br/>
      </w:r>
    </w:p>
    <w:p w14:paraId="1D674D83" w14:textId="77777777" w:rsidR="00864D48" w:rsidRPr="00AE4632" w:rsidRDefault="00864D48" w:rsidP="00241E93">
      <w:pPr>
        <w:pStyle w:val="NoSpacing"/>
        <w:ind w:left="720"/>
        <w:contextualSpacing/>
        <w:rPr>
          <w:rFonts w:ascii="Times New Roman" w:hAnsi="Times New Roman" w:cs="Times New Roman"/>
        </w:rPr>
      </w:pPr>
      <w:r w:rsidRPr="00AE4632">
        <w:rPr>
          <w:rFonts w:ascii="Times New Roman" w:hAnsi="Times New Roman" w:cs="Times New Roman"/>
        </w:rPr>
        <w:lastRenderedPageBreak/>
        <w:t>Tier 3: [</w:t>
      </w:r>
      <w:r w:rsidRPr="00AE4632">
        <w:rPr>
          <w:rFonts w:ascii="Times New Roman" w:hAnsi="Times New Roman" w:cs="Times New Roman"/>
        </w:rPr>
        <w:t>Not applicable</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br/>
      </w:r>
    </w:p>
    <w:p w14:paraId="1D674D84" w14:textId="77777777" w:rsidR="00864D48" w:rsidRPr="00AE4632" w:rsidRDefault="00864D48" w:rsidP="00241E93">
      <w:pPr>
        <w:pStyle w:val="NoSpacing"/>
        <w:ind w:left="720"/>
        <w:contextualSpacing/>
        <w:rPr>
          <w:rFonts w:ascii="Times New Roman" w:hAnsi="Times New Roman" w:cs="Times New Roman"/>
        </w:rPr>
      </w:pPr>
      <w:r w:rsidRPr="00AE4632">
        <w:rPr>
          <w:rFonts w:ascii="Times New Roman" w:hAnsi="Times New Roman" w:cs="Times New Roman"/>
        </w:rPr>
        <w:t>Tier 5: [</w:t>
      </w:r>
      <w:r w:rsidRPr="00AE4632">
        <w:rPr>
          <w:rFonts w:ascii="Times New Roman" w:hAnsi="Times New Roman" w:cs="Times New Roman"/>
        </w:rPr>
        <w:t>Not applicable</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br/>
      </w:r>
    </w:p>
    <w:p w14:paraId="1D674D85" w14:textId="77777777" w:rsidR="00864D48" w:rsidRPr="00AE4632" w:rsidRDefault="00864D48" w:rsidP="00241E93">
      <w:pPr>
        <w:pStyle w:val="NoSpacing"/>
        <w:ind w:firstLine="720"/>
        <w:contextualSpacing/>
        <w:rPr>
          <w:rFonts w:ascii="Times New Roman" w:hAnsi="Times New Roman" w:cs="Times New Roman"/>
        </w:rPr>
      </w:pPr>
      <w:r w:rsidRPr="00AE4632">
        <w:rPr>
          <w:rFonts w:ascii="Times New Roman" w:hAnsi="Times New Roman" w:cs="Times New Roman"/>
          <w:i/>
          <w:iCs/>
        </w:rPr>
        <w:t xml:space="preserve">(d) Fitness. </w:t>
      </w:r>
      <w:r w:rsidRPr="00AE4632">
        <w:rPr>
          <w:rFonts w:ascii="Times New Roman" w:hAnsi="Times New Roman" w:cs="Times New Roman"/>
        </w:rPr>
        <w:t xml:space="preserve">The results from a background investigation are used to determine if </w:t>
      </w:r>
      <w:r w:rsidRPr="00AE4632">
        <w:rPr>
          <w:rFonts w:ascii="Times New Roman" w:hAnsi="Times New Roman" w:cs="Times New Roman"/>
        </w:rPr>
        <w:br/>
        <w:t xml:space="preserve">an individual's fitness is sufficient for that individual to perform work for or on behalf of </w:t>
      </w:r>
      <w:r w:rsidRPr="00AE4632">
        <w:rPr>
          <w:rFonts w:ascii="Times New Roman" w:hAnsi="Times New Roman" w:cs="Times New Roman"/>
        </w:rPr>
        <w:br/>
        <w:t xml:space="preserve">VA in the position identified in this contract. Contractor fitness determinations are made </w:t>
      </w:r>
      <w:r w:rsidRPr="00AE4632">
        <w:rPr>
          <w:rFonts w:ascii="Times New Roman" w:hAnsi="Times New Roman" w:cs="Times New Roman"/>
        </w:rPr>
        <w:br/>
        <w:t xml:space="preserve">in accordance with 5 CFR Part 731.202. </w:t>
      </w:r>
      <w:r w:rsidRPr="00AE4632">
        <w:rPr>
          <w:rFonts w:ascii="Times New Roman" w:hAnsi="Times New Roman" w:cs="Times New Roman"/>
        </w:rPr>
        <w:br/>
      </w:r>
    </w:p>
    <w:p w14:paraId="1D674D86"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Fitness requirements for employment are separate and distinct from job qualifications. If </w:t>
      </w:r>
      <w:r w:rsidRPr="00AE4632">
        <w:rPr>
          <w:rFonts w:ascii="Times New Roman" w:hAnsi="Times New Roman" w:cs="Times New Roman"/>
        </w:rPr>
        <w:br/>
        <w:t xml:space="preserve">a Contractor or subcontractor employee is found to be unsuitable or unfit to provide </w:t>
      </w:r>
      <w:r w:rsidRPr="00AE4632">
        <w:rPr>
          <w:rFonts w:ascii="Times New Roman" w:hAnsi="Times New Roman" w:cs="Times New Roman"/>
        </w:rPr>
        <w:br/>
        <w:t xml:space="preserve">services under this contract, the Contractor shall immediately remove the employee </w:t>
      </w:r>
      <w:r w:rsidRPr="00AE4632">
        <w:rPr>
          <w:rFonts w:ascii="Times New Roman" w:hAnsi="Times New Roman" w:cs="Times New Roman"/>
        </w:rPr>
        <w:br/>
        <w:t xml:space="preserve">from working on this contract and take those necessary steps that restrict the </w:t>
      </w:r>
      <w:r w:rsidRPr="00AE4632">
        <w:rPr>
          <w:rFonts w:ascii="Times New Roman" w:hAnsi="Times New Roman" w:cs="Times New Roman"/>
        </w:rPr>
        <w:br/>
        <w:t xml:space="preserve">employee's logical access to VA data, information, VA sensitive information, or </w:t>
      </w:r>
      <w:r w:rsidRPr="00AE4632">
        <w:rPr>
          <w:rFonts w:ascii="Times New Roman" w:hAnsi="Times New Roman" w:cs="Times New Roman"/>
        </w:rPr>
        <w:br/>
        <w:t xml:space="preserve">information technology or VA information systems containing such data or information. </w:t>
      </w:r>
      <w:r w:rsidRPr="00AE4632">
        <w:rPr>
          <w:rFonts w:ascii="Times New Roman" w:hAnsi="Times New Roman" w:cs="Times New Roman"/>
        </w:rPr>
        <w:br/>
      </w:r>
    </w:p>
    <w:p w14:paraId="1D674D87"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The Contractor shall advise the employee that they are not permitted to access any VA </w:t>
      </w:r>
      <w:r w:rsidRPr="00AE4632">
        <w:rPr>
          <w:rFonts w:ascii="Times New Roman" w:hAnsi="Times New Roman" w:cs="Times New Roman"/>
        </w:rPr>
        <w:br/>
        <w:t xml:space="preserve">controlled building or real property in relation to this contract. </w:t>
      </w:r>
      <w:r w:rsidRPr="00AE4632">
        <w:rPr>
          <w:rFonts w:ascii="Times New Roman" w:hAnsi="Times New Roman" w:cs="Times New Roman"/>
        </w:rPr>
        <w:br/>
      </w:r>
    </w:p>
    <w:p w14:paraId="1D674D88"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The removal of an unfit Contractor or subcontractor employee does not alleviate the </w:t>
      </w:r>
      <w:r w:rsidRPr="00AE4632">
        <w:rPr>
          <w:rFonts w:ascii="Times New Roman" w:hAnsi="Times New Roman" w:cs="Times New Roman"/>
        </w:rPr>
        <w:br/>
        <w:t xml:space="preserve">Contractor from satisfying the requirements of this contract. The Government will not </w:t>
      </w:r>
      <w:r w:rsidRPr="00AE4632">
        <w:rPr>
          <w:rFonts w:ascii="Times New Roman" w:hAnsi="Times New Roman" w:cs="Times New Roman"/>
        </w:rPr>
        <w:br/>
        <w:t xml:space="preserve">reimburse the Contractor for any costs associated with the recruitment/replacement of </w:t>
      </w:r>
      <w:r w:rsidRPr="00AE4632">
        <w:rPr>
          <w:rFonts w:ascii="Times New Roman" w:hAnsi="Times New Roman" w:cs="Times New Roman"/>
        </w:rPr>
        <w:br/>
        <w:t xml:space="preserve">an employee or subcontractor employee who is found to be unfit. </w:t>
      </w:r>
      <w:r w:rsidRPr="00AE4632">
        <w:rPr>
          <w:rFonts w:ascii="Times New Roman" w:hAnsi="Times New Roman" w:cs="Times New Roman"/>
        </w:rPr>
        <w:br/>
      </w:r>
    </w:p>
    <w:p w14:paraId="1D674D89" w14:textId="77777777" w:rsidR="00864D48" w:rsidRPr="00AE4632" w:rsidRDefault="00864D48" w:rsidP="008B7C89">
      <w:pPr>
        <w:pStyle w:val="NoSpacing"/>
        <w:ind w:firstLine="720"/>
        <w:contextualSpacing/>
        <w:rPr>
          <w:rFonts w:ascii="Times New Roman" w:hAnsi="Times New Roman" w:cs="Times New Roman"/>
        </w:rPr>
      </w:pPr>
      <w:r w:rsidRPr="00AE4632">
        <w:rPr>
          <w:rFonts w:ascii="Times New Roman" w:hAnsi="Times New Roman" w:cs="Times New Roman"/>
          <w:i/>
          <w:iCs/>
        </w:rPr>
        <w:t xml:space="preserve">(e) Identification Cards. </w:t>
      </w:r>
      <w:r w:rsidRPr="00AE4632">
        <w:rPr>
          <w:rFonts w:ascii="Times New Roman" w:hAnsi="Times New Roman" w:cs="Times New Roman"/>
        </w:rPr>
        <w:t xml:space="preserve">The Government will provide a Personal Identification </w:t>
      </w:r>
      <w:r w:rsidRPr="00AE4632">
        <w:rPr>
          <w:rFonts w:ascii="Times New Roman" w:hAnsi="Times New Roman" w:cs="Times New Roman"/>
        </w:rPr>
        <w:br/>
      </w:r>
      <w:r w:rsidRPr="00AE4632">
        <w:rPr>
          <w:rFonts w:ascii="Times New Roman" w:hAnsi="Times New Roman" w:cs="Times New Roman"/>
        </w:rPr>
        <w:t xml:space="preserve">Verification (PIV) card or other identification card, as necessary, to fit Contractor </w:t>
      </w:r>
      <w:r w:rsidRPr="00AE4632">
        <w:rPr>
          <w:rFonts w:ascii="Times New Roman" w:hAnsi="Times New Roman" w:cs="Times New Roman"/>
        </w:rPr>
        <w:br/>
        <w:t xml:space="preserve">personnel who require physical access to VA facilities and/or logical access to VA data, </w:t>
      </w:r>
      <w:r w:rsidRPr="00AE4632">
        <w:rPr>
          <w:rFonts w:ascii="Times New Roman" w:hAnsi="Times New Roman" w:cs="Times New Roman"/>
        </w:rPr>
        <w:br/>
        <w:t xml:space="preserve">information, VA sensitive information, or information technology or VA information </w:t>
      </w:r>
      <w:r w:rsidRPr="00AE4632">
        <w:rPr>
          <w:rFonts w:ascii="Times New Roman" w:hAnsi="Times New Roman" w:cs="Times New Roman"/>
        </w:rPr>
        <w:br/>
        <w:t xml:space="preserve">systems containing such data or information. Contractor and subcontractor personnel </w:t>
      </w:r>
      <w:r w:rsidRPr="00AE4632">
        <w:rPr>
          <w:rFonts w:ascii="Times New Roman" w:hAnsi="Times New Roman" w:cs="Times New Roman"/>
        </w:rPr>
        <w:br/>
      </w:r>
    </w:p>
    <w:p w14:paraId="1D674D8A"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shall prominently display their PIV/identification card on their </w:t>
      </w:r>
      <w:proofErr w:type="gramStart"/>
      <w:r w:rsidRPr="00AE4632">
        <w:rPr>
          <w:rFonts w:ascii="Times New Roman" w:hAnsi="Times New Roman" w:cs="Times New Roman"/>
        </w:rPr>
        <w:t>persons</w:t>
      </w:r>
      <w:proofErr w:type="gramEnd"/>
      <w:r w:rsidRPr="00AE4632">
        <w:rPr>
          <w:rFonts w:ascii="Times New Roman" w:hAnsi="Times New Roman" w:cs="Times New Roman"/>
        </w:rPr>
        <w:t xml:space="preserve"> while working at a </w:t>
      </w:r>
      <w:r w:rsidRPr="00AE4632">
        <w:rPr>
          <w:rFonts w:ascii="Times New Roman" w:hAnsi="Times New Roman" w:cs="Times New Roman"/>
        </w:rPr>
        <w:br/>
      </w:r>
      <w:r w:rsidRPr="00AE4632">
        <w:rPr>
          <w:rFonts w:ascii="Times New Roman" w:hAnsi="Times New Roman" w:cs="Times New Roman"/>
        </w:rPr>
        <w:t xml:space="preserve">VA facility and shall present their PIV/identification card for inspection upon request by a </w:t>
      </w:r>
      <w:r w:rsidRPr="00AE4632">
        <w:rPr>
          <w:rFonts w:ascii="Times New Roman" w:hAnsi="Times New Roman" w:cs="Times New Roman"/>
        </w:rPr>
        <w:br/>
        <w:t xml:space="preserve">VA official. The Contractor must surrender the employee or subcontractor employee's </w:t>
      </w:r>
      <w:r w:rsidRPr="00AE4632">
        <w:rPr>
          <w:rFonts w:ascii="Times New Roman" w:hAnsi="Times New Roman" w:cs="Times New Roman"/>
        </w:rPr>
        <w:br/>
        <w:t xml:space="preserve">PIV/identification card in accordance with the requirements set forth in Directive/Handbook 0735 when any of the following events occur: </w:t>
      </w:r>
      <w:r w:rsidRPr="00AE4632">
        <w:rPr>
          <w:rFonts w:ascii="Times New Roman" w:hAnsi="Times New Roman" w:cs="Times New Roman"/>
        </w:rPr>
        <w:br/>
      </w:r>
    </w:p>
    <w:p w14:paraId="1D674D8B" w14:textId="77777777" w:rsidR="00864D48" w:rsidRPr="00AE4632" w:rsidRDefault="00864D48" w:rsidP="00D01490">
      <w:pPr>
        <w:pStyle w:val="NoSpacing"/>
        <w:ind w:left="720"/>
        <w:contextualSpacing/>
        <w:rPr>
          <w:rFonts w:ascii="Times New Roman" w:hAnsi="Times New Roman" w:cs="Times New Roman"/>
        </w:rPr>
      </w:pPr>
      <w:r w:rsidRPr="00AE4632">
        <w:rPr>
          <w:rFonts w:ascii="Times New Roman" w:hAnsi="Times New Roman" w:cs="Times New Roman"/>
        </w:rPr>
        <w:t xml:space="preserve">1. When no longer needed for contract performance. </w:t>
      </w:r>
      <w:r w:rsidRPr="00AE4632">
        <w:rPr>
          <w:rFonts w:ascii="Times New Roman" w:hAnsi="Times New Roman" w:cs="Times New Roman"/>
        </w:rPr>
        <w:br/>
        <w:t xml:space="preserve">2. Upon completion of the Contractor/subcontractor employee's employment. </w:t>
      </w:r>
      <w:r w:rsidRPr="00AE4632">
        <w:rPr>
          <w:rFonts w:ascii="Times New Roman" w:hAnsi="Times New Roman" w:cs="Times New Roman"/>
        </w:rPr>
        <w:br/>
        <w:t xml:space="preserve">3. Upon contract completion or termination. </w:t>
      </w:r>
      <w:r w:rsidRPr="00AE4632">
        <w:rPr>
          <w:rFonts w:ascii="Times New Roman" w:hAnsi="Times New Roman" w:cs="Times New Roman"/>
        </w:rPr>
        <w:br/>
      </w:r>
    </w:p>
    <w:p w14:paraId="1D674D8C" w14:textId="77777777" w:rsidR="00864D48" w:rsidRPr="00AE4632" w:rsidRDefault="00864D48" w:rsidP="00530F18">
      <w:pPr>
        <w:pStyle w:val="NoSpacing"/>
        <w:ind w:firstLine="720"/>
        <w:contextualSpacing/>
        <w:rPr>
          <w:rFonts w:ascii="Times New Roman" w:hAnsi="Times New Roman" w:cs="Times New Roman"/>
        </w:rPr>
      </w:pPr>
      <w:r w:rsidRPr="00AE4632">
        <w:rPr>
          <w:rFonts w:ascii="Times New Roman" w:hAnsi="Times New Roman" w:cs="Times New Roman"/>
          <w:i/>
          <w:iCs/>
        </w:rPr>
        <w:t>(f) Lost/stolen.</w:t>
      </w:r>
      <w:r w:rsidRPr="00AE4632">
        <w:rPr>
          <w:rFonts w:ascii="Times New Roman" w:hAnsi="Times New Roman" w:cs="Times New Roman"/>
        </w:rPr>
        <w:t xml:space="preserve"> Immediately upon detection, the Contractor shall report a lost or </w:t>
      </w:r>
      <w:r w:rsidRPr="00AE4632">
        <w:rPr>
          <w:rFonts w:ascii="Times New Roman" w:hAnsi="Times New Roman" w:cs="Times New Roman"/>
        </w:rPr>
        <w:br/>
        <w:t>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w:t>
      </w:r>
      <w:r w:rsidRPr="00AE4632">
        <w:rPr>
          <w:rFonts w:ascii="Times New Roman" w:hAnsi="Times New Roman" w:cs="Times New Roman"/>
        </w:rPr>
        <w:t xml:space="preserve">al police report to the Program Manager within 48 hours of the report being made available by the local police department. The Government will not reimburse the Contractor for any costs that result from lost/stolen PIV/identification card(s). </w:t>
      </w:r>
      <w:r w:rsidRPr="00AE4632">
        <w:rPr>
          <w:rFonts w:ascii="Times New Roman" w:hAnsi="Times New Roman" w:cs="Times New Roman"/>
        </w:rPr>
        <w:br/>
      </w:r>
    </w:p>
    <w:p w14:paraId="1D674D8D" w14:textId="77777777" w:rsidR="00864D48" w:rsidRPr="00AE4632" w:rsidRDefault="00864D48" w:rsidP="00530F18">
      <w:pPr>
        <w:pStyle w:val="NoSpacing"/>
        <w:ind w:firstLine="720"/>
        <w:contextualSpacing/>
        <w:rPr>
          <w:rFonts w:ascii="Times New Roman" w:hAnsi="Times New Roman" w:cs="Times New Roman"/>
        </w:rPr>
      </w:pPr>
      <w:r w:rsidRPr="00AE4632">
        <w:rPr>
          <w:rFonts w:ascii="Times New Roman" w:hAnsi="Times New Roman" w:cs="Times New Roman"/>
          <w:i/>
          <w:iCs/>
        </w:rPr>
        <w:t>(g) Regular Reporting.</w:t>
      </w:r>
      <w:r w:rsidRPr="00AE4632">
        <w:rPr>
          <w:rFonts w:ascii="Times New Roman" w:hAnsi="Times New Roman" w:cs="Times New Roman"/>
        </w:rPr>
        <w:t xml:space="preserve"> The Contractor shall submit a status report to PIV Sponsor within 5 working days after the end of each calendar quarter and as requested by the Government </w:t>
      </w:r>
      <w:proofErr w:type="gramStart"/>
      <w:r w:rsidRPr="00AE4632">
        <w:rPr>
          <w:rFonts w:ascii="Times New Roman" w:hAnsi="Times New Roman" w:cs="Times New Roman"/>
        </w:rPr>
        <w:t>in order to</w:t>
      </w:r>
      <w:proofErr w:type="gramEnd"/>
      <w:r w:rsidRPr="00AE4632">
        <w:rPr>
          <w:rFonts w:ascii="Times New Roman" w:hAnsi="Times New Roman" w:cs="Times New Roman"/>
        </w:rPr>
        <w:t xml:space="preserve">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w:t>
      </w:r>
      <w:r w:rsidRPr="00AE4632">
        <w:rPr>
          <w:rFonts w:ascii="Times New Roman" w:hAnsi="Times New Roman" w:cs="Times New Roman"/>
        </w:rPr>
        <w:lastRenderedPageBreak/>
        <w:t>contractor/subcontractor employee</w:t>
      </w:r>
      <w:r w:rsidRPr="00AE4632">
        <w:rPr>
          <w:rFonts w:ascii="Times New Roman" w:hAnsi="Times New Roman" w:cs="Times New Roman"/>
        </w:rPr>
        <w:t xml:space="preserve"> who holds a PIV/identification card under this contract: </w:t>
      </w:r>
      <w:r w:rsidRPr="00AE4632">
        <w:rPr>
          <w:rFonts w:ascii="Times New Roman" w:hAnsi="Times New Roman" w:cs="Times New Roman"/>
        </w:rPr>
        <w:br/>
      </w:r>
    </w:p>
    <w:p w14:paraId="1D674D8E" w14:textId="77777777" w:rsidR="00864D48" w:rsidRPr="00AE4632" w:rsidRDefault="00864D48" w:rsidP="00712A69">
      <w:pPr>
        <w:pStyle w:val="NoSpacing"/>
        <w:ind w:left="720"/>
        <w:contextualSpacing/>
        <w:rPr>
          <w:rFonts w:ascii="Times New Roman" w:hAnsi="Times New Roman" w:cs="Times New Roman"/>
        </w:rPr>
      </w:pPr>
      <w:r w:rsidRPr="00AE4632">
        <w:rPr>
          <w:rFonts w:ascii="Times New Roman" w:hAnsi="Times New Roman" w:cs="Times New Roman"/>
        </w:rPr>
        <w:t xml:space="preserve">1. Contractor/subcontractor employee name. </w:t>
      </w:r>
      <w:r w:rsidRPr="00AE4632">
        <w:rPr>
          <w:rFonts w:ascii="Times New Roman" w:hAnsi="Times New Roman" w:cs="Times New Roman"/>
        </w:rPr>
        <w:br/>
      </w:r>
      <w:r w:rsidRPr="00AE4632">
        <w:rPr>
          <w:rFonts w:ascii="Times New Roman" w:hAnsi="Times New Roman" w:cs="Times New Roman"/>
        </w:rPr>
        <w:t xml:space="preserve">2. </w:t>
      </w:r>
      <w:r w:rsidRPr="00AE4632">
        <w:rPr>
          <w:rFonts w:ascii="Times New Roman" w:hAnsi="Times New Roman" w:cs="Times New Roman"/>
        </w:rPr>
        <w:t xml:space="preserve">Name of VA facility where Contractor/subcontractor employee works, if applicable. </w:t>
      </w:r>
      <w:r w:rsidRPr="00AE4632">
        <w:rPr>
          <w:rFonts w:ascii="Times New Roman" w:hAnsi="Times New Roman" w:cs="Times New Roman"/>
        </w:rPr>
        <w:br/>
      </w:r>
      <w:r w:rsidRPr="00AE4632">
        <w:rPr>
          <w:rFonts w:ascii="Times New Roman" w:hAnsi="Times New Roman" w:cs="Times New Roman"/>
        </w:rPr>
        <w:t xml:space="preserve">3. </w:t>
      </w:r>
      <w:r w:rsidRPr="00AE4632">
        <w:rPr>
          <w:rFonts w:ascii="Times New Roman" w:hAnsi="Times New Roman" w:cs="Times New Roman"/>
        </w:rPr>
        <w:t xml:space="preserve">Date background check submitted for Contractor/subcontractor employee. </w:t>
      </w:r>
      <w:r w:rsidRPr="00AE4632">
        <w:rPr>
          <w:rFonts w:ascii="Times New Roman" w:hAnsi="Times New Roman" w:cs="Times New Roman"/>
        </w:rPr>
        <w:br/>
      </w:r>
      <w:r w:rsidRPr="00AE4632">
        <w:rPr>
          <w:rFonts w:ascii="Times New Roman" w:hAnsi="Times New Roman" w:cs="Times New Roman"/>
        </w:rPr>
        <w:t xml:space="preserve">4. </w:t>
      </w:r>
      <w:r w:rsidRPr="00AE4632">
        <w:rPr>
          <w:rFonts w:ascii="Times New Roman" w:hAnsi="Times New Roman" w:cs="Times New Roman"/>
        </w:rPr>
        <w:t xml:space="preserve">Date PIV/identification card issued to Contractor/subcontractor employee. </w:t>
      </w:r>
      <w:r w:rsidRPr="00AE4632">
        <w:rPr>
          <w:rFonts w:ascii="Times New Roman" w:hAnsi="Times New Roman" w:cs="Times New Roman"/>
        </w:rPr>
        <w:br/>
      </w:r>
      <w:r w:rsidRPr="00AE4632">
        <w:rPr>
          <w:rFonts w:ascii="Times New Roman" w:hAnsi="Times New Roman" w:cs="Times New Roman"/>
        </w:rPr>
        <w:t xml:space="preserve">5. </w:t>
      </w:r>
      <w:r w:rsidRPr="00AE4632">
        <w:rPr>
          <w:rFonts w:ascii="Times New Roman" w:hAnsi="Times New Roman" w:cs="Times New Roman"/>
        </w:rPr>
        <w:t xml:space="preserve">Contractor/subcontractor employee's PIV/identification card number, as applicable. </w:t>
      </w:r>
      <w:r w:rsidRPr="00AE4632">
        <w:rPr>
          <w:rFonts w:ascii="Times New Roman" w:hAnsi="Times New Roman" w:cs="Times New Roman"/>
        </w:rPr>
        <w:br/>
      </w:r>
      <w:r w:rsidRPr="00AE4632">
        <w:rPr>
          <w:rFonts w:ascii="Times New Roman" w:hAnsi="Times New Roman" w:cs="Times New Roman"/>
        </w:rPr>
        <w:t xml:space="preserve">6. </w:t>
      </w:r>
      <w:r w:rsidRPr="00AE4632">
        <w:rPr>
          <w:rFonts w:ascii="Times New Roman" w:hAnsi="Times New Roman" w:cs="Times New Roman"/>
        </w:rPr>
        <w:t xml:space="preserve">Date Contractor/subcontractor employee no longer has need for PIV/identification card. </w:t>
      </w:r>
      <w:r w:rsidRPr="00AE4632">
        <w:rPr>
          <w:rFonts w:ascii="Times New Roman" w:hAnsi="Times New Roman" w:cs="Times New Roman"/>
        </w:rPr>
        <w:br/>
      </w:r>
      <w:r w:rsidRPr="00AE4632">
        <w:rPr>
          <w:rFonts w:ascii="Times New Roman" w:hAnsi="Times New Roman" w:cs="Times New Roman"/>
        </w:rPr>
        <w:t xml:space="preserve">7. </w:t>
      </w:r>
      <w:r w:rsidRPr="00AE4632">
        <w:rPr>
          <w:rFonts w:ascii="Times New Roman" w:hAnsi="Times New Roman" w:cs="Times New Roman"/>
        </w:rPr>
        <w:t xml:space="preserve">Date Contractor notified VA that PIV/identification card is no longer required. </w:t>
      </w:r>
      <w:r w:rsidRPr="00AE4632">
        <w:rPr>
          <w:rFonts w:ascii="Times New Roman" w:hAnsi="Times New Roman" w:cs="Times New Roman"/>
        </w:rPr>
        <w:br/>
      </w:r>
      <w:r w:rsidRPr="00AE4632">
        <w:rPr>
          <w:rFonts w:ascii="Times New Roman" w:hAnsi="Times New Roman" w:cs="Times New Roman"/>
        </w:rPr>
        <w:t xml:space="preserve">8. </w:t>
      </w:r>
      <w:r w:rsidRPr="00AE4632">
        <w:rPr>
          <w:rFonts w:ascii="Times New Roman" w:hAnsi="Times New Roman" w:cs="Times New Roman"/>
        </w:rPr>
        <w:t>Date Co</w:t>
      </w:r>
      <w:r w:rsidRPr="00AE4632">
        <w:rPr>
          <w:rFonts w:ascii="Times New Roman" w:hAnsi="Times New Roman" w:cs="Times New Roman"/>
        </w:rPr>
        <w:t xml:space="preserve">ntractor returned PIV/identification card was returned to VA. </w:t>
      </w:r>
      <w:r w:rsidRPr="00AE4632">
        <w:rPr>
          <w:rFonts w:ascii="Times New Roman" w:hAnsi="Times New Roman" w:cs="Times New Roman"/>
        </w:rPr>
        <w:br/>
      </w:r>
    </w:p>
    <w:p w14:paraId="1D674D8F" w14:textId="77777777" w:rsidR="00864D48" w:rsidRPr="00AE4632" w:rsidRDefault="00864D48" w:rsidP="00712A69">
      <w:pPr>
        <w:pStyle w:val="NoSpacing"/>
        <w:ind w:firstLine="720"/>
        <w:contextualSpacing/>
        <w:rPr>
          <w:rFonts w:ascii="Times New Roman" w:hAnsi="Times New Roman" w:cs="Times New Roman"/>
        </w:rPr>
      </w:pPr>
      <w:r w:rsidRPr="00AE4632">
        <w:rPr>
          <w:rFonts w:ascii="Times New Roman" w:hAnsi="Times New Roman" w:cs="Times New Roman"/>
          <w:i/>
          <w:iCs/>
        </w:rPr>
        <w:t>(h) Flow down of clause.</w:t>
      </w:r>
      <w:r w:rsidRPr="00AE4632">
        <w:rPr>
          <w:rFonts w:ascii="Times New Roman" w:hAnsi="Times New Roman" w:cs="Times New Roman"/>
        </w:rPr>
        <w:t xml:space="preserve"> The Contractor shall include the substance of this clause in subcontracts, third-party agreements, and BAA's, in which subcontractors, third-party servicers/employees, and business associates will perform functions where</w:t>
      </w:r>
      <w:r w:rsidRPr="00AE4632">
        <w:rPr>
          <w:rFonts w:ascii="Times New Roman" w:hAnsi="Times New Roman" w:cs="Times New Roman"/>
        </w:rPr>
        <w:t xml:space="preserve"> </w:t>
      </w:r>
      <w:r w:rsidRPr="00AE4632">
        <w:rPr>
          <w:rFonts w:ascii="Times New Roman" w:hAnsi="Times New Roman" w:cs="Times New Roman"/>
        </w:rPr>
        <w:t>they will have physical access to a VA facility or logical access to VA data, information, VA sensitive information, or information technology or VA information system containing</w:t>
      </w:r>
      <w:r w:rsidRPr="00AE4632">
        <w:rPr>
          <w:rFonts w:ascii="Times New Roman" w:hAnsi="Times New Roman" w:cs="Times New Roman"/>
        </w:rPr>
        <w:t xml:space="preserve"> </w:t>
      </w:r>
      <w:r w:rsidRPr="00AE4632">
        <w:rPr>
          <w:rFonts w:ascii="Times New Roman" w:hAnsi="Times New Roman" w:cs="Times New Roman"/>
        </w:rPr>
        <w:t xml:space="preserve">such data or information. </w:t>
      </w:r>
      <w:r w:rsidRPr="00AE4632">
        <w:rPr>
          <w:rFonts w:ascii="Times New Roman" w:hAnsi="Times New Roman" w:cs="Times New Roman"/>
        </w:rPr>
        <w:br/>
      </w:r>
    </w:p>
    <w:p w14:paraId="1D674D90" w14:textId="77777777" w:rsidR="00864D48" w:rsidRPr="00AE4632" w:rsidRDefault="00864D48" w:rsidP="00712A69">
      <w:pPr>
        <w:pStyle w:val="NoSpacing"/>
        <w:contextualSpacing/>
        <w:jc w:val="center"/>
        <w:rPr>
          <w:rFonts w:ascii="Times New Roman" w:hAnsi="Times New Roman" w:cs="Times New Roman"/>
        </w:rPr>
      </w:pPr>
      <w:r w:rsidRPr="00AE4632">
        <w:rPr>
          <w:rFonts w:ascii="Times New Roman" w:hAnsi="Times New Roman" w:cs="Times New Roman"/>
        </w:rPr>
        <w:t>(End of clause)</w:t>
      </w:r>
      <w:r w:rsidRPr="00AE4632">
        <w:rPr>
          <w:rFonts w:ascii="Times New Roman" w:hAnsi="Times New Roman" w:cs="Times New Roman"/>
        </w:rPr>
        <w:br/>
      </w:r>
    </w:p>
    <w:p w14:paraId="1D674D91" w14:textId="77777777" w:rsidR="00864D48" w:rsidRPr="00AE4632" w:rsidRDefault="00864D48" w:rsidP="005B1FE6">
      <w:pPr>
        <w:pStyle w:val="NoSpacing"/>
        <w:contextualSpacing/>
        <w:rPr>
          <w:rFonts w:ascii="Times New Roman" w:hAnsi="Times New Roman" w:cs="Times New Roman"/>
        </w:rPr>
      </w:pPr>
    </w:p>
    <w:p w14:paraId="1D674DB3" w14:textId="77777777" w:rsidR="00864D48" w:rsidRPr="00AE4632" w:rsidRDefault="00864D48">
      <w:pPr>
        <w:pStyle w:val="Heading2"/>
        <w:rPr>
          <w:rFonts w:ascii="Times New Roman" w:hAnsi="Times New Roman" w:cs="Times New Roman"/>
          <w:sz w:val="22"/>
          <w:szCs w:val="22"/>
        </w:rPr>
      </w:pPr>
      <w:bookmarkStart w:id="31" w:name="_Toc225427249"/>
      <w:proofErr w:type="gramStart"/>
      <w:r w:rsidRPr="00AE4632">
        <w:rPr>
          <w:rFonts w:ascii="Times New Roman" w:hAnsi="Times New Roman" w:cs="Times New Roman"/>
          <w:sz w:val="22"/>
          <w:szCs w:val="22"/>
        </w:rPr>
        <w:t>3.5</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52.240</w:t>
      </w:r>
      <w:proofErr w:type="gramEnd"/>
      <w:r w:rsidRPr="00AE4632">
        <w:rPr>
          <w:rFonts w:ascii="Times New Roman" w:hAnsi="Times New Roman" w:cs="Times New Roman"/>
          <w:sz w:val="22"/>
          <w:szCs w:val="22"/>
        </w:rPr>
        <w:t>-</w:t>
      </w:r>
      <w:proofErr w:type="gramStart"/>
      <w:r w:rsidRPr="00AE4632">
        <w:rPr>
          <w:rFonts w:ascii="Times New Roman" w:hAnsi="Times New Roman" w:cs="Times New Roman"/>
          <w:sz w:val="22"/>
          <w:szCs w:val="22"/>
        </w:rPr>
        <w:t>90</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SECURITY</w:t>
      </w:r>
      <w:proofErr w:type="gramEnd"/>
      <w:r w:rsidRPr="00AE4632">
        <w:rPr>
          <w:rFonts w:ascii="Times New Roman" w:hAnsi="Times New Roman" w:cs="Times New Roman"/>
          <w:sz w:val="22"/>
          <w:szCs w:val="22"/>
        </w:rPr>
        <w:t xml:space="preserve"> PROHIBITIONS AND EXCLUSIONS REPRESENTATIONS AND CERTIFICATION</w:t>
      </w:r>
      <w:r w:rsidRPr="00AE4632">
        <w:rPr>
          <w:rFonts w:ascii="Times New Roman" w:hAnsi="Times New Roman" w:cs="Times New Roman"/>
          <w:sz w:val="22"/>
          <w:szCs w:val="22"/>
        </w:rPr>
        <w:t xml:space="preserve">S </w:t>
      </w:r>
      <w:r w:rsidRPr="00AE4632">
        <w:rPr>
          <w:rFonts w:ascii="Times New Roman" w:hAnsi="Times New Roman" w:cs="Times New Roman"/>
          <w:sz w:val="22"/>
          <w:szCs w:val="22"/>
        </w:rPr>
        <w:t>(</w:t>
      </w:r>
      <w:r w:rsidRPr="00AE4632">
        <w:rPr>
          <w:rFonts w:ascii="Times New Roman" w:hAnsi="Times New Roman" w:cs="Times New Roman"/>
          <w:sz w:val="22"/>
          <w:szCs w:val="22"/>
        </w:rPr>
        <w:t>NOV 2025</w:t>
      </w:r>
      <w:r w:rsidRPr="00AE4632">
        <w:rPr>
          <w:rFonts w:ascii="Times New Roman" w:hAnsi="Times New Roman" w:cs="Times New Roman"/>
          <w:sz w:val="22"/>
          <w:szCs w:val="22"/>
        </w:rPr>
        <w:t>)</w:t>
      </w:r>
      <w:r w:rsidRPr="00AE4632">
        <w:rPr>
          <w:rFonts w:ascii="Times New Roman" w:hAnsi="Times New Roman" w:cs="Times New Roman"/>
          <w:sz w:val="22"/>
          <w:szCs w:val="22"/>
        </w:rPr>
        <w:t xml:space="preserve"> (D</w:t>
      </w:r>
      <w:r w:rsidRPr="00AE4632">
        <w:rPr>
          <w:rFonts w:ascii="Times New Roman" w:hAnsi="Times New Roman" w:cs="Times New Roman"/>
          <w:sz w:val="22"/>
          <w:szCs w:val="22"/>
        </w:rPr>
        <w:t>EVIATION</w:t>
      </w:r>
      <w:r w:rsidRPr="00AE4632">
        <w:rPr>
          <w:rFonts w:ascii="Times New Roman" w:hAnsi="Times New Roman" w:cs="Times New Roman"/>
          <w:sz w:val="22"/>
          <w:szCs w:val="22"/>
        </w:rPr>
        <w:t>)</w:t>
      </w:r>
      <w:bookmarkEnd w:id="31"/>
    </w:p>
    <w:p w14:paraId="1D674DB4"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(a)</w:t>
      </w:r>
      <w:r w:rsidRPr="00AE4632">
        <w:rPr>
          <w:rFonts w:ascii="Times New Roman" w:hAnsi="Times New Roman" w:cs="Times New Roman"/>
        </w:rPr>
        <w:t xml:space="preserve"> </w:t>
      </w:r>
      <w:r w:rsidRPr="00AE4632">
        <w:rPr>
          <w:rFonts w:ascii="Times New Roman" w:hAnsi="Times New Roman" w:cs="Times New Roman"/>
          <w:i/>
          <w:iCs/>
        </w:rPr>
        <w:t>Definitions.</w:t>
      </w:r>
      <w:r w:rsidRPr="00AE4632">
        <w:rPr>
          <w:rFonts w:ascii="Times New Roman" w:hAnsi="Times New Roman" w:cs="Times New Roman"/>
        </w:rPr>
        <w:t xml:space="preserve"> </w:t>
      </w:r>
      <w:r w:rsidRPr="00AE4632">
        <w:rPr>
          <w:rFonts w:ascii="Times New Roman" w:hAnsi="Times New Roman" w:cs="Times New Roman"/>
        </w:rPr>
        <w:t>As used in this provision—</w:t>
      </w:r>
    </w:p>
    <w:p w14:paraId="1D674DB5" w14:textId="77777777" w:rsidR="00864D48" w:rsidRPr="00AE4632" w:rsidRDefault="00864D48" w:rsidP="00783A32">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AE4632">
        <w:rPr>
          <w:rFonts w:ascii="Times New Roman" w:hAnsi="Times New Roman" w:cs="Times New Roman"/>
          <w:i/>
          <w:iCs/>
        </w:rPr>
        <w:t>component</w:t>
      </w:r>
      <w:proofErr w:type="gramEnd"/>
      <w:r w:rsidRPr="00AE4632">
        <w:rPr>
          <w:rFonts w:ascii="Times New Roman" w:hAnsi="Times New Roman" w:cs="Times New Roman"/>
        </w:rPr>
        <w:t xml:space="preserve"> </w:t>
      </w:r>
      <w:r w:rsidRPr="00AE4632">
        <w:rPr>
          <w:rFonts w:ascii="Times New Roman" w:hAnsi="Times New Roman" w:cs="Times New Roman"/>
        </w:rPr>
        <w:t>have the meanings provided in the clause 52.240-91, Security Prohibitions and Exclusions.</w:t>
      </w:r>
    </w:p>
    <w:p w14:paraId="1D674DB6" w14:textId="77777777" w:rsidR="00864D48" w:rsidRPr="00AE4632" w:rsidRDefault="00864D48" w:rsidP="00783A32">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Business operations</w:t>
      </w:r>
      <w:r w:rsidRPr="00AE4632">
        <w:rPr>
          <w:rFonts w:ascii="Times New Roman" w:hAnsi="Times New Roman" w:cs="Times New Roman"/>
        </w:rPr>
        <w:t xml:space="preserve"> </w:t>
      </w:r>
      <w:proofErr w:type="gramStart"/>
      <w:r w:rsidRPr="00AE4632">
        <w:rPr>
          <w:rFonts w:ascii="Times New Roman" w:hAnsi="Times New Roman" w:cs="Times New Roman"/>
        </w:rPr>
        <w:t>means</w:t>
      </w:r>
      <w:proofErr w:type="gramEnd"/>
      <w:r w:rsidRPr="00AE4632">
        <w:rPr>
          <w:rFonts w:ascii="Times New Roman" w:hAnsi="Times New Roman" w:cs="Times New Roman"/>
        </w:rPr>
        <w:t xml:space="preserve"> engaging in commerce in any form, including by acquiring, developing, maintaining, </w:t>
      </w:r>
      <w:proofErr w:type="gramStart"/>
      <w:r w:rsidRPr="00AE4632">
        <w:rPr>
          <w:rFonts w:ascii="Times New Roman" w:hAnsi="Times New Roman" w:cs="Times New Roman"/>
        </w:rPr>
        <w:t>owning, selling</w:t>
      </w:r>
      <w:proofErr w:type="gramEnd"/>
      <w:r w:rsidRPr="00AE4632">
        <w:rPr>
          <w:rFonts w:ascii="Times New Roman" w:hAnsi="Times New Roman" w:cs="Times New Roman"/>
        </w:rPr>
        <w:t>, possessing, leasing, or operating equipment, facilities, personnel, products, services, personal property, real property, or any other apparatus of business or commerce.</w:t>
      </w:r>
    </w:p>
    <w:p w14:paraId="1D674DB7" w14:textId="77777777" w:rsidR="00864D48" w:rsidRPr="00AE4632" w:rsidRDefault="00864D48" w:rsidP="00783A32">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Marginalized populations of Sudan</w:t>
      </w:r>
      <w:r w:rsidRPr="00AE4632">
        <w:rPr>
          <w:rFonts w:ascii="Times New Roman" w:hAnsi="Times New Roman" w:cs="Times New Roman"/>
        </w:rPr>
        <w:t xml:space="preserve"> </w:t>
      </w:r>
      <w:proofErr w:type="gramStart"/>
      <w:r w:rsidRPr="00AE4632">
        <w:rPr>
          <w:rFonts w:ascii="Times New Roman" w:hAnsi="Times New Roman" w:cs="Times New Roman"/>
        </w:rPr>
        <w:t>means</w:t>
      </w:r>
      <w:proofErr w:type="gramEnd"/>
      <w:r w:rsidRPr="00AE4632">
        <w:rPr>
          <w:rFonts w:ascii="Times New Roman" w:hAnsi="Times New Roman" w:cs="Times New Roman"/>
        </w:rPr>
        <w:t>—</w:t>
      </w:r>
    </w:p>
    <w:p w14:paraId="1D674DB8"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Adversely affected groups in regions authorized to receive assistance under section 8(c) of the Darfur Peace and Accountability Act (Pub. L. 109-344) (50 U.S.C. 1701 note); and</w:t>
      </w:r>
    </w:p>
    <w:p w14:paraId="1D674DB9"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Marginalized areas in Northern Sudan described in section 4(9) of such Act.</w:t>
      </w:r>
    </w:p>
    <w:p w14:paraId="1D674DBA" w14:textId="77777777" w:rsidR="00864D48" w:rsidRPr="00AE4632" w:rsidRDefault="00864D48" w:rsidP="00783A32">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Restricted business operations</w:t>
      </w:r>
      <w:r w:rsidRPr="00AE4632">
        <w:rPr>
          <w:rFonts w:ascii="Times New Roman" w:hAnsi="Times New Roman" w:cs="Times New Roman"/>
        </w:rPr>
        <w:t xml:space="preserve"> </w:t>
      </w:r>
      <w:proofErr w:type="gramStart"/>
      <w:r w:rsidRPr="00AE4632">
        <w:rPr>
          <w:rFonts w:ascii="Times New Roman" w:hAnsi="Times New Roman" w:cs="Times New Roman"/>
        </w:rPr>
        <w:t>means</w:t>
      </w:r>
      <w:proofErr w:type="gramEnd"/>
      <w:r w:rsidRPr="00AE4632">
        <w:rPr>
          <w:rFonts w:ascii="Times New Roman" w:hAnsi="Times New Roman" w:cs="Times New Roman"/>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D674DBB"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 xml:space="preserve">Are conducted under contract directly and exclusively with the regional government of southern </w:t>
      </w:r>
      <w:proofErr w:type="gramStart"/>
      <w:r w:rsidRPr="00AE4632">
        <w:rPr>
          <w:rFonts w:ascii="Times New Roman" w:hAnsi="Times New Roman" w:cs="Times New Roman"/>
        </w:rPr>
        <w:t>Sudan;</w:t>
      </w:r>
      <w:proofErr w:type="gramEnd"/>
    </w:p>
    <w:p w14:paraId="1D674DBC"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 xml:space="preserve">Are conducted under specific authorization from the Office of Foreign Assets Control in the Department of the Treasury, or are expressly exempted under Federal law from the requirement to be conducted under such </w:t>
      </w:r>
      <w:proofErr w:type="gramStart"/>
      <w:r w:rsidRPr="00AE4632">
        <w:rPr>
          <w:rFonts w:ascii="Times New Roman" w:hAnsi="Times New Roman" w:cs="Times New Roman"/>
        </w:rPr>
        <w:t>authorization;</w:t>
      </w:r>
      <w:proofErr w:type="gramEnd"/>
    </w:p>
    <w:p w14:paraId="1D674DBD"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 xml:space="preserve">Consist of providing goods or services to marginalized populations of </w:t>
      </w:r>
      <w:proofErr w:type="gramStart"/>
      <w:r w:rsidRPr="00AE4632">
        <w:rPr>
          <w:rFonts w:ascii="Times New Roman" w:hAnsi="Times New Roman" w:cs="Times New Roman"/>
        </w:rPr>
        <w:t>Sudan;</w:t>
      </w:r>
      <w:proofErr w:type="gramEnd"/>
    </w:p>
    <w:p w14:paraId="1D674DBE"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rPr>
        <w:t xml:space="preserve">Consist of providing goods or services to an internationally recognized peacekeeping force or humanitarian </w:t>
      </w:r>
      <w:proofErr w:type="gramStart"/>
      <w:r w:rsidRPr="00AE4632">
        <w:rPr>
          <w:rFonts w:ascii="Times New Roman" w:hAnsi="Times New Roman" w:cs="Times New Roman"/>
        </w:rPr>
        <w:t>organization;</w:t>
      </w:r>
      <w:proofErr w:type="gramEnd"/>
    </w:p>
    <w:p w14:paraId="1D674DBF"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(5)</w:t>
      </w:r>
      <w:r w:rsidRPr="00AE4632">
        <w:rPr>
          <w:rFonts w:ascii="Times New Roman" w:hAnsi="Times New Roman" w:cs="Times New Roman"/>
        </w:rPr>
        <w:t xml:space="preserve"> </w:t>
      </w:r>
      <w:r w:rsidRPr="00AE4632">
        <w:rPr>
          <w:rFonts w:ascii="Times New Roman" w:hAnsi="Times New Roman" w:cs="Times New Roman"/>
        </w:rPr>
        <w:t>Consist of providing goods or services that are used only to promote health or education; or</w:t>
      </w:r>
    </w:p>
    <w:p w14:paraId="1D674DC0"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(6)</w:t>
      </w:r>
      <w:r w:rsidRPr="00AE4632">
        <w:rPr>
          <w:rFonts w:ascii="Times New Roman" w:hAnsi="Times New Roman" w:cs="Times New Roman"/>
        </w:rPr>
        <w:t xml:space="preserve"> </w:t>
      </w:r>
      <w:r w:rsidRPr="00AE4632">
        <w:rPr>
          <w:rFonts w:ascii="Times New Roman" w:hAnsi="Times New Roman" w:cs="Times New Roman"/>
        </w:rPr>
        <w:t>Have been voluntarily suspended.</w:t>
      </w:r>
    </w:p>
    <w:p w14:paraId="1D674DC1" w14:textId="77777777" w:rsidR="00864D48" w:rsidRPr="00AE4632" w:rsidRDefault="00864D48" w:rsidP="00783A32">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Sensitive technology</w:t>
      </w:r>
      <w:r w:rsidRPr="00AE4632">
        <w:rPr>
          <w:rFonts w:ascii="Times New Roman" w:hAnsi="Times New Roman" w:cs="Times New Roman"/>
        </w:rPr>
        <w:t>—</w:t>
      </w:r>
    </w:p>
    <w:p w14:paraId="1D674DC2"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Means hardware, software, telecommunications equipment, or any other technology that is to be used specifically—</w:t>
      </w:r>
    </w:p>
    <w:p w14:paraId="1D674DC3"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To restrict the free flow of unbiased information in Iran; or</w:t>
      </w:r>
    </w:p>
    <w:p w14:paraId="1D674DC4"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To disrupt, monitor, or otherwise restrict speech of the people of Iran; and</w:t>
      </w:r>
    </w:p>
    <w:p w14:paraId="1D674DC5"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Does not include information or informational materials the export of which the President does not have the authority to regulate or prohibit pursuant to section 203(b)(3) of the International Emergency Economic Powers Act (50 U.S.C. 1702(b)(3)).</w:t>
      </w:r>
    </w:p>
    <w:p w14:paraId="1D674DC6"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(b)</w:t>
      </w:r>
      <w:r w:rsidRPr="00AE4632">
        <w:rPr>
          <w:rFonts w:ascii="Times New Roman" w:hAnsi="Times New Roman" w:cs="Times New Roman"/>
        </w:rPr>
        <w:t xml:space="preserve"> </w:t>
      </w:r>
      <w:r w:rsidRPr="00AE4632">
        <w:rPr>
          <w:rFonts w:ascii="Times New Roman" w:hAnsi="Times New Roman" w:cs="Times New Roman"/>
          <w:i/>
          <w:iCs/>
        </w:rPr>
        <w:t>Procedures</w:t>
      </w:r>
      <w:r w:rsidRPr="00AE4632">
        <w:rPr>
          <w:rFonts w:ascii="Times New Roman" w:hAnsi="Times New Roman" w:cs="Times New Roman"/>
        </w:rPr>
        <w:t>.</w:t>
      </w:r>
    </w:p>
    <w:p w14:paraId="1D674DC7"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i/>
          <w:iCs/>
        </w:rPr>
        <w:t>Covered telecommunications and video surveillance</w:t>
      </w:r>
      <w:r w:rsidRPr="00AE4632">
        <w:rPr>
          <w:rFonts w:ascii="Times New Roman" w:hAnsi="Times New Roman" w:cs="Times New Roman"/>
        </w:rPr>
        <w:t>. The Offeror shall review the list of excluded parties in the System for Award Management (SAM) at</w:t>
      </w:r>
      <w:r w:rsidRPr="00AE4632">
        <w:rPr>
          <w:rFonts w:ascii="Times New Roman" w:hAnsi="Times New Roman" w:cs="Times New Roman"/>
        </w:rPr>
        <w:t xml:space="preserve"> </w:t>
      </w:r>
      <w:hyperlink r:id="rId26" w:history="1">
        <w:r w:rsidRPr="00AE4632">
          <w:rPr>
            <w:rStyle w:val="Hyperlink"/>
            <w:rFonts w:ascii="Times New Roman" w:hAnsi="Times New Roman" w:cs="Times New Roman"/>
            <w:i/>
            <w:iCs/>
          </w:rPr>
          <w:t>https://www.sam.gov</w:t>
        </w:r>
      </w:hyperlink>
      <w:r w:rsidRPr="00AE4632">
        <w:rPr>
          <w:rFonts w:ascii="Times New Roman" w:hAnsi="Times New Roman" w:cs="Times New Roman"/>
        </w:rPr>
        <w:t xml:space="preserve"> </w:t>
      </w:r>
      <w:r w:rsidRPr="00AE4632">
        <w:rPr>
          <w:rFonts w:ascii="Times New Roman" w:hAnsi="Times New Roman" w:cs="Times New Roman"/>
        </w:rPr>
        <w:t>for entities excluded from receiving federal awards for “covered telecommunications equipment or services.”</w:t>
      </w:r>
    </w:p>
    <w:p w14:paraId="1D674DC8"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i/>
          <w:iCs/>
        </w:rPr>
        <w:t>FASCSA Orders</w:t>
      </w:r>
      <w:r w:rsidRPr="00AE4632">
        <w:rPr>
          <w:rFonts w:ascii="Times New Roman" w:hAnsi="Times New Roman" w:cs="Times New Roman"/>
        </w:rPr>
        <w:t>.</w:t>
      </w:r>
    </w:p>
    <w:p w14:paraId="1D674DC9"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D674DCA"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The Offeror shall review the solicitation for any FASCSA orders that are not in SAM but are effective and apply to the solicitation and resultant contract (see FAR 40.204-1(c)(2)).</w:t>
      </w:r>
    </w:p>
    <w:p w14:paraId="1D674DCB"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FASCSA orders issued after the date of solicitation do not apply unless added by an amendment to the solicitation.</w:t>
      </w:r>
    </w:p>
    <w:p w14:paraId="1D674DCC"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(c)</w:t>
      </w:r>
      <w:r w:rsidRPr="00AE4632">
        <w:rPr>
          <w:rFonts w:ascii="Times New Roman" w:hAnsi="Times New Roman" w:cs="Times New Roman"/>
        </w:rPr>
        <w:t xml:space="preserve"> </w:t>
      </w:r>
      <w:r w:rsidRPr="00AE4632">
        <w:rPr>
          <w:rFonts w:ascii="Times New Roman" w:hAnsi="Times New Roman" w:cs="Times New Roman"/>
          <w:i/>
          <w:iCs/>
        </w:rPr>
        <w:t>Covered telecommunications equipment or services representations</w:t>
      </w:r>
      <w:r w:rsidRPr="00AE4632">
        <w:rPr>
          <w:rFonts w:ascii="Times New Roman" w:hAnsi="Times New Roman" w:cs="Times New Roman"/>
        </w:rPr>
        <w:t xml:space="preserve">. By submission of its offer, the Offeror represents that, after conducting a reasonable inquiry (that looks at any information in the Offeror’s possession but does not need to include an internal or third-party </w:t>
      </w:r>
      <w:proofErr w:type="gramStart"/>
      <w:r w:rsidRPr="00AE4632">
        <w:rPr>
          <w:rFonts w:ascii="Times New Roman" w:hAnsi="Times New Roman" w:cs="Times New Roman"/>
        </w:rPr>
        <w:t>audit)—</w:t>
      </w:r>
      <w:proofErr w:type="gramEnd"/>
    </w:p>
    <w:p w14:paraId="1D674DCD"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D674DCE"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It does not use covered telecommunications equipment or services, or use any equipment, system, or service that uses covered telecommunications equipment or services, except as waived by the solicitation, or as disclosed in paragraph (g).</w:t>
      </w:r>
    </w:p>
    <w:p w14:paraId="1D674DCF"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(d)</w:t>
      </w:r>
      <w:r w:rsidRPr="00AE4632">
        <w:rPr>
          <w:rFonts w:ascii="Times New Roman" w:hAnsi="Times New Roman" w:cs="Times New Roman"/>
        </w:rPr>
        <w:t xml:space="preserve"> </w:t>
      </w:r>
      <w:r w:rsidRPr="00AE4632">
        <w:rPr>
          <w:rFonts w:ascii="Times New Roman" w:hAnsi="Times New Roman" w:cs="Times New Roman"/>
          <w:i/>
          <w:iCs/>
        </w:rPr>
        <w:t>FASCSA Representation</w:t>
      </w:r>
      <w:r w:rsidRPr="00AE4632">
        <w:rPr>
          <w:rFonts w:ascii="Times New Roman" w:hAnsi="Times New Roman" w:cs="Times New Roman"/>
        </w:rPr>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AE4632">
        <w:rPr>
          <w:rFonts w:ascii="Times New Roman" w:hAnsi="Times New Roman" w:cs="Times New Roman"/>
        </w:rPr>
        <w:t>inquiry will look at any information in the offeror’s possession but does not need to include an internal or third-party audit.</w:t>
      </w:r>
    </w:p>
    <w:p w14:paraId="1D674DD0"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(e)</w:t>
      </w:r>
      <w:r w:rsidRPr="00AE4632">
        <w:rPr>
          <w:rFonts w:ascii="Times New Roman" w:hAnsi="Times New Roman" w:cs="Times New Roman"/>
        </w:rPr>
        <w:t xml:space="preserve"> </w:t>
      </w:r>
      <w:r w:rsidRPr="00AE4632">
        <w:rPr>
          <w:rFonts w:ascii="Times New Roman" w:hAnsi="Times New Roman" w:cs="Times New Roman"/>
          <w:i/>
          <w:iCs/>
        </w:rPr>
        <w:t>Sudan certification</w:t>
      </w:r>
      <w:r w:rsidRPr="00AE4632">
        <w:rPr>
          <w:rFonts w:ascii="Times New Roman" w:hAnsi="Times New Roman" w:cs="Times New Roman"/>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D674DD1"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(f)</w:t>
      </w:r>
      <w:r w:rsidRPr="00AE4632">
        <w:rPr>
          <w:rFonts w:ascii="Times New Roman" w:hAnsi="Times New Roman" w:cs="Times New Roman"/>
        </w:rPr>
        <w:t xml:space="preserve"> </w:t>
      </w:r>
      <w:r w:rsidRPr="00AE4632">
        <w:rPr>
          <w:rFonts w:ascii="Times New Roman" w:hAnsi="Times New Roman" w:cs="Times New Roman"/>
          <w:i/>
          <w:iCs/>
        </w:rPr>
        <w:t>Iran Representation and Certifications</w:t>
      </w:r>
      <w:r w:rsidRPr="00AE4632">
        <w:rPr>
          <w:rFonts w:ascii="Times New Roman" w:hAnsi="Times New Roman" w:cs="Times New Roman"/>
        </w:rPr>
        <w:t>.</w:t>
      </w:r>
    </w:p>
    <w:p w14:paraId="1D674DD2"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D674DD3"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AE4632">
        <w:rPr>
          <w:rFonts w:ascii="Times New Roman" w:hAnsi="Times New Roman" w:cs="Times New Roman"/>
        </w:rPr>
        <w:t>Iran;</w:t>
      </w:r>
      <w:proofErr w:type="gramEnd"/>
    </w:p>
    <w:p w14:paraId="1D674DD4"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AE4632">
        <w:rPr>
          <w:rFonts w:ascii="Times New Roman" w:hAnsi="Times New Roman" w:cs="Times New Roman"/>
        </w:rPr>
        <w:t>ility to acquire or develop certain weapons or technologies; and</w:t>
      </w:r>
    </w:p>
    <w:p w14:paraId="1D674DD5"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Certifies that the offeror, and any person owned or controlled by the offeror, does not knowingly engage in any transaction that exceeds $1</w:t>
      </w:r>
      <w:r w:rsidRPr="00AE4632">
        <w:rPr>
          <w:rFonts w:ascii="Times New Roman" w:hAnsi="Times New Roman" w:cs="Times New Roman"/>
        </w:rPr>
        <w:t>5</w:t>
      </w:r>
      <w:r w:rsidRPr="00AE4632">
        <w:rPr>
          <w:rFonts w:ascii="Times New Roman" w:hAnsi="Times New Roman" w:cs="Times New Roman"/>
        </w:rPr>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rsidRPr="00AE4632">
        <w:rPr>
          <w:rFonts w:ascii="Times New Roman" w:hAnsi="Times New Roman" w:cs="Times New Roman"/>
        </w:rPr>
        <w:t xml:space="preserve"> </w:t>
      </w:r>
      <w:hyperlink r:id="rId27" w:history="1">
        <w:r w:rsidRPr="00AE4632">
          <w:rPr>
            <w:rStyle w:val="Hyperlink"/>
            <w:rFonts w:ascii="Times New Roman" w:hAnsi="Times New Roman" w:cs="Times New Roman"/>
            <w:i/>
            <w:iCs/>
          </w:rPr>
          <w:t>https://www.treasury.gov/resource-center/sanctions/SDN-List/Pages/default.aspx</w:t>
        </w:r>
      </w:hyperlink>
      <w:r w:rsidRPr="00AE4632">
        <w:rPr>
          <w:rFonts w:ascii="Times New Roman" w:hAnsi="Times New Roman" w:cs="Times New Roman"/>
        </w:rPr>
        <w:t>)</w:t>
      </w:r>
    </w:p>
    <w:p w14:paraId="1D674DD6"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 xml:space="preserve">Exception </w:t>
      </w:r>
      <w:proofErr w:type="gramStart"/>
      <w:r w:rsidRPr="00AE4632">
        <w:rPr>
          <w:rFonts w:ascii="Times New Roman" w:hAnsi="Times New Roman" w:cs="Times New Roman"/>
        </w:rPr>
        <w:t>for</w:t>
      </w:r>
      <w:proofErr w:type="gramEnd"/>
      <w:r w:rsidRPr="00AE4632">
        <w:rPr>
          <w:rFonts w:ascii="Times New Roman" w:hAnsi="Times New Roman" w:cs="Times New Roman"/>
        </w:rPr>
        <w:t xml:space="preserve"> trade agreements. The representation and certification requirements of paragraph (f)(1) of this provision do not apply if—</w:t>
      </w:r>
    </w:p>
    <w:p w14:paraId="1D674DD7"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 xml:space="preserve">This solicitation includes a </w:t>
      </w:r>
      <w:proofErr w:type="gramStart"/>
      <w:r w:rsidRPr="00AE4632">
        <w:rPr>
          <w:rFonts w:ascii="Times New Roman" w:hAnsi="Times New Roman" w:cs="Times New Roman"/>
        </w:rPr>
        <w:t>trade agreements</w:t>
      </w:r>
      <w:proofErr w:type="gramEnd"/>
      <w:r w:rsidRPr="00AE4632">
        <w:rPr>
          <w:rFonts w:ascii="Times New Roman" w:hAnsi="Times New Roman" w:cs="Times New Roman"/>
        </w:rPr>
        <w:t xml:space="preserve"> notice or certification (e.g., 52.225-6, Trade Agreements Certificate); and</w:t>
      </w:r>
    </w:p>
    <w:p w14:paraId="1D674DD8"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The offeror has certified that all the offered products to be supplied are designated country end products or designated country construction material.</w:t>
      </w:r>
    </w:p>
    <w:p w14:paraId="1D674DD9"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The offeror shall email questions concerning sensitive technology to the Department of State at</w:t>
      </w:r>
      <w:r w:rsidRPr="00AE4632">
        <w:rPr>
          <w:rFonts w:ascii="Times New Roman" w:hAnsi="Times New Roman" w:cs="Times New Roman"/>
        </w:rPr>
        <w:t xml:space="preserve"> </w:t>
      </w:r>
      <w:hyperlink r:id="rId28" w:history="1">
        <w:r w:rsidRPr="00AE4632">
          <w:rPr>
            <w:rStyle w:val="Hyperlink"/>
            <w:rFonts w:ascii="Times New Roman" w:hAnsi="Times New Roman" w:cs="Times New Roman"/>
            <w:i/>
            <w:iCs/>
          </w:rPr>
          <w:t>CISADA106@state.gov</w:t>
        </w:r>
      </w:hyperlink>
      <w:r w:rsidRPr="00AE4632">
        <w:rPr>
          <w:rFonts w:ascii="Times New Roman" w:hAnsi="Times New Roman" w:cs="Times New Roman"/>
        </w:rPr>
        <w:t>.</w:t>
      </w:r>
    </w:p>
    <w:p w14:paraId="1D674DDA"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(g)</w:t>
      </w:r>
      <w:r w:rsidRPr="00AE4632">
        <w:rPr>
          <w:rFonts w:ascii="Times New Roman" w:hAnsi="Times New Roman" w:cs="Times New Roman"/>
        </w:rPr>
        <w:t xml:space="preserve"> </w:t>
      </w:r>
      <w:r w:rsidRPr="00AE4632">
        <w:rPr>
          <w:rFonts w:ascii="Times New Roman" w:hAnsi="Times New Roman" w:cs="Times New Roman"/>
          <w:i/>
          <w:iCs/>
        </w:rPr>
        <w:t>Disclosure</w:t>
      </w:r>
      <w:r w:rsidRPr="00AE4632">
        <w:rPr>
          <w:rFonts w:ascii="Times New Roman" w:hAnsi="Times New Roman" w:cs="Times New Roman"/>
        </w:rPr>
        <w:t>.</w:t>
      </w:r>
    </w:p>
    <w:p w14:paraId="1D674DDB"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 xml:space="preserve">If the Offeror </w:t>
      </w:r>
      <w:proofErr w:type="gramStart"/>
      <w:r w:rsidRPr="00AE4632">
        <w:rPr>
          <w:rFonts w:ascii="Times New Roman" w:hAnsi="Times New Roman" w:cs="Times New Roman"/>
        </w:rPr>
        <w:t>is not able to</w:t>
      </w:r>
      <w:proofErr w:type="gramEnd"/>
      <w:r w:rsidRPr="00AE4632">
        <w:rPr>
          <w:rFonts w:ascii="Times New Roman" w:hAnsi="Times New Roman" w:cs="Times New Roman"/>
        </w:rPr>
        <w:t xml:space="preserve"> represent compliance with the prohibitions in paragraphs (c) or (d), then the Offeror shall disclose within 72 hours to the contracting office identified in paragraph (g)(2) the following information for each product or service not compliant:</w:t>
      </w:r>
    </w:p>
    <w:p w14:paraId="1D674DDC"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 xml:space="preserve">Contract number and order number, if </w:t>
      </w:r>
      <w:proofErr w:type="gramStart"/>
      <w:r w:rsidRPr="00AE4632">
        <w:rPr>
          <w:rFonts w:ascii="Times New Roman" w:hAnsi="Times New Roman" w:cs="Times New Roman"/>
        </w:rPr>
        <w:t>applicable;</w:t>
      </w:r>
      <w:proofErr w:type="gramEnd"/>
    </w:p>
    <w:p w14:paraId="1D674DDD"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 xml:space="preserve">Identification of whether this disclosure relates to paragraph (c) on covered telecommunication equipment or services, or to paragraph (d) on FASCSA </w:t>
      </w:r>
      <w:proofErr w:type="gramStart"/>
      <w:r w:rsidRPr="00AE4632">
        <w:rPr>
          <w:rFonts w:ascii="Times New Roman" w:hAnsi="Times New Roman" w:cs="Times New Roman"/>
        </w:rPr>
        <w:t>orders;</w:t>
      </w:r>
      <w:proofErr w:type="gramEnd"/>
    </w:p>
    <w:p w14:paraId="1D674DDE"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AE4632">
        <w:rPr>
          <w:rFonts w:ascii="Times New Roman" w:hAnsi="Times New Roman" w:cs="Times New Roman"/>
        </w:rPr>
        <w:t>);</w:t>
      </w:r>
      <w:proofErr w:type="gramEnd"/>
    </w:p>
    <w:p w14:paraId="1D674DDF"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(iv)</w:t>
      </w:r>
      <w:r w:rsidRPr="00AE4632">
        <w:rPr>
          <w:rFonts w:ascii="Times New Roman" w:hAnsi="Times New Roman" w:cs="Times New Roman"/>
        </w:rPr>
        <w:t xml:space="preserve"> </w:t>
      </w:r>
      <w:r w:rsidRPr="00AE4632">
        <w:rPr>
          <w:rFonts w:ascii="Times New Roman" w:hAnsi="Times New Roman" w:cs="Times New Roman"/>
        </w:rPr>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AE4632">
        <w:rPr>
          <w:rFonts w:ascii="Times New Roman" w:hAnsi="Times New Roman" w:cs="Times New Roman"/>
        </w:rPr>
        <w:t>);</w:t>
      </w:r>
      <w:proofErr w:type="gramEnd"/>
    </w:p>
    <w:p w14:paraId="1D674DE0"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w:t>
      </w:r>
      <w:r w:rsidRPr="00AE4632">
        <w:rPr>
          <w:rFonts w:ascii="Times New Roman" w:hAnsi="Times New Roman" w:cs="Times New Roman"/>
        </w:rPr>
        <w:t xml:space="preserve"> </w:t>
      </w:r>
      <w:r w:rsidRPr="00AE4632">
        <w:rPr>
          <w:rFonts w:ascii="Times New Roman" w:hAnsi="Times New Roman" w:cs="Times New Roman"/>
        </w:rPr>
        <w:t xml:space="preserve">Description of the functionality of the product or service and how that functionality impacts the risk to the product or </w:t>
      </w:r>
      <w:proofErr w:type="gramStart"/>
      <w:r w:rsidRPr="00AE4632">
        <w:rPr>
          <w:rFonts w:ascii="Times New Roman" w:hAnsi="Times New Roman" w:cs="Times New Roman"/>
        </w:rPr>
        <w:t>service;</w:t>
      </w:r>
      <w:proofErr w:type="gramEnd"/>
    </w:p>
    <w:p w14:paraId="1D674DE1"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(vi)</w:t>
      </w:r>
      <w:r w:rsidRPr="00AE4632">
        <w:rPr>
          <w:rFonts w:ascii="Times New Roman" w:hAnsi="Times New Roman" w:cs="Times New Roman"/>
        </w:rPr>
        <w:t xml:space="preserve"> </w:t>
      </w:r>
      <w:r w:rsidRPr="00AE4632">
        <w:rPr>
          <w:rFonts w:ascii="Times New Roman" w:hAnsi="Times New Roman" w:cs="Times New Roman"/>
        </w:rPr>
        <w:t xml:space="preserve">An explanation of any factors relevant to determining </w:t>
      </w:r>
      <w:proofErr w:type="gramStart"/>
      <w:r w:rsidRPr="00AE4632">
        <w:rPr>
          <w:rFonts w:ascii="Times New Roman" w:hAnsi="Times New Roman" w:cs="Times New Roman"/>
        </w:rPr>
        <w:t>if</w:t>
      </w:r>
      <w:proofErr w:type="gramEnd"/>
      <w:r w:rsidRPr="00AE4632">
        <w:rPr>
          <w:rFonts w:ascii="Times New Roman" w:hAnsi="Times New Roman" w:cs="Times New Roman"/>
        </w:rPr>
        <w:t xml:space="preserve"> the product or service should be permitted by an applicable exception, exemption, or waiver (if the offeror would like the Government to consider a waiver</w:t>
      </w:r>
      <w:proofErr w:type="gramStart"/>
      <w:r w:rsidRPr="00AE4632">
        <w:rPr>
          <w:rFonts w:ascii="Times New Roman" w:hAnsi="Times New Roman" w:cs="Times New Roman"/>
        </w:rPr>
        <w:t>);</w:t>
      </w:r>
      <w:proofErr w:type="gramEnd"/>
    </w:p>
    <w:p w14:paraId="1D674DE2"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(vii)</w:t>
      </w:r>
      <w:r w:rsidRPr="00AE4632">
        <w:rPr>
          <w:rFonts w:ascii="Times New Roman" w:hAnsi="Times New Roman" w:cs="Times New Roman"/>
        </w:rPr>
        <w:t xml:space="preserve"> </w:t>
      </w:r>
      <w:r w:rsidRPr="00AE4632">
        <w:rPr>
          <w:rFonts w:ascii="Times New Roman" w:hAnsi="Times New Roman" w:cs="Times New Roman"/>
        </w:rPr>
        <w:t xml:space="preserve">Whether alternative products or services are available that would be compliant with the </w:t>
      </w:r>
      <w:proofErr w:type="gramStart"/>
      <w:r w:rsidRPr="00AE4632">
        <w:rPr>
          <w:rFonts w:ascii="Times New Roman" w:hAnsi="Times New Roman" w:cs="Times New Roman"/>
        </w:rPr>
        <w:t>prohibition;</w:t>
      </w:r>
      <w:proofErr w:type="gramEnd"/>
    </w:p>
    <w:p w14:paraId="1D674DE3"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(viii)</w:t>
      </w:r>
      <w:r w:rsidRPr="00AE4632">
        <w:rPr>
          <w:rFonts w:ascii="Times New Roman" w:hAnsi="Times New Roman" w:cs="Times New Roman"/>
        </w:rPr>
        <w:t xml:space="preserve"> </w:t>
      </w:r>
      <w:r w:rsidRPr="00AE4632">
        <w:rPr>
          <w:rFonts w:ascii="Times New Roman" w:hAnsi="Times New Roman" w:cs="Times New Roman"/>
        </w:rPr>
        <w:t>If the product or service is related to item maintenance, include the following information on the item being maintained:</w:t>
      </w:r>
    </w:p>
    <w:p w14:paraId="1D674DE4"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(A)</w:t>
      </w:r>
      <w:r w:rsidRPr="00AE4632">
        <w:rPr>
          <w:rFonts w:ascii="Times New Roman" w:hAnsi="Times New Roman" w:cs="Times New Roman"/>
        </w:rPr>
        <w:t xml:space="preserve"> </w:t>
      </w:r>
      <w:proofErr w:type="gramStart"/>
      <w:r w:rsidRPr="00AE4632">
        <w:rPr>
          <w:rFonts w:ascii="Times New Roman" w:hAnsi="Times New Roman" w:cs="Times New Roman"/>
        </w:rPr>
        <w:t>Brand;</w:t>
      </w:r>
      <w:proofErr w:type="gramEnd"/>
    </w:p>
    <w:p w14:paraId="1D674DE5"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(B)</w:t>
      </w:r>
      <w:r w:rsidRPr="00AE4632">
        <w:rPr>
          <w:rFonts w:ascii="Times New Roman" w:hAnsi="Times New Roman" w:cs="Times New Roman"/>
        </w:rPr>
        <w:t xml:space="preserve"> </w:t>
      </w:r>
      <w:r w:rsidRPr="00AE4632">
        <w:rPr>
          <w:rFonts w:ascii="Times New Roman" w:hAnsi="Times New Roman" w:cs="Times New Roman"/>
        </w:rPr>
        <w:t>Model number, OEM number, manufacturer part number, or wholesaler number; and</w:t>
      </w:r>
    </w:p>
    <w:p w14:paraId="1D674DE6"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(C)</w:t>
      </w:r>
      <w:r w:rsidRPr="00AE4632">
        <w:rPr>
          <w:rFonts w:ascii="Times New Roman" w:hAnsi="Times New Roman" w:cs="Times New Roman"/>
        </w:rPr>
        <w:t xml:space="preserve"> </w:t>
      </w:r>
      <w:r w:rsidRPr="00AE4632">
        <w:rPr>
          <w:rFonts w:ascii="Times New Roman" w:hAnsi="Times New Roman" w:cs="Times New Roman"/>
        </w:rPr>
        <w:t>Item description, as applicable.</w:t>
      </w:r>
    </w:p>
    <w:p w14:paraId="1D674DE7"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(ix)</w:t>
      </w:r>
      <w:r w:rsidRPr="00AE4632">
        <w:rPr>
          <w:rFonts w:ascii="Times New Roman" w:hAnsi="Times New Roman" w:cs="Times New Roman"/>
        </w:rPr>
        <w:t xml:space="preserve"> </w:t>
      </w:r>
      <w:r w:rsidRPr="00AE4632">
        <w:rPr>
          <w:rFonts w:ascii="Times New Roman" w:hAnsi="Times New Roman" w:cs="Times New Roman"/>
        </w:rPr>
        <w:t>Any readily available information about mitigation actions undertaken or recommended.</w:t>
      </w:r>
    </w:p>
    <w:p w14:paraId="1D674DE8"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If a disclosure is required to be submitted to a contracting office, the offeror shall submit the disclosure as follows:</w:t>
      </w:r>
    </w:p>
    <w:p w14:paraId="1D674DE9"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 xml:space="preserve">If a Department of Defense contracting office, the offeror shall submit the disclosure to the website at </w:t>
      </w:r>
      <w:hyperlink r:id="rId29" w:history="1">
        <w:r w:rsidRPr="00AE4632">
          <w:rPr>
            <w:rStyle w:val="Hyperlink"/>
            <w:rFonts w:ascii="Times New Roman" w:hAnsi="Times New Roman" w:cs="Times New Roman"/>
            <w:i/>
            <w:iCs/>
          </w:rPr>
          <w:t>https://dibnet.dod.mil</w:t>
        </w:r>
      </w:hyperlink>
      <w:r w:rsidRPr="00AE4632">
        <w:rPr>
          <w:rFonts w:ascii="Times New Roman" w:hAnsi="Times New Roman" w:cs="Times New Roman"/>
        </w:rPr>
        <w:t>.</w:t>
      </w:r>
    </w:p>
    <w:p w14:paraId="1D674DEA"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For all other contracting offices, the Offeror shall submit the disclosure to the Contracting Officer.</w:t>
      </w:r>
    </w:p>
    <w:p w14:paraId="1D674DEB" w14:textId="77777777" w:rsidR="00864D48" w:rsidRPr="00AE4632" w:rsidRDefault="00864D48" w:rsidP="00783A32">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D674DEC" w14:textId="77777777" w:rsidR="00864D48" w:rsidRPr="00AE4632" w:rsidRDefault="00864D48" w:rsidP="00783A32">
      <w:pPr>
        <w:rPr>
          <w:rStyle w:val="AAMSKBFill-InHighlight"/>
          <w:rFonts w:ascii="Times New Roman" w:hAnsi="Times New Roman" w:cs="Times New Roman"/>
          <w:color w:val="auto"/>
        </w:rPr>
      </w:pPr>
      <w:r w:rsidRPr="00AE4632">
        <w:rPr>
          <w:rFonts w:ascii="Times New Roman" w:hAnsi="Times New Roman" w:cs="Times New Roman"/>
        </w:rPr>
        <w:t xml:space="preserve">  </w:t>
      </w:r>
      <w:r w:rsidRPr="00AE4632">
        <w:rPr>
          <w:rFonts w:ascii="Times New Roman" w:hAnsi="Times New Roman" w:cs="Times New Roman"/>
        </w:rPr>
        <w:t>(h)</w:t>
      </w:r>
      <w:r w:rsidRPr="00AE4632">
        <w:rPr>
          <w:rFonts w:ascii="Times New Roman" w:hAnsi="Times New Roman" w:cs="Times New Roman"/>
        </w:rPr>
        <w:t xml:space="preserve"> </w:t>
      </w:r>
      <w:r w:rsidRPr="00AE4632">
        <w:rPr>
          <w:rFonts w:ascii="Times New Roman" w:hAnsi="Times New Roman" w:cs="Times New Roman"/>
          <w:i/>
          <w:iCs/>
        </w:rPr>
        <w:t>Executive agency review of disclosures</w:t>
      </w:r>
      <w:r w:rsidRPr="00AE4632">
        <w:rPr>
          <w:rFonts w:ascii="Times New Roman" w:hAnsi="Times New Roman" w:cs="Times New Roman"/>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D674DED" w14:textId="77777777" w:rsidR="00864D48" w:rsidRPr="00AE4632" w:rsidRDefault="00864D48" w:rsidP="001C4DDA">
      <w:pPr>
        <w:jc w:val="center"/>
        <w:rPr>
          <w:rFonts w:ascii="Times New Roman" w:hAnsi="Times New Roman" w:cs="Times New Roman"/>
        </w:rPr>
      </w:pPr>
      <w:r w:rsidRPr="00AE4632">
        <w:rPr>
          <w:rFonts w:ascii="Times New Roman" w:hAnsi="Times New Roman" w:cs="Times New Roman"/>
        </w:rPr>
        <w:t>(End of Provision)</w:t>
      </w:r>
    </w:p>
    <w:p w14:paraId="1D674DEE" w14:textId="77777777" w:rsidR="005D57F7" w:rsidRPr="00AE4632" w:rsidRDefault="005D57F7">
      <w:pPr>
        <w:pageBreakBefore/>
        <w:rPr>
          <w:rFonts w:ascii="Times New Roman" w:hAnsi="Times New Roman" w:cs="Times New Roman"/>
        </w:rPr>
      </w:pPr>
    </w:p>
    <w:p w14:paraId="1D674DEF" w14:textId="77777777" w:rsidR="005D57F7" w:rsidRPr="00AE4632" w:rsidRDefault="00864D48">
      <w:pPr>
        <w:pStyle w:val="Heading1"/>
        <w:rPr>
          <w:rFonts w:ascii="Times New Roman" w:hAnsi="Times New Roman" w:cs="Times New Roman"/>
          <w:sz w:val="22"/>
          <w:szCs w:val="22"/>
        </w:rPr>
      </w:pPr>
      <w:bookmarkStart w:id="32" w:name="_Toc225427250"/>
      <w:r w:rsidRPr="00AE4632">
        <w:rPr>
          <w:rFonts w:ascii="Times New Roman" w:hAnsi="Times New Roman" w:cs="Times New Roman"/>
          <w:sz w:val="22"/>
          <w:szCs w:val="22"/>
        </w:rPr>
        <w:t>GENERAL CONDITIONS</w:t>
      </w:r>
      <w:bookmarkEnd w:id="32"/>
    </w:p>
    <w:p w14:paraId="1D674DF0" w14:textId="77777777" w:rsidR="00864D48" w:rsidRPr="00AE4632" w:rsidRDefault="00864D48">
      <w:pPr>
        <w:pStyle w:val="Heading2"/>
        <w:rPr>
          <w:rFonts w:ascii="Times New Roman" w:hAnsi="Times New Roman" w:cs="Times New Roman"/>
          <w:sz w:val="22"/>
          <w:szCs w:val="22"/>
        </w:rPr>
      </w:pPr>
      <w:bookmarkStart w:id="33" w:name="_Toc225427251"/>
      <w:proofErr w:type="gramStart"/>
      <w:r w:rsidRPr="00AE4632">
        <w:rPr>
          <w:rFonts w:ascii="Times New Roman" w:hAnsi="Times New Roman" w:cs="Times New Roman"/>
          <w:sz w:val="22"/>
          <w:szCs w:val="22"/>
        </w:rPr>
        <w:t>4.1</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52.219</w:t>
      </w:r>
      <w:proofErr w:type="gramEnd"/>
      <w:r w:rsidRPr="00AE4632">
        <w:rPr>
          <w:rFonts w:ascii="Times New Roman" w:hAnsi="Times New Roman" w:cs="Times New Roman"/>
          <w:sz w:val="22"/>
          <w:szCs w:val="22"/>
        </w:rPr>
        <w:t>-28</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POSTAWARD SMALL BUSINESS PROGRAM REREPRESENTATION</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NOV 2025</w:t>
      </w:r>
      <w:r w:rsidRPr="00AE4632">
        <w:rPr>
          <w:rFonts w:ascii="Times New Roman" w:hAnsi="Times New Roman" w:cs="Times New Roman"/>
          <w:sz w:val="22"/>
          <w:szCs w:val="22"/>
        </w:rPr>
        <w:t>)</w:t>
      </w:r>
      <w:r w:rsidRPr="00AE4632">
        <w:rPr>
          <w:rFonts w:ascii="Times New Roman" w:hAnsi="Times New Roman" w:cs="Times New Roman"/>
          <w:sz w:val="22"/>
          <w:szCs w:val="22"/>
        </w:rPr>
        <w:t xml:space="preserve"> (DEVIATION)</w:t>
      </w:r>
      <w:bookmarkEnd w:id="33"/>
    </w:p>
    <w:p w14:paraId="1D674DF1"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(a) </w:t>
      </w:r>
      <w:r w:rsidRPr="00AE4632">
        <w:rPr>
          <w:rFonts w:ascii="Times New Roman" w:hAnsi="Times New Roman" w:cs="Times New Roman"/>
          <w:i/>
        </w:rPr>
        <w:t>Definitions.</w:t>
      </w:r>
      <w:r w:rsidRPr="00AE4632">
        <w:rPr>
          <w:rFonts w:ascii="Times New Roman" w:hAnsi="Times New Roman" w:cs="Times New Roman"/>
        </w:rPr>
        <w:t xml:space="preserve"> As used in this clause—</w:t>
      </w:r>
    </w:p>
    <w:p w14:paraId="1D674DF2"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rPr>
        <w:t>Long-term contract</w:t>
      </w:r>
      <w:r w:rsidRPr="00AE4632">
        <w:rPr>
          <w:rFonts w:ascii="Times New Roman" w:hAnsi="Times New Roman" w:cs="Times New Roman"/>
        </w:rP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1D674DF3"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Small business concern</w:t>
      </w:r>
      <w:r w:rsidRPr="00AE4632">
        <w:rPr>
          <w:rFonts w:ascii="Times New Roman" w:hAnsi="Times New Roman" w:cs="Times New Roman"/>
        </w:rPr>
        <w:t>—</w:t>
      </w:r>
    </w:p>
    <w:p w14:paraId="1D674DF4" w14:textId="77777777" w:rsidR="00864D48" w:rsidRPr="00AE4632" w:rsidRDefault="00864D48" w:rsidP="00185A6A">
      <w:pPr>
        <w:rPr>
          <w:rFonts w:ascii="Times New Roman" w:hAnsi="Times New Roman" w:cs="Times New Roman"/>
        </w:rPr>
      </w:pPr>
      <w:r w:rsidRPr="00AE4632">
        <w:rPr>
          <w:rFonts w:ascii="Times New Roman" w:hAnsi="Times New Roman" w:cs="Times New Roman"/>
        </w:rPr>
        <w:t xml:space="preserve">    (1) </w:t>
      </w:r>
      <w:r w:rsidRPr="00AE4632">
        <w:rPr>
          <w:rFonts w:ascii="Times New Roman" w:hAnsi="Times New Roman" w:cs="Times New Roman"/>
        </w:rPr>
        <w:t>Means a concern, including its</w:t>
      </w:r>
      <w:r w:rsidRPr="00AE4632">
        <w:rPr>
          <w:rFonts w:ascii="Times New Roman" w:hAnsi="Times New Roman" w:cs="Times New Roman"/>
        </w:rPr>
        <w:t xml:space="preserve"> </w:t>
      </w:r>
      <w:r w:rsidRPr="00AE4632">
        <w:rPr>
          <w:rFonts w:ascii="Times New Roman" w:hAnsi="Times New Roman" w:cs="Times New Roman"/>
        </w:rPr>
        <w:t>affiliates, that is independently owned and</w:t>
      </w:r>
      <w:r w:rsidRPr="00AE4632">
        <w:rPr>
          <w:rFonts w:ascii="Times New Roman" w:hAnsi="Times New Roman" w:cs="Times New Roman"/>
        </w:rPr>
        <w:t xml:space="preserve"> </w:t>
      </w:r>
      <w:r w:rsidRPr="00AE4632">
        <w:rPr>
          <w:rFonts w:ascii="Times New Roman" w:hAnsi="Times New Roman" w:cs="Times New Roman"/>
        </w:rPr>
        <w:t>operated, not dominant in its field of</w:t>
      </w:r>
      <w:r w:rsidRPr="00AE4632">
        <w:rPr>
          <w:rFonts w:ascii="Times New Roman" w:hAnsi="Times New Roman" w:cs="Times New Roman"/>
        </w:rPr>
        <w:t xml:space="preserve"> </w:t>
      </w:r>
      <w:r w:rsidRPr="00AE4632">
        <w:rPr>
          <w:rFonts w:ascii="Times New Roman" w:hAnsi="Times New Roman" w:cs="Times New Roman"/>
        </w:rPr>
        <w:t>operation, and qualified as a small business</w:t>
      </w:r>
      <w:r w:rsidRPr="00AE4632">
        <w:rPr>
          <w:rFonts w:ascii="Times New Roman" w:hAnsi="Times New Roman" w:cs="Times New Roman"/>
        </w:rPr>
        <w:t xml:space="preserve"> </w:t>
      </w:r>
      <w:r w:rsidRPr="00AE4632">
        <w:rPr>
          <w:rFonts w:ascii="Times New Roman" w:hAnsi="Times New Roman" w:cs="Times New Roman"/>
        </w:rPr>
        <w:t>under the criteria in 13 CFR part 121 and the</w:t>
      </w:r>
      <w:r w:rsidRPr="00AE4632">
        <w:rPr>
          <w:rFonts w:ascii="Times New Roman" w:hAnsi="Times New Roman" w:cs="Times New Roman"/>
        </w:rPr>
        <w:t xml:space="preserve"> </w:t>
      </w:r>
      <w:r w:rsidRPr="00AE4632">
        <w:rPr>
          <w:rFonts w:ascii="Times New Roman" w:hAnsi="Times New Roman" w:cs="Times New Roman"/>
        </w:rPr>
        <w:t>size standard in paragraph (</w:t>
      </w:r>
      <w:r w:rsidRPr="00AE4632">
        <w:rPr>
          <w:rFonts w:ascii="Times New Roman" w:hAnsi="Times New Roman" w:cs="Times New Roman"/>
        </w:rPr>
        <w:t>c</w:t>
      </w:r>
      <w:r w:rsidRPr="00AE4632">
        <w:rPr>
          <w:rFonts w:ascii="Times New Roman" w:hAnsi="Times New Roman" w:cs="Times New Roman"/>
        </w:rPr>
        <w:t>) of this clause.</w:t>
      </w:r>
    </w:p>
    <w:p w14:paraId="1D674DF5" w14:textId="77777777" w:rsidR="00864D48" w:rsidRPr="00AE4632" w:rsidRDefault="00864D48" w:rsidP="00A0624A">
      <w:pPr>
        <w:rPr>
          <w:rFonts w:ascii="Times New Roman" w:hAnsi="Times New Roman" w:cs="Times New Roman"/>
        </w:rPr>
      </w:pPr>
      <w:r w:rsidRPr="00AE4632">
        <w:rPr>
          <w:rFonts w:ascii="Times New Roman" w:hAnsi="Times New Roman" w:cs="Times New Roman"/>
        </w:rPr>
        <w:t xml:space="preserve">    (2) </w:t>
      </w:r>
      <w:r w:rsidRPr="00AE4632">
        <w:rPr>
          <w:rFonts w:ascii="Times New Roman" w:hAnsi="Times New Roman" w:cs="Times New Roman"/>
          <w:i/>
          <w:iCs/>
        </w:rPr>
        <w:t>Affiliates</w:t>
      </w:r>
      <w:r w:rsidRPr="00AE4632">
        <w:rPr>
          <w:rFonts w:ascii="Times New Roman" w:hAnsi="Times New Roman" w:cs="Times New Roman"/>
        </w:rPr>
        <w:t xml:space="preserve">, as used in this definition, means business concerns, one of whom directly or indirectly controls or has the power to control </w:t>
      </w:r>
      <w:proofErr w:type="gramStart"/>
      <w:r w:rsidRPr="00AE4632">
        <w:rPr>
          <w:rFonts w:ascii="Times New Roman" w:hAnsi="Times New Roman" w:cs="Times New Roman"/>
        </w:rPr>
        <w:t>the others</w:t>
      </w:r>
      <w:proofErr w:type="gramEnd"/>
      <w:r w:rsidRPr="00AE4632">
        <w:rPr>
          <w:rFonts w:ascii="Times New Roman" w:hAnsi="Times New Roman" w:cs="Times New Roman"/>
        </w:rPr>
        <w:t xml:space="preserve">, or a third party or </w:t>
      </w:r>
      <w:proofErr w:type="gramStart"/>
      <w:r w:rsidRPr="00AE4632">
        <w:rPr>
          <w:rFonts w:ascii="Times New Roman" w:hAnsi="Times New Roman" w:cs="Times New Roman"/>
        </w:rPr>
        <w:t>parties</w:t>
      </w:r>
      <w:proofErr w:type="gramEnd"/>
      <w:r w:rsidRPr="00AE4632">
        <w:rPr>
          <w:rFonts w:ascii="Times New Roman" w:hAnsi="Times New Roman" w:cs="Times New Roman"/>
        </w:rPr>
        <w:t xml:space="preserve"> control or have the power to control </w:t>
      </w:r>
      <w:proofErr w:type="gramStart"/>
      <w:r w:rsidRPr="00AE4632">
        <w:rPr>
          <w:rFonts w:ascii="Times New Roman" w:hAnsi="Times New Roman" w:cs="Times New Roman"/>
        </w:rPr>
        <w:t>the others</w:t>
      </w:r>
      <w:proofErr w:type="gramEnd"/>
      <w:r w:rsidRPr="00AE4632">
        <w:rPr>
          <w:rFonts w:ascii="Times New Roman" w:hAnsi="Times New Roman" w:cs="Times New Roman"/>
        </w:rPr>
        <w:t>. In determining whether affiliation exists, consideration is given to all appropriate factors including common ownership, common management, and contractual relationships. SBA determines affiliation based on the factors set forth at 13 CFR 121.103.</w:t>
      </w:r>
    </w:p>
    <w:p w14:paraId="1D674DF6"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(b)</w:t>
      </w:r>
      <w:r w:rsidRPr="00AE4632">
        <w:rPr>
          <w:rFonts w:ascii="Times New Roman" w:hAnsi="Times New Roman" w:cs="Times New Roman"/>
        </w:rPr>
        <w:t xml:space="preserve"> </w:t>
      </w:r>
      <w:r w:rsidRPr="00AE4632">
        <w:rPr>
          <w:rFonts w:ascii="Times New Roman" w:hAnsi="Times New Roman" w:cs="Times New Roman"/>
        </w:rPr>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1D674DF7"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(1) Within 30 days after execution of a novation agreement or within 30 days after modification of the contract to include this clause, if the novation agreement was executed prior to inclusion of this clause in the contract.</w:t>
      </w:r>
    </w:p>
    <w:p w14:paraId="1D674DF8"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1D674DF9"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(3) For long-term contracts</w:t>
      </w:r>
      <w:r w:rsidRPr="00AE4632">
        <w:rPr>
          <w:rFonts w:ascii="Times New Roman" w:hAnsi="Times New Roman" w:cs="Times New Roman"/>
        </w:rPr>
        <w:t>-</w:t>
      </w:r>
    </w:p>
    <w:p w14:paraId="1D674DFA"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(i) Within 60 to 120 days prior to the end of the fifth year of the contract; and</w:t>
      </w:r>
    </w:p>
    <w:p w14:paraId="1D674DFB"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(ii) Within 60 to 120 days prior to the date specified in the contract for exercising any option thereafter.</w:t>
      </w:r>
    </w:p>
    <w:p w14:paraId="1D674DFC"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c</w:t>
      </w:r>
      <w:r w:rsidRPr="00AE4632">
        <w:rPr>
          <w:rFonts w:ascii="Times New Roman" w:hAnsi="Times New Roman" w:cs="Times New Roman"/>
        </w:rPr>
        <w:t>) The Contractor shall rerepresent its size status in accordance with the size standard in effect at the time of this rerepresentation that corresponds to the North American Industry Classification System (NAICS) code</w:t>
      </w:r>
      <w:r w:rsidRPr="00AE4632">
        <w:rPr>
          <w:rFonts w:ascii="Times New Roman" w:hAnsi="Times New Roman" w:cs="Times New Roman"/>
        </w:rPr>
        <w:t>(s)</w:t>
      </w:r>
      <w:r w:rsidRPr="00AE4632">
        <w:rPr>
          <w:rFonts w:ascii="Times New Roman" w:hAnsi="Times New Roman" w:cs="Times New Roman"/>
        </w:rPr>
        <w:t xml:space="preserve"> assigned to this contract. The small business size standard corresponding to this NAICS code</w:t>
      </w:r>
      <w:r w:rsidRPr="00AE4632">
        <w:rPr>
          <w:rFonts w:ascii="Times New Roman" w:hAnsi="Times New Roman" w:cs="Times New Roman"/>
        </w:rPr>
        <w:t>(s)</w:t>
      </w:r>
      <w:r w:rsidRPr="00AE4632">
        <w:rPr>
          <w:rFonts w:ascii="Times New Roman" w:hAnsi="Times New Roman" w:cs="Times New Roman"/>
        </w:rPr>
        <w:t xml:space="preserve"> can be found at</w:t>
      </w:r>
      <w:r w:rsidRPr="00AE4632">
        <w:rPr>
          <w:rFonts w:ascii="Times New Roman" w:hAnsi="Times New Roman" w:cs="Times New Roman"/>
        </w:rPr>
        <w:t xml:space="preserve"> </w:t>
      </w:r>
      <w:hyperlink r:id="rId30" w:history="1">
        <w:r w:rsidRPr="00AE4632">
          <w:rPr>
            <w:rStyle w:val="Hyperlink"/>
            <w:rFonts w:ascii="Times New Roman" w:hAnsi="Times New Roman" w:cs="Times New Roman"/>
          </w:rPr>
          <w:t>https://www.sba.gov/document/support--table-size-standards</w:t>
        </w:r>
      </w:hyperlink>
      <w:r w:rsidRPr="00AE4632">
        <w:rPr>
          <w:rFonts w:ascii="Times New Roman" w:hAnsi="Times New Roman" w:cs="Times New Roman"/>
        </w:rPr>
        <w:t>.</w:t>
      </w:r>
    </w:p>
    <w:p w14:paraId="1D674DFD" w14:textId="77777777" w:rsidR="00864D48" w:rsidRPr="00AE4632" w:rsidRDefault="00864D48" w:rsidP="00B70BE0">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d</w:t>
      </w:r>
      <w:r w:rsidRPr="00AE4632">
        <w:rPr>
          <w:rFonts w:ascii="Times New Roman" w:hAnsi="Times New Roman" w:cs="Times New Roman"/>
        </w:rPr>
        <w:t xml:space="preserve">) </w:t>
      </w:r>
      <w:r w:rsidRPr="00AE4632">
        <w:rPr>
          <w:rFonts w:ascii="Times New Roman" w:hAnsi="Times New Roman" w:cs="Times New Roman"/>
        </w:rPr>
        <w:t>The small business size standard for a Contractor providing an end item that it does not manufacture, process, or produce itself, for a contract other than a construction or service contract, is 500 employees</w:t>
      </w:r>
      <w:r w:rsidRPr="00AE4632">
        <w:rPr>
          <w:rFonts w:ascii="Times New Roman" w:hAnsi="Times New Roman" w:cs="Times New Roman"/>
        </w:rPr>
        <w:t>, or 150 employees for information technology value-added resellers under NAICS code 541519,</w:t>
      </w:r>
      <w:r w:rsidRPr="00AE4632">
        <w:rPr>
          <w:rFonts w:ascii="Times New Roman" w:hAnsi="Times New Roman" w:cs="Times New Roman"/>
        </w:rPr>
        <w:t xml:space="preserve"> if the acquisition—</w:t>
      </w:r>
    </w:p>
    <w:p w14:paraId="1D674DFE" w14:textId="77777777" w:rsidR="00864D48" w:rsidRPr="00AE4632" w:rsidRDefault="00864D48" w:rsidP="00B70BE0">
      <w:pPr>
        <w:rPr>
          <w:rFonts w:ascii="Times New Roman" w:hAnsi="Times New Roman" w:cs="Times New Roman"/>
        </w:rPr>
      </w:pPr>
      <w:r w:rsidRPr="00AE4632">
        <w:rPr>
          <w:rFonts w:ascii="Times New Roman" w:hAnsi="Times New Roman" w:cs="Times New Roman"/>
        </w:rPr>
        <w:t xml:space="preserve">    (1) Was set aside for small business and has a value above the simplified acquisition </w:t>
      </w:r>
      <w:proofErr w:type="gramStart"/>
      <w:r w:rsidRPr="00AE4632">
        <w:rPr>
          <w:rFonts w:ascii="Times New Roman" w:hAnsi="Times New Roman" w:cs="Times New Roman"/>
        </w:rPr>
        <w:t>threshold;</w:t>
      </w:r>
      <w:proofErr w:type="gramEnd"/>
    </w:p>
    <w:p w14:paraId="1D674DFF" w14:textId="77777777" w:rsidR="00864D48" w:rsidRPr="00AE4632" w:rsidRDefault="00864D48" w:rsidP="00B70BE0">
      <w:pPr>
        <w:rPr>
          <w:rFonts w:ascii="Times New Roman" w:hAnsi="Times New Roman" w:cs="Times New Roman"/>
        </w:rPr>
      </w:pPr>
      <w:r w:rsidRPr="00AE4632">
        <w:rPr>
          <w:rFonts w:ascii="Times New Roman" w:hAnsi="Times New Roman" w:cs="Times New Roman"/>
        </w:rPr>
        <w:t xml:space="preserve">    (2) Used the HUBZone price evaluation preference regardless of dollar value, unless the Contractor waived the price evaluation preference; or</w:t>
      </w:r>
    </w:p>
    <w:p w14:paraId="1D674E00" w14:textId="77777777" w:rsidR="00864D48" w:rsidRPr="00AE4632" w:rsidRDefault="00864D48" w:rsidP="00B70BE0">
      <w:pPr>
        <w:rPr>
          <w:rFonts w:ascii="Times New Roman" w:hAnsi="Times New Roman" w:cs="Times New Roman"/>
        </w:rPr>
      </w:pPr>
      <w:r w:rsidRPr="00AE4632">
        <w:rPr>
          <w:rFonts w:ascii="Times New Roman" w:hAnsi="Times New Roman" w:cs="Times New Roman"/>
        </w:rPr>
        <w:t xml:space="preserve">    (3) Was an 8(a), HUBZone, service-disabled veteran-owned, economically disadvantaged women-owned, or women-owned small business set-aside or sole-source award regardless of dollar value.</w:t>
      </w:r>
    </w:p>
    <w:p w14:paraId="1D674E01" w14:textId="77777777" w:rsidR="00864D48" w:rsidRPr="00AE4632" w:rsidRDefault="00864D48" w:rsidP="0031159F">
      <w:pPr>
        <w:rPr>
          <w:rFonts w:ascii="Times New Roman" w:eastAsia="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w:t>
      </w:r>
      <w:r w:rsidRPr="00AE4632">
        <w:rPr>
          <w:rFonts w:ascii="Times New Roman" w:hAnsi="Times New Roman" w:cs="Times New Roman"/>
        </w:rPr>
        <w:t>e</w:t>
      </w:r>
      <w:r w:rsidRPr="00AE4632">
        <w:rPr>
          <w:rFonts w:ascii="Times New Roman" w:hAnsi="Times New Roman" w:cs="Times New Roman"/>
        </w:rPr>
        <w:t xml:space="preserve">) </w:t>
      </w:r>
      <w:r w:rsidRPr="00AE4632">
        <w:rPr>
          <w:rFonts w:ascii="Times New Roman" w:hAnsi="Times New Roman" w:cs="Times New Roman"/>
        </w:rPr>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w:t>
      </w:r>
      <w:r w:rsidRPr="00AE4632">
        <w:rPr>
          <w:rFonts w:ascii="Times New Roman" w:hAnsi="Times New Roman" w:cs="Times New Roman"/>
        </w:rPr>
        <w:t>se, that the data have been validated or updated, and provide the date of the validation or update.</w:t>
      </w:r>
    </w:p>
    <w:p w14:paraId="1D674E02"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f</w:t>
      </w:r>
      <w:r w:rsidRPr="00AE4632">
        <w:rPr>
          <w:rFonts w:ascii="Times New Roman" w:hAnsi="Times New Roman" w:cs="Times New Roman"/>
        </w:rPr>
        <w:t>) If the Contractor represented that it was other than a small business concern prior to award of this contract, the Contractor may, but is not required to, take the a</w:t>
      </w:r>
      <w:r w:rsidRPr="00AE4632">
        <w:rPr>
          <w:rFonts w:ascii="Times New Roman" w:hAnsi="Times New Roman" w:cs="Times New Roman"/>
        </w:rPr>
        <w:t>ctions required by paragraphs (</w:t>
      </w:r>
      <w:r w:rsidRPr="00AE4632">
        <w:rPr>
          <w:rFonts w:ascii="Times New Roman" w:hAnsi="Times New Roman" w:cs="Times New Roman"/>
        </w:rPr>
        <w:t>e</w:t>
      </w:r>
      <w:r w:rsidRPr="00AE4632">
        <w:rPr>
          <w:rFonts w:ascii="Times New Roman" w:hAnsi="Times New Roman" w:cs="Times New Roman"/>
        </w:rPr>
        <w:t>) or (</w:t>
      </w:r>
      <w:r w:rsidRPr="00AE4632">
        <w:rPr>
          <w:rFonts w:ascii="Times New Roman" w:hAnsi="Times New Roman" w:cs="Times New Roman"/>
        </w:rPr>
        <w:t>g</w:t>
      </w:r>
      <w:r w:rsidRPr="00AE4632">
        <w:rPr>
          <w:rFonts w:ascii="Times New Roman" w:hAnsi="Times New Roman" w:cs="Times New Roman"/>
        </w:rPr>
        <w:t>) of this clause.</w:t>
      </w:r>
    </w:p>
    <w:p w14:paraId="1D674E03"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g</w:t>
      </w:r>
      <w:r w:rsidRPr="00AE4632">
        <w:rPr>
          <w:rFonts w:ascii="Times New Roman" w:hAnsi="Times New Roman" w:cs="Times New Roman"/>
        </w:rPr>
        <w:t>) If the Contractor does not have representa</w:t>
      </w:r>
      <w:r w:rsidRPr="00AE4632">
        <w:rPr>
          <w:rFonts w:ascii="Times New Roman" w:hAnsi="Times New Roman" w:cs="Times New Roman"/>
        </w:rPr>
        <w:t>tions and certifications in SAM</w:t>
      </w:r>
      <w:r w:rsidRPr="00AE4632">
        <w:rPr>
          <w:rFonts w:ascii="Times New Roman" w:hAnsi="Times New Roman" w:cs="Times New Roman"/>
        </w:rPr>
        <w:t>, or does n</w:t>
      </w:r>
      <w:r w:rsidRPr="00AE4632">
        <w:rPr>
          <w:rFonts w:ascii="Times New Roman" w:hAnsi="Times New Roman" w:cs="Times New Roman"/>
        </w:rPr>
        <w:t>ot have a representation in SAM</w:t>
      </w:r>
      <w:r w:rsidRPr="00AE4632">
        <w:rPr>
          <w:rFonts w:ascii="Times New Roman" w:hAnsi="Times New Roman" w:cs="Times New Roman"/>
        </w:rPr>
        <w:t xml:space="preserve"> for the NAICS code applicable to this contract, the Contractor is required to complete the following rerepresentation and submit it to the contracting office, along with the contract number and the date on which the rerepresentation was completed:</w:t>
      </w:r>
    </w:p>
    <w:p w14:paraId="1D674E04"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(1) </w:t>
      </w:r>
      <w:r w:rsidRPr="00AE4632">
        <w:rPr>
          <w:rFonts w:ascii="Times New Roman" w:hAnsi="Times New Roman" w:cs="Times New Roman"/>
        </w:rPr>
        <w:t xml:space="preserve">The Contractor represents that it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not a small business concern under NAICS Code </w:t>
      </w:r>
      <w:r w:rsidRPr="00AE4632">
        <w:rPr>
          <w:rFonts w:ascii="Times New Roman" w:hAnsi="Times New Roman" w:cs="Times New Roman"/>
        </w:rPr>
        <w:t>237110</w:t>
      </w:r>
      <w:r w:rsidRPr="00AE4632">
        <w:rPr>
          <w:rFonts w:ascii="Times New Roman" w:hAnsi="Times New Roman" w:cs="Times New Roman"/>
        </w:rPr>
        <w:t xml:space="preserve"> assigned to contract number </w:t>
      </w:r>
      <w:r w:rsidRPr="00AE4632">
        <w:rPr>
          <w:rFonts w:ascii="Times New Roman" w:hAnsi="Times New Roman" w:cs="Times New Roman"/>
        </w:rPr>
        <w:t>TBD</w:t>
      </w:r>
      <w:r w:rsidRPr="00AE4632">
        <w:rPr>
          <w:rFonts w:ascii="Times New Roman" w:hAnsi="Times New Roman" w:cs="Times New Roman"/>
        </w:rPr>
        <w:t>.</w:t>
      </w:r>
    </w:p>
    <w:p w14:paraId="1D674E05" w14:textId="77777777" w:rsidR="00864D48" w:rsidRPr="00AE4632" w:rsidRDefault="00864D48" w:rsidP="005A72A1">
      <w:pPr>
        <w:rPr>
          <w:rFonts w:ascii="Times New Roman" w:hAnsi="Times New Roman" w:cs="Times New Roman"/>
        </w:rPr>
      </w:pPr>
      <w:r w:rsidRPr="00AE4632">
        <w:rPr>
          <w:rFonts w:ascii="Times New Roman" w:hAnsi="Times New Roman" w:cs="Times New Roman"/>
        </w:rPr>
        <w:t xml:space="preserve">    (2) [</w:t>
      </w:r>
      <w:r w:rsidRPr="00AE4632">
        <w:rPr>
          <w:rFonts w:ascii="Times New Roman" w:hAnsi="Times New Roman" w:cs="Times New Roman"/>
          <w:i/>
        </w:rPr>
        <w:t>Complete only if the Contractor represented itself as a small business concern in paragraph (</w:t>
      </w:r>
      <w:r w:rsidRPr="00AE4632">
        <w:rPr>
          <w:rFonts w:ascii="Times New Roman" w:hAnsi="Times New Roman" w:cs="Times New Roman"/>
          <w:i/>
        </w:rPr>
        <w:t>g</w:t>
      </w:r>
      <w:r w:rsidRPr="00AE4632">
        <w:rPr>
          <w:rFonts w:ascii="Times New Roman" w:hAnsi="Times New Roman" w:cs="Times New Roman"/>
          <w:i/>
        </w:rPr>
        <w:t>)(1) of this clause.</w:t>
      </w:r>
      <w:r w:rsidRPr="00AE4632">
        <w:rPr>
          <w:rFonts w:ascii="Times New Roman" w:hAnsi="Times New Roman" w:cs="Times New Roman"/>
        </w:rPr>
        <w:t xml:space="preserve">] The Contractor represents that it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not, a </w:t>
      </w:r>
      <w:proofErr w:type="gramStart"/>
      <w:r w:rsidRPr="00AE4632">
        <w:rPr>
          <w:rFonts w:ascii="Times New Roman" w:hAnsi="Times New Roman" w:cs="Times New Roman"/>
        </w:rPr>
        <w:t>small disadvantaged</w:t>
      </w:r>
      <w:proofErr w:type="gramEnd"/>
      <w:r w:rsidRPr="00AE4632">
        <w:rPr>
          <w:rFonts w:ascii="Times New Roman" w:hAnsi="Times New Roman" w:cs="Times New Roman"/>
        </w:rPr>
        <w:t xml:space="preserve"> business concern as defined in 13 CFR 124.100</w:t>
      </w:r>
      <w:r w:rsidRPr="00AE4632">
        <w:rPr>
          <w:rFonts w:ascii="Times New Roman" w:hAnsi="Times New Roman" w:cs="Times New Roman"/>
        </w:rPr>
        <w:t>1</w:t>
      </w:r>
      <w:r w:rsidRPr="00AE4632">
        <w:rPr>
          <w:rFonts w:ascii="Times New Roman" w:hAnsi="Times New Roman" w:cs="Times New Roman"/>
        </w:rPr>
        <w:t>.</w:t>
      </w:r>
    </w:p>
    <w:p w14:paraId="1D674E06" w14:textId="77777777" w:rsidR="00864D48" w:rsidRPr="00AE4632" w:rsidRDefault="00864D48" w:rsidP="005A72A1">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i/>
          <w:iCs/>
        </w:rPr>
        <w:t xml:space="preserve">Women-owned small business (WOSB) </w:t>
      </w:r>
      <w:r w:rsidRPr="00AE4632">
        <w:rPr>
          <w:rFonts w:ascii="Times New Roman" w:hAnsi="Times New Roman" w:cs="Times New Roman"/>
          <w:i/>
          <w:iCs/>
        </w:rPr>
        <w:t>joint venture</w:t>
      </w:r>
      <w:r w:rsidRPr="00AE4632">
        <w:rPr>
          <w:rFonts w:ascii="Times New Roman" w:hAnsi="Times New Roman" w:cs="Times New Roman"/>
          <w:i/>
          <w:iCs/>
        </w:rPr>
        <w:t xml:space="preserve"> eligible under the WOSB Program</w:t>
      </w:r>
      <w:r w:rsidRPr="00AE4632">
        <w:rPr>
          <w:rFonts w:ascii="Times New Roman" w:hAnsi="Times New Roman" w:cs="Times New Roman"/>
        </w:rPr>
        <w:t>. The Contractor represents that</w:t>
      </w:r>
      <w:r w:rsidRPr="00AE4632">
        <w:rPr>
          <w:rFonts w:ascii="Times New Roman" w:hAnsi="Times New Roman" w:cs="Times New Roman"/>
        </w:rPr>
        <w:t xml:space="preserve"> i</w:t>
      </w:r>
      <w:r w:rsidRPr="00AE4632">
        <w:rPr>
          <w:rFonts w:ascii="Times New Roman" w:hAnsi="Times New Roman" w:cs="Times New Roman"/>
        </w:rPr>
        <w:t xml:space="preserve">t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not a joint venture that complies with the requirements of 13 CFR </w:t>
      </w:r>
      <w:r w:rsidRPr="00AE4632">
        <w:rPr>
          <w:rFonts w:ascii="Times New Roman" w:hAnsi="Times New Roman" w:cs="Times New Roman"/>
        </w:rPr>
        <w:t>127.506(a) through (c).</w:t>
      </w:r>
      <w:r w:rsidRPr="00AE4632">
        <w:rPr>
          <w:rFonts w:ascii="Times New Roman" w:hAnsi="Times New Roman" w:cs="Times New Roman"/>
        </w:rPr>
        <w:t xml:space="preserve"> [</w:t>
      </w:r>
      <w:r w:rsidRPr="00AE4632">
        <w:rPr>
          <w:rFonts w:ascii="Times New Roman" w:hAnsi="Times New Roman" w:cs="Times New Roman"/>
          <w:i/>
        </w:rPr>
        <w:t xml:space="preserve">The Contractor shall enter the name </w:t>
      </w:r>
      <w:r w:rsidRPr="00AE4632">
        <w:rPr>
          <w:rFonts w:ascii="Times New Roman" w:hAnsi="Times New Roman" w:cs="Times New Roman"/>
          <w:i/>
        </w:rPr>
        <w:t>and unique entity identifier of each party to</w:t>
      </w:r>
      <w:r w:rsidRPr="00AE4632">
        <w:rPr>
          <w:rFonts w:ascii="Times New Roman" w:hAnsi="Times New Roman" w:cs="Times New Roman"/>
          <w:i/>
        </w:rPr>
        <w:t xml:space="preserve"> the joint venture:</w:t>
      </w:r>
      <w:r w:rsidRPr="00AE4632">
        <w:rPr>
          <w:rFonts w:ascii="Times New Roman" w:hAnsi="Times New Roman" w:cs="Times New Roman"/>
        </w:rPr>
        <w:t xml:space="preserve"> _____.]</w:t>
      </w:r>
    </w:p>
    <w:p w14:paraId="1D674E07" w14:textId="77777777" w:rsidR="00864D48" w:rsidRPr="00AE4632" w:rsidRDefault="00864D48" w:rsidP="005A72A1">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i/>
          <w:iCs/>
        </w:rPr>
        <w:t xml:space="preserve">Economically disadvantaged women-owned small business (EDWOSB) </w:t>
      </w:r>
      <w:r w:rsidRPr="00AE4632">
        <w:rPr>
          <w:rFonts w:ascii="Times New Roman" w:hAnsi="Times New Roman" w:cs="Times New Roman"/>
          <w:i/>
          <w:iCs/>
        </w:rPr>
        <w:t>joint venture</w:t>
      </w:r>
      <w:r w:rsidRPr="00AE4632">
        <w:rPr>
          <w:rFonts w:ascii="Times New Roman" w:hAnsi="Times New Roman" w:cs="Times New Roman"/>
        </w:rPr>
        <w:t>. The Contractor represents that</w:t>
      </w:r>
      <w:r w:rsidRPr="00AE4632">
        <w:rPr>
          <w:rFonts w:ascii="Times New Roman" w:hAnsi="Times New Roman" w:cs="Times New Roman"/>
        </w:rPr>
        <w:t xml:space="preserve"> i</w:t>
      </w:r>
      <w:r w:rsidRPr="00AE4632">
        <w:rPr>
          <w:rFonts w:ascii="Times New Roman" w:hAnsi="Times New Roman" w:cs="Times New Roman"/>
        </w:rPr>
        <w:t xml:space="preserve">t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not a joint venture that complies with the requirements of 13 CFR 127</w:t>
      </w:r>
      <w:r w:rsidRPr="00AE4632">
        <w:rPr>
          <w:rFonts w:ascii="Times New Roman" w:hAnsi="Times New Roman" w:cs="Times New Roman"/>
        </w:rPr>
        <w:t>.506(a) through (c).</w:t>
      </w:r>
      <w:r w:rsidRPr="00AE4632">
        <w:rPr>
          <w:rFonts w:ascii="Times New Roman" w:hAnsi="Times New Roman" w:cs="Times New Roman"/>
        </w:rPr>
        <w:t xml:space="preserve"> [</w:t>
      </w:r>
      <w:r w:rsidRPr="00AE4632">
        <w:rPr>
          <w:rFonts w:ascii="Times New Roman" w:hAnsi="Times New Roman" w:cs="Times New Roman"/>
          <w:i/>
        </w:rPr>
        <w:t xml:space="preserve">The Contractor shall enter the name </w:t>
      </w:r>
      <w:r w:rsidRPr="00AE4632">
        <w:rPr>
          <w:rFonts w:ascii="Times New Roman" w:hAnsi="Times New Roman" w:cs="Times New Roman"/>
          <w:i/>
        </w:rPr>
        <w:t>and unique entity identifier of each party to</w:t>
      </w:r>
      <w:r w:rsidRPr="00AE4632">
        <w:rPr>
          <w:rFonts w:ascii="Times New Roman" w:hAnsi="Times New Roman" w:cs="Times New Roman"/>
          <w:i/>
        </w:rPr>
        <w:t xml:space="preserve"> the joint venture</w:t>
      </w:r>
      <w:r w:rsidRPr="00AE4632">
        <w:rPr>
          <w:rFonts w:ascii="Times New Roman" w:hAnsi="Times New Roman" w:cs="Times New Roman"/>
        </w:rPr>
        <w:t>: _____.]</w:t>
      </w:r>
    </w:p>
    <w:p w14:paraId="1D674E08" w14:textId="77777777" w:rsidR="00864D48" w:rsidRPr="00AE4632" w:rsidRDefault="00864D48" w:rsidP="005A72A1">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5</w:t>
      </w:r>
      <w:r w:rsidRPr="00AE4632">
        <w:rPr>
          <w:rFonts w:ascii="Times New Roman" w:hAnsi="Times New Roman" w:cs="Times New Roman"/>
        </w:rPr>
        <w:t xml:space="preserve">) </w:t>
      </w:r>
      <w:r w:rsidRPr="00AE4632">
        <w:rPr>
          <w:rFonts w:ascii="Times New Roman" w:hAnsi="Times New Roman" w:cs="Times New Roman"/>
          <w:i/>
          <w:iCs/>
        </w:rPr>
        <w:t>Service-disabled veteran-owned small business (SDVOSB) joint venture eligible under the SDVOSB Program</w:t>
      </w:r>
      <w:r w:rsidRPr="00AE4632">
        <w:rPr>
          <w:rFonts w:ascii="Times New Roman" w:hAnsi="Times New Roman" w:cs="Times New Roman"/>
        </w:rPr>
        <w:t xml:space="preserve">. The Contractor represents that it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not an SDVOSB joint venture eligible under the SDVOSB Program that complies with the requirements of 13 CFR 128.402. [</w:t>
      </w:r>
      <w:r w:rsidRPr="00AE4632">
        <w:rPr>
          <w:rFonts w:ascii="Times New Roman" w:hAnsi="Times New Roman" w:cs="Times New Roman"/>
          <w:i/>
          <w:iCs/>
        </w:rPr>
        <w:t>The Contractor shall enter the name and unique entity identifier of each party to the joint venture</w:t>
      </w:r>
      <w:r w:rsidRPr="00AE4632">
        <w:rPr>
          <w:rFonts w:ascii="Times New Roman" w:hAnsi="Times New Roman" w:cs="Times New Roman"/>
        </w:rPr>
        <w:t xml:space="preserve">: </w:t>
      </w:r>
      <w:r w:rsidRPr="00AE4632">
        <w:rPr>
          <w:rFonts w:ascii="Times New Roman" w:hAnsi="Times New Roman" w:cs="Times New Roman"/>
        </w:rPr>
        <w:t>_____</w:t>
      </w:r>
      <w:r w:rsidRPr="00AE4632">
        <w:rPr>
          <w:rFonts w:ascii="Times New Roman" w:hAnsi="Times New Roman" w:cs="Times New Roman"/>
        </w:rPr>
        <w:t>.</w:t>
      </w:r>
      <w:r w:rsidRPr="00AE4632">
        <w:rPr>
          <w:rFonts w:ascii="Times New Roman" w:hAnsi="Times New Roman" w:cs="Times New Roman"/>
        </w:rPr>
        <w:t>]</w:t>
      </w:r>
    </w:p>
    <w:p w14:paraId="1D674E09" w14:textId="77777777" w:rsidR="00864D48" w:rsidRPr="00AE4632" w:rsidRDefault="00864D48" w:rsidP="005A72A1">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6</w:t>
      </w:r>
      <w:r w:rsidRPr="00AE4632">
        <w:rPr>
          <w:rFonts w:ascii="Times New Roman" w:hAnsi="Times New Roman" w:cs="Times New Roman"/>
        </w:rPr>
        <w:t xml:space="preserve">) </w:t>
      </w:r>
      <w:r w:rsidRPr="00AE4632">
        <w:rPr>
          <w:rFonts w:ascii="Times New Roman" w:hAnsi="Times New Roman" w:cs="Times New Roman"/>
          <w:i/>
          <w:iCs/>
        </w:rPr>
        <w:t>HUBZone joint venture eligible under the HUBZone Program</w:t>
      </w:r>
      <w:r w:rsidRPr="00AE4632">
        <w:rPr>
          <w:rFonts w:ascii="Times New Roman" w:hAnsi="Times New Roman" w:cs="Times New Roman"/>
        </w:rPr>
        <w:t>. [</w:t>
      </w:r>
      <w:r w:rsidRPr="00AE4632">
        <w:rPr>
          <w:rFonts w:ascii="Times New Roman" w:hAnsi="Times New Roman" w:cs="Times New Roman"/>
          <w:i/>
          <w:iCs/>
        </w:rPr>
        <w:t>Complete only if the offeror is a HUBZone small business concern</w:t>
      </w:r>
      <w:r w:rsidRPr="00AE4632">
        <w:rPr>
          <w:rFonts w:ascii="Times New Roman" w:hAnsi="Times New Roman" w:cs="Times New Roman"/>
        </w:rPr>
        <w:t xml:space="preserve">.] The offeror represents, as part of its offer, that It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w:t>
      </w:r>
      <w:proofErr w:type="gramStart"/>
      <w:r w:rsidRPr="00AE4632">
        <w:rPr>
          <w:rFonts w:ascii="Times New Roman" w:hAnsi="Times New Roman" w:cs="Times New Roman"/>
        </w:rPr>
        <w:t>[ ]</w:t>
      </w:r>
      <w:proofErr w:type="gramEnd"/>
      <w:r w:rsidRPr="00AE4632">
        <w:rPr>
          <w:rFonts w:ascii="Times New Roman" w:hAnsi="Times New Roman" w:cs="Times New Roman"/>
        </w:rPr>
        <w:t xml:space="preserve"> is not a HUBZone joint venture that complies with the requirements of 13 CFR 126.616(a) through (c). [</w:t>
      </w:r>
      <w:r w:rsidRPr="00AE4632">
        <w:rPr>
          <w:rFonts w:ascii="Times New Roman" w:hAnsi="Times New Roman" w:cs="Times New Roman"/>
          <w:i/>
          <w:iCs/>
        </w:rPr>
        <w:t>The Contractor shall enter the name and unique entity identifier of each party to the joint venture:</w:t>
      </w:r>
      <w:r w:rsidRPr="00AE4632">
        <w:rPr>
          <w:rFonts w:ascii="Times New Roman" w:hAnsi="Times New Roman" w:cs="Times New Roman"/>
        </w:rPr>
        <w:t xml:space="preserve"> _____.] Each HUBZone small business concern participating in the HUBZone joint venture must be certified as a HUBZone concern.</w:t>
      </w:r>
    </w:p>
    <w:p w14:paraId="1D674E0A" w14:textId="77777777" w:rsidR="00864D48" w:rsidRPr="00AE4632" w:rsidRDefault="00864D48" w:rsidP="005A72A1">
      <w:pPr>
        <w:rPr>
          <w:rFonts w:ascii="Times New Roman" w:hAnsi="Times New Roman" w:cs="Times New Roman"/>
          <w:i/>
        </w:rPr>
      </w:pPr>
      <w:r w:rsidRPr="00AE4632">
        <w:rPr>
          <w:rFonts w:ascii="Times New Roman" w:hAnsi="Times New Roman" w:cs="Times New Roman"/>
          <w:i/>
        </w:rPr>
        <w:t>[Contractor to sign and date and insert authorized signer's name and title.</w:t>
      </w:r>
      <w:r w:rsidRPr="00AE4632">
        <w:rPr>
          <w:rFonts w:ascii="Times New Roman" w:hAnsi="Times New Roman" w:cs="Times New Roman"/>
        </w:rPr>
        <w:t xml:space="preserve"> </w:t>
      </w:r>
      <w:r w:rsidRPr="00AE4632">
        <w:rPr>
          <w:rFonts w:ascii="Times New Roman" w:hAnsi="Times New Roman" w:cs="Times New Roman"/>
          <w:i/>
        </w:rPr>
        <w:t>______________________</w:t>
      </w:r>
      <w:r w:rsidRPr="00AE4632">
        <w:rPr>
          <w:rFonts w:ascii="Times New Roman" w:hAnsi="Times New Roman" w:cs="Times New Roman"/>
          <w:i/>
        </w:rPr>
        <w:t>]</w:t>
      </w:r>
    </w:p>
    <w:p w14:paraId="1D674E0B" w14:textId="77777777" w:rsidR="00864D48" w:rsidRPr="00AE4632" w:rsidRDefault="00864D48" w:rsidP="005A72A1">
      <w:pPr>
        <w:jc w:val="center"/>
        <w:rPr>
          <w:rFonts w:ascii="Times New Roman" w:hAnsi="Times New Roman" w:cs="Times New Roman"/>
        </w:rPr>
      </w:pPr>
      <w:r w:rsidRPr="00AE4632">
        <w:rPr>
          <w:rFonts w:ascii="Times New Roman" w:hAnsi="Times New Roman" w:cs="Times New Roman"/>
        </w:rPr>
        <w:t>(End of Clause)</w:t>
      </w:r>
    </w:p>
    <w:p w14:paraId="1D674E0C" w14:textId="77777777" w:rsidR="00864D48" w:rsidRPr="00AE4632" w:rsidRDefault="00864D48">
      <w:pPr>
        <w:pStyle w:val="Heading2"/>
        <w:rPr>
          <w:rFonts w:ascii="Times New Roman" w:hAnsi="Times New Roman" w:cs="Times New Roman"/>
          <w:sz w:val="22"/>
          <w:szCs w:val="22"/>
        </w:rPr>
      </w:pPr>
      <w:bookmarkStart w:id="34" w:name="_Toc225427252"/>
      <w:proofErr w:type="gramStart"/>
      <w:r w:rsidRPr="00AE4632">
        <w:rPr>
          <w:rFonts w:ascii="Times New Roman" w:hAnsi="Times New Roman" w:cs="Times New Roman"/>
          <w:sz w:val="22"/>
          <w:szCs w:val="22"/>
        </w:rPr>
        <w:t>4.2</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52.225</w:t>
      </w:r>
      <w:proofErr w:type="gramEnd"/>
      <w:r w:rsidRPr="00AE4632">
        <w:rPr>
          <w:rFonts w:ascii="Times New Roman" w:hAnsi="Times New Roman" w:cs="Times New Roman"/>
          <w:sz w:val="22"/>
          <w:szCs w:val="22"/>
        </w:rPr>
        <w:t>-9</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BUY AMERICAN—CONSTRUCTION MATERIALS</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 xml:space="preserve">(DEVIATION) </w:t>
      </w:r>
      <w:r w:rsidRPr="00AE4632">
        <w:rPr>
          <w:rFonts w:ascii="Times New Roman" w:hAnsi="Times New Roman" w:cs="Times New Roman"/>
          <w:sz w:val="22"/>
          <w:szCs w:val="22"/>
        </w:rPr>
        <w:t>(</w:t>
      </w:r>
      <w:r w:rsidRPr="00AE4632">
        <w:rPr>
          <w:rFonts w:ascii="Times New Roman" w:hAnsi="Times New Roman" w:cs="Times New Roman"/>
          <w:sz w:val="22"/>
          <w:szCs w:val="22"/>
        </w:rPr>
        <w:t>NOV</w:t>
      </w:r>
      <w:r w:rsidRPr="00AE4632">
        <w:rPr>
          <w:rFonts w:ascii="Times New Roman" w:hAnsi="Times New Roman" w:cs="Times New Roman"/>
          <w:sz w:val="22"/>
          <w:szCs w:val="22"/>
        </w:rPr>
        <w:t xml:space="preserve"> 202</w:t>
      </w:r>
      <w:r w:rsidRPr="00AE4632">
        <w:rPr>
          <w:rFonts w:ascii="Times New Roman" w:hAnsi="Times New Roman" w:cs="Times New Roman"/>
          <w:sz w:val="22"/>
          <w:szCs w:val="22"/>
        </w:rPr>
        <w:t>5</w:t>
      </w:r>
      <w:r w:rsidRPr="00AE4632">
        <w:rPr>
          <w:rFonts w:ascii="Times New Roman" w:hAnsi="Times New Roman" w:cs="Times New Roman"/>
          <w:sz w:val="22"/>
          <w:szCs w:val="22"/>
        </w:rPr>
        <w:t>)</w:t>
      </w:r>
      <w:bookmarkEnd w:id="34"/>
    </w:p>
    <w:p w14:paraId="1D674E0D"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(a) </w:t>
      </w:r>
      <w:r w:rsidRPr="00AE4632">
        <w:rPr>
          <w:rFonts w:ascii="Times New Roman" w:hAnsi="Times New Roman" w:cs="Times New Roman"/>
          <w:i/>
        </w:rPr>
        <w:t>Definitions.</w:t>
      </w:r>
      <w:r w:rsidRPr="00AE4632">
        <w:rPr>
          <w:rFonts w:ascii="Times New Roman" w:hAnsi="Times New Roman" w:cs="Times New Roman"/>
        </w:rPr>
        <w:t xml:space="preserve"> As used in this clause</w:t>
      </w:r>
      <w:r w:rsidRPr="00AE4632">
        <w:rPr>
          <w:rFonts w:ascii="Times New Roman" w:hAnsi="Times New Roman" w:cs="Times New Roman"/>
        </w:rPr>
        <w:t>—</w:t>
      </w:r>
    </w:p>
    <w:p w14:paraId="1D674E0E"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Commercially available off-the-shelf (COTS) item</w:t>
      </w:r>
      <w:r w:rsidRPr="00AE4632">
        <w:rPr>
          <w:rFonts w:ascii="Times New Roman" w:hAnsi="Times New Roman" w:cs="Times New Roman"/>
        </w:rPr>
        <w:t>—</w:t>
      </w:r>
    </w:p>
    <w:p w14:paraId="1D674E0F"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(1) Means any item of supply (including construction material) that is</w:t>
      </w:r>
      <w:r w:rsidRPr="00AE4632">
        <w:rPr>
          <w:rFonts w:ascii="Times New Roman" w:hAnsi="Times New Roman" w:cs="Times New Roman"/>
        </w:rPr>
        <w:t>–</w:t>
      </w:r>
    </w:p>
    <w:p w14:paraId="1D674E10"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 </w:t>
      </w:r>
      <w:r w:rsidRPr="00AE4632">
        <w:rPr>
          <w:rFonts w:ascii="Times New Roman" w:hAnsi="Times New Roman" w:cs="Times New Roman"/>
        </w:rPr>
        <w:t>A commercial product (as defined in paragraph (1) of the definition of ‘‘commercial product’’ at Federal Acquisition Regulation (FAR) 2.101</w:t>
      </w:r>
      <w:proofErr w:type="gramStart"/>
      <w:r w:rsidRPr="00AE4632">
        <w:rPr>
          <w:rFonts w:ascii="Times New Roman" w:hAnsi="Times New Roman" w:cs="Times New Roman"/>
        </w:rPr>
        <w:t>)</w:t>
      </w:r>
      <w:r w:rsidRPr="00AE4632">
        <w:rPr>
          <w:rFonts w:ascii="Times New Roman" w:hAnsi="Times New Roman" w:cs="Times New Roman"/>
        </w:rPr>
        <w:t>;</w:t>
      </w:r>
      <w:proofErr w:type="gramEnd"/>
    </w:p>
    <w:p w14:paraId="1D674E11"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(ii) Sold in substantial quantities in the commercial marketplace; and</w:t>
      </w:r>
    </w:p>
    <w:p w14:paraId="1D674E12"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(iii) Offered to the Government, under a contract or subcontract at any </w:t>
      </w:r>
      <w:proofErr w:type="gramStart"/>
      <w:r w:rsidRPr="00AE4632">
        <w:rPr>
          <w:rFonts w:ascii="Times New Roman" w:hAnsi="Times New Roman" w:cs="Times New Roman"/>
        </w:rPr>
        <w:t>tier</w:t>
      </w:r>
      <w:proofErr w:type="gramEnd"/>
      <w:r w:rsidRPr="00AE4632">
        <w:rPr>
          <w:rFonts w:ascii="Times New Roman" w:hAnsi="Times New Roman" w:cs="Times New Roman"/>
        </w:rPr>
        <w:t>, without modification, in the same form in which it is sold in the commercial marketplace; and</w:t>
      </w:r>
    </w:p>
    <w:p w14:paraId="1D674E13"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(2) Does not include bulk cargo, as defined in </w:t>
      </w:r>
      <w:r w:rsidRPr="00AE4632">
        <w:rPr>
          <w:rFonts w:ascii="Times New Roman" w:hAnsi="Times New Roman" w:cs="Times New Roman"/>
        </w:rPr>
        <w:t>46 U.S.C. 40102(4)</w:t>
      </w:r>
      <w:r w:rsidRPr="00AE4632">
        <w:rPr>
          <w:rFonts w:ascii="Times New Roman" w:hAnsi="Times New Roman" w:cs="Times New Roman"/>
        </w:rPr>
        <w:t>, such as agricultural products and petroleum products.</w:t>
      </w:r>
    </w:p>
    <w:p w14:paraId="1D674E14" w14:textId="77777777" w:rsidR="00864D48" w:rsidRPr="00AE4632" w:rsidRDefault="00864D48" w:rsidP="002868D4">
      <w:pPr>
        <w:rPr>
          <w:rFonts w:ascii="Times New Roman" w:hAnsi="Times New Roman" w:cs="Times New Roman"/>
          <w:i/>
          <w:iCs/>
        </w:rPr>
      </w:pPr>
      <w:r w:rsidRPr="00AE4632">
        <w:rPr>
          <w:rFonts w:ascii="Times New Roman" w:hAnsi="Times New Roman" w:cs="Times New Roman"/>
        </w:rPr>
        <w:t xml:space="preserve">  </w:t>
      </w:r>
      <w:r w:rsidRPr="00AE4632">
        <w:rPr>
          <w:rFonts w:ascii="Times New Roman" w:hAnsi="Times New Roman" w:cs="Times New Roman"/>
        </w:rPr>
        <w:t>“</w:t>
      </w:r>
      <w:r w:rsidRPr="00AE4632">
        <w:rPr>
          <w:rFonts w:ascii="Times New Roman" w:hAnsi="Times New Roman" w:cs="Times New Roman"/>
        </w:rPr>
        <w:t>Construction material</w:t>
      </w:r>
      <w:r w:rsidRPr="00AE4632">
        <w:rPr>
          <w:rFonts w:ascii="Times New Roman" w:hAnsi="Times New Roman" w:cs="Times New Roman"/>
        </w:rPr>
        <w:t>”</w:t>
      </w:r>
      <w:r w:rsidRPr="00AE4632">
        <w:rPr>
          <w:rFonts w:ascii="Times New Roman" w:hAnsi="Times New Roman" w:cs="Times New Roman"/>
          <w:i/>
          <w:iCs/>
        </w:rPr>
        <w:t xml:space="preserve"> </w:t>
      </w:r>
      <w:r w:rsidRPr="00AE4632">
        <w:rPr>
          <w:rFonts w:ascii="Times New Roman" w:hAnsi="Times New Roman" w:cs="Times New Roman"/>
        </w:rPr>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w:t>
      </w:r>
      <w:r w:rsidRPr="00AE4632">
        <w:rPr>
          <w:rFonts w:ascii="Times New Roman" w:hAnsi="Times New Roman" w:cs="Times New Roman"/>
        </w:rPr>
        <w:t>tinct construction material regardless of when or how the individual parts or components of those systems are delivered to the construction site. Materials purchased directly by the Government are supplies, not construction material.</w:t>
      </w:r>
    </w:p>
    <w:p w14:paraId="1D674E15"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Cost of components</w:t>
      </w:r>
      <w:r w:rsidRPr="00AE4632">
        <w:rPr>
          <w:rFonts w:ascii="Times New Roman" w:hAnsi="Times New Roman" w:cs="Times New Roman"/>
        </w:rPr>
        <w:t xml:space="preserve"> means</w:t>
      </w:r>
      <w:r w:rsidRPr="00AE4632">
        <w:rPr>
          <w:rFonts w:ascii="Times New Roman" w:hAnsi="Times New Roman" w:cs="Times New Roman"/>
        </w:rPr>
        <w:t>—</w:t>
      </w:r>
    </w:p>
    <w:p w14:paraId="1D674E16"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(1) For components purchased by the Contractor, the acquisition cost, including transportation </w:t>
      </w:r>
      <w:proofErr w:type="gramStart"/>
      <w:r w:rsidRPr="00AE4632">
        <w:rPr>
          <w:rFonts w:ascii="Times New Roman" w:hAnsi="Times New Roman" w:cs="Times New Roman"/>
        </w:rPr>
        <w:t>costs</w:t>
      </w:r>
      <w:proofErr w:type="gramEnd"/>
      <w:r w:rsidRPr="00AE4632">
        <w:rPr>
          <w:rFonts w:ascii="Times New Roman" w:hAnsi="Times New Roman" w:cs="Times New Roman"/>
        </w:rPr>
        <w:t xml:space="preserve"> to the place of incorporation into the </w:t>
      </w:r>
      <w:r w:rsidRPr="00AE4632">
        <w:rPr>
          <w:rFonts w:ascii="Times New Roman" w:hAnsi="Times New Roman" w:cs="Times New Roman"/>
        </w:rPr>
        <w:t>construction material</w:t>
      </w:r>
      <w:r w:rsidRPr="00AE4632">
        <w:rPr>
          <w:rFonts w:ascii="Times New Roman" w:hAnsi="Times New Roman" w:cs="Times New Roman"/>
        </w:rPr>
        <w:t xml:space="preserve"> (</w:t>
      </w:r>
      <w:proofErr w:type="gramStart"/>
      <w:r w:rsidRPr="00AE4632">
        <w:rPr>
          <w:rFonts w:ascii="Times New Roman" w:hAnsi="Times New Roman" w:cs="Times New Roman"/>
        </w:rPr>
        <w:t>whether or not</w:t>
      </w:r>
      <w:proofErr w:type="gramEnd"/>
      <w:r w:rsidRPr="00AE4632">
        <w:rPr>
          <w:rFonts w:ascii="Times New Roman" w:hAnsi="Times New Roman" w:cs="Times New Roman"/>
        </w:rPr>
        <w:t xml:space="preserve"> such costs are paid to a domestic firm), and any applicable duty (</w:t>
      </w:r>
      <w:proofErr w:type="gramStart"/>
      <w:r w:rsidRPr="00AE4632">
        <w:rPr>
          <w:rFonts w:ascii="Times New Roman" w:hAnsi="Times New Roman" w:cs="Times New Roman"/>
        </w:rPr>
        <w:t>whether or not</w:t>
      </w:r>
      <w:proofErr w:type="gramEnd"/>
      <w:r w:rsidRPr="00AE4632">
        <w:rPr>
          <w:rFonts w:ascii="Times New Roman" w:hAnsi="Times New Roman" w:cs="Times New Roman"/>
        </w:rPr>
        <w:t xml:space="preserve"> a duty-free entry certificate is issued); or</w:t>
      </w:r>
    </w:p>
    <w:p w14:paraId="1D674E17"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1D674E18" w14:textId="77777777" w:rsidR="00864D48" w:rsidRPr="00AE4632" w:rsidRDefault="00864D48" w:rsidP="00914E7D">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Critical component</w:t>
      </w:r>
      <w:r w:rsidRPr="00AE4632">
        <w:rPr>
          <w:rFonts w:ascii="Times New Roman" w:hAnsi="Times New Roman" w:cs="Times New Roman"/>
        </w:rPr>
        <w:t xml:space="preserve"> means a component that is mined, produced, or manufactured in the United States and deemed critical to the U.S. supply chain. The list of critical components is at FAR 25.105.</w:t>
      </w:r>
    </w:p>
    <w:p w14:paraId="1D674E19" w14:textId="77777777" w:rsidR="00864D48" w:rsidRPr="00AE4632" w:rsidRDefault="00864D48" w:rsidP="00914E7D">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i/>
          <w:iCs/>
        </w:rPr>
        <w:t>Critical item</w:t>
      </w:r>
      <w:r w:rsidRPr="00AE4632">
        <w:rPr>
          <w:rFonts w:ascii="Times New Roman" w:hAnsi="Times New Roman" w:cs="Times New Roman"/>
        </w:rPr>
        <w:t xml:space="preserve"> means a domestic construction material or domestic </w:t>
      </w:r>
      <w:proofErr w:type="gramStart"/>
      <w:r w:rsidRPr="00AE4632">
        <w:rPr>
          <w:rFonts w:ascii="Times New Roman" w:hAnsi="Times New Roman" w:cs="Times New Roman"/>
        </w:rPr>
        <w:t>end product</w:t>
      </w:r>
      <w:proofErr w:type="gramEnd"/>
      <w:r w:rsidRPr="00AE4632">
        <w:rPr>
          <w:rFonts w:ascii="Times New Roman" w:hAnsi="Times New Roman" w:cs="Times New Roman"/>
        </w:rPr>
        <w:t xml:space="preserve"> that is deemed critical to U.S. supply chain resiliency. The list of critical items is at FAR 25.105.</w:t>
      </w:r>
    </w:p>
    <w:p w14:paraId="1D674E1A"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Domestic construction material</w:t>
      </w:r>
      <w:r w:rsidRPr="00AE4632">
        <w:rPr>
          <w:rFonts w:ascii="Times New Roman" w:hAnsi="Times New Roman" w:cs="Times New Roman"/>
        </w:rPr>
        <w:t xml:space="preserve"> means</w:t>
      </w:r>
      <w:r w:rsidRPr="00AE4632">
        <w:rPr>
          <w:rFonts w:ascii="Times New Roman" w:hAnsi="Times New Roman" w:cs="Times New Roman"/>
        </w:rPr>
        <w:t>—</w:t>
      </w:r>
    </w:p>
    <w:p w14:paraId="1D674E1B"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(1) For construction material that does not consist wholly or predominantly of iron or steel or a combination of both—</w:t>
      </w:r>
    </w:p>
    <w:p w14:paraId="1D674E1C"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 An unmanufactured construction material mined or produced in the United States; or</w:t>
      </w:r>
    </w:p>
    <w:p w14:paraId="1D674E1D"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(ii) A construction material manufactured in the United States, if</w:t>
      </w:r>
      <w:r w:rsidRPr="00AE4632">
        <w:rPr>
          <w:rFonts w:ascii="Times New Roman" w:hAnsi="Times New Roman" w:cs="Times New Roman"/>
        </w:rPr>
        <w:t>–</w:t>
      </w:r>
    </w:p>
    <w:p w14:paraId="1D674E1E" w14:textId="77777777" w:rsidR="00864D48" w:rsidRPr="00AE4632" w:rsidRDefault="00864D48" w:rsidP="00914E7D">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w:t>
      </w:r>
      <w:r w:rsidRPr="00AE4632">
        <w:rPr>
          <w:rFonts w:ascii="Times New Roman" w:hAnsi="Times New Roman" w:cs="Times New Roman"/>
        </w:rPr>
        <w:t>A</w:t>
      </w:r>
      <w:r w:rsidRPr="00AE4632">
        <w:rPr>
          <w:rFonts w:ascii="Times New Roman" w:hAnsi="Times New Roman" w:cs="Times New Roman"/>
        </w:rPr>
        <w:t xml:space="preserve">) </w:t>
      </w:r>
      <w:r w:rsidRPr="00AE4632">
        <w:rPr>
          <w:rFonts w:ascii="Times New Roman" w:hAnsi="Times New Roman" w:cs="Times New Roman"/>
        </w:rPr>
        <w:t xml:space="preserve">The cost of its components mined, produced, or manufactured in the United States exceeds </w:t>
      </w:r>
      <w:r w:rsidRPr="00AE4632">
        <w:rPr>
          <w:rFonts w:ascii="Times New Roman" w:hAnsi="Times New Roman" w:cs="Times New Roman"/>
        </w:rPr>
        <w:t>60</w:t>
      </w:r>
      <w:r w:rsidRPr="00AE4632">
        <w:rPr>
          <w:rFonts w:ascii="Times New Roman" w:hAnsi="Times New Roman" w:cs="Times New Roman"/>
        </w:rPr>
        <w:t xml:space="preserve"> percent of the cost of all its </w:t>
      </w:r>
      <w:r w:rsidRPr="00AE4632">
        <w:rPr>
          <w:rFonts w:ascii="Times New Roman" w:hAnsi="Times New Roman" w:cs="Times New Roman"/>
        </w:rPr>
        <w:t>components</w:t>
      </w:r>
      <w:r w:rsidRPr="00AE4632">
        <w:rPr>
          <w:rFonts w:ascii="Times New Roman" w:hAnsi="Times New Roman" w:cs="Times New Roman"/>
        </w:rPr>
        <w:t>,</w:t>
      </w:r>
      <w:r w:rsidRPr="00AE4632">
        <w:rPr>
          <w:rFonts w:ascii="Times New Roman" w:hAnsi="Times New Roman" w:cs="Times New Roman"/>
        </w:rPr>
        <w:t xml:space="preserve"> except that the percentage will be 65 percent for items delivered in calendar years 2024 through 2028 and 75 percent for items delivered starting in calendar year </w:t>
      </w:r>
      <w:r w:rsidRPr="00AE4632">
        <w:rPr>
          <w:rFonts w:ascii="Times New Roman" w:hAnsi="Times New Roman" w:cs="Times New Roman"/>
        </w:rPr>
        <w:t>2029.</w:t>
      </w:r>
      <w:r w:rsidRPr="00AE4632">
        <w:rPr>
          <w:rFonts w:ascii="Times New Roman" w:hAnsi="Times New Roman" w:cs="Times New Roman"/>
        </w:rPr>
        <w:t xml:space="preserve"> Components of foreign origin of the same class or kind for which nonavailability determinations have been made are treated as domestic. Components of unknown origin are treated as foreign; or</w:t>
      </w:r>
    </w:p>
    <w:p w14:paraId="1D674E1F"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w:t>
      </w:r>
      <w:r w:rsidRPr="00AE4632">
        <w:rPr>
          <w:rFonts w:ascii="Times New Roman" w:hAnsi="Times New Roman" w:cs="Times New Roman"/>
        </w:rPr>
        <w:t>B</w:t>
      </w:r>
      <w:r w:rsidRPr="00AE4632">
        <w:rPr>
          <w:rFonts w:ascii="Times New Roman" w:hAnsi="Times New Roman" w:cs="Times New Roman"/>
        </w:rPr>
        <w:t xml:space="preserve">) </w:t>
      </w:r>
      <w:r w:rsidRPr="00AE4632">
        <w:rPr>
          <w:rFonts w:ascii="Times New Roman" w:hAnsi="Times New Roman" w:cs="Times New Roman"/>
        </w:rPr>
        <w:t>The construction material is a COTS item; or</w:t>
      </w:r>
    </w:p>
    <w:p w14:paraId="1D674E20"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w:t>
      </w:r>
      <w:r w:rsidRPr="00AE4632">
        <w:rPr>
          <w:rFonts w:ascii="Times New Roman" w:hAnsi="Times New Roman" w:cs="Times New Roman"/>
        </w:rPr>
        <w:t xml:space="preserv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1D674E21"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Fastener</w:t>
      </w:r>
      <w:r w:rsidRPr="00AE4632">
        <w:rPr>
          <w:rFonts w:ascii="Times New Roman" w:hAnsi="Times New Roman" w:cs="Times New Roman"/>
        </w:rPr>
        <w:t xml:space="preserve"> means a hardware device that mechanically joins or affixes two or more objects together. Examples of fasteners are nuts, bolts, pins, rivets, nails, clips, and screws.</w:t>
      </w:r>
    </w:p>
    <w:p w14:paraId="1D674E22"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Foreign construction material</w:t>
      </w:r>
      <w:r w:rsidRPr="00AE4632">
        <w:rPr>
          <w:rFonts w:ascii="Times New Roman" w:hAnsi="Times New Roman" w:cs="Times New Roman"/>
        </w:rPr>
        <w:t xml:space="preserve"> means a construction material other than a domestic construction material.</w:t>
      </w:r>
    </w:p>
    <w:p w14:paraId="1D674E23"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Foreign iron and steel</w:t>
      </w:r>
      <w:r w:rsidRPr="00AE4632">
        <w:rPr>
          <w:rFonts w:ascii="Times New Roman" w:hAnsi="Times New Roman" w:cs="Times New Roman"/>
        </w:rP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1D674E24"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Predominantly of iron or steel or a combination of both</w:t>
      </w:r>
      <w:r w:rsidRPr="00AE4632">
        <w:rPr>
          <w:rFonts w:ascii="Times New Roman" w:hAnsi="Times New Roman" w:cs="Times New Roman"/>
        </w:rPr>
        <w:t xml:space="preserve"> means that the cost of the iron and </w:t>
      </w:r>
      <w:proofErr w:type="gramStart"/>
      <w:r w:rsidRPr="00AE4632">
        <w:rPr>
          <w:rFonts w:ascii="Times New Roman" w:hAnsi="Times New Roman" w:cs="Times New Roman"/>
        </w:rPr>
        <w:t>steel content</w:t>
      </w:r>
      <w:proofErr w:type="gramEnd"/>
      <w:r w:rsidRPr="00AE4632">
        <w:rPr>
          <w:rFonts w:ascii="Times New Roman" w:hAnsi="Times New Roman" w:cs="Times New Roman"/>
        </w:rPr>
        <w:t xml:space="preserve">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1D674E25"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Steel</w:t>
      </w:r>
      <w:r w:rsidRPr="00AE4632">
        <w:rPr>
          <w:rFonts w:ascii="Times New Roman" w:hAnsi="Times New Roman" w:cs="Times New Roman"/>
        </w:rPr>
        <w:t xml:space="preserve"> means an alloy that includes at least 50 percent iron, between 0.02 and 2 percent carbon, and may include other elements.</w:t>
      </w:r>
    </w:p>
    <w:p w14:paraId="1D674E26"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w:t>
      </w:r>
      <w:r w:rsidRPr="00AE4632">
        <w:rPr>
          <w:rFonts w:ascii="Times New Roman" w:hAnsi="Times New Roman" w:cs="Times New Roman"/>
        </w:rPr>
        <w:t>United States</w:t>
      </w:r>
      <w:r w:rsidRPr="00AE4632">
        <w:rPr>
          <w:rFonts w:ascii="Times New Roman" w:hAnsi="Times New Roman" w:cs="Times New Roman"/>
        </w:rPr>
        <w:t>”</w:t>
      </w:r>
      <w:r w:rsidRPr="00AE4632">
        <w:rPr>
          <w:rFonts w:ascii="Times New Roman" w:hAnsi="Times New Roman" w:cs="Times New Roman"/>
        </w:rPr>
        <w:t xml:space="preserve"> means the 50 States, the District of Columbia, and outlying areas.</w:t>
      </w:r>
    </w:p>
    <w:p w14:paraId="1D674E27"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(b) Domestic preference.</w:t>
      </w:r>
    </w:p>
    <w:p w14:paraId="1D674E28"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(1) </w:t>
      </w:r>
      <w:r w:rsidRPr="00AE4632">
        <w:rPr>
          <w:rFonts w:ascii="Times New Roman" w:hAnsi="Times New Roman" w:cs="Times New Roman"/>
        </w:rPr>
        <w:t>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w:t>
      </w:r>
      <w:r w:rsidRPr="00AE4632">
        <w:rPr>
          <w:rFonts w:ascii="Times New Roman" w:hAnsi="Times New Roman" w:cs="Times New Roman"/>
        </w:rPr>
        <w:t>s.</w:t>
      </w:r>
      <w:r w:rsidRPr="00AE4632">
        <w:rPr>
          <w:rFonts w:ascii="Times New Roman" w:hAnsi="Times New Roman" w:cs="Times New Roman"/>
        </w:rPr>
        <w:t xml:space="preserve"> </w:t>
      </w:r>
      <w:r w:rsidRPr="00AE4632">
        <w:rPr>
          <w:rFonts w:ascii="Times New Roman" w:hAnsi="Times New Roman" w:cs="Times New Roman"/>
        </w:rPr>
        <w:t>The Contractor shall use only domestic construction material in performing this contract, except as provided in paragraphs (b)(2) and (b)(3) of this clause.</w:t>
      </w:r>
    </w:p>
    <w:p w14:paraId="1D674E29" w14:textId="77777777" w:rsidR="00864D48" w:rsidRPr="00AE4632" w:rsidRDefault="00864D48" w:rsidP="00EF73A7">
      <w:pPr>
        <w:rPr>
          <w:rFonts w:ascii="Times New Roman" w:hAnsi="Times New Roman" w:cs="Times New Roman"/>
        </w:rPr>
      </w:pPr>
      <w:r w:rsidRPr="00AE4632">
        <w:rPr>
          <w:rFonts w:ascii="Times New Roman" w:hAnsi="Times New Roman" w:cs="Times New Roman"/>
        </w:rPr>
        <w:t xml:space="preserve">    (2) </w:t>
      </w:r>
      <w:r w:rsidRPr="00AE4632">
        <w:rPr>
          <w:rFonts w:ascii="Times New Roman" w:hAnsi="Times New Roman" w:cs="Times New Roman"/>
        </w:rPr>
        <w:t xml:space="preserve">This requirement does not apply to information technology that is a commercial </w:t>
      </w:r>
      <w:r w:rsidRPr="00AE4632">
        <w:rPr>
          <w:rFonts w:ascii="Times New Roman" w:hAnsi="Times New Roman" w:cs="Times New Roman"/>
        </w:rPr>
        <w:t>product</w:t>
      </w:r>
      <w:r w:rsidRPr="00AE4632">
        <w:rPr>
          <w:rFonts w:ascii="Times New Roman" w:hAnsi="Times New Roman" w:cs="Times New Roman"/>
        </w:rPr>
        <w:t xml:space="preserve"> or to the construction materials or components listed by the Government as follows:</w:t>
      </w:r>
    </w:p>
    <w:p w14:paraId="1D674E2A" w14:textId="77777777" w:rsidR="00864D48" w:rsidRPr="00AE4632" w:rsidRDefault="00864D48">
      <w:pPr>
        <w:pStyle w:val="NoSpacing"/>
        <w:tabs>
          <w:tab w:val="left" w:pos="270"/>
        </w:tabs>
        <w:rPr>
          <w:rFonts w:ascii="Times New Roman" w:hAnsi="Times New Roman" w:cs="Times New Roman"/>
        </w:rPr>
      </w:pPr>
      <w:r w:rsidRPr="00AE4632">
        <w:rPr>
          <w:rFonts w:ascii="Times New Roman" w:hAnsi="Times New Roman" w:cs="Times New Roman"/>
        </w:rPr>
        <w:tab/>
        <w:t>Lead Glass</w:t>
      </w:r>
    </w:p>
    <w:p w14:paraId="1D674E2B" w14:textId="77777777" w:rsidR="00864D48" w:rsidRPr="00AE4632" w:rsidRDefault="00864D48">
      <w:pPr>
        <w:pStyle w:val="NoSpacing"/>
        <w:tabs>
          <w:tab w:val="left" w:pos="270"/>
        </w:tabs>
        <w:rPr>
          <w:rFonts w:ascii="Times New Roman" w:hAnsi="Times New Roman" w:cs="Times New Roman"/>
        </w:rPr>
      </w:pPr>
      <w:r w:rsidRPr="00AE4632">
        <w:rPr>
          <w:rFonts w:ascii="Times New Roman" w:hAnsi="Times New Roman" w:cs="Times New Roman"/>
        </w:rPr>
        <w:tab/>
      </w:r>
    </w:p>
    <w:p w14:paraId="1D674E2C" w14:textId="77777777" w:rsidR="00864D48" w:rsidRPr="00AE4632" w:rsidRDefault="00864D48">
      <w:pPr>
        <w:pStyle w:val="NoSpacing"/>
        <w:tabs>
          <w:tab w:val="left" w:pos="270"/>
        </w:tabs>
        <w:rPr>
          <w:rFonts w:ascii="Times New Roman" w:hAnsi="Times New Roman" w:cs="Times New Roman"/>
        </w:rPr>
      </w:pPr>
      <w:r w:rsidRPr="00AE4632">
        <w:rPr>
          <w:rFonts w:ascii="Times New Roman" w:hAnsi="Times New Roman" w:cs="Times New Roman"/>
        </w:rPr>
        <w:tab/>
      </w:r>
    </w:p>
    <w:p w14:paraId="1D674E2D" w14:textId="77777777" w:rsidR="00864D48" w:rsidRPr="00AE4632" w:rsidRDefault="00864D48">
      <w:pPr>
        <w:pStyle w:val="NoSpacing"/>
        <w:tabs>
          <w:tab w:val="left" w:pos="270"/>
        </w:tabs>
        <w:rPr>
          <w:rFonts w:ascii="Times New Roman" w:hAnsi="Times New Roman" w:cs="Times New Roman"/>
        </w:rPr>
      </w:pPr>
      <w:r w:rsidRPr="00AE4632">
        <w:rPr>
          <w:rFonts w:ascii="Times New Roman" w:hAnsi="Times New Roman" w:cs="Times New Roman"/>
        </w:rPr>
        <w:tab/>
      </w:r>
    </w:p>
    <w:p w14:paraId="1D674E2E" w14:textId="77777777" w:rsidR="00864D48" w:rsidRPr="00AE4632" w:rsidRDefault="00864D48">
      <w:pPr>
        <w:pStyle w:val="NoSpacing"/>
        <w:tabs>
          <w:tab w:val="left" w:pos="270"/>
        </w:tabs>
        <w:rPr>
          <w:rFonts w:ascii="Times New Roman" w:hAnsi="Times New Roman" w:cs="Times New Roman"/>
        </w:rPr>
      </w:pPr>
      <w:r w:rsidRPr="00AE4632">
        <w:rPr>
          <w:rFonts w:ascii="Times New Roman" w:hAnsi="Times New Roman" w:cs="Times New Roman"/>
        </w:rPr>
        <w:tab/>
      </w:r>
    </w:p>
    <w:p w14:paraId="1D674E2F"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(3) The Contracting Officer may add other foreign construction material to the list in paragraph (b)(2) of this clause if the Government determines that</w:t>
      </w:r>
      <w:r w:rsidRPr="00AE4632">
        <w:rPr>
          <w:rFonts w:ascii="Times New Roman" w:hAnsi="Times New Roman" w:cs="Times New Roman"/>
        </w:rPr>
        <w:t>-</w:t>
      </w:r>
    </w:p>
    <w:p w14:paraId="1D674E30"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 The cost of domestic construction material would be unreasonable.</w:t>
      </w:r>
    </w:p>
    <w:p w14:paraId="1D674E31" w14:textId="77777777" w:rsidR="00864D48" w:rsidRPr="00AE4632" w:rsidRDefault="00864D48" w:rsidP="00046350">
      <w:pPr>
        <w:rPr>
          <w:rFonts w:ascii="Times New Roman" w:hAnsi="Times New Roman" w:cs="Times New Roman"/>
        </w:rPr>
      </w:pPr>
      <w:r w:rsidRPr="00AE4632">
        <w:rPr>
          <w:rFonts w:ascii="Times New Roman" w:hAnsi="Times New Roman" w:cs="Times New Roman"/>
        </w:rPr>
        <w:t xml:space="preserve">        (A)</w:t>
      </w:r>
      <w:r w:rsidRPr="00AE4632">
        <w:rPr>
          <w:rFonts w:ascii="Times New Roman" w:hAnsi="Times New Roman" w:cs="Times New Roman"/>
        </w:rPr>
        <w:t xml:space="preserve"> </w:t>
      </w:r>
      <w:r w:rsidRPr="00AE4632">
        <w:rPr>
          <w:rFonts w:ascii="Times New Roman" w:hAnsi="Times New Roman" w:cs="Times New Roman"/>
          <w:i/>
          <w:iCs/>
        </w:rPr>
        <w:t>For domestic construction material that is not a critical item or does not contain critical components.</w:t>
      </w:r>
    </w:p>
    <w:p w14:paraId="1D674E32" w14:textId="77777777" w:rsidR="00864D48" w:rsidRPr="00AE4632" w:rsidRDefault="00864D48" w:rsidP="00046350">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1</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t xml:space="preserve">The cost of a particular domestic construction material subject to the requirements of the Buy American statute is unreasonable when the cost of such material exceeds the cost of foreign material by more than 20 </w:t>
      </w:r>
      <w:proofErr w:type="gramStart"/>
      <w:r w:rsidRPr="00AE4632">
        <w:rPr>
          <w:rFonts w:ascii="Times New Roman" w:hAnsi="Times New Roman" w:cs="Times New Roman"/>
        </w:rPr>
        <w:t>percent;</w:t>
      </w:r>
      <w:proofErr w:type="gramEnd"/>
    </w:p>
    <w:p w14:paraId="1D674E33" w14:textId="77777777" w:rsidR="00864D48" w:rsidRPr="00AE4632" w:rsidRDefault="00864D48" w:rsidP="005E6D4E">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2</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w:t>
      </w:r>
      <w:r w:rsidRPr="00AE4632">
        <w:rPr>
          <w:rFonts w:ascii="Times New Roman" w:hAnsi="Times New Roman" w:cs="Times New Roman"/>
        </w:rPr>
        <w:t>s 55 percent domestic content as a domestic offer and determine whether the cost of that offer is unreasonable by applying the evaluation factor listed in paragraph (b)(3)(i)(A)(</w:t>
      </w:r>
      <w:r w:rsidRPr="00AE4632">
        <w:rPr>
          <w:rFonts w:ascii="Times New Roman" w:hAnsi="Times New Roman" w:cs="Times New Roman"/>
          <w:i/>
          <w:iCs/>
        </w:rPr>
        <w:t>1</w:t>
      </w:r>
      <w:r w:rsidRPr="00AE4632">
        <w:rPr>
          <w:rFonts w:ascii="Times New Roman" w:hAnsi="Times New Roman" w:cs="Times New Roman"/>
        </w:rPr>
        <w:t>) of this clause.</w:t>
      </w:r>
    </w:p>
    <w:p w14:paraId="1D674E34" w14:textId="77777777" w:rsidR="00864D48" w:rsidRPr="00AE4632" w:rsidRDefault="00864D48" w:rsidP="005E6D4E">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3</w:t>
      </w:r>
      <w:r w:rsidRPr="00AE4632">
        <w:rPr>
          <w:rFonts w:ascii="Times New Roman" w:hAnsi="Times New Roman" w:cs="Times New Roman"/>
        </w:rPr>
        <w:t>) The procedures in paragraph (b)(3)(i)(A)(</w:t>
      </w:r>
      <w:r w:rsidRPr="00AE4632">
        <w:rPr>
          <w:rFonts w:ascii="Times New Roman" w:hAnsi="Times New Roman" w:cs="Times New Roman"/>
          <w:i/>
          <w:iCs/>
        </w:rPr>
        <w:t>2</w:t>
      </w:r>
      <w:r w:rsidRPr="00AE4632">
        <w:rPr>
          <w:rFonts w:ascii="Times New Roman" w:hAnsi="Times New Roman" w:cs="Times New Roman"/>
        </w:rPr>
        <w:t>) of this clause will no longer apply as of January 1, 2030.</w:t>
      </w:r>
    </w:p>
    <w:p w14:paraId="1D674E35" w14:textId="77777777" w:rsidR="00864D48" w:rsidRPr="00AE4632" w:rsidRDefault="00864D48" w:rsidP="00CB40E7">
      <w:pPr>
        <w:rPr>
          <w:rFonts w:ascii="Times New Roman" w:hAnsi="Times New Roman" w:cs="Times New Roman"/>
        </w:rPr>
      </w:pPr>
      <w:r w:rsidRPr="00AE4632">
        <w:rPr>
          <w:rFonts w:ascii="Times New Roman" w:hAnsi="Times New Roman" w:cs="Times New Roman"/>
        </w:rPr>
        <w:t xml:space="preserve">        (B)</w:t>
      </w:r>
      <w:r w:rsidRPr="00AE4632">
        <w:rPr>
          <w:rFonts w:ascii="Times New Roman" w:hAnsi="Times New Roman" w:cs="Times New Roman"/>
        </w:rPr>
        <w:t xml:space="preserve"> </w:t>
      </w:r>
      <w:r w:rsidRPr="00AE4632">
        <w:rPr>
          <w:rFonts w:ascii="Times New Roman" w:hAnsi="Times New Roman" w:cs="Times New Roman"/>
          <w:i/>
          <w:iCs/>
        </w:rPr>
        <w:t>For domestic construction material that is a critical item or contains critical components.</w:t>
      </w:r>
    </w:p>
    <w:p w14:paraId="1D674E36" w14:textId="77777777" w:rsidR="00864D48" w:rsidRPr="00AE4632" w:rsidRDefault="00864D48" w:rsidP="00CB40E7">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1</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rsidRPr="00AE4632">
        <w:rPr>
          <w:rFonts w:ascii="Times New Roman" w:hAnsi="Times New Roman" w:cs="Times New Roman"/>
        </w:rPr>
        <w:t xml:space="preserve"> </w:t>
      </w:r>
      <w:r w:rsidRPr="00AE4632">
        <w:rPr>
          <w:rFonts w:ascii="Times New Roman" w:hAnsi="Times New Roman" w:cs="Times New Roman"/>
        </w:rPr>
        <w:t>the critical item or construction material containing critical components listed at FAR 25.105.</w:t>
      </w:r>
    </w:p>
    <w:p w14:paraId="1D674E37" w14:textId="77777777" w:rsidR="00864D48" w:rsidRPr="00AE4632" w:rsidRDefault="00864D48" w:rsidP="00CB40E7">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i/>
          <w:iCs/>
        </w:rPr>
        <w:t>2</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rsidRPr="00AE4632">
        <w:rPr>
          <w:rFonts w:ascii="Times New Roman" w:hAnsi="Times New Roman" w:cs="Times New Roman"/>
        </w:rPr>
        <w:t xml:space="preserve"> </w:t>
      </w:r>
      <w:r w:rsidRPr="00AE4632">
        <w:rPr>
          <w:rFonts w:ascii="Times New Roman" w:hAnsi="Times New Roman" w:cs="Times New Roman"/>
        </w:rPr>
        <w:t>not exceed 55 percent domestic content, the Contracting Officer will treat the lowest foreign offer of construction material that is manufactured in the United States and exceeds 55 percent domesti</w:t>
      </w:r>
      <w:r w:rsidRPr="00AE4632">
        <w:rPr>
          <w:rFonts w:ascii="Times New Roman" w:hAnsi="Times New Roman" w:cs="Times New Roman"/>
        </w:rPr>
        <w:t>c content as a domestic offer, and determine whether the cost of that offer is unreasonable by applying</w:t>
      </w:r>
      <w:r w:rsidRPr="00AE4632">
        <w:rPr>
          <w:rFonts w:ascii="Times New Roman" w:hAnsi="Times New Roman" w:cs="Times New Roman"/>
        </w:rPr>
        <w:t xml:space="preserve"> </w:t>
      </w:r>
      <w:r w:rsidRPr="00AE4632">
        <w:rPr>
          <w:rFonts w:ascii="Times New Roman" w:hAnsi="Times New Roman" w:cs="Times New Roman"/>
        </w:rPr>
        <w:t>the evaluation factor listed in paragraph (b)(3)(i)(B)(</w:t>
      </w:r>
      <w:r w:rsidRPr="00AE4632">
        <w:rPr>
          <w:rFonts w:ascii="Times New Roman" w:hAnsi="Times New Roman" w:cs="Times New Roman"/>
          <w:i/>
          <w:iCs/>
        </w:rPr>
        <w:t>1</w:t>
      </w:r>
      <w:r w:rsidRPr="00AE4632">
        <w:rPr>
          <w:rFonts w:ascii="Times New Roman" w:hAnsi="Times New Roman" w:cs="Times New Roman"/>
        </w:rPr>
        <w:t>) of this clause.</w:t>
      </w:r>
    </w:p>
    <w:p w14:paraId="1D674E38" w14:textId="77777777" w:rsidR="00864D48" w:rsidRPr="00AE4632" w:rsidRDefault="00864D48" w:rsidP="00CB40E7">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3</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t>The procedures in paragraph (b)(3)(i)(B)(</w:t>
      </w:r>
      <w:r w:rsidRPr="00AE4632">
        <w:rPr>
          <w:rFonts w:ascii="Times New Roman" w:hAnsi="Times New Roman" w:cs="Times New Roman"/>
          <w:i/>
          <w:iCs/>
        </w:rPr>
        <w:t>2</w:t>
      </w:r>
      <w:r w:rsidRPr="00AE4632">
        <w:rPr>
          <w:rFonts w:ascii="Times New Roman" w:hAnsi="Times New Roman" w:cs="Times New Roman"/>
        </w:rPr>
        <w:t>) of this clause will no longer apply as of January 1, 2030.</w:t>
      </w:r>
    </w:p>
    <w:p w14:paraId="1D674E39"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(ii) The application of the restriction of the Buy American </w:t>
      </w:r>
      <w:r w:rsidRPr="00AE4632">
        <w:rPr>
          <w:rFonts w:ascii="Times New Roman" w:hAnsi="Times New Roman" w:cs="Times New Roman"/>
        </w:rPr>
        <w:t>statute</w:t>
      </w:r>
      <w:r w:rsidRPr="00AE4632">
        <w:rPr>
          <w:rFonts w:ascii="Times New Roman" w:hAnsi="Times New Roman" w:cs="Times New Roman"/>
        </w:rPr>
        <w:t xml:space="preserve"> to a particular construction material would be impracticable or inconsistent with the public interest; or</w:t>
      </w:r>
    </w:p>
    <w:p w14:paraId="1D674E3A"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(iii) The construction material is not mined, produced, or manufactured in the United States in sufficient and reasonably available commercial quantities of a satisfactory quality.</w:t>
      </w:r>
    </w:p>
    <w:p w14:paraId="1D674E3B"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(c) Request for determination of inapplic</w:t>
      </w:r>
      <w:r w:rsidRPr="00AE4632">
        <w:rPr>
          <w:rFonts w:ascii="Times New Roman" w:hAnsi="Times New Roman" w:cs="Times New Roman"/>
        </w:rPr>
        <w:t>ability of the Buy American statute.</w:t>
      </w:r>
    </w:p>
    <w:p w14:paraId="1D674E3C"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(1)(i) Any Contractor request to use foreign construction material in accordance with paragraph (b)(3) of this clause shall include adequate information for Government evaluation of the request, including</w:t>
      </w:r>
      <w:r w:rsidRPr="00AE4632">
        <w:rPr>
          <w:rFonts w:ascii="Times New Roman" w:hAnsi="Times New Roman" w:cs="Times New Roman"/>
        </w:rPr>
        <w:t>-</w:t>
      </w:r>
    </w:p>
    <w:p w14:paraId="1D674E3D"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(A) A description of the foreign and domestic construction </w:t>
      </w:r>
      <w:proofErr w:type="gramStart"/>
      <w:r w:rsidRPr="00AE4632">
        <w:rPr>
          <w:rFonts w:ascii="Times New Roman" w:hAnsi="Times New Roman" w:cs="Times New Roman"/>
        </w:rPr>
        <w:t>materials;</w:t>
      </w:r>
      <w:proofErr w:type="gramEnd"/>
    </w:p>
    <w:p w14:paraId="1D674E3E"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(B) Unit of </w:t>
      </w:r>
      <w:proofErr w:type="gramStart"/>
      <w:r w:rsidRPr="00AE4632">
        <w:rPr>
          <w:rFonts w:ascii="Times New Roman" w:hAnsi="Times New Roman" w:cs="Times New Roman"/>
        </w:rPr>
        <w:t>measure;</w:t>
      </w:r>
      <w:proofErr w:type="gramEnd"/>
    </w:p>
    <w:p w14:paraId="1D674E3F"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(C) </w:t>
      </w:r>
      <w:proofErr w:type="gramStart"/>
      <w:r w:rsidRPr="00AE4632">
        <w:rPr>
          <w:rFonts w:ascii="Times New Roman" w:hAnsi="Times New Roman" w:cs="Times New Roman"/>
        </w:rPr>
        <w:t>Quantity;</w:t>
      </w:r>
      <w:proofErr w:type="gramEnd"/>
    </w:p>
    <w:p w14:paraId="1D674E40"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(D) </w:t>
      </w:r>
      <w:proofErr w:type="gramStart"/>
      <w:r w:rsidRPr="00AE4632">
        <w:rPr>
          <w:rFonts w:ascii="Times New Roman" w:hAnsi="Times New Roman" w:cs="Times New Roman"/>
        </w:rPr>
        <w:t>Price;</w:t>
      </w:r>
      <w:proofErr w:type="gramEnd"/>
    </w:p>
    <w:p w14:paraId="1D674E41"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(E) Time of delivery or </w:t>
      </w:r>
      <w:proofErr w:type="gramStart"/>
      <w:r w:rsidRPr="00AE4632">
        <w:rPr>
          <w:rFonts w:ascii="Times New Roman" w:hAnsi="Times New Roman" w:cs="Times New Roman"/>
        </w:rPr>
        <w:t>availability;</w:t>
      </w:r>
      <w:proofErr w:type="gramEnd"/>
    </w:p>
    <w:p w14:paraId="1D674E42"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(F) Location of the construction </w:t>
      </w:r>
      <w:proofErr w:type="gramStart"/>
      <w:r w:rsidRPr="00AE4632">
        <w:rPr>
          <w:rFonts w:ascii="Times New Roman" w:hAnsi="Times New Roman" w:cs="Times New Roman"/>
        </w:rPr>
        <w:t>project;</w:t>
      </w:r>
      <w:proofErr w:type="gramEnd"/>
    </w:p>
    <w:p w14:paraId="1D674E43"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(G) Name and address of the proposed supplier; and</w:t>
      </w:r>
    </w:p>
    <w:p w14:paraId="1D674E44"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(H) A detailed justification of the reason for use of foreign construction materials cited in accordance with paragraph (b)(3) of this clause.</w:t>
      </w:r>
    </w:p>
    <w:p w14:paraId="1D674E45"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(ii) A request based on unreasonable cost shall include a reasonable survey of the market and a completed price comparison table in the format in paragraph (d) of this clause.</w:t>
      </w:r>
    </w:p>
    <w:p w14:paraId="1D674E46"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(iii) The price of construction </w:t>
      </w:r>
      <w:proofErr w:type="gramStart"/>
      <w:r w:rsidRPr="00AE4632">
        <w:rPr>
          <w:rFonts w:ascii="Times New Roman" w:hAnsi="Times New Roman" w:cs="Times New Roman"/>
        </w:rPr>
        <w:t>material</w:t>
      </w:r>
      <w:proofErr w:type="gramEnd"/>
      <w:r w:rsidRPr="00AE4632">
        <w:rPr>
          <w:rFonts w:ascii="Times New Roman" w:hAnsi="Times New Roman" w:cs="Times New Roman"/>
        </w:rPr>
        <w:t xml:space="preserve"> shall include all delivery costs to the construction site and any applicable duty (</w:t>
      </w:r>
      <w:proofErr w:type="gramStart"/>
      <w:r w:rsidRPr="00AE4632">
        <w:rPr>
          <w:rFonts w:ascii="Times New Roman" w:hAnsi="Times New Roman" w:cs="Times New Roman"/>
        </w:rPr>
        <w:t>whether or not</w:t>
      </w:r>
      <w:proofErr w:type="gramEnd"/>
      <w:r w:rsidRPr="00AE4632">
        <w:rPr>
          <w:rFonts w:ascii="Times New Roman" w:hAnsi="Times New Roman" w:cs="Times New Roman"/>
        </w:rPr>
        <w:t xml:space="preserve"> a duty-free certificate may be issued).</w:t>
      </w:r>
    </w:p>
    <w:p w14:paraId="1D674E47"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w:t>
      </w:r>
      <w:proofErr w:type="gramStart"/>
      <w:r w:rsidRPr="00AE4632">
        <w:rPr>
          <w:rFonts w:ascii="Times New Roman" w:hAnsi="Times New Roman" w:cs="Times New Roman"/>
        </w:rPr>
        <w:t>make a determination</w:t>
      </w:r>
      <w:proofErr w:type="gramEnd"/>
      <w:r w:rsidRPr="00AE4632">
        <w:rPr>
          <w:rFonts w:ascii="Times New Roman" w:hAnsi="Times New Roman" w:cs="Times New Roman"/>
        </w:rPr>
        <w:t>.</w:t>
      </w:r>
    </w:p>
    <w:p w14:paraId="1D674E48"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(2) If the Government determines after contract award that an exception to the Buy </w:t>
      </w:r>
      <w:r w:rsidRPr="00AE4632">
        <w:rPr>
          <w:rFonts w:ascii="Times New Roman" w:hAnsi="Times New Roman" w:cs="Times New Roman"/>
        </w:rPr>
        <w:t>American statute</w:t>
      </w:r>
      <w:r w:rsidRPr="00AE4632">
        <w:rPr>
          <w:rFonts w:ascii="Times New Roman" w:hAnsi="Times New Roman" w:cs="Times New Roman"/>
        </w:rPr>
        <w:t xml:space="preserve"> applies and the Contracting Officer and the Contractor negotiate adequate consideration, the Contracting </w:t>
      </w:r>
      <w:r w:rsidRPr="00AE4632">
        <w:rPr>
          <w:rFonts w:ascii="Times New Roman" w:hAnsi="Times New Roman" w:cs="Times New Roman"/>
        </w:rPr>
        <w:lastRenderedPageBreak/>
        <w:t>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1D674E49"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(3) Unless the Government determines that an exception to the Buy </w:t>
      </w:r>
      <w:r w:rsidRPr="00AE4632">
        <w:rPr>
          <w:rFonts w:ascii="Times New Roman" w:hAnsi="Times New Roman" w:cs="Times New Roman"/>
        </w:rPr>
        <w:t>American statute</w:t>
      </w:r>
      <w:r w:rsidRPr="00AE4632">
        <w:rPr>
          <w:rFonts w:ascii="Times New Roman" w:hAnsi="Times New Roman" w:cs="Times New Roman"/>
        </w:rPr>
        <w:t xml:space="preserve"> applies, use of foreign construction material is noncompliant with the Buy </w:t>
      </w:r>
      <w:r w:rsidRPr="00AE4632">
        <w:rPr>
          <w:rFonts w:ascii="Times New Roman" w:hAnsi="Times New Roman" w:cs="Times New Roman"/>
        </w:rPr>
        <w:t>American statute</w:t>
      </w:r>
      <w:r w:rsidRPr="00AE4632">
        <w:rPr>
          <w:rFonts w:ascii="Times New Roman" w:hAnsi="Times New Roman" w:cs="Times New Roman"/>
        </w:rPr>
        <w:t xml:space="preserve"> or Balance of Payments Program</w:t>
      </w:r>
      <w:r w:rsidRPr="00AE4632">
        <w:rPr>
          <w:rFonts w:ascii="Times New Roman" w:hAnsi="Times New Roman" w:cs="Times New Roman"/>
        </w:rPr>
        <w:t>.</w:t>
      </w:r>
    </w:p>
    <w:p w14:paraId="1D674E4A" w14:textId="77777777" w:rsidR="00864D48" w:rsidRPr="00AE4632" w:rsidRDefault="00864D48" w:rsidP="002868D4">
      <w:pPr>
        <w:rPr>
          <w:rFonts w:ascii="Times New Roman" w:hAnsi="Times New Roman" w:cs="Times New Roman"/>
        </w:rPr>
      </w:pPr>
      <w:r w:rsidRPr="00AE4632">
        <w:rPr>
          <w:rFonts w:ascii="Times New Roman" w:hAnsi="Times New Roman" w:cs="Times New Roman"/>
        </w:rPr>
        <w:t xml:space="preserve">  (d) </w:t>
      </w:r>
      <w:r w:rsidRPr="00AE4632">
        <w:rPr>
          <w:rFonts w:ascii="Times New Roman" w:hAnsi="Times New Roman" w:cs="Times New Roman"/>
          <w:i/>
          <w:iCs/>
        </w:rPr>
        <w:t>Data</w:t>
      </w:r>
      <w:r w:rsidRPr="00AE4632">
        <w:rPr>
          <w:rFonts w:ascii="Times New Roman" w:hAnsi="Times New Roman" w:cs="Times New Roman"/>
        </w:rPr>
        <w:t>. To permit evaluation of requests under paragraph (c) of this clause based on unreasonable cost, the Contractor shall include the following information and any applicable supporting data based on the survey of suppliers:</w:t>
      </w:r>
    </w:p>
    <w:p w14:paraId="1D674E4B" w14:textId="77777777" w:rsidR="00864D48" w:rsidRPr="00AE4632" w:rsidRDefault="00864D48">
      <w:pPr>
        <w:pStyle w:val="NoSpacing"/>
        <w:rPr>
          <w:rFonts w:ascii="Times New Roman" w:hAnsi="Times New Roman" w:cs="Times New Roman"/>
        </w:rPr>
      </w:pPr>
    </w:p>
    <w:p w14:paraId="1D674E4C" w14:textId="77777777" w:rsidR="00864D48" w:rsidRPr="00AE4632" w:rsidRDefault="00864D48" w:rsidP="006E6BC7">
      <w:pPr>
        <w:pStyle w:val="NoSpacing"/>
        <w:jc w:val="center"/>
        <w:rPr>
          <w:rFonts w:ascii="Times New Roman" w:hAnsi="Times New Roman" w:cs="Times New Roman"/>
        </w:rPr>
      </w:pPr>
      <w:r w:rsidRPr="00AE4632">
        <w:rPr>
          <w:rFonts w:ascii="Times New Roman" w:hAnsi="Times New Roman" w:cs="Times New Roman"/>
        </w:rPr>
        <w:t>F</w:t>
      </w:r>
      <w:r w:rsidRPr="00AE4632">
        <w:rPr>
          <w:rFonts w:ascii="Times New Roman" w:hAnsi="Times New Roman" w:cs="Times New Roman"/>
        </w:rPr>
        <w:t>oreign and Domestic Construction Materials Price Comparison</w:t>
      </w:r>
    </w:p>
    <w:tbl>
      <w:tblPr>
        <w:tblStyle w:val="TableGrid"/>
        <w:tblW w:w="0" w:type="auto"/>
        <w:tblLook w:val="04A0" w:firstRow="1" w:lastRow="0" w:firstColumn="1" w:lastColumn="0" w:noHBand="0" w:noVBand="1"/>
      </w:tblPr>
      <w:tblGrid>
        <w:gridCol w:w="3168"/>
        <w:gridCol w:w="1710"/>
        <w:gridCol w:w="2304"/>
        <w:gridCol w:w="2394"/>
      </w:tblGrid>
      <w:tr w:rsidR="005D57F7" w:rsidRPr="00AE4632" w14:paraId="1D674E51" w14:textId="77777777" w:rsidTr="006E6BC7">
        <w:tc>
          <w:tcPr>
            <w:tcW w:w="3168" w:type="dxa"/>
          </w:tcPr>
          <w:p w14:paraId="1D674E4D" w14:textId="77777777" w:rsidR="00864D48" w:rsidRPr="00AE4632" w:rsidRDefault="00864D48" w:rsidP="006A59AE">
            <w:pPr>
              <w:pStyle w:val="NoSpacing"/>
              <w:rPr>
                <w:rFonts w:ascii="Times New Roman" w:hAnsi="Times New Roman" w:cs="Times New Roman"/>
                <w:b/>
                <w:bCs/>
              </w:rPr>
            </w:pPr>
            <w:bookmarkStart w:id="35" w:name="ColumnTitle_522259"/>
            <w:bookmarkEnd w:id="35"/>
            <w:r w:rsidRPr="00AE4632">
              <w:rPr>
                <w:rFonts w:ascii="Times New Roman" w:hAnsi="Times New Roman" w:cs="Times New Roman"/>
                <w:b/>
                <w:bCs/>
              </w:rPr>
              <w:t xml:space="preserve">Construction </w:t>
            </w:r>
            <w:r w:rsidRPr="00AE4632">
              <w:rPr>
                <w:rFonts w:ascii="Times New Roman" w:hAnsi="Times New Roman" w:cs="Times New Roman"/>
                <w:b/>
                <w:bCs/>
              </w:rPr>
              <w:t>m</w:t>
            </w:r>
            <w:r w:rsidRPr="00AE4632">
              <w:rPr>
                <w:rFonts w:ascii="Times New Roman" w:hAnsi="Times New Roman" w:cs="Times New Roman"/>
                <w:b/>
                <w:bCs/>
              </w:rPr>
              <w:t xml:space="preserve">aterial </w:t>
            </w:r>
            <w:r w:rsidRPr="00AE4632">
              <w:rPr>
                <w:rFonts w:ascii="Times New Roman" w:hAnsi="Times New Roman" w:cs="Times New Roman"/>
                <w:b/>
                <w:bCs/>
              </w:rPr>
              <w:t>d</w:t>
            </w:r>
            <w:r w:rsidRPr="00AE4632">
              <w:rPr>
                <w:rFonts w:ascii="Times New Roman" w:hAnsi="Times New Roman" w:cs="Times New Roman"/>
                <w:b/>
                <w:bCs/>
              </w:rPr>
              <w:t>escription</w:t>
            </w:r>
          </w:p>
        </w:tc>
        <w:tc>
          <w:tcPr>
            <w:tcW w:w="1710" w:type="dxa"/>
          </w:tcPr>
          <w:p w14:paraId="1D674E4E" w14:textId="77777777" w:rsidR="00864D48" w:rsidRPr="00AE4632" w:rsidRDefault="00864D48" w:rsidP="006A59AE">
            <w:pPr>
              <w:pStyle w:val="NoSpacing"/>
              <w:rPr>
                <w:rFonts w:ascii="Times New Roman" w:hAnsi="Times New Roman" w:cs="Times New Roman"/>
                <w:b/>
                <w:bCs/>
              </w:rPr>
            </w:pPr>
            <w:r w:rsidRPr="00AE4632">
              <w:rPr>
                <w:rFonts w:ascii="Times New Roman" w:hAnsi="Times New Roman" w:cs="Times New Roman"/>
                <w:b/>
                <w:bCs/>
              </w:rPr>
              <w:t xml:space="preserve">Unit of </w:t>
            </w:r>
            <w:r w:rsidRPr="00AE4632">
              <w:rPr>
                <w:rFonts w:ascii="Times New Roman" w:hAnsi="Times New Roman" w:cs="Times New Roman"/>
                <w:b/>
                <w:bCs/>
              </w:rPr>
              <w:t>m</w:t>
            </w:r>
            <w:r w:rsidRPr="00AE4632">
              <w:rPr>
                <w:rFonts w:ascii="Times New Roman" w:hAnsi="Times New Roman" w:cs="Times New Roman"/>
                <w:b/>
                <w:bCs/>
              </w:rPr>
              <w:t>easure</w:t>
            </w:r>
          </w:p>
        </w:tc>
        <w:tc>
          <w:tcPr>
            <w:tcW w:w="2304" w:type="dxa"/>
          </w:tcPr>
          <w:p w14:paraId="1D674E4F" w14:textId="77777777" w:rsidR="00864D48" w:rsidRPr="00AE4632" w:rsidRDefault="00864D48" w:rsidP="006A59AE">
            <w:pPr>
              <w:pStyle w:val="NoSpacing"/>
              <w:rPr>
                <w:rFonts w:ascii="Times New Roman" w:hAnsi="Times New Roman" w:cs="Times New Roman"/>
                <w:b/>
                <w:bCs/>
              </w:rPr>
            </w:pPr>
            <w:r w:rsidRPr="00AE4632">
              <w:rPr>
                <w:rFonts w:ascii="Times New Roman" w:hAnsi="Times New Roman" w:cs="Times New Roman"/>
                <w:b/>
                <w:bCs/>
              </w:rPr>
              <w:t>Quantity</w:t>
            </w:r>
          </w:p>
        </w:tc>
        <w:tc>
          <w:tcPr>
            <w:tcW w:w="2394" w:type="dxa"/>
          </w:tcPr>
          <w:p w14:paraId="1D674E50" w14:textId="77777777" w:rsidR="00864D48" w:rsidRPr="00AE4632" w:rsidRDefault="00864D48" w:rsidP="006A59AE">
            <w:pPr>
              <w:pStyle w:val="NoSpacing"/>
              <w:rPr>
                <w:rFonts w:ascii="Times New Roman" w:hAnsi="Times New Roman" w:cs="Times New Roman"/>
                <w:b/>
                <w:bCs/>
              </w:rPr>
            </w:pPr>
            <w:r w:rsidRPr="00AE4632">
              <w:rPr>
                <w:rFonts w:ascii="Times New Roman" w:hAnsi="Times New Roman" w:cs="Times New Roman"/>
                <w:b/>
                <w:bCs/>
              </w:rPr>
              <w:t>Price (</w:t>
            </w:r>
            <w:r w:rsidRPr="00AE4632">
              <w:rPr>
                <w:rFonts w:ascii="Times New Roman" w:hAnsi="Times New Roman" w:cs="Times New Roman"/>
                <w:b/>
                <w:bCs/>
              </w:rPr>
              <w:t>d</w:t>
            </w:r>
            <w:r w:rsidRPr="00AE4632">
              <w:rPr>
                <w:rFonts w:ascii="Times New Roman" w:hAnsi="Times New Roman" w:cs="Times New Roman"/>
                <w:b/>
                <w:bCs/>
              </w:rPr>
              <w:t>ollars)</w:t>
            </w:r>
            <w:r w:rsidRPr="00AE4632">
              <w:rPr>
                <w:rFonts w:ascii="Times New Roman" w:hAnsi="Times New Roman" w:cs="Times New Roman"/>
                <w:b/>
                <w:bCs/>
              </w:rPr>
              <w:t>*</w:t>
            </w:r>
          </w:p>
        </w:tc>
      </w:tr>
      <w:tr w:rsidR="005D57F7" w:rsidRPr="00AE4632" w14:paraId="1D674E53" w14:textId="77777777" w:rsidTr="005B2964">
        <w:tc>
          <w:tcPr>
            <w:tcW w:w="9576" w:type="dxa"/>
            <w:gridSpan w:val="4"/>
          </w:tcPr>
          <w:p w14:paraId="1D674E52" w14:textId="77777777" w:rsidR="00864D48" w:rsidRPr="00AE4632" w:rsidRDefault="00864D48" w:rsidP="006A59AE">
            <w:pPr>
              <w:pStyle w:val="NoSpacing"/>
              <w:rPr>
                <w:rFonts w:ascii="Times New Roman" w:hAnsi="Times New Roman" w:cs="Times New Roman"/>
              </w:rPr>
            </w:pPr>
            <w:r w:rsidRPr="00AE4632">
              <w:rPr>
                <w:rFonts w:ascii="Times New Roman" w:hAnsi="Times New Roman" w:cs="Times New Roman"/>
              </w:rPr>
              <w:t>Item 1:</w:t>
            </w:r>
          </w:p>
        </w:tc>
      </w:tr>
      <w:tr w:rsidR="005D57F7" w:rsidRPr="00AE4632" w14:paraId="1D674E58" w14:textId="77777777" w:rsidTr="006E6BC7">
        <w:tc>
          <w:tcPr>
            <w:tcW w:w="3168" w:type="dxa"/>
          </w:tcPr>
          <w:p w14:paraId="1D674E54" w14:textId="77777777" w:rsidR="00864D48" w:rsidRPr="00AE4632" w:rsidRDefault="00864D48" w:rsidP="006A59AE">
            <w:pPr>
              <w:pStyle w:val="NoSpacing"/>
              <w:rPr>
                <w:rFonts w:ascii="Times New Roman" w:hAnsi="Times New Roman" w:cs="Times New Roman"/>
              </w:rPr>
            </w:pPr>
            <w:r w:rsidRPr="00AE4632">
              <w:rPr>
                <w:rFonts w:ascii="Times New Roman" w:hAnsi="Times New Roman" w:cs="Times New Roman"/>
              </w:rPr>
              <w:t xml:space="preserve">Foreign </w:t>
            </w:r>
            <w:r w:rsidRPr="00AE4632">
              <w:rPr>
                <w:rFonts w:ascii="Times New Roman" w:hAnsi="Times New Roman" w:cs="Times New Roman"/>
              </w:rPr>
              <w:t>c</w:t>
            </w:r>
            <w:r w:rsidRPr="00AE4632">
              <w:rPr>
                <w:rFonts w:ascii="Times New Roman" w:hAnsi="Times New Roman" w:cs="Times New Roman"/>
              </w:rPr>
              <w:t xml:space="preserve">onstruction </w:t>
            </w:r>
            <w:r w:rsidRPr="00AE4632">
              <w:rPr>
                <w:rFonts w:ascii="Times New Roman" w:hAnsi="Times New Roman" w:cs="Times New Roman"/>
              </w:rPr>
              <w:t>m</w:t>
            </w:r>
            <w:r w:rsidRPr="00AE4632">
              <w:rPr>
                <w:rFonts w:ascii="Times New Roman" w:hAnsi="Times New Roman" w:cs="Times New Roman"/>
              </w:rPr>
              <w:t>aterial</w:t>
            </w:r>
            <w:r w:rsidRPr="00AE4632">
              <w:rPr>
                <w:rFonts w:ascii="Times New Roman" w:hAnsi="Times New Roman" w:cs="Times New Roman"/>
              </w:rPr>
              <w:t>.</w:t>
            </w:r>
          </w:p>
        </w:tc>
        <w:tc>
          <w:tcPr>
            <w:tcW w:w="1710" w:type="dxa"/>
          </w:tcPr>
          <w:p w14:paraId="1D674E55" w14:textId="77777777" w:rsidR="00864D48" w:rsidRPr="00AE4632" w:rsidRDefault="00864D48">
            <w:pPr>
              <w:pStyle w:val="NoSpacing"/>
              <w:rPr>
                <w:rFonts w:ascii="Times New Roman" w:hAnsi="Times New Roman" w:cs="Times New Roman"/>
              </w:rPr>
            </w:pPr>
          </w:p>
        </w:tc>
        <w:tc>
          <w:tcPr>
            <w:tcW w:w="2304" w:type="dxa"/>
          </w:tcPr>
          <w:p w14:paraId="1D674E56" w14:textId="77777777" w:rsidR="00864D48" w:rsidRPr="00AE4632" w:rsidRDefault="00864D48">
            <w:pPr>
              <w:pStyle w:val="NoSpacing"/>
              <w:rPr>
                <w:rFonts w:ascii="Times New Roman" w:hAnsi="Times New Roman" w:cs="Times New Roman"/>
              </w:rPr>
            </w:pPr>
          </w:p>
        </w:tc>
        <w:tc>
          <w:tcPr>
            <w:tcW w:w="2394" w:type="dxa"/>
          </w:tcPr>
          <w:p w14:paraId="1D674E57" w14:textId="77777777" w:rsidR="00864D48" w:rsidRPr="00AE4632" w:rsidRDefault="00864D48">
            <w:pPr>
              <w:pStyle w:val="NoSpacing"/>
              <w:rPr>
                <w:rFonts w:ascii="Times New Roman" w:hAnsi="Times New Roman" w:cs="Times New Roman"/>
              </w:rPr>
            </w:pPr>
          </w:p>
        </w:tc>
      </w:tr>
      <w:tr w:rsidR="005D57F7" w:rsidRPr="00AE4632" w14:paraId="1D674E5D" w14:textId="77777777" w:rsidTr="006E6BC7">
        <w:tc>
          <w:tcPr>
            <w:tcW w:w="3168" w:type="dxa"/>
          </w:tcPr>
          <w:p w14:paraId="1D674E59" w14:textId="77777777" w:rsidR="00864D48" w:rsidRPr="00AE4632" w:rsidRDefault="00864D48" w:rsidP="006A59AE">
            <w:pPr>
              <w:pStyle w:val="NoSpacing"/>
              <w:rPr>
                <w:rFonts w:ascii="Times New Roman" w:hAnsi="Times New Roman" w:cs="Times New Roman"/>
              </w:rPr>
            </w:pPr>
            <w:r w:rsidRPr="00AE4632">
              <w:rPr>
                <w:rFonts w:ascii="Times New Roman" w:hAnsi="Times New Roman" w:cs="Times New Roman"/>
              </w:rPr>
              <w:t xml:space="preserve">Domestic </w:t>
            </w:r>
            <w:r w:rsidRPr="00AE4632">
              <w:rPr>
                <w:rFonts w:ascii="Times New Roman" w:hAnsi="Times New Roman" w:cs="Times New Roman"/>
              </w:rPr>
              <w:t>c</w:t>
            </w:r>
            <w:r w:rsidRPr="00AE4632">
              <w:rPr>
                <w:rFonts w:ascii="Times New Roman" w:hAnsi="Times New Roman" w:cs="Times New Roman"/>
              </w:rPr>
              <w:t xml:space="preserve">onstruction </w:t>
            </w:r>
            <w:r w:rsidRPr="00AE4632">
              <w:rPr>
                <w:rFonts w:ascii="Times New Roman" w:hAnsi="Times New Roman" w:cs="Times New Roman"/>
              </w:rPr>
              <w:t>m</w:t>
            </w:r>
            <w:r w:rsidRPr="00AE4632">
              <w:rPr>
                <w:rFonts w:ascii="Times New Roman" w:hAnsi="Times New Roman" w:cs="Times New Roman"/>
              </w:rPr>
              <w:t>aterial</w:t>
            </w:r>
            <w:r w:rsidRPr="00AE4632">
              <w:rPr>
                <w:rFonts w:ascii="Times New Roman" w:hAnsi="Times New Roman" w:cs="Times New Roman"/>
              </w:rPr>
              <w:t>.</w:t>
            </w:r>
          </w:p>
        </w:tc>
        <w:tc>
          <w:tcPr>
            <w:tcW w:w="1710" w:type="dxa"/>
          </w:tcPr>
          <w:p w14:paraId="1D674E5A" w14:textId="77777777" w:rsidR="00864D48" w:rsidRPr="00AE4632" w:rsidRDefault="00864D48">
            <w:pPr>
              <w:pStyle w:val="NoSpacing"/>
              <w:rPr>
                <w:rFonts w:ascii="Times New Roman" w:hAnsi="Times New Roman" w:cs="Times New Roman"/>
              </w:rPr>
            </w:pPr>
          </w:p>
        </w:tc>
        <w:tc>
          <w:tcPr>
            <w:tcW w:w="2304" w:type="dxa"/>
          </w:tcPr>
          <w:p w14:paraId="1D674E5B" w14:textId="77777777" w:rsidR="00864D48" w:rsidRPr="00AE4632" w:rsidRDefault="00864D48">
            <w:pPr>
              <w:pStyle w:val="NoSpacing"/>
              <w:rPr>
                <w:rFonts w:ascii="Times New Roman" w:hAnsi="Times New Roman" w:cs="Times New Roman"/>
              </w:rPr>
            </w:pPr>
          </w:p>
        </w:tc>
        <w:tc>
          <w:tcPr>
            <w:tcW w:w="2394" w:type="dxa"/>
          </w:tcPr>
          <w:p w14:paraId="1D674E5C" w14:textId="77777777" w:rsidR="00864D48" w:rsidRPr="00AE4632" w:rsidRDefault="00864D48">
            <w:pPr>
              <w:pStyle w:val="NoSpacing"/>
              <w:rPr>
                <w:rFonts w:ascii="Times New Roman" w:hAnsi="Times New Roman" w:cs="Times New Roman"/>
              </w:rPr>
            </w:pPr>
          </w:p>
        </w:tc>
      </w:tr>
      <w:tr w:rsidR="005D57F7" w:rsidRPr="00AE4632" w14:paraId="1D674E5F" w14:textId="77777777" w:rsidTr="00036B4E">
        <w:tc>
          <w:tcPr>
            <w:tcW w:w="9576" w:type="dxa"/>
            <w:gridSpan w:val="4"/>
          </w:tcPr>
          <w:p w14:paraId="1D674E5E" w14:textId="77777777" w:rsidR="00864D48" w:rsidRPr="00AE4632" w:rsidRDefault="00864D48" w:rsidP="006A59AE">
            <w:pPr>
              <w:pStyle w:val="NoSpacing"/>
              <w:rPr>
                <w:rFonts w:ascii="Times New Roman" w:hAnsi="Times New Roman" w:cs="Times New Roman"/>
              </w:rPr>
            </w:pPr>
            <w:r w:rsidRPr="00AE4632">
              <w:rPr>
                <w:rFonts w:ascii="Times New Roman" w:hAnsi="Times New Roman" w:cs="Times New Roman"/>
              </w:rPr>
              <w:t>Item 2:</w:t>
            </w:r>
          </w:p>
        </w:tc>
      </w:tr>
      <w:tr w:rsidR="005D57F7" w:rsidRPr="00AE4632" w14:paraId="1D674E64" w14:textId="77777777" w:rsidTr="006E6BC7">
        <w:tc>
          <w:tcPr>
            <w:tcW w:w="3168" w:type="dxa"/>
          </w:tcPr>
          <w:p w14:paraId="1D674E60" w14:textId="77777777" w:rsidR="00864D48" w:rsidRPr="00AE4632" w:rsidRDefault="00864D48" w:rsidP="006A59AE">
            <w:pPr>
              <w:pStyle w:val="NoSpacing"/>
              <w:rPr>
                <w:rFonts w:ascii="Times New Roman" w:hAnsi="Times New Roman" w:cs="Times New Roman"/>
              </w:rPr>
            </w:pPr>
            <w:r w:rsidRPr="00AE4632">
              <w:rPr>
                <w:rFonts w:ascii="Times New Roman" w:hAnsi="Times New Roman" w:cs="Times New Roman"/>
              </w:rPr>
              <w:t xml:space="preserve">Foreign </w:t>
            </w:r>
            <w:r w:rsidRPr="00AE4632">
              <w:rPr>
                <w:rFonts w:ascii="Times New Roman" w:hAnsi="Times New Roman" w:cs="Times New Roman"/>
              </w:rPr>
              <w:t>co</w:t>
            </w:r>
            <w:r w:rsidRPr="00AE4632">
              <w:rPr>
                <w:rFonts w:ascii="Times New Roman" w:hAnsi="Times New Roman" w:cs="Times New Roman"/>
              </w:rPr>
              <w:t xml:space="preserve">nstruction </w:t>
            </w:r>
            <w:r w:rsidRPr="00AE4632">
              <w:rPr>
                <w:rFonts w:ascii="Times New Roman" w:hAnsi="Times New Roman" w:cs="Times New Roman"/>
              </w:rPr>
              <w:t>m</w:t>
            </w:r>
            <w:r w:rsidRPr="00AE4632">
              <w:rPr>
                <w:rFonts w:ascii="Times New Roman" w:hAnsi="Times New Roman" w:cs="Times New Roman"/>
              </w:rPr>
              <w:t>aterial</w:t>
            </w:r>
            <w:r w:rsidRPr="00AE4632">
              <w:rPr>
                <w:rFonts w:ascii="Times New Roman" w:hAnsi="Times New Roman" w:cs="Times New Roman"/>
              </w:rPr>
              <w:t>.</w:t>
            </w:r>
          </w:p>
        </w:tc>
        <w:tc>
          <w:tcPr>
            <w:tcW w:w="1710" w:type="dxa"/>
          </w:tcPr>
          <w:p w14:paraId="1D674E61" w14:textId="77777777" w:rsidR="00864D48" w:rsidRPr="00AE4632" w:rsidRDefault="00864D48">
            <w:pPr>
              <w:pStyle w:val="NoSpacing"/>
              <w:rPr>
                <w:rFonts w:ascii="Times New Roman" w:hAnsi="Times New Roman" w:cs="Times New Roman"/>
              </w:rPr>
            </w:pPr>
          </w:p>
        </w:tc>
        <w:tc>
          <w:tcPr>
            <w:tcW w:w="2304" w:type="dxa"/>
          </w:tcPr>
          <w:p w14:paraId="1D674E62" w14:textId="77777777" w:rsidR="00864D48" w:rsidRPr="00AE4632" w:rsidRDefault="00864D48">
            <w:pPr>
              <w:pStyle w:val="NoSpacing"/>
              <w:rPr>
                <w:rFonts w:ascii="Times New Roman" w:hAnsi="Times New Roman" w:cs="Times New Roman"/>
              </w:rPr>
            </w:pPr>
          </w:p>
        </w:tc>
        <w:tc>
          <w:tcPr>
            <w:tcW w:w="2394" w:type="dxa"/>
          </w:tcPr>
          <w:p w14:paraId="1D674E63" w14:textId="77777777" w:rsidR="00864D48" w:rsidRPr="00AE4632" w:rsidRDefault="00864D48">
            <w:pPr>
              <w:pStyle w:val="NoSpacing"/>
              <w:rPr>
                <w:rFonts w:ascii="Times New Roman" w:hAnsi="Times New Roman" w:cs="Times New Roman"/>
              </w:rPr>
            </w:pPr>
          </w:p>
        </w:tc>
      </w:tr>
      <w:tr w:rsidR="005D57F7" w:rsidRPr="00AE4632" w14:paraId="1D674E69" w14:textId="77777777" w:rsidTr="006E6BC7">
        <w:tc>
          <w:tcPr>
            <w:tcW w:w="3168" w:type="dxa"/>
          </w:tcPr>
          <w:p w14:paraId="1D674E65" w14:textId="77777777" w:rsidR="00864D48" w:rsidRPr="00AE4632" w:rsidRDefault="00864D48" w:rsidP="006A59AE">
            <w:pPr>
              <w:pStyle w:val="NoSpacing"/>
              <w:rPr>
                <w:rFonts w:ascii="Times New Roman" w:hAnsi="Times New Roman" w:cs="Times New Roman"/>
              </w:rPr>
            </w:pPr>
            <w:r w:rsidRPr="00AE4632">
              <w:rPr>
                <w:rFonts w:ascii="Times New Roman" w:hAnsi="Times New Roman" w:cs="Times New Roman"/>
              </w:rPr>
              <w:t xml:space="preserve">Domestic </w:t>
            </w:r>
            <w:r w:rsidRPr="00AE4632">
              <w:rPr>
                <w:rFonts w:ascii="Times New Roman" w:hAnsi="Times New Roman" w:cs="Times New Roman"/>
              </w:rPr>
              <w:t>c</w:t>
            </w:r>
            <w:r w:rsidRPr="00AE4632">
              <w:rPr>
                <w:rFonts w:ascii="Times New Roman" w:hAnsi="Times New Roman" w:cs="Times New Roman"/>
              </w:rPr>
              <w:t xml:space="preserve">onstruction </w:t>
            </w:r>
            <w:r w:rsidRPr="00AE4632">
              <w:rPr>
                <w:rFonts w:ascii="Times New Roman" w:hAnsi="Times New Roman" w:cs="Times New Roman"/>
              </w:rPr>
              <w:t>m</w:t>
            </w:r>
            <w:r w:rsidRPr="00AE4632">
              <w:rPr>
                <w:rFonts w:ascii="Times New Roman" w:hAnsi="Times New Roman" w:cs="Times New Roman"/>
              </w:rPr>
              <w:t>aterial</w:t>
            </w:r>
            <w:r w:rsidRPr="00AE4632">
              <w:rPr>
                <w:rFonts w:ascii="Times New Roman" w:hAnsi="Times New Roman" w:cs="Times New Roman"/>
              </w:rPr>
              <w:t>.</w:t>
            </w:r>
          </w:p>
        </w:tc>
        <w:tc>
          <w:tcPr>
            <w:tcW w:w="1710" w:type="dxa"/>
          </w:tcPr>
          <w:p w14:paraId="1D674E66" w14:textId="77777777" w:rsidR="00864D48" w:rsidRPr="00AE4632" w:rsidRDefault="00864D48">
            <w:pPr>
              <w:pStyle w:val="NoSpacing"/>
              <w:rPr>
                <w:rFonts w:ascii="Times New Roman" w:hAnsi="Times New Roman" w:cs="Times New Roman"/>
              </w:rPr>
            </w:pPr>
          </w:p>
        </w:tc>
        <w:tc>
          <w:tcPr>
            <w:tcW w:w="2304" w:type="dxa"/>
          </w:tcPr>
          <w:p w14:paraId="1D674E67" w14:textId="77777777" w:rsidR="00864D48" w:rsidRPr="00AE4632" w:rsidRDefault="00864D48">
            <w:pPr>
              <w:pStyle w:val="NoSpacing"/>
              <w:rPr>
                <w:rFonts w:ascii="Times New Roman" w:hAnsi="Times New Roman" w:cs="Times New Roman"/>
              </w:rPr>
            </w:pPr>
          </w:p>
        </w:tc>
        <w:tc>
          <w:tcPr>
            <w:tcW w:w="2394" w:type="dxa"/>
          </w:tcPr>
          <w:p w14:paraId="1D674E68" w14:textId="77777777" w:rsidR="00864D48" w:rsidRPr="00AE4632" w:rsidRDefault="00864D48">
            <w:pPr>
              <w:pStyle w:val="NoSpacing"/>
              <w:rPr>
                <w:rFonts w:ascii="Times New Roman" w:hAnsi="Times New Roman" w:cs="Times New Roman"/>
              </w:rPr>
            </w:pPr>
          </w:p>
        </w:tc>
      </w:tr>
    </w:tbl>
    <w:p w14:paraId="1D674E6A" w14:textId="77777777" w:rsidR="00864D48" w:rsidRPr="00AE4632" w:rsidRDefault="00864D48">
      <w:pPr>
        <w:pStyle w:val="NoSpacing"/>
        <w:rPr>
          <w:rFonts w:ascii="Times New Roman" w:hAnsi="Times New Roman" w:cs="Times New Roman"/>
        </w:rPr>
      </w:pPr>
    </w:p>
    <w:p w14:paraId="1D674E6B" w14:textId="77777777" w:rsidR="00864D48" w:rsidRPr="00AE4632" w:rsidRDefault="00864D48" w:rsidP="006E6BC7">
      <w:pPr>
        <w:jc w:val="center"/>
        <w:rPr>
          <w:rFonts w:ascii="Times New Roman" w:hAnsi="Times New Roman" w:cs="Times New Roman"/>
        </w:rPr>
      </w:pPr>
      <w:r w:rsidRPr="00AE4632">
        <w:rPr>
          <w:rFonts w:ascii="Times New Roman" w:hAnsi="Times New Roman" w:cs="Times New Roman"/>
        </w:rPr>
        <w:t>(End of Clause)</w:t>
      </w:r>
    </w:p>
    <w:p w14:paraId="1D674E6C" w14:textId="77777777" w:rsidR="00864D48" w:rsidRPr="00AE4632" w:rsidRDefault="00864D48">
      <w:pPr>
        <w:pStyle w:val="Heading2"/>
        <w:rPr>
          <w:rFonts w:ascii="Times New Roman" w:hAnsi="Times New Roman" w:cs="Times New Roman"/>
          <w:sz w:val="22"/>
          <w:szCs w:val="22"/>
        </w:rPr>
      </w:pPr>
      <w:bookmarkStart w:id="36" w:name="_Toc225427253"/>
      <w:r w:rsidRPr="00AE4632">
        <w:rPr>
          <w:rFonts w:ascii="Times New Roman" w:hAnsi="Times New Roman" w:cs="Times New Roman"/>
          <w:sz w:val="22"/>
          <w:szCs w:val="22"/>
        </w:rPr>
        <w:t>4.3   SUPPLEMENTAL INSURANCE REQUIREMENTS</w:t>
      </w:r>
      <w:bookmarkEnd w:id="36"/>
    </w:p>
    <w:p w14:paraId="1D674E6D"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In accordance with FAR 28.307-2 and FAR 52.228-5, the following minimum coverage shall apply to this contract:</w:t>
      </w:r>
    </w:p>
    <w:p w14:paraId="1D674E6E"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(a</w:t>
      </w:r>
      <w:proofErr w:type="gramStart"/>
      <w:r w:rsidRPr="00AE4632">
        <w:rPr>
          <w:rFonts w:ascii="Times New Roman" w:hAnsi="Times New Roman" w:cs="Times New Roman"/>
        </w:rPr>
        <w:t>)  Workers</w:t>
      </w:r>
      <w:proofErr w:type="gramEnd"/>
      <w:r w:rsidRPr="00AE4632">
        <w:rPr>
          <w:rFonts w:ascii="Times New Roman" w:hAnsi="Times New Roman" w:cs="Times New Roman"/>
        </w:rPr>
        <w:t xml:space="preserve">' compensation and </w:t>
      </w:r>
      <w:proofErr w:type="gramStart"/>
      <w:r w:rsidRPr="00AE4632">
        <w:rPr>
          <w:rFonts w:ascii="Times New Roman" w:hAnsi="Times New Roman" w:cs="Times New Roman"/>
        </w:rPr>
        <w:t>employers</w:t>
      </w:r>
      <w:proofErr w:type="gramEnd"/>
      <w:r w:rsidRPr="00AE4632">
        <w:rPr>
          <w:rFonts w:ascii="Times New Roman" w:hAnsi="Times New Roman" w:cs="Times New Roman"/>
        </w:rPr>
        <w:t xml:space="preserve"> liability</w:t>
      </w:r>
      <w:proofErr w:type="gramStart"/>
      <w:r w:rsidRPr="00AE4632">
        <w:rPr>
          <w:rFonts w:ascii="Times New Roman" w:hAnsi="Times New Roman" w:cs="Times New Roman"/>
        </w:rPr>
        <w:t>:  Contractors</w:t>
      </w:r>
      <w:proofErr w:type="gramEnd"/>
      <w:r w:rsidRPr="00AE4632">
        <w:rPr>
          <w:rFonts w:ascii="Times New Roman" w:hAnsi="Times New Roman" w:cs="Times New Roman"/>
        </w:rP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w:t>
      </w:r>
      <w:r w:rsidRPr="00AE4632">
        <w:rPr>
          <w:rFonts w:ascii="Times New Roman" w:hAnsi="Times New Roman" w:cs="Times New Roman"/>
        </w:rPr>
        <w:t>f at least $100,000 is required, except in States with exclusive or monopolistic funds that do not permit workers' compensation to be written by private carriers.</w:t>
      </w:r>
    </w:p>
    <w:p w14:paraId="1D674E6F"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(b</w:t>
      </w:r>
      <w:proofErr w:type="gramStart"/>
      <w:r w:rsidRPr="00AE4632">
        <w:rPr>
          <w:rFonts w:ascii="Times New Roman" w:hAnsi="Times New Roman" w:cs="Times New Roman"/>
        </w:rPr>
        <w:t>)  General</w:t>
      </w:r>
      <w:proofErr w:type="gramEnd"/>
      <w:r w:rsidRPr="00AE4632">
        <w:rPr>
          <w:rFonts w:ascii="Times New Roman" w:hAnsi="Times New Roman" w:cs="Times New Roman"/>
        </w:rPr>
        <w:t xml:space="preserve"> Liability: $500,000.00 per </w:t>
      </w:r>
      <w:proofErr w:type="gramStart"/>
      <w:r w:rsidRPr="00AE4632">
        <w:rPr>
          <w:rFonts w:ascii="Times New Roman" w:hAnsi="Times New Roman" w:cs="Times New Roman"/>
        </w:rPr>
        <w:t>occurrences</w:t>
      </w:r>
      <w:proofErr w:type="gramEnd"/>
      <w:r w:rsidRPr="00AE4632">
        <w:rPr>
          <w:rFonts w:ascii="Times New Roman" w:hAnsi="Times New Roman" w:cs="Times New Roman"/>
        </w:rPr>
        <w:t>.</w:t>
      </w:r>
    </w:p>
    <w:p w14:paraId="1D674E70"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(c</w:t>
      </w:r>
      <w:proofErr w:type="gramStart"/>
      <w:r w:rsidRPr="00AE4632">
        <w:rPr>
          <w:rFonts w:ascii="Times New Roman" w:hAnsi="Times New Roman" w:cs="Times New Roman"/>
        </w:rPr>
        <w:t>)  Automobile</w:t>
      </w:r>
      <w:proofErr w:type="gramEnd"/>
      <w:r w:rsidRPr="00AE4632">
        <w:rPr>
          <w:rFonts w:ascii="Times New Roman" w:hAnsi="Times New Roman" w:cs="Times New Roman"/>
        </w:rPr>
        <w:t xml:space="preserve"> liability: $200,000.00 per person; $500,000.00 per occurrence and $20,000.00 property damage.</w:t>
      </w:r>
    </w:p>
    <w:p w14:paraId="1D674E71"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(d</w:t>
      </w:r>
      <w:proofErr w:type="gramStart"/>
      <w:r w:rsidRPr="00AE4632">
        <w:rPr>
          <w:rFonts w:ascii="Times New Roman" w:hAnsi="Times New Roman" w:cs="Times New Roman"/>
        </w:rPr>
        <w:t>)  The</w:t>
      </w:r>
      <w:proofErr w:type="gramEnd"/>
      <w:r w:rsidRPr="00AE4632">
        <w:rPr>
          <w:rFonts w:ascii="Times New Roman" w:hAnsi="Times New Roman" w:cs="Times New Roman"/>
        </w:rPr>
        <w:t xml:space="preserve"> successful bidder must present to the Contracting Officer, prior to award, evidence of general liability insurance without any exclusionary clauses for asbestos that would void the general liability coverage.</w:t>
      </w:r>
    </w:p>
    <w:p w14:paraId="1D674E72" w14:textId="77777777" w:rsidR="00864D48" w:rsidRPr="00AE4632" w:rsidRDefault="00864D48" w:rsidP="00833838">
      <w:pPr>
        <w:jc w:val="center"/>
        <w:rPr>
          <w:rFonts w:ascii="Times New Roman" w:hAnsi="Times New Roman" w:cs="Times New Roman"/>
        </w:rPr>
      </w:pPr>
      <w:r w:rsidRPr="00AE4632">
        <w:rPr>
          <w:rFonts w:ascii="Times New Roman" w:hAnsi="Times New Roman" w:cs="Times New Roman"/>
        </w:rPr>
        <w:t>(End of Clause)</w:t>
      </w:r>
    </w:p>
    <w:p w14:paraId="1D674E73" w14:textId="77777777" w:rsidR="00864D48" w:rsidRPr="00AE4632" w:rsidRDefault="00864D48">
      <w:pPr>
        <w:pStyle w:val="Heading2"/>
        <w:rPr>
          <w:rFonts w:ascii="Times New Roman" w:hAnsi="Times New Roman" w:cs="Times New Roman"/>
          <w:sz w:val="22"/>
          <w:szCs w:val="22"/>
        </w:rPr>
      </w:pPr>
      <w:bookmarkStart w:id="37" w:name="_Toc225427254"/>
      <w:proofErr w:type="gramStart"/>
      <w:r w:rsidRPr="00AE4632">
        <w:rPr>
          <w:rFonts w:ascii="Times New Roman" w:hAnsi="Times New Roman" w:cs="Times New Roman"/>
          <w:sz w:val="22"/>
          <w:szCs w:val="22"/>
        </w:rPr>
        <w:t>4.4</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52.240</w:t>
      </w:r>
      <w:proofErr w:type="gramEnd"/>
      <w:r w:rsidRPr="00AE4632">
        <w:rPr>
          <w:rFonts w:ascii="Times New Roman" w:hAnsi="Times New Roman" w:cs="Times New Roman"/>
          <w:sz w:val="22"/>
          <w:szCs w:val="22"/>
        </w:rPr>
        <w:t>-</w:t>
      </w:r>
      <w:proofErr w:type="gramStart"/>
      <w:r w:rsidRPr="00AE4632">
        <w:rPr>
          <w:rFonts w:ascii="Times New Roman" w:hAnsi="Times New Roman" w:cs="Times New Roman"/>
          <w:sz w:val="22"/>
          <w:szCs w:val="22"/>
        </w:rPr>
        <w:t>91</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SECURITY</w:t>
      </w:r>
      <w:proofErr w:type="gramEnd"/>
      <w:r w:rsidRPr="00AE4632">
        <w:rPr>
          <w:rFonts w:ascii="Times New Roman" w:hAnsi="Times New Roman" w:cs="Times New Roman"/>
          <w:sz w:val="22"/>
          <w:szCs w:val="22"/>
        </w:rPr>
        <w:t xml:space="preserve"> PROHIBITIONS AND </w:t>
      </w:r>
      <w:proofErr w:type="gramStart"/>
      <w:r w:rsidRPr="00AE4632">
        <w:rPr>
          <w:rFonts w:ascii="Times New Roman" w:hAnsi="Times New Roman" w:cs="Times New Roman"/>
          <w:sz w:val="22"/>
          <w:szCs w:val="22"/>
        </w:rPr>
        <w:t>EXCLUSIONS</w:t>
      </w:r>
      <w:r w:rsidRPr="00AE4632">
        <w:rPr>
          <w:rFonts w:ascii="Times New Roman" w:hAnsi="Times New Roman" w:cs="Times New Roman"/>
          <w:sz w:val="22"/>
          <w:szCs w:val="22"/>
        </w:rPr>
        <w:t xml:space="preserve">  (</w:t>
      </w:r>
      <w:proofErr w:type="gramEnd"/>
      <w:r w:rsidRPr="00AE4632">
        <w:rPr>
          <w:rFonts w:ascii="Times New Roman" w:hAnsi="Times New Roman" w:cs="Times New Roman"/>
          <w:sz w:val="22"/>
          <w:szCs w:val="22"/>
        </w:rPr>
        <w:t>NOV 2025</w:t>
      </w:r>
      <w:r w:rsidRPr="00AE4632">
        <w:rPr>
          <w:rFonts w:ascii="Times New Roman" w:hAnsi="Times New Roman" w:cs="Times New Roman"/>
          <w:sz w:val="22"/>
          <w:szCs w:val="22"/>
        </w:rPr>
        <w:t>)</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(DEVIATION)</w:t>
      </w:r>
      <w:bookmarkEnd w:id="37"/>
    </w:p>
    <w:p w14:paraId="1D674E74"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(a)</w:t>
      </w:r>
      <w:r w:rsidRPr="00AE4632">
        <w:rPr>
          <w:rFonts w:ascii="Times New Roman" w:hAnsi="Times New Roman" w:cs="Times New Roman"/>
        </w:rPr>
        <w:t xml:space="preserve"> </w:t>
      </w:r>
      <w:r w:rsidRPr="00AE4632">
        <w:rPr>
          <w:rFonts w:ascii="Times New Roman" w:hAnsi="Times New Roman" w:cs="Times New Roman"/>
          <w:i/>
          <w:iCs/>
        </w:rPr>
        <w:t>Definitions</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t>As used in this clause—</w:t>
      </w:r>
    </w:p>
    <w:p w14:paraId="1D674E75"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lastRenderedPageBreak/>
        <w:t xml:space="preserve">  </w:t>
      </w:r>
      <w:r w:rsidRPr="00AE4632">
        <w:rPr>
          <w:rFonts w:ascii="Times New Roman" w:hAnsi="Times New Roman" w:cs="Times New Roman"/>
          <w:i/>
          <w:iCs/>
        </w:rPr>
        <w:t>American Security Drone Act-covered foreign entity</w:t>
      </w:r>
      <w:r w:rsidRPr="00AE4632">
        <w:rPr>
          <w:rFonts w:ascii="Times New Roman" w:hAnsi="Times New Roman" w:cs="Times New Roman"/>
        </w:rPr>
        <w:t xml:space="preserve"> </w:t>
      </w:r>
      <w:r w:rsidRPr="00AE4632">
        <w:rPr>
          <w:rFonts w:ascii="Times New Roman" w:hAnsi="Times New Roman" w:cs="Times New Roman"/>
        </w:rPr>
        <w:t>means an entity included on a list that the Federal Acquisition Security Council (FASC) develops and maintains and publishes in the System for Award Management (SAM) at</w:t>
      </w:r>
      <w:hyperlink r:id="rId31" w:history="1">
        <w:r w:rsidRPr="00AE4632">
          <w:rPr>
            <w:rStyle w:val="Hyperlink"/>
            <w:rFonts w:ascii="Times New Roman" w:hAnsi="Times New Roman" w:cs="Times New Roman"/>
            <w:i/>
            <w:iCs/>
          </w:rPr>
          <w:t xml:space="preserve"> https://www.sam.gov</w:t>
        </w:r>
      </w:hyperlink>
      <w:r w:rsidRPr="00AE4632">
        <w:rPr>
          <w:rFonts w:ascii="Times New Roman" w:hAnsi="Times New Roman" w:cs="Times New Roman"/>
        </w:rPr>
        <w:t xml:space="preserve"> (section 1822 of Pub. L. 118-31, 41 U.S.C. 3901 note prec.).</w:t>
      </w:r>
    </w:p>
    <w:p w14:paraId="1D674E76"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Backhau</w:t>
      </w:r>
      <w:r w:rsidRPr="00AE4632">
        <w:rPr>
          <w:rFonts w:ascii="Times New Roman" w:hAnsi="Times New Roman" w:cs="Times New Roman"/>
          <w:i/>
          <w:iCs/>
        </w:rPr>
        <w:t>l</w:t>
      </w:r>
      <w:r w:rsidRPr="00AE4632">
        <w:rPr>
          <w:rFonts w:ascii="Times New Roman" w:hAnsi="Times New Roman" w:cs="Times New Roman"/>
        </w:rPr>
        <w:t xml:space="preserve"> </w:t>
      </w:r>
      <w:r w:rsidRPr="00AE4632">
        <w:rPr>
          <w:rFonts w:ascii="Times New Roman" w:hAnsi="Times New Roman" w:cs="Times New Roman"/>
        </w:rPr>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D674E77"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Covered application</w:t>
      </w:r>
      <w:r w:rsidRPr="00AE4632">
        <w:rPr>
          <w:rFonts w:ascii="Times New Roman" w:hAnsi="Times New Roman" w:cs="Times New Roman"/>
        </w:rPr>
        <w:t xml:space="preserve"> </w:t>
      </w:r>
      <w:r w:rsidRPr="00AE4632">
        <w:rPr>
          <w:rFonts w:ascii="Times New Roman" w:hAnsi="Times New Roman" w:cs="Times New Roman"/>
        </w:rPr>
        <w:t>means the social networking service TikTok or any successor application or service developed or provided by ByteDance Limited or an entity owned by ByteDance Limited.</w:t>
      </w:r>
    </w:p>
    <w:p w14:paraId="1D674E78"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Covered article</w:t>
      </w:r>
      <w:r w:rsidRPr="00AE4632">
        <w:rPr>
          <w:rFonts w:ascii="Times New Roman" w:hAnsi="Times New Roman" w:cs="Times New Roman"/>
        </w:rPr>
        <w:t>, as defined in 41 U.S.C. 4713(k), means:</w:t>
      </w:r>
    </w:p>
    <w:p w14:paraId="1D674E79"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 xml:space="preserve">Information technology, as defined in 40 U.S.C. 11101, including cloud computing services of all </w:t>
      </w:r>
      <w:proofErr w:type="gramStart"/>
      <w:r w:rsidRPr="00AE4632">
        <w:rPr>
          <w:rFonts w:ascii="Times New Roman" w:hAnsi="Times New Roman" w:cs="Times New Roman"/>
        </w:rPr>
        <w:t>types;</w:t>
      </w:r>
      <w:proofErr w:type="gramEnd"/>
    </w:p>
    <w:p w14:paraId="1D674E7A"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Telecommunications equipment or telecommunications service, as those terms are defined in section 3 of the Communications Act of 1934 (47 U.S.C. 153</w:t>
      </w:r>
      <w:proofErr w:type="gramStart"/>
      <w:r w:rsidRPr="00AE4632">
        <w:rPr>
          <w:rFonts w:ascii="Times New Roman" w:hAnsi="Times New Roman" w:cs="Times New Roman"/>
        </w:rPr>
        <w:t>);</w:t>
      </w:r>
      <w:proofErr w:type="gramEnd"/>
    </w:p>
    <w:p w14:paraId="1D674E7B"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The processing of information on a Federal or non-Federal information system, subject to the requirements of the Controlled Unclassified Information program (see 32 CFR part 2002); or</w:t>
      </w:r>
    </w:p>
    <w:p w14:paraId="1D674E7C"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rPr>
        <w:t>Hardware, systems, devices, software, or services that include embedded or incidental information technology.</w:t>
      </w:r>
    </w:p>
    <w:p w14:paraId="1D674E7D"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Covered foreign country</w:t>
      </w:r>
      <w:r w:rsidRPr="00AE4632">
        <w:rPr>
          <w:rFonts w:ascii="Times New Roman" w:hAnsi="Times New Roman" w:cs="Times New Roman"/>
        </w:rPr>
        <w:t xml:space="preserve"> </w:t>
      </w:r>
      <w:r w:rsidRPr="00AE4632">
        <w:rPr>
          <w:rFonts w:ascii="Times New Roman" w:hAnsi="Times New Roman" w:cs="Times New Roman"/>
        </w:rPr>
        <w:t>means The People’s Republic of China.</w:t>
      </w:r>
    </w:p>
    <w:p w14:paraId="1D674E7E"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Covered telecommunications equipment or services</w:t>
      </w:r>
      <w:r w:rsidRPr="00AE4632">
        <w:rPr>
          <w:rFonts w:ascii="Times New Roman" w:hAnsi="Times New Roman" w:cs="Times New Roman"/>
        </w:rPr>
        <w:t xml:space="preserve"> </w:t>
      </w:r>
      <w:r w:rsidRPr="00AE4632">
        <w:rPr>
          <w:rFonts w:ascii="Times New Roman" w:hAnsi="Times New Roman" w:cs="Times New Roman"/>
        </w:rPr>
        <w:t>means—</w:t>
      </w:r>
    </w:p>
    <w:p w14:paraId="1D674E7F"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Telecommunications equipment produced by Huawei Technologies Company or ZTE Corporation (or any subsidiary or affiliate of such entities</w:t>
      </w:r>
      <w:proofErr w:type="gramStart"/>
      <w:r w:rsidRPr="00AE4632">
        <w:rPr>
          <w:rFonts w:ascii="Times New Roman" w:hAnsi="Times New Roman" w:cs="Times New Roman"/>
        </w:rPr>
        <w:t>);</w:t>
      </w:r>
      <w:proofErr w:type="gramEnd"/>
    </w:p>
    <w:p w14:paraId="1D674E80"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AE4632">
        <w:rPr>
          <w:rFonts w:ascii="Times New Roman" w:hAnsi="Times New Roman" w:cs="Times New Roman"/>
        </w:rPr>
        <w:t>);</w:t>
      </w:r>
      <w:proofErr w:type="gramEnd"/>
    </w:p>
    <w:p w14:paraId="1D674E81"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Telecommunications or video surveillance services provided by such entities or using such equipment; or</w:t>
      </w:r>
    </w:p>
    <w:p w14:paraId="1D674E82"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rPr>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D674E83"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Critical technology</w:t>
      </w:r>
      <w:r w:rsidRPr="00AE4632">
        <w:rPr>
          <w:rFonts w:ascii="Times New Roman" w:hAnsi="Times New Roman" w:cs="Times New Roman"/>
        </w:rPr>
        <w:t xml:space="preserve"> </w:t>
      </w:r>
      <w:r w:rsidRPr="00AE4632">
        <w:rPr>
          <w:rFonts w:ascii="Times New Roman" w:hAnsi="Times New Roman" w:cs="Times New Roman"/>
        </w:rPr>
        <w:t>means—</w:t>
      </w:r>
    </w:p>
    <w:p w14:paraId="1D674E84"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w:t>
      </w:r>
      <w:r w:rsidRPr="00AE4632">
        <w:rPr>
          <w:rFonts w:ascii="Times New Roman" w:hAnsi="Times New Roman" w:cs="Times New Roman"/>
        </w:rPr>
        <w:t>1) Defense</w:t>
      </w:r>
      <w:r w:rsidRPr="00AE4632">
        <w:rPr>
          <w:rFonts w:ascii="Times New Roman" w:hAnsi="Times New Roman" w:cs="Times New Roman"/>
        </w:rPr>
        <w:t xml:space="preserve"> articles or defense services included on the United States Munitions List set forth in the International Traffic in Arms Regulations under subchapter M of chapter I of title 22, Code of Federal </w:t>
      </w:r>
      <w:proofErr w:type="gramStart"/>
      <w:r w:rsidRPr="00AE4632">
        <w:rPr>
          <w:rFonts w:ascii="Times New Roman" w:hAnsi="Times New Roman" w:cs="Times New Roman"/>
        </w:rPr>
        <w:t>Regulations;</w:t>
      </w:r>
      <w:proofErr w:type="gramEnd"/>
    </w:p>
    <w:p w14:paraId="1D674E85"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Items included on the Commerce Control List set forth in Supplement No. 1 to part 774 of the Export Administration Regulations under subchapter C of chapter VII of title 15, Code of Federal Regulations, and controlled—</w:t>
      </w:r>
    </w:p>
    <w:p w14:paraId="1D674E86"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Pursuant to multilateral regimes, including for reasons relating to national security, chemical and biological weapons proliferation, nuclear nonproliferation, or missile technology; or</w:t>
      </w:r>
    </w:p>
    <w:p w14:paraId="1D674E87"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 xml:space="preserve">For reasons relating to regional stability or surreptitious </w:t>
      </w:r>
      <w:proofErr w:type="gramStart"/>
      <w:r w:rsidRPr="00AE4632">
        <w:rPr>
          <w:rFonts w:ascii="Times New Roman" w:hAnsi="Times New Roman" w:cs="Times New Roman"/>
        </w:rPr>
        <w:t>listening;</w:t>
      </w:r>
      <w:proofErr w:type="gramEnd"/>
    </w:p>
    <w:p w14:paraId="1D674E88"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Specially designed and prepared nuclear equipment, parts and components, materials, software, and technology covered by part 810 of title 10, Code of Federal Regulations (relating to assistance to foreign atomic energy activities</w:t>
      </w:r>
      <w:proofErr w:type="gramStart"/>
      <w:r w:rsidRPr="00AE4632">
        <w:rPr>
          <w:rFonts w:ascii="Times New Roman" w:hAnsi="Times New Roman" w:cs="Times New Roman"/>
        </w:rPr>
        <w:t>);</w:t>
      </w:r>
      <w:proofErr w:type="gramEnd"/>
    </w:p>
    <w:p w14:paraId="1D674E89"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rPr>
        <w:t>Nuclear facilities, equipment, and material covered by part 110 of title 10, Code of Federal Regulations (relating to export and import of nuclear equipment and material</w:t>
      </w:r>
      <w:proofErr w:type="gramStart"/>
      <w:r w:rsidRPr="00AE4632">
        <w:rPr>
          <w:rFonts w:ascii="Times New Roman" w:hAnsi="Times New Roman" w:cs="Times New Roman"/>
        </w:rPr>
        <w:t>);</w:t>
      </w:r>
      <w:proofErr w:type="gramEnd"/>
    </w:p>
    <w:p w14:paraId="1D674E8A"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(5)</w:t>
      </w:r>
      <w:r w:rsidRPr="00AE4632">
        <w:rPr>
          <w:rFonts w:ascii="Times New Roman" w:hAnsi="Times New Roman" w:cs="Times New Roman"/>
        </w:rPr>
        <w:t xml:space="preserve"> </w:t>
      </w:r>
      <w:r w:rsidRPr="00AE4632">
        <w:rPr>
          <w:rFonts w:ascii="Times New Roman" w:hAnsi="Times New Roman" w:cs="Times New Roman"/>
        </w:rPr>
        <w:t>Select agents and toxins covered by part 331 of title 7, Code of Federal Regulations, part 121 of title 9 of such Code, or part 73 of title 42 of such Code; or</w:t>
      </w:r>
    </w:p>
    <w:p w14:paraId="1D674E8B"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(6)</w:t>
      </w:r>
      <w:r w:rsidRPr="00AE4632">
        <w:rPr>
          <w:rFonts w:ascii="Times New Roman" w:hAnsi="Times New Roman" w:cs="Times New Roman"/>
        </w:rPr>
        <w:t xml:space="preserve"> </w:t>
      </w:r>
      <w:r w:rsidRPr="00AE4632">
        <w:rPr>
          <w:rFonts w:ascii="Times New Roman" w:hAnsi="Times New Roman" w:cs="Times New Roman"/>
        </w:rPr>
        <w:t>Emerging and foundational technologies controlled pursuant to section 1758 of the Export Control Reform Act of 2018 (50 U.S.C. 4817).</w:t>
      </w:r>
    </w:p>
    <w:p w14:paraId="1D674E8C"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FASC-prohibited unmanned aircraft system</w:t>
      </w:r>
      <w:r w:rsidRPr="00AE4632">
        <w:rPr>
          <w:rFonts w:ascii="Times New Roman" w:hAnsi="Times New Roman" w:cs="Times New Roman"/>
        </w:rPr>
        <w:t xml:space="preserve"> </w:t>
      </w:r>
      <w:r w:rsidRPr="00AE4632">
        <w:rPr>
          <w:rFonts w:ascii="Times New Roman" w:hAnsi="Times New Roman" w:cs="Times New Roman"/>
        </w:rPr>
        <w:t>means an unmanned aircraft system manufactured or assembled by an American Security Drone Act—covered foreign entity.</w:t>
      </w:r>
    </w:p>
    <w:p w14:paraId="1D674E8D"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FASCSA order</w:t>
      </w:r>
      <w:r w:rsidRPr="00AE4632">
        <w:rPr>
          <w:rFonts w:ascii="Times New Roman" w:hAnsi="Times New Roman" w:cs="Times New Roman"/>
        </w:rPr>
        <w:t xml:space="preserve"> </w:t>
      </w:r>
      <w:r w:rsidRPr="00AE4632">
        <w:rPr>
          <w:rFonts w:ascii="Times New Roman" w:hAnsi="Times New Roman" w:cs="Times New Roman"/>
        </w:rPr>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D674E8E"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The Secretary of Homeland Security may issue FASCSA orders that apply to civilian agencies, to the extent not covered by paragraph (2) or (3) of this definition. This type of FASCSA order may be referred to as a Department of Homeland Security (DHS) FASCSA order.</w:t>
      </w:r>
    </w:p>
    <w:p w14:paraId="1D674E8F"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The Secretary of Defense may issue FASCSA orders that apply to the Department of Defense (DoD) and national security systems other than sensitive compartmented information systems. This type of FASCSA order may be referred to as a DoD FASCSA order.</w:t>
      </w:r>
    </w:p>
    <w:p w14:paraId="1D674E90"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D674E91"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Information technology</w:t>
      </w:r>
      <w:r w:rsidRPr="00AE4632">
        <w:rPr>
          <w:rFonts w:ascii="Times New Roman" w:hAnsi="Times New Roman" w:cs="Times New Roman"/>
        </w:rPr>
        <w:t>, as defined in 40 U.S.C. 11101(6)—</w:t>
      </w:r>
    </w:p>
    <w:p w14:paraId="1D674E92"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D674E93"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Of that equipment; or</w:t>
      </w:r>
    </w:p>
    <w:p w14:paraId="1D674E94"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 xml:space="preserve">Of that equipment to a significant extent in the performance of a service or the furnishing of a </w:t>
      </w:r>
      <w:proofErr w:type="gramStart"/>
      <w:r w:rsidRPr="00AE4632">
        <w:rPr>
          <w:rFonts w:ascii="Times New Roman" w:hAnsi="Times New Roman" w:cs="Times New Roman"/>
        </w:rPr>
        <w:t>product;</w:t>
      </w:r>
      <w:proofErr w:type="gramEnd"/>
    </w:p>
    <w:p w14:paraId="1D674E95"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D674E96"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 xml:space="preserve">Does not include any equipment acquired by a </w:t>
      </w:r>
      <w:proofErr w:type="gramStart"/>
      <w:r w:rsidRPr="00AE4632">
        <w:rPr>
          <w:rFonts w:ascii="Times New Roman" w:hAnsi="Times New Roman" w:cs="Times New Roman"/>
        </w:rPr>
        <w:t>Federal</w:t>
      </w:r>
      <w:proofErr w:type="gramEnd"/>
      <w:r w:rsidRPr="00AE4632">
        <w:rPr>
          <w:rFonts w:ascii="Times New Roman" w:hAnsi="Times New Roman" w:cs="Times New Roman"/>
        </w:rPr>
        <w:t xml:space="preserve"> contractor incidental to a </w:t>
      </w:r>
      <w:proofErr w:type="gramStart"/>
      <w:r w:rsidRPr="00AE4632">
        <w:rPr>
          <w:rFonts w:ascii="Times New Roman" w:hAnsi="Times New Roman" w:cs="Times New Roman"/>
        </w:rPr>
        <w:t>Federal</w:t>
      </w:r>
      <w:proofErr w:type="gramEnd"/>
      <w:r w:rsidRPr="00AE4632">
        <w:rPr>
          <w:rFonts w:ascii="Times New Roman" w:hAnsi="Times New Roman" w:cs="Times New Roman"/>
        </w:rPr>
        <w:t xml:space="preserve"> contract.</w:t>
      </w:r>
    </w:p>
    <w:p w14:paraId="1D674E97"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Intelligence community</w:t>
      </w:r>
      <w:r w:rsidRPr="00AE4632">
        <w:rPr>
          <w:rFonts w:ascii="Times New Roman" w:hAnsi="Times New Roman" w:cs="Times New Roman"/>
        </w:rPr>
        <w:t>, as defined by 50 U.S.C. 3003(4), means the following—</w:t>
      </w:r>
    </w:p>
    <w:p w14:paraId="1D674E98"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 xml:space="preserve">The Office of the Director of National </w:t>
      </w:r>
      <w:proofErr w:type="gramStart"/>
      <w:r w:rsidRPr="00AE4632">
        <w:rPr>
          <w:rFonts w:ascii="Times New Roman" w:hAnsi="Times New Roman" w:cs="Times New Roman"/>
        </w:rPr>
        <w:t>Intelligence;</w:t>
      </w:r>
      <w:proofErr w:type="gramEnd"/>
    </w:p>
    <w:p w14:paraId="1D674E99"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 xml:space="preserve">The Central Intelligence </w:t>
      </w:r>
      <w:proofErr w:type="gramStart"/>
      <w:r w:rsidRPr="00AE4632">
        <w:rPr>
          <w:rFonts w:ascii="Times New Roman" w:hAnsi="Times New Roman" w:cs="Times New Roman"/>
        </w:rPr>
        <w:t>Agency;</w:t>
      </w:r>
      <w:proofErr w:type="gramEnd"/>
    </w:p>
    <w:p w14:paraId="1D674E9A"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 xml:space="preserve">The National Security </w:t>
      </w:r>
      <w:proofErr w:type="gramStart"/>
      <w:r w:rsidRPr="00AE4632">
        <w:rPr>
          <w:rFonts w:ascii="Times New Roman" w:hAnsi="Times New Roman" w:cs="Times New Roman"/>
        </w:rPr>
        <w:t>Agency;</w:t>
      </w:r>
      <w:proofErr w:type="gramEnd"/>
    </w:p>
    <w:p w14:paraId="1D674E9B"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rPr>
        <w:t xml:space="preserve">The Defense Intelligence </w:t>
      </w:r>
      <w:proofErr w:type="gramStart"/>
      <w:r w:rsidRPr="00AE4632">
        <w:rPr>
          <w:rFonts w:ascii="Times New Roman" w:hAnsi="Times New Roman" w:cs="Times New Roman"/>
        </w:rPr>
        <w:t>Agency;</w:t>
      </w:r>
      <w:proofErr w:type="gramEnd"/>
    </w:p>
    <w:p w14:paraId="1D674E9C"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(5)</w:t>
      </w:r>
      <w:r w:rsidRPr="00AE4632">
        <w:rPr>
          <w:rFonts w:ascii="Times New Roman" w:hAnsi="Times New Roman" w:cs="Times New Roman"/>
        </w:rPr>
        <w:t xml:space="preserve"> </w:t>
      </w:r>
      <w:r w:rsidRPr="00AE4632">
        <w:rPr>
          <w:rFonts w:ascii="Times New Roman" w:hAnsi="Times New Roman" w:cs="Times New Roman"/>
        </w:rPr>
        <w:t xml:space="preserve">The National Geospatial-Intelligence </w:t>
      </w:r>
      <w:proofErr w:type="gramStart"/>
      <w:r w:rsidRPr="00AE4632">
        <w:rPr>
          <w:rFonts w:ascii="Times New Roman" w:hAnsi="Times New Roman" w:cs="Times New Roman"/>
        </w:rPr>
        <w:t>Agency;</w:t>
      </w:r>
      <w:proofErr w:type="gramEnd"/>
    </w:p>
    <w:p w14:paraId="1D674E9D"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(6)</w:t>
      </w:r>
      <w:r w:rsidRPr="00AE4632">
        <w:rPr>
          <w:rFonts w:ascii="Times New Roman" w:hAnsi="Times New Roman" w:cs="Times New Roman"/>
        </w:rPr>
        <w:t xml:space="preserve"> </w:t>
      </w:r>
      <w:r w:rsidRPr="00AE4632">
        <w:rPr>
          <w:rFonts w:ascii="Times New Roman" w:hAnsi="Times New Roman" w:cs="Times New Roman"/>
        </w:rPr>
        <w:t xml:space="preserve">The National Reconnaissance </w:t>
      </w:r>
      <w:proofErr w:type="gramStart"/>
      <w:r w:rsidRPr="00AE4632">
        <w:rPr>
          <w:rFonts w:ascii="Times New Roman" w:hAnsi="Times New Roman" w:cs="Times New Roman"/>
        </w:rPr>
        <w:t>Office;</w:t>
      </w:r>
      <w:proofErr w:type="gramEnd"/>
    </w:p>
    <w:p w14:paraId="1D674E9E"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(7)</w:t>
      </w:r>
      <w:r w:rsidRPr="00AE4632">
        <w:rPr>
          <w:rFonts w:ascii="Times New Roman" w:hAnsi="Times New Roman" w:cs="Times New Roman"/>
        </w:rPr>
        <w:t xml:space="preserve"> </w:t>
      </w:r>
      <w:r w:rsidRPr="00AE4632">
        <w:rPr>
          <w:rFonts w:ascii="Times New Roman" w:hAnsi="Times New Roman" w:cs="Times New Roman"/>
        </w:rPr>
        <w:t xml:space="preserve">Other offices within the Department of Defense for the collection of specialized national intelligence through reconnaissance </w:t>
      </w:r>
      <w:proofErr w:type="gramStart"/>
      <w:r w:rsidRPr="00AE4632">
        <w:rPr>
          <w:rFonts w:ascii="Times New Roman" w:hAnsi="Times New Roman" w:cs="Times New Roman"/>
        </w:rPr>
        <w:t>programs;</w:t>
      </w:r>
      <w:proofErr w:type="gramEnd"/>
    </w:p>
    <w:p w14:paraId="1D674E9F"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(8)</w:t>
      </w:r>
      <w:r w:rsidRPr="00AE4632">
        <w:rPr>
          <w:rFonts w:ascii="Times New Roman" w:hAnsi="Times New Roman" w:cs="Times New Roman"/>
        </w:rPr>
        <w:t xml:space="preserve"> </w:t>
      </w:r>
      <w:r w:rsidRPr="00AE4632">
        <w:rPr>
          <w:rFonts w:ascii="Times New Roman" w:hAnsi="Times New Roman" w:cs="Times New Roman"/>
        </w:rPr>
        <w:t xml:space="preserve">The intelligence elements of the Army, the Navy, the Air Force, the Marine Corps, the Coast Guard, the Federal Bureau of Investigation, the Drug Enforcement Administration, and the Department of </w:t>
      </w:r>
      <w:proofErr w:type="gramStart"/>
      <w:r w:rsidRPr="00AE4632">
        <w:rPr>
          <w:rFonts w:ascii="Times New Roman" w:hAnsi="Times New Roman" w:cs="Times New Roman"/>
        </w:rPr>
        <w:t>Energy;</w:t>
      </w:r>
      <w:proofErr w:type="gramEnd"/>
    </w:p>
    <w:p w14:paraId="1D674EA0"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(9)</w:t>
      </w:r>
      <w:r w:rsidRPr="00AE4632">
        <w:rPr>
          <w:rFonts w:ascii="Times New Roman" w:hAnsi="Times New Roman" w:cs="Times New Roman"/>
        </w:rPr>
        <w:t xml:space="preserve"> </w:t>
      </w:r>
      <w:r w:rsidRPr="00AE4632">
        <w:rPr>
          <w:rFonts w:ascii="Times New Roman" w:hAnsi="Times New Roman" w:cs="Times New Roman"/>
        </w:rPr>
        <w:t xml:space="preserve">The Bureau of Intelligence and Research of the Department of </w:t>
      </w:r>
      <w:proofErr w:type="gramStart"/>
      <w:r w:rsidRPr="00AE4632">
        <w:rPr>
          <w:rFonts w:ascii="Times New Roman" w:hAnsi="Times New Roman" w:cs="Times New Roman"/>
        </w:rPr>
        <w:t>State;</w:t>
      </w:r>
      <w:proofErr w:type="gramEnd"/>
    </w:p>
    <w:p w14:paraId="1D674EA1"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(10)</w:t>
      </w:r>
      <w:r w:rsidRPr="00AE4632">
        <w:rPr>
          <w:rFonts w:ascii="Times New Roman" w:hAnsi="Times New Roman" w:cs="Times New Roman"/>
        </w:rPr>
        <w:t xml:space="preserve"> </w:t>
      </w:r>
      <w:r w:rsidRPr="00AE4632">
        <w:rPr>
          <w:rFonts w:ascii="Times New Roman" w:hAnsi="Times New Roman" w:cs="Times New Roman"/>
        </w:rPr>
        <w:t xml:space="preserve">The Office of Intelligence and Analysis of the Department of the </w:t>
      </w:r>
      <w:proofErr w:type="gramStart"/>
      <w:r w:rsidRPr="00AE4632">
        <w:rPr>
          <w:rFonts w:ascii="Times New Roman" w:hAnsi="Times New Roman" w:cs="Times New Roman"/>
        </w:rPr>
        <w:t>Treasury;</w:t>
      </w:r>
      <w:proofErr w:type="gramEnd"/>
    </w:p>
    <w:p w14:paraId="1D674EA2"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(11)</w:t>
      </w:r>
      <w:r w:rsidRPr="00AE4632">
        <w:rPr>
          <w:rFonts w:ascii="Times New Roman" w:hAnsi="Times New Roman" w:cs="Times New Roman"/>
        </w:rPr>
        <w:t xml:space="preserve"> </w:t>
      </w:r>
      <w:r w:rsidRPr="00AE4632">
        <w:rPr>
          <w:rFonts w:ascii="Times New Roman" w:hAnsi="Times New Roman" w:cs="Times New Roman"/>
        </w:rPr>
        <w:t>The Office of Intelligence and Analysis of the Department of Homeland Security; or</w:t>
      </w:r>
    </w:p>
    <w:p w14:paraId="1D674EA3"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(12)</w:t>
      </w:r>
      <w:r w:rsidRPr="00AE4632">
        <w:rPr>
          <w:rFonts w:ascii="Times New Roman" w:hAnsi="Times New Roman" w:cs="Times New Roman"/>
        </w:rPr>
        <w:t xml:space="preserve"> </w:t>
      </w:r>
      <w:r w:rsidRPr="00AE4632">
        <w:rPr>
          <w:rFonts w:ascii="Times New Roman" w:hAnsi="Times New Roman" w:cs="Times New Roman"/>
        </w:rPr>
        <w:t xml:space="preserve">Such other elements of any department or agency as may be designated by the </w:t>
      </w:r>
      <w:proofErr w:type="gramStart"/>
      <w:r w:rsidRPr="00AE4632">
        <w:rPr>
          <w:rFonts w:ascii="Times New Roman" w:hAnsi="Times New Roman" w:cs="Times New Roman"/>
        </w:rPr>
        <w:t>President, or</w:t>
      </w:r>
      <w:proofErr w:type="gramEnd"/>
      <w:r w:rsidRPr="00AE4632">
        <w:rPr>
          <w:rFonts w:ascii="Times New Roman" w:hAnsi="Times New Roman" w:cs="Times New Roman"/>
        </w:rPr>
        <w:t xml:space="preserve"> designated jointly by the Director of National Intelligence and the head of the department or agency concerned, as an element of the intelligence community.</w:t>
      </w:r>
    </w:p>
    <w:p w14:paraId="1D674EA4"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Interconnection arrangement</w:t>
      </w:r>
      <w:r w:rsidRPr="00AE4632">
        <w:rPr>
          <w:rFonts w:ascii="Times New Roman" w:hAnsi="Times New Roman" w:cs="Times New Roman"/>
        </w:rPr>
        <w:t xml:space="preserve"> </w:t>
      </w:r>
      <w:r w:rsidRPr="00AE4632">
        <w:rPr>
          <w:rFonts w:ascii="Times New Roman" w:hAnsi="Times New Roman" w:cs="Times New Roman"/>
        </w:rPr>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D674EA5"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Kaspersky Lab-covered article</w:t>
      </w:r>
      <w:r w:rsidRPr="00AE4632">
        <w:rPr>
          <w:rFonts w:ascii="Times New Roman" w:hAnsi="Times New Roman" w:cs="Times New Roman"/>
        </w:rPr>
        <w:t xml:space="preserve"> </w:t>
      </w:r>
      <w:r w:rsidRPr="00AE4632">
        <w:rPr>
          <w:rFonts w:ascii="Times New Roman" w:hAnsi="Times New Roman" w:cs="Times New Roman"/>
        </w:rPr>
        <w:t>means any hardware, software, or service that—</w:t>
      </w:r>
    </w:p>
    <w:p w14:paraId="1D674EA6"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w:t>
      </w:r>
      <w:r w:rsidRPr="00AE4632">
        <w:rPr>
          <w:rFonts w:ascii="Times New Roman" w:hAnsi="Times New Roman" w:cs="Times New Roman"/>
        </w:rPr>
        <w:t>1) Is</w:t>
      </w:r>
      <w:r w:rsidRPr="00AE4632">
        <w:rPr>
          <w:rFonts w:ascii="Times New Roman" w:hAnsi="Times New Roman" w:cs="Times New Roman"/>
        </w:rPr>
        <w:t xml:space="preserve"> developed or provided by a Kaspersky Lab-covered </w:t>
      </w:r>
      <w:proofErr w:type="gramStart"/>
      <w:r w:rsidRPr="00AE4632">
        <w:rPr>
          <w:rFonts w:ascii="Times New Roman" w:hAnsi="Times New Roman" w:cs="Times New Roman"/>
        </w:rPr>
        <w:t>entity;</w:t>
      </w:r>
      <w:proofErr w:type="gramEnd"/>
    </w:p>
    <w:p w14:paraId="1D674EA7"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Includes any hardware, software, or service developed or provided in whole or in part by a Kaspersky Lab-covered entity; or</w:t>
      </w:r>
    </w:p>
    <w:p w14:paraId="1D674EA8"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Contains components using any hardware or software developed in whole or in part by a Kaspersky Lab-covered entity.</w:t>
      </w:r>
    </w:p>
    <w:p w14:paraId="1D674EA9"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Kaspersky Lab-covered entity</w:t>
      </w:r>
      <w:r w:rsidRPr="00AE4632">
        <w:rPr>
          <w:rFonts w:ascii="Times New Roman" w:hAnsi="Times New Roman" w:cs="Times New Roman"/>
        </w:rPr>
        <w:t xml:space="preserve"> </w:t>
      </w:r>
      <w:r w:rsidRPr="00AE4632">
        <w:rPr>
          <w:rFonts w:ascii="Times New Roman" w:hAnsi="Times New Roman" w:cs="Times New Roman"/>
        </w:rPr>
        <w:t>means—</w:t>
      </w:r>
    </w:p>
    <w:p w14:paraId="1D674EAA"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 xml:space="preserve">Kaspersky </w:t>
      </w:r>
      <w:proofErr w:type="gramStart"/>
      <w:r w:rsidRPr="00AE4632">
        <w:rPr>
          <w:rFonts w:ascii="Times New Roman" w:hAnsi="Times New Roman" w:cs="Times New Roman"/>
        </w:rPr>
        <w:t>Lab;</w:t>
      </w:r>
      <w:proofErr w:type="gramEnd"/>
    </w:p>
    <w:p w14:paraId="1D674EAB"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Any successor entity to Kaspersky Lab, including any change in name, e.g., “Kaspersky</w:t>
      </w:r>
      <w:proofErr w:type="gramStart"/>
      <w:r w:rsidRPr="00AE4632">
        <w:rPr>
          <w:rFonts w:ascii="Times New Roman" w:hAnsi="Times New Roman" w:cs="Times New Roman"/>
        </w:rPr>
        <w:t>”;</w:t>
      </w:r>
      <w:proofErr w:type="gramEnd"/>
    </w:p>
    <w:p w14:paraId="1D674EAC"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Any entity that controls, is controlled by, or is under common control with Kaspersky Lab; or</w:t>
      </w:r>
    </w:p>
    <w:p w14:paraId="1D674EAD"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rPr>
        <w:t>Any entity of which Kaspersky Lab has a majority ownership.</w:t>
      </w:r>
    </w:p>
    <w:p w14:paraId="1D674EAE"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National security system</w:t>
      </w:r>
      <w:r w:rsidRPr="00AE4632">
        <w:rPr>
          <w:rFonts w:ascii="Times New Roman" w:hAnsi="Times New Roman" w:cs="Times New Roman"/>
        </w:rPr>
        <w:t>, as defined in 44 U.S.C. 3552, means any information system (including any telecommunications system) used or operated by an agency or by a contractor of an agency, or other organization on behalf of an agency—</w:t>
      </w:r>
    </w:p>
    <w:p w14:paraId="1D674EAF"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AE4632">
        <w:rPr>
          <w:rFonts w:ascii="Times New Roman" w:hAnsi="Times New Roman" w:cs="Times New Roman"/>
        </w:rPr>
        <w:t>t applications); or</w:t>
      </w:r>
    </w:p>
    <w:p w14:paraId="1D674EB0"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 xml:space="preserve">Is </w:t>
      </w:r>
      <w:proofErr w:type="gramStart"/>
      <w:r w:rsidRPr="00AE4632">
        <w:rPr>
          <w:rFonts w:ascii="Times New Roman" w:hAnsi="Times New Roman" w:cs="Times New Roman"/>
        </w:rPr>
        <w:t>protected at all times</w:t>
      </w:r>
      <w:proofErr w:type="gramEnd"/>
      <w:r w:rsidRPr="00AE4632">
        <w:rPr>
          <w:rFonts w:ascii="Times New Roman" w:hAnsi="Times New Roman" w:cs="Times New Roman"/>
        </w:rPr>
        <w:t xml:space="preserve"> by procedures established for information that have been specifically authorized under criteria established by an Executive order or an Act of Congress to be kept classified in the interest of national defense or foreign policy.</w:t>
      </w:r>
    </w:p>
    <w:p w14:paraId="1D674EB1"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Roaming</w:t>
      </w:r>
      <w:r w:rsidRPr="00AE4632">
        <w:rPr>
          <w:rFonts w:ascii="Times New Roman" w:hAnsi="Times New Roman" w:cs="Times New Roman"/>
        </w:rPr>
        <w:t xml:space="preserve"> </w:t>
      </w:r>
      <w:r w:rsidRPr="00AE4632">
        <w:rPr>
          <w:rFonts w:ascii="Times New Roman" w:hAnsi="Times New Roman" w:cs="Times New Roman"/>
        </w:rPr>
        <w:t>means cellular communications services (e.g., voice, video, data) received from a visited network when unable to connect to the facilities of the home network either because signal coverage is too weak or because traffic is too high.</w:t>
      </w:r>
    </w:p>
    <w:p w14:paraId="1D674EB2"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Sensitive compartmented information</w:t>
      </w:r>
      <w:r w:rsidRPr="00AE4632">
        <w:rPr>
          <w:rFonts w:ascii="Times New Roman" w:hAnsi="Times New Roman" w:cs="Times New Roman"/>
        </w:rPr>
        <w:t xml:space="preserve"> </w:t>
      </w:r>
      <w:r w:rsidRPr="00AE4632">
        <w:rPr>
          <w:rFonts w:ascii="Times New Roman" w:hAnsi="Times New Roman" w:cs="Times New Roman"/>
        </w:rPr>
        <w:t>means classified information concerning or derived from intelligence sources, methods, or analytical processes, which is required to be handled within formal access control systems established by the Director of National Intelligence.</w:t>
      </w:r>
    </w:p>
    <w:p w14:paraId="1D674EB3"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Sensitive compartmented information system</w:t>
      </w:r>
      <w:r w:rsidRPr="00AE4632">
        <w:rPr>
          <w:rFonts w:ascii="Times New Roman" w:hAnsi="Times New Roman" w:cs="Times New Roman"/>
        </w:rPr>
        <w:t xml:space="preserve"> </w:t>
      </w:r>
      <w:r w:rsidRPr="00AE4632">
        <w:rPr>
          <w:rFonts w:ascii="Times New Roman" w:hAnsi="Times New Roman" w:cs="Times New Roman"/>
        </w:rPr>
        <w:t>means a national security system authorized to process or store sensitive compartmented information.</w:t>
      </w:r>
    </w:p>
    <w:p w14:paraId="1D674EB4"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Source</w:t>
      </w:r>
      <w:r w:rsidRPr="00AE4632">
        <w:rPr>
          <w:rFonts w:ascii="Times New Roman" w:hAnsi="Times New Roman" w:cs="Times New Roman"/>
        </w:rPr>
        <w:t xml:space="preserve"> </w:t>
      </w:r>
      <w:r w:rsidRPr="00AE4632">
        <w:rPr>
          <w:rFonts w:ascii="Times New Roman" w:hAnsi="Times New Roman" w:cs="Times New Roman"/>
        </w:rPr>
        <w:t xml:space="preserve">means a non-Federal supplier, or potential supplier, of products or services, at any </w:t>
      </w:r>
      <w:proofErr w:type="gramStart"/>
      <w:r w:rsidRPr="00AE4632">
        <w:rPr>
          <w:rFonts w:ascii="Times New Roman" w:hAnsi="Times New Roman" w:cs="Times New Roman"/>
        </w:rPr>
        <w:t>tier</w:t>
      </w:r>
      <w:proofErr w:type="gramEnd"/>
      <w:r w:rsidRPr="00AE4632">
        <w:rPr>
          <w:rFonts w:ascii="Times New Roman" w:hAnsi="Times New Roman" w:cs="Times New Roman"/>
        </w:rPr>
        <w:t>.</w:t>
      </w:r>
    </w:p>
    <w:p w14:paraId="1D674EB5"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Subsidiary</w:t>
      </w:r>
      <w:r w:rsidRPr="00AE4632">
        <w:rPr>
          <w:rFonts w:ascii="Times New Roman" w:hAnsi="Times New Roman" w:cs="Times New Roman"/>
        </w:rPr>
        <w:t xml:space="preserve"> </w:t>
      </w:r>
      <w:r w:rsidRPr="00AE4632">
        <w:rPr>
          <w:rFonts w:ascii="Times New Roman" w:hAnsi="Times New Roman" w:cs="Times New Roman"/>
        </w:rPr>
        <w:t>means an entity in which more than 50 percent of the entity is owned directly by a parent corporation or through another subsidiary of a parent corporation.</w:t>
      </w:r>
    </w:p>
    <w:p w14:paraId="1D674EB6"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Substantial or essential component</w:t>
      </w:r>
      <w:r w:rsidRPr="00AE4632">
        <w:rPr>
          <w:rFonts w:ascii="Times New Roman" w:hAnsi="Times New Roman" w:cs="Times New Roman"/>
        </w:rPr>
        <w:t xml:space="preserve"> </w:t>
      </w:r>
      <w:r w:rsidRPr="00AE4632">
        <w:rPr>
          <w:rFonts w:ascii="Times New Roman" w:hAnsi="Times New Roman" w:cs="Times New Roman"/>
        </w:rPr>
        <w:t>means any component necessary for the proper function or performance of a piece of equipment, system, or service.</w:t>
      </w:r>
    </w:p>
    <w:p w14:paraId="1D674EB7"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Unmanned aircraft</w:t>
      </w:r>
      <w:r w:rsidRPr="00AE4632">
        <w:rPr>
          <w:rFonts w:ascii="Times New Roman" w:hAnsi="Times New Roman" w:cs="Times New Roman"/>
        </w:rPr>
        <w:t xml:space="preserve"> </w:t>
      </w:r>
      <w:r w:rsidRPr="00AE4632">
        <w:rPr>
          <w:rFonts w:ascii="Times New Roman" w:hAnsi="Times New Roman" w:cs="Times New Roman"/>
        </w:rPr>
        <w:t>means an aircraft that is operated without the possibility of direct human intervention from within or on the aircraft (49 U.S.C. 44801(11)).</w:t>
      </w:r>
    </w:p>
    <w:p w14:paraId="1D674EB8" w14:textId="77777777" w:rsidR="00864D48" w:rsidRPr="00AE4632" w:rsidRDefault="00864D48" w:rsidP="002120FC">
      <w:pPr>
        <w:rPr>
          <w:rFonts w:ascii="Times New Roman" w:hAnsi="Times New Roman" w:cs="Times New Roman"/>
        </w:rPr>
      </w:pPr>
      <w:r w:rsidRPr="00AE4632">
        <w:rPr>
          <w:rFonts w:ascii="Times New Roman" w:hAnsi="Times New Roman" w:cs="Times New Roman"/>
          <w:i/>
          <w:iCs/>
        </w:rPr>
        <w:lastRenderedPageBreak/>
        <w:t xml:space="preserve">  </w:t>
      </w:r>
      <w:r w:rsidRPr="00AE4632">
        <w:rPr>
          <w:rFonts w:ascii="Times New Roman" w:hAnsi="Times New Roman" w:cs="Times New Roman"/>
          <w:i/>
          <w:iCs/>
        </w:rPr>
        <w:t>Unmanned aircraft system</w:t>
      </w:r>
      <w:r w:rsidRPr="00AE4632">
        <w:rPr>
          <w:rFonts w:ascii="Times New Roman" w:hAnsi="Times New Roman" w:cs="Times New Roman"/>
        </w:rPr>
        <w:t xml:space="preserve"> </w:t>
      </w:r>
      <w:r w:rsidRPr="00AE4632">
        <w:rPr>
          <w:rFonts w:ascii="Times New Roman" w:hAnsi="Times New Roman" w:cs="Times New Roman"/>
        </w:rPr>
        <w:t>means an unmanned aircraft and associated elements (including communication links and the components that control the unmanned aircraft) that are required for the operator to operate safely and efficiently in the national airspace system (49 U.S.C. 44801(12)).</w:t>
      </w:r>
    </w:p>
    <w:p w14:paraId="1D674EB9"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(b)</w:t>
      </w:r>
      <w:r w:rsidRPr="00AE4632">
        <w:rPr>
          <w:rFonts w:ascii="Times New Roman" w:hAnsi="Times New Roman" w:cs="Times New Roman"/>
        </w:rPr>
        <w:t xml:space="preserve"> </w:t>
      </w:r>
      <w:r w:rsidRPr="00AE4632">
        <w:rPr>
          <w:rFonts w:ascii="Times New Roman" w:hAnsi="Times New Roman" w:cs="Times New Roman"/>
          <w:i/>
          <w:iCs/>
        </w:rPr>
        <w:t>Prohibitions on providing or using specific products or services in performance of contract</w:t>
      </w:r>
      <w:r w:rsidRPr="00AE4632">
        <w:rPr>
          <w:rFonts w:ascii="Times New Roman" w:hAnsi="Times New Roman" w:cs="Times New Roman"/>
        </w:rPr>
        <w:t>. Unless a waiver or exception applies, the Contractor is prohibited from providing any products or services to the Government or using in the performance of the contract any of the following:</w:t>
      </w:r>
    </w:p>
    <w:p w14:paraId="1D674EBA"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AE4632">
        <w:rPr>
          <w:rFonts w:ascii="Times New Roman" w:hAnsi="Times New Roman" w:cs="Times New Roman"/>
        </w:rPr>
        <w:t>);</w:t>
      </w:r>
      <w:proofErr w:type="gramEnd"/>
    </w:p>
    <w:p w14:paraId="1D674EBB"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A Kaspersky Lab-covered article (Section 1634 of Division A of the National Defense Authorization Act for Fiscal Year 2018 (Pub. L. 115-91)</w:t>
      </w:r>
      <w:proofErr w:type="gramStart"/>
      <w:r w:rsidRPr="00AE4632">
        <w:rPr>
          <w:rFonts w:ascii="Times New Roman" w:hAnsi="Times New Roman" w:cs="Times New Roman"/>
        </w:rPr>
        <w:t>);</w:t>
      </w:r>
      <w:proofErr w:type="gramEnd"/>
    </w:p>
    <w:p w14:paraId="1D674EBC"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D674EBD"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A service that connects to the facilities of a third-party, such as backhaul, roaming, or interconnection arrangements; or</w:t>
      </w:r>
    </w:p>
    <w:p w14:paraId="1D674EBE"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Telecommunications equipment that cannot route or redirect user data traffic or cannot permit visibility into any user data or packets that such equipment transmits or otherwise handles.</w:t>
      </w:r>
    </w:p>
    <w:p w14:paraId="1D674EBF"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(c)</w:t>
      </w:r>
      <w:r w:rsidRPr="00AE4632">
        <w:rPr>
          <w:rFonts w:ascii="Times New Roman" w:hAnsi="Times New Roman" w:cs="Times New Roman"/>
        </w:rPr>
        <w:t xml:space="preserve"> </w:t>
      </w:r>
      <w:r w:rsidRPr="00AE4632">
        <w:rPr>
          <w:rFonts w:ascii="Times New Roman" w:hAnsi="Times New Roman" w:cs="Times New Roman"/>
        </w:rPr>
        <w:t>Prohibition on unmanned aircraft systems manufactured or assembled by American Security Drone Act—covered foreign entities.</w:t>
      </w:r>
    </w:p>
    <w:p w14:paraId="1D674EC0"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Prohibition. The Contractor is prohibited from—</w:t>
      </w:r>
    </w:p>
    <w:p w14:paraId="1D674EC1"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AE4632">
        <w:rPr>
          <w:rFonts w:ascii="Times New Roman" w:hAnsi="Times New Roman" w:cs="Times New Roman"/>
        </w:rPr>
        <w:t>A,</w:t>
      </w:r>
      <w:proofErr w:type="gramEnd"/>
      <w:r w:rsidRPr="00AE4632">
        <w:rPr>
          <w:rFonts w:ascii="Times New Roman" w:hAnsi="Times New Roman" w:cs="Times New Roman"/>
        </w:rPr>
        <w:t xml:space="preserve"> Title XVIII, Subtitle B, 41 U.S.C. 3901 note prec.</w:t>
      </w:r>
      <w:proofErr w:type="gramStart"/>
      <w:r w:rsidRPr="00AE4632">
        <w:rPr>
          <w:rFonts w:ascii="Times New Roman" w:hAnsi="Times New Roman" w:cs="Times New Roman"/>
        </w:rPr>
        <w:t>);</w:t>
      </w:r>
      <w:proofErr w:type="gramEnd"/>
    </w:p>
    <w:p w14:paraId="1D674EC2"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On or after December 22, 2025, operating a FASC-prohibited unmanned aircraft system in the performance of the contract (section 1824 of Pub. L. 118-31); and</w:t>
      </w:r>
    </w:p>
    <w:p w14:paraId="1D674EC3"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On or after December 22, 2025, using Federal funds to procure or operate a FASC-prohibited unmanned aircraft system (section 1825 of Pub. L. 118-31).</w:t>
      </w:r>
    </w:p>
    <w:p w14:paraId="1D674EC4"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i/>
          <w:iCs/>
        </w:rPr>
        <w:t>Procedures</w:t>
      </w:r>
      <w:r w:rsidRPr="00AE4632">
        <w:rPr>
          <w:rFonts w:ascii="Times New Roman" w:hAnsi="Times New Roman" w:cs="Times New Roman"/>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D674EC5"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i/>
          <w:iCs/>
        </w:rPr>
        <w:t>Exemptions, exceptions, and waivers</w:t>
      </w:r>
      <w:r w:rsidRPr="00AE4632">
        <w:rPr>
          <w:rFonts w:ascii="Times New Roman" w:hAnsi="Times New Roman" w:cs="Times New Roman"/>
        </w:rPr>
        <w:t xml:space="preserve">. The prohibitions in paragraph (c) of this clause do not apply where the agency has determined an exemption, exception, or waiver applies, and the contract indicates </w:t>
      </w:r>
      <w:r w:rsidRPr="00AE4632">
        <w:rPr>
          <w:rFonts w:ascii="Times New Roman" w:hAnsi="Times New Roman" w:cs="Times New Roman"/>
        </w:rPr>
        <w:lastRenderedPageBreak/>
        <w:t>that such a determination has been made. See sections 1823 through 1825 and 1832 of Public Law 118-31 for statutory requirements pertaining to exemptions, exceptions, and waivers.</w:t>
      </w:r>
    </w:p>
    <w:p w14:paraId="1D674EC6"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(d)</w:t>
      </w:r>
      <w:r w:rsidRPr="00AE4632">
        <w:rPr>
          <w:rFonts w:ascii="Times New Roman" w:hAnsi="Times New Roman" w:cs="Times New Roman"/>
        </w:rPr>
        <w:t xml:space="preserve"> </w:t>
      </w:r>
      <w:r w:rsidRPr="00AE4632">
        <w:rPr>
          <w:rFonts w:ascii="Times New Roman" w:hAnsi="Times New Roman" w:cs="Times New Roman"/>
          <w:i/>
          <w:iCs/>
        </w:rPr>
        <w:t>Prohibition on using or providing specific products or services or conducting certain transactions regardless of connection to contract</w:t>
      </w:r>
      <w:r w:rsidRPr="00AE4632">
        <w:rPr>
          <w:rFonts w:ascii="Times New Roman" w:hAnsi="Times New Roman" w:cs="Times New Roman"/>
        </w:rPr>
        <w:t>.</w:t>
      </w:r>
    </w:p>
    <w:p w14:paraId="1D674EC7"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i/>
          <w:iCs/>
        </w:rPr>
        <w:t>Certain telecommunications and video surveillance equipment, systems, or services</w:t>
      </w:r>
      <w:r w:rsidRPr="00AE4632">
        <w:rPr>
          <w:rFonts w:ascii="Times New Roman" w:hAnsi="Times New Roman" w:cs="Times New Roman"/>
        </w:rPr>
        <w:t>.</w:t>
      </w:r>
    </w:p>
    <w:p w14:paraId="1D674EC8"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1D674EC9"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 xml:space="preserve">This prohibition applies to using covered telecommunications equipment or services, regardless of whether that use is in performance of work under a </w:t>
      </w:r>
      <w:proofErr w:type="gramStart"/>
      <w:r w:rsidRPr="00AE4632">
        <w:rPr>
          <w:rFonts w:ascii="Times New Roman" w:hAnsi="Times New Roman" w:cs="Times New Roman"/>
        </w:rPr>
        <w:t>Federal</w:t>
      </w:r>
      <w:proofErr w:type="gramEnd"/>
      <w:r w:rsidRPr="00AE4632">
        <w:rPr>
          <w:rFonts w:ascii="Times New Roman" w:hAnsi="Times New Roman" w:cs="Times New Roman"/>
        </w:rPr>
        <w:t xml:space="preserve"> contract. This does not prohibit the contractor from using—</w:t>
      </w:r>
    </w:p>
    <w:p w14:paraId="1D674ECA"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(A)</w:t>
      </w:r>
      <w:r w:rsidRPr="00AE4632">
        <w:rPr>
          <w:rFonts w:ascii="Times New Roman" w:hAnsi="Times New Roman" w:cs="Times New Roman"/>
        </w:rPr>
        <w:t xml:space="preserve"> </w:t>
      </w:r>
      <w:r w:rsidRPr="00AE4632">
        <w:rPr>
          <w:rFonts w:ascii="Times New Roman" w:hAnsi="Times New Roman" w:cs="Times New Roman"/>
        </w:rPr>
        <w:t>A service that connects to the facilities of a third party, such as backhaul, roaming, or interconnection arrangements; or</w:t>
      </w:r>
    </w:p>
    <w:p w14:paraId="1D674ECB"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(B)</w:t>
      </w:r>
      <w:r w:rsidRPr="00AE4632">
        <w:rPr>
          <w:rFonts w:ascii="Times New Roman" w:hAnsi="Times New Roman" w:cs="Times New Roman"/>
        </w:rPr>
        <w:t xml:space="preserve"> </w:t>
      </w:r>
      <w:r w:rsidRPr="00AE4632">
        <w:rPr>
          <w:rFonts w:ascii="Times New Roman" w:hAnsi="Times New Roman" w:cs="Times New Roman"/>
        </w:rPr>
        <w:t>Telecommunications equipment that cannot route or redirect user data traffic or cannot permit visibility into any user data or packets that such equipment transmits or otherwise handles.</w:t>
      </w:r>
    </w:p>
    <w:p w14:paraId="1D674ECC"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i/>
          <w:iCs/>
        </w:rPr>
        <w:t>Office of Foreign Assets Control Restrictions</w:t>
      </w:r>
      <w:r w:rsidRPr="00AE4632">
        <w:rPr>
          <w:rFonts w:ascii="Times New Roman" w:hAnsi="Times New Roman" w:cs="Times New Roman"/>
        </w:rPr>
        <w:t>.</w:t>
      </w:r>
    </w:p>
    <w:p w14:paraId="1D674ECD"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D674ECE"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Except as authorized by OFAC, most transactions involving Cuba, Iran, and Sudan are prohibited, as are most imports from Burma or North Korea, into the United States or its outlying areas.</w:t>
      </w:r>
    </w:p>
    <w:p w14:paraId="1D674ECF"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(A)</w:t>
      </w:r>
      <w:r w:rsidRPr="00AE4632">
        <w:rPr>
          <w:rFonts w:ascii="Times New Roman" w:hAnsi="Times New Roman" w:cs="Times New Roman"/>
        </w:rPr>
        <w:t xml:space="preserve"> </w:t>
      </w:r>
      <w:r w:rsidRPr="00AE4632">
        <w:rPr>
          <w:rFonts w:ascii="Times New Roman" w:hAnsi="Times New Roman" w:cs="Times New Roman"/>
        </w:rPr>
        <w:t>For lists of entities and individuals subject to economic sanctions, see OFAC’s List of Specially Designated Nationals and Blocked Persons at</w:t>
      </w:r>
      <w:r w:rsidRPr="00AE4632">
        <w:rPr>
          <w:rFonts w:ascii="Times New Roman" w:hAnsi="Times New Roman" w:cs="Times New Roman"/>
        </w:rPr>
        <w:t xml:space="preserve"> </w:t>
      </w:r>
      <w:hyperlink r:id="rId32" w:history="1">
        <w:r w:rsidRPr="00AE4632">
          <w:rPr>
            <w:rStyle w:val="Hyperlink"/>
            <w:rFonts w:ascii="Times New Roman" w:hAnsi="Times New Roman" w:cs="Times New Roman"/>
            <w:i/>
            <w:iCs/>
          </w:rPr>
          <w:t>https://home.treasury.gov/policy-issues/financial-sanctions/specially-designated-nationals-and-blocked-persons-list-sdn-human-readable-lists</w:t>
        </w:r>
      </w:hyperlink>
      <w:r w:rsidRPr="00AE4632">
        <w:rPr>
          <w:rFonts w:ascii="Times New Roman" w:hAnsi="Times New Roman" w:cs="Times New Roman"/>
        </w:rPr>
        <w:t>.</w:t>
      </w:r>
    </w:p>
    <w:p w14:paraId="1D674ED0"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(B)</w:t>
      </w:r>
      <w:r w:rsidRPr="00AE4632">
        <w:rPr>
          <w:rFonts w:ascii="Times New Roman" w:hAnsi="Times New Roman" w:cs="Times New Roman"/>
        </w:rPr>
        <w:t xml:space="preserve"> </w:t>
      </w:r>
      <w:r w:rsidRPr="00AE4632">
        <w:rPr>
          <w:rFonts w:ascii="Times New Roman" w:hAnsi="Times New Roman" w:cs="Times New Roman"/>
        </w:rPr>
        <w:t>For more information about these restrictions, as well as updates, see OFAC’s regulations at 31 CFR chapter V and at</w:t>
      </w:r>
      <w:r w:rsidRPr="00AE4632">
        <w:rPr>
          <w:rFonts w:ascii="Times New Roman" w:hAnsi="Times New Roman" w:cs="Times New Roman"/>
        </w:rPr>
        <w:t xml:space="preserve"> </w:t>
      </w:r>
      <w:hyperlink r:id="rId33" w:history="1">
        <w:r w:rsidRPr="00AE4632">
          <w:rPr>
            <w:rStyle w:val="Hyperlink"/>
            <w:rFonts w:ascii="Times New Roman" w:hAnsi="Times New Roman" w:cs="Times New Roman"/>
            <w:i/>
            <w:iCs/>
          </w:rPr>
          <w:t>https://home.treasury.gov/policy-issues/office-of-foreign-assets-control-sanctions-programs-and-information</w:t>
        </w:r>
      </w:hyperlink>
      <w:r w:rsidRPr="00AE4632">
        <w:rPr>
          <w:rFonts w:ascii="Times New Roman" w:hAnsi="Times New Roman" w:cs="Times New Roman"/>
        </w:rPr>
        <w:t>.</w:t>
      </w:r>
    </w:p>
    <w:p w14:paraId="1D674ED1"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(C)</w:t>
      </w:r>
      <w:r w:rsidRPr="00AE4632">
        <w:rPr>
          <w:rFonts w:ascii="Times New Roman" w:hAnsi="Times New Roman" w:cs="Times New Roman"/>
        </w:rPr>
        <w:t xml:space="preserve"> </w:t>
      </w:r>
      <w:r w:rsidRPr="00AE4632">
        <w:rPr>
          <w:rFonts w:ascii="Times New Roman" w:hAnsi="Times New Roman" w:cs="Times New Roman"/>
        </w:rPr>
        <w:t>To conduct electronic screens of potential parties to regulated transactions, see the consolidated screening list at</w:t>
      </w:r>
      <w:r w:rsidRPr="00AE4632">
        <w:rPr>
          <w:rFonts w:ascii="Times New Roman" w:hAnsi="Times New Roman" w:cs="Times New Roman"/>
        </w:rPr>
        <w:t xml:space="preserve"> </w:t>
      </w:r>
      <w:hyperlink r:id="rId34" w:history="1">
        <w:r w:rsidRPr="00AE4632">
          <w:rPr>
            <w:rStyle w:val="Hyperlink"/>
            <w:rFonts w:ascii="Times New Roman" w:hAnsi="Times New Roman" w:cs="Times New Roman"/>
            <w:i/>
            <w:iCs/>
          </w:rPr>
          <w:t>https://www.trade.gov/consolidated-screening-list</w:t>
        </w:r>
      </w:hyperlink>
      <w:r w:rsidRPr="00AE4632">
        <w:rPr>
          <w:rFonts w:ascii="Times New Roman" w:hAnsi="Times New Roman" w:cs="Times New Roman"/>
        </w:rPr>
        <w:t>, which consolidates multiple export screening lists of the Departments of Commerce, State, and the Treasury.</w:t>
      </w:r>
    </w:p>
    <w:p w14:paraId="1D674ED2"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i/>
          <w:iCs/>
        </w:rPr>
        <w:t>Sudan prohibition</w:t>
      </w:r>
      <w:r w:rsidRPr="00AE4632">
        <w:rPr>
          <w:rFonts w:ascii="Times New Roman" w:hAnsi="Times New Roman" w:cs="Times New Roman"/>
        </w:rPr>
        <w:t>. The Contractor is prohibited from conducting any restricted business operations in Sudan in accordance with Accountability and Divestment Act of 2007 (Pub. L. 110-174).</w:t>
      </w:r>
    </w:p>
    <w:p w14:paraId="1D674ED3"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i/>
          <w:iCs/>
        </w:rPr>
        <w:t>Iran prohibitions</w:t>
      </w:r>
      <w:r w:rsidRPr="00AE4632">
        <w:rPr>
          <w:rFonts w:ascii="Times New Roman" w:hAnsi="Times New Roman" w:cs="Times New Roman"/>
        </w:rPr>
        <w:t>.</w:t>
      </w:r>
    </w:p>
    <w:p w14:paraId="1D674ED4"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Unless an exception applies according to paragraph (d)(4)(iii) or the Government grants a waiver, the contractor shall not engage in certain activities or transactions relating to Iran (section 6(b)(1)(A) of Iran Sanctions Act (50 U.S.C. 1701 note).</w:t>
      </w:r>
    </w:p>
    <w:p w14:paraId="1D674ED5"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Unless an exception applies according to paragraph (d)(4)(iii) or the Government grants a waiver, contractor shall not export certain sensitive technology to Iran, as determined by the President, and has an active exclusion in SAM (22 U.S.C. 8515).</w:t>
      </w:r>
    </w:p>
    <w:p w14:paraId="1D674ED6"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The prohibition in paragraphs (d)(4)(i) and (d)(4)(ii) do not apply if the acquisition is subject to trade agreements and the offeror certifies that all the offered products are designated country end products or designated country construction material (see part 25).</w:t>
      </w:r>
    </w:p>
    <w:p w14:paraId="1D674ED7"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(iv)</w:t>
      </w:r>
      <w:r w:rsidRPr="00AE4632">
        <w:rPr>
          <w:rFonts w:ascii="Times New Roman" w:hAnsi="Times New Roman" w:cs="Times New Roman"/>
        </w:rPr>
        <w:t xml:space="preserve"> </w:t>
      </w:r>
      <w:r w:rsidRPr="00AE4632">
        <w:rPr>
          <w:rFonts w:ascii="Times New Roman" w:hAnsi="Times New Roman" w:cs="Times New Roman"/>
        </w:rPr>
        <w:t>Unless an exception applies or the Government grants a waiver, contractors are prohibited from knowingly engaging in any significant transaction (i.e., over $1</w:t>
      </w:r>
      <w:r w:rsidRPr="00AE4632">
        <w:rPr>
          <w:rFonts w:ascii="Times New Roman" w:hAnsi="Times New Roman" w:cs="Times New Roman"/>
        </w:rPr>
        <w:t>5</w:t>
      </w:r>
      <w:r w:rsidRPr="00AE4632">
        <w:rPr>
          <w:rFonts w:ascii="Times New Roman" w:hAnsi="Times New Roman" w:cs="Times New Roman"/>
        </w:rPr>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D674ED8"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(e)</w:t>
      </w:r>
      <w:r w:rsidRPr="00AE4632">
        <w:rPr>
          <w:rFonts w:ascii="Times New Roman" w:hAnsi="Times New Roman" w:cs="Times New Roman"/>
        </w:rPr>
        <w:t xml:space="preserve"> </w:t>
      </w:r>
      <w:r w:rsidRPr="00AE4632">
        <w:rPr>
          <w:rFonts w:ascii="Times New Roman" w:hAnsi="Times New Roman" w:cs="Times New Roman"/>
          <w:i/>
          <w:iCs/>
        </w:rPr>
        <w:t>Governmentwide exclusion and removal orders</w:t>
      </w:r>
      <w:r w:rsidRPr="00AE4632">
        <w:rPr>
          <w:rFonts w:ascii="Times New Roman" w:hAnsi="Times New Roman" w:cs="Times New Roman"/>
        </w:rPr>
        <w:t>.</w:t>
      </w:r>
    </w:p>
    <w:p w14:paraId="1D674ED9"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D674EDA"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For solicitations and contracts awarded by a Department of Defense contracting office, DoD FASCSA orders apply.</w:t>
      </w:r>
    </w:p>
    <w:p w14:paraId="1D674EDB"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For all other solicitations and contracts, DHS FASCSA orders apply.</w:t>
      </w:r>
    </w:p>
    <w:p w14:paraId="1D674EDC"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 xml:space="preserve">The Contractor shall search for the phrase “FASCSA order” in the System for Award Management (SAM) at </w:t>
      </w:r>
      <w:hyperlink r:id="rId35" w:history="1">
        <w:r w:rsidRPr="00AE4632">
          <w:rPr>
            <w:rStyle w:val="Hyperlink"/>
            <w:rFonts w:ascii="Times New Roman" w:hAnsi="Times New Roman" w:cs="Times New Roman"/>
            <w:i/>
            <w:iCs/>
          </w:rPr>
          <w:t>https://www.sam.gov</w:t>
        </w:r>
      </w:hyperlink>
      <w:r w:rsidRPr="00AE4632">
        <w:rPr>
          <w:rFonts w:ascii="Times New Roman" w:hAnsi="Times New Roman" w:cs="Times New Roman"/>
        </w:rPr>
        <w:t xml:space="preserve"> to locate applicable FASCSA orders.</w:t>
      </w:r>
    </w:p>
    <w:p w14:paraId="1D674EDD"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The Government may identify in the solicitation other FASCSA orders that are not in SAM, which are effective and apply to the solicitation and resulting contract.</w:t>
      </w:r>
    </w:p>
    <w:p w14:paraId="1D674EDE"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rPr>
        <w:t>A FASCSA order issued after the date of solicitation applies to this contract only if added by an amendment to the solicitation or modification to the contract (see FAR 40.204-1(c)).</w:t>
      </w:r>
    </w:p>
    <w:p w14:paraId="1D674EDF"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(f)</w:t>
      </w:r>
      <w:r w:rsidRPr="00AE4632">
        <w:rPr>
          <w:rFonts w:ascii="Times New Roman" w:hAnsi="Times New Roman" w:cs="Times New Roman"/>
          <w:i/>
          <w:iCs/>
        </w:rPr>
        <w:t>Reasonable inquiry</w:t>
      </w:r>
      <w:r w:rsidRPr="00AE4632">
        <w:rPr>
          <w:rFonts w:ascii="Times New Roman" w:hAnsi="Times New Roman" w:cs="Times New Roman"/>
        </w:rPr>
        <w:t>. The contractor shall conduct a reasonable inquiry to determine if there are any prohibited products or services. The inquiry will look at any information in the entity’s possession but does not need to include an internal or third-party audit.</w:t>
      </w:r>
    </w:p>
    <w:p w14:paraId="1D674EE0"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(g)</w:t>
      </w:r>
      <w:r w:rsidRPr="00AE4632">
        <w:rPr>
          <w:rFonts w:ascii="Times New Roman" w:hAnsi="Times New Roman" w:cs="Times New Roman"/>
        </w:rPr>
        <w:t xml:space="preserve"> </w:t>
      </w:r>
      <w:r w:rsidRPr="00AE4632">
        <w:rPr>
          <w:rFonts w:ascii="Times New Roman" w:hAnsi="Times New Roman" w:cs="Times New Roman"/>
          <w:i/>
          <w:iCs/>
        </w:rPr>
        <w:t>Removal of prohibited products and services</w:t>
      </w:r>
      <w:r w:rsidRPr="00AE4632">
        <w:rPr>
          <w:rFonts w:ascii="Times New Roman" w:hAnsi="Times New Roman" w:cs="Times New Roman"/>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D674EE1"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(h)</w:t>
      </w:r>
      <w:r w:rsidRPr="00AE4632">
        <w:rPr>
          <w:rFonts w:ascii="Times New Roman" w:hAnsi="Times New Roman" w:cs="Times New Roman"/>
        </w:rPr>
        <w:t xml:space="preserve"> </w:t>
      </w:r>
      <w:r w:rsidRPr="00AE4632">
        <w:rPr>
          <w:rFonts w:ascii="Times New Roman" w:hAnsi="Times New Roman" w:cs="Times New Roman"/>
          <w:i/>
          <w:iCs/>
        </w:rPr>
        <w:t>General report</w:t>
      </w:r>
      <w:r w:rsidRPr="00AE4632">
        <w:rPr>
          <w:rFonts w:ascii="Times New Roman" w:hAnsi="Times New Roman" w:cs="Times New Roman"/>
        </w:rPr>
        <w:t>.</w:t>
      </w:r>
    </w:p>
    <w:p w14:paraId="1D674EE2"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1D674EE3"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 xml:space="preserve">Contract number and order number, if </w:t>
      </w:r>
      <w:proofErr w:type="gramStart"/>
      <w:r w:rsidRPr="00AE4632">
        <w:rPr>
          <w:rFonts w:ascii="Times New Roman" w:hAnsi="Times New Roman" w:cs="Times New Roman"/>
        </w:rPr>
        <w:t>applicable;</w:t>
      </w:r>
      <w:proofErr w:type="gramEnd"/>
    </w:p>
    <w:p w14:paraId="1D674EE4"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 xml:space="preserve">The specific prohibition the product or service is not complying </w:t>
      </w:r>
      <w:proofErr w:type="gramStart"/>
      <w:r w:rsidRPr="00AE4632">
        <w:rPr>
          <w:rFonts w:ascii="Times New Roman" w:hAnsi="Times New Roman" w:cs="Times New Roman"/>
        </w:rPr>
        <w:t>with;</w:t>
      </w:r>
      <w:proofErr w:type="gramEnd"/>
    </w:p>
    <w:p w14:paraId="1D674EE5"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AE4632">
        <w:rPr>
          <w:rFonts w:ascii="Times New Roman" w:hAnsi="Times New Roman" w:cs="Times New Roman"/>
        </w:rPr>
        <w:t>);</w:t>
      </w:r>
      <w:proofErr w:type="gramEnd"/>
    </w:p>
    <w:p w14:paraId="1D674EE6"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(iv)</w:t>
      </w:r>
      <w:r w:rsidRPr="00AE4632">
        <w:rPr>
          <w:rFonts w:ascii="Times New Roman" w:hAnsi="Times New Roman" w:cs="Times New Roman"/>
        </w:rPr>
        <w:t xml:space="preserve"> </w:t>
      </w:r>
      <w:r w:rsidRPr="00AE4632">
        <w:rPr>
          <w:rFonts w:ascii="Times New Roman" w:hAnsi="Times New Roman" w:cs="Times New Roman"/>
        </w:rPr>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AE4632">
        <w:rPr>
          <w:rFonts w:ascii="Times New Roman" w:hAnsi="Times New Roman" w:cs="Times New Roman"/>
        </w:rPr>
        <w:t>);</w:t>
      </w:r>
      <w:proofErr w:type="gramEnd"/>
    </w:p>
    <w:p w14:paraId="1D674EE7"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w:t>
      </w:r>
      <w:r w:rsidRPr="00AE4632">
        <w:rPr>
          <w:rFonts w:ascii="Times New Roman" w:hAnsi="Times New Roman" w:cs="Times New Roman"/>
        </w:rPr>
        <w:t xml:space="preserve"> </w:t>
      </w:r>
      <w:r w:rsidRPr="00AE4632">
        <w:rPr>
          <w:rFonts w:ascii="Times New Roman" w:hAnsi="Times New Roman" w:cs="Times New Roman"/>
        </w:rPr>
        <w:t xml:space="preserve">Description of the functionality of the product or service and how that functionality impacts the risk to the product or </w:t>
      </w:r>
      <w:proofErr w:type="gramStart"/>
      <w:r w:rsidRPr="00AE4632">
        <w:rPr>
          <w:rFonts w:ascii="Times New Roman" w:hAnsi="Times New Roman" w:cs="Times New Roman"/>
        </w:rPr>
        <w:t>service;</w:t>
      </w:r>
      <w:proofErr w:type="gramEnd"/>
    </w:p>
    <w:p w14:paraId="1D674EE8"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(vi)</w:t>
      </w:r>
      <w:r w:rsidRPr="00AE4632">
        <w:rPr>
          <w:rFonts w:ascii="Times New Roman" w:hAnsi="Times New Roman" w:cs="Times New Roman"/>
        </w:rPr>
        <w:t xml:space="preserve"> </w:t>
      </w:r>
      <w:r w:rsidRPr="00AE4632">
        <w:rPr>
          <w:rFonts w:ascii="Times New Roman" w:hAnsi="Times New Roman" w:cs="Times New Roman"/>
        </w:rPr>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AE4632">
        <w:rPr>
          <w:rFonts w:ascii="Times New Roman" w:hAnsi="Times New Roman" w:cs="Times New Roman"/>
        </w:rPr>
        <w:t>);</w:t>
      </w:r>
      <w:proofErr w:type="gramEnd"/>
    </w:p>
    <w:p w14:paraId="1D674EE9"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(vii)</w:t>
      </w:r>
      <w:r w:rsidRPr="00AE4632">
        <w:rPr>
          <w:rFonts w:ascii="Times New Roman" w:hAnsi="Times New Roman" w:cs="Times New Roman"/>
        </w:rPr>
        <w:t xml:space="preserve"> </w:t>
      </w:r>
      <w:r w:rsidRPr="00AE4632">
        <w:rPr>
          <w:rFonts w:ascii="Times New Roman" w:hAnsi="Times New Roman" w:cs="Times New Roman"/>
        </w:rPr>
        <w:t xml:space="preserve">Whether alternative products or services are available that would comply with the </w:t>
      </w:r>
      <w:proofErr w:type="gramStart"/>
      <w:r w:rsidRPr="00AE4632">
        <w:rPr>
          <w:rFonts w:ascii="Times New Roman" w:hAnsi="Times New Roman" w:cs="Times New Roman"/>
        </w:rPr>
        <w:t>prohibition;</w:t>
      </w:r>
      <w:proofErr w:type="gramEnd"/>
    </w:p>
    <w:p w14:paraId="1D674EEA"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(viii)</w:t>
      </w:r>
      <w:r w:rsidRPr="00AE4632">
        <w:rPr>
          <w:rFonts w:ascii="Times New Roman" w:hAnsi="Times New Roman" w:cs="Times New Roman"/>
        </w:rPr>
        <w:t xml:space="preserve"> </w:t>
      </w:r>
      <w:r w:rsidRPr="00AE4632">
        <w:rPr>
          <w:rFonts w:ascii="Times New Roman" w:hAnsi="Times New Roman" w:cs="Times New Roman"/>
        </w:rPr>
        <w:t>If the product or service is related to item maintenance, include the following information on the item being maintained:</w:t>
      </w:r>
    </w:p>
    <w:p w14:paraId="1D674EEB"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(A)</w:t>
      </w:r>
      <w:r w:rsidRPr="00AE4632">
        <w:rPr>
          <w:rFonts w:ascii="Times New Roman" w:hAnsi="Times New Roman" w:cs="Times New Roman"/>
        </w:rPr>
        <w:t xml:space="preserve"> </w:t>
      </w:r>
      <w:proofErr w:type="gramStart"/>
      <w:r w:rsidRPr="00AE4632">
        <w:rPr>
          <w:rFonts w:ascii="Times New Roman" w:hAnsi="Times New Roman" w:cs="Times New Roman"/>
        </w:rPr>
        <w:t>Brand;</w:t>
      </w:r>
      <w:proofErr w:type="gramEnd"/>
    </w:p>
    <w:p w14:paraId="1D674EEC"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(B)</w:t>
      </w:r>
      <w:r w:rsidRPr="00AE4632">
        <w:rPr>
          <w:rFonts w:ascii="Times New Roman" w:hAnsi="Times New Roman" w:cs="Times New Roman"/>
        </w:rPr>
        <w:t xml:space="preserve"> </w:t>
      </w:r>
      <w:r w:rsidRPr="00AE4632">
        <w:rPr>
          <w:rFonts w:ascii="Times New Roman" w:hAnsi="Times New Roman" w:cs="Times New Roman"/>
        </w:rPr>
        <w:t>Model number, OEM number, manufacturer part number, or wholesaler number; and</w:t>
      </w:r>
    </w:p>
    <w:p w14:paraId="1D674EED"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(C)</w:t>
      </w:r>
      <w:r w:rsidRPr="00AE4632">
        <w:rPr>
          <w:rFonts w:ascii="Times New Roman" w:hAnsi="Times New Roman" w:cs="Times New Roman"/>
        </w:rPr>
        <w:t xml:space="preserve"> </w:t>
      </w:r>
      <w:r w:rsidRPr="00AE4632">
        <w:rPr>
          <w:rFonts w:ascii="Times New Roman" w:hAnsi="Times New Roman" w:cs="Times New Roman"/>
        </w:rPr>
        <w:t>Item description, as applicable.</w:t>
      </w:r>
    </w:p>
    <w:p w14:paraId="1D674EEE"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(ix)</w:t>
      </w:r>
      <w:r w:rsidRPr="00AE4632">
        <w:rPr>
          <w:rFonts w:ascii="Times New Roman" w:hAnsi="Times New Roman" w:cs="Times New Roman"/>
        </w:rPr>
        <w:t xml:space="preserve"> </w:t>
      </w:r>
      <w:r w:rsidRPr="00AE4632">
        <w:rPr>
          <w:rFonts w:ascii="Times New Roman" w:hAnsi="Times New Roman" w:cs="Times New Roman"/>
        </w:rPr>
        <w:t>Any readily available information about mitigation actions implemented or recommended.</w:t>
      </w:r>
    </w:p>
    <w:p w14:paraId="1D674EEF"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If a report must be submitted to a contracting office, the Contractor shall submit the report as follows:</w:t>
      </w:r>
    </w:p>
    <w:p w14:paraId="1D674EF0"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 xml:space="preserve">If a Department of Defense contracting office, the Contractor shall report to the website at </w:t>
      </w:r>
      <w:hyperlink r:id="rId36" w:history="1">
        <w:r w:rsidRPr="00AE4632">
          <w:rPr>
            <w:rStyle w:val="Hyperlink"/>
            <w:rFonts w:ascii="Times New Roman" w:hAnsi="Times New Roman" w:cs="Times New Roman"/>
            <w:i/>
            <w:iCs/>
          </w:rPr>
          <w:t>https://dibnet.dod.mil</w:t>
        </w:r>
      </w:hyperlink>
      <w:r w:rsidRPr="00AE4632">
        <w:rPr>
          <w:rFonts w:ascii="Times New Roman" w:hAnsi="Times New Roman" w:cs="Times New Roman"/>
        </w:rPr>
        <w:t>.</w:t>
      </w:r>
    </w:p>
    <w:p w14:paraId="1D674EF1"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For all other contracting offices, the Contractor shall report to the Contracting Officer.</w:t>
      </w:r>
    </w:p>
    <w:p w14:paraId="1D674EF2"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For indefinite delivery contracts, the Contractor shall report to both the contracting office for the indefinite delivery contract and the contracting office for any affected order.</w:t>
      </w:r>
    </w:p>
    <w:p w14:paraId="1D674EF3"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 xml:space="preserve">If the report provided does not contain any of the information required by paragraph (h)(1) of this clause, and the contractor later discovers new information that is required by paragraph (h)(1) of this </w:t>
      </w:r>
      <w:r w:rsidRPr="00AE4632">
        <w:rPr>
          <w:rFonts w:ascii="Times New Roman" w:hAnsi="Times New Roman" w:cs="Times New Roman"/>
        </w:rPr>
        <w:lastRenderedPageBreak/>
        <w:t>clause, then the contractor shall submit a subsequent report within 72 hours of discovering the new information.</w:t>
      </w:r>
    </w:p>
    <w:p w14:paraId="1D674EF4"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(4)</w:t>
      </w:r>
      <w:r w:rsidRPr="00AE4632">
        <w:rPr>
          <w:rFonts w:ascii="Times New Roman" w:hAnsi="Times New Roman" w:cs="Times New Roman"/>
        </w:rPr>
        <w:t xml:space="preserve"> </w:t>
      </w:r>
      <w:r w:rsidRPr="00AE4632">
        <w:rPr>
          <w:rFonts w:ascii="Times New Roman" w:hAnsi="Times New Roman" w:cs="Times New Roman"/>
        </w:rPr>
        <w:t>The contractor shall also report the information in paragraph (h)(1) if the contractor wishes to ask for a waiver of the requirements of a new FASCSA order being applied through modification.</w:t>
      </w:r>
    </w:p>
    <w:p w14:paraId="1D674EF5"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i/>
          <w:iCs/>
        </w:rPr>
        <w:t>New FASCSA orders report</w:t>
      </w:r>
      <w:r w:rsidRPr="00AE4632">
        <w:rPr>
          <w:rFonts w:ascii="Times New Roman" w:hAnsi="Times New Roman" w:cs="Times New Roman"/>
        </w:rPr>
        <w:t>.</w:t>
      </w:r>
    </w:p>
    <w:p w14:paraId="1D674EF6"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D674EF7"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D674EF8"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rPr>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AE4632">
        <w:rPr>
          <w:rFonts w:ascii="Times New Roman" w:hAnsi="Times New Roman" w:cs="Times New Roman"/>
        </w:rPr>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D674EF9"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 xml:space="preserve">Contract number and order number, if </w:t>
      </w:r>
      <w:proofErr w:type="gramStart"/>
      <w:r w:rsidRPr="00AE4632">
        <w:rPr>
          <w:rFonts w:ascii="Times New Roman" w:hAnsi="Times New Roman" w:cs="Times New Roman"/>
        </w:rPr>
        <w:t>applicable;</w:t>
      </w:r>
      <w:proofErr w:type="gramEnd"/>
    </w:p>
    <w:p w14:paraId="1D674EFA"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 xml:space="preserve">Name of the covered article or source subject to a FASCSA </w:t>
      </w:r>
      <w:proofErr w:type="gramStart"/>
      <w:r w:rsidRPr="00AE4632">
        <w:rPr>
          <w:rFonts w:ascii="Times New Roman" w:hAnsi="Times New Roman" w:cs="Times New Roman"/>
        </w:rPr>
        <w:t>order;</w:t>
      </w:r>
      <w:proofErr w:type="gramEnd"/>
    </w:p>
    <w:p w14:paraId="1D674EFB"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 xml:space="preserve">The specific FASCSA order the product or service does not comply </w:t>
      </w:r>
      <w:proofErr w:type="gramStart"/>
      <w:r w:rsidRPr="00AE4632">
        <w:rPr>
          <w:rFonts w:ascii="Times New Roman" w:hAnsi="Times New Roman" w:cs="Times New Roman"/>
        </w:rPr>
        <w:t>with;</w:t>
      </w:r>
      <w:proofErr w:type="gramEnd"/>
    </w:p>
    <w:p w14:paraId="1D674EFC"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(iv)</w:t>
      </w:r>
      <w:r w:rsidRPr="00AE4632">
        <w:rPr>
          <w:rFonts w:ascii="Times New Roman" w:hAnsi="Times New Roman" w:cs="Times New Roman"/>
        </w:rPr>
        <w:t xml:space="preserve"> </w:t>
      </w:r>
      <w:r w:rsidRPr="00AE4632">
        <w:rPr>
          <w:rFonts w:ascii="Times New Roman" w:hAnsi="Times New Roman" w:cs="Times New Roman"/>
        </w:rPr>
        <w:t>The elements of (h)(1)(iii) through (ix) of this clause.</w:t>
      </w:r>
    </w:p>
    <w:p w14:paraId="1D674EFD" w14:textId="77777777" w:rsidR="00864D48" w:rsidRPr="00AE4632" w:rsidRDefault="00864D48" w:rsidP="002120FC">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(j)</w:t>
      </w:r>
      <w:r w:rsidRPr="00AE4632">
        <w:rPr>
          <w:rFonts w:ascii="Times New Roman" w:hAnsi="Times New Roman" w:cs="Times New Roman"/>
        </w:rPr>
        <w:t xml:space="preserve"> </w:t>
      </w:r>
      <w:r w:rsidRPr="00AE4632">
        <w:rPr>
          <w:rFonts w:ascii="Times New Roman" w:hAnsi="Times New Roman" w:cs="Times New Roman"/>
        </w:rPr>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D674EFE" w14:textId="77777777" w:rsidR="00864D48" w:rsidRPr="00AE4632" w:rsidRDefault="00864D48" w:rsidP="001C4DDA">
      <w:pPr>
        <w:jc w:val="center"/>
        <w:rPr>
          <w:rFonts w:ascii="Times New Roman" w:hAnsi="Times New Roman" w:cs="Times New Roman"/>
        </w:rPr>
      </w:pPr>
      <w:r w:rsidRPr="00AE4632">
        <w:rPr>
          <w:rFonts w:ascii="Times New Roman" w:hAnsi="Times New Roman" w:cs="Times New Roman"/>
        </w:rPr>
        <w:t>(End of Provision)</w:t>
      </w:r>
    </w:p>
    <w:p w14:paraId="1D674EFF" w14:textId="77777777" w:rsidR="00864D48" w:rsidRPr="00AE4632" w:rsidRDefault="00864D48">
      <w:pPr>
        <w:pStyle w:val="Heading2"/>
        <w:rPr>
          <w:rFonts w:ascii="Times New Roman" w:hAnsi="Times New Roman" w:cs="Times New Roman"/>
          <w:sz w:val="22"/>
          <w:szCs w:val="22"/>
        </w:rPr>
      </w:pPr>
      <w:bookmarkStart w:id="38" w:name="_Toc225427255"/>
      <w:proofErr w:type="gramStart"/>
      <w:r w:rsidRPr="00AE4632">
        <w:rPr>
          <w:rFonts w:ascii="Times New Roman" w:hAnsi="Times New Roman" w:cs="Times New Roman"/>
          <w:sz w:val="22"/>
          <w:szCs w:val="22"/>
        </w:rPr>
        <w:t>4.5</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52.240</w:t>
      </w:r>
      <w:proofErr w:type="gramEnd"/>
      <w:r w:rsidRPr="00AE4632">
        <w:rPr>
          <w:rFonts w:ascii="Times New Roman" w:hAnsi="Times New Roman" w:cs="Times New Roman"/>
          <w:sz w:val="22"/>
          <w:szCs w:val="22"/>
        </w:rPr>
        <w:t>-</w:t>
      </w:r>
      <w:proofErr w:type="gramStart"/>
      <w:r w:rsidRPr="00AE4632">
        <w:rPr>
          <w:rFonts w:ascii="Times New Roman" w:hAnsi="Times New Roman" w:cs="Times New Roman"/>
          <w:sz w:val="22"/>
          <w:szCs w:val="22"/>
        </w:rPr>
        <w:t>93</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BASIC</w:t>
      </w:r>
      <w:proofErr w:type="gramEnd"/>
      <w:r w:rsidRPr="00AE4632">
        <w:rPr>
          <w:rFonts w:ascii="Times New Roman" w:hAnsi="Times New Roman" w:cs="Times New Roman"/>
          <w:sz w:val="22"/>
          <w:szCs w:val="22"/>
        </w:rPr>
        <w:t xml:space="preserve"> SAFEGAURDING OF COVERED CONTRACTOR</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INFORMATION SYSTEMS</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 xml:space="preserve">(DEVIATION) </w:t>
      </w:r>
      <w:r w:rsidRPr="00AE4632">
        <w:rPr>
          <w:rFonts w:ascii="Times New Roman" w:hAnsi="Times New Roman" w:cs="Times New Roman"/>
          <w:sz w:val="22"/>
          <w:szCs w:val="22"/>
        </w:rPr>
        <w:t>(</w:t>
      </w:r>
      <w:r w:rsidRPr="00AE4632">
        <w:rPr>
          <w:rFonts w:ascii="Times New Roman" w:hAnsi="Times New Roman" w:cs="Times New Roman"/>
          <w:sz w:val="22"/>
          <w:szCs w:val="22"/>
        </w:rPr>
        <w:t>NOV 2025</w:t>
      </w:r>
      <w:r w:rsidRPr="00AE4632">
        <w:rPr>
          <w:rFonts w:ascii="Times New Roman" w:hAnsi="Times New Roman" w:cs="Times New Roman"/>
          <w:sz w:val="22"/>
          <w:szCs w:val="22"/>
        </w:rPr>
        <w:t>)</w:t>
      </w:r>
      <w:bookmarkEnd w:id="38"/>
      <w:r w:rsidRPr="00AE4632">
        <w:rPr>
          <w:rFonts w:ascii="Times New Roman" w:hAnsi="Times New Roman" w:cs="Times New Roman"/>
          <w:sz w:val="22"/>
          <w:szCs w:val="22"/>
        </w:rPr>
        <w:t xml:space="preserve"> </w:t>
      </w:r>
    </w:p>
    <w:p w14:paraId="1D674F00"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(a</w:t>
      </w:r>
      <w:r w:rsidRPr="00AE4632">
        <w:rPr>
          <w:rFonts w:ascii="Times New Roman" w:hAnsi="Times New Roman" w:cs="Times New Roman"/>
        </w:rPr>
        <w:t xml:space="preserve">) </w:t>
      </w:r>
      <w:r w:rsidRPr="00AE4632">
        <w:rPr>
          <w:rFonts w:ascii="Times New Roman" w:hAnsi="Times New Roman" w:cs="Times New Roman"/>
        </w:rPr>
        <w:t>Definitions. As used in this clause—</w:t>
      </w:r>
    </w:p>
    <w:p w14:paraId="1D674F01" w14:textId="77777777" w:rsidR="00864D48" w:rsidRPr="00AE4632" w:rsidRDefault="00864D48" w:rsidP="00D84E94">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Covered contractor information system</w:t>
      </w:r>
      <w:r w:rsidRPr="00AE4632">
        <w:rPr>
          <w:rFonts w:ascii="Times New Roman" w:hAnsi="Times New Roman" w:cs="Times New Roman"/>
        </w:rPr>
        <w:t xml:space="preserve"> </w:t>
      </w:r>
      <w:r w:rsidRPr="00AE4632">
        <w:rPr>
          <w:rFonts w:ascii="Times New Roman" w:hAnsi="Times New Roman" w:cs="Times New Roman"/>
        </w:rPr>
        <w:t>means an information system that is owned or operated by a contractor that processes, stores, or transmits Federal contract information.</w:t>
      </w:r>
    </w:p>
    <w:p w14:paraId="1D674F02" w14:textId="77777777" w:rsidR="00864D48" w:rsidRPr="00AE4632" w:rsidRDefault="00864D48" w:rsidP="00D84E94">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Federal contract information</w:t>
      </w:r>
      <w:r w:rsidRPr="00AE4632">
        <w:rPr>
          <w:rFonts w:ascii="Times New Roman" w:hAnsi="Times New Roman" w:cs="Times New Roman"/>
        </w:rPr>
        <w:t>—</w:t>
      </w:r>
    </w:p>
    <w:p w14:paraId="1D674F03"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 xml:space="preserve">Means information, not intended for public release, that is provided by or generated </w:t>
      </w:r>
      <w:proofErr w:type="gramStart"/>
      <w:r w:rsidRPr="00AE4632">
        <w:rPr>
          <w:rFonts w:ascii="Times New Roman" w:hAnsi="Times New Roman" w:cs="Times New Roman"/>
        </w:rPr>
        <w:t>for</w:t>
      </w:r>
      <w:proofErr w:type="gramEnd"/>
      <w:r w:rsidRPr="00AE4632">
        <w:rPr>
          <w:rFonts w:ascii="Times New Roman" w:hAnsi="Times New Roman" w:cs="Times New Roman"/>
        </w:rPr>
        <w:t xml:space="preserve"> the Government under a contract to develop or deliver a product or service to the Government; but</w:t>
      </w:r>
    </w:p>
    <w:p w14:paraId="1D674F04"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Does not include information provided by the Government to the public (such as on public websites) or simple transactional information (such as information necessary to process payments).</w:t>
      </w:r>
    </w:p>
    <w:p w14:paraId="1D674F05" w14:textId="77777777" w:rsidR="00864D48" w:rsidRPr="00AE4632" w:rsidRDefault="00864D48" w:rsidP="00D84E94">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Information</w:t>
      </w:r>
      <w:r w:rsidRPr="00AE4632">
        <w:rPr>
          <w:rFonts w:ascii="Times New Roman" w:hAnsi="Times New Roman" w:cs="Times New Roman"/>
        </w:rPr>
        <w:t xml:space="preserve"> </w:t>
      </w:r>
      <w:r w:rsidRPr="00AE4632">
        <w:rPr>
          <w:rFonts w:ascii="Times New Roman" w:hAnsi="Times New Roman" w:cs="Times New Roman"/>
        </w:rPr>
        <w:t>means any communication or representation of knowledge such as facts, data, or opinions, in any medium or form, including textual, numerical, graphic, cartographic, narrative, or audiovisual (Committee on National Security Systems Instruction (CNSSI) 4009).</w:t>
      </w:r>
    </w:p>
    <w:p w14:paraId="1D674F06" w14:textId="77777777" w:rsidR="00864D48" w:rsidRPr="00AE4632" w:rsidRDefault="00864D48" w:rsidP="00D84E94">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Information system</w:t>
      </w:r>
      <w:r w:rsidRPr="00AE4632">
        <w:rPr>
          <w:rFonts w:ascii="Times New Roman" w:hAnsi="Times New Roman" w:cs="Times New Roman"/>
        </w:rPr>
        <w:t xml:space="preserve"> </w:t>
      </w:r>
      <w:r w:rsidRPr="00AE4632">
        <w:rPr>
          <w:rFonts w:ascii="Times New Roman" w:hAnsi="Times New Roman" w:cs="Times New Roman"/>
        </w:rPr>
        <w:t>means a discrete set of information resources organized for the collection, processing, maintenance, use, sharing, dissemination, or disposition of information (44 U.S.C. 3502).</w:t>
      </w:r>
    </w:p>
    <w:p w14:paraId="1D674F07" w14:textId="77777777" w:rsidR="00864D48" w:rsidRPr="00AE4632" w:rsidRDefault="00864D48" w:rsidP="00D84E94">
      <w:pPr>
        <w:rPr>
          <w:rFonts w:ascii="Times New Roman" w:hAnsi="Times New Roman" w:cs="Times New Roman"/>
        </w:rPr>
      </w:pPr>
      <w:r w:rsidRPr="00AE4632">
        <w:rPr>
          <w:rFonts w:ascii="Times New Roman" w:hAnsi="Times New Roman" w:cs="Times New Roman"/>
          <w:i/>
          <w:iCs/>
        </w:rPr>
        <w:t xml:space="preserve">  </w:t>
      </w:r>
      <w:r w:rsidRPr="00AE4632">
        <w:rPr>
          <w:rFonts w:ascii="Times New Roman" w:hAnsi="Times New Roman" w:cs="Times New Roman"/>
          <w:i/>
          <w:iCs/>
        </w:rPr>
        <w:t>Safeguarding</w:t>
      </w:r>
      <w:r w:rsidRPr="00AE4632">
        <w:rPr>
          <w:rFonts w:ascii="Times New Roman" w:hAnsi="Times New Roman" w:cs="Times New Roman"/>
        </w:rPr>
        <w:t xml:space="preserve"> </w:t>
      </w:r>
      <w:r w:rsidRPr="00AE4632">
        <w:rPr>
          <w:rFonts w:ascii="Times New Roman" w:hAnsi="Times New Roman" w:cs="Times New Roman"/>
        </w:rPr>
        <w:t>means measures or controls that are prescribed to protect information systems.</w:t>
      </w:r>
    </w:p>
    <w:p w14:paraId="1D674F08"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(b)</w:t>
      </w:r>
      <w:r w:rsidRPr="00AE4632">
        <w:rPr>
          <w:rFonts w:ascii="Times New Roman" w:hAnsi="Times New Roman" w:cs="Times New Roman"/>
        </w:rPr>
        <w:t xml:space="preserve"> </w:t>
      </w:r>
      <w:r w:rsidRPr="00AE4632">
        <w:rPr>
          <w:rFonts w:ascii="Times New Roman" w:hAnsi="Times New Roman" w:cs="Times New Roman"/>
          <w:i/>
          <w:iCs/>
        </w:rPr>
        <w:t>Safeguarding requirements</w:t>
      </w:r>
      <w:r w:rsidRPr="00AE4632">
        <w:rPr>
          <w:rFonts w:ascii="Times New Roman" w:hAnsi="Times New Roman" w:cs="Times New Roman"/>
        </w:rPr>
        <w:t>.</w:t>
      </w:r>
    </w:p>
    <w:p w14:paraId="1D674F09"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xml:space="preserve"> </w:t>
      </w:r>
      <w:r w:rsidRPr="00AE4632">
        <w:rPr>
          <w:rFonts w:ascii="Times New Roman" w:hAnsi="Times New Roman" w:cs="Times New Roman"/>
        </w:rPr>
        <w:t>Basic requirements. The Contractor shall safeguard its covered contractor information systems by implementing, at minimum, the following security controls:</w:t>
      </w:r>
    </w:p>
    <w:p w14:paraId="1D674F0A"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w:t>
      </w:r>
      <w:r w:rsidRPr="00AE4632">
        <w:rPr>
          <w:rFonts w:ascii="Times New Roman" w:hAnsi="Times New Roman" w:cs="Times New Roman"/>
        </w:rPr>
        <w:t xml:space="preserve"> </w:t>
      </w:r>
      <w:r w:rsidRPr="00AE4632">
        <w:rPr>
          <w:rFonts w:ascii="Times New Roman" w:hAnsi="Times New Roman" w:cs="Times New Roman"/>
        </w:rPr>
        <w:t>Limit information system access to authorized users, processes acting on behalf of authorized users, or devices (including other information systems).</w:t>
      </w:r>
    </w:p>
    <w:p w14:paraId="1D674F0B"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w:t>
      </w:r>
      <w:r w:rsidRPr="00AE4632">
        <w:rPr>
          <w:rFonts w:ascii="Times New Roman" w:hAnsi="Times New Roman" w:cs="Times New Roman"/>
        </w:rPr>
        <w:t xml:space="preserve"> </w:t>
      </w:r>
      <w:r w:rsidRPr="00AE4632">
        <w:rPr>
          <w:rFonts w:ascii="Times New Roman" w:hAnsi="Times New Roman" w:cs="Times New Roman"/>
        </w:rPr>
        <w:t>Limit information system access to the types of transactions and functions that authorized users are permitted to execute.</w:t>
      </w:r>
    </w:p>
    <w:p w14:paraId="1D674F0C"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(iii)</w:t>
      </w:r>
      <w:r w:rsidRPr="00AE4632">
        <w:rPr>
          <w:rFonts w:ascii="Times New Roman" w:hAnsi="Times New Roman" w:cs="Times New Roman"/>
        </w:rPr>
        <w:t xml:space="preserve"> </w:t>
      </w:r>
      <w:r w:rsidRPr="00AE4632">
        <w:rPr>
          <w:rFonts w:ascii="Times New Roman" w:hAnsi="Times New Roman" w:cs="Times New Roman"/>
        </w:rPr>
        <w:t xml:space="preserve">Verify and control/limit connections to and </w:t>
      </w:r>
      <w:proofErr w:type="gramStart"/>
      <w:r w:rsidRPr="00AE4632">
        <w:rPr>
          <w:rFonts w:ascii="Times New Roman" w:hAnsi="Times New Roman" w:cs="Times New Roman"/>
        </w:rPr>
        <w:t>use of</w:t>
      </w:r>
      <w:proofErr w:type="gramEnd"/>
      <w:r w:rsidRPr="00AE4632">
        <w:rPr>
          <w:rFonts w:ascii="Times New Roman" w:hAnsi="Times New Roman" w:cs="Times New Roman"/>
        </w:rPr>
        <w:t xml:space="preserve"> external information systems.</w:t>
      </w:r>
    </w:p>
    <w:p w14:paraId="1D674F0D"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(iv)</w:t>
      </w:r>
      <w:r w:rsidRPr="00AE4632">
        <w:rPr>
          <w:rFonts w:ascii="Times New Roman" w:hAnsi="Times New Roman" w:cs="Times New Roman"/>
        </w:rPr>
        <w:t xml:space="preserve"> </w:t>
      </w:r>
      <w:r w:rsidRPr="00AE4632">
        <w:rPr>
          <w:rFonts w:ascii="Times New Roman" w:hAnsi="Times New Roman" w:cs="Times New Roman"/>
        </w:rPr>
        <w:t>Control information posted or processed on publicly accessible information systems.</w:t>
      </w:r>
    </w:p>
    <w:p w14:paraId="1D674F0E"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w:t>
      </w:r>
      <w:r w:rsidRPr="00AE4632">
        <w:rPr>
          <w:rFonts w:ascii="Times New Roman" w:hAnsi="Times New Roman" w:cs="Times New Roman"/>
        </w:rPr>
        <w:t xml:space="preserve"> </w:t>
      </w:r>
      <w:r w:rsidRPr="00AE4632">
        <w:rPr>
          <w:rFonts w:ascii="Times New Roman" w:hAnsi="Times New Roman" w:cs="Times New Roman"/>
        </w:rPr>
        <w:t>Identify information system users, processes acting on behalf of users, or devices.</w:t>
      </w:r>
    </w:p>
    <w:p w14:paraId="1D674F0F"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(vi)</w:t>
      </w:r>
      <w:r w:rsidRPr="00AE4632">
        <w:rPr>
          <w:rFonts w:ascii="Times New Roman" w:hAnsi="Times New Roman" w:cs="Times New Roman"/>
        </w:rPr>
        <w:t xml:space="preserve"> </w:t>
      </w:r>
      <w:r w:rsidRPr="00AE4632">
        <w:rPr>
          <w:rFonts w:ascii="Times New Roman" w:hAnsi="Times New Roman" w:cs="Times New Roman"/>
        </w:rPr>
        <w:t>Authenticate (or verify) the identities of those users, processes, or devices, as a prerequisite to allowing access to organizational information systems.</w:t>
      </w:r>
    </w:p>
    <w:p w14:paraId="1D674F10"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(vii)</w:t>
      </w:r>
      <w:r w:rsidRPr="00AE4632">
        <w:rPr>
          <w:rFonts w:ascii="Times New Roman" w:hAnsi="Times New Roman" w:cs="Times New Roman"/>
        </w:rPr>
        <w:t xml:space="preserve"> </w:t>
      </w:r>
      <w:r w:rsidRPr="00AE4632">
        <w:rPr>
          <w:rFonts w:ascii="Times New Roman" w:hAnsi="Times New Roman" w:cs="Times New Roman"/>
        </w:rPr>
        <w:t>Sanitize or destroy information system media containing Federal Contract Information before disposal or release for reuse.</w:t>
      </w:r>
    </w:p>
    <w:p w14:paraId="1D674F11"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(viii)</w:t>
      </w:r>
      <w:r w:rsidRPr="00AE4632">
        <w:rPr>
          <w:rFonts w:ascii="Times New Roman" w:hAnsi="Times New Roman" w:cs="Times New Roman"/>
        </w:rPr>
        <w:t xml:space="preserve"> </w:t>
      </w:r>
      <w:r w:rsidRPr="00AE4632">
        <w:rPr>
          <w:rFonts w:ascii="Times New Roman" w:hAnsi="Times New Roman" w:cs="Times New Roman"/>
        </w:rPr>
        <w:t>Limit physical access to organizational information systems, equipment, and the respective operating environments to authorized individuals.</w:t>
      </w:r>
    </w:p>
    <w:p w14:paraId="1D674F12"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(ix)</w:t>
      </w:r>
      <w:r w:rsidRPr="00AE4632">
        <w:rPr>
          <w:rFonts w:ascii="Times New Roman" w:hAnsi="Times New Roman" w:cs="Times New Roman"/>
        </w:rPr>
        <w:t xml:space="preserve"> </w:t>
      </w:r>
      <w:r w:rsidRPr="00AE4632">
        <w:rPr>
          <w:rFonts w:ascii="Times New Roman" w:hAnsi="Times New Roman" w:cs="Times New Roman"/>
        </w:rPr>
        <w:t>Escort visitors and monitor visitor activity; maintain audit logs of physical access; and control and manage physical access devices.</w:t>
      </w:r>
    </w:p>
    <w:p w14:paraId="1D674F13"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(x)</w:t>
      </w:r>
      <w:r w:rsidRPr="00AE4632">
        <w:rPr>
          <w:rFonts w:ascii="Times New Roman" w:hAnsi="Times New Roman" w:cs="Times New Roman"/>
        </w:rPr>
        <w:t xml:space="preserve"> </w:t>
      </w:r>
      <w:r w:rsidRPr="00AE4632">
        <w:rPr>
          <w:rFonts w:ascii="Times New Roman" w:hAnsi="Times New Roman" w:cs="Times New Roman"/>
        </w:rPr>
        <w:t>Monitor, control, and protect organizational communications (i.e., information transmitted or received by organizational information systems) at the external boundaries and key internal boundaries of the information systems.</w:t>
      </w:r>
    </w:p>
    <w:p w14:paraId="1D674F14"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(xi)</w:t>
      </w:r>
      <w:r w:rsidRPr="00AE4632">
        <w:rPr>
          <w:rFonts w:ascii="Times New Roman" w:hAnsi="Times New Roman" w:cs="Times New Roman"/>
        </w:rPr>
        <w:t xml:space="preserve"> </w:t>
      </w:r>
      <w:r w:rsidRPr="00AE4632">
        <w:rPr>
          <w:rFonts w:ascii="Times New Roman" w:hAnsi="Times New Roman" w:cs="Times New Roman"/>
        </w:rPr>
        <w:t>Implement subnetworks for publicly accessible system components that are physically or logically separated from internal networks.</w:t>
      </w:r>
    </w:p>
    <w:p w14:paraId="1D674F15"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(xii)</w:t>
      </w:r>
      <w:r w:rsidRPr="00AE4632">
        <w:rPr>
          <w:rFonts w:ascii="Times New Roman" w:hAnsi="Times New Roman" w:cs="Times New Roman"/>
        </w:rPr>
        <w:t xml:space="preserve"> </w:t>
      </w:r>
      <w:r w:rsidRPr="00AE4632">
        <w:rPr>
          <w:rFonts w:ascii="Times New Roman" w:hAnsi="Times New Roman" w:cs="Times New Roman"/>
        </w:rPr>
        <w:t xml:space="preserve">Identify, report, and correct information and </w:t>
      </w:r>
      <w:proofErr w:type="gramStart"/>
      <w:r w:rsidRPr="00AE4632">
        <w:rPr>
          <w:rFonts w:ascii="Times New Roman" w:hAnsi="Times New Roman" w:cs="Times New Roman"/>
        </w:rPr>
        <w:t>information system</w:t>
      </w:r>
      <w:proofErr w:type="gramEnd"/>
      <w:r w:rsidRPr="00AE4632">
        <w:rPr>
          <w:rFonts w:ascii="Times New Roman" w:hAnsi="Times New Roman" w:cs="Times New Roman"/>
        </w:rPr>
        <w:t xml:space="preserve"> flaws in a timely manner.</w:t>
      </w:r>
    </w:p>
    <w:p w14:paraId="1D674F16"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(xiii)</w:t>
      </w:r>
      <w:r w:rsidRPr="00AE4632">
        <w:rPr>
          <w:rFonts w:ascii="Times New Roman" w:hAnsi="Times New Roman" w:cs="Times New Roman"/>
        </w:rPr>
        <w:t xml:space="preserve"> </w:t>
      </w:r>
      <w:r w:rsidRPr="00AE4632">
        <w:rPr>
          <w:rFonts w:ascii="Times New Roman" w:hAnsi="Times New Roman" w:cs="Times New Roman"/>
        </w:rPr>
        <w:t>Provide protection from malicious code at appropriate locations within organizational information systems.</w:t>
      </w:r>
    </w:p>
    <w:p w14:paraId="1D674F17"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(xiv)</w:t>
      </w:r>
      <w:r w:rsidRPr="00AE4632">
        <w:rPr>
          <w:rFonts w:ascii="Times New Roman" w:hAnsi="Times New Roman" w:cs="Times New Roman"/>
        </w:rPr>
        <w:t xml:space="preserve"> </w:t>
      </w:r>
      <w:r w:rsidRPr="00AE4632">
        <w:rPr>
          <w:rFonts w:ascii="Times New Roman" w:hAnsi="Times New Roman" w:cs="Times New Roman"/>
        </w:rPr>
        <w:t>Update malicious code protection mechanisms when new releases are available.</w:t>
      </w:r>
    </w:p>
    <w:p w14:paraId="1D674F18"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(xv)</w:t>
      </w:r>
      <w:r w:rsidRPr="00AE4632">
        <w:rPr>
          <w:rFonts w:ascii="Times New Roman" w:hAnsi="Times New Roman" w:cs="Times New Roman"/>
        </w:rPr>
        <w:t xml:space="preserve"> </w:t>
      </w:r>
      <w:r w:rsidRPr="00AE4632">
        <w:rPr>
          <w:rFonts w:ascii="Times New Roman" w:hAnsi="Times New Roman" w:cs="Times New Roman"/>
        </w:rPr>
        <w:t>Perform periodic scans of the information system and real-time scans of files from external sources as files are downloaded, opened, or executed.</w:t>
      </w:r>
    </w:p>
    <w:p w14:paraId="1D674F19"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w:t>
      </w:r>
      <w:r w:rsidRPr="00AE4632">
        <w:rPr>
          <w:rFonts w:ascii="Times New Roman" w:hAnsi="Times New Roman" w:cs="Times New Roman"/>
        </w:rPr>
        <w:t xml:space="preserve"> </w:t>
      </w:r>
      <w:r w:rsidRPr="00AE4632">
        <w:rPr>
          <w:rFonts w:ascii="Times New Roman" w:hAnsi="Times New Roman" w:cs="Times New Roman"/>
        </w:rPr>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1D674F1A" w14:textId="77777777" w:rsidR="00864D48" w:rsidRPr="00AE4632" w:rsidRDefault="00864D48" w:rsidP="00D84E9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(c)</w:t>
      </w:r>
      <w:r w:rsidRPr="00AE4632">
        <w:rPr>
          <w:rFonts w:ascii="Times New Roman" w:hAnsi="Times New Roman" w:cs="Times New Roman"/>
        </w:rPr>
        <w:t xml:space="preserve"> </w:t>
      </w:r>
      <w:r w:rsidRPr="00AE4632">
        <w:rPr>
          <w:rFonts w:ascii="Times New Roman" w:hAnsi="Times New Roman" w:cs="Times New Roman"/>
        </w:rPr>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1D674F1B" w14:textId="77777777" w:rsidR="00864D48" w:rsidRPr="00AE4632" w:rsidRDefault="00864D48" w:rsidP="001C4DDA">
      <w:pPr>
        <w:jc w:val="center"/>
        <w:rPr>
          <w:rFonts w:ascii="Times New Roman" w:hAnsi="Times New Roman" w:cs="Times New Roman"/>
        </w:rPr>
      </w:pPr>
      <w:r w:rsidRPr="00AE4632">
        <w:rPr>
          <w:rFonts w:ascii="Times New Roman" w:hAnsi="Times New Roman" w:cs="Times New Roman"/>
        </w:rPr>
        <w:t>(End of Provision)</w:t>
      </w:r>
    </w:p>
    <w:p w14:paraId="1D674F1C" w14:textId="77777777" w:rsidR="00864D48" w:rsidRPr="00AE4632" w:rsidRDefault="00864D48">
      <w:pPr>
        <w:pStyle w:val="Heading2"/>
        <w:rPr>
          <w:rFonts w:ascii="Times New Roman" w:hAnsi="Times New Roman" w:cs="Times New Roman"/>
          <w:sz w:val="22"/>
          <w:szCs w:val="22"/>
        </w:rPr>
      </w:pPr>
      <w:bookmarkStart w:id="39" w:name="_Toc225427256"/>
      <w:proofErr w:type="gramStart"/>
      <w:r w:rsidRPr="00AE4632">
        <w:rPr>
          <w:rFonts w:ascii="Times New Roman" w:hAnsi="Times New Roman" w:cs="Times New Roman"/>
          <w:sz w:val="22"/>
          <w:szCs w:val="22"/>
        </w:rPr>
        <w:t>4.6</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52.252</w:t>
      </w:r>
      <w:proofErr w:type="gramEnd"/>
      <w:r w:rsidRPr="00AE4632">
        <w:rPr>
          <w:rFonts w:ascii="Times New Roman" w:hAnsi="Times New Roman" w:cs="Times New Roman"/>
          <w:sz w:val="22"/>
          <w:szCs w:val="22"/>
        </w:rPr>
        <w:t>-</w:t>
      </w:r>
      <w:proofErr w:type="gramStart"/>
      <w:r w:rsidRPr="00AE4632">
        <w:rPr>
          <w:rFonts w:ascii="Times New Roman" w:hAnsi="Times New Roman" w:cs="Times New Roman"/>
          <w:sz w:val="22"/>
          <w:szCs w:val="22"/>
        </w:rPr>
        <w:t>6</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AUTHORIZED</w:t>
      </w:r>
      <w:proofErr w:type="gramEnd"/>
      <w:r w:rsidRPr="00AE4632">
        <w:rPr>
          <w:rFonts w:ascii="Times New Roman" w:hAnsi="Times New Roman" w:cs="Times New Roman"/>
          <w:sz w:val="22"/>
          <w:szCs w:val="22"/>
        </w:rPr>
        <w:t xml:space="preserve"> DEVIATIONS IN </w:t>
      </w:r>
      <w:proofErr w:type="gramStart"/>
      <w:r w:rsidRPr="00AE4632">
        <w:rPr>
          <w:rFonts w:ascii="Times New Roman" w:hAnsi="Times New Roman" w:cs="Times New Roman"/>
          <w:sz w:val="22"/>
          <w:szCs w:val="22"/>
        </w:rPr>
        <w:t>CLAUSES</w:t>
      </w:r>
      <w:r w:rsidRPr="00AE4632">
        <w:rPr>
          <w:rFonts w:ascii="Times New Roman" w:hAnsi="Times New Roman" w:cs="Times New Roman"/>
          <w:sz w:val="22"/>
          <w:szCs w:val="22"/>
        </w:rPr>
        <w:t xml:space="preserve">  (</w:t>
      </w:r>
      <w:proofErr w:type="gramEnd"/>
      <w:r w:rsidRPr="00AE4632">
        <w:rPr>
          <w:rFonts w:ascii="Times New Roman" w:hAnsi="Times New Roman" w:cs="Times New Roman"/>
          <w:sz w:val="22"/>
          <w:szCs w:val="22"/>
        </w:rPr>
        <w:t>NOV 2020</w:t>
      </w:r>
      <w:r w:rsidRPr="00AE4632">
        <w:rPr>
          <w:rFonts w:ascii="Times New Roman" w:hAnsi="Times New Roman" w:cs="Times New Roman"/>
          <w:sz w:val="22"/>
          <w:szCs w:val="22"/>
        </w:rPr>
        <w:t>)</w:t>
      </w:r>
      <w:bookmarkEnd w:id="39"/>
    </w:p>
    <w:p w14:paraId="1D674F1D"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(a) The use in this solicitation or contract of any Federal Acquisition Regulation (48 CFR Chapter 1) clause with an authorized deviation is indicated by the addition of "(DEVIATION)" after the date of the clause.</w:t>
      </w:r>
    </w:p>
    <w:p w14:paraId="1D674F1E"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(b) The use in this solicitation or contract of any VAAR (48 CFR Chapter FEDERAL ACQUISITION REGULATION (48 CFR Chapter 1)) clause with an authorized deviation is indicated by the addition of "(DEVIATION)" after the name of the regulation.</w:t>
      </w:r>
    </w:p>
    <w:p w14:paraId="1D674F1F" w14:textId="77777777" w:rsidR="00864D48" w:rsidRPr="00AE4632" w:rsidRDefault="00864D48" w:rsidP="005537EE">
      <w:pPr>
        <w:jc w:val="center"/>
        <w:rPr>
          <w:rFonts w:ascii="Times New Roman" w:hAnsi="Times New Roman" w:cs="Times New Roman"/>
        </w:rPr>
      </w:pPr>
      <w:r w:rsidRPr="00AE4632">
        <w:rPr>
          <w:rFonts w:ascii="Times New Roman" w:hAnsi="Times New Roman" w:cs="Times New Roman"/>
        </w:rPr>
        <w:t>(End of Clause)</w:t>
      </w:r>
    </w:p>
    <w:p w14:paraId="1D674F20" w14:textId="77777777" w:rsidR="00864D48" w:rsidRPr="00AE4632" w:rsidRDefault="00864D48">
      <w:pPr>
        <w:pStyle w:val="Heading2"/>
        <w:rPr>
          <w:rFonts w:ascii="Times New Roman" w:hAnsi="Times New Roman" w:cs="Times New Roman"/>
          <w:sz w:val="22"/>
          <w:szCs w:val="22"/>
        </w:rPr>
      </w:pPr>
      <w:bookmarkStart w:id="40" w:name="_Toc225427257"/>
      <w:proofErr w:type="gramStart"/>
      <w:r w:rsidRPr="00AE4632">
        <w:rPr>
          <w:rFonts w:ascii="Times New Roman" w:hAnsi="Times New Roman" w:cs="Times New Roman"/>
          <w:sz w:val="22"/>
          <w:szCs w:val="22"/>
        </w:rPr>
        <w:t>4.7</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52.252</w:t>
      </w:r>
      <w:proofErr w:type="gramEnd"/>
      <w:r w:rsidRPr="00AE4632">
        <w:rPr>
          <w:rFonts w:ascii="Times New Roman" w:hAnsi="Times New Roman" w:cs="Times New Roman"/>
          <w:sz w:val="22"/>
          <w:szCs w:val="22"/>
        </w:rPr>
        <w:t>-</w:t>
      </w:r>
      <w:proofErr w:type="gramStart"/>
      <w:r w:rsidRPr="00AE4632">
        <w:rPr>
          <w:rFonts w:ascii="Times New Roman" w:hAnsi="Times New Roman" w:cs="Times New Roman"/>
          <w:sz w:val="22"/>
          <w:szCs w:val="22"/>
        </w:rPr>
        <w:t>2</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CLAUSES</w:t>
      </w:r>
      <w:proofErr w:type="gramEnd"/>
      <w:r w:rsidRPr="00AE4632">
        <w:rPr>
          <w:rFonts w:ascii="Times New Roman" w:hAnsi="Times New Roman" w:cs="Times New Roman"/>
          <w:sz w:val="22"/>
          <w:szCs w:val="22"/>
        </w:rPr>
        <w:t xml:space="preserve"> INCORPORATED BY </w:t>
      </w:r>
      <w:proofErr w:type="gramStart"/>
      <w:r w:rsidRPr="00AE4632">
        <w:rPr>
          <w:rFonts w:ascii="Times New Roman" w:hAnsi="Times New Roman" w:cs="Times New Roman"/>
          <w:sz w:val="22"/>
          <w:szCs w:val="22"/>
        </w:rPr>
        <w:t>REFERENCE</w:t>
      </w:r>
      <w:r w:rsidRPr="00AE4632">
        <w:rPr>
          <w:rFonts w:ascii="Times New Roman" w:hAnsi="Times New Roman" w:cs="Times New Roman"/>
          <w:sz w:val="22"/>
          <w:szCs w:val="22"/>
        </w:rPr>
        <w:t xml:space="preserve">  (</w:t>
      </w:r>
      <w:proofErr w:type="gramEnd"/>
      <w:r w:rsidRPr="00AE4632">
        <w:rPr>
          <w:rFonts w:ascii="Times New Roman" w:hAnsi="Times New Roman" w:cs="Times New Roman"/>
          <w:sz w:val="22"/>
          <w:szCs w:val="22"/>
        </w:rPr>
        <w:t>FEB 1998</w:t>
      </w:r>
      <w:r w:rsidRPr="00AE4632">
        <w:rPr>
          <w:rFonts w:ascii="Times New Roman" w:hAnsi="Times New Roman" w:cs="Times New Roman"/>
          <w:sz w:val="22"/>
          <w:szCs w:val="22"/>
        </w:rPr>
        <w:t>)</w:t>
      </w:r>
      <w:bookmarkEnd w:id="40"/>
    </w:p>
    <w:p w14:paraId="1D674F21"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D674F22" w14:textId="77777777" w:rsidR="00864D48" w:rsidRPr="00AE4632" w:rsidRDefault="00864D48" w:rsidP="00F50F9D">
      <w:pPr>
        <w:pStyle w:val="NoSpacing"/>
        <w:spacing w:before="160"/>
        <w:rPr>
          <w:rFonts w:ascii="Times New Roman" w:hAnsi="Times New Roman" w:cs="Times New Roman"/>
        </w:rPr>
      </w:pPr>
      <w:r w:rsidRPr="00AE4632">
        <w:rPr>
          <w:rFonts w:ascii="Times New Roman" w:hAnsi="Times New Roman" w:cs="Times New Roman"/>
        </w:rPr>
        <w:t xml:space="preserve">  https://www.acquisition.gov/browse/index/far</w:t>
      </w:r>
    </w:p>
    <w:p w14:paraId="1D674F23" w14:textId="77777777" w:rsidR="00864D48" w:rsidRPr="00AE4632" w:rsidRDefault="00864D48">
      <w:pPr>
        <w:pStyle w:val="NoSpacing"/>
        <w:rPr>
          <w:rFonts w:ascii="Times New Roman" w:hAnsi="Times New Roman" w:cs="Times New Roman"/>
        </w:rPr>
      </w:pPr>
      <w:r w:rsidRPr="00AE4632">
        <w:rPr>
          <w:rFonts w:ascii="Times New Roman" w:hAnsi="Times New Roman" w:cs="Times New Roman"/>
        </w:rPr>
        <w:t xml:space="preserve">  https://www.va.gov/oal/library/vaar/</w:t>
      </w:r>
    </w:p>
    <w:p w14:paraId="1D674F24" w14:textId="77777777" w:rsidR="00864D48" w:rsidRPr="00AE4632" w:rsidRDefault="00864D48">
      <w:pPr>
        <w:pStyle w:val="NoSpacing"/>
        <w:rPr>
          <w:rFonts w:ascii="Times New Roman" w:hAnsi="Times New Roman" w:cs="Times New Roman"/>
        </w:rPr>
      </w:pPr>
      <w:r w:rsidRPr="00AE4632">
        <w:rPr>
          <w:rFonts w:ascii="Times New Roman" w:hAnsi="Times New Roman" w:cs="Times New Roman"/>
        </w:rPr>
        <w:t xml:space="preserve">  </w:t>
      </w:r>
    </w:p>
    <w:p w14:paraId="1D674F25" w14:textId="77777777" w:rsidR="00864D48" w:rsidRPr="00AE4632" w:rsidRDefault="00864D48" w:rsidP="00035D13">
      <w:pPr>
        <w:jc w:val="center"/>
        <w:rPr>
          <w:rFonts w:ascii="Times New Roman" w:hAnsi="Times New Roman" w:cs="Times New Roman"/>
        </w:rPr>
      </w:pPr>
      <w:r w:rsidRPr="00AE4632">
        <w:rPr>
          <w:rFonts w:ascii="Times New Roman" w:hAnsi="Times New Roman" w:cs="Times New Roman"/>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D57F7" w:rsidRPr="00AE4632" w14:paraId="1D674F29" w14:textId="77777777">
        <w:tc>
          <w:tcPr>
            <w:tcW w:w="1440" w:type="dxa"/>
          </w:tcPr>
          <w:p w14:paraId="1D674F2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b/>
                <w:u w:val="single"/>
              </w:rPr>
              <w:t>FAR Number</w:t>
            </w:r>
          </w:p>
        </w:tc>
        <w:tc>
          <w:tcPr>
            <w:tcW w:w="6192" w:type="dxa"/>
          </w:tcPr>
          <w:p w14:paraId="1D674F2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b/>
                <w:u w:val="single"/>
              </w:rPr>
              <w:t>Title</w:t>
            </w:r>
          </w:p>
        </w:tc>
        <w:tc>
          <w:tcPr>
            <w:tcW w:w="1440" w:type="dxa"/>
          </w:tcPr>
          <w:p w14:paraId="1D674F2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b/>
                <w:u w:val="single"/>
              </w:rPr>
              <w:t>Date</w:t>
            </w:r>
          </w:p>
        </w:tc>
      </w:tr>
      <w:tr w:rsidR="005D57F7" w:rsidRPr="00AE4632" w14:paraId="1D674F2D" w14:textId="77777777">
        <w:tc>
          <w:tcPr>
            <w:tcW w:w="1440" w:type="dxa"/>
          </w:tcPr>
          <w:p w14:paraId="1D674F2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52.202-1</w:t>
            </w:r>
          </w:p>
        </w:tc>
        <w:tc>
          <w:tcPr>
            <w:tcW w:w="6192" w:type="dxa"/>
          </w:tcPr>
          <w:p w14:paraId="1D674F2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DEFINITIONS</w:t>
            </w:r>
          </w:p>
        </w:tc>
        <w:tc>
          <w:tcPr>
            <w:tcW w:w="1440" w:type="dxa"/>
          </w:tcPr>
          <w:p w14:paraId="1D674F2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JUN 2020</w:t>
            </w:r>
          </w:p>
        </w:tc>
      </w:tr>
      <w:tr w:rsidR="005D57F7" w:rsidRPr="00AE4632" w14:paraId="1D674F31" w14:textId="77777777">
        <w:tc>
          <w:tcPr>
            <w:tcW w:w="1440" w:type="dxa"/>
          </w:tcPr>
          <w:p w14:paraId="1D674F2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52.203-3</w:t>
            </w:r>
          </w:p>
        </w:tc>
        <w:tc>
          <w:tcPr>
            <w:tcW w:w="6192" w:type="dxa"/>
          </w:tcPr>
          <w:p w14:paraId="1D674F2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GRATUITIES</w:t>
            </w:r>
          </w:p>
        </w:tc>
        <w:tc>
          <w:tcPr>
            <w:tcW w:w="1440" w:type="dxa"/>
          </w:tcPr>
          <w:p w14:paraId="1D674F3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APR 1984</w:t>
            </w:r>
          </w:p>
        </w:tc>
      </w:tr>
      <w:tr w:rsidR="005D57F7" w:rsidRPr="00AE4632" w14:paraId="1D674F35" w14:textId="77777777">
        <w:tc>
          <w:tcPr>
            <w:tcW w:w="1440" w:type="dxa"/>
          </w:tcPr>
          <w:p w14:paraId="1D674F3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52.203-5</w:t>
            </w:r>
          </w:p>
        </w:tc>
        <w:tc>
          <w:tcPr>
            <w:tcW w:w="6192" w:type="dxa"/>
          </w:tcPr>
          <w:p w14:paraId="1D674F3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COVENANT AGAINST CONTINGENT FEES</w:t>
            </w:r>
          </w:p>
        </w:tc>
        <w:tc>
          <w:tcPr>
            <w:tcW w:w="1440" w:type="dxa"/>
          </w:tcPr>
          <w:p w14:paraId="1D674F3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2014</w:t>
            </w:r>
          </w:p>
        </w:tc>
      </w:tr>
      <w:tr w:rsidR="005D57F7" w:rsidRPr="00AE4632" w14:paraId="1D674F39" w14:textId="77777777">
        <w:tc>
          <w:tcPr>
            <w:tcW w:w="1440" w:type="dxa"/>
          </w:tcPr>
          <w:p w14:paraId="1D674F3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52.203-6</w:t>
            </w:r>
          </w:p>
        </w:tc>
        <w:tc>
          <w:tcPr>
            <w:tcW w:w="6192" w:type="dxa"/>
          </w:tcPr>
          <w:p w14:paraId="1D674F3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RESTRICTIONS ON SUBCONTRACTOR SALES TO THE GOVERNMENT</w:t>
            </w:r>
          </w:p>
        </w:tc>
        <w:tc>
          <w:tcPr>
            <w:tcW w:w="1440" w:type="dxa"/>
          </w:tcPr>
          <w:p w14:paraId="1D674F3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JUN 2020</w:t>
            </w:r>
          </w:p>
        </w:tc>
      </w:tr>
      <w:tr w:rsidR="005D57F7" w:rsidRPr="00AE4632" w14:paraId="1D674F3D" w14:textId="77777777">
        <w:tc>
          <w:tcPr>
            <w:tcW w:w="1440" w:type="dxa"/>
          </w:tcPr>
          <w:p w14:paraId="1D674F3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52.203-7</w:t>
            </w:r>
          </w:p>
        </w:tc>
        <w:tc>
          <w:tcPr>
            <w:tcW w:w="6192" w:type="dxa"/>
          </w:tcPr>
          <w:p w14:paraId="1D674F3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ANTI-KICKBACK PROCEDURES</w:t>
            </w:r>
          </w:p>
        </w:tc>
        <w:tc>
          <w:tcPr>
            <w:tcW w:w="1440" w:type="dxa"/>
          </w:tcPr>
          <w:p w14:paraId="1D674F3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JUN 2020</w:t>
            </w:r>
          </w:p>
        </w:tc>
      </w:tr>
      <w:tr w:rsidR="005D57F7" w:rsidRPr="00AE4632" w14:paraId="1D674F41" w14:textId="77777777">
        <w:tc>
          <w:tcPr>
            <w:tcW w:w="1440" w:type="dxa"/>
          </w:tcPr>
          <w:p w14:paraId="1D674F3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52.203-8</w:t>
            </w:r>
          </w:p>
        </w:tc>
        <w:tc>
          <w:tcPr>
            <w:tcW w:w="6192" w:type="dxa"/>
          </w:tcPr>
          <w:p w14:paraId="1D674F3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CANCELLATION, RESCISSION, AND RECOVERY OF FUNDS FOR ILLEGAL OR IMPROPER ACTIVITY</w:t>
            </w:r>
          </w:p>
        </w:tc>
        <w:tc>
          <w:tcPr>
            <w:tcW w:w="1440" w:type="dxa"/>
          </w:tcPr>
          <w:p w14:paraId="1D674F4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2014</w:t>
            </w:r>
          </w:p>
        </w:tc>
      </w:tr>
      <w:tr w:rsidR="005D57F7" w:rsidRPr="00AE4632" w14:paraId="1D674F45" w14:textId="77777777">
        <w:tc>
          <w:tcPr>
            <w:tcW w:w="1440" w:type="dxa"/>
          </w:tcPr>
          <w:p w14:paraId="1D674F4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lastRenderedPageBreak/>
              <w:t>52.203-10</w:t>
            </w:r>
          </w:p>
        </w:tc>
        <w:tc>
          <w:tcPr>
            <w:tcW w:w="6192" w:type="dxa"/>
          </w:tcPr>
          <w:p w14:paraId="1D674F4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PRICE OR FEE ADJUSTMENT FOR ILLEGAL OR IMPROPER ACTIVITY</w:t>
            </w:r>
          </w:p>
        </w:tc>
        <w:tc>
          <w:tcPr>
            <w:tcW w:w="1440" w:type="dxa"/>
          </w:tcPr>
          <w:p w14:paraId="1D674F4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2014</w:t>
            </w:r>
          </w:p>
        </w:tc>
      </w:tr>
      <w:tr w:rsidR="005D57F7" w:rsidRPr="00AE4632" w14:paraId="1D674F49" w14:textId="77777777">
        <w:tc>
          <w:tcPr>
            <w:tcW w:w="1440" w:type="dxa"/>
          </w:tcPr>
          <w:p w14:paraId="1D674F4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52.203-12</w:t>
            </w:r>
          </w:p>
        </w:tc>
        <w:tc>
          <w:tcPr>
            <w:tcW w:w="6192" w:type="dxa"/>
          </w:tcPr>
          <w:p w14:paraId="1D674F4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LIMITATION ON PAYMENTS TO INFLUENCE CERTAIN FEDERAL TRANSACTIONS</w:t>
            </w:r>
          </w:p>
        </w:tc>
        <w:tc>
          <w:tcPr>
            <w:tcW w:w="1440" w:type="dxa"/>
          </w:tcPr>
          <w:p w14:paraId="1D674F4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JUN 2020</w:t>
            </w:r>
          </w:p>
        </w:tc>
      </w:tr>
      <w:tr w:rsidR="005D57F7" w:rsidRPr="00AE4632" w14:paraId="1D674F4D" w14:textId="77777777">
        <w:tc>
          <w:tcPr>
            <w:tcW w:w="1440" w:type="dxa"/>
          </w:tcPr>
          <w:p w14:paraId="1D674F4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52.203-17</w:t>
            </w:r>
          </w:p>
        </w:tc>
        <w:tc>
          <w:tcPr>
            <w:tcW w:w="6192" w:type="dxa"/>
          </w:tcPr>
          <w:p w14:paraId="1D674F4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CONTRACTOR EMPLOYEE WHISTLEBLOWER RIGHTS</w:t>
            </w:r>
          </w:p>
        </w:tc>
        <w:tc>
          <w:tcPr>
            <w:tcW w:w="1440" w:type="dxa"/>
          </w:tcPr>
          <w:p w14:paraId="1D674F4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2023</w:t>
            </w:r>
          </w:p>
        </w:tc>
      </w:tr>
      <w:tr w:rsidR="005D57F7" w:rsidRPr="00AE4632" w14:paraId="1D674F51" w14:textId="77777777">
        <w:tc>
          <w:tcPr>
            <w:tcW w:w="1440" w:type="dxa"/>
          </w:tcPr>
          <w:p w14:paraId="1D674F4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52.203-19</w:t>
            </w:r>
          </w:p>
        </w:tc>
        <w:tc>
          <w:tcPr>
            <w:tcW w:w="6192" w:type="dxa"/>
          </w:tcPr>
          <w:p w14:paraId="1D674F4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PROHIBITION ON REQUIRING CERTAIN INTERNAL CONFIDENTIALITY AGREEMENTS OR STATEMENTS</w:t>
            </w:r>
          </w:p>
        </w:tc>
        <w:tc>
          <w:tcPr>
            <w:tcW w:w="1440" w:type="dxa"/>
          </w:tcPr>
          <w:p w14:paraId="1D674F5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JAN 2017</w:t>
            </w:r>
          </w:p>
        </w:tc>
      </w:tr>
      <w:tr w:rsidR="005D57F7" w:rsidRPr="00AE4632" w14:paraId="1D674F55" w14:textId="77777777">
        <w:tc>
          <w:tcPr>
            <w:tcW w:w="1440" w:type="dxa"/>
          </w:tcPr>
          <w:p w14:paraId="1D674F5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52.204-9</w:t>
            </w:r>
          </w:p>
        </w:tc>
        <w:tc>
          <w:tcPr>
            <w:tcW w:w="6192" w:type="dxa"/>
          </w:tcPr>
          <w:p w14:paraId="1D674F5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PERSONAL IDENTITY VERIFICATION OF CONTRACTOR PERSONNEL</w:t>
            </w:r>
          </w:p>
        </w:tc>
        <w:tc>
          <w:tcPr>
            <w:tcW w:w="1440" w:type="dxa"/>
          </w:tcPr>
          <w:p w14:paraId="1D674F5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JAN 2011</w:t>
            </w:r>
          </w:p>
        </w:tc>
      </w:tr>
      <w:tr w:rsidR="005D57F7" w:rsidRPr="00AE4632" w14:paraId="1D674F59" w14:textId="77777777">
        <w:tc>
          <w:tcPr>
            <w:tcW w:w="1440" w:type="dxa"/>
          </w:tcPr>
          <w:p w14:paraId="1D674F5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52.204-10</w:t>
            </w:r>
          </w:p>
        </w:tc>
        <w:tc>
          <w:tcPr>
            <w:tcW w:w="6192" w:type="dxa"/>
          </w:tcPr>
          <w:p w14:paraId="1D674F5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REPORTING EXECUTIVE COMPENSATION AND FIRST-TIER SUBCONTRACT AWARDS (DEVIATION)</w:t>
            </w:r>
          </w:p>
        </w:tc>
        <w:tc>
          <w:tcPr>
            <w:tcW w:w="1440" w:type="dxa"/>
          </w:tcPr>
          <w:p w14:paraId="1D674F5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5D" w14:textId="77777777">
        <w:tc>
          <w:tcPr>
            <w:tcW w:w="1440" w:type="dxa"/>
          </w:tcPr>
          <w:p w14:paraId="1D674F5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52.204-13</w:t>
            </w:r>
          </w:p>
        </w:tc>
        <w:tc>
          <w:tcPr>
            <w:tcW w:w="6192" w:type="dxa"/>
          </w:tcPr>
          <w:p w14:paraId="1D674F5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SYSTEM FOR AWARD MANAGEMENT—MAINTENANCE (DEVIATION)</w:t>
            </w:r>
          </w:p>
        </w:tc>
        <w:tc>
          <w:tcPr>
            <w:tcW w:w="1440" w:type="dxa"/>
          </w:tcPr>
          <w:p w14:paraId="1D674F5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61" w14:textId="77777777">
        <w:tc>
          <w:tcPr>
            <w:tcW w:w="1440" w:type="dxa"/>
          </w:tcPr>
          <w:p w14:paraId="1D674F5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52.204-14</w:t>
            </w:r>
          </w:p>
        </w:tc>
        <w:tc>
          <w:tcPr>
            <w:tcW w:w="6192" w:type="dxa"/>
          </w:tcPr>
          <w:p w14:paraId="1D674F5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SERVICE CONTRACT REPORTING REQUIREMENTS (DEVIATION)</w:t>
            </w:r>
          </w:p>
        </w:tc>
        <w:tc>
          <w:tcPr>
            <w:tcW w:w="1440" w:type="dxa"/>
          </w:tcPr>
          <w:p w14:paraId="1D674F6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65" w14:textId="77777777">
        <w:tc>
          <w:tcPr>
            <w:tcW w:w="1440" w:type="dxa"/>
          </w:tcPr>
          <w:p w14:paraId="1D674F6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52.204-19</w:t>
            </w:r>
          </w:p>
        </w:tc>
        <w:tc>
          <w:tcPr>
            <w:tcW w:w="6192" w:type="dxa"/>
          </w:tcPr>
          <w:p w14:paraId="1D674F6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INCORPORATION BY REFERENCE OF REPRESENTATIONS AND CERTIFICATIONS</w:t>
            </w:r>
          </w:p>
        </w:tc>
        <w:tc>
          <w:tcPr>
            <w:tcW w:w="1440" w:type="dxa"/>
          </w:tcPr>
          <w:p w14:paraId="1D674F6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DEC 2014</w:t>
            </w:r>
          </w:p>
        </w:tc>
      </w:tr>
      <w:tr w:rsidR="005D57F7" w:rsidRPr="00AE4632" w14:paraId="1D674F69" w14:textId="77777777">
        <w:tc>
          <w:tcPr>
            <w:tcW w:w="1440" w:type="dxa"/>
          </w:tcPr>
          <w:p w14:paraId="1D674F6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52.209-6</w:t>
            </w:r>
          </w:p>
        </w:tc>
        <w:tc>
          <w:tcPr>
            <w:tcW w:w="6192" w:type="dxa"/>
          </w:tcPr>
          <w:p w14:paraId="1D674F67" w14:textId="0FDF25BB" w:rsidR="005D57F7" w:rsidRPr="00AE4632" w:rsidRDefault="00864D48">
            <w:pPr>
              <w:pStyle w:val="ByReference"/>
              <w:rPr>
                <w:rFonts w:ascii="Times New Roman" w:hAnsi="Times New Roman" w:cs="Times New Roman"/>
              </w:rPr>
            </w:pPr>
            <w:r w:rsidRPr="00AE4632">
              <w:rPr>
                <w:rFonts w:ascii="Times New Roman" w:hAnsi="Times New Roman" w:cs="Times New Roman"/>
              </w:rPr>
              <w:t>PROTECTING THE GOVERNMENT'S INTEREST WHEN SUBCONTRACTING WITH CONTRACTORS DEBARRED, SUSPENDED, PROPOSED FOR DEBARMENT, OR VOLUNTARILY EXCLUDED</w:t>
            </w:r>
            <w:r w:rsidR="00AE4632" w:rsidRPr="00AE4632">
              <w:rPr>
                <w:rFonts w:ascii="Times New Roman" w:hAnsi="Times New Roman" w:cs="Times New Roman"/>
              </w:rPr>
              <w:t xml:space="preserve"> (DEVIATION)</w:t>
            </w:r>
          </w:p>
        </w:tc>
        <w:tc>
          <w:tcPr>
            <w:tcW w:w="1440" w:type="dxa"/>
          </w:tcPr>
          <w:p w14:paraId="1D674F68" w14:textId="58CEE57F"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6D" w14:textId="77777777">
        <w:tc>
          <w:tcPr>
            <w:tcW w:w="1440" w:type="dxa"/>
          </w:tcPr>
          <w:p w14:paraId="1D674F6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52.209-9</w:t>
            </w:r>
          </w:p>
        </w:tc>
        <w:tc>
          <w:tcPr>
            <w:tcW w:w="6192" w:type="dxa"/>
          </w:tcPr>
          <w:p w14:paraId="1D674F6B" w14:textId="7EB73844" w:rsidR="005D57F7" w:rsidRPr="00AE4632" w:rsidRDefault="00864D48">
            <w:pPr>
              <w:pStyle w:val="ByReference"/>
              <w:rPr>
                <w:rFonts w:ascii="Times New Roman" w:hAnsi="Times New Roman" w:cs="Times New Roman"/>
              </w:rPr>
            </w:pPr>
            <w:r w:rsidRPr="00AE4632">
              <w:rPr>
                <w:rFonts w:ascii="Times New Roman" w:hAnsi="Times New Roman" w:cs="Times New Roman"/>
              </w:rPr>
              <w:t xml:space="preserve">UPDATES OF PUBLICLY </w:t>
            </w:r>
            <w:proofErr w:type="gramStart"/>
            <w:r w:rsidRPr="00AE4632">
              <w:rPr>
                <w:rFonts w:ascii="Times New Roman" w:hAnsi="Times New Roman" w:cs="Times New Roman"/>
              </w:rPr>
              <w:t>AVAILABLE  INFORMATION</w:t>
            </w:r>
            <w:proofErr w:type="gramEnd"/>
            <w:r w:rsidRPr="00AE4632">
              <w:rPr>
                <w:rFonts w:ascii="Times New Roman" w:hAnsi="Times New Roman" w:cs="Times New Roman"/>
              </w:rPr>
              <w:t xml:space="preserve"> REGARDING RESPONSIBILITY MATTERS</w:t>
            </w:r>
            <w:r w:rsidR="00AE4632" w:rsidRPr="00AE4632">
              <w:rPr>
                <w:rFonts w:ascii="Times New Roman" w:hAnsi="Times New Roman" w:cs="Times New Roman"/>
              </w:rPr>
              <w:t xml:space="preserve"> (DEVIATION)</w:t>
            </w:r>
          </w:p>
        </w:tc>
        <w:tc>
          <w:tcPr>
            <w:tcW w:w="1440" w:type="dxa"/>
          </w:tcPr>
          <w:p w14:paraId="1D674F6C" w14:textId="09E4B126"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71" w14:textId="77777777">
        <w:tc>
          <w:tcPr>
            <w:tcW w:w="1440" w:type="dxa"/>
          </w:tcPr>
          <w:p w14:paraId="1D674F6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52.209-10</w:t>
            </w:r>
          </w:p>
        </w:tc>
        <w:tc>
          <w:tcPr>
            <w:tcW w:w="6192" w:type="dxa"/>
          </w:tcPr>
          <w:p w14:paraId="1D674F6F" w14:textId="55F697E4" w:rsidR="005D57F7" w:rsidRPr="00AE4632" w:rsidRDefault="00864D48">
            <w:pPr>
              <w:pStyle w:val="ByReference"/>
              <w:rPr>
                <w:rFonts w:ascii="Times New Roman" w:hAnsi="Times New Roman" w:cs="Times New Roman"/>
              </w:rPr>
            </w:pPr>
            <w:r w:rsidRPr="00AE4632">
              <w:rPr>
                <w:rFonts w:ascii="Times New Roman" w:hAnsi="Times New Roman" w:cs="Times New Roman"/>
              </w:rPr>
              <w:t>PROHIBITION ON CONTRACTING WITH INVERTED DOMESTIC CORPORATIONS</w:t>
            </w:r>
            <w:r w:rsidR="00AE4632" w:rsidRPr="00AE4632">
              <w:rPr>
                <w:rFonts w:ascii="Times New Roman" w:hAnsi="Times New Roman" w:cs="Times New Roman"/>
              </w:rPr>
              <w:t xml:space="preserve"> (DEVIATION)</w:t>
            </w:r>
          </w:p>
        </w:tc>
        <w:tc>
          <w:tcPr>
            <w:tcW w:w="1440" w:type="dxa"/>
          </w:tcPr>
          <w:p w14:paraId="1D674F70" w14:textId="64918CAA"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75" w14:textId="77777777">
        <w:tc>
          <w:tcPr>
            <w:tcW w:w="1440" w:type="dxa"/>
          </w:tcPr>
          <w:p w14:paraId="1D674F7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52.219-8</w:t>
            </w:r>
          </w:p>
        </w:tc>
        <w:tc>
          <w:tcPr>
            <w:tcW w:w="6192" w:type="dxa"/>
          </w:tcPr>
          <w:p w14:paraId="1D674F7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UTILIZATION OF SMALL BUSINESS CONCERNS (DEVIATION)</w:t>
            </w:r>
          </w:p>
        </w:tc>
        <w:tc>
          <w:tcPr>
            <w:tcW w:w="1440" w:type="dxa"/>
          </w:tcPr>
          <w:p w14:paraId="1D674F7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79" w14:textId="77777777">
        <w:tc>
          <w:tcPr>
            <w:tcW w:w="1440" w:type="dxa"/>
          </w:tcPr>
          <w:p w14:paraId="1D674F7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52.222-1</w:t>
            </w:r>
          </w:p>
        </w:tc>
        <w:tc>
          <w:tcPr>
            <w:tcW w:w="6192" w:type="dxa"/>
          </w:tcPr>
          <w:p w14:paraId="1D674F7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NOTICE TO THE GOVERNMENT OF LABOR DISPUTES (DEVIATION)</w:t>
            </w:r>
          </w:p>
        </w:tc>
        <w:tc>
          <w:tcPr>
            <w:tcW w:w="1440" w:type="dxa"/>
          </w:tcPr>
          <w:p w14:paraId="1D674F7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7D" w14:textId="77777777">
        <w:tc>
          <w:tcPr>
            <w:tcW w:w="1440" w:type="dxa"/>
          </w:tcPr>
          <w:p w14:paraId="1D674F7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52.222-3</w:t>
            </w:r>
          </w:p>
        </w:tc>
        <w:tc>
          <w:tcPr>
            <w:tcW w:w="6192" w:type="dxa"/>
          </w:tcPr>
          <w:p w14:paraId="1D674F7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CONVICT LABOR (DEVIATION)</w:t>
            </w:r>
          </w:p>
        </w:tc>
        <w:tc>
          <w:tcPr>
            <w:tcW w:w="1440" w:type="dxa"/>
          </w:tcPr>
          <w:p w14:paraId="1D674F7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81" w14:textId="77777777">
        <w:tc>
          <w:tcPr>
            <w:tcW w:w="1440" w:type="dxa"/>
          </w:tcPr>
          <w:p w14:paraId="1D674F7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52.222-4</w:t>
            </w:r>
          </w:p>
        </w:tc>
        <w:tc>
          <w:tcPr>
            <w:tcW w:w="6192" w:type="dxa"/>
          </w:tcPr>
          <w:p w14:paraId="1D674F7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CONTRACT WORK HOURS AND SAFETY STANDARDS—OVERTIME COMPENSATION (DEVIATION)</w:t>
            </w:r>
          </w:p>
        </w:tc>
        <w:tc>
          <w:tcPr>
            <w:tcW w:w="1440" w:type="dxa"/>
          </w:tcPr>
          <w:p w14:paraId="1D674F8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85" w14:textId="77777777">
        <w:tc>
          <w:tcPr>
            <w:tcW w:w="1440" w:type="dxa"/>
          </w:tcPr>
          <w:p w14:paraId="1D674F8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52.222-6</w:t>
            </w:r>
          </w:p>
        </w:tc>
        <w:tc>
          <w:tcPr>
            <w:tcW w:w="6192" w:type="dxa"/>
          </w:tcPr>
          <w:p w14:paraId="1D674F8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CONSTRUCTION WAGE RATE REQUIREMENTS (DEVIATION)</w:t>
            </w:r>
          </w:p>
        </w:tc>
        <w:tc>
          <w:tcPr>
            <w:tcW w:w="1440" w:type="dxa"/>
          </w:tcPr>
          <w:p w14:paraId="1D674F8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89" w14:textId="77777777">
        <w:tc>
          <w:tcPr>
            <w:tcW w:w="1440" w:type="dxa"/>
          </w:tcPr>
          <w:p w14:paraId="1D674F8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52.222-7</w:t>
            </w:r>
          </w:p>
        </w:tc>
        <w:tc>
          <w:tcPr>
            <w:tcW w:w="6192" w:type="dxa"/>
          </w:tcPr>
          <w:p w14:paraId="1D674F8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WITHHOLDING OF FUNDS (DEVIATION)</w:t>
            </w:r>
          </w:p>
        </w:tc>
        <w:tc>
          <w:tcPr>
            <w:tcW w:w="1440" w:type="dxa"/>
          </w:tcPr>
          <w:p w14:paraId="1D674F8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8D" w14:textId="77777777">
        <w:tc>
          <w:tcPr>
            <w:tcW w:w="1440" w:type="dxa"/>
          </w:tcPr>
          <w:p w14:paraId="1D674F8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52.222-8</w:t>
            </w:r>
          </w:p>
        </w:tc>
        <w:tc>
          <w:tcPr>
            <w:tcW w:w="6192" w:type="dxa"/>
          </w:tcPr>
          <w:p w14:paraId="1D674F8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PAYROLLS AND BASIC RECORDS (DEVIATION)</w:t>
            </w:r>
          </w:p>
        </w:tc>
        <w:tc>
          <w:tcPr>
            <w:tcW w:w="1440" w:type="dxa"/>
          </w:tcPr>
          <w:p w14:paraId="1D674F8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91" w14:textId="77777777">
        <w:tc>
          <w:tcPr>
            <w:tcW w:w="1440" w:type="dxa"/>
          </w:tcPr>
          <w:p w14:paraId="1D674F8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52.222-10</w:t>
            </w:r>
          </w:p>
        </w:tc>
        <w:tc>
          <w:tcPr>
            <w:tcW w:w="6192" w:type="dxa"/>
          </w:tcPr>
          <w:p w14:paraId="1D674F8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COMPLIANCE WITH COPELAND ACT REQUIREMENTS (DEVIATION)</w:t>
            </w:r>
          </w:p>
        </w:tc>
        <w:tc>
          <w:tcPr>
            <w:tcW w:w="1440" w:type="dxa"/>
          </w:tcPr>
          <w:p w14:paraId="1D674F9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95" w14:textId="77777777">
        <w:tc>
          <w:tcPr>
            <w:tcW w:w="1440" w:type="dxa"/>
          </w:tcPr>
          <w:p w14:paraId="1D674F9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52.222-11</w:t>
            </w:r>
          </w:p>
        </w:tc>
        <w:tc>
          <w:tcPr>
            <w:tcW w:w="6192" w:type="dxa"/>
          </w:tcPr>
          <w:p w14:paraId="1D674F9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SUBCONTRACTS (LABOR STANDARDS) (DEVIATION)</w:t>
            </w:r>
          </w:p>
        </w:tc>
        <w:tc>
          <w:tcPr>
            <w:tcW w:w="1440" w:type="dxa"/>
          </w:tcPr>
          <w:p w14:paraId="1D674F9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99" w14:textId="77777777">
        <w:tc>
          <w:tcPr>
            <w:tcW w:w="1440" w:type="dxa"/>
          </w:tcPr>
          <w:p w14:paraId="1D674F9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52.222-12</w:t>
            </w:r>
          </w:p>
        </w:tc>
        <w:tc>
          <w:tcPr>
            <w:tcW w:w="6192" w:type="dxa"/>
          </w:tcPr>
          <w:p w14:paraId="1D674F97" w14:textId="1289543C" w:rsidR="005D57F7" w:rsidRPr="00AE4632" w:rsidRDefault="00864D48">
            <w:pPr>
              <w:pStyle w:val="ByReference"/>
              <w:rPr>
                <w:rFonts w:ascii="Times New Roman" w:hAnsi="Times New Roman" w:cs="Times New Roman"/>
              </w:rPr>
            </w:pPr>
            <w:r w:rsidRPr="00AE4632">
              <w:rPr>
                <w:rFonts w:ascii="Times New Roman" w:hAnsi="Times New Roman" w:cs="Times New Roman"/>
              </w:rPr>
              <w:t>CONTRACT TERMINATION—DEBARMENT</w:t>
            </w:r>
            <w:r w:rsidR="00AE4632" w:rsidRPr="00AE4632">
              <w:rPr>
                <w:rFonts w:ascii="Times New Roman" w:hAnsi="Times New Roman" w:cs="Times New Roman"/>
              </w:rPr>
              <w:t xml:space="preserve"> (DEVIATION)</w:t>
            </w:r>
          </w:p>
        </w:tc>
        <w:tc>
          <w:tcPr>
            <w:tcW w:w="1440" w:type="dxa"/>
          </w:tcPr>
          <w:p w14:paraId="1D674F98" w14:textId="7391271D" w:rsidR="005D57F7" w:rsidRPr="00AE4632" w:rsidRDefault="00AE4632">
            <w:pPr>
              <w:pStyle w:val="ByReference"/>
              <w:rPr>
                <w:rFonts w:ascii="Times New Roman" w:hAnsi="Times New Roman" w:cs="Times New Roman"/>
              </w:rPr>
            </w:pPr>
            <w:r w:rsidRPr="00AE4632">
              <w:rPr>
                <w:rFonts w:ascii="Times New Roman" w:hAnsi="Times New Roman" w:cs="Times New Roman"/>
              </w:rPr>
              <w:t>FEB 2025</w:t>
            </w:r>
          </w:p>
        </w:tc>
      </w:tr>
      <w:tr w:rsidR="005D57F7" w:rsidRPr="00AE4632" w14:paraId="1D674F9D" w14:textId="77777777">
        <w:tc>
          <w:tcPr>
            <w:tcW w:w="1440" w:type="dxa"/>
          </w:tcPr>
          <w:p w14:paraId="1D674F9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52.222-13</w:t>
            </w:r>
          </w:p>
        </w:tc>
        <w:tc>
          <w:tcPr>
            <w:tcW w:w="6192" w:type="dxa"/>
          </w:tcPr>
          <w:p w14:paraId="1D674F9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COMPLIANCE WITH CONSTRUCTION WAGE RATE REQUIREMENTS AND RELATED REGULATIONS</w:t>
            </w:r>
          </w:p>
        </w:tc>
        <w:tc>
          <w:tcPr>
            <w:tcW w:w="1440" w:type="dxa"/>
          </w:tcPr>
          <w:p w14:paraId="1D674F9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2014</w:t>
            </w:r>
          </w:p>
        </w:tc>
      </w:tr>
      <w:tr w:rsidR="005D57F7" w:rsidRPr="00AE4632" w14:paraId="1D674FA1" w14:textId="77777777">
        <w:tc>
          <w:tcPr>
            <w:tcW w:w="1440" w:type="dxa"/>
          </w:tcPr>
          <w:p w14:paraId="1D674F9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52.222-14</w:t>
            </w:r>
          </w:p>
        </w:tc>
        <w:tc>
          <w:tcPr>
            <w:tcW w:w="6192" w:type="dxa"/>
          </w:tcPr>
          <w:p w14:paraId="1D674F9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DISPUTES CONCERNING LABOR STANDARDS (DEVIATION)</w:t>
            </w:r>
          </w:p>
        </w:tc>
        <w:tc>
          <w:tcPr>
            <w:tcW w:w="1440" w:type="dxa"/>
          </w:tcPr>
          <w:p w14:paraId="1D674FA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A5" w14:textId="77777777">
        <w:tc>
          <w:tcPr>
            <w:tcW w:w="1440" w:type="dxa"/>
          </w:tcPr>
          <w:p w14:paraId="1D674FA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52.222-15</w:t>
            </w:r>
          </w:p>
        </w:tc>
        <w:tc>
          <w:tcPr>
            <w:tcW w:w="6192" w:type="dxa"/>
          </w:tcPr>
          <w:p w14:paraId="1D674FA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CERTIFICATION OF ELIGIBILITY</w:t>
            </w:r>
          </w:p>
        </w:tc>
        <w:tc>
          <w:tcPr>
            <w:tcW w:w="1440" w:type="dxa"/>
          </w:tcPr>
          <w:p w14:paraId="1D674FA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2014</w:t>
            </w:r>
          </w:p>
        </w:tc>
      </w:tr>
      <w:tr w:rsidR="005D57F7" w:rsidRPr="00AE4632" w14:paraId="1D674FA9" w14:textId="77777777">
        <w:tc>
          <w:tcPr>
            <w:tcW w:w="1440" w:type="dxa"/>
          </w:tcPr>
          <w:p w14:paraId="1D674FA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52.222-35</w:t>
            </w:r>
          </w:p>
        </w:tc>
        <w:tc>
          <w:tcPr>
            <w:tcW w:w="6192" w:type="dxa"/>
          </w:tcPr>
          <w:p w14:paraId="1D674FA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EQUAL OPPORTUNITY FOR VETERANS (DEVIATION)</w:t>
            </w:r>
          </w:p>
        </w:tc>
        <w:tc>
          <w:tcPr>
            <w:tcW w:w="1440" w:type="dxa"/>
          </w:tcPr>
          <w:p w14:paraId="1D674FA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AD" w14:textId="77777777">
        <w:tc>
          <w:tcPr>
            <w:tcW w:w="1440" w:type="dxa"/>
          </w:tcPr>
          <w:p w14:paraId="1D674FA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52.222-36</w:t>
            </w:r>
          </w:p>
        </w:tc>
        <w:tc>
          <w:tcPr>
            <w:tcW w:w="6192" w:type="dxa"/>
          </w:tcPr>
          <w:p w14:paraId="1D674FA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EQUAL OPPORTUNITY FOR WORKERS WITH DISABILITIES (DEVIATION)</w:t>
            </w:r>
          </w:p>
        </w:tc>
        <w:tc>
          <w:tcPr>
            <w:tcW w:w="1440" w:type="dxa"/>
          </w:tcPr>
          <w:p w14:paraId="1D674FA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B1" w14:textId="77777777">
        <w:tc>
          <w:tcPr>
            <w:tcW w:w="1440" w:type="dxa"/>
          </w:tcPr>
          <w:p w14:paraId="1D674FA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52.222-37</w:t>
            </w:r>
          </w:p>
        </w:tc>
        <w:tc>
          <w:tcPr>
            <w:tcW w:w="6192" w:type="dxa"/>
          </w:tcPr>
          <w:p w14:paraId="1D674FA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EMPLOYMENT REPORTS ON VETERANS (DEVIATION)</w:t>
            </w:r>
          </w:p>
        </w:tc>
        <w:tc>
          <w:tcPr>
            <w:tcW w:w="1440" w:type="dxa"/>
          </w:tcPr>
          <w:p w14:paraId="1D674FB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B5" w14:textId="77777777">
        <w:tc>
          <w:tcPr>
            <w:tcW w:w="1440" w:type="dxa"/>
          </w:tcPr>
          <w:p w14:paraId="1D674FB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52.222-40</w:t>
            </w:r>
          </w:p>
        </w:tc>
        <w:tc>
          <w:tcPr>
            <w:tcW w:w="6192" w:type="dxa"/>
          </w:tcPr>
          <w:p w14:paraId="1D674FB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NOTIFICATION OF EMPLOYEE RIGHTS UNDER THE NATIONAL LABOR RELATIONS ACT (DEVIATION)</w:t>
            </w:r>
          </w:p>
        </w:tc>
        <w:tc>
          <w:tcPr>
            <w:tcW w:w="1440" w:type="dxa"/>
          </w:tcPr>
          <w:p w14:paraId="1D674FB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B9" w14:textId="77777777">
        <w:tc>
          <w:tcPr>
            <w:tcW w:w="1440" w:type="dxa"/>
          </w:tcPr>
          <w:p w14:paraId="1D674FB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52.222-50</w:t>
            </w:r>
          </w:p>
        </w:tc>
        <w:tc>
          <w:tcPr>
            <w:tcW w:w="6192" w:type="dxa"/>
          </w:tcPr>
          <w:p w14:paraId="1D674FB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COMBATING TRAFFICKING IN PERSONS (DEVIATION)</w:t>
            </w:r>
          </w:p>
        </w:tc>
        <w:tc>
          <w:tcPr>
            <w:tcW w:w="1440" w:type="dxa"/>
          </w:tcPr>
          <w:p w14:paraId="1D674FB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BD" w14:textId="77777777">
        <w:tc>
          <w:tcPr>
            <w:tcW w:w="1440" w:type="dxa"/>
          </w:tcPr>
          <w:p w14:paraId="1D674FB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52.222-54</w:t>
            </w:r>
          </w:p>
        </w:tc>
        <w:tc>
          <w:tcPr>
            <w:tcW w:w="6192" w:type="dxa"/>
          </w:tcPr>
          <w:p w14:paraId="1D674FB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EMPLOYMENT ELIGIBILITY VERIFICATION (DEVIATION)</w:t>
            </w:r>
          </w:p>
        </w:tc>
        <w:tc>
          <w:tcPr>
            <w:tcW w:w="1440" w:type="dxa"/>
          </w:tcPr>
          <w:p w14:paraId="1D674FB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C1" w14:textId="77777777">
        <w:tc>
          <w:tcPr>
            <w:tcW w:w="1440" w:type="dxa"/>
          </w:tcPr>
          <w:p w14:paraId="1D674FB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52.222-55</w:t>
            </w:r>
          </w:p>
        </w:tc>
        <w:tc>
          <w:tcPr>
            <w:tcW w:w="6192" w:type="dxa"/>
          </w:tcPr>
          <w:p w14:paraId="1D674FB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 xml:space="preserve">MINIMUM WAGES FOR CONTRACTOR WORKERS UNDER </w:t>
            </w:r>
            <w:r w:rsidRPr="00AE4632">
              <w:rPr>
                <w:rFonts w:ascii="Times New Roman" w:hAnsi="Times New Roman" w:cs="Times New Roman"/>
              </w:rPr>
              <w:lastRenderedPageBreak/>
              <w:t>EXECUTIVE ORDER 14026 (DEVIATION)</w:t>
            </w:r>
          </w:p>
        </w:tc>
        <w:tc>
          <w:tcPr>
            <w:tcW w:w="1440" w:type="dxa"/>
          </w:tcPr>
          <w:p w14:paraId="1D674FC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lastRenderedPageBreak/>
              <w:t>NOV 2025</w:t>
            </w:r>
          </w:p>
        </w:tc>
      </w:tr>
      <w:tr w:rsidR="005D57F7" w:rsidRPr="00AE4632" w14:paraId="1D674FC5" w14:textId="77777777">
        <w:tc>
          <w:tcPr>
            <w:tcW w:w="1440" w:type="dxa"/>
          </w:tcPr>
          <w:p w14:paraId="1D674FC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52.222-62</w:t>
            </w:r>
          </w:p>
        </w:tc>
        <w:tc>
          <w:tcPr>
            <w:tcW w:w="6192" w:type="dxa"/>
          </w:tcPr>
          <w:p w14:paraId="1D674FC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PAID SICK LEAVE UNDER EXECUTIVE ORDER 13706 (DEVIATION)</w:t>
            </w:r>
          </w:p>
        </w:tc>
        <w:tc>
          <w:tcPr>
            <w:tcW w:w="1440" w:type="dxa"/>
          </w:tcPr>
          <w:p w14:paraId="1D674FC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C9" w14:textId="77777777">
        <w:tc>
          <w:tcPr>
            <w:tcW w:w="1440" w:type="dxa"/>
          </w:tcPr>
          <w:p w14:paraId="1D674FC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52.223-5</w:t>
            </w:r>
          </w:p>
        </w:tc>
        <w:tc>
          <w:tcPr>
            <w:tcW w:w="6192" w:type="dxa"/>
          </w:tcPr>
          <w:p w14:paraId="1D674FC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POLLUTION PREVENTION AND RIGHT-TO-KNOW INFORMATION</w:t>
            </w:r>
          </w:p>
        </w:tc>
        <w:tc>
          <w:tcPr>
            <w:tcW w:w="1440" w:type="dxa"/>
          </w:tcPr>
          <w:p w14:paraId="1D674FC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2024</w:t>
            </w:r>
          </w:p>
        </w:tc>
      </w:tr>
      <w:tr w:rsidR="005D57F7" w:rsidRPr="00AE4632" w14:paraId="1D674FCD" w14:textId="77777777">
        <w:tc>
          <w:tcPr>
            <w:tcW w:w="1440" w:type="dxa"/>
          </w:tcPr>
          <w:p w14:paraId="1D674FC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52.223-23</w:t>
            </w:r>
          </w:p>
        </w:tc>
        <w:tc>
          <w:tcPr>
            <w:tcW w:w="6192" w:type="dxa"/>
          </w:tcPr>
          <w:p w14:paraId="1D674FC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SUSTAINABLE PRODUCTS (DEVIATION)</w:t>
            </w:r>
          </w:p>
        </w:tc>
        <w:tc>
          <w:tcPr>
            <w:tcW w:w="1440" w:type="dxa"/>
          </w:tcPr>
          <w:p w14:paraId="1D674FC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4FD1" w14:textId="77777777">
        <w:tc>
          <w:tcPr>
            <w:tcW w:w="1440" w:type="dxa"/>
          </w:tcPr>
          <w:p w14:paraId="1D674FC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52.226-7</w:t>
            </w:r>
          </w:p>
        </w:tc>
        <w:tc>
          <w:tcPr>
            <w:tcW w:w="6192" w:type="dxa"/>
          </w:tcPr>
          <w:p w14:paraId="1D674FC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DRUG-FREE WORKPLACE</w:t>
            </w:r>
          </w:p>
        </w:tc>
        <w:tc>
          <w:tcPr>
            <w:tcW w:w="1440" w:type="dxa"/>
          </w:tcPr>
          <w:p w14:paraId="1D674FD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2024</w:t>
            </w:r>
          </w:p>
        </w:tc>
      </w:tr>
      <w:tr w:rsidR="005D57F7" w:rsidRPr="00AE4632" w14:paraId="1D674FD5" w14:textId="77777777">
        <w:tc>
          <w:tcPr>
            <w:tcW w:w="1440" w:type="dxa"/>
          </w:tcPr>
          <w:p w14:paraId="1D674FD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52.226-8</w:t>
            </w:r>
          </w:p>
        </w:tc>
        <w:tc>
          <w:tcPr>
            <w:tcW w:w="6192" w:type="dxa"/>
          </w:tcPr>
          <w:p w14:paraId="1D674FD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 xml:space="preserve">ENCOURAGING CONTRACTOR </w:t>
            </w:r>
            <w:proofErr w:type="gramStart"/>
            <w:r w:rsidRPr="00AE4632">
              <w:rPr>
                <w:rFonts w:ascii="Times New Roman" w:hAnsi="Times New Roman" w:cs="Times New Roman"/>
              </w:rPr>
              <w:t>POLICIES  TO</w:t>
            </w:r>
            <w:proofErr w:type="gramEnd"/>
            <w:r w:rsidRPr="00AE4632">
              <w:rPr>
                <w:rFonts w:ascii="Times New Roman" w:hAnsi="Times New Roman" w:cs="Times New Roman"/>
              </w:rPr>
              <w:t xml:space="preserve"> BAN TEXT MESSAGING WHILE DRIVING</w:t>
            </w:r>
          </w:p>
        </w:tc>
        <w:tc>
          <w:tcPr>
            <w:tcW w:w="1440" w:type="dxa"/>
          </w:tcPr>
          <w:p w14:paraId="1D674FD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2024</w:t>
            </w:r>
          </w:p>
        </w:tc>
      </w:tr>
      <w:tr w:rsidR="005D57F7" w:rsidRPr="00AE4632" w14:paraId="1D674FD9" w14:textId="77777777">
        <w:tc>
          <w:tcPr>
            <w:tcW w:w="1440" w:type="dxa"/>
          </w:tcPr>
          <w:p w14:paraId="1D674FD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52.227-1</w:t>
            </w:r>
          </w:p>
        </w:tc>
        <w:tc>
          <w:tcPr>
            <w:tcW w:w="6192" w:type="dxa"/>
          </w:tcPr>
          <w:p w14:paraId="1D674FD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AUTHORIZATION AND CONSENT</w:t>
            </w:r>
          </w:p>
        </w:tc>
        <w:tc>
          <w:tcPr>
            <w:tcW w:w="1440" w:type="dxa"/>
          </w:tcPr>
          <w:p w14:paraId="1D674FD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JUN 2020</w:t>
            </w:r>
          </w:p>
        </w:tc>
      </w:tr>
      <w:tr w:rsidR="005D57F7" w:rsidRPr="00AE4632" w14:paraId="1D674FDD" w14:textId="77777777">
        <w:tc>
          <w:tcPr>
            <w:tcW w:w="1440" w:type="dxa"/>
          </w:tcPr>
          <w:p w14:paraId="1D674FD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52.227-2</w:t>
            </w:r>
          </w:p>
        </w:tc>
        <w:tc>
          <w:tcPr>
            <w:tcW w:w="6192" w:type="dxa"/>
          </w:tcPr>
          <w:p w14:paraId="1D674FD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NOTICE AND ASSISTANCE REGARDING PATENT AND COPYRIGHT INFRINGEMENT</w:t>
            </w:r>
          </w:p>
        </w:tc>
        <w:tc>
          <w:tcPr>
            <w:tcW w:w="1440" w:type="dxa"/>
          </w:tcPr>
          <w:p w14:paraId="1D674FD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JUN 2020</w:t>
            </w:r>
          </w:p>
        </w:tc>
      </w:tr>
      <w:tr w:rsidR="005D57F7" w:rsidRPr="00AE4632" w14:paraId="1D674FE1" w14:textId="77777777">
        <w:tc>
          <w:tcPr>
            <w:tcW w:w="1440" w:type="dxa"/>
          </w:tcPr>
          <w:p w14:paraId="1D674FD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52.227-4</w:t>
            </w:r>
          </w:p>
        </w:tc>
        <w:tc>
          <w:tcPr>
            <w:tcW w:w="6192" w:type="dxa"/>
          </w:tcPr>
          <w:p w14:paraId="1D674FD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PATENT INDEMNITY—CONSTRUCTION CONTRACTS</w:t>
            </w:r>
          </w:p>
        </w:tc>
        <w:tc>
          <w:tcPr>
            <w:tcW w:w="1440" w:type="dxa"/>
          </w:tcPr>
          <w:p w14:paraId="1D674FE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DEC 2007</w:t>
            </w:r>
          </w:p>
        </w:tc>
      </w:tr>
      <w:tr w:rsidR="005D57F7" w:rsidRPr="00AE4632" w14:paraId="1D674FE5" w14:textId="77777777">
        <w:tc>
          <w:tcPr>
            <w:tcW w:w="1440" w:type="dxa"/>
          </w:tcPr>
          <w:p w14:paraId="1D674FE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52.228-2</w:t>
            </w:r>
          </w:p>
        </w:tc>
        <w:tc>
          <w:tcPr>
            <w:tcW w:w="6192" w:type="dxa"/>
          </w:tcPr>
          <w:p w14:paraId="1D674FE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ADDITIONAL BOND SECURITY</w:t>
            </w:r>
          </w:p>
        </w:tc>
        <w:tc>
          <w:tcPr>
            <w:tcW w:w="1440" w:type="dxa"/>
          </w:tcPr>
          <w:p w14:paraId="1D674FE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OCT 1997</w:t>
            </w:r>
          </w:p>
        </w:tc>
      </w:tr>
      <w:tr w:rsidR="005D57F7" w:rsidRPr="00AE4632" w14:paraId="1D674FE9" w14:textId="77777777">
        <w:tc>
          <w:tcPr>
            <w:tcW w:w="1440" w:type="dxa"/>
          </w:tcPr>
          <w:p w14:paraId="1D674FE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52.228-5</w:t>
            </w:r>
          </w:p>
        </w:tc>
        <w:tc>
          <w:tcPr>
            <w:tcW w:w="6192" w:type="dxa"/>
          </w:tcPr>
          <w:p w14:paraId="1D674FE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INSURANCE—WORK ON A GOVERNMENT INSTALLATION</w:t>
            </w:r>
          </w:p>
        </w:tc>
        <w:tc>
          <w:tcPr>
            <w:tcW w:w="1440" w:type="dxa"/>
          </w:tcPr>
          <w:p w14:paraId="1D674FE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JAN 1997</w:t>
            </w:r>
          </w:p>
        </w:tc>
      </w:tr>
      <w:tr w:rsidR="005D57F7" w:rsidRPr="00AE4632" w14:paraId="1D674FED" w14:textId="77777777">
        <w:tc>
          <w:tcPr>
            <w:tcW w:w="1440" w:type="dxa"/>
          </w:tcPr>
          <w:p w14:paraId="1D674FE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52.228-11</w:t>
            </w:r>
          </w:p>
        </w:tc>
        <w:tc>
          <w:tcPr>
            <w:tcW w:w="6192" w:type="dxa"/>
          </w:tcPr>
          <w:p w14:paraId="1D674FE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INDIVIDUAL SURETY—PLEDGE OF ASSETS</w:t>
            </w:r>
          </w:p>
        </w:tc>
        <w:tc>
          <w:tcPr>
            <w:tcW w:w="1440" w:type="dxa"/>
          </w:tcPr>
          <w:p w14:paraId="1D674FE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FEB 2021</w:t>
            </w:r>
          </w:p>
        </w:tc>
      </w:tr>
      <w:tr w:rsidR="005D57F7" w:rsidRPr="00AE4632" w14:paraId="1D674FF1" w14:textId="77777777">
        <w:tc>
          <w:tcPr>
            <w:tcW w:w="1440" w:type="dxa"/>
          </w:tcPr>
          <w:p w14:paraId="1D674FE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52.228-12</w:t>
            </w:r>
          </w:p>
        </w:tc>
        <w:tc>
          <w:tcPr>
            <w:tcW w:w="6192" w:type="dxa"/>
          </w:tcPr>
          <w:p w14:paraId="1D674FE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PROSPECTIVE SUBCONTRACTOR REQUESTS FOR BONDS</w:t>
            </w:r>
          </w:p>
        </w:tc>
        <w:tc>
          <w:tcPr>
            <w:tcW w:w="1440" w:type="dxa"/>
          </w:tcPr>
          <w:p w14:paraId="1D674FF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DEC 2022</w:t>
            </w:r>
          </w:p>
        </w:tc>
      </w:tr>
      <w:tr w:rsidR="005D57F7" w:rsidRPr="00AE4632" w14:paraId="1D674FF5" w14:textId="77777777">
        <w:tc>
          <w:tcPr>
            <w:tcW w:w="1440" w:type="dxa"/>
          </w:tcPr>
          <w:p w14:paraId="1D674FF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52.228-14</w:t>
            </w:r>
          </w:p>
        </w:tc>
        <w:tc>
          <w:tcPr>
            <w:tcW w:w="6192" w:type="dxa"/>
          </w:tcPr>
          <w:p w14:paraId="1D674FF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IRREVOCABLE LETTER OF CREDIT</w:t>
            </w:r>
          </w:p>
        </w:tc>
        <w:tc>
          <w:tcPr>
            <w:tcW w:w="1440" w:type="dxa"/>
          </w:tcPr>
          <w:p w14:paraId="1D674FF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2014</w:t>
            </w:r>
          </w:p>
        </w:tc>
      </w:tr>
      <w:tr w:rsidR="005D57F7" w:rsidRPr="00AE4632" w14:paraId="1D674FF9" w14:textId="77777777">
        <w:tc>
          <w:tcPr>
            <w:tcW w:w="1440" w:type="dxa"/>
          </w:tcPr>
          <w:p w14:paraId="1D674FF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52.228-15</w:t>
            </w:r>
          </w:p>
        </w:tc>
        <w:tc>
          <w:tcPr>
            <w:tcW w:w="6192" w:type="dxa"/>
          </w:tcPr>
          <w:p w14:paraId="1D674FF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PERFORMANCE AND PAYMENT BONDS—CONSTRUCTION</w:t>
            </w:r>
          </w:p>
        </w:tc>
        <w:tc>
          <w:tcPr>
            <w:tcW w:w="1440" w:type="dxa"/>
          </w:tcPr>
          <w:p w14:paraId="1D674FF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JUN 2020</w:t>
            </w:r>
          </w:p>
        </w:tc>
      </w:tr>
      <w:tr w:rsidR="005D57F7" w:rsidRPr="00AE4632" w14:paraId="1D674FFD" w14:textId="77777777">
        <w:tc>
          <w:tcPr>
            <w:tcW w:w="1440" w:type="dxa"/>
          </w:tcPr>
          <w:p w14:paraId="1D674FF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52.229-3</w:t>
            </w:r>
          </w:p>
        </w:tc>
        <w:tc>
          <w:tcPr>
            <w:tcW w:w="6192" w:type="dxa"/>
          </w:tcPr>
          <w:p w14:paraId="1D674FF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FEDERAL, STATE, AND LOCAL TAXES (DEVIATION)</w:t>
            </w:r>
          </w:p>
        </w:tc>
        <w:tc>
          <w:tcPr>
            <w:tcW w:w="1440" w:type="dxa"/>
          </w:tcPr>
          <w:p w14:paraId="1D674FF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SEP 2025</w:t>
            </w:r>
          </w:p>
        </w:tc>
      </w:tr>
      <w:tr w:rsidR="005D57F7" w:rsidRPr="00AE4632" w14:paraId="1D675001" w14:textId="77777777">
        <w:tc>
          <w:tcPr>
            <w:tcW w:w="1440" w:type="dxa"/>
          </w:tcPr>
          <w:p w14:paraId="1D674FF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52.229-12</w:t>
            </w:r>
          </w:p>
        </w:tc>
        <w:tc>
          <w:tcPr>
            <w:tcW w:w="6192" w:type="dxa"/>
          </w:tcPr>
          <w:p w14:paraId="1D674FFF" w14:textId="53F05B90" w:rsidR="005D57F7" w:rsidRPr="00AE4632" w:rsidRDefault="00864D48">
            <w:pPr>
              <w:pStyle w:val="ByReference"/>
              <w:rPr>
                <w:rFonts w:ascii="Times New Roman" w:hAnsi="Times New Roman" w:cs="Times New Roman"/>
              </w:rPr>
            </w:pPr>
            <w:r w:rsidRPr="00AE4632">
              <w:rPr>
                <w:rFonts w:ascii="Times New Roman" w:hAnsi="Times New Roman" w:cs="Times New Roman"/>
              </w:rPr>
              <w:t>TAX ON CERTAIN FOREIGN PROCUREMENTS</w:t>
            </w:r>
            <w:r w:rsidR="00AE4632" w:rsidRPr="00AE4632">
              <w:rPr>
                <w:rFonts w:ascii="Times New Roman" w:hAnsi="Times New Roman" w:cs="Times New Roman"/>
              </w:rPr>
              <w:t xml:space="preserve"> (DEVIATION)</w:t>
            </w:r>
          </w:p>
        </w:tc>
        <w:tc>
          <w:tcPr>
            <w:tcW w:w="1440" w:type="dxa"/>
          </w:tcPr>
          <w:p w14:paraId="1D675000" w14:textId="4EABB135" w:rsidR="005D57F7" w:rsidRPr="00AE4632" w:rsidRDefault="00AE4632">
            <w:pPr>
              <w:pStyle w:val="ByReference"/>
              <w:rPr>
                <w:rFonts w:ascii="Times New Roman" w:hAnsi="Times New Roman" w:cs="Times New Roman"/>
              </w:rPr>
            </w:pPr>
            <w:r w:rsidRPr="00AE4632">
              <w:rPr>
                <w:rFonts w:ascii="Times New Roman" w:hAnsi="Times New Roman" w:cs="Times New Roman"/>
              </w:rPr>
              <w:t>SEP 2025</w:t>
            </w:r>
          </w:p>
        </w:tc>
      </w:tr>
      <w:tr w:rsidR="005D57F7" w:rsidRPr="00AE4632" w14:paraId="1D675005" w14:textId="77777777">
        <w:tc>
          <w:tcPr>
            <w:tcW w:w="1440" w:type="dxa"/>
          </w:tcPr>
          <w:p w14:paraId="1D67500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52.232-5</w:t>
            </w:r>
          </w:p>
        </w:tc>
        <w:tc>
          <w:tcPr>
            <w:tcW w:w="6192" w:type="dxa"/>
          </w:tcPr>
          <w:p w14:paraId="1D67500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PAYMENTS UNDER FIXED-PRICE CONSTRUCTION CONTRACTS</w:t>
            </w:r>
          </w:p>
        </w:tc>
        <w:tc>
          <w:tcPr>
            <w:tcW w:w="1440" w:type="dxa"/>
          </w:tcPr>
          <w:p w14:paraId="1D67500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2014</w:t>
            </w:r>
          </w:p>
        </w:tc>
      </w:tr>
      <w:tr w:rsidR="005D57F7" w:rsidRPr="00AE4632" w14:paraId="1D675009" w14:textId="77777777">
        <w:tc>
          <w:tcPr>
            <w:tcW w:w="1440" w:type="dxa"/>
          </w:tcPr>
          <w:p w14:paraId="1D67500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52.232-17</w:t>
            </w:r>
          </w:p>
        </w:tc>
        <w:tc>
          <w:tcPr>
            <w:tcW w:w="6192" w:type="dxa"/>
          </w:tcPr>
          <w:p w14:paraId="1D67500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INTEREST</w:t>
            </w:r>
          </w:p>
        </w:tc>
        <w:tc>
          <w:tcPr>
            <w:tcW w:w="1440" w:type="dxa"/>
          </w:tcPr>
          <w:p w14:paraId="1D67500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2014</w:t>
            </w:r>
          </w:p>
        </w:tc>
      </w:tr>
      <w:tr w:rsidR="005D57F7" w:rsidRPr="00AE4632" w14:paraId="1D67500D" w14:textId="77777777">
        <w:tc>
          <w:tcPr>
            <w:tcW w:w="1440" w:type="dxa"/>
          </w:tcPr>
          <w:p w14:paraId="1D67500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52.232-23</w:t>
            </w:r>
          </w:p>
        </w:tc>
        <w:tc>
          <w:tcPr>
            <w:tcW w:w="6192" w:type="dxa"/>
          </w:tcPr>
          <w:p w14:paraId="1D67500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ASSIGNMENT OF CLAIMS</w:t>
            </w:r>
          </w:p>
        </w:tc>
        <w:tc>
          <w:tcPr>
            <w:tcW w:w="1440" w:type="dxa"/>
          </w:tcPr>
          <w:p w14:paraId="1D67500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MAY 2014</w:t>
            </w:r>
          </w:p>
        </w:tc>
      </w:tr>
      <w:tr w:rsidR="005D57F7" w:rsidRPr="00AE4632" w14:paraId="1D675011" w14:textId="77777777">
        <w:tc>
          <w:tcPr>
            <w:tcW w:w="1440" w:type="dxa"/>
          </w:tcPr>
          <w:p w14:paraId="1D67500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52.232-27</w:t>
            </w:r>
          </w:p>
        </w:tc>
        <w:tc>
          <w:tcPr>
            <w:tcW w:w="6192" w:type="dxa"/>
          </w:tcPr>
          <w:p w14:paraId="1D67500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PROMPT PAYMENT FOR CONSTRUCTION CONTRACTS</w:t>
            </w:r>
          </w:p>
        </w:tc>
        <w:tc>
          <w:tcPr>
            <w:tcW w:w="1440" w:type="dxa"/>
          </w:tcPr>
          <w:p w14:paraId="1D67501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JAN 2017</w:t>
            </w:r>
          </w:p>
        </w:tc>
      </w:tr>
      <w:tr w:rsidR="005D57F7" w:rsidRPr="00AE4632" w14:paraId="1D675015" w14:textId="77777777">
        <w:tc>
          <w:tcPr>
            <w:tcW w:w="1440" w:type="dxa"/>
          </w:tcPr>
          <w:p w14:paraId="1D67501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52.232-33</w:t>
            </w:r>
          </w:p>
        </w:tc>
        <w:tc>
          <w:tcPr>
            <w:tcW w:w="6192" w:type="dxa"/>
          </w:tcPr>
          <w:p w14:paraId="1D67501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 xml:space="preserve"> PAYMENT BY ELECTRONIC FUNDS TRANSFER—SYSTEM FOR AWARD MANAGEMENT</w:t>
            </w:r>
          </w:p>
        </w:tc>
        <w:tc>
          <w:tcPr>
            <w:tcW w:w="1440" w:type="dxa"/>
          </w:tcPr>
          <w:p w14:paraId="1D67501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OCT 2018</w:t>
            </w:r>
          </w:p>
        </w:tc>
      </w:tr>
      <w:tr w:rsidR="005D57F7" w:rsidRPr="00AE4632" w14:paraId="1D675019" w14:textId="77777777">
        <w:tc>
          <w:tcPr>
            <w:tcW w:w="1440" w:type="dxa"/>
          </w:tcPr>
          <w:p w14:paraId="1D67501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52.232-39</w:t>
            </w:r>
          </w:p>
        </w:tc>
        <w:tc>
          <w:tcPr>
            <w:tcW w:w="6192" w:type="dxa"/>
          </w:tcPr>
          <w:p w14:paraId="1D67501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UNENFORCEABILITY OF UNAUTHORIZED OBLIGATIONS</w:t>
            </w:r>
          </w:p>
        </w:tc>
        <w:tc>
          <w:tcPr>
            <w:tcW w:w="1440" w:type="dxa"/>
          </w:tcPr>
          <w:p w14:paraId="1D67501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JUN 2013</w:t>
            </w:r>
          </w:p>
        </w:tc>
      </w:tr>
      <w:tr w:rsidR="005D57F7" w:rsidRPr="00AE4632" w14:paraId="1D67501D" w14:textId="77777777">
        <w:tc>
          <w:tcPr>
            <w:tcW w:w="1440" w:type="dxa"/>
          </w:tcPr>
          <w:p w14:paraId="1D67501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52.232-40</w:t>
            </w:r>
          </w:p>
        </w:tc>
        <w:tc>
          <w:tcPr>
            <w:tcW w:w="6192" w:type="dxa"/>
          </w:tcPr>
          <w:p w14:paraId="1D67501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PROVIDING ACCELERATED PAYMENTS TO SMALL BUSINESS SUBCONTRACTORS</w:t>
            </w:r>
          </w:p>
        </w:tc>
        <w:tc>
          <w:tcPr>
            <w:tcW w:w="1440" w:type="dxa"/>
          </w:tcPr>
          <w:p w14:paraId="1D67501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MAR 2023</w:t>
            </w:r>
          </w:p>
        </w:tc>
      </w:tr>
      <w:tr w:rsidR="005D57F7" w:rsidRPr="00AE4632" w14:paraId="1D675021" w14:textId="77777777">
        <w:tc>
          <w:tcPr>
            <w:tcW w:w="1440" w:type="dxa"/>
          </w:tcPr>
          <w:p w14:paraId="1D67501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52.233-1</w:t>
            </w:r>
          </w:p>
        </w:tc>
        <w:tc>
          <w:tcPr>
            <w:tcW w:w="6192" w:type="dxa"/>
          </w:tcPr>
          <w:p w14:paraId="1D67501F" w14:textId="5AE35CD1" w:rsidR="005D57F7" w:rsidRPr="00AE4632" w:rsidRDefault="00864D48">
            <w:pPr>
              <w:pStyle w:val="ByReference"/>
              <w:rPr>
                <w:rFonts w:ascii="Times New Roman" w:hAnsi="Times New Roman" w:cs="Times New Roman"/>
              </w:rPr>
            </w:pPr>
            <w:r w:rsidRPr="00AE4632">
              <w:rPr>
                <w:rFonts w:ascii="Times New Roman" w:hAnsi="Times New Roman" w:cs="Times New Roman"/>
              </w:rPr>
              <w:t>DISPUTES ALTERNATE I (DEC 1991)</w:t>
            </w:r>
            <w:r w:rsidR="00AE4632" w:rsidRPr="00AE4632">
              <w:rPr>
                <w:rFonts w:ascii="Times New Roman" w:hAnsi="Times New Roman" w:cs="Times New Roman"/>
              </w:rPr>
              <w:t xml:space="preserve"> (DEVIATION)</w:t>
            </w:r>
          </w:p>
        </w:tc>
        <w:tc>
          <w:tcPr>
            <w:tcW w:w="1440" w:type="dxa"/>
          </w:tcPr>
          <w:p w14:paraId="1D675020" w14:textId="156C6464"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25" w14:textId="77777777">
        <w:tc>
          <w:tcPr>
            <w:tcW w:w="1440" w:type="dxa"/>
          </w:tcPr>
          <w:p w14:paraId="1D67502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52.233-3</w:t>
            </w:r>
          </w:p>
        </w:tc>
        <w:tc>
          <w:tcPr>
            <w:tcW w:w="6192" w:type="dxa"/>
          </w:tcPr>
          <w:p w14:paraId="1D675023" w14:textId="3E14A195" w:rsidR="005D57F7" w:rsidRPr="00AE4632" w:rsidRDefault="00864D48">
            <w:pPr>
              <w:pStyle w:val="ByReference"/>
              <w:rPr>
                <w:rFonts w:ascii="Times New Roman" w:hAnsi="Times New Roman" w:cs="Times New Roman"/>
              </w:rPr>
            </w:pPr>
            <w:r w:rsidRPr="00AE4632">
              <w:rPr>
                <w:rFonts w:ascii="Times New Roman" w:hAnsi="Times New Roman" w:cs="Times New Roman"/>
              </w:rPr>
              <w:t>PROTEST AFTER AWARD</w:t>
            </w:r>
            <w:r w:rsidR="00AE4632" w:rsidRPr="00AE4632">
              <w:rPr>
                <w:rFonts w:ascii="Times New Roman" w:hAnsi="Times New Roman" w:cs="Times New Roman"/>
              </w:rPr>
              <w:t xml:space="preserve"> (DEVIATION)</w:t>
            </w:r>
          </w:p>
        </w:tc>
        <w:tc>
          <w:tcPr>
            <w:tcW w:w="1440" w:type="dxa"/>
          </w:tcPr>
          <w:p w14:paraId="1D675024" w14:textId="0467C468"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29" w14:textId="77777777">
        <w:tc>
          <w:tcPr>
            <w:tcW w:w="1440" w:type="dxa"/>
          </w:tcPr>
          <w:p w14:paraId="1D67502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52.233-4</w:t>
            </w:r>
          </w:p>
        </w:tc>
        <w:tc>
          <w:tcPr>
            <w:tcW w:w="6192" w:type="dxa"/>
          </w:tcPr>
          <w:p w14:paraId="1D675027" w14:textId="3887B070" w:rsidR="005D57F7" w:rsidRPr="00AE4632" w:rsidRDefault="00864D48">
            <w:pPr>
              <w:pStyle w:val="ByReference"/>
              <w:rPr>
                <w:rFonts w:ascii="Times New Roman" w:hAnsi="Times New Roman" w:cs="Times New Roman"/>
              </w:rPr>
            </w:pPr>
            <w:r w:rsidRPr="00AE4632">
              <w:rPr>
                <w:rFonts w:ascii="Times New Roman" w:hAnsi="Times New Roman" w:cs="Times New Roman"/>
              </w:rPr>
              <w:t>APPLICABLE LAW FOR BREACH OF CONTRACT CLAIM</w:t>
            </w:r>
            <w:r w:rsidR="00AE4632" w:rsidRPr="00AE4632">
              <w:rPr>
                <w:rFonts w:ascii="Times New Roman" w:hAnsi="Times New Roman" w:cs="Times New Roman"/>
              </w:rPr>
              <w:t xml:space="preserve"> (DEVIATION)</w:t>
            </w:r>
          </w:p>
        </w:tc>
        <w:tc>
          <w:tcPr>
            <w:tcW w:w="1440" w:type="dxa"/>
          </w:tcPr>
          <w:p w14:paraId="1D675028" w14:textId="76C1833A"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2D" w14:textId="77777777">
        <w:tc>
          <w:tcPr>
            <w:tcW w:w="1440" w:type="dxa"/>
          </w:tcPr>
          <w:p w14:paraId="1D67502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52.236-2</w:t>
            </w:r>
          </w:p>
        </w:tc>
        <w:tc>
          <w:tcPr>
            <w:tcW w:w="6192" w:type="dxa"/>
          </w:tcPr>
          <w:p w14:paraId="1D67502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DIFFERING SITE CONDITIONS (DEVIATION)</w:t>
            </w:r>
          </w:p>
        </w:tc>
        <w:tc>
          <w:tcPr>
            <w:tcW w:w="1440" w:type="dxa"/>
          </w:tcPr>
          <w:p w14:paraId="1D67502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31" w14:textId="77777777">
        <w:tc>
          <w:tcPr>
            <w:tcW w:w="1440" w:type="dxa"/>
          </w:tcPr>
          <w:p w14:paraId="1D67502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52.236-3</w:t>
            </w:r>
          </w:p>
        </w:tc>
        <w:tc>
          <w:tcPr>
            <w:tcW w:w="6192" w:type="dxa"/>
          </w:tcPr>
          <w:p w14:paraId="1D67502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 xml:space="preserve">SITE INVESTIGATION AND CONDITIONS AFFECTING </w:t>
            </w:r>
            <w:proofErr w:type="gramStart"/>
            <w:r w:rsidRPr="00AE4632">
              <w:rPr>
                <w:rFonts w:ascii="Times New Roman" w:hAnsi="Times New Roman" w:cs="Times New Roman"/>
              </w:rPr>
              <w:t>THE WORK</w:t>
            </w:r>
            <w:proofErr w:type="gramEnd"/>
            <w:r w:rsidRPr="00AE4632">
              <w:rPr>
                <w:rFonts w:ascii="Times New Roman" w:hAnsi="Times New Roman" w:cs="Times New Roman"/>
              </w:rPr>
              <w:t xml:space="preserve"> (DEVIATION)</w:t>
            </w:r>
          </w:p>
        </w:tc>
        <w:tc>
          <w:tcPr>
            <w:tcW w:w="1440" w:type="dxa"/>
          </w:tcPr>
          <w:p w14:paraId="1D67503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35" w14:textId="77777777">
        <w:tc>
          <w:tcPr>
            <w:tcW w:w="1440" w:type="dxa"/>
          </w:tcPr>
          <w:p w14:paraId="1D67503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52.236-5</w:t>
            </w:r>
          </w:p>
        </w:tc>
        <w:tc>
          <w:tcPr>
            <w:tcW w:w="6192" w:type="dxa"/>
          </w:tcPr>
          <w:p w14:paraId="1D67503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MATERIAL AND WORKMANSHIP (DEVIATION)</w:t>
            </w:r>
          </w:p>
        </w:tc>
        <w:tc>
          <w:tcPr>
            <w:tcW w:w="1440" w:type="dxa"/>
          </w:tcPr>
          <w:p w14:paraId="1D67503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39" w14:textId="77777777">
        <w:tc>
          <w:tcPr>
            <w:tcW w:w="1440" w:type="dxa"/>
          </w:tcPr>
          <w:p w14:paraId="1D67503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52.236-6</w:t>
            </w:r>
          </w:p>
        </w:tc>
        <w:tc>
          <w:tcPr>
            <w:tcW w:w="6192" w:type="dxa"/>
          </w:tcPr>
          <w:p w14:paraId="1D67503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SUPERINTENDENCE BY THE CONTRACTOR (DEVIATION)</w:t>
            </w:r>
          </w:p>
        </w:tc>
        <w:tc>
          <w:tcPr>
            <w:tcW w:w="1440" w:type="dxa"/>
          </w:tcPr>
          <w:p w14:paraId="1D67503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3D" w14:textId="77777777">
        <w:tc>
          <w:tcPr>
            <w:tcW w:w="1440" w:type="dxa"/>
          </w:tcPr>
          <w:p w14:paraId="1D67503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52.236-7</w:t>
            </w:r>
          </w:p>
        </w:tc>
        <w:tc>
          <w:tcPr>
            <w:tcW w:w="6192" w:type="dxa"/>
          </w:tcPr>
          <w:p w14:paraId="1D67503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PERMITS AND RESPONSIBILITIES (DEVIATION)</w:t>
            </w:r>
          </w:p>
        </w:tc>
        <w:tc>
          <w:tcPr>
            <w:tcW w:w="1440" w:type="dxa"/>
          </w:tcPr>
          <w:p w14:paraId="1D67503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41" w14:textId="77777777">
        <w:tc>
          <w:tcPr>
            <w:tcW w:w="1440" w:type="dxa"/>
          </w:tcPr>
          <w:p w14:paraId="1D67503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52.236-8</w:t>
            </w:r>
          </w:p>
        </w:tc>
        <w:tc>
          <w:tcPr>
            <w:tcW w:w="6192" w:type="dxa"/>
          </w:tcPr>
          <w:p w14:paraId="1D67503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OTHER CONTRACTS (DEVIATION)</w:t>
            </w:r>
          </w:p>
        </w:tc>
        <w:tc>
          <w:tcPr>
            <w:tcW w:w="1440" w:type="dxa"/>
          </w:tcPr>
          <w:p w14:paraId="1D67504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45" w14:textId="77777777">
        <w:tc>
          <w:tcPr>
            <w:tcW w:w="1440" w:type="dxa"/>
          </w:tcPr>
          <w:p w14:paraId="1D67504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52.236-9</w:t>
            </w:r>
          </w:p>
        </w:tc>
        <w:tc>
          <w:tcPr>
            <w:tcW w:w="6192" w:type="dxa"/>
          </w:tcPr>
          <w:p w14:paraId="1D67504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PROTECTION OF EXISTING VEGETATION, STRUCTURES, EQUIPMENT, UTILITIES, AND IMPROVEMENTS (DEVIATION)</w:t>
            </w:r>
          </w:p>
        </w:tc>
        <w:tc>
          <w:tcPr>
            <w:tcW w:w="1440" w:type="dxa"/>
          </w:tcPr>
          <w:p w14:paraId="1D67504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49" w14:textId="77777777">
        <w:tc>
          <w:tcPr>
            <w:tcW w:w="1440" w:type="dxa"/>
          </w:tcPr>
          <w:p w14:paraId="1D67504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52.236-10</w:t>
            </w:r>
          </w:p>
        </w:tc>
        <w:tc>
          <w:tcPr>
            <w:tcW w:w="6192" w:type="dxa"/>
          </w:tcPr>
          <w:p w14:paraId="1D67504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OPERATIONS AND STORAGE AREAS (DEVIATION)</w:t>
            </w:r>
          </w:p>
        </w:tc>
        <w:tc>
          <w:tcPr>
            <w:tcW w:w="1440" w:type="dxa"/>
          </w:tcPr>
          <w:p w14:paraId="1D67504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4D" w14:textId="77777777">
        <w:tc>
          <w:tcPr>
            <w:tcW w:w="1440" w:type="dxa"/>
          </w:tcPr>
          <w:p w14:paraId="1D67504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52.236-11</w:t>
            </w:r>
          </w:p>
        </w:tc>
        <w:tc>
          <w:tcPr>
            <w:tcW w:w="6192" w:type="dxa"/>
          </w:tcPr>
          <w:p w14:paraId="1D67504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USE AND POSSESSION PRIOR TO COMPLETION (DEVIATION)</w:t>
            </w:r>
          </w:p>
        </w:tc>
        <w:tc>
          <w:tcPr>
            <w:tcW w:w="1440" w:type="dxa"/>
          </w:tcPr>
          <w:p w14:paraId="1D67504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51" w14:textId="77777777">
        <w:tc>
          <w:tcPr>
            <w:tcW w:w="1440" w:type="dxa"/>
          </w:tcPr>
          <w:p w14:paraId="1D67504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52.236-12</w:t>
            </w:r>
          </w:p>
        </w:tc>
        <w:tc>
          <w:tcPr>
            <w:tcW w:w="6192" w:type="dxa"/>
          </w:tcPr>
          <w:p w14:paraId="1D67504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CLEANING UP (DEVIATION)</w:t>
            </w:r>
          </w:p>
        </w:tc>
        <w:tc>
          <w:tcPr>
            <w:tcW w:w="1440" w:type="dxa"/>
          </w:tcPr>
          <w:p w14:paraId="1D67505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55" w14:textId="77777777">
        <w:tc>
          <w:tcPr>
            <w:tcW w:w="1440" w:type="dxa"/>
          </w:tcPr>
          <w:p w14:paraId="1D67505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52.236-13</w:t>
            </w:r>
          </w:p>
        </w:tc>
        <w:tc>
          <w:tcPr>
            <w:tcW w:w="6192" w:type="dxa"/>
          </w:tcPr>
          <w:p w14:paraId="1D67505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ACCIDENT PREVENTION (DEVIATION)</w:t>
            </w:r>
          </w:p>
        </w:tc>
        <w:tc>
          <w:tcPr>
            <w:tcW w:w="1440" w:type="dxa"/>
          </w:tcPr>
          <w:p w14:paraId="1D67505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59" w14:textId="77777777">
        <w:tc>
          <w:tcPr>
            <w:tcW w:w="1440" w:type="dxa"/>
          </w:tcPr>
          <w:p w14:paraId="1D67505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52.236-14</w:t>
            </w:r>
          </w:p>
        </w:tc>
        <w:tc>
          <w:tcPr>
            <w:tcW w:w="6192" w:type="dxa"/>
          </w:tcPr>
          <w:p w14:paraId="1D67505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 xml:space="preserve">AVAILABILITY AND USE OF UTILITY SERVICES </w:t>
            </w:r>
            <w:r w:rsidRPr="00AE4632">
              <w:rPr>
                <w:rFonts w:ascii="Times New Roman" w:hAnsi="Times New Roman" w:cs="Times New Roman"/>
              </w:rPr>
              <w:lastRenderedPageBreak/>
              <w:t>(DEVIATION)</w:t>
            </w:r>
          </w:p>
        </w:tc>
        <w:tc>
          <w:tcPr>
            <w:tcW w:w="1440" w:type="dxa"/>
          </w:tcPr>
          <w:p w14:paraId="1D67505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lastRenderedPageBreak/>
              <w:t>NOV 2025</w:t>
            </w:r>
          </w:p>
        </w:tc>
      </w:tr>
      <w:tr w:rsidR="005D57F7" w:rsidRPr="00AE4632" w14:paraId="1D67505D" w14:textId="77777777">
        <w:tc>
          <w:tcPr>
            <w:tcW w:w="1440" w:type="dxa"/>
          </w:tcPr>
          <w:p w14:paraId="1D67505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52.236-15</w:t>
            </w:r>
          </w:p>
        </w:tc>
        <w:tc>
          <w:tcPr>
            <w:tcW w:w="6192" w:type="dxa"/>
          </w:tcPr>
          <w:p w14:paraId="1D67505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SCHEDULES FOR CONSTRUCTION CONTRACTS (DEVIATION)</w:t>
            </w:r>
          </w:p>
        </w:tc>
        <w:tc>
          <w:tcPr>
            <w:tcW w:w="1440" w:type="dxa"/>
          </w:tcPr>
          <w:p w14:paraId="1D67505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61" w14:textId="77777777">
        <w:tc>
          <w:tcPr>
            <w:tcW w:w="1440" w:type="dxa"/>
          </w:tcPr>
          <w:p w14:paraId="1D67505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52.236-17</w:t>
            </w:r>
          </w:p>
        </w:tc>
        <w:tc>
          <w:tcPr>
            <w:tcW w:w="6192" w:type="dxa"/>
          </w:tcPr>
          <w:p w14:paraId="1D67505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LAYOUT OF WORK (DEVIATION)</w:t>
            </w:r>
          </w:p>
        </w:tc>
        <w:tc>
          <w:tcPr>
            <w:tcW w:w="1440" w:type="dxa"/>
          </w:tcPr>
          <w:p w14:paraId="1D67506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65" w14:textId="77777777">
        <w:tc>
          <w:tcPr>
            <w:tcW w:w="1440" w:type="dxa"/>
          </w:tcPr>
          <w:p w14:paraId="1D67506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52.236-21</w:t>
            </w:r>
          </w:p>
        </w:tc>
        <w:tc>
          <w:tcPr>
            <w:tcW w:w="6192" w:type="dxa"/>
          </w:tcPr>
          <w:p w14:paraId="1D67506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SPECIFICATIONS AND DRAWINGS FOR CONSTRUCTION (DEVIATION)</w:t>
            </w:r>
          </w:p>
        </w:tc>
        <w:tc>
          <w:tcPr>
            <w:tcW w:w="1440" w:type="dxa"/>
          </w:tcPr>
          <w:p w14:paraId="1D67506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NOV 2025</w:t>
            </w:r>
          </w:p>
        </w:tc>
      </w:tr>
      <w:tr w:rsidR="005D57F7" w:rsidRPr="00AE4632" w14:paraId="1D675069" w14:textId="77777777">
        <w:tc>
          <w:tcPr>
            <w:tcW w:w="1440" w:type="dxa"/>
          </w:tcPr>
          <w:p w14:paraId="1D67506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52.242-13</w:t>
            </w:r>
          </w:p>
        </w:tc>
        <w:tc>
          <w:tcPr>
            <w:tcW w:w="6192" w:type="dxa"/>
          </w:tcPr>
          <w:p w14:paraId="1D67506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BANKRUPTCY</w:t>
            </w:r>
          </w:p>
        </w:tc>
        <w:tc>
          <w:tcPr>
            <w:tcW w:w="1440" w:type="dxa"/>
          </w:tcPr>
          <w:p w14:paraId="1D67506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JUL 1995</w:t>
            </w:r>
          </w:p>
        </w:tc>
      </w:tr>
      <w:tr w:rsidR="005D57F7" w:rsidRPr="00AE4632" w14:paraId="1D67506D" w14:textId="77777777">
        <w:tc>
          <w:tcPr>
            <w:tcW w:w="1440" w:type="dxa"/>
          </w:tcPr>
          <w:p w14:paraId="1D67506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52.242-14</w:t>
            </w:r>
          </w:p>
        </w:tc>
        <w:tc>
          <w:tcPr>
            <w:tcW w:w="6192" w:type="dxa"/>
          </w:tcPr>
          <w:p w14:paraId="1D67506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SUSPENSION OF WORK</w:t>
            </w:r>
          </w:p>
        </w:tc>
        <w:tc>
          <w:tcPr>
            <w:tcW w:w="1440" w:type="dxa"/>
          </w:tcPr>
          <w:p w14:paraId="1D67506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APR 1984</w:t>
            </w:r>
          </w:p>
        </w:tc>
      </w:tr>
      <w:tr w:rsidR="005D57F7" w:rsidRPr="00AE4632" w14:paraId="1D675071" w14:textId="77777777">
        <w:tc>
          <w:tcPr>
            <w:tcW w:w="1440" w:type="dxa"/>
          </w:tcPr>
          <w:p w14:paraId="1D67506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52.243-4</w:t>
            </w:r>
          </w:p>
        </w:tc>
        <w:tc>
          <w:tcPr>
            <w:tcW w:w="6192" w:type="dxa"/>
          </w:tcPr>
          <w:p w14:paraId="1D67506F" w14:textId="48889453" w:rsidR="005D57F7" w:rsidRPr="00AE4632" w:rsidRDefault="00864D48">
            <w:pPr>
              <w:pStyle w:val="ByReference"/>
              <w:rPr>
                <w:rFonts w:ascii="Times New Roman" w:hAnsi="Times New Roman" w:cs="Times New Roman"/>
              </w:rPr>
            </w:pPr>
            <w:r w:rsidRPr="00AE4632">
              <w:rPr>
                <w:rFonts w:ascii="Times New Roman" w:hAnsi="Times New Roman" w:cs="Times New Roman"/>
              </w:rPr>
              <w:t>CHANGES</w:t>
            </w:r>
            <w:r w:rsidR="00AE4632" w:rsidRPr="00AE4632">
              <w:rPr>
                <w:rFonts w:ascii="Times New Roman" w:hAnsi="Times New Roman" w:cs="Times New Roman"/>
              </w:rPr>
              <w:t xml:space="preserve"> (DEVIATION)</w:t>
            </w:r>
          </w:p>
        </w:tc>
        <w:tc>
          <w:tcPr>
            <w:tcW w:w="1440" w:type="dxa"/>
          </w:tcPr>
          <w:p w14:paraId="1D675070" w14:textId="6436572E" w:rsidR="005D57F7" w:rsidRPr="00AE4632" w:rsidRDefault="00AE4632">
            <w:pPr>
              <w:pStyle w:val="ByReference"/>
              <w:rPr>
                <w:rFonts w:ascii="Times New Roman" w:hAnsi="Times New Roman" w:cs="Times New Roman"/>
              </w:rPr>
            </w:pPr>
            <w:r w:rsidRPr="00AE4632">
              <w:rPr>
                <w:rFonts w:ascii="Times New Roman" w:hAnsi="Times New Roman" w:cs="Times New Roman"/>
              </w:rPr>
              <w:t>JUL 2025</w:t>
            </w:r>
          </w:p>
        </w:tc>
      </w:tr>
      <w:tr w:rsidR="005D57F7" w:rsidRPr="00AE4632" w14:paraId="1D675075" w14:textId="77777777">
        <w:tc>
          <w:tcPr>
            <w:tcW w:w="1440" w:type="dxa"/>
          </w:tcPr>
          <w:p w14:paraId="1D675072" w14:textId="77BF05BD" w:rsidR="005D57F7" w:rsidRPr="00AE4632" w:rsidRDefault="00864D48">
            <w:pPr>
              <w:pStyle w:val="ByReference"/>
              <w:rPr>
                <w:rFonts w:ascii="Times New Roman" w:hAnsi="Times New Roman" w:cs="Times New Roman"/>
              </w:rPr>
            </w:pPr>
            <w:r w:rsidRPr="00AE4632">
              <w:rPr>
                <w:rFonts w:ascii="Times New Roman" w:hAnsi="Times New Roman" w:cs="Times New Roman"/>
              </w:rPr>
              <w:t>52.244-</w:t>
            </w:r>
            <w:r w:rsidR="00AE4632" w:rsidRPr="00AE4632">
              <w:rPr>
                <w:rFonts w:ascii="Times New Roman" w:hAnsi="Times New Roman" w:cs="Times New Roman"/>
              </w:rPr>
              <w:t>6</w:t>
            </w:r>
          </w:p>
        </w:tc>
        <w:tc>
          <w:tcPr>
            <w:tcW w:w="6192" w:type="dxa"/>
          </w:tcPr>
          <w:p w14:paraId="1D675073" w14:textId="764C0B22" w:rsidR="005D57F7" w:rsidRPr="00AE4632" w:rsidRDefault="00864D48">
            <w:pPr>
              <w:pStyle w:val="ByReference"/>
              <w:rPr>
                <w:rFonts w:ascii="Times New Roman" w:hAnsi="Times New Roman" w:cs="Times New Roman"/>
              </w:rPr>
            </w:pPr>
            <w:r w:rsidRPr="00AE4632">
              <w:rPr>
                <w:rFonts w:ascii="Times New Roman" w:hAnsi="Times New Roman" w:cs="Times New Roman"/>
              </w:rPr>
              <w:t>SUBCONTRACTS FOR COMMERCIAL PRODUCTS AND COMMERCIAL SERVICES</w:t>
            </w:r>
            <w:r w:rsidR="00AE4632" w:rsidRPr="00AE4632">
              <w:rPr>
                <w:rFonts w:ascii="Times New Roman" w:hAnsi="Times New Roman" w:cs="Times New Roman"/>
              </w:rPr>
              <w:t xml:space="preserve"> (DEVIATION)</w:t>
            </w:r>
          </w:p>
        </w:tc>
        <w:tc>
          <w:tcPr>
            <w:tcW w:w="1440" w:type="dxa"/>
          </w:tcPr>
          <w:p w14:paraId="1D67507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OCT 2025</w:t>
            </w:r>
          </w:p>
        </w:tc>
      </w:tr>
      <w:tr w:rsidR="005D57F7" w:rsidRPr="00AE4632" w14:paraId="1D675079" w14:textId="77777777">
        <w:tc>
          <w:tcPr>
            <w:tcW w:w="1440" w:type="dxa"/>
          </w:tcPr>
          <w:p w14:paraId="1D67507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52.246-12</w:t>
            </w:r>
          </w:p>
        </w:tc>
        <w:tc>
          <w:tcPr>
            <w:tcW w:w="6192" w:type="dxa"/>
          </w:tcPr>
          <w:p w14:paraId="1D67507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INSPECTION OF CONSTRUCTION</w:t>
            </w:r>
          </w:p>
        </w:tc>
        <w:tc>
          <w:tcPr>
            <w:tcW w:w="1440" w:type="dxa"/>
          </w:tcPr>
          <w:p w14:paraId="1D67507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AUG 1996</w:t>
            </w:r>
          </w:p>
        </w:tc>
      </w:tr>
      <w:tr w:rsidR="005D57F7" w:rsidRPr="00AE4632" w14:paraId="1D67507D" w14:textId="77777777">
        <w:tc>
          <w:tcPr>
            <w:tcW w:w="1440" w:type="dxa"/>
          </w:tcPr>
          <w:p w14:paraId="1D67507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52.246-21</w:t>
            </w:r>
          </w:p>
        </w:tc>
        <w:tc>
          <w:tcPr>
            <w:tcW w:w="6192" w:type="dxa"/>
          </w:tcPr>
          <w:p w14:paraId="1D67507B"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WARRANTY OF CONSTRUCTION</w:t>
            </w:r>
          </w:p>
        </w:tc>
        <w:tc>
          <w:tcPr>
            <w:tcW w:w="1440" w:type="dxa"/>
          </w:tcPr>
          <w:p w14:paraId="1D67507C"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MAR 1994</w:t>
            </w:r>
          </w:p>
        </w:tc>
      </w:tr>
      <w:tr w:rsidR="005D57F7" w:rsidRPr="00AE4632" w14:paraId="1D675081" w14:textId="77777777">
        <w:tc>
          <w:tcPr>
            <w:tcW w:w="1440" w:type="dxa"/>
          </w:tcPr>
          <w:p w14:paraId="1D67507E"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52.248-3</w:t>
            </w:r>
          </w:p>
        </w:tc>
        <w:tc>
          <w:tcPr>
            <w:tcW w:w="6192" w:type="dxa"/>
          </w:tcPr>
          <w:p w14:paraId="1D67507F"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VALUE ENGINEERING—CONSTRUCTION</w:t>
            </w:r>
          </w:p>
        </w:tc>
        <w:tc>
          <w:tcPr>
            <w:tcW w:w="1440" w:type="dxa"/>
          </w:tcPr>
          <w:p w14:paraId="1D675080"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OCT 2025</w:t>
            </w:r>
          </w:p>
        </w:tc>
      </w:tr>
      <w:tr w:rsidR="005D57F7" w:rsidRPr="00AE4632" w14:paraId="1D675085" w14:textId="77777777">
        <w:tc>
          <w:tcPr>
            <w:tcW w:w="1440" w:type="dxa"/>
          </w:tcPr>
          <w:p w14:paraId="1D675082"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52.249-2</w:t>
            </w:r>
          </w:p>
        </w:tc>
        <w:tc>
          <w:tcPr>
            <w:tcW w:w="6192" w:type="dxa"/>
          </w:tcPr>
          <w:p w14:paraId="1D675083"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TERMINATION FOR CONVENIENCE OF THE GOVERNMENT (FIXED PRICE) ALTERNATE I (SEPT 1996)</w:t>
            </w:r>
          </w:p>
        </w:tc>
        <w:tc>
          <w:tcPr>
            <w:tcW w:w="1440" w:type="dxa"/>
          </w:tcPr>
          <w:p w14:paraId="1D675084"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APR 2012</w:t>
            </w:r>
          </w:p>
        </w:tc>
      </w:tr>
      <w:tr w:rsidR="005D57F7" w:rsidRPr="00AE4632" w14:paraId="1D675089" w14:textId="77777777">
        <w:tc>
          <w:tcPr>
            <w:tcW w:w="1440" w:type="dxa"/>
          </w:tcPr>
          <w:p w14:paraId="1D675086"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52.249-10</w:t>
            </w:r>
          </w:p>
        </w:tc>
        <w:tc>
          <w:tcPr>
            <w:tcW w:w="6192" w:type="dxa"/>
          </w:tcPr>
          <w:p w14:paraId="1D675087"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DEFAULT (FIXED-PRICE CONSTRUCTION)</w:t>
            </w:r>
          </w:p>
        </w:tc>
        <w:tc>
          <w:tcPr>
            <w:tcW w:w="1440" w:type="dxa"/>
          </w:tcPr>
          <w:p w14:paraId="1D675088"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APR 1984</w:t>
            </w:r>
          </w:p>
        </w:tc>
      </w:tr>
      <w:tr w:rsidR="005D57F7" w:rsidRPr="00AE4632" w14:paraId="1D67508D" w14:textId="77777777">
        <w:tc>
          <w:tcPr>
            <w:tcW w:w="1440" w:type="dxa"/>
          </w:tcPr>
          <w:p w14:paraId="1D67508A" w14:textId="77777777" w:rsidR="005D57F7" w:rsidRPr="00AE4632" w:rsidRDefault="00864D48">
            <w:pPr>
              <w:pStyle w:val="ByReference"/>
              <w:rPr>
                <w:rFonts w:ascii="Times New Roman" w:hAnsi="Times New Roman" w:cs="Times New Roman"/>
              </w:rPr>
            </w:pPr>
            <w:r w:rsidRPr="00AE4632">
              <w:rPr>
                <w:rFonts w:ascii="Times New Roman" w:hAnsi="Times New Roman" w:cs="Times New Roman"/>
              </w:rPr>
              <w:t>52.253-1</w:t>
            </w:r>
          </w:p>
        </w:tc>
        <w:tc>
          <w:tcPr>
            <w:tcW w:w="6192" w:type="dxa"/>
          </w:tcPr>
          <w:p w14:paraId="1D67508B" w14:textId="15063CD0" w:rsidR="005D57F7" w:rsidRPr="00AE4632" w:rsidRDefault="00864D48">
            <w:pPr>
              <w:pStyle w:val="ByReference"/>
              <w:rPr>
                <w:rFonts w:ascii="Times New Roman" w:hAnsi="Times New Roman" w:cs="Times New Roman"/>
              </w:rPr>
            </w:pPr>
            <w:r w:rsidRPr="00AE4632">
              <w:rPr>
                <w:rFonts w:ascii="Times New Roman" w:hAnsi="Times New Roman" w:cs="Times New Roman"/>
              </w:rPr>
              <w:t>COMPUTER GENERATED FORMS</w:t>
            </w:r>
            <w:r w:rsidR="00AE4632" w:rsidRPr="00AE4632">
              <w:rPr>
                <w:rFonts w:ascii="Times New Roman" w:hAnsi="Times New Roman" w:cs="Times New Roman"/>
              </w:rPr>
              <w:t xml:space="preserve"> (DEVIATION)</w:t>
            </w:r>
          </w:p>
        </w:tc>
        <w:tc>
          <w:tcPr>
            <w:tcW w:w="1440" w:type="dxa"/>
          </w:tcPr>
          <w:p w14:paraId="1D67508C" w14:textId="0106A75C" w:rsidR="005D57F7" w:rsidRPr="00AE4632" w:rsidRDefault="00AE4632">
            <w:pPr>
              <w:pStyle w:val="ByReference"/>
              <w:rPr>
                <w:rFonts w:ascii="Times New Roman" w:hAnsi="Times New Roman" w:cs="Times New Roman"/>
              </w:rPr>
            </w:pPr>
            <w:r w:rsidRPr="00AE4632">
              <w:rPr>
                <w:rFonts w:ascii="Times New Roman" w:hAnsi="Times New Roman" w:cs="Times New Roman"/>
              </w:rPr>
              <w:t>NOV 2025</w:t>
            </w:r>
          </w:p>
        </w:tc>
      </w:tr>
    </w:tbl>
    <w:p w14:paraId="1D67508E" w14:textId="77777777" w:rsidR="00864D48" w:rsidRPr="00AE4632" w:rsidRDefault="00864D48">
      <w:pPr>
        <w:pStyle w:val="Heading2"/>
        <w:rPr>
          <w:rFonts w:ascii="Times New Roman" w:hAnsi="Times New Roman" w:cs="Times New Roman"/>
          <w:sz w:val="22"/>
          <w:szCs w:val="22"/>
        </w:rPr>
      </w:pPr>
      <w:bookmarkStart w:id="41" w:name="_Toc225427258"/>
      <w:proofErr w:type="gramStart"/>
      <w:r w:rsidRPr="00AE4632">
        <w:rPr>
          <w:rFonts w:ascii="Times New Roman" w:hAnsi="Times New Roman" w:cs="Times New Roman"/>
          <w:sz w:val="22"/>
          <w:szCs w:val="22"/>
        </w:rPr>
        <w:t>4.8</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852.201-</w:t>
      </w:r>
      <w:proofErr w:type="gramStart"/>
      <w:r w:rsidRPr="00AE4632">
        <w:rPr>
          <w:rFonts w:ascii="Times New Roman" w:hAnsi="Times New Roman" w:cs="Times New Roman"/>
          <w:sz w:val="22"/>
          <w:szCs w:val="22"/>
        </w:rPr>
        <w:t>70</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CONTRACTING</w:t>
      </w:r>
      <w:proofErr w:type="gramEnd"/>
      <w:r w:rsidRPr="00AE4632">
        <w:rPr>
          <w:rFonts w:ascii="Times New Roman" w:hAnsi="Times New Roman" w:cs="Times New Roman"/>
          <w:sz w:val="22"/>
          <w:szCs w:val="22"/>
        </w:rPr>
        <w:t xml:space="preserve"> OFFICER'S REPRESENTATIVE</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DEC 2022</w:t>
      </w:r>
      <w:r w:rsidRPr="00AE4632">
        <w:rPr>
          <w:rFonts w:ascii="Times New Roman" w:hAnsi="Times New Roman" w:cs="Times New Roman"/>
          <w:sz w:val="22"/>
          <w:szCs w:val="22"/>
        </w:rPr>
        <w:t>)</w:t>
      </w:r>
      <w:bookmarkEnd w:id="41"/>
    </w:p>
    <w:p w14:paraId="1D67508F" w14:textId="77777777" w:rsidR="00864D48" w:rsidRPr="00AE4632" w:rsidRDefault="00864D48" w:rsidP="00A75AD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1D675090" w14:textId="77777777" w:rsidR="00864D48" w:rsidRPr="00AE4632" w:rsidRDefault="00864D48" w:rsidP="007F54E3">
      <w:pPr>
        <w:jc w:val="center"/>
        <w:rPr>
          <w:rFonts w:ascii="Times New Roman" w:hAnsi="Times New Roman" w:cs="Times New Roman"/>
        </w:rPr>
      </w:pPr>
      <w:r w:rsidRPr="00AE4632">
        <w:rPr>
          <w:rFonts w:ascii="Times New Roman" w:hAnsi="Times New Roman" w:cs="Times New Roman"/>
        </w:rPr>
        <w:t>(End of Clause)</w:t>
      </w:r>
    </w:p>
    <w:p w14:paraId="1D675091" w14:textId="77777777" w:rsidR="00864D48" w:rsidRPr="00AE4632" w:rsidRDefault="00864D48">
      <w:pPr>
        <w:pStyle w:val="Heading2"/>
        <w:rPr>
          <w:rFonts w:ascii="Times New Roman" w:hAnsi="Times New Roman" w:cs="Times New Roman"/>
          <w:sz w:val="22"/>
          <w:szCs w:val="22"/>
        </w:rPr>
      </w:pPr>
      <w:bookmarkStart w:id="42" w:name="_Toc225427259"/>
      <w:proofErr w:type="gramStart"/>
      <w:r w:rsidRPr="00AE4632">
        <w:rPr>
          <w:rFonts w:ascii="Times New Roman" w:hAnsi="Times New Roman" w:cs="Times New Roman"/>
          <w:sz w:val="22"/>
          <w:szCs w:val="22"/>
        </w:rPr>
        <w:t>4.9</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852.203-70</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COMMERCIAL ADVERTISING</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MAY 2018</w:t>
      </w:r>
      <w:r w:rsidRPr="00AE4632">
        <w:rPr>
          <w:rFonts w:ascii="Times New Roman" w:hAnsi="Times New Roman" w:cs="Times New Roman"/>
          <w:sz w:val="22"/>
          <w:szCs w:val="22"/>
        </w:rPr>
        <w:t>)</w:t>
      </w:r>
      <w:bookmarkEnd w:id="42"/>
    </w:p>
    <w:p w14:paraId="1D675092" w14:textId="77777777" w:rsidR="00864D48" w:rsidRPr="00AE4632" w:rsidRDefault="00864D48" w:rsidP="000E5369">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The Contractor shall not </w:t>
      </w:r>
      <w:proofErr w:type="gramStart"/>
      <w:r w:rsidRPr="00AE4632">
        <w:rPr>
          <w:rFonts w:ascii="Times New Roman" w:hAnsi="Times New Roman" w:cs="Times New Roman"/>
        </w:rPr>
        <w:t>make reference</w:t>
      </w:r>
      <w:proofErr w:type="gramEnd"/>
      <w:r w:rsidRPr="00AE4632">
        <w:rPr>
          <w:rFonts w:ascii="Times New Roman" w:hAnsi="Times New Roman" w:cs="Times New Roman"/>
        </w:rPr>
        <w:t xml:space="preserve"> </w:t>
      </w:r>
      <w:proofErr w:type="gramStart"/>
      <w:r w:rsidRPr="00AE4632">
        <w:rPr>
          <w:rFonts w:ascii="Times New Roman" w:hAnsi="Times New Roman" w:cs="Times New Roman"/>
        </w:rPr>
        <w:t>in</w:t>
      </w:r>
      <w:proofErr w:type="gramEnd"/>
      <w:r w:rsidRPr="00AE4632">
        <w:rPr>
          <w:rFonts w:ascii="Times New Roman" w:hAnsi="Times New Roman" w:cs="Times New Roman"/>
        </w:rPr>
        <w:t xml:space="preserve">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1D675093" w14:textId="77777777" w:rsidR="00864D48" w:rsidRPr="00AE4632" w:rsidRDefault="00864D48" w:rsidP="00D50D04">
      <w:pPr>
        <w:jc w:val="center"/>
        <w:rPr>
          <w:rFonts w:ascii="Times New Roman" w:hAnsi="Times New Roman" w:cs="Times New Roman"/>
        </w:rPr>
      </w:pPr>
      <w:r w:rsidRPr="00AE4632">
        <w:rPr>
          <w:rFonts w:ascii="Times New Roman" w:hAnsi="Times New Roman" w:cs="Times New Roman"/>
        </w:rPr>
        <w:t>(End of Clause)</w:t>
      </w:r>
    </w:p>
    <w:p w14:paraId="1D675094" w14:textId="77777777" w:rsidR="00864D48" w:rsidRPr="00AE4632" w:rsidRDefault="00864D48" w:rsidP="003E444B">
      <w:pPr>
        <w:pStyle w:val="Heading2"/>
        <w:rPr>
          <w:rFonts w:ascii="Times New Roman" w:eastAsia="Times New Roman" w:hAnsi="Times New Roman" w:cs="Times New Roman"/>
          <w:smallCaps/>
          <w:sz w:val="22"/>
          <w:szCs w:val="22"/>
        </w:rPr>
      </w:pPr>
    </w:p>
    <w:p w14:paraId="1D675095" w14:textId="77777777" w:rsidR="00864D48" w:rsidRPr="00AE4632" w:rsidRDefault="00864D48" w:rsidP="006C0EB5">
      <w:pPr>
        <w:pStyle w:val="Heading2"/>
        <w:rPr>
          <w:rFonts w:ascii="Times New Roman" w:eastAsia="Times New Roman" w:hAnsi="Times New Roman" w:cs="Times New Roman"/>
          <w:sz w:val="22"/>
          <w:szCs w:val="22"/>
          <w:bdr w:val="none" w:sz="0" w:space="0" w:color="auto" w:frame="1"/>
        </w:rPr>
      </w:pPr>
      <w:bookmarkStart w:id="43" w:name="_Toc225427260"/>
      <w:proofErr w:type="gramStart"/>
      <w:r w:rsidRPr="00AE4632">
        <w:rPr>
          <w:rFonts w:ascii="Times New Roman" w:hAnsi="Times New Roman" w:cs="Times New Roman"/>
          <w:sz w:val="22"/>
          <w:szCs w:val="22"/>
        </w:rPr>
        <w:t>4.10</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VAAR</w:t>
      </w:r>
      <w:proofErr w:type="gramEnd"/>
      <w:r w:rsidRPr="00AE4632">
        <w:rPr>
          <w:rFonts w:ascii="Times New Roman" w:hAnsi="Times New Roman" w:cs="Times New Roman"/>
          <w:sz w:val="22"/>
          <w:szCs w:val="22"/>
        </w:rPr>
        <w:t xml:space="preserve"> 852.204-70</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PERSONAL IDENTITY VERIFICATION OF CONTRACTOR PERSONNEL</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MAR</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2026</w:t>
      </w:r>
      <w:r w:rsidRPr="00AE4632">
        <w:rPr>
          <w:rFonts w:ascii="Times New Roman" w:hAnsi="Times New Roman" w:cs="Times New Roman"/>
          <w:sz w:val="22"/>
          <w:szCs w:val="22"/>
        </w:rPr>
        <w:t>)</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DEVIATION</w:t>
      </w:r>
      <w:r w:rsidRPr="00AE4632">
        <w:rPr>
          <w:rFonts w:ascii="Times New Roman" w:hAnsi="Times New Roman" w:cs="Times New Roman"/>
          <w:sz w:val="22"/>
          <w:szCs w:val="22"/>
        </w:rPr>
        <w:t>)</w:t>
      </w:r>
      <w:bookmarkEnd w:id="43"/>
      <w:r w:rsidRPr="00AE4632">
        <w:rPr>
          <w:rFonts w:ascii="Times New Roman" w:hAnsi="Times New Roman" w:cs="Times New Roman"/>
          <w:sz w:val="22"/>
          <w:szCs w:val="22"/>
        </w:rPr>
        <w:t xml:space="preserve"> </w:t>
      </w:r>
      <w:r w:rsidRPr="00AE4632">
        <w:rPr>
          <w:rFonts w:ascii="Times New Roman" w:hAnsi="Times New Roman" w:cs="Times New Roman"/>
          <w:sz w:val="22"/>
          <w:szCs w:val="22"/>
        </w:rPr>
        <w:t xml:space="preserve"> </w:t>
      </w:r>
    </w:p>
    <w:p w14:paraId="1D675096" w14:textId="77777777" w:rsidR="00864D48" w:rsidRPr="00AE4632" w:rsidRDefault="00864D48" w:rsidP="00656A3D">
      <w:pPr>
        <w:rPr>
          <w:rFonts w:ascii="Times New Roman" w:eastAsia="Times New Roman" w:hAnsi="Times New Roman" w:cs="Times New Roman"/>
        </w:rPr>
      </w:pPr>
    </w:p>
    <w:p w14:paraId="1D675097" w14:textId="77777777" w:rsidR="00864D48" w:rsidRPr="00AE4632" w:rsidRDefault="00864D48" w:rsidP="00656A3D">
      <w:pPr>
        <w:rPr>
          <w:rFonts w:ascii="Times New Roman" w:eastAsia="Times New Roman" w:hAnsi="Times New Roman" w:cs="Times New Roman"/>
        </w:rPr>
      </w:pPr>
      <w:r w:rsidRPr="00AE4632">
        <w:rPr>
          <w:rFonts w:ascii="Times New Roman" w:eastAsia="Times New Roman" w:hAnsi="Times New Roman" w:cs="Times New Roman"/>
        </w:rPr>
        <w:t xml:space="preserve">  (a) The Contractor shall comply with current Department of Veterans Affairs policy for personal identity verification of all employees performing under this contract when physical access to VA facilities, and/or logical access to VA information and VA information systems is required.</w:t>
      </w:r>
    </w:p>
    <w:p w14:paraId="1D675098" w14:textId="77777777" w:rsidR="00864D48" w:rsidRPr="00AE4632" w:rsidRDefault="00864D48" w:rsidP="00656A3D">
      <w:pPr>
        <w:rPr>
          <w:rFonts w:ascii="Times New Roman" w:eastAsia="Times New Roman" w:hAnsi="Times New Roman" w:cs="Times New Roman"/>
        </w:rPr>
      </w:pPr>
      <w:r w:rsidRPr="00AE4632">
        <w:rPr>
          <w:rFonts w:ascii="Times New Roman" w:eastAsia="Times New Roman" w:hAnsi="Times New Roman" w:cs="Times New Roman"/>
        </w:rPr>
        <w:t xml:space="preserve">  (b) The Contractor shall insert this clause in all subcontracts when the subcontractor’s employees will require physical access to VA facilities, and/or logical access to VA information and VA information systems.</w:t>
      </w:r>
    </w:p>
    <w:p w14:paraId="1D675099" w14:textId="77777777" w:rsidR="00864D48" w:rsidRPr="00AE4632" w:rsidRDefault="00864D48" w:rsidP="00BC4010">
      <w:pPr>
        <w:jc w:val="center"/>
        <w:rPr>
          <w:rFonts w:ascii="Times New Roman" w:eastAsia="Times New Roman" w:hAnsi="Times New Roman" w:cs="Times New Roman"/>
        </w:rPr>
      </w:pPr>
      <w:r w:rsidRPr="00AE4632">
        <w:rPr>
          <w:rFonts w:ascii="Times New Roman" w:eastAsia="Times New Roman" w:hAnsi="Times New Roman" w:cs="Times New Roman"/>
        </w:rPr>
        <w:t>(End of Clause)</w:t>
      </w:r>
    </w:p>
    <w:p w14:paraId="1D67509A" w14:textId="77777777" w:rsidR="00864D48" w:rsidRPr="00AE4632" w:rsidRDefault="00864D48" w:rsidP="00656A3D">
      <w:pPr>
        <w:rPr>
          <w:rFonts w:ascii="Times New Roman" w:hAnsi="Times New Roman" w:cs="Times New Roman"/>
        </w:rPr>
      </w:pPr>
    </w:p>
    <w:p w14:paraId="1D67509B" w14:textId="77777777" w:rsidR="00864D48" w:rsidRPr="00AE4632" w:rsidRDefault="00864D48" w:rsidP="000F6665">
      <w:pPr>
        <w:pStyle w:val="Heading2"/>
        <w:rPr>
          <w:rFonts w:ascii="Times New Roman" w:hAnsi="Times New Roman" w:cs="Times New Roman"/>
          <w:sz w:val="22"/>
          <w:szCs w:val="22"/>
        </w:rPr>
      </w:pPr>
      <w:bookmarkStart w:id="44" w:name="_Toc225427261"/>
      <w:proofErr w:type="gramStart"/>
      <w:r w:rsidRPr="00AE4632">
        <w:rPr>
          <w:rFonts w:ascii="Times New Roman" w:hAnsi="Times New Roman" w:cs="Times New Roman"/>
          <w:sz w:val="22"/>
          <w:szCs w:val="22"/>
        </w:rPr>
        <w:t>4.11</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852.204-</w:t>
      </w:r>
      <w:proofErr w:type="gramStart"/>
      <w:r w:rsidRPr="00AE4632">
        <w:rPr>
          <w:rFonts w:ascii="Times New Roman" w:hAnsi="Times New Roman" w:cs="Times New Roman"/>
          <w:sz w:val="22"/>
          <w:szCs w:val="22"/>
        </w:rPr>
        <w:t>71  INFORMATION</w:t>
      </w:r>
      <w:proofErr w:type="gramEnd"/>
      <w:r w:rsidRPr="00AE4632">
        <w:rPr>
          <w:rFonts w:ascii="Times New Roman" w:hAnsi="Times New Roman" w:cs="Times New Roman"/>
          <w:sz w:val="22"/>
          <w:szCs w:val="22"/>
        </w:rPr>
        <w:t xml:space="preserve"> AND INFORMATION SYSTEMS SECURITY (FEB 2023)</w:t>
      </w:r>
      <w:bookmarkEnd w:id="44"/>
    </w:p>
    <w:p w14:paraId="1D67509C"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(a) </w:t>
      </w:r>
      <w:r w:rsidRPr="00AE4632">
        <w:rPr>
          <w:rFonts w:ascii="Times New Roman" w:hAnsi="Times New Roman" w:cs="Times New Roman"/>
          <w:i/>
          <w:iCs/>
        </w:rPr>
        <w:t xml:space="preserve">Definitions. </w:t>
      </w:r>
      <w:r w:rsidRPr="00AE4632">
        <w:rPr>
          <w:rFonts w:ascii="Times New Roman" w:hAnsi="Times New Roman" w:cs="Times New Roman"/>
        </w:rPr>
        <w:t>As used in this clause—</w:t>
      </w:r>
      <w:r w:rsidRPr="00AE4632">
        <w:rPr>
          <w:rFonts w:ascii="Times New Roman" w:hAnsi="Times New Roman" w:cs="Times New Roman"/>
          <w:i/>
          <w:iCs/>
        </w:rPr>
        <w:t xml:space="preserve">Business Associate </w:t>
      </w:r>
      <w:r w:rsidRPr="00AE4632">
        <w:rPr>
          <w:rFonts w:ascii="Times New Roman" w:hAnsi="Times New Roman" w:cs="Times New Roman"/>
        </w:rPr>
        <w:t>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w:t>
      </w:r>
      <w:r w:rsidRPr="00AE4632">
        <w:rPr>
          <w:rFonts w:ascii="Times New Roman" w:hAnsi="Times New Roman" w:cs="Times New Roman"/>
        </w:rPr>
        <w:t>ss to, protected health information (PHI). The term also includes a subcontractor of a business associate that creates, receives, maintains, or transmits PHI on behalf of the business associate.</w:t>
      </w:r>
    </w:p>
    <w:p w14:paraId="1D67509D" w14:textId="77777777" w:rsidR="00864D48" w:rsidRPr="00AE4632" w:rsidRDefault="00864D48" w:rsidP="000F6665">
      <w:pPr>
        <w:rPr>
          <w:rFonts w:ascii="Times New Roman" w:hAnsi="Times New Roman" w:cs="Times New Roman"/>
        </w:rPr>
      </w:pPr>
      <w:r w:rsidRPr="00AE4632">
        <w:rPr>
          <w:rFonts w:ascii="Times New Roman" w:hAnsi="Times New Roman" w:cs="Times New Roman"/>
          <w:i/>
          <w:iCs/>
        </w:rPr>
        <w:t xml:space="preserve">  Business Associate Agreement (BAA) </w:t>
      </w:r>
      <w:r w:rsidRPr="00AE4632">
        <w:rPr>
          <w:rFonts w:ascii="Times New Roman" w:hAnsi="Times New Roman" w:cs="Times New Roman"/>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1D67509E" w14:textId="77777777" w:rsidR="00864D48" w:rsidRPr="00AE4632" w:rsidRDefault="00864D48" w:rsidP="000F6665">
      <w:pPr>
        <w:rPr>
          <w:rFonts w:ascii="Times New Roman" w:hAnsi="Times New Roman" w:cs="Times New Roman"/>
        </w:rPr>
      </w:pPr>
      <w:r w:rsidRPr="00AE4632">
        <w:rPr>
          <w:rFonts w:ascii="Times New Roman" w:hAnsi="Times New Roman" w:cs="Times New Roman"/>
          <w:i/>
          <w:iCs/>
        </w:rPr>
        <w:t xml:space="preserve">  Information </w:t>
      </w:r>
      <w:proofErr w:type="gramStart"/>
      <w:r w:rsidRPr="00AE4632">
        <w:rPr>
          <w:rFonts w:ascii="Times New Roman" w:hAnsi="Times New Roman" w:cs="Times New Roman"/>
          <w:i/>
          <w:iCs/>
        </w:rPr>
        <w:t>system</w:t>
      </w:r>
      <w:proofErr w:type="gramEnd"/>
      <w:r w:rsidRPr="00AE4632">
        <w:rPr>
          <w:rFonts w:ascii="Times New Roman" w:hAnsi="Times New Roman" w:cs="Times New Roman"/>
          <w:i/>
          <w:iCs/>
        </w:rPr>
        <w:t xml:space="preserve"> </w:t>
      </w:r>
      <w:r w:rsidRPr="00AE4632">
        <w:rPr>
          <w:rFonts w:ascii="Times New Roman" w:hAnsi="Times New Roman" w:cs="Times New Roman"/>
        </w:rPr>
        <w:t>means a discrete set of</w:t>
      </w:r>
      <w:r w:rsidRPr="00AE4632">
        <w:rPr>
          <w:rFonts w:ascii="Times New Roman" w:hAnsi="Times New Roman" w:cs="Times New Roman"/>
        </w:rPr>
        <w:t xml:space="preserve"> </w:t>
      </w:r>
      <w:r w:rsidRPr="00AE4632">
        <w:rPr>
          <w:rFonts w:ascii="Times New Roman" w:hAnsi="Times New Roman" w:cs="Times New Roman"/>
        </w:rPr>
        <w:t>information resources organized for the</w:t>
      </w:r>
      <w:r w:rsidRPr="00AE4632">
        <w:rPr>
          <w:rFonts w:ascii="Times New Roman" w:hAnsi="Times New Roman" w:cs="Times New Roman"/>
        </w:rPr>
        <w:t xml:space="preserve"> </w:t>
      </w:r>
      <w:r w:rsidRPr="00AE4632">
        <w:rPr>
          <w:rFonts w:ascii="Times New Roman" w:hAnsi="Times New Roman" w:cs="Times New Roman"/>
        </w:rPr>
        <w:t>collection, processing, maintenance, use,</w:t>
      </w:r>
      <w:r w:rsidRPr="00AE4632">
        <w:rPr>
          <w:rFonts w:ascii="Times New Roman" w:hAnsi="Times New Roman" w:cs="Times New Roman"/>
        </w:rPr>
        <w:t xml:space="preserve"> </w:t>
      </w:r>
      <w:r w:rsidRPr="00AE4632">
        <w:rPr>
          <w:rFonts w:ascii="Times New Roman" w:hAnsi="Times New Roman" w:cs="Times New Roman"/>
        </w:rPr>
        <w:t>sharing, dissemination, or disposition of</w:t>
      </w:r>
      <w:r w:rsidRPr="00AE4632">
        <w:rPr>
          <w:rFonts w:ascii="Times New Roman" w:hAnsi="Times New Roman" w:cs="Times New Roman"/>
        </w:rPr>
        <w:t xml:space="preserve"> </w:t>
      </w:r>
      <w:r w:rsidRPr="00AE4632">
        <w:rPr>
          <w:rFonts w:ascii="Times New Roman" w:hAnsi="Times New Roman" w:cs="Times New Roman"/>
        </w:rPr>
        <w:t>information whether automated or manual.</w:t>
      </w:r>
    </w:p>
    <w:p w14:paraId="1D67509F"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i/>
          <w:iCs/>
        </w:rPr>
        <w:t xml:space="preserve">Information technology </w:t>
      </w:r>
      <w:r w:rsidRPr="00AE4632">
        <w:rPr>
          <w:rFonts w:ascii="Times New Roman" w:hAnsi="Times New Roman" w:cs="Times New Roman"/>
        </w:rPr>
        <w:t>(</w:t>
      </w:r>
      <w:r w:rsidRPr="00AE4632">
        <w:rPr>
          <w:rFonts w:ascii="Times New Roman" w:hAnsi="Times New Roman" w:cs="Times New Roman"/>
          <w:i/>
          <w:iCs/>
        </w:rPr>
        <w:t xml:space="preserve">see </w:t>
      </w:r>
      <w:r w:rsidRPr="00AE4632">
        <w:rPr>
          <w:rFonts w:ascii="Times New Roman" w:hAnsi="Times New Roman" w:cs="Times New Roman"/>
        </w:rPr>
        <w:t>FAR 2.101) also means Information and Communication Technology (ICT).</w:t>
      </w:r>
    </w:p>
    <w:p w14:paraId="1D6750A0" w14:textId="77777777" w:rsidR="00864D48" w:rsidRPr="00AE4632" w:rsidRDefault="00864D48" w:rsidP="000F6665">
      <w:pPr>
        <w:rPr>
          <w:rFonts w:ascii="Times New Roman" w:hAnsi="Times New Roman" w:cs="Times New Roman"/>
        </w:rPr>
      </w:pPr>
      <w:r w:rsidRPr="00AE4632">
        <w:rPr>
          <w:rFonts w:ascii="Times New Roman" w:hAnsi="Times New Roman" w:cs="Times New Roman"/>
          <w:i/>
          <w:iCs/>
        </w:rPr>
        <w:t xml:space="preserve">  Information technology-related contracts </w:t>
      </w:r>
      <w:proofErr w:type="gramStart"/>
      <w:r w:rsidRPr="00AE4632">
        <w:rPr>
          <w:rFonts w:ascii="Times New Roman" w:hAnsi="Times New Roman" w:cs="Times New Roman"/>
        </w:rPr>
        <w:t>means</w:t>
      </w:r>
      <w:proofErr w:type="gramEnd"/>
      <w:r w:rsidRPr="00AE4632">
        <w:rPr>
          <w:rFonts w:ascii="Times New Roman" w:hAnsi="Times New Roman" w:cs="Times New Roman"/>
        </w:rPr>
        <w:t xml:space="preserve"> those contracts which include services (including support services), and related resources for information technology as defined in 802.101.</w:t>
      </w:r>
    </w:p>
    <w:p w14:paraId="1D6750A1" w14:textId="77777777" w:rsidR="00864D48" w:rsidRPr="00AE4632" w:rsidRDefault="00864D48" w:rsidP="000F6665">
      <w:pPr>
        <w:rPr>
          <w:rFonts w:ascii="Times New Roman" w:hAnsi="Times New Roman" w:cs="Times New Roman"/>
        </w:rPr>
      </w:pPr>
      <w:r w:rsidRPr="00AE4632">
        <w:rPr>
          <w:rFonts w:ascii="Times New Roman" w:hAnsi="Times New Roman" w:cs="Times New Roman"/>
          <w:i/>
          <w:iCs/>
        </w:rPr>
        <w:t xml:space="preserve">  Privacy officer </w:t>
      </w:r>
      <w:r w:rsidRPr="00AE4632">
        <w:rPr>
          <w:rFonts w:ascii="Times New Roman" w:hAnsi="Times New Roman" w:cs="Times New Roman"/>
        </w:rPr>
        <w:t>means the VA official with responsibility for implementing and oversight of privacy related policies and practices that impact a given VA acquisition.</w:t>
      </w:r>
    </w:p>
    <w:p w14:paraId="1D6750A2" w14:textId="77777777" w:rsidR="00864D48" w:rsidRPr="00AE4632" w:rsidRDefault="00864D48" w:rsidP="000F6665">
      <w:pPr>
        <w:rPr>
          <w:rFonts w:ascii="Times New Roman" w:hAnsi="Times New Roman" w:cs="Times New Roman"/>
        </w:rPr>
      </w:pPr>
      <w:r w:rsidRPr="00AE4632">
        <w:rPr>
          <w:rFonts w:ascii="Times New Roman" w:hAnsi="Times New Roman" w:cs="Times New Roman"/>
          <w:i/>
          <w:iCs/>
        </w:rPr>
        <w:t xml:space="preserve">  Sensitive personal information </w:t>
      </w:r>
      <w:r w:rsidRPr="00AE4632">
        <w:rPr>
          <w:rFonts w:ascii="Times New Roman" w:hAnsi="Times New Roman" w:cs="Times New Roman"/>
        </w:rPr>
        <w:t>means, with respect to an individual, any information about the individual maintained by VA, including but not limited to the following:</w:t>
      </w:r>
    </w:p>
    <w:p w14:paraId="1D6750A3"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(1) Education, financial transactions, medical history, and criminal or employment history.</w:t>
      </w:r>
    </w:p>
    <w:p w14:paraId="1D6750A4"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(2) Information that can be used to distinguish or trace the individual’s identity, including but not limited to name, social security number, date and place of birth, mother’s maiden name, or biometric records.</w:t>
      </w:r>
    </w:p>
    <w:p w14:paraId="1D6750A5" w14:textId="77777777" w:rsidR="00864D48" w:rsidRPr="00AE4632" w:rsidRDefault="00864D48" w:rsidP="000F6665">
      <w:pPr>
        <w:rPr>
          <w:rFonts w:ascii="Times New Roman" w:hAnsi="Times New Roman" w:cs="Times New Roman"/>
        </w:rPr>
      </w:pPr>
      <w:r w:rsidRPr="00AE4632">
        <w:rPr>
          <w:rFonts w:ascii="Times New Roman" w:hAnsi="Times New Roman" w:cs="Times New Roman"/>
          <w:i/>
          <w:iCs/>
        </w:rPr>
        <w:t xml:space="preserve">  Security plan </w:t>
      </w:r>
      <w:r w:rsidRPr="00AE4632">
        <w:rPr>
          <w:rFonts w:ascii="Times New Roman" w:hAnsi="Times New Roman" w:cs="Times New Roman"/>
        </w:rPr>
        <w:t>means a formal document that provides an overview of the security requirements for an information system or an information security program and describes the security controls in place or planned for meeting those requirements.</w:t>
      </w:r>
    </w:p>
    <w:p w14:paraId="1D6750A6" w14:textId="77777777" w:rsidR="00864D48" w:rsidRPr="00AE4632" w:rsidRDefault="00864D48" w:rsidP="000F6665">
      <w:pPr>
        <w:rPr>
          <w:rFonts w:ascii="Times New Roman" w:hAnsi="Times New Roman" w:cs="Times New Roman"/>
        </w:rPr>
      </w:pPr>
      <w:r w:rsidRPr="00AE4632">
        <w:rPr>
          <w:rFonts w:ascii="Times New Roman" w:hAnsi="Times New Roman" w:cs="Times New Roman"/>
          <w:i/>
          <w:iCs/>
        </w:rPr>
        <w:t xml:space="preserve">  VA Information Security Rules of Behavior for Organizational Users (VA National Rules of Behavior) </w:t>
      </w:r>
      <w:r w:rsidRPr="00AE4632">
        <w:rPr>
          <w:rFonts w:ascii="Times New Roman" w:hAnsi="Times New Roman" w:cs="Times New Roman"/>
        </w:rPr>
        <w:t>means a set of VA rules that describes the responsibilities and expected behavior of users of VA information or information systems.</w:t>
      </w:r>
    </w:p>
    <w:p w14:paraId="1D6750A7" w14:textId="77777777" w:rsidR="00864D48" w:rsidRPr="00AE4632" w:rsidRDefault="00864D48" w:rsidP="000F6665">
      <w:pPr>
        <w:rPr>
          <w:rFonts w:ascii="Times New Roman" w:hAnsi="Times New Roman" w:cs="Times New Roman"/>
        </w:rPr>
      </w:pPr>
      <w:r w:rsidRPr="00AE4632">
        <w:rPr>
          <w:rFonts w:ascii="Times New Roman" w:hAnsi="Times New Roman" w:cs="Times New Roman"/>
          <w:i/>
          <w:iCs/>
        </w:rPr>
        <w:t xml:space="preserve">  VA sensitive information </w:t>
      </w:r>
      <w:r w:rsidRPr="00AE4632">
        <w:rPr>
          <w:rFonts w:ascii="Times New Roman" w:hAnsi="Times New Roman" w:cs="Times New Roman"/>
        </w:rPr>
        <w:t xml:space="preserve">means all VA data, on any storage media or in any form or format, which requires protection due to the risk of harm that could result from inadvertent or deliberate disclosure, alteration, or destruction of the information and includes sensitive personal information. The term </w:t>
      </w:r>
      <w:r w:rsidRPr="00AE4632">
        <w:rPr>
          <w:rFonts w:ascii="Times New Roman" w:hAnsi="Times New Roman" w:cs="Times New Roman"/>
        </w:rPr>
        <w:lastRenderedPageBreak/>
        <w:t xml:space="preserve">includes information where improper use or disclosure could adversely affect the ability of VA to accomplish its mission, proprietary information, records about individuals requiring protection under various confidentiality provisions </w:t>
      </w:r>
      <w:r w:rsidRPr="00AE4632">
        <w:rPr>
          <w:rFonts w:ascii="Times New Roman" w:hAnsi="Times New Roman" w:cs="Times New Roman"/>
        </w:rPr>
        <w:t>such as the Privacy Act and the HIPAA Privacy Rule, and information that can be withheld under the Freedom of Information Act. Examples of VA sensitive information include the following:</w:t>
      </w:r>
    </w:p>
    <w:p w14:paraId="1D6750A8"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w:t>
      </w:r>
      <w:r w:rsidRPr="00AE4632">
        <w:rPr>
          <w:rFonts w:ascii="Times New Roman" w:hAnsi="Times New Roman" w:cs="Times New Roman"/>
        </w:rPr>
        <w:t>ness to any individual or group, or could adversely affect the national interest or the conduct of Federal programs.</w:t>
      </w:r>
    </w:p>
    <w:p w14:paraId="1D6750A9"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(b) </w:t>
      </w:r>
      <w:r w:rsidRPr="00AE4632">
        <w:rPr>
          <w:rFonts w:ascii="Times New Roman" w:hAnsi="Times New Roman" w:cs="Times New Roman"/>
          <w:i/>
          <w:iCs/>
        </w:rPr>
        <w:t xml:space="preserve">General. </w:t>
      </w:r>
      <w:r w:rsidRPr="00AE4632">
        <w:rPr>
          <w:rFonts w:ascii="Times New Roman" w:hAnsi="Times New Roman" w:cs="Times New Roman"/>
        </w:rPr>
        <w:t>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w:t>
      </w:r>
      <w:r w:rsidRPr="00AE4632">
        <w:rPr>
          <w:rFonts w:ascii="Times New Roman" w:hAnsi="Times New Roman" w:cs="Times New Roman"/>
        </w:rPr>
        <w:t xml:space="preserve"> </w:t>
      </w:r>
      <w:r w:rsidRPr="00AE4632">
        <w:rPr>
          <w:rFonts w:ascii="Times New Roman" w:hAnsi="Times New Roman" w:cs="Times New Roman"/>
        </w:rPr>
        <w:t>in the VA 6500 series related to VA</w:t>
      </w:r>
      <w:r w:rsidRPr="00AE4632">
        <w:rPr>
          <w:rFonts w:ascii="Times New Roman" w:hAnsi="Times New Roman" w:cs="Times New Roman"/>
        </w:rPr>
        <w:t xml:space="preserve"> </w:t>
      </w:r>
      <w:r w:rsidRPr="00AE4632">
        <w:rPr>
          <w:rFonts w:ascii="Times New Roman" w:hAnsi="Times New Roman" w:cs="Times New Roman"/>
        </w:rPr>
        <w:t>information (including VA sensitive</w:t>
      </w:r>
      <w:r w:rsidRPr="00AE4632">
        <w:rPr>
          <w:rFonts w:ascii="Times New Roman" w:hAnsi="Times New Roman" w:cs="Times New Roman"/>
        </w:rPr>
        <w:t xml:space="preserve"> </w:t>
      </w:r>
      <w:r w:rsidRPr="00AE4632">
        <w:rPr>
          <w:rFonts w:ascii="Times New Roman" w:hAnsi="Times New Roman" w:cs="Times New Roman"/>
        </w:rPr>
        <w:t>information and sensitive personal</w:t>
      </w:r>
      <w:r w:rsidRPr="00AE4632">
        <w:rPr>
          <w:rFonts w:ascii="Times New Roman" w:hAnsi="Times New Roman" w:cs="Times New Roman"/>
        </w:rPr>
        <w:t xml:space="preserve"> </w:t>
      </w:r>
      <w:r w:rsidRPr="00AE4632">
        <w:rPr>
          <w:rFonts w:ascii="Times New Roman" w:hAnsi="Times New Roman" w:cs="Times New Roman"/>
        </w:rPr>
        <w:t>information and information systems security</w:t>
      </w:r>
      <w:r w:rsidRPr="00AE4632">
        <w:rPr>
          <w:rFonts w:ascii="Times New Roman" w:hAnsi="Times New Roman" w:cs="Times New Roman"/>
        </w:rPr>
        <w:t xml:space="preserve"> </w:t>
      </w:r>
      <w:r w:rsidRPr="00AE4632">
        <w:rPr>
          <w:rFonts w:ascii="Times New Roman" w:hAnsi="Times New Roman" w:cs="Times New Roman"/>
        </w:rPr>
        <w:t xml:space="preserve">and privacy), as well as those </w:t>
      </w:r>
      <w:r w:rsidRPr="00AE4632">
        <w:rPr>
          <w:rFonts w:ascii="Times New Roman" w:hAnsi="Times New Roman" w:cs="Times New Roman"/>
        </w:rPr>
        <w:t>set forth in the</w:t>
      </w:r>
      <w:r w:rsidRPr="00AE4632">
        <w:rPr>
          <w:rFonts w:ascii="Times New Roman" w:hAnsi="Times New Roman" w:cs="Times New Roman"/>
        </w:rPr>
        <w:t xml:space="preserve"> </w:t>
      </w:r>
      <w:r w:rsidRPr="00AE4632">
        <w:rPr>
          <w:rFonts w:ascii="Times New Roman" w:hAnsi="Times New Roman" w:cs="Times New Roman"/>
        </w:rPr>
        <w:t>contract specifications, statement of work, or</w:t>
      </w:r>
      <w:r w:rsidRPr="00AE4632">
        <w:rPr>
          <w:rFonts w:ascii="Times New Roman" w:hAnsi="Times New Roman" w:cs="Times New Roman"/>
        </w:rPr>
        <w:t xml:space="preserve"> </w:t>
      </w:r>
      <w:r w:rsidRPr="00AE4632">
        <w:rPr>
          <w:rFonts w:ascii="Times New Roman" w:hAnsi="Times New Roman" w:cs="Times New Roman"/>
        </w:rPr>
        <w:t>performance work statement. These include,</w:t>
      </w:r>
      <w:r w:rsidRPr="00AE4632">
        <w:rPr>
          <w:rFonts w:ascii="Times New Roman" w:hAnsi="Times New Roman" w:cs="Times New Roman"/>
        </w:rPr>
        <w:t xml:space="preserve"> </w:t>
      </w:r>
      <w:r w:rsidRPr="00AE4632">
        <w:rPr>
          <w:rFonts w:ascii="Times New Roman" w:hAnsi="Times New Roman" w:cs="Times New Roman"/>
        </w:rPr>
        <w:t>but are not limited to, VA Handbook 6500.6,</w:t>
      </w:r>
      <w:r w:rsidRPr="00AE4632">
        <w:rPr>
          <w:rFonts w:ascii="Times New Roman" w:hAnsi="Times New Roman" w:cs="Times New Roman"/>
        </w:rPr>
        <w:t xml:space="preserve"> </w:t>
      </w:r>
      <w:r w:rsidRPr="00AE4632">
        <w:rPr>
          <w:rFonts w:ascii="Times New Roman" w:hAnsi="Times New Roman" w:cs="Times New Roman"/>
        </w:rPr>
        <w:t>Contract Security; and VA Directive and</w:t>
      </w:r>
      <w:r w:rsidRPr="00AE4632">
        <w:rPr>
          <w:rFonts w:ascii="Times New Roman" w:hAnsi="Times New Roman" w:cs="Times New Roman"/>
        </w:rPr>
        <w:t xml:space="preserve"> </w:t>
      </w:r>
      <w:r w:rsidRPr="00AE4632">
        <w:rPr>
          <w:rFonts w:ascii="Times New Roman" w:hAnsi="Times New Roman" w:cs="Times New Roman"/>
        </w:rPr>
        <w:t xml:space="preserve">Handbook 0710, </w:t>
      </w:r>
      <w:r w:rsidRPr="00AE4632">
        <w:rPr>
          <w:rFonts w:ascii="Times New Roman" w:hAnsi="Times New Roman" w:cs="Times New Roman"/>
          <w:i/>
          <w:iCs/>
        </w:rPr>
        <w:t>Personnel Security and</w:t>
      </w:r>
      <w:r w:rsidRPr="00AE4632">
        <w:rPr>
          <w:rFonts w:ascii="Times New Roman" w:hAnsi="Times New Roman" w:cs="Times New Roman"/>
          <w:i/>
          <w:iCs/>
        </w:rPr>
        <w:t xml:space="preserve"> </w:t>
      </w:r>
      <w:r w:rsidRPr="00AE4632">
        <w:rPr>
          <w:rFonts w:ascii="Times New Roman" w:hAnsi="Times New Roman" w:cs="Times New Roman"/>
          <w:i/>
          <w:iCs/>
        </w:rPr>
        <w:t xml:space="preserve">Suitability Program, </w:t>
      </w:r>
      <w:r w:rsidRPr="00AE4632">
        <w:rPr>
          <w:rFonts w:ascii="Times New Roman" w:hAnsi="Times New Roman" w:cs="Times New Roman"/>
        </w:rPr>
        <w:t>which establishes VA’s</w:t>
      </w:r>
      <w:r w:rsidRPr="00AE4632">
        <w:rPr>
          <w:rFonts w:ascii="Times New Roman" w:hAnsi="Times New Roman" w:cs="Times New Roman"/>
        </w:rPr>
        <w:t xml:space="preserve"> </w:t>
      </w:r>
      <w:r w:rsidRPr="00AE4632">
        <w:rPr>
          <w:rFonts w:ascii="Times New Roman" w:hAnsi="Times New Roman" w:cs="Times New Roman"/>
        </w:rPr>
        <w:t>procedures, responsibilities, and processes</w:t>
      </w:r>
      <w:r w:rsidRPr="00AE4632">
        <w:rPr>
          <w:rFonts w:ascii="Times New Roman" w:hAnsi="Times New Roman" w:cs="Times New Roman"/>
        </w:rPr>
        <w:t xml:space="preserve"> </w:t>
      </w:r>
      <w:r w:rsidRPr="00AE4632">
        <w:rPr>
          <w:rFonts w:ascii="Times New Roman" w:hAnsi="Times New Roman" w:cs="Times New Roman"/>
        </w:rPr>
        <w:t>for complying with current Federal law,</w:t>
      </w:r>
      <w:r w:rsidRPr="00AE4632">
        <w:rPr>
          <w:rFonts w:ascii="Times New Roman" w:hAnsi="Times New Roman" w:cs="Times New Roman"/>
        </w:rPr>
        <w:t xml:space="preserve"> </w:t>
      </w:r>
      <w:r w:rsidRPr="00AE4632">
        <w:rPr>
          <w:rFonts w:ascii="Times New Roman" w:hAnsi="Times New Roman" w:cs="Times New Roman"/>
        </w:rPr>
        <w:t>Executive Orders, policies, regulations,</w:t>
      </w:r>
      <w:r w:rsidRPr="00AE4632">
        <w:rPr>
          <w:rFonts w:ascii="Times New Roman" w:hAnsi="Times New Roman" w:cs="Times New Roman"/>
        </w:rPr>
        <w:t xml:space="preserve"> </w:t>
      </w:r>
      <w:r w:rsidRPr="00AE4632">
        <w:rPr>
          <w:rFonts w:ascii="Times New Roman" w:hAnsi="Times New Roman" w:cs="Times New Roman"/>
        </w:rPr>
        <w:t>standards and guidance for protecting VA</w:t>
      </w:r>
      <w:r w:rsidRPr="00AE4632">
        <w:rPr>
          <w:rFonts w:ascii="Times New Roman" w:hAnsi="Times New Roman" w:cs="Times New Roman"/>
        </w:rPr>
        <w:t xml:space="preserve"> </w:t>
      </w:r>
      <w:r w:rsidRPr="00AE4632">
        <w:rPr>
          <w:rFonts w:ascii="Times New Roman" w:hAnsi="Times New Roman" w:cs="Times New Roman"/>
        </w:rPr>
        <w:t>information, information systems (</w:t>
      </w:r>
      <w:r w:rsidRPr="00AE4632">
        <w:rPr>
          <w:rFonts w:ascii="Times New Roman" w:hAnsi="Times New Roman" w:cs="Times New Roman"/>
          <w:i/>
          <w:iCs/>
        </w:rPr>
        <w:t>see</w:t>
      </w:r>
      <w:r w:rsidRPr="00AE4632">
        <w:rPr>
          <w:rFonts w:ascii="Times New Roman" w:hAnsi="Times New Roman" w:cs="Times New Roman"/>
          <w:i/>
          <w:iCs/>
        </w:rPr>
        <w:t xml:space="preserve"> </w:t>
      </w:r>
      <w:r w:rsidRPr="00AE4632">
        <w:rPr>
          <w:rFonts w:ascii="Times New Roman" w:hAnsi="Times New Roman" w:cs="Times New Roman"/>
        </w:rPr>
        <w:t>802.101, Definitions) security and privacy,</w:t>
      </w:r>
      <w:r w:rsidRPr="00AE4632">
        <w:rPr>
          <w:rFonts w:ascii="Times New Roman" w:hAnsi="Times New Roman" w:cs="Times New Roman"/>
        </w:rPr>
        <w:t xml:space="preserve"> </w:t>
      </w:r>
      <w:r w:rsidRPr="00AE4632">
        <w:rPr>
          <w:rFonts w:ascii="Times New Roman" w:hAnsi="Times New Roman" w:cs="Times New Roman"/>
        </w:rPr>
        <w:t>and adhering to personnel security</w:t>
      </w:r>
      <w:r w:rsidRPr="00AE4632">
        <w:rPr>
          <w:rFonts w:ascii="Times New Roman" w:hAnsi="Times New Roman" w:cs="Times New Roman"/>
        </w:rPr>
        <w:t xml:space="preserve"> </w:t>
      </w:r>
      <w:r w:rsidRPr="00AE4632">
        <w:rPr>
          <w:rFonts w:ascii="Times New Roman" w:hAnsi="Times New Roman" w:cs="Times New Roman"/>
        </w:rPr>
        <w:t>requirements when accessing VA information</w:t>
      </w:r>
      <w:r w:rsidRPr="00AE4632">
        <w:rPr>
          <w:rFonts w:ascii="Times New Roman" w:hAnsi="Times New Roman" w:cs="Times New Roman"/>
        </w:rPr>
        <w:t xml:space="preserve"> </w:t>
      </w:r>
      <w:r w:rsidRPr="00AE4632">
        <w:rPr>
          <w:rFonts w:ascii="Times New Roman" w:hAnsi="Times New Roman" w:cs="Times New Roman"/>
        </w:rPr>
        <w:t>or information syste</w:t>
      </w:r>
      <w:r w:rsidRPr="00AE4632">
        <w:rPr>
          <w:rFonts w:ascii="Times New Roman" w:hAnsi="Times New Roman" w:cs="Times New Roman"/>
        </w:rPr>
        <w:t>ms.</w:t>
      </w:r>
    </w:p>
    <w:p w14:paraId="1D6750AA" w14:textId="77777777" w:rsidR="00864D48" w:rsidRPr="00AE4632" w:rsidRDefault="00864D48" w:rsidP="000F6665">
      <w:pPr>
        <w:rPr>
          <w:rFonts w:ascii="Times New Roman" w:hAnsi="Times New Roman" w:cs="Times New Roman"/>
          <w:i/>
          <w:iCs/>
        </w:rPr>
      </w:pPr>
      <w:r w:rsidRPr="00AE4632">
        <w:rPr>
          <w:rFonts w:ascii="Times New Roman" w:hAnsi="Times New Roman" w:cs="Times New Roman"/>
        </w:rPr>
        <w:t xml:space="preserve">  </w:t>
      </w:r>
      <w:r w:rsidRPr="00AE4632">
        <w:rPr>
          <w:rFonts w:ascii="Times New Roman" w:hAnsi="Times New Roman" w:cs="Times New Roman"/>
        </w:rPr>
        <w:t xml:space="preserve">(c) </w:t>
      </w:r>
      <w:r w:rsidRPr="00AE4632">
        <w:rPr>
          <w:rFonts w:ascii="Times New Roman" w:hAnsi="Times New Roman" w:cs="Times New Roman"/>
          <w:i/>
          <w:iCs/>
        </w:rPr>
        <w:t>Access to VA information and VA</w:t>
      </w:r>
      <w:r w:rsidRPr="00AE4632">
        <w:rPr>
          <w:rFonts w:ascii="Times New Roman" w:hAnsi="Times New Roman" w:cs="Times New Roman"/>
          <w:i/>
          <w:iCs/>
        </w:rPr>
        <w:t xml:space="preserve"> </w:t>
      </w:r>
      <w:r w:rsidRPr="00AE4632">
        <w:rPr>
          <w:rFonts w:ascii="Times New Roman" w:hAnsi="Times New Roman" w:cs="Times New Roman"/>
          <w:i/>
          <w:iCs/>
        </w:rPr>
        <w:t>information systems.</w:t>
      </w:r>
    </w:p>
    <w:p w14:paraId="1D6750AB"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(1) Contractors are</w:t>
      </w:r>
      <w:r w:rsidRPr="00AE4632">
        <w:rPr>
          <w:rFonts w:ascii="Times New Roman" w:hAnsi="Times New Roman" w:cs="Times New Roman"/>
        </w:rPr>
        <w:t xml:space="preserve"> </w:t>
      </w:r>
      <w:r w:rsidRPr="00AE4632">
        <w:rPr>
          <w:rFonts w:ascii="Times New Roman" w:hAnsi="Times New Roman" w:cs="Times New Roman"/>
        </w:rPr>
        <w:t>limited in their request for logical or physical</w:t>
      </w:r>
      <w:r w:rsidRPr="00AE4632">
        <w:rPr>
          <w:rFonts w:ascii="Times New Roman" w:hAnsi="Times New Roman" w:cs="Times New Roman"/>
        </w:rPr>
        <w:t xml:space="preserve"> </w:t>
      </w:r>
      <w:r w:rsidRPr="00AE4632">
        <w:rPr>
          <w:rFonts w:ascii="Times New Roman" w:hAnsi="Times New Roman" w:cs="Times New Roman"/>
        </w:rPr>
        <w:t>access to VA information or VA information</w:t>
      </w:r>
      <w:r w:rsidRPr="00AE4632">
        <w:rPr>
          <w:rFonts w:ascii="Times New Roman" w:hAnsi="Times New Roman" w:cs="Times New Roman"/>
        </w:rPr>
        <w:t xml:space="preserve"> </w:t>
      </w:r>
      <w:r w:rsidRPr="00AE4632">
        <w:rPr>
          <w:rFonts w:ascii="Times New Roman" w:hAnsi="Times New Roman" w:cs="Times New Roman"/>
        </w:rPr>
        <w:t>systems for their employees, subcontractors,</w:t>
      </w:r>
      <w:r w:rsidRPr="00AE4632">
        <w:rPr>
          <w:rFonts w:ascii="Times New Roman" w:hAnsi="Times New Roman" w:cs="Times New Roman"/>
        </w:rPr>
        <w:t xml:space="preserve"> </w:t>
      </w:r>
      <w:r w:rsidRPr="00AE4632">
        <w:rPr>
          <w:rFonts w:ascii="Times New Roman" w:hAnsi="Times New Roman" w:cs="Times New Roman"/>
        </w:rPr>
        <w:t>third parties and business associates to the</w:t>
      </w:r>
      <w:r w:rsidRPr="00AE4632">
        <w:rPr>
          <w:rFonts w:ascii="Times New Roman" w:hAnsi="Times New Roman" w:cs="Times New Roman"/>
        </w:rPr>
        <w:t xml:space="preserve"> </w:t>
      </w:r>
      <w:r w:rsidRPr="00AE4632">
        <w:rPr>
          <w:rFonts w:ascii="Times New Roman" w:hAnsi="Times New Roman" w:cs="Times New Roman"/>
        </w:rPr>
        <w:t>extent necessary to perform the services or</w:t>
      </w:r>
      <w:r w:rsidRPr="00AE4632">
        <w:rPr>
          <w:rFonts w:ascii="Times New Roman" w:hAnsi="Times New Roman" w:cs="Times New Roman"/>
        </w:rPr>
        <w:t xml:space="preserve"> </w:t>
      </w:r>
      <w:r w:rsidRPr="00AE4632">
        <w:rPr>
          <w:rFonts w:ascii="Times New Roman" w:hAnsi="Times New Roman" w:cs="Times New Roman"/>
        </w:rPr>
        <w:t>provide the goods as specified in the</w:t>
      </w:r>
      <w:r w:rsidRPr="00AE4632">
        <w:rPr>
          <w:rFonts w:ascii="Times New Roman" w:hAnsi="Times New Roman" w:cs="Times New Roman"/>
        </w:rPr>
        <w:t xml:space="preserve"> </w:t>
      </w:r>
      <w:r w:rsidRPr="00AE4632">
        <w:rPr>
          <w:rFonts w:ascii="Times New Roman" w:hAnsi="Times New Roman" w:cs="Times New Roman"/>
        </w:rPr>
        <w:t>contracts, agreements, task, delivery or</w:t>
      </w:r>
      <w:r w:rsidRPr="00AE4632">
        <w:rPr>
          <w:rFonts w:ascii="Times New Roman" w:hAnsi="Times New Roman" w:cs="Times New Roman"/>
        </w:rPr>
        <w:t xml:space="preserve"> </w:t>
      </w:r>
      <w:r w:rsidRPr="00AE4632">
        <w:rPr>
          <w:rFonts w:ascii="Times New Roman" w:hAnsi="Times New Roman" w:cs="Times New Roman"/>
        </w:rPr>
        <w:t>purchase orders.</w:t>
      </w:r>
    </w:p>
    <w:p w14:paraId="1D6750AC" w14:textId="77777777" w:rsidR="00864D48" w:rsidRPr="00AE4632" w:rsidRDefault="00864D48" w:rsidP="000F6665">
      <w:pPr>
        <w:rPr>
          <w:rFonts w:ascii="Times New Roman" w:hAnsi="Times New Roman" w:cs="Times New Roman"/>
          <w:i/>
          <w:iCs/>
        </w:rPr>
      </w:pPr>
      <w:r w:rsidRPr="00AE4632">
        <w:rPr>
          <w:rFonts w:ascii="Times New Roman" w:hAnsi="Times New Roman" w:cs="Times New Roman"/>
        </w:rPr>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AE4632">
        <w:rPr>
          <w:rFonts w:ascii="Times New Roman" w:hAnsi="Times New Roman" w:cs="Times New Roman"/>
          <w:i/>
          <w:iCs/>
        </w:rPr>
        <w:t xml:space="preserve">Personnel Security and Suitability Program. </w:t>
      </w:r>
    </w:p>
    <w:p w14:paraId="1D6750AD"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(3) Contractors, subcontractors, third parties, and business associates who require access to national security programs must have a valid security clearance.</w:t>
      </w:r>
    </w:p>
    <w:p w14:paraId="1D6750AE"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w:t>
      </w:r>
      <w:proofErr w:type="gramStart"/>
      <w:r w:rsidRPr="00AE4632">
        <w:rPr>
          <w:rFonts w:ascii="Times New Roman" w:hAnsi="Times New Roman" w:cs="Times New Roman"/>
        </w:rPr>
        <w:t>a satisfactory</w:t>
      </w:r>
      <w:proofErr w:type="gramEnd"/>
      <w:r w:rsidRPr="00AE4632">
        <w:rPr>
          <w:rFonts w:ascii="Times New Roman" w:hAnsi="Times New Roman" w:cs="Times New Roman"/>
        </w:rPr>
        <w:t xml:space="preserve"> assurance that its PHI will be safeguarded from misuse. To do so, a Covered Entity enters into a BAA with a contractor (now the business associate), which obligates the business associate to only use the Covered Entity’s PHI for the </w:t>
      </w:r>
      <w:r w:rsidRPr="00AE4632">
        <w:rPr>
          <w:rFonts w:ascii="Times New Roman" w:hAnsi="Times New Roman" w:cs="Times New Roman"/>
        </w:rPr>
        <w:lastRenderedPageBreak/>
        <w:t>purposes for which it was engaged, provide the same protections and safeguards as is required from the Covered Entity, and agree to the same disclosure restrictions to PHI that is required of the Covered Entity in situations where a contractor—</w:t>
      </w:r>
    </w:p>
    <w:p w14:paraId="1D6750AF"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 Creates, receives, maintains, or</w:t>
      </w:r>
      <w:r w:rsidRPr="00AE4632">
        <w:rPr>
          <w:rFonts w:ascii="Times New Roman" w:hAnsi="Times New Roman" w:cs="Times New Roman"/>
        </w:rPr>
        <w:t xml:space="preserve"> </w:t>
      </w:r>
      <w:r w:rsidRPr="00AE4632">
        <w:rPr>
          <w:rFonts w:ascii="Times New Roman" w:hAnsi="Times New Roman" w:cs="Times New Roman"/>
        </w:rPr>
        <w:t>transmits VHA PHI or that will store,</w:t>
      </w:r>
      <w:r w:rsidRPr="00AE4632">
        <w:rPr>
          <w:rFonts w:ascii="Times New Roman" w:hAnsi="Times New Roman" w:cs="Times New Roman"/>
        </w:rPr>
        <w:t xml:space="preserve"> g</w:t>
      </w:r>
      <w:r w:rsidRPr="00AE4632">
        <w:rPr>
          <w:rFonts w:ascii="Times New Roman" w:hAnsi="Times New Roman" w:cs="Times New Roman"/>
        </w:rPr>
        <w:t>enerate, access, exchange, process, or utilize</w:t>
      </w:r>
      <w:r w:rsidRPr="00AE4632">
        <w:rPr>
          <w:rFonts w:ascii="Times New Roman" w:hAnsi="Times New Roman" w:cs="Times New Roman"/>
        </w:rPr>
        <w:t xml:space="preserve"> </w:t>
      </w:r>
      <w:r w:rsidRPr="00AE4632">
        <w:rPr>
          <w:rFonts w:ascii="Times New Roman" w:hAnsi="Times New Roman" w:cs="Times New Roman"/>
        </w:rPr>
        <w:t xml:space="preserve">such PHI </w:t>
      </w:r>
      <w:proofErr w:type="gramStart"/>
      <w:r w:rsidRPr="00AE4632">
        <w:rPr>
          <w:rFonts w:ascii="Times New Roman" w:hAnsi="Times New Roman" w:cs="Times New Roman"/>
        </w:rPr>
        <w:t>in order to</w:t>
      </w:r>
      <w:proofErr w:type="gramEnd"/>
      <w:r w:rsidRPr="00AE4632">
        <w:rPr>
          <w:rFonts w:ascii="Times New Roman" w:hAnsi="Times New Roman" w:cs="Times New Roman"/>
        </w:rPr>
        <w:t xml:space="preserve"> perform certain health</w:t>
      </w:r>
      <w:r w:rsidRPr="00AE4632">
        <w:rPr>
          <w:rFonts w:ascii="Times New Roman" w:hAnsi="Times New Roman" w:cs="Times New Roman"/>
        </w:rPr>
        <w:t xml:space="preserve"> </w:t>
      </w:r>
      <w:r w:rsidRPr="00AE4632">
        <w:rPr>
          <w:rFonts w:ascii="Times New Roman" w:hAnsi="Times New Roman" w:cs="Times New Roman"/>
        </w:rPr>
        <w:t>care operations activities or functions on</w:t>
      </w:r>
      <w:r w:rsidRPr="00AE4632">
        <w:rPr>
          <w:rFonts w:ascii="Times New Roman" w:hAnsi="Times New Roman" w:cs="Times New Roman"/>
        </w:rPr>
        <w:t xml:space="preserve"> </w:t>
      </w:r>
      <w:r w:rsidRPr="00AE4632">
        <w:rPr>
          <w:rFonts w:ascii="Times New Roman" w:hAnsi="Times New Roman" w:cs="Times New Roman"/>
        </w:rPr>
        <w:t>behalf of the Covered Entity; or</w:t>
      </w:r>
    </w:p>
    <w:p w14:paraId="1D6750B0"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(ii) Provides one or more of the services specified in the Privacy Rule to or for the Covered Entity.</w:t>
      </w:r>
    </w:p>
    <w:p w14:paraId="1D6750B1"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(A) </w:t>
      </w:r>
      <w:r w:rsidRPr="00AE4632">
        <w:rPr>
          <w:rFonts w:ascii="Times New Roman" w:hAnsi="Times New Roman" w:cs="Times New Roman"/>
          <w:i/>
          <w:iCs/>
        </w:rPr>
        <w:t xml:space="preserve">Contractors or entities required to execute BAAs for contracts and other agreements become VHA business associates. </w:t>
      </w:r>
      <w:r w:rsidRPr="00AE4632">
        <w:rPr>
          <w:rFonts w:ascii="Times New Roman" w:hAnsi="Times New Roman" w:cs="Times New Roman"/>
        </w:rPr>
        <w:t xml:space="preserve">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w:t>
      </w:r>
      <w:proofErr w:type="gramStart"/>
      <w:r w:rsidRPr="00AE4632">
        <w:rPr>
          <w:rFonts w:ascii="Times New Roman" w:hAnsi="Times New Roman" w:cs="Times New Roman"/>
        </w:rPr>
        <w:t>in order to</w:t>
      </w:r>
      <w:proofErr w:type="gramEnd"/>
      <w:r w:rsidRPr="00AE4632">
        <w:rPr>
          <w:rFonts w:ascii="Times New Roman" w:hAnsi="Times New Roman" w:cs="Times New Roman"/>
        </w:rPr>
        <w:t xml:space="preserve"> perform certain activities, functions or services to, for, or on behalf of VHA. There ma</w:t>
      </w:r>
      <w:r w:rsidRPr="00AE4632">
        <w:rPr>
          <w:rFonts w:ascii="Times New Roman" w:hAnsi="Times New Roman" w:cs="Times New Roman"/>
        </w:rPr>
        <w:t xml:space="preserve">y be other VA components or staff offices which also provide certain services and support to VHA and must receive PHI </w:t>
      </w:r>
      <w:proofErr w:type="gramStart"/>
      <w:r w:rsidRPr="00AE4632">
        <w:rPr>
          <w:rFonts w:ascii="Times New Roman" w:hAnsi="Times New Roman" w:cs="Times New Roman"/>
        </w:rPr>
        <w:t>in order to</w:t>
      </w:r>
      <w:proofErr w:type="gramEnd"/>
      <w:r w:rsidRPr="00AE4632">
        <w:rPr>
          <w:rFonts w:ascii="Times New Roman" w:hAnsi="Times New Roman" w:cs="Times New Roman"/>
        </w:rPr>
        <w:t xml:space="preserve"> do so. If these components award contracts or enter into</w:t>
      </w:r>
      <w:r w:rsidRPr="00AE4632">
        <w:rPr>
          <w:rFonts w:ascii="Times New Roman" w:hAnsi="Times New Roman" w:cs="Times New Roman"/>
        </w:rPr>
        <w:t xml:space="preserve"> </w:t>
      </w:r>
      <w:r w:rsidRPr="00AE4632">
        <w:rPr>
          <w:rFonts w:ascii="Times New Roman" w:hAnsi="Times New Roman" w:cs="Times New Roman"/>
        </w:rPr>
        <w:t>other agreements, purchase/delivery orders,</w:t>
      </w:r>
      <w:r w:rsidRPr="00AE4632">
        <w:rPr>
          <w:rFonts w:ascii="Times New Roman" w:hAnsi="Times New Roman" w:cs="Times New Roman"/>
        </w:rPr>
        <w:t xml:space="preserve"> </w:t>
      </w:r>
      <w:r w:rsidRPr="00AE4632">
        <w:rPr>
          <w:rFonts w:ascii="Times New Roman" w:hAnsi="Times New Roman" w:cs="Times New Roman"/>
        </w:rPr>
        <w:t>modifications and issue governmentwide</w:t>
      </w:r>
      <w:r w:rsidRPr="00AE4632">
        <w:rPr>
          <w:rFonts w:ascii="Times New Roman" w:hAnsi="Times New Roman" w:cs="Times New Roman"/>
        </w:rPr>
        <w:t xml:space="preserve"> </w:t>
      </w:r>
      <w:r w:rsidRPr="00AE4632">
        <w:rPr>
          <w:rFonts w:ascii="Times New Roman" w:hAnsi="Times New Roman" w:cs="Times New Roman"/>
        </w:rPr>
        <w:t>purchase card transactions to help in the</w:t>
      </w:r>
      <w:r w:rsidRPr="00AE4632">
        <w:rPr>
          <w:rFonts w:ascii="Times New Roman" w:hAnsi="Times New Roman" w:cs="Times New Roman"/>
        </w:rPr>
        <w:t xml:space="preserve"> </w:t>
      </w:r>
      <w:r w:rsidRPr="00AE4632">
        <w:rPr>
          <w:rFonts w:ascii="Times New Roman" w:hAnsi="Times New Roman" w:cs="Times New Roman"/>
        </w:rPr>
        <w:t>delivery of these services to VHA, they will</w:t>
      </w:r>
      <w:r w:rsidRPr="00AE4632">
        <w:rPr>
          <w:rFonts w:ascii="Times New Roman" w:hAnsi="Times New Roman" w:cs="Times New Roman"/>
        </w:rPr>
        <w:t xml:space="preserve"> </w:t>
      </w:r>
      <w:r w:rsidRPr="00AE4632">
        <w:rPr>
          <w:rFonts w:ascii="Times New Roman" w:hAnsi="Times New Roman" w:cs="Times New Roman"/>
        </w:rPr>
        <w:t xml:space="preserve">also fall within the requirement to obtain </w:t>
      </w:r>
      <w:proofErr w:type="gramStart"/>
      <w:r w:rsidRPr="00AE4632">
        <w:rPr>
          <w:rFonts w:ascii="Times New Roman" w:hAnsi="Times New Roman" w:cs="Times New Roman"/>
        </w:rPr>
        <w:t>a</w:t>
      </w:r>
      <w:r w:rsidRPr="00AE4632">
        <w:rPr>
          <w:rFonts w:ascii="Times New Roman" w:hAnsi="Times New Roman" w:cs="Times New Roman"/>
        </w:rPr>
        <w:t xml:space="preserve"> </w:t>
      </w:r>
      <w:r w:rsidRPr="00AE4632">
        <w:rPr>
          <w:rFonts w:ascii="Times New Roman" w:hAnsi="Times New Roman" w:cs="Times New Roman"/>
        </w:rPr>
        <w:t>satisfactory</w:t>
      </w:r>
      <w:proofErr w:type="gramEnd"/>
      <w:r w:rsidRPr="00AE4632">
        <w:rPr>
          <w:rFonts w:ascii="Times New Roman" w:hAnsi="Times New Roman" w:cs="Times New Roman"/>
        </w:rPr>
        <w:t xml:space="preserve"> assurance from these contractors</w:t>
      </w:r>
      <w:r w:rsidRPr="00AE4632">
        <w:rPr>
          <w:rFonts w:ascii="Times New Roman" w:hAnsi="Times New Roman" w:cs="Times New Roman"/>
        </w:rPr>
        <w:t xml:space="preserve"> </w:t>
      </w:r>
      <w:r w:rsidRPr="00AE4632">
        <w:rPr>
          <w:rFonts w:ascii="Times New Roman" w:hAnsi="Times New Roman" w:cs="Times New Roman"/>
        </w:rPr>
        <w:t>by executing a BAA.</w:t>
      </w:r>
    </w:p>
    <w:p w14:paraId="1D6750B2"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(B) </w:t>
      </w:r>
      <w:r w:rsidRPr="00AE4632">
        <w:rPr>
          <w:rFonts w:ascii="Times New Roman" w:hAnsi="Times New Roman" w:cs="Times New Roman"/>
          <w:i/>
          <w:iCs/>
        </w:rPr>
        <w:t xml:space="preserve">BAA </w:t>
      </w:r>
      <w:proofErr w:type="gramStart"/>
      <w:r w:rsidRPr="00AE4632">
        <w:rPr>
          <w:rFonts w:ascii="Times New Roman" w:hAnsi="Times New Roman" w:cs="Times New Roman"/>
          <w:i/>
          <w:iCs/>
        </w:rPr>
        <w:t>requirement</w:t>
      </w:r>
      <w:proofErr w:type="gramEnd"/>
      <w:r w:rsidRPr="00AE4632">
        <w:rPr>
          <w:rFonts w:ascii="Times New Roman" w:hAnsi="Times New Roman" w:cs="Times New Roman"/>
          <w:i/>
          <w:iCs/>
        </w:rPr>
        <w:t xml:space="preserve"> </w:t>
      </w:r>
      <w:proofErr w:type="gramStart"/>
      <w:r w:rsidRPr="00AE4632">
        <w:rPr>
          <w:rFonts w:ascii="Times New Roman" w:hAnsi="Times New Roman" w:cs="Times New Roman"/>
          <w:i/>
          <w:iCs/>
        </w:rPr>
        <w:t>flow</w:t>
      </w:r>
      <w:proofErr w:type="gramEnd"/>
      <w:r w:rsidRPr="00AE4632">
        <w:rPr>
          <w:rFonts w:ascii="Times New Roman" w:hAnsi="Times New Roman" w:cs="Times New Roman"/>
          <w:i/>
          <w:iCs/>
        </w:rPr>
        <w:t xml:space="preserve"> down to subcontractors. </w:t>
      </w:r>
      <w:r w:rsidRPr="00AE4632">
        <w:rPr>
          <w:rFonts w:ascii="Times New Roman" w:hAnsi="Times New Roman" w:cs="Times New Roman"/>
        </w:rPr>
        <w:t xml:space="preserve">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w:t>
      </w:r>
      <w:r w:rsidRPr="00AE4632">
        <w:rPr>
          <w:rFonts w:ascii="Times New Roman" w:hAnsi="Times New Roman" w:cs="Times New Roman"/>
        </w:rPr>
        <w:t>generate, access, exchange, process, or utilize such VHA PHI under a contract or agreement is required to execute a BAA with each of its subcontractors which also obligates the subcontractor (</w:t>
      </w:r>
      <w:r w:rsidRPr="00AE4632">
        <w:rPr>
          <w:rFonts w:ascii="Times New Roman" w:hAnsi="Times New Roman" w:cs="Times New Roman"/>
          <w:i/>
          <w:iCs/>
        </w:rPr>
        <w:t xml:space="preserve">i.e., </w:t>
      </w:r>
      <w:r w:rsidRPr="00AE4632">
        <w:rPr>
          <w:rFonts w:ascii="Times New Roman" w:hAnsi="Times New Roman" w:cs="Times New Roman"/>
        </w:rPr>
        <w:t>also a business associate) to provide the same protections and safeguards and agree to the same disclosure restrictions to VHA’s PHI that is required of the Covered Entity and the</w:t>
      </w:r>
      <w:r w:rsidRPr="00AE4632">
        <w:rPr>
          <w:rFonts w:ascii="Times New Roman" w:hAnsi="Times New Roman" w:cs="Times New Roman"/>
        </w:rPr>
        <w:t xml:space="preserve"> </w:t>
      </w:r>
      <w:r w:rsidRPr="00AE4632">
        <w:rPr>
          <w:rFonts w:ascii="Times New Roman" w:hAnsi="Times New Roman" w:cs="Times New Roman"/>
        </w:rPr>
        <w:t>prime Contractor.</w:t>
      </w:r>
    </w:p>
    <w:p w14:paraId="1D6750B3"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(d) </w:t>
      </w:r>
      <w:r w:rsidRPr="00AE4632">
        <w:rPr>
          <w:rFonts w:ascii="Times New Roman" w:hAnsi="Times New Roman" w:cs="Times New Roman"/>
          <w:i/>
          <w:iCs/>
        </w:rPr>
        <w:t xml:space="preserve">Contractor operations required to be in United States. </w:t>
      </w:r>
      <w:r w:rsidRPr="00AE4632">
        <w:rPr>
          <w:rFonts w:ascii="Times New Roman" w:hAnsi="Times New Roman" w:cs="Times New Roman"/>
        </w:rPr>
        <w:t xml:space="preserve">Custom software development and outsourced operations must </w:t>
      </w:r>
      <w:proofErr w:type="gramStart"/>
      <w:r w:rsidRPr="00AE4632">
        <w:rPr>
          <w:rFonts w:ascii="Times New Roman" w:hAnsi="Times New Roman" w:cs="Times New Roman"/>
        </w:rPr>
        <w:t>be located in</w:t>
      </w:r>
      <w:proofErr w:type="gramEnd"/>
      <w:r w:rsidRPr="00AE4632">
        <w:rPr>
          <w:rFonts w:ascii="Times New Roman" w:hAnsi="Times New Roman" w:cs="Times New Roman"/>
        </w:rPr>
        <w:t xml:space="preserve"> the U.S. to the maximum extent practicable. If such services are proposed to be performed outside the continental United States, and are not otherwise disallowed by other Federal law, regulations or policy, or other VA policy</w:t>
      </w:r>
      <w:r w:rsidRPr="00AE4632">
        <w:rPr>
          <w:rFonts w:ascii="Times New Roman" w:hAnsi="Times New Roman" w:cs="Times New Roman"/>
        </w:rPr>
        <w:t xml:space="preserve"> </w:t>
      </w:r>
      <w:r w:rsidRPr="00AE4632">
        <w:rPr>
          <w:rFonts w:ascii="Times New Roman" w:hAnsi="Times New Roman" w:cs="Times New Roman"/>
        </w:rPr>
        <w:t>or other mandates as stated in the contract, specifications, statement of work or performance work statement (including applicable Business Associate Agreemen</w:t>
      </w:r>
      <w:r w:rsidRPr="00AE4632">
        <w:rPr>
          <w:rFonts w:ascii="Times New Roman" w:hAnsi="Times New Roman" w:cs="Times New Roman"/>
        </w:rPr>
        <w:t>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1D6750B4"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(e) </w:t>
      </w:r>
      <w:r w:rsidRPr="00AE4632">
        <w:rPr>
          <w:rFonts w:ascii="Times New Roman" w:hAnsi="Times New Roman" w:cs="Times New Roman"/>
          <w:i/>
          <w:iCs/>
        </w:rPr>
        <w:t>Contractor/subcontractor employee</w:t>
      </w:r>
      <w:r w:rsidRPr="00AE4632">
        <w:rPr>
          <w:rFonts w:ascii="Times New Roman" w:hAnsi="Times New Roman" w:cs="Times New Roman"/>
          <w:i/>
          <w:iCs/>
        </w:rPr>
        <w:t xml:space="preserve"> </w:t>
      </w:r>
      <w:r w:rsidRPr="00AE4632">
        <w:rPr>
          <w:rFonts w:ascii="Times New Roman" w:hAnsi="Times New Roman" w:cs="Times New Roman"/>
          <w:i/>
          <w:iCs/>
        </w:rPr>
        <w:t>reassignment and termination notification.</w:t>
      </w:r>
      <w:r w:rsidRPr="00AE4632">
        <w:rPr>
          <w:rFonts w:ascii="Times New Roman" w:hAnsi="Times New Roman" w:cs="Times New Roman"/>
          <w:i/>
          <w:iCs/>
        </w:rPr>
        <w:t xml:space="preserve"> </w:t>
      </w:r>
      <w:r w:rsidRPr="00AE4632">
        <w:rPr>
          <w:rFonts w:ascii="Times New Roman" w:hAnsi="Times New Roman" w:cs="Times New Roman"/>
        </w:rPr>
        <w:t>Contractors and subcontractors shall provide</w:t>
      </w:r>
      <w:r w:rsidRPr="00AE4632">
        <w:rPr>
          <w:rFonts w:ascii="Times New Roman" w:hAnsi="Times New Roman" w:cs="Times New Roman"/>
        </w:rPr>
        <w:t xml:space="preserve"> </w:t>
      </w:r>
      <w:r w:rsidRPr="00AE4632">
        <w:rPr>
          <w:rFonts w:ascii="Times New Roman" w:hAnsi="Times New Roman" w:cs="Times New Roman"/>
        </w:rPr>
        <w:t>written notification to the Contracting Officer</w:t>
      </w:r>
      <w:r w:rsidRPr="00AE4632">
        <w:rPr>
          <w:rFonts w:ascii="Times New Roman" w:hAnsi="Times New Roman" w:cs="Times New Roman"/>
        </w:rPr>
        <w:t xml:space="preserve"> </w:t>
      </w:r>
      <w:r w:rsidRPr="00AE4632">
        <w:rPr>
          <w:rFonts w:ascii="Times New Roman" w:hAnsi="Times New Roman" w:cs="Times New Roman"/>
        </w:rPr>
        <w:t>and Contracting Officer’s Representative</w:t>
      </w:r>
      <w:r w:rsidRPr="00AE4632">
        <w:rPr>
          <w:rFonts w:ascii="Times New Roman" w:hAnsi="Times New Roman" w:cs="Times New Roman"/>
        </w:rPr>
        <w:t xml:space="preserve"> </w:t>
      </w:r>
      <w:r w:rsidRPr="00AE4632">
        <w:rPr>
          <w:rFonts w:ascii="Times New Roman" w:hAnsi="Times New Roman" w:cs="Times New Roman"/>
        </w:rPr>
        <w:t>(COR) immediately, and not later than four</w:t>
      </w:r>
      <w:r w:rsidRPr="00AE4632">
        <w:rPr>
          <w:rFonts w:ascii="Times New Roman" w:hAnsi="Times New Roman" w:cs="Times New Roman"/>
        </w:rPr>
        <w:t xml:space="preserve"> (4) hours, when an employee working on a VA information system or with access to VA information is reassigned or leaves the Contractor or subcontractor’s employment on the cognizant VA contract. The Contracting Officer and COR must also be notified immed</w:t>
      </w:r>
      <w:r w:rsidRPr="00AE4632">
        <w:rPr>
          <w:rFonts w:ascii="Times New Roman" w:hAnsi="Times New Roman" w:cs="Times New Roman"/>
        </w:rPr>
        <w:t>iately by the Contractor or subcontractor prior to an unfriendly termination.</w:t>
      </w:r>
    </w:p>
    <w:p w14:paraId="1D6750B5" w14:textId="77777777" w:rsidR="00864D48" w:rsidRPr="00AE4632" w:rsidRDefault="00864D48" w:rsidP="000F6665">
      <w:pPr>
        <w:rPr>
          <w:rFonts w:ascii="Times New Roman" w:hAnsi="Times New Roman" w:cs="Times New Roman"/>
          <w:i/>
          <w:iCs/>
        </w:rPr>
      </w:pPr>
      <w:r w:rsidRPr="00AE4632">
        <w:rPr>
          <w:rFonts w:ascii="Times New Roman" w:hAnsi="Times New Roman" w:cs="Times New Roman"/>
        </w:rPr>
        <w:t xml:space="preserve">  (f) </w:t>
      </w:r>
      <w:r w:rsidRPr="00AE4632">
        <w:rPr>
          <w:rFonts w:ascii="Times New Roman" w:hAnsi="Times New Roman" w:cs="Times New Roman"/>
          <w:i/>
          <w:iCs/>
        </w:rPr>
        <w:t>VA information custodial requirements.</w:t>
      </w:r>
    </w:p>
    <w:p w14:paraId="1D6750B6"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lastRenderedPageBreak/>
        <w:t xml:space="preserve">    (1) </w:t>
      </w:r>
      <w:r w:rsidRPr="00AE4632">
        <w:rPr>
          <w:rFonts w:ascii="Times New Roman" w:hAnsi="Times New Roman" w:cs="Times New Roman"/>
          <w:i/>
          <w:iCs/>
        </w:rPr>
        <w:t xml:space="preserve">Release, publication, and use of data. </w:t>
      </w:r>
      <w:r w:rsidRPr="00AE4632">
        <w:rPr>
          <w:rFonts w:ascii="Times New Roman" w:hAnsi="Times New Roman" w:cs="Times New Roman"/>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w:t>
      </w:r>
      <w:r w:rsidRPr="00AE4632">
        <w:rPr>
          <w:rFonts w:ascii="Times New Roman" w:hAnsi="Times New Roman" w:cs="Times New Roman"/>
        </w:rPr>
        <w:t xml:space="preserve"> </w:t>
      </w:r>
      <w:r w:rsidRPr="00AE4632">
        <w:rPr>
          <w:rFonts w:ascii="Times New Roman" w:hAnsi="Times New Roman" w:cs="Times New Roman"/>
        </w:rPr>
        <w:t>way without VA’s prior written approval. This clause expressly limits the Contractor’s/ subcontractor’s rights to use data as described in Rights in Data—General, FA</w:t>
      </w:r>
      <w:r w:rsidRPr="00AE4632">
        <w:rPr>
          <w:rFonts w:ascii="Times New Roman" w:hAnsi="Times New Roman" w:cs="Times New Roman"/>
        </w:rPr>
        <w:t>R 52.227–14(d).</w:t>
      </w:r>
    </w:p>
    <w:p w14:paraId="1D6750B7"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(2) </w:t>
      </w:r>
      <w:r w:rsidRPr="00AE4632">
        <w:rPr>
          <w:rFonts w:ascii="Times New Roman" w:hAnsi="Times New Roman" w:cs="Times New Roman"/>
          <w:i/>
          <w:iCs/>
        </w:rPr>
        <w:t xml:space="preserve">Media sanitization. </w:t>
      </w:r>
      <w:r w:rsidRPr="00AE4632">
        <w:rPr>
          <w:rFonts w:ascii="Times New Roman" w:hAnsi="Times New Roman" w:cs="Times New Roman"/>
        </w:rPr>
        <w:t xml:space="preserve">VA information shall not be co-mingled with any other data on the Contractors/subcontractor’s information systems or media storage systems </w:t>
      </w:r>
      <w:proofErr w:type="gramStart"/>
      <w:r w:rsidRPr="00AE4632">
        <w:rPr>
          <w:rFonts w:ascii="Times New Roman" w:hAnsi="Times New Roman" w:cs="Times New Roman"/>
        </w:rPr>
        <w:t>in order to</w:t>
      </w:r>
      <w:proofErr w:type="gramEnd"/>
      <w:r w:rsidRPr="00AE4632">
        <w:rPr>
          <w:rFonts w:ascii="Times New Roman" w:hAnsi="Times New Roman" w:cs="Times New Roman"/>
        </w:rPr>
        <w:t xml:space="preserve"> ensure federal and VA requirements related to data protection, information segregation, classification requirements, and media sanitization can be met (</w:t>
      </w:r>
      <w:r w:rsidRPr="00AE4632">
        <w:rPr>
          <w:rFonts w:ascii="Times New Roman" w:hAnsi="Times New Roman" w:cs="Times New Roman"/>
          <w:i/>
          <w:iCs/>
        </w:rPr>
        <w:t xml:space="preserve">see </w:t>
      </w:r>
      <w:r w:rsidRPr="00AE4632">
        <w:rPr>
          <w:rFonts w:ascii="Times New Roman" w:hAnsi="Times New Roman" w:cs="Times New Roman"/>
        </w:rPr>
        <w:t>VA Directive 6500, VA</w:t>
      </w:r>
      <w:r w:rsidRPr="00AE4632">
        <w:rPr>
          <w:rFonts w:ascii="Times New Roman" w:hAnsi="Times New Roman" w:cs="Times New Roman"/>
        </w:rPr>
        <w:t xml:space="preserve"> </w:t>
      </w:r>
      <w:r w:rsidRPr="00AE4632">
        <w:rPr>
          <w:rFonts w:ascii="Times New Roman" w:hAnsi="Times New Roman" w:cs="Times New Roman"/>
        </w:rPr>
        <w:t xml:space="preserve">Cybersecurity 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w:t>
      </w:r>
      <w:proofErr w:type="gramStart"/>
      <w:r w:rsidRPr="00AE4632">
        <w:rPr>
          <w:rFonts w:ascii="Times New Roman" w:hAnsi="Times New Roman" w:cs="Times New Roman"/>
        </w:rPr>
        <w:t>are in compliance with</w:t>
      </w:r>
      <w:proofErr w:type="gramEnd"/>
      <w:r w:rsidRPr="00AE4632">
        <w:rPr>
          <w:rFonts w:ascii="Times New Roman" w:hAnsi="Times New Roman" w:cs="Times New Roman"/>
        </w:rPr>
        <w:t xml:space="preserve"> Federal and VA requirements. The Contractor and subcontractor will provide all necessary access and support to VA and/or GAO staff during periodic control asse</w:t>
      </w:r>
      <w:r w:rsidRPr="00AE4632">
        <w:rPr>
          <w:rFonts w:ascii="Times New Roman" w:hAnsi="Times New Roman" w:cs="Times New Roman"/>
        </w:rPr>
        <w:t>ssments or audits.</w:t>
      </w:r>
    </w:p>
    <w:p w14:paraId="1D6750B8"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(3) </w:t>
      </w:r>
      <w:r w:rsidRPr="00AE4632">
        <w:rPr>
          <w:rFonts w:ascii="Times New Roman" w:hAnsi="Times New Roman" w:cs="Times New Roman"/>
          <w:i/>
          <w:iCs/>
        </w:rPr>
        <w:t xml:space="preserve">Data retention, destruction, and contractor self-certification. </w:t>
      </w:r>
      <w:r w:rsidRPr="00AE4632">
        <w:rPr>
          <w:rFonts w:ascii="Times New Roman" w:hAnsi="Times New Roman" w:cs="Times New Roman"/>
        </w:rPr>
        <w:t>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w:t>
      </w:r>
      <w:r w:rsidRPr="00AE4632">
        <w:rPr>
          <w:rFonts w:ascii="Times New Roman" w:hAnsi="Times New Roman" w:cs="Times New Roman"/>
        </w:rPr>
        <w:t>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1D6750B9"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(4) </w:t>
      </w:r>
      <w:r w:rsidRPr="00AE4632">
        <w:rPr>
          <w:rFonts w:ascii="Times New Roman" w:hAnsi="Times New Roman" w:cs="Times New Roman"/>
          <w:i/>
          <w:iCs/>
        </w:rPr>
        <w:t>Return of VA data and information.</w:t>
      </w:r>
      <w:r w:rsidRPr="00AE4632">
        <w:rPr>
          <w:rFonts w:ascii="Times New Roman" w:hAnsi="Times New Roman" w:cs="Times New Roman"/>
          <w:i/>
          <w:iCs/>
        </w:rPr>
        <w:t xml:space="preserve"> </w:t>
      </w:r>
      <w:r w:rsidRPr="00AE4632">
        <w:rPr>
          <w:rFonts w:ascii="Times New Roman" w:hAnsi="Times New Roman" w:cs="Times New Roman"/>
        </w:rPr>
        <w:t>When information, data, documentary</w:t>
      </w:r>
      <w:r w:rsidRPr="00AE4632">
        <w:rPr>
          <w:rFonts w:ascii="Times New Roman" w:hAnsi="Times New Roman" w:cs="Times New Roman"/>
        </w:rPr>
        <w:t xml:space="preserve"> </w:t>
      </w:r>
      <w:r w:rsidRPr="00AE4632">
        <w:rPr>
          <w:rFonts w:ascii="Times New Roman" w:hAnsi="Times New Roman" w:cs="Times New Roman"/>
        </w:rPr>
        <w:t xml:space="preserve">material, records and/or equipment </w:t>
      </w:r>
      <w:proofErr w:type="gramStart"/>
      <w:r w:rsidRPr="00AE4632">
        <w:rPr>
          <w:rFonts w:ascii="Times New Roman" w:hAnsi="Times New Roman" w:cs="Times New Roman"/>
        </w:rPr>
        <w:t>is</w:t>
      </w:r>
      <w:proofErr w:type="gramEnd"/>
      <w:r w:rsidRPr="00AE4632">
        <w:rPr>
          <w:rFonts w:ascii="Times New Roman" w:hAnsi="Times New Roman" w:cs="Times New Roman"/>
        </w:rPr>
        <w:t xml:space="preserve"> no</w:t>
      </w:r>
      <w:r w:rsidRPr="00AE4632">
        <w:rPr>
          <w:rFonts w:ascii="Times New Roman" w:hAnsi="Times New Roman" w:cs="Times New Roman"/>
        </w:rPr>
        <w:t xml:space="preserve"> </w:t>
      </w:r>
      <w:r w:rsidRPr="00AE4632">
        <w:rPr>
          <w:rFonts w:ascii="Times New Roman" w:hAnsi="Times New Roman" w:cs="Times New Roman"/>
        </w:rPr>
        <w:t>longer required, it shall be returned to the VA</w:t>
      </w:r>
      <w:r w:rsidRPr="00AE4632">
        <w:rPr>
          <w:rFonts w:ascii="Times New Roman" w:hAnsi="Times New Roman" w:cs="Times New Roman"/>
        </w:rPr>
        <w:t xml:space="preserve"> </w:t>
      </w:r>
      <w:r w:rsidRPr="00AE4632">
        <w:rPr>
          <w:rFonts w:ascii="Times New Roman" w:hAnsi="Times New Roman" w:cs="Times New Roman"/>
        </w:rPr>
        <w:t>(as stipulated by the Contracting Officer or</w:t>
      </w:r>
      <w:r w:rsidRPr="00AE4632">
        <w:rPr>
          <w:rFonts w:ascii="Times New Roman" w:hAnsi="Times New Roman" w:cs="Times New Roman"/>
        </w:rPr>
        <w:t xml:space="preserve"> </w:t>
      </w:r>
      <w:r w:rsidRPr="00AE4632">
        <w:rPr>
          <w:rFonts w:ascii="Times New Roman" w:hAnsi="Times New Roman" w:cs="Times New Roman"/>
        </w:rPr>
        <w:t>the COR) or the Contractor/subcontractor</w:t>
      </w:r>
      <w:r w:rsidRPr="00AE4632">
        <w:rPr>
          <w:rFonts w:ascii="Times New Roman" w:hAnsi="Times New Roman" w:cs="Times New Roman"/>
        </w:rPr>
        <w:t xml:space="preserve"> must hold it until otherwise directed. Items returned will be hand carried, securely mailed, emailed, or securely electronically transmitted to the Contracting Officer or to the address as provided in the contract or by the assigned COR, and/or accompanying BAA.</w:t>
      </w:r>
      <w:r w:rsidRPr="00AE4632">
        <w:rPr>
          <w:rFonts w:ascii="Times New Roman" w:hAnsi="Times New Roman" w:cs="Times New Roman"/>
        </w:rPr>
        <w:t xml:space="preserve"> Depending on the method of return, Contractor/subcontractor must store, transport, or transmit VA sensitive information, when permitted by the contract using VA-approved encryption tools that are,</w:t>
      </w:r>
      <w:r w:rsidRPr="00AE4632">
        <w:rPr>
          <w:rFonts w:ascii="Times New Roman" w:hAnsi="Times New Roman" w:cs="Times New Roman"/>
        </w:rPr>
        <w:t xml:space="preserve"> </w:t>
      </w:r>
      <w:r w:rsidRPr="00AE4632">
        <w:rPr>
          <w:rFonts w:ascii="Times New Roman" w:hAnsi="Times New Roman" w:cs="Times New Roman"/>
        </w:rPr>
        <w:t>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w:t>
      </w:r>
      <w:r w:rsidRPr="00AE4632">
        <w:rPr>
          <w:rFonts w:ascii="Times New Roman" w:hAnsi="Times New Roman" w:cs="Times New Roman"/>
        </w:rPr>
        <w:t>entary material, records or equipment</w:t>
      </w:r>
      <w:r w:rsidRPr="00AE4632">
        <w:rPr>
          <w:rFonts w:ascii="Times New Roman" w:hAnsi="Times New Roman" w:cs="Times New Roman"/>
        </w:rPr>
        <w:t xml:space="preserve"> </w:t>
      </w:r>
      <w:r w:rsidRPr="00AE4632">
        <w:rPr>
          <w:rFonts w:ascii="Times New Roman" w:hAnsi="Times New Roman" w:cs="Times New Roman"/>
        </w:rPr>
        <w:t>will be destroyed unless done in accordance with the terms of this contract and the VHA Records Control Schedule 10–1.</w:t>
      </w:r>
    </w:p>
    <w:p w14:paraId="1D6750BA"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(5) </w:t>
      </w:r>
      <w:r w:rsidRPr="00AE4632">
        <w:rPr>
          <w:rFonts w:ascii="Times New Roman" w:hAnsi="Times New Roman" w:cs="Times New Roman"/>
          <w:i/>
          <w:iCs/>
        </w:rPr>
        <w:t xml:space="preserve">Use of VA data and information. </w:t>
      </w:r>
      <w:r w:rsidRPr="00AE4632">
        <w:rPr>
          <w:rFonts w:ascii="Times New Roman" w:hAnsi="Times New Roman" w:cs="Times New Roman"/>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w:t>
      </w:r>
      <w:r w:rsidRPr="00AE4632">
        <w:rPr>
          <w:rFonts w:ascii="Times New Roman" w:hAnsi="Times New Roman" w:cs="Times New Roman"/>
        </w:rPr>
        <w:t xml:space="preserve">ST issues or updates applicable FIPS or Special Publications (SP) after execution of this contract, the parties </w:t>
      </w:r>
      <w:r w:rsidRPr="00AE4632">
        <w:rPr>
          <w:rFonts w:ascii="Times New Roman" w:hAnsi="Times New Roman" w:cs="Times New Roman"/>
        </w:rPr>
        <w:lastRenderedPageBreak/>
        <w:t>agree to negotiate in good faith to implement the information confidentiality and security laws, regulations and policies for this contract as a result of any updates, if required.</w:t>
      </w:r>
    </w:p>
    <w:p w14:paraId="1D6750BB"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(6) </w:t>
      </w:r>
      <w:r w:rsidRPr="00AE4632">
        <w:rPr>
          <w:rFonts w:ascii="Times New Roman" w:hAnsi="Times New Roman" w:cs="Times New Roman"/>
          <w:i/>
          <w:iCs/>
        </w:rPr>
        <w:t xml:space="preserve">Copying VA data or information. </w:t>
      </w:r>
      <w:r w:rsidRPr="00AE4632">
        <w:rPr>
          <w:rFonts w:ascii="Times New Roman" w:hAnsi="Times New Roman" w:cs="Times New Roman"/>
        </w:rPr>
        <w:t xml:space="preserve">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w:t>
      </w:r>
      <w:proofErr w:type="gramStart"/>
      <w:r w:rsidRPr="00AE4632">
        <w:rPr>
          <w:rFonts w:ascii="Times New Roman" w:hAnsi="Times New Roman" w:cs="Times New Roman"/>
        </w:rPr>
        <w:t>Contractor/subcontractor</w:t>
      </w:r>
      <w:proofErr w:type="gramEnd"/>
      <w:r w:rsidRPr="00AE4632">
        <w:rPr>
          <w:rFonts w:ascii="Times New Roman" w:hAnsi="Times New Roman" w:cs="Times New Roman"/>
        </w:rPr>
        <w:t xml:space="preserve"> needs to be restored to an operating state. If copies are made for restoration purposes, after the restoration is complete, the copies must be app</w:t>
      </w:r>
      <w:r w:rsidRPr="00AE4632">
        <w:rPr>
          <w:rFonts w:ascii="Times New Roman" w:hAnsi="Times New Roman" w:cs="Times New Roman"/>
        </w:rPr>
        <w:t>ropriately destroyed.</w:t>
      </w:r>
    </w:p>
    <w:p w14:paraId="1D6750BC"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(7) </w:t>
      </w:r>
      <w:r w:rsidRPr="00AE4632">
        <w:rPr>
          <w:rFonts w:ascii="Times New Roman" w:hAnsi="Times New Roman" w:cs="Times New Roman"/>
          <w:i/>
          <w:iCs/>
        </w:rPr>
        <w:t xml:space="preserve">Violation of information custodial requirements. </w:t>
      </w:r>
      <w:r w:rsidRPr="00AE4632">
        <w:rPr>
          <w:rFonts w:ascii="Times New Roman" w:hAnsi="Times New Roman" w:cs="Times New Roman"/>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1D6750BD"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(8) </w:t>
      </w:r>
      <w:r w:rsidRPr="00AE4632">
        <w:rPr>
          <w:rFonts w:ascii="Times New Roman" w:hAnsi="Times New Roman" w:cs="Times New Roman"/>
          <w:i/>
          <w:iCs/>
        </w:rPr>
        <w:t xml:space="preserve">Encryption. </w:t>
      </w:r>
      <w:r w:rsidRPr="00AE4632">
        <w:rPr>
          <w:rFonts w:ascii="Times New Roman" w:hAnsi="Times New Roman" w:cs="Times New Roman"/>
        </w:rPr>
        <w:t>The Contractor/ subcontractor must store, transport, or transmit VA sensitive information, when permitted by the contract, using cryptography, and VA-approved encryption tools that are, at a minimum, validated under FIPS 140–3 (or its successor).</w:t>
      </w:r>
    </w:p>
    <w:p w14:paraId="1D6750BE"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(9) </w:t>
      </w:r>
      <w:r w:rsidRPr="00AE4632">
        <w:rPr>
          <w:rFonts w:ascii="Times New Roman" w:hAnsi="Times New Roman" w:cs="Times New Roman"/>
          <w:i/>
          <w:iCs/>
        </w:rPr>
        <w:t xml:space="preserve">Firewall and web services security controls. </w:t>
      </w:r>
      <w:r w:rsidRPr="00AE4632">
        <w:rPr>
          <w:rFonts w:ascii="Times New Roman" w:hAnsi="Times New Roman" w:cs="Times New Roman"/>
        </w:rPr>
        <w:t>The Contractor/subcontractor’s firewall and web services security controls, if applicable, shall meet or exceed VA’s minimum requirements. VA Configuration Guidelines are available upon request.</w:t>
      </w:r>
    </w:p>
    <w:p w14:paraId="1D6750BF"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(10) </w:t>
      </w:r>
      <w:r w:rsidRPr="00AE4632">
        <w:rPr>
          <w:rFonts w:ascii="Times New Roman" w:hAnsi="Times New Roman" w:cs="Times New Roman"/>
          <w:i/>
          <w:iCs/>
        </w:rPr>
        <w:t xml:space="preserve">Disclosure of VA data and information. </w:t>
      </w:r>
      <w:r w:rsidRPr="00AE4632">
        <w:rPr>
          <w:rFonts w:ascii="Times New Roman" w:hAnsi="Times New Roman" w:cs="Times New Roman"/>
        </w:rPr>
        <w:t>Except for uses and disclosures of VA information authorized in a cognizant contract for performance of the contract, the Contractor/subcontractor may use and disclose VA information only in two other situations:</w:t>
      </w:r>
    </w:p>
    <w:p w14:paraId="1D6750C0"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(i) subject to paragraph (f)(10) of this section, in response to a court order from a court of competent jurisdiction, or</w:t>
      </w:r>
    </w:p>
    <w:p w14:paraId="1D6750C1"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(ii) with VA’s prior written approval. The Contractor/ subcontractor must </w:t>
      </w:r>
      <w:proofErr w:type="gramStart"/>
      <w:r w:rsidRPr="00AE4632">
        <w:rPr>
          <w:rFonts w:ascii="Times New Roman" w:hAnsi="Times New Roman" w:cs="Times New Roman"/>
        </w:rPr>
        <w:t>refer</w:t>
      </w:r>
      <w:proofErr w:type="gramEnd"/>
      <w:r w:rsidRPr="00AE4632">
        <w:rPr>
          <w:rFonts w:ascii="Times New Roman" w:hAnsi="Times New Roman" w:cs="Times New Roman"/>
        </w:rPr>
        <w:t xml:space="preserve"> all requests </w:t>
      </w:r>
      <w:proofErr w:type="gramStart"/>
      <w:r w:rsidRPr="00AE4632">
        <w:rPr>
          <w:rFonts w:ascii="Times New Roman" w:hAnsi="Times New Roman" w:cs="Times New Roman"/>
        </w:rPr>
        <w:t>for,</w:t>
      </w:r>
      <w:proofErr w:type="gramEnd"/>
      <w:r w:rsidRPr="00AE4632">
        <w:rPr>
          <w:rFonts w:ascii="Times New Roman" w:hAnsi="Times New Roman" w:cs="Times New Roman"/>
        </w:rPr>
        <w:t xml:space="preserve">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w:t>
      </w:r>
      <w:proofErr w:type="gramStart"/>
      <w:r w:rsidRPr="00AE4632">
        <w:rPr>
          <w:rFonts w:ascii="Times New Roman" w:hAnsi="Times New Roman" w:cs="Times New Roman"/>
        </w:rPr>
        <w:t>refer</w:t>
      </w:r>
      <w:proofErr w:type="gramEnd"/>
      <w:r w:rsidRPr="00AE4632">
        <w:rPr>
          <w:rFonts w:ascii="Times New Roman" w:hAnsi="Times New Roman" w:cs="Times New Roman"/>
        </w:rPr>
        <w:t xml:space="preserve"> such</w:t>
      </w:r>
      <w:r w:rsidRPr="00AE4632">
        <w:rPr>
          <w:rFonts w:ascii="Times New Roman" w:hAnsi="Times New Roman" w:cs="Times New Roman"/>
        </w:rPr>
        <w:t xml:space="preserve"> </w:t>
      </w:r>
      <w:r w:rsidRPr="00AE4632">
        <w:rPr>
          <w:rFonts w:ascii="Times New Roman" w:hAnsi="Times New Roman" w:cs="Times New Roman"/>
        </w:rPr>
        <w:t>court order or other request to the</w:t>
      </w:r>
      <w:r w:rsidRPr="00AE4632">
        <w:rPr>
          <w:rFonts w:ascii="Times New Roman" w:hAnsi="Times New Roman" w:cs="Times New Roman"/>
        </w:rPr>
        <w:t xml:space="preserve"> </w:t>
      </w:r>
      <w:r w:rsidRPr="00AE4632">
        <w:rPr>
          <w:rFonts w:ascii="Times New Roman" w:hAnsi="Times New Roman" w:cs="Times New Roman"/>
        </w:rPr>
        <w:t>Contracting Officer for response. If the</w:t>
      </w:r>
      <w:r w:rsidRPr="00AE4632">
        <w:rPr>
          <w:rFonts w:ascii="Times New Roman" w:hAnsi="Times New Roman" w:cs="Times New Roman"/>
        </w:rPr>
        <w:t xml:space="preserve"> </w:t>
      </w:r>
      <w:r w:rsidRPr="00AE4632">
        <w:rPr>
          <w:rFonts w:ascii="Times New Roman" w:hAnsi="Times New Roman" w:cs="Times New Roman"/>
        </w:rPr>
        <w:t>Con</w:t>
      </w:r>
      <w:r w:rsidRPr="00AE4632">
        <w:rPr>
          <w:rFonts w:ascii="Times New Roman" w:hAnsi="Times New Roman" w:cs="Times New Roman"/>
        </w:rPr>
        <w:t>tractor or subcontractor discloses</w:t>
      </w:r>
      <w:r w:rsidRPr="00AE4632">
        <w:rPr>
          <w:rFonts w:ascii="Times New Roman" w:hAnsi="Times New Roman" w:cs="Times New Roman"/>
        </w:rPr>
        <w:t xml:space="preserve"> </w:t>
      </w:r>
      <w:r w:rsidRPr="00AE4632">
        <w:rPr>
          <w:rFonts w:ascii="Times New Roman" w:hAnsi="Times New Roman" w:cs="Times New Roman"/>
        </w:rPr>
        <w:t>information on behalf of VHA, the Contractor</w:t>
      </w:r>
      <w:r w:rsidRPr="00AE4632">
        <w:rPr>
          <w:rFonts w:ascii="Times New Roman" w:hAnsi="Times New Roman" w:cs="Times New Roman"/>
        </w:rPr>
        <w:t xml:space="preserve"> </w:t>
      </w:r>
      <w:r w:rsidRPr="00AE4632">
        <w:rPr>
          <w:rFonts w:ascii="Times New Roman" w:hAnsi="Times New Roman" w:cs="Times New Roman"/>
        </w:rPr>
        <w:t>and/or subcontractor must maintain an</w:t>
      </w:r>
      <w:r w:rsidRPr="00AE4632">
        <w:rPr>
          <w:rFonts w:ascii="Times New Roman" w:hAnsi="Times New Roman" w:cs="Times New Roman"/>
        </w:rPr>
        <w:t xml:space="preserve"> </w:t>
      </w:r>
      <w:r w:rsidRPr="00AE4632">
        <w:rPr>
          <w:rFonts w:ascii="Times New Roman" w:hAnsi="Times New Roman" w:cs="Times New Roman"/>
        </w:rPr>
        <w:t>accounting of disclosures. Accounting of</w:t>
      </w:r>
      <w:r w:rsidRPr="00AE4632">
        <w:rPr>
          <w:rFonts w:ascii="Times New Roman" w:hAnsi="Times New Roman" w:cs="Times New Roman"/>
        </w:rPr>
        <w:t xml:space="preserve"> </w:t>
      </w:r>
      <w:r w:rsidRPr="00AE4632">
        <w:rPr>
          <w:rFonts w:ascii="Times New Roman" w:hAnsi="Times New Roman" w:cs="Times New Roman"/>
        </w:rPr>
        <w:t>Disclosures documentation maintained by</w:t>
      </w:r>
      <w:r w:rsidRPr="00AE4632">
        <w:rPr>
          <w:rFonts w:ascii="Times New Roman" w:hAnsi="Times New Roman" w:cs="Times New Roman"/>
        </w:rPr>
        <w:t xml:space="preserve"> </w:t>
      </w:r>
      <w:r w:rsidRPr="00AE4632">
        <w:rPr>
          <w:rFonts w:ascii="Times New Roman" w:hAnsi="Times New Roman" w:cs="Times New Roman"/>
        </w:rPr>
        <w:t>the Contractor/subcontractor will include the</w:t>
      </w:r>
      <w:r w:rsidRPr="00AE4632">
        <w:rPr>
          <w:rFonts w:ascii="Times New Roman" w:hAnsi="Times New Roman" w:cs="Times New Roman"/>
        </w:rPr>
        <w:t xml:space="preserve"> </w:t>
      </w:r>
      <w:r w:rsidRPr="00AE4632">
        <w:rPr>
          <w:rFonts w:ascii="Times New Roman" w:hAnsi="Times New Roman" w:cs="Times New Roman"/>
        </w:rPr>
        <w:t>name of the individual to whom the</w:t>
      </w:r>
      <w:r w:rsidRPr="00AE4632">
        <w:rPr>
          <w:rFonts w:ascii="Times New Roman" w:hAnsi="Times New Roman" w:cs="Times New Roman"/>
        </w:rPr>
        <w:t xml:space="preserve"> </w:t>
      </w:r>
      <w:r w:rsidRPr="00AE4632">
        <w:rPr>
          <w:rFonts w:ascii="Times New Roman" w:hAnsi="Times New Roman" w:cs="Times New Roman"/>
        </w:rPr>
        <w:t>information pertains, the date of each</w:t>
      </w:r>
      <w:r w:rsidRPr="00AE4632">
        <w:rPr>
          <w:rFonts w:ascii="Times New Roman" w:hAnsi="Times New Roman" w:cs="Times New Roman"/>
        </w:rPr>
        <w:t xml:space="preserve"> </w:t>
      </w:r>
      <w:r w:rsidRPr="00AE4632">
        <w:rPr>
          <w:rFonts w:ascii="Times New Roman" w:hAnsi="Times New Roman" w:cs="Times New Roman"/>
        </w:rPr>
        <w:t>disclosure, the nature or description of the</w:t>
      </w:r>
      <w:r w:rsidRPr="00AE4632">
        <w:rPr>
          <w:rFonts w:ascii="Times New Roman" w:hAnsi="Times New Roman" w:cs="Times New Roman"/>
        </w:rPr>
        <w:t xml:space="preserve"> i</w:t>
      </w:r>
      <w:r w:rsidRPr="00AE4632">
        <w:rPr>
          <w:rFonts w:ascii="Times New Roman" w:hAnsi="Times New Roman" w:cs="Times New Roman"/>
        </w:rPr>
        <w:t>nformation disclosed, a brief statement of</w:t>
      </w:r>
      <w:r w:rsidRPr="00AE4632">
        <w:rPr>
          <w:rFonts w:ascii="Times New Roman" w:hAnsi="Times New Roman" w:cs="Times New Roman"/>
        </w:rPr>
        <w:t xml:space="preserve"> </w:t>
      </w:r>
      <w:r w:rsidRPr="00AE4632">
        <w:rPr>
          <w:rFonts w:ascii="Times New Roman" w:hAnsi="Times New Roman" w:cs="Times New Roman"/>
        </w:rPr>
        <w:t>the purpose of each disclosure or, in lieu of</w:t>
      </w:r>
      <w:r w:rsidRPr="00AE4632">
        <w:rPr>
          <w:rFonts w:ascii="Times New Roman" w:hAnsi="Times New Roman" w:cs="Times New Roman"/>
        </w:rPr>
        <w:t xml:space="preserve"> </w:t>
      </w:r>
      <w:r w:rsidRPr="00AE4632">
        <w:rPr>
          <w:rFonts w:ascii="Times New Roman" w:hAnsi="Times New Roman" w:cs="Times New Roman"/>
        </w:rPr>
        <w:t>such statement, a copy of a written request</w:t>
      </w:r>
      <w:r w:rsidRPr="00AE4632">
        <w:rPr>
          <w:rFonts w:ascii="Times New Roman" w:hAnsi="Times New Roman" w:cs="Times New Roman"/>
        </w:rPr>
        <w:t xml:space="preserve"> </w:t>
      </w:r>
      <w:r w:rsidRPr="00AE4632">
        <w:rPr>
          <w:rFonts w:ascii="Times New Roman" w:hAnsi="Times New Roman" w:cs="Times New Roman"/>
        </w:rPr>
        <w:t>for a disclosure, and the name and address</w:t>
      </w:r>
      <w:r w:rsidRPr="00AE4632">
        <w:rPr>
          <w:rFonts w:ascii="Times New Roman" w:hAnsi="Times New Roman" w:cs="Times New Roman"/>
        </w:rPr>
        <w:t xml:space="preserve"> </w:t>
      </w:r>
      <w:r w:rsidRPr="00AE4632">
        <w:rPr>
          <w:rFonts w:ascii="Times New Roman" w:hAnsi="Times New Roman" w:cs="Times New Roman"/>
        </w:rPr>
        <w:t>of the person or agency to whom the</w:t>
      </w:r>
      <w:r w:rsidRPr="00AE4632">
        <w:rPr>
          <w:rFonts w:ascii="Times New Roman" w:hAnsi="Times New Roman" w:cs="Times New Roman"/>
        </w:rPr>
        <w:t xml:space="preserve"> </w:t>
      </w:r>
      <w:r w:rsidRPr="00AE4632">
        <w:rPr>
          <w:rFonts w:ascii="Times New Roman" w:hAnsi="Times New Roman" w:cs="Times New Roman"/>
        </w:rPr>
        <w:t>disclosure was made. The Contractor/</w:t>
      </w:r>
      <w:r w:rsidRPr="00AE4632">
        <w:rPr>
          <w:rFonts w:ascii="Times New Roman" w:hAnsi="Times New Roman" w:cs="Times New Roman"/>
        </w:rPr>
        <w:t xml:space="preserve"> </w:t>
      </w:r>
      <w:r w:rsidRPr="00AE4632">
        <w:rPr>
          <w:rFonts w:ascii="Times New Roman" w:hAnsi="Times New Roman" w:cs="Times New Roman"/>
        </w:rPr>
        <w:t>subcontractor will provide its Accounting of</w:t>
      </w:r>
      <w:r w:rsidRPr="00AE4632">
        <w:rPr>
          <w:rFonts w:ascii="Times New Roman" w:hAnsi="Times New Roman" w:cs="Times New Roman"/>
        </w:rPr>
        <w:t xml:space="preserve"> </w:t>
      </w:r>
      <w:r w:rsidRPr="00AE4632">
        <w:rPr>
          <w:rFonts w:ascii="Times New Roman" w:hAnsi="Times New Roman" w:cs="Times New Roman"/>
        </w:rPr>
        <w:t>Disclosures upon request and within 15</w:t>
      </w:r>
      <w:r w:rsidRPr="00AE4632">
        <w:rPr>
          <w:rFonts w:ascii="Times New Roman" w:hAnsi="Times New Roman" w:cs="Times New Roman"/>
        </w:rPr>
        <w:t xml:space="preserve"> </w:t>
      </w:r>
      <w:r w:rsidRPr="00AE4632">
        <w:rPr>
          <w:rFonts w:ascii="Times New Roman" w:hAnsi="Times New Roman" w:cs="Times New Roman"/>
        </w:rPr>
        <w:t>calendar days</w:t>
      </w:r>
      <w:r w:rsidRPr="00AE4632">
        <w:rPr>
          <w:rFonts w:ascii="Times New Roman" w:hAnsi="Times New Roman" w:cs="Times New Roman"/>
        </w:rPr>
        <w:t xml:space="preserve"> to the assigned COR and</w:t>
      </w:r>
      <w:r w:rsidRPr="00AE4632">
        <w:rPr>
          <w:rFonts w:ascii="Times New Roman" w:hAnsi="Times New Roman" w:cs="Times New Roman"/>
        </w:rPr>
        <w:t xml:space="preserve"> </w:t>
      </w:r>
      <w:r w:rsidRPr="00AE4632">
        <w:rPr>
          <w:rFonts w:ascii="Times New Roman" w:hAnsi="Times New Roman" w:cs="Times New Roman"/>
        </w:rPr>
        <w:t xml:space="preserve">Privacy Officer. </w:t>
      </w:r>
      <w:proofErr w:type="gramStart"/>
      <w:r w:rsidRPr="00AE4632">
        <w:rPr>
          <w:rFonts w:ascii="Times New Roman" w:hAnsi="Times New Roman" w:cs="Times New Roman"/>
        </w:rPr>
        <w:t>Accounting of</w:t>
      </w:r>
      <w:proofErr w:type="gramEnd"/>
      <w:r w:rsidRPr="00AE4632">
        <w:rPr>
          <w:rFonts w:ascii="Times New Roman" w:hAnsi="Times New Roman" w:cs="Times New Roman"/>
        </w:rPr>
        <w:t xml:space="preserve"> disclosures</w:t>
      </w:r>
      <w:r w:rsidRPr="00AE4632">
        <w:rPr>
          <w:rFonts w:ascii="Times New Roman" w:hAnsi="Times New Roman" w:cs="Times New Roman"/>
        </w:rPr>
        <w:t xml:space="preserve"> </w:t>
      </w:r>
      <w:r w:rsidRPr="00AE4632">
        <w:rPr>
          <w:rFonts w:ascii="Times New Roman" w:hAnsi="Times New Roman" w:cs="Times New Roman"/>
        </w:rPr>
        <w:t>should be provided electronically via</w:t>
      </w:r>
      <w:r w:rsidRPr="00AE4632">
        <w:rPr>
          <w:rFonts w:ascii="Times New Roman" w:hAnsi="Times New Roman" w:cs="Times New Roman"/>
        </w:rPr>
        <w:t xml:space="preserve"> </w:t>
      </w:r>
      <w:r w:rsidRPr="00AE4632">
        <w:rPr>
          <w:rFonts w:ascii="Times New Roman" w:hAnsi="Times New Roman" w:cs="Times New Roman"/>
        </w:rPr>
        <w:t>encrypted email to the COR and designated</w:t>
      </w:r>
      <w:r w:rsidRPr="00AE4632">
        <w:rPr>
          <w:rFonts w:ascii="Times New Roman" w:hAnsi="Times New Roman" w:cs="Times New Roman"/>
        </w:rPr>
        <w:t xml:space="preserve"> </w:t>
      </w:r>
      <w:r w:rsidRPr="00AE4632">
        <w:rPr>
          <w:rFonts w:ascii="Times New Roman" w:hAnsi="Times New Roman" w:cs="Times New Roman"/>
        </w:rPr>
        <w:t>VA facility Privacy Officer as provided in the</w:t>
      </w:r>
      <w:r w:rsidRPr="00AE4632">
        <w:rPr>
          <w:rFonts w:ascii="Times New Roman" w:hAnsi="Times New Roman" w:cs="Times New Roman"/>
        </w:rPr>
        <w:t xml:space="preserve"> </w:t>
      </w:r>
      <w:r w:rsidRPr="00AE4632">
        <w:rPr>
          <w:rFonts w:ascii="Times New Roman" w:hAnsi="Times New Roman" w:cs="Times New Roman"/>
        </w:rPr>
        <w:t>contract, BAA, or by the Contracting Officer.</w:t>
      </w:r>
      <w:r w:rsidRPr="00AE4632">
        <w:rPr>
          <w:rFonts w:ascii="Times New Roman" w:hAnsi="Times New Roman" w:cs="Times New Roman"/>
        </w:rPr>
        <w:t xml:space="preserve"> </w:t>
      </w:r>
      <w:r w:rsidRPr="00AE4632">
        <w:rPr>
          <w:rFonts w:ascii="Times New Roman" w:hAnsi="Times New Roman" w:cs="Times New Roman"/>
        </w:rPr>
        <w:t>If providing the Accounting of Disclosures</w:t>
      </w:r>
      <w:r w:rsidRPr="00AE4632">
        <w:rPr>
          <w:rFonts w:ascii="Times New Roman" w:hAnsi="Times New Roman" w:cs="Times New Roman"/>
        </w:rPr>
        <w:t xml:space="preserve"> </w:t>
      </w:r>
      <w:r w:rsidRPr="00AE4632">
        <w:rPr>
          <w:rFonts w:ascii="Times New Roman" w:hAnsi="Times New Roman" w:cs="Times New Roman"/>
        </w:rPr>
        <w:t>electronically cannot be done securely, the</w:t>
      </w:r>
      <w:r w:rsidRPr="00AE4632">
        <w:rPr>
          <w:rFonts w:ascii="Times New Roman" w:hAnsi="Times New Roman" w:cs="Times New Roman"/>
        </w:rPr>
        <w:t xml:space="preserve"> </w:t>
      </w:r>
      <w:r w:rsidRPr="00AE4632">
        <w:rPr>
          <w:rFonts w:ascii="Times New Roman" w:hAnsi="Times New Roman" w:cs="Times New Roman"/>
        </w:rPr>
        <w:t>Contractor/subcontractor will provide copies</w:t>
      </w:r>
      <w:r w:rsidRPr="00AE4632">
        <w:rPr>
          <w:rFonts w:ascii="Times New Roman" w:hAnsi="Times New Roman" w:cs="Times New Roman"/>
        </w:rPr>
        <w:t xml:space="preserve"> </w:t>
      </w:r>
      <w:r w:rsidRPr="00AE4632">
        <w:rPr>
          <w:rFonts w:ascii="Times New Roman" w:hAnsi="Times New Roman" w:cs="Times New Roman"/>
        </w:rPr>
        <w:t>via trackable methods (UPS, USPS, Federal</w:t>
      </w:r>
      <w:r w:rsidRPr="00AE4632">
        <w:rPr>
          <w:rFonts w:ascii="Times New Roman" w:hAnsi="Times New Roman" w:cs="Times New Roman"/>
        </w:rPr>
        <w:t xml:space="preserve"> </w:t>
      </w:r>
      <w:r w:rsidRPr="00AE4632">
        <w:rPr>
          <w:rFonts w:ascii="Times New Roman" w:hAnsi="Times New Roman" w:cs="Times New Roman"/>
        </w:rPr>
        <w:t>Express, etc.) immediately, providing the</w:t>
      </w:r>
      <w:r w:rsidRPr="00AE4632">
        <w:rPr>
          <w:rFonts w:ascii="Times New Roman" w:hAnsi="Times New Roman" w:cs="Times New Roman"/>
        </w:rPr>
        <w:t xml:space="preserve"> </w:t>
      </w:r>
      <w:r w:rsidRPr="00AE4632">
        <w:rPr>
          <w:rFonts w:ascii="Times New Roman" w:hAnsi="Times New Roman" w:cs="Times New Roman"/>
        </w:rPr>
        <w:t>designated COR and Privacy Officer with the</w:t>
      </w:r>
      <w:r w:rsidRPr="00AE4632">
        <w:rPr>
          <w:rFonts w:ascii="Times New Roman" w:hAnsi="Times New Roman" w:cs="Times New Roman"/>
        </w:rPr>
        <w:t xml:space="preserve"> </w:t>
      </w:r>
      <w:r w:rsidRPr="00AE4632">
        <w:rPr>
          <w:rFonts w:ascii="Times New Roman" w:hAnsi="Times New Roman" w:cs="Times New Roman"/>
        </w:rPr>
        <w:t>tracking in</w:t>
      </w:r>
      <w:r w:rsidRPr="00AE4632">
        <w:rPr>
          <w:rFonts w:ascii="Times New Roman" w:hAnsi="Times New Roman" w:cs="Times New Roman"/>
        </w:rPr>
        <w:t>formation.</w:t>
      </w:r>
    </w:p>
    <w:p w14:paraId="1D6750C2"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 xml:space="preserve">(11) </w:t>
      </w:r>
      <w:r w:rsidRPr="00AE4632">
        <w:rPr>
          <w:rFonts w:ascii="Times New Roman" w:hAnsi="Times New Roman" w:cs="Times New Roman"/>
          <w:i/>
          <w:iCs/>
        </w:rPr>
        <w:t>Compliance with privacy statutes and</w:t>
      </w:r>
      <w:r w:rsidRPr="00AE4632">
        <w:rPr>
          <w:rFonts w:ascii="Times New Roman" w:hAnsi="Times New Roman" w:cs="Times New Roman"/>
          <w:i/>
          <w:iCs/>
        </w:rPr>
        <w:t xml:space="preserve"> </w:t>
      </w:r>
      <w:r w:rsidRPr="00AE4632">
        <w:rPr>
          <w:rFonts w:ascii="Times New Roman" w:hAnsi="Times New Roman" w:cs="Times New Roman"/>
          <w:i/>
          <w:iCs/>
        </w:rPr>
        <w:t xml:space="preserve">applicable regulations. </w:t>
      </w:r>
      <w:r w:rsidRPr="00AE4632">
        <w:rPr>
          <w:rFonts w:ascii="Times New Roman" w:hAnsi="Times New Roman" w:cs="Times New Roman"/>
        </w:rPr>
        <w:t>The Contractor/</w:t>
      </w:r>
      <w:r w:rsidRPr="00AE4632">
        <w:rPr>
          <w:rFonts w:ascii="Times New Roman" w:hAnsi="Times New Roman" w:cs="Times New Roman"/>
        </w:rPr>
        <w:t xml:space="preserve"> </w:t>
      </w:r>
      <w:r w:rsidRPr="00AE4632">
        <w:rPr>
          <w:rFonts w:ascii="Times New Roman" w:hAnsi="Times New Roman" w:cs="Times New Roman"/>
        </w:rPr>
        <w:t>subcontractor shall not disclose VA</w:t>
      </w:r>
      <w:r w:rsidRPr="00AE4632">
        <w:rPr>
          <w:rFonts w:ascii="Times New Roman" w:hAnsi="Times New Roman" w:cs="Times New Roman"/>
        </w:rPr>
        <w:t xml:space="preserve"> </w:t>
      </w:r>
      <w:r w:rsidRPr="00AE4632">
        <w:rPr>
          <w:rFonts w:ascii="Times New Roman" w:hAnsi="Times New Roman" w:cs="Times New Roman"/>
        </w:rPr>
        <w:t>information protected by any of VA’s privacy</w:t>
      </w:r>
      <w:r w:rsidRPr="00AE4632">
        <w:rPr>
          <w:rFonts w:ascii="Times New Roman" w:hAnsi="Times New Roman" w:cs="Times New Roman"/>
        </w:rPr>
        <w:t xml:space="preserve"> </w:t>
      </w:r>
      <w:r w:rsidRPr="00AE4632">
        <w:rPr>
          <w:rFonts w:ascii="Times New Roman" w:hAnsi="Times New Roman" w:cs="Times New Roman"/>
        </w:rPr>
        <w:t>statutes or applicable regulations including</w:t>
      </w:r>
      <w:r w:rsidRPr="00AE4632">
        <w:rPr>
          <w:rFonts w:ascii="Times New Roman" w:hAnsi="Times New Roman" w:cs="Times New Roman"/>
        </w:rPr>
        <w:t xml:space="preserve"> </w:t>
      </w:r>
      <w:r w:rsidRPr="00AE4632">
        <w:rPr>
          <w:rFonts w:ascii="Times New Roman" w:hAnsi="Times New Roman" w:cs="Times New Roman"/>
        </w:rPr>
        <w:t>but not limited to: the Privacy Act of 1974,</w:t>
      </w:r>
      <w:r w:rsidRPr="00AE4632">
        <w:rPr>
          <w:rFonts w:ascii="Times New Roman" w:hAnsi="Times New Roman" w:cs="Times New Roman"/>
        </w:rPr>
        <w:t xml:space="preserve"> </w:t>
      </w:r>
      <w:r w:rsidRPr="00AE4632">
        <w:rPr>
          <w:rFonts w:ascii="Times New Roman" w:hAnsi="Times New Roman" w:cs="Times New Roman"/>
        </w:rPr>
        <w:t>38 U.S.C. 5701, confidential nature of claims,</w:t>
      </w:r>
      <w:r w:rsidRPr="00AE4632">
        <w:rPr>
          <w:rFonts w:ascii="Times New Roman" w:hAnsi="Times New Roman" w:cs="Times New Roman"/>
        </w:rPr>
        <w:t xml:space="preserve"> </w:t>
      </w:r>
      <w:r w:rsidRPr="00AE4632">
        <w:rPr>
          <w:rFonts w:ascii="Times New Roman" w:hAnsi="Times New Roman" w:cs="Times New Roman"/>
        </w:rPr>
        <w:t>38 U.S.C. 5705, confidentiality of medical</w:t>
      </w:r>
      <w:r w:rsidRPr="00AE4632">
        <w:rPr>
          <w:rFonts w:ascii="Times New Roman" w:hAnsi="Times New Roman" w:cs="Times New Roman"/>
        </w:rPr>
        <w:t xml:space="preserve"> </w:t>
      </w:r>
      <w:r w:rsidRPr="00AE4632">
        <w:rPr>
          <w:rFonts w:ascii="Times New Roman" w:hAnsi="Times New Roman" w:cs="Times New Roman"/>
        </w:rPr>
        <w:t>quality assurance records and/or 38 U.S.C.</w:t>
      </w:r>
      <w:r w:rsidRPr="00AE4632">
        <w:rPr>
          <w:rFonts w:ascii="Times New Roman" w:hAnsi="Times New Roman" w:cs="Times New Roman"/>
        </w:rPr>
        <w:t xml:space="preserve"> </w:t>
      </w:r>
      <w:r w:rsidRPr="00AE4632">
        <w:rPr>
          <w:rFonts w:ascii="Times New Roman" w:hAnsi="Times New Roman" w:cs="Times New Roman"/>
        </w:rPr>
        <w:t>7332, confidentiality of certain health records</w:t>
      </w:r>
      <w:r w:rsidRPr="00AE4632">
        <w:rPr>
          <w:rFonts w:ascii="Times New Roman" w:hAnsi="Times New Roman" w:cs="Times New Roman"/>
        </w:rPr>
        <w:t xml:space="preserve"> </w:t>
      </w:r>
      <w:r w:rsidRPr="00AE4632">
        <w:rPr>
          <w:rFonts w:ascii="Times New Roman" w:hAnsi="Times New Roman" w:cs="Times New Roman"/>
        </w:rPr>
        <w:t>pertaining to drug addiction, sickle cell</w:t>
      </w:r>
      <w:r w:rsidRPr="00AE4632">
        <w:rPr>
          <w:rFonts w:ascii="Times New Roman" w:hAnsi="Times New Roman" w:cs="Times New Roman"/>
        </w:rPr>
        <w:t xml:space="preserve"> </w:t>
      </w:r>
      <w:r w:rsidRPr="00AE4632">
        <w:rPr>
          <w:rFonts w:ascii="Times New Roman" w:hAnsi="Times New Roman" w:cs="Times New Roman"/>
        </w:rPr>
        <w:t>anemia, alcoholism or alcohol abuse, or</w:t>
      </w:r>
      <w:r w:rsidRPr="00AE4632">
        <w:rPr>
          <w:rFonts w:ascii="Times New Roman" w:hAnsi="Times New Roman" w:cs="Times New Roman"/>
        </w:rPr>
        <w:t xml:space="preserve"> </w:t>
      </w:r>
      <w:r w:rsidRPr="00AE4632">
        <w:rPr>
          <w:rFonts w:ascii="Times New Roman" w:hAnsi="Times New Roman" w:cs="Times New Roman"/>
        </w:rPr>
        <w:t>infection with human immunodeficiency</w:t>
      </w:r>
      <w:r w:rsidRPr="00AE4632">
        <w:rPr>
          <w:rFonts w:ascii="Times New Roman" w:hAnsi="Times New Roman" w:cs="Times New Roman"/>
        </w:rPr>
        <w:t xml:space="preserve"> </w:t>
      </w:r>
      <w:r w:rsidRPr="00AE4632">
        <w:rPr>
          <w:rFonts w:ascii="Times New Roman" w:hAnsi="Times New Roman" w:cs="Times New Roman"/>
        </w:rPr>
        <w:t>virus or the HIPAA Privacy Rule. If the</w:t>
      </w:r>
      <w:r w:rsidRPr="00AE4632">
        <w:rPr>
          <w:rFonts w:ascii="Times New Roman" w:hAnsi="Times New Roman" w:cs="Times New Roman"/>
        </w:rPr>
        <w:t xml:space="preserve"> </w:t>
      </w:r>
      <w:r w:rsidRPr="00AE4632">
        <w:rPr>
          <w:rFonts w:ascii="Times New Roman" w:hAnsi="Times New Roman" w:cs="Times New Roman"/>
        </w:rPr>
        <w:t>Contractor/subcontractor is in receipt of a</w:t>
      </w:r>
      <w:r w:rsidRPr="00AE4632">
        <w:rPr>
          <w:rFonts w:ascii="Times New Roman" w:hAnsi="Times New Roman" w:cs="Times New Roman"/>
        </w:rPr>
        <w:t xml:space="preserve"> </w:t>
      </w:r>
      <w:r w:rsidRPr="00AE4632">
        <w:rPr>
          <w:rFonts w:ascii="Times New Roman" w:hAnsi="Times New Roman" w:cs="Times New Roman"/>
        </w:rPr>
        <w:t>court order or other requests for VA</w:t>
      </w:r>
      <w:r w:rsidRPr="00AE4632">
        <w:rPr>
          <w:rFonts w:ascii="Times New Roman" w:hAnsi="Times New Roman" w:cs="Times New Roman"/>
        </w:rPr>
        <w:t xml:space="preserve"> </w:t>
      </w:r>
      <w:r w:rsidRPr="00AE4632">
        <w:rPr>
          <w:rFonts w:ascii="Times New Roman" w:hAnsi="Times New Roman" w:cs="Times New Roman"/>
        </w:rPr>
        <w:t>information or has questions if it can disclose</w:t>
      </w:r>
      <w:r w:rsidRPr="00AE4632">
        <w:rPr>
          <w:rFonts w:ascii="Times New Roman" w:hAnsi="Times New Roman" w:cs="Times New Roman"/>
        </w:rPr>
        <w:t xml:space="preserve"> </w:t>
      </w:r>
      <w:r w:rsidRPr="00AE4632">
        <w:rPr>
          <w:rFonts w:ascii="Times New Roman" w:hAnsi="Times New Roman" w:cs="Times New Roman"/>
        </w:rPr>
        <w:t>information protected under the abovementioned</w:t>
      </w:r>
      <w:r w:rsidRPr="00AE4632">
        <w:rPr>
          <w:rFonts w:ascii="Times New Roman" w:hAnsi="Times New Roman" w:cs="Times New Roman"/>
        </w:rPr>
        <w:t xml:space="preserve"> </w:t>
      </w:r>
      <w:r w:rsidRPr="00AE4632">
        <w:rPr>
          <w:rFonts w:ascii="Times New Roman" w:hAnsi="Times New Roman" w:cs="Times New Roman"/>
        </w:rPr>
        <w:t>confidentiality statutes because it</w:t>
      </w:r>
      <w:r w:rsidRPr="00AE4632">
        <w:rPr>
          <w:rFonts w:ascii="Times New Roman" w:hAnsi="Times New Roman" w:cs="Times New Roman"/>
        </w:rPr>
        <w:t xml:space="preserve"> </w:t>
      </w:r>
      <w:r w:rsidRPr="00AE4632">
        <w:rPr>
          <w:rFonts w:ascii="Times New Roman" w:hAnsi="Times New Roman" w:cs="Times New Roman"/>
        </w:rPr>
        <w:t>is required by law, that Contractor/</w:t>
      </w:r>
      <w:r w:rsidRPr="00AE4632">
        <w:rPr>
          <w:rFonts w:ascii="Times New Roman" w:hAnsi="Times New Roman" w:cs="Times New Roman"/>
        </w:rPr>
        <w:t>s</w:t>
      </w:r>
      <w:r w:rsidRPr="00AE4632">
        <w:rPr>
          <w:rFonts w:ascii="Times New Roman" w:hAnsi="Times New Roman" w:cs="Times New Roman"/>
        </w:rPr>
        <w:t xml:space="preserve">ubcontractor shall immediately </w:t>
      </w:r>
      <w:proofErr w:type="gramStart"/>
      <w:r w:rsidRPr="00AE4632">
        <w:rPr>
          <w:rFonts w:ascii="Times New Roman" w:hAnsi="Times New Roman" w:cs="Times New Roman"/>
        </w:rPr>
        <w:t>refer</w:t>
      </w:r>
      <w:proofErr w:type="gramEnd"/>
      <w:r w:rsidRPr="00AE4632">
        <w:rPr>
          <w:rFonts w:ascii="Times New Roman" w:hAnsi="Times New Roman" w:cs="Times New Roman"/>
        </w:rPr>
        <w:t xml:space="preserve"> such</w:t>
      </w:r>
      <w:r w:rsidRPr="00AE4632">
        <w:rPr>
          <w:rFonts w:ascii="Times New Roman" w:hAnsi="Times New Roman" w:cs="Times New Roman"/>
        </w:rPr>
        <w:t xml:space="preserve"> </w:t>
      </w:r>
      <w:r w:rsidRPr="00AE4632">
        <w:rPr>
          <w:rFonts w:ascii="Times New Roman" w:hAnsi="Times New Roman" w:cs="Times New Roman"/>
        </w:rPr>
        <w:t>court order or other request to the</w:t>
      </w:r>
      <w:r w:rsidRPr="00AE4632">
        <w:rPr>
          <w:rFonts w:ascii="Times New Roman" w:hAnsi="Times New Roman" w:cs="Times New Roman"/>
        </w:rPr>
        <w:t xml:space="preserve"> </w:t>
      </w:r>
      <w:r w:rsidRPr="00AE4632">
        <w:rPr>
          <w:rFonts w:ascii="Times New Roman" w:hAnsi="Times New Roman" w:cs="Times New Roman"/>
        </w:rPr>
        <w:t>Contracting Officer for response.</w:t>
      </w:r>
    </w:p>
    <w:p w14:paraId="1D6750C3"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(g) </w:t>
      </w:r>
      <w:r w:rsidRPr="00AE4632">
        <w:rPr>
          <w:rFonts w:ascii="Times New Roman" w:hAnsi="Times New Roman" w:cs="Times New Roman"/>
          <w:i/>
          <w:iCs/>
        </w:rPr>
        <w:t xml:space="preserve">Report of known or suspected security/ privacy incident. </w:t>
      </w:r>
      <w:r w:rsidRPr="00AE4632">
        <w:rPr>
          <w:rFonts w:ascii="Times New Roman" w:hAnsi="Times New Roman" w:cs="Times New Roman"/>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1D6750C4"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(A) </w:t>
      </w:r>
      <w:proofErr w:type="gramStart"/>
      <w:r w:rsidRPr="00AE4632">
        <w:rPr>
          <w:rFonts w:ascii="Times New Roman" w:hAnsi="Times New Roman" w:cs="Times New Roman"/>
        </w:rPr>
        <w:t>actually</w:t>
      </w:r>
      <w:proofErr w:type="gramEnd"/>
      <w:r w:rsidRPr="00AE4632">
        <w:rPr>
          <w:rFonts w:ascii="Times New Roman" w:hAnsi="Times New Roman" w:cs="Times New Roman"/>
        </w:rPr>
        <w:t xml:space="preserve"> or imminently jeopardizes, without lawful authority, the integrity, confidentiality, or the availability of its data and operations, or of its information or information system(s); or</w:t>
      </w:r>
    </w:p>
    <w:p w14:paraId="1D6750C5"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hyperlink r:id="rId37" w:history="1">
        <w:r w:rsidRPr="00AE4632">
          <w:rPr>
            <w:rStyle w:val="Hyperlink"/>
            <w:rFonts w:ascii="Times New Roman" w:hAnsi="Times New Roman" w:cs="Times New Roman"/>
            <w:i/>
            <w:iCs/>
          </w:rPr>
          <w:t>https://www.oprm.va.gov/dbrs/</w:t>
        </w:r>
        <w:r w:rsidRPr="00AE4632">
          <w:rPr>
            <w:rStyle w:val="Hyperlink"/>
            <w:rFonts w:ascii="Times New Roman" w:hAnsi="Times New Roman" w:cs="Times New Roman"/>
            <w:i/>
            <w:iCs/>
          </w:rPr>
          <w:t>about</w:t>
        </w:r>
        <w:r w:rsidRPr="00AE4632">
          <w:rPr>
            <w:rStyle w:val="Hyperlink"/>
            <w:rFonts w:ascii="Times New Roman" w:hAnsi="Times New Roman" w:cs="Times New Roman"/>
          </w:rPr>
          <w:t>_</w:t>
        </w:r>
        <w:r w:rsidRPr="00AE4632">
          <w:rPr>
            <w:rStyle w:val="Hyperlink"/>
            <w:rFonts w:ascii="Times New Roman" w:hAnsi="Times New Roman" w:cs="Times New Roman"/>
            <w:i/>
            <w:iCs/>
          </w:rPr>
          <w:t>dbrs.aspx</w:t>
        </w:r>
      </w:hyperlink>
      <w:r w:rsidRPr="00AE4632">
        <w:rPr>
          <w:rFonts w:ascii="Times New Roman" w:hAnsi="Times New Roman" w:cs="Times New Roman"/>
          <w:i/>
          <w:iCs/>
        </w:rPr>
        <w:t xml:space="preserve">. </w:t>
      </w:r>
      <w:r w:rsidRPr="00AE4632">
        <w:rPr>
          <w:rFonts w:ascii="Times New Roman" w:hAnsi="Times New Roman" w:cs="Times New Roman"/>
        </w:rPr>
        <w:t>Report all actual or suspected security/privacy incidents and report the information to the Contracting Officer and the COR as identified in the contract or as directed in the contract, within one hour of discovery or suspicion.</w:t>
      </w:r>
    </w:p>
    <w:p w14:paraId="1D6750C6"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(1) Such issues shall be remediated as quickly as is practical, but in no event longer than </w:t>
      </w:r>
      <w:r w:rsidRPr="00AE4632">
        <w:rPr>
          <w:rFonts w:ascii="Times New Roman" w:hAnsi="Times New Roman" w:cs="Times New Roman"/>
        </w:rPr>
        <w:t>[</w:t>
      </w:r>
      <w:r w:rsidRPr="00AE4632">
        <w:rPr>
          <w:rFonts w:ascii="Times New Roman" w:hAnsi="Times New Roman" w:cs="Times New Roman"/>
        </w:rPr>
        <w:t>5</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t>days. The Contractor shall notify the Contracting Officer in writing.</w:t>
      </w:r>
    </w:p>
    <w:p w14:paraId="1D6750C7"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 xml:space="preserve">(2) When the security fixes involve installing third party </w:t>
      </w:r>
      <w:proofErr w:type="gramStart"/>
      <w:r w:rsidRPr="00AE4632">
        <w:rPr>
          <w:rFonts w:ascii="Times New Roman" w:hAnsi="Times New Roman" w:cs="Times New Roman"/>
        </w:rPr>
        <w:t>patched</w:t>
      </w:r>
      <w:proofErr w:type="gramEnd"/>
      <w:r w:rsidRPr="00AE4632">
        <w:rPr>
          <w:rFonts w:ascii="Times New Roman" w:hAnsi="Times New Roman" w:cs="Times New Roman"/>
        </w:rPr>
        <w:t xml:space="preserve"> (</w:t>
      </w:r>
      <w:r w:rsidRPr="00AE4632">
        <w:rPr>
          <w:rFonts w:ascii="Times New Roman" w:hAnsi="Times New Roman" w:cs="Times New Roman"/>
          <w:i/>
          <w:iCs/>
        </w:rPr>
        <w:t xml:space="preserve">e.g., </w:t>
      </w:r>
      <w:r w:rsidRPr="00AE4632">
        <w:rPr>
          <w:rFonts w:ascii="Times New Roman" w:hAnsi="Times New Roman" w:cs="Times New Roman"/>
        </w:rPr>
        <w:t>Microsoft OS patches or Adobe Acrobat), the Contractor will provide written notice to VA that the patch has been validated as not affecting the systems within 10 working days. When the Contractor is responsible for operations or maintenance of the systems, they shall apply</w:t>
      </w:r>
      <w:r w:rsidRPr="00AE4632">
        <w:rPr>
          <w:rFonts w:ascii="Times New Roman" w:hAnsi="Times New Roman" w:cs="Times New Roman"/>
        </w:rPr>
        <w:t xml:space="preserve"> </w:t>
      </w:r>
      <w:r w:rsidRPr="00AE4632">
        <w:rPr>
          <w:rFonts w:ascii="Times New Roman" w:hAnsi="Times New Roman" w:cs="Times New Roman"/>
        </w:rPr>
        <w:t>the security fixes within</w:t>
      </w:r>
      <w:r w:rsidRPr="00AE4632">
        <w:rPr>
          <w:rFonts w:ascii="Times New Roman" w:hAnsi="Times New Roman" w:cs="Times New Roman"/>
        </w:rPr>
        <w:t xml:space="preserve"> [</w:t>
      </w:r>
      <w:r w:rsidRPr="00AE4632">
        <w:rPr>
          <w:rFonts w:ascii="Times New Roman" w:hAnsi="Times New Roman" w:cs="Times New Roman"/>
        </w:rPr>
        <w:t>5</w:t>
      </w:r>
      <w:r w:rsidRPr="00AE4632">
        <w:rPr>
          <w:rFonts w:ascii="Times New Roman" w:hAnsi="Times New Roman" w:cs="Times New Roman"/>
        </w:rPr>
        <w:t>].</w:t>
      </w:r>
    </w:p>
    <w:p w14:paraId="1D6750C8"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AE4632">
        <w:rPr>
          <w:rFonts w:ascii="Times New Roman" w:hAnsi="Times New Roman" w:cs="Times New Roman"/>
          <w:i/>
          <w:iCs/>
        </w:rPr>
        <w:t xml:space="preserve">e.g., </w:t>
      </w:r>
      <w:r w:rsidRPr="00AE4632">
        <w:rPr>
          <w:rFonts w:ascii="Times New Roman" w:hAnsi="Times New Roman" w:cs="Times New Roman"/>
        </w:rPr>
        <w:t>for the convenience of VA) must be requested by the Contractor through the COR and shall only be granted with approval of the Contracting Officer and the VA Assistant Secretary for Office of Information and Tech</w:t>
      </w:r>
      <w:r w:rsidRPr="00AE4632">
        <w:rPr>
          <w:rFonts w:ascii="Times New Roman" w:hAnsi="Times New Roman" w:cs="Times New Roman"/>
        </w:rPr>
        <w:t>nology. These exceptions will be tracked by the Contractor in concert with the Government in accordance with VA Directive 6500.6 and related VA Handbooks.</w:t>
      </w:r>
    </w:p>
    <w:p w14:paraId="1D6750C9" w14:textId="77777777" w:rsidR="00864D48" w:rsidRPr="00AE4632" w:rsidRDefault="00864D48" w:rsidP="000F6665">
      <w:pPr>
        <w:rPr>
          <w:rFonts w:ascii="Times New Roman" w:hAnsi="Times New Roman" w:cs="Times New Roman"/>
          <w:i/>
          <w:iCs/>
        </w:rPr>
      </w:pPr>
      <w:r w:rsidRPr="00AE4632">
        <w:rPr>
          <w:rFonts w:ascii="Times New Roman" w:hAnsi="Times New Roman" w:cs="Times New Roman"/>
        </w:rPr>
        <w:t xml:space="preserve">  </w:t>
      </w:r>
      <w:r w:rsidRPr="00AE4632">
        <w:rPr>
          <w:rFonts w:ascii="Times New Roman" w:hAnsi="Times New Roman" w:cs="Times New Roman"/>
        </w:rPr>
        <w:t xml:space="preserve">(h) </w:t>
      </w:r>
      <w:r w:rsidRPr="00AE4632">
        <w:rPr>
          <w:rFonts w:ascii="Times New Roman" w:hAnsi="Times New Roman" w:cs="Times New Roman"/>
          <w:i/>
          <w:iCs/>
        </w:rPr>
        <w:t>Security and privacy incident</w:t>
      </w:r>
      <w:r w:rsidRPr="00AE4632">
        <w:rPr>
          <w:rFonts w:ascii="Times New Roman" w:hAnsi="Times New Roman" w:cs="Times New Roman"/>
          <w:i/>
          <w:iCs/>
        </w:rPr>
        <w:t xml:space="preserve"> </w:t>
      </w:r>
      <w:r w:rsidRPr="00AE4632">
        <w:rPr>
          <w:rFonts w:ascii="Times New Roman" w:hAnsi="Times New Roman" w:cs="Times New Roman"/>
          <w:i/>
          <w:iCs/>
        </w:rPr>
        <w:t>investigation.</w:t>
      </w:r>
    </w:p>
    <w:p w14:paraId="1D6750CA"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(1) The term ‘‘privacy incident’’ means the unauthorized disclosure or use of VA information protected under a confidentiality statute or regulation.</w:t>
      </w:r>
    </w:p>
    <w:p w14:paraId="1D6750CB"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(2) The term ‘‘security </w:t>
      </w:r>
      <w:proofErr w:type="gramStart"/>
      <w:r w:rsidRPr="00AE4632">
        <w:rPr>
          <w:rFonts w:ascii="Times New Roman" w:hAnsi="Times New Roman" w:cs="Times New Roman"/>
        </w:rPr>
        <w:t>incident’’</w:t>
      </w:r>
      <w:proofErr w:type="gramEnd"/>
      <w:r w:rsidRPr="00AE4632">
        <w:rPr>
          <w:rFonts w:ascii="Times New Roman" w:hAnsi="Times New Roman" w:cs="Times New Roman"/>
        </w:rPr>
        <w:t xml:space="preserve"> means an</w:t>
      </w:r>
      <w:r w:rsidRPr="00AE4632">
        <w:rPr>
          <w:rFonts w:ascii="Times New Roman" w:hAnsi="Times New Roman" w:cs="Times New Roman"/>
        </w:rPr>
        <w:t xml:space="preserve"> </w:t>
      </w:r>
      <w:r w:rsidRPr="00AE4632">
        <w:rPr>
          <w:rFonts w:ascii="Times New Roman" w:hAnsi="Times New Roman" w:cs="Times New Roman"/>
        </w:rPr>
        <w:t>occurrence that</w:t>
      </w:r>
    </w:p>
    <w:p w14:paraId="1D6750CC"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 xml:space="preserve">(A) </w:t>
      </w:r>
      <w:proofErr w:type="gramStart"/>
      <w:r w:rsidRPr="00AE4632">
        <w:rPr>
          <w:rFonts w:ascii="Times New Roman" w:hAnsi="Times New Roman" w:cs="Times New Roman"/>
        </w:rPr>
        <w:t>actually</w:t>
      </w:r>
      <w:proofErr w:type="gramEnd"/>
      <w:r w:rsidRPr="00AE4632">
        <w:rPr>
          <w:rFonts w:ascii="Times New Roman" w:hAnsi="Times New Roman" w:cs="Times New Roman"/>
        </w:rPr>
        <w:t xml:space="preserve"> or imminently</w:t>
      </w:r>
      <w:r w:rsidRPr="00AE4632">
        <w:rPr>
          <w:rFonts w:ascii="Times New Roman" w:hAnsi="Times New Roman" w:cs="Times New Roman"/>
        </w:rPr>
        <w:t xml:space="preserve"> </w:t>
      </w:r>
      <w:r w:rsidRPr="00AE4632">
        <w:rPr>
          <w:rFonts w:ascii="Times New Roman" w:hAnsi="Times New Roman" w:cs="Times New Roman"/>
        </w:rPr>
        <w:t>jeopardizes, without lawful authority, the</w:t>
      </w:r>
      <w:r w:rsidRPr="00AE4632">
        <w:rPr>
          <w:rFonts w:ascii="Times New Roman" w:hAnsi="Times New Roman" w:cs="Times New Roman"/>
        </w:rPr>
        <w:t xml:space="preserve"> </w:t>
      </w:r>
      <w:r w:rsidRPr="00AE4632">
        <w:rPr>
          <w:rFonts w:ascii="Times New Roman" w:hAnsi="Times New Roman" w:cs="Times New Roman"/>
        </w:rPr>
        <w:t>integrity, confidentiality, or availability of</w:t>
      </w:r>
      <w:r w:rsidRPr="00AE4632">
        <w:rPr>
          <w:rFonts w:ascii="Times New Roman" w:hAnsi="Times New Roman" w:cs="Times New Roman"/>
        </w:rPr>
        <w:t xml:space="preserve"> </w:t>
      </w:r>
      <w:r w:rsidRPr="00AE4632">
        <w:rPr>
          <w:rFonts w:ascii="Times New Roman" w:hAnsi="Times New Roman" w:cs="Times New Roman"/>
        </w:rPr>
        <w:t>information systems; or</w:t>
      </w:r>
    </w:p>
    <w:p w14:paraId="1D6750CD"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(B) constitutes a</w:t>
      </w:r>
      <w:r w:rsidRPr="00AE4632">
        <w:rPr>
          <w:rFonts w:ascii="Times New Roman" w:hAnsi="Times New Roman" w:cs="Times New Roman"/>
        </w:rPr>
        <w:t xml:space="preserve"> </w:t>
      </w:r>
      <w:r w:rsidRPr="00AE4632">
        <w:rPr>
          <w:rFonts w:ascii="Times New Roman" w:hAnsi="Times New Roman" w:cs="Times New Roman"/>
        </w:rPr>
        <w:t>violation or imminent threat of violation of</w:t>
      </w:r>
      <w:r w:rsidRPr="00AE4632">
        <w:rPr>
          <w:rFonts w:ascii="Times New Roman" w:hAnsi="Times New Roman" w:cs="Times New Roman"/>
        </w:rPr>
        <w:t xml:space="preserve"> </w:t>
      </w:r>
      <w:r w:rsidRPr="00AE4632">
        <w:rPr>
          <w:rFonts w:ascii="Times New Roman" w:hAnsi="Times New Roman" w:cs="Times New Roman"/>
        </w:rPr>
        <w:t>law, security policies, security procedures, or</w:t>
      </w:r>
      <w:r w:rsidRPr="00AE4632">
        <w:rPr>
          <w:rFonts w:ascii="Times New Roman" w:hAnsi="Times New Roman" w:cs="Times New Roman"/>
        </w:rPr>
        <w:t xml:space="preserve"> </w:t>
      </w:r>
      <w:r w:rsidRPr="00AE4632">
        <w:rPr>
          <w:rFonts w:ascii="Times New Roman" w:hAnsi="Times New Roman" w:cs="Times New Roman"/>
        </w:rPr>
        <w:t>acceptable policies. The Contractor/subcontractor shall immediately notify the</w:t>
      </w:r>
      <w:r w:rsidRPr="00AE4632">
        <w:rPr>
          <w:rFonts w:ascii="Times New Roman" w:hAnsi="Times New Roman" w:cs="Times New Roman"/>
        </w:rPr>
        <w:t xml:space="preserve"> </w:t>
      </w:r>
      <w:r w:rsidRPr="00AE4632">
        <w:rPr>
          <w:rFonts w:ascii="Times New Roman" w:hAnsi="Times New Roman" w:cs="Times New Roman"/>
        </w:rPr>
        <w:t>Contracting Officer and COR for the contract</w:t>
      </w:r>
      <w:r w:rsidRPr="00AE4632">
        <w:rPr>
          <w:rFonts w:ascii="Times New Roman" w:hAnsi="Times New Roman" w:cs="Times New Roman"/>
        </w:rPr>
        <w:t xml:space="preserve"> </w:t>
      </w:r>
      <w:r w:rsidRPr="00AE4632">
        <w:rPr>
          <w:rFonts w:ascii="Times New Roman" w:hAnsi="Times New Roman" w:cs="Times New Roman"/>
        </w:rPr>
        <w:t>of any known or suspected security or</w:t>
      </w:r>
      <w:r w:rsidRPr="00AE4632">
        <w:rPr>
          <w:rFonts w:ascii="Times New Roman" w:hAnsi="Times New Roman" w:cs="Times New Roman"/>
        </w:rPr>
        <w:t xml:space="preserve"> </w:t>
      </w:r>
      <w:r w:rsidRPr="00AE4632">
        <w:rPr>
          <w:rFonts w:ascii="Times New Roman" w:hAnsi="Times New Roman" w:cs="Times New Roman"/>
        </w:rPr>
        <w:t>privacy incident, or any other unauthorized</w:t>
      </w:r>
      <w:r w:rsidRPr="00AE4632">
        <w:rPr>
          <w:rFonts w:ascii="Times New Roman" w:hAnsi="Times New Roman" w:cs="Times New Roman"/>
        </w:rPr>
        <w:t xml:space="preserve"> </w:t>
      </w:r>
      <w:r w:rsidRPr="00AE4632">
        <w:rPr>
          <w:rFonts w:ascii="Times New Roman" w:hAnsi="Times New Roman" w:cs="Times New Roman"/>
        </w:rPr>
        <w:t>disclosure of sensitive information, including</w:t>
      </w:r>
      <w:r w:rsidRPr="00AE4632">
        <w:rPr>
          <w:rFonts w:ascii="Times New Roman" w:hAnsi="Times New Roman" w:cs="Times New Roman"/>
        </w:rPr>
        <w:t xml:space="preserve"> </w:t>
      </w:r>
      <w:r w:rsidRPr="00AE4632">
        <w:rPr>
          <w:rFonts w:ascii="Times New Roman" w:hAnsi="Times New Roman" w:cs="Times New Roman"/>
        </w:rPr>
        <w:t>that contained in system(s) to which the</w:t>
      </w:r>
      <w:r w:rsidRPr="00AE4632">
        <w:rPr>
          <w:rFonts w:ascii="Times New Roman" w:hAnsi="Times New Roman" w:cs="Times New Roman"/>
        </w:rPr>
        <w:t xml:space="preserve"> </w:t>
      </w:r>
      <w:r w:rsidRPr="00AE4632">
        <w:rPr>
          <w:rFonts w:ascii="Times New Roman" w:hAnsi="Times New Roman" w:cs="Times New Roman"/>
        </w:rPr>
        <w:t>Contractor/subcontractor has access.</w:t>
      </w:r>
    </w:p>
    <w:p w14:paraId="1D6750CE"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1D6750CF"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1D6750D0"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w:t>
      </w:r>
      <w:proofErr w:type="gramStart"/>
      <w:r w:rsidRPr="00AE4632">
        <w:rPr>
          <w:rFonts w:ascii="Times New Roman" w:hAnsi="Times New Roman" w:cs="Times New Roman"/>
        </w:rPr>
        <w:t>violation(s)</w:t>
      </w:r>
      <w:proofErr w:type="gramEnd"/>
      <w:r w:rsidRPr="00AE4632">
        <w:rPr>
          <w:rFonts w:ascii="Times New Roman" w:hAnsi="Times New Roman" w:cs="Times New Roman"/>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1D6750D1" w14:textId="77777777" w:rsidR="00864D48" w:rsidRPr="00AE4632" w:rsidRDefault="00864D48" w:rsidP="000F6665">
      <w:pPr>
        <w:rPr>
          <w:rFonts w:ascii="Times New Roman" w:hAnsi="Times New Roman" w:cs="Times New Roman"/>
          <w:i/>
          <w:iCs/>
        </w:rPr>
      </w:pPr>
      <w:r w:rsidRPr="00AE4632">
        <w:rPr>
          <w:rFonts w:ascii="Times New Roman" w:hAnsi="Times New Roman" w:cs="Times New Roman"/>
        </w:rPr>
        <w:t xml:space="preserve">  (i) </w:t>
      </w:r>
      <w:r w:rsidRPr="00AE4632">
        <w:rPr>
          <w:rFonts w:ascii="Times New Roman" w:hAnsi="Times New Roman" w:cs="Times New Roman"/>
          <w:i/>
          <w:iCs/>
        </w:rPr>
        <w:t>Data breach notification requirements.</w:t>
      </w:r>
    </w:p>
    <w:p w14:paraId="1D6750D2"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 This contract may require access to 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1D6750D3"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w:t>
      </w:r>
      <w:r w:rsidRPr="00AE4632">
        <w:rPr>
          <w:rFonts w:ascii="Times New Roman" w:hAnsi="Times New Roman" w:cs="Times New Roman"/>
        </w:rPr>
        <w:t>actor shall fully cooperate with VA or third-party entity performing an independent risk analysis on behalf of VA. Failure to cooperate may be deemed a material breach and grounds for contract termination.</w:t>
      </w:r>
    </w:p>
    <w:p w14:paraId="1D6750D4"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1D6750D5"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lastRenderedPageBreak/>
        <w:t xml:space="preserve">      (i) Nature of the event (loss, theft, unauthorized access).</w:t>
      </w:r>
    </w:p>
    <w:p w14:paraId="1D6750D6"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(ii) Description of the event, including—</w:t>
      </w:r>
    </w:p>
    <w:p w14:paraId="1D6750D7"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(A) Date of </w:t>
      </w:r>
      <w:proofErr w:type="gramStart"/>
      <w:r w:rsidRPr="00AE4632">
        <w:rPr>
          <w:rFonts w:ascii="Times New Roman" w:hAnsi="Times New Roman" w:cs="Times New Roman"/>
        </w:rPr>
        <w:t>occurrence;</w:t>
      </w:r>
      <w:proofErr w:type="gramEnd"/>
    </w:p>
    <w:p w14:paraId="1D6750D8"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(B) Date of incident </w:t>
      </w:r>
      <w:proofErr w:type="gramStart"/>
      <w:r w:rsidRPr="00AE4632">
        <w:rPr>
          <w:rFonts w:ascii="Times New Roman" w:hAnsi="Times New Roman" w:cs="Times New Roman"/>
        </w:rPr>
        <w:t>detection;</w:t>
      </w:r>
      <w:proofErr w:type="gramEnd"/>
    </w:p>
    <w:p w14:paraId="1D6750D9"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(C) Data elements involved, including any PII, such as full name, social security number, date of birth, home address, account number, disability code.</w:t>
      </w:r>
    </w:p>
    <w:p w14:paraId="1D6750DA"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(D) Number of individuals affected or potentially affected.</w:t>
      </w:r>
    </w:p>
    <w:p w14:paraId="1D6750DB"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(E) Names of individuals or groups affected or potentially affected.</w:t>
      </w:r>
    </w:p>
    <w:p w14:paraId="1D6750DC"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(F) Ease of logical data access to the lost, stolen or improperly accessed data </w:t>
      </w:r>
      <w:proofErr w:type="gramStart"/>
      <w:r w:rsidRPr="00AE4632">
        <w:rPr>
          <w:rFonts w:ascii="Times New Roman" w:hAnsi="Times New Roman" w:cs="Times New Roman"/>
        </w:rPr>
        <w:t>in light of</w:t>
      </w:r>
      <w:proofErr w:type="gramEnd"/>
      <w:r w:rsidRPr="00AE4632">
        <w:rPr>
          <w:rFonts w:ascii="Times New Roman" w:hAnsi="Times New Roman" w:cs="Times New Roman"/>
        </w:rPr>
        <w:t xml:space="preserve"> the degree of protection for the data, </w:t>
      </w:r>
      <w:r w:rsidRPr="00AE4632">
        <w:rPr>
          <w:rFonts w:ascii="Times New Roman" w:hAnsi="Times New Roman" w:cs="Times New Roman"/>
          <w:i/>
          <w:iCs/>
        </w:rPr>
        <w:t xml:space="preserve">e.g., </w:t>
      </w:r>
      <w:r w:rsidRPr="00AE4632">
        <w:rPr>
          <w:rFonts w:ascii="Times New Roman" w:hAnsi="Times New Roman" w:cs="Times New Roman"/>
        </w:rPr>
        <w:t>unencrypted, plain text.</w:t>
      </w:r>
    </w:p>
    <w:p w14:paraId="1D6750DD"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(G) Amount of time the data has been out of VA control.</w:t>
      </w:r>
    </w:p>
    <w:p w14:paraId="1D6750DE"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(H) The likelihood that the sensitive personal information will or has been compromised (made accessible to and usable by unauthorized persons).</w:t>
      </w:r>
    </w:p>
    <w:p w14:paraId="1D6750DF"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(I) Known misuses of data containing</w:t>
      </w:r>
      <w:r w:rsidRPr="00AE4632">
        <w:rPr>
          <w:rFonts w:ascii="Times New Roman" w:hAnsi="Times New Roman" w:cs="Times New Roman"/>
        </w:rPr>
        <w:t xml:space="preserve"> </w:t>
      </w:r>
      <w:r w:rsidRPr="00AE4632">
        <w:rPr>
          <w:rFonts w:ascii="Times New Roman" w:hAnsi="Times New Roman" w:cs="Times New Roman"/>
        </w:rPr>
        <w:t>sensitive personal information, if any.</w:t>
      </w:r>
    </w:p>
    <w:p w14:paraId="1D6750E0"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(J) Assessment of the potential harm to the affected individuals.</w:t>
      </w:r>
    </w:p>
    <w:p w14:paraId="1D6750E1"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(K) Data breach analysis as outlined in 6500.2 Handbook, Management of Breaches Involving Sensitive Personal Information, as appropriate.</w:t>
      </w:r>
    </w:p>
    <w:p w14:paraId="1D6750E2"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(L) Whether credit protection services may assist record subjects in avoiding or mitigating the results of identity theft based on the sensitive personal information that may have been compromised.</w:t>
      </w:r>
    </w:p>
    <w:p w14:paraId="1D6750E3"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(M) Steps taken in response to mitigate or prevent a repetition of the incident.</w:t>
      </w:r>
    </w:p>
    <w:p w14:paraId="1D6750E4" w14:textId="77777777" w:rsidR="00864D48" w:rsidRPr="00AE4632" w:rsidRDefault="00864D48" w:rsidP="000F6665">
      <w:pPr>
        <w:rPr>
          <w:rFonts w:ascii="Times New Roman" w:hAnsi="Times New Roman" w:cs="Times New Roman"/>
          <w:i/>
          <w:iCs/>
        </w:rPr>
      </w:pPr>
      <w:r w:rsidRPr="00AE4632">
        <w:rPr>
          <w:rFonts w:ascii="Times New Roman" w:hAnsi="Times New Roman" w:cs="Times New Roman"/>
        </w:rPr>
        <w:t xml:space="preserve">  </w:t>
      </w:r>
      <w:r w:rsidRPr="00AE4632">
        <w:rPr>
          <w:rFonts w:ascii="Times New Roman" w:hAnsi="Times New Roman" w:cs="Times New Roman"/>
        </w:rPr>
        <w:t xml:space="preserve">(j) </w:t>
      </w:r>
      <w:r w:rsidRPr="00AE4632">
        <w:rPr>
          <w:rFonts w:ascii="Times New Roman" w:hAnsi="Times New Roman" w:cs="Times New Roman"/>
          <w:i/>
          <w:iCs/>
        </w:rPr>
        <w:t>Training.</w:t>
      </w:r>
    </w:p>
    <w:p w14:paraId="1D6750E5"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(1) All Contractor employees and subcontractor employees requiring access to VA information or VA information systems shall complete the following before being granted access to VA information and its systems:</w:t>
      </w:r>
    </w:p>
    <w:p w14:paraId="1D6750E6"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(i) On an annual basis, successfully complete the VA Privacy and Information Security Awareness and VA Information Security Rules of Behavior training.</w:t>
      </w:r>
    </w:p>
    <w:p w14:paraId="1D6750E7"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1D6750E8"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(iii) Successfully complete any additional</w:t>
      </w:r>
      <w:r w:rsidRPr="00AE4632">
        <w:rPr>
          <w:rFonts w:ascii="Times New Roman" w:hAnsi="Times New Roman" w:cs="Times New Roman"/>
        </w:rPr>
        <w:t xml:space="preserve"> </w:t>
      </w:r>
      <w:r w:rsidRPr="00AE4632">
        <w:rPr>
          <w:rFonts w:ascii="Times New Roman" w:hAnsi="Times New Roman" w:cs="Times New Roman"/>
        </w:rPr>
        <w:t>cyber security or privacy training, as required for VA personnel with equivalent information system access.</w:t>
      </w:r>
    </w:p>
    <w:p w14:paraId="1D6750E9"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(2) The Contractor shall provide to the Contracting Officer and/or the COR a copy of the training certificates and affirmation that VA Information Security Rules of Behavior for Organizational Users </w:t>
      </w:r>
      <w:r w:rsidRPr="00AE4632">
        <w:rPr>
          <w:rFonts w:ascii="Times New Roman" w:hAnsi="Times New Roman" w:cs="Times New Roman"/>
        </w:rPr>
        <w:lastRenderedPageBreak/>
        <w:t>signed by each applicable employee have been completed and submitted within five (5) days of the initiation of the contract and annually thereafter, as required.</w:t>
      </w:r>
    </w:p>
    <w:p w14:paraId="1D6750EA"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 Failure to complete the mandatory</w:t>
      </w:r>
      <w:r w:rsidRPr="00AE4632">
        <w:rPr>
          <w:rFonts w:ascii="Times New Roman" w:hAnsi="Times New Roman" w:cs="Times New Roman"/>
        </w:rPr>
        <w:t xml:space="preserve"> </w:t>
      </w:r>
      <w:r w:rsidRPr="00AE4632">
        <w:rPr>
          <w:rFonts w:ascii="Times New Roman" w:hAnsi="Times New Roman" w:cs="Times New Roman"/>
        </w:rPr>
        <w:t>annual training and acknowledgement of the</w:t>
      </w:r>
      <w:r w:rsidRPr="00AE4632">
        <w:rPr>
          <w:rFonts w:ascii="Times New Roman" w:hAnsi="Times New Roman" w:cs="Times New Roman"/>
        </w:rPr>
        <w:t xml:space="preserve"> </w:t>
      </w:r>
      <w:r w:rsidRPr="00AE4632">
        <w:rPr>
          <w:rFonts w:ascii="Times New Roman" w:hAnsi="Times New Roman" w:cs="Times New Roman"/>
        </w:rPr>
        <w:t>VA Information Security Rules of Behavior,</w:t>
      </w:r>
      <w:r w:rsidRPr="00AE4632">
        <w:rPr>
          <w:rFonts w:ascii="Times New Roman" w:hAnsi="Times New Roman" w:cs="Times New Roman"/>
        </w:rPr>
        <w:t xml:space="preserve"> within the timeframe required, is grounds for suspension or termination of all physical or electronic access privileges and removal from work on the contract until such time as the training and documents are complete.</w:t>
      </w:r>
    </w:p>
    <w:p w14:paraId="1D6750EB" w14:textId="77777777" w:rsidR="00864D48" w:rsidRPr="00AE4632" w:rsidRDefault="00864D48" w:rsidP="000F6665">
      <w:pPr>
        <w:rPr>
          <w:rFonts w:ascii="Times New Roman" w:hAnsi="Times New Roman" w:cs="Times New Roman"/>
        </w:rPr>
      </w:pPr>
      <w:r w:rsidRPr="00AE4632">
        <w:rPr>
          <w:rFonts w:ascii="Times New Roman" w:hAnsi="Times New Roman" w:cs="Times New Roman"/>
        </w:rPr>
        <w:t xml:space="preserve">  (k) </w:t>
      </w:r>
      <w:r w:rsidRPr="00AE4632">
        <w:rPr>
          <w:rFonts w:ascii="Times New Roman" w:hAnsi="Times New Roman" w:cs="Times New Roman"/>
          <w:i/>
          <w:iCs/>
        </w:rPr>
        <w:t xml:space="preserve">Subcontract </w:t>
      </w:r>
      <w:proofErr w:type="gramStart"/>
      <w:r w:rsidRPr="00AE4632">
        <w:rPr>
          <w:rFonts w:ascii="Times New Roman" w:hAnsi="Times New Roman" w:cs="Times New Roman"/>
          <w:i/>
          <w:iCs/>
        </w:rPr>
        <w:t>flow</w:t>
      </w:r>
      <w:proofErr w:type="gramEnd"/>
      <w:r w:rsidRPr="00AE4632">
        <w:rPr>
          <w:rFonts w:ascii="Times New Roman" w:hAnsi="Times New Roman" w:cs="Times New Roman"/>
          <w:i/>
          <w:iCs/>
        </w:rPr>
        <w:t xml:space="preserve"> down. </w:t>
      </w:r>
      <w:r w:rsidRPr="00AE4632">
        <w:rPr>
          <w:rFonts w:ascii="Times New Roman" w:hAnsi="Times New Roman" w:cs="Times New Roman"/>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AE4632">
        <w:rPr>
          <w:rFonts w:ascii="Times New Roman" w:hAnsi="Times New Roman" w:cs="Times New Roman"/>
          <w:i/>
          <w:iCs/>
        </w:rPr>
        <w:t xml:space="preserve">i.e., </w:t>
      </w:r>
      <w:r w:rsidRPr="00AE4632">
        <w:rPr>
          <w:rFonts w:ascii="Times New Roman" w:hAnsi="Times New Roman" w:cs="Times New Roman"/>
        </w:rPr>
        <w:t xml:space="preserve">sensitive personal information and protected health information), information systems, information technology (IT) or providing </w:t>
      </w:r>
      <w:r w:rsidRPr="00AE4632">
        <w:rPr>
          <w:rFonts w:ascii="Times New Roman" w:hAnsi="Times New Roman" w:cs="Times New Roman"/>
        </w:rPr>
        <w:t>and accessing information technology-related contract services, support services, and related resources (see VAAR 802.101 definition of information technology-related contracts).</w:t>
      </w:r>
    </w:p>
    <w:p w14:paraId="1D6750EC" w14:textId="77777777" w:rsidR="00864D48" w:rsidRPr="00AE4632" w:rsidRDefault="00864D48" w:rsidP="00546F89">
      <w:pPr>
        <w:autoSpaceDE w:val="0"/>
        <w:autoSpaceDN w:val="0"/>
        <w:adjustRightInd w:val="0"/>
        <w:spacing w:line="240" w:lineRule="auto"/>
        <w:jc w:val="center"/>
        <w:rPr>
          <w:rFonts w:ascii="Times New Roman" w:hAnsi="Times New Roman" w:cs="Times New Roman"/>
        </w:rPr>
      </w:pPr>
      <w:r w:rsidRPr="00AE4632">
        <w:rPr>
          <w:rFonts w:ascii="Times New Roman" w:hAnsi="Times New Roman" w:cs="Times New Roman"/>
        </w:rPr>
        <w:t>(End of Clause)</w:t>
      </w:r>
    </w:p>
    <w:p w14:paraId="1D6750ED" w14:textId="77777777" w:rsidR="00864D48" w:rsidRPr="00AE4632" w:rsidRDefault="00864D48" w:rsidP="00994A6F">
      <w:pPr>
        <w:pStyle w:val="Heading2"/>
        <w:rPr>
          <w:rFonts w:ascii="Times New Roman" w:eastAsia="Times New Roman" w:hAnsi="Times New Roman" w:cs="Times New Roman"/>
          <w:sz w:val="22"/>
          <w:szCs w:val="22"/>
          <w:bdr w:val="none" w:sz="0" w:space="0" w:color="auto" w:frame="1"/>
        </w:rPr>
      </w:pPr>
      <w:bookmarkStart w:id="45" w:name="_Toc225427262"/>
      <w:proofErr w:type="gramStart"/>
      <w:r w:rsidRPr="00AE4632">
        <w:rPr>
          <w:rFonts w:ascii="Times New Roman" w:hAnsi="Times New Roman" w:cs="Times New Roman"/>
          <w:sz w:val="22"/>
          <w:szCs w:val="22"/>
        </w:rPr>
        <w:t xml:space="preserve">4.12  </w:t>
      </w:r>
      <w:r w:rsidRPr="00AE4632">
        <w:rPr>
          <w:rFonts w:ascii="Times New Roman" w:hAnsi="Times New Roman" w:cs="Times New Roman"/>
          <w:sz w:val="22"/>
          <w:szCs w:val="22"/>
        </w:rPr>
        <w:t>VAAR</w:t>
      </w:r>
      <w:proofErr w:type="gramEnd"/>
      <w:r w:rsidRPr="00AE4632">
        <w:rPr>
          <w:rFonts w:ascii="Times New Roman" w:hAnsi="Times New Roman" w:cs="Times New Roman"/>
          <w:sz w:val="22"/>
          <w:szCs w:val="22"/>
        </w:rPr>
        <w:t xml:space="preserve"> 852.204-7</w:t>
      </w:r>
      <w:r w:rsidRPr="00AE4632">
        <w:rPr>
          <w:rFonts w:ascii="Times New Roman" w:hAnsi="Times New Roman" w:cs="Times New Roman"/>
          <w:sz w:val="22"/>
          <w:szCs w:val="22"/>
        </w:rPr>
        <w:t>2</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 xml:space="preserve">PERSONAL </w:t>
      </w:r>
      <w:r w:rsidRPr="00AE4632">
        <w:rPr>
          <w:rFonts w:ascii="Times New Roman" w:hAnsi="Times New Roman" w:cs="Times New Roman"/>
          <w:sz w:val="22"/>
          <w:szCs w:val="22"/>
        </w:rPr>
        <w:t>VETTING AND CREDEN</w:t>
      </w:r>
      <w:r w:rsidRPr="00AE4632">
        <w:rPr>
          <w:rFonts w:ascii="Times New Roman" w:hAnsi="Times New Roman" w:cs="Times New Roman"/>
          <w:sz w:val="22"/>
          <w:szCs w:val="22"/>
        </w:rPr>
        <w:t>TIALING</w:t>
      </w:r>
      <w:r w:rsidRPr="00AE4632">
        <w:rPr>
          <w:rFonts w:ascii="Times New Roman" w:hAnsi="Times New Roman" w:cs="Times New Roman"/>
          <w:sz w:val="22"/>
          <w:szCs w:val="22"/>
        </w:rPr>
        <w:t xml:space="preserve"> (MAR </w:t>
      </w:r>
      <w:r w:rsidRPr="00AE4632">
        <w:rPr>
          <w:rFonts w:ascii="Times New Roman" w:hAnsi="Times New Roman" w:cs="Times New Roman"/>
          <w:sz w:val="22"/>
          <w:szCs w:val="22"/>
        </w:rPr>
        <w:t>2026</w:t>
      </w:r>
      <w:r w:rsidRPr="00AE4632">
        <w:rPr>
          <w:rFonts w:ascii="Times New Roman" w:hAnsi="Times New Roman" w:cs="Times New Roman"/>
          <w:sz w:val="22"/>
          <w:szCs w:val="22"/>
        </w:rPr>
        <w:t>)</w:t>
      </w:r>
      <w:bookmarkEnd w:id="45"/>
      <w:r w:rsidRPr="00AE4632">
        <w:rPr>
          <w:rFonts w:ascii="Times New Roman" w:hAnsi="Times New Roman" w:cs="Times New Roman"/>
          <w:sz w:val="22"/>
          <w:szCs w:val="22"/>
        </w:rPr>
        <w:t xml:space="preserve">  </w:t>
      </w:r>
    </w:p>
    <w:p w14:paraId="1D6750EE" w14:textId="77777777" w:rsidR="00864D48" w:rsidRPr="00AE4632" w:rsidRDefault="00864D48" w:rsidP="00A1540F">
      <w:pPr>
        <w:pStyle w:val="NoSpacing"/>
        <w:rPr>
          <w:rFonts w:ascii="Times New Roman" w:hAnsi="Times New Roman" w:cs="Times New Roman"/>
        </w:rPr>
      </w:pPr>
    </w:p>
    <w:p w14:paraId="1D6750EF" w14:textId="77777777" w:rsidR="00864D48" w:rsidRPr="00AE4632" w:rsidRDefault="00864D48" w:rsidP="005B1FE6">
      <w:pPr>
        <w:pStyle w:val="NoSpacing"/>
        <w:contextualSpacing/>
        <w:rPr>
          <w:rFonts w:ascii="Times New Roman" w:hAnsi="Times New Roman" w:cs="Times New Roman"/>
          <w:b/>
          <w:bCs/>
        </w:rPr>
      </w:pPr>
      <w:r w:rsidRPr="00AE4632">
        <w:rPr>
          <w:rFonts w:ascii="Times New Roman" w:hAnsi="Times New Roman" w:cs="Times New Roman"/>
          <w:b/>
          <w:bCs/>
        </w:rPr>
        <w:t xml:space="preserve">(a) Definitions. As used in this clause — </w:t>
      </w:r>
      <w:r w:rsidRPr="00AE4632">
        <w:rPr>
          <w:rFonts w:ascii="Times New Roman" w:hAnsi="Times New Roman" w:cs="Times New Roman"/>
          <w:b/>
          <w:bCs/>
        </w:rPr>
        <w:br/>
      </w:r>
    </w:p>
    <w:p w14:paraId="1D6750F0" w14:textId="77777777" w:rsidR="00864D48" w:rsidRPr="00AE4632" w:rsidRDefault="00864D48" w:rsidP="00752DB5">
      <w:pPr>
        <w:pStyle w:val="NoSpacing"/>
        <w:ind w:firstLine="720"/>
        <w:contextualSpacing/>
        <w:rPr>
          <w:rFonts w:ascii="Times New Roman" w:hAnsi="Times New Roman" w:cs="Times New Roman"/>
        </w:rPr>
      </w:pPr>
      <w:r w:rsidRPr="00AE4632">
        <w:rPr>
          <w:rFonts w:ascii="Times New Roman" w:hAnsi="Times New Roman" w:cs="Times New Roman"/>
          <w:i/>
          <w:iCs/>
        </w:rPr>
        <w:t>VA Information system</w:t>
      </w:r>
      <w:r w:rsidRPr="00AE4632">
        <w:rPr>
          <w:rFonts w:ascii="Times New Roman" w:hAnsi="Times New Roman" w:cs="Times New Roman"/>
        </w:rPr>
        <w:t xml:space="preserve"> is the same as information system and means, pursuant </w:t>
      </w:r>
      <w:r w:rsidRPr="00AE4632">
        <w:rPr>
          <w:rFonts w:ascii="Times New Roman" w:hAnsi="Times New Roman" w:cs="Times New Roman"/>
        </w:rPr>
        <w:br/>
        <w:t xml:space="preserve">to 38 U.S.C. 5727, a discrete set of information resources organized for the collection, </w:t>
      </w:r>
      <w:r w:rsidRPr="00AE4632">
        <w:rPr>
          <w:rFonts w:ascii="Times New Roman" w:hAnsi="Times New Roman" w:cs="Times New Roman"/>
        </w:rPr>
        <w:br/>
        <w:t xml:space="preserve">processing, maintenance, use, sharing, dissemination, or disposition of information </w:t>
      </w:r>
      <w:r w:rsidRPr="00AE4632">
        <w:rPr>
          <w:rFonts w:ascii="Times New Roman" w:hAnsi="Times New Roman" w:cs="Times New Roman"/>
        </w:rPr>
        <w:br/>
        <w:t xml:space="preserve">whether automated or manual. </w:t>
      </w:r>
      <w:r w:rsidRPr="00AE4632">
        <w:rPr>
          <w:rFonts w:ascii="Times New Roman" w:hAnsi="Times New Roman" w:cs="Times New Roman"/>
        </w:rPr>
        <w:br/>
      </w:r>
    </w:p>
    <w:p w14:paraId="1D6750F1" w14:textId="77777777" w:rsidR="00864D48" w:rsidRPr="00AE4632" w:rsidRDefault="00864D48" w:rsidP="00752DB5">
      <w:pPr>
        <w:pStyle w:val="NoSpacing"/>
        <w:ind w:firstLine="720"/>
        <w:rPr>
          <w:rFonts w:ascii="Times New Roman" w:hAnsi="Times New Roman" w:cs="Times New Roman"/>
        </w:rPr>
      </w:pPr>
      <w:r w:rsidRPr="00AE4632">
        <w:rPr>
          <w:rFonts w:ascii="Times New Roman" w:hAnsi="Times New Roman" w:cs="Times New Roman"/>
          <w:i/>
          <w:iCs/>
        </w:rPr>
        <w:t xml:space="preserve">VA sensitive information </w:t>
      </w:r>
      <w:r w:rsidRPr="00AE4632">
        <w:rPr>
          <w:rFonts w:ascii="Times New Roman" w:hAnsi="Times New Roman" w:cs="Times New Roman"/>
        </w:rPr>
        <w:t xml:space="preserve">means all VA data, on any storage media or in any form </w:t>
      </w:r>
      <w:r w:rsidRPr="00AE4632">
        <w:rPr>
          <w:rFonts w:ascii="Times New Roman" w:hAnsi="Times New Roman" w:cs="Times New Roman"/>
        </w:rPr>
        <w:br/>
        <w:t xml:space="preserve">or format, which requires protection due to the risk of harm that could result from </w:t>
      </w:r>
      <w:r w:rsidRPr="00AE4632">
        <w:rPr>
          <w:rFonts w:ascii="Times New Roman" w:hAnsi="Times New Roman" w:cs="Times New Roman"/>
        </w:rPr>
        <w:br/>
        <w:t xml:space="preserve">inadvertent or deliberate disclosure, alteration, or destruction of the information and </w:t>
      </w:r>
      <w:r w:rsidRPr="00AE4632">
        <w:rPr>
          <w:rFonts w:ascii="Times New Roman" w:hAnsi="Times New Roman" w:cs="Times New Roman"/>
        </w:rPr>
        <w:br/>
        <w:t xml:space="preserve">includes sensitive personal information. The term includes information where improper </w:t>
      </w:r>
      <w:r w:rsidRPr="00AE4632">
        <w:rPr>
          <w:rFonts w:ascii="Times New Roman" w:hAnsi="Times New Roman" w:cs="Times New Roman"/>
        </w:rPr>
        <w:br/>
        <w:t xml:space="preserve">use or disclosure could adversely affect the ability of VA to accomplish its mission, </w:t>
      </w:r>
      <w:r w:rsidRPr="00AE4632">
        <w:rPr>
          <w:rFonts w:ascii="Times New Roman" w:hAnsi="Times New Roman" w:cs="Times New Roman"/>
        </w:rPr>
        <w:br/>
        <w:t xml:space="preserve">proprietary information, records about individuals requiring protection under various </w:t>
      </w:r>
      <w:r w:rsidRPr="00AE4632">
        <w:rPr>
          <w:rFonts w:ascii="Times New Roman" w:hAnsi="Times New Roman" w:cs="Times New Roman"/>
        </w:rPr>
        <w:br/>
        <w:t>confidentiality provi</w:t>
      </w:r>
      <w:r w:rsidRPr="00AE4632">
        <w:rPr>
          <w:rFonts w:ascii="Times New Roman" w:hAnsi="Times New Roman" w:cs="Times New Roman"/>
        </w:rPr>
        <w:t xml:space="preserve">sions such as the Privacy Act and the HIPAA Privacy Rule, and </w:t>
      </w:r>
      <w:r w:rsidRPr="00AE4632">
        <w:rPr>
          <w:rFonts w:ascii="Times New Roman" w:hAnsi="Times New Roman" w:cs="Times New Roman"/>
        </w:rPr>
        <w:br/>
        <w:t xml:space="preserve">information that can be withheld under the Freedom of Information Act. Examples of VA </w:t>
      </w:r>
      <w:r w:rsidRPr="00AE4632">
        <w:rPr>
          <w:rFonts w:ascii="Times New Roman" w:hAnsi="Times New Roman" w:cs="Times New Roman"/>
        </w:rPr>
        <w:br/>
        <w:t xml:space="preserve">sensitive information include the following: individually-identifiable medical, benefits, and </w:t>
      </w:r>
      <w:r w:rsidRPr="00AE4632">
        <w:rPr>
          <w:rFonts w:ascii="Times New Roman" w:hAnsi="Times New Roman" w:cs="Times New Roman"/>
        </w:rPr>
        <w:br/>
        <w:t xml:space="preserve">personnel information; financial, budgetary, research, quality assurance, confidential </w:t>
      </w:r>
      <w:r w:rsidRPr="00AE4632">
        <w:rPr>
          <w:rFonts w:ascii="Times New Roman" w:hAnsi="Times New Roman" w:cs="Times New Roman"/>
        </w:rPr>
        <w:br/>
        <w:t xml:space="preserve">commercial, critical infrastructure, investigatory, and law enforcement information; </w:t>
      </w:r>
      <w:r w:rsidRPr="00AE4632">
        <w:rPr>
          <w:rFonts w:ascii="Times New Roman" w:hAnsi="Times New Roman" w:cs="Times New Roman"/>
        </w:rPr>
        <w:br/>
        <w:t xml:space="preserve">information that is confidential and privileged in litigation such as information protected </w:t>
      </w:r>
      <w:r w:rsidRPr="00AE4632">
        <w:rPr>
          <w:rFonts w:ascii="Times New Roman" w:hAnsi="Times New Roman" w:cs="Times New Roman"/>
        </w:rPr>
        <w:br/>
      </w:r>
      <w:r w:rsidRPr="00AE4632">
        <w:rPr>
          <w:rFonts w:ascii="Times New Roman" w:hAnsi="Times New Roman" w:cs="Times New Roman"/>
        </w:rPr>
        <w:t xml:space="preserve">by the deliberative process privilege, attorney work-product privilege, and the attorney- </w:t>
      </w:r>
      <w:r w:rsidRPr="00AE4632">
        <w:rPr>
          <w:rFonts w:ascii="Times New Roman" w:hAnsi="Times New Roman" w:cs="Times New Roman"/>
        </w:rPr>
        <w:br/>
        <w:t xml:space="preserve">client privilege; and other information which, if released, could result in violation of law </w:t>
      </w:r>
      <w:r w:rsidRPr="00AE4632">
        <w:rPr>
          <w:rFonts w:ascii="Times New Roman" w:hAnsi="Times New Roman" w:cs="Times New Roman"/>
        </w:rPr>
        <w:br/>
        <w:t xml:space="preserve">or harm or unfairness to any individual or group, or could adversely affect the national </w:t>
      </w:r>
      <w:r w:rsidRPr="00AE4632">
        <w:rPr>
          <w:rFonts w:ascii="Times New Roman" w:hAnsi="Times New Roman" w:cs="Times New Roman"/>
        </w:rPr>
        <w:br/>
        <w:t xml:space="preserve">interest or the conduct of Federal programs. </w:t>
      </w:r>
      <w:r w:rsidRPr="00AE4632">
        <w:rPr>
          <w:rFonts w:ascii="Times New Roman" w:hAnsi="Times New Roman" w:cs="Times New Roman"/>
        </w:rPr>
        <w:br/>
      </w:r>
    </w:p>
    <w:p w14:paraId="1D6750F2" w14:textId="77777777" w:rsidR="00864D48" w:rsidRPr="00AE4632" w:rsidRDefault="00864D48" w:rsidP="00752DB5">
      <w:pPr>
        <w:pStyle w:val="NoSpacing"/>
        <w:ind w:firstLine="720"/>
        <w:contextualSpacing/>
        <w:rPr>
          <w:rFonts w:ascii="Times New Roman" w:hAnsi="Times New Roman" w:cs="Times New Roman"/>
        </w:rPr>
      </w:pPr>
      <w:r w:rsidRPr="00AE4632">
        <w:rPr>
          <w:rFonts w:ascii="Times New Roman" w:hAnsi="Times New Roman" w:cs="Times New Roman"/>
          <w:i/>
          <w:iCs/>
        </w:rPr>
        <w:t xml:space="preserve">(b) General. </w:t>
      </w:r>
      <w:r w:rsidRPr="00AE4632">
        <w:rPr>
          <w:rFonts w:ascii="Times New Roman" w:hAnsi="Times New Roman" w:cs="Times New Roman"/>
        </w:rPr>
        <w:t xml:space="preserve">Contractor personnel assigned to work for or on behalf of VA must </w:t>
      </w:r>
      <w:r w:rsidRPr="00AE4632">
        <w:rPr>
          <w:rFonts w:ascii="Times New Roman" w:hAnsi="Times New Roman" w:cs="Times New Roman"/>
        </w:rPr>
        <w:br/>
        <w:t xml:space="preserve">undergo a background investigation commensurate with the risk and sensitivity level </w:t>
      </w:r>
      <w:r w:rsidRPr="00AE4632">
        <w:rPr>
          <w:rFonts w:ascii="Times New Roman" w:hAnsi="Times New Roman" w:cs="Times New Roman"/>
        </w:rPr>
        <w:br/>
        <w:t xml:space="preserve">designation associated with the work to be performed at the level indicated in the </w:t>
      </w:r>
      <w:r w:rsidRPr="00AE4632">
        <w:rPr>
          <w:rFonts w:ascii="Times New Roman" w:hAnsi="Times New Roman" w:cs="Times New Roman"/>
        </w:rPr>
        <w:br/>
        <w:t xml:space="preserve">contract. The Contractor and subcontractors shall comply with VA Directive/Handbook </w:t>
      </w:r>
      <w:r w:rsidRPr="00AE4632">
        <w:rPr>
          <w:rFonts w:ascii="Times New Roman" w:hAnsi="Times New Roman" w:cs="Times New Roman"/>
        </w:rPr>
        <w:br/>
        <w:t xml:space="preserve">0710, Personnel Security and Suitability Program, which can be accessed at: </w:t>
      </w:r>
      <w:r w:rsidRPr="00AE4632">
        <w:rPr>
          <w:rFonts w:ascii="Times New Roman" w:hAnsi="Times New Roman" w:cs="Times New Roman"/>
        </w:rPr>
        <w:br/>
        <w:t xml:space="preserve">https://vaww.va.gov/vapubs/index.cfm </w:t>
      </w:r>
    </w:p>
    <w:p w14:paraId="1D6750F3" w14:textId="77777777" w:rsidR="00864D48" w:rsidRPr="00AE4632" w:rsidRDefault="00864D48" w:rsidP="00752DB5">
      <w:pPr>
        <w:pStyle w:val="NoSpacing"/>
        <w:ind w:left="720"/>
        <w:contextualSpacing/>
        <w:rPr>
          <w:rFonts w:ascii="Times New Roman" w:hAnsi="Times New Roman" w:cs="Times New Roman"/>
        </w:rPr>
      </w:pPr>
      <w:r w:rsidRPr="00AE4632">
        <w:rPr>
          <w:rFonts w:ascii="Times New Roman" w:hAnsi="Times New Roman" w:cs="Times New Roman"/>
        </w:rPr>
        <w:br/>
      </w:r>
      <w:r w:rsidRPr="00AE4632">
        <w:rPr>
          <w:rFonts w:ascii="Times New Roman" w:hAnsi="Times New Roman" w:cs="Times New Roman"/>
          <w:i/>
          <w:iCs/>
        </w:rPr>
        <w:t>(c) Risk and Sensitivity Levels.</w:t>
      </w:r>
      <w:r w:rsidRPr="00AE4632">
        <w:rPr>
          <w:rFonts w:ascii="Times New Roman" w:hAnsi="Times New Roman" w:cs="Times New Roman"/>
        </w:rPr>
        <w:t xml:space="preserve"> The following table identifies the risk and </w:t>
      </w:r>
    </w:p>
    <w:p w14:paraId="1D6750F4"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lastRenderedPageBreak/>
        <w:t xml:space="preserve">sensitivity levels that apply to any personnel providing services under this contract. </w:t>
      </w:r>
      <w:r w:rsidRPr="00AE4632">
        <w:rPr>
          <w:rFonts w:ascii="Times New Roman" w:hAnsi="Times New Roman" w:cs="Times New Roman"/>
        </w:rPr>
        <w:br/>
        <w:t xml:space="preserve">*VA Administrations, organizations and staff offices will use the OPM Position Designation Tool. </w:t>
      </w:r>
    </w:p>
    <w:p w14:paraId="1D6750F5" w14:textId="77777777" w:rsidR="00864D48" w:rsidRPr="00AE4632" w:rsidRDefault="00864D48" w:rsidP="00845F93">
      <w:pPr>
        <w:pStyle w:val="NoSpacing"/>
        <w:contextualSpacing/>
        <w:jc w:val="center"/>
        <w:rPr>
          <w:rFonts w:ascii="Times New Roman" w:hAnsi="Times New Roman" w:cs="Times New Roman"/>
          <w:b/>
          <w:bCs/>
        </w:rPr>
      </w:pPr>
      <w:r w:rsidRPr="00AE4632">
        <w:rPr>
          <w:rFonts w:ascii="Times New Roman" w:hAnsi="Times New Roman" w:cs="Times New Roman"/>
        </w:rPr>
        <w:br/>
      </w:r>
      <w:r w:rsidRPr="00AE4632">
        <w:rPr>
          <w:rFonts w:ascii="Times New Roman" w:hAnsi="Times New Roman" w:cs="Times New Roman"/>
          <w:b/>
          <w:bCs/>
        </w:rPr>
        <w:t xml:space="preserve">Positions/ Tasks Designated as Non-Sensitive Positions - Tier 1/Low Risk </w:t>
      </w:r>
      <w:r w:rsidRPr="00AE4632">
        <w:rPr>
          <w:rFonts w:ascii="Times New Roman" w:hAnsi="Times New Roman" w:cs="Times New Roman"/>
          <w:b/>
          <w:bCs/>
        </w:rPr>
        <w:br/>
      </w:r>
    </w:p>
    <w:p w14:paraId="1D6750F6"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[Contracting Officer to enter position or task number, if all positions fulfilling a task are Tier 1/Low Risk] </w:t>
      </w:r>
      <w:r w:rsidRPr="00AE4632">
        <w:rPr>
          <w:rFonts w:ascii="Times New Roman" w:hAnsi="Times New Roman" w:cs="Times New Roman"/>
        </w:rPr>
        <w:br/>
      </w:r>
    </w:p>
    <w:p w14:paraId="1D6750F7" w14:textId="77777777" w:rsidR="00864D48" w:rsidRPr="00AE4632" w:rsidRDefault="00864D48" w:rsidP="00B17606">
      <w:pPr>
        <w:pStyle w:val="NoSpacing"/>
        <w:contextualSpacing/>
        <w:jc w:val="center"/>
        <w:rPr>
          <w:rFonts w:ascii="Times New Roman" w:hAnsi="Times New Roman" w:cs="Times New Roman"/>
          <w:b/>
          <w:bCs/>
        </w:rPr>
      </w:pPr>
      <w:r w:rsidRPr="00AE4632">
        <w:rPr>
          <w:rFonts w:ascii="Times New Roman" w:hAnsi="Times New Roman" w:cs="Times New Roman"/>
          <w:b/>
          <w:bCs/>
        </w:rPr>
        <w:t xml:space="preserve">Positions/ Tasks Designated as Non-Sensitive Positions - Tier 2/Mod Risk </w:t>
      </w:r>
      <w:r w:rsidRPr="00AE4632">
        <w:rPr>
          <w:rFonts w:ascii="Times New Roman" w:hAnsi="Times New Roman" w:cs="Times New Roman"/>
          <w:b/>
          <w:bCs/>
        </w:rPr>
        <w:br/>
      </w:r>
    </w:p>
    <w:p w14:paraId="1D6750F8"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[Contracting Officer to enter position or task number, if all positions fulfilling a task are Tier 2/Mod Risk] </w:t>
      </w:r>
      <w:r w:rsidRPr="00AE4632">
        <w:rPr>
          <w:rFonts w:ascii="Times New Roman" w:hAnsi="Times New Roman" w:cs="Times New Roman"/>
        </w:rPr>
        <w:br/>
      </w:r>
    </w:p>
    <w:p w14:paraId="1D6750F9" w14:textId="77777777" w:rsidR="00864D48" w:rsidRPr="00AE4632" w:rsidRDefault="00864D48" w:rsidP="00B17606">
      <w:pPr>
        <w:pStyle w:val="NoSpacing"/>
        <w:contextualSpacing/>
        <w:jc w:val="center"/>
        <w:rPr>
          <w:rFonts w:ascii="Times New Roman" w:hAnsi="Times New Roman" w:cs="Times New Roman"/>
          <w:b/>
          <w:bCs/>
        </w:rPr>
      </w:pPr>
      <w:r w:rsidRPr="00AE4632">
        <w:rPr>
          <w:rFonts w:ascii="Times New Roman" w:hAnsi="Times New Roman" w:cs="Times New Roman"/>
          <w:b/>
          <w:bCs/>
        </w:rPr>
        <w:t xml:space="preserve">Positions/Tasks Designated as Non-Sensitive Positions - Tier 4/High Risk </w:t>
      </w:r>
      <w:r w:rsidRPr="00AE4632">
        <w:rPr>
          <w:rFonts w:ascii="Times New Roman" w:hAnsi="Times New Roman" w:cs="Times New Roman"/>
          <w:b/>
          <w:bCs/>
        </w:rPr>
        <w:br/>
      </w:r>
    </w:p>
    <w:p w14:paraId="1D6750FA"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[Contracting Officer to enter position or task number, if all positions fulfilling a task are Tier 4/High Risk] </w:t>
      </w:r>
      <w:r w:rsidRPr="00AE4632">
        <w:rPr>
          <w:rFonts w:ascii="Times New Roman" w:hAnsi="Times New Roman" w:cs="Times New Roman"/>
        </w:rPr>
        <w:br/>
      </w:r>
    </w:p>
    <w:p w14:paraId="1D6750FB" w14:textId="77777777" w:rsidR="00864D48" w:rsidRPr="00AE4632" w:rsidRDefault="00864D48" w:rsidP="005B1FE6">
      <w:pPr>
        <w:pStyle w:val="NoSpacing"/>
        <w:contextualSpacing/>
        <w:rPr>
          <w:rFonts w:ascii="Times New Roman" w:hAnsi="Times New Roman" w:cs="Times New Roman"/>
        </w:rPr>
      </w:pPr>
    </w:p>
    <w:p w14:paraId="1D6750FC"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Security clearances are granted to individuals with a specific requirement for access to </w:t>
      </w:r>
      <w:r w:rsidRPr="00AE4632">
        <w:rPr>
          <w:rFonts w:ascii="Times New Roman" w:hAnsi="Times New Roman" w:cs="Times New Roman"/>
        </w:rPr>
        <w:br/>
        <w:t xml:space="preserve">classified material (for example, Confidential, Secret and Top Secret). Contractor </w:t>
      </w:r>
      <w:r w:rsidRPr="00AE4632">
        <w:rPr>
          <w:rFonts w:ascii="Times New Roman" w:hAnsi="Times New Roman" w:cs="Times New Roman"/>
        </w:rPr>
        <w:br/>
        <w:t xml:space="preserve">personnel that are required to obtain a security clearance will be subject to a Tier 3 or </w:t>
      </w:r>
      <w:r w:rsidRPr="00AE4632">
        <w:rPr>
          <w:rFonts w:ascii="Times New Roman" w:hAnsi="Times New Roman" w:cs="Times New Roman"/>
        </w:rPr>
        <w:br/>
        <w:t xml:space="preserve">Tier 5 investigation. The following sensitivity designations have been assigned for the </w:t>
      </w:r>
      <w:r w:rsidRPr="00AE4632">
        <w:rPr>
          <w:rFonts w:ascii="Times New Roman" w:hAnsi="Times New Roman" w:cs="Times New Roman"/>
        </w:rPr>
        <w:br/>
        <w:t xml:space="preserve">identified Tier 3 and Tier 5 required by this contract: </w:t>
      </w:r>
      <w:r w:rsidRPr="00AE4632">
        <w:rPr>
          <w:rFonts w:ascii="Times New Roman" w:hAnsi="Times New Roman" w:cs="Times New Roman"/>
        </w:rPr>
        <w:br/>
      </w:r>
    </w:p>
    <w:p w14:paraId="1D6750FD" w14:textId="77777777" w:rsidR="00864D48" w:rsidRPr="00AE4632" w:rsidRDefault="00864D48" w:rsidP="00241E93">
      <w:pPr>
        <w:pStyle w:val="NoSpacing"/>
        <w:ind w:left="720"/>
        <w:contextualSpacing/>
        <w:rPr>
          <w:rFonts w:ascii="Times New Roman" w:hAnsi="Times New Roman" w:cs="Times New Roman"/>
        </w:rPr>
      </w:pPr>
      <w:r w:rsidRPr="00AE4632">
        <w:rPr>
          <w:rFonts w:ascii="Times New Roman" w:hAnsi="Times New Roman" w:cs="Times New Roman"/>
        </w:rPr>
        <w:t>Tier 3: [</w:t>
      </w:r>
      <w:r w:rsidRPr="00AE4632">
        <w:rPr>
          <w:rFonts w:ascii="Times New Roman" w:hAnsi="Times New Roman" w:cs="Times New Roman"/>
        </w:rPr>
        <w:t>Not applicable</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br/>
      </w:r>
    </w:p>
    <w:p w14:paraId="1D6750FE" w14:textId="77777777" w:rsidR="00864D48" w:rsidRPr="00AE4632" w:rsidRDefault="00864D48" w:rsidP="00241E93">
      <w:pPr>
        <w:pStyle w:val="NoSpacing"/>
        <w:ind w:left="720"/>
        <w:contextualSpacing/>
        <w:rPr>
          <w:rFonts w:ascii="Times New Roman" w:hAnsi="Times New Roman" w:cs="Times New Roman"/>
        </w:rPr>
      </w:pPr>
      <w:r w:rsidRPr="00AE4632">
        <w:rPr>
          <w:rFonts w:ascii="Times New Roman" w:hAnsi="Times New Roman" w:cs="Times New Roman"/>
        </w:rPr>
        <w:t>Tier 5: [</w:t>
      </w:r>
      <w:r w:rsidRPr="00AE4632">
        <w:rPr>
          <w:rFonts w:ascii="Times New Roman" w:hAnsi="Times New Roman" w:cs="Times New Roman"/>
        </w:rPr>
        <w:t>Not applicable</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br/>
      </w:r>
    </w:p>
    <w:p w14:paraId="1D6750FF" w14:textId="77777777" w:rsidR="00864D48" w:rsidRPr="00AE4632" w:rsidRDefault="00864D48" w:rsidP="00241E93">
      <w:pPr>
        <w:pStyle w:val="NoSpacing"/>
        <w:ind w:firstLine="720"/>
        <w:contextualSpacing/>
        <w:rPr>
          <w:rFonts w:ascii="Times New Roman" w:hAnsi="Times New Roman" w:cs="Times New Roman"/>
        </w:rPr>
      </w:pPr>
      <w:r w:rsidRPr="00AE4632">
        <w:rPr>
          <w:rFonts w:ascii="Times New Roman" w:hAnsi="Times New Roman" w:cs="Times New Roman"/>
          <w:i/>
          <w:iCs/>
        </w:rPr>
        <w:t xml:space="preserve">(d) Fitness. </w:t>
      </w:r>
      <w:r w:rsidRPr="00AE4632">
        <w:rPr>
          <w:rFonts w:ascii="Times New Roman" w:hAnsi="Times New Roman" w:cs="Times New Roman"/>
        </w:rPr>
        <w:t xml:space="preserve">The results from a background investigation are used to determine if </w:t>
      </w:r>
      <w:r w:rsidRPr="00AE4632">
        <w:rPr>
          <w:rFonts w:ascii="Times New Roman" w:hAnsi="Times New Roman" w:cs="Times New Roman"/>
        </w:rPr>
        <w:br/>
        <w:t xml:space="preserve">an individual's fitness is sufficient for that individual to perform work for or on behalf of </w:t>
      </w:r>
      <w:r w:rsidRPr="00AE4632">
        <w:rPr>
          <w:rFonts w:ascii="Times New Roman" w:hAnsi="Times New Roman" w:cs="Times New Roman"/>
        </w:rPr>
        <w:br/>
        <w:t xml:space="preserve">VA in the position identified in this contract. Contractor fitness determinations are made </w:t>
      </w:r>
      <w:r w:rsidRPr="00AE4632">
        <w:rPr>
          <w:rFonts w:ascii="Times New Roman" w:hAnsi="Times New Roman" w:cs="Times New Roman"/>
        </w:rPr>
        <w:br/>
        <w:t xml:space="preserve">in accordance with 5 CFR Part 731.202. </w:t>
      </w:r>
      <w:r w:rsidRPr="00AE4632">
        <w:rPr>
          <w:rFonts w:ascii="Times New Roman" w:hAnsi="Times New Roman" w:cs="Times New Roman"/>
        </w:rPr>
        <w:br/>
      </w:r>
    </w:p>
    <w:p w14:paraId="1D675100"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Fitness requirements for employment are separate and distinct from job qualifications. If </w:t>
      </w:r>
      <w:r w:rsidRPr="00AE4632">
        <w:rPr>
          <w:rFonts w:ascii="Times New Roman" w:hAnsi="Times New Roman" w:cs="Times New Roman"/>
        </w:rPr>
        <w:br/>
        <w:t xml:space="preserve">a Contractor or subcontractor employee is found to be unsuitable or unfit to provide </w:t>
      </w:r>
      <w:r w:rsidRPr="00AE4632">
        <w:rPr>
          <w:rFonts w:ascii="Times New Roman" w:hAnsi="Times New Roman" w:cs="Times New Roman"/>
        </w:rPr>
        <w:br/>
        <w:t xml:space="preserve">services under this contract, the Contractor shall immediately remove the employee </w:t>
      </w:r>
      <w:r w:rsidRPr="00AE4632">
        <w:rPr>
          <w:rFonts w:ascii="Times New Roman" w:hAnsi="Times New Roman" w:cs="Times New Roman"/>
        </w:rPr>
        <w:br/>
        <w:t xml:space="preserve">from working on this contract and take those necessary steps that restrict the </w:t>
      </w:r>
      <w:r w:rsidRPr="00AE4632">
        <w:rPr>
          <w:rFonts w:ascii="Times New Roman" w:hAnsi="Times New Roman" w:cs="Times New Roman"/>
        </w:rPr>
        <w:br/>
        <w:t xml:space="preserve">employee's logical access to VA data, information, VA sensitive information, or </w:t>
      </w:r>
      <w:r w:rsidRPr="00AE4632">
        <w:rPr>
          <w:rFonts w:ascii="Times New Roman" w:hAnsi="Times New Roman" w:cs="Times New Roman"/>
        </w:rPr>
        <w:br/>
        <w:t xml:space="preserve">information technology or VA information systems containing such data or information. </w:t>
      </w:r>
      <w:r w:rsidRPr="00AE4632">
        <w:rPr>
          <w:rFonts w:ascii="Times New Roman" w:hAnsi="Times New Roman" w:cs="Times New Roman"/>
        </w:rPr>
        <w:br/>
      </w:r>
    </w:p>
    <w:p w14:paraId="1D675101"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The Contractor shall advise the employee that they are not permitted to access any VA </w:t>
      </w:r>
      <w:r w:rsidRPr="00AE4632">
        <w:rPr>
          <w:rFonts w:ascii="Times New Roman" w:hAnsi="Times New Roman" w:cs="Times New Roman"/>
        </w:rPr>
        <w:br/>
        <w:t xml:space="preserve">controlled building or real property in relation to this contract. </w:t>
      </w:r>
      <w:r w:rsidRPr="00AE4632">
        <w:rPr>
          <w:rFonts w:ascii="Times New Roman" w:hAnsi="Times New Roman" w:cs="Times New Roman"/>
        </w:rPr>
        <w:br/>
      </w:r>
    </w:p>
    <w:p w14:paraId="1D675102"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t xml:space="preserve">The removal of an unfit Contractor or subcontractor employee does not alleviate the </w:t>
      </w:r>
      <w:r w:rsidRPr="00AE4632">
        <w:rPr>
          <w:rFonts w:ascii="Times New Roman" w:hAnsi="Times New Roman" w:cs="Times New Roman"/>
        </w:rPr>
        <w:br/>
        <w:t xml:space="preserve">Contractor from satisfying the requirements of this contract. The Government will not </w:t>
      </w:r>
      <w:r w:rsidRPr="00AE4632">
        <w:rPr>
          <w:rFonts w:ascii="Times New Roman" w:hAnsi="Times New Roman" w:cs="Times New Roman"/>
        </w:rPr>
        <w:br/>
        <w:t xml:space="preserve">reimburse the Contractor for any costs associated with the recruitment/replacement of </w:t>
      </w:r>
      <w:r w:rsidRPr="00AE4632">
        <w:rPr>
          <w:rFonts w:ascii="Times New Roman" w:hAnsi="Times New Roman" w:cs="Times New Roman"/>
        </w:rPr>
        <w:br/>
        <w:t xml:space="preserve">an employee or subcontractor employee who is found to be unfit. </w:t>
      </w:r>
      <w:r w:rsidRPr="00AE4632">
        <w:rPr>
          <w:rFonts w:ascii="Times New Roman" w:hAnsi="Times New Roman" w:cs="Times New Roman"/>
        </w:rPr>
        <w:br/>
      </w:r>
    </w:p>
    <w:p w14:paraId="1D675103" w14:textId="77777777" w:rsidR="00864D48" w:rsidRPr="00AE4632" w:rsidRDefault="00864D48" w:rsidP="008B7C89">
      <w:pPr>
        <w:pStyle w:val="NoSpacing"/>
        <w:ind w:firstLine="720"/>
        <w:contextualSpacing/>
        <w:rPr>
          <w:rFonts w:ascii="Times New Roman" w:hAnsi="Times New Roman" w:cs="Times New Roman"/>
        </w:rPr>
      </w:pPr>
      <w:r w:rsidRPr="00AE4632">
        <w:rPr>
          <w:rFonts w:ascii="Times New Roman" w:hAnsi="Times New Roman" w:cs="Times New Roman"/>
          <w:i/>
          <w:iCs/>
        </w:rPr>
        <w:t xml:space="preserve">(e) Identification Cards. </w:t>
      </w:r>
      <w:r w:rsidRPr="00AE4632">
        <w:rPr>
          <w:rFonts w:ascii="Times New Roman" w:hAnsi="Times New Roman" w:cs="Times New Roman"/>
        </w:rPr>
        <w:t xml:space="preserve">The Government will provide a Personal Identification </w:t>
      </w:r>
      <w:r w:rsidRPr="00AE4632">
        <w:rPr>
          <w:rFonts w:ascii="Times New Roman" w:hAnsi="Times New Roman" w:cs="Times New Roman"/>
        </w:rPr>
        <w:br/>
        <w:t xml:space="preserve">Verification (PIV) card or other identification card, as necessary, to fit Contractor </w:t>
      </w:r>
      <w:r w:rsidRPr="00AE4632">
        <w:rPr>
          <w:rFonts w:ascii="Times New Roman" w:hAnsi="Times New Roman" w:cs="Times New Roman"/>
        </w:rPr>
        <w:br/>
        <w:t xml:space="preserve">personnel who require physical access to VA facilities and/or logical access to VA data, </w:t>
      </w:r>
      <w:r w:rsidRPr="00AE4632">
        <w:rPr>
          <w:rFonts w:ascii="Times New Roman" w:hAnsi="Times New Roman" w:cs="Times New Roman"/>
        </w:rPr>
        <w:br/>
        <w:t xml:space="preserve">information, VA sensitive information, or information technology or VA information </w:t>
      </w:r>
      <w:r w:rsidRPr="00AE4632">
        <w:rPr>
          <w:rFonts w:ascii="Times New Roman" w:hAnsi="Times New Roman" w:cs="Times New Roman"/>
        </w:rPr>
        <w:br/>
        <w:t xml:space="preserve">systems containing such data or information. Contractor and subcontractor personnel </w:t>
      </w:r>
      <w:r w:rsidRPr="00AE4632">
        <w:rPr>
          <w:rFonts w:ascii="Times New Roman" w:hAnsi="Times New Roman" w:cs="Times New Roman"/>
        </w:rPr>
        <w:br/>
      </w:r>
    </w:p>
    <w:p w14:paraId="1D675104" w14:textId="77777777" w:rsidR="00864D48" w:rsidRPr="00AE4632" w:rsidRDefault="00864D48" w:rsidP="005B1FE6">
      <w:pPr>
        <w:pStyle w:val="NoSpacing"/>
        <w:contextualSpacing/>
        <w:rPr>
          <w:rFonts w:ascii="Times New Roman" w:hAnsi="Times New Roman" w:cs="Times New Roman"/>
        </w:rPr>
      </w:pPr>
      <w:r w:rsidRPr="00AE4632">
        <w:rPr>
          <w:rFonts w:ascii="Times New Roman" w:hAnsi="Times New Roman" w:cs="Times New Roman"/>
        </w:rPr>
        <w:lastRenderedPageBreak/>
        <w:t xml:space="preserve">shall prominently display their PIV/identification card on their </w:t>
      </w:r>
      <w:proofErr w:type="gramStart"/>
      <w:r w:rsidRPr="00AE4632">
        <w:rPr>
          <w:rFonts w:ascii="Times New Roman" w:hAnsi="Times New Roman" w:cs="Times New Roman"/>
        </w:rPr>
        <w:t>persons</w:t>
      </w:r>
      <w:proofErr w:type="gramEnd"/>
      <w:r w:rsidRPr="00AE4632">
        <w:rPr>
          <w:rFonts w:ascii="Times New Roman" w:hAnsi="Times New Roman" w:cs="Times New Roman"/>
        </w:rPr>
        <w:t xml:space="preserve"> while working at a </w:t>
      </w:r>
      <w:r w:rsidRPr="00AE4632">
        <w:rPr>
          <w:rFonts w:ascii="Times New Roman" w:hAnsi="Times New Roman" w:cs="Times New Roman"/>
        </w:rPr>
        <w:br/>
        <w:t xml:space="preserve">VA facility and shall present their PIV/identification card for inspection upon request by a </w:t>
      </w:r>
      <w:r w:rsidRPr="00AE4632">
        <w:rPr>
          <w:rFonts w:ascii="Times New Roman" w:hAnsi="Times New Roman" w:cs="Times New Roman"/>
        </w:rPr>
        <w:br/>
        <w:t xml:space="preserve">VA official. The Contractor must surrender the employee or subcontractor employee's </w:t>
      </w:r>
      <w:r w:rsidRPr="00AE4632">
        <w:rPr>
          <w:rFonts w:ascii="Times New Roman" w:hAnsi="Times New Roman" w:cs="Times New Roman"/>
        </w:rPr>
        <w:br/>
        <w:t xml:space="preserve">PIV/identification card in accordance with the requirements set forth in Directive/Handbook 0735 when any of the following events occur: </w:t>
      </w:r>
      <w:r w:rsidRPr="00AE4632">
        <w:rPr>
          <w:rFonts w:ascii="Times New Roman" w:hAnsi="Times New Roman" w:cs="Times New Roman"/>
        </w:rPr>
        <w:br/>
      </w:r>
    </w:p>
    <w:p w14:paraId="1D675105" w14:textId="77777777" w:rsidR="00864D48" w:rsidRPr="00AE4632" w:rsidRDefault="00864D48" w:rsidP="00D01490">
      <w:pPr>
        <w:pStyle w:val="NoSpacing"/>
        <w:ind w:left="720"/>
        <w:contextualSpacing/>
        <w:rPr>
          <w:rFonts w:ascii="Times New Roman" w:hAnsi="Times New Roman" w:cs="Times New Roman"/>
        </w:rPr>
      </w:pPr>
      <w:r w:rsidRPr="00AE4632">
        <w:rPr>
          <w:rFonts w:ascii="Times New Roman" w:hAnsi="Times New Roman" w:cs="Times New Roman"/>
        </w:rPr>
        <w:t xml:space="preserve">1. When no longer needed for contract performance. </w:t>
      </w:r>
      <w:r w:rsidRPr="00AE4632">
        <w:rPr>
          <w:rFonts w:ascii="Times New Roman" w:hAnsi="Times New Roman" w:cs="Times New Roman"/>
        </w:rPr>
        <w:br/>
        <w:t xml:space="preserve">2. Upon completion of the Contractor/subcontractor employee's employment. </w:t>
      </w:r>
      <w:r w:rsidRPr="00AE4632">
        <w:rPr>
          <w:rFonts w:ascii="Times New Roman" w:hAnsi="Times New Roman" w:cs="Times New Roman"/>
        </w:rPr>
        <w:br/>
        <w:t xml:space="preserve">3. Upon contract completion or termination. </w:t>
      </w:r>
      <w:r w:rsidRPr="00AE4632">
        <w:rPr>
          <w:rFonts w:ascii="Times New Roman" w:hAnsi="Times New Roman" w:cs="Times New Roman"/>
        </w:rPr>
        <w:br/>
      </w:r>
    </w:p>
    <w:p w14:paraId="1D675106" w14:textId="77777777" w:rsidR="00864D48" w:rsidRPr="00AE4632" w:rsidRDefault="00864D48" w:rsidP="00530F18">
      <w:pPr>
        <w:pStyle w:val="NoSpacing"/>
        <w:ind w:firstLine="720"/>
        <w:contextualSpacing/>
        <w:rPr>
          <w:rFonts w:ascii="Times New Roman" w:hAnsi="Times New Roman" w:cs="Times New Roman"/>
        </w:rPr>
      </w:pPr>
      <w:r w:rsidRPr="00AE4632">
        <w:rPr>
          <w:rFonts w:ascii="Times New Roman" w:hAnsi="Times New Roman" w:cs="Times New Roman"/>
          <w:i/>
          <w:iCs/>
        </w:rPr>
        <w:t>(f) Lost/stolen.</w:t>
      </w:r>
      <w:r w:rsidRPr="00AE4632">
        <w:rPr>
          <w:rFonts w:ascii="Times New Roman" w:hAnsi="Times New Roman" w:cs="Times New Roman"/>
        </w:rPr>
        <w:t xml:space="preserve"> Immediately upon detection, the Contractor shall report a lost or </w:t>
      </w:r>
      <w:r w:rsidRPr="00AE4632">
        <w:rPr>
          <w:rFonts w:ascii="Times New Roman" w:hAnsi="Times New Roman" w:cs="Times New Roman"/>
        </w:rPr>
        <w:br/>
        <w:t>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w:t>
      </w:r>
      <w:r w:rsidRPr="00AE4632">
        <w:rPr>
          <w:rFonts w:ascii="Times New Roman" w:hAnsi="Times New Roman" w:cs="Times New Roman"/>
        </w:rPr>
        <w:t xml:space="preserve">al police report to the Program Manager within 48 hours of the report being made available by the local police department. The Government will not reimburse the Contractor for any costs that result from lost/stolen PIV/identification card(s). </w:t>
      </w:r>
      <w:r w:rsidRPr="00AE4632">
        <w:rPr>
          <w:rFonts w:ascii="Times New Roman" w:hAnsi="Times New Roman" w:cs="Times New Roman"/>
        </w:rPr>
        <w:br/>
      </w:r>
    </w:p>
    <w:p w14:paraId="1D675107" w14:textId="77777777" w:rsidR="00864D48" w:rsidRPr="00AE4632" w:rsidRDefault="00864D48" w:rsidP="00530F18">
      <w:pPr>
        <w:pStyle w:val="NoSpacing"/>
        <w:ind w:firstLine="720"/>
        <w:contextualSpacing/>
        <w:rPr>
          <w:rFonts w:ascii="Times New Roman" w:hAnsi="Times New Roman" w:cs="Times New Roman"/>
        </w:rPr>
      </w:pPr>
      <w:r w:rsidRPr="00AE4632">
        <w:rPr>
          <w:rFonts w:ascii="Times New Roman" w:hAnsi="Times New Roman" w:cs="Times New Roman"/>
          <w:i/>
          <w:iCs/>
        </w:rPr>
        <w:t>(g) Regular Reporting.</w:t>
      </w:r>
      <w:r w:rsidRPr="00AE4632">
        <w:rPr>
          <w:rFonts w:ascii="Times New Roman" w:hAnsi="Times New Roman" w:cs="Times New Roman"/>
        </w:rPr>
        <w:t xml:space="preserve"> The Contractor shall submit a status report to PIV Sponsor within 5 working days after the end of each calendar quarter and as requested by the Government </w:t>
      </w:r>
      <w:proofErr w:type="gramStart"/>
      <w:r w:rsidRPr="00AE4632">
        <w:rPr>
          <w:rFonts w:ascii="Times New Roman" w:hAnsi="Times New Roman" w:cs="Times New Roman"/>
        </w:rPr>
        <w:t>in order to</w:t>
      </w:r>
      <w:proofErr w:type="gramEnd"/>
      <w:r w:rsidRPr="00AE4632">
        <w:rPr>
          <w:rFonts w:ascii="Times New Roman" w:hAnsi="Times New Roman" w:cs="Times New Roman"/>
        </w:rPr>
        <w:t xml:space="preserve">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w:t>
      </w:r>
      <w:r w:rsidRPr="00AE4632">
        <w:rPr>
          <w:rFonts w:ascii="Times New Roman" w:hAnsi="Times New Roman" w:cs="Times New Roman"/>
        </w:rPr>
        <w:t xml:space="preserve"> who holds a PIV/identification card under this contract: </w:t>
      </w:r>
      <w:r w:rsidRPr="00AE4632">
        <w:rPr>
          <w:rFonts w:ascii="Times New Roman" w:hAnsi="Times New Roman" w:cs="Times New Roman"/>
        </w:rPr>
        <w:br/>
      </w:r>
    </w:p>
    <w:p w14:paraId="1D675108" w14:textId="77777777" w:rsidR="00864D48" w:rsidRPr="00AE4632" w:rsidRDefault="00864D48" w:rsidP="00712A69">
      <w:pPr>
        <w:pStyle w:val="NoSpacing"/>
        <w:ind w:left="720"/>
        <w:contextualSpacing/>
        <w:rPr>
          <w:rFonts w:ascii="Times New Roman" w:hAnsi="Times New Roman" w:cs="Times New Roman"/>
        </w:rPr>
      </w:pPr>
      <w:r w:rsidRPr="00AE4632">
        <w:rPr>
          <w:rFonts w:ascii="Times New Roman" w:hAnsi="Times New Roman" w:cs="Times New Roman"/>
        </w:rPr>
        <w:t xml:space="preserve">1. Contractor/subcontractor employee name. </w:t>
      </w:r>
      <w:r w:rsidRPr="00AE4632">
        <w:rPr>
          <w:rFonts w:ascii="Times New Roman" w:hAnsi="Times New Roman" w:cs="Times New Roman"/>
        </w:rPr>
        <w:br/>
      </w:r>
      <w:r w:rsidRPr="00AE4632">
        <w:rPr>
          <w:rFonts w:ascii="Times New Roman" w:hAnsi="Times New Roman" w:cs="Times New Roman"/>
        </w:rPr>
        <w:t xml:space="preserve">2. </w:t>
      </w:r>
      <w:r w:rsidRPr="00AE4632">
        <w:rPr>
          <w:rFonts w:ascii="Times New Roman" w:hAnsi="Times New Roman" w:cs="Times New Roman"/>
        </w:rPr>
        <w:t xml:space="preserve">Name of VA facility where Contractor/subcontractor employee works, if applicable. </w:t>
      </w:r>
      <w:r w:rsidRPr="00AE4632">
        <w:rPr>
          <w:rFonts w:ascii="Times New Roman" w:hAnsi="Times New Roman" w:cs="Times New Roman"/>
        </w:rPr>
        <w:br/>
      </w:r>
      <w:r w:rsidRPr="00AE4632">
        <w:rPr>
          <w:rFonts w:ascii="Times New Roman" w:hAnsi="Times New Roman" w:cs="Times New Roman"/>
        </w:rPr>
        <w:t xml:space="preserve">3. </w:t>
      </w:r>
      <w:r w:rsidRPr="00AE4632">
        <w:rPr>
          <w:rFonts w:ascii="Times New Roman" w:hAnsi="Times New Roman" w:cs="Times New Roman"/>
        </w:rPr>
        <w:t xml:space="preserve">Date background check submitted for Contractor/subcontractor employee. </w:t>
      </w:r>
      <w:r w:rsidRPr="00AE4632">
        <w:rPr>
          <w:rFonts w:ascii="Times New Roman" w:hAnsi="Times New Roman" w:cs="Times New Roman"/>
        </w:rPr>
        <w:br/>
      </w:r>
      <w:r w:rsidRPr="00AE4632">
        <w:rPr>
          <w:rFonts w:ascii="Times New Roman" w:hAnsi="Times New Roman" w:cs="Times New Roman"/>
        </w:rPr>
        <w:t xml:space="preserve">4. </w:t>
      </w:r>
      <w:r w:rsidRPr="00AE4632">
        <w:rPr>
          <w:rFonts w:ascii="Times New Roman" w:hAnsi="Times New Roman" w:cs="Times New Roman"/>
        </w:rPr>
        <w:t xml:space="preserve">Date PIV/identification card issued to Contractor/subcontractor employee. </w:t>
      </w:r>
      <w:r w:rsidRPr="00AE4632">
        <w:rPr>
          <w:rFonts w:ascii="Times New Roman" w:hAnsi="Times New Roman" w:cs="Times New Roman"/>
        </w:rPr>
        <w:br/>
      </w:r>
      <w:r w:rsidRPr="00AE4632">
        <w:rPr>
          <w:rFonts w:ascii="Times New Roman" w:hAnsi="Times New Roman" w:cs="Times New Roman"/>
        </w:rPr>
        <w:t xml:space="preserve">5. </w:t>
      </w:r>
      <w:r w:rsidRPr="00AE4632">
        <w:rPr>
          <w:rFonts w:ascii="Times New Roman" w:hAnsi="Times New Roman" w:cs="Times New Roman"/>
        </w:rPr>
        <w:t xml:space="preserve">Contractor/subcontractor employee's PIV/identification card number, as applicable. </w:t>
      </w:r>
      <w:r w:rsidRPr="00AE4632">
        <w:rPr>
          <w:rFonts w:ascii="Times New Roman" w:hAnsi="Times New Roman" w:cs="Times New Roman"/>
        </w:rPr>
        <w:br/>
      </w:r>
      <w:r w:rsidRPr="00AE4632">
        <w:rPr>
          <w:rFonts w:ascii="Times New Roman" w:hAnsi="Times New Roman" w:cs="Times New Roman"/>
        </w:rPr>
        <w:t xml:space="preserve">6. </w:t>
      </w:r>
      <w:r w:rsidRPr="00AE4632">
        <w:rPr>
          <w:rFonts w:ascii="Times New Roman" w:hAnsi="Times New Roman" w:cs="Times New Roman"/>
        </w:rPr>
        <w:t xml:space="preserve">Date Contractor/subcontractor employee no longer has need for PIV/identification card. </w:t>
      </w:r>
      <w:r w:rsidRPr="00AE4632">
        <w:rPr>
          <w:rFonts w:ascii="Times New Roman" w:hAnsi="Times New Roman" w:cs="Times New Roman"/>
        </w:rPr>
        <w:br/>
      </w:r>
      <w:r w:rsidRPr="00AE4632">
        <w:rPr>
          <w:rFonts w:ascii="Times New Roman" w:hAnsi="Times New Roman" w:cs="Times New Roman"/>
        </w:rPr>
        <w:t xml:space="preserve">7. </w:t>
      </w:r>
      <w:r w:rsidRPr="00AE4632">
        <w:rPr>
          <w:rFonts w:ascii="Times New Roman" w:hAnsi="Times New Roman" w:cs="Times New Roman"/>
        </w:rPr>
        <w:t xml:space="preserve">Date Contractor notified VA that PIV/identification card is no longer required. </w:t>
      </w:r>
      <w:r w:rsidRPr="00AE4632">
        <w:rPr>
          <w:rFonts w:ascii="Times New Roman" w:hAnsi="Times New Roman" w:cs="Times New Roman"/>
        </w:rPr>
        <w:br/>
      </w:r>
      <w:r w:rsidRPr="00AE4632">
        <w:rPr>
          <w:rFonts w:ascii="Times New Roman" w:hAnsi="Times New Roman" w:cs="Times New Roman"/>
        </w:rPr>
        <w:t xml:space="preserve">8. </w:t>
      </w:r>
      <w:r w:rsidRPr="00AE4632">
        <w:rPr>
          <w:rFonts w:ascii="Times New Roman" w:hAnsi="Times New Roman" w:cs="Times New Roman"/>
        </w:rPr>
        <w:t>Date Co</w:t>
      </w:r>
      <w:r w:rsidRPr="00AE4632">
        <w:rPr>
          <w:rFonts w:ascii="Times New Roman" w:hAnsi="Times New Roman" w:cs="Times New Roman"/>
        </w:rPr>
        <w:t xml:space="preserve">ntractor returned PIV/identification card was returned to VA. </w:t>
      </w:r>
      <w:r w:rsidRPr="00AE4632">
        <w:rPr>
          <w:rFonts w:ascii="Times New Roman" w:hAnsi="Times New Roman" w:cs="Times New Roman"/>
        </w:rPr>
        <w:br/>
      </w:r>
    </w:p>
    <w:p w14:paraId="1D675109" w14:textId="77777777" w:rsidR="00864D48" w:rsidRPr="00AE4632" w:rsidRDefault="00864D48" w:rsidP="00712A69">
      <w:pPr>
        <w:pStyle w:val="NoSpacing"/>
        <w:ind w:firstLine="720"/>
        <w:contextualSpacing/>
        <w:rPr>
          <w:rFonts w:ascii="Times New Roman" w:hAnsi="Times New Roman" w:cs="Times New Roman"/>
        </w:rPr>
      </w:pPr>
      <w:r w:rsidRPr="00AE4632">
        <w:rPr>
          <w:rFonts w:ascii="Times New Roman" w:hAnsi="Times New Roman" w:cs="Times New Roman"/>
          <w:i/>
          <w:iCs/>
        </w:rPr>
        <w:t>(h) Flow down of clause.</w:t>
      </w:r>
      <w:r w:rsidRPr="00AE4632">
        <w:rPr>
          <w:rFonts w:ascii="Times New Roman" w:hAnsi="Times New Roman" w:cs="Times New Roman"/>
        </w:rPr>
        <w:t xml:space="preserve"> The Contractor shall include the substance of this clause in subcontracts, third-party agreements, and BAA's, in which subcontractors, third-party servicers/employees, and business associates will perform functions where</w:t>
      </w:r>
      <w:r w:rsidRPr="00AE4632">
        <w:rPr>
          <w:rFonts w:ascii="Times New Roman" w:hAnsi="Times New Roman" w:cs="Times New Roman"/>
        </w:rPr>
        <w:t xml:space="preserve"> </w:t>
      </w:r>
      <w:r w:rsidRPr="00AE4632">
        <w:rPr>
          <w:rFonts w:ascii="Times New Roman" w:hAnsi="Times New Roman" w:cs="Times New Roman"/>
        </w:rPr>
        <w:t>they will have physical access to a VA facility or logical access to VA data, information, VA sensitive information, or information technology or VA information system containing</w:t>
      </w:r>
      <w:r w:rsidRPr="00AE4632">
        <w:rPr>
          <w:rFonts w:ascii="Times New Roman" w:hAnsi="Times New Roman" w:cs="Times New Roman"/>
        </w:rPr>
        <w:t xml:space="preserve"> </w:t>
      </w:r>
      <w:r w:rsidRPr="00AE4632">
        <w:rPr>
          <w:rFonts w:ascii="Times New Roman" w:hAnsi="Times New Roman" w:cs="Times New Roman"/>
        </w:rPr>
        <w:t xml:space="preserve">such data or information. </w:t>
      </w:r>
      <w:r w:rsidRPr="00AE4632">
        <w:rPr>
          <w:rFonts w:ascii="Times New Roman" w:hAnsi="Times New Roman" w:cs="Times New Roman"/>
        </w:rPr>
        <w:br/>
      </w:r>
    </w:p>
    <w:p w14:paraId="1D67510A" w14:textId="77777777" w:rsidR="00864D48" w:rsidRPr="00AE4632" w:rsidRDefault="00864D48" w:rsidP="00712A69">
      <w:pPr>
        <w:pStyle w:val="NoSpacing"/>
        <w:contextualSpacing/>
        <w:jc w:val="center"/>
        <w:rPr>
          <w:rFonts w:ascii="Times New Roman" w:hAnsi="Times New Roman" w:cs="Times New Roman"/>
        </w:rPr>
      </w:pPr>
      <w:r w:rsidRPr="00AE4632">
        <w:rPr>
          <w:rFonts w:ascii="Times New Roman" w:hAnsi="Times New Roman" w:cs="Times New Roman"/>
        </w:rPr>
        <w:t>(End of clause)</w:t>
      </w:r>
      <w:r w:rsidRPr="00AE4632">
        <w:rPr>
          <w:rFonts w:ascii="Times New Roman" w:hAnsi="Times New Roman" w:cs="Times New Roman"/>
        </w:rPr>
        <w:br/>
      </w:r>
    </w:p>
    <w:p w14:paraId="1D67510B" w14:textId="77777777" w:rsidR="00864D48" w:rsidRPr="00AE4632" w:rsidRDefault="00864D48" w:rsidP="005B1FE6">
      <w:pPr>
        <w:pStyle w:val="NoSpacing"/>
        <w:contextualSpacing/>
        <w:rPr>
          <w:rFonts w:ascii="Times New Roman" w:hAnsi="Times New Roman" w:cs="Times New Roman"/>
        </w:rPr>
      </w:pPr>
    </w:p>
    <w:p w14:paraId="1D67510C" w14:textId="77777777" w:rsidR="00864D48" w:rsidRPr="00AE4632" w:rsidRDefault="00864D48" w:rsidP="00961B27">
      <w:pPr>
        <w:pStyle w:val="Heading2"/>
        <w:rPr>
          <w:rFonts w:ascii="Times New Roman" w:hAnsi="Times New Roman" w:cs="Times New Roman"/>
          <w:sz w:val="22"/>
          <w:szCs w:val="22"/>
        </w:rPr>
      </w:pPr>
      <w:bookmarkStart w:id="46" w:name="_Toc225427263"/>
      <w:proofErr w:type="gramStart"/>
      <w:r w:rsidRPr="00AE4632">
        <w:rPr>
          <w:rFonts w:ascii="Times New Roman" w:hAnsi="Times New Roman" w:cs="Times New Roman"/>
          <w:sz w:val="22"/>
          <w:szCs w:val="22"/>
        </w:rPr>
        <w:t>4.13  VAAR</w:t>
      </w:r>
      <w:proofErr w:type="gramEnd"/>
      <w:r w:rsidRPr="00AE4632">
        <w:rPr>
          <w:rFonts w:ascii="Times New Roman" w:hAnsi="Times New Roman" w:cs="Times New Roman"/>
          <w:sz w:val="22"/>
          <w:szCs w:val="22"/>
        </w:rPr>
        <w:t xml:space="preserve"> 852.219-</w:t>
      </w:r>
      <w:proofErr w:type="gramStart"/>
      <w:r w:rsidRPr="00AE4632">
        <w:rPr>
          <w:rFonts w:ascii="Times New Roman" w:hAnsi="Times New Roman" w:cs="Times New Roman"/>
          <w:sz w:val="22"/>
          <w:szCs w:val="22"/>
        </w:rPr>
        <w:t xml:space="preserve">73  </w:t>
      </w:r>
      <w:r w:rsidRPr="00AE4632">
        <w:rPr>
          <w:rFonts w:ascii="Times New Roman" w:hAnsi="Times New Roman" w:cs="Times New Roman"/>
          <w:sz w:val="22"/>
          <w:szCs w:val="22"/>
        </w:rPr>
        <w:t>VA</w:t>
      </w:r>
      <w:proofErr w:type="gramEnd"/>
      <w:r w:rsidRPr="00AE4632">
        <w:rPr>
          <w:rFonts w:ascii="Times New Roman" w:hAnsi="Times New Roman" w:cs="Times New Roman"/>
          <w:sz w:val="22"/>
          <w:szCs w:val="22"/>
        </w:rPr>
        <w:t xml:space="preserve"> NOTICE OF TOTAL SET-ASIDE FOR CERTIFIED SERVICE-DISABLED VETERAN-OWNED SMALL </w:t>
      </w:r>
      <w:proofErr w:type="gramStart"/>
      <w:r w:rsidRPr="00AE4632">
        <w:rPr>
          <w:rFonts w:ascii="Times New Roman" w:hAnsi="Times New Roman" w:cs="Times New Roman"/>
          <w:sz w:val="22"/>
          <w:szCs w:val="22"/>
        </w:rPr>
        <w:t>BUSINESSES</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 xml:space="preserve"> (</w:t>
      </w:r>
      <w:proofErr w:type="gramEnd"/>
      <w:r w:rsidRPr="00AE4632">
        <w:rPr>
          <w:rFonts w:ascii="Times New Roman" w:hAnsi="Times New Roman" w:cs="Times New Roman"/>
          <w:sz w:val="22"/>
          <w:szCs w:val="22"/>
        </w:rPr>
        <w:t>JAN 2023)</w:t>
      </w:r>
      <w:r w:rsidRPr="00AE4632">
        <w:rPr>
          <w:rFonts w:ascii="Times New Roman" w:hAnsi="Times New Roman" w:cs="Times New Roman"/>
          <w:sz w:val="22"/>
          <w:szCs w:val="22"/>
        </w:rPr>
        <w:t xml:space="preserve"> (DEVIATION)</w:t>
      </w:r>
      <w:bookmarkEnd w:id="46"/>
    </w:p>
    <w:p w14:paraId="1D67510D"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(a) </w:t>
      </w:r>
      <w:r w:rsidRPr="00AE4632">
        <w:rPr>
          <w:rFonts w:ascii="Times New Roman" w:hAnsi="Times New Roman" w:cs="Times New Roman"/>
          <w:i/>
          <w:iCs/>
        </w:rPr>
        <w:t>Definition</w:t>
      </w:r>
      <w:r w:rsidRPr="00AE4632">
        <w:rPr>
          <w:rFonts w:ascii="Times New Roman" w:hAnsi="Times New Roman" w:cs="Times New Roman"/>
        </w:rPr>
        <w:t>. for the Department of Veterans Affairs, ‘‘</w:t>
      </w:r>
      <w:r w:rsidRPr="00AE4632">
        <w:rPr>
          <w:rFonts w:ascii="Times New Roman" w:hAnsi="Times New Roman" w:cs="Times New Roman"/>
          <w:i/>
          <w:iCs/>
        </w:rPr>
        <w:t>Service-disabled Veteran</w:t>
      </w:r>
      <w:r w:rsidRPr="00AE4632">
        <w:rPr>
          <w:rFonts w:ascii="Times New Roman" w:hAnsi="Times New Roman" w:cs="Times New Roman"/>
          <w:i/>
          <w:iCs/>
        </w:rPr>
        <w:t>-</w:t>
      </w:r>
      <w:r w:rsidRPr="00AE4632">
        <w:rPr>
          <w:rFonts w:ascii="Times New Roman" w:hAnsi="Times New Roman" w:cs="Times New Roman"/>
          <w:i/>
          <w:iCs/>
        </w:rPr>
        <w:t>owned small business concern or SDVOSB’’</w:t>
      </w:r>
      <w:r w:rsidRPr="00AE4632">
        <w:rPr>
          <w:rFonts w:ascii="Times New Roman" w:hAnsi="Times New Roman" w:cs="Times New Roman"/>
        </w:rPr>
        <w:t>:</w:t>
      </w:r>
    </w:p>
    <w:p w14:paraId="1D67510E"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(1) Means a small business concern—</w:t>
      </w:r>
    </w:p>
    <w:p w14:paraId="1D67510F"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lastRenderedPageBreak/>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rsidRPr="00AE4632">
        <w:rPr>
          <w:rFonts w:ascii="Times New Roman" w:hAnsi="Times New Roman" w:cs="Times New Roman"/>
        </w:rPr>
        <w:t>);</w:t>
      </w:r>
      <w:proofErr w:type="gramEnd"/>
    </w:p>
    <w:p w14:paraId="1D675110"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(ii) The management and daily business operations of which are controlled by one or more service-disabled Veterans (or eligible surviving spouses) or, in the case of a service</w:t>
      </w:r>
      <w:r w:rsidRPr="00AE4632">
        <w:rPr>
          <w:rFonts w:ascii="Times New Roman" w:hAnsi="Times New Roman" w:cs="Times New Roman"/>
        </w:rPr>
        <w:t>-</w:t>
      </w:r>
      <w:r w:rsidRPr="00AE4632">
        <w:rPr>
          <w:rFonts w:ascii="Times New Roman" w:hAnsi="Times New Roman" w:cs="Times New Roman"/>
        </w:rPr>
        <w:t xml:space="preserve">disabled Veteran with permanent and severe disability, the spouse or permanent caregiver of such </w:t>
      </w:r>
      <w:proofErr w:type="gramStart"/>
      <w:r w:rsidRPr="00AE4632">
        <w:rPr>
          <w:rFonts w:ascii="Times New Roman" w:hAnsi="Times New Roman" w:cs="Times New Roman"/>
        </w:rPr>
        <w:t>Veteran;</w:t>
      </w:r>
      <w:proofErr w:type="gramEnd"/>
    </w:p>
    <w:p w14:paraId="1D675111"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(iii) The business meets Federal small business size standards for the applicable North American Industry Classification System (NAICS) code identified in the solicitation </w:t>
      </w:r>
      <w:proofErr w:type="gramStart"/>
      <w:r w:rsidRPr="00AE4632">
        <w:rPr>
          <w:rFonts w:ascii="Times New Roman" w:hAnsi="Times New Roman" w:cs="Times New Roman"/>
        </w:rPr>
        <w:t>document;</w:t>
      </w:r>
      <w:proofErr w:type="gramEnd"/>
    </w:p>
    <w:p w14:paraId="1D675112"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(iv) The business has been </w:t>
      </w:r>
      <w:r w:rsidRPr="00AE4632">
        <w:rPr>
          <w:rFonts w:ascii="Times New Roman" w:hAnsi="Times New Roman" w:cs="Times New Roman"/>
        </w:rPr>
        <w:t>certified</w:t>
      </w:r>
      <w:r w:rsidRPr="00AE4632">
        <w:rPr>
          <w:rFonts w:ascii="Times New Roman" w:hAnsi="Times New Roman" w:cs="Times New Roman"/>
        </w:rPr>
        <w:t xml:space="preserve"> for ownership and control pursuant to 38</w:t>
      </w:r>
      <w:r w:rsidRPr="00AE4632">
        <w:rPr>
          <w:rFonts w:ascii="Times New Roman" w:hAnsi="Times New Roman" w:cs="Times New Roman"/>
        </w:rPr>
        <w:t xml:space="preserve"> U.S.C. 8127, 13 CFR 128, and</w:t>
      </w:r>
      <w:r w:rsidRPr="00AE4632">
        <w:rPr>
          <w:rFonts w:ascii="Times New Roman" w:hAnsi="Times New Roman" w:cs="Times New Roman"/>
        </w:rPr>
        <w:t xml:space="preserve"> is listed</w:t>
      </w:r>
      <w:r w:rsidRPr="00AE4632">
        <w:rPr>
          <w:rFonts w:ascii="Times New Roman" w:hAnsi="Times New Roman" w:cs="Times New Roman"/>
        </w:rPr>
        <w:t xml:space="preserve"> as certified</w:t>
      </w:r>
      <w:r w:rsidRPr="00AE4632">
        <w:rPr>
          <w:rFonts w:ascii="Times New Roman" w:hAnsi="Times New Roman" w:cs="Times New Roman"/>
        </w:rPr>
        <w:t xml:space="preserve"> in</w:t>
      </w:r>
      <w:r w:rsidRPr="00AE4632">
        <w:rPr>
          <w:rFonts w:ascii="Times New Roman" w:hAnsi="Times New Roman" w:cs="Times New Roman"/>
        </w:rPr>
        <w:t xml:space="preserve"> the SBA certification database at </w:t>
      </w:r>
      <w:hyperlink r:id="rId38" w:history="1">
        <w:r w:rsidRPr="00AE4632">
          <w:rPr>
            <w:rStyle w:val="Hyperlink"/>
            <w:rFonts w:ascii="Times New Roman" w:hAnsi="Times New Roman" w:cs="Times New Roman"/>
            <w:i/>
            <w:iCs/>
          </w:rPr>
          <w:t>https://veterans.certify.sba.gov/</w:t>
        </w:r>
      </w:hyperlink>
      <w:r w:rsidRPr="00AE4632">
        <w:rPr>
          <w:rFonts w:ascii="Times New Roman" w:hAnsi="Times New Roman" w:cs="Times New Roman"/>
        </w:rPr>
        <w:t>; and</w:t>
      </w:r>
    </w:p>
    <w:p w14:paraId="1D675113"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(v) The business </w:t>
      </w:r>
      <w:r w:rsidRPr="00AE4632">
        <w:rPr>
          <w:rFonts w:ascii="Times New Roman" w:hAnsi="Times New Roman" w:cs="Times New Roman"/>
        </w:rPr>
        <w:t>agrees to</w:t>
      </w:r>
      <w:r w:rsidRPr="00AE4632">
        <w:rPr>
          <w:rFonts w:ascii="Times New Roman" w:hAnsi="Times New Roman" w:cs="Times New Roman"/>
        </w:rPr>
        <w:t xml:space="preserve"> comply with VAAR subpart 819.70 and Small Business Administration (SBA) regulations regarding small business size</w:t>
      </w:r>
      <w:r w:rsidRPr="00AE4632">
        <w:rPr>
          <w:rFonts w:ascii="Times New Roman" w:hAnsi="Times New Roman" w:cs="Times New Roman"/>
        </w:rPr>
        <w:t>,</w:t>
      </w:r>
      <w:r w:rsidRPr="00AE4632">
        <w:rPr>
          <w:rFonts w:ascii="Times New Roman" w:hAnsi="Times New Roman" w:cs="Times New Roman"/>
        </w:rPr>
        <w:t xml:space="preserve"> government </w:t>
      </w:r>
      <w:r w:rsidRPr="00AE4632">
        <w:rPr>
          <w:rFonts w:ascii="Times New Roman" w:hAnsi="Times New Roman" w:cs="Times New Roman"/>
        </w:rPr>
        <w:t>contracting,</w:t>
      </w:r>
      <w:r w:rsidRPr="00AE4632">
        <w:rPr>
          <w:rFonts w:ascii="Times New Roman" w:hAnsi="Times New Roman" w:cs="Times New Roman"/>
        </w:rPr>
        <w:t xml:space="preserve"> and the Veteran Small Business Certification Program </w:t>
      </w:r>
      <w:r w:rsidRPr="00AE4632">
        <w:rPr>
          <w:rFonts w:ascii="Times New Roman" w:hAnsi="Times New Roman" w:cs="Times New Roman"/>
        </w:rPr>
        <w:t>at 13 CFR parts 121</w:t>
      </w:r>
      <w:r w:rsidRPr="00AE4632">
        <w:rPr>
          <w:rFonts w:ascii="Times New Roman" w:hAnsi="Times New Roman" w:cs="Times New Roman"/>
        </w:rPr>
        <w:t>,</w:t>
      </w:r>
      <w:r w:rsidRPr="00AE4632">
        <w:rPr>
          <w:rFonts w:ascii="Times New Roman" w:hAnsi="Times New Roman" w:cs="Times New Roman"/>
        </w:rPr>
        <w:t xml:space="preserve"> 125, </w:t>
      </w:r>
      <w:r w:rsidRPr="00AE4632">
        <w:rPr>
          <w:rFonts w:ascii="Times New Roman" w:hAnsi="Times New Roman" w:cs="Times New Roman"/>
        </w:rPr>
        <w:t>and 128</w:t>
      </w:r>
      <w:r w:rsidRPr="00AE4632">
        <w:rPr>
          <w:rFonts w:ascii="Times New Roman" w:hAnsi="Times New Roman" w:cs="Times New Roman"/>
        </w:rPr>
        <w:t>.</w:t>
      </w:r>
    </w:p>
    <w:p w14:paraId="1D675114"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(2) The term ‘‘Service-disabled Veteran’’ means a Veteran, as defined in 38 U.S.C. 101(2), with a disability that is service</w:t>
      </w:r>
      <w:r w:rsidRPr="00AE4632">
        <w:rPr>
          <w:rFonts w:ascii="Times New Roman" w:hAnsi="Times New Roman" w:cs="Times New Roman"/>
        </w:rPr>
        <w:t>-</w:t>
      </w:r>
      <w:r w:rsidRPr="00AE4632">
        <w:rPr>
          <w:rFonts w:ascii="Times New Roman" w:hAnsi="Times New Roman" w:cs="Times New Roman"/>
        </w:rPr>
        <w:t>connected, as defined in 38 U.S.C. 101(16).</w:t>
      </w:r>
    </w:p>
    <w:p w14:paraId="1D675115"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(3) The term ‘‘small business concern’’ has the meaning given that term under section 3 of the Small Business Act (15 U.S.C. 632).</w:t>
      </w:r>
    </w:p>
    <w:p w14:paraId="1D675116"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(4) The term ‘‘small business concern owned and controlled by Veterans with service-connected disabilities’’ has the meaning given the term ‘‘</w:t>
      </w:r>
      <w:r w:rsidRPr="00AE4632">
        <w:rPr>
          <w:rFonts w:ascii="Times New Roman" w:hAnsi="Times New Roman" w:cs="Times New Roman"/>
          <w:i/>
          <w:iCs/>
        </w:rPr>
        <w:t>small business concern owned and controlled by service</w:t>
      </w:r>
      <w:r w:rsidRPr="00AE4632">
        <w:rPr>
          <w:rFonts w:ascii="Times New Roman" w:hAnsi="Times New Roman" w:cs="Times New Roman"/>
          <w:i/>
          <w:iCs/>
        </w:rPr>
        <w:t>-</w:t>
      </w:r>
      <w:r w:rsidRPr="00AE4632">
        <w:rPr>
          <w:rFonts w:ascii="Times New Roman" w:hAnsi="Times New Roman" w:cs="Times New Roman"/>
          <w:i/>
          <w:iCs/>
        </w:rPr>
        <w:t>disabled veterans</w:t>
      </w:r>
      <w:r w:rsidRPr="00AE4632">
        <w:rPr>
          <w:rFonts w:ascii="Times New Roman" w:hAnsi="Times New Roman" w:cs="Times New Roman"/>
        </w:rPr>
        <w:t>’’ under section 3(q)(2) of the Small Business Act (15 U.S.C. 632(q)</w:t>
      </w:r>
      <w:r w:rsidRPr="00AE4632">
        <w:rPr>
          <w:rFonts w:ascii="Times New Roman" w:hAnsi="Times New Roman" w:cs="Times New Roman"/>
        </w:rPr>
        <w:t>(2)).</w:t>
      </w:r>
    </w:p>
    <w:p w14:paraId="1D675117"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(5) The term </w:t>
      </w:r>
      <w:r w:rsidRPr="00AE4632">
        <w:rPr>
          <w:rFonts w:ascii="Times New Roman" w:hAnsi="Times New Roman" w:cs="Times New Roman"/>
          <w:i/>
          <w:iCs/>
        </w:rPr>
        <w:t>“SDVOSB participant”</w:t>
      </w:r>
      <w:r w:rsidRPr="00AE4632">
        <w:rPr>
          <w:rFonts w:ascii="Times New Roman" w:hAnsi="Times New Roman" w:cs="Times New Roman"/>
        </w:rPr>
        <w:t xml:space="preserve"> or </w:t>
      </w:r>
      <w:r w:rsidRPr="00AE4632">
        <w:rPr>
          <w:rFonts w:ascii="Times New Roman" w:hAnsi="Times New Roman" w:cs="Times New Roman"/>
          <w:i/>
          <w:iCs/>
        </w:rPr>
        <w:t>certified SDVOSB</w:t>
      </w:r>
      <w:r w:rsidRPr="00AE4632">
        <w:rPr>
          <w:rFonts w:ascii="Times New Roman" w:hAnsi="Times New Roman" w:cs="Times New Roman"/>
        </w:rPr>
        <w:t xml:space="preserve"> means a small business that has been certified in the SBA Veteran Small Business Certification Program and listed in the SBA certification database (see 13 CFR 128.102).</w:t>
      </w:r>
    </w:p>
    <w:p w14:paraId="1D675118"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(b) </w:t>
      </w:r>
      <w:r w:rsidRPr="00AE4632">
        <w:rPr>
          <w:rFonts w:ascii="Times New Roman" w:hAnsi="Times New Roman" w:cs="Times New Roman"/>
          <w:i/>
          <w:iCs/>
        </w:rPr>
        <w:t>General</w:t>
      </w:r>
      <w:r w:rsidRPr="00AE4632">
        <w:rPr>
          <w:rFonts w:ascii="Times New Roman" w:hAnsi="Times New Roman" w:cs="Times New Roman"/>
        </w:rPr>
        <w:t>.</w:t>
      </w:r>
      <w:r w:rsidRPr="00AE4632">
        <w:rPr>
          <w:rFonts w:ascii="Times New Roman" w:hAnsi="Times New Roman" w:cs="Times New Roman"/>
        </w:rP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1D675119"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(1) Offers received from entities that are not </w:t>
      </w:r>
      <w:r w:rsidRPr="00AE4632">
        <w:rPr>
          <w:rFonts w:ascii="Times New Roman" w:hAnsi="Times New Roman" w:cs="Times New Roman"/>
        </w:rPr>
        <w:t xml:space="preserve">certified </w:t>
      </w:r>
      <w:r w:rsidRPr="00AE4632">
        <w:rPr>
          <w:rFonts w:ascii="Times New Roman" w:hAnsi="Times New Roman" w:cs="Times New Roman"/>
        </w:rPr>
        <w:t xml:space="preserve">SDVOSBs </w:t>
      </w:r>
      <w:r w:rsidRPr="00AE4632">
        <w:rPr>
          <w:rFonts w:ascii="Times New Roman" w:hAnsi="Times New Roman" w:cs="Times New Roman"/>
        </w:rPr>
        <w:t xml:space="preserve">and listed in the SBA certification database </w:t>
      </w:r>
      <w:r w:rsidRPr="00AE4632">
        <w:rPr>
          <w:rFonts w:ascii="Times New Roman" w:hAnsi="Times New Roman" w:cs="Times New Roman"/>
        </w:rPr>
        <w:t>at the time of offer shall not be considered.</w:t>
      </w:r>
    </w:p>
    <w:p w14:paraId="1D67511A"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(2) Any award resulting from this solicitation shall be made to a </w:t>
      </w:r>
      <w:r w:rsidRPr="00AE4632">
        <w:rPr>
          <w:rFonts w:ascii="Times New Roman" w:hAnsi="Times New Roman" w:cs="Times New Roman"/>
        </w:rPr>
        <w:t>certified</w:t>
      </w:r>
      <w:r w:rsidRPr="00AE4632">
        <w:rPr>
          <w:rFonts w:ascii="Times New Roman" w:hAnsi="Times New Roman" w:cs="Times New Roman"/>
        </w:rPr>
        <w:t xml:space="preserve"> SDVOSB</w:t>
      </w:r>
      <w:r w:rsidRPr="00AE4632">
        <w:rPr>
          <w:rFonts w:ascii="Times New Roman" w:hAnsi="Times New Roman" w:cs="Times New Roman"/>
        </w:rPr>
        <w:t xml:space="preserve"> listed in the SBA certification database </w:t>
      </w:r>
      <w:r w:rsidRPr="00AE4632">
        <w:rPr>
          <w:rFonts w:ascii="Times New Roman" w:hAnsi="Times New Roman" w:cs="Times New Roman"/>
        </w:rPr>
        <w:t>who is eligible at the time of submission of offer(s) and at the time of award.</w:t>
      </w:r>
    </w:p>
    <w:p w14:paraId="1D67511B"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(3) The requirements in this clause apply to any contract, order or subcontract where the firm receives a benefit or preference from its designation as an SDVOSB, including set</w:t>
      </w:r>
      <w:r w:rsidRPr="00AE4632">
        <w:rPr>
          <w:rFonts w:ascii="Times New Roman" w:hAnsi="Times New Roman" w:cs="Times New Roman"/>
        </w:rPr>
        <w:t>-</w:t>
      </w:r>
      <w:r w:rsidRPr="00AE4632">
        <w:rPr>
          <w:rFonts w:ascii="Times New Roman" w:hAnsi="Times New Roman" w:cs="Times New Roman"/>
        </w:rPr>
        <w:t>asides, sole source awards, and evaluation preferences.</w:t>
      </w:r>
    </w:p>
    <w:p w14:paraId="1D67511C"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(c) </w:t>
      </w:r>
      <w:r w:rsidRPr="00AE4632">
        <w:rPr>
          <w:rFonts w:ascii="Times New Roman" w:hAnsi="Times New Roman" w:cs="Times New Roman"/>
          <w:i/>
          <w:iCs/>
        </w:rPr>
        <w:t>Representation</w:t>
      </w:r>
      <w:r w:rsidRPr="00AE4632">
        <w:rPr>
          <w:rFonts w:ascii="Times New Roman" w:hAnsi="Times New Roman" w:cs="Times New Roman"/>
        </w:rPr>
        <w:t xml:space="preserve">. Pursuant to 38 U.S.C. 8127(e), only </w:t>
      </w:r>
      <w:r w:rsidRPr="00AE4632">
        <w:rPr>
          <w:rFonts w:ascii="Times New Roman" w:hAnsi="Times New Roman" w:cs="Times New Roman"/>
        </w:rPr>
        <w:t xml:space="preserve">certified </w:t>
      </w:r>
      <w:r w:rsidRPr="00AE4632">
        <w:rPr>
          <w:rFonts w:ascii="Times New Roman" w:hAnsi="Times New Roman" w:cs="Times New Roman"/>
        </w:rPr>
        <w:t>SDVOSBs</w:t>
      </w:r>
      <w:r w:rsidRPr="00AE4632">
        <w:rPr>
          <w:rFonts w:ascii="Times New Roman" w:hAnsi="Times New Roman" w:cs="Times New Roman"/>
        </w:rPr>
        <w:t xml:space="preserve"> listed in the SBA certification database</w:t>
      </w:r>
      <w:r w:rsidRPr="00AE4632">
        <w:rPr>
          <w:rFonts w:ascii="Times New Roman" w:hAnsi="Times New Roman" w:cs="Times New Roman"/>
        </w:rPr>
        <w:t xml:space="preserve"> are considered eligible to receive award of a resulting contract. By submitting an </w:t>
      </w:r>
      <w:r w:rsidRPr="00AE4632">
        <w:rPr>
          <w:rFonts w:ascii="Times New Roman" w:hAnsi="Times New Roman" w:cs="Times New Roman"/>
        </w:rPr>
        <w:lastRenderedPageBreak/>
        <w:t xml:space="preserve">offer, the prospective contractor represents that it is an eligible </w:t>
      </w:r>
      <w:r w:rsidRPr="00AE4632">
        <w:rPr>
          <w:rFonts w:ascii="Times New Roman" w:hAnsi="Times New Roman" w:cs="Times New Roman"/>
        </w:rPr>
        <w:t xml:space="preserve">and certified </w:t>
      </w:r>
      <w:r w:rsidRPr="00AE4632">
        <w:rPr>
          <w:rFonts w:ascii="Times New Roman" w:hAnsi="Times New Roman" w:cs="Times New Roman"/>
        </w:rPr>
        <w:t xml:space="preserve">SDVOSB as defined in this clause, </w:t>
      </w:r>
      <w:r w:rsidRPr="00AE4632">
        <w:rPr>
          <w:rFonts w:ascii="Times New Roman" w:hAnsi="Times New Roman" w:cs="Times New Roman"/>
        </w:rPr>
        <w:t>13 CFR 121, 125, and 128</w:t>
      </w:r>
      <w:r w:rsidRPr="00AE4632">
        <w:rPr>
          <w:rFonts w:ascii="Times New Roman" w:hAnsi="Times New Roman" w:cs="Times New Roman"/>
        </w:rPr>
        <w:t>, and VAAR subpart 819.70.</w:t>
      </w:r>
    </w:p>
    <w:p w14:paraId="1D67511D"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(d) </w:t>
      </w:r>
      <w:r w:rsidRPr="00AE4632">
        <w:rPr>
          <w:rFonts w:ascii="Times New Roman" w:hAnsi="Times New Roman" w:cs="Times New Roman"/>
          <w:i/>
          <w:iCs/>
        </w:rPr>
        <w:t>Agreement</w:t>
      </w:r>
      <w:r w:rsidRPr="00AE4632">
        <w:rPr>
          <w:rFonts w:ascii="Times New Roman" w:hAnsi="Times New Roman" w:cs="Times New Roman"/>
        </w:rPr>
        <w:t>/</w:t>
      </w:r>
      <w:r w:rsidRPr="00AE4632">
        <w:rPr>
          <w:rFonts w:ascii="Times New Roman" w:hAnsi="Times New Roman" w:cs="Times New Roman"/>
          <w:i/>
          <w:iCs/>
        </w:rPr>
        <w:t>LOS certification</w:t>
      </w:r>
      <w:r w:rsidRPr="00AE4632">
        <w:rPr>
          <w:rFonts w:ascii="Times New Roman" w:hAnsi="Times New Roman" w:cs="Times New Roman"/>
          <w:i/>
          <w:iCs/>
        </w:rPr>
        <w:t>.</w:t>
      </w:r>
      <w:r w:rsidRPr="00AE4632">
        <w:rPr>
          <w:rFonts w:ascii="Times New Roman" w:hAnsi="Times New Roman" w:cs="Times New Roman"/>
        </w:rPr>
        <w:t xml:space="preserve"> When awarded a contract action, including orders under multipleaward contracts, an SDVOSB agrees that in the performance of the contract, the SDVOSB shall comply with requirements in VAAR subpart 819.70 and SBA regulations on small business size</w:t>
      </w:r>
      <w:r w:rsidRPr="00AE4632">
        <w:rPr>
          <w:rFonts w:ascii="Times New Roman" w:hAnsi="Times New Roman" w:cs="Times New Roman"/>
        </w:rPr>
        <w:t>,</w:t>
      </w:r>
      <w:r w:rsidRPr="00AE4632">
        <w:rPr>
          <w:rFonts w:ascii="Times New Roman" w:hAnsi="Times New Roman" w:cs="Times New Roman"/>
        </w:rPr>
        <w:t xml:space="preserve"> and government contracting programs at 13 CFR part 121 and part 125, including the non-manufacturer rule and limitations on subcontracting</w:t>
      </w:r>
      <w:r w:rsidRPr="00AE4632">
        <w:rPr>
          <w:rFonts w:ascii="Times New Roman" w:hAnsi="Times New Roman" w:cs="Times New Roman"/>
        </w:rPr>
        <w:t xml:space="preserve"> (LOS)</w:t>
      </w:r>
      <w:r w:rsidRPr="00AE4632">
        <w:rPr>
          <w:rFonts w:ascii="Times New Roman" w:hAnsi="Times New Roman" w:cs="Times New Roman"/>
        </w:rPr>
        <w:t xml:space="preserve"> requirements in 13 CFR 121.406(b) and 13 CFR 125.6. </w:t>
      </w:r>
      <w:proofErr w:type="gramStart"/>
      <w:r w:rsidRPr="00AE4632">
        <w:rPr>
          <w:rFonts w:ascii="Times New Roman" w:hAnsi="Times New Roman" w:cs="Times New Roman"/>
        </w:rPr>
        <w:t>For the purpose of</w:t>
      </w:r>
      <w:proofErr w:type="gramEnd"/>
      <w:r w:rsidRPr="00AE4632">
        <w:rPr>
          <w:rFonts w:ascii="Times New Roman" w:hAnsi="Times New Roman" w:cs="Times New Roman"/>
        </w:rPr>
        <w:t xml:space="preserve"> limitations on subco</w:t>
      </w:r>
      <w:r w:rsidRPr="00AE4632">
        <w:rPr>
          <w:rFonts w:ascii="Times New Roman" w:hAnsi="Times New Roman" w:cs="Times New Roman"/>
        </w:rPr>
        <w:t xml:space="preserve">ntracting, only </w:t>
      </w:r>
      <w:r w:rsidRPr="00AE4632">
        <w:rPr>
          <w:rFonts w:ascii="Times New Roman" w:hAnsi="Times New Roman" w:cs="Times New Roman"/>
        </w:rPr>
        <w:t>certified</w:t>
      </w:r>
      <w:r w:rsidRPr="00AE4632">
        <w:rPr>
          <w:rFonts w:ascii="Times New Roman" w:hAnsi="Times New Roman" w:cs="Times New Roman"/>
        </w:rPr>
        <w:t xml:space="preserve"> SDVOSBs </w:t>
      </w:r>
      <w:r w:rsidRPr="00AE4632">
        <w:rPr>
          <w:rFonts w:ascii="Times New Roman" w:hAnsi="Times New Roman" w:cs="Times New Roman"/>
        </w:rPr>
        <w:t xml:space="preserve">listed in the SBA certification database </w:t>
      </w:r>
      <w:r w:rsidRPr="00AE4632">
        <w:rPr>
          <w:rFonts w:ascii="Times New Roman" w:hAnsi="Times New Roman" w:cs="Times New Roman"/>
        </w:rPr>
        <w:t xml:space="preserve">(including independent contractors) shall be considered eligible and/or ‘‘similarly situated’’ (i.e., a firm that has the same small business program status as the prime contractor). An otherwise eligible firm further agrees to comply with the required </w:t>
      </w:r>
      <w:r w:rsidRPr="00AE4632">
        <w:rPr>
          <w:rFonts w:ascii="Times New Roman" w:hAnsi="Times New Roman" w:cs="Times New Roman"/>
        </w:rPr>
        <w:t xml:space="preserve">LOS </w:t>
      </w:r>
      <w:r w:rsidRPr="00AE4632">
        <w:rPr>
          <w:rFonts w:ascii="Times New Roman" w:hAnsi="Times New Roman" w:cs="Times New Roman"/>
        </w:rPr>
        <w:t>certification requirements in this solicitation (see 852.219–75 or 852.219–76 as applicable). These requirements are summarized as follows:</w:t>
      </w:r>
    </w:p>
    <w:p w14:paraId="1D67511E"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(1) </w:t>
      </w:r>
      <w:r w:rsidRPr="00AE4632">
        <w:rPr>
          <w:rFonts w:ascii="Times New Roman" w:hAnsi="Times New Roman" w:cs="Times New Roman"/>
          <w:i/>
          <w:iCs/>
        </w:rPr>
        <w:t>Services</w:t>
      </w:r>
      <w:r w:rsidRPr="00AE4632">
        <w:rPr>
          <w:rFonts w:ascii="Times New Roman" w:hAnsi="Times New Roman" w:cs="Times New Roman"/>
        </w:rPr>
        <w:t xml:space="preserve">. In the case of a contract for services (except construction), the SDVOSB prime contractor will not pay more than 50% of the amount paid by the government to the prime for contract performance to firms that are not </w:t>
      </w:r>
      <w:r w:rsidRPr="00AE4632">
        <w:rPr>
          <w:rFonts w:ascii="Times New Roman" w:hAnsi="Times New Roman" w:cs="Times New Roman"/>
        </w:rPr>
        <w:t>certified</w:t>
      </w:r>
      <w:r w:rsidRPr="00AE4632">
        <w:rPr>
          <w:rFonts w:ascii="Times New Roman" w:hAnsi="Times New Roman" w:cs="Times New Roman"/>
        </w:rPr>
        <w:t xml:space="preserve"> SDVOSBs </w:t>
      </w:r>
      <w:r w:rsidRPr="00AE4632">
        <w:rPr>
          <w:rFonts w:ascii="Times New Roman" w:hAnsi="Times New Roman" w:cs="Times New Roman"/>
        </w:rPr>
        <w:t>listed in the SBA certification database</w:t>
      </w:r>
      <w:r w:rsidRPr="00AE4632">
        <w:rPr>
          <w:rFonts w:ascii="Times New Roman" w:hAnsi="Times New Roman" w:cs="Times New Roman"/>
        </w:rPr>
        <w:t xml:space="preserve"> </w:t>
      </w:r>
      <w:r w:rsidRPr="00AE4632">
        <w:rPr>
          <w:rFonts w:ascii="Times New Roman" w:hAnsi="Times New Roman" w:cs="Times New Roman"/>
        </w:rPr>
        <w:t>(excluding direct costs to the extent they are not the principal purpose of the acquisition and the SDVOSB/ VOSB does not provide the service, such as airline travel, cloud computing services, or mass media purchases). When a con</w:t>
      </w:r>
      <w:r w:rsidRPr="00AE4632">
        <w:rPr>
          <w:rFonts w:ascii="Times New Roman" w:hAnsi="Times New Roman" w:cs="Times New Roman"/>
        </w:rPr>
        <w:t>tract includes both services and supplies, the 50 percent limitation shall apply only to the service portion of the contract.</w:t>
      </w:r>
    </w:p>
    <w:p w14:paraId="1D67511F"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(2) </w:t>
      </w:r>
      <w:r w:rsidRPr="00AE4632">
        <w:rPr>
          <w:rFonts w:ascii="Times New Roman" w:hAnsi="Times New Roman" w:cs="Times New Roman"/>
          <w:i/>
          <w:iCs/>
        </w:rPr>
        <w:t>Supplies/products</w:t>
      </w:r>
      <w:r w:rsidRPr="00AE4632">
        <w:rPr>
          <w:rFonts w:ascii="Times New Roman" w:hAnsi="Times New Roman" w:cs="Times New Roman"/>
        </w:rPr>
        <w:t>.</w:t>
      </w:r>
    </w:p>
    <w:p w14:paraId="1D675120"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Pr="00AE4632">
        <w:rPr>
          <w:rFonts w:ascii="Times New Roman" w:hAnsi="Times New Roman" w:cs="Times New Roman"/>
        </w:rPr>
        <w:t>certified</w:t>
      </w:r>
      <w:r w:rsidRPr="00AE4632">
        <w:rPr>
          <w:rFonts w:ascii="Times New Roman" w:hAnsi="Times New Roman" w:cs="Times New Roman"/>
        </w:rPr>
        <w:t xml:space="preserve"> SDVOSBs</w:t>
      </w:r>
      <w:r w:rsidRPr="00AE4632">
        <w:rPr>
          <w:rFonts w:ascii="Times New Roman" w:hAnsi="Times New Roman" w:cs="Times New Roman"/>
        </w:rPr>
        <w:t xml:space="preserve"> listed in the SBA certification database</w:t>
      </w:r>
      <w:r w:rsidRPr="00AE4632">
        <w:rPr>
          <w:rFonts w:ascii="Times New Roman" w:hAnsi="Times New Roman" w:cs="Times New Roman"/>
        </w:rPr>
        <w:t>. When a contract includes both supply and services, the 50 percent limitation shall apply only to the supply portion of the contract.</w:t>
      </w:r>
    </w:p>
    <w:p w14:paraId="1D675121"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Pr="00AE4632">
        <w:rPr>
          <w:rFonts w:ascii="Times New Roman" w:hAnsi="Times New Roman" w:cs="Times New Roman"/>
        </w:rPr>
        <w:t>CFR</w:t>
      </w:r>
      <w:r w:rsidRPr="00AE4632">
        <w:rPr>
          <w:rFonts w:ascii="Times New Roman" w:hAnsi="Times New Roman" w:cs="Times New Roman"/>
        </w:rPr>
        <w:t xml:space="preserve"> 125.6(a)(2)(ii) for guidance pertaining to multiple item procurements.</w:t>
      </w:r>
    </w:p>
    <w:p w14:paraId="1D675122"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(3) </w:t>
      </w:r>
      <w:r w:rsidRPr="00AE4632">
        <w:rPr>
          <w:rFonts w:ascii="Times New Roman" w:hAnsi="Times New Roman" w:cs="Times New Roman"/>
          <w:i/>
          <w:iCs/>
        </w:rPr>
        <w:t>General construction</w:t>
      </w:r>
      <w:r w:rsidRPr="00AE4632">
        <w:rPr>
          <w:rFonts w:ascii="Times New Roman" w:hAnsi="Times New Roman" w:cs="Times New Roman"/>
        </w:rPr>
        <w:t xml:space="preserve">. In the case of a contract for general construction, the SDVOSB prime contractor will not pay more than 85% of the amount paid by the government to the prime for contract performance, excluding the cost of materials, to firms that are not </w:t>
      </w:r>
      <w:r w:rsidRPr="00AE4632">
        <w:rPr>
          <w:rFonts w:ascii="Times New Roman" w:hAnsi="Times New Roman" w:cs="Times New Roman"/>
        </w:rPr>
        <w:t>certified</w:t>
      </w:r>
      <w:r w:rsidRPr="00AE4632">
        <w:rPr>
          <w:rFonts w:ascii="Times New Roman" w:hAnsi="Times New Roman" w:cs="Times New Roman"/>
        </w:rPr>
        <w:t xml:space="preserve"> SDVOSBs</w:t>
      </w:r>
      <w:r w:rsidRPr="00AE4632">
        <w:rPr>
          <w:rFonts w:ascii="Times New Roman" w:hAnsi="Times New Roman" w:cs="Times New Roman"/>
        </w:rPr>
        <w:t xml:space="preserve"> listed in the SBA certification database</w:t>
      </w:r>
      <w:r w:rsidRPr="00AE4632">
        <w:rPr>
          <w:rFonts w:ascii="Times New Roman" w:hAnsi="Times New Roman" w:cs="Times New Roman"/>
        </w:rPr>
        <w:t>.</w:t>
      </w:r>
    </w:p>
    <w:p w14:paraId="1D675123"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(4) </w:t>
      </w:r>
      <w:r w:rsidRPr="00AE4632">
        <w:rPr>
          <w:rFonts w:ascii="Times New Roman" w:hAnsi="Times New Roman" w:cs="Times New Roman"/>
          <w:i/>
          <w:iCs/>
        </w:rPr>
        <w:t>Special trade construction contractors</w:t>
      </w:r>
      <w:r w:rsidRPr="00AE4632">
        <w:rPr>
          <w:rFonts w:ascii="Times New Roman" w:hAnsi="Times New Roman" w:cs="Times New Roman"/>
        </w:rPr>
        <w:t xml:space="preserve">. In the case of a contract for special trade contractors, no more than 75% of the amount paid by the government to the prime for contract performance, excluding the cost of materials, may be paid to firms that are not </w:t>
      </w:r>
      <w:r w:rsidRPr="00AE4632">
        <w:rPr>
          <w:rFonts w:ascii="Times New Roman" w:hAnsi="Times New Roman" w:cs="Times New Roman"/>
        </w:rPr>
        <w:t xml:space="preserve">certified </w:t>
      </w:r>
      <w:r w:rsidRPr="00AE4632">
        <w:rPr>
          <w:rFonts w:ascii="Times New Roman" w:hAnsi="Times New Roman" w:cs="Times New Roman"/>
        </w:rPr>
        <w:t>SDVOSBs</w:t>
      </w:r>
      <w:r w:rsidRPr="00AE4632">
        <w:rPr>
          <w:rFonts w:ascii="Times New Roman" w:hAnsi="Times New Roman" w:cs="Times New Roman"/>
        </w:rPr>
        <w:t xml:space="preserve"> listed in the SBA certification database</w:t>
      </w:r>
      <w:r w:rsidRPr="00AE4632">
        <w:rPr>
          <w:rFonts w:ascii="Times New Roman" w:hAnsi="Times New Roman" w:cs="Times New Roman"/>
        </w:rPr>
        <w:t>.</w:t>
      </w:r>
    </w:p>
    <w:p w14:paraId="1D675124"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(5) </w:t>
      </w:r>
      <w:r w:rsidRPr="00AE4632">
        <w:rPr>
          <w:rFonts w:ascii="Times New Roman" w:hAnsi="Times New Roman" w:cs="Times New Roman"/>
          <w:i/>
          <w:iCs/>
        </w:rPr>
        <w:t>Subcontracting</w:t>
      </w:r>
      <w:r w:rsidRPr="00AE4632">
        <w:rPr>
          <w:rFonts w:ascii="Times New Roman" w:hAnsi="Times New Roman" w:cs="Times New Roman"/>
        </w:rPr>
        <w:t xml:space="preserve">. An SDVOSB </w:t>
      </w:r>
      <w:r w:rsidRPr="00AE4632">
        <w:rPr>
          <w:rFonts w:ascii="Times New Roman" w:hAnsi="Times New Roman" w:cs="Times New Roman"/>
        </w:rPr>
        <w:t xml:space="preserve">subcontractor </w:t>
      </w:r>
      <w:r w:rsidRPr="00AE4632">
        <w:rPr>
          <w:rFonts w:ascii="Times New Roman" w:hAnsi="Times New Roman" w:cs="Times New Roman"/>
        </w:rPr>
        <w:t>must meet the NAICS size standard assigned by the prime contractor and be</w:t>
      </w:r>
      <w:r w:rsidRPr="00AE4632">
        <w:rPr>
          <w:rFonts w:ascii="Times New Roman" w:hAnsi="Times New Roman" w:cs="Times New Roman"/>
        </w:rPr>
        <w:t xml:space="preserve"> certified and</w:t>
      </w:r>
      <w:r w:rsidRPr="00AE4632">
        <w:rPr>
          <w:rFonts w:ascii="Times New Roman" w:hAnsi="Times New Roman" w:cs="Times New Roman"/>
        </w:rPr>
        <w:t xml:space="preserve"> listed in </w:t>
      </w:r>
      <w:r w:rsidRPr="00AE4632">
        <w:rPr>
          <w:rFonts w:ascii="Times New Roman" w:hAnsi="Times New Roman" w:cs="Times New Roman"/>
        </w:rPr>
        <w:t>the SBA certification database</w:t>
      </w:r>
      <w:r w:rsidRPr="00AE4632">
        <w:rPr>
          <w:rFonts w:ascii="Times New Roman" w:hAnsi="Times New Roman" w:cs="Times New Roman"/>
        </w:rPr>
        <w:t xml:space="preserve"> to count as similarly situated. Any work that a first tier SDVOSB subcontractor further subcontracts will count towards the percent of subcontract amount that cannot be exceeded. For supply or construction contracts, the cost of </w:t>
      </w:r>
      <w:r w:rsidRPr="00AE4632">
        <w:rPr>
          <w:rFonts w:ascii="Times New Roman" w:hAnsi="Times New Roman" w:cs="Times New Roman"/>
        </w:rPr>
        <w:lastRenderedPageBreak/>
        <w:t>materials is excluded and not considered to be subcontracted. When a contract includes both services and supplies,</w:t>
      </w:r>
      <w:r w:rsidRPr="00AE4632">
        <w:rPr>
          <w:rFonts w:ascii="Times New Roman" w:hAnsi="Times New Roman" w:cs="Times New Roman"/>
        </w:rPr>
        <w:t xml:space="preserve"> the 50 percent limitation shall apply only to the portion of the contract with the preponderance of the expenditure upon which the assigned NAICS is based. For information and more specific requirements, refer to 13 CFR 125.6.</w:t>
      </w:r>
    </w:p>
    <w:p w14:paraId="1D675125"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(e) </w:t>
      </w:r>
      <w:r w:rsidRPr="00AE4632">
        <w:rPr>
          <w:rFonts w:ascii="Times New Roman" w:hAnsi="Times New Roman" w:cs="Times New Roman"/>
          <w:i/>
          <w:iCs/>
        </w:rPr>
        <w:t>Required limitations on subcontracting compliance measurement period</w:t>
      </w:r>
      <w:r w:rsidRPr="00AE4632">
        <w:rPr>
          <w:rFonts w:ascii="Times New Roman" w:hAnsi="Times New Roman" w:cs="Times New Roman"/>
        </w:rPr>
        <w:t>. An SDVOSB shall comply with the limitations on subcontracting as follows:</w:t>
      </w:r>
    </w:p>
    <w:p w14:paraId="1D675126"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w:t>
      </w:r>
      <w:r w:rsidRPr="00AE4632">
        <w:rPr>
          <w:rFonts w:ascii="Times New Roman" w:hAnsi="Times New Roman" w:cs="Times New Roman"/>
        </w:rPr>
        <w:t>X</w:t>
      </w:r>
      <w:r w:rsidRPr="00AE4632">
        <w:rPr>
          <w:rFonts w:ascii="Times New Roman" w:hAnsi="Times New Roman" w:cs="Times New Roman"/>
        </w:rPr>
        <w:t>]</w:t>
      </w:r>
      <w:r w:rsidRPr="00AE4632">
        <w:rPr>
          <w:rFonts w:ascii="Times New Roman" w:hAnsi="Times New Roman" w:cs="Times New Roman"/>
        </w:rPr>
        <w:t xml:space="preserve"> By the end of the base term of the contract or order, and then by the end of each subsequent option period; or</w:t>
      </w:r>
    </w:p>
    <w:p w14:paraId="1D675127"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w:t>
      </w:r>
      <w:r w:rsidRPr="00AE4632">
        <w:rPr>
          <w:rFonts w:ascii="Times New Roman" w:hAnsi="Times New Roman" w:cs="Times New Roman"/>
        </w:rPr>
        <w:t xml:space="preserve"> By the end of the performance period for each order issued under the contract.</w:t>
      </w:r>
    </w:p>
    <w:p w14:paraId="1D675128"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(f) </w:t>
      </w:r>
      <w:r w:rsidRPr="00AE4632">
        <w:rPr>
          <w:rFonts w:ascii="Times New Roman" w:hAnsi="Times New Roman" w:cs="Times New Roman"/>
          <w:i/>
          <w:iCs/>
        </w:rPr>
        <w:t>Joint ventures</w:t>
      </w:r>
      <w:r w:rsidRPr="00AE4632">
        <w:rPr>
          <w:rFonts w:ascii="Times New Roman" w:hAnsi="Times New Roman" w:cs="Times New Roman"/>
        </w:rPr>
        <w:t xml:space="preserve">. A joint venture may be considered eligible as an SDVOSB if the joint venture complies with the requirements in 13 CFR </w:t>
      </w:r>
      <w:r w:rsidRPr="00AE4632">
        <w:rPr>
          <w:rFonts w:ascii="Times New Roman" w:hAnsi="Times New Roman" w:cs="Times New Roman"/>
        </w:rPr>
        <w:t xml:space="preserve">128.402 and the managing joint venture partner makes the representations under paragraph (c) of this clause. </w:t>
      </w:r>
      <w:r w:rsidRPr="00AE4632">
        <w:rPr>
          <w:rFonts w:ascii="Times New Roman" w:hAnsi="Times New Roman" w:cs="Times New Roman"/>
        </w:rPr>
        <w:t>A joint venture agrees that, in the performance of the contract, the applicable percentage specified in paragraph (d) of this clause will be performed by the aggregate of the joint venture participants.</w:t>
      </w:r>
    </w:p>
    <w:p w14:paraId="1D675129"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(g) </w:t>
      </w:r>
      <w:r w:rsidRPr="00AE4632">
        <w:rPr>
          <w:rFonts w:ascii="Times New Roman" w:hAnsi="Times New Roman" w:cs="Times New Roman"/>
          <w:i/>
          <w:iCs/>
        </w:rPr>
        <w:t>Precedence</w:t>
      </w:r>
      <w:r w:rsidRPr="00AE4632">
        <w:rPr>
          <w:rFonts w:ascii="Times New Roman" w:hAnsi="Times New Roman" w:cs="Times New Roman"/>
        </w:rPr>
        <w:t xml:space="preserve">. The VA Veterans First Contracting Program, as defined in VAAR 802.101, subpart 819.70, and this </w:t>
      </w:r>
      <w:proofErr w:type="gramStart"/>
      <w:r w:rsidRPr="00AE4632">
        <w:rPr>
          <w:rFonts w:ascii="Times New Roman" w:hAnsi="Times New Roman" w:cs="Times New Roman"/>
        </w:rPr>
        <w:t>clause,</w:t>
      </w:r>
      <w:proofErr w:type="gramEnd"/>
      <w:r w:rsidRPr="00AE4632">
        <w:rPr>
          <w:rFonts w:ascii="Times New Roman" w:hAnsi="Times New Roman" w:cs="Times New Roman"/>
        </w:rPr>
        <w:t xml:space="preserve"> takes precedence over any inconsistencies between the requirements of the SBA </w:t>
      </w:r>
      <w:r w:rsidRPr="00AE4632">
        <w:rPr>
          <w:rFonts w:ascii="Times New Roman" w:hAnsi="Times New Roman" w:cs="Times New Roman"/>
        </w:rPr>
        <w:t xml:space="preserve">Veteran Small Business Certification </w:t>
      </w:r>
      <w:r w:rsidRPr="00AE4632">
        <w:rPr>
          <w:rFonts w:ascii="Times New Roman" w:hAnsi="Times New Roman" w:cs="Times New Roman"/>
        </w:rPr>
        <w:t>Program and the VA Veterans First Contracting Program.</w:t>
      </w:r>
    </w:p>
    <w:p w14:paraId="1D67512A" w14:textId="77777777" w:rsidR="00864D48" w:rsidRPr="00AE4632" w:rsidRDefault="00864D48" w:rsidP="00961B27">
      <w:pPr>
        <w:rPr>
          <w:rFonts w:ascii="Times New Roman" w:hAnsi="Times New Roman" w:cs="Times New Roman"/>
        </w:rPr>
      </w:pPr>
      <w:r w:rsidRPr="00AE4632">
        <w:rPr>
          <w:rFonts w:ascii="Times New Roman" w:hAnsi="Times New Roman" w:cs="Times New Roman"/>
        </w:rPr>
        <w:t xml:space="preserve">  (h) </w:t>
      </w:r>
      <w:r w:rsidRPr="00AE4632">
        <w:rPr>
          <w:rFonts w:ascii="Times New Roman" w:hAnsi="Times New Roman" w:cs="Times New Roman"/>
          <w:i/>
          <w:iCs/>
        </w:rPr>
        <w:t>Misrepresentation</w:t>
      </w:r>
      <w:r w:rsidRPr="00AE4632">
        <w:rPr>
          <w:rFonts w:ascii="Times New Roman" w:hAnsi="Times New Roman" w:cs="Times New Roman"/>
        </w:rP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1D67512B" w14:textId="77777777" w:rsidR="00864D48" w:rsidRPr="00AE4632" w:rsidRDefault="00864D48" w:rsidP="00961B27">
      <w:pPr>
        <w:pStyle w:val="ListParagraph"/>
        <w:ind w:left="450"/>
        <w:jc w:val="center"/>
        <w:rPr>
          <w:rFonts w:ascii="Times New Roman" w:hAnsi="Times New Roman" w:cs="Times New Roman"/>
        </w:rPr>
      </w:pPr>
      <w:r w:rsidRPr="00AE4632">
        <w:rPr>
          <w:rFonts w:ascii="Times New Roman" w:hAnsi="Times New Roman" w:cs="Times New Roman"/>
        </w:rPr>
        <w:t>(End of Clause)</w:t>
      </w:r>
    </w:p>
    <w:p w14:paraId="1D67512C" w14:textId="77777777" w:rsidR="00864D48" w:rsidRPr="00AE4632" w:rsidRDefault="00864D48" w:rsidP="009B2448">
      <w:pPr>
        <w:pStyle w:val="Heading2"/>
        <w:rPr>
          <w:rFonts w:ascii="Times New Roman" w:hAnsi="Times New Roman" w:cs="Times New Roman"/>
          <w:sz w:val="22"/>
          <w:szCs w:val="22"/>
        </w:rPr>
      </w:pPr>
      <w:bookmarkStart w:id="47" w:name="_Toc225427264"/>
      <w:proofErr w:type="gramStart"/>
      <w:r w:rsidRPr="00AE4632">
        <w:rPr>
          <w:rFonts w:ascii="Times New Roman" w:hAnsi="Times New Roman" w:cs="Times New Roman"/>
          <w:sz w:val="22"/>
          <w:szCs w:val="22"/>
        </w:rPr>
        <w:t>4.14  VAAR</w:t>
      </w:r>
      <w:proofErr w:type="gramEnd"/>
      <w:r w:rsidRPr="00AE4632">
        <w:rPr>
          <w:rFonts w:ascii="Times New Roman" w:hAnsi="Times New Roman" w:cs="Times New Roman"/>
          <w:sz w:val="22"/>
          <w:szCs w:val="22"/>
        </w:rPr>
        <w:t xml:space="preserve"> 852.219-</w:t>
      </w:r>
      <w:proofErr w:type="gramStart"/>
      <w:r w:rsidRPr="00AE4632">
        <w:rPr>
          <w:rFonts w:ascii="Times New Roman" w:hAnsi="Times New Roman" w:cs="Times New Roman"/>
          <w:sz w:val="22"/>
          <w:szCs w:val="22"/>
        </w:rPr>
        <w:t xml:space="preserve">75  </w:t>
      </w:r>
      <w:r w:rsidRPr="00AE4632">
        <w:rPr>
          <w:rFonts w:ascii="Times New Roman" w:hAnsi="Times New Roman" w:cs="Times New Roman"/>
          <w:sz w:val="22"/>
          <w:szCs w:val="22"/>
        </w:rPr>
        <w:t>VA</w:t>
      </w:r>
      <w:proofErr w:type="gramEnd"/>
      <w:r w:rsidRPr="00AE4632">
        <w:rPr>
          <w:rFonts w:ascii="Times New Roman" w:hAnsi="Times New Roman" w:cs="Times New Roman"/>
          <w:sz w:val="22"/>
          <w:szCs w:val="22"/>
        </w:rPr>
        <w:t xml:space="preserve"> NOTICE OF LIMITATIONS ON SUBCONTRACTING</w:t>
      </w:r>
      <w:r w:rsidRPr="00AE4632">
        <w:rPr>
          <w:rStyle w:val="ui-provider"/>
          <w:rFonts w:ascii="Times New Roman" w:hAnsi="Times New Roman" w:cs="Times New Roman"/>
          <w:sz w:val="22"/>
          <w:szCs w:val="22"/>
        </w:rPr>
        <w:t>—</w:t>
      </w:r>
      <w:r w:rsidRPr="00AE4632">
        <w:rPr>
          <w:rFonts w:ascii="Times New Roman" w:hAnsi="Times New Roman" w:cs="Times New Roman"/>
          <w:sz w:val="22"/>
          <w:szCs w:val="22"/>
        </w:rPr>
        <w:t>CERTIFICATE OF COMPLIANCE FOR SERVICES AND CONSTRUCTION</w:t>
      </w:r>
      <w:r w:rsidRPr="00AE4632">
        <w:rPr>
          <w:rFonts w:ascii="Times New Roman" w:hAnsi="Times New Roman" w:cs="Times New Roman"/>
          <w:sz w:val="22"/>
          <w:szCs w:val="22"/>
        </w:rPr>
        <w:t xml:space="preserve"> (JAN 2023)</w:t>
      </w:r>
      <w:r w:rsidRPr="00AE4632">
        <w:rPr>
          <w:rFonts w:ascii="Times New Roman" w:hAnsi="Times New Roman" w:cs="Times New Roman"/>
          <w:sz w:val="22"/>
          <w:szCs w:val="22"/>
        </w:rPr>
        <w:t xml:space="preserve"> (DEVIATION)</w:t>
      </w:r>
      <w:bookmarkEnd w:id="47"/>
    </w:p>
    <w:p w14:paraId="1D67512D"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(a) Pursuant to 38 U.S.C. 8127(</w:t>
      </w:r>
      <w:r w:rsidRPr="00AE4632">
        <w:rPr>
          <w:rFonts w:ascii="Times New Roman" w:hAnsi="Times New Roman" w:cs="Times New Roman"/>
        </w:rPr>
        <w:t>l</w:t>
      </w:r>
      <w:r w:rsidRPr="00AE4632">
        <w:rPr>
          <w:rFonts w:ascii="Times New Roman" w:hAnsi="Times New Roman" w:cs="Times New Roman"/>
        </w:rPr>
        <w:t>)(2), the offeror certifies that—</w:t>
      </w:r>
    </w:p>
    <w:p w14:paraId="1D67512E"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(1) If awarded a contract (see FAR 2.101 definition), it will comply with the limitations on subcontracting requirement as provided in the solicitation and the resultant contract, as follows:</w:t>
      </w:r>
    </w:p>
    <w:p w14:paraId="1D67512F"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(i) </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i/>
          <w:iCs/>
        </w:rPr>
        <w:t>Services</w:t>
      </w:r>
      <w:r w:rsidRPr="00AE4632">
        <w:rPr>
          <w:rFonts w:ascii="Times New Roman" w:hAnsi="Times New Roman" w:cs="Times New Roman"/>
        </w:rPr>
        <w:t xml:space="preserve">. In the case of a contract for services (except construction), the contractor will not pay more than 50% of the amount paid by the government to it to firms that are not </w:t>
      </w:r>
      <w:r w:rsidRPr="00AE4632">
        <w:rPr>
          <w:rFonts w:ascii="Times New Roman" w:hAnsi="Times New Roman" w:cs="Times New Roman"/>
        </w:rPr>
        <w:t>certified</w:t>
      </w:r>
      <w:r w:rsidRPr="00AE4632">
        <w:rPr>
          <w:rFonts w:ascii="Times New Roman" w:hAnsi="Times New Roman" w:cs="Times New Roman"/>
        </w:rPr>
        <w:t xml:space="preserve"> SDVOSBs</w:t>
      </w:r>
      <w:r w:rsidRPr="00AE4632">
        <w:rPr>
          <w:rFonts w:ascii="Times New Roman" w:hAnsi="Times New Roman" w:cs="Times New Roman"/>
        </w:rPr>
        <w:t xml:space="preserve"> listed in the SBA certification database</w:t>
      </w:r>
      <w:r w:rsidRPr="00AE4632">
        <w:rPr>
          <w:rFonts w:ascii="Times New Roman" w:hAnsi="Times New Roman" w:cs="Times New Roman"/>
        </w:rPr>
        <w:t xml:space="preserve"> as set forth in 852.219–73 </w:t>
      </w:r>
      <w:r w:rsidRPr="00AE4632">
        <w:rPr>
          <w:rFonts w:ascii="Times New Roman" w:hAnsi="Times New Roman" w:cs="Times New Roman"/>
        </w:rPr>
        <w:t xml:space="preserve">or certified </w:t>
      </w:r>
      <w:r w:rsidRPr="00AE4632">
        <w:rPr>
          <w:rFonts w:ascii="Times New Roman" w:hAnsi="Times New Roman" w:cs="Times New Roman"/>
        </w:rPr>
        <w:t xml:space="preserve">VOSBs </w:t>
      </w:r>
      <w:r w:rsidRPr="00AE4632">
        <w:rPr>
          <w:rFonts w:ascii="Times New Roman" w:hAnsi="Times New Roman" w:cs="Times New Roman"/>
        </w:rPr>
        <w:t xml:space="preserve">listed in the SBA certification database </w:t>
      </w:r>
      <w:r w:rsidRPr="00AE4632">
        <w:rPr>
          <w:rFonts w:ascii="Times New Roman" w:hAnsi="Times New Roman" w:cs="Times New Roman"/>
        </w:rPr>
        <w:t xml:space="preserve">as set forth in 852.219–74. Any work that a similarly situated </w:t>
      </w:r>
      <w:r w:rsidRPr="00AE4632">
        <w:rPr>
          <w:rFonts w:ascii="Times New Roman" w:hAnsi="Times New Roman" w:cs="Times New Roman"/>
        </w:rPr>
        <w:t>certified SDVOSB/VOSB</w:t>
      </w:r>
      <w:r w:rsidRPr="00AE4632">
        <w:rPr>
          <w:rFonts w:ascii="Times New Roman" w:hAnsi="Times New Roman" w:cs="Times New Roman"/>
        </w:rPr>
        <w:t xml:space="preserve"> subcontractor further subcontracts will count towards the 50% subcontract amount that cannot be exceeded. Othe</w:t>
      </w:r>
      <w:r w:rsidRPr="00AE4632">
        <w:rPr>
          <w:rFonts w:ascii="Times New Roman" w:hAnsi="Times New Roman" w:cs="Times New Roman"/>
        </w:rPr>
        <w:t xml:space="preserve">r direct costs may be excluded to the extent they are not the principal purpose of the acquisition and small business concerns do not provide the service as set forth </w:t>
      </w:r>
      <w:proofErr w:type="gramStart"/>
      <w:r w:rsidRPr="00AE4632">
        <w:rPr>
          <w:rFonts w:ascii="Times New Roman" w:hAnsi="Times New Roman" w:cs="Times New Roman"/>
        </w:rPr>
        <w:t>in</w:t>
      </w:r>
      <w:proofErr w:type="gramEnd"/>
      <w:r w:rsidRPr="00AE4632">
        <w:rPr>
          <w:rFonts w:ascii="Times New Roman" w:hAnsi="Times New Roman" w:cs="Times New Roman"/>
        </w:rPr>
        <w:t xml:space="preserve"> 13 CFR 125.6.</w:t>
      </w:r>
    </w:p>
    <w:p w14:paraId="1D675130"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(ii) </w:t>
      </w:r>
      <w:r w:rsidRPr="00AE4632">
        <w:rPr>
          <w:rFonts w:ascii="Times New Roman" w:hAnsi="Times New Roman" w:cs="Times New Roman"/>
        </w:rPr>
        <w:t>[</w:t>
      </w:r>
      <w:r w:rsidRPr="00AE4632">
        <w:rPr>
          <w:rFonts w:ascii="Times New Roman" w:hAnsi="Times New Roman" w:cs="Times New Roman"/>
        </w:rPr>
        <w:t>X</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i/>
          <w:iCs/>
        </w:rPr>
        <w:t>General construction</w:t>
      </w:r>
      <w:r w:rsidRPr="00AE4632">
        <w:rPr>
          <w:rFonts w:ascii="Times New Roman" w:hAnsi="Times New Roman" w:cs="Times New Roman"/>
        </w:rPr>
        <w:t xml:space="preserve">. In the case of a contract for general construction, the contractor will not pay more than 85% of the amount paid by the government to it to firms that are not </w:t>
      </w:r>
      <w:r w:rsidRPr="00AE4632">
        <w:rPr>
          <w:rFonts w:ascii="Times New Roman" w:hAnsi="Times New Roman" w:cs="Times New Roman"/>
        </w:rPr>
        <w:t>certified</w:t>
      </w:r>
      <w:r w:rsidRPr="00AE4632">
        <w:rPr>
          <w:rFonts w:ascii="Times New Roman" w:hAnsi="Times New Roman" w:cs="Times New Roman"/>
        </w:rPr>
        <w:t xml:space="preserve"> SDVOSBs</w:t>
      </w:r>
      <w:r w:rsidRPr="00AE4632">
        <w:rPr>
          <w:rFonts w:ascii="Times New Roman" w:hAnsi="Times New Roman" w:cs="Times New Roman"/>
        </w:rPr>
        <w:t xml:space="preserve"> listed in the SBA certification database</w:t>
      </w:r>
      <w:r w:rsidRPr="00AE4632">
        <w:rPr>
          <w:rFonts w:ascii="Times New Roman" w:hAnsi="Times New Roman" w:cs="Times New Roman"/>
        </w:rPr>
        <w:t xml:space="preserve"> as set forth in 852.219–73</w:t>
      </w:r>
      <w:r w:rsidRPr="00AE4632">
        <w:rPr>
          <w:rFonts w:ascii="Times New Roman" w:hAnsi="Times New Roman" w:cs="Times New Roman"/>
        </w:rPr>
        <w:t xml:space="preserve"> </w:t>
      </w:r>
      <w:r w:rsidRPr="00AE4632">
        <w:rPr>
          <w:rFonts w:ascii="Times New Roman" w:hAnsi="Times New Roman" w:cs="Times New Roman"/>
        </w:rPr>
        <w:t xml:space="preserve">or </w:t>
      </w:r>
      <w:r w:rsidRPr="00AE4632">
        <w:rPr>
          <w:rFonts w:ascii="Times New Roman" w:hAnsi="Times New Roman" w:cs="Times New Roman"/>
        </w:rPr>
        <w:t xml:space="preserve">certified </w:t>
      </w:r>
      <w:r w:rsidRPr="00AE4632">
        <w:rPr>
          <w:rFonts w:ascii="Times New Roman" w:hAnsi="Times New Roman" w:cs="Times New Roman"/>
        </w:rPr>
        <w:t xml:space="preserve">VOSBs </w:t>
      </w:r>
      <w:r w:rsidRPr="00AE4632">
        <w:rPr>
          <w:rFonts w:ascii="Times New Roman" w:hAnsi="Times New Roman" w:cs="Times New Roman"/>
        </w:rPr>
        <w:t xml:space="preserve">listed in the SBA certification database </w:t>
      </w:r>
      <w:r w:rsidRPr="00AE4632">
        <w:rPr>
          <w:rFonts w:ascii="Times New Roman" w:hAnsi="Times New Roman" w:cs="Times New Roman"/>
        </w:rPr>
        <w:t xml:space="preserve">as set forth in 852.219–74. Any work that a similarly situated </w:t>
      </w:r>
      <w:r w:rsidRPr="00AE4632">
        <w:rPr>
          <w:rFonts w:ascii="Times New Roman" w:hAnsi="Times New Roman" w:cs="Times New Roman"/>
        </w:rPr>
        <w:t xml:space="preserve">certified </w:t>
      </w:r>
      <w:r w:rsidRPr="00AE4632">
        <w:rPr>
          <w:rFonts w:ascii="Times New Roman" w:hAnsi="Times New Roman" w:cs="Times New Roman"/>
        </w:rPr>
        <w:lastRenderedPageBreak/>
        <w:t>SDVOSB/VOSB</w:t>
      </w:r>
      <w:r w:rsidRPr="00AE4632">
        <w:rPr>
          <w:rFonts w:ascii="Times New Roman" w:hAnsi="Times New Roman" w:cs="Times New Roman"/>
        </w:rPr>
        <w:t xml:space="preserve"> subcontractor further subcontracts will count towards the 85% subcontract amount that cannot be </w:t>
      </w:r>
      <w:r w:rsidRPr="00AE4632">
        <w:rPr>
          <w:rFonts w:ascii="Times New Roman" w:hAnsi="Times New Roman" w:cs="Times New Roman"/>
        </w:rPr>
        <w:t xml:space="preserve">exceeded. Cost of materials </w:t>
      </w:r>
      <w:proofErr w:type="gramStart"/>
      <w:r w:rsidRPr="00AE4632">
        <w:rPr>
          <w:rFonts w:ascii="Times New Roman" w:hAnsi="Times New Roman" w:cs="Times New Roman"/>
        </w:rPr>
        <w:t>are</w:t>
      </w:r>
      <w:proofErr w:type="gramEnd"/>
      <w:r w:rsidRPr="00AE4632">
        <w:rPr>
          <w:rFonts w:ascii="Times New Roman" w:hAnsi="Times New Roman" w:cs="Times New Roman"/>
        </w:rPr>
        <w:t xml:space="preserve"> excluded and not considered to be subcontracted.</w:t>
      </w:r>
    </w:p>
    <w:p w14:paraId="1D675131"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(iii) </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i/>
          <w:iCs/>
        </w:rPr>
        <w:t>Special trade construction contractors</w:t>
      </w:r>
      <w:r w:rsidRPr="00AE4632">
        <w:rPr>
          <w:rFonts w:ascii="Times New Roman" w:hAnsi="Times New Roman" w:cs="Times New Roman"/>
        </w:rPr>
        <w:t xml:space="preserve">. In the case of a contract for special trade contractors, the contractor will not pay more than 75% of the amount paid by the government to it to firms that are not </w:t>
      </w:r>
      <w:r w:rsidRPr="00AE4632">
        <w:rPr>
          <w:rFonts w:ascii="Times New Roman" w:hAnsi="Times New Roman" w:cs="Times New Roman"/>
        </w:rPr>
        <w:t>certified SDVOSBs</w:t>
      </w:r>
      <w:r w:rsidRPr="00AE4632">
        <w:rPr>
          <w:rFonts w:ascii="Times New Roman" w:hAnsi="Times New Roman" w:cs="Times New Roman"/>
        </w:rPr>
        <w:t xml:space="preserve"> </w:t>
      </w:r>
      <w:r w:rsidRPr="00AE4632">
        <w:rPr>
          <w:rFonts w:ascii="Times New Roman" w:hAnsi="Times New Roman" w:cs="Times New Roman"/>
        </w:rPr>
        <w:t xml:space="preserve">listed in the SBA certification database </w:t>
      </w:r>
      <w:r w:rsidRPr="00AE4632">
        <w:rPr>
          <w:rFonts w:ascii="Times New Roman" w:hAnsi="Times New Roman" w:cs="Times New Roman"/>
        </w:rPr>
        <w:t xml:space="preserve">as set forth in 852.219–73 or </w:t>
      </w:r>
      <w:r w:rsidRPr="00AE4632">
        <w:rPr>
          <w:rFonts w:ascii="Times New Roman" w:hAnsi="Times New Roman" w:cs="Times New Roman"/>
        </w:rPr>
        <w:t xml:space="preserve">certified </w:t>
      </w:r>
      <w:r w:rsidRPr="00AE4632">
        <w:rPr>
          <w:rFonts w:ascii="Times New Roman" w:hAnsi="Times New Roman" w:cs="Times New Roman"/>
        </w:rPr>
        <w:t xml:space="preserve">VOSBs </w:t>
      </w:r>
      <w:r w:rsidRPr="00AE4632">
        <w:rPr>
          <w:rFonts w:ascii="Times New Roman" w:hAnsi="Times New Roman" w:cs="Times New Roman"/>
        </w:rPr>
        <w:t xml:space="preserve">listed in the SBA certification database </w:t>
      </w:r>
      <w:r w:rsidRPr="00AE4632">
        <w:rPr>
          <w:rFonts w:ascii="Times New Roman" w:hAnsi="Times New Roman" w:cs="Times New Roman"/>
        </w:rPr>
        <w:t xml:space="preserve">as set forth in 852.219–74. Any work that a similarly situated </w:t>
      </w:r>
      <w:r w:rsidRPr="00AE4632">
        <w:rPr>
          <w:rFonts w:ascii="Times New Roman" w:hAnsi="Times New Roman" w:cs="Times New Roman"/>
        </w:rPr>
        <w:t xml:space="preserve">certified SDVOSB/VOSB </w:t>
      </w:r>
      <w:r w:rsidRPr="00AE4632">
        <w:rPr>
          <w:rFonts w:ascii="Times New Roman" w:hAnsi="Times New Roman" w:cs="Times New Roman"/>
        </w:rPr>
        <w:t xml:space="preserve">subcontractor further subcontracts will count towards the 75% subcontract </w:t>
      </w:r>
      <w:r w:rsidRPr="00AE4632">
        <w:rPr>
          <w:rFonts w:ascii="Times New Roman" w:hAnsi="Times New Roman" w:cs="Times New Roman"/>
        </w:rPr>
        <w:t xml:space="preserve">amount that cannot be exceeded. Cost of materials </w:t>
      </w:r>
      <w:proofErr w:type="gramStart"/>
      <w:r w:rsidRPr="00AE4632">
        <w:rPr>
          <w:rFonts w:ascii="Times New Roman" w:hAnsi="Times New Roman" w:cs="Times New Roman"/>
        </w:rPr>
        <w:t>are</w:t>
      </w:r>
      <w:proofErr w:type="gramEnd"/>
      <w:r w:rsidRPr="00AE4632">
        <w:rPr>
          <w:rFonts w:ascii="Times New Roman" w:hAnsi="Times New Roman" w:cs="Times New Roman"/>
        </w:rPr>
        <w:t xml:space="preserve"> excluded and not considered to be subcontracted.</w:t>
      </w:r>
    </w:p>
    <w:p w14:paraId="1D675132"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1D675133"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(3) If VA determines that an SDVOSB/ VOSB awarded a contract pursuant to 38 U.S.C. 8127 did not act in good faith, such SDVOSB/VOSB shall be subject to any or </w:t>
      </w:r>
      <w:proofErr w:type="gramStart"/>
      <w:r w:rsidRPr="00AE4632">
        <w:rPr>
          <w:rFonts w:ascii="Times New Roman" w:hAnsi="Times New Roman" w:cs="Times New Roman"/>
        </w:rPr>
        <w:t>all of</w:t>
      </w:r>
      <w:proofErr w:type="gramEnd"/>
      <w:r w:rsidRPr="00AE4632">
        <w:rPr>
          <w:rFonts w:ascii="Times New Roman" w:hAnsi="Times New Roman" w:cs="Times New Roman"/>
        </w:rPr>
        <w:t xml:space="preserve"> the following:</w:t>
      </w:r>
    </w:p>
    <w:p w14:paraId="1D675134"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(i) Referral to the VA Suspension and Debarment </w:t>
      </w:r>
      <w:proofErr w:type="gramStart"/>
      <w:r w:rsidRPr="00AE4632">
        <w:rPr>
          <w:rFonts w:ascii="Times New Roman" w:hAnsi="Times New Roman" w:cs="Times New Roman"/>
        </w:rPr>
        <w:t>Committee;</w:t>
      </w:r>
      <w:proofErr w:type="gramEnd"/>
    </w:p>
    <w:p w14:paraId="1D675135"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(ii) A fine under section 16(g)(1) of the Small Business Act (15 U.S.C. 645(g)(1)); and</w:t>
      </w:r>
    </w:p>
    <w:p w14:paraId="1D675136"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(iii) Prosecution for violating 18</w:t>
      </w:r>
      <w:r w:rsidRPr="00AE4632">
        <w:rPr>
          <w:rFonts w:ascii="Times New Roman" w:hAnsi="Times New Roman" w:cs="Times New Roman"/>
        </w:rPr>
        <w:t xml:space="preserve"> U.S.C. 1001</w:t>
      </w:r>
      <w:r w:rsidRPr="00AE4632">
        <w:rPr>
          <w:rFonts w:ascii="Times New Roman" w:hAnsi="Times New Roman" w:cs="Times New Roman"/>
        </w:rPr>
        <w:t>.</w:t>
      </w:r>
    </w:p>
    <w:p w14:paraId="1D675137"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rsidRPr="00AE4632">
        <w:rPr>
          <w:rFonts w:ascii="Times New Roman" w:hAnsi="Times New Roman" w:cs="Times New Roman"/>
        </w:rPr>
        <w:t>f the information regarding such compliance is not already available to the contracting officer. Evidence of compliance includes, but is not limited to, invoices, copies of subcontracts, or a list of the value of tasks performed.</w:t>
      </w:r>
    </w:p>
    <w:p w14:paraId="1D675138"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D675139"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1D67513A"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Certification</w:t>
      </w:r>
    </w:p>
    <w:p w14:paraId="1D67513B"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1D67513C" w14:textId="77777777" w:rsidR="00864D48" w:rsidRPr="00AE4632" w:rsidRDefault="00864D48" w:rsidP="009B2448">
      <w:pPr>
        <w:rPr>
          <w:rFonts w:ascii="Times New Roman" w:hAnsi="Times New Roman" w:cs="Times New Roman"/>
        </w:rPr>
      </w:pPr>
      <w:bookmarkStart w:id="48" w:name="_Hlk125346837"/>
      <w:r w:rsidRPr="00AE4632">
        <w:rPr>
          <w:rFonts w:ascii="Times New Roman" w:hAnsi="Times New Roman" w:cs="Times New Roman"/>
        </w:rPr>
        <w:t>Printed Name of Signee: ___________</w:t>
      </w:r>
    </w:p>
    <w:p w14:paraId="1D67513D"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lastRenderedPageBreak/>
        <w:t>Printed Title of Signee: _____________</w:t>
      </w:r>
    </w:p>
    <w:p w14:paraId="1D67513E"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Signature: ____________</w:t>
      </w:r>
    </w:p>
    <w:p w14:paraId="1D67513F" w14:textId="77777777" w:rsidR="00864D48" w:rsidRPr="00AE4632" w:rsidRDefault="00864D48" w:rsidP="009B2448">
      <w:pPr>
        <w:rPr>
          <w:rFonts w:ascii="Times New Roman" w:hAnsi="Times New Roman" w:cs="Times New Roman"/>
        </w:rPr>
      </w:pPr>
      <w:r w:rsidRPr="00AE4632">
        <w:rPr>
          <w:rFonts w:ascii="Times New Roman" w:hAnsi="Times New Roman" w:cs="Times New Roman"/>
        </w:rPr>
        <w:t>Date:</w:t>
      </w:r>
      <w:r w:rsidRPr="00AE4632">
        <w:rPr>
          <w:rFonts w:ascii="Times New Roman" w:hAnsi="Times New Roman" w:cs="Times New Roman"/>
        </w:rPr>
        <w:t xml:space="preserve"> ______________</w:t>
      </w:r>
    </w:p>
    <w:p w14:paraId="1D675140" w14:textId="77777777" w:rsidR="00864D48" w:rsidRPr="00AE4632" w:rsidRDefault="00864D48" w:rsidP="009B2448">
      <w:pPr>
        <w:rPr>
          <w:rStyle w:val="AAMSKBFill-InHighlight"/>
          <w:rFonts w:ascii="Times New Roman" w:hAnsi="Times New Roman" w:cs="Times New Roman"/>
          <w:color w:val="auto"/>
        </w:rPr>
      </w:pPr>
      <w:r w:rsidRPr="00AE4632">
        <w:rPr>
          <w:rFonts w:ascii="Times New Roman" w:hAnsi="Times New Roman" w:cs="Times New Roman"/>
        </w:rPr>
        <w:t xml:space="preserve">Company Name and Address: </w:t>
      </w:r>
      <w:r w:rsidRPr="00AE4632">
        <w:rPr>
          <w:rFonts w:ascii="Times New Roman" w:hAnsi="Times New Roman" w:cs="Times New Roman"/>
        </w:rPr>
        <w:t>_______________</w:t>
      </w:r>
    </w:p>
    <w:bookmarkEnd w:id="48"/>
    <w:p w14:paraId="1D675141" w14:textId="77777777" w:rsidR="00864D48" w:rsidRPr="00AE4632" w:rsidRDefault="00864D48" w:rsidP="009B2448">
      <w:pPr>
        <w:pStyle w:val="ListParagraph"/>
        <w:ind w:left="450"/>
        <w:jc w:val="center"/>
        <w:rPr>
          <w:rFonts w:ascii="Times New Roman" w:hAnsi="Times New Roman" w:cs="Times New Roman"/>
        </w:rPr>
      </w:pPr>
      <w:r w:rsidRPr="00AE4632">
        <w:rPr>
          <w:rFonts w:ascii="Times New Roman" w:hAnsi="Times New Roman" w:cs="Times New Roman"/>
        </w:rPr>
        <w:t>(End of Clause)</w:t>
      </w:r>
    </w:p>
    <w:p w14:paraId="1D675142" w14:textId="77777777" w:rsidR="00864D48" w:rsidRPr="00AE4632" w:rsidRDefault="00864D48" w:rsidP="00564738">
      <w:pPr>
        <w:pStyle w:val="Heading2"/>
        <w:rPr>
          <w:rFonts w:ascii="Times New Roman" w:hAnsi="Times New Roman" w:cs="Times New Roman"/>
          <w:sz w:val="22"/>
          <w:szCs w:val="22"/>
        </w:rPr>
      </w:pPr>
      <w:bookmarkStart w:id="49" w:name="_Toc225427265"/>
      <w:proofErr w:type="gramStart"/>
      <w:r w:rsidRPr="00AE4632">
        <w:rPr>
          <w:rFonts w:ascii="Times New Roman" w:hAnsi="Times New Roman" w:cs="Times New Roman"/>
          <w:sz w:val="22"/>
          <w:szCs w:val="22"/>
        </w:rPr>
        <w:t>4.15</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852.222-71</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 xml:space="preserve">COMPLIANCE WITH EXECUTIVE ORDER 13899 </w:t>
      </w:r>
      <w:r w:rsidRPr="00AE4632">
        <w:rPr>
          <w:rFonts w:ascii="Times New Roman" w:hAnsi="Times New Roman" w:cs="Times New Roman"/>
          <w:sz w:val="22"/>
          <w:szCs w:val="22"/>
        </w:rPr>
        <w:t>(</w:t>
      </w:r>
      <w:r w:rsidRPr="00AE4632">
        <w:rPr>
          <w:rFonts w:ascii="Times New Roman" w:hAnsi="Times New Roman" w:cs="Times New Roman"/>
          <w:sz w:val="22"/>
          <w:szCs w:val="22"/>
        </w:rPr>
        <w:t>DEVIATION</w:t>
      </w:r>
      <w:proofErr w:type="gramStart"/>
      <w:r w:rsidRPr="00AE4632">
        <w:rPr>
          <w:rFonts w:ascii="Times New Roman" w:hAnsi="Times New Roman" w:cs="Times New Roman"/>
          <w:sz w:val="22"/>
          <w:szCs w:val="22"/>
        </w:rPr>
        <w:t>)</w:t>
      </w:r>
      <w:r w:rsidRPr="00AE4632">
        <w:rPr>
          <w:rFonts w:ascii="Times New Roman" w:hAnsi="Times New Roman" w:cs="Times New Roman"/>
          <w:sz w:val="22"/>
          <w:szCs w:val="22"/>
        </w:rPr>
        <w:t>(</w:t>
      </w:r>
      <w:proofErr w:type="gramEnd"/>
      <w:r w:rsidRPr="00AE4632">
        <w:rPr>
          <w:rFonts w:ascii="Times New Roman" w:hAnsi="Times New Roman" w:cs="Times New Roman"/>
          <w:sz w:val="22"/>
          <w:szCs w:val="22"/>
        </w:rPr>
        <w:t>APR 2025)</w:t>
      </w:r>
      <w:bookmarkEnd w:id="49"/>
    </w:p>
    <w:p w14:paraId="1D675143" w14:textId="77777777" w:rsidR="00864D48" w:rsidRPr="00AE4632" w:rsidRDefault="00864D48" w:rsidP="00760695">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(a) </w:t>
      </w:r>
      <w:r w:rsidRPr="00AE4632">
        <w:rPr>
          <w:rFonts w:ascii="Times New Roman" w:hAnsi="Times New Roman" w:cs="Times New Roman"/>
        </w:rPr>
        <w:t>The contractor shall comply with Executive Order 13899, Combating Anti-Semitism, pursuant to Title VI of the Civil Rights Act of 1964 (Title VI), 42 U.S.C. 2000d et seq.</w:t>
      </w:r>
      <w:r w:rsidRPr="00AE4632">
        <w:rPr>
          <w:rFonts w:ascii="Times New Roman" w:hAnsi="Times New Roman" w:cs="Times New Roman"/>
          <w:b/>
          <w:bCs/>
        </w:rPr>
        <w:t xml:space="preserve"> </w:t>
      </w:r>
    </w:p>
    <w:p w14:paraId="1D675144" w14:textId="77777777" w:rsidR="00864D48" w:rsidRPr="00AE4632" w:rsidRDefault="00864D48" w:rsidP="00760695">
      <w:pPr>
        <w:rPr>
          <w:rFonts w:ascii="Times New Roman" w:hAnsi="Times New Roman" w:cs="Times New Roman"/>
          <w:b/>
          <w:bCs/>
        </w:rPr>
      </w:pPr>
      <w:r w:rsidRPr="00AE4632">
        <w:rPr>
          <w:rFonts w:ascii="Times New Roman" w:hAnsi="Times New Roman" w:cs="Times New Roman"/>
        </w:rPr>
        <w:t xml:space="preserve">  (b) </w:t>
      </w:r>
      <w:r w:rsidRPr="00AE4632">
        <w:rPr>
          <w:rFonts w:ascii="Times New Roman" w:hAnsi="Times New Roman" w:cs="Times New Roman"/>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AE4632">
        <w:rPr>
          <w:rFonts w:ascii="Times New Roman" w:hAnsi="Times New Roman" w:cs="Times New Roman"/>
          <w:b/>
          <w:bCs/>
        </w:rPr>
        <w:t xml:space="preserve"> </w:t>
      </w:r>
    </w:p>
    <w:p w14:paraId="1D675145" w14:textId="77777777" w:rsidR="00864D48" w:rsidRPr="00AE4632" w:rsidRDefault="00864D48" w:rsidP="00760695">
      <w:pPr>
        <w:rPr>
          <w:rFonts w:ascii="Times New Roman" w:hAnsi="Times New Roman" w:cs="Times New Roman"/>
        </w:rPr>
      </w:pPr>
      <w:r w:rsidRPr="00AE4632">
        <w:rPr>
          <w:rFonts w:ascii="Times New Roman" w:hAnsi="Times New Roman" w:cs="Times New Roman"/>
        </w:rPr>
        <w:t xml:space="preserve">  (c) </w:t>
      </w:r>
      <w:r w:rsidRPr="00AE4632">
        <w:rPr>
          <w:rFonts w:ascii="Times New Roman" w:hAnsi="Times New Roman" w:cs="Times New Roman"/>
        </w:rPr>
        <w:t xml:space="preserve">The contractor shall include the terms and conditions of this clause in every subcontract or purchase order so that these terms will be binding on every subcontractor or vendor. </w:t>
      </w:r>
    </w:p>
    <w:p w14:paraId="1D675146" w14:textId="77777777" w:rsidR="00864D48" w:rsidRPr="00AE4632" w:rsidRDefault="00864D48" w:rsidP="00E611D7">
      <w:pPr>
        <w:jc w:val="center"/>
        <w:rPr>
          <w:rFonts w:ascii="Times New Roman" w:hAnsi="Times New Roman" w:cs="Times New Roman"/>
        </w:rPr>
      </w:pPr>
      <w:r w:rsidRPr="00AE4632">
        <w:rPr>
          <w:rFonts w:ascii="Times New Roman" w:hAnsi="Times New Roman" w:cs="Times New Roman"/>
        </w:rPr>
        <w:t>(End of Clause)</w:t>
      </w:r>
    </w:p>
    <w:p w14:paraId="1D675147" w14:textId="77777777" w:rsidR="00864D48" w:rsidRPr="00AE4632" w:rsidRDefault="00864D48">
      <w:pPr>
        <w:pStyle w:val="Heading2"/>
        <w:rPr>
          <w:rFonts w:ascii="Times New Roman" w:hAnsi="Times New Roman" w:cs="Times New Roman"/>
          <w:sz w:val="22"/>
          <w:szCs w:val="22"/>
        </w:rPr>
      </w:pPr>
      <w:bookmarkStart w:id="50" w:name="_Toc225427266"/>
      <w:proofErr w:type="gramStart"/>
      <w:r w:rsidRPr="00AE4632">
        <w:rPr>
          <w:rFonts w:ascii="Times New Roman" w:hAnsi="Times New Roman" w:cs="Times New Roman"/>
          <w:sz w:val="22"/>
          <w:szCs w:val="22"/>
        </w:rPr>
        <w:t>4.16</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852.228-</w:t>
      </w:r>
      <w:proofErr w:type="gramStart"/>
      <w:r w:rsidRPr="00AE4632">
        <w:rPr>
          <w:rFonts w:ascii="Times New Roman" w:hAnsi="Times New Roman" w:cs="Times New Roman"/>
          <w:sz w:val="22"/>
          <w:szCs w:val="22"/>
        </w:rPr>
        <w:t>70</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BOND</w:t>
      </w:r>
      <w:proofErr w:type="gramEnd"/>
      <w:r w:rsidRPr="00AE4632">
        <w:rPr>
          <w:rFonts w:ascii="Times New Roman" w:hAnsi="Times New Roman" w:cs="Times New Roman"/>
          <w:sz w:val="22"/>
          <w:szCs w:val="22"/>
        </w:rPr>
        <w:t xml:space="preserve"> PREMIUM ADJUSTMENT</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JAN 2008</w:t>
      </w:r>
      <w:r w:rsidRPr="00AE4632">
        <w:rPr>
          <w:rFonts w:ascii="Times New Roman" w:hAnsi="Times New Roman" w:cs="Times New Roman"/>
          <w:sz w:val="22"/>
          <w:szCs w:val="22"/>
        </w:rPr>
        <w:t>)</w:t>
      </w:r>
      <w:bookmarkEnd w:id="50"/>
    </w:p>
    <w:p w14:paraId="1D675148"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When net changes in original contract price affect the premium of a Corporate Surety Bond by $5 or more, the Government, in determining the basis for final settlement, will provide for bond premium adjustment computed at the rate shown in the bond.</w:t>
      </w:r>
    </w:p>
    <w:p w14:paraId="1D675149" w14:textId="77777777" w:rsidR="00864D48" w:rsidRPr="00AE4632" w:rsidRDefault="00864D48" w:rsidP="0034190D">
      <w:pPr>
        <w:jc w:val="center"/>
        <w:rPr>
          <w:rFonts w:ascii="Times New Roman" w:hAnsi="Times New Roman" w:cs="Times New Roman"/>
        </w:rPr>
      </w:pPr>
      <w:r w:rsidRPr="00AE4632">
        <w:rPr>
          <w:rFonts w:ascii="Times New Roman" w:hAnsi="Times New Roman" w:cs="Times New Roman"/>
        </w:rPr>
        <w:t>(End of Clause)</w:t>
      </w:r>
    </w:p>
    <w:p w14:paraId="1D67514A" w14:textId="77777777" w:rsidR="00864D48" w:rsidRPr="00AE4632" w:rsidRDefault="00864D48">
      <w:pPr>
        <w:pStyle w:val="Heading2"/>
        <w:rPr>
          <w:rFonts w:ascii="Times New Roman" w:hAnsi="Times New Roman" w:cs="Times New Roman"/>
          <w:sz w:val="22"/>
          <w:szCs w:val="22"/>
        </w:rPr>
      </w:pPr>
      <w:bookmarkStart w:id="51" w:name="_Toc225427267"/>
      <w:proofErr w:type="gramStart"/>
      <w:r w:rsidRPr="00AE4632">
        <w:rPr>
          <w:rFonts w:ascii="Times New Roman" w:hAnsi="Times New Roman" w:cs="Times New Roman"/>
          <w:sz w:val="22"/>
          <w:szCs w:val="22"/>
        </w:rPr>
        <w:t>4.17</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852.228-</w:t>
      </w:r>
      <w:proofErr w:type="gramStart"/>
      <w:r w:rsidRPr="00AE4632">
        <w:rPr>
          <w:rFonts w:ascii="Times New Roman" w:hAnsi="Times New Roman" w:cs="Times New Roman"/>
          <w:sz w:val="22"/>
          <w:szCs w:val="22"/>
        </w:rPr>
        <w:t>72</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ASSISTING</w:t>
      </w:r>
      <w:proofErr w:type="gramEnd"/>
      <w:r w:rsidRPr="00AE4632">
        <w:rPr>
          <w:rFonts w:ascii="Times New Roman" w:hAnsi="Times New Roman" w:cs="Times New Roman"/>
          <w:sz w:val="22"/>
          <w:szCs w:val="22"/>
        </w:rPr>
        <w:t xml:space="preserve"> SERVICE-DISABLED VETERAN-OWNED AND VETERAN-OWNED SMALL BUSINESSES IN OBTAINING BONDS</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DEC 2009</w:t>
      </w:r>
      <w:r w:rsidRPr="00AE4632">
        <w:rPr>
          <w:rFonts w:ascii="Times New Roman" w:hAnsi="Times New Roman" w:cs="Times New Roman"/>
          <w:sz w:val="22"/>
          <w:szCs w:val="22"/>
        </w:rPr>
        <w:t>)</w:t>
      </w:r>
      <w:bookmarkEnd w:id="51"/>
    </w:p>
    <w:p w14:paraId="1D67514B" w14:textId="77777777" w:rsidR="00864D48" w:rsidRPr="00AE4632" w:rsidRDefault="00864D48">
      <w:pPr>
        <w:rPr>
          <w:rFonts w:ascii="Times New Roman" w:hAnsi="Times New Roman" w:cs="Times New Roman"/>
        </w:rPr>
      </w:pPr>
      <w:r w:rsidRPr="00AE4632">
        <w:rPr>
          <w:rFonts w:ascii="Times New Roman" w:hAnsi="Times New Roman" w:cs="Times New Roman"/>
        </w:rP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1D67514C" w14:textId="77777777" w:rsidR="00864D48" w:rsidRPr="00AE4632" w:rsidRDefault="00864D48" w:rsidP="00256243">
      <w:pPr>
        <w:jc w:val="center"/>
        <w:rPr>
          <w:rFonts w:ascii="Times New Roman" w:hAnsi="Times New Roman" w:cs="Times New Roman"/>
        </w:rPr>
      </w:pPr>
      <w:r w:rsidRPr="00AE4632">
        <w:rPr>
          <w:rFonts w:ascii="Times New Roman" w:hAnsi="Times New Roman" w:cs="Times New Roman"/>
        </w:rPr>
        <w:t>(End of Clause)</w:t>
      </w:r>
    </w:p>
    <w:p w14:paraId="1D67514D" w14:textId="77777777" w:rsidR="00864D48" w:rsidRPr="00AE4632" w:rsidRDefault="00864D48" w:rsidP="00A95EB9">
      <w:pPr>
        <w:pStyle w:val="Heading2"/>
        <w:rPr>
          <w:rFonts w:ascii="Times New Roman" w:hAnsi="Times New Roman" w:cs="Times New Roman"/>
          <w:sz w:val="22"/>
          <w:szCs w:val="22"/>
        </w:rPr>
      </w:pPr>
      <w:bookmarkStart w:id="52" w:name="_Toc225427268"/>
      <w:proofErr w:type="gramStart"/>
      <w:r w:rsidRPr="00AE4632">
        <w:rPr>
          <w:rFonts w:ascii="Times New Roman" w:hAnsi="Times New Roman" w:cs="Times New Roman"/>
          <w:sz w:val="22"/>
          <w:szCs w:val="22"/>
        </w:rPr>
        <w:t>4.18  VAAR</w:t>
      </w:r>
      <w:proofErr w:type="gramEnd"/>
      <w:r w:rsidRPr="00AE4632">
        <w:rPr>
          <w:rFonts w:ascii="Times New Roman" w:hAnsi="Times New Roman" w:cs="Times New Roman"/>
          <w:sz w:val="22"/>
          <w:szCs w:val="22"/>
        </w:rPr>
        <w:t xml:space="preserve"> 852.232-</w:t>
      </w:r>
      <w:proofErr w:type="gramStart"/>
      <w:r w:rsidRPr="00AE4632">
        <w:rPr>
          <w:rFonts w:ascii="Times New Roman" w:hAnsi="Times New Roman" w:cs="Times New Roman"/>
          <w:sz w:val="22"/>
          <w:szCs w:val="22"/>
        </w:rPr>
        <w:t>70  PAYMENTS</w:t>
      </w:r>
      <w:proofErr w:type="gramEnd"/>
      <w:r w:rsidRPr="00AE4632">
        <w:rPr>
          <w:rFonts w:ascii="Times New Roman" w:hAnsi="Times New Roman" w:cs="Times New Roman"/>
          <w:sz w:val="22"/>
          <w:szCs w:val="22"/>
        </w:rPr>
        <w:t xml:space="preserve"> UNDER FIXED-PRICE CONSTRUCTION CONTRACTS (WITHOUT NAS– CPM) (NOV 2018)</w:t>
      </w:r>
      <w:bookmarkEnd w:id="52"/>
    </w:p>
    <w:p w14:paraId="1D67514E"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The clause FAR 52.232–5, Payments Under Fixed-Price Construction Contracts, is implemented as follows: </w:t>
      </w:r>
    </w:p>
    <w:p w14:paraId="1D67514F"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(a) Retainage.</w:t>
      </w:r>
    </w:p>
    <w:p w14:paraId="1D675150"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lastRenderedPageBreak/>
        <w:t xml:space="preserve">    (1) The Contracting Officer may retain funds—</w:t>
      </w:r>
    </w:p>
    <w:p w14:paraId="1D675151"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(i) Where performance under the contract has been determined to be deficient or the Contractor has performed in an unsatisfactory manner in the past; or</w:t>
      </w:r>
    </w:p>
    <w:p w14:paraId="1D675152"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(ii) As the contract nears completion, to ensure that deficiencies will be corrected and that completion is timely.</w:t>
      </w:r>
    </w:p>
    <w:p w14:paraId="1D675153"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(2) Examples of deficient performance justifying a retention of funds include, but are not restricted to, the following— </w:t>
      </w:r>
    </w:p>
    <w:p w14:paraId="1D675154"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(i) Unsatisfactory progress as determined by the Contracting </w:t>
      </w:r>
      <w:proofErr w:type="gramStart"/>
      <w:r w:rsidRPr="00AE4632">
        <w:rPr>
          <w:rFonts w:ascii="Times New Roman" w:hAnsi="Times New Roman" w:cs="Times New Roman"/>
        </w:rPr>
        <w:t>Officer;</w:t>
      </w:r>
      <w:proofErr w:type="gramEnd"/>
    </w:p>
    <w:p w14:paraId="1D675155"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(ii) Failure to meet schedule in Schedule of Work </w:t>
      </w:r>
      <w:proofErr w:type="gramStart"/>
      <w:r w:rsidRPr="00AE4632">
        <w:rPr>
          <w:rFonts w:ascii="Times New Roman" w:hAnsi="Times New Roman" w:cs="Times New Roman"/>
        </w:rPr>
        <w:t>Progress;</w:t>
      </w:r>
      <w:proofErr w:type="gramEnd"/>
    </w:p>
    <w:p w14:paraId="1D675156"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(iii) Failure to present submittals in a timely manner; or</w:t>
      </w:r>
    </w:p>
    <w:p w14:paraId="1D675157"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(iv) Failure to comply in good faith with approved subcontracting plans, certifications, or contract requirements.</w:t>
      </w:r>
    </w:p>
    <w:p w14:paraId="1D675158"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(3) Any level of retention shall not exceed 10 percent either where there is determined to be unsatisfactory performance, or when the retainage is to ensure satisfactory completion. Retained amounts shall be paid promptly upon completion of all contract requirements, but nothing contained in this paragraph (a)(3) shall be construed as limiting the Contracting Officer’s right to withhold funds under other provisions of the contract or in accordance with the general law and regulations regarding the admin</w:t>
      </w:r>
      <w:r w:rsidRPr="00AE4632">
        <w:rPr>
          <w:rFonts w:ascii="Times New Roman" w:hAnsi="Times New Roman" w:cs="Times New Roman"/>
        </w:rPr>
        <w:t>istration of Government contracts.</w:t>
      </w:r>
    </w:p>
    <w:p w14:paraId="1D675159"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(b) The Contractor shall submit a schedule of cost to the Contracting Officer for approval within 30 calendar days after date of receipt of notice to proceed. Such schedule will be signed and submitted in triplicate. The approved cost schedule will be one of the bases for determining progress payments to the Contractor for work completed. This schedule shall show cost by the work activity/event for each building or unit of the contract, as instructed by the resident engineer.</w:t>
      </w:r>
    </w:p>
    <w:p w14:paraId="1D67515A"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(1) The work activities/events shall be subdivided into as many sub-activities</w:t>
      </w:r>
      <w:r w:rsidRPr="00AE4632">
        <w:rPr>
          <w:rFonts w:ascii="Times New Roman" w:hAnsi="Times New Roman" w:cs="Times New Roman"/>
        </w:rPr>
        <w:t>/</w:t>
      </w:r>
      <w:r w:rsidRPr="00AE4632">
        <w:rPr>
          <w:rFonts w:ascii="Times New Roman" w:hAnsi="Times New Roman" w:cs="Times New Roman"/>
        </w:rPr>
        <w:t>events as are necessary to cover all component parts of the contract work.</w:t>
      </w:r>
    </w:p>
    <w:p w14:paraId="1D67515B"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(2) Costs as shown on this schedule must be true costs and the resident engineer may require the Contractor to submit the original estimate sheets or other information to substantiate the detailed makeup of the schedule.</w:t>
      </w:r>
    </w:p>
    <w:p w14:paraId="1D67515C"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(3) The sums of the sub-activities</w:t>
      </w:r>
      <w:r w:rsidRPr="00AE4632">
        <w:rPr>
          <w:rFonts w:ascii="Times New Roman" w:hAnsi="Times New Roman" w:cs="Times New Roman"/>
        </w:rPr>
        <w:t>/</w:t>
      </w:r>
      <w:r w:rsidRPr="00AE4632">
        <w:rPr>
          <w:rFonts w:ascii="Times New Roman" w:hAnsi="Times New Roman" w:cs="Times New Roman"/>
        </w:rPr>
        <w:t>events, as applied to each work activity</w:t>
      </w:r>
      <w:r w:rsidRPr="00AE4632">
        <w:rPr>
          <w:rFonts w:ascii="Times New Roman" w:hAnsi="Times New Roman" w:cs="Times New Roman"/>
        </w:rPr>
        <w:t>/</w:t>
      </w:r>
      <w:r w:rsidRPr="00AE4632">
        <w:rPr>
          <w:rFonts w:ascii="Times New Roman" w:hAnsi="Times New Roman" w:cs="Times New Roman"/>
        </w:rPr>
        <w:t>event, shall equal the total cost of such work activity/event. The total cost of all work activities/events shall equal the contract price.</w:t>
      </w:r>
    </w:p>
    <w:p w14:paraId="1D67515D"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(4) Insurance and similar items shall be </w:t>
      </w:r>
      <w:proofErr w:type="gramStart"/>
      <w:r w:rsidRPr="00AE4632">
        <w:rPr>
          <w:rFonts w:ascii="Times New Roman" w:hAnsi="Times New Roman" w:cs="Times New Roman"/>
        </w:rPr>
        <w:t>prorated</w:t>
      </w:r>
      <w:proofErr w:type="gramEnd"/>
      <w:r w:rsidRPr="00AE4632">
        <w:rPr>
          <w:rFonts w:ascii="Times New Roman" w:hAnsi="Times New Roman" w:cs="Times New Roman"/>
        </w:rPr>
        <w:t xml:space="preserve"> and included in the cost of each branch of the work.</w:t>
      </w:r>
    </w:p>
    <w:p w14:paraId="1D67515E"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(5) The cost schedule shall include separate cost information for the systems listed in the table in this paragraph (b)(5). The percentages listed in the following table are proportions of the cost listed in the Contractor’s cost schedule and identify, for payment purposes, the value of the work to adjust, correct and test systems after the material has been installed. Payment of the listed percentages will be made only after the Contractor has demonstrated that each of the systems is substantially comp</w:t>
      </w:r>
      <w:r w:rsidRPr="00AE4632">
        <w:rPr>
          <w:rFonts w:ascii="Times New Roman" w:hAnsi="Times New Roman" w:cs="Times New Roman"/>
        </w:rPr>
        <w:t>lete and operates as required by the contract.</w:t>
      </w:r>
    </w:p>
    <w:p w14:paraId="1D67515F" w14:textId="77777777" w:rsidR="00864D48" w:rsidRPr="00AE4632" w:rsidRDefault="00864D48" w:rsidP="001C1B17">
      <w:pPr>
        <w:rPr>
          <w:rFonts w:ascii="Times New Roman" w:hAnsi="Times New Roman" w:cs="Times New Roman"/>
        </w:rPr>
      </w:pPr>
    </w:p>
    <w:tbl>
      <w:tblPr>
        <w:tblW w:w="7861" w:type="dxa"/>
        <w:jc w:val="center"/>
        <w:tblLook w:val="04A0" w:firstRow="1" w:lastRow="0" w:firstColumn="1" w:lastColumn="0" w:noHBand="0" w:noVBand="1"/>
      </w:tblPr>
      <w:tblGrid>
        <w:gridCol w:w="8711"/>
        <w:gridCol w:w="865"/>
      </w:tblGrid>
      <w:tr w:rsidR="005D57F7" w:rsidRPr="00AE4632" w14:paraId="1D675161" w14:textId="77777777" w:rsidTr="001C1B17">
        <w:trPr>
          <w:trHeight w:val="300"/>
          <w:jc w:val="center"/>
        </w:trPr>
        <w:tc>
          <w:tcPr>
            <w:tcW w:w="7861" w:type="dxa"/>
            <w:gridSpan w:val="2"/>
            <w:tcBorders>
              <w:top w:val="single" w:sz="4" w:space="0" w:color="auto"/>
              <w:left w:val="single" w:sz="4" w:space="0" w:color="auto"/>
              <w:bottom w:val="nil"/>
              <w:right w:val="single" w:sz="4" w:space="0" w:color="auto"/>
            </w:tcBorders>
            <w:noWrap/>
            <w:vAlign w:val="center"/>
            <w:hideMark/>
          </w:tcPr>
          <w:p w14:paraId="1D675160" w14:textId="77777777" w:rsidR="00864D48" w:rsidRPr="00AE4632" w:rsidRDefault="00864D48">
            <w:pPr>
              <w:spacing w:line="240" w:lineRule="auto"/>
              <w:jc w:val="center"/>
              <w:rPr>
                <w:rFonts w:ascii="Times New Roman" w:eastAsia="Times New Roman" w:hAnsi="Times New Roman" w:cs="Times New Roman"/>
                <w:color w:val="000000"/>
              </w:rPr>
            </w:pPr>
            <w:r w:rsidRPr="00AE4632">
              <w:rPr>
                <w:rFonts w:ascii="Times New Roman" w:eastAsia="Times New Roman" w:hAnsi="Times New Roman" w:cs="Times New Roman"/>
                <w:color w:val="000000"/>
              </w:rPr>
              <w:t>VALUE OF ADJUSTING, CORRECTING, AND TESTING SYSTEM</w:t>
            </w:r>
          </w:p>
        </w:tc>
      </w:tr>
      <w:tr w:rsidR="005D57F7" w:rsidRPr="00AE4632" w14:paraId="1D675164" w14:textId="77777777" w:rsidTr="001C1B17">
        <w:trPr>
          <w:trHeight w:val="300"/>
          <w:jc w:val="center"/>
        </w:trPr>
        <w:tc>
          <w:tcPr>
            <w:tcW w:w="7016" w:type="dxa"/>
            <w:tcBorders>
              <w:top w:val="single" w:sz="4" w:space="0" w:color="auto"/>
              <w:left w:val="single" w:sz="4" w:space="0" w:color="auto"/>
              <w:bottom w:val="single" w:sz="4" w:space="0" w:color="auto"/>
              <w:right w:val="single" w:sz="4" w:space="0" w:color="auto"/>
            </w:tcBorders>
            <w:noWrap/>
            <w:vAlign w:val="bottom"/>
            <w:hideMark/>
          </w:tcPr>
          <w:p w14:paraId="1D675162" w14:textId="77777777" w:rsidR="00864D48" w:rsidRPr="00AE4632" w:rsidRDefault="00864D48">
            <w:pPr>
              <w:spacing w:line="240" w:lineRule="auto"/>
              <w:jc w:val="center"/>
              <w:rPr>
                <w:rFonts w:ascii="Times New Roman" w:eastAsia="Times New Roman" w:hAnsi="Times New Roman" w:cs="Times New Roman"/>
                <w:color w:val="000000"/>
              </w:rPr>
            </w:pPr>
            <w:r w:rsidRPr="00AE4632">
              <w:rPr>
                <w:rFonts w:ascii="Times New Roman" w:eastAsia="Times New Roman" w:hAnsi="Times New Roman" w:cs="Times New Roman"/>
                <w:color w:val="000000"/>
              </w:rPr>
              <w:t>System</w:t>
            </w:r>
          </w:p>
        </w:tc>
        <w:tc>
          <w:tcPr>
            <w:tcW w:w="845" w:type="dxa"/>
            <w:tcBorders>
              <w:top w:val="single" w:sz="4" w:space="0" w:color="auto"/>
              <w:left w:val="single" w:sz="4" w:space="0" w:color="auto"/>
              <w:bottom w:val="single" w:sz="4" w:space="0" w:color="auto"/>
              <w:right w:val="single" w:sz="4" w:space="0" w:color="auto"/>
            </w:tcBorders>
            <w:noWrap/>
            <w:vAlign w:val="bottom"/>
            <w:hideMark/>
          </w:tcPr>
          <w:p w14:paraId="1D675163"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Percent</w:t>
            </w:r>
          </w:p>
        </w:tc>
      </w:tr>
      <w:tr w:rsidR="005D57F7" w:rsidRPr="00AE4632" w14:paraId="1D675167" w14:textId="77777777" w:rsidTr="001C1B17">
        <w:trPr>
          <w:trHeight w:val="300"/>
          <w:jc w:val="center"/>
        </w:trPr>
        <w:tc>
          <w:tcPr>
            <w:tcW w:w="7016" w:type="dxa"/>
            <w:tcBorders>
              <w:top w:val="single" w:sz="4" w:space="0" w:color="auto"/>
              <w:left w:val="single" w:sz="4" w:space="0" w:color="auto"/>
              <w:bottom w:val="nil"/>
              <w:right w:val="single" w:sz="4" w:space="0" w:color="auto"/>
            </w:tcBorders>
            <w:noWrap/>
            <w:vAlign w:val="bottom"/>
            <w:hideMark/>
          </w:tcPr>
          <w:p w14:paraId="1D675165"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Pneumatic tube system……………………………………………………………………………….</w:t>
            </w:r>
          </w:p>
        </w:tc>
        <w:tc>
          <w:tcPr>
            <w:tcW w:w="845" w:type="dxa"/>
            <w:tcBorders>
              <w:top w:val="single" w:sz="4" w:space="0" w:color="auto"/>
              <w:left w:val="single" w:sz="4" w:space="0" w:color="auto"/>
              <w:bottom w:val="nil"/>
              <w:right w:val="single" w:sz="4" w:space="0" w:color="auto"/>
            </w:tcBorders>
            <w:noWrap/>
            <w:vAlign w:val="bottom"/>
            <w:hideMark/>
          </w:tcPr>
          <w:p w14:paraId="1D675166"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10</w:t>
            </w:r>
          </w:p>
        </w:tc>
      </w:tr>
      <w:tr w:rsidR="005D57F7" w:rsidRPr="00AE4632" w14:paraId="1D67516A"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68"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 xml:space="preserve">Incinerators (medical waste and </w:t>
            </w:r>
            <w:proofErr w:type="gramStart"/>
            <w:r w:rsidRPr="00AE4632">
              <w:rPr>
                <w:rFonts w:ascii="Times New Roman" w:eastAsia="Times New Roman" w:hAnsi="Times New Roman" w:cs="Times New Roman"/>
                <w:color w:val="000000"/>
              </w:rPr>
              <w:t>trash)…</w:t>
            </w:r>
            <w:proofErr w:type="gramEnd"/>
            <w:r w:rsidRPr="00AE4632">
              <w:rPr>
                <w:rFonts w:ascii="Times New Roman" w:eastAsia="Times New Roman" w:hAnsi="Times New Roman" w:cs="Times New Roman"/>
                <w:color w:val="000000"/>
              </w:rPr>
              <w:t>…………………………………………………</w:t>
            </w:r>
            <w:proofErr w:type="gramStart"/>
            <w:r w:rsidRPr="00AE4632">
              <w:rPr>
                <w:rFonts w:ascii="Times New Roman" w:eastAsia="Times New Roman" w:hAnsi="Times New Roman" w:cs="Times New Roman"/>
                <w:color w:val="000000"/>
              </w:rPr>
              <w:t>…..</w:t>
            </w:r>
            <w:proofErr w:type="gramEnd"/>
          </w:p>
        </w:tc>
        <w:tc>
          <w:tcPr>
            <w:tcW w:w="845" w:type="dxa"/>
            <w:tcBorders>
              <w:top w:val="nil"/>
              <w:left w:val="single" w:sz="4" w:space="0" w:color="auto"/>
              <w:bottom w:val="nil"/>
              <w:right w:val="single" w:sz="4" w:space="0" w:color="auto"/>
            </w:tcBorders>
            <w:noWrap/>
            <w:vAlign w:val="bottom"/>
            <w:hideMark/>
          </w:tcPr>
          <w:p w14:paraId="1D675169"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6D"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6B"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Sewage treatment plant equipment…………………………………………………………….</w:t>
            </w:r>
          </w:p>
        </w:tc>
        <w:tc>
          <w:tcPr>
            <w:tcW w:w="845" w:type="dxa"/>
            <w:tcBorders>
              <w:top w:val="nil"/>
              <w:left w:val="single" w:sz="4" w:space="0" w:color="auto"/>
              <w:bottom w:val="nil"/>
              <w:right w:val="single" w:sz="4" w:space="0" w:color="auto"/>
            </w:tcBorders>
            <w:noWrap/>
            <w:vAlign w:val="bottom"/>
            <w:hideMark/>
          </w:tcPr>
          <w:p w14:paraId="1D67516C"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70"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6E"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Water treatment plant equipment………………………………………………………………</w:t>
            </w:r>
          </w:p>
        </w:tc>
        <w:tc>
          <w:tcPr>
            <w:tcW w:w="845" w:type="dxa"/>
            <w:tcBorders>
              <w:top w:val="nil"/>
              <w:left w:val="single" w:sz="4" w:space="0" w:color="auto"/>
              <w:bottom w:val="nil"/>
              <w:right w:val="single" w:sz="4" w:space="0" w:color="auto"/>
            </w:tcBorders>
            <w:noWrap/>
            <w:vAlign w:val="bottom"/>
            <w:hideMark/>
          </w:tcPr>
          <w:p w14:paraId="1D67516F"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73"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71"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 xml:space="preserve">Washers (dish, cage, glass, </w:t>
            </w:r>
            <w:proofErr w:type="gramStart"/>
            <w:r w:rsidRPr="00AE4632">
              <w:rPr>
                <w:rFonts w:ascii="Times New Roman" w:eastAsia="Times New Roman" w:hAnsi="Times New Roman" w:cs="Times New Roman"/>
                <w:color w:val="000000"/>
              </w:rPr>
              <w:t>etc.)…</w:t>
            </w:r>
            <w:proofErr w:type="gramEnd"/>
            <w:r w:rsidRPr="00AE4632">
              <w:rPr>
                <w:rFonts w:ascii="Times New Roman" w:eastAsia="Times New Roman" w:hAnsi="Times New Roman" w:cs="Times New Roman"/>
                <w:color w:val="000000"/>
              </w:rPr>
              <w:t>……………………………………………………………</w:t>
            </w:r>
            <w:proofErr w:type="gramStart"/>
            <w:r w:rsidRPr="00AE4632">
              <w:rPr>
                <w:rFonts w:ascii="Times New Roman" w:eastAsia="Times New Roman" w:hAnsi="Times New Roman" w:cs="Times New Roman"/>
                <w:color w:val="000000"/>
              </w:rPr>
              <w:t>…..</w:t>
            </w:r>
            <w:proofErr w:type="gramEnd"/>
          </w:p>
        </w:tc>
        <w:tc>
          <w:tcPr>
            <w:tcW w:w="845" w:type="dxa"/>
            <w:tcBorders>
              <w:top w:val="nil"/>
              <w:left w:val="single" w:sz="4" w:space="0" w:color="auto"/>
              <w:bottom w:val="nil"/>
              <w:right w:val="single" w:sz="4" w:space="0" w:color="auto"/>
            </w:tcBorders>
            <w:noWrap/>
            <w:vAlign w:val="bottom"/>
            <w:hideMark/>
          </w:tcPr>
          <w:p w14:paraId="1D675172"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76"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74"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Sterilizing equipment……………………………………………………………………………….….</w:t>
            </w:r>
          </w:p>
        </w:tc>
        <w:tc>
          <w:tcPr>
            <w:tcW w:w="845" w:type="dxa"/>
            <w:tcBorders>
              <w:top w:val="nil"/>
              <w:left w:val="single" w:sz="4" w:space="0" w:color="auto"/>
              <w:bottom w:val="nil"/>
              <w:right w:val="single" w:sz="4" w:space="0" w:color="auto"/>
            </w:tcBorders>
            <w:noWrap/>
            <w:vAlign w:val="bottom"/>
            <w:hideMark/>
          </w:tcPr>
          <w:p w14:paraId="1D675175"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79"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77"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Water distilling equipment………………………………………………………………………….</w:t>
            </w:r>
          </w:p>
        </w:tc>
        <w:tc>
          <w:tcPr>
            <w:tcW w:w="845" w:type="dxa"/>
            <w:tcBorders>
              <w:top w:val="nil"/>
              <w:left w:val="single" w:sz="4" w:space="0" w:color="auto"/>
              <w:bottom w:val="nil"/>
              <w:right w:val="single" w:sz="4" w:space="0" w:color="auto"/>
            </w:tcBorders>
            <w:noWrap/>
            <w:vAlign w:val="bottom"/>
            <w:hideMark/>
          </w:tcPr>
          <w:p w14:paraId="1D675178"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7C"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7A"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Prefab</w:t>
            </w:r>
            <w:r w:rsidRPr="00AE4632">
              <w:rPr>
                <w:rFonts w:ascii="Times New Roman" w:eastAsia="Times New Roman" w:hAnsi="Times New Roman" w:cs="Times New Roman"/>
                <w:color w:val="000000"/>
              </w:rPr>
              <w:t xml:space="preserve"> temperature rooms (cold, constant </w:t>
            </w:r>
            <w:proofErr w:type="gramStart"/>
            <w:r w:rsidRPr="00AE4632">
              <w:rPr>
                <w:rFonts w:ascii="Times New Roman" w:eastAsia="Times New Roman" w:hAnsi="Times New Roman" w:cs="Times New Roman"/>
                <w:color w:val="000000"/>
              </w:rPr>
              <w:t>temperature)…</w:t>
            </w:r>
            <w:proofErr w:type="gramEnd"/>
            <w:r w:rsidRPr="00AE4632">
              <w:rPr>
                <w:rFonts w:ascii="Times New Roman" w:eastAsia="Times New Roman" w:hAnsi="Times New Roman" w:cs="Times New Roman"/>
                <w:color w:val="000000"/>
              </w:rPr>
              <w:t>……………………</w:t>
            </w:r>
            <w:proofErr w:type="gramStart"/>
            <w:r w:rsidRPr="00AE4632">
              <w:rPr>
                <w:rFonts w:ascii="Times New Roman" w:eastAsia="Times New Roman" w:hAnsi="Times New Roman" w:cs="Times New Roman"/>
                <w:color w:val="000000"/>
              </w:rPr>
              <w:t>…..</w:t>
            </w:r>
            <w:proofErr w:type="gramEnd"/>
          </w:p>
        </w:tc>
        <w:tc>
          <w:tcPr>
            <w:tcW w:w="845" w:type="dxa"/>
            <w:tcBorders>
              <w:top w:val="nil"/>
              <w:left w:val="single" w:sz="4" w:space="0" w:color="auto"/>
              <w:bottom w:val="nil"/>
              <w:right w:val="single" w:sz="4" w:space="0" w:color="auto"/>
            </w:tcBorders>
            <w:noWrap/>
            <w:vAlign w:val="bottom"/>
            <w:hideMark/>
          </w:tcPr>
          <w:p w14:paraId="1D67517B"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7F"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7D"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 xml:space="preserve">Entire air-conditioning system (Specified under 600 </w:t>
            </w:r>
            <w:proofErr w:type="gramStart"/>
            <w:r w:rsidRPr="00AE4632">
              <w:rPr>
                <w:rFonts w:ascii="Times New Roman" w:eastAsia="Times New Roman" w:hAnsi="Times New Roman" w:cs="Times New Roman"/>
                <w:color w:val="000000"/>
              </w:rPr>
              <w:t>Sections)…</w:t>
            </w:r>
            <w:proofErr w:type="gramEnd"/>
            <w:r w:rsidRPr="00AE4632">
              <w:rPr>
                <w:rFonts w:ascii="Times New Roman" w:eastAsia="Times New Roman" w:hAnsi="Times New Roman" w:cs="Times New Roman"/>
                <w:color w:val="000000"/>
              </w:rPr>
              <w:t>…………………</w:t>
            </w:r>
          </w:p>
        </w:tc>
        <w:tc>
          <w:tcPr>
            <w:tcW w:w="845" w:type="dxa"/>
            <w:tcBorders>
              <w:top w:val="nil"/>
              <w:left w:val="single" w:sz="4" w:space="0" w:color="auto"/>
              <w:bottom w:val="nil"/>
              <w:right w:val="single" w:sz="4" w:space="0" w:color="auto"/>
            </w:tcBorders>
            <w:noWrap/>
            <w:vAlign w:val="bottom"/>
            <w:hideMark/>
          </w:tcPr>
          <w:p w14:paraId="1D67517E"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82"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80"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 xml:space="preserve">Entire boiler plant system (Specified under 700 </w:t>
            </w:r>
            <w:proofErr w:type="gramStart"/>
            <w:r w:rsidRPr="00AE4632">
              <w:rPr>
                <w:rFonts w:ascii="Times New Roman" w:eastAsia="Times New Roman" w:hAnsi="Times New Roman" w:cs="Times New Roman"/>
                <w:color w:val="000000"/>
              </w:rPr>
              <w:t>Sections)…</w:t>
            </w:r>
            <w:proofErr w:type="gramEnd"/>
            <w:r w:rsidRPr="00AE4632">
              <w:rPr>
                <w:rFonts w:ascii="Times New Roman" w:eastAsia="Times New Roman" w:hAnsi="Times New Roman" w:cs="Times New Roman"/>
                <w:color w:val="000000"/>
              </w:rPr>
              <w:t>……………………</w:t>
            </w:r>
            <w:proofErr w:type="gramStart"/>
            <w:r w:rsidRPr="00AE4632">
              <w:rPr>
                <w:rFonts w:ascii="Times New Roman" w:eastAsia="Times New Roman" w:hAnsi="Times New Roman" w:cs="Times New Roman"/>
                <w:color w:val="000000"/>
              </w:rPr>
              <w:t>…..</w:t>
            </w:r>
            <w:proofErr w:type="gramEnd"/>
          </w:p>
        </w:tc>
        <w:tc>
          <w:tcPr>
            <w:tcW w:w="845" w:type="dxa"/>
            <w:tcBorders>
              <w:top w:val="nil"/>
              <w:left w:val="single" w:sz="4" w:space="0" w:color="auto"/>
              <w:bottom w:val="nil"/>
              <w:right w:val="single" w:sz="4" w:space="0" w:color="auto"/>
            </w:tcBorders>
            <w:noWrap/>
            <w:vAlign w:val="bottom"/>
            <w:hideMark/>
          </w:tcPr>
          <w:p w14:paraId="1D675181"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85"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83"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General supply conveyors……………………………………………………………………………</w:t>
            </w:r>
          </w:p>
        </w:tc>
        <w:tc>
          <w:tcPr>
            <w:tcW w:w="845" w:type="dxa"/>
            <w:tcBorders>
              <w:top w:val="nil"/>
              <w:left w:val="single" w:sz="4" w:space="0" w:color="auto"/>
              <w:bottom w:val="nil"/>
              <w:right w:val="single" w:sz="4" w:space="0" w:color="auto"/>
            </w:tcBorders>
            <w:noWrap/>
            <w:vAlign w:val="bottom"/>
            <w:hideMark/>
          </w:tcPr>
          <w:p w14:paraId="1D675184"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10</w:t>
            </w:r>
          </w:p>
        </w:tc>
      </w:tr>
      <w:tr w:rsidR="005D57F7" w:rsidRPr="00AE4632" w14:paraId="1D675188"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86"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Food service conveyors………………………………………………………………………….……</w:t>
            </w:r>
          </w:p>
        </w:tc>
        <w:tc>
          <w:tcPr>
            <w:tcW w:w="845" w:type="dxa"/>
            <w:tcBorders>
              <w:top w:val="nil"/>
              <w:left w:val="single" w:sz="4" w:space="0" w:color="auto"/>
              <w:bottom w:val="nil"/>
              <w:right w:val="single" w:sz="4" w:space="0" w:color="auto"/>
            </w:tcBorders>
            <w:noWrap/>
            <w:vAlign w:val="bottom"/>
            <w:hideMark/>
          </w:tcPr>
          <w:p w14:paraId="1D675187"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10</w:t>
            </w:r>
          </w:p>
        </w:tc>
      </w:tr>
      <w:tr w:rsidR="005D57F7" w:rsidRPr="00AE4632" w14:paraId="1D67518B"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89"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Pneumatic soiled linen and trash system……………………………………………………</w:t>
            </w:r>
          </w:p>
        </w:tc>
        <w:tc>
          <w:tcPr>
            <w:tcW w:w="845" w:type="dxa"/>
            <w:tcBorders>
              <w:top w:val="nil"/>
              <w:left w:val="single" w:sz="4" w:space="0" w:color="auto"/>
              <w:bottom w:val="nil"/>
              <w:right w:val="single" w:sz="4" w:space="0" w:color="auto"/>
            </w:tcBorders>
            <w:noWrap/>
            <w:vAlign w:val="bottom"/>
            <w:hideMark/>
          </w:tcPr>
          <w:p w14:paraId="1D67518A"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10</w:t>
            </w:r>
          </w:p>
        </w:tc>
      </w:tr>
      <w:tr w:rsidR="005D57F7" w:rsidRPr="00AE4632" w14:paraId="1D67518E"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8C"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Elevators and dumbwaiters…………………………………………………………………………</w:t>
            </w:r>
          </w:p>
        </w:tc>
        <w:tc>
          <w:tcPr>
            <w:tcW w:w="845" w:type="dxa"/>
            <w:tcBorders>
              <w:top w:val="nil"/>
              <w:left w:val="single" w:sz="4" w:space="0" w:color="auto"/>
              <w:bottom w:val="nil"/>
              <w:right w:val="single" w:sz="4" w:space="0" w:color="auto"/>
            </w:tcBorders>
            <w:noWrap/>
            <w:vAlign w:val="bottom"/>
            <w:hideMark/>
          </w:tcPr>
          <w:p w14:paraId="1D67518D"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10</w:t>
            </w:r>
          </w:p>
        </w:tc>
      </w:tr>
      <w:tr w:rsidR="005D57F7" w:rsidRPr="00AE4632" w14:paraId="1D675191"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8F"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Materials transport system………………………………………………………………………….</w:t>
            </w:r>
          </w:p>
        </w:tc>
        <w:tc>
          <w:tcPr>
            <w:tcW w:w="845" w:type="dxa"/>
            <w:tcBorders>
              <w:top w:val="nil"/>
              <w:left w:val="single" w:sz="4" w:space="0" w:color="auto"/>
              <w:bottom w:val="nil"/>
              <w:right w:val="single" w:sz="4" w:space="0" w:color="auto"/>
            </w:tcBorders>
            <w:noWrap/>
            <w:vAlign w:val="bottom"/>
            <w:hideMark/>
          </w:tcPr>
          <w:p w14:paraId="1D675190"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10</w:t>
            </w:r>
          </w:p>
        </w:tc>
      </w:tr>
      <w:tr w:rsidR="005D57F7" w:rsidRPr="00AE4632" w14:paraId="1D675194"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92"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Engine-generator system…………………………………………………………………………….</w:t>
            </w:r>
          </w:p>
        </w:tc>
        <w:tc>
          <w:tcPr>
            <w:tcW w:w="845" w:type="dxa"/>
            <w:tcBorders>
              <w:top w:val="nil"/>
              <w:left w:val="single" w:sz="4" w:space="0" w:color="auto"/>
              <w:bottom w:val="nil"/>
              <w:right w:val="single" w:sz="4" w:space="0" w:color="auto"/>
            </w:tcBorders>
            <w:noWrap/>
            <w:vAlign w:val="bottom"/>
            <w:hideMark/>
          </w:tcPr>
          <w:p w14:paraId="1D675193"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97"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95"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Primary switchgear………………………………………………………………………………………</w:t>
            </w:r>
          </w:p>
        </w:tc>
        <w:tc>
          <w:tcPr>
            <w:tcW w:w="845" w:type="dxa"/>
            <w:tcBorders>
              <w:top w:val="nil"/>
              <w:left w:val="single" w:sz="4" w:space="0" w:color="auto"/>
              <w:bottom w:val="nil"/>
              <w:right w:val="single" w:sz="4" w:space="0" w:color="auto"/>
            </w:tcBorders>
            <w:noWrap/>
            <w:vAlign w:val="bottom"/>
            <w:hideMark/>
          </w:tcPr>
          <w:p w14:paraId="1D675196"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9A"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98"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Secondary switchgear………………………………………………………………………………</w:t>
            </w:r>
            <w:proofErr w:type="gramStart"/>
            <w:r w:rsidRPr="00AE4632">
              <w:rPr>
                <w:rFonts w:ascii="Times New Roman" w:eastAsia="Times New Roman" w:hAnsi="Times New Roman" w:cs="Times New Roman"/>
                <w:color w:val="000000"/>
              </w:rPr>
              <w:t>…..</w:t>
            </w:r>
            <w:proofErr w:type="gramEnd"/>
          </w:p>
        </w:tc>
        <w:tc>
          <w:tcPr>
            <w:tcW w:w="845" w:type="dxa"/>
            <w:tcBorders>
              <w:top w:val="nil"/>
              <w:left w:val="single" w:sz="4" w:space="0" w:color="auto"/>
              <w:bottom w:val="nil"/>
              <w:right w:val="single" w:sz="4" w:space="0" w:color="auto"/>
            </w:tcBorders>
            <w:noWrap/>
            <w:vAlign w:val="bottom"/>
            <w:hideMark/>
          </w:tcPr>
          <w:p w14:paraId="1D675199"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9D"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9B"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Fire alarm system…………………………………………………………………………………………</w:t>
            </w:r>
          </w:p>
        </w:tc>
        <w:tc>
          <w:tcPr>
            <w:tcW w:w="845" w:type="dxa"/>
            <w:tcBorders>
              <w:top w:val="nil"/>
              <w:left w:val="single" w:sz="4" w:space="0" w:color="auto"/>
              <w:bottom w:val="nil"/>
              <w:right w:val="single" w:sz="4" w:space="0" w:color="auto"/>
            </w:tcBorders>
            <w:noWrap/>
            <w:vAlign w:val="bottom"/>
            <w:hideMark/>
          </w:tcPr>
          <w:p w14:paraId="1D67519C"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A0"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9E"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 xml:space="preserve">Nurse call </w:t>
            </w:r>
            <w:r w:rsidRPr="00AE4632">
              <w:rPr>
                <w:rFonts w:ascii="Times New Roman" w:eastAsia="Times New Roman" w:hAnsi="Times New Roman" w:cs="Times New Roman"/>
                <w:color w:val="000000"/>
              </w:rPr>
              <w:lastRenderedPageBreak/>
              <w:t>system…………………………………………………………………………………………</w:t>
            </w:r>
          </w:p>
        </w:tc>
        <w:tc>
          <w:tcPr>
            <w:tcW w:w="845" w:type="dxa"/>
            <w:tcBorders>
              <w:top w:val="nil"/>
              <w:left w:val="single" w:sz="4" w:space="0" w:color="auto"/>
              <w:bottom w:val="nil"/>
              <w:right w:val="single" w:sz="4" w:space="0" w:color="auto"/>
            </w:tcBorders>
            <w:noWrap/>
            <w:vAlign w:val="bottom"/>
            <w:hideMark/>
          </w:tcPr>
          <w:p w14:paraId="1D67519F"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lastRenderedPageBreak/>
              <w:t>5</w:t>
            </w:r>
          </w:p>
        </w:tc>
      </w:tr>
      <w:tr w:rsidR="005D57F7" w:rsidRPr="00AE4632" w14:paraId="1D6751A3"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A1"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Intercom system………………………………………………………………………………………</w:t>
            </w:r>
            <w:proofErr w:type="gramStart"/>
            <w:r w:rsidRPr="00AE4632">
              <w:rPr>
                <w:rFonts w:ascii="Times New Roman" w:eastAsia="Times New Roman" w:hAnsi="Times New Roman" w:cs="Times New Roman"/>
                <w:color w:val="000000"/>
              </w:rPr>
              <w:t>…..</w:t>
            </w:r>
            <w:proofErr w:type="gramEnd"/>
          </w:p>
        </w:tc>
        <w:tc>
          <w:tcPr>
            <w:tcW w:w="845" w:type="dxa"/>
            <w:tcBorders>
              <w:top w:val="nil"/>
              <w:left w:val="single" w:sz="4" w:space="0" w:color="auto"/>
              <w:bottom w:val="nil"/>
              <w:right w:val="single" w:sz="4" w:space="0" w:color="auto"/>
            </w:tcBorders>
            <w:noWrap/>
            <w:vAlign w:val="bottom"/>
            <w:hideMark/>
          </w:tcPr>
          <w:p w14:paraId="1D6751A2"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A6"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1D6751A4"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Radio system……………………………………………………………………………………………</w:t>
            </w:r>
            <w:proofErr w:type="gramStart"/>
            <w:r w:rsidRPr="00AE4632">
              <w:rPr>
                <w:rFonts w:ascii="Times New Roman" w:eastAsia="Times New Roman" w:hAnsi="Times New Roman" w:cs="Times New Roman"/>
                <w:color w:val="000000"/>
              </w:rPr>
              <w:t>…..</w:t>
            </w:r>
            <w:proofErr w:type="gramEnd"/>
          </w:p>
        </w:tc>
        <w:tc>
          <w:tcPr>
            <w:tcW w:w="845" w:type="dxa"/>
            <w:tcBorders>
              <w:top w:val="nil"/>
              <w:left w:val="single" w:sz="4" w:space="0" w:color="auto"/>
              <w:bottom w:val="nil"/>
              <w:right w:val="single" w:sz="4" w:space="0" w:color="auto"/>
            </w:tcBorders>
            <w:noWrap/>
            <w:vAlign w:val="bottom"/>
            <w:hideMark/>
          </w:tcPr>
          <w:p w14:paraId="1D6751A5"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r w:rsidR="005D57F7" w:rsidRPr="00AE4632" w14:paraId="1D6751A9" w14:textId="77777777" w:rsidTr="001C1B17">
        <w:trPr>
          <w:trHeight w:val="300"/>
          <w:jc w:val="center"/>
        </w:trPr>
        <w:tc>
          <w:tcPr>
            <w:tcW w:w="7016" w:type="dxa"/>
            <w:tcBorders>
              <w:top w:val="nil"/>
              <w:left w:val="single" w:sz="4" w:space="0" w:color="auto"/>
              <w:bottom w:val="single" w:sz="4" w:space="0" w:color="auto"/>
              <w:right w:val="single" w:sz="4" w:space="0" w:color="auto"/>
            </w:tcBorders>
            <w:noWrap/>
            <w:vAlign w:val="bottom"/>
            <w:hideMark/>
          </w:tcPr>
          <w:p w14:paraId="1D6751A7" w14:textId="77777777" w:rsidR="00864D48" w:rsidRPr="00AE4632" w:rsidRDefault="00864D48">
            <w:pPr>
              <w:spacing w:line="240" w:lineRule="auto"/>
              <w:rPr>
                <w:rFonts w:ascii="Times New Roman" w:eastAsia="Times New Roman" w:hAnsi="Times New Roman" w:cs="Times New Roman"/>
                <w:color w:val="000000"/>
              </w:rPr>
            </w:pPr>
            <w:r w:rsidRPr="00AE4632">
              <w:rPr>
                <w:rFonts w:ascii="Times New Roman" w:eastAsia="Times New Roman" w:hAnsi="Times New Roman" w:cs="Times New Roman"/>
                <w:color w:val="000000"/>
              </w:rPr>
              <w:t>TV (entertainment) system…………………………………………………………………………</w:t>
            </w:r>
          </w:p>
        </w:tc>
        <w:tc>
          <w:tcPr>
            <w:tcW w:w="845" w:type="dxa"/>
            <w:tcBorders>
              <w:top w:val="nil"/>
              <w:left w:val="single" w:sz="4" w:space="0" w:color="auto"/>
              <w:bottom w:val="single" w:sz="4" w:space="0" w:color="auto"/>
              <w:right w:val="single" w:sz="4" w:space="0" w:color="auto"/>
            </w:tcBorders>
            <w:noWrap/>
            <w:vAlign w:val="bottom"/>
            <w:hideMark/>
          </w:tcPr>
          <w:p w14:paraId="1D6751A8" w14:textId="77777777" w:rsidR="00864D48" w:rsidRPr="00AE4632" w:rsidRDefault="00864D48">
            <w:pPr>
              <w:spacing w:line="240" w:lineRule="auto"/>
              <w:jc w:val="right"/>
              <w:rPr>
                <w:rFonts w:ascii="Times New Roman" w:eastAsia="Times New Roman" w:hAnsi="Times New Roman" w:cs="Times New Roman"/>
                <w:color w:val="000000"/>
              </w:rPr>
            </w:pPr>
            <w:r w:rsidRPr="00AE4632">
              <w:rPr>
                <w:rFonts w:ascii="Times New Roman" w:eastAsia="Times New Roman" w:hAnsi="Times New Roman" w:cs="Times New Roman"/>
                <w:color w:val="000000"/>
              </w:rPr>
              <w:t>5</w:t>
            </w:r>
          </w:p>
        </w:tc>
      </w:tr>
    </w:tbl>
    <w:p w14:paraId="1D6751AA"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(c) In addition to this cost schedule, the Contractor shall submit such unit costs as may be specifically requested. The unit costs shall be those used by the Contractor in preparing its bid and will not be binding as pertaining to any contract changes.</w:t>
      </w:r>
    </w:p>
    <w:p w14:paraId="1D6751AB"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14:paraId="1D6751AC"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(1) The materials or equipment are in accordance with the contract requirements and/or approved samples and shop </w:t>
      </w:r>
      <w:proofErr w:type="gramStart"/>
      <w:r w:rsidRPr="00AE4632">
        <w:rPr>
          <w:rFonts w:ascii="Times New Roman" w:hAnsi="Times New Roman" w:cs="Times New Roman"/>
        </w:rPr>
        <w:t>drawings;</w:t>
      </w:r>
      <w:proofErr w:type="gramEnd"/>
    </w:p>
    <w:p w14:paraId="1D6751AD"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(2) The materials and/or equipment are approved by the resident </w:t>
      </w:r>
      <w:proofErr w:type="gramStart"/>
      <w:r w:rsidRPr="00AE4632">
        <w:rPr>
          <w:rFonts w:ascii="Times New Roman" w:hAnsi="Times New Roman" w:cs="Times New Roman"/>
        </w:rPr>
        <w:t>engineer;</w:t>
      </w:r>
      <w:proofErr w:type="gramEnd"/>
    </w:p>
    <w:p w14:paraId="1D6751AE"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(3) The materials and/or equipment are stored separately and are readily available for inspection and inventory by the resident </w:t>
      </w:r>
      <w:proofErr w:type="gramStart"/>
      <w:r w:rsidRPr="00AE4632">
        <w:rPr>
          <w:rFonts w:ascii="Times New Roman" w:hAnsi="Times New Roman" w:cs="Times New Roman"/>
        </w:rPr>
        <w:t>engineer;</w:t>
      </w:r>
      <w:proofErr w:type="gramEnd"/>
    </w:p>
    <w:p w14:paraId="1D6751AF"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(4) The materials and/or equipment are protected against weather, theft and other hazards and are not subjected to deterioration; and</w:t>
      </w:r>
    </w:p>
    <w:p w14:paraId="1D6751B0"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(5) The Contractor obtains the concurrence of its surety for off-site storage.</w:t>
      </w:r>
    </w:p>
    <w:p w14:paraId="1D6751B1"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(e) The Government reserves the right to withhold payment </w:t>
      </w:r>
      <w:proofErr w:type="gramStart"/>
      <w:r w:rsidRPr="00AE4632">
        <w:rPr>
          <w:rFonts w:ascii="Times New Roman" w:hAnsi="Times New Roman" w:cs="Times New Roman"/>
        </w:rPr>
        <w:t>until</w:t>
      </w:r>
      <w:proofErr w:type="gramEnd"/>
      <w:r w:rsidRPr="00AE4632">
        <w:rPr>
          <w:rFonts w:ascii="Times New Roman" w:hAnsi="Times New Roman" w:cs="Times New Roman"/>
        </w:rPr>
        <w:t xml:space="preserve"> samples, shop drawings, engineer’s certificates, additional bonds, payrolls, weekly statements of compliance, proof of title, nondiscrimination compliance reports, or any other requirements of this contract, have been submitted to the satisfaction of the Contracting Officer.</w:t>
      </w:r>
    </w:p>
    <w:p w14:paraId="1D6751B2" w14:textId="77777777" w:rsidR="00864D48" w:rsidRPr="00AE4632" w:rsidRDefault="00864D48" w:rsidP="001C1B17">
      <w:pPr>
        <w:rPr>
          <w:rFonts w:ascii="Times New Roman" w:hAnsi="Times New Roman" w:cs="Times New Roman"/>
        </w:rPr>
      </w:pPr>
      <w:r w:rsidRPr="00AE4632">
        <w:rPr>
          <w:rFonts w:ascii="Times New Roman" w:hAnsi="Times New Roman" w:cs="Times New Roman"/>
        </w:rPr>
        <w:t xml:space="preserve">  (f) The Contracting Officer will notify the Contractor in writing within 10 calendar-days of exercising retainage against any payment in accordance with FAR clause 52.232–5(e). The notice shall disclose the amount of the retainage in value and percent retained from the </w:t>
      </w:r>
      <w:proofErr w:type="gramStart"/>
      <w:r w:rsidRPr="00AE4632">
        <w:rPr>
          <w:rFonts w:ascii="Times New Roman" w:hAnsi="Times New Roman" w:cs="Times New Roman"/>
        </w:rPr>
        <w:t>payment, and</w:t>
      </w:r>
      <w:proofErr w:type="gramEnd"/>
      <w:r w:rsidRPr="00AE4632">
        <w:rPr>
          <w:rFonts w:ascii="Times New Roman" w:hAnsi="Times New Roman" w:cs="Times New Roman"/>
        </w:rPr>
        <w:t xml:space="preserve"> provide explanation for the retainage.</w:t>
      </w:r>
    </w:p>
    <w:p w14:paraId="1D6751B3" w14:textId="77777777" w:rsidR="00864D48" w:rsidRPr="00AE4632" w:rsidRDefault="00864D48" w:rsidP="008A5BCE">
      <w:pPr>
        <w:jc w:val="center"/>
        <w:rPr>
          <w:rFonts w:ascii="Times New Roman" w:hAnsi="Times New Roman" w:cs="Times New Roman"/>
        </w:rPr>
      </w:pPr>
      <w:r w:rsidRPr="00AE4632">
        <w:rPr>
          <w:rFonts w:ascii="Times New Roman" w:hAnsi="Times New Roman" w:cs="Times New Roman"/>
        </w:rPr>
        <w:t>(End of Clause)</w:t>
      </w:r>
    </w:p>
    <w:p w14:paraId="1D6751B4" w14:textId="77777777" w:rsidR="00864D48" w:rsidRPr="00AE4632" w:rsidRDefault="00864D48" w:rsidP="00A752A4">
      <w:pPr>
        <w:pStyle w:val="Heading2"/>
        <w:tabs>
          <w:tab w:val="left" w:pos="7830"/>
        </w:tabs>
        <w:rPr>
          <w:rFonts w:ascii="Times New Roman" w:hAnsi="Times New Roman" w:cs="Times New Roman"/>
          <w:sz w:val="22"/>
          <w:szCs w:val="22"/>
        </w:rPr>
      </w:pPr>
      <w:bookmarkStart w:id="53" w:name="_Toc225427269"/>
      <w:proofErr w:type="gramStart"/>
      <w:r w:rsidRPr="00AE4632">
        <w:rPr>
          <w:rFonts w:ascii="Times New Roman" w:hAnsi="Times New Roman" w:cs="Times New Roman"/>
          <w:sz w:val="22"/>
          <w:szCs w:val="22"/>
        </w:rPr>
        <w:t>4.19</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852.232-72 ELECTRONIC SUBMISSION OF PAYMENT REQUESTS (NOV 2018)</w:t>
      </w:r>
      <w:bookmarkEnd w:id="53"/>
    </w:p>
    <w:p w14:paraId="1D6751B5"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(a) </w:t>
      </w:r>
      <w:r w:rsidRPr="00AE4632">
        <w:rPr>
          <w:rFonts w:ascii="Times New Roman" w:hAnsi="Times New Roman" w:cs="Times New Roman"/>
          <w:i/>
          <w:iCs/>
        </w:rPr>
        <w:t xml:space="preserve">Definitions. </w:t>
      </w:r>
      <w:r w:rsidRPr="00AE4632">
        <w:rPr>
          <w:rFonts w:ascii="Times New Roman" w:hAnsi="Times New Roman" w:cs="Times New Roman"/>
        </w:rPr>
        <w:t>As used in this clause—</w:t>
      </w:r>
    </w:p>
    <w:p w14:paraId="1D6751B6"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(1) </w:t>
      </w:r>
      <w:r w:rsidRPr="00AE4632">
        <w:rPr>
          <w:rFonts w:ascii="Times New Roman" w:hAnsi="Times New Roman" w:cs="Times New Roman"/>
          <w:i/>
          <w:iCs/>
        </w:rPr>
        <w:t xml:space="preserve">Contract financing payment </w:t>
      </w:r>
      <w:r w:rsidRPr="00AE4632">
        <w:rPr>
          <w:rFonts w:ascii="Times New Roman" w:hAnsi="Times New Roman" w:cs="Times New Roman"/>
        </w:rPr>
        <w:t xml:space="preserve">has the </w:t>
      </w:r>
      <w:r w:rsidRPr="00AE4632">
        <w:rPr>
          <w:rFonts w:ascii="Times New Roman" w:hAnsi="Times New Roman" w:cs="Times New Roman"/>
        </w:rPr>
        <w:t xml:space="preserve">meaning given in FAR </w:t>
      </w:r>
      <w:proofErr w:type="gramStart"/>
      <w:r w:rsidRPr="00AE4632">
        <w:rPr>
          <w:rFonts w:ascii="Times New Roman" w:hAnsi="Times New Roman" w:cs="Times New Roman"/>
        </w:rPr>
        <w:t>32.001;</w:t>
      </w:r>
      <w:proofErr w:type="gramEnd"/>
    </w:p>
    <w:p w14:paraId="1D6751B7"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 xml:space="preserve">(2) </w:t>
      </w:r>
      <w:r w:rsidRPr="00AE4632">
        <w:rPr>
          <w:rFonts w:ascii="Times New Roman" w:hAnsi="Times New Roman" w:cs="Times New Roman"/>
          <w:i/>
        </w:rPr>
        <w:t>Designated agency</w:t>
      </w:r>
      <w:r w:rsidRPr="00AE4632">
        <w:rPr>
          <w:rFonts w:ascii="Times New Roman" w:hAnsi="Times New Roman" w:cs="Times New Roman"/>
        </w:rP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AE4632">
        <w:rPr>
          <w:rFonts w:ascii="Times New Roman" w:hAnsi="Times New Roman" w:cs="Times New Roman"/>
        </w:rPr>
        <w:t>payment;</w:t>
      </w:r>
      <w:proofErr w:type="gramEnd"/>
    </w:p>
    <w:p w14:paraId="1D6751B8" w14:textId="77777777" w:rsidR="00864D48" w:rsidRPr="00AE4632" w:rsidRDefault="00864D48" w:rsidP="0034613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w:t>
      </w:r>
      <w:r w:rsidRPr="00AE4632">
        <w:rPr>
          <w:rFonts w:ascii="Times New Roman" w:hAnsi="Times New Roman" w:cs="Times New Roman"/>
        </w:rPr>
        <w:t xml:space="preserve">) </w:t>
      </w:r>
      <w:r w:rsidRPr="00AE4632">
        <w:rPr>
          <w:rFonts w:ascii="Times New Roman" w:hAnsi="Times New Roman" w:cs="Times New Roman"/>
          <w:i/>
        </w:rPr>
        <w:t>Electronic form</w:t>
      </w:r>
      <w:r w:rsidRPr="00AE4632">
        <w:rPr>
          <w:rFonts w:ascii="Times New Roman" w:hAnsi="Times New Roman" w:cs="Times New Roman"/>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rsidRPr="00AE4632">
        <w:rPr>
          <w:rFonts w:ascii="Times New Roman" w:hAnsi="Times New Roman" w:cs="Times New Roman"/>
        </w:rPr>
        <w:t>requests;</w:t>
      </w:r>
      <w:proofErr w:type="gramEnd"/>
    </w:p>
    <w:p w14:paraId="1D6751B9" w14:textId="77777777" w:rsidR="00864D48" w:rsidRPr="00AE4632" w:rsidRDefault="00864D48" w:rsidP="0034613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(4) </w:t>
      </w:r>
      <w:r w:rsidRPr="00AE4632">
        <w:rPr>
          <w:rFonts w:ascii="Times New Roman" w:hAnsi="Times New Roman" w:cs="Times New Roman"/>
          <w:i/>
          <w:iCs/>
        </w:rPr>
        <w:t xml:space="preserve">Invoice payment </w:t>
      </w:r>
      <w:r w:rsidRPr="00AE4632">
        <w:rPr>
          <w:rFonts w:ascii="Times New Roman" w:hAnsi="Times New Roman" w:cs="Times New Roman"/>
        </w:rPr>
        <w:t>has the meaning given</w:t>
      </w:r>
      <w:r w:rsidRPr="00AE4632">
        <w:rPr>
          <w:rFonts w:ascii="Times New Roman" w:hAnsi="Times New Roman" w:cs="Times New Roman"/>
        </w:rPr>
        <w:t xml:space="preserve"> </w:t>
      </w:r>
      <w:r w:rsidRPr="00AE4632">
        <w:rPr>
          <w:rFonts w:ascii="Times New Roman" w:hAnsi="Times New Roman" w:cs="Times New Roman"/>
        </w:rPr>
        <w:t>in FAR 32.001; and</w:t>
      </w:r>
    </w:p>
    <w:p w14:paraId="1D6751BA"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(5) </w:t>
      </w:r>
      <w:r w:rsidRPr="00AE4632">
        <w:rPr>
          <w:rFonts w:ascii="Times New Roman" w:hAnsi="Times New Roman" w:cs="Times New Roman"/>
          <w:i/>
          <w:iCs/>
        </w:rPr>
        <w:t xml:space="preserve">Payment request </w:t>
      </w:r>
      <w:r w:rsidRPr="00AE4632">
        <w:rPr>
          <w:rFonts w:ascii="Times New Roman" w:hAnsi="Times New Roman" w:cs="Times New Roman"/>
        </w:rPr>
        <w:t>means any request for</w:t>
      </w:r>
      <w:r w:rsidRPr="00AE4632">
        <w:rPr>
          <w:rFonts w:ascii="Times New Roman" w:hAnsi="Times New Roman" w:cs="Times New Roman"/>
        </w:rPr>
        <w:t xml:space="preserve"> </w:t>
      </w:r>
      <w:r w:rsidRPr="00AE4632">
        <w:rPr>
          <w:rFonts w:ascii="Times New Roman" w:hAnsi="Times New Roman" w:cs="Times New Roman"/>
        </w:rPr>
        <w:t>contract financing payment or invoice</w:t>
      </w:r>
      <w:r w:rsidRPr="00AE4632">
        <w:rPr>
          <w:rFonts w:ascii="Times New Roman" w:hAnsi="Times New Roman" w:cs="Times New Roman"/>
        </w:rPr>
        <w:t xml:space="preserve"> </w:t>
      </w:r>
      <w:r w:rsidRPr="00AE4632">
        <w:rPr>
          <w:rFonts w:ascii="Times New Roman" w:hAnsi="Times New Roman" w:cs="Times New Roman"/>
        </w:rPr>
        <w:t>payment su</w:t>
      </w:r>
      <w:r w:rsidRPr="00AE4632">
        <w:rPr>
          <w:rFonts w:ascii="Times New Roman" w:hAnsi="Times New Roman" w:cs="Times New Roman"/>
        </w:rPr>
        <w:t xml:space="preserve">bmitted by the contractor under </w:t>
      </w:r>
      <w:r w:rsidRPr="00AE4632">
        <w:rPr>
          <w:rFonts w:ascii="Times New Roman" w:hAnsi="Times New Roman" w:cs="Times New Roman"/>
        </w:rPr>
        <w:t>this contract.</w:t>
      </w:r>
    </w:p>
    <w:p w14:paraId="1D6751BB"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(b) </w:t>
      </w:r>
      <w:r w:rsidRPr="00AE4632">
        <w:rPr>
          <w:rFonts w:ascii="Times New Roman" w:hAnsi="Times New Roman" w:cs="Times New Roman"/>
          <w:i/>
          <w:iCs/>
        </w:rPr>
        <w:t xml:space="preserve">Electronic payment requests. </w:t>
      </w:r>
      <w:r w:rsidRPr="00AE4632">
        <w:rPr>
          <w:rFonts w:ascii="Times New Roman" w:hAnsi="Times New Roman" w:cs="Times New Roman"/>
        </w:rPr>
        <w:t xml:space="preserve">Except as </w:t>
      </w:r>
      <w:r w:rsidRPr="00AE4632">
        <w:rPr>
          <w:rFonts w:ascii="Times New Roman" w:hAnsi="Times New Roman" w:cs="Times New Roman"/>
        </w:rPr>
        <w:t>provided in pa</w:t>
      </w:r>
      <w:r w:rsidRPr="00AE4632">
        <w:rPr>
          <w:rFonts w:ascii="Times New Roman" w:hAnsi="Times New Roman" w:cs="Times New Roman"/>
        </w:rPr>
        <w:t xml:space="preserve">ragraph (e) of this clause, the contractor shall submit payment requests in </w:t>
      </w:r>
      <w:r w:rsidRPr="00AE4632">
        <w:rPr>
          <w:rFonts w:ascii="Times New Roman" w:hAnsi="Times New Roman" w:cs="Times New Roman"/>
        </w:rPr>
        <w:t>electronic form. Purchases pai</w:t>
      </w:r>
      <w:r w:rsidRPr="00AE4632">
        <w:rPr>
          <w:rFonts w:ascii="Times New Roman" w:hAnsi="Times New Roman" w:cs="Times New Roman"/>
        </w:rPr>
        <w:t xml:space="preserve">d with a </w:t>
      </w:r>
      <w:proofErr w:type="gramStart"/>
      <w:r w:rsidRPr="00AE4632">
        <w:rPr>
          <w:rFonts w:ascii="Times New Roman" w:hAnsi="Times New Roman" w:cs="Times New Roman"/>
        </w:rPr>
        <w:t>Governmen</w:t>
      </w:r>
      <w:r w:rsidRPr="00AE4632">
        <w:rPr>
          <w:rFonts w:ascii="Times New Roman" w:hAnsi="Times New Roman" w:cs="Times New Roman"/>
        </w:rPr>
        <w:t>t</w:t>
      </w:r>
      <w:proofErr w:type="gramEnd"/>
      <w:r w:rsidRPr="00AE4632">
        <w:rPr>
          <w:rFonts w:ascii="Times New Roman" w:hAnsi="Times New Roman" w:cs="Times New Roman"/>
        </w:rPr>
        <w:t xml:space="preserve">-wide commercial purchase card </w:t>
      </w:r>
      <w:proofErr w:type="gramStart"/>
      <w:r w:rsidRPr="00AE4632">
        <w:rPr>
          <w:rFonts w:ascii="Times New Roman" w:hAnsi="Times New Roman" w:cs="Times New Roman"/>
        </w:rPr>
        <w:t>are</w:t>
      </w:r>
      <w:proofErr w:type="gramEnd"/>
      <w:r w:rsidRPr="00AE4632">
        <w:rPr>
          <w:rFonts w:ascii="Times New Roman" w:hAnsi="Times New Roman" w:cs="Times New Roman"/>
        </w:rPr>
        <w:t xml:space="preserve"> considered </w:t>
      </w:r>
      <w:r w:rsidRPr="00AE4632">
        <w:rPr>
          <w:rFonts w:ascii="Times New Roman" w:hAnsi="Times New Roman" w:cs="Times New Roman"/>
        </w:rPr>
        <w:t xml:space="preserve">to be an electronic transaction </w:t>
      </w:r>
      <w:r w:rsidRPr="00AE4632">
        <w:rPr>
          <w:rFonts w:ascii="Times New Roman" w:hAnsi="Times New Roman" w:cs="Times New Roman"/>
        </w:rPr>
        <w:t>for purposes of this rule, and therefore no</w:t>
      </w:r>
      <w:r w:rsidRPr="00AE4632">
        <w:rPr>
          <w:rFonts w:ascii="Times New Roman" w:hAnsi="Times New Roman" w:cs="Times New Roman"/>
        </w:rPr>
        <w:t xml:space="preserve"> </w:t>
      </w:r>
      <w:r w:rsidRPr="00AE4632">
        <w:rPr>
          <w:rFonts w:ascii="Times New Roman" w:hAnsi="Times New Roman" w:cs="Times New Roman"/>
        </w:rPr>
        <w:t>additional e</w:t>
      </w:r>
      <w:r w:rsidRPr="00AE4632">
        <w:rPr>
          <w:rFonts w:ascii="Times New Roman" w:hAnsi="Times New Roman" w:cs="Times New Roman"/>
        </w:rPr>
        <w:t xml:space="preserve">lectronic invoice submission is </w:t>
      </w:r>
      <w:r w:rsidRPr="00AE4632">
        <w:rPr>
          <w:rFonts w:ascii="Times New Roman" w:hAnsi="Times New Roman" w:cs="Times New Roman"/>
        </w:rPr>
        <w:t>required.</w:t>
      </w:r>
    </w:p>
    <w:p w14:paraId="1D6751BC"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(c) </w:t>
      </w:r>
      <w:r w:rsidRPr="00AE4632">
        <w:rPr>
          <w:rFonts w:ascii="Times New Roman" w:hAnsi="Times New Roman" w:cs="Times New Roman"/>
          <w:i/>
          <w:iCs/>
        </w:rPr>
        <w:t xml:space="preserve">Data transmission. </w:t>
      </w:r>
      <w:r w:rsidRPr="00AE4632">
        <w:rPr>
          <w:rFonts w:ascii="Times New Roman" w:hAnsi="Times New Roman" w:cs="Times New Roman"/>
        </w:rPr>
        <w:t xml:space="preserve">A contractor must </w:t>
      </w:r>
      <w:r w:rsidRPr="00AE4632">
        <w:rPr>
          <w:rFonts w:ascii="Times New Roman" w:hAnsi="Times New Roman" w:cs="Times New Roman"/>
        </w:rPr>
        <w:t>ensure that the data transmission method and</w:t>
      </w:r>
      <w:r w:rsidRPr="00AE4632">
        <w:rPr>
          <w:rFonts w:ascii="Times New Roman" w:hAnsi="Times New Roman" w:cs="Times New Roman"/>
        </w:rPr>
        <w:t xml:space="preserve"> </w:t>
      </w:r>
      <w:r w:rsidRPr="00AE4632">
        <w:rPr>
          <w:rFonts w:ascii="Times New Roman" w:hAnsi="Times New Roman" w:cs="Times New Roman"/>
        </w:rPr>
        <w:t>format are through one of the following:</w:t>
      </w:r>
    </w:p>
    <w:p w14:paraId="1D6751BD"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w:t>
      </w:r>
      <w:r w:rsidRPr="00AE4632">
        <w:rPr>
          <w:rFonts w:ascii="Times New Roman" w:hAnsi="Times New Roman" w:cs="Times New Roman"/>
        </w:rPr>
        <w:t>) VA’s Electronic Invoice Presentment and Payment System at the current website address provided in the contract.</w:t>
      </w:r>
    </w:p>
    <w:p w14:paraId="1D6751BE" w14:textId="77777777" w:rsidR="00864D48" w:rsidRPr="00AE4632" w:rsidRDefault="00864D48" w:rsidP="0034613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(2) </w:t>
      </w:r>
      <w:r w:rsidRPr="00AE4632">
        <w:rPr>
          <w:rFonts w:ascii="Times New Roman" w:hAnsi="Times New Roman" w:cs="Times New Roman"/>
        </w:rPr>
        <w:t>Any system that conforms to the X12 electronic data interchange (EDI) formats established by the Accredited Standards Center (ASC) and chartered by the American National Standards Institute (ANSI).</w:t>
      </w:r>
    </w:p>
    <w:p w14:paraId="1D6751BF"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(d) </w:t>
      </w:r>
      <w:r w:rsidRPr="00AE4632">
        <w:rPr>
          <w:rFonts w:ascii="Times New Roman" w:hAnsi="Times New Roman" w:cs="Times New Roman"/>
          <w:i/>
          <w:iCs/>
        </w:rPr>
        <w:t xml:space="preserve">Invoice requirements. </w:t>
      </w:r>
      <w:r w:rsidRPr="00AE4632">
        <w:rPr>
          <w:rFonts w:ascii="Times New Roman" w:hAnsi="Times New Roman" w:cs="Times New Roman"/>
        </w:rPr>
        <w:t xml:space="preserve">Invoices shall </w:t>
      </w:r>
      <w:r w:rsidRPr="00AE4632">
        <w:rPr>
          <w:rFonts w:ascii="Times New Roman" w:hAnsi="Times New Roman" w:cs="Times New Roman"/>
        </w:rPr>
        <w:t>comply with FAR 32.905.</w:t>
      </w:r>
    </w:p>
    <w:p w14:paraId="1D6751C0"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(e) </w:t>
      </w:r>
      <w:r w:rsidRPr="00AE4632">
        <w:rPr>
          <w:rFonts w:ascii="Times New Roman" w:hAnsi="Times New Roman" w:cs="Times New Roman"/>
          <w:i/>
        </w:rPr>
        <w:t>Exceptions</w:t>
      </w:r>
      <w:r w:rsidRPr="00AE4632">
        <w:rPr>
          <w:rFonts w:ascii="Times New Roman" w:hAnsi="Times New Roman" w:cs="Times New Roman"/>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D6751C1"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(1) Awa</w:t>
      </w:r>
      <w:r w:rsidRPr="00AE4632">
        <w:rPr>
          <w:rFonts w:ascii="Times New Roman" w:hAnsi="Times New Roman" w:cs="Times New Roman"/>
        </w:rPr>
        <w:t xml:space="preserve">rds made to foreign vendors for </w:t>
      </w:r>
      <w:r w:rsidRPr="00AE4632">
        <w:rPr>
          <w:rFonts w:ascii="Times New Roman" w:hAnsi="Times New Roman" w:cs="Times New Roman"/>
        </w:rPr>
        <w:t xml:space="preserve">work performed outside the United </w:t>
      </w:r>
      <w:proofErr w:type="gramStart"/>
      <w:r w:rsidRPr="00AE4632">
        <w:rPr>
          <w:rFonts w:ascii="Times New Roman" w:hAnsi="Times New Roman" w:cs="Times New Roman"/>
        </w:rPr>
        <w:t>States;</w:t>
      </w:r>
      <w:proofErr w:type="gramEnd"/>
    </w:p>
    <w:p w14:paraId="1D6751C2"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(2) Classif</w:t>
      </w:r>
      <w:r w:rsidRPr="00AE4632">
        <w:rPr>
          <w:rFonts w:ascii="Times New Roman" w:hAnsi="Times New Roman" w:cs="Times New Roman"/>
        </w:rPr>
        <w:t xml:space="preserve">ied contracts or purchases when </w:t>
      </w:r>
      <w:r w:rsidRPr="00AE4632">
        <w:rPr>
          <w:rFonts w:ascii="Times New Roman" w:hAnsi="Times New Roman" w:cs="Times New Roman"/>
        </w:rPr>
        <w:t>electronic s</w:t>
      </w:r>
      <w:r w:rsidRPr="00AE4632">
        <w:rPr>
          <w:rFonts w:ascii="Times New Roman" w:hAnsi="Times New Roman" w:cs="Times New Roman"/>
        </w:rPr>
        <w:t xml:space="preserve">ubmission and processing of </w:t>
      </w:r>
      <w:r w:rsidRPr="00AE4632">
        <w:rPr>
          <w:rFonts w:ascii="Times New Roman" w:hAnsi="Times New Roman" w:cs="Times New Roman"/>
        </w:rPr>
        <w:t>paymen</w:t>
      </w:r>
      <w:r w:rsidRPr="00AE4632">
        <w:rPr>
          <w:rFonts w:ascii="Times New Roman" w:hAnsi="Times New Roman" w:cs="Times New Roman"/>
        </w:rPr>
        <w:t xml:space="preserve">t requests could compromise the </w:t>
      </w:r>
      <w:r w:rsidRPr="00AE4632">
        <w:rPr>
          <w:rFonts w:ascii="Times New Roman" w:hAnsi="Times New Roman" w:cs="Times New Roman"/>
        </w:rPr>
        <w:t>safegu</w:t>
      </w:r>
      <w:r w:rsidRPr="00AE4632">
        <w:rPr>
          <w:rFonts w:ascii="Times New Roman" w:hAnsi="Times New Roman" w:cs="Times New Roman"/>
        </w:rPr>
        <w:t xml:space="preserve">arding of classified or privacy </w:t>
      </w:r>
      <w:proofErr w:type="gramStart"/>
      <w:r w:rsidRPr="00AE4632">
        <w:rPr>
          <w:rFonts w:ascii="Times New Roman" w:hAnsi="Times New Roman" w:cs="Times New Roman"/>
        </w:rPr>
        <w:t>information;</w:t>
      </w:r>
      <w:proofErr w:type="gramEnd"/>
    </w:p>
    <w:p w14:paraId="1D6751C3"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(3) C</w:t>
      </w:r>
      <w:r w:rsidRPr="00AE4632">
        <w:rPr>
          <w:rFonts w:ascii="Times New Roman" w:hAnsi="Times New Roman" w:cs="Times New Roman"/>
        </w:rPr>
        <w:t xml:space="preserve">ontracts awarded by contracting </w:t>
      </w:r>
      <w:r w:rsidRPr="00AE4632">
        <w:rPr>
          <w:rFonts w:ascii="Times New Roman" w:hAnsi="Times New Roman" w:cs="Times New Roman"/>
        </w:rPr>
        <w:t>offic</w:t>
      </w:r>
      <w:r w:rsidRPr="00AE4632">
        <w:rPr>
          <w:rFonts w:ascii="Times New Roman" w:hAnsi="Times New Roman" w:cs="Times New Roman"/>
        </w:rPr>
        <w:t xml:space="preserve">ers in the conduct of emergency </w:t>
      </w:r>
      <w:r w:rsidRPr="00AE4632">
        <w:rPr>
          <w:rFonts w:ascii="Times New Roman" w:hAnsi="Times New Roman" w:cs="Times New Roman"/>
        </w:rPr>
        <w:t>operations</w:t>
      </w:r>
      <w:r w:rsidRPr="00AE4632">
        <w:rPr>
          <w:rFonts w:ascii="Times New Roman" w:hAnsi="Times New Roman" w:cs="Times New Roman"/>
        </w:rPr>
        <w:t xml:space="preserve">, such as responses to national </w:t>
      </w:r>
      <w:proofErr w:type="gramStart"/>
      <w:r w:rsidRPr="00AE4632">
        <w:rPr>
          <w:rFonts w:ascii="Times New Roman" w:hAnsi="Times New Roman" w:cs="Times New Roman"/>
        </w:rPr>
        <w:t>emergencies;</w:t>
      </w:r>
      <w:proofErr w:type="gramEnd"/>
    </w:p>
    <w:p w14:paraId="1D6751C4"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(4) Solicita</w:t>
      </w:r>
      <w:r w:rsidRPr="00AE4632">
        <w:rPr>
          <w:rFonts w:ascii="Times New Roman" w:hAnsi="Times New Roman" w:cs="Times New Roman"/>
        </w:rPr>
        <w:t xml:space="preserve">tions or contracts in which the </w:t>
      </w:r>
      <w:r w:rsidRPr="00AE4632">
        <w:rPr>
          <w:rFonts w:ascii="Times New Roman" w:hAnsi="Times New Roman" w:cs="Times New Roman"/>
        </w:rPr>
        <w:t>designated age</w:t>
      </w:r>
      <w:r w:rsidRPr="00AE4632">
        <w:rPr>
          <w:rFonts w:ascii="Times New Roman" w:hAnsi="Times New Roman" w:cs="Times New Roman"/>
        </w:rPr>
        <w:t xml:space="preserve">ncy office is a VA entity other </w:t>
      </w:r>
      <w:r w:rsidRPr="00AE4632">
        <w:rPr>
          <w:rFonts w:ascii="Times New Roman" w:hAnsi="Times New Roman" w:cs="Times New Roman"/>
        </w:rPr>
        <w:t>than the VA Financial Services Center in</w:t>
      </w:r>
      <w:r w:rsidRPr="00AE4632">
        <w:rPr>
          <w:rFonts w:ascii="Times New Roman" w:hAnsi="Times New Roman" w:cs="Times New Roman"/>
        </w:rPr>
        <w:t xml:space="preserve"> </w:t>
      </w:r>
      <w:r w:rsidRPr="00AE4632">
        <w:rPr>
          <w:rFonts w:ascii="Times New Roman" w:hAnsi="Times New Roman" w:cs="Times New Roman"/>
        </w:rPr>
        <w:t>Austin, Texas; or</w:t>
      </w:r>
    </w:p>
    <w:p w14:paraId="1D6751C5" w14:textId="77777777" w:rsidR="00864D48" w:rsidRPr="00AE4632" w:rsidRDefault="00864D48" w:rsidP="00A752A4">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(5) Solicita</w:t>
      </w:r>
      <w:r w:rsidRPr="00AE4632">
        <w:rPr>
          <w:rFonts w:ascii="Times New Roman" w:hAnsi="Times New Roman" w:cs="Times New Roman"/>
        </w:rPr>
        <w:t xml:space="preserve">tions or contracts in which the </w:t>
      </w:r>
      <w:r w:rsidRPr="00AE4632">
        <w:rPr>
          <w:rFonts w:ascii="Times New Roman" w:hAnsi="Times New Roman" w:cs="Times New Roman"/>
        </w:rPr>
        <w:t>VA designa</w:t>
      </w:r>
      <w:r w:rsidRPr="00AE4632">
        <w:rPr>
          <w:rFonts w:ascii="Times New Roman" w:hAnsi="Times New Roman" w:cs="Times New Roman"/>
        </w:rPr>
        <w:t xml:space="preserve">ted agency office does not have </w:t>
      </w:r>
      <w:r w:rsidRPr="00AE4632">
        <w:rPr>
          <w:rFonts w:ascii="Times New Roman" w:hAnsi="Times New Roman" w:cs="Times New Roman"/>
        </w:rPr>
        <w:t>electronic in</w:t>
      </w:r>
      <w:r w:rsidRPr="00AE4632">
        <w:rPr>
          <w:rFonts w:ascii="Times New Roman" w:hAnsi="Times New Roman" w:cs="Times New Roman"/>
        </w:rPr>
        <w:t xml:space="preserve">voicing capability as described </w:t>
      </w:r>
      <w:r w:rsidRPr="00AE4632">
        <w:rPr>
          <w:rFonts w:ascii="Times New Roman" w:hAnsi="Times New Roman" w:cs="Times New Roman"/>
        </w:rPr>
        <w:t>above</w:t>
      </w:r>
      <w:r w:rsidRPr="00AE4632">
        <w:rPr>
          <w:rFonts w:ascii="Times New Roman" w:hAnsi="Times New Roman" w:cs="Times New Roman"/>
        </w:rPr>
        <w:t>.</w:t>
      </w:r>
    </w:p>
    <w:p w14:paraId="1D6751C6" w14:textId="77777777" w:rsidR="00864D48" w:rsidRPr="00AE4632" w:rsidRDefault="00864D48" w:rsidP="00A752A4">
      <w:pPr>
        <w:jc w:val="center"/>
        <w:rPr>
          <w:rFonts w:ascii="Times New Roman" w:hAnsi="Times New Roman" w:cs="Times New Roman"/>
        </w:rPr>
      </w:pPr>
      <w:r w:rsidRPr="00AE4632">
        <w:rPr>
          <w:rFonts w:ascii="Times New Roman" w:hAnsi="Times New Roman" w:cs="Times New Roman"/>
        </w:rPr>
        <w:t>(End of Clause)</w:t>
      </w:r>
    </w:p>
    <w:p w14:paraId="1D6751C7" w14:textId="77777777" w:rsidR="00864D48" w:rsidRPr="00AE4632" w:rsidRDefault="00864D48">
      <w:pPr>
        <w:pStyle w:val="Heading2"/>
        <w:rPr>
          <w:rFonts w:ascii="Times New Roman" w:hAnsi="Times New Roman" w:cs="Times New Roman"/>
          <w:sz w:val="22"/>
          <w:szCs w:val="22"/>
        </w:rPr>
      </w:pPr>
      <w:bookmarkStart w:id="54" w:name="_Toc225427270"/>
      <w:proofErr w:type="gramStart"/>
      <w:r w:rsidRPr="00AE4632">
        <w:rPr>
          <w:rFonts w:ascii="Times New Roman" w:hAnsi="Times New Roman" w:cs="Times New Roman"/>
          <w:sz w:val="22"/>
          <w:szCs w:val="22"/>
        </w:rPr>
        <w:lastRenderedPageBreak/>
        <w:t>4.20</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852.236-</w:t>
      </w:r>
      <w:proofErr w:type="gramStart"/>
      <w:r w:rsidRPr="00AE4632">
        <w:rPr>
          <w:rFonts w:ascii="Times New Roman" w:hAnsi="Times New Roman" w:cs="Times New Roman"/>
          <w:sz w:val="22"/>
          <w:szCs w:val="22"/>
        </w:rPr>
        <w:t>71</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SPECIFICATIONS</w:t>
      </w:r>
      <w:proofErr w:type="gramEnd"/>
      <w:r w:rsidRPr="00AE4632">
        <w:rPr>
          <w:rFonts w:ascii="Times New Roman" w:hAnsi="Times New Roman" w:cs="Times New Roman"/>
          <w:sz w:val="22"/>
          <w:szCs w:val="22"/>
        </w:rPr>
        <w:t xml:space="preserve"> AND DRAWINGS FOR CONSTRUCTION</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APR 2019</w:t>
      </w:r>
      <w:r w:rsidRPr="00AE4632">
        <w:rPr>
          <w:rFonts w:ascii="Times New Roman" w:hAnsi="Times New Roman" w:cs="Times New Roman"/>
          <w:sz w:val="22"/>
          <w:szCs w:val="22"/>
        </w:rPr>
        <w:t>)</w:t>
      </w:r>
      <w:bookmarkEnd w:id="54"/>
    </w:p>
    <w:p w14:paraId="1D6751C8"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The clause entitled ‘‘Specifications and Drawings for Construction’’ in FAR 52.236– 21 is supplemented as follows:</w:t>
      </w:r>
    </w:p>
    <w:p w14:paraId="1D6751C9"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(a) The Contracting Officer’s interpretation of the drawings and specifications will be final, subject to the Disputes clause.</w:t>
      </w:r>
    </w:p>
    <w:p w14:paraId="1D6751CA"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(b) The Contractor shall—</w:t>
      </w:r>
    </w:p>
    <w:p w14:paraId="1D6751CB"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(1) Check all drawings and specifications furnished immediately upon </w:t>
      </w:r>
      <w:proofErr w:type="gramStart"/>
      <w:r w:rsidRPr="00AE4632">
        <w:rPr>
          <w:rFonts w:ascii="Times New Roman" w:hAnsi="Times New Roman" w:cs="Times New Roman"/>
        </w:rPr>
        <w:t>receipt;</w:t>
      </w:r>
      <w:proofErr w:type="gramEnd"/>
    </w:p>
    <w:p w14:paraId="1D6751CC"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(2) Compare all drawings and the specifications, and verify the figures before laying out the </w:t>
      </w:r>
      <w:proofErr w:type="gramStart"/>
      <w:r w:rsidRPr="00AE4632">
        <w:rPr>
          <w:rFonts w:ascii="Times New Roman" w:hAnsi="Times New Roman" w:cs="Times New Roman"/>
        </w:rPr>
        <w:t>work;</w:t>
      </w:r>
      <w:proofErr w:type="gramEnd"/>
    </w:p>
    <w:p w14:paraId="1D6751CD"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(3) Promptly notify the Contracting Officer of any </w:t>
      </w:r>
      <w:proofErr w:type="gramStart"/>
      <w:r w:rsidRPr="00AE4632">
        <w:rPr>
          <w:rFonts w:ascii="Times New Roman" w:hAnsi="Times New Roman" w:cs="Times New Roman"/>
        </w:rPr>
        <w:t>discrepancies;</w:t>
      </w:r>
      <w:proofErr w:type="gramEnd"/>
    </w:p>
    <w:p w14:paraId="1D6751CE"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(4) Be responsible for any errors that might have been avoided by complying with this paragraph (b); and</w:t>
      </w:r>
    </w:p>
    <w:p w14:paraId="1D6751CF"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(5) Reproduce and print contract drawings and specifications as needed.</w:t>
      </w:r>
    </w:p>
    <w:p w14:paraId="1D6751D0"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(c) In general—</w:t>
      </w:r>
    </w:p>
    <w:p w14:paraId="1D6751D1"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(1) Drawings of greater detail shall govern over drawings of lesser detail unless specifically noted otherwise; and</w:t>
      </w:r>
    </w:p>
    <w:p w14:paraId="1D6751D2"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(2) Figures and numerical quantities noted on drawings govern over scale measurements.</w:t>
      </w:r>
    </w:p>
    <w:p w14:paraId="1D6751D3"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w:t>
      </w:r>
      <w:proofErr w:type="gramStart"/>
      <w:r w:rsidRPr="00AE4632">
        <w:rPr>
          <w:rFonts w:ascii="Times New Roman" w:hAnsi="Times New Roman" w:cs="Times New Roman"/>
        </w:rPr>
        <w:t>(d) Omissions</w:t>
      </w:r>
      <w:proofErr w:type="gramEnd"/>
      <w:r w:rsidRPr="00AE4632">
        <w:rPr>
          <w:rFonts w:ascii="Times New Roman" w:hAnsi="Times New Roman" w:cs="Times New Roman"/>
        </w:rPr>
        <w:t xml:space="preserve">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1D6751D4" w14:textId="77777777" w:rsidR="00864D48" w:rsidRPr="00AE4632" w:rsidRDefault="00864D48" w:rsidP="00EE4766">
      <w:pPr>
        <w:rPr>
          <w:rFonts w:ascii="Times New Roman" w:hAnsi="Times New Roman" w:cs="Times New Roman"/>
        </w:rPr>
      </w:pPr>
      <w:r w:rsidRPr="00AE4632">
        <w:rPr>
          <w:rFonts w:ascii="Times New Roman" w:hAnsi="Times New Roman" w:cs="Times New Roman"/>
        </w:rPr>
        <w:t xml:space="preserve">  (e) The work shall conform to the specifications and the contract drawings identified on the following index of drawings:</w:t>
      </w:r>
    </w:p>
    <w:p w14:paraId="1D6751D5" w14:textId="77777777" w:rsidR="00864D48" w:rsidRPr="00AE4632" w:rsidRDefault="00864D48" w:rsidP="00EE4766">
      <w:pPr>
        <w:rPr>
          <w:rFonts w:ascii="Times New Roman" w:hAnsi="Times New Roman" w:cs="Times New Roman"/>
        </w:rPr>
      </w:pPr>
    </w:p>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5D57F7" w:rsidRPr="00AE4632" w14:paraId="1D6751D9" w14:textId="77777777" w:rsidTr="00987550">
        <w:tc>
          <w:tcPr>
            <w:tcW w:w="4003" w:type="dxa"/>
          </w:tcPr>
          <w:p w14:paraId="1D6751D6" w14:textId="77777777" w:rsidR="00864D48" w:rsidRPr="00AE4632" w:rsidRDefault="00864D48" w:rsidP="00EE4766">
            <w:pPr>
              <w:jc w:val="center"/>
              <w:rPr>
                <w:rFonts w:ascii="Times New Roman" w:hAnsi="Times New Roman" w:cs="Times New Roman"/>
              </w:rPr>
            </w:pPr>
            <w:r w:rsidRPr="00AE4632">
              <w:rPr>
                <w:rFonts w:ascii="Times New Roman" w:hAnsi="Times New Roman" w:cs="Times New Roman"/>
              </w:rPr>
              <w:t>Title</w:t>
            </w:r>
          </w:p>
        </w:tc>
        <w:tc>
          <w:tcPr>
            <w:tcW w:w="3989" w:type="dxa"/>
          </w:tcPr>
          <w:p w14:paraId="1D6751D7" w14:textId="77777777" w:rsidR="00864D48" w:rsidRPr="00AE4632" w:rsidRDefault="00864D48" w:rsidP="00EE4766">
            <w:pPr>
              <w:jc w:val="center"/>
              <w:rPr>
                <w:rFonts w:ascii="Times New Roman" w:hAnsi="Times New Roman" w:cs="Times New Roman"/>
              </w:rPr>
            </w:pPr>
            <w:r w:rsidRPr="00AE4632">
              <w:rPr>
                <w:rFonts w:ascii="Times New Roman" w:hAnsi="Times New Roman" w:cs="Times New Roman"/>
              </w:rPr>
              <w:t>File</w:t>
            </w:r>
          </w:p>
        </w:tc>
        <w:tc>
          <w:tcPr>
            <w:tcW w:w="1598" w:type="dxa"/>
          </w:tcPr>
          <w:p w14:paraId="1D6751D8" w14:textId="77777777" w:rsidR="00864D48" w:rsidRPr="00AE4632" w:rsidRDefault="00864D48" w:rsidP="00EE4766">
            <w:pPr>
              <w:jc w:val="center"/>
              <w:rPr>
                <w:rFonts w:ascii="Times New Roman" w:hAnsi="Times New Roman" w:cs="Times New Roman"/>
              </w:rPr>
            </w:pPr>
            <w:r w:rsidRPr="00AE4632">
              <w:rPr>
                <w:rFonts w:ascii="Times New Roman" w:hAnsi="Times New Roman" w:cs="Times New Roman"/>
              </w:rPr>
              <w:t>Drawing No.</w:t>
            </w:r>
          </w:p>
        </w:tc>
      </w:tr>
      <w:tr w:rsidR="005D57F7" w:rsidRPr="00AE4632" w14:paraId="1D6751DD" w14:textId="77777777" w:rsidTr="00987550">
        <w:tc>
          <w:tcPr>
            <w:tcW w:w="4003" w:type="dxa"/>
          </w:tcPr>
          <w:p w14:paraId="1D6751DA" w14:textId="77777777" w:rsidR="00864D48" w:rsidRPr="00AE4632" w:rsidRDefault="00864D48" w:rsidP="00BD17B4">
            <w:pPr>
              <w:jc w:val="center"/>
              <w:rPr>
                <w:rFonts w:ascii="Times New Roman" w:hAnsi="Times New Roman" w:cs="Times New Roman"/>
              </w:rPr>
            </w:pPr>
            <w:r w:rsidRPr="00AE4632">
              <w:rPr>
                <w:rFonts w:ascii="Times New Roman" w:hAnsi="Times New Roman" w:cs="Times New Roman"/>
              </w:rPr>
              <w:t>Attachment II - Specifications</w:t>
            </w:r>
          </w:p>
        </w:tc>
        <w:tc>
          <w:tcPr>
            <w:tcW w:w="3989" w:type="dxa"/>
          </w:tcPr>
          <w:p w14:paraId="1D6751DB" w14:textId="77777777" w:rsidR="00864D48" w:rsidRPr="00AE4632" w:rsidRDefault="00864D48" w:rsidP="00BD17B4">
            <w:pPr>
              <w:jc w:val="center"/>
              <w:rPr>
                <w:rFonts w:ascii="Times New Roman" w:hAnsi="Times New Roman" w:cs="Times New Roman"/>
              </w:rPr>
            </w:pPr>
          </w:p>
        </w:tc>
        <w:tc>
          <w:tcPr>
            <w:tcW w:w="1598" w:type="dxa"/>
          </w:tcPr>
          <w:p w14:paraId="1D6751DC" w14:textId="77777777" w:rsidR="00864D48" w:rsidRPr="00AE4632" w:rsidRDefault="00864D48" w:rsidP="00BD17B4">
            <w:pPr>
              <w:jc w:val="center"/>
              <w:rPr>
                <w:rFonts w:ascii="Times New Roman" w:hAnsi="Times New Roman" w:cs="Times New Roman"/>
              </w:rPr>
            </w:pPr>
          </w:p>
        </w:tc>
      </w:tr>
      <w:tr w:rsidR="005D57F7" w:rsidRPr="00AE4632" w14:paraId="1D6751E1" w14:textId="77777777" w:rsidTr="00987550">
        <w:tc>
          <w:tcPr>
            <w:tcW w:w="4003" w:type="dxa"/>
          </w:tcPr>
          <w:p w14:paraId="1D6751DE" w14:textId="77777777" w:rsidR="00864D48" w:rsidRPr="00AE4632" w:rsidRDefault="00864D48" w:rsidP="00BD17B4">
            <w:pPr>
              <w:jc w:val="center"/>
              <w:rPr>
                <w:rFonts w:ascii="Times New Roman" w:hAnsi="Times New Roman" w:cs="Times New Roman"/>
              </w:rPr>
            </w:pPr>
            <w:r w:rsidRPr="00AE4632">
              <w:rPr>
                <w:rFonts w:ascii="Times New Roman" w:hAnsi="Times New Roman" w:cs="Times New Roman"/>
              </w:rPr>
              <w:t>Attachment III - Drawings</w:t>
            </w:r>
          </w:p>
        </w:tc>
        <w:tc>
          <w:tcPr>
            <w:tcW w:w="3989" w:type="dxa"/>
          </w:tcPr>
          <w:p w14:paraId="1D6751DF" w14:textId="77777777" w:rsidR="00864D48" w:rsidRPr="00AE4632" w:rsidRDefault="00864D48" w:rsidP="00BD17B4">
            <w:pPr>
              <w:jc w:val="center"/>
              <w:rPr>
                <w:rFonts w:ascii="Times New Roman" w:hAnsi="Times New Roman" w:cs="Times New Roman"/>
              </w:rPr>
            </w:pPr>
          </w:p>
        </w:tc>
        <w:tc>
          <w:tcPr>
            <w:tcW w:w="1598" w:type="dxa"/>
          </w:tcPr>
          <w:p w14:paraId="1D6751E0" w14:textId="77777777" w:rsidR="00864D48" w:rsidRPr="00AE4632" w:rsidRDefault="00864D48" w:rsidP="00BD17B4">
            <w:pPr>
              <w:jc w:val="center"/>
              <w:rPr>
                <w:rFonts w:ascii="Times New Roman" w:hAnsi="Times New Roman" w:cs="Times New Roman"/>
              </w:rPr>
            </w:pPr>
          </w:p>
        </w:tc>
      </w:tr>
      <w:tr w:rsidR="005D57F7" w:rsidRPr="00AE4632" w14:paraId="1D6751E5" w14:textId="77777777" w:rsidTr="00987550">
        <w:tc>
          <w:tcPr>
            <w:tcW w:w="4003" w:type="dxa"/>
          </w:tcPr>
          <w:p w14:paraId="1D6751E2" w14:textId="77777777" w:rsidR="00864D48" w:rsidRPr="00AE4632" w:rsidRDefault="00864D48" w:rsidP="00BD17B4">
            <w:pPr>
              <w:jc w:val="center"/>
              <w:rPr>
                <w:rFonts w:ascii="Times New Roman" w:hAnsi="Times New Roman" w:cs="Times New Roman"/>
              </w:rPr>
            </w:pPr>
          </w:p>
        </w:tc>
        <w:tc>
          <w:tcPr>
            <w:tcW w:w="3989" w:type="dxa"/>
          </w:tcPr>
          <w:p w14:paraId="1D6751E3" w14:textId="77777777" w:rsidR="00864D48" w:rsidRPr="00AE4632" w:rsidRDefault="00864D48" w:rsidP="00BD17B4">
            <w:pPr>
              <w:jc w:val="center"/>
              <w:rPr>
                <w:rFonts w:ascii="Times New Roman" w:hAnsi="Times New Roman" w:cs="Times New Roman"/>
              </w:rPr>
            </w:pPr>
          </w:p>
        </w:tc>
        <w:tc>
          <w:tcPr>
            <w:tcW w:w="1598" w:type="dxa"/>
          </w:tcPr>
          <w:p w14:paraId="1D6751E4" w14:textId="77777777" w:rsidR="00864D48" w:rsidRPr="00AE4632" w:rsidRDefault="00864D48" w:rsidP="00BD17B4">
            <w:pPr>
              <w:jc w:val="center"/>
              <w:rPr>
                <w:rFonts w:ascii="Times New Roman" w:hAnsi="Times New Roman" w:cs="Times New Roman"/>
              </w:rPr>
            </w:pPr>
          </w:p>
        </w:tc>
      </w:tr>
      <w:tr w:rsidR="005D57F7" w:rsidRPr="00AE4632" w14:paraId="1D6751E9" w14:textId="77777777" w:rsidTr="00987550">
        <w:tc>
          <w:tcPr>
            <w:tcW w:w="4003" w:type="dxa"/>
          </w:tcPr>
          <w:p w14:paraId="1D6751E6" w14:textId="77777777" w:rsidR="00864D48" w:rsidRPr="00AE4632" w:rsidRDefault="00864D48" w:rsidP="00BD17B4">
            <w:pPr>
              <w:jc w:val="center"/>
              <w:rPr>
                <w:rFonts w:ascii="Times New Roman" w:hAnsi="Times New Roman" w:cs="Times New Roman"/>
              </w:rPr>
            </w:pPr>
          </w:p>
        </w:tc>
        <w:tc>
          <w:tcPr>
            <w:tcW w:w="3989" w:type="dxa"/>
          </w:tcPr>
          <w:p w14:paraId="1D6751E7" w14:textId="77777777" w:rsidR="00864D48" w:rsidRPr="00AE4632" w:rsidRDefault="00864D48" w:rsidP="00BD17B4">
            <w:pPr>
              <w:jc w:val="center"/>
              <w:rPr>
                <w:rFonts w:ascii="Times New Roman" w:hAnsi="Times New Roman" w:cs="Times New Roman"/>
              </w:rPr>
            </w:pPr>
          </w:p>
        </w:tc>
        <w:tc>
          <w:tcPr>
            <w:tcW w:w="1598" w:type="dxa"/>
          </w:tcPr>
          <w:p w14:paraId="1D6751E8" w14:textId="77777777" w:rsidR="00864D48" w:rsidRPr="00AE4632" w:rsidRDefault="00864D48" w:rsidP="00BD17B4">
            <w:pPr>
              <w:jc w:val="center"/>
              <w:rPr>
                <w:rFonts w:ascii="Times New Roman" w:hAnsi="Times New Roman" w:cs="Times New Roman"/>
              </w:rPr>
            </w:pPr>
          </w:p>
        </w:tc>
      </w:tr>
    </w:tbl>
    <w:p w14:paraId="1D6751EA" w14:textId="77777777" w:rsidR="00864D48" w:rsidRPr="00AE4632" w:rsidRDefault="00864D48" w:rsidP="00987550">
      <w:pPr>
        <w:rPr>
          <w:rFonts w:ascii="Times New Roman" w:hAnsi="Times New Roman" w:cs="Times New Roman"/>
        </w:rPr>
      </w:pPr>
    </w:p>
    <w:p w14:paraId="1D6751EB" w14:textId="77777777" w:rsidR="00864D48" w:rsidRPr="00AE4632" w:rsidRDefault="00864D48" w:rsidP="00EE4766">
      <w:pPr>
        <w:jc w:val="center"/>
        <w:rPr>
          <w:rFonts w:ascii="Times New Roman" w:hAnsi="Times New Roman" w:cs="Times New Roman"/>
        </w:rPr>
      </w:pPr>
      <w:r w:rsidRPr="00AE4632">
        <w:rPr>
          <w:rFonts w:ascii="Times New Roman" w:hAnsi="Times New Roman" w:cs="Times New Roman"/>
        </w:rPr>
        <w:t>(End of Clause)</w:t>
      </w:r>
    </w:p>
    <w:p w14:paraId="1D6751EC" w14:textId="77777777" w:rsidR="00864D48" w:rsidRPr="00AE4632" w:rsidRDefault="00864D48">
      <w:pPr>
        <w:pStyle w:val="Heading2"/>
        <w:rPr>
          <w:rFonts w:ascii="Times New Roman" w:hAnsi="Times New Roman" w:cs="Times New Roman"/>
          <w:sz w:val="22"/>
          <w:szCs w:val="22"/>
        </w:rPr>
      </w:pPr>
      <w:bookmarkStart w:id="55" w:name="_Toc225427271"/>
      <w:proofErr w:type="gramStart"/>
      <w:r w:rsidRPr="00AE4632">
        <w:rPr>
          <w:rFonts w:ascii="Times New Roman" w:hAnsi="Times New Roman" w:cs="Times New Roman"/>
          <w:sz w:val="22"/>
          <w:szCs w:val="22"/>
        </w:rPr>
        <w:lastRenderedPageBreak/>
        <w:t>4.21</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852.236-79</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CONTRACTOR PRODUCTION REPORT</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APR 2019</w:t>
      </w:r>
      <w:r w:rsidRPr="00AE4632">
        <w:rPr>
          <w:rFonts w:ascii="Times New Roman" w:hAnsi="Times New Roman" w:cs="Times New Roman"/>
          <w:sz w:val="22"/>
          <w:szCs w:val="22"/>
        </w:rPr>
        <w:t>)</w:t>
      </w:r>
      <w:bookmarkEnd w:id="55"/>
    </w:p>
    <w:p w14:paraId="1D6751ED" w14:textId="77777777" w:rsidR="00864D48" w:rsidRPr="00AE4632" w:rsidRDefault="00864D48" w:rsidP="005C7154">
      <w:pPr>
        <w:rPr>
          <w:rFonts w:ascii="Times New Roman" w:hAnsi="Times New Roman" w:cs="Times New Roman"/>
        </w:rPr>
      </w:pPr>
      <w:r w:rsidRPr="00AE4632">
        <w:rPr>
          <w:rFonts w:ascii="Times New Roman" w:hAnsi="Times New Roman" w:cs="Times New Roman"/>
        </w:rP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1D6751EE" w14:textId="77777777" w:rsidR="00864D48" w:rsidRPr="00AE4632" w:rsidRDefault="00864D48" w:rsidP="005C7154">
      <w:pPr>
        <w:rPr>
          <w:rFonts w:ascii="Times New Roman" w:hAnsi="Times New Roman" w:cs="Times New Roman"/>
        </w:rPr>
      </w:pPr>
      <w:r w:rsidRPr="00AE4632">
        <w:rPr>
          <w:rFonts w:ascii="Times New Roman" w:hAnsi="Times New Roman" w:cs="Times New Roman"/>
        </w:rPr>
        <w:t xml:space="preserve">  (b) Each report shall include and specifically identify at least one safety topic germane to the </w:t>
      </w:r>
      <w:proofErr w:type="gramStart"/>
      <w:r w:rsidRPr="00AE4632">
        <w:rPr>
          <w:rFonts w:ascii="Times New Roman" w:hAnsi="Times New Roman" w:cs="Times New Roman"/>
        </w:rPr>
        <w:t>jobsite</w:t>
      </w:r>
      <w:proofErr w:type="gramEnd"/>
      <w:r w:rsidRPr="00AE4632">
        <w:rPr>
          <w:rFonts w:ascii="Times New Roman" w:hAnsi="Times New Roman" w:cs="Times New Roman"/>
        </w:rPr>
        <w:t xml:space="preserve"> that day.</w:t>
      </w:r>
    </w:p>
    <w:p w14:paraId="1D6751EF" w14:textId="77777777" w:rsidR="00864D48" w:rsidRPr="00AE4632" w:rsidRDefault="00864D48" w:rsidP="005C7154">
      <w:pPr>
        <w:jc w:val="center"/>
        <w:rPr>
          <w:rFonts w:ascii="Times New Roman" w:hAnsi="Times New Roman" w:cs="Times New Roman"/>
        </w:rPr>
      </w:pPr>
      <w:r w:rsidRPr="00AE4632">
        <w:rPr>
          <w:rFonts w:ascii="Times New Roman" w:hAnsi="Times New Roman" w:cs="Times New Roman"/>
        </w:rPr>
        <w:t>(End of Clause)</w:t>
      </w:r>
    </w:p>
    <w:p w14:paraId="1D6751F0" w14:textId="77777777" w:rsidR="00864D48" w:rsidRPr="00AE4632" w:rsidRDefault="00864D48">
      <w:pPr>
        <w:pStyle w:val="Heading2"/>
        <w:rPr>
          <w:rFonts w:ascii="Times New Roman" w:hAnsi="Times New Roman" w:cs="Times New Roman"/>
          <w:sz w:val="22"/>
          <w:szCs w:val="22"/>
        </w:rPr>
      </w:pPr>
      <w:bookmarkStart w:id="56" w:name="_Toc225427272"/>
      <w:proofErr w:type="gramStart"/>
      <w:r w:rsidRPr="00AE4632">
        <w:rPr>
          <w:rFonts w:ascii="Times New Roman" w:hAnsi="Times New Roman" w:cs="Times New Roman"/>
          <w:sz w:val="22"/>
          <w:szCs w:val="22"/>
        </w:rPr>
        <w:t>4.22</w:t>
      </w:r>
      <w:r w:rsidRPr="00AE4632">
        <w:rPr>
          <w:rFonts w:ascii="Times New Roman" w:hAnsi="Times New Roman" w:cs="Times New Roman"/>
          <w:sz w:val="22"/>
          <w:szCs w:val="22"/>
        </w:rPr>
        <w:t xml:space="preserve">  VAAR</w:t>
      </w:r>
      <w:proofErr w:type="gramEnd"/>
      <w:r w:rsidRPr="00AE4632">
        <w:rPr>
          <w:rFonts w:ascii="Times New Roman" w:hAnsi="Times New Roman" w:cs="Times New Roman"/>
          <w:sz w:val="22"/>
          <w:szCs w:val="22"/>
        </w:rPr>
        <w:t xml:space="preserve"> </w:t>
      </w:r>
      <w:r w:rsidRPr="00AE4632">
        <w:rPr>
          <w:rFonts w:ascii="Times New Roman" w:hAnsi="Times New Roman" w:cs="Times New Roman"/>
          <w:sz w:val="22"/>
          <w:szCs w:val="22"/>
        </w:rPr>
        <w:t>852.236-80</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SUBCONTRACTS AND WORK COORDINATION</w:t>
      </w:r>
      <w:r w:rsidRPr="00AE4632">
        <w:rPr>
          <w:rFonts w:ascii="Times New Roman" w:hAnsi="Times New Roman" w:cs="Times New Roman"/>
          <w:sz w:val="22"/>
          <w:szCs w:val="22"/>
        </w:rPr>
        <w:t xml:space="preserve"> (</w:t>
      </w:r>
      <w:r w:rsidRPr="00AE4632">
        <w:rPr>
          <w:rFonts w:ascii="Times New Roman" w:hAnsi="Times New Roman" w:cs="Times New Roman"/>
          <w:sz w:val="22"/>
          <w:szCs w:val="22"/>
        </w:rPr>
        <w:t>APR 2019</w:t>
      </w:r>
      <w:r w:rsidRPr="00AE4632">
        <w:rPr>
          <w:rFonts w:ascii="Times New Roman" w:hAnsi="Times New Roman" w:cs="Times New Roman"/>
          <w:sz w:val="22"/>
          <w:szCs w:val="22"/>
        </w:rPr>
        <w:t>)</w:t>
      </w:r>
      <w:bookmarkEnd w:id="56"/>
    </w:p>
    <w:p w14:paraId="1D6751F1" w14:textId="77777777" w:rsidR="00864D48" w:rsidRPr="00AE4632" w:rsidRDefault="00864D48" w:rsidP="00A536B1">
      <w:pPr>
        <w:rPr>
          <w:rFonts w:ascii="Times New Roman" w:hAnsi="Times New Roman" w:cs="Times New Roman"/>
        </w:rPr>
      </w:pPr>
      <w:r w:rsidRPr="00AE4632">
        <w:rPr>
          <w:rFonts w:ascii="Times New Roman" w:hAnsi="Times New Roman" w:cs="Times New Roman"/>
        </w:rPr>
        <w:t xml:space="preserve">  (a) Nothing contained in this contract shall be construed</w:t>
      </w:r>
      <w:r w:rsidRPr="00AE4632">
        <w:rPr>
          <w:rFonts w:ascii="Times New Roman" w:hAnsi="Times New Roman" w:cs="Times New Roman"/>
        </w:rPr>
        <w:t xml:space="preserve"> as creating any contractual relationship between any subcontractor and the Government. Divisions or sections of specifications are not intended to control the Contractor in dividing work among subcontractors, or to limit work performed by any trade.</w:t>
      </w:r>
    </w:p>
    <w:p w14:paraId="1D6751F2" w14:textId="77777777" w:rsidR="00864D48" w:rsidRPr="00AE4632" w:rsidRDefault="00864D48" w:rsidP="00A536B1">
      <w:pPr>
        <w:rPr>
          <w:rFonts w:ascii="Times New Roman" w:hAnsi="Times New Roman" w:cs="Times New Roman"/>
        </w:rPr>
      </w:pPr>
      <w:r w:rsidRPr="00AE4632">
        <w:rPr>
          <w:rFonts w:ascii="Times New Roman" w:hAnsi="Times New Roman" w:cs="Times New Roman"/>
        </w:rPr>
        <w:t xml:space="preserve">  (b) The Contractor shall be responsible to the Government for acts and omissions of his/her own employees, and of the subcontractors and their employees. The Contractor shall also be responsible for coordination of the work of the trades, subcontractors, and material suppliers.</w:t>
      </w:r>
    </w:p>
    <w:p w14:paraId="1D6751F3" w14:textId="77777777" w:rsidR="00864D48" w:rsidRPr="00AE4632" w:rsidRDefault="00864D48" w:rsidP="00A536B1">
      <w:pPr>
        <w:rPr>
          <w:rFonts w:ascii="Times New Roman" w:hAnsi="Times New Roman" w:cs="Times New Roman"/>
        </w:rPr>
      </w:pPr>
      <w:r w:rsidRPr="00AE4632">
        <w:rPr>
          <w:rFonts w:ascii="Times New Roman" w:hAnsi="Times New Roman" w:cs="Times New Roman"/>
        </w:rPr>
        <w:t xml:space="preserve">  (c) The Government or its representatives will not undertake to settle any differences between the Contractor and subcontractors or between subcontractors.</w:t>
      </w:r>
    </w:p>
    <w:p w14:paraId="1D6751F4" w14:textId="77777777" w:rsidR="00864D48" w:rsidRPr="00AE4632" w:rsidRDefault="00864D48" w:rsidP="00A536B1">
      <w:pPr>
        <w:rPr>
          <w:rFonts w:ascii="Times New Roman" w:hAnsi="Times New Roman" w:cs="Times New Roman"/>
        </w:rPr>
      </w:pPr>
      <w:r w:rsidRPr="00AE4632">
        <w:rPr>
          <w:rFonts w:ascii="Times New Roman" w:hAnsi="Times New Roman" w:cs="Times New Roman"/>
        </w:rP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1D6751F5" w14:textId="77777777" w:rsidR="00864D48" w:rsidRPr="00AE4632" w:rsidRDefault="00864D48" w:rsidP="0038235C">
      <w:pPr>
        <w:jc w:val="center"/>
        <w:rPr>
          <w:rFonts w:ascii="Times New Roman" w:hAnsi="Times New Roman" w:cs="Times New Roman"/>
        </w:rPr>
      </w:pPr>
      <w:r w:rsidRPr="00AE4632">
        <w:rPr>
          <w:rFonts w:ascii="Times New Roman" w:hAnsi="Times New Roman" w:cs="Times New Roman"/>
        </w:rPr>
        <w:t>(End of Clause)</w:t>
      </w:r>
    </w:p>
    <w:p w14:paraId="1D6751F6" w14:textId="77777777" w:rsidR="00864D48" w:rsidRPr="00AE4632" w:rsidRDefault="00864D48" w:rsidP="00A53306">
      <w:pPr>
        <w:pStyle w:val="Heading2"/>
        <w:rPr>
          <w:rFonts w:ascii="Times New Roman" w:hAnsi="Times New Roman" w:cs="Times New Roman"/>
          <w:sz w:val="22"/>
          <w:szCs w:val="22"/>
        </w:rPr>
      </w:pPr>
      <w:bookmarkStart w:id="57" w:name="_Toc225427273"/>
      <w:proofErr w:type="gramStart"/>
      <w:r w:rsidRPr="00AE4632">
        <w:rPr>
          <w:rFonts w:ascii="Times New Roman" w:hAnsi="Times New Roman" w:cs="Times New Roman"/>
          <w:sz w:val="22"/>
          <w:szCs w:val="22"/>
        </w:rPr>
        <w:t>4.23  VAAR</w:t>
      </w:r>
      <w:proofErr w:type="gramEnd"/>
      <w:r w:rsidRPr="00AE4632">
        <w:rPr>
          <w:rFonts w:ascii="Times New Roman" w:hAnsi="Times New Roman" w:cs="Times New Roman"/>
          <w:sz w:val="22"/>
          <w:szCs w:val="22"/>
        </w:rPr>
        <w:t xml:space="preserve"> 852.239-</w:t>
      </w:r>
      <w:proofErr w:type="gramStart"/>
      <w:r w:rsidRPr="00AE4632">
        <w:rPr>
          <w:rFonts w:ascii="Times New Roman" w:hAnsi="Times New Roman" w:cs="Times New Roman"/>
          <w:sz w:val="22"/>
          <w:szCs w:val="22"/>
        </w:rPr>
        <w:t>76  INFORMATION</w:t>
      </w:r>
      <w:proofErr w:type="gramEnd"/>
      <w:r w:rsidRPr="00AE4632">
        <w:rPr>
          <w:rFonts w:ascii="Times New Roman" w:hAnsi="Times New Roman" w:cs="Times New Roman"/>
          <w:sz w:val="22"/>
          <w:szCs w:val="22"/>
        </w:rPr>
        <w:t xml:space="preserve"> AND COMMUNICATION TECHNOLOGY ACCESSIBILITY (FEB 2023)</w:t>
      </w:r>
      <w:bookmarkEnd w:id="57"/>
    </w:p>
    <w:p w14:paraId="1D6751F7" w14:textId="77777777" w:rsidR="00864D48" w:rsidRPr="00AE4632" w:rsidRDefault="00864D48" w:rsidP="0082023C">
      <w:pPr>
        <w:rPr>
          <w:rFonts w:ascii="Times New Roman" w:hAnsi="Times New Roman" w:cs="Times New Roman"/>
        </w:rPr>
      </w:pPr>
      <w:r w:rsidRPr="00AE4632">
        <w:rPr>
          <w:rFonts w:ascii="Times New Roman" w:hAnsi="Times New Roman" w:cs="Times New Roman"/>
        </w:rPr>
        <w:t xml:space="preserve">  (a) 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(see 36 CFR part 1194). Information about Section 508 is available at </w:t>
      </w:r>
      <w:hyperlink r:id="rId39" w:history="1">
        <w:r w:rsidRPr="00AE4632">
          <w:rPr>
            <w:rStyle w:val="Hyperlink"/>
            <w:rFonts w:ascii="Times New Roman" w:hAnsi="Times New Roman" w:cs="Times New Roman"/>
            <w:i/>
            <w:iCs/>
          </w:rPr>
          <w:t>http://</w:t>
        </w:r>
        <w:r w:rsidRPr="00AE4632">
          <w:rPr>
            <w:rStyle w:val="Hyperlink"/>
            <w:rFonts w:ascii="Times New Roman" w:hAnsi="Times New Roman" w:cs="Times New Roman"/>
            <w:i/>
            <w:iCs/>
          </w:rPr>
          <w:t>www.section508.va.gov/</w:t>
        </w:r>
      </w:hyperlink>
      <w:r w:rsidRPr="00AE4632">
        <w:rPr>
          <w:rFonts w:ascii="Times New Roman" w:hAnsi="Times New Roman" w:cs="Times New Roman"/>
        </w:rPr>
        <w:t>.</w:t>
      </w:r>
    </w:p>
    <w:p w14:paraId="1D6751F8" w14:textId="77777777" w:rsidR="00864D48" w:rsidRPr="00AE4632" w:rsidRDefault="00864D48" w:rsidP="0082023C">
      <w:pPr>
        <w:rPr>
          <w:rFonts w:ascii="Times New Roman" w:hAnsi="Times New Roman" w:cs="Times New Roman"/>
        </w:rPr>
      </w:pPr>
      <w:r w:rsidRPr="00AE4632">
        <w:rPr>
          <w:rFonts w:ascii="Times New Roman" w:hAnsi="Times New Roman" w:cs="Times New Roman"/>
        </w:rPr>
        <w:t xml:space="preserve">  (b)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1D6751F9" w14:textId="77777777" w:rsidR="00864D48" w:rsidRPr="00AE4632" w:rsidRDefault="00864D48" w:rsidP="0082023C">
      <w:pPr>
        <w:rPr>
          <w:rFonts w:ascii="Times New Roman" w:hAnsi="Times New Roman" w:cs="Times New Roman"/>
        </w:rPr>
      </w:pPr>
      <w:r w:rsidRPr="00AE4632">
        <w:rPr>
          <w:rFonts w:ascii="Times New Roman" w:hAnsi="Times New Roman" w:cs="Times New Roman"/>
        </w:rPr>
        <w:t xml:space="preserve">  (c) The Section 508 accessibility standards applicable to this contract are:</w:t>
      </w:r>
      <w:r w:rsidRPr="00AE4632">
        <w:rPr>
          <w:rFonts w:ascii="Times New Roman" w:hAnsi="Times New Roman" w:cs="Times New Roman"/>
        </w:rPr>
        <w:t xml:space="preserve"> </w:t>
      </w:r>
      <w:r w:rsidRPr="00AE4632">
        <w:rPr>
          <w:rFonts w:ascii="Times New Roman" w:hAnsi="Times New Roman" w:cs="Times New Roman"/>
        </w:rPr>
        <w:t>None</w:t>
      </w:r>
    </w:p>
    <w:p w14:paraId="1D6751FA" w14:textId="77777777" w:rsidR="00864D48" w:rsidRPr="00AE4632" w:rsidRDefault="00864D48" w:rsidP="0082023C">
      <w:pPr>
        <w:rPr>
          <w:rFonts w:ascii="Times New Roman" w:hAnsi="Times New Roman" w:cs="Times New Roman"/>
        </w:rPr>
      </w:pPr>
      <w:r w:rsidRPr="00AE4632">
        <w:rPr>
          <w:rFonts w:ascii="Times New Roman" w:hAnsi="Times New Roman" w:cs="Times New Roman"/>
        </w:rPr>
        <w:lastRenderedPageBreak/>
        <w:t xml:space="preserve">  (d)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w:t>
      </w:r>
      <w:r w:rsidRPr="00AE4632">
        <w:rPr>
          <w:rFonts w:ascii="Times New Roman" w:hAnsi="Times New Roman" w:cs="Times New Roman"/>
        </w:rPr>
        <w:t>s provided by the Contractor do not conform to the described accessibility standards in the contract, remediation of the supplies or services to the level of conformance specified in the contract will be the responsibility of the Contractor at its own expense.</w:t>
      </w:r>
    </w:p>
    <w:p w14:paraId="1D6751FB" w14:textId="77777777" w:rsidR="00864D48" w:rsidRPr="00AE4632" w:rsidRDefault="00864D48" w:rsidP="0082023C">
      <w:pPr>
        <w:rPr>
          <w:rFonts w:ascii="Times New Roman" w:hAnsi="Times New Roman" w:cs="Times New Roman"/>
        </w:rPr>
      </w:pPr>
      <w:r w:rsidRPr="00AE4632">
        <w:rPr>
          <w:rFonts w:ascii="Times New Roman" w:hAnsi="Times New Roman" w:cs="Times New Roman"/>
        </w:rPr>
        <w:t xml:space="preserve">  (e)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may be required to provide a completed VA Section 508 Checklist and any other additional information necessary to assist the Government in determining that the ICT supplies or services conform to Section 508 accessibility</w:t>
      </w:r>
      <w:r w:rsidRPr="00AE4632">
        <w:rPr>
          <w:rFonts w:ascii="Times New Roman" w:hAnsi="Times New Roman" w:cs="Times New Roman"/>
        </w:rPr>
        <w:t xml:space="preserve">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expense.</w:t>
      </w:r>
    </w:p>
    <w:p w14:paraId="1D6751FC" w14:textId="77777777" w:rsidR="00864D48" w:rsidRPr="00AE4632" w:rsidRDefault="00864D48" w:rsidP="00E51357">
      <w:pPr>
        <w:jc w:val="center"/>
        <w:rPr>
          <w:rFonts w:ascii="Times New Roman" w:hAnsi="Times New Roman" w:cs="Times New Roman"/>
        </w:rPr>
      </w:pPr>
      <w:bookmarkStart w:id="58" w:name="_Hlk126744639"/>
      <w:r w:rsidRPr="00AE4632">
        <w:rPr>
          <w:rFonts w:ascii="Times New Roman" w:hAnsi="Times New Roman" w:cs="Times New Roman"/>
        </w:rPr>
        <w:t>(End of Clause)</w:t>
      </w:r>
      <w:bookmarkEnd w:id="58"/>
    </w:p>
    <w:p w14:paraId="1D6751FD" w14:textId="77777777" w:rsidR="00864D48" w:rsidRPr="00AE4632" w:rsidRDefault="00864D48" w:rsidP="00CC2AB8">
      <w:pPr>
        <w:pStyle w:val="Heading2"/>
        <w:rPr>
          <w:rFonts w:ascii="Times New Roman" w:hAnsi="Times New Roman" w:cs="Times New Roman"/>
          <w:sz w:val="22"/>
          <w:szCs w:val="22"/>
        </w:rPr>
      </w:pPr>
      <w:bookmarkStart w:id="59" w:name="_Toc225427274"/>
      <w:proofErr w:type="gramStart"/>
      <w:r w:rsidRPr="00AE4632">
        <w:rPr>
          <w:rFonts w:ascii="Times New Roman" w:hAnsi="Times New Roman" w:cs="Times New Roman"/>
          <w:sz w:val="22"/>
          <w:szCs w:val="22"/>
        </w:rPr>
        <w:t>4.24  VAAR</w:t>
      </w:r>
      <w:proofErr w:type="gramEnd"/>
      <w:r w:rsidRPr="00AE4632">
        <w:rPr>
          <w:rFonts w:ascii="Times New Roman" w:hAnsi="Times New Roman" w:cs="Times New Roman"/>
          <w:sz w:val="22"/>
          <w:szCs w:val="22"/>
        </w:rPr>
        <w:t xml:space="preserve"> 852.242-</w:t>
      </w:r>
      <w:proofErr w:type="gramStart"/>
      <w:r w:rsidRPr="00AE4632">
        <w:rPr>
          <w:rFonts w:ascii="Times New Roman" w:hAnsi="Times New Roman" w:cs="Times New Roman"/>
          <w:sz w:val="22"/>
          <w:szCs w:val="22"/>
        </w:rPr>
        <w:t>70  GOVERNMENT</w:t>
      </w:r>
      <w:proofErr w:type="gramEnd"/>
      <w:r w:rsidRPr="00AE4632">
        <w:rPr>
          <w:rFonts w:ascii="Times New Roman" w:hAnsi="Times New Roman" w:cs="Times New Roman"/>
          <w:sz w:val="22"/>
          <w:szCs w:val="22"/>
        </w:rPr>
        <w:t xml:space="preserve"> CONSTRUCTION CONTRACT ADMINISTRATION (OCT 2020)</w:t>
      </w:r>
      <w:bookmarkEnd w:id="59"/>
    </w:p>
    <w:p w14:paraId="1D6751FE"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(a) Contract administration functions set forth in FAR </w:t>
      </w:r>
      <w:r w:rsidRPr="00AE4632">
        <w:rPr>
          <w:rFonts w:ascii="Times New Roman" w:hAnsi="Times New Roman" w:cs="Times New Roman"/>
        </w:rPr>
        <w:t>42.302 are hereby delegated to:</w:t>
      </w:r>
    </w:p>
    <w:p w14:paraId="1D6751FF" w14:textId="77777777" w:rsidR="00864D48" w:rsidRPr="00AE4632" w:rsidRDefault="00864D48" w:rsidP="00C05E4C">
      <w:pPr>
        <w:rPr>
          <w:rFonts w:ascii="Times New Roman" w:hAnsi="Times New Roman" w:cs="Times New Roman"/>
        </w:rPr>
      </w:pPr>
      <w:r w:rsidRPr="00AE4632">
        <w:rPr>
          <w:rFonts w:ascii="Times New Roman" w:hAnsi="Times New Roman" w:cs="Times New Roman"/>
        </w:rPr>
        <w:t>NCO 10 Contracting Officer</w:t>
      </w:r>
    </w:p>
    <w:p w14:paraId="1D675200" w14:textId="77777777" w:rsidR="00864D48" w:rsidRPr="00AE4632" w:rsidRDefault="00864D48" w:rsidP="00C05E4C">
      <w:pPr>
        <w:pStyle w:val="NoSpacing"/>
        <w:rPr>
          <w:rFonts w:ascii="Times New Roman" w:hAnsi="Times New Roman" w:cs="Times New Roman"/>
        </w:rPr>
      </w:pPr>
    </w:p>
    <w:p w14:paraId="1D675201" w14:textId="77777777" w:rsidR="00864D48" w:rsidRPr="00AE4632" w:rsidRDefault="00864D48" w:rsidP="00C05E4C">
      <w:pPr>
        <w:pStyle w:val="NoSpacing"/>
        <w:rPr>
          <w:rFonts w:ascii="Times New Roman" w:hAnsi="Times New Roman" w:cs="Times New Roman"/>
        </w:rPr>
      </w:pPr>
      <w:r w:rsidRPr="00AE4632">
        <w:rPr>
          <w:rFonts w:ascii="Times New Roman" w:hAnsi="Times New Roman" w:cs="Times New Roman"/>
        </w:rPr>
        <w:t>Department of Veterans Affairs</w:t>
      </w:r>
    </w:p>
    <w:p w14:paraId="1D675202" w14:textId="77777777" w:rsidR="00864D48" w:rsidRPr="00AE4632" w:rsidRDefault="00864D48" w:rsidP="00C05E4C">
      <w:pPr>
        <w:pStyle w:val="NoSpacing"/>
        <w:rPr>
          <w:rFonts w:ascii="Times New Roman" w:hAnsi="Times New Roman" w:cs="Times New Roman"/>
        </w:rPr>
      </w:pPr>
      <w:r w:rsidRPr="00AE4632">
        <w:rPr>
          <w:rFonts w:ascii="Times New Roman" w:hAnsi="Times New Roman" w:cs="Times New Roman"/>
        </w:rPr>
        <w:t>Network Contracting Office (NCO) 10</w:t>
      </w:r>
    </w:p>
    <w:p w14:paraId="1D675203" w14:textId="77777777" w:rsidR="00864D48" w:rsidRPr="00AE4632" w:rsidRDefault="00864D48" w:rsidP="00C05E4C">
      <w:pPr>
        <w:pStyle w:val="NoSpacing"/>
        <w:rPr>
          <w:rFonts w:ascii="Times New Roman" w:hAnsi="Times New Roman" w:cs="Times New Roman"/>
        </w:rPr>
      </w:pPr>
      <w:r w:rsidRPr="00AE4632">
        <w:rPr>
          <w:rFonts w:ascii="Times New Roman" w:hAnsi="Times New Roman" w:cs="Times New Roman"/>
        </w:rPr>
        <w:t>260 E. University Avenue</w:t>
      </w:r>
    </w:p>
    <w:p w14:paraId="1D675204" w14:textId="77777777" w:rsidR="00864D48" w:rsidRPr="00AE4632" w:rsidRDefault="00864D48" w:rsidP="00C05E4C">
      <w:pPr>
        <w:pStyle w:val="NoSpacing"/>
        <w:rPr>
          <w:rFonts w:ascii="Times New Roman" w:hAnsi="Times New Roman" w:cs="Times New Roman"/>
        </w:rPr>
      </w:pPr>
      <w:r w:rsidRPr="00AE4632">
        <w:rPr>
          <w:rFonts w:ascii="Times New Roman" w:hAnsi="Times New Roman" w:cs="Times New Roman"/>
        </w:rPr>
        <w:t>Cincinnati</w:t>
      </w:r>
      <w:r w:rsidRPr="00AE4632">
        <w:rPr>
          <w:rFonts w:ascii="Times New Roman" w:hAnsi="Times New Roman" w:cs="Times New Roman"/>
        </w:rPr>
        <w:t>,</w:t>
      </w:r>
      <w:r w:rsidRPr="00AE4632">
        <w:rPr>
          <w:rFonts w:ascii="Times New Roman" w:hAnsi="Times New Roman" w:cs="Times New Roman"/>
        </w:rPr>
        <w:t xml:space="preserve"> </w:t>
      </w:r>
      <w:r w:rsidRPr="00AE4632">
        <w:rPr>
          <w:rFonts w:ascii="Times New Roman" w:hAnsi="Times New Roman" w:cs="Times New Roman"/>
        </w:rPr>
        <w:t>OH 45219</w:t>
      </w:r>
    </w:p>
    <w:p w14:paraId="1D675205"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(b) The following functions will be retained by the Contracting Officer or Administrative Contracting Officer (ACO) and are not redelegable to Resident Engineers:</w:t>
      </w:r>
    </w:p>
    <w:p w14:paraId="1D675206"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(1) Award of contract modifications either through supplemental agreements or change orders that exceed the ACO’s appointed warrant limitations.</w:t>
      </w:r>
    </w:p>
    <w:p w14:paraId="1D675207"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(2) Issuance of default letters.</w:t>
      </w:r>
    </w:p>
    <w:p w14:paraId="1D675208"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(3) Issuance of Cure or Show-Cause Notices.</w:t>
      </w:r>
    </w:p>
    <w:p w14:paraId="1D675209"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w:t>
      </w:r>
      <w:r w:rsidRPr="00AE4632">
        <w:rPr>
          <w:rFonts w:ascii="Times New Roman" w:hAnsi="Times New Roman" w:cs="Times New Roman"/>
        </w:rPr>
        <w:t>(4) Suspension of work letters and/or modifications.</w:t>
      </w:r>
    </w:p>
    <w:p w14:paraId="1D67520A"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(5) Issuance of Contracting Officer final determination letters.</w:t>
      </w:r>
    </w:p>
    <w:p w14:paraId="1D67520B"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(6) Issuance of termination notices.</w:t>
      </w:r>
    </w:p>
    <w:p w14:paraId="1D67520C"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 xml:space="preserve"> (7) Authorization of final payment.</w:t>
      </w:r>
    </w:p>
    <w:p w14:paraId="1D67520D"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lastRenderedPageBreak/>
        <w:t xml:space="preserve"> </w:t>
      </w:r>
      <w:r w:rsidRPr="00AE4632">
        <w:rPr>
          <w:rFonts w:ascii="Times New Roman" w:hAnsi="Times New Roman" w:cs="Times New Roman"/>
        </w:rPr>
        <w:t xml:space="preserve"> (c) The work will be under the direction of a Department of Veterans Affairs Contracting Officer, who may designate another VA employee to act as resident engineer at the construction site who possesses limited warranted authority.</w:t>
      </w:r>
    </w:p>
    <w:p w14:paraId="1D67520E"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proofErr w:type="gramStart"/>
      <w:r w:rsidRPr="00AE4632">
        <w:rPr>
          <w:rFonts w:ascii="Times New Roman" w:hAnsi="Times New Roman" w:cs="Times New Roman"/>
        </w:rPr>
        <w:t>(</w:t>
      </w:r>
      <w:r w:rsidRPr="00AE4632">
        <w:rPr>
          <w:rFonts w:ascii="Times New Roman" w:hAnsi="Times New Roman" w:cs="Times New Roman"/>
        </w:rPr>
        <w:t>d</w:t>
      </w:r>
      <w:r w:rsidRPr="00AE4632">
        <w:rPr>
          <w:rFonts w:ascii="Times New Roman" w:hAnsi="Times New Roman" w:cs="Times New Roman"/>
        </w:rPr>
        <w:t>) Except</w:t>
      </w:r>
      <w:proofErr w:type="gramEnd"/>
      <w:r w:rsidRPr="00AE4632">
        <w:rPr>
          <w:rFonts w:ascii="Times New Roman" w:hAnsi="Times New Roman" w:cs="Times New Roman"/>
        </w:rPr>
        <w:t xml:space="preserve">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1D67520F"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e</w:t>
      </w:r>
      <w:r w:rsidRPr="00AE4632">
        <w:rPr>
          <w:rFonts w:ascii="Times New Roman" w:hAnsi="Times New Roman" w:cs="Times New Roman"/>
        </w:rPr>
        <w:t xml:space="preserve">) </w:t>
      </w:r>
      <w:r w:rsidRPr="00AE4632">
        <w:rPr>
          <w:rFonts w:ascii="Times New Roman" w:hAnsi="Times New Roman" w:cs="Times New Roman"/>
        </w:rPr>
        <w:t xml:space="preserve">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t>
      </w:r>
      <w:proofErr w:type="gramStart"/>
      <w:r w:rsidRPr="00AE4632">
        <w:rPr>
          <w:rFonts w:ascii="Times New Roman" w:hAnsi="Times New Roman" w:cs="Times New Roman"/>
        </w:rPr>
        <w:t>warrant</w:t>
      </w:r>
      <w:proofErr w:type="gramEnd"/>
      <w:r w:rsidRPr="00AE4632">
        <w:rPr>
          <w:rFonts w:ascii="Times New Roman" w:hAnsi="Times New Roman" w:cs="Times New Roman"/>
        </w:rPr>
        <w:t>:</w:t>
      </w:r>
    </w:p>
    <w:p w14:paraId="1D675210" w14:textId="77777777" w:rsidR="00864D48" w:rsidRPr="00AE4632" w:rsidRDefault="00864D48" w:rsidP="00C845B1">
      <w:pPr>
        <w:rPr>
          <w:rFonts w:ascii="Times New Roman" w:hAnsi="Times New Roman" w:cs="Times New Roman"/>
        </w:rPr>
      </w:pPr>
      <w:r w:rsidRPr="00AE4632">
        <w:rPr>
          <w:rFonts w:ascii="Times New Roman" w:hAnsi="Times New Roman" w:cs="Times New Roman"/>
        </w:rPr>
        <w:t>None.</w:t>
      </w:r>
    </w:p>
    <w:p w14:paraId="1D675216"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(1) Conduct post-award orientation conferences.</w:t>
      </w:r>
    </w:p>
    <w:p w14:paraId="1D675217"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(2) </w:t>
      </w:r>
      <w:r w:rsidRPr="00AE4632">
        <w:rPr>
          <w:rFonts w:ascii="Times New Roman" w:hAnsi="Times New Roman" w:cs="Times New Roman"/>
        </w:rPr>
        <w:t xml:space="preserve">Issue administrative changes (see FAR 43.101) correcting errors or omissions, contractor address, facility or activity code, remittance address, computations which do not </w:t>
      </w:r>
      <w:proofErr w:type="gramStart"/>
      <w:r w:rsidRPr="00AE4632">
        <w:rPr>
          <w:rFonts w:ascii="Times New Roman" w:hAnsi="Times New Roman" w:cs="Times New Roman"/>
        </w:rPr>
        <w:t>required</w:t>
      </w:r>
      <w:proofErr w:type="gramEnd"/>
      <w:r w:rsidRPr="00AE4632">
        <w:rPr>
          <w:rFonts w:ascii="Times New Roman" w:hAnsi="Times New Roman" w:cs="Times New Roman"/>
        </w:rPr>
        <w:t xml:space="preserve"> additional contract funds, and other such changes.</w:t>
      </w:r>
    </w:p>
    <w:p w14:paraId="1D675218"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(3) For actions not to exceed</w:t>
      </w:r>
      <w:r w:rsidRPr="00AE4632">
        <w:rPr>
          <w:rFonts w:ascii="Times New Roman" w:hAnsi="Times New Roman" w:cs="Times New Roman"/>
        </w:rPr>
        <w:t xml:space="preserve"> </w:t>
      </w:r>
      <w:r w:rsidRPr="00AE4632">
        <w:rPr>
          <w:rFonts w:ascii="Times New Roman" w:hAnsi="Times New Roman" w:cs="Times New Roman"/>
        </w:rPr>
        <w:t>$0.00 negotiate and</w:t>
      </w:r>
      <w:r w:rsidRPr="00AE4632">
        <w:rPr>
          <w:rFonts w:ascii="Times New Roman" w:hAnsi="Times New Roman" w:cs="Times New Roman"/>
        </w:rPr>
        <w:t xml:space="preserve"> execute supplemental agreements resulting from change orders issued under the Changes clause.</w:t>
      </w:r>
    </w:p>
    <w:p w14:paraId="1D675219" w14:textId="77777777" w:rsidR="00864D48" w:rsidRPr="00AE4632" w:rsidRDefault="00864D48" w:rsidP="00CC2AB8">
      <w:pPr>
        <w:rPr>
          <w:rFonts w:ascii="Times New Roman" w:hAnsi="Times New Roman" w:cs="Times New Roman"/>
        </w:rPr>
      </w:pPr>
      <w:r w:rsidRPr="00AE4632">
        <w:rPr>
          <w:rFonts w:ascii="Times New Roman" w:hAnsi="Times New Roman" w:cs="Times New Roman"/>
        </w:rPr>
        <w:t xml:space="preserve">    (4) Negotiate and execute supplemental agreements changing contract delivery schedules where the time extension does not exceed</w:t>
      </w:r>
      <w:r w:rsidRPr="00AE4632">
        <w:rPr>
          <w:rFonts w:ascii="Times New Roman" w:hAnsi="Times New Roman" w:cs="Times New Roman"/>
        </w:rPr>
        <w:t xml:space="preserve"> </w:t>
      </w:r>
      <w:r w:rsidRPr="00AE4632">
        <w:rPr>
          <w:rFonts w:ascii="Times New Roman" w:hAnsi="Times New Roman" w:cs="Times New Roman"/>
        </w:rPr>
        <w:t>0 calendar days.</w:t>
      </w:r>
    </w:p>
    <w:p w14:paraId="1D67521A" w14:textId="77777777" w:rsidR="00864D48" w:rsidRPr="00AE4632" w:rsidRDefault="00864D48" w:rsidP="001E31FC">
      <w:pPr>
        <w:ind w:left="2880" w:firstLine="720"/>
        <w:rPr>
          <w:rFonts w:ascii="Times New Roman" w:hAnsi="Times New Roman" w:cs="Times New Roman"/>
        </w:rPr>
      </w:pPr>
      <w:r w:rsidRPr="00AE4632">
        <w:rPr>
          <w:rFonts w:ascii="Times New Roman" w:hAnsi="Times New Roman" w:cs="Times New Roman"/>
        </w:rPr>
        <w:t>(End of Clause)</w:t>
      </w:r>
    </w:p>
    <w:p w14:paraId="1D67521B" w14:textId="77777777" w:rsidR="00864D48" w:rsidRPr="00AE4632" w:rsidRDefault="00864D48" w:rsidP="001371D9">
      <w:pPr>
        <w:pStyle w:val="Heading2"/>
        <w:rPr>
          <w:rFonts w:ascii="Times New Roman" w:hAnsi="Times New Roman" w:cs="Times New Roman"/>
          <w:sz w:val="22"/>
          <w:szCs w:val="22"/>
        </w:rPr>
      </w:pPr>
      <w:bookmarkStart w:id="60" w:name="_Toc225427275"/>
      <w:proofErr w:type="gramStart"/>
      <w:r w:rsidRPr="00AE4632">
        <w:rPr>
          <w:rFonts w:ascii="Times New Roman" w:hAnsi="Times New Roman" w:cs="Times New Roman"/>
          <w:sz w:val="22"/>
          <w:szCs w:val="22"/>
        </w:rPr>
        <w:t>4.25  VAAR</w:t>
      </w:r>
      <w:proofErr w:type="gramEnd"/>
      <w:r w:rsidRPr="00AE4632">
        <w:rPr>
          <w:rFonts w:ascii="Times New Roman" w:hAnsi="Times New Roman" w:cs="Times New Roman"/>
          <w:sz w:val="22"/>
          <w:szCs w:val="22"/>
        </w:rPr>
        <w:t xml:space="preserve"> 852.242-</w:t>
      </w:r>
      <w:proofErr w:type="gramStart"/>
      <w:r w:rsidRPr="00AE4632">
        <w:rPr>
          <w:rFonts w:ascii="Times New Roman" w:hAnsi="Times New Roman" w:cs="Times New Roman"/>
          <w:sz w:val="22"/>
          <w:szCs w:val="22"/>
        </w:rPr>
        <w:t xml:space="preserve">71  </w:t>
      </w:r>
      <w:r w:rsidRPr="00AE4632">
        <w:rPr>
          <w:rFonts w:ascii="Times New Roman" w:hAnsi="Times New Roman" w:cs="Times New Roman"/>
          <w:sz w:val="22"/>
          <w:szCs w:val="22"/>
        </w:rPr>
        <w:t>ADMINISTRATIVE</w:t>
      </w:r>
      <w:proofErr w:type="gramEnd"/>
      <w:r w:rsidRPr="00AE4632">
        <w:rPr>
          <w:rFonts w:ascii="Times New Roman" w:hAnsi="Times New Roman" w:cs="Times New Roman"/>
          <w:sz w:val="22"/>
          <w:szCs w:val="22"/>
        </w:rPr>
        <w:t xml:space="preserve"> CONTRACTING OFFICER (OCT 2020)</w:t>
      </w:r>
      <w:bookmarkEnd w:id="60"/>
    </w:p>
    <w:p w14:paraId="1D67521C" w14:textId="77777777" w:rsidR="00864D48" w:rsidRPr="00AE4632" w:rsidRDefault="00864D48" w:rsidP="001371D9">
      <w:pPr>
        <w:rPr>
          <w:rFonts w:ascii="Times New Roman" w:hAnsi="Times New Roman" w:cs="Times New Roman"/>
        </w:rPr>
      </w:pPr>
      <w:r w:rsidRPr="00AE4632">
        <w:rPr>
          <w:rFonts w:ascii="Times New Roman" w:hAnsi="Times New Roman" w:cs="Times New Roman"/>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1D67521D" w14:textId="77777777" w:rsidR="005D57F7" w:rsidRPr="00AE4632" w:rsidRDefault="00864D48" w:rsidP="001371D9">
      <w:pPr>
        <w:jc w:val="center"/>
        <w:rPr>
          <w:rFonts w:ascii="Times New Roman" w:hAnsi="Times New Roman" w:cs="Times New Roman"/>
        </w:rPr>
      </w:pPr>
      <w:r w:rsidRPr="00AE4632">
        <w:rPr>
          <w:rFonts w:ascii="Times New Roman" w:hAnsi="Times New Roman" w:cs="Times New Roman"/>
        </w:rPr>
        <w:t>(End of Clause)</w:t>
      </w:r>
    </w:p>
    <w:p w14:paraId="1D67521E" w14:textId="77777777" w:rsidR="00864D48" w:rsidRPr="00AE4632" w:rsidRDefault="00864D48" w:rsidP="00CC2AB8">
      <w:pPr>
        <w:pStyle w:val="Heading2"/>
        <w:rPr>
          <w:rFonts w:ascii="Times New Roman" w:hAnsi="Times New Roman" w:cs="Times New Roman"/>
          <w:sz w:val="22"/>
          <w:szCs w:val="22"/>
        </w:rPr>
      </w:pPr>
      <w:bookmarkStart w:id="61" w:name="_Toc225427276"/>
      <w:proofErr w:type="gramStart"/>
      <w:r w:rsidRPr="00AE4632">
        <w:rPr>
          <w:rFonts w:ascii="Times New Roman" w:hAnsi="Times New Roman" w:cs="Times New Roman"/>
          <w:sz w:val="22"/>
          <w:szCs w:val="22"/>
        </w:rPr>
        <w:t>4.26  VAAR</w:t>
      </w:r>
      <w:proofErr w:type="gramEnd"/>
      <w:r w:rsidRPr="00AE4632">
        <w:rPr>
          <w:rFonts w:ascii="Times New Roman" w:hAnsi="Times New Roman" w:cs="Times New Roman"/>
          <w:sz w:val="22"/>
          <w:szCs w:val="22"/>
        </w:rPr>
        <w:t xml:space="preserve"> 852.243-</w:t>
      </w:r>
      <w:proofErr w:type="gramStart"/>
      <w:r w:rsidRPr="00AE4632">
        <w:rPr>
          <w:rFonts w:ascii="Times New Roman" w:hAnsi="Times New Roman" w:cs="Times New Roman"/>
          <w:sz w:val="22"/>
          <w:szCs w:val="22"/>
        </w:rPr>
        <w:t>70  CONSTRUCTION</w:t>
      </w:r>
      <w:proofErr w:type="gramEnd"/>
      <w:r w:rsidRPr="00AE4632">
        <w:rPr>
          <w:rFonts w:ascii="Times New Roman" w:hAnsi="Times New Roman" w:cs="Times New Roman"/>
          <w:sz w:val="22"/>
          <w:szCs w:val="22"/>
        </w:rPr>
        <w:t xml:space="preserve"> CONTRACT CHANGES—SUPPLEMENT (SEP 2019)</w:t>
      </w:r>
      <w:bookmarkEnd w:id="61"/>
    </w:p>
    <w:p w14:paraId="1D67521F"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The FAR clauses 52.236-2, Differing Site Conditions; 52.243-4, Changes; and 52.243-5, Changes and Changed Conditions, are supplemented as follows:</w:t>
      </w:r>
    </w:p>
    <w:p w14:paraId="1D675220"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1D675221"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(1) The Contractor must provide an itemized breakdown for changes exceeding the micro-purchase threshold (see FAR 2.101).</w:t>
      </w:r>
    </w:p>
    <w:p w14:paraId="1D675222"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lastRenderedPageBreak/>
        <w:t xml:space="preserve">    (2) The itemized breakdown shall include materials, quantities, unit prices, labor costs (separated into trades), construction equipment, etc. Labor costs shall be identified with specific material placed or operation performed.</w:t>
      </w:r>
    </w:p>
    <w:p w14:paraId="1D675223"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(3) Proposals shall be submitted to the Contracting Officer or ACO and the resident engineer as expeditiously as possib</w:t>
      </w:r>
      <w:r w:rsidRPr="00AE4632">
        <w:rPr>
          <w:rFonts w:ascii="Times New Roman" w:hAnsi="Times New Roman" w:cs="Times New Roman"/>
        </w:rPr>
        <w:t xml:space="preserve">le, but not later than </w:t>
      </w:r>
      <w:r w:rsidRPr="00AE4632">
        <w:rPr>
          <w:rFonts w:ascii="Times New Roman" w:hAnsi="Times New Roman" w:cs="Times New Roman"/>
        </w:rPr>
        <w:t>15 calendar days, after receipt of a written change order by the Contracting Officer.</w:t>
      </w:r>
    </w:p>
    <w:p w14:paraId="1D675224"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(4) Proposals shall be signed by each subcontractor participating in the change.</w:t>
      </w:r>
    </w:p>
    <w:p w14:paraId="1D675225"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(5) The Contracting Officer will consider issuing a settlement by determination to the contract if the Contractor's proposal required by paragraph (a)(3) of this clause is not received within the </w:t>
      </w:r>
      <w:proofErr w:type="gramStart"/>
      <w:r w:rsidRPr="00AE4632">
        <w:rPr>
          <w:rFonts w:ascii="Times New Roman" w:hAnsi="Times New Roman" w:cs="Times New Roman"/>
        </w:rPr>
        <w:t>time period</w:t>
      </w:r>
      <w:proofErr w:type="gramEnd"/>
      <w:r w:rsidRPr="00AE4632">
        <w:rPr>
          <w:rFonts w:ascii="Times New Roman" w:hAnsi="Times New Roman" w:cs="Times New Roman"/>
        </w:rPr>
        <w:t xml:space="preserve"> specified in paragraph (a)(3), or if agreement has not been reached.</w:t>
      </w:r>
    </w:p>
    <w:p w14:paraId="1D675226"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(b) Paragraphs (a)(1) through (5) of this clause and the following paragraphs (b)(1) and (2) apply to proposals for changes in the work $500,000 or less:</w:t>
      </w:r>
    </w:p>
    <w:p w14:paraId="1D675227"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w:t>
      </w:r>
      <w:proofErr w:type="gramStart"/>
      <w:r w:rsidRPr="00AE4632">
        <w:rPr>
          <w:rFonts w:ascii="Times New Roman" w:hAnsi="Times New Roman" w:cs="Times New Roman"/>
        </w:rPr>
        <w:t>declining scale</w:t>
      </w:r>
      <w:proofErr w:type="gramEnd"/>
      <w:r w:rsidRPr="00AE4632">
        <w:rPr>
          <w:rFonts w:ascii="Times New Roman" w:hAnsi="Times New Roman" w:cs="Times New Roman"/>
        </w:rPr>
        <w:t xml:space="preserve"> will also be used to negotiate the </w:t>
      </w:r>
      <w:proofErr w:type="gramStart"/>
      <w:r w:rsidRPr="00AE4632">
        <w:rPr>
          <w:rFonts w:ascii="Times New Roman" w:hAnsi="Times New Roman" w:cs="Times New Roman"/>
        </w:rPr>
        <w:t>prime</w:t>
      </w:r>
      <w:proofErr w:type="gramEnd"/>
      <w:r w:rsidRPr="00AE4632">
        <w:rPr>
          <w:rFonts w:ascii="Times New Roman" w:hAnsi="Times New Roman" w:cs="Times New Roman"/>
        </w:rPr>
        <w:t xml:space="preserve"> Contractor's or upper-tier subcontractor's fee when work is performed by lower-tier subcontractors (to a maximum of three tiers) and will be based on the net increased cost to the </w:t>
      </w:r>
      <w:proofErr w:type="gramStart"/>
      <w:r w:rsidRPr="00AE4632">
        <w:rPr>
          <w:rFonts w:ascii="Times New Roman" w:hAnsi="Times New Roman" w:cs="Times New Roman"/>
        </w:rPr>
        <w:t>prime</w:t>
      </w:r>
      <w:proofErr w:type="gramEnd"/>
      <w:r w:rsidRPr="00AE4632">
        <w:rPr>
          <w:rFonts w:ascii="Times New Roman" w:hAnsi="Times New Roman" w:cs="Times New Roman"/>
        </w:rPr>
        <w:t xml:space="preserve"> or upper-tier subcontractor, as applicable. Profit (fee) shall be computed by multiplying the profit percentage by the sum of the direct costs and computed overhead costs. Allowable percentages on changes will not exceed the following:</w:t>
      </w:r>
    </w:p>
    <w:p w14:paraId="1D675228"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(i) 10 percent overhead and/or 10 percent profit (fee) on the first $20,000.</w:t>
      </w:r>
    </w:p>
    <w:p w14:paraId="1D675229"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(ii) 7.5 percent overhead and/or 7.5 percent profit (fee) on the next $30,000.</w:t>
      </w:r>
    </w:p>
    <w:p w14:paraId="1D67522A"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(iii) 5 percent overhead and/or 5 percent profit (fee) on a balance over $50,000.</w:t>
      </w:r>
    </w:p>
    <w:p w14:paraId="1D67522B"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(2) The Contracting Officer will consider issuing a settlement by determination to the contract if the Contractor's proposal required by paragraph (3) is not received within 30 calendar days, or if agreement has not been reached.</w:t>
      </w:r>
    </w:p>
    <w:p w14:paraId="1D67522C"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w:t>
      </w:r>
      <w:r w:rsidRPr="00AE4632">
        <w:rPr>
          <w:rFonts w:ascii="Times New Roman" w:hAnsi="Times New Roman" w:cs="Times New Roman"/>
        </w:rPr>
        <w:t xml:space="preserve">elephone and conformance to OSHA requirements. Items such as, but not necessarily limited to, review and coordination, estimating and expediting relative to contract changes are associated with field and office supervision and </w:t>
      </w:r>
      <w:proofErr w:type="gramStart"/>
      <w:r w:rsidRPr="00AE4632">
        <w:rPr>
          <w:rFonts w:ascii="Times New Roman" w:hAnsi="Times New Roman" w:cs="Times New Roman"/>
        </w:rPr>
        <w:t>are considered to be</w:t>
      </w:r>
      <w:proofErr w:type="gramEnd"/>
      <w:r w:rsidRPr="00AE4632">
        <w:rPr>
          <w:rFonts w:ascii="Times New Roman" w:hAnsi="Times New Roman" w:cs="Times New Roman"/>
        </w:rPr>
        <w:t xml:space="preserve"> included in the Contractor's overhead and/or fee percentage.</w:t>
      </w:r>
    </w:p>
    <w:p w14:paraId="1D67522D"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1D67522E" w14:textId="77777777" w:rsidR="00864D48" w:rsidRPr="00AE4632" w:rsidRDefault="00864D48" w:rsidP="00EA5EF0">
      <w:pPr>
        <w:rPr>
          <w:rFonts w:ascii="Times New Roman" w:hAnsi="Times New Roman" w:cs="Times New Roman"/>
        </w:rPr>
      </w:pPr>
      <w:r w:rsidRPr="00AE4632">
        <w:rPr>
          <w:rFonts w:ascii="Times New Roman" w:hAnsi="Times New Roman" w:cs="Times New Roman"/>
        </w:rPr>
        <w:lastRenderedPageBreak/>
        <w:t xml:space="preserve">    (3) Where a change involves credit items only, a proper measure of the amount of downward adjustment in the contract price is the reasonable cost to the Contractor if it had performed the deleted work. A reasonable allowance for overhead and profit </w:t>
      </w:r>
      <w:proofErr w:type="gramStart"/>
      <w:r w:rsidRPr="00AE4632">
        <w:rPr>
          <w:rFonts w:ascii="Times New Roman" w:hAnsi="Times New Roman" w:cs="Times New Roman"/>
        </w:rPr>
        <w:t>are</w:t>
      </w:r>
      <w:proofErr w:type="gramEnd"/>
      <w:r w:rsidRPr="00AE4632">
        <w:rPr>
          <w:rFonts w:ascii="Times New Roman" w:hAnsi="Times New Roman" w:cs="Times New Roman"/>
        </w:rPr>
        <w:t xml:space="preserve"> properly includable as part of the downward adjustment for a deductive change. The amount of such allowance is subject to negotiation.</w:t>
      </w:r>
    </w:p>
    <w:p w14:paraId="452F6C43" w14:textId="51339058" w:rsidR="00AE4632" w:rsidRPr="00AE4632" w:rsidRDefault="00AE4632" w:rsidP="00AE4632">
      <w:pPr>
        <w:pStyle w:val="ListParagraph"/>
        <w:ind w:left="1080"/>
        <w:jc w:val="center"/>
        <w:rPr>
          <w:rFonts w:ascii="Times New Roman" w:hAnsi="Times New Roman" w:cs="Times New Roman"/>
        </w:rPr>
      </w:pPr>
      <w:r w:rsidRPr="00AE4632">
        <w:rPr>
          <w:rFonts w:ascii="Times New Roman" w:hAnsi="Times New Roman" w:cs="Times New Roman"/>
        </w:rPr>
        <w:t xml:space="preserve"> </w:t>
      </w:r>
      <w:r w:rsidRPr="00AE4632">
        <w:rPr>
          <w:rFonts w:ascii="Times New Roman" w:hAnsi="Times New Roman" w:cs="Times New Roman"/>
        </w:rPr>
        <w:t>(End of Clause)</w:t>
      </w:r>
    </w:p>
    <w:p w14:paraId="3D8F1509" w14:textId="475912EB" w:rsidR="00AE4632" w:rsidRPr="00AE4632" w:rsidRDefault="00AE4632">
      <w:pPr>
        <w:rPr>
          <w:rFonts w:ascii="Times New Roman" w:hAnsi="Times New Roman" w:cs="Times New Roman"/>
        </w:rPr>
      </w:pPr>
    </w:p>
    <w:p w14:paraId="2A682D17" w14:textId="77777777" w:rsidR="00AE4632" w:rsidRPr="00AE4632" w:rsidRDefault="00AE4632" w:rsidP="00CC2AB8">
      <w:pPr>
        <w:pStyle w:val="ListParagraph"/>
        <w:ind w:left="1080"/>
        <w:jc w:val="center"/>
        <w:rPr>
          <w:rFonts w:ascii="Times New Roman" w:hAnsi="Times New Roman" w:cs="Times New Roman"/>
        </w:rPr>
      </w:pPr>
    </w:p>
    <w:p w14:paraId="13952DF1" w14:textId="77777777" w:rsidR="00AE4632" w:rsidRPr="00AE4632" w:rsidRDefault="00AE4632">
      <w:pPr>
        <w:rPr>
          <w:rFonts w:ascii="Times New Roman" w:hAnsi="Times New Roman" w:cs="Times New Roman"/>
        </w:rPr>
      </w:pPr>
      <w:r w:rsidRPr="00AE4632">
        <w:rPr>
          <w:rFonts w:ascii="Times New Roman" w:hAnsi="Times New Roman" w:cs="Times New Roman"/>
        </w:rPr>
        <w:br w:type="page"/>
      </w:r>
    </w:p>
    <w:p w14:paraId="5439B166" w14:textId="77777777" w:rsidR="00AE4632" w:rsidRPr="00AE4632" w:rsidRDefault="00AE4632" w:rsidP="00AE4632">
      <w:pPr>
        <w:pStyle w:val="Heading1"/>
        <w:rPr>
          <w:rFonts w:ascii="Times New Roman" w:hAnsi="Times New Roman" w:cs="Times New Roman"/>
          <w:sz w:val="22"/>
          <w:szCs w:val="22"/>
        </w:rPr>
      </w:pPr>
      <w:bookmarkStart w:id="62" w:name="_Toc225427277"/>
      <w:r w:rsidRPr="00AE4632">
        <w:rPr>
          <w:rFonts w:ascii="Times New Roman" w:hAnsi="Times New Roman" w:cs="Times New Roman"/>
          <w:sz w:val="22"/>
          <w:szCs w:val="22"/>
        </w:rPr>
        <w:lastRenderedPageBreak/>
        <w:t>ATTACHMENTS</w:t>
      </w:r>
      <w:bookmarkEnd w:id="62"/>
      <w:r w:rsidRPr="00AE4632">
        <w:rPr>
          <w:rFonts w:ascii="Times New Roman" w:hAnsi="Times New Roman" w:cs="Times New Roman"/>
          <w:sz w:val="22"/>
          <w:szCs w:val="22"/>
        </w:rPr>
        <w:t xml:space="preserve"> </w:t>
      </w:r>
    </w:p>
    <w:p w14:paraId="1D675230" w14:textId="44B6002F" w:rsidR="005D57F7" w:rsidRPr="00AE4632" w:rsidRDefault="00AE4632" w:rsidP="00AE4632">
      <w:pPr>
        <w:pStyle w:val="Heading2"/>
        <w:rPr>
          <w:rFonts w:ascii="Times New Roman" w:hAnsi="Times New Roman" w:cs="Times New Roman"/>
          <w:sz w:val="22"/>
          <w:szCs w:val="22"/>
        </w:rPr>
      </w:pPr>
      <w:bookmarkStart w:id="63" w:name="_Toc225427278"/>
      <w:r w:rsidRPr="00AE4632">
        <w:rPr>
          <w:rFonts w:ascii="Times New Roman" w:hAnsi="Times New Roman" w:cs="Times New Roman"/>
          <w:sz w:val="22"/>
          <w:szCs w:val="22"/>
        </w:rPr>
        <w:t>ATTACHMENT I - DBA WD.</w:t>
      </w:r>
      <w:bookmarkEnd w:id="63"/>
    </w:p>
    <w:p w14:paraId="1D675231" w14:textId="35EB5965" w:rsidR="005D57F7" w:rsidRPr="00AE4632" w:rsidRDefault="00AE4632" w:rsidP="00AE4632">
      <w:pPr>
        <w:pStyle w:val="Heading2"/>
        <w:rPr>
          <w:rFonts w:ascii="Times New Roman" w:hAnsi="Times New Roman" w:cs="Times New Roman"/>
          <w:sz w:val="22"/>
          <w:szCs w:val="22"/>
        </w:rPr>
      </w:pPr>
      <w:bookmarkStart w:id="64" w:name="_Toc225427279"/>
      <w:r w:rsidRPr="00AE4632">
        <w:rPr>
          <w:rFonts w:ascii="Times New Roman" w:hAnsi="Times New Roman" w:cs="Times New Roman"/>
          <w:sz w:val="22"/>
          <w:szCs w:val="22"/>
        </w:rPr>
        <w:t>ATTACHMENT II - SPECIFICATIONS.</w:t>
      </w:r>
      <w:bookmarkEnd w:id="64"/>
    </w:p>
    <w:p w14:paraId="1D675232" w14:textId="1A98EFEA" w:rsidR="005D57F7" w:rsidRPr="00AE4632" w:rsidRDefault="00AE4632" w:rsidP="00AE4632">
      <w:pPr>
        <w:pStyle w:val="Heading2"/>
        <w:rPr>
          <w:rFonts w:ascii="Times New Roman" w:hAnsi="Times New Roman" w:cs="Times New Roman"/>
          <w:sz w:val="22"/>
          <w:szCs w:val="22"/>
        </w:rPr>
      </w:pPr>
      <w:bookmarkStart w:id="65" w:name="_Toc225427280"/>
      <w:r w:rsidRPr="00AE4632">
        <w:rPr>
          <w:rFonts w:ascii="Times New Roman" w:hAnsi="Times New Roman" w:cs="Times New Roman"/>
          <w:sz w:val="22"/>
          <w:szCs w:val="22"/>
        </w:rPr>
        <w:t>ATTACHMENT III - DRAWINGS.</w:t>
      </w:r>
      <w:bookmarkEnd w:id="65"/>
    </w:p>
    <w:p w14:paraId="1D675233" w14:textId="31513C9A" w:rsidR="005D57F7" w:rsidRPr="00AE4632" w:rsidRDefault="00AE4632" w:rsidP="00AE4632">
      <w:pPr>
        <w:pStyle w:val="Heading2"/>
        <w:rPr>
          <w:rFonts w:ascii="Times New Roman" w:hAnsi="Times New Roman" w:cs="Times New Roman"/>
          <w:sz w:val="22"/>
          <w:szCs w:val="22"/>
        </w:rPr>
      </w:pPr>
      <w:bookmarkStart w:id="66" w:name="_Toc225427281"/>
      <w:r w:rsidRPr="00AE4632">
        <w:rPr>
          <w:rFonts w:ascii="Times New Roman" w:hAnsi="Times New Roman" w:cs="Times New Roman"/>
          <w:sz w:val="22"/>
          <w:szCs w:val="22"/>
        </w:rPr>
        <w:t>ATTACHMENT IV - VAAR 852.219-75.</w:t>
      </w:r>
      <w:bookmarkEnd w:id="66"/>
    </w:p>
    <w:p w14:paraId="1D675234" w14:textId="4365DB16" w:rsidR="005D57F7" w:rsidRPr="00AE4632" w:rsidRDefault="00AE4632" w:rsidP="00AE4632">
      <w:pPr>
        <w:pStyle w:val="Heading2"/>
        <w:rPr>
          <w:rFonts w:ascii="Times New Roman" w:hAnsi="Times New Roman" w:cs="Times New Roman"/>
          <w:sz w:val="22"/>
          <w:szCs w:val="22"/>
        </w:rPr>
      </w:pPr>
      <w:bookmarkStart w:id="67" w:name="_Toc225427282"/>
      <w:r w:rsidRPr="00AE4632">
        <w:rPr>
          <w:rFonts w:ascii="Times New Roman" w:hAnsi="Times New Roman" w:cs="Times New Roman"/>
          <w:sz w:val="22"/>
          <w:szCs w:val="22"/>
        </w:rPr>
        <w:t>ATTACHMENT V - RFI FORM.</w:t>
      </w:r>
      <w:bookmarkEnd w:id="67"/>
    </w:p>
    <w:sectPr w:rsidR="005D57F7" w:rsidRPr="00AE4632">
      <w:headerReference w:type="even" r:id="rId40"/>
      <w:headerReference w:type="default" r:id="rId41"/>
      <w:footerReference w:type="even" r:id="rId42"/>
      <w:footerReference w:type="default" r:id="rId43"/>
      <w:headerReference w:type="first" r:id="rId44"/>
      <w:footerReference w:type="first" r:id="rId4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75252" w14:textId="77777777" w:rsidR="00864D48" w:rsidRDefault="00864D48">
      <w:pPr>
        <w:spacing w:after="0" w:line="240" w:lineRule="auto"/>
      </w:pPr>
      <w:r>
        <w:separator/>
      </w:r>
    </w:p>
  </w:endnote>
  <w:endnote w:type="continuationSeparator" w:id="0">
    <w:p w14:paraId="1D675254" w14:textId="77777777" w:rsidR="00864D48" w:rsidRDefault="0086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3E" w14:textId="77777777" w:rsidR="00864D48" w:rsidRDefault="00864D48">
    <w:pPr>
      <w:pStyle w:val="Footer"/>
    </w:pPr>
  </w:p>
  <w:p w14:paraId="1D67523F" w14:textId="7D50D866" w:rsidR="005D57F7" w:rsidRDefault="00864D4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82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40" w14:textId="77777777" w:rsidR="00864D48" w:rsidRDefault="00864D48">
    <w:pPr>
      <w:pStyle w:val="Footer"/>
    </w:pPr>
  </w:p>
  <w:p w14:paraId="1D675241" w14:textId="77777777" w:rsidR="005D57F7" w:rsidRDefault="00864D4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43" w14:textId="77777777" w:rsidR="00864D48" w:rsidRDefault="00864D48">
    <w:pPr>
      <w:pStyle w:val="Footer"/>
    </w:pPr>
  </w:p>
  <w:p w14:paraId="1D675244" w14:textId="218ACD9F" w:rsidR="005D57F7" w:rsidRDefault="00864D4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82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47" w14:textId="77777777" w:rsidR="00864D48" w:rsidRDefault="00864D48">
    <w:pPr>
      <w:pStyle w:val="Footer"/>
    </w:pPr>
  </w:p>
  <w:p w14:paraId="1D675248" w14:textId="64FF1D4F" w:rsidR="005D57F7" w:rsidRDefault="00864D4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82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49" w14:textId="77777777" w:rsidR="00864D48" w:rsidRDefault="00864D48">
    <w:pPr>
      <w:pStyle w:val="Footer"/>
    </w:pPr>
  </w:p>
  <w:p w14:paraId="1D67524A" w14:textId="77777777" w:rsidR="005D57F7" w:rsidRDefault="00864D48">
    <w:pPr>
      <w:pStyle w:val="Header"/>
      <w:jc w:val="right"/>
    </w:pPr>
    <w:r>
      <w:t xml:space="preserve">Page </w:t>
    </w:r>
    <w:r>
      <w:fldChar w:fldCharType="begin"/>
    </w:r>
    <w:r>
      <w:instrText xml:space="preserve"> PAGE   \* MERGEFORMAT </w:instrText>
    </w:r>
    <w:r>
      <w:fldChar w:fldCharType="separate"/>
    </w:r>
    <w:r>
      <w:t>85</w:t>
    </w:r>
    <w:r>
      <w:fldChar w:fldCharType="end"/>
    </w:r>
    <w:r>
      <w:t xml:space="preserve"> of </w:t>
    </w:r>
    <w:r>
      <w:fldChar w:fldCharType="begin"/>
    </w:r>
    <w:r>
      <w:instrText xml:space="preserve"> NUMPAGES   \* MERGEFORMAT </w:instrText>
    </w:r>
    <w:r>
      <w:fldChar w:fldCharType="separate"/>
    </w:r>
    <w:r>
      <w:t>85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4C" w14:textId="77777777" w:rsidR="00864D48" w:rsidRDefault="00864D48">
    <w:pPr>
      <w:pStyle w:val="Footer"/>
    </w:pPr>
  </w:p>
  <w:p w14:paraId="1D67524D" w14:textId="2A1443A8" w:rsidR="005D57F7" w:rsidRDefault="00864D4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82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7524E" w14:textId="77777777" w:rsidR="00864D48" w:rsidRDefault="00864D48">
      <w:pPr>
        <w:spacing w:after="0" w:line="240" w:lineRule="auto"/>
      </w:pPr>
      <w:r>
        <w:separator/>
      </w:r>
    </w:p>
  </w:footnote>
  <w:footnote w:type="continuationSeparator" w:id="0">
    <w:p w14:paraId="1D675250" w14:textId="77777777" w:rsidR="00864D48" w:rsidRDefault="00864D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3C" w14:textId="77777777" w:rsidR="00864D48" w:rsidRDefault="00864D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3D" w14:textId="77777777" w:rsidR="00864D48" w:rsidRDefault="00864D48">
    <w:r>
      <w:t>36C25026B0036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42" w14:textId="77777777" w:rsidR="00864D48" w:rsidRDefault="00864D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45" w14:textId="77777777" w:rsidR="00864D48" w:rsidRDefault="00864D4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46" w14:textId="77777777" w:rsidR="00864D48" w:rsidRDefault="00864D48">
    <w:r>
      <w:t>36C25026B0036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24B" w14:textId="77777777" w:rsidR="00864D48" w:rsidRDefault="00864D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1258"/>
    <w:multiLevelType w:val="hybridMultilevel"/>
    <w:tmpl w:val="BE5AFD2A"/>
    <w:lvl w:ilvl="0" w:tplc="E90AC914">
      <w:start w:val="1"/>
      <w:numFmt w:val="bullet"/>
      <w:lvlText w:val=""/>
      <w:lvlJc w:val="left"/>
      <w:pPr>
        <w:ind w:left="720" w:hanging="360"/>
      </w:pPr>
      <w:rPr>
        <w:rFonts w:ascii="Symbol" w:hAnsi="Symbol" w:hint="default"/>
      </w:rPr>
    </w:lvl>
    <w:lvl w:ilvl="1" w:tplc="AD702002" w:tentative="1">
      <w:start w:val="1"/>
      <w:numFmt w:val="bullet"/>
      <w:lvlText w:val="o"/>
      <w:lvlJc w:val="left"/>
      <w:pPr>
        <w:ind w:left="1440" w:hanging="360"/>
      </w:pPr>
      <w:rPr>
        <w:rFonts w:ascii="Courier New" w:hAnsi="Courier New" w:cs="Courier New" w:hint="default"/>
      </w:rPr>
    </w:lvl>
    <w:lvl w:ilvl="2" w:tplc="60726520" w:tentative="1">
      <w:start w:val="1"/>
      <w:numFmt w:val="bullet"/>
      <w:lvlText w:val=""/>
      <w:lvlJc w:val="left"/>
      <w:pPr>
        <w:ind w:left="2160" w:hanging="360"/>
      </w:pPr>
      <w:rPr>
        <w:rFonts w:ascii="Wingdings" w:hAnsi="Wingdings" w:hint="default"/>
      </w:rPr>
    </w:lvl>
    <w:lvl w:ilvl="3" w:tplc="0A524A64" w:tentative="1">
      <w:start w:val="1"/>
      <w:numFmt w:val="bullet"/>
      <w:lvlText w:val=""/>
      <w:lvlJc w:val="left"/>
      <w:pPr>
        <w:ind w:left="2880" w:hanging="360"/>
      </w:pPr>
      <w:rPr>
        <w:rFonts w:ascii="Symbol" w:hAnsi="Symbol" w:hint="default"/>
      </w:rPr>
    </w:lvl>
    <w:lvl w:ilvl="4" w:tplc="2EB0791A" w:tentative="1">
      <w:start w:val="1"/>
      <w:numFmt w:val="bullet"/>
      <w:lvlText w:val="o"/>
      <w:lvlJc w:val="left"/>
      <w:pPr>
        <w:ind w:left="3600" w:hanging="360"/>
      </w:pPr>
      <w:rPr>
        <w:rFonts w:ascii="Courier New" w:hAnsi="Courier New" w:cs="Courier New" w:hint="default"/>
      </w:rPr>
    </w:lvl>
    <w:lvl w:ilvl="5" w:tplc="4C4C63F2" w:tentative="1">
      <w:start w:val="1"/>
      <w:numFmt w:val="bullet"/>
      <w:lvlText w:val=""/>
      <w:lvlJc w:val="left"/>
      <w:pPr>
        <w:ind w:left="4320" w:hanging="360"/>
      </w:pPr>
      <w:rPr>
        <w:rFonts w:ascii="Wingdings" w:hAnsi="Wingdings" w:hint="default"/>
      </w:rPr>
    </w:lvl>
    <w:lvl w:ilvl="6" w:tplc="CA0CA16C" w:tentative="1">
      <w:start w:val="1"/>
      <w:numFmt w:val="bullet"/>
      <w:lvlText w:val=""/>
      <w:lvlJc w:val="left"/>
      <w:pPr>
        <w:ind w:left="5040" w:hanging="360"/>
      </w:pPr>
      <w:rPr>
        <w:rFonts w:ascii="Symbol" w:hAnsi="Symbol" w:hint="default"/>
      </w:rPr>
    </w:lvl>
    <w:lvl w:ilvl="7" w:tplc="5928A648" w:tentative="1">
      <w:start w:val="1"/>
      <w:numFmt w:val="bullet"/>
      <w:lvlText w:val="o"/>
      <w:lvlJc w:val="left"/>
      <w:pPr>
        <w:ind w:left="5760" w:hanging="360"/>
      </w:pPr>
      <w:rPr>
        <w:rFonts w:ascii="Courier New" w:hAnsi="Courier New" w:cs="Courier New" w:hint="default"/>
      </w:rPr>
    </w:lvl>
    <w:lvl w:ilvl="8" w:tplc="8C0E8152" w:tentative="1">
      <w:start w:val="1"/>
      <w:numFmt w:val="bullet"/>
      <w:lvlText w:val=""/>
      <w:lvlJc w:val="left"/>
      <w:pPr>
        <w:ind w:left="6480" w:hanging="360"/>
      </w:pPr>
      <w:rPr>
        <w:rFonts w:ascii="Wingdings" w:hAnsi="Wingdings" w:hint="default"/>
      </w:rPr>
    </w:lvl>
  </w:abstractNum>
  <w:abstractNum w:abstractNumId="1" w15:restartNumberingAfterBreak="0">
    <w:nsid w:val="725875DC"/>
    <w:multiLevelType w:val="hybridMultilevel"/>
    <w:tmpl w:val="524A7A3A"/>
    <w:lvl w:ilvl="0" w:tplc="432C6106">
      <w:start w:val="1"/>
      <w:numFmt w:val="upperRoman"/>
      <w:pStyle w:val="SOWHeader"/>
      <w:lvlText w:val="%1."/>
      <w:lvlJc w:val="left"/>
      <w:pPr>
        <w:ind w:left="720" w:hanging="720"/>
      </w:pPr>
      <w:rPr>
        <w:rFonts w:hint="default"/>
        <w:b/>
        <w:bCs/>
      </w:rPr>
    </w:lvl>
    <w:lvl w:ilvl="1" w:tplc="8BD84E34">
      <w:start w:val="1"/>
      <w:numFmt w:val="upperLetter"/>
      <w:lvlText w:val="%2."/>
      <w:lvlJc w:val="left"/>
      <w:pPr>
        <w:ind w:left="720" w:hanging="360"/>
      </w:pPr>
      <w:rPr>
        <w:rFonts w:hint="default"/>
        <w:b/>
        <w:bCs/>
      </w:rPr>
    </w:lvl>
    <w:lvl w:ilvl="2" w:tplc="9C32C6C4">
      <w:start w:val="1"/>
      <w:numFmt w:val="decimal"/>
      <w:lvlText w:val="%3."/>
      <w:lvlJc w:val="left"/>
      <w:pPr>
        <w:ind w:left="1080" w:hanging="360"/>
      </w:pPr>
      <w:rPr>
        <w:rFonts w:hint="default"/>
        <w:b/>
        <w:bCs/>
      </w:rPr>
    </w:lvl>
    <w:lvl w:ilvl="3" w:tplc="F1CE23DA">
      <w:start w:val="1"/>
      <w:numFmt w:val="lowerLetter"/>
      <w:lvlText w:val="%4."/>
      <w:lvlJc w:val="left"/>
      <w:pPr>
        <w:ind w:left="1440" w:hanging="360"/>
      </w:pPr>
      <w:rPr>
        <w:rFonts w:hint="default"/>
      </w:rPr>
    </w:lvl>
    <w:lvl w:ilvl="4" w:tplc="E222EEC0">
      <w:start w:val="1"/>
      <w:numFmt w:val="lowerRoman"/>
      <w:lvlText w:val="%5."/>
      <w:lvlJc w:val="right"/>
      <w:pPr>
        <w:ind w:left="2160" w:hanging="360"/>
      </w:pPr>
      <w:rPr>
        <w:rFonts w:hint="default"/>
      </w:rPr>
    </w:lvl>
    <w:lvl w:ilvl="5" w:tplc="F506B132">
      <w:start w:val="1"/>
      <w:numFmt w:val="lowerRoman"/>
      <w:lvlText w:val="%6."/>
      <w:lvlJc w:val="right"/>
      <w:pPr>
        <w:ind w:left="4320" w:hanging="180"/>
      </w:pPr>
    </w:lvl>
    <w:lvl w:ilvl="6" w:tplc="408211A2" w:tentative="1">
      <w:start w:val="1"/>
      <w:numFmt w:val="decimal"/>
      <w:lvlText w:val="%7."/>
      <w:lvlJc w:val="left"/>
      <w:pPr>
        <w:ind w:left="5040" w:hanging="360"/>
      </w:pPr>
    </w:lvl>
    <w:lvl w:ilvl="7" w:tplc="F3221046" w:tentative="1">
      <w:start w:val="1"/>
      <w:numFmt w:val="lowerLetter"/>
      <w:lvlText w:val="%8."/>
      <w:lvlJc w:val="left"/>
      <w:pPr>
        <w:ind w:left="5760" w:hanging="360"/>
      </w:pPr>
    </w:lvl>
    <w:lvl w:ilvl="8" w:tplc="93024B0C" w:tentative="1">
      <w:start w:val="1"/>
      <w:numFmt w:val="lowerRoman"/>
      <w:lvlText w:val="%9."/>
      <w:lvlJc w:val="right"/>
      <w:pPr>
        <w:ind w:left="6480" w:hanging="180"/>
      </w:pPr>
    </w:lvl>
  </w:abstractNum>
  <w:abstractNum w:abstractNumId="2" w15:restartNumberingAfterBreak="0">
    <w:nsid w:val="7D935121"/>
    <w:multiLevelType w:val="hybridMultilevel"/>
    <w:tmpl w:val="A2BED0C4"/>
    <w:lvl w:ilvl="0" w:tplc="6E1C8802">
      <w:start w:val="1"/>
      <w:numFmt w:val="lowerLetter"/>
      <w:lvlText w:val="(%1)"/>
      <w:lvlJc w:val="left"/>
      <w:pPr>
        <w:ind w:left="720" w:hanging="360"/>
      </w:pPr>
      <w:rPr>
        <w:rFonts w:ascii="Times New Roman" w:hAnsi="Times New Roman" w:cs="Times New Roman" w:hint="default"/>
        <w:sz w:val="22"/>
        <w:szCs w:val="22"/>
      </w:rPr>
    </w:lvl>
    <w:lvl w:ilvl="1" w:tplc="3F74B9EC">
      <w:start w:val="1"/>
      <w:numFmt w:val="lowerLetter"/>
      <w:lvlText w:val="%2."/>
      <w:lvlJc w:val="left"/>
      <w:pPr>
        <w:ind w:left="1440" w:hanging="360"/>
      </w:pPr>
    </w:lvl>
    <w:lvl w:ilvl="2" w:tplc="4CE69E8C">
      <w:start w:val="1"/>
      <w:numFmt w:val="lowerRoman"/>
      <w:lvlText w:val="%3."/>
      <w:lvlJc w:val="right"/>
      <w:pPr>
        <w:ind w:left="2160" w:hanging="180"/>
      </w:pPr>
    </w:lvl>
    <w:lvl w:ilvl="3" w:tplc="CED44940">
      <w:start w:val="1"/>
      <w:numFmt w:val="decimal"/>
      <w:lvlText w:val="%4."/>
      <w:lvlJc w:val="left"/>
      <w:pPr>
        <w:ind w:left="2880" w:hanging="360"/>
      </w:pPr>
    </w:lvl>
    <w:lvl w:ilvl="4" w:tplc="6ABC35AA">
      <w:start w:val="1"/>
      <w:numFmt w:val="lowerLetter"/>
      <w:lvlText w:val="%5."/>
      <w:lvlJc w:val="left"/>
      <w:pPr>
        <w:ind w:left="3600" w:hanging="360"/>
      </w:pPr>
    </w:lvl>
    <w:lvl w:ilvl="5" w:tplc="26D07A24">
      <w:start w:val="1"/>
      <w:numFmt w:val="lowerRoman"/>
      <w:lvlText w:val="%6."/>
      <w:lvlJc w:val="right"/>
      <w:pPr>
        <w:ind w:left="4320" w:hanging="180"/>
      </w:pPr>
    </w:lvl>
    <w:lvl w:ilvl="6" w:tplc="23F011C2">
      <w:start w:val="1"/>
      <w:numFmt w:val="decimal"/>
      <w:lvlText w:val="%7."/>
      <w:lvlJc w:val="left"/>
      <w:pPr>
        <w:ind w:left="5040" w:hanging="360"/>
      </w:pPr>
    </w:lvl>
    <w:lvl w:ilvl="7" w:tplc="8F9238F6">
      <w:start w:val="1"/>
      <w:numFmt w:val="lowerLetter"/>
      <w:lvlText w:val="%8."/>
      <w:lvlJc w:val="left"/>
      <w:pPr>
        <w:ind w:left="5760" w:hanging="360"/>
      </w:pPr>
    </w:lvl>
    <w:lvl w:ilvl="8" w:tplc="C576DB7E">
      <w:start w:val="1"/>
      <w:numFmt w:val="lowerRoman"/>
      <w:lvlText w:val="%9."/>
      <w:lvlJc w:val="right"/>
      <w:pPr>
        <w:ind w:left="6480" w:hanging="180"/>
      </w:pPr>
    </w:lvl>
  </w:abstractNum>
  <w:num w:numId="1" w16cid:durableId="1733968961">
    <w:abstractNumId w:val="1"/>
  </w:num>
  <w:num w:numId="2" w16cid:durableId="804004508">
    <w:abstractNumId w:val="0"/>
  </w:num>
  <w:num w:numId="3" w16cid:durableId="1921521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7F7"/>
    <w:rsid w:val="00170407"/>
    <w:rsid w:val="003651E0"/>
    <w:rsid w:val="00562850"/>
    <w:rsid w:val="005D57F7"/>
    <w:rsid w:val="00864D48"/>
    <w:rsid w:val="00AE4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5"/>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ules>
    </o:shapelayout>
  </w:shapeDefaults>
  <w:decimalSymbol w:val="."/>
  <w:listSeparator w:val=","/>
  <w14:docId w14:val="1D674BDF"/>
  <w15:docId w15:val="{E1CB6AA2-A8C5-43DC-95F3-0D03E12CB1C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C4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0C4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FD6"/>
    <w:rPr>
      <w:rFonts w:eastAsiaTheme="majorEastAsia" w:cstheme="majorBidi"/>
      <w:color w:val="272727" w:themeColor="text1" w:themeTint="D8"/>
    </w:rPr>
  </w:style>
  <w:style w:type="paragraph" w:styleId="Quote">
    <w:name w:val="Quote"/>
    <w:basedOn w:val="Normal"/>
    <w:next w:val="Normal"/>
    <w:link w:val="QuoteChar"/>
    <w:uiPriority w:val="29"/>
    <w:qFormat/>
    <w:rsid w:val="000C4FD6"/>
    <w:pPr>
      <w:spacing w:before="160"/>
      <w:jc w:val="center"/>
    </w:pPr>
    <w:rPr>
      <w:i/>
      <w:iCs/>
      <w:color w:val="404040" w:themeColor="text1" w:themeTint="BF"/>
    </w:rPr>
  </w:style>
  <w:style w:type="character" w:customStyle="1" w:styleId="QuoteChar">
    <w:name w:val="Quote Char"/>
    <w:basedOn w:val="DefaultParagraphFont"/>
    <w:link w:val="Quote"/>
    <w:uiPriority w:val="29"/>
    <w:rsid w:val="000C4FD6"/>
    <w:rPr>
      <w:i/>
      <w:iCs/>
      <w:color w:val="404040" w:themeColor="text1" w:themeTint="BF"/>
    </w:rPr>
  </w:style>
  <w:style w:type="paragraph" w:styleId="IntenseQuote">
    <w:name w:val="Intense Quote"/>
    <w:basedOn w:val="Normal"/>
    <w:next w:val="Normal"/>
    <w:link w:val="IntenseQuoteChar"/>
    <w:uiPriority w:val="30"/>
    <w:qFormat/>
    <w:rsid w:val="000C4F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C4FD6"/>
    <w:rPr>
      <w:i/>
      <w:iCs/>
      <w:color w:val="365F91" w:themeColor="accent1" w:themeShade="BF"/>
    </w:rPr>
  </w:style>
  <w:style w:type="character" w:styleId="IntenseReference">
    <w:name w:val="Intense Reference"/>
    <w:basedOn w:val="DefaultParagraphFont"/>
    <w:uiPriority w:val="32"/>
    <w:qFormat/>
    <w:rsid w:val="000C4FD6"/>
    <w:rPr>
      <w:b/>
      <w:bCs/>
      <w:smallCaps/>
      <w:color w:val="365F91" w:themeColor="accent1" w:themeShade="BF"/>
      <w:spacing w:val="5"/>
    </w:rPr>
  </w:style>
  <w:style w:type="table" w:styleId="TableGrid">
    <w:name w:val="Table Grid"/>
    <w:basedOn w:val="TableNormal"/>
    <w:uiPriority w:val="39"/>
    <w:rsid w:val="00182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WHeader">
    <w:name w:val="SOW Header"/>
    <w:basedOn w:val="Heading1"/>
    <w:link w:val="SOWHeaderChar"/>
    <w:autoRedefine/>
    <w:qFormat/>
    <w:rsid w:val="00400507"/>
    <w:pPr>
      <w:numPr>
        <w:numId w:val="1"/>
      </w:numPr>
      <w:spacing w:before="0" w:line="240" w:lineRule="auto"/>
    </w:pPr>
    <w:rPr>
      <w:rFonts w:ascii="Times New Roman" w:hAnsi="Times New Roman" w:cs="Times New Roman"/>
      <w:color w:val="auto"/>
      <w:sz w:val="24"/>
      <w:szCs w:val="24"/>
    </w:rPr>
  </w:style>
  <w:style w:type="character" w:customStyle="1" w:styleId="ListParagraphChar">
    <w:name w:val="List Paragraph Char"/>
    <w:basedOn w:val="DefaultParagraphFont"/>
    <w:link w:val="ListParagraph"/>
    <w:uiPriority w:val="34"/>
    <w:rsid w:val="00322389"/>
  </w:style>
  <w:style w:type="character" w:customStyle="1" w:styleId="SOWHeaderChar">
    <w:name w:val="SOW Header Char"/>
    <w:basedOn w:val="ListParagraphChar"/>
    <w:link w:val="SOWHeader"/>
    <w:rsid w:val="00400507"/>
    <w:rPr>
      <w:rFonts w:ascii="Times New Roman" w:eastAsiaTheme="majorEastAsia" w:hAnsi="Times New Roman" w:cs="Times New Roman"/>
      <w:b/>
      <w:bCs/>
      <w:sz w:val="24"/>
      <w:szCs w:val="24"/>
    </w:rPr>
  </w:style>
  <w:style w:type="character" w:styleId="Hyperlink">
    <w:name w:val="Hyperlink"/>
    <w:basedOn w:val="DefaultParagraphFont"/>
    <w:uiPriority w:val="99"/>
    <w:unhideWhenUsed/>
    <w:rsid w:val="00516013"/>
    <w:rPr>
      <w:color w:val="0000FF" w:themeColor="hyperlink"/>
      <w:u w:val="single"/>
    </w:rPr>
  </w:style>
  <w:style w:type="paragraph" w:customStyle="1" w:styleId="Default">
    <w:name w:val="Default"/>
    <w:rsid w:val="00C228FA"/>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99"/>
    <w:unhideWhenUsed/>
    <w:rsid w:val="00C228FA"/>
    <w:pPr>
      <w:spacing w:after="120" w:line="259" w:lineRule="auto"/>
    </w:pPr>
    <w:rPr>
      <w:rFonts w:eastAsiaTheme="minorHAnsi"/>
    </w:rPr>
  </w:style>
  <w:style w:type="character" w:customStyle="1" w:styleId="BodyTextChar">
    <w:name w:val="Body Text Char"/>
    <w:basedOn w:val="DefaultParagraphFont"/>
    <w:link w:val="BodyText"/>
    <w:uiPriority w:val="99"/>
    <w:rsid w:val="00C228FA"/>
  </w:style>
  <w:style w:type="character" w:customStyle="1" w:styleId="normaltextrun">
    <w:name w:val="normaltextrun"/>
    <w:basedOn w:val="DefaultParagraphFont"/>
    <w:rsid w:val="00C228FA"/>
  </w:style>
  <w:style w:type="character" w:styleId="FollowedHyperlink">
    <w:name w:val="FollowedHyperlink"/>
    <w:basedOn w:val="DefaultParagraphFont"/>
    <w:uiPriority w:val="99"/>
    <w:semiHidden/>
    <w:unhideWhenUsed/>
    <w:rsid w:val="002B1132"/>
    <w:rPr>
      <w:color w:val="800080" w:themeColor="followedHyperlink"/>
      <w:u w:val="single"/>
    </w:rPr>
  </w:style>
  <w:style w:type="paragraph" w:customStyle="1" w:styleId="p">
    <w:name w:val="p"/>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1">
    <w:name w:val="listl1"/>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DB3E12"/>
  </w:style>
  <w:style w:type="character" w:styleId="Emphasis">
    <w:name w:val="Emphasis"/>
    <w:basedOn w:val="DefaultParagraphFont"/>
    <w:uiPriority w:val="20"/>
    <w:qFormat/>
    <w:rsid w:val="00DB3E12"/>
    <w:rPr>
      <w:i/>
      <w:iCs/>
    </w:rPr>
  </w:style>
  <w:style w:type="paragraph" w:customStyle="1" w:styleId="listl2">
    <w:name w:val="listl2"/>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DB3E12"/>
    <w:rPr>
      <w:i/>
      <w:iCs/>
    </w:rPr>
  </w:style>
  <w:style w:type="character" w:styleId="Strong">
    <w:name w:val="Strong"/>
    <w:basedOn w:val="DefaultParagraphFont"/>
    <w:uiPriority w:val="22"/>
    <w:qFormat/>
    <w:rsid w:val="00DB3E12"/>
    <w:rPr>
      <w:b/>
      <w:bCs/>
    </w:rPr>
  </w:style>
  <w:style w:type="paragraph" w:customStyle="1" w:styleId="runin">
    <w:name w:val="runin"/>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DB3E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2567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2567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2567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25670C"/>
    <w:rPr>
      <w:color w:val="605E5C"/>
      <w:shd w:val="clear" w:color="auto" w:fill="E1DFDD"/>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i-provider">
    <w:name w:val="ui-provider"/>
    <w:basedOn w:val="DefaultParagraphFont"/>
    <w:rsid w:val="00EB3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beta.sam.gov/" TargetMode="External"/><Relationship Id="rId18" Type="http://schemas.openxmlformats.org/officeDocument/2006/relationships/hyperlink" Target="https://www.dol.gov/agencies/vets/programs/vets4212" TargetMode="External"/><Relationship Id="rId26" Type="http://schemas.openxmlformats.org/officeDocument/2006/relationships/hyperlink" Target="https://www.sam.gov" TargetMode="External"/><Relationship Id="rId39" Type="http://schemas.openxmlformats.org/officeDocument/2006/relationships/hyperlink" Target="http://www.section508.va.gov/" TargetMode="External"/><Relationship Id="rId3" Type="http://schemas.openxmlformats.org/officeDocument/2006/relationships/settings" Target="settings.xml"/><Relationship Id="rId21" Type="http://schemas.openxmlformats.org/officeDocument/2006/relationships/hyperlink" Target="https://www.state.gov/bureaus-offices/under-secretary-for-arms-control-and-international-security-affairs/bureau-of-arms-control-verification-and-compliance/" TargetMode="External"/><Relationship Id="rId34" Type="http://schemas.openxmlformats.org/officeDocument/2006/relationships/hyperlink" Target="https://www.trade.gov/consolidated-screening-list" TargetMode="External"/><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sam.gov" TargetMode="External"/><Relationship Id="rId25" Type="http://schemas.openxmlformats.org/officeDocument/2006/relationships/hyperlink" Target="http://uscode.house.gov/view.xhtml?req=granuleid:USC-prelim-title22-section2593e&amp;num=0&amp;edition=prelim" TargetMode="External"/><Relationship Id="rId33" Type="http://schemas.openxmlformats.org/officeDocument/2006/relationships/hyperlink" Target="https://home.treasury.gov/policy-issues/office-of-foreign-assets-control-sanctions-programs-and-information" TargetMode="External"/><Relationship Id="rId38" Type="http://schemas.openxmlformats.org/officeDocument/2006/relationships/hyperlink" Target="https://veterans.certify.sba.gov/"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sam.gov" TargetMode="External"/><Relationship Id="rId20" Type="http://schemas.openxmlformats.org/officeDocument/2006/relationships/hyperlink" Target="https://www.state.gov/bureaus-offices/under-secretary-for-arms-control-and-international-security-affairs/bureau-of-arms-control-verification-and-compliance/" TargetMode="External"/><Relationship Id="rId29" Type="http://schemas.openxmlformats.org/officeDocument/2006/relationships/hyperlink" Target="https://dibnet.dod.mil" TargetMode="External"/><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uscode.house.gov/view.xhtml?req=granuleid:USC-prelim-title22-section2593e&amp;num=0&amp;edition=prelim" TargetMode="External"/><Relationship Id="rId32" Type="http://schemas.openxmlformats.org/officeDocument/2006/relationships/hyperlink" Target="https://home.treasury.gov/policy-issues/financial-sanctions/specially-designated-nationals-and-blocked-persons-list-sdn-human-readable-lists" TargetMode="External"/><Relationship Id="rId37" Type="http://schemas.openxmlformats.org/officeDocument/2006/relationships/hyperlink" Target="https://www.oprm.va.gov/dbrs/about_dbrs.aspx" TargetMode="External"/><Relationship Id="rId40" Type="http://schemas.openxmlformats.org/officeDocument/2006/relationships/header" Target="header4.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beta.sam.gov/" TargetMode="External"/><Relationship Id="rId23" Type="http://schemas.openxmlformats.org/officeDocument/2006/relationships/hyperlink" Target="http://uscode.house.gov/view.xhtml?req=granuleid:USC-prelim-title22-section2593e&amp;num=0&amp;edition=prelim" TargetMode="External"/><Relationship Id="rId28" Type="http://schemas.openxmlformats.org/officeDocument/2006/relationships/hyperlink" Target="mailto:CISADA106@state.gov" TargetMode="External"/><Relationship Id="rId36" Type="http://schemas.openxmlformats.org/officeDocument/2006/relationships/hyperlink" Target="https://dibnet.dod.mil" TargetMode="External"/><Relationship Id="rId10" Type="http://schemas.openxmlformats.org/officeDocument/2006/relationships/footer" Target="footer2.xml"/><Relationship Id="rId19" Type="http://schemas.openxmlformats.org/officeDocument/2006/relationships/hyperlink" Target="http://www.section508.va.gov/" TargetMode="External"/><Relationship Id="rId31" Type="http://schemas.openxmlformats.org/officeDocument/2006/relationships/hyperlink" Target="%20https:/www.sam.gov" TargetMode="External"/><Relationship Id="rId44"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dolhome.sam.gov" TargetMode="External"/><Relationship Id="rId22" Type="http://schemas.openxmlformats.org/officeDocument/2006/relationships/hyperlink" Target="mailto:NDAA1290Cert@state.gov" TargetMode="External"/><Relationship Id="rId27" Type="http://schemas.openxmlformats.org/officeDocument/2006/relationships/hyperlink" Target="https://www.treasury.gov/resource-center/sanctions/SDN-List/Pages/default.aspx" TargetMode="External"/><Relationship Id="rId30" Type="http://schemas.openxmlformats.org/officeDocument/2006/relationships/hyperlink" Target="https://www.sba.gov/document/support--table-size-standards" TargetMode="External"/><Relationship Id="rId35" Type="http://schemas.openxmlformats.org/officeDocument/2006/relationships/hyperlink" Target="https://www.sam.gov" TargetMode="External"/><Relationship Id="rId4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82</Pages>
  <Words>34493</Words>
  <Characters>197648</Characters>
  <Application>Microsoft Office Word</Application>
  <DocSecurity>0</DocSecurity>
  <Lines>3593</Lines>
  <Paragraphs>1694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Turner, Luke VHACIN</cp:lastModifiedBy>
  <cp:revision>4</cp:revision>
  <cp:lastPrinted>2026-03-26T18:21:00Z</cp:lastPrinted>
  <dcterms:created xsi:type="dcterms:W3CDTF">2026-03-26T17:59:00Z</dcterms:created>
  <dcterms:modified xsi:type="dcterms:W3CDTF">2026-03-26T18:21:00Z</dcterms:modified>
</cp:coreProperties>
</file>