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5E99F" w14:textId="57DDB4A0" w:rsidR="00364A7D" w:rsidRDefault="00364A7D" w:rsidP="00FB6CF9">
      <w:pPr>
        <w:pStyle w:val="Heading1"/>
        <w:ind w:left="0" w:right="7365"/>
      </w:pPr>
      <w:r>
        <w:rPr>
          <w:color w:val="030303"/>
        </w:rPr>
        <w:t>Contract</w:t>
      </w:r>
      <w:r>
        <w:rPr>
          <w:color w:val="030303"/>
          <w:spacing w:val="45"/>
        </w:rPr>
        <w:t xml:space="preserve"> </w:t>
      </w:r>
      <w:r>
        <w:rPr>
          <w:color w:val="030303"/>
          <w:spacing w:val="-2"/>
        </w:rPr>
        <w:t>Clauses</w:t>
      </w:r>
    </w:p>
    <w:p w14:paraId="3B404411" w14:textId="77777777" w:rsidR="00364A7D" w:rsidRDefault="00364A7D" w:rsidP="00364A7D">
      <w:pPr>
        <w:pStyle w:val="BodyText"/>
        <w:spacing w:before="3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0891E70" wp14:editId="5761B52F">
                <wp:simplePos x="0" y="0"/>
                <wp:positionH relativeFrom="page">
                  <wp:posOffset>457200</wp:posOffset>
                </wp:positionH>
                <wp:positionV relativeFrom="paragraph">
                  <wp:posOffset>61501</wp:posOffset>
                </wp:positionV>
                <wp:extent cx="6865620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5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7620">
                              <a:moveTo>
                                <a:pt x="6865619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6865619" y="0"/>
                              </a:lnTo>
                              <a:lnTo>
                                <a:pt x="6865619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E30D9" id="Graphic 2" o:spid="_x0000_s1026" style="position:absolute;margin-left:36pt;margin-top:4.85pt;width:540.6pt;height:.6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5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" path="m6865619,7620l,7620,,,6865619,r,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8008B5" w14:textId="77777777" w:rsidR="00364A7D" w:rsidRDefault="00364A7D" w:rsidP="00364A7D">
      <w:pPr>
        <w:pStyle w:val="BodyText"/>
        <w:rPr>
          <w:b/>
          <w:sz w:val="27"/>
        </w:rPr>
      </w:pPr>
    </w:p>
    <w:p w14:paraId="69DADAFF" w14:textId="77777777" w:rsidR="00364A7D" w:rsidRDefault="00364A7D" w:rsidP="00364A7D">
      <w:pPr>
        <w:pStyle w:val="BodyText"/>
        <w:spacing w:before="30"/>
        <w:rPr>
          <w:b/>
          <w:sz w:val="27"/>
        </w:rPr>
      </w:pPr>
    </w:p>
    <w:p w14:paraId="0C106146" w14:textId="77777777" w:rsidR="00364A7D" w:rsidRDefault="00364A7D" w:rsidP="00364A7D">
      <w:pPr>
        <w:ind w:right="7303"/>
        <w:jc w:val="center"/>
        <w:rPr>
          <w:sz w:val="19"/>
        </w:rPr>
      </w:pPr>
      <w:r>
        <w:rPr>
          <w:color w:val="030303"/>
          <w:w w:val="105"/>
          <w:sz w:val="19"/>
        </w:rPr>
        <w:t>Clauses incorporated</w:t>
      </w:r>
      <w:r>
        <w:rPr>
          <w:color w:val="030303"/>
          <w:spacing w:val="3"/>
          <w:w w:val="105"/>
          <w:sz w:val="19"/>
        </w:rPr>
        <w:t xml:space="preserve"> </w:t>
      </w:r>
      <w:r>
        <w:rPr>
          <w:color w:val="030303"/>
          <w:w w:val="105"/>
          <w:sz w:val="19"/>
        </w:rPr>
        <w:t>by</w:t>
      </w:r>
      <w:r>
        <w:rPr>
          <w:color w:val="030303"/>
          <w:spacing w:val="-8"/>
          <w:w w:val="105"/>
          <w:sz w:val="19"/>
        </w:rPr>
        <w:t xml:space="preserve"> </w:t>
      </w:r>
      <w:r>
        <w:rPr>
          <w:color w:val="030303"/>
          <w:spacing w:val="-2"/>
          <w:w w:val="105"/>
          <w:sz w:val="19"/>
        </w:rPr>
        <w:t>reference</w:t>
      </w:r>
    </w:p>
    <w:p w14:paraId="6B707ED6" w14:textId="77777777" w:rsidR="00364A7D" w:rsidRDefault="00364A7D" w:rsidP="00364A7D">
      <w:pPr>
        <w:pStyle w:val="BodyText"/>
        <w:spacing w:before="8" w:after="1"/>
        <w:rPr>
          <w:sz w:val="19"/>
        </w:rPr>
      </w:pPr>
    </w:p>
    <w:tbl>
      <w:tblPr>
        <w:tblW w:w="0" w:type="auto"/>
        <w:tblInd w:w="295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2"/>
        <w:gridCol w:w="7749"/>
      </w:tblGrid>
      <w:tr w:rsidR="00364A7D" w14:paraId="24D36EF5" w14:textId="77777777" w:rsidTr="00FA6D1E">
        <w:trPr>
          <w:trHeight w:val="227"/>
        </w:trPr>
        <w:tc>
          <w:tcPr>
            <w:tcW w:w="2522" w:type="dxa"/>
          </w:tcPr>
          <w:p w14:paraId="55BED1B9" w14:textId="77777777" w:rsidR="00364A7D" w:rsidRDefault="00364A7D" w:rsidP="007E6F28">
            <w:pPr>
              <w:pStyle w:val="TableParagraph"/>
              <w:ind w:left="112"/>
              <w:rPr>
                <w:sz w:val="19"/>
              </w:rPr>
            </w:pPr>
            <w:r>
              <w:rPr>
                <w:color w:val="030303"/>
                <w:w w:val="105"/>
                <w:sz w:val="19"/>
              </w:rPr>
              <w:t>Article</w:t>
            </w:r>
            <w:r>
              <w:rPr>
                <w:color w:val="030303"/>
                <w:spacing w:val="-7"/>
                <w:w w:val="105"/>
                <w:sz w:val="19"/>
              </w:rPr>
              <w:t xml:space="preserve"> </w:t>
            </w:r>
            <w:r>
              <w:rPr>
                <w:color w:val="030303"/>
                <w:spacing w:val="-2"/>
                <w:w w:val="105"/>
                <w:sz w:val="19"/>
              </w:rPr>
              <w:t>Number</w:t>
            </w:r>
          </w:p>
        </w:tc>
        <w:tc>
          <w:tcPr>
            <w:tcW w:w="7749" w:type="dxa"/>
          </w:tcPr>
          <w:p w14:paraId="14809B53" w14:textId="77777777" w:rsidR="00364A7D" w:rsidRDefault="00364A7D" w:rsidP="007E6F28"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030303"/>
                <w:w w:val="105"/>
                <w:sz w:val="19"/>
              </w:rPr>
              <w:t>Reference</w:t>
            </w:r>
            <w:r>
              <w:rPr>
                <w:color w:val="030303"/>
                <w:spacing w:val="-9"/>
                <w:w w:val="105"/>
                <w:sz w:val="19"/>
              </w:rPr>
              <w:t xml:space="preserve"> </w:t>
            </w:r>
            <w:r>
              <w:rPr>
                <w:color w:val="030303"/>
                <w:spacing w:val="-4"/>
                <w:w w:val="105"/>
                <w:sz w:val="19"/>
              </w:rPr>
              <w:t>Text</w:t>
            </w:r>
          </w:p>
        </w:tc>
      </w:tr>
      <w:tr w:rsidR="00364A7D" w:rsidRPr="007E6F28" w14:paraId="24F3E6D0" w14:textId="77777777" w:rsidTr="00FA6D1E">
        <w:trPr>
          <w:trHeight w:val="383"/>
        </w:trPr>
        <w:tc>
          <w:tcPr>
            <w:tcW w:w="2522" w:type="dxa"/>
          </w:tcPr>
          <w:p w14:paraId="5E54827F" w14:textId="77777777" w:rsidR="00364A7D" w:rsidRPr="007E6F28" w:rsidRDefault="00364A7D" w:rsidP="007E6F28">
            <w:pPr>
              <w:pStyle w:val="TableParagraph"/>
              <w:ind w:left="161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52.246-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12</w:t>
            </w:r>
          </w:p>
        </w:tc>
        <w:tc>
          <w:tcPr>
            <w:tcW w:w="7749" w:type="dxa"/>
          </w:tcPr>
          <w:p w14:paraId="6B1F25A4" w14:textId="77777777" w:rsidR="00364A7D" w:rsidRPr="007E6F28" w:rsidRDefault="00364A7D" w:rsidP="007E6F28">
            <w:pPr>
              <w:pStyle w:val="TableParagraph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246-12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INSPECTION</w:t>
            </w:r>
            <w:r w:rsidRPr="007E6F28">
              <w:rPr>
                <w:color w:val="030303"/>
                <w:spacing w:val="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CONSTRUCTION</w:t>
            </w:r>
            <w:r w:rsidRPr="007E6F28">
              <w:rPr>
                <w:color w:val="030303"/>
                <w:spacing w:val="4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(AUG</w:t>
            </w:r>
            <w:r w:rsidRPr="007E6F28">
              <w:rPr>
                <w:color w:val="030303"/>
                <w:spacing w:val="-8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1996)</w:t>
            </w:r>
          </w:p>
        </w:tc>
      </w:tr>
      <w:tr w:rsidR="00364A7D" w:rsidRPr="007E6F28" w14:paraId="4A8EAC4A" w14:textId="77777777" w:rsidTr="00FA6D1E">
        <w:trPr>
          <w:trHeight w:val="381"/>
        </w:trPr>
        <w:tc>
          <w:tcPr>
            <w:tcW w:w="2522" w:type="dxa"/>
          </w:tcPr>
          <w:p w14:paraId="3BEA7222" w14:textId="77777777" w:rsidR="00364A7D" w:rsidRPr="007E6F28" w:rsidRDefault="00364A7D" w:rsidP="007E6F28">
            <w:pPr>
              <w:pStyle w:val="TableParagraph"/>
              <w:ind w:left="161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52.242-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14</w:t>
            </w:r>
          </w:p>
        </w:tc>
        <w:tc>
          <w:tcPr>
            <w:tcW w:w="7749" w:type="dxa"/>
          </w:tcPr>
          <w:p w14:paraId="2C296183" w14:textId="77777777" w:rsidR="00364A7D" w:rsidRPr="007E6F28" w:rsidRDefault="00364A7D" w:rsidP="007E6F28">
            <w:pPr>
              <w:pStyle w:val="TableParagraph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242-14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SUSPENSION</w:t>
            </w:r>
            <w:r w:rsidRPr="007E6F28">
              <w:rPr>
                <w:color w:val="030303"/>
                <w:spacing w:val="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WORK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(APR</w:t>
            </w:r>
            <w:r w:rsidRPr="007E6F28">
              <w:rPr>
                <w:color w:val="030303"/>
                <w:spacing w:val="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1984)</w:t>
            </w:r>
          </w:p>
        </w:tc>
      </w:tr>
      <w:tr w:rsidR="00364A7D" w:rsidRPr="007E6F28" w14:paraId="5F6C04E6" w14:textId="77777777" w:rsidTr="00FA6D1E">
        <w:trPr>
          <w:trHeight w:val="383"/>
        </w:trPr>
        <w:tc>
          <w:tcPr>
            <w:tcW w:w="2522" w:type="dxa"/>
          </w:tcPr>
          <w:p w14:paraId="5E747A95" w14:textId="77777777" w:rsidR="00364A7D" w:rsidRPr="007E6F28" w:rsidRDefault="00364A7D" w:rsidP="007E6F28">
            <w:pPr>
              <w:pStyle w:val="TableParagraph"/>
              <w:ind w:left="161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sz w:val="18"/>
                <w:szCs w:val="18"/>
              </w:rPr>
              <w:t>52.203-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>5</w:t>
            </w:r>
          </w:p>
        </w:tc>
        <w:tc>
          <w:tcPr>
            <w:tcW w:w="7749" w:type="dxa"/>
          </w:tcPr>
          <w:p w14:paraId="358F8EF4" w14:textId="77777777" w:rsidR="00364A7D" w:rsidRPr="007E6F28" w:rsidRDefault="00364A7D" w:rsidP="007E6F28">
            <w:pPr>
              <w:pStyle w:val="TableParagraph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203-5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COVENANT</w:t>
            </w:r>
            <w:r w:rsidRPr="007E6F28">
              <w:rPr>
                <w:color w:val="030303"/>
                <w:spacing w:val="-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AGAINST</w:t>
            </w:r>
            <w:r w:rsidRPr="007E6F28">
              <w:rPr>
                <w:color w:val="030303"/>
                <w:spacing w:val="-4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CONTINGENT</w:t>
            </w:r>
            <w:r w:rsidRPr="007E6F28">
              <w:rPr>
                <w:color w:val="030303"/>
                <w:spacing w:val="10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FEES</w:t>
            </w:r>
            <w:r w:rsidRPr="007E6F28">
              <w:rPr>
                <w:color w:val="030303"/>
                <w:spacing w:val="-9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(MAY</w:t>
            </w:r>
            <w:r w:rsidRPr="007E6F28">
              <w:rPr>
                <w:color w:val="030303"/>
                <w:spacing w:val="-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2014)</w:t>
            </w:r>
          </w:p>
        </w:tc>
      </w:tr>
      <w:tr w:rsidR="00364A7D" w:rsidRPr="007E6F28" w14:paraId="7FA0D1F6" w14:textId="77777777" w:rsidTr="00FA6D1E">
        <w:trPr>
          <w:trHeight w:val="383"/>
        </w:trPr>
        <w:tc>
          <w:tcPr>
            <w:tcW w:w="2522" w:type="dxa"/>
          </w:tcPr>
          <w:p w14:paraId="4E04D8BA" w14:textId="77777777" w:rsidR="00364A7D" w:rsidRPr="007E6F28" w:rsidRDefault="00364A7D" w:rsidP="007E6F28">
            <w:pPr>
              <w:pStyle w:val="TableParagraph"/>
              <w:ind w:left="161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52.203-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>7</w:t>
            </w:r>
          </w:p>
        </w:tc>
        <w:tc>
          <w:tcPr>
            <w:tcW w:w="7749" w:type="dxa"/>
          </w:tcPr>
          <w:p w14:paraId="2AFB2400" w14:textId="77777777" w:rsidR="00364A7D" w:rsidRPr="007E6F28" w:rsidRDefault="00364A7D" w:rsidP="007E6F28">
            <w:pPr>
              <w:pStyle w:val="TableParagraph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203-7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ANTI-KICKBACK</w:t>
            </w:r>
            <w:r w:rsidRPr="007E6F28">
              <w:rPr>
                <w:color w:val="030303"/>
                <w:spacing w:val="4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PROCEDURES</w:t>
            </w:r>
            <w:r w:rsidRPr="007E6F28">
              <w:rPr>
                <w:color w:val="030303"/>
                <w:spacing w:val="-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(JUN</w:t>
            </w:r>
            <w:r w:rsidRPr="007E6F28">
              <w:rPr>
                <w:color w:val="030303"/>
                <w:spacing w:val="-9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2020)</w:t>
            </w:r>
          </w:p>
        </w:tc>
      </w:tr>
      <w:tr w:rsidR="00364A7D" w:rsidRPr="007E6F28" w14:paraId="5F780D1C" w14:textId="77777777" w:rsidTr="00FA6D1E">
        <w:trPr>
          <w:trHeight w:val="383"/>
        </w:trPr>
        <w:tc>
          <w:tcPr>
            <w:tcW w:w="2522" w:type="dxa"/>
          </w:tcPr>
          <w:p w14:paraId="57A3D2E3" w14:textId="77777777" w:rsidR="00364A7D" w:rsidRPr="007E6F28" w:rsidRDefault="00364A7D" w:rsidP="007E6F28">
            <w:pPr>
              <w:pStyle w:val="TableParagraph"/>
              <w:ind w:left="161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204-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>9</w:t>
            </w:r>
          </w:p>
        </w:tc>
        <w:tc>
          <w:tcPr>
            <w:tcW w:w="7749" w:type="dxa"/>
          </w:tcPr>
          <w:p w14:paraId="42DE2681" w14:textId="77777777" w:rsidR="00364A7D" w:rsidRPr="007E6F28" w:rsidRDefault="00364A7D" w:rsidP="007E6F28">
            <w:pPr>
              <w:pStyle w:val="TableParagraph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595959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204-9</w:t>
            </w:r>
            <w:r w:rsidRPr="007E6F28">
              <w:rPr>
                <w:color w:val="030303"/>
                <w:spacing w:val="-1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Personal</w:t>
            </w:r>
            <w:r w:rsidRPr="007E6F28">
              <w:rPr>
                <w:color w:val="030303"/>
                <w:spacing w:val="-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Identity</w:t>
            </w:r>
            <w:r w:rsidRPr="007E6F28">
              <w:rPr>
                <w:color w:val="030303"/>
                <w:spacing w:val="-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Verification</w:t>
            </w:r>
            <w:r w:rsidRPr="007E6F28">
              <w:rPr>
                <w:color w:val="030303"/>
                <w:spacing w:val="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9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 xml:space="preserve">Contractor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Personnel.</w:t>
            </w:r>
          </w:p>
        </w:tc>
      </w:tr>
      <w:tr w:rsidR="00364A7D" w:rsidRPr="007E6F28" w14:paraId="7B966785" w14:textId="77777777" w:rsidTr="00FA6D1E">
        <w:trPr>
          <w:trHeight w:val="385"/>
        </w:trPr>
        <w:tc>
          <w:tcPr>
            <w:tcW w:w="2522" w:type="dxa"/>
          </w:tcPr>
          <w:p w14:paraId="1B9BDABE" w14:textId="77777777" w:rsidR="00364A7D" w:rsidRPr="007E6F28" w:rsidRDefault="00364A7D" w:rsidP="007E6F28">
            <w:pPr>
              <w:pStyle w:val="TableParagraph"/>
              <w:ind w:left="161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204-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13</w:t>
            </w:r>
          </w:p>
        </w:tc>
        <w:tc>
          <w:tcPr>
            <w:tcW w:w="7749" w:type="dxa"/>
          </w:tcPr>
          <w:p w14:paraId="45237042" w14:textId="77777777" w:rsidR="00364A7D" w:rsidRPr="007E6F28" w:rsidRDefault="00364A7D" w:rsidP="007E6F28">
            <w:pPr>
              <w:pStyle w:val="TableParagraph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595959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204-13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SYSTEM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FOR</w:t>
            </w:r>
            <w:r w:rsidRPr="007E6F28">
              <w:rPr>
                <w:color w:val="030303"/>
                <w:spacing w:val="-7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AWARD</w:t>
            </w:r>
            <w:r w:rsidRPr="007E6F28">
              <w:rPr>
                <w:color w:val="030303"/>
                <w:spacing w:val="-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MANAGEMENT</w:t>
            </w:r>
            <w:r w:rsidRPr="007E6F28">
              <w:rPr>
                <w:color w:val="030303"/>
                <w:spacing w:val="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MAINTENANCE</w:t>
            </w:r>
            <w:r w:rsidRPr="007E6F28">
              <w:rPr>
                <w:color w:val="030303"/>
                <w:spacing w:val="1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(OCT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2018)</w:t>
            </w:r>
          </w:p>
        </w:tc>
      </w:tr>
      <w:tr w:rsidR="00364A7D" w:rsidRPr="007E6F28" w14:paraId="00271765" w14:textId="77777777" w:rsidTr="00FA6D1E">
        <w:trPr>
          <w:trHeight w:val="383"/>
        </w:trPr>
        <w:tc>
          <w:tcPr>
            <w:tcW w:w="2522" w:type="dxa"/>
          </w:tcPr>
          <w:p w14:paraId="540E4776" w14:textId="77777777" w:rsidR="00364A7D" w:rsidRPr="007E6F28" w:rsidRDefault="00364A7D" w:rsidP="007E6F28">
            <w:pPr>
              <w:pStyle w:val="TableParagraph"/>
              <w:ind w:left="161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52.204-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18</w:t>
            </w:r>
          </w:p>
        </w:tc>
        <w:tc>
          <w:tcPr>
            <w:tcW w:w="7749" w:type="dxa"/>
          </w:tcPr>
          <w:p w14:paraId="42D8544E" w14:textId="77777777" w:rsidR="00364A7D" w:rsidRPr="007E6F28" w:rsidRDefault="00364A7D" w:rsidP="007E6F28">
            <w:pPr>
              <w:pStyle w:val="TableParagraph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204-18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COMMERCIAL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AND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GOVERNMENT</w:t>
            </w:r>
            <w:r w:rsidRPr="007E6F28">
              <w:rPr>
                <w:color w:val="030303"/>
                <w:spacing w:val="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ENTITY</w:t>
            </w:r>
            <w:r w:rsidRPr="007E6F28">
              <w:rPr>
                <w:color w:val="030303"/>
                <w:spacing w:val="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CODE</w:t>
            </w:r>
            <w:r w:rsidRPr="007E6F28">
              <w:rPr>
                <w:color w:val="030303"/>
                <w:spacing w:val="-1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MAINTENANCE</w:t>
            </w:r>
            <w:r w:rsidRPr="007E6F28">
              <w:rPr>
                <w:color w:val="030303"/>
                <w:spacing w:val="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(AUG</w:t>
            </w:r>
            <w:r w:rsidRPr="007E6F28">
              <w:rPr>
                <w:color w:val="030303"/>
                <w:spacing w:val="-7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2020)</w:t>
            </w:r>
          </w:p>
        </w:tc>
      </w:tr>
      <w:tr w:rsidR="00364A7D" w:rsidRPr="007E6F28" w14:paraId="3C7A5DFE" w14:textId="77777777" w:rsidTr="0033013E">
        <w:trPr>
          <w:trHeight w:val="483"/>
        </w:trPr>
        <w:tc>
          <w:tcPr>
            <w:tcW w:w="2522" w:type="dxa"/>
          </w:tcPr>
          <w:p w14:paraId="76B9361C" w14:textId="77777777" w:rsidR="00364A7D" w:rsidRPr="007E6F28" w:rsidRDefault="00364A7D" w:rsidP="007E6F28">
            <w:pPr>
              <w:pStyle w:val="TableParagraph"/>
              <w:ind w:left="161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52.204-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19</w:t>
            </w:r>
          </w:p>
        </w:tc>
        <w:tc>
          <w:tcPr>
            <w:tcW w:w="7749" w:type="dxa"/>
          </w:tcPr>
          <w:p w14:paraId="3A5DC7C2" w14:textId="77777777" w:rsidR="00364A7D" w:rsidRPr="007E6F28" w:rsidRDefault="00364A7D" w:rsidP="007E6F28">
            <w:pPr>
              <w:pStyle w:val="TableParagraph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204-19</w:t>
            </w:r>
            <w:r w:rsidRPr="007E6F28">
              <w:rPr>
                <w:color w:val="030303"/>
                <w:spacing w:val="-1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INCORPORATION</w:t>
            </w:r>
            <w:r w:rsidRPr="007E6F28">
              <w:rPr>
                <w:color w:val="030303"/>
                <w:spacing w:val="-4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BY</w:t>
            </w:r>
            <w:r w:rsidRPr="007E6F28">
              <w:rPr>
                <w:color w:val="030303"/>
                <w:spacing w:val="-4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REFERENCE</w:t>
            </w:r>
            <w:r w:rsidRPr="007E6F28">
              <w:rPr>
                <w:color w:val="030303"/>
                <w:spacing w:val="10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REPRESENTATIONS</w:t>
            </w:r>
            <w:r w:rsidRPr="007E6F28">
              <w:rPr>
                <w:color w:val="030303"/>
                <w:spacing w:val="-1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AND</w:t>
            </w:r>
          </w:p>
          <w:p w14:paraId="3AC541CE" w14:textId="77777777" w:rsidR="00364A7D" w:rsidRPr="007E6F28" w:rsidRDefault="00364A7D" w:rsidP="007E6F28">
            <w:pPr>
              <w:pStyle w:val="TableParagraph"/>
              <w:ind w:left="114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CERTIFICATIONS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(DEC</w:t>
            </w:r>
            <w:r w:rsidRPr="007E6F28">
              <w:rPr>
                <w:color w:val="030303"/>
                <w:spacing w:val="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2014)</w:t>
            </w:r>
          </w:p>
        </w:tc>
      </w:tr>
      <w:tr w:rsidR="00364A7D" w:rsidRPr="007E6F28" w14:paraId="3F2DD67D" w14:textId="77777777" w:rsidTr="00FA6D1E">
        <w:trPr>
          <w:trHeight w:val="383"/>
        </w:trPr>
        <w:tc>
          <w:tcPr>
            <w:tcW w:w="2522" w:type="dxa"/>
          </w:tcPr>
          <w:p w14:paraId="3D74B12A" w14:textId="77777777" w:rsidR="00364A7D" w:rsidRPr="007E6F28" w:rsidRDefault="00364A7D" w:rsidP="007E6F28">
            <w:pPr>
              <w:pStyle w:val="TableParagraph"/>
              <w:ind w:left="161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204-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27</w:t>
            </w:r>
          </w:p>
        </w:tc>
        <w:tc>
          <w:tcPr>
            <w:tcW w:w="7749" w:type="dxa"/>
          </w:tcPr>
          <w:p w14:paraId="40BD7492" w14:textId="77777777" w:rsidR="00364A7D" w:rsidRPr="007E6F28" w:rsidRDefault="00364A7D" w:rsidP="007E6F28">
            <w:pPr>
              <w:pStyle w:val="TableParagraph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595959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204-27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PROHIBITION</w:t>
            </w:r>
            <w:r w:rsidRPr="007E6F28">
              <w:rPr>
                <w:color w:val="030303"/>
                <w:spacing w:val="-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ON</w:t>
            </w:r>
            <w:r w:rsidRPr="007E6F28">
              <w:rPr>
                <w:color w:val="030303"/>
                <w:spacing w:val="-8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</w:t>
            </w:r>
            <w:r w:rsidRPr="007E6F28">
              <w:rPr>
                <w:color w:val="030303"/>
                <w:spacing w:val="-8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BYTEDANCE COVERED</w:t>
            </w:r>
            <w:r w:rsidRPr="007E6F28">
              <w:rPr>
                <w:color w:val="030303"/>
                <w:spacing w:val="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APPLICATION</w:t>
            </w:r>
            <w:r w:rsidRPr="007E6F28">
              <w:rPr>
                <w:color w:val="030303"/>
                <w:spacing w:val="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(JUN</w:t>
            </w:r>
            <w:r w:rsidRPr="007E6F28">
              <w:rPr>
                <w:color w:val="030303"/>
                <w:spacing w:val="-9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2023)</w:t>
            </w:r>
          </w:p>
        </w:tc>
      </w:tr>
      <w:tr w:rsidR="00364A7D" w:rsidRPr="007E6F28" w14:paraId="27B59210" w14:textId="77777777" w:rsidTr="006D38AB">
        <w:trPr>
          <w:trHeight w:val="483"/>
        </w:trPr>
        <w:tc>
          <w:tcPr>
            <w:tcW w:w="2522" w:type="dxa"/>
          </w:tcPr>
          <w:p w14:paraId="5C8A3DE5" w14:textId="77777777" w:rsidR="00364A7D" w:rsidRPr="007E6F28" w:rsidRDefault="00364A7D" w:rsidP="007E6F28">
            <w:pPr>
              <w:pStyle w:val="TableParagraph"/>
              <w:ind w:left="161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52.209-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10</w:t>
            </w:r>
          </w:p>
        </w:tc>
        <w:tc>
          <w:tcPr>
            <w:tcW w:w="7749" w:type="dxa"/>
          </w:tcPr>
          <w:p w14:paraId="3E7554C8" w14:textId="77777777" w:rsidR="00364A7D" w:rsidRPr="007E6F28" w:rsidRDefault="00364A7D" w:rsidP="007E6F28">
            <w:pPr>
              <w:pStyle w:val="TableParagraph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209-10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PROHIBITION</w:t>
            </w:r>
            <w:r w:rsidRPr="007E6F28">
              <w:rPr>
                <w:color w:val="030303"/>
                <w:spacing w:val="-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ON</w:t>
            </w:r>
            <w:r w:rsidRPr="007E6F28">
              <w:rPr>
                <w:color w:val="030303"/>
                <w:spacing w:val="-7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CONTRACTING</w:t>
            </w:r>
            <w:r w:rsidRPr="007E6F28">
              <w:rPr>
                <w:color w:val="030303"/>
                <w:spacing w:val="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WITH</w:t>
            </w:r>
            <w:r w:rsidRPr="007E6F28">
              <w:rPr>
                <w:color w:val="030303"/>
                <w:spacing w:val="-1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 xml:space="preserve">INVERTED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DOMESTIC</w:t>
            </w:r>
          </w:p>
          <w:p w14:paraId="36424749" w14:textId="77777777" w:rsidR="00364A7D" w:rsidRPr="007E6F28" w:rsidRDefault="00364A7D" w:rsidP="007E6F28">
            <w:pPr>
              <w:pStyle w:val="TableParagraph"/>
              <w:spacing w:before="4"/>
              <w:ind w:left="114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CORPORATIONS</w:t>
            </w:r>
            <w:r w:rsidRPr="007E6F28">
              <w:rPr>
                <w:color w:val="030303"/>
                <w:spacing w:val="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(NOV</w:t>
            </w:r>
            <w:r w:rsidRPr="007E6F28">
              <w:rPr>
                <w:color w:val="030303"/>
                <w:spacing w:val="-8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4"/>
                <w:sz w:val="18"/>
                <w:szCs w:val="18"/>
              </w:rPr>
              <w:t>2015)</w:t>
            </w:r>
          </w:p>
        </w:tc>
      </w:tr>
      <w:tr w:rsidR="00364A7D" w:rsidRPr="007E6F28" w14:paraId="531F3D8D" w14:textId="77777777" w:rsidTr="009D038B">
        <w:trPr>
          <w:trHeight w:val="492"/>
        </w:trPr>
        <w:tc>
          <w:tcPr>
            <w:tcW w:w="2522" w:type="dxa"/>
          </w:tcPr>
          <w:p w14:paraId="7BB141C8" w14:textId="77777777" w:rsidR="00364A7D" w:rsidRPr="007E6F28" w:rsidRDefault="00364A7D" w:rsidP="007E6F28">
            <w:pPr>
              <w:pStyle w:val="TableParagraph"/>
              <w:ind w:left="161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sz w:val="18"/>
                <w:szCs w:val="18"/>
              </w:rPr>
              <w:t>52</w:t>
            </w:r>
            <w:r w:rsidRPr="007E6F28">
              <w:rPr>
                <w:color w:val="595959"/>
                <w:spacing w:val="-2"/>
                <w:sz w:val="18"/>
                <w:szCs w:val="18"/>
              </w:rPr>
              <w:t>.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212-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>4</w:t>
            </w:r>
          </w:p>
        </w:tc>
        <w:tc>
          <w:tcPr>
            <w:tcW w:w="7749" w:type="dxa"/>
          </w:tcPr>
          <w:p w14:paraId="5A358AEB" w14:textId="77777777" w:rsidR="00364A7D" w:rsidRPr="007E6F28" w:rsidRDefault="00364A7D" w:rsidP="007E6F28">
            <w:pPr>
              <w:pStyle w:val="TableParagraph"/>
              <w:spacing w:before="4"/>
              <w:ind w:left="114" w:firstLine="1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595959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212-4 CONTRACT TERMS AND CONDITIONS-COMMERCIAL</w:t>
            </w:r>
            <w:r w:rsidRPr="007E6F28">
              <w:rPr>
                <w:color w:val="030303"/>
                <w:spacing w:val="-1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PRODUCTS</w:t>
            </w:r>
            <w:r w:rsidRPr="007E6F28">
              <w:rPr>
                <w:color w:val="030303"/>
                <w:spacing w:val="3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AND COMMERCIAL SERVICES (NOV 2023)</w:t>
            </w:r>
          </w:p>
        </w:tc>
      </w:tr>
    </w:tbl>
    <w:p w14:paraId="5EC2A0DC" w14:textId="77777777" w:rsidR="00BC1743" w:rsidRPr="009D038B" w:rsidRDefault="00BC1743" w:rsidP="007E6F28">
      <w:pPr>
        <w:pStyle w:val="BodyText"/>
        <w:spacing w:before="51"/>
        <w:rPr>
          <w:sz w:val="2"/>
          <w:szCs w:val="2"/>
        </w:rPr>
      </w:pPr>
    </w:p>
    <w:tbl>
      <w:tblPr>
        <w:tblW w:w="0" w:type="auto"/>
        <w:tblInd w:w="278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9"/>
        <w:gridCol w:w="7749"/>
      </w:tblGrid>
      <w:tr w:rsidR="00BC1743" w:rsidRPr="007E6F28" w14:paraId="5EC2A0E2" w14:textId="77777777" w:rsidTr="00364A7D">
        <w:trPr>
          <w:trHeight w:val="385"/>
        </w:trPr>
        <w:tc>
          <w:tcPr>
            <w:tcW w:w="2539" w:type="dxa"/>
          </w:tcPr>
          <w:p w14:paraId="5EC2A0E0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52.219-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>6</w:t>
            </w:r>
          </w:p>
        </w:tc>
        <w:tc>
          <w:tcPr>
            <w:tcW w:w="7749" w:type="dxa"/>
          </w:tcPr>
          <w:p w14:paraId="5EC2A0E1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219-6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NOTICE</w:t>
            </w:r>
            <w:r w:rsidRPr="007E6F28">
              <w:rPr>
                <w:color w:val="030303"/>
                <w:spacing w:val="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TOTAL</w:t>
            </w:r>
            <w:r w:rsidRPr="007E6F28">
              <w:rPr>
                <w:color w:val="030303"/>
                <w:spacing w:val="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SMALL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BUSINESS</w:t>
            </w:r>
            <w:r w:rsidRPr="007E6F28">
              <w:rPr>
                <w:color w:val="030303"/>
                <w:spacing w:val="7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SET-ASIDE</w:t>
            </w:r>
            <w:r w:rsidRPr="007E6F28">
              <w:rPr>
                <w:color w:val="030303"/>
                <w:spacing w:val="1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(NOV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2020)</w:t>
            </w:r>
          </w:p>
        </w:tc>
      </w:tr>
      <w:tr w:rsidR="00BC1743" w:rsidRPr="007E6F28" w14:paraId="5EC2A0E5" w14:textId="77777777" w:rsidTr="00364A7D">
        <w:trPr>
          <w:trHeight w:val="381"/>
        </w:trPr>
        <w:tc>
          <w:tcPr>
            <w:tcW w:w="2539" w:type="dxa"/>
          </w:tcPr>
          <w:p w14:paraId="5EC2A0E3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>6</w:t>
            </w:r>
          </w:p>
        </w:tc>
        <w:tc>
          <w:tcPr>
            <w:tcW w:w="7749" w:type="dxa"/>
          </w:tcPr>
          <w:p w14:paraId="5EC2A0E4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52.222-6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CONSTRUCTION</w:t>
            </w:r>
            <w:r w:rsidRPr="007E6F28">
              <w:rPr>
                <w:color w:val="030303"/>
                <w:spacing w:val="19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WAGE RATE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REQUIREMENTS</w:t>
            </w:r>
            <w:r w:rsidRPr="007E6F28">
              <w:rPr>
                <w:color w:val="030303"/>
                <w:spacing w:val="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(AUG</w:t>
            </w:r>
            <w:r w:rsidRPr="007E6F28">
              <w:rPr>
                <w:color w:val="030303"/>
                <w:spacing w:val="-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2018)</w:t>
            </w:r>
          </w:p>
        </w:tc>
      </w:tr>
      <w:tr w:rsidR="00BC1743" w:rsidRPr="007E6F28" w14:paraId="5EC2A0E8" w14:textId="77777777" w:rsidTr="00364A7D">
        <w:trPr>
          <w:trHeight w:val="383"/>
        </w:trPr>
        <w:tc>
          <w:tcPr>
            <w:tcW w:w="2539" w:type="dxa"/>
          </w:tcPr>
          <w:p w14:paraId="5EC2A0E6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>7</w:t>
            </w:r>
          </w:p>
        </w:tc>
        <w:tc>
          <w:tcPr>
            <w:tcW w:w="7749" w:type="dxa"/>
          </w:tcPr>
          <w:p w14:paraId="5EC2A0E7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222-7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WITHHOLDING</w:t>
            </w:r>
            <w:r w:rsidRPr="007E6F28">
              <w:rPr>
                <w:color w:val="030303"/>
                <w:spacing w:val="1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FUNDS</w:t>
            </w:r>
            <w:r w:rsidRPr="007E6F28">
              <w:rPr>
                <w:color w:val="030303"/>
                <w:spacing w:val="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(MAY</w:t>
            </w:r>
            <w:r w:rsidRPr="007E6F28">
              <w:rPr>
                <w:color w:val="030303"/>
                <w:spacing w:val="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2014)</w:t>
            </w:r>
          </w:p>
        </w:tc>
      </w:tr>
      <w:tr w:rsidR="00BC1743" w:rsidRPr="007E6F28" w14:paraId="5EC2A0EB" w14:textId="77777777" w:rsidTr="00364A7D">
        <w:trPr>
          <w:trHeight w:val="383"/>
        </w:trPr>
        <w:tc>
          <w:tcPr>
            <w:tcW w:w="2539" w:type="dxa"/>
          </w:tcPr>
          <w:p w14:paraId="5EC2A0E9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52.222-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>8</w:t>
            </w:r>
          </w:p>
        </w:tc>
        <w:tc>
          <w:tcPr>
            <w:tcW w:w="7749" w:type="dxa"/>
          </w:tcPr>
          <w:p w14:paraId="5EC2A0EA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222-8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PAYROLLS</w:t>
            </w:r>
            <w:r w:rsidRPr="007E6F28">
              <w:rPr>
                <w:color w:val="030303"/>
                <w:spacing w:val="1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AND</w:t>
            </w:r>
            <w:r w:rsidRPr="007E6F28">
              <w:rPr>
                <w:color w:val="030303"/>
                <w:spacing w:val="-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BASIC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RECORDS</w:t>
            </w:r>
            <w:r w:rsidRPr="007E6F28">
              <w:rPr>
                <w:color w:val="030303"/>
                <w:spacing w:val="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(JUL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2021)</w:t>
            </w:r>
          </w:p>
        </w:tc>
      </w:tr>
      <w:tr w:rsidR="00BC1743" w:rsidRPr="007E6F28" w14:paraId="5EC2A0EE" w14:textId="77777777" w:rsidTr="00364A7D">
        <w:trPr>
          <w:trHeight w:val="383"/>
        </w:trPr>
        <w:tc>
          <w:tcPr>
            <w:tcW w:w="2539" w:type="dxa"/>
          </w:tcPr>
          <w:p w14:paraId="5EC2A0EC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52.222-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>9</w:t>
            </w:r>
          </w:p>
        </w:tc>
        <w:tc>
          <w:tcPr>
            <w:tcW w:w="7749" w:type="dxa"/>
          </w:tcPr>
          <w:p w14:paraId="5EC2A0ED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222-9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APPRENTICES</w:t>
            </w:r>
            <w:r w:rsidRPr="007E6F28">
              <w:rPr>
                <w:color w:val="030303"/>
                <w:spacing w:val="1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AND</w:t>
            </w:r>
            <w:r w:rsidRPr="007E6F28">
              <w:rPr>
                <w:color w:val="030303"/>
                <w:spacing w:val="-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TRAINEES</w:t>
            </w:r>
            <w:r w:rsidRPr="007E6F28">
              <w:rPr>
                <w:color w:val="030303"/>
                <w:spacing w:val="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(JULY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>2005)</w:t>
            </w:r>
          </w:p>
        </w:tc>
      </w:tr>
      <w:tr w:rsidR="00BC1743" w:rsidRPr="007E6F28" w14:paraId="5EC2A0F1" w14:textId="77777777" w:rsidTr="00364A7D">
        <w:trPr>
          <w:trHeight w:val="383"/>
        </w:trPr>
        <w:tc>
          <w:tcPr>
            <w:tcW w:w="2539" w:type="dxa"/>
          </w:tcPr>
          <w:p w14:paraId="5EC2A0EF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52.222-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10</w:t>
            </w:r>
          </w:p>
        </w:tc>
        <w:tc>
          <w:tcPr>
            <w:tcW w:w="7749" w:type="dxa"/>
          </w:tcPr>
          <w:p w14:paraId="5EC2A0F0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222-10</w:t>
            </w:r>
            <w:r w:rsidRPr="007E6F28">
              <w:rPr>
                <w:color w:val="030303"/>
                <w:spacing w:val="-7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COMPLIANCE</w:t>
            </w:r>
            <w:r w:rsidRPr="007E6F28">
              <w:rPr>
                <w:color w:val="030303"/>
                <w:spacing w:val="10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WITH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COPELAND</w:t>
            </w:r>
            <w:r w:rsidRPr="007E6F28">
              <w:rPr>
                <w:color w:val="030303"/>
                <w:spacing w:val="1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ACT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REQUIREMENTS</w:t>
            </w:r>
            <w:r w:rsidRPr="007E6F28">
              <w:rPr>
                <w:color w:val="030303"/>
                <w:spacing w:val="1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(FEB</w:t>
            </w:r>
            <w:r w:rsidRPr="007E6F28">
              <w:rPr>
                <w:color w:val="030303"/>
                <w:spacing w:val="-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1988)</w:t>
            </w:r>
          </w:p>
        </w:tc>
      </w:tr>
      <w:tr w:rsidR="00BC1743" w:rsidRPr="007E6F28" w14:paraId="5EC2A0F4" w14:textId="77777777" w:rsidTr="00364A7D">
        <w:trPr>
          <w:trHeight w:val="385"/>
        </w:trPr>
        <w:tc>
          <w:tcPr>
            <w:tcW w:w="2539" w:type="dxa"/>
          </w:tcPr>
          <w:p w14:paraId="5EC2A0F2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52.222-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11</w:t>
            </w:r>
          </w:p>
        </w:tc>
        <w:tc>
          <w:tcPr>
            <w:tcW w:w="7749" w:type="dxa"/>
          </w:tcPr>
          <w:p w14:paraId="5EC2A0F3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222-11</w:t>
            </w:r>
            <w:r w:rsidRPr="007E6F28">
              <w:rPr>
                <w:color w:val="030303"/>
                <w:spacing w:val="-1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SUBCONTRACTS</w:t>
            </w:r>
            <w:r w:rsidRPr="007E6F28">
              <w:rPr>
                <w:color w:val="030303"/>
                <w:spacing w:val="1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(LABOR</w:t>
            </w:r>
            <w:r w:rsidRPr="007E6F28">
              <w:rPr>
                <w:color w:val="030303"/>
                <w:spacing w:val="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STANDARDS)</w:t>
            </w:r>
            <w:r w:rsidRPr="007E6F28">
              <w:rPr>
                <w:color w:val="030303"/>
                <w:spacing w:val="10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(MAY</w:t>
            </w:r>
            <w:r w:rsidRPr="007E6F28">
              <w:rPr>
                <w:color w:val="030303"/>
                <w:spacing w:val="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2014)</w:t>
            </w:r>
          </w:p>
        </w:tc>
      </w:tr>
      <w:tr w:rsidR="00BC1743" w:rsidRPr="007E6F28" w14:paraId="5EC2A0F7" w14:textId="77777777" w:rsidTr="00364A7D">
        <w:trPr>
          <w:trHeight w:val="383"/>
        </w:trPr>
        <w:tc>
          <w:tcPr>
            <w:tcW w:w="2539" w:type="dxa"/>
          </w:tcPr>
          <w:p w14:paraId="5EC2A0F5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spacing w:val="-2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222-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>12</w:t>
            </w:r>
          </w:p>
        </w:tc>
        <w:tc>
          <w:tcPr>
            <w:tcW w:w="7749" w:type="dxa"/>
          </w:tcPr>
          <w:p w14:paraId="5EC2A0F6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222-12</w:t>
            </w:r>
            <w:r w:rsidRPr="007E6F28">
              <w:rPr>
                <w:color w:val="030303"/>
                <w:spacing w:val="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CONTRACT</w:t>
            </w:r>
            <w:r w:rsidRPr="007E6F28">
              <w:rPr>
                <w:color w:val="030303"/>
                <w:spacing w:val="1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TERMINATION-DEBARMENT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(MAY</w:t>
            </w:r>
            <w:r w:rsidRPr="007E6F28">
              <w:rPr>
                <w:color w:val="030303"/>
                <w:spacing w:val="7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2014)</w:t>
            </w:r>
          </w:p>
        </w:tc>
      </w:tr>
      <w:tr w:rsidR="00BC1743" w:rsidRPr="007E6F28" w14:paraId="5EC2A0FB" w14:textId="77777777" w:rsidTr="009D038B">
        <w:trPr>
          <w:trHeight w:val="492"/>
        </w:trPr>
        <w:tc>
          <w:tcPr>
            <w:tcW w:w="2539" w:type="dxa"/>
          </w:tcPr>
          <w:p w14:paraId="5EC2A0F8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>13</w:t>
            </w:r>
          </w:p>
        </w:tc>
        <w:tc>
          <w:tcPr>
            <w:tcW w:w="7749" w:type="dxa"/>
          </w:tcPr>
          <w:p w14:paraId="5EC2A0F9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52.222-13</w:t>
            </w:r>
            <w:r w:rsidRPr="007E6F28">
              <w:rPr>
                <w:color w:val="030303"/>
                <w:spacing w:val="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COMPLIANCE</w:t>
            </w:r>
            <w:r w:rsidRPr="007E6F28">
              <w:rPr>
                <w:color w:val="030303"/>
                <w:spacing w:val="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WITH</w:t>
            </w:r>
            <w:r w:rsidRPr="007E6F28">
              <w:rPr>
                <w:color w:val="030303"/>
                <w:spacing w:val="-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CONSTRUCTION</w:t>
            </w:r>
            <w:r w:rsidRPr="007E6F28">
              <w:rPr>
                <w:color w:val="030303"/>
                <w:spacing w:val="1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WAGE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RATE</w:t>
            </w:r>
            <w:r w:rsidRPr="007E6F28">
              <w:rPr>
                <w:color w:val="030303"/>
                <w:spacing w:val="-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REQUIREMENTS</w:t>
            </w:r>
            <w:r w:rsidRPr="007E6F28">
              <w:rPr>
                <w:color w:val="030303"/>
                <w:spacing w:val="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>AND</w:t>
            </w:r>
          </w:p>
          <w:p w14:paraId="5EC2A0FA" w14:textId="77777777" w:rsidR="00BC1743" w:rsidRPr="007E6F28" w:rsidRDefault="001A7900" w:rsidP="007E6F28">
            <w:pPr>
              <w:pStyle w:val="TableParagraph"/>
              <w:spacing w:before="11"/>
              <w:ind w:left="114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RELATED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REGULATIONS</w:t>
            </w:r>
            <w:r w:rsidRPr="007E6F28">
              <w:rPr>
                <w:color w:val="030303"/>
                <w:spacing w:val="1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(MAY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>2014)</w:t>
            </w:r>
          </w:p>
        </w:tc>
      </w:tr>
      <w:tr w:rsidR="00BC1743" w:rsidRPr="007E6F28" w14:paraId="5EC2A0FE" w14:textId="77777777" w:rsidTr="00364A7D">
        <w:trPr>
          <w:trHeight w:val="383"/>
        </w:trPr>
        <w:tc>
          <w:tcPr>
            <w:tcW w:w="2539" w:type="dxa"/>
          </w:tcPr>
          <w:p w14:paraId="5EC2A0FC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spacing w:val="-2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222-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>14</w:t>
            </w:r>
          </w:p>
        </w:tc>
        <w:tc>
          <w:tcPr>
            <w:tcW w:w="7749" w:type="dxa"/>
          </w:tcPr>
          <w:p w14:paraId="5EC2A0FD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222-14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DISPUTES</w:t>
            </w:r>
            <w:r w:rsidRPr="007E6F28">
              <w:rPr>
                <w:color w:val="030303"/>
                <w:spacing w:val="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CONCERNING</w:t>
            </w:r>
            <w:r w:rsidRPr="007E6F28">
              <w:rPr>
                <w:color w:val="030303"/>
                <w:spacing w:val="1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LABOR</w:t>
            </w:r>
            <w:r w:rsidRPr="007E6F28">
              <w:rPr>
                <w:color w:val="030303"/>
                <w:spacing w:val="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STANDARDS</w:t>
            </w:r>
            <w:r w:rsidRPr="007E6F28">
              <w:rPr>
                <w:color w:val="030303"/>
                <w:spacing w:val="7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 xml:space="preserve">(FEB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1988)</w:t>
            </w:r>
          </w:p>
        </w:tc>
      </w:tr>
      <w:tr w:rsidR="00BC1743" w:rsidRPr="007E6F28" w14:paraId="5EC2A101" w14:textId="77777777" w:rsidTr="00364A7D">
        <w:trPr>
          <w:trHeight w:val="383"/>
        </w:trPr>
        <w:tc>
          <w:tcPr>
            <w:tcW w:w="2539" w:type="dxa"/>
          </w:tcPr>
          <w:p w14:paraId="5EC2A0FF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>15</w:t>
            </w:r>
          </w:p>
        </w:tc>
        <w:tc>
          <w:tcPr>
            <w:tcW w:w="7749" w:type="dxa"/>
          </w:tcPr>
          <w:p w14:paraId="5EC2A100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222-15</w:t>
            </w:r>
            <w:r w:rsidRPr="007E6F28">
              <w:rPr>
                <w:color w:val="030303"/>
                <w:spacing w:val="-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CERTIFICATION</w:t>
            </w:r>
            <w:r w:rsidRPr="007E6F28">
              <w:rPr>
                <w:color w:val="030303"/>
                <w:spacing w:val="10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ELIGIBILITY</w:t>
            </w:r>
            <w:r w:rsidRPr="007E6F28">
              <w:rPr>
                <w:color w:val="030303"/>
                <w:spacing w:val="1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(MAY</w:t>
            </w:r>
            <w:r w:rsidRPr="007E6F28">
              <w:rPr>
                <w:color w:val="030303"/>
                <w:spacing w:val="-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>2014)</w:t>
            </w:r>
          </w:p>
        </w:tc>
      </w:tr>
      <w:tr w:rsidR="00BC1743" w:rsidRPr="007E6F28" w14:paraId="5EC2A104" w14:textId="77777777" w:rsidTr="00364A7D">
        <w:trPr>
          <w:trHeight w:val="383"/>
        </w:trPr>
        <w:tc>
          <w:tcPr>
            <w:tcW w:w="2539" w:type="dxa"/>
          </w:tcPr>
          <w:p w14:paraId="5EC2A102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>50</w:t>
            </w:r>
          </w:p>
        </w:tc>
        <w:tc>
          <w:tcPr>
            <w:tcW w:w="7749" w:type="dxa"/>
          </w:tcPr>
          <w:p w14:paraId="5EC2A103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222-50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COMBATING</w:t>
            </w:r>
            <w:r w:rsidRPr="007E6F28">
              <w:rPr>
                <w:color w:val="030303"/>
                <w:spacing w:val="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TRAFFICKING</w:t>
            </w:r>
            <w:r w:rsidRPr="007E6F28">
              <w:rPr>
                <w:color w:val="030303"/>
                <w:spacing w:val="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IN</w:t>
            </w:r>
            <w:r w:rsidRPr="007E6F28">
              <w:rPr>
                <w:color w:val="030303"/>
                <w:spacing w:val="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PERSONS</w:t>
            </w:r>
            <w:r w:rsidRPr="007E6F28">
              <w:rPr>
                <w:color w:val="030303"/>
                <w:spacing w:val="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 xml:space="preserve">(OCT 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>2025)</w:t>
            </w:r>
          </w:p>
        </w:tc>
      </w:tr>
      <w:tr w:rsidR="00BC1743" w:rsidRPr="007E6F28" w14:paraId="5EC2A107" w14:textId="77777777" w:rsidTr="00364A7D">
        <w:trPr>
          <w:trHeight w:val="385"/>
        </w:trPr>
        <w:tc>
          <w:tcPr>
            <w:tcW w:w="2539" w:type="dxa"/>
          </w:tcPr>
          <w:p w14:paraId="5EC2A105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52.222-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54</w:t>
            </w:r>
          </w:p>
        </w:tc>
        <w:tc>
          <w:tcPr>
            <w:tcW w:w="7749" w:type="dxa"/>
          </w:tcPr>
          <w:p w14:paraId="5EC2A106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222-54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EMPLOYMENT</w:t>
            </w:r>
            <w:r w:rsidRPr="007E6F28">
              <w:rPr>
                <w:color w:val="030303"/>
                <w:spacing w:val="9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ELIGIBILITY</w:t>
            </w:r>
            <w:r w:rsidRPr="007E6F28">
              <w:rPr>
                <w:color w:val="030303"/>
                <w:spacing w:val="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VERIFICATION</w:t>
            </w:r>
            <w:r w:rsidRPr="007E6F28">
              <w:rPr>
                <w:color w:val="030303"/>
                <w:spacing w:val="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(JAN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2025)</w:t>
            </w:r>
          </w:p>
        </w:tc>
      </w:tr>
      <w:tr w:rsidR="00BC1743" w:rsidRPr="007E6F28" w14:paraId="5EC2A10B" w14:textId="77777777" w:rsidTr="009D038B">
        <w:trPr>
          <w:trHeight w:val="465"/>
        </w:trPr>
        <w:tc>
          <w:tcPr>
            <w:tcW w:w="2539" w:type="dxa"/>
          </w:tcPr>
          <w:p w14:paraId="5EC2A108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52.222-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>55</w:t>
            </w:r>
          </w:p>
        </w:tc>
        <w:tc>
          <w:tcPr>
            <w:tcW w:w="7749" w:type="dxa"/>
          </w:tcPr>
          <w:p w14:paraId="5EC2A109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222-55</w:t>
            </w:r>
            <w:r w:rsidRPr="007E6F28">
              <w:rPr>
                <w:color w:val="030303"/>
                <w:spacing w:val="-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MINIMUM</w:t>
            </w:r>
            <w:r w:rsidRPr="007E6F28">
              <w:rPr>
                <w:color w:val="030303"/>
                <w:spacing w:val="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WAGES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FOR CONTRACTOR</w:t>
            </w:r>
            <w:r w:rsidRPr="007E6F28">
              <w:rPr>
                <w:color w:val="030303"/>
                <w:spacing w:val="1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WORKERS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UNDER</w:t>
            </w:r>
            <w:r w:rsidRPr="007E6F28">
              <w:rPr>
                <w:color w:val="030303"/>
                <w:spacing w:val="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EXECUTIVE</w:t>
            </w:r>
          </w:p>
          <w:p w14:paraId="5EC2A10A" w14:textId="77777777" w:rsidR="00BC1743" w:rsidRPr="007E6F28" w:rsidRDefault="001A7900" w:rsidP="007E6F28">
            <w:pPr>
              <w:pStyle w:val="TableParagraph"/>
              <w:spacing w:before="11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ORDER</w:t>
            </w:r>
            <w:r w:rsidRPr="007E6F28">
              <w:rPr>
                <w:color w:val="030303"/>
                <w:spacing w:val="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14026</w:t>
            </w:r>
            <w:r w:rsidRPr="007E6F28">
              <w:rPr>
                <w:color w:val="030303"/>
                <w:spacing w:val="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(JAN</w:t>
            </w:r>
            <w:r w:rsidRPr="007E6F28">
              <w:rPr>
                <w:color w:val="030303"/>
                <w:spacing w:val="-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2022)</w:t>
            </w:r>
          </w:p>
        </w:tc>
      </w:tr>
      <w:tr w:rsidR="00BC1743" w:rsidRPr="007E6F28" w14:paraId="5EC2A10E" w14:textId="77777777" w:rsidTr="00364A7D">
        <w:trPr>
          <w:trHeight w:val="383"/>
        </w:trPr>
        <w:tc>
          <w:tcPr>
            <w:tcW w:w="2539" w:type="dxa"/>
          </w:tcPr>
          <w:p w14:paraId="5EC2A10C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52.222-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62</w:t>
            </w:r>
          </w:p>
        </w:tc>
        <w:tc>
          <w:tcPr>
            <w:tcW w:w="7749" w:type="dxa"/>
          </w:tcPr>
          <w:p w14:paraId="5EC2A10D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222-62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PAID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SICK</w:t>
            </w:r>
            <w:r w:rsidRPr="007E6F28">
              <w:rPr>
                <w:color w:val="030303"/>
                <w:spacing w:val="9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LEAVE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UNDER</w:t>
            </w:r>
            <w:r w:rsidRPr="007E6F28">
              <w:rPr>
                <w:color w:val="030303"/>
                <w:spacing w:val="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EXECUTIVE</w:t>
            </w:r>
            <w:r w:rsidRPr="007E6F28">
              <w:rPr>
                <w:color w:val="030303"/>
                <w:spacing w:val="7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ORDER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13706</w:t>
            </w:r>
            <w:r w:rsidRPr="007E6F28">
              <w:rPr>
                <w:color w:val="030303"/>
                <w:spacing w:val="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(JAN</w:t>
            </w:r>
            <w:r w:rsidRPr="007E6F28">
              <w:rPr>
                <w:color w:val="030303"/>
                <w:spacing w:val="-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2022)</w:t>
            </w:r>
          </w:p>
        </w:tc>
      </w:tr>
      <w:tr w:rsidR="00BC1743" w:rsidRPr="007E6F28" w14:paraId="5EC2A112" w14:textId="77777777" w:rsidTr="009D038B">
        <w:trPr>
          <w:trHeight w:val="537"/>
        </w:trPr>
        <w:tc>
          <w:tcPr>
            <w:tcW w:w="2539" w:type="dxa"/>
          </w:tcPr>
          <w:p w14:paraId="5EC2A10F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52.226-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>8</w:t>
            </w:r>
          </w:p>
        </w:tc>
        <w:tc>
          <w:tcPr>
            <w:tcW w:w="7749" w:type="dxa"/>
          </w:tcPr>
          <w:p w14:paraId="5EC2A111" w14:textId="1A402A8D" w:rsidR="00BC1743" w:rsidRPr="007E6F28" w:rsidRDefault="001A7900" w:rsidP="00CE75A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226-8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ENCOURAGING</w:t>
            </w:r>
            <w:r w:rsidRPr="007E6F28">
              <w:rPr>
                <w:color w:val="030303"/>
                <w:spacing w:val="1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CONTRACTOR</w:t>
            </w:r>
            <w:r w:rsidRPr="007E6F28">
              <w:rPr>
                <w:color w:val="030303"/>
                <w:spacing w:val="1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POLICIES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TO</w:t>
            </w:r>
            <w:r w:rsidRPr="007E6F28">
              <w:rPr>
                <w:color w:val="030303"/>
                <w:spacing w:val="-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BAN</w:t>
            </w:r>
            <w:r w:rsidRPr="007E6F28">
              <w:rPr>
                <w:color w:val="030303"/>
                <w:spacing w:val="-9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TEXT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MESSAGING</w:t>
            </w:r>
            <w:r w:rsidRPr="007E6F28">
              <w:rPr>
                <w:color w:val="030303"/>
                <w:spacing w:val="1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WHILE</w:t>
            </w:r>
            <w:r w:rsidR="00CE75A8">
              <w:rPr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DRIVING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(MAY</w:t>
            </w:r>
            <w:r w:rsidRPr="007E6F28">
              <w:rPr>
                <w:color w:val="030303"/>
                <w:spacing w:val="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2024)</w:t>
            </w:r>
          </w:p>
        </w:tc>
      </w:tr>
      <w:tr w:rsidR="00BC1743" w:rsidRPr="007E6F28" w14:paraId="5EC2A115" w14:textId="77777777" w:rsidTr="00364A7D">
        <w:trPr>
          <w:trHeight w:val="381"/>
        </w:trPr>
        <w:tc>
          <w:tcPr>
            <w:tcW w:w="2539" w:type="dxa"/>
          </w:tcPr>
          <w:p w14:paraId="5EC2A113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spacing w:val="-2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227-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>4</w:t>
            </w:r>
          </w:p>
        </w:tc>
        <w:tc>
          <w:tcPr>
            <w:tcW w:w="7749" w:type="dxa"/>
          </w:tcPr>
          <w:p w14:paraId="5EC2A114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227-4</w:t>
            </w:r>
            <w:r w:rsidRPr="007E6F28">
              <w:rPr>
                <w:color w:val="030303"/>
                <w:spacing w:val="9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PATENT</w:t>
            </w:r>
            <w:r w:rsidRPr="007E6F28">
              <w:rPr>
                <w:color w:val="030303"/>
                <w:spacing w:val="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INDEMNITY-CONSTRUCTION</w:t>
            </w:r>
            <w:r w:rsidRPr="007E6F28">
              <w:rPr>
                <w:color w:val="030303"/>
                <w:spacing w:val="-1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CONTRACTS</w:t>
            </w:r>
            <w:r w:rsidRPr="007E6F28">
              <w:rPr>
                <w:color w:val="030303"/>
                <w:spacing w:val="1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(DEC</w:t>
            </w:r>
            <w:r w:rsidRPr="007E6F28">
              <w:rPr>
                <w:color w:val="030303"/>
                <w:spacing w:val="1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2007)</w:t>
            </w:r>
          </w:p>
        </w:tc>
      </w:tr>
      <w:tr w:rsidR="00BC1743" w:rsidRPr="007E6F28" w14:paraId="5EC2A118" w14:textId="77777777" w:rsidTr="00364A7D">
        <w:trPr>
          <w:trHeight w:val="385"/>
        </w:trPr>
        <w:tc>
          <w:tcPr>
            <w:tcW w:w="2539" w:type="dxa"/>
          </w:tcPr>
          <w:p w14:paraId="5EC2A116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52.228-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>5</w:t>
            </w:r>
          </w:p>
        </w:tc>
        <w:tc>
          <w:tcPr>
            <w:tcW w:w="7749" w:type="dxa"/>
          </w:tcPr>
          <w:p w14:paraId="5EC2A117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228-5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INSURANCE-WORK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ON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GOVERNMENT</w:t>
            </w:r>
            <w:r w:rsidRPr="007E6F28">
              <w:rPr>
                <w:color w:val="030303"/>
                <w:spacing w:val="20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INSTALLATION</w:t>
            </w:r>
            <w:r w:rsidRPr="007E6F28">
              <w:rPr>
                <w:color w:val="030303"/>
                <w:spacing w:val="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(JAN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1997)</w:t>
            </w:r>
          </w:p>
        </w:tc>
      </w:tr>
      <w:tr w:rsidR="00BC1743" w:rsidRPr="007E6F28" w14:paraId="5EC2A11C" w14:textId="77777777" w:rsidTr="006D38AB">
        <w:trPr>
          <w:trHeight w:val="435"/>
        </w:trPr>
        <w:tc>
          <w:tcPr>
            <w:tcW w:w="2539" w:type="dxa"/>
          </w:tcPr>
          <w:p w14:paraId="5EC2A119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lastRenderedPageBreak/>
              <w:t>52.229-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>4</w:t>
            </w:r>
          </w:p>
        </w:tc>
        <w:tc>
          <w:tcPr>
            <w:tcW w:w="7749" w:type="dxa"/>
          </w:tcPr>
          <w:p w14:paraId="5EC2A11A" w14:textId="77777777" w:rsidR="00BC1743" w:rsidRPr="007E6F28" w:rsidRDefault="001A7900" w:rsidP="006D38AB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229-4</w:t>
            </w:r>
            <w:r w:rsidRPr="007E6F28">
              <w:rPr>
                <w:color w:val="030303"/>
                <w:spacing w:val="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FEDERAL,</w:t>
            </w:r>
            <w:r w:rsidRPr="007E6F28">
              <w:rPr>
                <w:color w:val="030303"/>
                <w:spacing w:val="9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STATE</w:t>
            </w:r>
            <w:r w:rsidRPr="007E6F28">
              <w:rPr>
                <w:color w:val="2D2D2D"/>
                <w:w w:val="105"/>
                <w:sz w:val="18"/>
                <w:szCs w:val="18"/>
              </w:rPr>
              <w:t>,</w:t>
            </w:r>
            <w:r w:rsidRPr="007E6F28">
              <w:rPr>
                <w:color w:val="2D2D2D"/>
                <w:spacing w:val="-1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AND LOCAL</w:t>
            </w:r>
            <w:r w:rsidRPr="007E6F28">
              <w:rPr>
                <w:color w:val="030303"/>
                <w:spacing w:val="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TAXES</w:t>
            </w:r>
            <w:r w:rsidRPr="007E6F28">
              <w:rPr>
                <w:color w:val="030303"/>
                <w:spacing w:val="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(STATE</w:t>
            </w:r>
            <w:r w:rsidRPr="007E6F28">
              <w:rPr>
                <w:color w:val="030303"/>
                <w:spacing w:val="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AND LOCAL</w:t>
            </w:r>
            <w:r w:rsidRPr="007E6F28">
              <w:rPr>
                <w:color w:val="030303"/>
                <w:spacing w:val="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ADJUSTMENTS)</w:t>
            </w:r>
          </w:p>
          <w:p w14:paraId="5EC2A11B" w14:textId="77777777" w:rsidR="00BC1743" w:rsidRPr="007E6F28" w:rsidRDefault="001A7900" w:rsidP="006D38AB">
            <w:pPr>
              <w:pStyle w:val="TableParagraph"/>
              <w:spacing w:before="16"/>
              <w:ind w:left="117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(FEB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 xml:space="preserve"> 2013)</w:t>
            </w:r>
          </w:p>
        </w:tc>
      </w:tr>
      <w:tr w:rsidR="00BC1743" w:rsidRPr="007E6F28" w14:paraId="5EC2A11F" w14:textId="77777777" w:rsidTr="00364A7D">
        <w:trPr>
          <w:trHeight w:val="383"/>
        </w:trPr>
        <w:tc>
          <w:tcPr>
            <w:tcW w:w="2539" w:type="dxa"/>
          </w:tcPr>
          <w:p w14:paraId="5EC2A11D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52.232-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>5</w:t>
            </w:r>
          </w:p>
        </w:tc>
        <w:tc>
          <w:tcPr>
            <w:tcW w:w="7749" w:type="dxa"/>
          </w:tcPr>
          <w:p w14:paraId="5EC2A11E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232-5</w:t>
            </w:r>
            <w:r w:rsidRPr="007E6F28">
              <w:rPr>
                <w:color w:val="030303"/>
                <w:spacing w:val="-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PAYMENTS</w:t>
            </w:r>
            <w:r w:rsidRPr="007E6F28">
              <w:rPr>
                <w:color w:val="030303"/>
                <w:spacing w:val="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UNDER</w:t>
            </w:r>
            <w:r w:rsidRPr="007E6F28">
              <w:rPr>
                <w:color w:val="030303"/>
                <w:spacing w:val="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FIXED-PRICE</w:t>
            </w:r>
            <w:r w:rsidRPr="007E6F28">
              <w:rPr>
                <w:color w:val="030303"/>
                <w:spacing w:val="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CONSTRUCTION</w:t>
            </w:r>
            <w:r w:rsidRPr="007E6F28">
              <w:rPr>
                <w:color w:val="030303"/>
                <w:spacing w:val="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CONTRACTS</w:t>
            </w:r>
            <w:r w:rsidRPr="007E6F28">
              <w:rPr>
                <w:color w:val="030303"/>
                <w:spacing w:val="7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(MAY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2014)</w:t>
            </w:r>
          </w:p>
        </w:tc>
      </w:tr>
      <w:tr w:rsidR="00BC1743" w:rsidRPr="007E6F28" w14:paraId="5EC2A122" w14:textId="77777777" w:rsidTr="00364A7D">
        <w:trPr>
          <w:trHeight w:val="383"/>
        </w:trPr>
        <w:tc>
          <w:tcPr>
            <w:tcW w:w="2539" w:type="dxa"/>
          </w:tcPr>
          <w:p w14:paraId="5EC2A120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52.232-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23</w:t>
            </w:r>
          </w:p>
        </w:tc>
        <w:tc>
          <w:tcPr>
            <w:tcW w:w="7749" w:type="dxa"/>
          </w:tcPr>
          <w:p w14:paraId="5EC2A121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232-23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ASSIGNMENT</w:t>
            </w:r>
            <w:r w:rsidRPr="007E6F28">
              <w:rPr>
                <w:color w:val="030303"/>
                <w:spacing w:val="1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CLAIMS (MAY</w:t>
            </w:r>
            <w:r w:rsidRPr="007E6F28">
              <w:rPr>
                <w:color w:val="030303"/>
                <w:spacing w:val="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2014)</w:t>
            </w:r>
          </w:p>
        </w:tc>
      </w:tr>
      <w:tr w:rsidR="00BC1743" w:rsidRPr="007E6F28" w14:paraId="5EC2A125" w14:textId="77777777" w:rsidTr="00364A7D">
        <w:trPr>
          <w:trHeight w:val="383"/>
        </w:trPr>
        <w:tc>
          <w:tcPr>
            <w:tcW w:w="2539" w:type="dxa"/>
          </w:tcPr>
          <w:p w14:paraId="5EC2A123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52.232-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27</w:t>
            </w:r>
          </w:p>
        </w:tc>
        <w:tc>
          <w:tcPr>
            <w:tcW w:w="7749" w:type="dxa"/>
          </w:tcPr>
          <w:p w14:paraId="5EC2A124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232-27</w:t>
            </w:r>
            <w:r w:rsidRPr="007E6F28">
              <w:rPr>
                <w:color w:val="030303"/>
                <w:spacing w:val="-7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PROMPT</w:t>
            </w:r>
            <w:r w:rsidRPr="007E6F28">
              <w:rPr>
                <w:color w:val="030303"/>
                <w:spacing w:val="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PAYMENT</w:t>
            </w:r>
            <w:r w:rsidRPr="007E6F28">
              <w:rPr>
                <w:color w:val="030303"/>
                <w:spacing w:val="10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FOR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CONSTRUCTION</w:t>
            </w:r>
            <w:r w:rsidRPr="007E6F28">
              <w:rPr>
                <w:color w:val="030303"/>
                <w:spacing w:val="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CONTRACTS</w:t>
            </w:r>
            <w:r w:rsidRPr="007E6F28">
              <w:rPr>
                <w:color w:val="030303"/>
                <w:spacing w:val="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(JAN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2017)</w:t>
            </w:r>
          </w:p>
        </w:tc>
      </w:tr>
      <w:tr w:rsidR="00BC1743" w:rsidRPr="007E6F28" w14:paraId="5EC2A128" w14:textId="77777777" w:rsidTr="00364A7D">
        <w:trPr>
          <w:trHeight w:val="383"/>
        </w:trPr>
        <w:tc>
          <w:tcPr>
            <w:tcW w:w="2539" w:type="dxa"/>
          </w:tcPr>
          <w:p w14:paraId="5EC2A126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52.232-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39</w:t>
            </w:r>
          </w:p>
        </w:tc>
        <w:tc>
          <w:tcPr>
            <w:tcW w:w="7749" w:type="dxa"/>
          </w:tcPr>
          <w:p w14:paraId="5EC2A127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232-39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UNENFORCEABILITY</w:t>
            </w:r>
            <w:r w:rsidRPr="007E6F28">
              <w:rPr>
                <w:color w:val="030303"/>
                <w:spacing w:val="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UNAUTHORIZED</w:t>
            </w:r>
            <w:r w:rsidRPr="007E6F28">
              <w:rPr>
                <w:color w:val="030303"/>
                <w:spacing w:val="1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OBLIGATIONS</w:t>
            </w:r>
            <w:r w:rsidRPr="007E6F28">
              <w:rPr>
                <w:color w:val="030303"/>
                <w:spacing w:val="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(JUN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2013)</w:t>
            </w:r>
          </w:p>
        </w:tc>
      </w:tr>
      <w:tr w:rsidR="00BC1743" w:rsidRPr="007E6F28" w14:paraId="5EC2A12C" w14:textId="77777777" w:rsidTr="0033013E">
        <w:trPr>
          <w:trHeight w:val="537"/>
        </w:trPr>
        <w:tc>
          <w:tcPr>
            <w:tcW w:w="2539" w:type="dxa"/>
          </w:tcPr>
          <w:p w14:paraId="5EC2A129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232-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>40</w:t>
            </w:r>
          </w:p>
        </w:tc>
        <w:tc>
          <w:tcPr>
            <w:tcW w:w="7749" w:type="dxa"/>
          </w:tcPr>
          <w:p w14:paraId="5EC2A12A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232-40</w:t>
            </w:r>
            <w:r w:rsidRPr="007E6F28">
              <w:rPr>
                <w:color w:val="030303"/>
                <w:spacing w:val="-6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PROVIDING</w:t>
            </w:r>
            <w:r w:rsidRPr="007E6F28">
              <w:rPr>
                <w:color w:val="030303"/>
                <w:spacing w:val="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ACCELERATED</w:t>
            </w:r>
            <w:r w:rsidRPr="007E6F28">
              <w:rPr>
                <w:color w:val="030303"/>
                <w:spacing w:val="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PAYMENTS</w:t>
            </w:r>
            <w:r w:rsidRPr="007E6F28">
              <w:rPr>
                <w:color w:val="030303"/>
                <w:spacing w:val="10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TO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SMALL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BUSINESS</w:t>
            </w:r>
          </w:p>
          <w:p w14:paraId="5EC2A12B" w14:textId="77777777" w:rsidR="00BC1743" w:rsidRPr="007E6F28" w:rsidRDefault="001A7900" w:rsidP="007E6F28">
            <w:pPr>
              <w:pStyle w:val="TableParagraph"/>
              <w:spacing w:before="11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SUBCONTRACTORS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(MAR</w:t>
            </w:r>
            <w:r w:rsidRPr="007E6F28">
              <w:rPr>
                <w:color w:val="030303"/>
                <w:spacing w:val="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2023)</w:t>
            </w:r>
          </w:p>
        </w:tc>
      </w:tr>
      <w:tr w:rsidR="00BC1743" w:rsidRPr="007E6F28" w14:paraId="5EC2A12F" w14:textId="77777777" w:rsidTr="00364A7D">
        <w:trPr>
          <w:trHeight w:val="383"/>
        </w:trPr>
        <w:tc>
          <w:tcPr>
            <w:tcW w:w="2539" w:type="dxa"/>
          </w:tcPr>
          <w:p w14:paraId="5EC2A12D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233-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>3</w:t>
            </w:r>
          </w:p>
        </w:tc>
        <w:tc>
          <w:tcPr>
            <w:tcW w:w="7749" w:type="dxa"/>
          </w:tcPr>
          <w:p w14:paraId="5EC2A12E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233-3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PROTEST</w:t>
            </w:r>
            <w:r w:rsidRPr="007E6F28">
              <w:rPr>
                <w:color w:val="030303"/>
                <w:spacing w:val="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AFTER</w:t>
            </w:r>
            <w:r w:rsidRPr="007E6F28">
              <w:rPr>
                <w:color w:val="030303"/>
                <w:spacing w:val="9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AWARD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(AUG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1996)</w:t>
            </w:r>
          </w:p>
        </w:tc>
      </w:tr>
      <w:tr w:rsidR="00BC1743" w:rsidRPr="007E6F28" w14:paraId="5EC2A132" w14:textId="77777777" w:rsidTr="00364A7D">
        <w:trPr>
          <w:trHeight w:val="383"/>
        </w:trPr>
        <w:tc>
          <w:tcPr>
            <w:tcW w:w="2539" w:type="dxa"/>
          </w:tcPr>
          <w:p w14:paraId="5EC2A130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spacing w:val="-2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233-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>4</w:t>
            </w:r>
          </w:p>
        </w:tc>
        <w:tc>
          <w:tcPr>
            <w:tcW w:w="7749" w:type="dxa"/>
          </w:tcPr>
          <w:p w14:paraId="5EC2A131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233-4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APPLICABLE</w:t>
            </w:r>
            <w:r w:rsidRPr="007E6F28">
              <w:rPr>
                <w:color w:val="030303"/>
                <w:spacing w:val="1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LAW</w:t>
            </w:r>
            <w:r w:rsidRPr="007E6F28">
              <w:rPr>
                <w:color w:val="030303"/>
                <w:spacing w:val="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FOR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BREACH</w:t>
            </w:r>
            <w:r w:rsidRPr="007E6F28">
              <w:rPr>
                <w:color w:val="030303"/>
                <w:spacing w:val="4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CONTRACT</w:t>
            </w:r>
            <w:r w:rsidRPr="007E6F28">
              <w:rPr>
                <w:color w:val="030303"/>
                <w:spacing w:val="1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CLAIM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(OCT</w:t>
            </w:r>
            <w:r w:rsidRPr="007E6F28">
              <w:rPr>
                <w:color w:val="030303"/>
                <w:spacing w:val="-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2004)</w:t>
            </w:r>
          </w:p>
        </w:tc>
      </w:tr>
      <w:tr w:rsidR="00BC1743" w:rsidRPr="007E6F28" w14:paraId="5EC2A135" w14:textId="77777777" w:rsidTr="00364A7D">
        <w:trPr>
          <w:trHeight w:val="383"/>
        </w:trPr>
        <w:tc>
          <w:tcPr>
            <w:tcW w:w="2539" w:type="dxa"/>
          </w:tcPr>
          <w:p w14:paraId="5EC2A133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236-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>5</w:t>
            </w:r>
          </w:p>
        </w:tc>
        <w:tc>
          <w:tcPr>
            <w:tcW w:w="7749" w:type="dxa"/>
          </w:tcPr>
          <w:p w14:paraId="5EC2A134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236-5</w:t>
            </w:r>
            <w:r w:rsidRPr="007E6F28">
              <w:rPr>
                <w:color w:val="030303"/>
                <w:spacing w:val="-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MATERIAL</w:t>
            </w:r>
            <w:r w:rsidRPr="007E6F28">
              <w:rPr>
                <w:color w:val="030303"/>
                <w:spacing w:val="8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AND WORKMANSHIP</w:t>
            </w:r>
            <w:r w:rsidRPr="007E6F28">
              <w:rPr>
                <w:color w:val="030303"/>
                <w:spacing w:val="1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(APR</w:t>
            </w:r>
            <w:r w:rsidRPr="007E6F28">
              <w:rPr>
                <w:color w:val="030303"/>
                <w:spacing w:val="-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1984)</w:t>
            </w:r>
          </w:p>
        </w:tc>
      </w:tr>
      <w:tr w:rsidR="00BC1743" w:rsidRPr="007E6F28" w14:paraId="5EC2A138" w14:textId="77777777" w:rsidTr="00364A7D">
        <w:trPr>
          <w:trHeight w:val="381"/>
        </w:trPr>
        <w:tc>
          <w:tcPr>
            <w:tcW w:w="2539" w:type="dxa"/>
          </w:tcPr>
          <w:p w14:paraId="5EC2A136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236-</w:t>
            </w:r>
            <w:r w:rsidRPr="007E6F28">
              <w:rPr>
                <w:color w:val="030303"/>
                <w:spacing w:val="-10"/>
                <w:w w:val="105"/>
                <w:sz w:val="18"/>
                <w:szCs w:val="18"/>
              </w:rPr>
              <w:t>6</w:t>
            </w:r>
          </w:p>
        </w:tc>
        <w:tc>
          <w:tcPr>
            <w:tcW w:w="7749" w:type="dxa"/>
          </w:tcPr>
          <w:p w14:paraId="5EC2A137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5B5B5B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236-6</w:t>
            </w:r>
            <w:r w:rsidRPr="007E6F28">
              <w:rPr>
                <w:color w:val="030303"/>
                <w:spacing w:val="-3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SUPERINTENDENCE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BY THE CONTRACTOR</w:t>
            </w:r>
            <w:r w:rsidRPr="007E6F28">
              <w:rPr>
                <w:color w:val="030303"/>
                <w:spacing w:val="1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(APR</w:t>
            </w:r>
            <w:r w:rsidRPr="007E6F28">
              <w:rPr>
                <w:color w:val="030303"/>
                <w:spacing w:val="5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w w:val="105"/>
                <w:sz w:val="18"/>
                <w:szCs w:val="18"/>
              </w:rPr>
              <w:t>1984)</w:t>
            </w:r>
          </w:p>
        </w:tc>
      </w:tr>
      <w:tr w:rsidR="00BC1743" w:rsidRPr="007E6F28" w14:paraId="5EC2A13B" w14:textId="77777777" w:rsidTr="00364A7D">
        <w:trPr>
          <w:trHeight w:val="385"/>
        </w:trPr>
        <w:tc>
          <w:tcPr>
            <w:tcW w:w="2539" w:type="dxa"/>
          </w:tcPr>
          <w:p w14:paraId="5EC2A139" w14:textId="77777777" w:rsidR="00BC1743" w:rsidRPr="007E6F28" w:rsidRDefault="001A7900" w:rsidP="007E6F28">
            <w:pPr>
              <w:pStyle w:val="TableParagraph"/>
              <w:ind w:left="162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52.236-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>7</w:t>
            </w:r>
          </w:p>
        </w:tc>
        <w:tc>
          <w:tcPr>
            <w:tcW w:w="7749" w:type="dxa"/>
          </w:tcPr>
          <w:p w14:paraId="5EC2A13A" w14:textId="77777777" w:rsidR="00BC1743" w:rsidRPr="007E6F28" w:rsidRDefault="001A7900" w:rsidP="007E6F28">
            <w:pPr>
              <w:pStyle w:val="TableParagraph"/>
              <w:ind w:left="116"/>
              <w:rPr>
                <w:sz w:val="18"/>
                <w:szCs w:val="18"/>
              </w:rPr>
            </w:pPr>
            <w:r w:rsidRPr="007E6F28">
              <w:rPr>
                <w:color w:val="030303"/>
                <w:w w:val="105"/>
                <w:sz w:val="18"/>
                <w:szCs w:val="18"/>
              </w:rPr>
              <w:t>52</w:t>
            </w:r>
            <w:r w:rsidRPr="007E6F28">
              <w:rPr>
                <w:color w:val="464646"/>
                <w:w w:val="105"/>
                <w:sz w:val="18"/>
                <w:szCs w:val="18"/>
              </w:rPr>
              <w:t>.</w:t>
            </w:r>
            <w:r w:rsidRPr="007E6F28">
              <w:rPr>
                <w:color w:val="030303"/>
                <w:w w:val="105"/>
                <w:sz w:val="18"/>
                <w:szCs w:val="18"/>
              </w:rPr>
              <w:t>236-7</w:t>
            </w:r>
            <w:r w:rsidRPr="007E6F28">
              <w:rPr>
                <w:color w:val="030303"/>
                <w:spacing w:val="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PERMITS</w:t>
            </w:r>
            <w:r w:rsidRPr="007E6F28">
              <w:rPr>
                <w:color w:val="030303"/>
                <w:spacing w:val="7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AND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RESPONSIBILITIES</w:t>
            </w:r>
            <w:r w:rsidRPr="007E6F28">
              <w:rPr>
                <w:color w:val="030303"/>
                <w:spacing w:val="1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w w:val="105"/>
                <w:sz w:val="18"/>
                <w:szCs w:val="18"/>
              </w:rPr>
              <w:t>(NOV</w:t>
            </w:r>
            <w:r w:rsidRPr="007E6F28">
              <w:rPr>
                <w:color w:val="030303"/>
                <w:spacing w:val="2"/>
                <w:w w:val="10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4"/>
                <w:w w:val="105"/>
                <w:sz w:val="18"/>
                <w:szCs w:val="18"/>
              </w:rPr>
              <w:t>1991)</w:t>
            </w:r>
          </w:p>
        </w:tc>
      </w:tr>
      <w:tr w:rsidR="00621246" w:rsidRPr="007E6F28" w14:paraId="729E0994" w14:textId="77777777" w:rsidTr="00364A7D">
        <w:trPr>
          <w:trHeight w:val="385"/>
        </w:trPr>
        <w:tc>
          <w:tcPr>
            <w:tcW w:w="2539" w:type="dxa"/>
          </w:tcPr>
          <w:p w14:paraId="774DE80E" w14:textId="0C97BF33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5D5D5D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236-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>8</w:t>
            </w:r>
          </w:p>
        </w:tc>
        <w:tc>
          <w:tcPr>
            <w:tcW w:w="7749" w:type="dxa"/>
          </w:tcPr>
          <w:p w14:paraId="02CC4C76" w14:textId="348ECE30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5D5D5D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236-8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OTHER</w:t>
            </w:r>
            <w:r w:rsidRPr="007E6F28">
              <w:rPr>
                <w:color w:val="030303"/>
                <w:spacing w:val="-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CONTRACTS</w:t>
            </w:r>
            <w:r w:rsidRPr="007E6F28">
              <w:rPr>
                <w:color w:val="030303"/>
                <w:spacing w:val="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(APR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1984)</w:t>
            </w:r>
          </w:p>
        </w:tc>
      </w:tr>
      <w:tr w:rsidR="00621246" w:rsidRPr="007E6F28" w14:paraId="1B311E19" w14:textId="77777777" w:rsidTr="00364A7D">
        <w:trPr>
          <w:trHeight w:val="385"/>
        </w:trPr>
        <w:tc>
          <w:tcPr>
            <w:tcW w:w="2539" w:type="dxa"/>
          </w:tcPr>
          <w:p w14:paraId="584EA8DF" w14:textId="6588C5ED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sz w:val="18"/>
                <w:szCs w:val="18"/>
              </w:rPr>
              <w:t>52.236-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>9</w:t>
            </w:r>
          </w:p>
        </w:tc>
        <w:tc>
          <w:tcPr>
            <w:tcW w:w="7749" w:type="dxa"/>
          </w:tcPr>
          <w:p w14:paraId="4B1E01AB" w14:textId="77777777" w:rsidR="00621246" w:rsidRPr="007E6F28" w:rsidRDefault="00621246" w:rsidP="007E6F28">
            <w:pPr>
              <w:pStyle w:val="TableParagraph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236-9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PROTECTION</w:t>
            </w:r>
            <w:r w:rsidRPr="007E6F28">
              <w:rPr>
                <w:color w:val="030303"/>
                <w:spacing w:val="-4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1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EXISTING</w:t>
            </w:r>
            <w:r w:rsidRPr="007E6F28">
              <w:rPr>
                <w:color w:val="030303"/>
                <w:spacing w:val="-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VEGETATION,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STRUCTURES,</w:t>
            </w:r>
            <w:r w:rsidRPr="007E6F28">
              <w:rPr>
                <w:color w:val="030303"/>
                <w:spacing w:val="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EQUIPMENT</w:t>
            </w:r>
            <w:r w:rsidRPr="007E6F28">
              <w:rPr>
                <w:color w:val="464646"/>
                <w:spacing w:val="-2"/>
                <w:sz w:val="18"/>
                <w:szCs w:val="18"/>
              </w:rPr>
              <w:t>,</w:t>
            </w:r>
          </w:p>
          <w:p w14:paraId="5CB15C5C" w14:textId="5932DE87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UTILITIES,</w:t>
            </w:r>
            <w:r w:rsidRPr="007E6F28">
              <w:rPr>
                <w:color w:val="030303"/>
                <w:spacing w:val="-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AND</w:t>
            </w:r>
            <w:r w:rsidRPr="007E6F28">
              <w:rPr>
                <w:color w:val="030303"/>
                <w:spacing w:val="-12"/>
                <w:sz w:val="18"/>
                <w:szCs w:val="18"/>
              </w:rPr>
              <w:t xml:space="preserve"> </w:t>
            </w:r>
            <w:proofErr w:type="gramStart"/>
            <w:r w:rsidRPr="007E6F28">
              <w:rPr>
                <w:color w:val="030303"/>
                <w:sz w:val="18"/>
                <w:szCs w:val="18"/>
              </w:rPr>
              <w:t>IMPROVEMENTS.(</w:t>
            </w:r>
            <w:proofErr w:type="gramEnd"/>
            <w:r w:rsidRPr="007E6F28">
              <w:rPr>
                <w:color w:val="030303"/>
                <w:sz w:val="18"/>
                <w:szCs w:val="18"/>
              </w:rPr>
              <w:t>APR</w:t>
            </w:r>
            <w:r w:rsidRPr="007E6F28">
              <w:rPr>
                <w:color w:val="030303"/>
                <w:spacing w:val="-7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1984)</w:t>
            </w:r>
          </w:p>
        </w:tc>
      </w:tr>
      <w:tr w:rsidR="00621246" w:rsidRPr="007E6F28" w14:paraId="255F1195" w14:textId="77777777" w:rsidTr="00364A7D">
        <w:trPr>
          <w:trHeight w:val="385"/>
        </w:trPr>
        <w:tc>
          <w:tcPr>
            <w:tcW w:w="2539" w:type="dxa"/>
          </w:tcPr>
          <w:p w14:paraId="60CDA848" w14:textId="0F8FBFFB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52.236-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10</w:t>
            </w:r>
          </w:p>
        </w:tc>
        <w:tc>
          <w:tcPr>
            <w:tcW w:w="7749" w:type="dxa"/>
          </w:tcPr>
          <w:p w14:paraId="4CBDB895" w14:textId="18C4B8FB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236-10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OPERATIONS</w:t>
            </w:r>
            <w:r w:rsidRPr="007E6F28">
              <w:rPr>
                <w:color w:val="030303"/>
                <w:spacing w:val="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AND</w:t>
            </w:r>
            <w:r w:rsidRPr="007E6F28">
              <w:rPr>
                <w:color w:val="030303"/>
                <w:spacing w:val="-8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STORAGE</w:t>
            </w:r>
            <w:r w:rsidRPr="007E6F28">
              <w:rPr>
                <w:color w:val="030303"/>
                <w:spacing w:val="-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AREAS</w:t>
            </w:r>
            <w:r w:rsidRPr="007E6F28">
              <w:rPr>
                <w:color w:val="030303"/>
                <w:spacing w:val="-4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(APR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 xml:space="preserve"> 1984)</w:t>
            </w:r>
          </w:p>
        </w:tc>
      </w:tr>
      <w:tr w:rsidR="00621246" w:rsidRPr="007E6F28" w14:paraId="71D6093D" w14:textId="77777777" w:rsidTr="00364A7D">
        <w:trPr>
          <w:trHeight w:val="385"/>
        </w:trPr>
        <w:tc>
          <w:tcPr>
            <w:tcW w:w="2539" w:type="dxa"/>
          </w:tcPr>
          <w:p w14:paraId="414A86C2" w14:textId="4DF942E2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52.236-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11</w:t>
            </w:r>
          </w:p>
        </w:tc>
        <w:tc>
          <w:tcPr>
            <w:tcW w:w="7749" w:type="dxa"/>
          </w:tcPr>
          <w:p w14:paraId="63208688" w14:textId="6E87BFCD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236-11</w:t>
            </w:r>
            <w:r w:rsidRPr="007E6F28">
              <w:rPr>
                <w:color w:val="030303"/>
                <w:spacing w:val="-18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USE</w:t>
            </w:r>
            <w:r w:rsidRPr="007E6F28">
              <w:rPr>
                <w:color w:val="030303"/>
                <w:spacing w:val="-7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AND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POSSESSION</w:t>
            </w:r>
            <w:r w:rsidRPr="007E6F28">
              <w:rPr>
                <w:color w:val="030303"/>
                <w:spacing w:val="4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PRIOR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TO</w:t>
            </w:r>
            <w:r w:rsidRPr="007E6F28">
              <w:rPr>
                <w:color w:val="030303"/>
                <w:spacing w:val="-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COMPLETION</w:t>
            </w:r>
            <w:r w:rsidRPr="007E6F28">
              <w:rPr>
                <w:color w:val="030303"/>
                <w:spacing w:val="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(APR</w:t>
            </w:r>
            <w:r w:rsidRPr="007E6F28">
              <w:rPr>
                <w:color w:val="030303"/>
                <w:spacing w:val="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1984)</w:t>
            </w:r>
          </w:p>
        </w:tc>
      </w:tr>
      <w:tr w:rsidR="00621246" w:rsidRPr="007E6F28" w14:paraId="4A99CA0C" w14:textId="77777777" w:rsidTr="00364A7D">
        <w:trPr>
          <w:trHeight w:val="385"/>
        </w:trPr>
        <w:tc>
          <w:tcPr>
            <w:tcW w:w="2539" w:type="dxa"/>
          </w:tcPr>
          <w:p w14:paraId="5B319D03" w14:textId="68D6044C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52.236-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12</w:t>
            </w:r>
          </w:p>
        </w:tc>
        <w:tc>
          <w:tcPr>
            <w:tcW w:w="7749" w:type="dxa"/>
          </w:tcPr>
          <w:p w14:paraId="19617387" w14:textId="756FB5F1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236-12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CLEANING</w:t>
            </w:r>
            <w:r w:rsidRPr="007E6F28">
              <w:rPr>
                <w:color w:val="030303"/>
                <w:spacing w:val="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UP</w:t>
            </w:r>
            <w:r w:rsidRPr="007E6F28">
              <w:rPr>
                <w:color w:val="030303"/>
                <w:spacing w:val="-8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(APR</w:t>
            </w:r>
            <w:r w:rsidRPr="007E6F28">
              <w:rPr>
                <w:color w:val="030303"/>
                <w:spacing w:val="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1984)</w:t>
            </w:r>
          </w:p>
        </w:tc>
      </w:tr>
      <w:tr w:rsidR="00621246" w:rsidRPr="007E6F28" w14:paraId="200C48AD" w14:textId="77777777" w:rsidTr="00364A7D">
        <w:trPr>
          <w:trHeight w:val="385"/>
        </w:trPr>
        <w:tc>
          <w:tcPr>
            <w:tcW w:w="2539" w:type="dxa"/>
          </w:tcPr>
          <w:p w14:paraId="5B3D42D0" w14:textId="59A3D2B0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52.236-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13</w:t>
            </w:r>
          </w:p>
        </w:tc>
        <w:tc>
          <w:tcPr>
            <w:tcW w:w="7749" w:type="dxa"/>
          </w:tcPr>
          <w:p w14:paraId="58390F49" w14:textId="7CD698C1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236-13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ACCIDENT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PREVENTION</w:t>
            </w:r>
            <w:r w:rsidRPr="007E6F28">
              <w:rPr>
                <w:color w:val="030303"/>
                <w:spacing w:val="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(NOV</w:t>
            </w:r>
            <w:r w:rsidRPr="007E6F28">
              <w:rPr>
                <w:color w:val="030303"/>
                <w:spacing w:val="-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1991)</w:t>
            </w:r>
          </w:p>
        </w:tc>
      </w:tr>
      <w:tr w:rsidR="00621246" w:rsidRPr="007E6F28" w14:paraId="54247FFE" w14:textId="77777777" w:rsidTr="00364A7D">
        <w:trPr>
          <w:trHeight w:val="385"/>
        </w:trPr>
        <w:tc>
          <w:tcPr>
            <w:tcW w:w="2539" w:type="dxa"/>
          </w:tcPr>
          <w:p w14:paraId="6BF5315F" w14:textId="4FAF16C1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52.236-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14</w:t>
            </w:r>
          </w:p>
        </w:tc>
        <w:tc>
          <w:tcPr>
            <w:tcW w:w="7749" w:type="dxa"/>
          </w:tcPr>
          <w:p w14:paraId="3873F901" w14:textId="0B08C0A9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236-14</w:t>
            </w:r>
            <w:r w:rsidRPr="007E6F28">
              <w:rPr>
                <w:color w:val="030303"/>
                <w:spacing w:val="-8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AVAILABILITY</w:t>
            </w:r>
            <w:r w:rsidRPr="007E6F28">
              <w:rPr>
                <w:color w:val="030303"/>
                <w:spacing w:val="14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AND</w:t>
            </w:r>
            <w:r w:rsidRPr="007E6F28">
              <w:rPr>
                <w:color w:val="030303"/>
                <w:spacing w:val="-8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USE</w:t>
            </w:r>
            <w:r w:rsidRPr="007E6F28">
              <w:rPr>
                <w:color w:val="030303"/>
                <w:spacing w:val="-1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9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UTILITY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SERVICES</w:t>
            </w:r>
            <w:r w:rsidRPr="007E6F28">
              <w:rPr>
                <w:color w:val="030303"/>
                <w:spacing w:val="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(APR</w:t>
            </w:r>
            <w:r w:rsidRPr="007E6F28">
              <w:rPr>
                <w:color w:val="030303"/>
                <w:spacing w:val="-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1984)</w:t>
            </w:r>
          </w:p>
        </w:tc>
      </w:tr>
      <w:tr w:rsidR="00621246" w:rsidRPr="007E6F28" w14:paraId="6102E899" w14:textId="77777777" w:rsidTr="00364A7D">
        <w:trPr>
          <w:trHeight w:val="385"/>
        </w:trPr>
        <w:tc>
          <w:tcPr>
            <w:tcW w:w="2539" w:type="dxa"/>
          </w:tcPr>
          <w:p w14:paraId="0B23D278" w14:textId="69D3BF00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52.236-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17</w:t>
            </w:r>
          </w:p>
        </w:tc>
        <w:tc>
          <w:tcPr>
            <w:tcW w:w="7749" w:type="dxa"/>
          </w:tcPr>
          <w:p w14:paraId="784DF026" w14:textId="7B535842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236-17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LAYOUT</w:t>
            </w:r>
            <w:r w:rsidRPr="007E6F28">
              <w:rPr>
                <w:color w:val="030303"/>
                <w:spacing w:val="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OF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WORK</w:t>
            </w:r>
            <w:r w:rsidRPr="007E6F28">
              <w:rPr>
                <w:color w:val="030303"/>
                <w:spacing w:val="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(APR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 xml:space="preserve"> 1984)</w:t>
            </w:r>
          </w:p>
        </w:tc>
      </w:tr>
      <w:tr w:rsidR="00621246" w:rsidRPr="007E6F28" w14:paraId="6043DFFE" w14:textId="77777777" w:rsidTr="00364A7D">
        <w:trPr>
          <w:trHeight w:val="385"/>
        </w:trPr>
        <w:tc>
          <w:tcPr>
            <w:tcW w:w="2539" w:type="dxa"/>
          </w:tcPr>
          <w:p w14:paraId="4901BDAE" w14:textId="476DE672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52.236-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21</w:t>
            </w:r>
          </w:p>
        </w:tc>
        <w:tc>
          <w:tcPr>
            <w:tcW w:w="7749" w:type="dxa"/>
          </w:tcPr>
          <w:p w14:paraId="62D6A9FB" w14:textId="5E2E70AA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236-21</w:t>
            </w:r>
            <w:r w:rsidRPr="007E6F28">
              <w:rPr>
                <w:color w:val="030303"/>
                <w:spacing w:val="-17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SPECIFICATIONS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AND</w:t>
            </w:r>
            <w:r w:rsidRPr="007E6F28">
              <w:rPr>
                <w:color w:val="030303"/>
                <w:spacing w:val="-1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DRAWINGS</w:t>
            </w:r>
            <w:r w:rsidRPr="007E6F28">
              <w:rPr>
                <w:color w:val="030303"/>
                <w:spacing w:val="9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FOR</w:t>
            </w:r>
            <w:r w:rsidRPr="007E6F28">
              <w:rPr>
                <w:color w:val="030303"/>
                <w:spacing w:val="-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CONSTRUCTION</w:t>
            </w:r>
            <w:r w:rsidRPr="007E6F28">
              <w:rPr>
                <w:color w:val="030303"/>
                <w:spacing w:val="9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(FEB</w:t>
            </w:r>
            <w:r w:rsidRPr="007E6F28">
              <w:rPr>
                <w:color w:val="030303"/>
                <w:spacing w:val="-7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1997)</w:t>
            </w:r>
          </w:p>
        </w:tc>
      </w:tr>
      <w:tr w:rsidR="00621246" w:rsidRPr="007E6F28" w14:paraId="6CD1E9A7" w14:textId="77777777" w:rsidTr="00364A7D">
        <w:trPr>
          <w:trHeight w:val="385"/>
        </w:trPr>
        <w:tc>
          <w:tcPr>
            <w:tcW w:w="2539" w:type="dxa"/>
          </w:tcPr>
          <w:p w14:paraId="71B5CF48" w14:textId="36A50E03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52.236-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26</w:t>
            </w:r>
          </w:p>
        </w:tc>
        <w:tc>
          <w:tcPr>
            <w:tcW w:w="7749" w:type="dxa"/>
          </w:tcPr>
          <w:p w14:paraId="66DDFA22" w14:textId="75176446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236-26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PRECONSTRUCTION</w:t>
            </w:r>
            <w:r w:rsidRPr="007E6F28">
              <w:rPr>
                <w:color w:val="030303"/>
                <w:spacing w:val="-1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CONFERENCE</w:t>
            </w:r>
            <w:r w:rsidRPr="007E6F28">
              <w:rPr>
                <w:color w:val="030303"/>
                <w:spacing w:val="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(FEB</w:t>
            </w:r>
            <w:r w:rsidRPr="007E6F28">
              <w:rPr>
                <w:color w:val="030303"/>
                <w:spacing w:val="-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1995)</w:t>
            </w:r>
          </w:p>
        </w:tc>
      </w:tr>
      <w:tr w:rsidR="00621246" w:rsidRPr="007E6F28" w14:paraId="54BFDF5F" w14:textId="77777777" w:rsidTr="00364A7D">
        <w:trPr>
          <w:trHeight w:val="385"/>
        </w:trPr>
        <w:tc>
          <w:tcPr>
            <w:tcW w:w="2539" w:type="dxa"/>
          </w:tcPr>
          <w:p w14:paraId="2C5783AB" w14:textId="1D6ED3CF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pacing w:val="-4"/>
                <w:sz w:val="18"/>
                <w:szCs w:val="18"/>
              </w:rPr>
              <w:t>52.240-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>1</w:t>
            </w:r>
          </w:p>
        </w:tc>
        <w:tc>
          <w:tcPr>
            <w:tcW w:w="7749" w:type="dxa"/>
          </w:tcPr>
          <w:p w14:paraId="3FC061C6" w14:textId="77777777" w:rsidR="00621246" w:rsidRPr="007E6F28" w:rsidRDefault="00621246" w:rsidP="007E6F28">
            <w:pPr>
              <w:pStyle w:val="TableParagraph"/>
              <w:rPr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464646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240-1</w:t>
            </w:r>
            <w:r w:rsidRPr="007E6F28">
              <w:rPr>
                <w:color w:val="030303"/>
                <w:spacing w:val="-14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PROHIBITION</w:t>
            </w:r>
            <w:r w:rsidRPr="007E6F28">
              <w:rPr>
                <w:color w:val="030303"/>
                <w:spacing w:val="-1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ON</w:t>
            </w:r>
            <w:r w:rsidRPr="007E6F28">
              <w:rPr>
                <w:color w:val="030303"/>
                <w:spacing w:val="-1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UNMANNED</w:t>
            </w:r>
            <w:r w:rsidRPr="007E6F28">
              <w:rPr>
                <w:color w:val="030303"/>
                <w:spacing w:val="-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AIRCRAFT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SYSTEMS</w:t>
            </w:r>
            <w:r w:rsidRPr="007E6F28">
              <w:rPr>
                <w:color w:val="030303"/>
                <w:spacing w:val="-4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MANUFACTURED</w:t>
            </w:r>
            <w:r w:rsidRPr="007E6F28">
              <w:rPr>
                <w:color w:val="030303"/>
                <w:spacing w:val="10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OR</w:t>
            </w:r>
          </w:p>
          <w:p w14:paraId="3462FE3B" w14:textId="5273BDE6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ASSEMBLED</w:t>
            </w:r>
            <w:r w:rsidRPr="007E6F28">
              <w:rPr>
                <w:color w:val="030303"/>
                <w:spacing w:val="-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BY</w:t>
            </w:r>
            <w:r w:rsidRPr="007E6F28">
              <w:rPr>
                <w:color w:val="030303"/>
                <w:spacing w:val="-1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AMERICAN</w:t>
            </w:r>
            <w:r w:rsidRPr="007E6F28">
              <w:rPr>
                <w:color w:val="030303"/>
                <w:spacing w:val="-9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SECURITY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DRONE</w:t>
            </w:r>
            <w:r w:rsidRPr="007E6F28">
              <w:rPr>
                <w:color w:val="030303"/>
                <w:spacing w:val="-7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ACT-COVERED</w:t>
            </w:r>
            <w:r w:rsidRPr="007E6F28">
              <w:rPr>
                <w:color w:val="030303"/>
                <w:spacing w:val="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FOREIGN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ENTITIES (NOV 2024)</w:t>
            </w:r>
          </w:p>
        </w:tc>
      </w:tr>
      <w:tr w:rsidR="00621246" w:rsidRPr="007E6F28" w14:paraId="49BFA1E5" w14:textId="77777777" w:rsidTr="00364A7D">
        <w:trPr>
          <w:trHeight w:val="385"/>
        </w:trPr>
        <w:tc>
          <w:tcPr>
            <w:tcW w:w="2539" w:type="dxa"/>
          </w:tcPr>
          <w:p w14:paraId="3B4556F8" w14:textId="3D48F9A5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5D5D5D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249-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10</w:t>
            </w:r>
          </w:p>
        </w:tc>
        <w:tc>
          <w:tcPr>
            <w:tcW w:w="7749" w:type="dxa"/>
          </w:tcPr>
          <w:p w14:paraId="6E262E00" w14:textId="339E07A8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52</w:t>
            </w:r>
            <w:r w:rsidRPr="007E6F28">
              <w:rPr>
                <w:color w:val="5D5D5D"/>
                <w:sz w:val="18"/>
                <w:szCs w:val="18"/>
              </w:rPr>
              <w:t>.</w:t>
            </w:r>
            <w:r w:rsidRPr="007E6F28">
              <w:rPr>
                <w:color w:val="030303"/>
                <w:sz w:val="18"/>
                <w:szCs w:val="18"/>
              </w:rPr>
              <w:t>249-10</w:t>
            </w:r>
            <w:r w:rsidRPr="007E6F28">
              <w:rPr>
                <w:color w:val="030303"/>
                <w:spacing w:val="-13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DEFAULT</w:t>
            </w:r>
            <w:r w:rsidRPr="007E6F28">
              <w:rPr>
                <w:color w:val="030303"/>
                <w:spacing w:val="-8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(FIXED-PRICE</w:t>
            </w:r>
            <w:r w:rsidRPr="007E6F28">
              <w:rPr>
                <w:color w:val="030303"/>
                <w:spacing w:val="-7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CONSTRUCTION)</w:t>
            </w:r>
            <w:r w:rsidRPr="007E6F28">
              <w:rPr>
                <w:color w:val="030303"/>
                <w:spacing w:val="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(APR</w:t>
            </w:r>
            <w:r w:rsidRPr="007E6F28">
              <w:rPr>
                <w:color w:val="030303"/>
                <w:spacing w:val="-10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1984)</w:t>
            </w:r>
          </w:p>
        </w:tc>
      </w:tr>
      <w:tr w:rsidR="00621246" w:rsidRPr="007E6F28" w14:paraId="7F3DFB6C" w14:textId="77777777" w:rsidTr="00364A7D">
        <w:trPr>
          <w:trHeight w:val="385"/>
        </w:trPr>
        <w:tc>
          <w:tcPr>
            <w:tcW w:w="2539" w:type="dxa"/>
          </w:tcPr>
          <w:p w14:paraId="569F9B8D" w14:textId="50989444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sz w:val="18"/>
                <w:szCs w:val="18"/>
              </w:rPr>
              <w:t>3052</w:t>
            </w:r>
            <w:r w:rsidRPr="007E6F28">
              <w:rPr>
                <w:color w:val="5D5D5D"/>
                <w:spacing w:val="-2"/>
                <w:sz w:val="18"/>
                <w:szCs w:val="18"/>
              </w:rPr>
              <w:t>.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223-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90</w:t>
            </w:r>
          </w:p>
        </w:tc>
        <w:tc>
          <w:tcPr>
            <w:tcW w:w="7749" w:type="dxa"/>
          </w:tcPr>
          <w:p w14:paraId="441F48F0" w14:textId="087CE58D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3052.223-90</w:t>
            </w:r>
            <w:r w:rsidRPr="007E6F28">
              <w:rPr>
                <w:color w:val="030303"/>
                <w:spacing w:val="6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ACCIDENT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AND</w:t>
            </w:r>
            <w:r w:rsidRPr="007E6F28">
              <w:rPr>
                <w:color w:val="030303"/>
                <w:spacing w:val="-1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FIRE</w:t>
            </w:r>
            <w:r w:rsidRPr="007E6F28">
              <w:rPr>
                <w:color w:val="030303"/>
                <w:spacing w:val="-1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REPORTING</w:t>
            </w:r>
            <w:r w:rsidRPr="007E6F28">
              <w:rPr>
                <w:color w:val="030303"/>
                <w:spacing w:val="-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(DEC</w:t>
            </w:r>
            <w:r w:rsidRPr="007E6F28">
              <w:rPr>
                <w:color w:val="030303"/>
                <w:spacing w:val="-8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2003)</w:t>
            </w:r>
          </w:p>
        </w:tc>
      </w:tr>
      <w:tr w:rsidR="00621246" w:rsidRPr="007E6F28" w14:paraId="37AC1A96" w14:textId="77777777" w:rsidTr="00364A7D">
        <w:trPr>
          <w:trHeight w:val="385"/>
        </w:trPr>
        <w:tc>
          <w:tcPr>
            <w:tcW w:w="2539" w:type="dxa"/>
          </w:tcPr>
          <w:p w14:paraId="432BE28B" w14:textId="3A7EF477" w:rsidR="00621246" w:rsidRPr="007E6F28" w:rsidRDefault="00621246" w:rsidP="007E6F28">
            <w:pPr>
              <w:pStyle w:val="TableParagraph"/>
              <w:ind w:left="162"/>
              <w:rPr>
                <w:color w:val="030303"/>
                <w:sz w:val="18"/>
                <w:szCs w:val="18"/>
              </w:rPr>
            </w:pPr>
            <w:r w:rsidRPr="007E6F28">
              <w:rPr>
                <w:color w:val="030303"/>
                <w:spacing w:val="-2"/>
                <w:sz w:val="18"/>
                <w:szCs w:val="18"/>
              </w:rPr>
              <w:t>3052</w:t>
            </w:r>
            <w:r w:rsidRPr="007E6F28">
              <w:rPr>
                <w:color w:val="5D5D5D"/>
                <w:spacing w:val="-2"/>
                <w:sz w:val="18"/>
                <w:szCs w:val="18"/>
              </w:rPr>
              <w:t>.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228-</w:t>
            </w:r>
            <w:r w:rsidRPr="007E6F28">
              <w:rPr>
                <w:color w:val="030303"/>
                <w:spacing w:val="-5"/>
                <w:sz w:val="18"/>
                <w:szCs w:val="18"/>
              </w:rPr>
              <w:t>70</w:t>
            </w:r>
          </w:p>
        </w:tc>
        <w:tc>
          <w:tcPr>
            <w:tcW w:w="7749" w:type="dxa"/>
          </w:tcPr>
          <w:p w14:paraId="059EC9B0" w14:textId="33755372" w:rsidR="00621246" w:rsidRPr="007E6F28" w:rsidRDefault="00621246" w:rsidP="007E6F28">
            <w:pPr>
              <w:pStyle w:val="TableParagraph"/>
              <w:ind w:left="116"/>
              <w:rPr>
                <w:color w:val="030303"/>
                <w:w w:val="105"/>
                <w:sz w:val="18"/>
                <w:szCs w:val="18"/>
              </w:rPr>
            </w:pPr>
            <w:r w:rsidRPr="007E6F28">
              <w:rPr>
                <w:color w:val="030303"/>
                <w:sz w:val="18"/>
                <w:szCs w:val="18"/>
              </w:rPr>
              <w:t>3052.228-70</w:t>
            </w:r>
            <w:r w:rsidRPr="007E6F28">
              <w:rPr>
                <w:color w:val="030303"/>
                <w:spacing w:val="-1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INSURANCE</w:t>
            </w:r>
            <w:r w:rsidRPr="007E6F28">
              <w:rPr>
                <w:color w:val="030303"/>
                <w:spacing w:val="-7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z w:val="18"/>
                <w:szCs w:val="18"/>
              </w:rPr>
              <w:t>(DEC</w:t>
            </w:r>
            <w:r w:rsidRPr="007E6F28">
              <w:rPr>
                <w:color w:val="030303"/>
                <w:spacing w:val="-12"/>
                <w:sz w:val="18"/>
                <w:szCs w:val="18"/>
              </w:rPr>
              <w:t xml:space="preserve"> </w:t>
            </w:r>
            <w:r w:rsidRPr="007E6F28">
              <w:rPr>
                <w:color w:val="030303"/>
                <w:spacing w:val="-2"/>
                <w:sz w:val="18"/>
                <w:szCs w:val="18"/>
              </w:rPr>
              <w:t>2003)</w:t>
            </w:r>
          </w:p>
        </w:tc>
      </w:tr>
    </w:tbl>
    <w:p w14:paraId="5EC2A13C" w14:textId="77777777" w:rsidR="00BC1743" w:rsidRDefault="00BC1743">
      <w:pPr>
        <w:pStyle w:val="TableParagraph"/>
        <w:spacing w:line="181" w:lineRule="exact"/>
        <w:rPr>
          <w:sz w:val="17"/>
        </w:rPr>
        <w:sectPr w:rsidR="00BC1743" w:rsidSect="00FB6CF9">
          <w:headerReference w:type="default" r:id="rId8"/>
          <w:type w:val="continuous"/>
          <w:pgSz w:w="12240" w:h="15840"/>
          <w:pgMar w:top="1140" w:right="360" w:bottom="280" w:left="720" w:header="738" w:footer="0" w:gutter="0"/>
          <w:pgNumType w:start="5"/>
          <w:cols w:space="720"/>
        </w:sectPr>
      </w:pPr>
    </w:p>
    <w:p w14:paraId="5EC2A13D" w14:textId="77777777" w:rsidR="00BC1743" w:rsidRDefault="00BC1743">
      <w:pPr>
        <w:pStyle w:val="BodyText"/>
        <w:spacing w:before="51"/>
        <w:rPr>
          <w:sz w:val="20"/>
        </w:rPr>
      </w:pPr>
    </w:p>
    <w:p w14:paraId="5EC2A16A" w14:textId="77777777" w:rsidR="00BC1743" w:rsidRDefault="001A7900">
      <w:pPr>
        <w:spacing w:before="204"/>
        <w:ind w:left="394"/>
        <w:rPr>
          <w:sz w:val="20"/>
        </w:rPr>
      </w:pPr>
      <w:r>
        <w:rPr>
          <w:color w:val="030303"/>
          <w:sz w:val="20"/>
        </w:rPr>
        <w:t>Clauses</w:t>
      </w:r>
      <w:r>
        <w:rPr>
          <w:color w:val="030303"/>
          <w:spacing w:val="5"/>
          <w:sz w:val="20"/>
        </w:rPr>
        <w:t xml:space="preserve"> </w:t>
      </w:r>
      <w:r>
        <w:rPr>
          <w:color w:val="030303"/>
          <w:sz w:val="20"/>
        </w:rPr>
        <w:t>incorporated</w:t>
      </w:r>
      <w:r>
        <w:rPr>
          <w:color w:val="030303"/>
          <w:spacing w:val="3"/>
          <w:sz w:val="20"/>
        </w:rPr>
        <w:t xml:space="preserve"> </w:t>
      </w:r>
      <w:r>
        <w:rPr>
          <w:color w:val="030303"/>
          <w:sz w:val="20"/>
        </w:rPr>
        <w:t>by</w:t>
      </w:r>
      <w:r>
        <w:rPr>
          <w:color w:val="030303"/>
          <w:spacing w:val="-9"/>
          <w:sz w:val="20"/>
        </w:rPr>
        <w:t xml:space="preserve"> </w:t>
      </w:r>
      <w:r>
        <w:rPr>
          <w:color w:val="030303"/>
          <w:sz w:val="20"/>
        </w:rPr>
        <w:t>full</w:t>
      </w:r>
      <w:r>
        <w:rPr>
          <w:color w:val="030303"/>
          <w:spacing w:val="-7"/>
          <w:sz w:val="20"/>
        </w:rPr>
        <w:t xml:space="preserve"> </w:t>
      </w:r>
      <w:r>
        <w:rPr>
          <w:color w:val="030303"/>
          <w:spacing w:val="-4"/>
          <w:sz w:val="20"/>
        </w:rPr>
        <w:t>text</w:t>
      </w:r>
    </w:p>
    <w:p w14:paraId="5EC2A16B" w14:textId="77777777" w:rsidR="00BC1743" w:rsidRDefault="001A7900">
      <w:pPr>
        <w:pStyle w:val="BodyText"/>
        <w:tabs>
          <w:tab w:val="left" w:pos="2924"/>
        </w:tabs>
        <w:spacing w:before="202"/>
        <w:ind w:left="397"/>
      </w:pPr>
      <w:r>
        <w:rPr>
          <w:color w:val="030303"/>
        </w:rPr>
        <w:t>52</w:t>
      </w:r>
      <w:r>
        <w:rPr>
          <w:color w:val="5D5D5D"/>
        </w:rPr>
        <w:t>.</w:t>
      </w:r>
      <w:r>
        <w:rPr>
          <w:color w:val="030303"/>
        </w:rPr>
        <w:t>211-</w:t>
      </w:r>
      <w:r>
        <w:rPr>
          <w:color w:val="030303"/>
          <w:spacing w:val="-5"/>
        </w:rPr>
        <w:t>10</w:t>
      </w:r>
      <w:r>
        <w:rPr>
          <w:color w:val="030303"/>
        </w:rPr>
        <w:tab/>
        <w:t>COMMENCEMENT,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PROSECUTION,</w:t>
      </w:r>
      <w:r>
        <w:rPr>
          <w:color w:val="030303"/>
          <w:spacing w:val="9"/>
        </w:rPr>
        <w:t xml:space="preserve"> </w:t>
      </w:r>
      <w:r>
        <w:rPr>
          <w:color w:val="030303"/>
        </w:rPr>
        <w:t>AND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COMPLETION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WORK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(APR</w:t>
      </w:r>
      <w:r>
        <w:rPr>
          <w:color w:val="030303"/>
          <w:spacing w:val="-9"/>
        </w:rPr>
        <w:t xml:space="preserve"> </w:t>
      </w:r>
      <w:r>
        <w:rPr>
          <w:color w:val="030303"/>
          <w:spacing w:val="-2"/>
        </w:rPr>
        <w:t>1984)</w:t>
      </w:r>
    </w:p>
    <w:p w14:paraId="5EC2A16C" w14:textId="77777777" w:rsidR="00BC1743" w:rsidRDefault="00BC1743">
      <w:pPr>
        <w:pStyle w:val="BodyText"/>
        <w:spacing w:before="33"/>
      </w:pPr>
    </w:p>
    <w:p w14:paraId="5EC2A16D" w14:textId="18783C3F" w:rsidR="00BC1743" w:rsidRDefault="001A7900">
      <w:pPr>
        <w:pStyle w:val="BodyText"/>
        <w:spacing w:line="242" w:lineRule="auto"/>
        <w:ind w:left="395" w:right="768"/>
      </w:pPr>
      <w:r>
        <w:rPr>
          <w:color w:val="030303"/>
        </w:rPr>
        <w:t>The Contractor</w:t>
      </w:r>
      <w:r>
        <w:rPr>
          <w:color w:val="030303"/>
          <w:spacing w:val="21"/>
        </w:rPr>
        <w:t xml:space="preserve"> </w:t>
      </w:r>
      <w:r>
        <w:rPr>
          <w:color w:val="030303"/>
        </w:rPr>
        <w:t>shall be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required to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 xml:space="preserve">(a) commence work under this contract within </w:t>
      </w:r>
      <w:r w:rsidRPr="00F77352">
        <w:rPr>
          <w:color w:val="030303"/>
          <w:highlight w:val="yellow"/>
        </w:rPr>
        <w:t>1</w:t>
      </w:r>
      <w:r w:rsidR="00EF0B49">
        <w:rPr>
          <w:color w:val="030303"/>
          <w:highlight w:val="yellow"/>
        </w:rPr>
        <w:t>0</w:t>
      </w:r>
      <w:r w:rsidRPr="00F77352">
        <w:rPr>
          <w:color w:val="030303"/>
          <w:spacing w:val="-3"/>
          <w:highlight w:val="yellow"/>
        </w:rPr>
        <w:t xml:space="preserve"> </w:t>
      </w:r>
      <w:r w:rsidRPr="00F77352">
        <w:rPr>
          <w:color w:val="030303"/>
          <w:highlight w:val="yellow"/>
        </w:rPr>
        <w:t>calendar days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after the date the Contractor receives 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notice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to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proceed</w:t>
      </w:r>
      <w:r>
        <w:rPr>
          <w:color w:val="2D2D2D"/>
        </w:rPr>
        <w:t>,</w:t>
      </w:r>
      <w:r>
        <w:rPr>
          <w:color w:val="2D2D2D"/>
          <w:spacing w:val="-14"/>
        </w:rPr>
        <w:t xml:space="preserve"> </w:t>
      </w:r>
      <w:r>
        <w:rPr>
          <w:color w:val="030303"/>
        </w:rPr>
        <w:t>(b} prosecute the work diligently, and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(c)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complete 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entire work ready for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use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 xml:space="preserve">not later than </w:t>
      </w:r>
      <w:r w:rsidR="0013694F">
        <w:rPr>
          <w:color w:val="030303"/>
          <w:highlight w:val="yellow"/>
        </w:rPr>
        <w:t>60</w:t>
      </w:r>
      <w:r w:rsidRPr="00F77352">
        <w:rPr>
          <w:color w:val="030303"/>
          <w:highlight w:val="yellow"/>
        </w:rPr>
        <w:t xml:space="preserve"> calendar days</w:t>
      </w:r>
      <w:r>
        <w:rPr>
          <w:color w:val="5D5D5D"/>
        </w:rPr>
        <w:t>.</w:t>
      </w:r>
      <w:r>
        <w:rPr>
          <w:color w:val="1A1A1A"/>
        </w:rPr>
        <w:t xml:space="preserve">* </w:t>
      </w:r>
      <w:r>
        <w:rPr>
          <w:color w:val="030303"/>
        </w:rPr>
        <w:t>The time stated for completion</w:t>
      </w:r>
      <w:r>
        <w:rPr>
          <w:color w:val="030303"/>
          <w:spacing w:val="27"/>
        </w:rPr>
        <w:t xml:space="preserve"> </w:t>
      </w:r>
      <w:r>
        <w:rPr>
          <w:color w:val="030303"/>
        </w:rPr>
        <w:t>shall include final cleanup of the premises</w:t>
      </w:r>
      <w:r>
        <w:rPr>
          <w:color w:val="5D5D5D"/>
        </w:rPr>
        <w:t>.</w:t>
      </w:r>
    </w:p>
    <w:p w14:paraId="5EC2A16E" w14:textId="77777777" w:rsidR="00BC1743" w:rsidRDefault="00BC1743">
      <w:pPr>
        <w:pStyle w:val="BodyText"/>
        <w:spacing w:before="194"/>
      </w:pPr>
    </w:p>
    <w:p w14:paraId="5EC2A16F" w14:textId="77777777" w:rsidR="00BC1743" w:rsidRDefault="001A7900">
      <w:pPr>
        <w:pStyle w:val="BodyText"/>
        <w:spacing w:line="244" w:lineRule="auto"/>
        <w:ind w:left="398" w:right="827"/>
      </w:pPr>
      <w:r>
        <w:rPr>
          <w:color w:val="030303"/>
        </w:rPr>
        <w:t>*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Contracting</w:t>
      </w:r>
      <w:r>
        <w:rPr>
          <w:color w:val="030303"/>
          <w:spacing w:val="13"/>
        </w:rPr>
        <w:t xml:space="preserve"> </w:t>
      </w:r>
      <w:r>
        <w:rPr>
          <w:color w:val="030303"/>
        </w:rPr>
        <w:t>Officer shall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specify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 xml:space="preserve">either </w:t>
      </w:r>
      <w:proofErr w:type="gramStart"/>
      <w:r>
        <w:rPr>
          <w:color w:val="030303"/>
        </w:rPr>
        <w:t>a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number of</w:t>
      </w:r>
      <w:proofErr w:type="gramEnd"/>
      <w:r>
        <w:rPr>
          <w:color w:val="030303"/>
          <w:spacing w:val="-3"/>
        </w:rPr>
        <w:t xml:space="preserve"> </w:t>
      </w:r>
      <w:r>
        <w:rPr>
          <w:color w:val="030303"/>
        </w:rPr>
        <w:t>days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after 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date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contractor receives the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notice to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proceed, or a calendar date</w:t>
      </w:r>
      <w:r>
        <w:rPr>
          <w:color w:val="464646"/>
        </w:rPr>
        <w:t>.</w:t>
      </w:r>
    </w:p>
    <w:p w14:paraId="5EC2A170" w14:textId="77777777" w:rsidR="00BC1743" w:rsidRDefault="00BC1743">
      <w:pPr>
        <w:pStyle w:val="BodyText"/>
        <w:spacing w:before="188"/>
      </w:pPr>
    </w:p>
    <w:p w14:paraId="5EC2A171" w14:textId="77777777" w:rsidR="00BC1743" w:rsidRDefault="001A7900">
      <w:pPr>
        <w:pStyle w:val="BodyText"/>
        <w:ind w:left="3" w:right="299"/>
        <w:jc w:val="center"/>
      </w:pPr>
      <w:r>
        <w:rPr>
          <w:color w:val="030303"/>
        </w:rPr>
        <w:t>(End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3"/>
        </w:rPr>
        <w:t xml:space="preserve"> </w:t>
      </w:r>
      <w:r>
        <w:rPr>
          <w:color w:val="030303"/>
          <w:spacing w:val="-2"/>
        </w:rPr>
        <w:t>clause)</w:t>
      </w:r>
    </w:p>
    <w:p w14:paraId="5EC2A172" w14:textId="77777777" w:rsidR="00BC1743" w:rsidRDefault="00BC1743">
      <w:pPr>
        <w:pStyle w:val="BodyText"/>
        <w:rPr>
          <w:sz w:val="20"/>
        </w:rPr>
      </w:pPr>
    </w:p>
    <w:p w14:paraId="5EC2A173" w14:textId="77777777" w:rsidR="00BC1743" w:rsidRDefault="00BC1743">
      <w:pPr>
        <w:pStyle w:val="BodyText"/>
        <w:spacing w:before="85"/>
        <w:rPr>
          <w:sz w:val="20"/>
        </w:rPr>
      </w:pPr>
    </w:p>
    <w:p w14:paraId="5EC2A174" w14:textId="77777777" w:rsidR="00BC1743" w:rsidRDefault="00BC1743">
      <w:pPr>
        <w:pStyle w:val="BodyText"/>
        <w:rPr>
          <w:sz w:val="20"/>
        </w:rPr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175" w14:textId="77777777" w:rsidR="00BC1743" w:rsidRDefault="001A7900">
      <w:pPr>
        <w:pStyle w:val="BodyText"/>
        <w:spacing w:before="94"/>
        <w:ind w:left="397"/>
      </w:pPr>
      <w:r>
        <w:rPr>
          <w:color w:val="030303"/>
        </w:rPr>
        <w:t>52</w:t>
      </w:r>
      <w:r>
        <w:rPr>
          <w:color w:val="5D5D5D"/>
        </w:rPr>
        <w:t>.</w:t>
      </w:r>
      <w:r>
        <w:rPr>
          <w:color w:val="030303"/>
        </w:rPr>
        <w:t>203-17</w:t>
      </w:r>
      <w:r>
        <w:rPr>
          <w:color w:val="030303"/>
          <w:spacing w:val="-2"/>
        </w:rPr>
        <w:t xml:space="preserve"> (Deviation)</w:t>
      </w:r>
    </w:p>
    <w:p w14:paraId="5EC2A176" w14:textId="77777777" w:rsidR="00BC1743" w:rsidRDefault="001A7900">
      <w:pPr>
        <w:pStyle w:val="BodyText"/>
        <w:spacing w:before="94" w:line="244" w:lineRule="auto"/>
        <w:ind w:left="397" w:right="1504"/>
      </w:pPr>
      <w:r>
        <w:br w:type="column"/>
      </w:r>
      <w:r>
        <w:rPr>
          <w:color w:val="030303"/>
        </w:rPr>
        <w:t>CONTRACTOR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EMPLOYEE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WHISTLEBLOWER</w:t>
      </w:r>
      <w:r>
        <w:rPr>
          <w:color w:val="030303"/>
          <w:spacing w:val="6"/>
        </w:rPr>
        <w:t xml:space="preserve"> </w:t>
      </w:r>
      <w:r>
        <w:rPr>
          <w:color w:val="030303"/>
        </w:rPr>
        <w:t>RIGHTS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(April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2024)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(OHS-USCG DEVIATION 14-01, Revision 1)</w:t>
      </w:r>
    </w:p>
    <w:p w14:paraId="5EC2A177" w14:textId="77777777" w:rsidR="00BC1743" w:rsidRDefault="00BC1743">
      <w:pPr>
        <w:pStyle w:val="BodyText"/>
        <w:spacing w:line="244" w:lineRule="auto"/>
        <w:sectPr w:rsidR="00BC1743">
          <w:type w:val="continuous"/>
          <w:pgSz w:w="12240" w:h="15840"/>
          <w:pgMar w:top="660" w:right="360" w:bottom="280" w:left="720" w:header="738" w:footer="0" w:gutter="0"/>
          <w:cols w:num="2" w:space="720" w:equalWidth="0">
            <w:col w:w="2163" w:space="365"/>
            <w:col w:w="8632"/>
          </w:cols>
        </w:sectPr>
      </w:pPr>
    </w:p>
    <w:p w14:paraId="5EC2A178" w14:textId="77777777" w:rsidR="00BC1743" w:rsidRDefault="001A7900">
      <w:pPr>
        <w:pStyle w:val="ListParagraph"/>
        <w:numPr>
          <w:ilvl w:val="0"/>
          <w:numId w:val="27"/>
        </w:numPr>
        <w:tabs>
          <w:tab w:val="left" w:pos="667"/>
        </w:tabs>
        <w:spacing w:before="97"/>
        <w:ind w:right="838" w:firstLine="0"/>
        <w:rPr>
          <w:color w:val="030303"/>
          <w:sz w:val="18"/>
        </w:rPr>
      </w:pPr>
      <w:r>
        <w:rPr>
          <w:color w:val="030303"/>
          <w:sz w:val="18"/>
        </w:rPr>
        <w:t>This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contract and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employees working on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contract will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be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subject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whistleblower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rights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remedies established at</w:t>
      </w:r>
      <w:r>
        <w:rPr>
          <w:color w:val="030303"/>
          <w:spacing w:val="-2"/>
          <w:sz w:val="18"/>
        </w:rPr>
        <w:t xml:space="preserve"> </w:t>
      </w:r>
      <w:r>
        <w:rPr>
          <w:noProof/>
          <w:color w:val="030303"/>
          <w:spacing w:val="-2"/>
          <w:position w:val="-3"/>
          <w:sz w:val="18"/>
        </w:rPr>
        <w:drawing>
          <wp:inline distT="0" distB="0" distL="0" distR="0" wp14:anchorId="5EC2A3D6" wp14:editId="5EC2A3D7">
            <wp:extent cx="128111" cy="9763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11" cy="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303FF"/>
          <w:spacing w:val="-2"/>
          <w:sz w:val="18"/>
          <w:u w:val="single" w:color="0000FF"/>
        </w:rPr>
        <w:t xml:space="preserve"> </w:t>
      </w:r>
      <w:r>
        <w:rPr>
          <w:color w:val="0303FF"/>
          <w:sz w:val="18"/>
          <w:u w:val="single" w:color="0000FF"/>
        </w:rPr>
        <w:t>U</w:t>
      </w:r>
      <w:r>
        <w:rPr>
          <w:color w:val="5D5DFF"/>
          <w:sz w:val="18"/>
          <w:u w:val="single" w:color="0000FF"/>
        </w:rPr>
        <w:t>.</w:t>
      </w:r>
      <w:r>
        <w:rPr>
          <w:color w:val="0303FF"/>
          <w:sz w:val="18"/>
          <w:u w:val="single" w:color="0000FF"/>
        </w:rPr>
        <w:t>S</w:t>
      </w:r>
      <w:r>
        <w:rPr>
          <w:color w:val="5D5DFF"/>
          <w:sz w:val="18"/>
          <w:u w:val="single" w:color="0000FF"/>
        </w:rPr>
        <w:t>.</w:t>
      </w:r>
      <w:r>
        <w:rPr>
          <w:color w:val="0303FF"/>
          <w:sz w:val="18"/>
          <w:u w:val="single" w:color="0000FF"/>
        </w:rPr>
        <w:t>C</w:t>
      </w:r>
      <w:r>
        <w:rPr>
          <w:color w:val="5D5DFF"/>
          <w:sz w:val="18"/>
          <w:u w:val="single" w:color="0000FF"/>
        </w:rPr>
        <w:t>.</w:t>
      </w:r>
      <w:r>
        <w:rPr>
          <w:color w:val="5D5DFF"/>
          <w:spacing w:val="-15"/>
          <w:sz w:val="18"/>
          <w:u w:val="single" w:color="0000FF"/>
        </w:rPr>
        <w:t xml:space="preserve"> </w:t>
      </w:r>
      <w:r>
        <w:rPr>
          <w:color w:val="0303FF"/>
          <w:sz w:val="18"/>
          <w:u w:val="single" w:color="0000FF"/>
        </w:rPr>
        <w:t>4701</w:t>
      </w:r>
      <w:r>
        <w:rPr>
          <w:color w:val="0303FF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Homeland Security Acquisition Regulation (HSAR) 3</w:t>
      </w:r>
      <w:r>
        <w:rPr>
          <w:color w:val="5D5D5D"/>
          <w:sz w:val="18"/>
        </w:rPr>
        <w:t>.</w:t>
      </w:r>
      <w:r>
        <w:rPr>
          <w:color w:val="030303"/>
          <w:sz w:val="18"/>
        </w:rPr>
        <w:t>900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(DEVIATION) through 3</w:t>
      </w:r>
      <w:r>
        <w:rPr>
          <w:color w:val="5D5D5D"/>
          <w:sz w:val="18"/>
        </w:rPr>
        <w:t>.</w:t>
      </w:r>
      <w:r>
        <w:rPr>
          <w:color w:val="030303"/>
          <w:sz w:val="18"/>
        </w:rPr>
        <w:t>905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(DEVIATION)</w:t>
      </w:r>
      <w:r>
        <w:rPr>
          <w:color w:val="5D5D5D"/>
          <w:sz w:val="18"/>
        </w:rPr>
        <w:t>.</w:t>
      </w:r>
    </w:p>
    <w:p w14:paraId="5EC2A179" w14:textId="77777777" w:rsidR="00BC1743" w:rsidRDefault="00BC1743">
      <w:pPr>
        <w:pStyle w:val="BodyText"/>
        <w:spacing w:before="55"/>
      </w:pPr>
    </w:p>
    <w:p w14:paraId="5EC2A17A" w14:textId="77777777" w:rsidR="00BC1743" w:rsidRDefault="001A7900">
      <w:pPr>
        <w:pStyle w:val="ListParagraph"/>
        <w:numPr>
          <w:ilvl w:val="0"/>
          <w:numId w:val="27"/>
        </w:numPr>
        <w:tabs>
          <w:tab w:val="left" w:pos="663"/>
        </w:tabs>
        <w:spacing w:line="242" w:lineRule="auto"/>
        <w:ind w:right="1424" w:firstLine="0"/>
        <w:rPr>
          <w:color w:val="030303"/>
          <w:sz w:val="18"/>
        </w:rPr>
      </w:pPr>
      <w:r>
        <w:rPr>
          <w:color w:val="030303"/>
          <w:sz w:val="18"/>
        </w:rPr>
        <w:t>The Contractor</w:t>
      </w:r>
      <w:r>
        <w:rPr>
          <w:color w:val="030303"/>
          <w:spacing w:val="25"/>
          <w:sz w:val="18"/>
        </w:rPr>
        <w:t xml:space="preserve"> </w:t>
      </w:r>
      <w:r>
        <w:rPr>
          <w:color w:val="030303"/>
          <w:sz w:val="18"/>
        </w:rPr>
        <w:t>shall inform its employees in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writing, 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the predominant language of the workforce</w:t>
      </w:r>
      <w:r>
        <w:rPr>
          <w:color w:val="2D2D2D"/>
          <w:sz w:val="18"/>
        </w:rPr>
        <w:t>,</w:t>
      </w:r>
      <w:r>
        <w:rPr>
          <w:color w:val="2D2D2D"/>
          <w:spacing w:val="-5"/>
          <w:sz w:val="18"/>
        </w:rPr>
        <w:t xml:space="preserve"> </w:t>
      </w:r>
      <w:r>
        <w:rPr>
          <w:color w:val="030303"/>
          <w:sz w:val="18"/>
        </w:rPr>
        <w:t>of employee whistleblower</w:t>
      </w:r>
      <w:r>
        <w:rPr>
          <w:color w:val="030303"/>
          <w:spacing w:val="16"/>
          <w:sz w:val="18"/>
        </w:rPr>
        <w:t xml:space="preserve"> </w:t>
      </w:r>
      <w:r>
        <w:rPr>
          <w:color w:val="030303"/>
          <w:sz w:val="18"/>
        </w:rPr>
        <w:t>rights 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protections under</w:t>
      </w:r>
      <w:r>
        <w:rPr>
          <w:color w:val="030303"/>
          <w:spacing w:val="-6"/>
          <w:sz w:val="18"/>
        </w:rPr>
        <w:t xml:space="preserve"> </w:t>
      </w:r>
      <w:r>
        <w:rPr>
          <w:noProof/>
          <w:color w:val="030303"/>
          <w:spacing w:val="-3"/>
          <w:position w:val="-3"/>
          <w:sz w:val="18"/>
        </w:rPr>
        <w:drawing>
          <wp:inline distT="0" distB="0" distL="0" distR="0" wp14:anchorId="5EC2A3D8" wp14:editId="5EC2A3D9">
            <wp:extent cx="128206" cy="9763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06" cy="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303FF"/>
          <w:spacing w:val="-3"/>
          <w:sz w:val="18"/>
          <w:u w:val="single" w:color="0000FF"/>
        </w:rPr>
        <w:t xml:space="preserve"> </w:t>
      </w:r>
      <w:r>
        <w:rPr>
          <w:color w:val="0303FF"/>
          <w:sz w:val="18"/>
          <w:u w:val="single" w:color="0000FF"/>
        </w:rPr>
        <w:t>U</w:t>
      </w:r>
      <w:r>
        <w:rPr>
          <w:color w:val="5D5DFF"/>
          <w:sz w:val="18"/>
          <w:u w:val="single" w:color="0000FF"/>
        </w:rPr>
        <w:t>.</w:t>
      </w:r>
      <w:r>
        <w:rPr>
          <w:color w:val="0303FF"/>
          <w:sz w:val="18"/>
          <w:u w:val="single" w:color="0000FF"/>
        </w:rPr>
        <w:t>S</w:t>
      </w:r>
      <w:r>
        <w:rPr>
          <w:color w:val="5D5DFF"/>
          <w:sz w:val="18"/>
          <w:u w:val="single" w:color="0000FF"/>
        </w:rPr>
        <w:t>.</w:t>
      </w:r>
      <w:r>
        <w:rPr>
          <w:color w:val="0303FF"/>
          <w:sz w:val="18"/>
          <w:u w:val="single" w:color="0000FF"/>
        </w:rPr>
        <w:t>C</w:t>
      </w:r>
      <w:r>
        <w:rPr>
          <w:color w:val="5D5DFF"/>
          <w:sz w:val="18"/>
          <w:u w:val="single" w:color="0000FF"/>
        </w:rPr>
        <w:t>.</w:t>
      </w:r>
      <w:r>
        <w:rPr>
          <w:color w:val="5D5DFF"/>
          <w:spacing w:val="-13"/>
          <w:sz w:val="18"/>
          <w:u w:val="single" w:color="0000FF"/>
        </w:rPr>
        <w:t xml:space="preserve"> </w:t>
      </w:r>
      <w:r>
        <w:rPr>
          <w:color w:val="0303FF"/>
          <w:sz w:val="18"/>
          <w:u w:val="single" w:color="0000FF"/>
        </w:rPr>
        <w:t>4701</w:t>
      </w:r>
      <w:r>
        <w:rPr>
          <w:color w:val="2D2D2D"/>
          <w:sz w:val="18"/>
        </w:rPr>
        <w:t>,</w:t>
      </w:r>
      <w:r>
        <w:rPr>
          <w:color w:val="2D2D2D"/>
          <w:spacing w:val="-15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described in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HSAR 3</w:t>
      </w:r>
      <w:r>
        <w:rPr>
          <w:color w:val="5D5D5D"/>
          <w:sz w:val="18"/>
        </w:rPr>
        <w:t>.</w:t>
      </w:r>
      <w:r>
        <w:rPr>
          <w:color w:val="030303"/>
          <w:sz w:val="18"/>
        </w:rPr>
        <w:t>900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(DEVIATION) through 3</w:t>
      </w:r>
      <w:r>
        <w:rPr>
          <w:color w:val="5D5D5D"/>
          <w:sz w:val="18"/>
        </w:rPr>
        <w:t>.</w:t>
      </w:r>
      <w:r>
        <w:rPr>
          <w:color w:val="030303"/>
          <w:sz w:val="18"/>
        </w:rPr>
        <w:t xml:space="preserve">905 </w:t>
      </w:r>
      <w:r>
        <w:rPr>
          <w:color w:val="030303"/>
          <w:spacing w:val="-2"/>
          <w:sz w:val="18"/>
        </w:rPr>
        <w:t>(DEVIATION)</w:t>
      </w:r>
      <w:r>
        <w:rPr>
          <w:color w:val="5D5D5D"/>
          <w:spacing w:val="-2"/>
          <w:sz w:val="18"/>
        </w:rPr>
        <w:t>.</w:t>
      </w:r>
    </w:p>
    <w:p w14:paraId="5EC2A17B" w14:textId="77777777" w:rsidR="00BC1743" w:rsidRDefault="00BC1743">
      <w:pPr>
        <w:pStyle w:val="BodyText"/>
        <w:spacing w:before="48"/>
      </w:pPr>
    </w:p>
    <w:p w14:paraId="5EC2A17C" w14:textId="77777777" w:rsidR="00BC1743" w:rsidRDefault="001A7900">
      <w:pPr>
        <w:pStyle w:val="ListParagraph"/>
        <w:numPr>
          <w:ilvl w:val="0"/>
          <w:numId w:val="27"/>
        </w:numPr>
        <w:tabs>
          <w:tab w:val="left" w:pos="659"/>
        </w:tabs>
        <w:spacing w:before="1"/>
        <w:ind w:left="659" w:hanging="261"/>
        <w:rPr>
          <w:color w:val="030303"/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Contractor</w:t>
      </w:r>
      <w:r>
        <w:rPr>
          <w:color w:val="030303"/>
          <w:spacing w:val="11"/>
          <w:sz w:val="18"/>
        </w:rPr>
        <w:t xml:space="preserve"> </w:t>
      </w:r>
      <w:r>
        <w:rPr>
          <w:color w:val="030303"/>
          <w:sz w:val="18"/>
        </w:rPr>
        <w:t>shall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insert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substance</w:t>
      </w:r>
      <w:r>
        <w:rPr>
          <w:color w:val="030303"/>
          <w:spacing w:val="7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clause,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including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paragraph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(c)</w:t>
      </w:r>
      <w:r>
        <w:rPr>
          <w:color w:val="2D2D2D"/>
          <w:sz w:val="18"/>
        </w:rPr>
        <w:t>,</w:t>
      </w:r>
      <w:r>
        <w:rPr>
          <w:color w:val="2D2D2D"/>
          <w:spacing w:val="-15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all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pacing w:val="-2"/>
          <w:sz w:val="18"/>
        </w:rPr>
        <w:t>subcontracts.</w:t>
      </w:r>
    </w:p>
    <w:p w14:paraId="5EC2A17D" w14:textId="77777777" w:rsidR="00BC1743" w:rsidRDefault="001A7900">
      <w:pPr>
        <w:pStyle w:val="BodyText"/>
        <w:spacing w:before="172"/>
        <w:ind w:left="3" w:right="299"/>
        <w:jc w:val="center"/>
      </w:pPr>
      <w:r>
        <w:rPr>
          <w:color w:val="030303"/>
        </w:rPr>
        <w:t>(End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3"/>
        </w:rPr>
        <w:t xml:space="preserve"> </w:t>
      </w:r>
      <w:r>
        <w:rPr>
          <w:color w:val="030303"/>
          <w:spacing w:val="-2"/>
        </w:rPr>
        <w:t>clause)</w:t>
      </w:r>
    </w:p>
    <w:p w14:paraId="5EC2A17E" w14:textId="77777777" w:rsidR="00BC1743" w:rsidRDefault="00BC1743">
      <w:pPr>
        <w:pStyle w:val="BodyText"/>
        <w:jc w:val="center"/>
        <w:sectPr w:rsidR="00BC1743">
          <w:type w:val="continuous"/>
          <w:pgSz w:w="12240" w:h="15840"/>
          <w:pgMar w:top="660" w:right="360" w:bottom="280" w:left="720" w:header="738" w:footer="0" w:gutter="0"/>
          <w:cols w:space="720"/>
        </w:sectPr>
      </w:pPr>
    </w:p>
    <w:p w14:paraId="5EC2A17F" w14:textId="77777777" w:rsidR="00BC1743" w:rsidRDefault="00BC1743">
      <w:pPr>
        <w:pStyle w:val="BodyText"/>
      </w:pPr>
    </w:p>
    <w:p w14:paraId="5EC2A180" w14:textId="77777777" w:rsidR="00BC1743" w:rsidRDefault="00BC1743">
      <w:pPr>
        <w:pStyle w:val="BodyText"/>
      </w:pPr>
    </w:p>
    <w:p w14:paraId="5EC2A181" w14:textId="77777777" w:rsidR="00BC1743" w:rsidRDefault="00BC1743">
      <w:pPr>
        <w:pStyle w:val="BodyText"/>
        <w:spacing w:before="108"/>
      </w:pPr>
    </w:p>
    <w:p w14:paraId="5EC2A182" w14:textId="77777777" w:rsidR="00BC1743" w:rsidRPr="003A2F19" w:rsidRDefault="001A7900">
      <w:pPr>
        <w:pStyle w:val="BodyText"/>
        <w:tabs>
          <w:tab w:val="left" w:pos="2924"/>
        </w:tabs>
        <w:ind w:left="2924" w:right="1081" w:hanging="2528"/>
      </w:pPr>
      <w:r w:rsidRPr="003A2F19">
        <w:rPr>
          <w:color w:val="050505"/>
        </w:rPr>
        <w:t>52</w:t>
      </w:r>
      <w:r w:rsidRPr="003A2F19">
        <w:rPr>
          <w:color w:val="444444"/>
        </w:rPr>
        <w:t>.</w:t>
      </w:r>
      <w:r w:rsidRPr="003A2F19">
        <w:rPr>
          <w:color w:val="050505"/>
        </w:rPr>
        <w:t>204-23</w:t>
      </w:r>
      <w:r w:rsidRPr="003A2F19">
        <w:rPr>
          <w:color w:val="050505"/>
          <w:spacing w:val="-11"/>
        </w:rPr>
        <w:t xml:space="preserve"> </w:t>
      </w:r>
      <w:r w:rsidRPr="003A2F19">
        <w:rPr>
          <w:color w:val="050505"/>
        </w:rPr>
        <w:t>(DEVIATION)</w:t>
      </w:r>
      <w:r w:rsidRPr="003A2F19">
        <w:rPr>
          <w:color w:val="050505"/>
        </w:rPr>
        <w:tab/>
        <w:t>PROHIBITION ON CONTRACTING</w:t>
      </w:r>
      <w:r w:rsidRPr="003A2F19">
        <w:rPr>
          <w:color w:val="050505"/>
          <w:spacing w:val="33"/>
        </w:rPr>
        <w:t xml:space="preserve"> </w:t>
      </w:r>
      <w:r w:rsidRPr="003A2F19">
        <w:rPr>
          <w:color w:val="050505"/>
        </w:rPr>
        <w:t>FOR HARDWARE, SOFTWARE, AND SERVICES DEVELOPED</w:t>
      </w:r>
      <w:r w:rsidRPr="003A2F19">
        <w:rPr>
          <w:color w:val="050505"/>
          <w:spacing w:val="-1"/>
        </w:rPr>
        <w:t xml:space="preserve"> </w:t>
      </w:r>
      <w:r w:rsidRPr="003A2F19">
        <w:rPr>
          <w:color w:val="050505"/>
        </w:rPr>
        <w:t>OR</w:t>
      </w:r>
      <w:r w:rsidRPr="003A2F19">
        <w:rPr>
          <w:color w:val="050505"/>
          <w:spacing w:val="-10"/>
        </w:rPr>
        <w:t xml:space="preserve"> </w:t>
      </w:r>
      <w:r w:rsidRPr="003A2F19">
        <w:rPr>
          <w:color w:val="050505"/>
        </w:rPr>
        <w:t>PROVIDED</w:t>
      </w:r>
      <w:r w:rsidRPr="003A2F19">
        <w:rPr>
          <w:color w:val="050505"/>
          <w:spacing w:val="-4"/>
        </w:rPr>
        <w:t xml:space="preserve"> </w:t>
      </w:r>
      <w:r w:rsidRPr="003A2F19">
        <w:rPr>
          <w:color w:val="050505"/>
        </w:rPr>
        <w:t>BY</w:t>
      </w:r>
      <w:r w:rsidRPr="003A2F19">
        <w:rPr>
          <w:color w:val="050505"/>
          <w:spacing w:val="-9"/>
        </w:rPr>
        <w:t xml:space="preserve"> </w:t>
      </w:r>
      <w:r w:rsidRPr="003A2F19">
        <w:rPr>
          <w:color w:val="050505"/>
        </w:rPr>
        <w:t>KASPERSKY</w:t>
      </w:r>
      <w:r w:rsidRPr="003A2F19">
        <w:rPr>
          <w:color w:val="050505"/>
          <w:spacing w:val="9"/>
        </w:rPr>
        <w:t xml:space="preserve"> </w:t>
      </w:r>
      <w:r w:rsidRPr="003A2F19">
        <w:rPr>
          <w:color w:val="050505"/>
        </w:rPr>
        <w:t>LAB</w:t>
      </w:r>
      <w:r w:rsidRPr="003A2F19">
        <w:rPr>
          <w:color w:val="050505"/>
          <w:spacing w:val="-6"/>
        </w:rPr>
        <w:t xml:space="preserve"> </w:t>
      </w:r>
      <w:r w:rsidRPr="003A2F19">
        <w:rPr>
          <w:color w:val="050505"/>
        </w:rPr>
        <w:t>AND</w:t>
      </w:r>
      <w:r w:rsidRPr="003A2F19">
        <w:rPr>
          <w:color w:val="050505"/>
          <w:spacing w:val="-7"/>
        </w:rPr>
        <w:t xml:space="preserve"> </w:t>
      </w:r>
      <w:r w:rsidRPr="003A2F19">
        <w:rPr>
          <w:color w:val="050505"/>
        </w:rPr>
        <w:t>OTHER</w:t>
      </w:r>
      <w:r w:rsidRPr="003A2F19">
        <w:rPr>
          <w:color w:val="050505"/>
          <w:spacing w:val="-4"/>
        </w:rPr>
        <w:t xml:space="preserve"> </w:t>
      </w:r>
      <w:r w:rsidRPr="003A2F19">
        <w:rPr>
          <w:color w:val="050505"/>
        </w:rPr>
        <w:t>COVERED ENTITIES (DEVIATION 2020-05 Rev 3) (July 2024)</w:t>
      </w:r>
    </w:p>
    <w:p w14:paraId="5EC2A183" w14:textId="77777777" w:rsidR="00BC1743" w:rsidRPr="003A2F19" w:rsidRDefault="001A7900">
      <w:pPr>
        <w:pStyle w:val="ListParagraph"/>
        <w:numPr>
          <w:ilvl w:val="1"/>
          <w:numId w:val="27"/>
        </w:numPr>
        <w:tabs>
          <w:tab w:val="left" w:pos="899"/>
        </w:tabs>
        <w:spacing w:line="226" w:lineRule="exact"/>
        <w:ind w:left="899" w:hanging="320"/>
        <w:rPr>
          <w:color w:val="161616"/>
          <w:sz w:val="18"/>
          <w:szCs w:val="18"/>
        </w:rPr>
      </w:pPr>
      <w:r w:rsidRPr="003A2F19">
        <w:rPr>
          <w:i/>
          <w:color w:val="050505"/>
          <w:sz w:val="18"/>
          <w:szCs w:val="18"/>
        </w:rPr>
        <w:t>Definitions</w:t>
      </w:r>
      <w:r w:rsidRPr="003A2F19">
        <w:rPr>
          <w:i/>
          <w:color w:val="444444"/>
          <w:sz w:val="18"/>
          <w:szCs w:val="18"/>
        </w:rPr>
        <w:t>.</w:t>
      </w:r>
      <w:r w:rsidRPr="003A2F19">
        <w:rPr>
          <w:i/>
          <w:color w:val="444444"/>
          <w:spacing w:val="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As</w:t>
      </w:r>
      <w:r w:rsidRPr="003A2F19">
        <w:rPr>
          <w:color w:val="161616"/>
          <w:spacing w:val="6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used</w:t>
      </w:r>
      <w:r w:rsidRPr="003A2F19">
        <w:rPr>
          <w:color w:val="050505"/>
          <w:spacing w:val="19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in</w:t>
      </w:r>
      <w:r w:rsidRPr="003A2F19">
        <w:rPr>
          <w:color w:val="161616"/>
          <w:spacing w:val="7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this</w:t>
      </w:r>
      <w:r w:rsidRPr="003A2F19">
        <w:rPr>
          <w:color w:val="050505"/>
          <w:spacing w:val="6"/>
          <w:sz w:val="18"/>
          <w:szCs w:val="18"/>
        </w:rPr>
        <w:t xml:space="preserve"> </w:t>
      </w:r>
      <w:r w:rsidRPr="003A2F19">
        <w:rPr>
          <w:color w:val="050505"/>
          <w:spacing w:val="-2"/>
          <w:sz w:val="18"/>
          <w:szCs w:val="18"/>
        </w:rPr>
        <w:t>clause-</w:t>
      </w:r>
    </w:p>
    <w:p w14:paraId="5EC2A184" w14:textId="77777777" w:rsidR="00BC1743" w:rsidRPr="003A2F19" w:rsidRDefault="001A7900">
      <w:pPr>
        <w:spacing w:before="33"/>
        <w:ind w:left="397"/>
        <w:rPr>
          <w:sz w:val="18"/>
          <w:szCs w:val="18"/>
        </w:rPr>
      </w:pPr>
      <w:r w:rsidRPr="003A2F19">
        <w:rPr>
          <w:i/>
          <w:color w:val="050505"/>
          <w:sz w:val="18"/>
          <w:szCs w:val="18"/>
        </w:rPr>
        <w:t>Kaspersky</w:t>
      </w:r>
      <w:r w:rsidRPr="003A2F19">
        <w:rPr>
          <w:i/>
          <w:color w:val="050505"/>
          <w:spacing w:val="20"/>
          <w:sz w:val="18"/>
          <w:szCs w:val="18"/>
        </w:rPr>
        <w:t xml:space="preserve"> </w:t>
      </w:r>
      <w:r w:rsidRPr="003A2F19">
        <w:rPr>
          <w:i/>
          <w:color w:val="050505"/>
          <w:sz w:val="18"/>
          <w:szCs w:val="18"/>
        </w:rPr>
        <w:t>Lab</w:t>
      </w:r>
      <w:r w:rsidRPr="003A2F19">
        <w:rPr>
          <w:i/>
          <w:color w:val="050505"/>
          <w:spacing w:val="7"/>
          <w:sz w:val="18"/>
          <w:szCs w:val="18"/>
        </w:rPr>
        <w:t xml:space="preserve"> </w:t>
      </w:r>
      <w:r w:rsidRPr="003A2F19">
        <w:rPr>
          <w:i/>
          <w:color w:val="050505"/>
          <w:sz w:val="18"/>
          <w:szCs w:val="18"/>
        </w:rPr>
        <w:t>covered</w:t>
      </w:r>
      <w:r w:rsidRPr="003A2F19">
        <w:rPr>
          <w:i/>
          <w:color w:val="050505"/>
          <w:spacing w:val="20"/>
          <w:sz w:val="18"/>
          <w:szCs w:val="18"/>
        </w:rPr>
        <w:t xml:space="preserve"> </w:t>
      </w:r>
      <w:r w:rsidRPr="003A2F19">
        <w:rPr>
          <w:i/>
          <w:color w:val="050505"/>
          <w:sz w:val="18"/>
          <w:szCs w:val="18"/>
        </w:rPr>
        <w:t>article</w:t>
      </w:r>
      <w:r w:rsidRPr="003A2F19">
        <w:rPr>
          <w:i/>
          <w:color w:val="050505"/>
          <w:spacing w:val="7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means</w:t>
      </w:r>
      <w:r w:rsidRPr="003A2F19">
        <w:rPr>
          <w:color w:val="050505"/>
          <w:spacing w:val="1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any</w:t>
      </w:r>
      <w:r w:rsidRPr="003A2F19">
        <w:rPr>
          <w:color w:val="050505"/>
          <w:spacing w:val="7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hardware,</w:t>
      </w:r>
      <w:r w:rsidRPr="003A2F19">
        <w:rPr>
          <w:color w:val="050505"/>
          <w:spacing w:val="23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software</w:t>
      </w:r>
      <w:r w:rsidRPr="003A2F19">
        <w:rPr>
          <w:color w:val="313131"/>
          <w:sz w:val="18"/>
          <w:szCs w:val="18"/>
        </w:rPr>
        <w:t>,</w:t>
      </w:r>
      <w:r w:rsidRPr="003A2F19">
        <w:rPr>
          <w:color w:val="313131"/>
          <w:spacing w:val="-8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or</w:t>
      </w:r>
      <w:r w:rsidRPr="003A2F19">
        <w:rPr>
          <w:color w:val="050505"/>
          <w:spacing w:val="5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service</w:t>
      </w:r>
      <w:r w:rsidRPr="003A2F19">
        <w:rPr>
          <w:color w:val="050505"/>
          <w:spacing w:val="15"/>
          <w:sz w:val="18"/>
          <w:szCs w:val="18"/>
        </w:rPr>
        <w:t xml:space="preserve"> </w:t>
      </w:r>
      <w:r w:rsidRPr="003A2F19">
        <w:rPr>
          <w:color w:val="050505"/>
          <w:spacing w:val="-2"/>
          <w:sz w:val="18"/>
          <w:szCs w:val="18"/>
        </w:rPr>
        <w:t>that-</w:t>
      </w:r>
    </w:p>
    <w:p w14:paraId="5EC2A185" w14:textId="77777777" w:rsidR="00BC1743" w:rsidRPr="003A2F19" w:rsidRDefault="001A7900">
      <w:pPr>
        <w:pStyle w:val="ListParagraph"/>
        <w:numPr>
          <w:ilvl w:val="2"/>
          <w:numId w:val="27"/>
        </w:numPr>
        <w:tabs>
          <w:tab w:val="left" w:pos="1644"/>
        </w:tabs>
        <w:spacing w:before="54" w:line="228" w:lineRule="exact"/>
        <w:ind w:left="1644" w:hanging="339"/>
        <w:rPr>
          <w:color w:val="161616"/>
          <w:sz w:val="18"/>
          <w:szCs w:val="18"/>
        </w:rPr>
      </w:pPr>
      <w:proofErr w:type="gramStart"/>
      <w:r w:rsidRPr="003A2F19">
        <w:rPr>
          <w:color w:val="050505"/>
          <w:sz w:val="18"/>
          <w:szCs w:val="18"/>
        </w:rPr>
        <w:t>Is</w:t>
      </w:r>
      <w:proofErr w:type="gramEnd"/>
      <w:r w:rsidRPr="003A2F19">
        <w:rPr>
          <w:color w:val="050505"/>
          <w:spacing w:val="-9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developed</w:t>
      </w:r>
      <w:r w:rsidRPr="003A2F19">
        <w:rPr>
          <w:color w:val="050505"/>
          <w:spacing w:val="9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or</w:t>
      </w:r>
      <w:r w:rsidRPr="003A2F19">
        <w:rPr>
          <w:color w:val="050505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provided</w:t>
      </w:r>
      <w:r w:rsidRPr="003A2F19">
        <w:rPr>
          <w:color w:val="050505"/>
          <w:spacing w:val="6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by</w:t>
      </w:r>
      <w:r w:rsidRPr="003A2F19">
        <w:rPr>
          <w:color w:val="050505"/>
          <w:spacing w:val="-7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</w:t>
      </w:r>
      <w:r w:rsidRPr="003A2F19">
        <w:rPr>
          <w:color w:val="161616"/>
          <w:spacing w:val="-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Kaspersky</w:t>
      </w:r>
      <w:r w:rsidRPr="003A2F19">
        <w:rPr>
          <w:color w:val="050505"/>
          <w:spacing w:val="8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Lab</w:t>
      </w:r>
      <w:r w:rsidRPr="003A2F19">
        <w:rPr>
          <w:color w:val="161616"/>
          <w:spacing w:val="-7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covered</w:t>
      </w:r>
      <w:r w:rsidRPr="003A2F19">
        <w:rPr>
          <w:color w:val="050505"/>
          <w:spacing w:val="4"/>
          <w:sz w:val="18"/>
          <w:szCs w:val="18"/>
        </w:rPr>
        <w:t xml:space="preserve"> </w:t>
      </w:r>
      <w:proofErr w:type="gramStart"/>
      <w:r w:rsidRPr="003A2F19">
        <w:rPr>
          <w:color w:val="161616"/>
          <w:spacing w:val="-2"/>
          <w:sz w:val="18"/>
          <w:szCs w:val="18"/>
        </w:rPr>
        <w:t>entity;</w:t>
      </w:r>
      <w:proofErr w:type="gramEnd"/>
    </w:p>
    <w:p w14:paraId="5EC2A186" w14:textId="77777777" w:rsidR="00BC1743" w:rsidRPr="003A2F19" w:rsidRDefault="001A7900">
      <w:pPr>
        <w:pStyle w:val="ListParagraph"/>
        <w:numPr>
          <w:ilvl w:val="2"/>
          <w:numId w:val="27"/>
        </w:numPr>
        <w:tabs>
          <w:tab w:val="left" w:pos="1643"/>
        </w:tabs>
        <w:spacing w:before="5" w:line="230" w:lineRule="auto"/>
        <w:ind w:left="1643" w:right="986" w:hanging="338"/>
        <w:rPr>
          <w:color w:val="161616"/>
          <w:sz w:val="18"/>
          <w:szCs w:val="18"/>
        </w:rPr>
      </w:pPr>
      <w:r w:rsidRPr="003A2F19">
        <w:rPr>
          <w:color w:val="050505"/>
          <w:sz w:val="18"/>
          <w:szCs w:val="18"/>
        </w:rPr>
        <w:t xml:space="preserve">Includes </w:t>
      </w:r>
      <w:r w:rsidRPr="003A2F19">
        <w:rPr>
          <w:color w:val="161616"/>
          <w:sz w:val="18"/>
          <w:szCs w:val="18"/>
        </w:rPr>
        <w:t>any</w:t>
      </w:r>
      <w:r w:rsidRPr="003A2F19">
        <w:rPr>
          <w:color w:val="161616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hardware</w:t>
      </w:r>
      <w:r w:rsidRPr="003A2F19">
        <w:rPr>
          <w:color w:val="313131"/>
          <w:sz w:val="18"/>
          <w:szCs w:val="18"/>
        </w:rPr>
        <w:t>,</w:t>
      </w:r>
      <w:r w:rsidRPr="003A2F19">
        <w:rPr>
          <w:color w:val="313131"/>
          <w:spacing w:val="-1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software, or</w:t>
      </w:r>
      <w:r w:rsidRPr="003A2F19">
        <w:rPr>
          <w:color w:val="161616"/>
          <w:spacing w:val="-1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service developed or</w:t>
      </w:r>
      <w:r w:rsidRPr="003A2F19">
        <w:rPr>
          <w:color w:val="161616"/>
          <w:spacing w:val="-6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provided</w:t>
      </w:r>
      <w:r w:rsidRPr="003A2F19">
        <w:rPr>
          <w:color w:val="161616"/>
          <w:spacing w:val="17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in</w:t>
      </w:r>
      <w:r w:rsidRPr="003A2F19">
        <w:rPr>
          <w:color w:val="050505"/>
          <w:spacing w:val="-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whole</w:t>
      </w:r>
      <w:r w:rsidRPr="003A2F19">
        <w:rPr>
          <w:color w:val="161616"/>
          <w:spacing w:val="-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or</w:t>
      </w:r>
      <w:r w:rsidRPr="003A2F19">
        <w:rPr>
          <w:color w:val="161616"/>
          <w:spacing w:val="-3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in</w:t>
      </w:r>
      <w:r w:rsidRPr="003A2F19">
        <w:rPr>
          <w:color w:val="050505"/>
          <w:spacing w:val="-6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 xml:space="preserve">part </w:t>
      </w:r>
      <w:r w:rsidRPr="003A2F19">
        <w:rPr>
          <w:color w:val="161616"/>
          <w:sz w:val="18"/>
          <w:szCs w:val="18"/>
        </w:rPr>
        <w:t>by</w:t>
      </w:r>
      <w:r w:rsidRPr="003A2F19">
        <w:rPr>
          <w:color w:val="161616"/>
          <w:spacing w:val="-6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</w:t>
      </w:r>
      <w:r w:rsidRPr="003A2F19">
        <w:rPr>
          <w:color w:val="161616"/>
          <w:spacing w:val="-5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 xml:space="preserve">Kaspersky </w:t>
      </w:r>
      <w:r w:rsidRPr="003A2F19">
        <w:rPr>
          <w:color w:val="161616"/>
          <w:sz w:val="18"/>
          <w:szCs w:val="18"/>
        </w:rPr>
        <w:t>Lab covered entity; or</w:t>
      </w:r>
    </w:p>
    <w:p w14:paraId="5EC2A187" w14:textId="77777777" w:rsidR="00BC1743" w:rsidRPr="003A2F19" w:rsidRDefault="001A7900">
      <w:pPr>
        <w:pStyle w:val="ListParagraph"/>
        <w:numPr>
          <w:ilvl w:val="2"/>
          <w:numId w:val="27"/>
        </w:numPr>
        <w:tabs>
          <w:tab w:val="left" w:pos="1643"/>
        </w:tabs>
        <w:spacing w:before="6" w:line="230" w:lineRule="auto"/>
        <w:ind w:left="1643" w:right="1144" w:hanging="338"/>
        <w:rPr>
          <w:color w:val="161616"/>
          <w:sz w:val="18"/>
          <w:szCs w:val="18"/>
        </w:rPr>
      </w:pPr>
      <w:r w:rsidRPr="003A2F19">
        <w:rPr>
          <w:color w:val="161616"/>
          <w:sz w:val="18"/>
          <w:szCs w:val="18"/>
        </w:rPr>
        <w:t xml:space="preserve">Contains components </w:t>
      </w:r>
      <w:r w:rsidRPr="003A2F19">
        <w:rPr>
          <w:color w:val="050505"/>
          <w:sz w:val="18"/>
          <w:szCs w:val="18"/>
        </w:rPr>
        <w:t>using</w:t>
      </w:r>
      <w:r w:rsidRPr="003A2F19">
        <w:rPr>
          <w:color w:val="050505"/>
          <w:spacing w:val="-3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any</w:t>
      </w:r>
      <w:r w:rsidRPr="003A2F19">
        <w:rPr>
          <w:color w:val="161616"/>
          <w:spacing w:val="-5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 xml:space="preserve">hardware </w:t>
      </w:r>
      <w:r w:rsidRPr="003A2F19">
        <w:rPr>
          <w:color w:val="161616"/>
          <w:sz w:val="18"/>
          <w:szCs w:val="18"/>
        </w:rPr>
        <w:t>or</w:t>
      </w:r>
      <w:r w:rsidRPr="003A2F19">
        <w:rPr>
          <w:color w:val="161616"/>
          <w:spacing w:val="-8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software </w:t>
      </w:r>
      <w:r w:rsidRPr="003A2F19">
        <w:rPr>
          <w:color w:val="050505"/>
          <w:sz w:val="18"/>
          <w:szCs w:val="18"/>
        </w:rPr>
        <w:t>developed</w:t>
      </w:r>
      <w:r w:rsidRPr="003A2F19">
        <w:rPr>
          <w:color w:val="050505"/>
          <w:spacing w:val="1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 xml:space="preserve">in </w:t>
      </w:r>
      <w:r w:rsidRPr="003A2F19">
        <w:rPr>
          <w:color w:val="161616"/>
          <w:sz w:val="18"/>
          <w:szCs w:val="18"/>
        </w:rPr>
        <w:t>whole</w:t>
      </w:r>
      <w:r w:rsidRPr="003A2F19">
        <w:rPr>
          <w:color w:val="161616"/>
          <w:spacing w:val="-3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or</w:t>
      </w:r>
      <w:r w:rsidRPr="003A2F19">
        <w:rPr>
          <w:color w:val="161616"/>
          <w:spacing w:val="-5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in</w:t>
      </w:r>
      <w:r w:rsidRPr="003A2F19">
        <w:rPr>
          <w:color w:val="161616"/>
          <w:spacing w:val="-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part</w:t>
      </w:r>
      <w:r w:rsidRPr="003A2F19">
        <w:rPr>
          <w:color w:val="050505"/>
          <w:spacing w:val="-7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by</w:t>
      </w:r>
      <w:r w:rsidRPr="003A2F19">
        <w:rPr>
          <w:color w:val="050505"/>
          <w:spacing w:val="-3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</w:t>
      </w:r>
      <w:r w:rsidRPr="003A2F19">
        <w:rPr>
          <w:color w:val="161616"/>
          <w:spacing w:val="-5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Kaspersky Lab covered entity.</w:t>
      </w:r>
    </w:p>
    <w:p w14:paraId="5EC2A188" w14:textId="77777777" w:rsidR="00BC1743" w:rsidRPr="003A2F19" w:rsidRDefault="001A7900">
      <w:pPr>
        <w:spacing w:before="40"/>
        <w:ind w:left="397"/>
        <w:rPr>
          <w:sz w:val="18"/>
          <w:szCs w:val="18"/>
        </w:rPr>
      </w:pPr>
      <w:r w:rsidRPr="003A2F19">
        <w:rPr>
          <w:i/>
          <w:color w:val="050505"/>
          <w:w w:val="105"/>
          <w:sz w:val="18"/>
          <w:szCs w:val="18"/>
        </w:rPr>
        <w:t>Kaspersky</w:t>
      </w:r>
      <w:r w:rsidRPr="003A2F19">
        <w:rPr>
          <w:i/>
          <w:color w:val="050505"/>
          <w:spacing w:val="8"/>
          <w:w w:val="105"/>
          <w:sz w:val="18"/>
          <w:szCs w:val="18"/>
        </w:rPr>
        <w:t xml:space="preserve"> </w:t>
      </w:r>
      <w:r w:rsidRPr="003A2F19">
        <w:rPr>
          <w:i/>
          <w:color w:val="050505"/>
          <w:w w:val="105"/>
          <w:sz w:val="18"/>
          <w:szCs w:val="18"/>
        </w:rPr>
        <w:t>Lab</w:t>
      </w:r>
      <w:r w:rsidRPr="003A2F19">
        <w:rPr>
          <w:i/>
          <w:color w:val="050505"/>
          <w:spacing w:val="-4"/>
          <w:w w:val="105"/>
          <w:sz w:val="18"/>
          <w:szCs w:val="18"/>
        </w:rPr>
        <w:t xml:space="preserve"> </w:t>
      </w:r>
      <w:r w:rsidRPr="003A2F19">
        <w:rPr>
          <w:i/>
          <w:color w:val="050505"/>
          <w:w w:val="105"/>
          <w:sz w:val="18"/>
          <w:szCs w:val="18"/>
        </w:rPr>
        <w:t>covered</w:t>
      </w:r>
      <w:r w:rsidRPr="003A2F19">
        <w:rPr>
          <w:i/>
          <w:color w:val="050505"/>
          <w:spacing w:val="6"/>
          <w:w w:val="105"/>
          <w:sz w:val="18"/>
          <w:szCs w:val="18"/>
        </w:rPr>
        <w:t xml:space="preserve"> </w:t>
      </w:r>
      <w:r w:rsidRPr="003A2F19">
        <w:rPr>
          <w:i/>
          <w:color w:val="050505"/>
          <w:w w:val="105"/>
          <w:sz w:val="18"/>
          <w:szCs w:val="18"/>
        </w:rPr>
        <w:t>entity</w:t>
      </w:r>
      <w:r w:rsidRPr="003A2F19">
        <w:rPr>
          <w:i/>
          <w:color w:val="050505"/>
          <w:spacing w:val="3"/>
          <w:w w:val="105"/>
          <w:sz w:val="18"/>
          <w:szCs w:val="18"/>
        </w:rPr>
        <w:t xml:space="preserve"> </w:t>
      </w:r>
      <w:r w:rsidRPr="003A2F19">
        <w:rPr>
          <w:color w:val="050505"/>
          <w:spacing w:val="-2"/>
          <w:w w:val="105"/>
          <w:sz w:val="18"/>
          <w:szCs w:val="18"/>
        </w:rPr>
        <w:t>means-</w:t>
      </w:r>
    </w:p>
    <w:p w14:paraId="5EC2A189" w14:textId="77777777" w:rsidR="00BC1743" w:rsidRPr="003A2F19" w:rsidRDefault="001A7900">
      <w:pPr>
        <w:pStyle w:val="ListParagraph"/>
        <w:numPr>
          <w:ilvl w:val="0"/>
          <w:numId w:val="26"/>
        </w:numPr>
        <w:tabs>
          <w:tab w:val="left" w:pos="1622"/>
        </w:tabs>
        <w:spacing w:before="53" w:line="226" w:lineRule="exact"/>
        <w:ind w:hanging="389"/>
        <w:rPr>
          <w:sz w:val="18"/>
          <w:szCs w:val="18"/>
        </w:rPr>
      </w:pPr>
      <w:r w:rsidRPr="003A2F19">
        <w:rPr>
          <w:color w:val="161616"/>
          <w:sz w:val="18"/>
          <w:szCs w:val="18"/>
        </w:rPr>
        <w:t>Kaspersky</w:t>
      </w:r>
      <w:r w:rsidRPr="003A2F19">
        <w:rPr>
          <w:color w:val="161616"/>
          <w:spacing w:val="2"/>
          <w:sz w:val="18"/>
          <w:szCs w:val="18"/>
        </w:rPr>
        <w:t xml:space="preserve"> </w:t>
      </w:r>
      <w:proofErr w:type="gramStart"/>
      <w:r w:rsidRPr="003A2F19">
        <w:rPr>
          <w:color w:val="161616"/>
          <w:spacing w:val="-4"/>
          <w:sz w:val="18"/>
          <w:szCs w:val="18"/>
        </w:rPr>
        <w:t>Lab;</w:t>
      </w:r>
      <w:proofErr w:type="gramEnd"/>
    </w:p>
    <w:p w14:paraId="5EC2A18A" w14:textId="77777777" w:rsidR="00BC1743" w:rsidRPr="003A2F19" w:rsidRDefault="001A7900">
      <w:pPr>
        <w:pStyle w:val="ListParagraph"/>
        <w:numPr>
          <w:ilvl w:val="0"/>
          <w:numId w:val="26"/>
        </w:numPr>
        <w:tabs>
          <w:tab w:val="left" w:pos="1624"/>
        </w:tabs>
        <w:spacing w:line="223" w:lineRule="exact"/>
        <w:ind w:left="1624" w:hanging="391"/>
        <w:rPr>
          <w:sz w:val="18"/>
          <w:szCs w:val="18"/>
        </w:rPr>
      </w:pPr>
      <w:r w:rsidRPr="003A2F19">
        <w:rPr>
          <w:color w:val="161616"/>
          <w:sz w:val="18"/>
          <w:szCs w:val="18"/>
        </w:rPr>
        <w:t>Any</w:t>
      </w:r>
      <w:r w:rsidRPr="003A2F19">
        <w:rPr>
          <w:color w:val="161616"/>
          <w:spacing w:val="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successor</w:t>
      </w:r>
      <w:r w:rsidRPr="003A2F19">
        <w:rPr>
          <w:color w:val="161616"/>
          <w:spacing w:val="4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entity</w:t>
      </w:r>
      <w:r w:rsidRPr="003A2F19">
        <w:rPr>
          <w:color w:val="161616"/>
          <w:spacing w:val="8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to</w:t>
      </w:r>
      <w:r w:rsidRPr="003A2F19">
        <w:rPr>
          <w:color w:val="161616"/>
          <w:spacing w:val="-3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Kaspersky</w:t>
      </w:r>
      <w:r w:rsidRPr="003A2F19">
        <w:rPr>
          <w:color w:val="161616"/>
          <w:spacing w:val="13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Lab,</w:t>
      </w:r>
      <w:r w:rsidRPr="003A2F19">
        <w:rPr>
          <w:color w:val="161616"/>
          <w:spacing w:val="-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including</w:t>
      </w:r>
      <w:r w:rsidRPr="003A2F19">
        <w:rPr>
          <w:color w:val="161616"/>
          <w:spacing w:val="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any</w:t>
      </w:r>
      <w:r w:rsidRPr="003A2F19">
        <w:rPr>
          <w:color w:val="161616"/>
          <w:spacing w:val="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change in</w:t>
      </w:r>
      <w:r w:rsidRPr="003A2F19">
        <w:rPr>
          <w:color w:val="161616"/>
          <w:spacing w:val="-7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name</w:t>
      </w:r>
      <w:r w:rsidRPr="003A2F19">
        <w:rPr>
          <w:color w:val="444444"/>
          <w:sz w:val="18"/>
          <w:szCs w:val="18"/>
        </w:rPr>
        <w:t>,</w:t>
      </w:r>
      <w:r w:rsidRPr="003A2F19">
        <w:rPr>
          <w:color w:val="444444"/>
          <w:spacing w:val="-1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e.g.</w:t>
      </w:r>
      <w:r w:rsidRPr="003A2F19">
        <w:rPr>
          <w:color w:val="444444"/>
          <w:sz w:val="18"/>
          <w:szCs w:val="18"/>
        </w:rPr>
        <w:t>,</w:t>
      </w:r>
      <w:r w:rsidRPr="003A2F19">
        <w:rPr>
          <w:color w:val="444444"/>
          <w:spacing w:val="-11"/>
          <w:sz w:val="18"/>
          <w:szCs w:val="18"/>
        </w:rPr>
        <w:t xml:space="preserve"> </w:t>
      </w:r>
      <w:r w:rsidRPr="003A2F19">
        <w:rPr>
          <w:color w:val="161616"/>
          <w:spacing w:val="-2"/>
          <w:sz w:val="18"/>
          <w:szCs w:val="18"/>
        </w:rPr>
        <w:t>"Kaspersky'</w:t>
      </w:r>
      <w:proofErr w:type="gramStart"/>
      <w:r w:rsidRPr="003A2F19">
        <w:rPr>
          <w:color w:val="161616"/>
          <w:spacing w:val="-2"/>
          <w:sz w:val="18"/>
          <w:szCs w:val="18"/>
        </w:rPr>
        <w:t>';</w:t>
      </w:r>
      <w:proofErr w:type="gramEnd"/>
    </w:p>
    <w:p w14:paraId="5EC2A18B" w14:textId="77777777" w:rsidR="00BC1743" w:rsidRPr="003A2F19" w:rsidRDefault="001A7900">
      <w:pPr>
        <w:pStyle w:val="ListParagraph"/>
        <w:numPr>
          <w:ilvl w:val="0"/>
          <w:numId w:val="26"/>
        </w:numPr>
        <w:tabs>
          <w:tab w:val="left" w:pos="1624"/>
        </w:tabs>
        <w:spacing w:line="223" w:lineRule="exact"/>
        <w:ind w:left="1624" w:hanging="391"/>
        <w:rPr>
          <w:sz w:val="18"/>
          <w:szCs w:val="18"/>
        </w:rPr>
      </w:pPr>
      <w:r w:rsidRPr="003A2F19">
        <w:rPr>
          <w:color w:val="161616"/>
          <w:sz w:val="18"/>
          <w:szCs w:val="18"/>
        </w:rPr>
        <w:t>Any</w:t>
      </w:r>
      <w:r w:rsidRPr="003A2F19">
        <w:rPr>
          <w:color w:val="161616"/>
          <w:spacing w:val="-4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entity</w:t>
      </w:r>
      <w:r w:rsidRPr="003A2F19">
        <w:rPr>
          <w:color w:val="161616"/>
          <w:spacing w:val="6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that</w:t>
      </w:r>
      <w:r w:rsidRPr="003A2F19">
        <w:rPr>
          <w:color w:val="161616"/>
          <w:spacing w:val="-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controls</w:t>
      </w:r>
      <w:r w:rsidRPr="003A2F19">
        <w:rPr>
          <w:color w:val="313131"/>
          <w:sz w:val="18"/>
          <w:szCs w:val="18"/>
        </w:rPr>
        <w:t>,</w:t>
      </w:r>
      <w:r w:rsidRPr="003A2F19">
        <w:rPr>
          <w:color w:val="313131"/>
          <w:spacing w:val="-1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is</w:t>
      </w:r>
      <w:r w:rsidRPr="003A2F19">
        <w:rPr>
          <w:color w:val="050505"/>
          <w:spacing w:val="-10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controlled</w:t>
      </w:r>
      <w:r w:rsidRPr="003A2F19">
        <w:rPr>
          <w:color w:val="050505"/>
          <w:spacing w:val="18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by</w:t>
      </w:r>
      <w:r w:rsidRPr="003A2F19">
        <w:rPr>
          <w:color w:val="313131"/>
          <w:sz w:val="18"/>
          <w:szCs w:val="18"/>
        </w:rPr>
        <w:t>,</w:t>
      </w:r>
      <w:r w:rsidRPr="003A2F19">
        <w:rPr>
          <w:color w:val="313131"/>
          <w:spacing w:val="-1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or</w:t>
      </w:r>
      <w:r w:rsidRPr="003A2F19">
        <w:rPr>
          <w:color w:val="161616"/>
          <w:spacing w:val="-5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is</w:t>
      </w:r>
      <w:r w:rsidRPr="003A2F19">
        <w:rPr>
          <w:color w:val="161616"/>
          <w:spacing w:val="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under</w:t>
      </w:r>
      <w:r w:rsidRPr="003A2F19">
        <w:rPr>
          <w:color w:val="050505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common</w:t>
      </w:r>
      <w:r w:rsidRPr="003A2F19">
        <w:rPr>
          <w:color w:val="050505"/>
          <w:spacing w:val="4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control</w:t>
      </w:r>
      <w:r w:rsidRPr="003A2F19">
        <w:rPr>
          <w:color w:val="161616"/>
          <w:spacing w:val="8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with</w:t>
      </w:r>
      <w:r w:rsidRPr="003A2F19">
        <w:rPr>
          <w:color w:val="161616"/>
          <w:spacing w:val="-6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Kaspersky</w:t>
      </w:r>
      <w:r w:rsidRPr="003A2F19">
        <w:rPr>
          <w:color w:val="161616"/>
          <w:spacing w:val="1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Lab;</w:t>
      </w:r>
      <w:r w:rsidRPr="003A2F19">
        <w:rPr>
          <w:color w:val="161616"/>
          <w:spacing w:val="-7"/>
          <w:sz w:val="18"/>
          <w:szCs w:val="18"/>
        </w:rPr>
        <w:t xml:space="preserve"> </w:t>
      </w:r>
      <w:r w:rsidRPr="003A2F19">
        <w:rPr>
          <w:color w:val="050505"/>
          <w:spacing w:val="-5"/>
          <w:sz w:val="18"/>
          <w:szCs w:val="18"/>
        </w:rPr>
        <w:t>or</w:t>
      </w:r>
    </w:p>
    <w:p w14:paraId="5EC2A18C" w14:textId="77777777" w:rsidR="00BC1743" w:rsidRPr="003A2F19" w:rsidRDefault="001A7900">
      <w:pPr>
        <w:pStyle w:val="ListParagraph"/>
        <w:numPr>
          <w:ilvl w:val="0"/>
          <w:numId w:val="26"/>
        </w:numPr>
        <w:tabs>
          <w:tab w:val="left" w:pos="1624"/>
        </w:tabs>
        <w:spacing w:line="226" w:lineRule="exact"/>
        <w:ind w:left="1624" w:hanging="391"/>
        <w:rPr>
          <w:sz w:val="18"/>
          <w:szCs w:val="18"/>
        </w:rPr>
      </w:pPr>
      <w:r w:rsidRPr="003A2F19">
        <w:rPr>
          <w:color w:val="161616"/>
          <w:sz w:val="18"/>
          <w:szCs w:val="18"/>
        </w:rPr>
        <w:t>Any entity</w:t>
      </w:r>
      <w:r w:rsidRPr="003A2F19">
        <w:rPr>
          <w:color w:val="161616"/>
          <w:spacing w:val="-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of</w:t>
      </w:r>
      <w:r w:rsidRPr="003A2F19">
        <w:rPr>
          <w:color w:val="161616"/>
          <w:spacing w:val="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which</w:t>
      </w:r>
      <w:r w:rsidRPr="003A2F19">
        <w:rPr>
          <w:color w:val="161616"/>
          <w:spacing w:val="-3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Kaspersky</w:t>
      </w:r>
      <w:r w:rsidRPr="003A2F19">
        <w:rPr>
          <w:color w:val="161616"/>
          <w:spacing w:val="6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Lab</w:t>
      </w:r>
      <w:r w:rsidRPr="003A2F19">
        <w:rPr>
          <w:color w:val="050505"/>
          <w:spacing w:val="-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has</w:t>
      </w:r>
      <w:r w:rsidRPr="003A2F19">
        <w:rPr>
          <w:color w:val="161616"/>
          <w:spacing w:val="-4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</w:t>
      </w:r>
      <w:r w:rsidRPr="003A2F19">
        <w:rPr>
          <w:color w:val="161616"/>
          <w:spacing w:val="-7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majority</w:t>
      </w:r>
      <w:r w:rsidRPr="003A2F19">
        <w:rPr>
          <w:color w:val="161616"/>
          <w:spacing w:val="10"/>
          <w:sz w:val="18"/>
          <w:szCs w:val="18"/>
        </w:rPr>
        <w:t xml:space="preserve"> </w:t>
      </w:r>
      <w:r w:rsidRPr="003A2F19">
        <w:rPr>
          <w:color w:val="161616"/>
          <w:spacing w:val="-2"/>
          <w:sz w:val="18"/>
          <w:szCs w:val="18"/>
        </w:rPr>
        <w:t>ownership.</w:t>
      </w:r>
    </w:p>
    <w:p w14:paraId="5EC2A18D" w14:textId="77777777" w:rsidR="00BC1743" w:rsidRPr="003A2F19" w:rsidRDefault="001A7900">
      <w:pPr>
        <w:pStyle w:val="ListParagraph"/>
        <w:numPr>
          <w:ilvl w:val="1"/>
          <w:numId w:val="27"/>
        </w:numPr>
        <w:tabs>
          <w:tab w:val="left" w:pos="668"/>
        </w:tabs>
        <w:spacing w:before="5" w:line="278" w:lineRule="auto"/>
        <w:ind w:left="397" w:right="1066" w:firstLine="0"/>
        <w:rPr>
          <w:color w:val="050505"/>
          <w:sz w:val="18"/>
          <w:szCs w:val="18"/>
        </w:rPr>
      </w:pPr>
      <w:r w:rsidRPr="003A2F19">
        <w:rPr>
          <w:i/>
          <w:color w:val="050505"/>
          <w:sz w:val="18"/>
          <w:szCs w:val="18"/>
        </w:rPr>
        <w:t>Prohibition</w:t>
      </w:r>
      <w:r w:rsidRPr="003A2F19">
        <w:rPr>
          <w:i/>
          <w:color w:val="565656"/>
          <w:sz w:val="18"/>
          <w:szCs w:val="18"/>
        </w:rPr>
        <w:t>.</w:t>
      </w:r>
      <w:r w:rsidRPr="003A2F19">
        <w:rPr>
          <w:i/>
          <w:color w:val="565656"/>
          <w:spacing w:val="-8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Section 1634</w:t>
      </w:r>
      <w:r w:rsidRPr="003A2F19">
        <w:rPr>
          <w:color w:val="050505"/>
          <w:spacing w:val="-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of</w:t>
      </w:r>
      <w:r w:rsidRPr="003A2F19">
        <w:rPr>
          <w:color w:val="050505"/>
          <w:spacing w:val="-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Division A</w:t>
      </w:r>
      <w:r w:rsidRPr="003A2F19">
        <w:rPr>
          <w:color w:val="050505"/>
          <w:spacing w:val="-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of</w:t>
      </w:r>
      <w:r w:rsidRPr="003A2F19">
        <w:rPr>
          <w:color w:val="050505"/>
          <w:spacing w:val="-3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the</w:t>
      </w:r>
      <w:r w:rsidRPr="003A2F19">
        <w:rPr>
          <w:color w:val="050505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National Defense Authorization</w:t>
      </w:r>
      <w:r w:rsidRPr="003A2F19">
        <w:rPr>
          <w:color w:val="050505"/>
          <w:spacing w:val="2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Act</w:t>
      </w:r>
      <w:r w:rsidRPr="003A2F19">
        <w:rPr>
          <w:color w:val="050505"/>
          <w:spacing w:val="-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for</w:t>
      </w:r>
      <w:r w:rsidRPr="003A2F19">
        <w:rPr>
          <w:color w:val="050505"/>
          <w:spacing w:val="-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 xml:space="preserve">Fiscal Year 2018 </w:t>
      </w:r>
      <w:r w:rsidRPr="003A2F19">
        <w:rPr>
          <w:color w:val="161616"/>
          <w:sz w:val="18"/>
          <w:szCs w:val="18"/>
        </w:rPr>
        <w:t xml:space="preserve">(Pub. </w:t>
      </w:r>
      <w:r w:rsidRPr="003A2F19">
        <w:rPr>
          <w:color w:val="050505"/>
          <w:sz w:val="18"/>
          <w:szCs w:val="18"/>
        </w:rPr>
        <w:t>L.</w:t>
      </w:r>
      <w:r w:rsidRPr="003A2F19">
        <w:rPr>
          <w:color w:val="050505"/>
          <w:spacing w:val="-10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 xml:space="preserve">115-91) </w:t>
      </w:r>
      <w:r w:rsidRPr="003A2F19">
        <w:rPr>
          <w:color w:val="050505"/>
          <w:w w:val="105"/>
          <w:sz w:val="18"/>
          <w:szCs w:val="18"/>
        </w:rPr>
        <w:t>prohibits</w:t>
      </w:r>
      <w:r w:rsidRPr="003A2F19">
        <w:rPr>
          <w:color w:val="050505"/>
          <w:spacing w:val="-14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Government</w:t>
      </w:r>
      <w:r w:rsidRPr="003A2F19">
        <w:rPr>
          <w:color w:val="050505"/>
          <w:spacing w:val="-11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use</w:t>
      </w:r>
      <w:r w:rsidRPr="003A2F19">
        <w:rPr>
          <w:color w:val="050505"/>
          <w:spacing w:val="-13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of</w:t>
      </w:r>
      <w:r w:rsidRPr="003A2F19">
        <w:rPr>
          <w:color w:val="050505"/>
          <w:spacing w:val="-12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any</w:t>
      </w:r>
      <w:r w:rsidRPr="003A2F19">
        <w:rPr>
          <w:color w:val="050505"/>
          <w:spacing w:val="-10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Kaspersky</w:t>
      </w:r>
      <w:r w:rsidRPr="003A2F19">
        <w:rPr>
          <w:color w:val="050505"/>
          <w:spacing w:val="-5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Lab</w:t>
      </w:r>
      <w:r w:rsidRPr="003A2F19">
        <w:rPr>
          <w:color w:val="050505"/>
          <w:spacing w:val="-14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covered</w:t>
      </w:r>
      <w:r w:rsidRPr="003A2F19">
        <w:rPr>
          <w:color w:val="050505"/>
          <w:spacing w:val="-6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article</w:t>
      </w:r>
      <w:r w:rsidRPr="003A2F19">
        <w:rPr>
          <w:color w:val="444444"/>
          <w:w w:val="105"/>
          <w:sz w:val="18"/>
          <w:szCs w:val="18"/>
        </w:rPr>
        <w:t>.</w:t>
      </w:r>
      <w:r w:rsidRPr="003A2F19">
        <w:rPr>
          <w:color w:val="444444"/>
          <w:spacing w:val="-20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The</w:t>
      </w:r>
      <w:r w:rsidRPr="003A2F19">
        <w:rPr>
          <w:color w:val="050505"/>
          <w:spacing w:val="-13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Contractor</w:t>
      </w:r>
      <w:r w:rsidRPr="003A2F19">
        <w:rPr>
          <w:color w:val="050505"/>
          <w:spacing w:val="-3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is</w:t>
      </w:r>
      <w:r w:rsidRPr="003A2F19">
        <w:rPr>
          <w:color w:val="050505"/>
          <w:spacing w:val="-14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prohibited</w:t>
      </w:r>
      <w:r w:rsidRPr="003A2F19">
        <w:rPr>
          <w:color w:val="050505"/>
          <w:spacing w:val="-6"/>
          <w:w w:val="105"/>
          <w:sz w:val="18"/>
          <w:szCs w:val="18"/>
        </w:rPr>
        <w:t xml:space="preserve"> </w:t>
      </w:r>
      <w:r w:rsidRPr="003A2F19">
        <w:rPr>
          <w:color w:val="050505"/>
          <w:w w:val="105"/>
          <w:sz w:val="18"/>
          <w:szCs w:val="18"/>
        </w:rPr>
        <w:t>from-</w:t>
      </w:r>
    </w:p>
    <w:p w14:paraId="5EC2A18E" w14:textId="77777777" w:rsidR="00BC1743" w:rsidRPr="003A2F19" w:rsidRDefault="001A7900">
      <w:pPr>
        <w:pStyle w:val="ListParagraph"/>
        <w:numPr>
          <w:ilvl w:val="2"/>
          <w:numId w:val="27"/>
        </w:numPr>
        <w:tabs>
          <w:tab w:val="left" w:pos="1228"/>
        </w:tabs>
        <w:spacing w:before="21" w:line="226" w:lineRule="exact"/>
        <w:ind w:left="1228" w:hanging="341"/>
        <w:rPr>
          <w:color w:val="161616"/>
          <w:sz w:val="18"/>
          <w:szCs w:val="18"/>
        </w:rPr>
      </w:pPr>
      <w:r w:rsidRPr="003A2F19">
        <w:rPr>
          <w:color w:val="161616"/>
          <w:sz w:val="18"/>
          <w:szCs w:val="18"/>
        </w:rPr>
        <w:t>Providing</w:t>
      </w:r>
      <w:r w:rsidRPr="003A2F19">
        <w:rPr>
          <w:color w:val="161616"/>
          <w:spacing w:val="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any</w:t>
      </w:r>
      <w:r w:rsidRPr="003A2F19">
        <w:rPr>
          <w:color w:val="161616"/>
          <w:spacing w:val="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Kaspersky</w:t>
      </w:r>
      <w:r w:rsidRPr="003A2F19">
        <w:rPr>
          <w:color w:val="161616"/>
          <w:spacing w:val="6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Lab</w:t>
      </w:r>
      <w:r w:rsidRPr="003A2F19">
        <w:rPr>
          <w:color w:val="161616"/>
          <w:spacing w:val="-8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covered</w:t>
      </w:r>
      <w:r w:rsidRPr="003A2F19">
        <w:rPr>
          <w:color w:val="161616"/>
          <w:spacing w:val="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article</w:t>
      </w:r>
      <w:r w:rsidRPr="003A2F19">
        <w:rPr>
          <w:color w:val="161616"/>
          <w:spacing w:val="-4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that the</w:t>
      </w:r>
      <w:r w:rsidRPr="003A2F19">
        <w:rPr>
          <w:color w:val="161616"/>
          <w:spacing w:val="-8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Government</w:t>
      </w:r>
      <w:r w:rsidRPr="003A2F19">
        <w:rPr>
          <w:color w:val="161616"/>
          <w:spacing w:val="10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will</w:t>
      </w:r>
      <w:r w:rsidRPr="003A2F19">
        <w:rPr>
          <w:color w:val="161616"/>
          <w:spacing w:val="6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use</w:t>
      </w:r>
      <w:r w:rsidRPr="003A2F19">
        <w:rPr>
          <w:color w:val="050505"/>
          <w:spacing w:val="-6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on</w:t>
      </w:r>
      <w:r w:rsidRPr="003A2F19">
        <w:rPr>
          <w:color w:val="161616"/>
          <w:spacing w:val="-4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or</w:t>
      </w:r>
      <w:r w:rsidRPr="003A2F19">
        <w:rPr>
          <w:color w:val="161616"/>
          <w:spacing w:val="-6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after</w:t>
      </w:r>
      <w:r w:rsidRPr="003A2F19">
        <w:rPr>
          <w:color w:val="161616"/>
          <w:spacing w:val="-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October</w:t>
      </w:r>
      <w:r w:rsidRPr="003A2F19">
        <w:rPr>
          <w:color w:val="161616"/>
          <w:spacing w:val="16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I,</w:t>
      </w:r>
      <w:r w:rsidRPr="003A2F19">
        <w:rPr>
          <w:color w:val="050505"/>
          <w:spacing w:val="8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2018;</w:t>
      </w:r>
      <w:r w:rsidRPr="003A2F19">
        <w:rPr>
          <w:color w:val="161616"/>
          <w:spacing w:val="-6"/>
          <w:sz w:val="18"/>
          <w:szCs w:val="18"/>
        </w:rPr>
        <w:t xml:space="preserve"> </w:t>
      </w:r>
      <w:r w:rsidRPr="003A2F19">
        <w:rPr>
          <w:color w:val="161616"/>
          <w:spacing w:val="-5"/>
          <w:sz w:val="18"/>
          <w:szCs w:val="18"/>
        </w:rPr>
        <w:t>and</w:t>
      </w:r>
    </w:p>
    <w:p w14:paraId="5EC2A18F" w14:textId="77777777" w:rsidR="00BC1743" w:rsidRPr="003A2F19" w:rsidRDefault="001A7900">
      <w:pPr>
        <w:pStyle w:val="ListParagraph"/>
        <w:numPr>
          <w:ilvl w:val="2"/>
          <w:numId w:val="27"/>
        </w:numPr>
        <w:tabs>
          <w:tab w:val="left" w:pos="1229"/>
          <w:tab w:val="left" w:pos="1278"/>
        </w:tabs>
        <w:spacing w:line="235" w:lineRule="auto"/>
        <w:ind w:left="1229" w:right="869" w:hanging="342"/>
        <w:rPr>
          <w:color w:val="161616"/>
          <w:sz w:val="18"/>
          <w:szCs w:val="18"/>
        </w:rPr>
      </w:pPr>
      <w:r w:rsidRPr="003A2F19">
        <w:rPr>
          <w:color w:val="161616"/>
          <w:sz w:val="18"/>
          <w:szCs w:val="18"/>
        </w:rPr>
        <w:t>Using</w:t>
      </w:r>
      <w:r w:rsidRPr="003A2F19">
        <w:rPr>
          <w:color w:val="161616"/>
          <w:spacing w:val="39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any Kaspersky Lab</w:t>
      </w:r>
      <w:r w:rsidRPr="003A2F19">
        <w:rPr>
          <w:color w:val="161616"/>
          <w:spacing w:val="-7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covered article</w:t>
      </w:r>
      <w:r w:rsidRPr="003A2F19">
        <w:rPr>
          <w:color w:val="161616"/>
          <w:spacing w:val="-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on</w:t>
      </w:r>
      <w:r w:rsidRPr="003A2F19">
        <w:rPr>
          <w:color w:val="161616"/>
          <w:spacing w:val="-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or</w:t>
      </w:r>
      <w:r w:rsidRPr="003A2F19">
        <w:rPr>
          <w:color w:val="161616"/>
          <w:spacing w:val="-8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after</w:t>
      </w:r>
      <w:r w:rsidRPr="003A2F19">
        <w:rPr>
          <w:color w:val="161616"/>
          <w:spacing w:val="-7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October </w:t>
      </w:r>
      <w:r w:rsidRPr="003A2F19">
        <w:rPr>
          <w:color w:val="050505"/>
          <w:sz w:val="18"/>
          <w:szCs w:val="18"/>
        </w:rPr>
        <w:t>1</w:t>
      </w:r>
      <w:r w:rsidRPr="003A2F19">
        <w:rPr>
          <w:color w:val="444444"/>
          <w:sz w:val="18"/>
          <w:szCs w:val="18"/>
        </w:rPr>
        <w:t>,</w:t>
      </w:r>
      <w:r w:rsidRPr="003A2F19">
        <w:rPr>
          <w:color w:val="444444"/>
          <w:spacing w:val="-1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2018, in the</w:t>
      </w:r>
      <w:r w:rsidRPr="003A2F19">
        <w:rPr>
          <w:color w:val="161616"/>
          <w:spacing w:val="-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 xml:space="preserve">development </w:t>
      </w:r>
      <w:r w:rsidRPr="003A2F19">
        <w:rPr>
          <w:color w:val="161616"/>
          <w:sz w:val="18"/>
          <w:szCs w:val="18"/>
        </w:rPr>
        <w:t>of</w:t>
      </w:r>
      <w:r w:rsidRPr="003A2F19">
        <w:rPr>
          <w:color w:val="161616"/>
          <w:spacing w:val="-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data</w:t>
      </w:r>
      <w:r w:rsidRPr="003A2F19">
        <w:rPr>
          <w:color w:val="050505"/>
          <w:spacing w:val="-3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or</w:t>
      </w:r>
      <w:r w:rsidRPr="003A2F19">
        <w:rPr>
          <w:color w:val="161616"/>
          <w:spacing w:val="-8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deliverables first produced in the </w:t>
      </w:r>
      <w:r w:rsidRPr="003A2F19">
        <w:rPr>
          <w:color w:val="050505"/>
          <w:sz w:val="18"/>
          <w:szCs w:val="18"/>
        </w:rPr>
        <w:t xml:space="preserve">performance </w:t>
      </w:r>
      <w:r w:rsidRPr="003A2F19">
        <w:rPr>
          <w:color w:val="161616"/>
          <w:sz w:val="18"/>
          <w:szCs w:val="18"/>
        </w:rPr>
        <w:t>of the contract.</w:t>
      </w:r>
    </w:p>
    <w:p w14:paraId="5EC2A190" w14:textId="77777777" w:rsidR="00BC1743" w:rsidRPr="003A2F19" w:rsidRDefault="001A7900">
      <w:pPr>
        <w:pStyle w:val="ListParagraph"/>
        <w:numPr>
          <w:ilvl w:val="1"/>
          <w:numId w:val="27"/>
        </w:numPr>
        <w:tabs>
          <w:tab w:val="left" w:pos="660"/>
        </w:tabs>
        <w:spacing w:before="4"/>
        <w:ind w:left="660" w:hanging="262"/>
        <w:rPr>
          <w:color w:val="050505"/>
          <w:sz w:val="18"/>
          <w:szCs w:val="18"/>
        </w:rPr>
      </w:pPr>
      <w:r w:rsidRPr="003A2F19">
        <w:rPr>
          <w:i/>
          <w:color w:val="050505"/>
          <w:w w:val="105"/>
          <w:sz w:val="18"/>
          <w:szCs w:val="18"/>
        </w:rPr>
        <w:t>Reporting</w:t>
      </w:r>
      <w:r w:rsidRPr="003A2F19">
        <w:rPr>
          <w:i/>
          <w:color w:val="050505"/>
          <w:spacing w:val="1"/>
          <w:w w:val="105"/>
          <w:sz w:val="18"/>
          <w:szCs w:val="18"/>
        </w:rPr>
        <w:t xml:space="preserve"> </w:t>
      </w:r>
      <w:r w:rsidRPr="003A2F19">
        <w:rPr>
          <w:i/>
          <w:color w:val="050505"/>
          <w:spacing w:val="-2"/>
          <w:w w:val="105"/>
          <w:sz w:val="18"/>
          <w:szCs w:val="18"/>
        </w:rPr>
        <w:t>requirement.</w:t>
      </w:r>
    </w:p>
    <w:p w14:paraId="5EC2A191" w14:textId="77777777" w:rsidR="00BC1743" w:rsidRPr="003A2F19" w:rsidRDefault="001A7900">
      <w:pPr>
        <w:pStyle w:val="ListParagraph"/>
        <w:numPr>
          <w:ilvl w:val="2"/>
          <w:numId w:val="27"/>
        </w:numPr>
        <w:tabs>
          <w:tab w:val="left" w:pos="664"/>
        </w:tabs>
        <w:spacing w:before="62"/>
        <w:ind w:left="398" w:right="869" w:firstLine="0"/>
        <w:rPr>
          <w:color w:val="050505"/>
          <w:sz w:val="18"/>
          <w:szCs w:val="18"/>
        </w:rPr>
      </w:pPr>
      <w:r w:rsidRPr="003A2F19">
        <w:rPr>
          <w:color w:val="050505"/>
          <w:sz w:val="18"/>
          <w:szCs w:val="18"/>
        </w:rPr>
        <w:t>In</w:t>
      </w:r>
      <w:r w:rsidRPr="003A2F19">
        <w:rPr>
          <w:color w:val="050505"/>
          <w:spacing w:val="-6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the event the Contractor identifies covered article provided to the Government during contract performance,</w:t>
      </w:r>
      <w:r w:rsidRPr="003A2F19">
        <w:rPr>
          <w:color w:val="050505"/>
          <w:spacing w:val="2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or the Contractor is</w:t>
      </w:r>
      <w:r w:rsidRPr="003A2F19">
        <w:rPr>
          <w:color w:val="050505"/>
          <w:spacing w:val="-7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notified of</w:t>
      </w:r>
      <w:r w:rsidRPr="003A2F19">
        <w:rPr>
          <w:color w:val="050505"/>
          <w:spacing w:val="-5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such</w:t>
      </w:r>
      <w:r w:rsidRPr="003A2F19">
        <w:rPr>
          <w:color w:val="050505"/>
          <w:spacing w:val="-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by</w:t>
      </w:r>
      <w:r w:rsidRPr="003A2F19">
        <w:rPr>
          <w:color w:val="050505"/>
          <w:spacing w:val="-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a subcontractor at</w:t>
      </w:r>
      <w:r w:rsidRPr="003A2F19">
        <w:rPr>
          <w:color w:val="050505"/>
          <w:spacing w:val="-5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any tier or</w:t>
      </w:r>
      <w:r w:rsidRPr="003A2F19">
        <w:rPr>
          <w:color w:val="050505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by any other source, the</w:t>
      </w:r>
      <w:r w:rsidRPr="003A2F19">
        <w:rPr>
          <w:color w:val="050505"/>
          <w:spacing w:val="-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Contractor shall</w:t>
      </w:r>
      <w:r w:rsidRPr="003A2F19">
        <w:rPr>
          <w:color w:val="050505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report, in</w:t>
      </w:r>
      <w:r w:rsidRPr="003A2F19">
        <w:rPr>
          <w:color w:val="050505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writing, via email,</w:t>
      </w:r>
      <w:r w:rsidRPr="003A2F19">
        <w:rPr>
          <w:color w:val="050505"/>
          <w:spacing w:val="-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to</w:t>
      </w:r>
      <w:r w:rsidRPr="003A2F19">
        <w:rPr>
          <w:color w:val="050505"/>
          <w:spacing w:val="-6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the</w:t>
      </w:r>
      <w:r w:rsidRPr="003A2F19">
        <w:rPr>
          <w:color w:val="050505"/>
          <w:spacing w:val="-5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Contracting Officer,</w:t>
      </w:r>
      <w:r w:rsidRPr="003A2F19">
        <w:rPr>
          <w:color w:val="050505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Contracting Officer's</w:t>
      </w:r>
      <w:r w:rsidRPr="003A2F19">
        <w:rPr>
          <w:color w:val="050505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Representative,</w:t>
      </w:r>
      <w:r w:rsidRPr="003A2F19">
        <w:rPr>
          <w:color w:val="050505"/>
          <w:spacing w:val="-13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and</w:t>
      </w:r>
      <w:r w:rsidRPr="003A2F19">
        <w:rPr>
          <w:color w:val="050505"/>
          <w:spacing w:val="-6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the</w:t>
      </w:r>
      <w:r w:rsidRPr="003A2F19">
        <w:rPr>
          <w:color w:val="050505"/>
          <w:spacing w:val="-6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Enterprise Security Operations Center (SOC)</w:t>
      </w:r>
    </w:p>
    <w:p w14:paraId="5EC2A192" w14:textId="77777777" w:rsidR="00BC1743" w:rsidRPr="003A2F19" w:rsidRDefault="001A7900">
      <w:pPr>
        <w:pStyle w:val="BodyText"/>
        <w:tabs>
          <w:tab w:val="left" w:pos="3043"/>
        </w:tabs>
        <w:spacing w:before="4"/>
        <w:ind w:left="398"/>
      </w:pPr>
      <w:r w:rsidRPr="003A2F19">
        <w:rPr>
          <w:noProof/>
        </w:rPr>
        <mc:AlternateContent>
          <mc:Choice Requires="wpg">
            <w:drawing>
              <wp:anchor distT="0" distB="0" distL="0" distR="0" simplePos="0" relativeHeight="486902272" behindDoc="1" locked="0" layoutInCell="1" allowOverlap="1" wp14:anchorId="5EC2A3DA" wp14:editId="5EC2A3DB">
                <wp:simplePos x="0" y="0"/>
                <wp:positionH relativeFrom="page">
                  <wp:posOffset>835437</wp:posOffset>
                </wp:positionH>
                <wp:positionV relativeFrom="paragraph">
                  <wp:posOffset>6525</wp:posOffset>
                </wp:positionV>
                <wp:extent cx="1506220" cy="13144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6220" cy="131445"/>
                          <a:chOff x="0" y="0"/>
                          <a:chExt cx="1506220" cy="13144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33261"/>
                            <a:ext cx="30975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126321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>
                                <a:moveTo>
                                  <a:pt x="0" y="0"/>
                                </a:moveTo>
                                <a:lnTo>
                                  <a:pt x="350900" y="0"/>
                                </a:lnTo>
                              </a:path>
                            </a:pathLst>
                          </a:custGeom>
                          <a:ln w="9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59378" y="33737"/>
                            <a:ext cx="112395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8382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13716" y="82296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123950" h="83820">
                                <a:moveTo>
                                  <a:pt x="1062697" y="42291"/>
                                </a:moveTo>
                                <a:lnTo>
                                  <a:pt x="1061173" y="34582"/>
                                </a:lnTo>
                                <a:lnTo>
                                  <a:pt x="1056601" y="30010"/>
                                </a:lnTo>
                                <a:lnTo>
                                  <a:pt x="1053553" y="26962"/>
                                </a:lnTo>
                                <a:lnTo>
                                  <a:pt x="1053553" y="43815"/>
                                </a:lnTo>
                                <a:lnTo>
                                  <a:pt x="1053553" y="59067"/>
                                </a:lnTo>
                                <a:lnTo>
                                  <a:pt x="1052029" y="65163"/>
                                </a:lnTo>
                                <a:lnTo>
                                  <a:pt x="1044409" y="72783"/>
                                </a:lnTo>
                                <a:lnTo>
                                  <a:pt x="1041361" y="74307"/>
                                </a:lnTo>
                                <a:lnTo>
                                  <a:pt x="1030693" y="74307"/>
                                </a:lnTo>
                                <a:lnTo>
                                  <a:pt x="1026121" y="72783"/>
                                </a:lnTo>
                                <a:lnTo>
                                  <a:pt x="1023073" y="69735"/>
                                </a:lnTo>
                                <a:lnTo>
                                  <a:pt x="1020025" y="65163"/>
                                </a:lnTo>
                                <a:lnTo>
                                  <a:pt x="1018501" y="59067"/>
                                </a:lnTo>
                                <a:lnTo>
                                  <a:pt x="1018501" y="43815"/>
                                </a:lnTo>
                                <a:lnTo>
                                  <a:pt x="1020025" y="39154"/>
                                </a:lnTo>
                                <a:lnTo>
                                  <a:pt x="1023073" y="34582"/>
                                </a:lnTo>
                                <a:lnTo>
                                  <a:pt x="1026121" y="31534"/>
                                </a:lnTo>
                                <a:lnTo>
                                  <a:pt x="1030693" y="30010"/>
                                </a:lnTo>
                                <a:lnTo>
                                  <a:pt x="1041361" y="30010"/>
                                </a:lnTo>
                                <a:lnTo>
                                  <a:pt x="1044409" y="31534"/>
                                </a:lnTo>
                                <a:lnTo>
                                  <a:pt x="1052029" y="39154"/>
                                </a:lnTo>
                                <a:lnTo>
                                  <a:pt x="1053553" y="43815"/>
                                </a:lnTo>
                                <a:lnTo>
                                  <a:pt x="1053553" y="26962"/>
                                </a:lnTo>
                                <a:lnTo>
                                  <a:pt x="1050505" y="23914"/>
                                </a:lnTo>
                                <a:lnTo>
                                  <a:pt x="1044409" y="20866"/>
                                </a:lnTo>
                                <a:lnTo>
                                  <a:pt x="1027645" y="20866"/>
                                </a:lnTo>
                                <a:lnTo>
                                  <a:pt x="1007833" y="51435"/>
                                </a:lnTo>
                                <a:lnTo>
                                  <a:pt x="1007833" y="62115"/>
                                </a:lnTo>
                                <a:lnTo>
                                  <a:pt x="1010881" y="69735"/>
                                </a:lnTo>
                                <a:lnTo>
                                  <a:pt x="1015453" y="74307"/>
                                </a:lnTo>
                                <a:lnTo>
                                  <a:pt x="1020025" y="80403"/>
                                </a:lnTo>
                                <a:lnTo>
                                  <a:pt x="1027645" y="83451"/>
                                </a:lnTo>
                                <a:lnTo>
                                  <a:pt x="1041361" y="83451"/>
                                </a:lnTo>
                                <a:lnTo>
                                  <a:pt x="1045933" y="81927"/>
                                </a:lnTo>
                                <a:lnTo>
                                  <a:pt x="1050505" y="78879"/>
                                </a:lnTo>
                                <a:lnTo>
                                  <a:pt x="1055077" y="77355"/>
                                </a:lnTo>
                                <a:lnTo>
                                  <a:pt x="1058125" y="74307"/>
                                </a:lnTo>
                                <a:lnTo>
                                  <a:pt x="1059649" y="69735"/>
                                </a:lnTo>
                                <a:lnTo>
                                  <a:pt x="1062697" y="65163"/>
                                </a:lnTo>
                                <a:lnTo>
                                  <a:pt x="1062697" y="42291"/>
                                </a:lnTo>
                                <a:close/>
                              </a:path>
                              <a:path w="1123950" h="83820">
                                <a:moveTo>
                                  <a:pt x="1123759" y="22390"/>
                                </a:moveTo>
                                <a:lnTo>
                                  <a:pt x="1113091" y="22390"/>
                                </a:lnTo>
                                <a:lnTo>
                                  <a:pt x="1099375" y="59055"/>
                                </a:lnTo>
                                <a:lnTo>
                                  <a:pt x="1097851" y="63627"/>
                                </a:lnTo>
                                <a:lnTo>
                                  <a:pt x="1097851" y="66675"/>
                                </a:lnTo>
                                <a:lnTo>
                                  <a:pt x="1096327" y="69723"/>
                                </a:lnTo>
                                <a:lnTo>
                                  <a:pt x="1094803" y="65151"/>
                                </a:lnTo>
                                <a:lnTo>
                                  <a:pt x="1093279" y="62103"/>
                                </a:lnTo>
                                <a:lnTo>
                                  <a:pt x="1093279" y="57531"/>
                                </a:lnTo>
                                <a:lnTo>
                                  <a:pt x="1079461" y="22390"/>
                                </a:lnTo>
                                <a:lnTo>
                                  <a:pt x="1068793" y="22390"/>
                                </a:lnTo>
                                <a:lnTo>
                                  <a:pt x="1091755" y="81915"/>
                                </a:lnTo>
                                <a:lnTo>
                                  <a:pt x="1100899" y="81915"/>
                                </a:lnTo>
                                <a:lnTo>
                                  <a:pt x="1123759" y="2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50900" y="126321"/>
                            <a:ext cx="1134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110">
                                <a:moveTo>
                                  <a:pt x="0" y="0"/>
                                </a:moveTo>
                                <a:lnTo>
                                  <a:pt x="1133760" y="0"/>
                                </a:lnTo>
                              </a:path>
                            </a:pathLst>
                          </a:custGeom>
                          <a:ln w="915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93805" y="103461"/>
                            <a:ext cx="127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7940">
                                <a:moveTo>
                                  <a:pt x="6096" y="27431"/>
                                </a:moveTo>
                                <a:lnTo>
                                  <a:pt x="3048" y="27431"/>
                                </a:lnTo>
                                <a:lnTo>
                                  <a:pt x="0" y="24383"/>
                                </a:lnTo>
                                <a:lnTo>
                                  <a:pt x="6096" y="18287"/>
                                </a:lnTo>
                                <a:lnTo>
                                  <a:pt x="6096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6763"/>
                                </a:lnTo>
                                <a:lnTo>
                                  <a:pt x="9144" y="22859"/>
                                </a:lnTo>
                                <a:lnTo>
                                  <a:pt x="7620" y="24383"/>
                                </a:lnTo>
                                <a:lnTo>
                                  <a:pt x="6096" y="27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50622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2A421" w14:textId="77777777" w:rsidR="00BC1743" w:rsidRDefault="00BC1743">
                              <w:pPr>
                                <w:spacing w:line="201" w:lineRule="exact"/>
                                <w:ind w:left="605"/>
                                <w:rPr>
                                  <w:sz w:val="18"/>
                                </w:rPr>
                              </w:pPr>
                              <w:hyperlink r:id="rId12">
                                <w:r>
                                  <w:rPr>
                                    <w:color w:val="0505FF"/>
                                    <w:spacing w:val="-2"/>
                                    <w:sz w:val="18"/>
                                  </w:rPr>
                                  <w:t>ncidents@hq</w:t>
                                </w:r>
                                <w:r>
                                  <w:rPr>
                                    <w:color w:val="5B5BFF"/>
                                    <w:spacing w:val="-2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color w:val="0505FF"/>
                                    <w:spacing w:val="-2"/>
                                    <w:sz w:val="18"/>
                                  </w:rPr>
                                  <w:t>dhs</w:t>
                                </w:r>
                                <w:r>
                                  <w:rPr>
                                    <w:color w:val="5B5BFF"/>
                                    <w:spacing w:val="-2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color w:val="0505FF"/>
                                    <w:spacing w:val="-2"/>
                                    <w:sz w:val="18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2A3DA" id="Group 6" o:spid="_x0000_s1026" style="position:absolute;left:0;text-align:left;margin-left:65.8pt;margin-top:.5pt;width:118.6pt;height:10.35pt;z-index:-16414208;mso-wrap-distance-left:0;mso-wrap-distance-right:0;mso-position-horizontal-relative:page" coordsize="15062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91;top:332;width:3097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">
                  <v:imagedata r:id="rId13" o:title=""/>
                </v:shape>
                <v:shape id="Graphic 8" o:spid="_x0000_s1028" style="position:absolute;top:1263;width:3511;height:12;visibility:visible;mso-wrap-style:square;v-text-anchor:top" coordsize="351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" path="m,l350900,e" filled="f" strokeweight=".25425mm">
                  <v:path arrowok="t"/>
                </v:shape>
                <v:shape id="Graphic 9" o:spid="_x0000_s1029" style="position:absolute;left:3593;top:337;width:11240;height:838;visibility:visible;mso-wrap-style:square;v-text-anchor:top" coordsize="112395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" path="m13716,l,,,82296r13716,l13716,xem1062697,42291r-1524,-7709l1056601,30010r-3048,-3048l1053553,43815r,15252l1052029,65163r-7620,7620l1041361,74307r-10668,l1026121,72783r-3048,-3048l1020025,65163r-1524,-6096l1018501,43815r1524,-4661l1023073,34582r3048,-3048l1030693,30010r10668,l1044409,31534r7620,7620l1053553,43815r,-16853l1050505,23914r-6096,-3048l1027645,20866r-19812,30569l1007833,62115r3048,7620l1015453,74307r4572,6096l1027645,83451r13716,l1045933,81927r4572,-3048l1055077,77355r3048,-3048l1059649,69735r3048,-4572l1062697,42291xem1123759,22390r-10668,l1099375,59055r-1524,4572l1097851,66675r-1524,3048l1094803,65151r-1524,-3048l1093279,57531,1079461,22390r-10668,l1091755,81915r9144,l1123759,22390xe" fillcolor="blue" stroked="f">
                  <v:path arrowok="t"/>
                </v:shape>
                <v:shape id="Graphic 10" o:spid="_x0000_s1030" style="position:absolute;left:3509;top:1263;width:11341;height:12;visibility:visible;mso-wrap-style:square;v-text-anchor:top" coordsize="1134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" path="m,l1133760,e" filled="f" strokecolor="blue" strokeweight=".25425mm">
                  <v:path arrowok="t"/>
                </v:shape>
                <v:shape id="Graphic 11" o:spid="_x0000_s1031" style="position:absolute;left:14938;top:1034;width:127;height:280;visibility:visible;mso-wrap-style:square;v-text-anchor:top" coordsize="1270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" path="m6096,27431r-3048,l,24383,6096,18287r,-6096l,12191,,,12192,r,16763l9144,22859,7620,24383,6096,27431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2" type="#_x0000_t202" style="position:absolute;width:15062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EC2A421" w14:textId="77777777" w:rsidR="00BC1743" w:rsidRDefault="00BC1743">
                        <w:pPr>
                          <w:spacing w:line="201" w:lineRule="exact"/>
                          <w:ind w:left="605"/>
                          <w:rPr>
                            <w:sz w:val="18"/>
                          </w:rPr>
                        </w:pPr>
                        <w:hyperlink r:id="rId14">
                          <w:r>
                            <w:rPr>
                              <w:color w:val="0505FF"/>
                              <w:spacing w:val="-2"/>
                              <w:sz w:val="18"/>
                            </w:rPr>
                            <w:t>ncidents@hq</w:t>
                          </w:r>
                          <w:r>
                            <w:rPr>
                              <w:color w:val="5B5BFF"/>
                              <w:spacing w:val="-2"/>
                              <w:sz w:val="18"/>
                            </w:rPr>
                            <w:t>.</w:t>
                          </w:r>
                          <w:r>
                            <w:rPr>
                              <w:color w:val="0505FF"/>
                              <w:spacing w:val="-2"/>
                              <w:sz w:val="18"/>
                            </w:rPr>
                            <w:t>dhs</w:t>
                          </w:r>
                          <w:r>
                            <w:rPr>
                              <w:color w:val="5B5BFF"/>
                              <w:spacing w:val="-2"/>
                              <w:sz w:val="18"/>
                            </w:rPr>
                            <w:t>.</w:t>
                          </w:r>
                          <w:r>
                            <w:rPr>
                              <w:color w:val="0505FF"/>
                              <w:spacing w:val="-2"/>
                              <w:sz w:val="18"/>
                            </w:rPr>
                            <w:t>g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3A2F19">
        <w:rPr>
          <w:color w:val="050505"/>
          <w:spacing w:val="-5"/>
        </w:rPr>
        <w:t>at</w:t>
      </w:r>
      <w:r w:rsidRPr="003A2F19">
        <w:rPr>
          <w:color w:val="050505"/>
        </w:rPr>
        <w:tab/>
        <w:t>with</w:t>
      </w:r>
      <w:r w:rsidRPr="003A2F19">
        <w:rPr>
          <w:color w:val="050505"/>
          <w:spacing w:val="-2"/>
        </w:rPr>
        <w:t xml:space="preserve"> </w:t>
      </w:r>
      <w:r w:rsidRPr="003A2F19">
        <w:rPr>
          <w:color w:val="050505"/>
        </w:rPr>
        <w:t>required</w:t>
      </w:r>
      <w:r w:rsidRPr="003A2F19">
        <w:rPr>
          <w:color w:val="050505"/>
          <w:spacing w:val="6"/>
        </w:rPr>
        <w:t xml:space="preserve"> </w:t>
      </w:r>
      <w:r w:rsidRPr="003A2F19">
        <w:rPr>
          <w:color w:val="050505"/>
        </w:rPr>
        <w:t>information</w:t>
      </w:r>
      <w:r w:rsidRPr="003A2F19">
        <w:rPr>
          <w:color w:val="050505"/>
          <w:spacing w:val="10"/>
        </w:rPr>
        <w:t xml:space="preserve"> </w:t>
      </w:r>
      <w:r w:rsidRPr="003A2F19">
        <w:rPr>
          <w:color w:val="050505"/>
        </w:rPr>
        <w:t>in</w:t>
      </w:r>
      <w:r w:rsidRPr="003A2F19">
        <w:rPr>
          <w:color w:val="050505"/>
          <w:spacing w:val="-7"/>
        </w:rPr>
        <w:t xml:space="preserve"> </w:t>
      </w:r>
      <w:r w:rsidRPr="003A2F19">
        <w:rPr>
          <w:color w:val="050505"/>
        </w:rPr>
        <w:t>the</w:t>
      </w:r>
      <w:r w:rsidRPr="003A2F19">
        <w:rPr>
          <w:color w:val="050505"/>
          <w:spacing w:val="-7"/>
        </w:rPr>
        <w:t xml:space="preserve"> </w:t>
      </w:r>
      <w:r w:rsidRPr="003A2F19">
        <w:rPr>
          <w:color w:val="050505"/>
        </w:rPr>
        <w:t>body</w:t>
      </w:r>
      <w:r w:rsidRPr="003A2F19">
        <w:rPr>
          <w:color w:val="050505"/>
          <w:spacing w:val="-4"/>
        </w:rPr>
        <w:t xml:space="preserve"> </w:t>
      </w:r>
      <w:r w:rsidRPr="003A2F19">
        <w:rPr>
          <w:color w:val="050505"/>
        </w:rPr>
        <w:t>of</w:t>
      </w:r>
      <w:r w:rsidRPr="003A2F19">
        <w:rPr>
          <w:color w:val="050505"/>
          <w:spacing w:val="-7"/>
        </w:rPr>
        <w:t xml:space="preserve"> </w:t>
      </w:r>
      <w:r w:rsidRPr="003A2F19">
        <w:rPr>
          <w:color w:val="050505"/>
        </w:rPr>
        <w:t>the</w:t>
      </w:r>
      <w:r w:rsidRPr="003A2F19">
        <w:rPr>
          <w:color w:val="050505"/>
          <w:spacing w:val="-7"/>
        </w:rPr>
        <w:t xml:space="preserve"> </w:t>
      </w:r>
      <w:r w:rsidRPr="003A2F19">
        <w:rPr>
          <w:color w:val="050505"/>
        </w:rPr>
        <w:t>email.</w:t>
      </w:r>
      <w:r w:rsidRPr="003A2F19">
        <w:rPr>
          <w:color w:val="050505"/>
          <w:spacing w:val="-3"/>
        </w:rPr>
        <w:t xml:space="preserve"> </w:t>
      </w:r>
      <w:r w:rsidRPr="003A2F19">
        <w:rPr>
          <w:color w:val="050505"/>
        </w:rPr>
        <w:t>In</w:t>
      </w:r>
      <w:r w:rsidRPr="003A2F19">
        <w:rPr>
          <w:color w:val="050505"/>
          <w:spacing w:val="-6"/>
        </w:rPr>
        <w:t xml:space="preserve"> </w:t>
      </w:r>
      <w:r w:rsidRPr="003A2F19">
        <w:rPr>
          <w:color w:val="050505"/>
        </w:rPr>
        <w:t>the</w:t>
      </w:r>
      <w:r w:rsidRPr="003A2F19">
        <w:rPr>
          <w:color w:val="050505"/>
          <w:spacing w:val="-8"/>
        </w:rPr>
        <w:t xml:space="preserve"> </w:t>
      </w:r>
      <w:r w:rsidRPr="003A2F19">
        <w:rPr>
          <w:color w:val="050505"/>
        </w:rPr>
        <w:t>case</w:t>
      </w:r>
      <w:r w:rsidRPr="003A2F19">
        <w:rPr>
          <w:color w:val="050505"/>
          <w:spacing w:val="-3"/>
        </w:rPr>
        <w:t xml:space="preserve"> </w:t>
      </w:r>
      <w:r w:rsidRPr="003A2F19">
        <w:rPr>
          <w:color w:val="050505"/>
        </w:rPr>
        <w:t>of</w:t>
      </w:r>
      <w:r w:rsidRPr="003A2F19">
        <w:rPr>
          <w:color w:val="050505"/>
          <w:spacing w:val="-6"/>
        </w:rPr>
        <w:t xml:space="preserve"> </w:t>
      </w:r>
      <w:r w:rsidRPr="003A2F19">
        <w:rPr>
          <w:color w:val="050505"/>
        </w:rPr>
        <w:t>the</w:t>
      </w:r>
      <w:r w:rsidRPr="003A2F19">
        <w:rPr>
          <w:color w:val="050505"/>
          <w:spacing w:val="-6"/>
        </w:rPr>
        <w:t xml:space="preserve"> </w:t>
      </w:r>
      <w:r w:rsidRPr="003A2F19">
        <w:rPr>
          <w:color w:val="050505"/>
        </w:rPr>
        <w:t>Department</w:t>
      </w:r>
      <w:r w:rsidRPr="003A2F19">
        <w:rPr>
          <w:color w:val="050505"/>
          <w:spacing w:val="5"/>
        </w:rPr>
        <w:t xml:space="preserve"> </w:t>
      </w:r>
      <w:r w:rsidRPr="003A2F19">
        <w:rPr>
          <w:color w:val="050505"/>
        </w:rPr>
        <w:t>of</w:t>
      </w:r>
      <w:r w:rsidRPr="003A2F19">
        <w:rPr>
          <w:color w:val="050505"/>
          <w:spacing w:val="-7"/>
        </w:rPr>
        <w:t xml:space="preserve"> </w:t>
      </w:r>
      <w:r w:rsidRPr="003A2F19">
        <w:rPr>
          <w:color w:val="050505"/>
          <w:spacing w:val="-2"/>
        </w:rPr>
        <w:t>Defense,</w:t>
      </w:r>
    </w:p>
    <w:p w14:paraId="5EC2A193" w14:textId="77777777" w:rsidR="00BC1743" w:rsidRPr="003A2F19" w:rsidRDefault="001A7900">
      <w:pPr>
        <w:pStyle w:val="BodyText"/>
        <w:spacing w:line="242" w:lineRule="auto"/>
        <w:ind w:left="396" w:right="768"/>
      </w:pPr>
      <w:r w:rsidRPr="003A2F19">
        <w:rPr>
          <w:color w:val="050505"/>
        </w:rPr>
        <w:t>the</w:t>
      </w:r>
      <w:r w:rsidRPr="003A2F19">
        <w:rPr>
          <w:color w:val="050505"/>
          <w:spacing w:val="-5"/>
        </w:rPr>
        <w:t xml:space="preserve"> </w:t>
      </w:r>
      <w:r w:rsidRPr="003A2F19">
        <w:rPr>
          <w:color w:val="050505"/>
        </w:rPr>
        <w:t>Contractor shall</w:t>
      </w:r>
      <w:r w:rsidRPr="003A2F19">
        <w:rPr>
          <w:color w:val="050505"/>
          <w:spacing w:val="-4"/>
        </w:rPr>
        <w:t xml:space="preserve"> </w:t>
      </w:r>
      <w:r w:rsidRPr="003A2F19">
        <w:rPr>
          <w:color w:val="050505"/>
        </w:rPr>
        <w:t>report to</w:t>
      </w:r>
      <w:r w:rsidRPr="003A2F19">
        <w:rPr>
          <w:color w:val="050505"/>
          <w:spacing w:val="-5"/>
        </w:rPr>
        <w:t xml:space="preserve"> </w:t>
      </w:r>
      <w:r w:rsidRPr="003A2F19">
        <w:rPr>
          <w:color w:val="050505"/>
        </w:rPr>
        <w:t>the</w:t>
      </w:r>
      <w:r w:rsidRPr="003A2F19">
        <w:rPr>
          <w:color w:val="050505"/>
          <w:spacing w:val="-1"/>
        </w:rPr>
        <w:t xml:space="preserve"> </w:t>
      </w:r>
      <w:r w:rsidRPr="003A2F19">
        <w:rPr>
          <w:color w:val="050505"/>
        </w:rPr>
        <w:t>website at</w:t>
      </w:r>
      <w:r w:rsidRPr="003A2F19">
        <w:rPr>
          <w:color w:val="050505"/>
          <w:spacing w:val="-8"/>
        </w:rPr>
        <w:t xml:space="preserve"> </w:t>
      </w:r>
      <w:hyperlink r:id="rId15">
        <w:r w:rsidR="00BC1743" w:rsidRPr="003A2F19">
          <w:rPr>
            <w:color w:val="0505FF"/>
            <w:u w:val="single" w:color="0000FF"/>
          </w:rPr>
          <w:t>https</w:t>
        </w:r>
        <w:r w:rsidR="00BC1743" w:rsidRPr="003A2F19">
          <w:rPr>
            <w:color w:val="4141FF"/>
            <w:u w:val="single" w:color="0000FF"/>
          </w:rPr>
          <w:t>:</w:t>
        </w:r>
        <w:r w:rsidR="00BC1743" w:rsidRPr="003A2F19">
          <w:rPr>
            <w:color w:val="0505FF"/>
            <w:u w:val="single" w:color="0000FF"/>
          </w:rPr>
          <w:t>//dibnet.dod</w:t>
        </w:r>
        <w:r w:rsidR="00BC1743" w:rsidRPr="003A2F19">
          <w:rPr>
            <w:color w:val="5B5BFF"/>
            <w:u w:val="single" w:color="0000FF"/>
          </w:rPr>
          <w:t>.</w:t>
        </w:r>
        <w:r w:rsidR="00BC1743" w:rsidRPr="003A2F19">
          <w:rPr>
            <w:color w:val="0505FF"/>
            <w:u w:val="single" w:color="0000FF"/>
          </w:rPr>
          <w:t>m</w:t>
        </w:r>
        <w:r w:rsidR="00BC1743" w:rsidRPr="003A2F19">
          <w:rPr>
            <w:color w:val="0505D4"/>
          </w:rPr>
          <w:t>i</w:t>
        </w:r>
        <w:r w:rsidR="00BC1743" w:rsidRPr="003A2F19">
          <w:rPr>
            <w:color w:val="161616"/>
          </w:rPr>
          <w:t>l.</w:t>
        </w:r>
      </w:hyperlink>
      <w:r w:rsidRPr="003A2F19">
        <w:rPr>
          <w:color w:val="161616"/>
          <w:spacing w:val="-13"/>
        </w:rPr>
        <w:t xml:space="preserve"> </w:t>
      </w:r>
      <w:r w:rsidRPr="003A2F19">
        <w:rPr>
          <w:color w:val="050505"/>
        </w:rPr>
        <w:t>For</w:t>
      </w:r>
      <w:r w:rsidRPr="003A2F19">
        <w:rPr>
          <w:color w:val="050505"/>
          <w:spacing w:val="-5"/>
        </w:rPr>
        <w:t xml:space="preserve"> </w:t>
      </w:r>
      <w:r w:rsidRPr="003A2F19">
        <w:rPr>
          <w:color w:val="050505"/>
        </w:rPr>
        <w:t>indefinite delivery contracts, the</w:t>
      </w:r>
      <w:r w:rsidRPr="003A2F19">
        <w:rPr>
          <w:color w:val="050505"/>
          <w:spacing w:val="-5"/>
        </w:rPr>
        <w:t xml:space="preserve"> </w:t>
      </w:r>
      <w:r w:rsidRPr="003A2F19">
        <w:rPr>
          <w:color w:val="050505"/>
        </w:rPr>
        <w:t>Contractor shall</w:t>
      </w:r>
      <w:r w:rsidRPr="003A2F19">
        <w:rPr>
          <w:color w:val="050505"/>
          <w:spacing w:val="-4"/>
        </w:rPr>
        <w:t xml:space="preserve"> </w:t>
      </w:r>
      <w:r w:rsidRPr="003A2F19">
        <w:rPr>
          <w:color w:val="050505"/>
        </w:rPr>
        <w:t>report to</w:t>
      </w:r>
      <w:r w:rsidRPr="003A2F19">
        <w:rPr>
          <w:color w:val="050505"/>
          <w:spacing w:val="-4"/>
        </w:rPr>
        <w:t xml:space="preserve"> </w:t>
      </w:r>
      <w:r w:rsidRPr="003A2F19">
        <w:rPr>
          <w:color w:val="050505"/>
        </w:rPr>
        <w:t>the Enterprise SOC, Contracting Officer for the</w:t>
      </w:r>
      <w:r w:rsidRPr="003A2F19">
        <w:rPr>
          <w:color w:val="050505"/>
          <w:spacing w:val="-1"/>
        </w:rPr>
        <w:t xml:space="preserve"> </w:t>
      </w:r>
      <w:r w:rsidRPr="003A2F19">
        <w:rPr>
          <w:color w:val="050505"/>
        </w:rPr>
        <w:t>indefinite delivery contract and the Contracting Officer(s) and Contracting Officer's Representative(s)</w:t>
      </w:r>
      <w:r w:rsidRPr="003A2F19">
        <w:rPr>
          <w:color w:val="050505"/>
          <w:spacing w:val="-5"/>
        </w:rPr>
        <w:t xml:space="preserve"> </w:t>
      </w:r>
      <w:r w:rsidRPr="003A2F19">
        <w:rPr>
          <w:color w:val="050505"/>
        </w:rPr>
        <w:t>for any affected order or, in</w:t>
      </w:r>
      <w:r w:rsidRPr="003A2F19">
        <w:rPr>
          <w:color w:val="050505"/>
          <w:spacing w:val="-5"/>
        </w:rPr>
        <w:t xml:space="preserve"> </w:t>
      </w:r>
      <w:r w:rsidRPr="003A2F19">
        <w:rPr>
          <w:color w:val="050505"/>
        </w:rPr>
        <w:t xml:space="preserve">the case of the Department of Defense, identify both the indefinite delivery contract and any affected orders </w:t>
      </w:r>
      <w:r w:rsidRPr="003A2F19">
        <w:rPr>
          <w:color w:val="161616"/>
        </w:rPr>
        <w:t>in</w:t>
      </w:r>
      <w:r w:rsidRPr="003A2F19">
        <w:rPr>
          <w:color w:val="161616"/>
          <w:spacing w:val="-3"/>
        </w:rPr>
        <w:t xml:space="preserve"> </w:t>
      </w:r>
      <w:r w:rsidRPr="003A2F19">
        <w:rPr>
          <w:color w:val="050505"/>
        </w:rPr>
        <w:t>the report provided at</w:t>
      </w:r>
      <w:r w:rsidRPr="003A2F19">
        <w:rPr>
          <w:color w:val="050505"/>
          <w:spacing w:val="-5"/>
        </w:rPr>
        <w:t xml:space="preserve"> </w:t>
      </w:r>
      <w:r w:rsidRPr="003A2F19">
        <w:rPr>
          <w:color w:val="0505FF"/>
          <w:spacing w:val="-39"/>
          <w:u w:val="single" w:color="0000FF"/>
        </w:rPr>
        <w:t xml:space="preserve"> </w:t>
      </w:r>
      <w:hyperlink r:id="rId16">
        <w:r w:rsidR="00BC1743" w:rsidRPr="003A2F19">
          <w:rPr>
            <w:color w:val="0505FF"/>
            <w:u w:val="single" w:color="0000FF"/>
          </w:rPr>
          <w:t>https</w:t>
        </w:r>
        <w:r w:rsidR="00BC1743" w:rsidRPr="003A2F19">
          <w:rPr>
            <w:color w:val="4141FF"/>
            <w:u w:val="single" w:color="0000FF"/>
          </w:rPr>
          <w:t>:</w:t>
        </w:r>
        <w:r w:rsidR="00BC1743" w:rsidRPr="003A2F19">
          <w:rPr>
            <w:color w:val="0505FF"/>
            <w:u w:val="single" w:color="0000FF"/>
          </w:rPr>
          <w:t>//dibnet.dod</w:t>
        </w:r>
        <w:r w:rsidR="00BC1743" w:rsidRPr="003A2F19">
          <w:rPr>
            <w:color w:val="4141FF"/>
            <w:u w:val="single" w:color="0000FF"/>
          </w:rPr>
          <w:t>.</w:t>
        </w:r>
        <w:r w:rsidR="00BC1743" w:rsidRPr="003A2F19">
          <w:rPr>
            <w:color w:val="0505FF"/>
            <w:u w:val="single" w:color="0000FF"/>
          </w:rPr>
          <w:t>m</w:t>
        </w:r>
        <w:r w:rsidR="00BC1743" w:rsidRPr="003A2F19">
          <w:rPr>
            <w:color w:val="0505FF"/>
          </w:rPr>
          <w:t>i</w:t>
        </w:r>
        <w:r w:rsidR="00BC1743" w:rsidRPr="003A2F19">
          <w:rPr>
            <w:color w:val="050505"/>
          </w:rPr>
          <w:t>1</w:t>
        </w:r>
      </w:hyperlink>
    </w:p>
    <w:p w14:paraId="5EC2A194" w14:textId="77777777" w:rsidR="00BC1743" w:rsidRPr="003A2F19" w:rsidRDefault="001A7900">
      <w:pPr>
        <w:pStyle w:val="ListParagraph"/>
        <w:numPr>
          <w:ilvl w:val="2"/>
          <w:numId w:val="27"/>
        </w:numPr>
        <w:tabs>
          <w:tab w:val="left" w:pos="667"/>
        </w:tabs>
        <w:spacing w:before="58"/>
        <w:ind w:left="667" w:hanging="269"/>
        <w:rPr>
          <w:color w:val="050505"/>
          <w:sz w:val="18"/>
          <w:szCs w:val="18"/>
        </w:rPr>
      </w:pPr>
      <w:r w:rsidRPr="003A2F19">
        <w:rPr>
          <w:color w:val="050505"/>
          <w:sz w:val="18"/>
          <w:szCs w:val="18"/>
        </w:rPr>
        <w:t>The</w:t>
      </w:r>
      <w:r w:rsidRPr="003A2F19">
        <w:rPr>
          <w:color w:val="050505"/>
          <w:spacing w:val="-5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Contractor</w:t>
      </w:r>
      <w:r w:rsidRPr="003A2F19">
        <w:rPr>
          <w:color w:val="050505"/>
          <w:spacing w:val="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shall</w:t>
      </w:r>
      <w:r w:rsidRPr="003A2F19">
        <w:rPr>
          <w:color w:val="050505"/>
          <w:spacing w:val="-10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report</w:t>
      </w:r>
      <w:r w:rsidRPr="003A2F19">
        <w:rPr>
          <w:color w:val="050505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the</w:t>
      </w:r>
      <w:r w:rsidRPr="003A2F19">
        <w:rPr>
          <w:color w:val="050505"/>
          <w:spacing w:val="-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following</w:t>
      </w:r>
      <w:r w:rsidRPr="003A2F19">
        <w:rPr>
          <w:color w:val="050505"/>
          <w:spacing w:val="-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information</w:t>
      </w:r>
      <w:r w:rsidRPr="003A2F19">
        <w:rPr>
          <w:color w:val="050505"/>
          <w:spacing w:val="5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pursuant</w:t>
      </w:r>
      <w:r w:rsidRPr="003A2F19">
        <w:rPr>
          <w:color w:val="050505"/>
          <w:spacing w:val="-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to</w:t>
      </w:r>
      <w:r w:rsidRPr="003A2F19">
        <w:rPr>
          <w:color w:val="050505"/>
          <w:spacing w:val="-7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paragraph (c)(1)</w:t>
      </w:r>
      <w:r w:rsidRPr="003A2F19">
        <w:rPr>
          <w:color w:val="050505"/>
          <w:spacing w:val="-3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of</w:t>
      </w:r>
      <w:r w:rsidRPr="003A2F19">
        <w:rPr>
          <w:color w:val="050505"/>
          <w:spacing w:val="-1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this</w:t>
      </w:r>
      <w:r w:rsidRPr="003A2F19">
        <w:rPr>
          <w:color w:val="050505"/>
          <w:spacing w:val="-9"/>
          <w:sz w:val="18"/>
          <w:szCs w:val="18"/>
        </w:rPr>
        <w:t xml:space="preserve"> </w:t>
      </w:r>
      <w:r w:rsidRPr="003A2F19">
        <w:rPr>
          <w:color w:val="050505"/>
          <w:spacing w:val="-2"/>
          <w:sz w:val="18"/>
          <w:szCs w:val="18"/>
        </w:rPr>
        <w:t>clause:</w:t>
      </w:r>
    </w:p>
    <w:p w14:paraId="5EC2A195" w14:textId="77777777" w:rsidR="00BC1743" w:rsidRPr="003A2F19" w:rsidRDefault="001A7900">
      <w:pPr>
        <w:pStyle w:val="ListParagraph"/>
        <w:numPr>
          <w:ilvl w:val="3"/>
          <w:numId w:val="27"/>
        </w:numPr>
        <w:tabs>
          <w:tab w:val="left" w:pos="1951"/>
          <w:tab w:val="left" w:pos="1956"/>
        </w:tabs>
        <w:spacing w:before="57" w:line="235" w:lineRule="auto"/>
        <w:ind w:left="1951" w:right="732" w:hanging="289"/>
        <w:rPr>
          <w:color w:val="161616"/>
          <w:sz w:val="18"/>
          <w:szCs w:val="18"/>
        </w:rPr>
      </w:pPr>
      <w:r w:rsidRPr="003A2F19">
        <w:rPr>
          <w:color w:val="161616"/>
          <w:sz w:val="18"/>
          <w:szCs w:val="18"/>
        </w:rPr>
        <w:t>Within</w:t>
      </w:r>
      <w:r w:rsidRPr="003A2F19">
        <w:rPr>
          <w:color w:val="161616"/>
          <w:spacing w:val="15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3</w:t>
      </w:r>
      <w:r w:rsidRPr="003A2F19">
        <w:rPr>
          <w:color w:val="161616"/>
          <w:spacing w:val="-8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 xml:space="preserve">business </w:t>
      </w:r>
      <w:r w:rsidRPr="003A2F19">
        <w:rPr>
          <w:color w:val="161616"/>
          <w:sz w:val="18"/>
          <w:szCs w:val="18"/>
        </w:rPr>
        <w:t>days</w:t>
      </w:r>
      <w:r w:rsidRPr="003A2F19">
        <w:rPr>
          <w:color w:val="161616"/>
          <w:spacing w:val="-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from the</w:t>
      </w:r>
      <w:r w:rsidRPr="003A2F19">
        <w:rPr>
          <w:color w:val="161616"/>
          <w:spacing w:val="-5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date</w:t>
      </w:r>
      <w:r w:rsidRPr="003A2F19">
        <w:rPr>
          <w:color w:val="161616"/>
          <w:spacing w:val="-3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of</w:t>
      </w:r>
      <w:r w:rsidRPr="003A2F19">
        <w:rPr>
          <w:color w:val="161616"/>
          <w:spacing w:val="-6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such </w:t>
      </w:r>
      <w:r w:rsidRPr="003A2F19">
        <w:rPr>
          <w:color w:val="050505"/>
          <w:sz w:val="18"/>
          <w:szCs w:val="18"/>
        </w:rPr>
        <w:t>identification</w:t>
      </w:r>
      <w:r w:rsidRPr="003A2F19">
        <w:rPr>
          <w:color w:val="050505"/>
          <w:spacing w:val="-4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or</w:t>
      </w:r>
      <w:r w:rsidRPr="003A2F19">
        <w:rPr>
          <w:color w:val="161616"/>
          <w:spacing w:val="-7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notification: the</w:t>
      </w:r>
      <w:r w:rsidRPr="003A2F19">
        <w:rPr>
          <w:color w:val="161616"/>
          <w:spacing w:val="-1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contract </w:t>
      </w:r>
      <w:r w:rsidRPr="003A2F19">
        <w:rPr>
          <w:color w:val="050505"/>
          <w:sz w:val="18"/>
          <w:szCs w:val="18"/>
        </w:rPr>
        <w:t xml:space="preserve">number; </w:t>
      </w:r>
      <w:r w:rsidRPr="003A2F19">
        <w:rPr>
          <w:color w:val="161616"/>
          <w:sz w:val="18"/>
          <w:szCs w:val="18"/>
        </w:rPr>
        <w:t>the</w:t>
      </w:r>
      <w:r w:rsidRPr="003A2F19">
        <w:rPr>
          <w:color w:val="161616"/>
          <w:spacing w:val="-6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order number(s), if</w:t>
      </w:r>
      <w:r w:rsidRPr="003A2F19">
        <w:rPr>
          <w:color w:val="161616"/>
          <w:spacing w:val="-1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applicable;</w:t>
      </w:r>
      <w:r w:rsidRPr="003A2F19">
        <w:rPr>
          <w:color w:val="161616"/>
          <w:spacing w:val="-6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supplier</w:t>
      </w:r>
      <w:r w:rsidRPr="003A2F19">
        <w:rPr>
          <w:color w:val="161616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name;</w:t>
      </w:r>
      <w:r w:rsidRPr="003A2F19">
        <w:rPr>
          <w:color w:val="050505"/>
          <w:spacing w:val="-6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brand;</w:t>
      </w:r>
      <w:r w:rsidRPr="003A2F19">
        <w:rPr>
          <w:color w:val="050505"/>
          <w:spacing w:val="-3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model </w:t>
      </w:r>
      <w:r w:rsidRPr="003A2F19">
        <w:rPr>
          <w:color w:val="050505"/>
          <w:sz w:val="18"/>
          <w:szCs w:val="18"/>
        </w:rPr>
        <w:t>number</w:t>
      </w:r>
      <w:r w:rsidRPr="003A2F19">
        <w:rPr>
          <w:color w:val="050505"/>
          <w:spacing w:val="-7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(Original Equipment Manufacturer (OEM) </w:t>
      </w:r>
      <w:r w:rsidRPr="003A2F19">
        <w:rPr>
          <w:color w:val="050505"/>
          <w:sz w:val="18"/>
          <w:szCs w:val="18"/>
        </w:rPr>
        <w:t>number</w:t>
      </w:r>
      <w:r w:rsidRPr="003A2F19">
        <w:rPr>
          <w:color w:val="313131"/>
          <w:sz w:val="18"/>
          <w:szCs w:val="18"/>
        </w:rPr>
        <w:t>,</w:t>
      </w:r>
      <w:r w:rsidRPr="003A2F19">
        <w:rPr>
          <w:color w:val="313131"/>
          <w:spacing w:val="-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manufacturer </w:t>
      </w:r>
      <w:r w:rsidRPr="003A2F19">
        <w:rPr>
          <w:color w:val="050505"/>
          <w:sz w:val="18"/>
          <w:szCs w:val="18"/>
        </w:rPr>
        <w:t xml:space="preserve">part </w:t>
      </w:r>
      <w:r w:rsidRPr="003A2F19">
        <w:rPr>
          <w:color w:val="161616"/>
          <w:sz w:val="18"/>
          <w:szCs w:val="18"/>
        </w:rPr>
        <w:t xml:space="preserve">number, or wholesaler </w:t>
      </w:r>
      <w:r w:rsidRPr="003A2F19">
        <w:rPr>
          <w:color w:val="050505"/>
          <w:sz w:val="18"/>
          <w:szCs w:val="18"/>
        </w:rPr>
        <w:t xml:space="preserve">number); </w:t>
      </w:r>
      <w:r w:rsidRPr="003A2F19">
        <w:rPr>
          <w:color w:val="161616"/>
          <w:sz w:val="18"/>
          <w:szCs w:val="18"/>
        </w:rPr>
        <w:t xml:space="preserve">item description; and any </w:t>
      </w:r>
      <w:r w:rsidRPr="003A2F19">
        <w:rPr>
          <w:color w:val="050505"/>
          <w:sz w:val="18"/>
          <w:szCs w:val="18"/>
        </w:rPr>
        <w:t xml:space="preserve">readily </w:t>
      </w:r>
      <w:r w:rsidRPr="003A2F19">
        <w:rPr>
          <w:color w:val="161616"/>
          <w:sz w:val="18"/>
          <w:szCs w:val="18"/>
        </w:rPr>
        <w:t xml:space="preserve">available </w:t>
      </w:r>
      <w:r w:rsidRPr="003A2F19">
        <w:rPr>
          <w:color w:val="050505"/>
          <w:sz w:val="18"/>
          <w:szCs w:val="18"/>
        </w:rPr>
        <w:t xml:space="preserve">information </w:t>
      </w:r>
      <w:r w:rsidRPr="003A2F19">
        <w:rPr>
          <w:color w:val="161616"/>
          <w:sz w:val="18"/>
          <w:szCs w:val="18"/>
        </w:rPr>
        <w:t xml:space="preserve">about mitigation actions </w:t>
      </w:r>
      <w:r w:rsidRPr="003A2F19">
        <w:rPr>
          <w:color w:val="050505"/>
          <w:sz w:val="18"/>
          <w:szCs w:val="18"/>
        </w:rPr>
        <w:t xml:space="preserve">undertaken </w:t>
      </w:r>
      <w:r w:rsidRPr="003A2F19">
        <w:rPr>
          <w:color w:val="161616"/>
          <w:sz w:val="18"/>
          <w:szCs w:val="18"/>
        </w:rPr>
        <w:t>or recommended.</w:t>
      </w:r>
    </w:p>
    <w:p w14:paraId="5EC2A196" w14:textId="77777777" w:rsidR="00BC1743" w:rsidRPr="003A2F19" w:rsidRDefault="00BC1743">
      <w:pPr>
        <w:pStyle w:val="BodyText"/>
        <w:spacing w:before="32"/>
      </w:pPr>
    </w:p>
    <w:p w14:paraId="5EC2A197" w14:textId="77777777" w:rsidR="00BC1743" w:rsidRPr="003A2F19" w:rsidRDefault="001A7900">
      <w:pPr>
        <w:pStyle w:val="ListParagraph"/>
        <w:numPr>
          <w:ilvl w:val="3"/>
          <w:numId w:val="27"/>
        </w:numPr>
        <w:tabs>
          <w:tab w:val="left" w:pos="1950"/>
          <w:tab w:val="left" w:pos="1956"/>
        </w:tabs>
        <w:spacing w:line="235" w:lineRule="auto"/>
        <w:ind w:left="1950" w:right="898" w:hanging="288"/>
        <w:rPr>
          <w:color w:val="161616"/>
          <w:sz w:val="18"/>
          <w:szCs w:val="18"/>
        </w:rPr>
      </w:pPr>
      <w:r w:rsidRPr="003A2F19">
        <w:rPr>
          <w:color w:val="161616"/>
          <w:sz w:val="18"/>
          <w:szCs w:val="18"/>
        </w:rPr>
        <w:t>Within 10</w:t>
      </w:r>
      <w:r w:rsidRPr="003A2F19">
        <w:rPr>
          <w:color w:val="161616"/>
          <w:spacing w:val="-1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business</w:t>
      </w:r>
      <w:r w:rsidRPr="003A2F19">
        <w:rPr>
          <w:color w:val="050505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days</w:t>
      </w:r>
      <w:r w:rsidRPr="003A2F19">
        <w:rPr>
          <w:color w:val="050505"/>
          <w:spacing w:val="-6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of</w:t>
      </w:r>
      <w:r w:rsidRPr="003A2F19">
        <w:rPr>
          <w:color w:val="161616"/>
          <w:spacing w:val="-8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submitting the</w:t>
      </w:r>
      <w:r w:rsidRPr="003A2F19">
        <w:rPr>
          <w:color w:val="161616"/>
          <w:spacing w:val="-7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report pursuant to</w:t>
      </w:r>
      <w:r w:rsidRPr="003A2F19">
        <w:rPr>
          <w:color w:val="161616"/>
          <w:spacing w:val="-7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paragraph (c)(1)</w:t>
      </w:r>
      <w:r w:rsidRPr="003A2F19">
        <w:rPr>
          <w:color w:val="161616"/>
          <w:spacing w:val="-4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of</w:t>
      </w:r>
      <w:r w:rsidRPr="003A2F19">
        <w:rPr>
          <w:color w:val="161616"/>
          <w:spacing w:val="-5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this</w:t>
      </w:r>
      <w:r w:rsidRPr="003A2F19">
        <w:rPr>
          <w:color w:val="161616"/>
          <w:spacing w:val="-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clause: any</w:t>
      </w:r>
      <w:r w:rsidRPr="003A2F19">
        <w:rPr>
          <w:color w:val="161616"/>
          <w:spacing w:val="-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further available </w:t>
      </w:r>
      <w:r w:rsidRPr="003A2F19">
        <w:rPr>
          <w:color w:val="050505"/>
          <w:sz w:val="18"/>
          <w:szCs w:val="18"/>
        </w:rPr>
        <w:t xml:space="preserve">information </w:t>
      </w:r>
      <w:r w:rsidRPr="003A2F19">
        <w:rPr>
          <w:color w:val="161616"/>
          <w:sz w:val="18"/>
          <w:szCs w:val="18"/>
        </w:rPr>
        <w:t>about</w:t>
      </w:r>
      <w:r w:rsidRPr="003A2F19">
        <w:rPr>
          <w:color w:val="161616"/>
          <w:spacing w:val="-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mitigation actions</w:t>
      </w:r>
      <w:r w:rsidRPr="003A2F19">
        <w:rPr>
          <w:color w:val="161616"/>
          <w:spacing w:val="-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undertaken or</w:t>
      </w:r>
      <w:r w:rsidRPr="003A2F19">
        <w:rPr>
          <w:color w:val="161616"/>
          <w:spacing w:val="-5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recommended. In</w:t>
      </w:r>
      <w:r w:rsidRPr="003A2F19">
        <w:rPr>
          <w:color w:val="161616"/>
          <w:spacing w:val="-4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addition</w:t>
      </w:r>
      <w:r w:rsidRPr="003A2F19">
        <w:rPr>
          <w:color w:val="444444"/>
          <w:sz w:val="18"/>
          <w:szCs w:val="18"/>
        </w:rPr>
        <w:t>,</w:t>
      </w:r>
      <w:r w:rsidRPr="003A2F19">
        <w:rPr>
          <w:color w:val="444444"/>
          <w:spacing w:val="-10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the</w:t>
      </w:r>
      <w:r w:rsidRPr="003A2F19">
        <w:rPr>
          <w:color w:val="161616"/>
          <w:spacing w:val="-7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Contractor shall </w:t>
      </w:r>
      <w:r w:rsidRPr="003A2F19">
        <w:rPr>
          <w:color w:val="050505"/>
          <w:sz w:val="18"/>
          <w:szCs w:val="18"/>
        </w:rPr>
        <w:t xml:space="preserve">describe </w:t>
      </w:r>
      <w:r w:rsidRPr="003A2F19">
        <w:rPr>
          <w:color w:val="161616"/>
          <w:sz w:val="18"/>
          <w:szCs w:val="18"/>
        </w:rPr>
        <w:t>the</w:t>
      </w:r>
      <w:r w:rsidRPr="003A2F19">
        <w:rPr>
          <w:color w:val="161616"/>
          <w:spacing w:val="-5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efforts it </w:t>
      </w:r>
      <w:r w:rsidRPr="003A2F19">
        <w:rPr>
          <w:color w:val="050505"/>
          <w:sz w:val="18"/>
          <w:szCs w:val="18"/>
        </w:rPr>
        <w:t xml:space="preserve">undertook </w:t>
      </w:r>
      <w:r w:rsidRPr="003A2F19">
        <w:rPr>
          <w:color w:val="161616"/>
          <w:sz w:val="18"/>
          <w:szCs w:val="18"/>
        </w:rPr>
        <w:t xml:space="preserve">to prevent </w:t>
      </w:r>
      <w:r w:rsidRPr="003A2F19">
        <w:rPr>
          <w:color w:val="050505"/>
          <w:sz w:val="18"/>
          <w:szCs w:val="18"/>
        </w:rPr>
        <w:t>use</w:t>
      </w:r>
      <w:r w:rsidRPr="003A2F19">
        <w:rPr>
          <w:color w:val="050505"/>
          <w:spacing w:val="-7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or</w:t>
      </w:r>
      <w:r w:rsidRPr="003A2F19">
        <w:rPr>
          <w:color w:val="161616"/>
          <w:spacing w:val="-5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submission of</w:t>
      </w:r>
      <w:r w:rsidRPr="003A2F19">
        <w:rPr>
          <w:color w:val="161616"/>
          <w:spacing w:val="-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a</w:t>
      </w:r>
      <w:r w:rsidRPr="003A2F19">
        <w:rPr>
          <w:color w:val="161616"/>
          <w:spacing w:val="-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Kaspersky Lab covered article, any reasons that </w:t>
      </w:r>
      <w:r w:rsidRPr="003A2F19">
        <w:rPr>
          <w:color w:val="050505"/>
          <w:sz w:val="18"/>
          <w:szCs w:val="18"/>
        </w:rPr>
        <w:t xml:space="preserve">led </w:t>
      </w:r>
      <w:r w:rsidRPr="003A2F19">
        <w:rPr>
          <w:color w:val="161616"/>
          <w:sz w:val="18"/>
          <w:szCs w:val="18"/>
        </w:rPr>
        <w:t>to the use or submission of the Kaspersky Lab</w:t>
      </w:r>
      <w:r w:rsidRPr="003A2F19">
        <w:rPr>
          <w:color w:val="161616"/>
          <w:spacing w:val="-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covered article</w:t>
      </w:r>
      <w:r w:rsidRPr="003A2F19">
        <w:rPr>
          <w:color w:val="444444"/>
          <w:sz w:val="18"/>
          <w:szCs w:val="18"/>
        </w:rPr>
        <w:t>,</w:t>
      </w:r>
      <w:r w:rsidRPr="003A2F19">
        <w:rPr>
          <w:color w:val="444444"/>
          <w:spacing w:val="-5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and any additional efforts </w:t>
      </w:r>
      <w:r w:rsidRPr="003A2F19">
        <w:rPr>
          <w:color w:val="050505"/>
          <w:sz w:val="18"/>
          <w:szCs w:val="18"/>
        </w:rPr>
        <w:t xml:space="preserve">that </w:t>
      </w:r>
      <w:r w:rsidRPr="003A2F19">
        <w:rPr>
          <w:color w:val="161616"/>
          <w:sz w:val="18"/>
          <w:szCs w:val="18"/>
        </w:rPr>
        <w:t xml:space="preserve">will </w:t>
      </w:r>
      <w:r w:rsidRPr="003A2F19">
        <w:rPr>
          <w:color w:val="050505"/>
          <w:sz w:val="18"/>
          <w:szCs w:val="18"/>
        </w:rPr>
        <w:t>be</w:t>
      </w:r>
      <w:r w:rsidRPr="003A2F19">
        <w:rPr>
          <w:color w:val="050505"/>
          <w:spacing w:val="-1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incorporated</w:t>
      </w:r>
      <w:r w:rsidRPr="003A2F19">
        <w:rPr>
          <w:color w:val="161616"/>
          <w:spacing w:val="29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to</w:t>
      </w:r>
      <w:r w:rsidRPr="003A2F19">
        <w:rPr>
          <w:color w:val="161616"/>
          <w:spacing w:val="-6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 xml:space="preserve">prevent </w:t>
      </w:r>
      <w:r w:rsidRPr="003A2F19">
        <w:rPr>
          <w:color w:val="161616"/>
          <w:sz w:val="18"/>
          <w:szCs w:val="18"/>
        </w:rPr>
        <w:t xml:space="preserve">future </w:t>
      </w:r>
      <w:r w:rsidRPr="003A2F19">
        <w:rPr>
          <w:color w:val="050505"/>
          <w:sz w:val="18"/>
          <w:szCs w:val="18"/>
        </w:rPr>
        <w:t>use</w:t>
      </w:r>
      <w:r w:rsidRPr="003A2F19">
        <w:rPr>
          <w:color w:val="050505"/>
          <w:spacing w:val="-5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or</w:t>
      </w:r>
      <w:r w:rsidRPr="003A2F19">
        <w:rPr>
          <w:color w:val="161616"/>
          <w:spacing w:val="-2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 xml:space="preserve">submission </w:t>
      </w:r>
      <w:proofErr w:type="spellStart"/>
      <w:r w:rsidRPr="003A2F19">
        <w:rPr>
          <w:color w:val="161616"/>
          <w:sz w:val="18"/>
          <w:szCs w:val="18"/>
        </w:rPr>
        <w:t>ofKaspersky</w:t>
      </w:r>
      <w:proofErr w:type="spellEnd"/>
      <w:r w:rsidRPr="003A2F19">
        <w:rPr>
          <w:color w:val="161616"/>
          <w:sz w:val="18"/>
          <w:szCs w:val="18"/>
        </w:rPr>
        <w:t xml:space="preserve"> Lab</w:t>
      </w:r>
      <w:r w:rsidRPr="003A2F19">
        <w:rPr>
          <w:color w:val="161616"/>
          <w:spacing w:val="-3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covered articles.</w:t>
      </w:r>
    </w:p>
    <w:p w14:paraId="5EC2A198" w14:textId="77777777" w:rsidR="00BC1743" w:rsidRPr="003A2F19" w:rsidRDefault="00BC1743">
      <w:pPr>
        <w:pStyle w:val="BodyText"/>
        <w:spacing w:before="36"/>
      </w:pPr>
    </w:p>
    <w:p w14:paraId="5EC2A199" w14:textId="77777777" w:rsidR="00BC1743" w:rsidRPr="003A2F19" w:rsidRDefault="001A7900">
      <w:pPr>
        <w:pStyle w:val="ListParagraph"/>
        <w:numPr>
          <w:ilvl w:val="1"/>
          <w:numId w:val="27"/>
        </w:numPr>
        <w:tabs>
          <w:tab w:val="left" w:pos="668"/>
        </w:tabs>
        <w:ind w:left="397" w:right="1080" w:firstLine="0"/>
        <w:rPr>
          <w:color w:val="050505"/>
          <w:sz w:val="18"/>
          <w:szCs w:val="18"/>
        </w:rPr>
      </w:pPr>
      <w:r w:rsidRPr="003A2F19">
        <w:rPr>
          <w:i/>
          <w:color w:val="050505"/>
          <w:sz w:val="18"/>
          <w:szCs w:val="18"/>
        </w:rPr>
        <w:t>Subcontracts</w:t>
      </w:r>
      <w:r w:rsidRPr="003A2F19">
        <w:rPr>
          <w:i/>
          <w:color w:val="444444"/>
          <w:sz w:val="18"/>
          <w:szCs w:val="18"/>
        </w:rPr>
        <w:t>.</w:t>
      </w:r>
      <w:r w:rsidRPr="003A2F19">
        <w:rPr>
          <w:i/>
          <w:color w:val="444444"/>
          <w:spacing w:val="-8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The Contractor shall</w:t>
      </w:r>
      <w:r w:rsidRPr="003A2F19">
        <w:rPr>
          <w:color w:val="050505"/>
          <w:spacing w:val="-1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insert the substance of</w:t>
      </w:r>
      <w:r w:rsidRPr="003A2F19">
        <w:rPr>
          <w:color w:val="050505"/>
          <w:spacing w:val="-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this clause, including this paragraph (d),</w:t>
      </w:r>
      <w:r w:rsidRPr="003A2F19">
        <w:rPr>
          <w:color w:val="050505"/>
          <w:spacing w:val="-3"/>
          <w:sz w:val="18"/>
          <w:szCs w:val="18"/>
        </w:rPr>
        <w:t xml:space="preserve"> </w:t>
      </w:r>
      <w:r w:rsidRPr="003A2F19">
        <w:rPr>
          <w:color w:val="161616"/>
          <w:sz w:val="18"/>
          <w:szCs w:val="18"/>
        </w:rPr>
        <w:t>in</w:t>
      </w:r>
      <w:r w:rsidRPr="003A2F19">
        <w:rPr>
          <w:color w:val="161616"/>
          <w:spacing w:val="-2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all</w:t>
      </w:r>
      <w:r w:rsidRPr="003A2F19">
        <w:rPr>
          <w:color w:val="050505"/>
          <w:spacing w:val="-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subcontracts, including subcontracts for the acquisition of commercial items</w:t>
      </w:r>
      <w:r w:rsidRPr="003A2F19">
        <w:rPr>
          <w:color w:val="444444"/>
          <w:sz w:val="18"/>
          <w:szCs w:val="18"/>
        </w:rPr>
        <w:t>.</w:t>
      </w:r>
    </w:p>
    <w:p w14:paraId="5EC2A19A" w14:textId="77777777" w:rsidR="00BC1743" w:rsidRPr="003A2F19" w:rsidRDefault="00BC1743">
      <w:pPr>
        <w:pStyle w:val="BodyText"/>
        <w:spacing w:before="124"/>
      </w:pPr>
    </w:p>
    <w:p w14:paraId="5EC2A19B" w14:textId="77777777" w:rsidR="00BC1743" w:rsidRPr="003A2F19" w:rsidRDefault="001A7900">
      <w:pPr>
        <w:pStyle w:val="BodyText"/>
        <w:ind w:left="3" w:right="299"/>
        <w:jc w:val="center"/>
      </w:pPr>
      <w:r w:rsidRPr="003A2F19">
        <w:rPr>
          <w:color w:val="050505"/>
        </w:rPr>
        <w:t>(End</w:t>
      </w:r>
      <w:r w:rsidRPr="003A2F19">
        <w:rPr>
          <w:color w:val="050505"/>
          <w:spacing w:val="1"/>
        </w:rPr>
        <w:t xml:space="preserve"> </w:t>
      </w:r>
      <w:r w:rsidRPr="003A2F19">
        <w:rPr>
          <w:color w:val="050505"/>
        </w:rPr>
        <w:t>of</w:t>
      </w:r>
      <w:r w:rsidRPr="003A2F19">
        <w:rPr>
          <w:color w:val="050505"/>
          <w:spacing w:val="-3"/>
        </w:rPr>
        <w:t xml:space="preserve"> </w:t>
      </w:r>
      <w:r w:rsidRPr="003A2F19">
        <w:rPr>
          <w:color w:val="050505"/>
          <w:spacing w:val="-2"/>
        </w:rPr>
        <w:t>clause)</w:t>
      </w:r>
    </w:p>
    <w:p w14:paraId="5EC2A19C" w14:textId="77777777" w:rsidR="00BC1743" w:rsidRPr="003A2F19" w:rsidRDefault="00BC1743">
      <w:pPr>
        <w:pStyle w:val="BodyText"/>
        <w:spacing w:before="62"/>
      </w:pPr>
    </w:p>
    <w:p w14:paraId="5EC2A19D" w14:textId="77777777" w:rsidR="00BC1743" w:rsidRPr="003A2F19" w:rsidRDefault="001A7900">
      <w:pPr>
        <w:pStyle w:val="BodyText"/>
        <w:tabs>
          <w:tab w:val="left" w:pos="2924"/>
        </w:tabs>
        <w:spacing w:line="244" w:lineRule="auto"/>
        <w:ind w:left="2925" w:right="867" w:hanging="2529"/>
      </w:pPr>
      <w:r w:rsidRPr="003A2F19">
        <w:rPr>
          <w:color w:val="050505"/>
        </w:rPr>
        <w:t>52</w:t>
      </w:r>
      <w:r w:rsidRPr="003A2F19">
        <w:rPr>
          <w:color w:val="646464"/>
        </w:rPr>
        <w:t>.</w:t>
      </w:r>
      <w:r w:rsidRPr="003A2F19">
        <w:rPr>
          <w:color w:val="050505"/>
        </w:rPr>
        <w:t>204-25</w:t>
      </w:r>
      <w:r w:rsidRPr="003A2F19">
        <w:rPr>
          <w:color w:val="050505"/>
          <w:spacing w:val="-11"/>
        </w:rPr>
        <w:t xml:space="preserve"> </w:t>
      </w:r>
      <w:r w:rsidRPr="003A2F19">
        <w:rPr>
          <w:color w:val="050505"/>
        </w:rPr>
        <w:t>(DEVIATION)</w:t>
      </w:r>
      <w:r w:rsidRPr="003A2F19">
        <w:rPr>
          <w:color w:val="050505"/>
        </w:rPr>
        <w:tab/>
        <w:t>PROHIBITION</w:t>
      </w:r>
      <w:r w:rsidRPr="003A2F19">
        <w:rPr>
          <w:color w:val="050505"/>
          <w:spacing w:val="-2"/>
        </w:rPr>
        <w:t xml:space="preserve"> </w:t>
      </w:r>
      <w:r w:rsidRPr="003A2F19">
        <w:rPr>
          <w:color w:val="050505"/>
        </w:rPr>
        <w:t>ON</w:t>
      </w:r>
      <w:r w:rsidRPr="003A2F19">
        <w:rPr>
          <w:color w:val="050505"/>
          <w:spacing w:val="-8"/>
        </w:rPr>
        <w:t xml:space="preserve"> </w:t>
      </w:r>
      <w:r w:rsidRPr="003A2F19">
        <w:rPr>
          <w:color w:val="050505"/>
        </w:rPr>
        <w:t>CONTRACTING</w:t>
      </w:r>
      <w:r w:rsidRPr="003A2F19">
        <w:rPr>
          <w:color w:val="050505"/>
          <w:spacing w:val="9"/>
        </w:rPr>
        <w:t xml:space="preserve"> </w:t>
      </w:r>
      <w:r w:rsidRPr="003A2F19">
        <w:rPr>
          <w:color w:val="050505"/>
        </w:rPr>
        <w:t>FOR</w:t>
      </w:r>
      <w:r w:rsidRPr="003A2F19">
        <w:rPr>
          <w:color w:val="050505"/>
          <w:spacing w:val="-6"/>
        </w:rPr>
        <w:t xml:space="preserve"> </w:t>
      </w:r>
      <w:r w:rsidRPr="003A2F19">
        <w:rPr>
          <w:color w:val="050505"/>
        </w:rPr>
        <w:t>CERTAIN</w:t>
      </w:r>
      <w:r w:rsidRPr="003A2F19">
        <w:rPr>
          <w:color w:val="050505"/>
          <w:spacing w:val="-4"/>
        </w:rPr>
        <w:t xml:space="preserve"> </w:t>
      </w:r>
      <w:r w:rsidRPr="003A2F19">
        <w:rPr>
          <w:color w:val="050505"/>
        </w:rPr>
        <w:t>TELECOMMUNICATIONS</w:t>
      </w:r>
      <w:r w:rsidRPr="003A2F19">
        <w:rPr>
          <w:color w:val="050505"/>
          <w:spacing w:val="-6"/>
        </w:rPr>
        <w:t xml:space="preserve"> </w:t>
      </w:r>
      <w:r w:rsidRPr="003A2F19">
        <w:rPr>
          <w:color w:val="050505"/>
        </w:rPr>
        <w:t>AND</w:t>
      </w:r>
      <w:r w:rsidRPr="003A2F19">
        <w:rPr>
          <w:color w:val="050505"/>
          <w:spacing w:val="-8"/>
        </w:rPr>
        <w:t xml:space="preserve"> </w:t>
      </w:r>
      <w:r w:rsidRPr="003A2F19">
        <w:rPr>
          <w:color w:val="050505"/>
        </w:rPr>
        <w:t xml:space="preserve">VIDEO SURVEILLANCE SERVICES OR EQUIPMENT </w:t>
      </w:r>
      <w:r w:rsidRPr="003A2F19">
        <w:rPr>
          <w:color w:val="161616"/>
        </w:rPr>
        <w:t xml:space="preserve">(DEVIATION </w:t>
      </w:r>
      <w:r w:rsidRPr="003A2F19">
        <w:rPr>
          <w:color w:val="050505"/>
        </w:rPr>
        <w:t>2020-</w:t>
      </w:r>
      <w:proofErr w:type="gramStart"/>
      <w:r w:rsidRPr="003A2F19">
        <w:rPr>
          <w:color w:val="050505"/>
        </w:rPr>
        <w:t>05)(</w:t>
      </w:r>
      <w:proofErr w:type="gramEnd"/>
      <w:r w:rsidRPr="003A2F19">
        <w:rPr>
          <w:color w:val="050505"/>
        </w:rPr>
        <w:t>DEC 2020)</w:t>
      </w:r>
    </w:p>
    <w:p w14:paraId="5EC2A19E" w14:textId="77777777" w:rsidR="00BC1743" w:rsidRPr="003A2F19" w:rsidRDefault="001A7900">
      <w:pPr>
        <w:pStyle w:val="ListParagraph"/>
        <w:numPr>
          <w:ilvl w:val="0"/>
          <w:numId w:val="25"/>
        </w:numPr>
        <w:tabs>
          <w:tab w:val="left" w:pos="619"/>
        </w:tabs>
        <w:spacing w:before="30"/>
        <w:ind w:left="619" w:hanging="221"/>
        <w:rPr>
          <w:color w:val="050505"/>
          <w:sz w:val="18"/>
          <w:szCs w:val="18"/>
        </w:rPr>
      </w:pPr>
      <w:r w:rsidRPr="003A2F19">
        <w:rPr>
          <w:color w:val="050505"/>
          <w:sz w:val="18"/>
          <w:szCs w:val="18"/>
        </w:rPr>
        <w:t>Definitions.</w:t>
      </w:r>
      <w:r w:rsidRPr="003A2F19">
        <w:rPr>
          <w:color w:val="050505"/>
          <w:spacing w:val="-9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As</w:t>
      </w:r>
      <w:r w:rsidRPr="003A2F19">
        <w:rPr>
          <w:color w:val="050505"/>
          <w:spacing w:val="-4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used in</w:t>
      </w:r>
      <w:r w:rsidRPr="003A2F19">
        <w:rPr>
          <w:color w:val="050505"/>
          <w:spacing w:val="-3"/>
          <w:sz w:val="18"/>
          <w:szCs w:val="18"/>
        </w:rPr>
        <w:t xml:space="preserve"> </w:t>
      </w:r>
      <w:r w:rsidRPr="003A2F19">
        <w:rPr>
          <w:color w:val="050505"/>
          <w:sz w:val="18"/>
          <w:szCs w:val="18"/>
        </w:rPr>
        <w:t>this</w:t>
      </w:r>
      <w:r w:rsidRPr="003A2F19">
        <w:rPr>
          <w:color w:val="050505"/>
          <w:spacing w:val="2"/>
          <w:sz w:val="18"/>
          <w:szCs w:val="18"/>
        </w:rPr>
        <w:t xml:space="preserve"> </w:t>
      </w:r>
      <w:r w:rsidRPr="003A2F19">
        <w:rPr>
          <w:color w:val="050505"/>
          <w:spacing w:val="-2"/>
          <w:sz w:val="18"/>
          <w:szCs w:val="18"/>
        </w:rPr>
        <w:t>clause-</w:t>
      </w:r>
    </w:p>
    <w:p w14:paraId="5EC2A19F" w14:textId="77777777" w:rsidR="00BC1743" w:rsidRPr="003A2F19" w:rsidRDefault="001A7900">
      <w:pPr>
        <w:pStyle w:val="BodyText"/>
        <w:spacing w:before="119" w:line="242" w:lineRule="auto"/>
        <w:ind w:left="1118" w:right="768" w:hanging="1"/>
      </w:pPr>
      <w:r w:rsidRPr="003A2F19">
        <w:rPr>
          <w:color w:val="050505"/>
        </w:rPr>
        <w:t>"Backhaul" means</w:t>
      </w:r>
      <w:r w:rsidRPr="003A2F19">
        <w:rPr>
          <w:color w:val="050505"/>
          <w:spacing w:val="-1"/>
        </w:rPr>
        <w:t xml:space="preserve"> </w:t>
      </w:r>
      <w:r w:rsidRPr="003A2F19">
        <w:rPr>
          <w:color w:val="161616"/>
        </w:rPr>
        <w:t xml:space="preserve">intermediate </w:t>
      </w:r>
      <w:r w:rsidRPr="003A2F19">
        <w:rPr>
          <w:color w:val="050505"/>
        </w:rPr>
        <w:t>links</w:t>
      </w:r>
      <w:r w:rsidRPr="003A2F19">
        <w:rPr>
          <w:color w:val="050505"/>
          <w:spacing w:val="-5"/>
        </w:rPr>
        <w:t xml:space="preserve"> </w:t>
      </w:r>
      <w:r w:rsidRPr="003A2F19">
        <w:rPr>
          <w:color w:val="050505"/>
        </w:rPr>
        <w:t>between the</w:t>
      </w:r>
      <w:r w:rsidRPr="003A2F19">
        <w:rPr>
          <w:color w:val="050505"/>
          <w:spacing w:val="-9"/>
        </w:rPr>
        <w:t xml:space="preserve"> </w:t>
      </w:r>
      <w:r w:rsidRPr="003A2F19">
        <w:rPr>
          <w:color w:val="050505"/>
        </w:rPr>
        <w:t>core</w:t>
      </w:r>
      <w:r w:rsidRPr="003A2F19">
        <w:rPr>
          <w:color w:val="050505"/>
          <w:spacing w:val="-3"/>
        </w:rPr>
        <w:t xml:space="preserve"> </w:t>
      </w:r>
      <w:r w:rsidRPr="003A2F19">
        <w:rPr>
          <w:color w:val="050505"/>
        </w:rPr>
        <w:t>network, or</w:t>
      </w:r>
      <w:r w:rsidRPr="003A2F19">
        <w:rPr>
          <w:color w:val="050505"/>
          <w:spacing w:val="-5"/>
        </w:rPr>
        <w:t xml:space="preserve"> </w:t>
      </w:r>
      <w:r w:rsidRPr="003A2F19">
        <w:rPr>
          <w:color w:val="050505"/>
        </w:rPr>
        <w:t>backbone network,</w:t>
      </w:r>
      <w:r w:rsidRPr="003A2F19">
        <w:rPr>
          <w:color w:val="050505"/>
          <w:spacing w:val="-5"/>
        </w:rPr>
        <w:t xml:space="preserve"> </w:t>
      </w:r>
      <w:r w:rsidRPr="003A2F19">
        <w:rPr>
          <w:color w:val="050505"/>
        </w:rPr>
        <w:t>and</w:t>
      </w:r>
      <w:r w:rsidRPr="003A2F19">
        <w:rPr>
          <w:color w:val="050505"/>
          <w:spacing w:val="-6"/>
        </w:rPr>
        <w:t xml:space="preserve"> </w:t>
      </w:r>
      <w:r w:rsidRPr="003A2F19">
        <w:rPr>
          <w:color w:val="050505"/>
        </w:rPr>
        <w:t>the</w:t>
      </w:r>
      <w:r w:rsidRPr="003A2F19">
        <w:rPr>
          <w:color w:val="050505"/>
          <w:spacing w:val="-7"/>
        </w:rPr>
        <w:t xml:space="preserve"> </w:t>
      </w:r>
      <w:r w:rsidRPr="003A2F19">
        <w:rPr>
          <w:color w:val="050505"/>
        </w:rPr>
        <w:t>small</w:t>
      </w:r>
      <w:r w:rsidRPr="003A2F19">
        <w:rPr>
          <w:color w:val="050505"/>
          <w:spacing w:val="-6"/>
        </w:rPr>
        <w:t xml:space="preserve"> </w:t>
      </w:r>
      <w:r w:rsidRPr="003A2F19">
        <w:rPr>
          <w:color w:val="050505"/>
        </w:rPr>
        <w:t>subnetworks at the edge of the network (e</w:t>
      </w:r>
      <w:r w:rsidRPr="003A2F19">
        <w:rPr>
          <w:color w:val="565656"/>
        </w:rPr>
        <w:t>.</w:t>
      </w:r>
      <w:r w:rsidRPr="003A2F19">
        <w:rPr>
          <w:color w:val="050505"/>
        </w:rPr>
        <w:t>g</w:t>
      </w:r>
      <w:r w:rsidRPr="003A2F19">
        <w:rPr>
          <w:color w:val="565656"/>
        </w:rPr>
        <w:t>.</w:t>
      </w:r>
      <w:r w:rsidRPr="003A2F19">
        <w:rPr>
          <w:color w:val="161616"/>
        </w:rPr>
        <w:t>,</w:t>
      </w:r>
      <w:r w:rsidRPr="003A2F19">
        <w:rPr>
          <w:color w:val="161616"/>
          <w:spacing w:val="-11"/>
        </w:rPr>
        <w:t xml:space="preserve"> </w:t>
      </w:r>
      <w:r w:rsidRPr="003A2F19">
        <w:rPr>
          <w:color w:val="050505"/>
        </w:rPr>
        <w:t>connecting cell phones/towers</w:t>
      </w:r>
      <w:r w:rsidRPr="003A2F19">
        <w:rPr>
          <w:color w:val="050505"/>
          <w:spacing w:val="30"/>
        </w:rPr>
        <w:t xml:space="preserve"> </w:t>
      </w:r>
      <w:r w:rsidRPr="003A2F19">
        <w:rPr>
          <w:color w:val="050505"/>
        </w:rPr>
        <w:t>to the core telephone network)</w:t>
      </w:r>
      <w:r w:rsidRPr="003A2F19">
        <w:rPr>
          <w:color w:val="565656"/>
        </w:rPr>
        <w:t>.</w:t>
      </w:r>
      <w:r w:rsidRPr="003A2F19">
        <w:rPr>
          <w:color w:val="565656"/>
          <w:spacing w:val="-8"/>
        </w:rPr>
        <w:t xml:space="preserve"> </w:t>
      </w:r>
      <w:r w:rsidRPr="003A2F19">
        <w:rPr>
          <w:color w:val="050505"/>
        </w:rPr>
        <w:t>Backhaul can be wireless (e</w:t>
      </w:r>
      <w:r w:rsidRPr="003A2F19">
        <w:rPr>
          <w:color w:val="444444"/>
        </w:rPr>
        <w:t>.</w:t>
      </w:r>
      <w:r w:rsidRPr="003A2F19">
        <w:rPr>
          <w:color w:val="050505"/>
        </w:rPr>
        <w:t>g</w:t>
      </w:r>
      <w:r w:rsidRPr="003A2F19">
        <w:rPr>
          <w:color w:val="444444"/>
        </w:rPr>
        <w:t>.</w:t>
      </w:r>
      <w:r w:rsidRPr="003A2F19">
        <w:rPr>
          <w:color w:val="161616"/>
        </w:rPr>
        <w:t>,</w:t>
      </w:r>
      <w:r w:rsidRPr="003A2F19">
        <w:rPr>
          <w:color w:val="161616"/>
          <w:spacing w:val="-6"/>
        </w:rPr>
        <w:t xml:space="preserve"> </w:t>
      </w:r>
      <w:r w:rsidRPr="003A2F19">
        <w:rPr>
          <w:color w:val="050505"/>
        </w:rPr>
        <w:t xml:space="preserve">microwave) or wired </w:t>
      </w:r>
      <w:r w:rsidRPr="003A2F19">
        <w:rPr>
          <w:color w:val="161616"/>
        </w:rPr>
        <w:t>(e</w:t>
      </w:r>
      <w:r w:rsidRPr="003A2F19">
        <w:rPr>
          <w:color w:val="444444"/>
        </w:rPr>
        <w:t>.</w:t>
      </w:r>
      <w:r w:rsidRPr="003A2F19">
        <w:rPr>
          <w:color w:val="050505"/>
        </w:rPr>
        <w:t>g., fiber optic, coaxial cable, Ethernet)</w:t>
      </w:r>
      <w:r w:rsidRPr="003A2F19">
        <w:rPr>
          <w:color w:val="565656"/>
        </w:rPr>
        <w:t>.</w:t>
      </w:r>
    </w:p>
    <w:p w14:paraId="5EC2A1A0" w14:textId="77777777" w:rsidR="00BC1743" w:rsidRPr="003A2F19" w:rsidRDefault="001A7900">
      <w:pPr>
        <w:pStyle w:val="BodyText"/>
        <w:spacing w:before="118"/>
        <w:ind w:left="396"/>
      </w:pPr>
      <w:r w:rsidRPr="003A2F19">
        <w:rPr>
          <w:color w:val="050505"/>
        </w:rPr>
        <w:t>"Covered</w:t>
      </w:r>
      <w:r w:rsidRPr="003A2F19">
        <w:rPr>
          <w:color w:val="050505"/>
          <w:spacing w:val="1"/>
        </w:rPr>
        <w:t xml:space="preserve"> </w:t>
      </w:r>
      <w:r w:rsidRPr="003A2F19">
        <w:rPr>
          <w:color w:val="050505"/>
        </w:rPr>
        <w:t>foreign</w:t>
      </w:r>
      <w:r w:rsidRPr="003A2F19">
        <w:rPr>
          <w:color w:val="050505"/>
          <w:spacing w:val="1"/>
        </w:rPr>
        <w:t xml:space="preserve"> </w:t>
      </w:r>
      <w:r w:rsidRPr="003A2F19">
        <w:rPr>
          <w:color w:val="050505"/>
        </w:rPr>
        <w:t>country"</w:t>
      </w:r>
      <w:r w:rsidRPr="003A2F19">
        <w:rPr>
          <w:color w:val="050505"/>
          <w:spacing w:val="-1"/>
        </w:rPr>
        <w:t xml:space="preserve"> </w:t>
      </w:r>
      <w:r w:rsidRPr="003A2F19">
        <w:rPr>
          <w:color w:val="050505"/>
        </w:rPr>
        <w:t>means</w:t>
      </w:r>
      <w:r w:rsidRPr="003A2F19">
        <w:rPr>
          <w:color w:val="050505"/>
          <w:spacing w:val="-6"/>
        </w:rPr>
        <w:t xml:space="preserve"> </w:t>
      </w:r>
      <w:r w:rsidRPr="003A2F19">
        <w:rPr>
          <w:color w:val="050505"/>
        </w:rPr>
        <w:t>The</w:t>
      </w:r>
      <w:r w:rsidRPr="003A2F19">
        <w:rPr>
          <w:color w:val="050505"/>
          <w:spacing w:val="-6"/>
        </w:rPr>
        <w:t xml:space="preserve"> </w:t>
      </w:r>
      <w:r w:rsidRPr="003A2F19">
        <w:rPr>
          <w:color w:val="050505"/>
        </w:rPr>
        <w:t>People's</w:t>
      </w:r>
      <w:r w:rsidRPr="003A2F19">
        <w:rPr>
          <w:color w:val="050505"/>
          <w:spacing w:val="-3"/>
        </w:rPr>
        <w:t xml:space="preserve"> </w:t>
      </w:r>
      <w:r w:rsidRPr="003A2F19">
        <w:rPr>
          <w:color w:val="050505"/>
        </w:rPr>
        <w:t>Republic</w:t>
      </w:r>
      <w:r w:rsidRPr="003A2F19">
        <w:rPr>
          <w:color w:val="050505"/>
          <w:spacing w:val="2"/>
        </w:rPr>
        <w:t xml:space="preserve"> </w:t>
      </w:r>
      <w:r w:rsidRPr="003A2F19">
        <w:rPr>
          <w:color w:val="050505"/>
        </w:rPr>
        <w:t>of</w:t>
      </w:r>
      <w:r w:rsidRPr="003A2F19">
        <w:rPr>
          <w:color w:val="050505"/>
          <w:spacing w:val="-5"/>
        </w:rPr>
        <w:t xml:space="preserve"> </w:t>
      </w:r>
      <w:r w:rsidRPr="003A2F19">
        <w:rPr>
          <w:color w:val="050505"/>
          <w:spacing w:val="-2"/>
        </w:rPr>
        <w:t>China</w:t>
      </w:r>
      <w:r w:rsidRPr="003A2F19">
        <w:rPr>
          <w:color w:val="646464"/>
          <w:spacing w:val="-2"/>
        </w:rPr>
        <w:t>.</w:t>
      </w:r>
    </w:p>
    <w:p w14:paraId="5EC2A1A1" w14:textId="77777777" w:rsidR="00BC1743" w:rsidRDefault="00BC1743">
      <w:pPr>
        <w:pStyle w:val="BodyText"/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1A2" w14:textId="77777777" w:rsidR="00BC1743" w:rsidRDefault="00BC1743">
      <w:pPr>
        <w:pStyle w:val="BodyText"/>
        <w:spacing w:before="75"/>
      </w:pPr>
    </w:p>
    <w:p w14:paraId="5EC2A1A3" w14:textId="77777777" w:rsidR="00BC1743" w:rsidRDefault="001A7900">
      <w:pPr>
        <w:pStyle w:val="BodyText"/>
        <w:ind w:left="396"/>
      </w:pPr>
      <w:r>
        <w:rPr>
          <w:color w:val="030303"/>
        </w:rPr>
        <w:t>"Covered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telecommunications</w:t>
      </w:r>
      <w:r>
        <w:rPr>
          <w:color w:val="030303"/>
          <w:spacing w:val="-14"/>
        </w:rPr>
        <w:t xml:space="preserve"> </w:t>
      </w:r>
      <w:r>
        <w:rPr>
          <w:color w:val="030303"/>
        </w:rPr>
        <w:t>equipment</w:t>
      </w:r>
      <w:r>
        <w:rPr>
          <w:color w:val="030303"/>
          <w:spacing w:val="7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services"</w:t>
      </w:r>
      <w:r>
        <w:rPr>
          <w:color w:val="030303"/>
          <w:spacing w:val="2"/>
        </w:rPr>
        <w:t xml:space="preserve"> </w:t>
      </w:r>
      <w:r>
        <w:rPr>
          <w:color w:val="030303"/>
          <w:spacing w:val="-2"/>
        </w:rPr>
        <w:t>means-</w:t>
      </w:r>
    </w:p>
    <w:p w14:paraId="5EC2A1A4" w14:textId="77777777" w:rsidR="00BC1743" w:rsidRDefault="001A7900">
      <w:pPr>
        <w:pStyle w:val="ListParagraph"/>
        <w:numPr>
          <w:ilvl w:val="1"/>
          <w:numId w:val="25"/>
        </w:numPr>
        <w:tabs>
          <w:tab w:val="left" w:pos="1120"/>
          <w:tab w:val="left" w:pos="1388"/>
        </w:tabs>
        <w:spacing w:before="125"/>
        <w:ind w:right="1373" w:hanging="1"/>
        <w:rPr>
          <w:sz w:val="18"/>
        </w:rPr>
      </w:pPr>
      <w:r>
        <w:rPr>
          <w:color w:val="030303"/>
          <w:sz w:val="18"/>
        </w:rPr>
        <w:t>Telecommunications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equipment produced by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Huawei Technologies Company or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ZTE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Corporation (or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any subsidiary or affiliate of such entities</w:t>
      </w:r>
      <w:proofErr w:type="gramStart"/>
      <w:r>
        <w:rPr>
          <w:color w:val="030303"/>
          <w:sz w:val="18"/>
        </w:rPr>
        <w:t>);</w:t>
      </w:r>
      <w:proofErr w:type="gramEnd"/>
    </w:p>
    <w:p w14:paraId="5EC2A1A5" w14:textId="77777777" w:rsidR="00BC1743" w:rsidRDefault="001A7900">
      <w:pPr>
        <w:pStyle w:val="ListParagraph"/>
        <w:numPr>
          <w:ilvl w:val="1"/>
          <w:numId w:val="25"/>
        </w:numPr>
        <w:tabs>
          <w:tab w:val="left" w:pos="1387"/>
        </w:tabs>
        <w:spacing w:before="119" w:line="242" w:lineRule="auto"/>
        <w:ind w:left="1119" w:right="756" w:firstLine="0"/>
        <w:rPr>
          <w:sz w:val="18"/>
        </w:rPr>
      </w:pPr>
      <w:proofErr w:type="gramStart"/>
      <w:r>
        <w:rPr>
          <w:color w:val="030303"/>
          <w:sz w:val="18"/>
        </w:rPr>
        <w:t>For the purpose of</w:t>
      </w:r>
      <w:proofErr w:type="gramEnd"/>
      <w:r>
        <w:rPr>
          <w:color w:val="030303"/>
          <w:sz w:val="18"/>
        </w:rPr>
        <w:t xml:space="preserve"> public safety, security of Government facilities, physical security surveillance 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critical infrastructure,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other national security purposes, video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surveillance and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telecommunications</w:t>
      </w:r>
      <w:r>
        <w:rPr>
          <w:color w:val="030303"/>
          <w:spacing w:val="-14"/>
          <w:sz w:val="18"/>
        </w:rPr>
        <w:t xml:space="preserve"> </w:t>
      </w:r>
      <w:r>
        <w:rPr>
          <w:color w:val="030303"/>
          <w:sz w:val="18"/>
        </w:rPr>
        <w:t>equipment produced by Hytera Communications Corporation, Hangzhou Hikvision Digital Technology Company, or Dahua Technology Company (or any subsidiary or affiliate of such entities</w:t>
      </w:r>
      <w:proofErr w:type="gramStart"/>
      <w:r>
        <w:rPr>
          <w:color w:val="030303"/>
          <w:sz w:val="18"/>
        </w:rPr>
        <w:t>);</w:t>
      </w:r>
      <w:proofErr w:type="gramEnd"/>
    </w:p>
    <w:p w14:paraId="5EC2A1A6" w14:textId="77777777" w:rsidR="00BC1743" w:rsidRDefault="001A7900">
      <w:pPr>
        <w:pStyle w:val="ListParagraph"/>
        <w:numPr>
          <w:ilvl w:val="1"/>
          <w:numId w:val="25"/>
        </w:numPr>
        <w:tabs>
          <w:tab w:val="left" w:pos="1388"/>
        </w:tabs>
        <w:spacing w:before="120"/>
        <w:ind w:left="1388" w:hanging="269"/>
        <w:rPr>
          <w:sz w:val="18"/>
        </w:rPr>
      </w:pPr>
      <w:r>
        <w:rPr>
          <w:color w:val="030303"/>
          <w:sz w:val="18"/>
        </w:rPr>
        <w:t>Telecommunications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video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surveillance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services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provided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by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such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entities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using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such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equipment;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pacing w:val="-5"/>
          <w:sz w:val="18"/>
        </w:rPr>
        <w:t>or</w:t>
      </w:r>
    </w:p>
    <w:p w14:paraId="5EC2A1A7" w14:textId="77777777" w:rsidR="00BC1743" w:rsidRDefault="001A7900">
      <w:pPr>
        <w:pStyle w:val="ListParagraph"/>
        <w:numPr>
          <w:ilvl w:val="1"/>
          <w:numId w:val="25"/>
        </w:numPr>
        <w:tabs>
          <w:tab w:val="left" w:pos="1388"/>
        </w:tabs>
        <w:spacing w:before="125" w:line="242" w:lineRule="auto"/>
        <w:ind w:left="1117" w:right="873" w:firstLine="2"/>
        <w:rPr>
          <w:sz w:val="18"/>
        </w:rPr>
      </w:pPr>
      <w:r>
        <w:rPr>
          <w:color w:val="030303"/>
          <w:sz w:val="18"/>
        </w:rPr>
        <w:t>Telecommunications or video surveillance</w:t>
      </w:r>
      <w:r>
        <w:rPr>
          <w:color w:val="030303"/>
          <w:spacing w:val="27"/>
          <w:sz w:val="18"/>
        </w:rPr>
        <w:t xml:space="preserve"> </w:t>
      </w:r>
      <w:r>
        <w:rPr>
          <w:color w:val="030303"/>
          <w:sz w:val="18"/>
        </w:rPr>
        <w:t>equipment or services produced or provided by an entity that the Secretary 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Defense,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consultation with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Director 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National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Intelligence 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Director 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Federal Bureau 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Investigation,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reasonably believes to be an entity owned or controlled by, or otherwise connected to, the government of a covered foreign country.</w:t>
      </w:r>
    </w:p>
    <w:p w14:paraId="5EC2A1A8" w14:textId="77777777" w:rsidR="00BC1743" w:rsidRDefault="001A7900">
      <w:pPr>
        <w:pStyle w:val="BodyText"/>
        <w:spacing w:before="149"/>
        <w:ind w:left="396"/>
      </w:pPr>
      <w:r>
        <w:rPr>
          <w:color w:val="030303"/>
        </w:rPr>
        <w:t>"Critical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technology"</w:t>
      </w:r>
      <w:r>
        <w:rPr>
          <w:color w:val="030303"/>
          <w:spacing w:val="-3"/>
        </w:rPr>
        <w:t xml:space="preserve"> </w:t>
      </w:r>
      <w:r>
        <w:rPr>
          <w:color w:val="030303"/>
          <w:spacing w:val="-2"/>
        </w:rPr>
        <w:t>means-</w:t>
      </w:r>
    </w:p>
    <w:p w14:paraId="5EC2A1A9" w14:textId="77777777" w:rsidR="00BC1743" w:rsidRDefault="001A7900">
      <w:pPr>
        <w:pStyle w:val="ListParagraph"/>
        <w:numPr>
          <w:ilvl w:val="0"/>
          <w:numId w:val="24"/>
        </w:numPr>
        <w:tabs>
          <w:tab w:val="left" w:pos="1121"/>
          <w:tab w:val="left" w:pos="1387"/>
        </w:tabs>
        <w:spacing w:before="120" w:line="244" w:lineRule="auto"/>
        <w:ind w:right="1071" w:hanging="3"/>
        <w:rPr>
          <w:sz w:val="18"/>
        </w:rPr>
      </w:pPr>
      <w:r>
        <w:rPr>
          <w:color w:val="030303"/>
          <w:sz w:val="18"/>
        </w:rPr>
        <w:t>Defense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articles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defense services included on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United States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Munitions List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set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forth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International Traffic in Arms Regulations under subchapter M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chapter I of title 22, Code of Federal </w:t>
      </w:r>
      <w:proofErr w:type="gramStart"/>
      <w:r>
        <w:rPr>
          <w:color w:val="030303"/>
          <w:sz w:val="18"/>
        </w:rPr>
        <w:t>Regulations;</w:t>
      </w:r>
      <w:proofErr w:type="gramEnd"/>
    </w:p>
    <w:p w14:paraId="5EC2A1AA" w14:textId="77777777" w:rsidR="00BC1743" w:rsidRDefault="001A7900">
      <w:pPr>
        <w:pStyle w:val="ListParagraph"/>
        <w:numPr>
          <w:ilvl w:val="0"/>
          <w:numId w:val="24"/>
        </w:numPr>
        <w:tabs>
          <w:tab w:val="left" w:pos="1385"/>
        </w:tabs>
        <w:spacing w:before="116" w:line="242" w:lineRule="auto"/>
        <w:ind w:left="1118" w:right="1553" w:firstLine="1"/>
        <w:rPr>
          <w:sz w:val="18"/>
        </w:rPr>
      </w:pPr>
      <w:r>
        <w:rPr>
          <w:color w:val="030303"/>
          <w:sz w:val="18"/>
        </w:rPr>
        <w:t>Items included 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the Commerce Control List set forth in Supplement No</w:t>
      </w:r>
      <w:r>
        <w:rPr>
          <w:color w:val="646464"/>
          <w:sz w:val="18"/>
        </w:rPr>
        <w:t>.</w:t>
      </w:r>
      <w:r>
        <w:rPr>
          <w:color w:val="646464"/>
          <w:spacing w:val="-9"/>
          <w:sz w:val="18"/>
        </w:rPr>
        <w:t xml:space="preserve"> </w:t>
      </w:r>
      <w:r>
        <w:rPr>
          <w:color w:val="030303"/>
          <w:sz w:val="18"/>
        </w:rPr>
        <w:t>1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to part 774 of the Export Administration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Regulations under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subchapter C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chapter VII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title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15,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Code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Federal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Regulations, and </w:t>
      </w:r>
      <w:r>
        <w:rPr>
          <w:color w:val="030303"/>
          <w:spacing w:val="-2"/>
          <w:sz w:val="18"/>
        </w:rPr>
        <w:t>controlled-</w:t>
      </w:r>
    </w:p>
    <w:p w14:paraId="5EC2A1AB" w14:textId="77777777" w:rsidR="00BC1743" w:rsidRDefault="001A7900">
      <w:pPr>
        <w:pStyle w:val="ListParagraph"/>
        <w:numPr>
          <w:ilvl w:val="1"/>
          <w:numId w:val="24"/>
        </w:numPr>
        <w:tabs>
          <w:tab w:val="left" w:pos="2046"/>
        </w:tabs>
        <w:spacing w:before="118" w:line="244" w:lineRule="auto"/>
        <w:ind w:right="1442" w:firstLine="0"/>
        <w:jc w:val="left"/>
        <w:rPr>
          <w:sz w:val="18"/>
        </w:rPr>
      </w:pPr>
      <w:r>
        <w:rPr>
          <w:color w:val="030303"/>
          <w:sz w:val="18"/>
        </w:rPr>
        <w:t>Pursuant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multilateral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regimes, including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reasons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relating to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national security, chemical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and biological weapons proliferation, nuclear nonproliferation, or missile technology; or</w:t>
      </w:r>
    </w:p>
    <w:p w14:paraId="5EC2A1AC" w14:textId="77777777" w:rsidR="00BC1743" w:rsidRDefault="001A7900">
      <w:pPr>
        <w:pStyle w:val="ListParagraph"/>
        <w:numPr>
          <w:ilvl w:val="1"/>
          <w:numId w:val="24"/>
        </w:numPr>
        <w:tabs>
          <w:tab w:val="left" w:pos="1367"/>
        </w:tabs>
        <w:spacing w:before="116"/>
        <w:ind w:left="1367" w:hanging="248"/>
        <w:jc w:val="left"/>
        <w:rPr>
          <w:sz w:val="18"/>
        </w:rPr>
      </w:pPr>
      <w:r>
        <w:rPr>
          <w:color w:val="030303"/>
          <w:sz w:val="18"/>
        </w:rPr>
        <w:t>For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reasons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relating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regional stability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surreptitious</w:t>
      </w:r>
      <w:r>
        <w:rPr>
          <w:color w:val="030303"/>
          <w:spacing w:val="5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listening;</w:t>
      </w:r>
      <w:proofErr w:type="gramEnd"/>
    </w:p>
    <w:p w14:paraId="5EC2A1AD" w14:textId="77777777" w:rsidR="00BC1743" w:rsidRDefault="001A7900">
      <w:pPr>
        <w:pStyle w:val="ListParagraph"/>
        <w:numPr>
          <w:ilvl w:val="0"/>
          <w:numId w:val="24"/>
        </w:numPr>
        <w:tabs>
          <w:tab w:val="left" w:pos="1389"/>
        </w:tabs>
        <w:spacing w:before="124"/>
        <w:ind w:left="1118" w:right="795" w:firstLine="1"/>
        <w:rPr>
          <w:sz w:val="18"/>
        </w:rPr>
      </w:pPr>
      <w:r>
        <w:rPr>
          <w:color w:val="030303"/>
          <w:sz w:val="18"/>
        </w:rPr>
        <w:t>Specially designed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prepared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nuclear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equipment,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parts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components, materials,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software, 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technology covered by part 810 of title 10, Code 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Federal Regulations</w:t>
      </w:r>
      <w:r>
        <w:rPr>
          <w:color w:val="030303"/>
          <w:spacing w:val="23"/>
          <w:sz w:val="18"/>
        </w:rPr>
        <w:t xml:space="preserve"> </w:t>
      </w:r>
      <w:r>
        <w:rPr>
          <w:color w:val="030303"/>
          <w:sz w:val="18"/>
        </w:rPr>
        <w:t>(relating 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assistance</w:t>
      </w:r>
      <w:r>
        <w:rPr>
          <w:color w:val="030303"/>
          <w:spacing w:val="21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 xml:space="preserve">foreign atomic energy </w:t>
      </w:r>
      <w:r>
        <w:rPr>
          <w:color w:val="030303"/>
          <w:spacing w:val="-2"/>
          <w:sz w:val="18"/>
        </w:rPr>
        <w:t>activities</w:t>
      </w:r>
      <w:proofErr w:type="gramStart"/>
      <w:r>
        <w:rPr>
          <w:color w:val="030303"/>
          <w:spacing w:val="-2"/>
          <w:sz w:val="18"/>
        </w:rPr>
        <w:t>);</w:t>
      </w:r>
      <w:proofErr w:type="gramEnd"/>
    </w:p>
    <w:p w14:paraId="5EC2A1AE" w14:textId="77777777" w:rsidR="00BC1743" w:rsidRDefault="001A7900">
      <w:pPr>
        <w:pStyle w:val="ListParagraph"/>
        <w:numPr>
          <w:ilvl w:val="0"/>
          <w:numId w:val="24"/>
        </w:numPr>
        <w:tabs>
          <w:tab w:val="left" w:pos="1389"/>
        </w:tabs>
        <w:spacing w:before="124"/>
        <w:ind w:left="1119" w:right="686" w:firstLine="0"/>
        <w:rPr>
          <w:sz w:val="18"/>
        </w:rPr>
      </w:pPr>
      <w:r>
        <w:rPr>
          <w:color w:val="030303"/>
          <w:sz w:val="18"/>
        </w:rPr>
        <w:t>Nuclear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facilities, equipment, and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material covered by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part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110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title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10,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Code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Federal Regulations (relating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to export and import of nuclear equipment and material</w:t>
      </w:r>
      <w:proofErr w:type="gramStart"/>
      <w:r>
        <w:rPr>
          <w:color w:val="030303"/>
          <w:sz w:val="18"/>
        </w:rPr>
        <w:t>)</w:t>
      </w:r>
      <w:r>
        <w:rPr>
          <w:color w:val="444444"/>
          <w:sz w:val="18"/>
        </w:rPr>
        <w:t>;</w:t>
      </w:r>
      <w:proofErr w:type="gramEnd"/>
    </w:p>
    <w:p w14:paraId="5EC2A1AF" w14:textId="77777777" w:rsidR="00BC1743" w:rsidRDefault="00BC1743">
      <w:pPr>
        <w:pStyle w:val="BodyText"/>
        <w:spacing w:before="124"/>
      </w:pPr>
    </w:p>
    <w:p w14:paraId="5EC2A1B0" w14:textId="77777777" w:rsidR="00BC1743" w:rsidRDefault="001A7900">
      <w:pPr>
        <w:pStyle w:val="ListParagraph"/>
        <w:numPr>
          <w:ilvl w:val="0"/>
          <w:numId w:val="24"/>
        </w:numPr>
        <w:tabs>
          <w:tab w:val="left" w:pos="1121"/>
          <w:tab w:val="left" w:pos="1389"/>
        </w:tabs>
        <w:ind w:right="998" w:hanging="2"/>
        <w:rPr>
          <w:sz w:val="18"/>
        </w:rPr>
      </w:pPr>
      <w:r>
        <w:rPr>
          <w:color w:val="030303"/>
          <w:sz w:val="18"/>
        </w:rPr>
        <w:t>Select agents and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toxins covered by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part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331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title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7,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Code 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Federal Regulations,</w:t>
      </w:r>
      <w:r>
        <w:rPr>
          <w:color w:val="030303"/>
          <w:spacing w:val="16"/>
          <w:sz w:val="18"/>
        </w:rPr>
        <w:t xml:space="preserve"> </w:t>
      </w:r>
      <w:r>
        <w:rPr>
          <w:color w:val="030303"/>
          <w:sz w:val="18"/>
        </w:rPr>
        <w:t>part 121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title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9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of such Code, or part 73 of title 42 of such Code; or</w:t>
      </w:r>
    </w:p>
    <w:p w14:paraId="5EC2A1B1" w14:textId="77777777" w:rsidR="00BC1743" w:rsidRDefault="001A7900">
      <w:pPr>
        <w:pStyle w:val="ListParagraph"/>
        <w:numPr>
          <w:ilvl w:val="0"/>
          <w:numId w:val="24"/>
        </w:numPr>
        <w:tabs>
          <w:tab w:val="left" w:pos="1120"/>
          <w:tab w:val="left" w:pos="1387"/>
        </w:tabs>
        <w:spacing w:before="161" w:line="187" w:lineRule="auto"/>
        <w:ind w:left="1120" w:right="830" w:hanging="2"/>
        <w:rPr>
          <w:sz w:val="18"/>
        </w:rPr>
      </w:pPr>
      <w:r>
        <w:rPr>
          <w:color w:val="030303"/>
          <w:sz w:val="18"/>
        </w:rPr>
        <w:t>Emerging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foundational technologies controlled pursuant to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section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1758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Export Control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Reform Act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 xml:space="preserve">of 2018 (50 </w:t>
      </w:r>
      <w:proofErr w:type="spellStart"/>
      <w:r>
        <w:rPr>
          <w:color w:val="030303"/>
          <w:sz w:val="24"/>
        </w:rPr>
        <w:t>u</w:t>
      </w:r>
      <w:r>
        <w:rPr>
          <w:color w:val="545454"/>
          <w:sz w:val="24"/>
        </w:rPr>
        <w:t>.</w:t>
      </w:r>
      <w:r>
        <w:rPr>
          <w:color w:val="030303"/>
          <w:sz w:val="24"/>
        </w:rPr>
        <w:t>s</w:t>
      </w:r>
      <w:r>
        <w:rPr>
          <w:color w:val="545454"/>
          <w:sz w:val="24"/>
        </w:rPr>
        <w:t>.</w:t>
      </w:r>
      <w:r>
        <w:rPr>
          <w:color w:val="030303"/>
          <w:sz w:val="24"/>
        </w:rPr>
        <w:t>c</w:t>
      </w:r>
      <w:r>
        <w:rPr>
          <w:color w:val="646464"/>
          <w:sz w:val="24"/>
        </w:rPr>
        <w:t>.</w:t>
      </w:r>
      <w:proofErr w:type="spellEnd"/>
      <w:r>
        <w:rPr>
          <w:color w:val="646464"/>
          <w:spacing w:val="-28"/>
          <w:sz w:val="24"/>
        </w:rPr>
        <w:t xml:space="preserve"> </w:t>
      </w:r>
      <w:r>
        <w:rPr>
          <w:color w:val="030303"/>
          <w:sz w:val="18"/>
        </w:rPr>
        <w:t>4817)</w:t>
      </w:r>
      <w:r>
        <w:rPr>
          <w:color w:val="646464"/>
          <w:sz w:val="18"/>
        </w:rPr>
        <w:t>.</w:t>
      </w:r>
    </w:p>
    <w:p w14:paraId="5EC2A1B2" w14:textId="77777777" w:rsidR="00BC1743" w:rsidRDefault="001A7900">
      <w:pPr>
        <w:pStyle w:val="BodyText"/>
        <w:spacing w:before="120" w:line="242" w:lineRule="auto"/>
        <w:ind w:left="1118" w:right="768" w:hanging="1"/>
      </w:pPr>
      <w:r>
        <w:rPr>
          <w:color w:val="030303"/>
        </w:rPr>
        <w:t>"Interconnection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arrangements" means arrangements governing the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physical connection of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two or more networks to allow the use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another's network to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hand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off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traffic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where it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is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ultimately delivered (e</w:t>
      </w:r>
      <w:r>
        <w:rPr>
          <w:color w:val="646464"/>
        </w:rPr>
        <w:t>.</w:t>
      </w:r>
      <w:r>
        <w:rPr>
          <w:color w:val="030303"/>
        </w:rPr>
        <w:t>g</w:t>
      </w:r>
      <w:r>
        <w:rPr>
          <w:color w:val="545454"/>
        </w:rPr>
        <w:t>.</w:t>
      </w:r>
      <w:r>
        <w:rPr>
          <w:color w:val="2B2B2B"/>
        </w:rPr>
        <w:t>,</w:t>
      </w:r>
      <w:r>
        <w:rPr>
          <w:color w:val="2B2B2B"/>
          <w:spacing w:val="-15"/>
        </w:rPr>
        <w:t xml:space="preserve"> </w:t>
      </w:r>
      <w:r>
        <w:rPr>
          <w:color w:val="030303"/>
        </w:rPr>
        <w:t>connection of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customer of telephone provider A to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a customer of telephone company B) or sharing data and other information resources</w:t>
      </w:r>
      <w:r>
        <w:rPr>
          <w:color w:val="646464"/>
        </w:rPr>
        <w:t>.</w:t>
      </w:r>
    </w:p>
    <w:p w14:paraId="5EC2A1B3" w14:textId="77777777" w:rsidR="00BC1743" w:rsidRDefault="001A7900">
      <w:pPr>
        <w:pStyle w:val="BodyText"/>
        <w:spacing w:before="123" w:line="242" w:lineRule="auto"/>
        <w:ind w:left="1119" w:right="1122" w:hanging="2"/>
        <w:jc w:val="both"/>
      </w:pPr>
      <w:r>
        <w:rPr>
          <w:color w:val="030303"/>
        </w:rPr>
        <w:t>"Reasonable inquiry" means an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inquiry designed to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uncover any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information in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entity's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possession about the identity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producer 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provider of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covered telecommunications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equipment or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services used by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entity that excludes the need to include an internal or third-party audit.</w:t>
      </w:r>
    </w:p>
    <w:p w14:paraId="5EC2A1B4" w14:textId="77777777" w:rsidR="00BC1743" w:rsidRDefault="001A7900">
      <w:pPr>
        <w:pStyle w:val="BodyText"/>
        <w:spacing w:before="117" w:line="242" w:lineRule="auto"/>
        <w:ind w:left="1119" w:right="768" w:hanging="2"/>
      </w:pPr>
      <w:r>
        <w:rPr>
          <w:color w:val="030303"/>
        </w:rPr>
        <w:t>"Roaming" means cellular communications services (e.g</w:t>
      </w:r>
      <w:r>
        <w:rPr>
          <w:color w:val="444444"/>
        </w:rPr>
        <w:t>.</w:t>
      </w:r>
      <w:r>
        <w:rPr>
          <w:color w:val="030303"/>
        </w:rPr>
        <w:t>,</w:t>
      </w:r>
      <w:r>
        <w:rPr>
          <w:color w:val="030303"/>
          <w:spacing w:val="-14"/>
        </w:rPr>
        <w:t xml:space="preserve"> </w:t>
      </w:r>
      <w:r>
        <w:rPr>
          <w:color w:val="030303"/>
        </w:rPr>
        <w:t>voice, video, data) received from a visited network when unable to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connect to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facilities of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home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network either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because signal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coverage is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too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weak 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because traffic is too high.</w:t>
      </w:r>
    </w:p>
    <w:p w14:paraId="5EC2A1B5" w14:textId="77777777" w:rsidR="00BC1743" w:rsidRDefault="001A7900">
      <w:pPr>
        <w:pStyle w:val="BodyText"/>
        <w:spacing w:before="118" w:line="244" w:lineRule="auto"/>
        <w:ind w:left="1119" w:right="768" w:hanging="2"/>
      </w:pPr>
      <w:r>
        <w:rPr>
          <w:color w:val="030303"/>
        </w:rPr>
        <w:t>"Substantial or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essential component" means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any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component necessary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for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proper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function or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performance of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 piece of equipment, system, or service</w:t>
      </w:r>
      <w:r>
        <w:rPr>
          <w:color w:val="545454"/>
        </w:rPr>
        <w:t>.</w:t>
      </w:r>
    </w:p>
    <w:p w14:paraId="5EC2A1B6" w14:textId="77777777" w:rsidR="00BC1743" w:rsidRDefault="00BC1743">
      <w:pPr>
        <w:pStyle w:val="BodyText"/>
        <w:spacing w:before="120"/>
      </w:pPr>
    </w:p>
    <w:p w14:paraId="5EC2A1B7" w14:textId="77777777" w:rsidR="00BC1743" w:rsidRDefault="001A7900">
      <w:pPr>
        <w:pStyle w:val="ListParagraph"/>
        <w:numPr>
          <w:ilvl w:val="0"/>
          <w:numId w:val="25"/>
        </w:numPr>
        <w:tabs>
          <w:tab w:val="left" w:pos="616"/>
        </w:tabs>
        <w:spacing w:before="1"/>
        <w:ind w:left="616" w:hanging="218"/>
        <w:rPr>
          <w:color w:val="030303"/>
          <w:sz w:val="16"/>
        </w:rPr>
      </w:pPr>
      <w:r>
        <w:rPr>
          <w:color w:val="030303"/>
          <w:spacing w:val="-2"/>
          <w:sz w:val="18"/>
        </w:rPr>
        <w:t>Prohibition</w:t>
      </w:r>
      <w:r>
        <w:rPr>
          <w:color w:val="545454"/>
          <w:spacing w:val="-2"/>
          <w:sz w:val="18"/>
        </w:rPr>
        <w:t>.</w:t>
      </w:r>
    </w:p>
    <w:p w14:paraId="5EC2A1B8" w14:textId="77777777" w:rsidR="00BC1743" w:rsidRDefault="001A7900">
      <w:pPr>
        <w:pStyle w:val="ListParagraph"/>
        <w:numPr>
          <w:ilvl w:val="1"/>
          <w:numId w:val="25"/>
        </w:numPr>
        <w:tabs>
          <w:tab w:val="left" w:pos="1389"/>
        </w:tabs>
        <w:spacing w:before="119" w:line="261" w:lineRule="auto"/>
        <w:ind w:left="1119" w:right="1104" w:firstLine="0"/>
        <w:jc w:val="both"/>
        <w:rPr>
          <w:sz w:val="18"/>
        </w:rPr>
      </w:pPr>
      <w:r>
        <w:rPr>
          <w:color w:val="030303"/>
          <w:sz w:val="18"/>
        </w:rPr>
        <w:t>Section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889(a)(1)(A)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John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S.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McCain National Defense Authorization</w:t>
      </w:r>
      <w:r>
        <w:rPr>
          <w:color w:val="030303"/>
          <w:spacing w:val="17"/>
          <w:sz w:val="18"/>
        </w:rPr>
        <w:t xml:space="preserve"> </w:t>
      </w:r>
      <w:r>
        <w:rPr>
          <w:color w:val="030303"/>
          <w:sz w:val="18"/>
        </w:rPr>
        <w:t>Act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Fiscal Year 2019 (Pub.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L. 115-232) prohibits 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head of an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executive agency on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after August 13,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2019, from procuring 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obtaining, or extending 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renewing a contract 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procure or obtain, any equipment, system, or service that uses covered</w:t>
      </w:r>
    </w:p>
    <w:p w14:paraId="5EC2A1B9" w14:textId="77777777" w:rsidR="00BC1743" w:rsidRDefault="001A7900">
      <w:pPr>
        <w:pStyle w:val="BodyText"/>
        <w:spacing w:line="188" w:lineRule="exact"/>
        <w:ind w:left="1118"/>
        <w:jc w:val="both"/>
      </w:pPr>
      <w:r>
        <w:rPr>
          <w:color w:val="030303"/>
        </w:rPr>
        <w:t>telecommunications</w:t>
      </w:r>
      <w:r>
        <w:rPr>
          <w:color w:val="030303"/>
          <w:spacing w:val="-14"/>
        </w:rPr>
        <w:t xml:space="preserve"> </w:t>
      </w:r>
      <w:r>
        <w:rPr>
          <w:color w:val="030303"/>
        </w:rPr>
        <w:t>equipment</w:t>
      </w:r>
      <w:r>
        <w:rPr>
          <w:color w:val="030303"/>
          <w:spacing w:val="2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services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as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substantial</w:t>
      </w:r>
      <w:r>
        <w:rPr>
          <w:color w:val="030303"/>
          <w:spacing w:val="5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essential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component</w:t>
      </w:r>
      <w:r>
        <w:rPr>
          <w:color w:val="030303"/>
          <w:spacing w:val="6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any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system,</w:t>
      </w:r>
      <w:r>
        <w:rPr>
          <w:color w:val="030303"/>
          <w:spacing w:val="5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as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</w:rPr>
        <w:t>critical</w:t>
      </w:r>
    </w:p>
    <w:p w14:paraId="5EC2A1BA" w14:textId="77777777" w:rsidR="00BC1743" w:rsidRDefault="001A7900">
      <w:pPr>
        <w:pStyle w:val="BodyText"/>
        <w:spacing w:line="244" w:lineRule="auto"/>
        <w:ind w:left="1120" w:right="1061" w:hanging="3"/>
        <w:jc w:val="both"/>
      </w:pPr>
      <w:r>
        <w:rPr>
          <w:color w:val="030303"/>
        </w:rPr>
        <w:t>technology as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part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any system</w:t>
      </w:r>
      <w:r>
        <w:rPr>
          <w:color w:val="444444"/>
        </w:rPr>
        <w:t>.</w:t>
      </w:r>
      <w:r>
        <w:rPr>
          <w:color w:val="444444"/>
          <w:spacing w:val="-13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Contractor is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prohibited from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providing to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Government any equipment, system, or service that uses covered telecommunications</w:t>
      </w:r>
      <w:r>
        <w:rPr>
          <w:color w:val="030303"/>
          <w:spacing w:val="-11"/>
        </w:rPr>
        <w:t xml:space="preserve"> </w:t>
      </w:r>
      <w:r>
        <w:rPr>
          <w:color w:val="030303"/>
        </w:rPr>
        <w:t>equipment</w:t>
      </w:r>
      <w:r>
        <w:rPr>
          <w:color w:val="030303"/>
          <w:spacing w:val="27"/>
        </w:rPr>
        <w:t xml:space="preserve"> </w:t>
      </w:r>
      <w:r>
        <w:rPr>
          <w:color w:val="030303"/>
        </w:rPr>
        <w:t>or services as a substantial or essential</w:t>
      </w:r>
    </w:p>
    <w:p w14:paraId="5EC2A1BB" w14:textId="77777777" w:rsidR="00BC1743" w:rsidRDefault="00BC1743">
      <w:pPr>
        <w:pStyle w:val="BodyText"/>
        <w:spacing w:line="244" w:lineRule="auto"/>
        <w:jc w:val="both"/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1BC" w14:textId="77777777" w:rsidR="00BC1743" w:rsidRDefault="00BC1743">
      <w:pPr>
        <w:pStyle w:val="BodyText"/>
        <w:spacing w:before="41"/>
      </w:pPr>
    </w:p>
    <w:p w14:paraId="5EC2A1BD" w14:textId="77777777" w:rsidR="00BC1743" w:rsidRDefault="001A7900">
      <w:pPr>
        <w:pStyle w:val="BodyText"/>
        <w:spacing w:line="242" w:lineRule="auto"/>
        <w:ind w:left="1118" w:right="997"/>
        <w:jc w:val="both"/>
      </w:pPr>
      <w:r>
        <w:rPr>
          <w:color w:val="030303"/>
        </w:rPr>
        <w:t>component of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any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system, or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as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critical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technology as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part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any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system, unless an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exception at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paragraph (c)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of this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clause applies 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covered telecommunication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equipment or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services are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covered by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waiver described in FAR 4</w:t>
      </w:r>
      <w:r>
        <w:rPr>
          <w:color w:val="545454"/>
        </w:rPr>
        <w:t>.</w:t>
      </w:r>
      <w:r>
        <w:rPr>
          <w:color w:val="030303"/>
        </w:rPr>
        <w:t>2104</w:t>
      </w:r>
      <w:r>
        <w:rPr>
          <w:color w:val="646464"/>
        </w:rPr>
        <w:t>.</w:t>
      </w:r>
    </w:p>
    <w:p w14:paraId="5EC2A1BE" w14:textId="77777777" w:rsidR="00BC1743" w:rsidRDefault="001A7900">
      <w:pPr>
        <w:pStyle w:val="ListParagraph"/>
        <w:numPr>
          <w:ilvl w:val="1"/>
          <w:numId w:val="25"/>
        </w:numPr>
        <w:tabs>
          <w:tab w:val="left" w:pos="1389"/>
        </w:tabs>
        <w:spacing w:before="118" w:line="261" w:lineRule="auto"/>
        <w:ind w:left="1119" w:right="1057" w:firstLine="0"/>
        <w:jc w:val="both"/>
        <w:rPr>
          <w:sz w:val="18"/>
        </w:rPr>
      </w:pPr>
      <w:r>
        <w:rPr>
          <w:color w:val="030303"/>
          <w:sz w:val="18"/>
        </w:rPr>
        <w:t>Section 889(a)(1)(B)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John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S.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McCain National Defense Authorization</w:t>
      </w:r>
      <w:r>
        <w:rPr>
          <w:color w:val="030303"/>
          <w:spacing w:val="21"/>
          <w:sz w:val="18"/>
        </w:rPr>
        <w:t xml:space="preserve"> </w:t>
      </w:r>
      <w:r>
        <w:rPr>
          <w:color w:val="030303"/>
          <w:sz w:val="18"/>
        </w:rPr>
        <w:t>Act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Fiscal Year 2019 (Pub. L. 115-232) prohibits 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head 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executive agency on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after August 13,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 xml:space="preserve">2020, from </w:t>
      </w:r>
      <w:proofErr w:type="gramStart"/>
      <w:r>
        <w:rPr>
          <w:color w:val="030303"/>
          <w:sz w:val="18"/>
        </w:rPr>
        <w:t>entering into</w:t>
      </w:r>
      <w:proofErr w:type="gramEnd"/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contract,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or extending 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renewing a contract, with an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entity that uses any equipment, system, or service that uses covered</w:t>
      </w:r>
    </w:p>
    <w:p w14:paraId="5EC2A1BF" w14:textId="77777777" w:rsidR="00BC1743" w:rsidRDefault="001A7900">
      <w:pPr>
        <w:pStyle w:val="BodyText"/>
        <w:spacing w:line="193" w:lineRule="exact"/>
        <w:ind w:left="1118"/>
      </w:pPr>
      <w:r>
        <w:rPr>
          <w:color w:val="030303"/>
        </w:rPr>
        <w:t>telecommunications</w:t>
      </w:r>
      <w:r>
        <w:rPr>
          <w:color w:val="030303"/>
          <w:spacing w:val="-14"/>
        </w:rPr>
        <w:t xml:space="preserve"> </w:t>
      </w:r>
      <w:r>
        <w:rPr>
          <w:color w:val="030303"/>
        </w:rPr>
        <w:t>equipment</w:t>
      </w:r>
      <w:r>
        <w:rPr>
          <w:color w:val="030303"/>
          <w:spacing w:val="2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services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as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substantial</w:t>
      </w:r>
      <w:r>
        <w:rPr>
          <w:color w:val="030303"/>
          <w:spacing w:val="5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essential</w:t>
      </w:r>
      <w:r>
        <w:rPr>
          <w:color w:val="030303"/>
          <w:spacing w:val="4"/>
        </w:rPr>
        <w:t xml:space="preserve"> </w:t>
      </w:r>
      <w:r>
        <w:rPr>
          <w:color w:val="030303"/>
        </w:rPr>
        <w:t>component</w:t>
      </w:r>
      <w:r>
        <w:rPr>
          <w:color w:val="030303"/>
          <w:spacing w:val="5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any system,</w:t>
      </w:r>
      <w:r>
        <w:rPr>
          <w:color w:val="030303"/>
          <w:spacing w:val="5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as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</w:rPr>
        <w:t>critical</w:t>
      </w:r>
    </w:p>
    <w:p w14:paraId="5EC2A1C0" w14:textId="363AD23F" w:rsidR="00BC1743" w:rsidRDefault="001A7900">
      <w:pPr>
        <w:pStyle w:val="BodyText"/>
        <w:spacing w:line="242" w:lineRule="auto"/>
        <w:ind w:left="1118" w:right="768"/>
      </w:pPr>
      <w:r>
        <w:rPr>
          <w:color w:val="030303"/>
        </w:rPr>
        <w:t xml:space="preserve">technology as part of any system, unless an exception at paragraph (c) of this clause applies or the covered </w:t>
      </w:r>
      <w:r w:rsidR="0013694F">
        <w:rPr>
          <w:color w:val="030303"/>
        </w:rPr>
        <w:t>telecommunication equipment</w:t>
      </w:r>
      <w:r>
        <w:rPr>
          <w:color w:val="030303"/>
        </w:rPr>
        <w:t xml:space="preserve"> or services are covered by a waiver described in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FAR 4</w:t>
      </w:r>
      <w:r>
        <w:rPr>
          <w:color w:val="3A3A3A"/>
        </w:rPr>
        <w:t>.</w:t>
      </w:r>
      <w:r>
        <w:rPr>
          <w:color w:val="030303"/>
        </w:rPr>
        <w:t>2104</w:t>
      </w:r>
      <w:r>
        <w:rPr>
          <w:color w:val="3A3A3A"/>
        </w:rPr>
        <w:t>.</w:t>
      </w:r>
      <w:r>
        <w:rPr>
          <w:color w:val="3A3A3A"/>
          <w:spacing w:val="-15"/>
        </w:rPr>
        <w:t xml:space="preserve"> </w:t>
      </w:r>
      <w:r>
        <w:rPr>
          <w:color w:val="030303"/>
        </w:rPr>
        <w:t>This prohibition applies to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use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covered telecommunications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equipment or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services, regardless of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whether that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use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is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in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 xml:space="preserve">performance of work under a </w:t>
      </w:r>
      <w:r w:rsidR="0013694F">
        <w:rPr>
          <w:color w:val="030303"/>
        </w:rPr>
        <w:t>federal</w:t>
      </w:r>
      <w:r>
        <w:rPr>
          <w:color w:val="030303"/>
        </w:rPr>
        <w:t xml:space="preserve"> contract.</w:t>
      </w:r>
    </w:p>
    <w:p w14:paraId="5EC2A1C1" w14:textId="77777777" w:rsidR="00BC1743" w:rsidRDefault="001A7900">
      <w:pPr>
        <w:pStyle w:val="ListParagraph"/>
        <w:numPr>
          <w:ilvl w:val="0"/>
          <w:numId w:val="25"/>
        </w:numPr>
        <w:tabs>
          <w:tab w:val="left" w:pos="610"/>
        </w:tabs>
        <w:spacing w:before="149"/>
        <w:ind w:left="610" w:hanging="212"/>
        <w:rPr>
          <w:color w:val="030303"/>
          <w:sz w:val="16"/>
        </w:rPr>
      </w:pPr>
      <w:r>
        <w:rPr>
          <w:color w:val="030303"/>
          <w:sz w:val="18"/>
        </w:rPr>
        <w:t>Exceptions</w:t>
      </w:r>
      <w:r>
        <w:rPr>
          <w:color w:val="646464"/>
          <w:sz w:val="18"/>
        </w:rPr>
        <w:t>.</w:t>
      </w:r>
      <w:r>
        <w:rPr>
          <w:color w:val="646464"/>
          <w:spacing w:val="-15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clause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does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prohibit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contractors</w:t>
      </w:r>
      <w:r>
        <w:rPr>
          <w:color w:val="030303"/>
          <w:spacing w:val="11"/>
          <w:sz w:val="18"/>
        </w:rPr>
        <w:t xml:space="preserve"> </w:t>
      </w:r>
      <w:r>
        <w:rPr>
          <w:color w:val="030303"/>
          <w:sz w:val="18"/>
        </w:rPr>
        <w:t>from</w:t>
      </w:r>
      <w:r>
        <w:rPr>
          <w:color w:val="030303"/>
          <w:spacing w:val="-2"/>
          <w:sz w:val="18"/>
        </w:rPr>
        <w:t xml:space="preserve"> providing-</w:t>
      </w:r>
    </w:p>
    <w:p w14:paraId="5EC2A1C2" w14:textId="77777777" w:rsidR="00BC1743" w:rsidRDefault="00BC1743">
      <w:pPr>
        <w:pStyle w:val="BodyText"/>
        <w:spacing w:before="124"/>
      </w:pPr>
    </w:p>
    <w:p w14:paraId="5EC2A1C3" w14:textId="77777777" w:rsidR="00BC1743" w:rsidRDefault="001A7900">
      <w:pPr>
        <w:pStyle w:val="ListParagraph"/>
        <w:numPr>
          <w:ilvl w:val="1"/>
          <w:numId w:val="25"/>
        </w:numPr>
        <w:tabs>
          <w:tab w:val="left" w:pos="1339"/>
        </w:tabs>
        <w:spacing w:line="244" w:lineRule="auto"/>
        <w:ind w:left="1119" w:right="1751" w:firstLine="0"/>
        <w:rPr>
          <w:sz w:val="18"/>
        </w:rPr>
      </w:pPr>
      <w:r>
        <w:rPr>
          <w:color w:val="030303"/>
          <w:sz w:val="18"/>
        </w:rPr>
        <w:t>A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service that connects to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facilities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third-party, such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backhaul, roaming, or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interconnection arrangements</w:t>
      </w:r>
      <w:r>
        <w:rPr>
          <w:color w:val="3A3A3A"/>
          <w:sz w:val="18"/>
        </w:rPr>
        <w:t>;</w:t>
      </w:r>
      <w:r>
        <w:rPr>
          <w:color w:val="3A3A3A"/>
          <w:spacing w:val="-14"/>
          <w:sz w:val="18"/>
        </w:rPr>
        <w:t xml:space="preserve"> </w:t>
      </w:r>
      <w:r>
        <w:rPr>
          <w:color w:val="030303"/>
          <w:sz w:val="18"/>
        </w:rPr>
        <w:t>or</w:t>
      </w:r>
    </w:p>
    <w:p w14:paraId="5EC2A1C4" w14:textId="77777777" w:rsidR="00BC1743" w:rsidRDefault="001A7900">
      <w:pPr>
        <w:pStyle w:val="ListParagraph"/>
        <w:numPr>
          <w:ilvl w:val="1"/>
          <w:numId w:val="25"/>
        </w:numPr>
        <w:tabs>
          <w:tab w:val="left" w:pos="1120"/>
          <w:tab w:val="left" w:pos="1388"/>
        </w:tabs>
        <w:spacing w:before="116" w:line="244" w:lineRule="auto"/>
        <w:ind w:right="743" w:hanging="1"/>
        <w:rPr>
          <w:sz w:val="18"/>
        </w:rPr>
      </w:pPr>
      <w:r>
        <w:rPr>
          <w:color w:val="030303"/>
          <w:sz w:val="18"/>
        </w:rPr>
        <w:t>Telecommunications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equipment that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cannot route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redirect user data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traffic or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permit visibility into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user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data or packets that such equipment transmits or otherwise handles</w:t>
      </w:r>
      <w:r>
        <w:rPr>
          <w:color w:val="646464"/>
          <w:sz w:val="18"/>
        </w:rPr>
        <w:t>.</w:t>
      </w:r>
    </w:p>
    <w:p w14:paraId="5EC2A1C5" w14:textId="77777777" w:rsidR="00BC1743" w:rsidRDefault="001A7900">
      <w:pPr>
        <w:pStyle w:val="ListParagraph"/>
        <w:numPr>
          <w:ilvl w:val="0"/>
          <w:numId w:val="27"/>
        </w:numPr>
        <w:tabs>
          <w:tab w:val="left" w:pos="611"/>
        </w:tabs>
        <w:spacing w:before="116"/>
        <w:ind w:left="611" w:hanging="217"/>
        <w:rPr>
          <w:i/>
          <w:color w:val="030303"/>
          <w:sz w:val="16"/>
        </w:rPr>
      </w:pPr>
      <w:r>
        <w:rPr>
          <w:i/>
          <w:color w:val="030303"/>
          <w:sz w:val="18"/>
        </w:rPr>
        <w:t>Reporting</w:t>
      </w:r>
      <w:r>
        <w:rPr>
          <w:i/>
          <w:color w:val="030303"/>
          <w:spacing w:val="-1"/>
          <w:sz w:val="18"/>
        </w:rPr>
        <w:t xml:space="preserve"> </w:t>
      </w:r>
      <w:r>
        <w:rPr>
          <w:i/>
          <w:color w:val="030303"/>
          <w:spacing w:val="-2"/>
          <w:sz w:val="18"/>
        </w:rPr>
        <w:t>requirement.</w:t>
      </w:r>
    </w:p>
    <w:p w14:paraId="5EC2A1C6" w14:textId="77777777" w:rsidR="00BC1743" w:rsidRDefault="001A7900">
      <w:pPr>
        <w:pStyle w:val="ListParagraph"/>
        <w:numPr>
          <w:ilvl w:val="0"/>
          <w:numId w:val="23"/>
        </w:numPr>
        <w:tabs>
          <w:tab w:val="left" w:pos="1385"/>
          <w:tab w:val="left" w:pos="9405"/>
        </w:tabs>
        <w:spacing w:before="120" w:line="242" w:lineRule="auto"/>
        <w:ind w:right="725" w:firstLine="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6902784" behindDoc="1" locked="0" layoutInCell="1" allowOverlap="1" wp14:anchorId="5EC2A3DC" wp14:editId="5EC2A3DD">
                <wp:simplePos x="0" y="0"/>
                <wp:positionH relativeFrom="page">
                  <wp:posOffset>4842224</wp:posOffset>
                </wp:positionH>
                <wp:positionV relativeFrom="paragraph">
                  <wp:posOffset>646837</wp:posOffset>
                </wp:positionV>
                <wp:extent cx="1538605" cy="104139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8605" cy="104139"/>
                          <a:chOff x="0" y="0"/>
                          <a:chExt cx="1538605" cy="104139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6515" y="12"/>
                            <a:ext cx="119761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610" h="104139">
                                <a:moveTo>
                                  <a:pt x="67056" y="96012"/>
                                </a:moveTo>
                                <a:lnTo>
                                  <a:pt x="0" y="96012"/>
                                </a:lnTo>
                                <a:lnTo>
                                  <a:pt x="0" y="103632"/>
                                </a:lnTo>
                                <a:lnTo>
                                  <a:pt x="67056" y="103632"/>
                                </a:lnTo>
                                <a:lnTo>
                                  <a:pt x="67056" y="96012"/>
                                </a:lnTo>
                                <a:close/>
                              </a:path>
                              <a:path w="1197610" h="104139">
                                <a:moveTo>
                                  <a:pt x="8839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82296"/>
                                </a:lnTo>
                                <a:lnTo>
                                  <a:pt x="88392" y="82296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  <a:path w="1197610" h="104139">
                                <a:moveTo>
                                  <a:pt x="1137666" y="40563"/>
                                </a:moveTo>
                                <a:lnTo>
                                  <a:pt x="1136142" y="32943"/>
                                </a:lnTo>
                                <a:lnTo>
                                  <a:pt x="1130046" y="28371"/>
                                </a:lnTo>
                                <a:lnTo>
                                  <a:pt x="1126998" y="24307"/>
                                </a:lnTo>
                                <a:lnTo>
                                  <a:pt x="1126998" y="58864"/>
                                </a:lnTo>
                                <a:lnTo>
                                  <a:pt x="1125474" y="65049"/>
                                </a:lnTo>
                                <a:lnTo>
                                  <a:pt x="1122426" y="68097"/>
                                </a:lnTo>
                                <a:lnTo>
                                  <a:pt x="1119378" y="72669"/>
                                </a:lnTo>
                                <a:lnTo>
                                  <a:pt x="1114806" y="74193"/>
                                </a:lnTo>
                                <a:lnTo>
                                  <a:pt x="1105662" y="74193"/>
                                </a:lnTo>
                                <a:lnTo>
                                  <a:pt x="1101090" y="72669"/>
                                </a:lnTo>
                                <a:lnTo>
                                  <a:pt x="1098042" y="68097"/>
                                </a:lnTo>
                                <a:lnTo>
                                  <a:pt x="1094994" y="65049"/>
                                </a:lnTo>
                                <a:lnTo>
                                  <a:pt x="1093470" y="58864"/>
                                </a:lnTo>
                                <a:lnTo>
                                  <a:pt x="1093470" y="43573"/>
                                </a:lnTo>
                                <a:lnTo>
                                  <a:pt x="1094994" y="37515"/>
                                </a:lnTo>
                                <a:lnTo>
                                  <a:pt x="1098042" y="34467"/>
                                </a:lnTo>
                                <a:lnTo>
                                  <a:pt x="1101090" y="29895"/>
                                </a:lnTo>
                                <a:lnTo>
                                  <a:pt x="1105662" y="28371"/>
                                </a:lnTo>
                                <a:lnTo>
                                  <a:pt x="1114806" y="28371"/>
                                </a:lnTo>
                                <a:lnTo>
                                  <a:pt x="1119378" y="29895"/>
                                </a:lnTo>
                                <a:lnTo>
                                  <a:pt x="1122426" y="34467"/>
                                </a:lnTo>
                                <a:lnTo>
                                  <a:pt x="1125474" y="37515"/>
                                </a:lnTo>
                                <a:lnTo>
                                  <a:pt x="1126985" y="43573"/>
                                </a:lnTo>
                                <a:lnTo>
                                  <a:pt x="1126998" y="58864"/>
                                </a:lnTo>
                                <a:lnTo>
                                  <a:pt x="1126998" y="24307"/>
                                </a:lnTo>
                                <a:lnTo>
                                  <a:pt x="1125474" y="22275"/>
                                </a:lnTo>
                                <a:lnTo>
                                  <a:pt x="1117854" y="20751"/>
                                </a:lnTo>
                                <a:lnTo>
                                  <a:pt x="1102614" y="20751"/>
                                </a:lnTo>
                                <a:lnTo>
                                  <a:pt x="1082802" y="51244"/>
                                </a:lnTo>
                                <a:lnTo>
                                  <a:pt x="1082802" y="60477"/>
                                </a:lnTo>
                                <a:lnTo>
                                  <a:pt x="1084326" y="69621"/>
                                </a:lnTo>
                                <a:lnTo>
                                  <a:pt x="1090422" y="74193"/>
                                </a:lnTo>
                                <a:lnTo>
                                  <a:pt x="1094994" y="78765"/>
                                </a:lnTo>
                                <a:lnTo>
                                  <a:pt x="1102614" y="81813"/>
                                </a:lnTo>
                                <a:lnTo>
                                  <a:pt x="1114806" y="81813"/>
                                </a:lnTo>
                                <a:lnTo>
                                  <a:pt x="1120902" y="80289"/>
                                </a:lnTo>
                                <a:lnTo>
                                  <a:pt x="1123950" y="78765"/>
                                </a:lnTo>
                                <a:lnTo>
                                  <a:pt x="1128522" y="75717"/>
                                </a:lnTo>
                                <a:lnTo>
                                  <a:pt x="1130046" y="74193"/>
                                </a:lnTo>
                                <a:lnTo>
                                  <a:pt x="1131570" y="72669"/>
                                </a:lnTo>
                                <a:lnTo>
                                  <a:pt x="1134618" y="68097"/>
                                </a:lnTo>
                                <a:lnTo>
                                  <a:pt x="1136142" y="63525"/>
                                </a:lnTo>
                                <a:lnTo>
                                  <a:pt x="1137666" y="57340"/>
                                </a:lnTo>
                                <a:lnTo>
                                  <a:pt x="1137666" y="40563"/>
                                </a:lnTo>
                                <a:close/>
                              </a:path>
                              <a:path w="1197610" h="104139">
                                <a:moveTo>
                                  <a:pt x="1197292" y="20751"/>
                                </a:moveTo>
                                <a:lnTo>
                                  <a:pt x="1188046" y="20751"/>
                                </a:lnTo>
                                <a:lnTo>
                                  <a:pt x="1174330" y="57327"/>
                                </a:lnTo>
                                <a:lnTo>
                                  <a:pt x="1171282" y="66471"/>
                                </a:lnTo>
                                <a:lnTo>
                                  <a:pt x="1171282" y="69519"/>
                                </a:lnTo>
                                <a:lnTo>
                                  <a:pt x="1168234" y="60375"/>
                                </a:lnTo>
                                <a:lnTo>
                                  <a:pt x="1166710" y="57327"/>
                                </a:lnTo>
                                <a:lnTo>
                                  <a:pt x="1154518" y="20751"/>
                                </a:lnTo>
                                <a:lnTo>
                                  <a:pt x="1143850" y="20751"/>
                                </a:lnTo>
                                <a:lnTo>
                                  <a:pt x="1166710" y="80187"/>
                                </a:lnTo>
                                <a:lnTo>
                                  <a:pt x="1175854" y="80187"/>
                                </a:lnTo>
                                <a:lnTo>
                                  <a:pt x="1197292" y="20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2392"/>
                            <a:ext cx="1515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>
                                <a:moveTo>
                                  <a:pt x="0" y="0"/>
                                </a:moveTo>
                                <a:lnTo>
                                  <a:pt x="1515237" y="0"/>
                                </a:lnTo>
                              </a:path>
                            </a:pathLst>
                          </a:custGeom>
                          <a:ln w="915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25905" y="69532"/>
                            <a:ext cx="127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7940">
                                <a:moveTo>
                                  <a:pt x="3048" y="27431"/>
                                </a:moveTo>
                                <a:lnTo>
                                  <a:pt x="0" y="22859"/>
                                </a:lnTo>
                                <a:lnTo>
                                  <a:pt x="1524" y="22859"/>
                                </a:lnTo>
                                <a:lnTo>
                                  <a:pt x="3048" y="21335"/>
                                </a:lnTo>
                                <a:lnTo>
                                  <a:pt x="4572" y="18287"/>
                                </a:lnTo>
                                <a:lnTo>
                                  <a:pt x="6096" y="16763"/>
                                </a:lnTo>
                                <a:lnTo>
                                  <a:pt x="6096" y="10667"/>
                                </a:ln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5239"/>
                                </a:lnTo>
                                <a:lnTo>
                                  <a:pt x="7620" y="24383"/>
                                </a:lnTo>
                                <a:lnTo>
                                  <a:pt x="6096" y="25907"/>
                                </a:lnTo>
                                <a:lnTo>
                                  <a:pt x="3048" y="27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7259A" id="Group 13" o:spid="_x0000_s1026" style="position:absolute;margin-left:381.3pt;margin-top:50.95pt;width:121.15pt;height:8.2pt;z-index:-16413696;mso-wrap-distance-left:0;mso-wrap-distance-right:0;mso-position-horizontal-relative:page" coordsize="15386,1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">
                <v:shape id="Graphic 14" o:spid="_x0000_s1027" style="position:absolute;left:3165;width:11976;height:1041;visibility:visible;mso-wrap-style:square;v-text-anchor:top" coordsize="119761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" path="m67056,96012l,96012r,7620l67056,103632r,-7620xem88392,l76200,r,82296l88392,82296,88392,xem1137666,40563r-1524,-7620l1130046,28371r-3048,-4064l1126998,58864r-1524,6185l1122426,68097r-3048,4572l1114806,74193r-9144,l1101090,72669r-3048,-4572l1094994,65049r-1524,-6185l1093470,43573r1524,-6058l1098042,34467r3048,-4572l1105662,28371r9144,l1119378,29895r3048,4572l1125474,37515r1511,6058l1126998,58864r,-34557l1125474,22275r-7620,-1524l1102614,20751r-19812,30493l1082802,60477r1524,9144l1090422,74193r4572,4572l1102614,81813r12192,l1120902,80289r3048,-1524l1128522,75717r1524,-1524l1131570,72669r3048,-4572l1136142,63525r1524,-6185l1137666,40563xem1197292,20751r-9246,l1174330,57327r-3048,9144l1171282,69519r-3048,-9144l1166710,57327,1154518,20751r-10668,l1166710,80187r9144,l1197292,20751xe" fillcolor="blue" stroked="f">
                  <v:path arrowok="t"/>
                </v:shape>
                <v:shape id="Graphic 15" o:spid="_x0000_s1028" style="position:absolute;top:923;width:15157;height:13;visibility:visible;mso-wrap-style:square;v-text-anchor:top" coordsize="1515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" path="m,l1515237,e" filled="f" strokecolor="blue" strokeweight=".25425mm">
                  <v:path arrowok="t"/>
                </v:shape>
                <v:shape id="Graphic 16" o:spid="_x0000_s1029" style="position:absolute;left:15259;top:695;width:127;height:279;visibility:visible;mso-wrap-style:square;v-text-anchor:top" coordsize="1270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" path="m3048,27431l,22859r1524,l3048,21335,4572,18287,6096,16763r,-6096l,10667,,,12192,r,15239l7620,24383,6096,25907,3048,27431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903296" behindDoc="1" locked="0" layoutInCell="1" allowOverlap="1" wp14:anchorId="5EC2A3DE" wp14:editId="5EC2A3DF">
                <wp:simplePos x="0" y="0"/>
                <wp:positionH relativeFrom="page">
                  <wp:posOffset>2750820</wp:posOffset>
                </wp:positionH>
                <wp:positionV relativeFrom="paragraph">
                  <wp:posOffset>910489</wp:posOffset>
                </wp:positionV>
                <wp:extent cx="10795" cy="825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82550">
                              <a:moveTo>
                                <a:pt x="10667" y="82296"/>
                              </a:moveTo>
                              <a:lnTo>
                                <a:pt x="0" y="82296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82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08979" id="Graphic 17" o:spid="_x0000_s1026" style="position:absolute;margin-left:216.6pt;margin-top:71.7pt;width:.85pt;height:6.5pt;z-index:-164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95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" path="m10667,82296l,82296,,,10667,r,8229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903808" behindDoc="1" locked="0" layoutInCell="1" allowOverlap="1" wp14:anchorId="5EC2A3E0" wp14:editId="5EC2A3E1">
                <wp:simplePos x="0" y="0"/>
                <wp:positionH relativeFrom="page">
                  <wp:posOffset>5544311</wp:posOffset>
                </wp:positionH>
                <wp:positionV relativeFrom="paragraph">
                  <wp:posOffset>1306729</wp:posOffset>
                </wp:positionV>
                <wp:extent cx="10795" cy="825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82550">
                              <a:moveTo>
                                <a:pt x="10667" y="82296"/>
                              </a:moveTo>
                              <a:lnTo>
                                <a:pt x="0" y="82296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82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64F85" id="Graphic 18" o:spid="_x0000_s1026" style="position:absolute;margin-left:436.55pt;margin-top:102.9pt;width:.85pt;height:6.5pt;z-index:-164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95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" path="m10667,82296l,82296,,,10667,r,82296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30303"/>
          <w:sz w:val="18"/>
        </w:rPr>
        <w:t>In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the event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Contractor identifies covered telecommunications</w:t>
      </w:r>
      <w:r>
        <w:rPr>
          <w:color w:val="030303"/>
          <w:spacing w:val="-14"/>
          <w:sz w:val="18"/>
        </w:rPr>
        <w:t xml:space="preserve"> </w:t>
      </w:r>
      <w:r>
        <w:rPr>
          <w:color w:val="030303"/>
          <w:sz w:val="18"/>
        </w:rPr>
        <w:t>equipment or services used as a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substantial or essential component of any system, 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critical technology as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part of any system, during contract performance, or 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Contractor is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notified 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such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by a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subcontractor</w:t>
      </w:r>
      <w:r>
        <w:rPr>
          <w:color w:val="030303"/>
          <w:spacing w:val="17"/>
          <w:sz w:val="18"/>
        </w:rPr>
        <w:t xml:space="preserve"> </w:t>
      </w:r>
      <w:r>
        <w:rPr>
          <w:color w:val="030303"/>
          <w:sz w:val="18"/>
        </w:rPr>
        <w:t>at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any tier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by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other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source, 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Contractor shall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report the information in paragraph {d)(2) of this clause in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writing via email to the Contracting Officer, Contracting Officer's Representative,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and the Network Operations Security Center (NOSC) at </w:t>
      </w:r>
      <w:r>
        <w:rPr>
          <w:color w:val="0303FF"/>
          <w:sz w:val="18"/>
        </w:rPr>
        <w:t>NOAA</w:t>
      </w:r>
      <w:r>
        <w:rPr>
          <w:color w:val="0303FF"/>
          <w:spacing w:val="80"/>
          <w:sz w:val="18"/>
        </w:rPr>
        <w:t xml:space="preserve"> </w:t>
      </w:r>
      <w:hyperlink r:id="rId17">
        <w:r w:rsidR="00BC1743">
          <w:rPr>
            <w:color w:val="0303FF"/>
            <w:sz w:val="18"/>
          </w:rPr>
          <w:t>ncidents@hq</w:t>
        </w:r>
        <w:r w:rsidR="00BC1743">
          <w:rPr>
            <w:color w:val="5959FF"/>
            <w:sz w:val="18"/>
          </w:rPr>
          <w:t>.</w:t>
        </w:r>
        <w:r w:rsidR="00BC1743">
          <w:rPr>
            <w:color w:val="0303FF"/>
            <w:sz w:val="18"/>
          </w:rPr>
          <w:t>dhs</w:t>
        </w:r>
        <w:r w:rsidR="00BC1743">
          <w:rPr>
            <w:color w:val="4646FF"/>
            <w:sz w:val="18"/>
          </w:rPr>
          <w:t>.</w:t>
        </w:r>
        <w:r w:rsidR="00BC1743">
          <w:rPr>
            <w:color w:val="0303FF"/>
            <w:sz w:val="18"/>
          </w:rPr>
          <w:t>g</w:t>
        </w:r>
      </w:hyperlink>
      <w:r>
        <w:rPr>
          <w:color w:val="0303FF"/>
          <w:sz w:val="18"/>
        </w:rPr>
        <w:tab/>
      </w:r>
      <w:r>
        <w:rPr>
          <w:color w:val="030303"/>
          <w:sz w:val="18"/>
        </w:rPr>
        <w:t>with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required information in the body 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 email. In the case 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 Department of Defense, the Contractor</w:t>
      </w:r>
      <w:r>
        <w:rPr>
          <w:color w:val="030303"/>
          <w:spacing w:val="23"/>
          <w:sz w:val="18"/>
        </w:rPr>
        <w:t xml:space="preserve"> </w:t>
      </w:r>
      <w:r>
        <w:rPr>
          <w:color w:val="030303"/>
          <w:sz w:val="18"/>
        </w:rPr>
        <w:t>shall report 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 xml:space="preserve">the website at </w:t>
      </w:r>
      <w:hyperlink r:id="rId18">
        <w:r w:rsidR="00BC1743">
          <w:rPr>
            <w:color w:val="030303"/>
            <w:sz w:val="18"/>
            <w:u w:val="single" w:color="000000"/>
          </w:rPr>
          <w:t>https</w:t>
        </w:r>
        <w:r w:rsidR="00BC1743">
          <w:rPr>
            <w:color w:val="1F1F1F"/>
            <w:sz w:val="18"/>
            <w:u w:val="single" w:color="000000"/>
          </w:rPr>
          <w:t>:/</w:t>
        </w:r>
        <w:r w:rsidR="00BC1743">
          <w:rPr>
            <w:color w:val="030303"/>
            <w:sz w:val="18"/>
            <w:u w:val="single" w:color="000000"/>
          </w:rPr>
          <w:t>/dibnet.dod</w:t>
        </w:r>
        <w:r w:rsidR="00BC1743">
          <w:rPr>
            <w:color w:val="545454"/>
            <w:sz w:val="18"/>
            <w:u w:val="single" w:color="000000"/>
          </w:rPr>
          <w:t>.</w:t>
        </w:r>
        <w:r w:rsidR="00BC1743">
          <w:rPr>
            <w:color w:val="030303"/>
            <w:sz w:val="18"/>
            <w:u w:val="single" w:color="000000"/>
          </w:rPr>
          <w:t>mi</w:t>
        </w:r>
      </w:hyperlink>
      <w:r>
        <w:rPr>
          <w:color w:val="030303"/>
          <w:spacing w:val="-17"/>
          <w:sz w:val="18"/>
        </w:rPr>
        <w:t xml:space="preserve"> </w:t>
      </w:r>
      <w:r>
        <w:rPr>
          <w:color w:val="030303"/>
          <w:sz w:val="18"/>
        </w:rPr>
        <w:t>. For indefinite delivery contracts, the Contractor</w:t>
      </w:r>
      <w:r>
        <w:rPr>
          <w:color w:val="030303"/>
          <w:spacing w:val="23"/>
          <w:sz w:val="18"/>
        </w:rPr>
        <w:t xml:space="preserve"> </w:t>
      </w:r>
      <w:r>
        <w:rPr>
          <w:color w:val="030303"/>
          <w:sz w:val="18"/>
        </w:rPr>
        <w:t>shall report to the NOSC, Contracting Officer for the indefinite delivery contract and the Contracting Officer(s) and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Contracting Officer's Representative(s)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for any affected order or, in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 case of the Department of Defense, identify both the indefinite delivery contract and any affected orders in the report provided at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pacing w:val="-38"/>
          <w:sz w:val="18"/>
          <w:u w:val="single" w:color="000000"/>
        </w:rPr>
        <w:t xml:space="preserve"> </w:t>
      </w:r>
      <w:hyperlink r:id="rId19">
        <w:r w:rsidR="00BC1743">
          <w:rPr>
            <w:color w:val="030303"/>
            <w:sz w:val="18"/>
            <w:u w:val="single" w:color="000000"/>
          </w:rPr>
          <w:t>https</w:t>
        </w:r>
        <w:r w:rsidR="00BC1743">
          <w:rPr>
            <w:color w:val="3A3A3A"/>
            <w:sz w:val="18"/>
            <w:u w:val="single" w:color="000000"/>
          </w:rPr>
          <w:t>:</w:t>
        </w:r>
        <w:r w:rsidR="00BC1743">
          <w:rPr>
            <w:color w:val="1F1F1F"/>
            <w:sz w:val="18"/>
            <w:u w:val="single" w:color="000000"/>
          </w:rPr>
          <w:t>/</w:t>
        </w:r>
        <w:r w:rsidR="00BC1743">
          <w:rPr>
            <w:color w:val="030303"/>
            <w:sz w:val="18"/>
            <w:u w:val="single" w:color="000000"/>
          </w:rPr>
          <w:t>/dibnet.dod.mi</w:t>
        </w:r>
      </w:hyperlink>
      <w:r>
        <w:rPr>
          <w:color w:val="030303"/>
          <w:spacing w:val="-15"/>
          <w:sz w:val="18"/>
        </w:rPr>
        <w:t xml:space="preserve"> </w:t>
      </w:r>
      <w:r>
        <w:rPr>
          <w:color w:val="030303"/>
          <w:sz w:val="18"/>
        </w:rPr>
        <w:t>.</w:t>
      </w:r>
    </w:p>
    <w:p w14:paraId="5EC2A1C7" w14:textId="77777777" w:rsidR="00BC1743" w:rsidRDefault="001A7900">
      <w:pPr>
        <w:pStyle w:val="ListParagraph"/>
        <w:numPr>
          <w:ilvl w:val="0"/>
          <w:numId w:val="23"/>
        </w:numPr>
        <w:tabs>
          <w:tab w:val="left" w:pos="1388"/>
        </w:tabs>
        <w:spacing w:before="120"/>
        <w:ind w:left="1388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Contractor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shall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report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following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information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pursuant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paragraph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(d)(1)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pacing w:val="-2"/>
          <w:sz w:val="18"/>
        </w:rPr>
        <w:t>clause</w:t>
      </w:r>
    </w:p>
    <w:p w14:paraId="5EC2A1C8" w14:textId="77777777" w:rsidR="00BC1743" w:rsidRDefault="00BC1743">
      <w:pPr>
        <w:pStyle w:val="BodyText"/>
        <w:spacing w:before="120"/>
      </w:pPr>
    </w:p>
    <w:p w14:paraId="5EC2A1C9" w14:textId="77777777" w:rsidR="00BC1743" w:rsidRDefault="001A7900">
      <w:pPr>
        <w:pStyle w:val="ListParagraph"/>
        <w:numPr>
          <w:ilvl w:val="1"/>
          <w:numId w:val="23"/>
        </w:numPr>
        <w:tabs>
          <w:tab w:val="left" w:pos="2048"/>
        </w:tabs>
        <w:spacing w:line="242" w:lineRule="auto"/>
        <w:ind w:right="703" w:firstLine="0"/>
        <w:rPr>
          <w:sz w:val="18"/>
        </w:rPr>
      </w:pPr>
      <w:r>
        <w:rPr>
          <w:color w:val="030303"/>
          <w:sz w:val="18"/>
        </w:rPr>
        <w:t>Within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one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business day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from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date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such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identification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notification: 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contract number; 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order number(s), if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applicable; supplier name;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supplier unique entity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identifier (if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known); supplier Commercial and Government Entity (CAGE) code (if known); brand; model number (original equipment</w:t>
      </w:r>
      <w:r>
        <w:rPr>
          <w:color w:val="030303"/>
          <w:spacing w:val="25"/>
          <w:sz w:val="18"/>
        </w:rPr>
        <w:t xml:space="preserve"> </w:t>
      </w:r>
      <w:r>
        <w:rPr>
          <w:color w:val="030303"/>
          <w:sz w:val="18"/>
        </w:rPr>
        <w:t>manufacturer number, manufacturer part number, or wholesaler number); item description; and any readily available information about mitigation actions undertaken or recommended.</w:t>
      </w:r>
    </w:p>
    <w:p w14:paraId="5EC2A1CA" w14:textId="77777777" w:rsidR="00BC1743" w:rsidRDefault="001A7900">
      <w:pPr>
        <w:pStyle w:val="ListParagraph"/>
        <w:numPr>
          <w:ilvl w:val="1"/>
          <w:numId w:val="23"/>
        </w:numPr>
        <w:tabs>
          <w:tab w:val="left" w:pos="2091"/>
        </w:tabs>
        <w:spacing w:before="118" w:line="242" w:lineRule="auto"/>
        <w:ind w:left="1839" w:right="748" w:firstLine="1"/>
        <w:rPr>
          <w:sz w:val="18"/>
        </w:rPr>
      </w:pPr>
      <w:r>
        <w:rPr>
          <w:color w:val="030303"/>
          <w:sz w:val="18"/>
        </w:rPr>
        <w:t>Within 10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business days of submitting the information in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paragraph (d)(2)(i) of this clause: any further available information about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mitigation actions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undertaken 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recommended</w:t>
      </w:r>
      <w:r>
        <w:rPr>
          <w:color w:val="545454"/>
          <w:sz w:val="18"/>
        </w:rPr>
        <w:t>.</w:t>
      </w:r>
      <w:r>
        <w:rPr>
          <w:color w:val="545454"/>
          <w:spacing w:val="-20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addition, 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Contractor shall describe 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efforts it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undertook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prevent use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or submission 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covered telecommunications</w:t>
      </w:r>
      <w:r>
        <w:rPr>
          <w:color w:val="030303"/>
          <w:spacing w:val="-14"/>
          <w:sz w:val="18"/>
        </w:rPr>
        <w:t xml:space="preserve"> </w:t>
      </w:r>
      <w:r>
        <w:rPr>
          <w:color w:val="030303"/>
          <w:sz w:val="18"/>
        </w:rPr>
        <w:t>equipment or services, and any additional efforts that will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be incorporated to prevent future use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submission 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covered telecommunications equipment or services.</w:t>
      </w:r>
    </w:p>
    <w:p w14:paraId="5EC2A1CB" w14:textId="77777777" w:rsidR="00BC1743" w:rsidRDefault="001A7900">
      <w:pPr>
        <w:pStyle w:val="ListParagraph"/>
        <w:numPr>
          <w:ilvl w:val="0"/>
          <w:numId w:val="27"/>
        </w:numPr>
        <w:tabs>
          <w:tab w:val="left" w:pos="619"/>
        </w:tabs>
        <w:spacing w:before="117" w:line="244" w:lineRule="auto"/>
        <w:ind w:right="725" w:firstLine="0"/>
        <w:rPr>
          <w:color w:val="030303"/>
          <w:sz w:val="16"/>
        </w:rPr>
      </w:pPr>
      <w:r>
        <w:rPr>
          <w:color w:val="030303"/>
          <w:sz w:val="18"/>
        </w:rPr>
        <w:t>Subcontracts.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Contractor shall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insert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substance 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clause,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 xml:space="preserve">including </w:t>
      </w:r>
      <w:proofErr w:type="gramStart"/>
      <w:r>
        <w:rPr>
          <w:color w:val="030303"/>
          <w:sz w:val="18"/>
        </w:rPr>
        <w:t>this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paragraph</w:t>
      </w:r>
      <w:proofErr w:type="gramEnd"/>
      <w:r>
        <w:rPr>
          <w:color w:val="030303"/>
          <w:sz w:val="18"/>
        </w:rPr>
        <w:t xml:space="preserve"> (e)and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excluding paragraph (b)(2), 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all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subcontracts and other contractual instruments, including subcontracts for the acquisition of commercial items.</w:t>
      </w:r>
    </w:p>
    <w:p w14:paraId="5EC2A1CC" w14:textId="77777777" w:rsidR="00BC1743" w:rsidRDefault="001A7900">
      <w:pPr>
        <w:pStyle w:val="BodyText"/>
        <w:spacing w:before="116"/>
        <w:ind w:left="3" w:right="299"/>
        <w:jc w:val="center"/>
      </w:pPr>
      <w:r>
        <w:rPr>
          <w:color w:val="030303"/>
        </w:rPr>
        <w:t>(End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3"/>
        </w:rPr>
        <w:t xml:space="preserve"> </w:t>
      </w:r>
      <w:r>
        <w:rPr>
          <w:color w:val="030303"/>
          <w:spacing w:val="-2"/>
        </w:rPr>
        <w:t>clause)</w:t>
      </w:r>
    </w:p>
    <w:p w14:paraId="5EC2A1CD" w14:textId="77777777" w:rsidR="00BC1743" w:rsidRDefault="00BC1743">
      <w:pPr>
        <w:pStyle w:val="BodyText"/>
      </w:pPr>
    </w:p>
    <w:p w14:paraId="5EC2A1CE" w14:textId="77777777" w:rsidR="00BC1743" w:rsidRDefault="00BC1743">
      <w:pPr>
        <w:pStyle w:val="BodyText"/>
        <w:spacing w:before="187"/>
      </w:pPr>
    </w:p>
    <w:p w14:paraId="5EC2A1CF" w14:textId="77777777" w:rsidR="00BC1743" w:rsidRDefault="001A7900">
      <w:pPr>
        <w:pStyle w:val="BodyText"/>
        <w:tabs>
          <w:tab w:val="left" w:pos="2920"/>
        </w:tabs>
        <w:ind w:left="397"/>
      </w:pPr>
      <w:r>
        <w:rPr>
          <w:color w:val="030303"/>
        </w:rPr>
        <w:t>52</w:t>
      </w:r>
      <w:r>
        <w:rPr>
          <w:color w:val="545454"/>
        </w:rPr>
        <w:t>.</w:t>
      </w:r>
      <w:r>
        <w:rPr>
          <w:color w:val="030303"/>
        </w:rPr>
        <w:t>225-</w:t>
      </w:r>
      <w:r>
        <w:rPr>
          <w:color w:val="030303"/>
          <w:spacing w:val="-10"/>
        </w:rPr>
        <w:t>9</w:t>
      </w:r>
      <w:r>
        <w:rPr>
          <w:color w:val="030303"/>
        </w:rPr>
        <w:tab/>
        <w:t>BUY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AMERICAN-CONSTRUCTION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MATERIALS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(OCT</w:t>
      </w:r>
      <w:r>
        <w:rPr>
          <w:color w:val="030303"/>
          <w:spacing w:val="-9"/>
        </w:rPr>
        <w:t xml:space="preserve"> </w:t>
      </w:r>
      <w:r>
        <w:rPr>
          <w:color w:val="030303"/>
          <w:spacing w:val="-2"/>
        </w:rPr>
        <w:t>2022)</w:t>
      </w:r>
    </w:p>
    <w:p w14:paraId="5EC2A1D0" w14:textId="77777777" w:rsidR="00BC1743" w:rsidRDefault="001A7900">
      <w:pPr>
        <w:pStyle w:val="ListParagraph"/>
        <w:numPr>
          <w:ilvl w:val="1"/>
          <w:numId w:val="27"/>
        </w:numPr>
        <w:tabs>
          <w:tab w:val="left" w:pos="1067"/>
        </w:tabs>
        <w:spacing w:before="134"/>
        <w:ind w:left="1067" w:hanging="270"/>
        <w:rPr>
          <w:color w:val="030303"/>
          <w:sz w:val="18"/>
        </w:rPr>
      </w:pPr>
      <w:r>
        <w:rPr>
          <w:i/>
          <w:color w:val="030303"/>
          <w:sz w:val="18"/>
        </w:rPr>
        <w:t>Definitions.</w:t>
      </w:r>
      <w:r>
        <w:rPr>
          <w:i/>
          <w:color w:val="030303"/>
          <w:spacing w:val="8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used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 xml:space="preserve">this </w:t>
      </w:r>
      <w:r>
        <w:rPr>
          <w:color w:val="030303"/>
          <w:spacing w:val="-2"/>
          <w:sz w:val="18"/>
        </w:rPr>
        <w:t>clause-</w:t>
      </w:r>
    </w:p>
    <w:p w14:paraId="5EC2A1D1" w14:textId="77777777" w:rsidR="00BC1743" w:rsidRDefault="00BC1743">
      <w:pPr>
        <w:pStyle w:val="BodyText"/>
        <w:spacing w:before="86"/>
      </w:pPr>
    </w:p>
    <w:p w14:paraId="5EC2A1D2" w14:textId="77777777" w:rsidR="00BC1743" w:rsidRDefault="001A7900">
      <w:pPr>
        <w:ind w:left="802"/>
        <w:rPr>
          <w:i/>
          <w:sz w:val="18"/>
        </w:rPr>
      </w:pPr>
      <w:r>
        <w:rPr>
          <w:i/>
          <w:color w:val="030303"/>
          <w:sz w:val="18"/>
        </w:rPr>
        <w:t>Commercially</w:t>
      </w:r>
      <w:r>
        <w:rPr>
          <w:i/>
          <w:color w:val="030303"/>
          <w:spacing w:val="-1"/>
          <w:sz w:val="18"/>
        </w:rPr>
        <w:t xml:space="preserve"> </w:t>
      </w:r>
      <w:r>
        <w:rPr>
          <w:i/>
          <w:color w:val="030303"/>
          <w:sz w:val="18"/>
        </w:rPr>
        <w:t>available</w:t>
      </w:r>
      <w:r>
        <w:rPr>
          <w:i/>
          <w:color w:val="030303"/>
          <w:spacing w:val="-8"/>
          <w:sz w:val="18"/>
        </w:rPr>
        <w:t xml:space="preserve"> </w:t>
      </w:r>
      <w:r>
        <w:rPr>
          <w:i/>
          <w:color w:val="030303"/>
          <w:sz w:val="18"/>
        </w:rPr>
        <w:t>off-the-shelf</w:t>
      </w:r>
      <w:r>
        <w:rPr>
          <w:i/>
          <w:color w:val="030303"/>
          <w:spacing w:val="-5"/>
          <w:sz w:val="18"/>
        </w:rPr>
        <w:t xml:space="preserve"> </w:t>
      </w:r>
      <w:r>
        <w:rPr>
          <w:i/>
          <w:color w:val="030303"/>
          <w:sz w:val="18"/>
        </w:rPr>
        <w:t>(COTS)</w:t>
      </w:r>
      <w:r>
        <w:rPr>
          <w:i/>
          <w:color w:val="030303"/>
          <w:spacing w:val="-8"/>
          <w:sz w:val="18"/>
        </w:rPr>
        <w:t xml:space="preserve"> </w:t>
      </w:r>
      <w:r>
        <w:rPr>
          <w:i/>
          <w:color w:val="030303"/>
          <w:spacing w:val="-2"/>
          <w:sz w:val="18"/>
        </w:rPr>
        <w:t>item-</w:t>
      </w:r>
    </w:p>
    <w:p w14:paraId="5EC2A1D3" w14:textId="77777777" w:rsidR="00BC1743" w:rsidRDefault="00BC1743">
      <w:pPr>
        <w:pStyle w:val="BodyText"/>
        <w:spacing w:before="90"/>
        <w:rPr>
          <w:i/>
        </w:rPr>
      </w:pPr>
    </w:p>
    <w:p w14:paraId="5EC2A1D4" w14:textId="77777777" w:rsidR="00BC1743" w:rsidRDefault="001A7900">
      <w:pPr>
        <w:pStyle w:val="ListParagraph"/>
        <w:numPr>
          <w:ilvl w:val="2"/>
          <w:numId w:val="27"/>
        </w:numPr>
        <w:tabs>
          <w:tab w:val="left" w:pos="1471"/>
        </w:tabs>
        <w:ind w:left="1471" w:hanging="270"/>
        <w:rPr>
          <w:color w:val="030303"/>
          <w:sz w:val="18"/>
        </w:rPr>
      </w:pPr>
      <w:r>
        <w:rPr>
          <w:color w:val="030303"/>
          <w:sz w:val="18"/>
        </w:rPr>
        <w:t>Means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item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supply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(including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construction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material)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that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pacing w:val="-5"/>
          <w:sz w:val="18"/>
        </w:rPr>
        <w:t>is-</w:t>
      </w:r>
    </w:p>
    <w:p w14:paraId="5EC2A1D5" w14:textId="77777777" w:rsidR="00BC1743" w:rsidRDefault="00BC1743">
      <w:pPr>
        <w:pStyle w:val="ListParagraph"/>
        <w:rPr>
          <w:sz w:val="18"/>
        </w:rPr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1D6" w14:textId="77777777" w:rsidR="00BC1743" w:rsidRDefault="00BC1743">
      <w:pPr>
        <w:pStyle w:val="BodyText"/>
        <w:spacing w:before="142"/>
      </w:pPr>
    </w:p>
    <w:p w14:paraId="5EC2A1D7" w14:textId="77777777" w:rsidR="00BC1743" w:rsidRDefault="001A7900">
      <w:pPr>
        <w:pStyle w:val="ListParagraph"/>
        <w:numPr>
          <w:ilvl w:val="3"/>
          <w:numId w:val="27"/>
        </w:numPr>
        <w:tabs>
          <w:tab w:val="left" w:pos="1811"/>
        </w:tabs>
        <w:spacing w:line="244" w:lineRule="auto"/>
        <w:ind w:right="1240" w:firstLine="1200"/>
        <w:rPr>
          <w:color w:val="030303"/>
          <w:sz w:val="18"/>
        </w:rPr>
      </w:pPr>
      <w:r>
        <w:rPr>
          <w:color w:val="030303"/>
          <w:sz w:val="18"/>
        </w:rPr>
        <w:t>A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commercial product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(as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defined in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paragraph (1)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definition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"commercial product" at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Federal Acquisition Regulation (FAR) 2.101</w:t>
      </w:r>
      <w:proofErr w:type="gramStart"/>
      <w:r>
        <w:rPr>
          <w:color w:val="030303"/>
          <w:sz w:val="18"/>
        </w:rPr>
        <w:t>);</w:t>
      </w:r>
      <w:proofErr w:type="gramEnd"/>
    </w:p>
    <w:p w14:paraId="5EC2A1D8" w14:textId="77777777" w:rsidR="00BC1743" w:rsidRDefault="00BC1743">
      <w:pPr>
        <w:pStyle w:val="BodyText"/>
        <w:spacing w:before="49"/>
      </w:pPr>
    </w:p>
    <w:p w14:paraId="5EC2A1D9" w14:textId="77777777" w:rsidR="00BC1743" w:rsidRDefault="001A7900">
      <w:pPr>
        <w:pStyle w:val="ListParagraph"/>
        <w:numPr>
          <w:ilvl w:val="3"/>
          <w:numId w:val="27"/>
        </w:numPr>
        <w:tabs>
          <w:tab w:val="left" w:pos="1850"/>
        </w:tabs>
        <w:ind w:left="1850" w:hanging="250"/>
        <w:rPr>
          <w:color w:val="030303"/>
          <w:sz w:val="18"/>
        </w:rPr>
      </w:pPr>
      <w:r>
        <w:rPr>
          <w:color w:val="030303"/>
          <w:sz w:val="18"/>
        </w:rPr>
        <w:t>Sold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substantial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quantities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commercial marketplace;</w:t>
      </w:r>
      <w:r>
        <w:rPr>
          <w:color w:val="030303"/>
          <w:spacing w:val="7"/>
          <w:sz w:val="18"/>
        </w:rPr>
        <w:t xml:space="preserve"> </w:t>
      </w:r>
      <w:r>
        <w:rPr>
          <w:color w:val="030303"/>
          <w:spacing w:val="-5"/>
          <w:sz w:val="18"/>
        </w:rPr>
        <w:t>and</w:t>
      </w:r>
    </w:p>
    <w:p w14:paraId="5EC2A1DA" w14:textId="77777777" w:rsidR="00BC1743" w:rsidRDefault="00BC1743">
      <w:pPr>
        <w:pStyle w:val="BodyText"/>
        <w:spacing w:before="57"/>
      </w:pPr>
    </w:p>
    <w:p w14:paraId="5EC2A1DB" w14:textId="77777777" w:rsidR="00BC1743" w:rsidRDefault="001A7900">
      <w:pPr>
        <w:pStyle w:val="ListParagraph"/>
        <w:numPr>
          <w:ilvl w:val="3"/>
          <w:numId w:val="27"/>
        </w:numPr>
        <w:tabs>
          <w:tab w:val="left" w:pos="1887"/>
        </w:tabs>
        <w:ind w:left="398" w:right="962" w:firstLine="1202"/>
        <w:rPr>
          <w:color w:val="030303"/>
          <w:sz w:val="18"/>
        </w:rPr>
      </w:pPr>
      <w:r>
        <w:rPr>
          <w:color w:val="030303"/>
          <w:sz w:val="18"/>
        </w:rPr>
        <w:t>Offered to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Government, under a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contract 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subcontract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at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tier,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without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modification, in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same form in which it is sold in the commercial marketplace; and</w:t>
      </w:r>
    </w:p>
    <w:p w14:paraId="5EC2A1DC" w14:textId="77777777" w:rsidR="00BC1743" w:rsidRDefault="00BC1743">
      <w:pPr>
        <w:pStyle w:val="BodyText"/>
        <w:spacing w:before="56"/>
      </w:pPr>
    </w:p>
    <w:p w14:paraId="5EC2A1DD" w14:textId="77777777" w:rsidR="00BC1743" w:rsidRDefault="001A7900">
      <w:pPr>
        <w:pStyle w:val="ListParagraph"/>
        <w:numPr>
          <w:ilvl w:val="2"/>
          <w:numId w:val="27"/>
        </w:numPr>
        <w:tabs>
          <w:tab w:val="left" w:pos="1470"/>
        </w:tabs>
        <w:spacing w:line="207" w:lineRule="exact"/>
        <w:ind w:left="1470" w:hanging="269"/>
        <w:rPr>
          <w:color w:val="030303"/>
          <w:sz w:val="18"/>
        </w:rPr>
      </w:pPr>
      <w:r>
        <w:rPr>
          <w:color w:val="030303"/>
          <w:sz w:val="18"/>
        </w:rPr>
        <w:t>Does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include bulk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cargo, as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defined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46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U.S</w:t>
      </w:r>
      <w:r>
        <w:rPr>
          <w:color w:val="505050"/>
          <w:sz w:val="18"/>
        </w:rPr>
        <w:t>.</w:t>
      </w:r>
      <w:r>
        <w:rPr>
          <w:color w:val="030303"/>
          <w:sz w:val="18"/>
        </w:rPr>
        <w:t>C.</w:t>
      </w:r>
      <w:r>
        <w:rPr>
          <w:color w:val="030303"/>
          <w:spacing w:val="-15"/>
          <w:sz w:val="18"/>
        </w:rPr>
        <w:t xml:space="preserve"> </w:t>
      </w:r>
      <w:r>
        <w:rPr>
          <w:color w:val="030303"/>
          <w:sz w:val="18"/>
        </w:rPr>
        <w:t>40102(4),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such as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agricultural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products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pacing w:val="-2"/>
          <w:sz w:val="18"/>
        </w:rPr>
        <w:t>petroleum</w:t>
      </w:r>
    </w:p>
    <w:p w14:paraId="5EC2A1DE" w14:textId="77777777" w:rsidR="00BC1743" w:rsidRDefault="001A7900">
      <w:pPr>
        <w:pStyle w:val="BodyText"/>
        <w:ind w:left="397"/>
      </w:pPr>
      <w:r>
        <w:rPr>
          <w:color w:val="030303"/>
          <w:spacing w:val="-2"/>
        </w:rPr>
        <w:t>products</w:t>
      </w:r>
      <w:r>
        <w:rPr>
          <w:color w:val="505050"/>
          <w:spacing w:val="-2"/>
        </w:rPr>
        <w:t>.</w:t>
      </w:r>
    </w:p>
    <w:p w14:paraId="5EC2A1DF" w14:textId="77777777" w:rsidR="00BC1743" w:rsidRDefault="00BC1743">
      <w:pPr>
        <w:pStyle w:val="BodyText"/>
        <w:spacing w:before="57"/>
      </w:pPr>
    </w:p>
    <w:p w14:paraId="5EC2A1E0" w14:textId="77777777" w:rsidR="00BC1743" w:rsidRDefault="001A7900">
      <w:pPr>
        <w:pStyle w:val="BodyText"/>
        <w:spacing w:line="242" w:lineRule="auto"/>
        <w:ind w:left="397" w:right="586" w:firstLine="402"/>
      </w:pPr>
      <w:r>
        <w:rPr>
          <w:color w:val="030303"/>
        </w:rPr>
        <w:t>"Construction material" means an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article, material, or supply brought to the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construction site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by the Contractor or a subcontractor</w:t>
      </w:r>
      <w:r>
        <w:rPr>
          <w:color w:val="030303"/>
          <w:spacing w:val="12"/>
        </w:rPr>
        <w:t xml:space="preserve"> </w:t>
      </w:r>
      <w:r>
        <w:rPr>
          <w:color w:val="030303"/>
        </w:rPr>
        <w:t>for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incorporation into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building or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work</w:t>
      </w:r>
      <w:r>
        <w:rPr>
          <w:color w:val="646464"/>
        </w:rPr>
        <w:t>.</w:t>
      </w:r>
      <w:r>
        <w:rPr>
          <w:color w:val="646464"/>
          <w:spacing w:val="-13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term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also includes an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item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brought to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site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preassembled</w:t>
      </w:r>
      <w:r>
        <w:rPr>
          <w:color w:val="030303"/>
          <w:spacing w:val="16"/>
        </w:rPr>
        <w:t xml:space="preserve"> </w:t>
      </w:r>
      <w:r>
        <w:rPr>
          <w:color w:val="030303"/>
        </w:rPr>
        <w:t>from articles, materials, or supplies. However, emergency life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safety systems, such as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emergency lighting, fire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alarm, and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audio evacuation systems, that are discrete systems incorporated into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public building or work and that are produced as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complete systems, are evaluated as a single and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distinct construction material regardless of when or how the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individual parts or components of those systems are delivered to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construction site. Materials purchased directly by the Government are supplies, not construction material.</w:t>
      </w:r>
    </w:p>
    <w:p w14:paraId="5EC2A1E1" w14:textId="77777777" w:rsidR="00BC1743" w:rsidRDefault="00BC1743">
      <w:pPr>
        <w:pStyle w:val="BodyText"/>
        <w:spacing w:before="79"/>
      </w:pPr>
    </w:p>
    <w:p w14:paraId="5EC2A1E2" w14:textId="77777777" w:rsidR="00BC1743" w:rsidRDefault="001A7900">
      <w:pPr>
        <w:ind w:left="802"/>
        <w:rPr>
          <w:i/>
          <w:sz w:val="18"/>
        </w:rPr>
      </w:pPr>
      <w:r>
        <w:rPr>
          <w:i/>
          <w:color w:val="030303"/>
          <w:sz w:val="18"/>
        </w:rPr>
        <w:t>Cost</w:t>
      </w:r>
      <w:r>
        <w:rPr>
          <w:i/>
          <w:color w:val="030303"/>
          <w:spacing w:val="-2"/>
          <w:sz w:val="18"/>
        </w:rPr>
        <w:t xml:space="preserve"> </w:t>
      </w:r>
      <w:r>
        <w:rPr>
          <w:i/>
          <w:color w:val="030303"/>
          <w:sz w:val="18"/>
        </w:rPr>
        <w:t>of</w:t>
      </w:r>
      <w:r>
        <w:rPr>
          <w:i/>
          <w:color w:val="030303"/>
          <w:spacing w:val="-10"/>
          <w:sz w:val="18"/>
        </w:rPr>
        <w:t xml:space="preserve"> </w:t>
      </w:r>
      <w:r>
        <w:rPr>
          <w:i/>
          <w:color w:val="030303"/>
          <w:sz w:val="18"/>
        </w:rPr>
        <w:t>components</w:t>
      </w:r>
      <w:r>
        <w:rPr>
          <w:i/>
          <w:color w:val="030303"/>
          <w:spacing w:val="8"/>
          <w:sz w:val="18"/>
        </w:rPr>
        <w:t xml:space="preserve"> </w:t>
      </w:r>
      <w:r>
        <w:rPr>
          <w:i/>
          <w:color w:val="030303"/>
          <w:spacing w:val="-2"/>
          <w:sz w:val="18"/>
        </w:rPr>
        <w:t>means-</w:t>
      </w:r>
    </w:p>
    <w:p w14:paraId="5EC2A1E3" w14:textId="77777777" w:rsidR="00BC1743" w:rsidRDefault="00BC1743">
      <w:pPr>
        <w:pStyle w:val="BodyText"/>
        <w:spacing w:before="57"/>
        <w:rPr>
          <w:i/>
        </w:rPr>
      </w:pPr>
    </w:p>
    <w:p w14:paraId="5EC2A1E4" w14:textId="77777777" w:rsidR="00BC1743" w:rsidRDefault="001A7900">
      <w:pPr>
        <w:pStyle w:val="ListParagraph"/>
        <w:numPr>
          <w:ilvl w:val="0"/>
          <w:numId w:val="22"/>
        </w:numPr>
        <w:tabs>
          <w:tab w:val="left" w:pos="1468"/>
        </w:tabs>
        <w:spacing w:line="242" w:lineRule="auto"/>
        <w:ind w:right="796" w:firstLine="803"/>
        <w:rPr>
          <w:sz w:val="18"/>
        </w:rPr>
      </w:pPr>
      <w:r>
        <w:rPr>
          <w:color w:val="030303"/>
          <w:sz w:val="18"/>
        </w:rPr>
        <w:t>For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components purchased by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Contractor,</w:t>
      </w:r>
      <w:r>
        <w:rPr>
          <w:color w:val="030303"/>
          <w:spacing w:val="1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acquisition cost,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including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transportation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costs to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place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 incorporation into the construction material (</w:t>
      </w:r>
      <w:proofErr w:type="gramStart"/>
      <w:r>
        <w:rPr>
          <w:color w:val="030303"/>
          <w:sz w:val="18"/>
        </w:rPr>
        <w:t>whether or not</w:t>
      </w:r>
      <w:proofErr w:type="gramEnd"/>
      <w:r>
        <w:rPr>
          <w:color w:val="030303"/>
          <w:sz w:val="18"/>
        </w:rPr>
        <w:t xml:space="preserve"> such costs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are paid to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 domestic firm), and any applicable duty (</w:t>
      </w:r>
      <w:proofErr w:type="gramStart"/>
      <w:r>
        <w:rPr>
          <w:color w:val="030303"/>
          <w:sz w:val="18"/>
        </w:rPr>
        <w:t>whether or not</w:t>
      </w:r>
      <w:proofErr w:type="gramEnd"/>
      <w:r>
        <w:rPr>
          <w:color w:val="030303"/>
          <w:sz w:val="18"/>
        </w:rPr>
        <w:t xml:space="preserve"> a duty-free entry certificate is issued); or</w:t>
      </w:r>
    </w:p>
    <w:p w14:paraId="5EC2A1E5" w14:textId="77777777" w:rsidR="00BC1743" w:rsidRDefault="00BC1743">
      <w:pPr>
        <w:pStyle w:val="BodyText"/>
        <w:spacing w:before="55"/>
      </w:pPr>
    </w:p>
    <w:p w14:paraId="5EC2A1E6" w14:textId="77777777" w:rsidR="00BC1743" w:rsidRDefault="001A7900">
      <w:pPr>
        <w:pStyle w:val="ListParagraph"/>
        <w:numPr>
          <w:ilvl w:val="0"/>
          <w:numId w:val="22"/>
        </w:numPr>
        <w:tabs>
          <w:tab w:val="left" w:pos="1468"/>
        </w:tabs>
        <w:ind w:right="920" w:firstLine="803"/>
        <w:rPr>
          <w:sz w:val="18"/>
        </w:rPr>
      </w:pPr>
      <w:r>
        <w:rPr>
          <w:color w:val="030303"/>
          <w:sz w:val="18"/>
        </w:rPr>
        <w:t>For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components manufactured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by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Contractor, all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costs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associated with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manufacture</w:t>
      </w:r>
      <w:r>
        <w:rPr>
          <w:color w:val="030303"/>
          <w:spacing w:val="12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component, including transportation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costs as described in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paragraph (1) of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this definition, plus allocable overhead costs, but excluding profit. Cost of components does not include any costs associated with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manufacture of the construction material.</w:t>
      </w:r>
    </w:p>
    <w:p w14:paraId="5EC2A1E7" w14:textId="77777777" w:rsidR="00BC1743" w:rsidRDefault="00BC1743">
      <w:pPr>
        <w:pStyle w:val="BodyText"/>
        <w:spacing w:before="56"/>
      </w:pPr>
    </w:p>
    <w:p w14:paraId="5EC2A1E8" w14:textId="77777777" w:rsidR="00BC1743" w:rsidRDefault="001A7900">
      <w:pPr>
        <w:pStyle w:val="BodyText"/>
        <w:spacing w:before="1" w:line="244" w:lineRule="auto"/>
        <w:ind w:left="397" w:right="768" w:firstLine="404"/>
      </w:pPr>
      <w:r>
        <w:rPr>
          <w:i/>
          <w:color w:val="030303"/>
        </w:rPr>
        <w:t xml:space="preserve">Critical component </w:t>
      </w:r>
      <w:r>
        <w:rPr>
          <w:color w:val="030303"/>
        </w:rPr>
        <w:t>means a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component that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is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mined</w:t>
      </w:r>
      <w:r>
        <w:rPr>
          <w:color w:val="363636"/>
        </w:rPr>
        <w:t>,</w:t>
      </w:r>
      <w:r>
        <w:rPr>
          <w:color w:val="363636"/>
          <w:spacing w:val="-15"/>
        </w:rPr>
        <w:t xml:space="preserve"> </w:t>
      </w:r>
      <w:r>
        <w:rPr>
          <w:color w:val="030303"/>
        </w:rPr>
        <w:t>produced, or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manufactured in</w:t>
      </w:r>
      <w:r>
        <w:rPr>
          <w:color w:val="030303"/>
          <w:spacing w:val="-11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United States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and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deemed critical to the U</w:t>
      </w:r>
      <w:r>
        <w:rPr>
          <w:color w:val="646464"/>
        </w:rPr>
        <w:t>.</w:t>
      </w:r>
      <w:r>
        <w:rPr>
          <w:color w:val="030303"/>
        </w:rPr>
        <w:t>S</w:t>
      </w:r>
      <w:r>
        <w:rPr>
          <w:color w:val="646464"/>
        </w:rPr>
        <w:t>.</w:t>
      </w:r>
      <w:r>
        <w:rPr>
          <w:color w:val="646464"/>
          <w:spacing w:val="-1"/>
        </w:rPr>
        <w:t xml:space="preserve"> </w:t>
      </w:r>
      <w:r>
        <w:rPr>
          <w:color w:val="030303"/>
        </w:rPr>
        <w:t>supply chain</w:t>
      </w:r>
      <w:r>
        <w:rPr>
          <w:color w:val="505050"/>
        </w:rPr>
        <w:t>.</w:t>
      </w:r>
      <w:r>
        <w:rPr>
          <w:color w:val="505050"/>
          <w:spacing w:val="-4"/>
        </w:rPr>
        <w:t xml:space="preserve"> </w:t>
      </w:r>
      <w:r>
        <w:rPr>
          <w:color w:val="030303"/>
        </w:rPr>
        <w:t>The list of critical components is at FAR 25</w:t>
      </w:r>
      <w:r>
        <w:rPr>
          <w:color w:val="646464"/>
        </w:rPr>
        <w:t>.</w:t>
      </w:r>
      <w:r>
        <w:rPr>
          <w:color w:val="030303"/>
        </w:rPr>
        <w:t>105</w:t>
      </w:r>
      <w:r>
        <w:rPr>
          <w:color w:val="646464"/>
        </w:rPr>
        <w:t>.</w:t>
      </w:r>
    </w:p>
    <w:p w14:paraId="5EC2A1E9" w14:textId="77777777" w:rsidR="00BC1743" w:rsidRDefault="00BC1743">
      <w:pPr>
        <w:pStyle w:val="BodyText"/>
        <w:spacing w:before="48"/>
      </w:pPr>
    </w:p>
    <w:p w14:paraId="5EC2A1EA" w14:textId="77777777" w:rsidR="00BC1743" w:rsidRDefault="001A7900">
      <w:pPr>
        <w:pStyle w:val="BodyText"/>
        <w:spacing w:line="244" w:lineRule="auto"/>
        <w:ind w:left="398" w:right="768" w:firstLine="403"/>
      </w:pPr>
      <w:r>
        <w:rPr>
          <w:i/>
          <w:color w:val="030303"/>
        </w:rPr>
        <w:t>Critical item</w:t>
      </w:r>
      <w:r>
        <w:rPr>
          <w:i/>
          <w:color w:val="030303"/>
          <w:spacing w:val="-1"/>
        </w:rPr>
        <w:t xml:space="preserve"> </w:t>
      </w:r>
      <w:r>
        <w:rPr>
          <w:color w:val="030303"/>
        </w:rPr>
        <w:t>means a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domestic construction material 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 xml:space="preserve">domestic </w:t>
      </w:r>
      <w:proofErr w:type="gramStart"/>
      <w:r>
        <w:rPr>
          <w:color w:val="030303"/>
        </w:rPr>
        <w:t>end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product</w:t>
      </w:r>
      <w:proofErr w:type="gramEnd"/>
      <w:r>
        <w:rPr>
          <w:color w:val="030303"/>
        </w:rPr>
        <w:t xml:space="preserve"> that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is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deemed critical to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U</w:t>
      </w:r>
      <w:r>
        <w:rPr>
          <w:color w:val="505050"/>
        </w:rPr>
        <w:t>.</w:t>
      </w:r>
      <w:r>
        <w:rPr>
          <w:color w:val="030303"/>
        </w:rPr>
        <w:t>S.</w:t>
      </w:r>
      <w:r>
        <w:rPr>
          <w:color w:val="030303"/>
          <w:spacing w:val="-14"/>
        </w:rPr>
        <w:t xml:space="preserve"> </w:t>
      </w:r>
      <w:r>
        <w:rPr>
          <w:color w:val="030303"/>
        </w:rPr>
        <w:t>supply chain resiliency</w:t>
      </w:r>
      <w:r>
        <w:rPr>
          <w:color w:val="505050"/>
        </w:rPr>
        <w:t xml:space="preserve">. </w:t>
      </w:r>
      <w:r>
        <w:rPr>
          <w:color w:val="030303"/>
        </w:rPr>
        <w:t>The list of critical items is at FAR 25</w:t>
      </w:r>
      <w:r>
        <w:rPr>
          <w:color w:val="505050"/>
        </w:rPr>
        <w:t>.</w:t>
      </w:r>
      <w:r>
        <w:rPr>
          <w:color w:val="030303"/>
        </w:rPr>
        <w:t>105</w:t>
      </w:r>
      <w:r>
        <w:rPr>
          <w:color w:val="505050"/>
        </w:rPr>
        <w:t>.</w:t>
      </w:r>
    </w:p>
    <w:p w14:paraId="5EC2A1EB" w14:textId="77777777" w:rsidR="00BC1743" w:rsidRDefault="00BC1743">
      <w:pPr>
        <w:pStyle w:val="BodyText"/>
        <w:spacing w:before="82"/>
      </w:pPr>
    </w:p>
    <w:p w14:paraId="5EC2A1EC" w14:textId="77777777" w:rsidR="00BC1743" w:rsidRDefault="001A7900">
      <w:pPr>
        <w:ind w:left="800"/>
        <w:rPr>
          <w:sz w:val="18"/>
        </w:rPr>
      </w:pPr>
      <w:r>
        <w:rPr>
          <w:i/>
          <w:color w:val="030303"/>
          <w:sz w:val="18"/>
        </w:rPr>
        <w:t>Domestic</w:t>
      </w:r>
      <w:r>
        <w:rPr>
          <w:i/>
          <w:color w:val="030303"/>
          <w:spacing w:val="-10"/>
          <w:sz w:val="18"/>
        </w:rPr>
        <w:t xml:space="preserve"> </w:t>
      </w:r>
      <w:r>
        <w:rPr>
          <w:i/>
          <w:color w:val="030303"/>
          <w:sz w:val="18"/>
        </w:rPr>
        <w:t>construction</w:t>
      </w:r>
      <w:r>
        <w:rPr>
          <w:i/>
          <w:color w:val="030303"/>
          <w:spacing w:val="1"/>
          <w:sz w:val="18"/>
        </w:rPr>
        <w:t xml:space="preserve"> </w:t>
      </w:r>
      <w:r>
        <w:rPr>
          <w:i/>
          <w:color w:val="030303"/>
          <w:sz w:val="18"/>
        </w:rPr>
        <w:t>material</w:t>
      </w:r>
      <w:r>
        <w:rPr>
          <w:i/>
          <w:color w:val="030303"/>
          <w:spacing w:val="-10"/>
          <w:sz w:val="18"/>
        </w:rPr>
        <w:t xml:space="preserve"> </w:t>
      </w:r>
      <w:r>
        <w:rPr>
          <w:color w:val="030303"/>
          <w:spacing w:val="-2"/>
          <w:sz w:val="18"/>
        </w:rPr>
        <w:t>means-</w:t>
      </w:r>
    </w:p>
    <w:p w14:paraId="5EC2A1ED" w14:textId="77777777" w:rsidR="00BC1743" w:rsidRDefault="00BC1743">
      <w:pPr>
        <w:pStyle w:val="BodyText"/>
        <w:spacing w:before="52"/>
      </w:pPr>
    </w:p>
    <w:p w14:paraId="5EC2A1EE" w14:textId="77777777" w:rsidR="00BC1743" w:rsidRDefault="001A7900">
      <w:pPr>
        <w:pStyle w:val="ListParagraph"/>
        <w:numPr>
          <w:ilvl w:val="0"/>
          <w:numId w:val="21"/>
        </w:numPr>
        <w:tabs>
          <w:tab w:val="left" w:pos="1469"/>
        </w:tabs>
        <w:ind w:left="1469" w:hanging="268"/>
        <w:rPr>
          <w:sz w:val="18"/>
        </w:rPr>
      </w:pPr>
      <w:r>
        <w:rPr>
          <w:color w:val="030303"/>
          <w:sz w:val="18"/>
        </w:rPr>
        <w:t>For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construction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material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that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does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consist wholly or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predominantly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iron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steel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combination</w:t>
      </w:r>
      <w:r>
        <w:rPr>
          <w:color w:val="030303"/>
          <w:spacing w:val="11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pacing w:val="-2"/>
          <w:sz w:val="18"/>
        </w:rPr>
        <w:t>both-</w:t>
      </w:r>
    </w:p>
    <w:p w14:paraId="5EC2A1EF" w14:textId="77777777" w:rsidR="00BC1743" w:rsidRDefault="00BC1743">
      <w:pPr>
        <w:pStyle w:val="BodyText"/>
        <w:spacing w:before="57"/>
      </w:pPr>
    </w:p>
    <w:p w14:paraId="5EC2A1F0" w14:textId="77777777" w:rsidR="00BC1743" w:rsidRDefault="001A7900">
      <w:pPr>
        <w:pStyle w:val="ListParagraph"/>
        <w:numPr>
          <w:ilvl w:val="1"/>
          <w:numId w:val="21"/>
        </w:numPr>
        <w:tabs>
          <w:tab w:val="left" w:pos="1811"/>
        </w:tabs>
        <w:ind w:left="1811" w:hanging="211"/>
        <w:rPr>
          <w:sz w:val="18"/>
        </w:rPr>
      </w:pPr>
      <w:r>
        <w:rPr>
          <w:color w:val="030303"/>
          <w:sz w:val="18"/>
        </w:rPr>
        <w:t>An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unmanufactured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construction material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mined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produced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United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States;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pacing w:val="-5"/>
          <w:sz w:val="18"/>
        </w:rPr>
        <w:t>or</w:t>
      </w:r>
    </w:p>
    <w:p w14:paraId="5EC2A1F1" w14:textId="77777777" w:rsidR="00BC1743" w:rsidRDefault="00BC1743">
      <w:pPr>
        <w:pStyle w:val="BodyText"/>
        <w:spacing w:before="91"/>
      </w:pPr>
    </w:p>
    <w:p w14:paraId="5EC2A1F2" w14:textId="77777777" w:rsidR="00BC1743" w:rsidRDefault="001A7900">
      <w:pPr>
        <w:pStyle w:val="ListParagraph"/>
        <w:numPr>
          <w:ilvl w:val="1"/>
          <w:numId w:val="21"/>
        </w:numPr>
        <w:tabs>
          <w:tab w:val="left" w:pos="1849"/>
        </w:tabs>
        <w:ind w:left="1849" w:hanging="249"/>
        <w:rPr>
          <w:sz w:val="18"/>
        </w:rPr>
      </w:pPr>
      <w:r>
        <w:rPr>
          <w:color w:val="030303"/>
          <w:sz w:val="18"/>
        </w:rPr>
        <w:t>A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construction material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manufactured</w:t>
      </w:r>
      <w:r>
        <w:rPr>
          <w:color w:val="030303"/>
          <w:spacing w:val="6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United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States,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pacing w:val="-5"/>
          <w:sz w:val="18"/>
        </w:rPr>
        <w:t>if-</w:t>
      </w:r>
    </w:p>
    <w:p w14:paraId="5EC2A1F3" w14:textId="77777777" w:rsidR="00BC1743" w:rsidRDefault="00BC1743">
      <w:pPr>
        <w:pStyle w:val="BodyText"/>
        <w:spacing w:before="52"/>
      </w:pPr>
    </w:p>
    <w:p w14:paraId="5EC2A1F4" w14:textId="77777777" w:rsidR="00BC1743" w:rsidRDefault="001A7900">
      <w:pPr>
        <w:pStyle w:val="ListParagraph"/>
        <w:numPr>
          <w:ilvl w:val="2"/>
          <w:numId w:val="21"/>
        </w:numPr>
        <w:tabs>
          <w:tab w:val="left" w:pos="2291"/>
        </w:tabs>
        <w:spacing w:line="242" w:lineRule="auto"/>
        <w:ind w:right="944" w:firstLine="1606"/>
        <w:rPr>
          <w:sz w:val="18"/>
        </w:rPr>
      </w:pPr>
      <w:r>
        <w:rPr>
          <w:color w:val="030303"/>
          <w:sz w:val="18"/>
        </w:rPr>
        <w:t>The cost of its components mined, produced, or manufactured</w:t>
      </w:r>
      <w:r>
        <w:rPr>
          <w:color w:val="030303"/>
          <w:spacing w:val="27"/>
          <w:sz w:val="18"/>
        </w:rPr>
        <w:t xml:space="preserve"> </w:t>
      </w:r>
      <w:r>
        <w:rPr>
          <w:color w:val="030303"/>
          <w:sz w:val="18"/>
        </w:rPr>
        <w:t>in the United States exceeds 60 percent 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cost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all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its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components, except that 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percentage will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be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65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percent for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items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delivered 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calendar years 2024 through 2028 and 75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percent for items delivered starting in calendar year 2029</w:t>
      </w:r>
      <w:r>
        <w:rPr>
          <w:color w:val="646464"/>
          <w:sz w:val="18"/>
        </w:rPr>
        <w:t>.</w:t>
      </w:r>
      <w:r>
        <w:rPr>
          <w:color w:val="646464"/>
          <w:spacing w:val="-10"/>
          <w:sz w:val="18"/>
        </w:rPr>
        <w:t xml:space="preserve"> </w:t>
      </w:r>
      <w:r>
        <w:rPr>
          <w:color w:val="030303"/>
          <w:sz w:val="18"/>
        </w:rPr>
        <w:t>Components of foreign origin of the same class or kind for which nonavailability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determinations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have been made are treated as domestic. Components</w:t>
      </w:r>
      <w:r>
        <w:rPr>
          <w:color w:val="030303"/>
          <w:spacing w:val="27"/>
          <w:sz w:val="18"/>
        </w:rPr>
        <w:t xml:space="preserve"> </w:t>
      </w:r>
      <w:r>
        <w:rPr>
          <w:color w:val="030303"/>
          <w:sz w:val="18"/>
        </w:rPr>
        <w:t>of unknown origin are treated as foreign; or</w:t>
      </w:r>
    </w:p>
    <w:p w14:paraId="5EC2A1F5" w14:textId="77777777" w:rsidR="00BC1743" w:rsidRDefault="00BC1743">
      <w:pPr>
        <w:pStyle w:val="BodyText"/>
        <w:spacing w:before="55"/>
      </w:pPr>
    </w:p>
    <w:p w14:paraId="5EC2A1F6" w14:textId="77777777" w:rsidR="00BC1743" w:rsidRDefault="001A7900">
      <w:pPr>
        <w:pStyle w:val="ListParagraph"/>
        <w:numPr>
          <w:ilvl w:val="2"/>
          <w:numId w:val="21"/>
        </w:numPr>
        <w:tabs>
          <w:tab w:val="left" w:pos="2292"/>
        </w:tabs>
        <w:ind w:left="2292" w:hanging="288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construction material is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COTS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item;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pacing w:val="-5"/>
          <w:sz w:val="18"/>
        </w:rPr>
        <w:t>or</w:t>
      </w:r>
    </w:p>
    <w:p w14:paraId="5EC2A1F7" w14:textId="77777777" w:rsidR="00BC1743" w:rsidRDefault="00BC1743">
      <w:pPr>
        <w:pStyle w:val="BodyText"/>
        <w:spacing w:before="52"/>
      </w:pPr>
    </w:p>
    <w:p w14:paraId="5EC2A1F8" w14:textId="77777777" w:rsidR="00BC1743" w:rsidRDefault="001A7900">
      <w:pPr>
        <w:pStyle w:val="ListParagraph"/>
        <w:numPr>
          <w:ilvl w:val="0"/>
          <w:numId w:val="21"/>
        </w:numPr>
        <w:tabs>
          <w:tab w:val="left" w:pos="1469"/>
        </w:tabs>
        <w:spacing w:line="242" w:lineRule="auto"/>
        <w:ind w:left="397" w:right="717" w:firstLine="804"/>
        <w:rPr>
          <w:sz w:val="18"/>
        </w:rPr>
      </w:pPr>
      <w:r>
        <w:rPr>
          <w:color w:val="030303"/>
          <w:sz w:val="18"/>
        </w:rPr>
        <w:t>For construction material that consists wholly or predominantly</w:t>
      </w:r>
      <w:r>
        <w:rPr>
          <w:color w:val="030303"/>
          <w:spacing w:val="30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iron or steel or a combination of both</w:t>
      </w:r>
      <w:r>
        <w:rPr>
          <w:color w:val="363636"/>
          <w:sz w:val="18"/>
        </w:rPr>
        <w:t>,</w:t>
      </w:r>
      <w:r>
        <w:rPr>
          <w:color w:val="363636"/>
          <w:spacing w:val="-11"/>
          <w:sz w:val="18"/>
        </w:rPr>
        <w:t xml:space="preserve"> </w:t>
      </w:r>
      <w:r>
        <w:rPr>
          <w:color w:val="030303"/>
          <w:sz w:val="18"/>
        </w:rPr>
        <w:t>a construction material manufactured</w:t>
      </w:r>
      <w:r>
        <w:rPr>
          <w:color w:val="030303"/>
          <w:spacing w:val="26"/>
          <w:sz w:val="18"/>
        </w:rPr>
        <w:t xml:space="preserve"> </w:t>
      </w:r>
      <w:r>
        <w:rPr>
          <w:color w:val="030303"/>
          <w:sz w:val="18"/>
        </w:rPr>
        <w:t>in the United States if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 cost 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foreign iron and steel constitutes less than 5 percent of the cost of all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components</w:t>
      </w:r>
      <w:r>
        <w:rPr>
          <w:color w:val="030303"/>
          <w:spacing w:val="24"/>
          <w:sz w:val="18"/>
        </w:rPr>
        <w:t xml:space="preserve"> </w:t>
      </w:r>
      <w:r>
        <w:rPr>
          <w:color w:val="030303"/>
          <w:sz w:val="18"/>
        </w:rPr>
        <w:t>used in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such construction</w:t>
      </w:r>
      <w:r>
        <w:rPr>
          <w:color w:val="030303"/>
          <w:spacing w:val="15"/>
          <w:sz w:val="18"/>
        </w:rPr>
        <w:t xml:space="preserve"> </w:t>
      </w:r>
      <w:r>
        <w:rPr>
          <w:color w:val="030303"/>
          <w:sz w:val="18"/>
        </w:rPr>
        <w:t>material. The cost of foreign iron and steel includes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but is not limited to the cost of foreign iron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or steel mill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products (such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bar, billet, slab, wire,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plate, or sheet), castings, 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forgings utilized in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 manufacture 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construction material 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good faith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estimate 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cost 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all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foreign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iron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steel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components excluding</w:t>
      </w:r>
    </w:p>
    <w:p w14:paraId="5EC2A1F9" w14:textId="77777777" w:rsidR="00BC1743" w:rsidRDefault="00BC1743">
      <w:pPr>
        <w:pStyle w:val="ListParagraph"/>
        <w:spacing w:line="242" w:lineRule="auto"/>
        <w:rPr>
          <w:sz w:val="18"/>
        </w:rPr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1FA" w14:textId="77777777" w:rsidR="00BC1743" w:rsidRDefault="00BC1743">
      <w:pPr>
        <w:pStyle w:val="BodyText"/>
        <w:spacing w:before="142"/>
      </w:pPr>
    </w:p>
    <w:p w14:paraId="5EC2A1FB" w14:textId="77777777" w:rsidR="00BC1743" w:rsidRDefault="001A7900">
      <w:pPr>
        <w:pStyle w:val="BodyText"/>
        <w:spacing w:line="242" w:lineRule="auto"/>
        <w:ind w:left="397" w:right="1188" w:hanging="2"/>
        <w:jc w:val="both"/>
      </w:pPr>
      <w:r>
        <w:rPr>
          <w:color w:val="030303"/>
        </w:rPr>
        <w:t>COTS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fasteners. Iron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or steel components of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unknown origin are treated as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foreign</w:t>
      </w:r>
      <w:r>
        <w:rPr>
          <w:color w:val="424242"/>
        </w:rPr>
        <w:t>.</w:t>
      </w:r>
      <w:r>
        <w:rPr>
          <w:color w:val="424242"/>
          <w:spacing w:val="-13"/>
        </w:rPr>
        <w:t xml:space="preserve"> </w:t>
      </w:r>
      <w:r>
        <w:rPr>
          <w:color w:val="030303"/>
        </w:rPr>
        <w:t>If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construction material contains multiple components, the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cost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all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materials used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in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such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construction material is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calculated in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accordance with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the definition of "cost of components"</w:t>
      </w:r>
      <w:r>
        <w:rPr>
          <w:color w:val="646464"/>
        </w:rPr>
        <w:t>.</w:t>
      </w:r>
    </w:p>
    <w:p w14:paraId="5EC2A1FC" w14:textId="77777777" w:rsidR="00BC1743" w:rsidRDefault="00BC1743">
      <w:pPr>
        <w:pStyle w:val="BodyText"/>
        <w:spacing w:before="50"/>
      </w:pPr>
    </w:p>
    <w:p w14:paraId="5EC2A1FD" w14:textId="77777777" w:rsidR="00BC1743" w:rsidRDefault="001A7900">
      <w:pPr>
        <w:pStyle w:val="BodyText"/>
        <w:spacing w:before="1" w:line="244" w:lineRule="auto"/>
        <w:ind w:left="398" w:right="827" w:firstLine="402"/>
      </w:pPr>
      <w:r>
        <w:rPr>
          <w:i/>
          <w:color w:val="030303"/>
          <w:sz w:val="17"/>
        </w:rPr>
        <w:t xml:space="preserve">Fastener </w:t>
      </w:r>
      <w:r>
        <w:rPr>
          <w:color w:val="030303"/>
        </w:rPr>
        <w:t>means a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hardware device that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mechanically joins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affixes two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more objects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together</w:t>
      </w:r>
      <w:r>
        <w:rPr>
          <w:color w:val="424242"/>
        </w:rPr>
        <w:t>.</w:t>
      </w:r>
      <w:r>
        <w:rPr>
          <w:color w:val="424242"/>
          <w:spacing w:val="-11"/>
        </w:rPr>
        <w:t xml:space="preserve"> </w:t>
      </w:r>
      <w:r>
        <w:rPr>
          <w:color w:val="030303"/>
        </w:rPr>
        <w:t>Examples of fasteners are nuts</w:t>
      </w:r>
      <w:r>
        <w:rPr>
          <w:color w:val="424242"/>
        </w:rPr>
        <w:t>,</w:t>
      </w:r>
      <w:r>
        <w:rPr>
          <w:color w:val="424242"/>
          <w:spacing w:val="-5"/>
        </w:rPr>
        <w:t xml:space="preserve"> </w:t>
      </w:r>
      <w:r>
        <w:rPr>
          <w:color w:val="030303"/>
        </w:rPr>
        <w:t>bolts, pins, rivets, nails, clips, and screws.</w:t>
      </w:r>
    </w:p>
    <w:p w14:paraId="5EC2A1FE" w14:textId="77777777" w:rsidR="00BC1743" w:rsidRDefault="00BC1743">
      <w:pPr>
        <w:pStyle w:val="BodyText"/>
        <w:spacing w:before="53"/>
      </w:pPr>
    </w:p>
    <w:p w14:paraId="5EC2A1FF" w14:textId="77777777" w:rsidR="00BC1743" w:rsidRDefault="001A7900">
      <w:pPr>
        <w:ind w:left="801"/>
        <w:rPr>
          <w:sz w:val="18"/>
        </w:rPr>
      </w:pPr>
      <w:r>
        <w:rPr>
          <w:i/>
          <w:color w:val="030303"/>
          <w:sz w:val="17"/>
        </w:rPr>
        <w:t>Foreign</w:t>
      </w:r>
      <w:r>
        <w:rPr>
          <w:i/>
          <w:color w:val="030303"/>
          <w:spacing w:val="11"/>
          <w:sz w:val="17"/>
        </w:rPr>
        <w:t xml:space="preserve"> </w:t>
      </w:r>
      <w:r>
        <w:rPr>
          <w:i/>
          <w:color w:val="030303"/>
          <w:sz w:val="17"/>
        </w:rPr>
        <w:t>construction</w:t>
      </w:r>
      <w:r>
        <w:rPr>
          <w:i/>
          <w:color w:val="030303"/>
          <w:spacing w:val="18"/>
          <w:sz w:val="17"/>
        </w:rPr>
        <w:t xml:space="preserve"> </w:t>
      </w:r>
      <w:r>
        <w:rPr>
          <w:i/>
          <w:color w:val="030303"/>
          <w:sz w:val="17"/>
        </w:rPr>
        <w:t>material</w:t>
      </w:r>
      <w:r>
        <w:rPr>
          <w:i/>
          <w:color w:val="030303"/>
          <w:spacing w:val="12"/>
          <w:sz w:val="17"/>
        </w:rPr>
        <w:t xml:space="preserve"> </w:t>
      </w:r>
      <w:r>
        <w:rPr>
          <w:color w:val="030303"/>
          <w:sz w:val="18"/>
        </w:rPr>
        <w:t>means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construction</w:t>
      </w:r>
      <w:r>
        <w:rPr>
          <w:color w:val="030303"/>
          <w:spacing w:val="10"/>
          <w:sz w:val="18"/>
        </w:rPr>
        <w:t xml:space="preserve"> </w:t>
      </w:r>
      <w:r>
        <w:rPr>
          <w:color w:val="030303"/>
          <w:sz w:val="18"/>
        </w:rPr>
        <w:t>material</w:t>
      </w:r>
      <w:r>
        <w:rPr>
          <w:color w:val="030303"/>
          <w:spacing w:val="6"/>
          <w:sz w:val="18"/>
        </w:rPr>
        <w:t xml:space="preserve"> </w:t>
      </w:r>
      <w:r>
        <w:rPr>
          <w:color w:val="030303"/>
          <w:sz w:val="18"/>
        </w:rPr>
        <w:t>other than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domestic</w:t>
      </w:r>
      <w:r>
        <w:rPr>
          <w:color w:val="030303"/>
          <w:spacing w:val="12"/>
          <w:sz w:val="18"/>
        </w:rPr>
        <w:t xml:space="preserve"> </w:t>
      </w:r>
      <w:r>
        <w:rPr>
          <w:color w:val="030303"/>
          <w:sz w:val="18"/>
        </w:rPr>
        <w:t>construction</w:t>
      </w:r>
      <w:r>
        <w:rPr>
          <w:color w:val="030303"/>
          <w:spacing w:val="10"/>
          <w:sz w:val="18"/>
        </w:rPr>
        <w:t xml:space="preserve"> </w:t>
      </w:r>
      <w:r>
        <w:rPr>
          <w:color w:val="030303"/>
          <w:spacing w:val="-2"/>
          <w:sz w:val="18"/>
        </w:rPr>
        <w:t>material.</w:t>
      </w:r>
    </w:p>
    <w:p w14:paraId="5EC2A200" w14:textId="77777777" w:rsidR="00BC1743" w:rsidRDefault="00BC1743">
      <w:pPr>
        <w:pStyle w:val="BodyText"/>
        <w:spacing w:before="52"/>
      </w:pPr>
    </w:p>
    <w:p w14:paraId="5EC2A201" w14:textId="77777777" w:rsidR="00BC1743" w:rsidRDefault="001A7900">
      <w:pPr>
        <w:pStyle w:val="BodyText"/>
        <w:spacing w:line="242" w:lineRule="auto"/>
        <w:ind w:left="397" w:right="768" w:firstLine="403"/>
      </w:pPr>
      <w:r>
        <w:rPr>
          <w:i/>
          <w:color w:val="030303"/>
          <w:sz w:val="17"/>
        </w:rPr>
        <w:t xml:space="preserve">Foreign iron and steel </w:t>
      </w:r>
      <w:r>
        <w:rPr>
          <w:color w:val="030303"/>
        </w:rPr>
        <w:t>means iron or steel products not produced in the United States</w:t>
      </w:r>
      <w:r>
        <w:rPr>
          <w:color w:val="545454"/>
        </w:rPr>
        <w:t>.</w:t>
      </w:r>
      <w:r>
        <w:rPr>
          <w:color w:val="545454"/>
          <w:spacing w:val="-6"/>
        </w:rPr>
        <w:t xml:space="preserve"> </w:t>
      </w:r>
      <w:r>
        <w:rPr>
          <w:color w:val="030303"/>
        </w:rPr>
        <w:t>Produced in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the United States means that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all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manufacturing processes of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iron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or steel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must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take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place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in</w:t>
      </w:r>
      <w:r>
        <w:rPr>
          <w:color w:val="030303"/>
          <w:spacing w:val="-11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United States, from 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initial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melting stage through the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application of coatings, except metallurgical processes involving refinement of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steel additives. The origin of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the elements of the iron or steel is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not relevant to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the determination of whether it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is domestic or foreign</w:t>
      </w:r>
      <w:r>
        <w:rPr>
          <w:color w:val="424242"/>
        </w:rPr>
        <w:t>.</w:t>
      </w:r>
    </w:p>
    <w:p w14:paraId="5EC2A202" w14:textId="77777777" w:rsidR="00BC1743" w:rsidRDefault="00BC1743">
      <w:pPr>
        <w:pStyle w:val="BodyText"/>
        <w:spacing w:before="52"/>
      </w:pPr>
    </w:p>
    <w:p w14:paraId="5EC2A203" w14:textId="77777777" w:rsidR="00BC1743" w:rsidRDefault="001A7900">
      <w:pPr>
        <w:pStyle w:val="BodyText"/>
        <w:spacing w:line="242" w:lineRule="auto"/>
        <w:ind w:left="394" w:right="768" w:firstLine="407"/>
      </w:pPr>
      <w:r>
        <w:rPr>
          <w:i/>
          <w:color w:val="030303"/>
          <w:sz w:val="17"/>
        </w:rPr>
        <w:t>Predominantly</w:t>
      </w:r>
      <w:r>
        <w:rPr>
          <w:i/>
          <w:color w:val="030303"/>
          <w:spacing w:val="38"/>
          <w:sz w:val="17"/>
        </w:rPr>
        <w:t xml:space="preserve"> </w:t>
      </w:r>
      <w:r>
        <w:rPr>
          <w:i/>
          <w:color w:val="030303"/>
          <w:sz w:val="17"/>
        </w:rPr>
        <w:t>of</w:t>
      </w:r>
      <w:r>
        <w:rPr>
          <w:i/>
          <w:color w:val="030303"/>
          <w:spacing w:val="20"/>
          <w:sz w:val="17"/>
        </w:rPr>
        <w:t xml:space="preserve"> </w:t>
      </w:r>
      <w:r>
        <w:rPr>
          <w:i/>
          <w:color w:val="030303"/>
          <w:sz w:val="17"/>
        </w:rPr>
        <w:t xml:space="preserve">iron or steel or </w:t>
      </w:r>
      <w:r>
        <w:rPr>
          <w:color w:val="030303"/>
        </w:rPr>
        <w:t xml:space="preserve">a </w:t>
      </w:r>
      <w:r>
        <w:rPr>
          <w:i/>
          <w:color w:val="030303"/>
          <w:sz w:val="17"/>
        </w:rPr>
        <w:t>combination</w:t>
      </w:r>
      <w:r>
        <w:rPr>
          <w:i/>
          <w:color w:val="030303"/>
          <w:spacing w:val="40"/>
          <w:sz w:val="17"/>
        </w:rPr>
        <w:t xml:space="preserve"> </w:t>
      </w:r>
      <w:r>
        <w:rPr>
          <w:i/>
          <w:color w:val="030303"/>
          <w:sz w:val="17"/>
        </w:rPr>
        <w:t xml:space="preserve">of both </w:t>
      </w:r>
      <w:r>
        <w:rPr>
          <w:color w:val="030303"/>
        </w:rPr>
        <w:t>means</w:t>
      </w:r>
      <w:r>
        <w:rPr>
          <w:color w:val="030303"/>
          <w:spacing w:val="23"/>
        </w:rPr>
        <w:t xml:space="preserve"> </w:t>
      </w:r>
      <w:r>
        <w:rPr>
          <w:color w:val="030303"/>
        </w:rPr>
        <w:t xml:space="preserve">that the cost of the iron and </w:t>
      </w:r>
      <w:proofErr w:type="gramStart"/>
      <w:r>
        <w:rPr>
          <w:color w:val="030303"/>
        </w:rPr>
        <w:t>steel content</w:t>
      </w:r>
      <w:proofErr w:type="gramEnd"/>
      <w:r>
        <w:rPr>
          <w:color w:val="030303"/>
        </w:rPr>
        <w:t xml:space="preserve"> exceeds 50 percent of the total cost of all its components</w:t>
      </w:r>
      <w:r>
        <w:rPr>
          <w:color w:val="424242"/>
        </w:rPr>
        <w:t>.</w:t>
      </w:r>
      <w:r>
        <w:rPr>
          <w:color w:val="424242"/>
          <w:spacing w:val="-14"/>
        </w:rPr>
        <w:t xml:space="preserve"> </w:t>
      </w:r>
      <w:r>
        <w:rPr>
          <w:color w:val="030303"/>
        </w:rPr>
        <w:t>The cost of iron and steel is the cost of the iron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or steel mill products (such as bar,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billet,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slab,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wire,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plate, or sheet), castings, or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forgings utilized in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manufacture of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product and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good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faith estimate of the cost of iron or steel components excluding COTS fasteners</w:t>
      </w:r>
      <w:r>
        <w:rPr>
          <w:color w:val="424242"/>
        </w:rPr>
        <w:t>.</w:t>
      </w:r>
    </w:p>
    <w:p w14:paraId="5EC2A204" w14:textId="77777777" w:rsidR="00BC1743" w:rsidRDefault="00BC1743">
      <w:pPr>
        <w:pStyle w:val="BodyText"/>
        <w:spacing w:before="53"/>
      </w:pPr>
    </w:p>
    <w:p w14:paraId="5EC2A205" w14:textId="77777777" w:rsidR="00BC1743" w:rsidRDefault="001A7900">
      <w:pPr>
        <w:pStyle w:val="BodyText"/>
        <w:ind w:left="398" w:right="768" w:firstLine="403"/>
      </w:pPr>
      <w:r>
        <w:rPr>
          <w:i/>
          <w:color w:val="030303"/>
          <w:sz w:val="17"/>
        </w:rPr>
        <w:t xml:space="preserve">Steel </w:t>
      </w:r>
      <w:r>
        <w:rPr>
          <w:color w:val="030303"/>
        </w:rPr>
        <w:t>means an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alloy that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includes at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least 50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percent iron, between 0</w:t>
      </w:r>
      <w:r>
        <w:rPr>
          <w:color w:val="424242"/>
        </w:rPr>
        <w:t>.</w:t>
      </w:r>
      <w:r>
        <w:rPr>
          <w:color w:val="030303"/>
        </w:rPr>
        <w:t>02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and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2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percent carbon, and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 xml:space="preserve">may include other </w:t>
      </w:r>
      <w:r>
        <w:rPr>
          <w:color w:val="030303"/>
          <w:spacing w:val="-2"/>
        </w:rPr>
        <w:t>elements.</w:t>
      </w:r>
    </w:p>
    <w:p w14:paraId="5EC2A206" w14:textId="77777777" w:rsidR="00BC1743" w:rsidRDefault="00BC1743">
      <w:pPr>
        <w:pStyle w:val="BodyText"/>
        <w:spacing w:before="56"/>
      </w:pPr>
    </w:p>
    <w:p w14:paraId="5EC2A207" w14:textId="77777777" w:rsidR="00BC1743" w:rsidRDefault="001A7900">
      <w:pPr>
        <w:pStyle w:val="BodyText"/>
        <w:spacing w:before="1"/>
        <w:ind w:left="800"/>
      </w:pPr>
      <w:r>
        <w:rPr>
          <w:color w:val="030303"/>
        </w:rPr>
        <w:t>"United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States" means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50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States,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11"/>
        </w:rPr>
        <w:t xml:space="preserve"> </w:t>
      </w:r>
      <w:r>
        <w:rPr>
          <w:color w:val="030303"/>
        </w:rPr>
        <w:t>District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Columbia,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and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 xml:space="preserve">outlying </w:t>
      </w:r>
      <w:r>
        <w:rPr>
          <w:color w:val="030303"/>
          <w:spacing w:val="-2"/>
        </w:rPr>
        <w:t>areas</w:t>
      </w:r>
      <w:r>
        <w:rPr>
          <w:color w:val="424242"/>
          <w:spacing w:val="-2"/>
        </w:rPr>
        <w:t>.</w:t>
      </w:r>
    </w:p>
    <w:p w14:paraId="5EC2A208" w14:textId="77777777" w:rsidR="00BC1743" w:rsidRDefault="00BC1743">
      <w:pPr>
        <w:pStyle w:val="BodyText"/>
        <w:spacing w:before="52"/>
      </w:pPr>
    </w:p>
    <w:p w14:paraId="5EC2A209" w14:textId="77777777" w:rsidR="00BC1743" w:rsidRDefault="001A7900">
      <w:pPr>
        <w:pStyle w:val="BodyText"/>
        <w:tabs>
          <w:tab w:val="left" w:pos="6776"/>
        </w:tabs>
        <w:spacing w:line="242" w:lineRule="auto"/>
        <w:ind w:left="394" w:right="861" w:firstLine="409"/>
      </w:pPr>
      <w:r>
        <w:rPr>
          <w:noProof/>
        </w:rPr>
        <mc:AlternateContent>
          <mc:Choice Requires="wpg">
            <w:drawing>
              <wp:anchor distT="0" distB="0" distL="0" distR="0" simplePos="0" relativeHeight="486904320" behindDoc="1" locked="0" layoutInCell="1" allowOverlap="1" wp14:anchorId="5EC2A3E2" wp14:editId="5EC2A3E3">
                <wp:simplePos x="0" y="0"/>
                <wp:positionH relativeFrom="page">
                  <wp:posOffset>3812381</wp:posOffset>
                </wp:positionH>
                <wp:positionV relativeFrom="paragraph">
                  <wp:posOffset>38725</wp:posOffset>
                </wp:positionV>
                <wp:extent cx="899160" cy="9969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9160" cy="99695"/>
                          <a:chOff x="0" y="0"/>
                          <a:chExt cx="899160" cy="996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88181" y="22860"/>
                            <a:ext cx="32384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59690">
                                <a:moveTo>
                                  <a:pt x="9144" y="59531"/>
                                </a:moveTo>
                                <a:lnTo>
                                  <a:pt x="0" y="59531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3"/>
                                </a:lnTo>
                                <a:lnTo>
                                  <a:pt x="10668" y="6095"/>
                                </a:lnTo>
                                <a:lnTo>
                                  <a:pt x="16859" y="0"/>
                                </a:lnTo>
                                <a:lnTo>
                                  <a:pt x="29051" y="0"/>
                                </a:lnTo>
                                <a:lnTo>
                                  <a:pt x="32099" y="3048"/>
                                </a:lnTo>
                                <a:lnTo>
                                  <a:pt x="29051" y="12192"/>
                                </a:lnTo>
                                <a:lnTo>
                                  <a:pt x="26003" y="10667"/>
                                </a:lnTo>
                                <a:lnTo>
                                  <a:pt x="24479" y="9143"/>
                                </a:lnTo>
                                <a:lnTo>
                                  <a:pt x="18383" y="9143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2192"/>
                                </a:lnTo>
                                <a:lnTo>
                                  <a:pt x="12192" y="15239"/>
                                </a:lnTo>
                                <a:lnTo>
                                  <a:pt x="12192" y="16763"/>
                                </a:lnTo>
                                <a:lnTo>
                                  <a:pt x="10668" y="21336"/>
                                </a:lnTo>
                                <a:lnTo>
                                  <a:pt x="9144" y="24384"/>
                                </a:lnTo>
                                <a:lnTo>
                                  <a:pt x="9144" y="59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94583"/>
                            <a:ext cx="718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>
                                <a:moveTo>
                                  <a:pt x="0" y="0"/>
                                </a:moveTo>
                                <a:lnTo>
                                  <a:pt x="718756" y="0"/>
                                </a:lnTo>
                              </a:path>
                            </a:pathLst>
                          </a:custGeom>
                          <a:ln w="915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756" y="0"/>
                            <a:ext cx="180022" cy="99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FCBE75" id="Group 19" o:spid="_x0000_s1026" style="position:absolute;margin-left:300.2pt;margin-top:3.05pt;width:70.8pt;height:7.85pt;z-index:-16412160;mso-wrap-distance-left:0;mso-wrap-distance-right:0;mso-position-horizontal-relative:page" coordsize="8991,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">
                <v:shape id="Graphic 20" o:spid="_x0000_s1027" style="position:absolute;left:6881;top:228;width:324;height:597;visibility:visible;mso-wrap-style:square;v-text-anchor:top" coordsize="32384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" path="m9144,59531l,59531,,,9144,r,9143l10668,6095,16859,,29051,r3048,3048l29051,12192,26003,10667,24479,9143r-6096,l15335,12192r-1524,l12192,15239r,1524l10668,21336,9144,24384r,35147xe" fillcolor="blue" stroked="f">
                  <v:path arrowok="t"/>
                </v:shape>
                <v:shape id="Graphic 21" o:spid="_x0000_s1028" style="position:absolute;top:945;width:7188;height:13;visibility:visible;mso-wrap-style:square;v-text-anchor:top" coordsize="718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" path="m,l718756,e" filled="f" strokecolor="blue" strokeweight=".25425mm">
                  <v:path arrowok="t"/>
                </v:shape>
                <v:shape id="Image 22" o:spid="_x0000_s1029" type="#_x0000_t75" style="position:absolute;left:7187;width:1800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color w:val="030303"/>
        </w:rPr>
        <w:t xml:space="preserve">{b) Domestic preference. (1) This clause implements </w:t>
      </w:r>
      <w:proofErr w:type="gramStart"/>
      <w:r>
        <w:rPr>
          <w:color w:val="0303FF"/>
        </w:rPr>
        <w:t>11._</w:t>
      </w:r>
      <w:proofErr w:type="gramEnd"/>
      <w:r>
        <w:rPr>
          <w:color w:val="0303FF"/>
        </w:rPr>
        <w:t>U</w:t>
      </w:r>
      <w:r>
        <w:rPr>
          <w:color w:val="5050FF"/>
        </w:rPr>
        <w:t>.</w:t>
      </w:r>
      <w:r>
        <w:rPr>
          <w:color w:val="0303FF"/>
        </w:rPr>
        <w:t>S.</w:t>
      </w:r>
      <w:proofErr w:type="gramStart"/>
      <w:r>
        <w:rPr>
          <w:color w:val="0303FF"/>
        </w:rPr>
        <w:t>C</w:t>
      </w:r>
      <w:r>
        <w:rPr>
          <w:color w:val="5050FF"/>
        </w:rPr>
        <w:t>.</w:t>
      </w:r>
      <w:r>
        <w:rPr>
          <w:color w:val="0303FF"/>
        </w:rPr>
        <w:t>chapte</w:t>
      </w:r>
      <w:proofErr w:type="gramEnd"/>
      <w:r>
        <w:rPr>
          <w:color w:val="0303FF"/>
        </w:rPr>
        <w:tab/>
      </w:r>
      <w:r>
        <w:rPr>
          <w:color w:val="030303"/>
        </w:rPr>
        <w:t>Buy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American,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by</w:t>
      </w:r>
      <w:r>
        <w:rPr>
          <w:color w:val="030303"/>
          <w:spacing w:val="-11"/>
        </w:rPr>
        <w:t xml:space="preserve"> </w:t>
      </w:r>
      <w:r>
        <w:rPr>
          <w:color w:val="030303"/>
        </w:rPr>
        <w:t>providing a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preference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for domestic construction material. In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 xml:space="preserve">accordance with </w:t>
      </w:r>
      <w:r>
        <w:rPr>
          <w:color w:val="0303FF"/>
          <w:u w:val="single" w:color="0000FF"/>
        </w:rPr>
        <w:t>41</w:t>
      </w:r>
      <w:r>
        <w:rPr>
          <w:color w:val="0303FF"/>
          <w:spacing w:val="-4"/>
          <w:u w:val="single" w:color="0000FF"/>
        </w:rPr>
        <w:t xml:space="preserve"> </w:t>
      </w:r>
      <w:r>
        <w:rPr>
          <w:color w:val="0303FF"/>
          <w:u w:val="single" w:color="0000FF"/>
        </w:rPr>
        <w:t>U</w:t>
      </w:r>
      <w:r>
        <w:rPr>
          <w:color w:val="5050FF"/>
          <w:u w:val="single" w:color="0000FF"/>
        </w:rPr>
        <w:t>.</w:t>
      </w:r>
      <w:r>
        <w:rPr>
          <w:color w:val="0303FF"/>
          <w:u w:val="single" w:color="0000FF"/>
        </w:rPr>
        <w:t>S</w:t>
      </w:r>
      <w:r>
        <w:rPr>
          <w:color w:val="1C1CFF"/>
          <w:u w:val="single" w:color="0000FF"/>
        </w:rPr>
        <w:t>.</w:t>
      </w:r>
      <w:r>
        <w:rPr>
          <w:color w:val="0303FF"/>
          <w:u w:val="single" w:color="0000FF"/>
        </w:rPr>
        <w:t>C</w:t>
      </w:r>
      <w:r>
        <w:rPr>
          <w:color w:val="5050FF"/>
          <w:u w:val="single" w:color="0000FF"/>
        </w:rPr>
        <w:t>.</w:t>
      </w:r>
      <w:r>
        <w:rPr>
          <w:color w:val="5050FF"/>
          <w:spacing w:val="-13"/>
          <w:u w:val="single" w:color="0000FF"/>
        </w:rPr>
        <w:t xml:space="preserve"> </w:t>
      </w:r>
      <w:r>
        <w:rPr>
          <w:color w:val="0303FF"/>
          <w:u w:val="single" w:color="0000FF"/>
        </w:rPr>
        <w:t>1907</w:t>
      </w:r>
      <w:r>
        <w:rPr>
          <w:color w:val="030303"/>
        </w:rPr>
        <w:t>,</w:t>
      </w:r>
      <w:r>
        <w:rPr>
          <w:color w:val="030303"/>
          <w:spacing w:val="-16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domestic content test of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Buy American statute is waived for construction material that is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 COTS item, except that for construction material that consists wholly or predominantly</w:t>
      </w:r>
      <w:r>
        <w:rPr>
          <w:color w:val="030303"/>
          <w:spacing w:val="19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iron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steel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combination</w:t>
      </w:r>
      <w:r>
        <w:rPr>
          <w:color w:val="030303"/>
          <w:spacing w:val="13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both, the domestic content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test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is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applied only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to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iron and steel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content of the construction materials, excluding COTS fasteners. (See FAR 12</w:t>
      </w:r>
      <w:r>
        <w:rPr>
          <w:color w:val="545454"/>
        </w:rPr>
        <w:t>.</w:t>
      </w:r>
      <w:r>
        <w:rPr>
          <w:color w:val="030303"/>
        </w:rPr>
        <w:t>505(a)(2))</w:t>
      </w:r>
      <w:r>
        <w:rPr>
          <w:color w:val="424242"/>
        </w:rPr>
        <w:t>.</w:t>
      </w:r>
      <w:r>
        <w:rPr>
          <w:color w:val="424242"/>
          <w:spacing w:val="-9"/>
        </w:rPr>
        <w:t xml:space="preserve"> </w:t>
      </w:r>
      <w:r>
        <w:rPr>
          <w:color w:val="030303"/>
        </w:rPr>
        <w:t>The Contractor shall use only domestic construction material in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performing this contract, except as provided in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paragraphs (b)(2) and (b)(3) of this clause</w:t>
      </w:r>
      <w:r>
        <w:rPr>
          <w:color w:val="545454"/>
        </w:rPr>
        <w:t>.</w:t>
      </w:r>
    </w:p>
    <w:p w14:paraId="5EC2A20A" w14:textId="77777777" w:rsidR="00BC1743" w:rsidRDefault="00BC1743">
      <w:pPr>
        <w:pStyle w:val="BodyText"/>
        <w:spacing w:before="52"/>
      </w:pPr>
    </w:p>
    <w:p w14:paraId="5EC2A20B" w14:textId="77777777" w:rsidR="00BC1743" w:rsidRDefault="001A7900">
      <w:pPr>
        <w:pStyle w:val="ListParagraph"/>
        <w:numPr>
          <w:ilvl w:val="0"/>
          <w:numId w:val="20"/>
        </w:numPr>
        <w:tabs>
          <w:tab w:val="left" w:pos="1469"/>
        </w:tabs>
        <w:spacing w:line="244" w:lineRule="auto"/>
        <w:ind w:right="1010" w:firstLine="803"/>
        <w:rPr>
          <w:sz w:val="18"/>
        </w:rPr>
      </w:pPr>
      <w:r>
        <w:rPr>
          <w:color w:val="030303"/>
          <w:sz w:val="18"/>
        </w:rPr>
        <w:t>This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requirement does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apply to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information technology that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 xml:space="preserve">commercial </w:t>
      </w:r>
      <w:proofErr w:type="gramStart"/>
      <w:r>
        <w:rPr>
          <w:color w:val="030303"/>
          <w:sz w:val="18"/>
        </w:rPr>
        <w:t>product</w:t>
      </w:r>
      <w:proofErr w:type="gramEnd"/>
      <w:r>
        <w:rPr>
          <w:color w:val="030303"/>
          <w:sz w:val="18"/>
        </w:rPr>
        <w:t xml:space="preserve"> 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construction materials or components listed by the Government as follows:</w:t>
      </w:r>
    </w:p>
    <w:p w14:paraId="5EC2A20C" w14:textId="77777777" w:rsidR="00BC1743" w:rsidRDefault="00BC1743">
      <w:pPr>
        <w:pStyle w:val="BodyText"/>
        <w:spacing w:before="49"/>
      </w:pPr>
    </w:p>
    <w:p w14:paraId="5EC2A20D" w14:textId="77777777" w:rsidR="00BC1743" w:rsidRDefault="001A7900">
      <w:pPr>
        <w:pStyle w:val="BodyText"/>
        <w:ind w:left="799"/>
      </w:pPr>
      <w:r>
        <w:rPr>
          <w:color w:val="030303"/>
          <w:spacing w:val="-4"/>
        </w:rPr>
        <w:t>NONE</w:t>
      </w:r>
    </w:p>
    <w:p w14:paraId="5EC2A20E" w14:textId="77777777" w:rsidR="00BC1743" w:rsidRDefault="00BC1743">
      <w:pPr>
        <w:pStyle w:val="BodyText"/>
        <w:spacing w:before="57"/>
      </w:pPr>
    </w:p>
    <w:p w14:paraId="5EC2A20F" w14:textId="77777777" w:rsidR="00BC1743" w:rsidRDefault="001A7900">
      <w:pPr>
        <w:pStyle w:val="ListParagraph"/>
        <w:numPr>
          <w:ilvl w:val="0"/>
          <w:numId w:val="20"/>
        </w:numPr>
        <w:tabs>
          <w:tab w:val="left" w:pos="1470"/>
        </w:tabs>
        <w:ind w:right="727" w:firstLine="804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Contracting Officer may add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other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foreign construction material to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list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paragraph (b)(2) of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clause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if the Government determines that-</w:t>
      </w:r>
    </w:p>
    <w:p w14:paraId="5EC2A210" w14:textId="77777777" w:rsidR="00BC1743" w:rsidRDefault="00BC1743">
      <w:pPr>
        <w:pStyle w:val="BodyText"/>
        <w:spacing w:before="56"/>
      </w:pPr>
    </w:p>
    <w:p w14:paraId="5EC2A211" w14:textId="77777777" w:rsidR="00BC1743" w:rsidRDefault="001A7900">
      <w:pPr>
        <w:pStyle w:val="ListParagraph"/>
        <w:numPr>
          <w:ilvl w:val="1"/>
          <w:numId w:val="20"/>
        </w:numPr>
        <w:tabs>
          <w:tab w:val="left" w:pos="1811"/>
        </w:tabs>
        <w:ind w:left="1811" w:hanging="211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cost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domestic construction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material would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be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pacing w:val="-2"/>
          <w:sz w:val="18"/>
        </w:rPr>
        <w:t>unreasonable.</w:t>
      </w:r>
    </w:p>
    <w:p w14:paraId="5EC2A212" w14:textId="77777777" w:rsidR="00BC1743" w:rsidRDefault="00BC1743">
      <w:pPr>
        <w:pStyle w:val="BodyText"/>
        <w:spacing w:before="52"/>
      </w:pPr>
    </w:p>
    <w:p w14:paraId="5EC2A213" w14:textId="77777777" w:rsidR="00BC1743" w:rsidRDefault="001A7900">
      <w:pPr>
        <w:pStyle w:val="ListParagraph"/>
        <w:numPr>
          <w:ilvl w:val="2"/>
          <w:numId w:val="20"/>
        </w:numPr>
        <w:tabs>
          <w:tab w:val="left" w:pos="2294"/>
        </w:tabs>
        <w:spacing w:before="1"/>
        <w:ind w:left="2294" w:hanging="290"/>
        <w:rPr>
          <w:i/>
          <w:sz w:val="17"/>
        </w:rPr>
      </w:pPr>
      <w:r>
        <w:rPr>
          <w:i/>
          <w:color w:val="030303"/>
          <w:w w:val="105"/>
          <w:sz w:val="17"/>
        </w:rPr>
        <w:t>For domestic</w:t>
      </w:r>
      <w:r>
        <w:rPr>
          <w:i/>
          <w:color w:val="030303"/>
          <w:spacing w:val="9"/>
          <w:w w:val="105"/>
          <w:sz w:val="17"/>
        </w:rPr>
        <w:t xml:space="preserve"> </w:t>
      </w:r>
      <w:r>
        <w:rPr>
          <w:i/>
          <w:color w:val="030303"/>
          <w:w w:val="105"/>
          <w:sz w:val="17"/>
        </w:rPr>
        <w:t>construction</w:t>
      </w:r>
      <w:r>
        <w:rPr>
          <w:i/>
          <w:color w:val="030303"/>
          <w:spacing w:val="13"/>
          <w:w w:val="105"/>
          <w:sz w:val="17"/>
        </w:rPr>
        <w:t xml:space="preserve"> </w:t>
      </w:r>
      <w:r>
        <w:rPr>
          <w:i/>
          <w:color w:val="030303"/>
          <w:w w:val="105"/>
          <w:sz w:val="17"/>
        </w:rPr>
        <w:t>material</w:t>
      </w:r>
      <w:r>
        <w:rPr>
          <w:i/>
          <w:color w:val="030303"/>
          <w:spacing w:val="4"/>
          <w:w w:val="105"/>
          <w:sz w:val="17"/>
        </w:rPr>
        <w:t xml:space="preserve"> </w:t>
      </w:r>
      <w:r>
        <w:rPr>
          <w:i/>
          <w:color w:val="030303"/>
          <w:w w:val="105"/>
          <w:sz w:val="17"/>
        </w:rPr>
        <w:t>that is</w:t>
      </w:r>
      <w:r>
        <w:rPr>
          <w:i/>
          <w:color w:val="030303"/>
          <w:spacing w:val="-5"/>
          <w:w w:val="105"/>
          <w:sz w:val="17"/>
        </w:rPr>
        <w:t xml:space="preserve"> </w:t>
      </w:r>
      <w:r>
        <w:rPr>
          <w:i/>
          <w:color w:val="030303"/>
          <w:w w:val="105"/>
          <w:sz w:val="17"/>
        </w:rPr>
        <w:t>not</w:t>
      </w:r>
      <w:r>
        <w:rPr>
          <w:i/>
          <w:color w:val="030303"/>
          <w:spacing w:val="-2"/>
          <w:w w:val="105"/>
          <w:sz w:val="17"/>
        </w:rPr>
        <w:t xml:space="preserve"> </w:t>
      </w:r>
      <w:r>
        <w:rPr>
          <w:i/>
          <w:color w:val="030303"/>
          <w:w w:val="105"/>
          <w:sz w:val="17"/>
        </w:rPr>
        <w:t>a</w:t>
      </w:r>
      <w:r>
        <w:rPr>
          <w:i/>
          <w:color w:val="030303"/>
          <w:spacing w:val="-1"/>
          <w:w w:val="105"/>
          <w:sz w:val="17"/>
        </w:rPr>
        <w:t xml:space="preserve"> </w:t>
      </w:r>
      <w:r>
        <w:rPr>
          <w:i/>
          <w:color w:val="030303"/>
          <w:w w:val="105"/>
          <w:sz w:val="17"/>
        </w:rPr>
        <w:t>critical</w:t>
      </w:r>
      <w:r>
        <w:rPr>
          <w:i/>
          <w:color w:val="030303"/>
          <w:spacing w:val="4"/>
          <w:w w:val="105"/>
          <w:sz w:val="17"/>
        </w:rPr>
        <w:t xml:space="preserve"> </w:t>
      </w:r>
      <w:r>
        <w:rPr>
          <w:i/>
          <w:color w:val="030303"/>
          <w:w w:val="105"/>
          <w:sz w:val="17"/>
        </w:rPr>
        <w:t>item</w:t>
      </w:r>
      <w:r>
        <w:rPr>
          <w:i/>
          <w:color w:val="030303"/>
          <w:spacing w:val="-3"/>
          <w:w w:val="105"/>
          <w:sz w:val="17"/>
        </w:rPr>
        <w:t xml:space="preserve"> </w:t>
      </w:r>
      <w:r>
        <w:rPr>
          <w:i/>
          <w:color w:val="030303"/>
          <w:w w:val="105"/>
          <w:sz w:val="17"/>
        </w:rPr>
        <w:t>or</w:t>
      </w:r>
      <w:r>
        <w:rPr>
          <w:i/>
          <w:color w:val="030303"/>
          <w:spacing w:val="-3"/>
          <w:w w:val="105"/>
          <w:sz w:val="17"/>
        </w:rPr>
        <w:t xml:space="preserve"> </w:t>
      </w:r>
      <w:r>
        <w:rPr>
          <w:i/>
          <w:color w:val="030303"/>
          <w:w w:val="105"/>
          <w:sz w:val="17"/>
        </w:rPr>
        <w:t>does</w:t>
      </w:r>
      <w:r>
        <w:rPr>
          <w:i/>
          <w:color w:val="030303"/>
          <w:spacing w:val="-2"/>
          <w:w w:val="105"/>
          <w:sz w:val="17"/>
        </w:rPr>
        <w:t xml:space="preserve"> </w:t>
      </w:r>
      <w:r>
        <w:rPr>
          <w:i/>
          <w:color w:val="030303"/>
          <w:w w:val="105"/>
          <w:sz w:val="17"/>
        </w:rPr>
        <w:t>not</w:t>
      </w:r>
      <w:r>
        <w:rPr>
          <w:i/>
          <w:color w:val="030303"/>
          <w:spacing w:val="-3"/>
          <w:w w:val="105"/>
          <w:sz w:val="17"/>
        </w:rPr>
        <w:t xml:space="preserve"> </w:t>
      </w:r>
      <w:r>
        <w:rPr>
          <w:i/>
          <w:color w:val="030303"/>
          <w:w w:val="105"/>
          <w:sz w:val="17"/>
        </w:rPr>
        <w:t>contain</w:t>
      </w:r>
      <w:r>
        <w:rPr>
          <w:i/>
          <w:color w:val="030303"/>
          <w:spacing w:val="4"/>
          <w:w w:val="105"/>
          <w:sz w:val="17"/>
        </w:rPr>
        <w:t xml:space="preserve"> </w:t>
      </w:r>
      <w:r>
        <w:rPr>
          <w:i/>
          <w:color w:val="030303"/>
          <w:w w:val="105"/>
          <w:sz w:val="17"/>
        </w:rPr>
        <w:t>critical</w:t>
      </w:r>
      <w:r>
        <w:rPr>
          <w:i/>
          <w:color w:val="030303"/>
          <w:spacing w:val="1"/>
          <w:w w:val="105"/>
          <w:sz w:val="17"/>
        </w:rPr>
        <w:t xml:space="preserve"> </w:t>
      </w:r>
      <w:r>
        <w:rPr>
          <w:i/>
          <w:color w:val="030303"/>
          <w:spacing w:val="-2"/>
          <w:w w:val="105"/>
          <w:sz w:val="17"/>
        </w:rPr>
        <w:t>components.</w:t>
      </w:r>
    </w:p>
    <w:p w14:paraId="5EC2A214" w14:textId="77777777" w:rsidR="00BC1743" w:rsidRDefault="00BC1743">
      <w:pPr>
        <w:pStyle w:val="BodyText"/>
        <w:spacing w:before="68"/>
        <w:rPr>
          <w:i/>
          <w:sz w:val="17"/>
        </w:rPr>
      </w:pPr>
    </w:p>
    <w:p w14:paraId="5EC2A215" w14:textId="77777777" w:rsidR="00BC1743" w:rsidRDefault="001A7900">
      <w:pPr>
        <w:pStyle w:val="ListParagraph"/>
        <w:numPr>
          <w:ilvl w:val="3"/>
          <w:numId w:val="20"/>
        </w:numPr>
        <w:tabs>
          <w:tab w:val="left" w:pos="2671"/>
        </w:tabs>
        <w:ind w:right="1071" w:firstLine="2005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cost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particular domestic construction material subject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requirements 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Buy American statute is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unreasonable when 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cost of such material exceeds 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cost of foreign material by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more than 20 </w:t>
      </w:r>
      <w:proofErr w:type="gramStart"/>
      <w:r>
        <w:rPr>
          <w:color w:val="030303"/>
          <w:spacing w:val="-2"/>
          <w:sz w:val="18"/>
        </w:rPr>
        <w:t>percent;</w:t>
      </w:r>
      <w:proofErr w:type="gramEnd"/>
    </w:p>
    <w:p w14:paraId="5EC2A216" w14:textId="77777777" w:rsidR="00BC1743" w:rsidRDefault="00BC1743">
      <w:pPr>
        <w:pStyle w:val="BodyText"/>
        <w:spacing w:before="56"/>
      </w:pPr>
    </w:p>
    <w:p w14:paraId="5EC2A217" w14:textId="77777777" w:rsidR="00BC1743" w:rsidRDefault="001A7900">
      <w:pPr>
        <w:pStyle w:val="ListParagraph"/>
        <w:numPr>
          <w:ilvl w:val="3"/>
          <w:numId w:val="20"/>
        </w:numPr>
        <w:tabs>
          <w:tab w:val="left" w:pos="2676"/>
        </w:tabs>
        <w:spacing w:line="242" w:lineRule="auto"/>
        <w:ind w:right="719" w:firstLine="2006"/>
        <w:rPr>
          <w:sz w:val="18"/>
        </w:rPr>
      </w:pPr>
      <w:r>
        <w:rPr>
          <w:color w:val="030303"/>
          <w:sz w:val="18"/>
        </w:rPr>
        <w:t>For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construction material that is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COTS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item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does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consist wholly or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predominantly of iron or steel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 combination</w:t>
      </w:r>
      <w:r>
        <w:rPr>
          <w:color w:val="030303"/>
          <w:spacing w:val="22"/>
          <w:sz w:val="18"/>
        </w:rPr>
        <w:t xml:space="preserve"> </w:t>
      </w:r>
      <w:r>
        <w:rPr>
          <w:color w:val="030303"/>
          <w:sz w:val="18"/>
        </w:rPr>
        <w:t>of both, if the cost of a particular</w:t>
      </w:r>
      <w:r>
        <w:rPr>
          <w:color w:val="030303"/>
          <w:spacing w:val="15"/>
          <w:sz w:val="18"/>
        </w:rPr>
        <w:t xml:space="preserve"> </w:t>
      </w:r>
      <w:r>
        <w:rPr>
          <w:color w:val="030303"/>
          <w:sz w:val="18"/>
        </w:rPr>
        <w:t>domestic construction</w:t>
      </w:r>
      <w:r>
        <w:rPr>
          <w:color w:val="030303"/>
          <w:spacing w:val="15"/>
          <w:sz w:val="18"/>
        </w:rPr>
        <w:t xml:space="preserve"> </w:t>
      </w:r>
      <w:r>
        <w:rPr>
          <w:color w:val="030303"/>
          <w:sz w:val="18"/>
        </w:rPr>
        <w:t>material is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determined</w:t>
      </w:r>
      <w:r>
        <w:rPr>
          <w:color w:val="030303"/>
          <w:spacing w:val="15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be unreasonable</w:t>
      </w:r>
      <w:r>
        <w:rPr>
          <w:color w:val="030303"/>
          <w:spacing w:val="24"/>
          <w:sz w:val="18"/>
        </w:rPr>
        <w:t xml:space="preserve"> </w:t>
      </w:r>
      <w:r>
        <w:rPr>
          <w:color w:val="030303"/>
          <w:sz w:val="18"/>
        </w:rPr>
        <w:t>or there is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no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domestic offer received</w:t>
      </w:r>
      <w:r>
        <w:rPr>
          <w:color w:val="424242"/>
          <w:sz w:val="18"/>
        </w:rPr>
        <w:t>,</w:t>
      </w:r>
      <w:r>
        <w:rPr>
          <w:color w:val="424242"/>
          <w:spacing w:val="-10"/>
          <w:sz w:val="18"/>
        </w:rPr>
        <w:t xml:space="preserve"> </w:t>
      </w:r>
      <w:r>
        <w:rPr>
          <w:color w:val="030303"/>
          <w:sz w:val="18"/>
        </w:rPr>
        <w:t>and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low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offer is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foreign construction material that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manufactured in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the United States and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does not exceed 55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percent domestic content, the Contracting Officer will treat 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lowest offer of foreign construction material that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exceeds 55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percent domestic content as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domestic offer 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determine whether 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cost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of that offer is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unreasonable by applying the evaluation factor listed in paragraph {b)(3)(i)(A)(1)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this clause</w:t>
      </w:r>
      <w:r>
        <w:rPr>
          <w:color w:val="646464"/>
          <w:sz w:val="18"/>
        </w:rPr>
        <w:t>.</w:t>
      </w:r>
    </w:p>
    <w:p w14:paraId="5EC2A218" w14:textId="77777777" w:rsidR="00BC1743" w:rsidRDefault="00BC1743">
      <w:pPr>
        <w:pStyle w:val="BodyText"/>
        <w:spacing w:before="53"/>
      </w:pPr>
    </w:p>
    <w:p w14:paraId="5EC2A219" w14:textId="77777777" w:rsidR="00BC1743" w:rsidRDefault="001A7900">
      <w:pPr>
        <w:pStyle w:val="ListParagraph"/>
        <w:numPr>
          <w:ilvl w:val="3"/>
          <w:numId w:val="20"/>
        </w:numPr>
        <w:tabs>
          <w:tab w:val="left" w:pos="2672"/>
        </w:tabs>
        <w:spacing w:line="207" w:lineRule="exact"/>
        <w:ind w:left="2672" w:hanging="269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procedures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paragraph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(b)(3)(i)(A)(2)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clause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will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no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longer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apply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January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pacing w:val="-5"/>
          <w:sz w:val="18"/>
        </w:rPr>
        <w:t>1,</w:t>
      </w:r>
    </w:p>
    <w:p w14:paraId="5EC2A21A" w14:textId="77777777" w:rsidR="00BC1743" w:rsidRDefault="001A7900">
      <w:pPr>
        <w:pStyle w:val="BodyText"/>
        <w:ind w:left="399"/>
      </w:pPr>
      <w:r>
        <w:rPr>
          <w:color w:val="030303"/>
          <w:spacing w:val="-2"/>
        </w:rPr>
        <w:t>2030.</w:t>
      </w:r>
    </w:p>
    <w:p w14:paraId="5EC2A21B" w14:textId="77777777" w:rsidR="00BC1743" w:rsidRDefault="00BC1743">
      <w:pPr>
        <w:pStyle w:val="BodyText"/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21C" w14:textId="77777777" w:rsidR="00BC1743" w:rsidRDefault="00BC1743">
      <w:pPr>
        <w:pStyle w:val="BodyText"/>
        <w:spacing w:before="142"/>
      </w:pPr>
    </w:p>
    <w:p w14:paraId="5EC2A21D" w14:textId="77777777" w:rsidR="00BC1743" w:rsidRDefault="001A7900">
      <w:pPr>
        <w:pStyle w:val="ListParagraph"/>
        <w:numPr>
          <w:ilvl w:val="2"/>
          <w:numId w:val="20"/>
        </w:numPr>
        <w:tabs>
          <w:tab w:val="left" w:pos="2291"/>
        </w:tabs>
        <w:ind w:left="2291" w:hanging="287"/>
        <w:rPr>
          <w:sz w:val="18"/>
        </w:rPr>
      </w:pPr>
      <w:r>
        <w:rPr>
          <w:color w:val="030303"/>
          <w:sz w:val="18"/>
        </w:rPr>
        <w:t>For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domestic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construction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material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that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critical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item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contains</w:t>
      </w:r>
      <w:r>
        <w:rPr>
          <w:color w:val="030303"/>
          <w:spacing w:val="6"/>
          <w:sz w:val="18"/>
        </w:rPr>
        <w:t xml:space="preserve"> </w:t>
      </w:r>
      <w:r>
        <w:rPr>
          <w:color w:val="030303"/>
          <w:sz w:val="18"/>
        </w:rPr>
        <w:t>critical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pacing w:val="-2"/>
          <w:sz w:val="18"/>
        </w:rPr>
        <w:t>components.</w:t>
      </w:r>
    </w:p>
    <w:p w14:paraId="5EC2A21E" w14:textId="77777777" w:rsidR="00BC1743" w:rsidRDefault="00BC1743">
      <w:pPr>
        <w:pStyle w:val="BodyText"/>
        <w:spacing w:before="57"/>
      </w:pPr>
    </w:p>
    <w:p w14:paraId="5EC2A21F" w14:textId="77777777" w:rsidR="00BC1743" w:rsidRDefault="001A7900">
      <w:pPr>
        <w:pStyle w:val="ListParagraph"/>
        <w:numPr>
          <w:ilvl w:val="3"/>
          <w:numId w:val="20"/>
        </w:numPr>
        <w:tabs>
          <w:tab w:val="left" w:pos="2677"/>
        </w:tabs>
        <w:spacing w:line="242" w:lineRule="auto"/>
        <w:ind w:left="394" w:right="698" w:firstLine="2009"/>
        <w:rPr>
          <w:sz w:val="18"/>
        </w:rPr>
      </w:pPr>
      <w:r>
        <w:rPr>
          <w:color w:val="030303"/>
          <w:sz w:val="18"/>
        </w:rPr>
        <w:t>The cost of a particular domestic construction material that is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 critical item or contains critical components,</w:t>
      </w:r>
      <w:r>
        <w:rPr>
          <w:color w:val="030303"/>
          <w:spacing w:val="16"/>
          <w:sz w:val="18"/>
        </w:rPr>
        <w:t xml:space="preserve"> </w:t>
      </w:r>
      <w:r>
        <w:rPr>
          <w:color w:val="030303"/>
          <w:sz w:val="18"/>
        </w:rPr>
        <w:t>subject</w:t>
      </w:r>
      <w:r>
        <w:rPr>
          <w:color w:val="030303"/>
          <w:spacing w:val="11"/>
          <w:sz w:val="18"/>
        </w:rPr>
        <w:t xml:space="preserve"> </w:t>
      </w:r>
      <w:r>
        <w:rPr>
          <w:color w:val="030303"/>
          <w:sz w:val="18"/>
        </w:rPr>
        <w:t>to the requirements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Buy American</w:t>
      </w:r>
      <w:r>
        <w:rPr>
          <w:color w:val="030303"/>
          <w:spacing w:val="10"/>
          <w:sz w:val="18"/>
        </w:rPr>
        <w:t xml:space="preserve"> </w:t>
      </w:r>
      <w:r>
        <w:rPr>
          <w:color w:val="030303"/>
          <w:sz w:val="18"/>
        </w:rPr>
        <w:t>statute,</w:t>
      </w:r>
      <w:r>
        <w:rPr>
          <w:color w:val="030303"/>
          <w:spacing w:val="11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unreasonable</w:t>
      </w:r>
      <w:r>
        <w:rPr>
          <w:color w:val="030303"/>
          <w:spacing w:val="18"/>
          <w:sz w:val="18"/>
        </w:rPr>
        <w:t xml:space="preserve"> </w:t>
      </w:r>
      <w:r>
        <w:rPr>
          <w:color w:val="030303"/>
          <w:sz w:val="18"/>
        </w:rPr>
        <w:t>when the cost of such material exceeds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cost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foreign material by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more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than 20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percent plus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additional preference factor identified for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critical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item or construction material containing critical components listed at FAR 25.105.</w:t>
      </w:r>
    </w:p>
    <w:p w14:paraId="5EC2A220" w14:textId="77777777" w:rsidR="00BC1743" w:rsidRDefault="00BC1743">
      <w:pPr>
        <w:pStyle w:val="BodyText"/>
        <w:spacing w:before="53"/>
      </w:pPr>
    </w:p>
    <w:p w14:paraId="5EC2A221" w14:textId="77777777" w:rsidR="00BC1743" w:rsidRDefault="001A7900">
      <w:pPr>
        <w:pStyle w:val="ListParagraph"/>
        <w:numPr>
          <w:ilvl w:val="3"/>
          <w:numId w:val="20"/>
        </w:numPr>
        <w:tabs>
          <w:tab w:val="left" w:pos="2675"/>
        </w:tabs>
        <w:spacing w:line="242" w:lineRule="auto"/>
        <w:ind w:left="396" w:right="846" w:firstLine="2006"/>
        <w:rPr>
          <w:sz w:val="18"/>
        </w:rPr>
      </w:pPr>
      <w:r>
        <w:rPr>
          <w:color w:val="030303"/>
          <w:sz w:val="18"/>
        </w:rPr>
        <w:t>For construction material that does not consist wholly or predominantly</w:t>
      </w:r>
      <w:r>
        <w:rPr>
          <w:color w:val="030303"/>
          <w:spacing w:val="30"/>
          <w:sz w:val="18"/>
        </w:rPr>
        <w:t xml:space="preserve"> </w:t>
      </w:r>
      <w:r>
        <w:rPr>
          <w:color w:val="030303"/>
          <w:sz w:val="18"/>
        </w:rPr>
        <w:t>of iron or steel or a combination</w:t>
      </w:r>
      <w:r>
        <w:rPr>
          <w:color w:val="030303"/>
          <w:spacing w:val="18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both,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if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cost 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particular domestic construction material is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determined to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be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unreasonable 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there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no domestic offer received</w:t>
      </w:r>
      <w:r>
        <w:rPr>
          <w:color w:val="343434"/>
          <w:sz w:val="18"/>
        </w:rPr>
        <w:t>,</w:t>
      </w:r>
      <w:r>
        <w:rPr>
          <w:color w:val="343434"/>
          <w:spacing w:val="-12"/>
          <w:sz w:val="18"/>
        </w:rPr>
        <w:t xml:space="preserve"> </w:t>
      </w:r>
      <w:r>
        <w:rPr>
          <w:color w:val="030303"/>
          <w:sz w:val="18"/>
        </w:rPr>
        <w:t>and the low offer is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for foreign construction material that does not exceed 55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percent domestic content, the Contracting Officer will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treat 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lowest foreign offer of construction material that is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manufactured in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 United States and exceeds 55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percent domestic content as a domestic offer, and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determine whether 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cost of that offer is unreasonable</w:t>
      </w:r>
      <w:r>
        <w:rPr>
          <w:color w:val="030303"/>
          <w:spacing w:val="32"/>
          <w:sz w:val="18"/>
        </w:rPr>
        <w:t xml:space="preserve"> </w:t>
      </w:r>
      <w:r>
        <w:rPr>
          <w:color w:val="030303"/>
          <w:sz w:val="18"/>
        </w:rPr>
        <w:t>by applying the evaluation factor listed in paragraph (b)(3)(i)(B)(1) of this clause</w:t>
      </w:r>
      <w:r>
        <w:rPr>
          <w:color w:val="5D5D5D"/>
          <w:sz w:val="18"/>
        </w:rPr>
        <w:t>.</w:t>
      </w:r>
    </w:p>
    <w:p w14:paraId="5EC2A222" w14:textId="77777777" w:rsidR="00BC1743" w:rsidRDefault="00BC1743">
      <w:pPr>
        <w:pStyle w:val="BodyText"/>
        <w:spacing w:before="47"/>
      </w:pPr>
    </w:p>
    <w:p w14:paraId="5EC2A223" w14:textId="77777777" w:rsidR="00BC1743" w:rsidRDefault="001A7900">
      <w:pPr>
        <w:pStyle w:val="ListParagraph"/>
        <w:numPr>
          <w:ilvl w:val="3"/>
          <w:numId w:val="20"/>
        </w:numPr>
        <w:tabs>
          <w:tab w:val="left" w:pos="2672"/>
        </w:tabs>
        <w:spacing w:before="1" w:line="207" w:lineRule="exact"/>
        <w:ind w:left="2672" w:hanging="269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procedures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paragraph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(b)(3)(i)(B)(2)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clause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will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no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longer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apply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January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pacing w:val="-5"/>
          <w:sz w:val="18"/>
        </w:rPr>
        <w:t>1,</w:t>
      </w:r>
    </w:p>
    <w:p w14:paraId="5EC2A224" w14:textId="77777777" w:rsidR="00BC1743" w:rsidRDefault="001A7900">
      <w:pPr>
        <w:pStyle w:val="BodyText"/>
        <w:ind w:left="399"/>
      </w:pPr>
      <w:r>
        <w:rPr>
          <w:color w:val="030303"/>
          <w:spacing w:val="-2"/>
        </w:rPr>
        <w:t>2030.</w:t>
      </w:r>
    </w:p>
    <w:p w14:paraId="5EC2A225" w14:textId="77777777" w:rsidR="00BC1743" w:rsidRDefault="00BC1743">
      <w:pPr>
        <w:pStyle w:val="BodyText"/>
        <w:spacing w:before="56"/>
      </w:pPr>
    </w:p>
    <w:p w14:paraId="5EC2A226" w14:textId="77777777" w:rsidR="00BC1743" w:rsidRDefault="001A7900">
      <w:pPr>
        <w:pStyle w:val="ListParagraph"/>
        <w:numPr>
          <w:ilvl w:val="1"/>
          <w:numId w:val="20"/>
        </w:numPr>
        <w:tabs>
          <w:tab w:val="left" w:pos="1848"/>
        </w:tabs>
        <w:ind w:left="397" w:right="846" w:firstLine="1202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application 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restriction 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Buy American statute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particular construction material would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be impracticable or inconsistent with the public interest; or</w:t>
      </w:r>
    </w:p>
    <w:p w14:paraId="5EC2A227" w14:textId="77777777" w:rsidR="00BC1743" w:rsidRDefault="00BC1743">
      <w:pPr>
        <w:pStyle w:val="BodyText"/>
        <w:spacing w:before="57"/>
      </w:pPr>
    </w:p>
    <w:p w14:paraId="5EC2A228" w14:textId="77777777" w:rsidR="00BC1743" w:rsidRDefault="001A7900">
      <w:pPr>
        <w:pStyle w:val="ListParagraph"/>
        <w:numPr>
          <w:ilvl w:val="1"/>
          <w:numId w:val="20"/>
        </w:numPr>
        <w:tabs>
          <w:tab w:val="left" w:pos="1887"/>
        </w:tabs>
        <w:spacing w:line="244" w:lineRule="auto"/>
        <w:ind w:left="398" w:right="1018" w:firstLine="1202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construction material is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mined, produced</w:t>
      </w:r>
      <w:r>
        <w:rPr>
          <w:color w:val="343434"/>
          <w:sz w:val="18"/>
        </w:rPr>
        <w:t>,</w:t>
      </w:r>
      <w:r>
        <w:rPr>
          <w:color w:val="343434"/>
          <w:spacing w:val="-14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manufactured in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United States in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sufficient and reasonably available commercial quantities of a satisfactory quality</w:t>
      </w:r>
      <w:r>
        <w:rPr>
          <w:color w:val="464646"/>
          <w:sz w:val="18"/>
        </w:rPr>
        <w:t>.</w:t>
      </w:r>
    </w:p>
    <w:p w14:paraId="5EC2A229" w14:textId="77777777" w:rsidR="00BC1743" w:rsidRDefault="00BC1743">
      <w:pPr>
        <w:pStyle w:val="BodyText"/>
        <w:spacing w:before="48"/>
      </w:pPr>
    </w:p>
    <w:p w14:paraId="5EC2A22A" w14:textId="77777777" w:rsidR="00BC1743" w:rsidRDefault="001A7900">
      <w:pPr>
        <w:pStyle w:val="ListParagraph"/>
        <w:numPr>
          <w:ilvl w:val="0"/>
          <w:numId w:val="19"/>
        </w:numPr>
        <w:tabs>
          <w:tab w:val="left" w:pos="1057"/>
        </w:tabs>
        <w:spacing w:before="1"/>
        <w:ind w:left="1057" w:hanging="260"/>
        <w:rPr>
          <w:sz w:val="18"/>
        </w:rPr>
      </w:pPr>
      <w:r>
        <w:rPr>
          <w:color w:val="030303"/>
          <w:sz w:val="18"/>
        </w:rPr>
        <w:t>Request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determination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inapplicability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Buy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American </w:t>
      </w:r>
      <w:r>
        <w:rPr>
          <w:color w:val="030303"/>
          <w:spacing w:val="-2"/>
          <w:sz w:val="18"/>
        </w:rPr>
        <w:t>statute</w:t>
      </w:r>
      <w:r>
        <w:rPr>
          <w:color w:val="464646"/>
          <w:spacing w:val="-2"/>
          <w:sz w:val="18"/>
        </w:rPr>
        <w:t>.</w:t>
      </w:r>
    </w:p>
    <w:p w14:paraId="5EC2A22B" w14:textId="77777777" w:rsidR="00BC1743" w:rsidRDefault="00BC1743">
      <w:pPr>
        <w:pStyle w:val="BodyText"/>
        <w:spacing w:before="56"/>
      </w:pPr>
    </w:p>
    <w:p w14:paraId="5EC2A22C" w14:textId="77777777" w:rsidR="00BC1743" w:rsidRDefault="001A7900">
      <w:pPr>
        <w:pStyle w:val="ListParagraph"/>
        <w:numPr>
          <w:ilvl w:val="1"/>
          <w:numId w:val="19"/>
        </w:numPr>
        <w:tabs>
          <w:tab w:val="left" w:pos="1468"/>
        </w:tabs>
        <w:spacing w:before="1"/>
        <w:ind w:right="749" w:firstLine="802"/>
        <w:rPr>
          <w:sz w:val="18"/>
        </w:rPr>
      </w:pPr>
      <w:r>
        <w:rPr>
          <w:color w:val="030303"/>
          <w:sz w:val="18"/>
        </w:rPr>
        <w:t>(i)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Contractor request to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use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foreign construction material in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accordance with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paragraph (b)(3) 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clause shall include adequate information for Government evaluation of the request, including-</w:t>
      </w:r>
    </w:p>
    <w:p w14:paraId="5EC2A22D" w14:textId="77777777" w:rsidR="00BC1743" w:rsidRDefault="00BC1743">
      <w:pPr>
        <w:pStyle w:val="BodyText"/>
        <w:spacing w:before="56"/>
      </w:pPr>
    </w:p>
    <w:p w14:paraId="5EC2A22E" w14:textId="77777777" w:rsidR="00BC1743" w:rsidRDefault="001A7900">
      <w:pPr>
        <w:pStyle w:val="ListParagraph"/>
        <w:numPr>
          <w:ilvl w:val="2"/>
          <w:numId w:val="19"/>
        </w:numPr>
        <w:tabs>
          <w:tab w:val="left" w:pos="2292"/>
        </w:tabs>
        <w:ind w:left="2292" w:hanging="288"/>
        <w:rPr>
          <w:sz w:val="18"/>
        </w:rPr>
      </w:pPr>
      <w:r>
        <w:rPr>
          <w:color w:val="030303"/>
          <w:sz w:val="18"/>
        </w:rPr>
        <w:t>A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description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foreign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domestic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construction</w:t>
      </w:r>
      <w:r>
        <w:rPr>
          <w:color w:val="030303"/>
          <w:spacing w:val="1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materials;</w:t>
      </w:r>
      <w:proofErr w:type="gramEnd"/>
    </w:p>
    <w:p w14:paraId="5EC2A22F" w14:textId="77777777" w:rsidR="00BC1743" w:rsidRDefault="00BC1743">
      <w:pPr>
        <w:pStyle w:val="BodyText"/>
        <w:spacing w:before="57"/>
      </w:pPr>
    </w:p>
    <w:p w14:paraId="5EC2A230" w14:textId="77777777" w:rsidR="00BC1743" w:rsidRDefault="001A7900">
      <w:pPr>
        <w:pStyle w:val="ListParagraph"/>
        <w:numPr>
          <w:ilvl w:val="2"/>
          <w:numId w:val="19"/>
        </w:numPr>
        <w:tabs>
          <w:tab w:val="left" w:pos="2292"/>
        </w:tabs>
        <w:ind w:left="2292" w:hanging="288"/>
        <w:rPr>
          <w:sz w:val="18"/>
        </w:rPr>
      </w:pPr>
      <w:r>
        <w:rPr>
          <w:color w:val="030303"/>
          <w:sz w:val="18"/>
        </w:rPr>
        <w:t>Unit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4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measure;</w:t>
      </w:r>
      <w:proofErr w:type="gramEnd"/>
    </w:p>
    <w:p w14:paraId="5EC2A231" w14:textId="77777777" w:rsidR="00BC1743" w:rsidRDefault="00BC1743">
      <w:pPr>
        <w:pStyle w:val="BodyText"/>
        <w:spacing w:before="52"/>
      </w:pPr>
    </w:p>
    <w:p w14:paraId="5EC2A232" w14:textId="77777777" w:rsidR="00BC1743" w:rsidRDefault="001A7900">
      <w:pPr>
        <w:pStyle w:val="ListParagraph"/>
        <w:numPr>
          <w:ilvl w:val="2"/>
          <w:numId w:val="19"/>
        </w:numPr>
        <w:tabs>
          <w:tab w:val="left" w:pos="2303"/>
        </w:tabs>
        <w:ind w:left="2303" w:hanging="299"/>
        <w:rPr>
          <w:sz w:val="18"/>
        </w:rPr>
      </w:pPr>
      <w:proofErr w:type="gramStart"/>
      <w:r>
        <w:rPr>
          <w:color w:val="030303"/>
          <w:spacing w:val="-2"/>
          <w:sz w:val="18"/>
        </w:rPr>
        <w:t>Quantity;</w:t>
      </w:r>
      <w:proofErr w:type="gramEnd"/>
    </w:p>
    <w:p w14:paraId="5EC2A233" w14:textId="77777777" w:rsidR="00BC1743" w:rsidRDefault="00BC1743">
      <w:pPr>
        <w:pStyle w:val="BodyText"/>
        <w:spacing w:before="57"/>
      </w:pPr>
    </w:p>
    <w:p w14:paraId="5EC2A234" w14:textId="77777777" w:rsidR="00BC1743" w:rsidRDefault="001A7900">
      <w:pPr>
        <w:pStyle w:val="ListParagraph"/>
        <w:numPr>
          <w:ilvl w:val="2"/>
          <w:numId w:val="19"/>
        </w:numPr>
        <w:tabs>
          <w:tab w:val="left" w:pos="2302"/>
        </w:tabs>
        <w:ind w:left="2302" w:hanging="298"/>
        <w:rPr>
          <w:sz w:val="18"/>
        </w:rPr>
      </w:pPr>
      <w:proofErr w:type="gramStart"/>
      <w:r>
        <w:rPr>
          <w:color w:val="030303"/>
          <w:spacing w:val="-2"/>
          <w:sz w:val="18"/>
        </w:rPr>
        <w:t>Price;</w:t>
      </w:r>
      <w:proofErr w:type="gramEnd"/>
    </w:p>
    <w:p w14:paraId="5EC2A235" w14:textId="77777777" w:rsidR="00BC1743" w:rsidRDefault="00BC1743">
      <w:pPr>
        <w:pStyle w:val="BodyText"/>
        <w:spacing w:before="52"/>
      </w:pPr>
    </w:p>
    <w:p w14:paraId="5EC2A236" w14:textId="77777777" w:rsidR="00BC1743" w:rsidRDefault="001A7900">
      <w:pPr>
        <w:pStyle w:val="ListParagraph"/>
        <w:numPr>
          <w:ilvl w:val="2"/>
          <w:numId w:val="19"/>
        </w:numPr>
        <w:tabs>
          <w:tab w:val="left" w:pos="2292"/>
        </w:tabs>
        <w:spacing w:before="1"/>
        <w:ind w:left="2292" w:hanging="288"/>
        <w:rPr>
          <w:sz w:val="18"/>
        </w:rPr>
      </w:pPr>
      <w:r>
        <w:rPr>
          <w:color w:val="030303"/>
          <w:sz w:val="18"/>
        </w:rPr>
        <w:t>Time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delivery</w:t>
      </w:r>
      <w:r>
        <w:rPr>
          <w:color w:val="030303"/>
          <w:spacing w:val="9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7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availability;</w:t>
      </w:r>
      <w:proofErr w:type="gramEnd"/>
    </w:p>
    <w:p w14:paraId="5EC2A237" w14:textId="77777777" w:rsidR="00BC1743" w:rsidRDefault="00BC1743">
      <w:pPr>
        <w:pStyle w:val="BodyText"/>
        <w:spacing w:before="56"/>
      </w:pPr>
    </w:p>
    <w:p w14:paraId="5EC2A238" w14:textId="77777777" w:rsidR="00BC1743" w:rsidRDefault="001A7900">
      <w:pPr>
        <w:pStyle w:val="ListParagraph"/>
        <w:numPr>
          <w:ilvl w:val="2"/>
          <w:numId w:val="19"/>
        </w:numPr>
        <w:tabs>
          <w:tab w:val="left" w:pos="2279"/>
        </w:tabs>
        <w:spacing w:before="1"/>
        <w:ind w:left="2279" w:hanging="275"/>
        <w:rPr>
          <w:sz w:val="18"/>
        </w:rPr>
      </w:pPr>
      <w:r>
        <w:rPr>
          <w:color w:val="030303"/>
          <w:sz w:val="18"/>
        </w:rPr>
        <w:t>Location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construction</w:t>
      </w:r>
      <w:r>
        <w:rPr>
          <w:color w:val="030303"/>
          <w:spacing w:val="1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project;</w:t>
      </w:r>
      <w:proofErr w:type="gramEnd"/>
    </w:p>
    <w:p w14:paraId="5EC2A239" w14:textId="77777777" w:rsidR="00BC1743" w:rsidRDefault="00BC1743">
      <w:pPr>
        <w:pStyle w:val="BodyText"/>
        <w:spacing w:before="56"/>
      </w:pPr>
    </w:p>
    <w:p w14:paraId="5EC2A23A" w14:textId="77777777" w:rsidR="00BC1743" w:rsidRDefault="001A7900">
      <w:pPr>
        <w:pStyle w:val="ListParagraph"/>
        <w:numPr>
          <w:ilvl w:val="2"/>
          <w:numId w:val="19"/>
        </w:numPr>
        <w:tabs>
          <w:tab w:val="left" w:pos="2312"/>
        </w:tabs>
        <w:spacing w:before="1"/>
        <w:ind w:left="2312" w:hanging="308"/>
        <w:rPr>
          <w:sz w:val="18"/>
        </w:rPr>
      </w:pPr>
      <w:r>
        <w:rPr>
          <w:color w:val="030303"/>
          <w:sz w:val="18"/>
        </w:rPr>
        <w:t>Name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address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proposed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supplier;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pacing w:val="-5"/>
          <w:sz w:val="18"/>
        </w:rPr>
        <w:t>and</w:t>
      </w:r>
    </w:p>
    <w:p w14:paraId="5EC2A23B" w14:textId="77777777" w:rsidR="00BC1743" w:rsidRDefault="00BC1743">
      <w:pPr>
        <w:pStyle w:val="BodyText"/>
        <w:spacing w:before="52"/>
      </w:pPr>
    </w:p>
    <w:p w14:paraId="5EC2A23C" w14:textId="77777777" w:rsidR="00BC1743" w:rsidRDefault="001A7900">
      <w:pPr>
        <w:pStyle w:val="ListParagraph"/>
        <w:numPr>
          <w:ilvl w:val="2"/>
          <w:numId w:val="19"/>
        </w:numPr>
        <w:tabs>
          <w:tab w:val="left" w:pos="2300"/>
        </w:tabs>
        <w:spacing w:line="244" w:lineRule="auto"/>
        <w:ind w:left="397" w:right="817" w:firstLine="1606"/>
        <w:rPr>
          <w:sz w:val="18"/>
        </w:rPr>
      </w:pPr>
      <w:r>
        <w:rPr>
          <w:color w:val="030303"/>
          <w:sz w:val="18"/>
        </w:rPr>
        <w:t>A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detailed justification 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reason for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use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foreign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construction materials cited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accordance with paragraph (b)(3) of this clause</w:t>
      </w:r>
      <w:r>
        <w:rPr>
          <w:color w:val="5D5D5D"/>
          <w:sz w:val="18"/>
        </w:rPr>
        <w:t>.</w:t>
      </w:r>
    </w:p>
    <w:p w14:paraId="5EC2A23D" w14:textId="77777777" w:rsidR="00BC1743" w:rsidRDefault="00BC1743">
      <w:pPr>
        <w:pStyle w:val="BodyText"/>
        <w:spacing w:before="48"/>
      </w:pPr>
    </w:p>
    <w:p w14:paraId="5EC2A23E" w14:textId="77777777" w:rsidR="00BC1743" w:rsidRDefault="001A7900">
      <w:pPr>
        <w:pStyle w:val="ListParagraph"/>
        <w:numPr>
          <w:ilvl w:val="0"/>
          <w:numId w:val="18"/>
        </w:numPr>
        <w:tabs>
          <w:tab w:val="left" w:pos="1848"/>
        </w:tabs>
        <w:ind w:right="1019" w:firstLine="1202"/>
        <w:rPr>
          <w:sz w:val="18"/>
        </w:rPr>
      </w:pPr>
      <w:r>
        <w:rPr>
          <w:color w:val="030303"/>
          <w:sz w:val="18"/>
        </w:rPr>
        <w:t>A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request based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unreasonable</w:t>
      </w:r>
      <w:r>
        <w:rPr>
          <w:color w:val="030303"/>
          <w:spacing w:val="14"/>
          <w:sz w:val="18"/>
        </w:rPr>
        <w:t xml:space="preserve"> </w:t>
      </w:r>
      <w:r>
        <w:rPr>
          <w:color w:val="030303"/>
          <w:sz w:val="18"/>
        </w:rPr>
        <w:t>cost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shall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include a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reasonable survey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market and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completed price comparison table in the format in paragraph (d) of this clause.</w:t>
      </w:r>
    </w:p>
    <w:p w14:paraId="5EC2A23F" w14:textId="77777777" w:rsidR="00BC1743" w:rsidRDefault="00BC1743">
      <w:pPr>
        <w:pStyle w:val="BodyText"/>
        <w:spacing w:before="57"/>
      </w:pPr>
    </w:p>
    <w:p w14:paraId="5EC2A240" w14:textId="77777777" w:rsidR="00BC1743" w:rsidRDefault="001A7900">
      <w:pPr>
        <w:pStyle w:val="ListParagraph"/>
        <w:numPr>
          <w:ilvl w:val="0"/>
          <w:numId w:val="18"/>
        </w:numPr>
        <w:tabs>
          <w:tab w:val="left" w:pos="1887"/>
        </w:tabs>
        <w:ind w:left="399" w:right="778" w:firstLine="1201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price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construction material shall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include all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delivery costs to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construction site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applicable duty (</w:t>
      </w:r>
      <w:proofErr w:type="gramStart"/>
      <w:r>
        <w:rPr>
          <w:color w:val="030303"/>
          <w:sz w:val="18"/>
        </w:rPr>
        <w:t>whether or not</w:t>
      </w:r>
      <w:proofErr w:type="gramEnd"/>
      <w:r>
        <w:rPr>
          <w:color w:val="030303"/>
          <w:sz w:val="18"/>
        </w:rPr>
        <w:t xml:space="preserve"> a duty-free certificate may be issued)</w:t>
      </w:r>
      <w:r>
        <w:rPr>
          <w:color w:val="5D5D5D"/>
          <w:sz w:val="18"/>
        </w:rPr>
        <w:t>.</w:t>
      </w:r>
    </w:p>
    <w:p w14:paraId="5EC2A241" w14:textId="77777777" w:rsidR="00BC1743" w:rsidRDefault="00BC1743">
      <w:pPr>
        <w:pStyle w:val="BodyText"/>
        <w:spacing w:before="56"/>
      </w:pPr>
    </w:p>
    <w:p w14:paraId="5EC2A242" w14:textId="77777777" w:rsidR="00BC1743" w:rsidRDefault="001A7900">
      <w:pPr>
        <w:pStyle w:val="ListParagraph"/>
        <w:numPr>
          <w:ilvl w:val="0"/>
          <w:numId w:val="18"/>
        </w:numPr>
        <w:tabs>
          <w:tab w:val="left" w:pos="1902"/>
        </w:tabs>
        <w:spacing w:before="1" w:line="242" w:lineRule="auto"/>
        <w:ind w:right="737" w:firstLine="1202"/>
        <w:jc w:val="both"/>
        <w:rPr>
          <w:sz w:val="18"/>
        </w:rPr>
      </w:pPr>
      <w:r>
        <w:rPr>
          <w:color w:val="030303"/>
          <w:sz w:val="18"/>
        </w:rPr>
        <w:t>Any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Contractor request for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determination submitted after contract award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shall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explain why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Contractor could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reasonably foresee 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need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such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determination</w:t>
      </w:r>
      <w:r>
        <w:rPr>
          <w:color w:val="030303"/>
          <w:spacing w:val="15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could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have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requested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determination before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contract award. If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 xml:space="preserve">Contractor does not submit a satisfactory explanation, the Contracting Officer need not </w:t>
      </w:r>
      <w:proofErr w:type="gramStart"/>
      <w:r>
        <w:rPr>
          <w:color w:val="030303"/>
          <w:sz w:val="18"/>
        </w:rPr>
        <w:t>make a determination</w:t>
      </w:r>
      <w:proofErr w:type="gramEnd"/>
      <w:r>
        <w:rPr>
          <w:color w:val="030303"/>
          <w:sz w:val="18"/>
        </w:rPr>
        <w:t>.</w:t>
      </w:r>
    </w:p>
    <w:p w14:paraId="5EC2A243" w14:textId="77777777" w:rsidR="00BC1743" w:rsidRDefault="00BC1743">
      <w:pPr>
        <w:pStyle w:val="BodyText"/>
        <w:spacing w:before="54"/>
      </w:pPr>
    </w:p>
    <w:p w14:paraId="5EC2A244" w14:textId="77777777" w:rsidR="00BC1743" w:rsidRDefault="001A7900">
      <w:pPr>
        <w:pStyle w:val="ListParagraph"/>
        <w:numPr>
          <w:ilvl w:val="1"/>
          <w:numId w:val="19"/>
        </w:numPr>
        <w:tabs>
          <w:tab w:val="left" w:pos="1467"/>
        </w:tabs>
        <w:spacing w:before="1"/>
        <w:ind w:left="1467" w:hanging="266"/>
        <w:rPr>
          <w:sz w:val="18"/>
        </w:rPr>
      </w:pPr>
      <w:r>
        <w:rPr>
          <w:color w:val="030303"/>
          <w:sz w:val="18"/>
        </w:rPr>
        <w:t>If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Government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determines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after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contract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award that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exception to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Buy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American statute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applies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pacing w:val="-5"/>
          <w:sz w:val="18"/>
        </w:rPr>
        <w:t>and</w:t>
      </w:r>
    </w:p>
    <w:p w14:paraId="5EC2A245" w14:textId="77777777" w:rsidR="00BC1743" w:rsidRDefault="00BC1743">
      <w:pPr>
        <w:pStyle w:val="ListParagraph"/>
        <w:rPr>
          <w:sz w:val="18"/>
        </w:rPr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246" w14:textId="77777777" w:rsidR="00BC1743" w:rsidRDefault="00BC1743">
      <w:pPr>
        <w:pStyle w:val="BodyText"/>
        <w:spacing w:before="142"/>
      </w:pPr>
    </w:p>
    <w:p w14:paraId="5EC2A247" w14:textId="77777777" w:rsidR="00BC1743" w:rsidRDefault="001A7900">
      <w:pPr>
        <w:pStyle w:val="BodyText"/>
        <w:spacing w:line="242" w:lineRule="auto"/>
        <w:ind w:left="397" w:right="586" w:hanging="1"/>
      </w:pPr>
      <w:proofErr w:type="gramStart"/>
      <w:r>
        <w:rPr>
          <w:color w:val="030303"/>
        </w:rPr>
        <w:t>the</w:t>
      </w:r>
      <w:proofErr w:type="gramEnd"/>
      <w:r>
        <w:rPr>
          <w:color w:val="030303"/>
          <w:spacing w:val="-6"/>
        </w:rPr>
        <w:t xml:space="preserve"> </w:t>
      </w:r>
      <w:r>
        <w:rPr>
          <w:color w:val="030303"/>
        </w:rPr>
        <w:t>Contracting Officer and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Contractor negotiate adequate consideration</w:t>
      </w:r>
      <w:r>
        <w:rPr>
          <w:color w:val="3F3F3F"/>
        </w:rPr>
        <w:t>,</w:t>
      </w:r>
      <w:r>
        <w:rPr>
          <w:color w:val="3F3F3F"/>
          <w:spacing w:val="-13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Contracting Officer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will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modify the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contract to allow use of the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foreign construction material. However, when the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basis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for the exception is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unreasonable</w:t>
      </w:r>
      <w:r>
        <w:rPr>
          <w:color w:val="030303"/>
          <w:spacing w:val="25"/>
        </w:rPr>
        <w:t xml:space="preserve"> </w:t>
      </w:r>
      <w:r>
        <w:rPr>
          <w:color w:val="030303"/>
        </w:rPr>
        <w:t>price of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 domestic construction material,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adequate consideration is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not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less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than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differential established in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paragraph (b)(3)(i)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 xml:space="preserve">this </w:t>
      </w:r>
      <w:r>
        <w:rPr>
          <w:color w:val="030303"/>
          <w:spacing w:val="-2"/>
        </w:rPr>
        <w:t>clause</w:t>
      </w:r>
      <w:r>
        <w:rPr>
          <w:color w:val="3F3F3F"/>
          <w:spacing w:val="-2"/>
        </w:rPr>
        <w:t>.</w:t>
      </w:r>
    </w:p>
    <w:p w14:paraId="5EC2A248" w14:textId="77777777" w:rsidR="00BC1743" w:rsidRDefault="00BC1743">
      <w:pPr>
        <w:pStyle w:val="BodyText"/>
        <w:spacing w:before="53"/>
      </w:pPr>
    </w:p>
    <w:p w14:paraId="5EC2A249" w14:textId="77777777" w:rsidR="00BC1743" w:rsidRDefault="001A7900">
      <w:pPr>
        <w:pStyle w:val="ListParagraph"/>
        <w:numPr>
          <w:ilvl w:val="1"/>
          <w:numId w:val="19"/>
        </w:numPr>
        <w:tabs>
          <w:tab w:val="left" w:pos="1469"/>
        </w:tabs>
        <w:ind w:left="397" w:right="1344" w:firstLine="803"/>
        <w:rPr>
          <w:sz w:val="18"/>
        </w:rPr>
      </w:pPr>
      <w:r>
        <w:rPr>
          <w:color w:val="030303"/>
          <w:sz w:val="18"/>
        </w:rPr>
        <w:t>Unless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Government determines that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exception to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Buy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American statute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applies, use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foreign construction material is noncompliant with the Buy American statute</w:t>
      </w:r>
      <w:r>
        <w:rPr>
          <w:color w:val="626262"/>
          <w:sz w:val="18"/>
        </w:rPr>
        <w:t>.</w:t>
      </w:r>
    </w:p>
    <w:p w14:paraId="5EC2A24A" w14:textId="77777777" w:rsidR="00BC1743" w:rsidRDefault="00BC1743">
      <w:pPr>
        <w:pStyle w:val="BodyText"/>
        <w:spacing w:before="56"/>
      </w:pPr>
    </w:p>
    <w:p w14:paraId="5EC2A24B" w14:textId="77777777" w:rsidR="00BC1743" w:rsidRDefault="001A7900">
      <w:pPr>
        <w:pStyle w:val="ListParagraph"/>
        <w:numPr>
          <w:ilvl w:val="0"/>
          <w:numId w:val="19"/>
        </w:numPr>
        <w:tabs>
          <w:tab w:val="left" w:pos="1067"/>
        </w:tabs>
        <w:spacing w:before="1" w:line="244" w:lineRule="auto"/>
        <w:ind w:left="399" w:right="727" w:firstLine="398"/>
        <w:rPr>
          <w:sz w:val="18"/>
        </w:rPr>
      </w:pPr>
      <w:r>
        <w:rPr>
          <w:i/>
          <w:color w:val="030303"/>
          <w:sz w:val="18"/>
        </w:rPr>
        <w:t>Data.</w:t>
      </w:r>
      <w:r>
        <w:rPr>
          <w:i/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permit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evaluation of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requests under paragraph (c)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this clause based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unreasonable cost,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Contractor shall include the following information and any applicable supporting data based on the survey of suppliers</w:t>
      </w:r>
      <w:r>
        <w:rPr>
          <w:color w:val="3F3F3F"/>
          <w:sz w:val="18"/>
        </w:rPr>
        <w:t>:</w:t>
      </w:r>
    </w:p>
    <w:p w14:paraId="5EC2A24C" w14:textId="77777777" w:rsidR="00BC1743" w:rsidRDefault="00BC1743">
      <w:pPr>
        <w:pStyle w:val="BodyText"/>
        <w:spacing w:before="187"/>
      </w:pPr>
    </w:p>
    <w:p w14:paraId="5EC2A24D" w14:textId="77777777" w:rsidR="00BC1743" w:rsidRDefault="001A7900">
      <w:pPr>
        <w:pStyle w:val="BodyText"/>
        <w:ind w:left="2168"/>
      </w:pPr>
      <w:r>
        <w:rPr>
          <w:color w:val="030303"/>
        </w:rPr>
        <w:t>Foreign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and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Domestic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Construction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Materials Price</w:t>
      </w:r>
      <w:r>
        <w:rPr>
          <w:color w:val="030303"/>
          <w:spacing w:val="-9"/>
        </w:rPr>
        <w:t xml:space="preserve"> </w:t>
      </w:r>
      <w:r>
        <w:rPr>
          <w:color w:val="030303"/>
          <w:spacing w:val="-2"/>
        </w:rPr>
        <w:t>Comparison</w:t>
      </w:r>
    </w:p>
    <w:p w14:paraId="5EC2A24E" w14:textId="77777777" w:rsidR="00BC1743" w:rsidRDefault="00BC1743">
      <w:pPr>
        <w:pStyle w:val="BodyText"/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24F" w14:textId="77777777" w:rsidR="00BC1743" w:rsidRDefault="001A7900">
      <w:pPr>
        <w:pStyle w:val="BodyText"/>
        <w:spacing w:before="163" w:line="242" w:lineRule="auto"/>
        <w:ind w:left="2169"/>
      </w:pPr>
      <w:r>
        <w:rPr>
          <w:color w:val="030303"/>
          <w:spacing w:val="-2"/>
        </w:rPr>
        <w:t>Construction Material Description</w:t>
      </w:r>
    </w:p>
    <w:p w14:paraId="5EC2A250" w14:textId="77777777" w:rsidR="00BC1743" w:rsidRDefault="001A7900">
      <w:pPr>
        <w:pStyle w:val="BodyText"/>
        <w:tabs>
          <w:tab w:val="left" w:pos="2286"/>
          <w:tab w:val="left" w:pos="3953"/>
        </w:tabs>
        <w:spacing w:before="163"/>
        <w:ind w:left="621"/>
      </w:pPr>
      <w:r>
        <w:br w:type="column"/>
      </w:r>
      <w:r>
        <w:rPr>
          <w:color w:val="030303"/>
        </w:rPr>
        <w:t>Unit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2"/>
        </w:rPr>
        <w:t xml:space="preserve"> Measure</w:t>
      </w:r>
      <w:r>
        <w:rPr>
          <w:color w:val="030303"/>
        </w:rPr>
        <w:tab/>
      </w:r>
      <w:r>
        <w:rPr>
          <w:color w:val="030303"/>
          <w:spacing w:val="-2"/>
        </w:rPr>
        <w:t>Quantity</w:t>
      </w:r>
      <w:r>
        <w:rPr>
          <w:color w:val="030303"/>
        </w:rPr>
        <w:tab/>
        <w:t>Price</w:t>
      </w:r>
      <w:r>
        <w:rPr>
          <w:color w:val="030303"/>
          <w:spacing w:val="-6"/>
        </w:rPr>
        <w:t xml:space="preserve"> </w:t>
      </w:r>
      <w:r>
        <w:rPr>
          <w:color w:val="030303"/>
          <w:spacing w:val="-2"/>
        </w:rPr>
        <w:t>(dollars)*</w:t>
      </w:r>
    </w:p>
    <w:p w14:paraId="5EC2A251" w14:textId="77777777" w:rsidR="00BC1743" w:rsidRDefault="00BC1743">
      <w:pPr>
        <w:pStyle w:val="BodyText"/>
        <w:sectPr w:rsidR="00BC1743">
          <w:type w:val="continuous"/>
          <w:pgSz w:w="12240" w:h="15840"/>
          <w:pgMar w:top="660" w:right="360" w:bottom="280" w:left="720" w:header="738" w:footer="0" w:gutter="0"/>
          <w:cols w:num="2" w:space="720" w:equalWidth="0">
            <w:col w:w="3172" w:space="40"/>
            <w:col w:w="7948"/>
          </w:cols>
        </w:sectPr>
      </w:pPr>
    </w:p>
    <w:p w14:paraId="5EC2A252" w14:textId="77777777" w:rsidR="00BC1743" w:rsidRDefault="00BC1743">
      <w:pPr>
        <w:pStyle w:val="BodyText"/>
        <w:spacing w:before="89"/>
      </w:pPr>
    </w:p>
    <w:p w14:paraId="5EC2A253" w14:textId="77777777" w:rsidR="00BC1743" w:rsidRDefault="001A7900">
      <w:pPr>
        <w:pStyle w:val="BodyText"/>
        <w:ind w:left="2172"/>
      </w:pPr>
      <w:r>
        <w:rPr>
          <w:color w:val="030303"/>
          <w:spacing w:val="-2"/>
          <w:w w:val="105"/>
        </w:rPr>
        <w:t>ltem1</w:t>
      </w:r>
      <w:r>
        <w:rPr>
          <w:color w:val="3F3F3F"/>
          <w:spacing w:val="-2"/>
          <w:w w:val="105"/>
        </w:rPr>
        <w:t>:</w:t>
      </w:r>
    </w:p>
    <w:p w14:paraId="5EC2A254" w14:textId="77777777" w:rsidR="00BC1743" w:rsidRDefault="001A7900">
      <w:pPr>
        <w:pStyle w:val="BodyText"/>
        <w:spacing w:before="1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C2A3E4" wp14:editId="5EC2A3E5">
                <wp:simplePos x="0" y="0"/>
                <wp:positionH relativeFrom="page">
                  <wp:posOffset>2886456</wp:posOffset>
                </wp:positionH>
                <wp:positionV relativeFrom="paragraph">
                  <wp:posOffset>241421</wp:posOffset>
                </wp:positionV>
                <wp:extent cx="576580" cy="762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7620">
                              <a:moveTo>
                                <a:pt x="576072" y="0"/>
                              </a:moveTo>
                              <a:lnTo>
                                <a:pt x="512064" y="0"/>
                              </a:lnTo>
                              <a:lnTo>
                                <a:pt x="50901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9016" y="7620"/>
                              </a:lnTo>
                              <a:lnTo>
                                <a:pt x="512064" y="7620"/>
                              </a:lnTo>
                              <a:lnTo>
                                <a:pt x="576072" y="7620"/>
                              </a:lnTo>
                              <a:lnTo>
                                <a:pt x="576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315D1" id="Graphic 23" o:spid="_x0000_s1026" style="position:absolute;margin-left:227.3pt;margin-top:19pt;width:45.4pt;height: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" path="m576072,l512064,r-3048,l,,,7620r509016,l512064,7620r64008,l57607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EC2A3E6" wp14:editId="5EC2A3E7">
                <wp:simplePos x="0" y="0"/>
                <wp:positionH relativeFrom="page">
                  <wp:posOffset>3942588</wp:posOffset>
                </wp:positionH>
                <wp:positionV relativeFrom="paragraph">
                  <wp:posOffset>241421</wp:posOffset>
                </wp:positionV>
                <wp:extent cx="574675" cy="762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75" h="7620">
                              <a:moveTo>
                                <a:pt x="574548" y="0"/>
                              </a:moveTo>
                              <a:lnTo>
                                <a:pt x="512064" y="0"/>
                              </a:lnTo>
                              <a:lnTo>
                                <a:pt x="507492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7492" y="7620"/>
                              </a:lnTo>
                              <a:lnTo>
                                <a:pt x="512064" y="7620"/>
                              </a:lnTo>
                              <a:lnTo>
                                <a:pt x="574548" y="7620"/>
                              </a:lnTo>
                              <a:lnTo>
                                <a:pt x="574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01080" id="Graphic 24" o:spid="_x0000_s1026" style="position:absolute;margin-left:310.45pt;margin-top:19pt;width:45.25pt;height: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" path="m574548,l512064,r-4572,l,,,7620r507492,l512064,7620r62484,l5745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EC2A3E8" wp14:editId="5EC2A3E9">
                <wp:simplePos x="0" y="0"/>
                <wp:positionH relativeFrom="page">
                  <wp:posOffset>4997196</wp:posOffset>
                </wp:positionH>
                <wp:positionV relativeFrom="paragraph">
                  <wp:posOffset>241421</wp:posOffset>
                </wp:positionV>
                <wp:extent cx="576580" cy="762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7620">
                              <a:moveTo>
                                <a:pt x="576072" y="0"/>
                              </a:moveTo>
                              <a:lnTo>
                                <a:pt x="512064" y="0"/>
                              </a:lnTo>
                              <a:lnTo>
                                <a:pt x="50901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9016" y="7620"/>
                              </a:lnTo>
                              <a:lnTo>
                                <a:pt x="512064" y="7620"/>
                              </a:lnTo>
                              <a:lnTo>
                                <a:pt x="576072" y="7620"/>
                              </a:lnTo>
                              <a:lnTo>
                                <a:pt x="576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C4116" id="Graphic 25" o:spid="_x0000_s1026" style="position:absolute;margin-left:393.5pt;margin-top:19pt;width:45.4pt;height:.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" path="m576072,l512064,r-3048,l,,,7620r509016,l512064,7620r64008,l57607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C2A255" w14:textId="77777777" w:rsidR="00BC1743" w:rsidRDefault="001A7900">
      <w:pPr>
        <w:pStyle w:val="BodyText"/>
        <w:spacing w:before="16"/>
        <w:ind w:left="2171" w:right="8022" w:hanging="3"/>
      </w:pPr>
      <w:r>
        <w:rPr>
          <w:color w:val="030303"/>
          <w:spacing w:val="-2"/>
        </w:rPr>
        <w:t>Foreign construction material</w:t>
      </w:r>
    </w:p>
    <w:p w14:paraId="5EC2A256" w14:textId="77777777" w:rsidR="00BC1743" w:rsidRDefault="001A7900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EC2A3EA" wp14:editId="5EC2A3EB">
                <wp:simplePos x="0" y="0"/>
                <wp:positionH relativeFrom="page">
                  <wp:posOffset>2886456</wp:posOffset>
                </wp:positionH>
                <wp:positionV relativeFrom="paragraph">
                  <wp:posOffset>240190</wp:posOffset>
                </wp:positionV>
                <wp:extent cx="576580" cy="762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7620">
                              <a:moveTo>
                                <a:pt x="576072" y="0"/>
                              </a:moveTo>
                              <a:lnTo>
                                <a:pt x="512064" y="0"/>
                              </a:lnTo>
                              <a:lnTo>
                                <a:pt x="50901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9016" y="7620"/>
                              </a:lnTo>
                              <a:lnTo>
                                <a:pt x="512064" y="7620"/>
                              </a:lnTo>
                              <a:lnTo>
                                <a:pt x="576072" y="7620"/>
                              </a:lnTo>
                              <a:lnTo>
                                <a:pt x="576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19A0E" id="Graphic 26" o:spid="_x0000_s1026" style="position:absolute;margin-left:227.3pt;margin-top:18.9pt;width:45.4pt;height:.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" path="m576072,l512064,r-3048,l,,,7620r509016,l512064,7620r64008,l57607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EC2A3EC" wp14:editId="5EC2A3ED">
                <wp:simplePos x="0" y="0"/>
                <wp:positionH relativeFrom="page">
                  <wp:posOffset>3942588</wp:posOffset>
                </wp:positionH>
                <wp:positionV relativeFrom="paragraph">
                  <wp:posOffset>240190</wp:posOffset>
                </wp:positionV>
                <wp:extent cx="574675" cy="762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75" h="7620">
                              <a:moveTo>
                                <a:pt x="574548" y="0"/>
                              </a:moveTo>
                              <a:lnTo>
                                <a:pt x="512064" y="0"/>
                              </a:lnTo>
                              <a:lnTo>
                                <a:pt x="507492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7492" y="7620"/>
                              </a:lnTo>
                              <a:lnTo>
                                <a:pt x="512064" y="7620"/>
                              </a:lnTo>
                              <a:lnTo>
                                <a:pt x="574548" y="7620"/>
                              </a:lnTo>
                              <a:lnTo>
                                <a:pt x="574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1FD9" id="Graphic 27" o:spid="_x0000_s1026" style="position:absolute;margin-left:310.45pt;margin-top:18.9pt;width:45.25pt;height:.6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" path="m574548,l512064,r-4572,l,,,7620r507492,l512064,7620r62484,l5745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EC2A3EE" wp14:editId="5EC2A3EF">
                <wp:simplePos x="0" y="0"/>
                <wp:positionH relativeFrom="page">
                  <wp:posOffset>4997196</wp:posOffset>
                </wp:positionH>
                <wp:positionV relativeFrom="paragraph">
                  <wp:posOffset>240190</wp:posOffset>
                </wp:positionV>
                <wp:extent cx="512445" cy="762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 h="7620">
                              <a:moveTo>
                                <a:pt x="512063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512063" y="0"/>
                              </a:lnTo>
                              <a:lnTo>
                                <a:pt x="512063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2D751" id="Graphic 28" o:spid="_x0000_s1026" style="position:absolute;margin-left:393.5pt;margin-top:18.9pt;width:40.35pt;height:.6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" path="m512063,7619l,7619,,,512063,r,761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C2A257" w14:textId="77777777" w:rsidR="00BC1743" w:rsidRDefault="001A7900">
      <w:pPr>
        <w:pStyle w:val="BodyText"/>
        <w:spacing w:before="12" w:line="242" w:lineRule="auto"/>
        <w:ind w:left="2171" w:right="8022" w:hanging="2"/>
      </w:pPr>
      <w:r>
        <w:rPr>
          <w:color w:val="030303"/>
          <w:spacing w:val="-2"/>
        </w:rPr>
        <w:t>Domestic construction material</w:t>
      </w:r>
    </w:p>
    <w:p w14:paraId="5EC2A258" w14:textId="77777777" w:rsidR="00BC1743" w:rsidRDefault="00BC1743">
      <w:pPr>
        <w:pStyle w:val="BodyText"/>
      </w:pPr>
    </w:p>
    <w:p w14:paraId="5EC2A259" w14:textId="77777777" w:rsidR="00BC1743" w:rsidRDefault="00BC1743">
      <w:pPr>
        <w:pStyle w:val="BodyText"/>
      </w:pPr>
    </w:p>
    <w:p w14:paraId="5EC2A25A" w14:textId="77777777" w:rsidR="00BC1743" w:rsidRDefault="00BC1743">
      <w:pPr>
        <w:pStyle w:val="BodyText"/>
        <w:spacing w:before="79"/>
      </w:pPr>
    </w:p>
    <w:p w14:paraId="5EC2A25B" w14:textId="77777777" w:rsidR="00BC1743" w:rsidRDefault="001A7900">
      <w:pPr>
        <w:pStyle w:val="BodyText"/>
        <w:ind w:left="2168" w:firstLine="3"/>
      </w:pPr>
      <w:r>
        <w:rPr>
          <w:color w:val="030303"/>
          <w:spacing w:val="-2"/>
        </w:rPr>
        <w:t>ltem2:</w:t>
      </w:r>
    </w:p>
    <w:p w14:paraId="5EC2A25C" w14:textId="77777777" w:rsidR="00BC1743" w:rsidRDefault="001A79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EC2A3F0" wp14:editId="5EC2A3F1">
                <wp:simplePos x="0" y="0"/>
                <wp:positionH relativeFrom="page">
                  <wp:posOffset>2886456</wp:posOffset>
                </wp:positionH>
                <wp:positionV relativeFrom="paragraph">
                  <wp:posOffset>237434</wp:posOffset>
                </wp:positionV>
                <wp:extent cx="576580" cy="825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8255">
                              <a:moveTo>
                                <a:pt x="576072" y="0"/>
                              </a:moveTo>
                              <a:lnTo>
                                <a:pt x="512064" y="0"/>
                              </a:lnTo>
                              <a:lnTo>
                                <a:pt x="509016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509016" y="7632"/>
                              </a:lnTo>
                              <a:lnTo>
                                <a:pt x="512064" y="7632"/>
                              </a:lnTo>
                              <a:lnTo>
                                <a:pt x="576072" y="7632"/>
                              </a:lnTo>
                              <a:lnTo>
                                <a:pt x="576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F0045" id="Graphic 29" o:spid="_x0000_s1026" style="position:absolute;margin-left:227.3pt;margin-top:18.7pt;width:45.4pt;height:.6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" path="m576072,l512064,r-3048,l,,,7632r509016,l512064,7632r64008,l57607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EC2A3F2" wp14:editId="5EC2A3F3">
                <wp:simplePos x="0" y="0"/>
                <wp:positionH relativeFrom="page">
                  <wp:posOffset>3942588</wp:posOffset>
                </wp:positionH>
                <wp:positionV relativeFrom="paragraph">
                  <wp:posOffset>237434</wp:posOffset>
                </wp:positionV>
                <wp:extent cx="574675" cy="825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75" h="8255">
                              <a:moveTo>
                                <a:pt x="574548" y="0"/>
                              </a:moveTo>
                              <a:lnTo>
                                <a:pt x="512064" y="0"/>
                              </a:lnTo>
                              <a:lnTo>
                                <a:pt x="507492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507492" y="7632"/>
                              </a:lnTo>
                              <a:lnTo>
                                <a:pt x="512064" y="7632"/>
                              </a:lnTo>
                              <a:lnTo>
                                <a:pt x="574548" y="7632"/>
                              </a:lnTo>
                              <a:lnTo>
                                <a:pt x="574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DCB7D" id="Graphic 30" o:spid="_x0000_s1026" style="position:absolute;margin-left:310.45pt;margin-top:18.7pt;width:45.25pt;height: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" path="m574548,l512064,r-4572,l,,,7632r507492,l512064,7632r62484,l5745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EC2A3F4" wp14:editId="5EC2A3F5">
                <wp:simplePos x="0" y="0"/>
                <wp:positionH relativeFrom="page">
                  <wp:posOffset>4997196</wp:posOffset>
                </wp:positionH>
                <wp:positionV relativeFrom="paragraph">
                  <wp:posOffset>237434</wp:posOffset>
                </wp:positionV>
                <wp:extent cx="576580" cy="825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8255">
                              <a:moveTo>
                                <a:pt x="576072" y="0"/>
                              </a:moveTo>
                              <a:lnTo>
                                <a:pt x="512064" y="0"/>
                              </a:lnTo>
                              <a:lnTo>
                                <a:pt x="509016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509016" y="7632"/>
                              </a:lnTo>
                              <a:lnTo>
                                <a:pt x="512064" y="7632"/>
                              </a:lnTo>
                              <a:lnTo>
                                <a:pt x="576072" y="7632"/>
                              </a:lnTo>
                              <a:lnTo>
                                <a:pt x="576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676AA" id="Graphic 31" o:spid="_x0000_s1026" style="position:absolute;margin-left:393.5pt;margin-top:18.7pt;width:45.4pt;height:.6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" path="m576072,l512064,r-3048,l,,,7632r509016,l512064,7632r64008,l57607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C2A25D" w14:textId="77777777" w:rsidR="00BC1743" w:rsidRDefault="001A7900">
      <w:pPr>
        <w:pStyle w:val="BodyText"/>
        <w:spacing w:before="17" w:line="242" w:lineRule="auto"/>
        <w:ind w:left="2171" w:right="8022" w:hanging="3"/>
      </w:pPr>
      <w:r>
        <w:rPr>
          <w:color w:val="030303"/>
          <w:spacing w:val="-2"/>
        </w:rPr>
        <w:t>Foreign construction material</w:t>
      </w:r>
    </w:p>
    <w:p w14:paraId="5EC2A25E" w14:textId="77777777" w:rsidR="00BC1743" w:rsidRDefault="001A7900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EC2A3F6" wp14:editId="5EC2A3F7">
                <wp:simplePos x="0" y="0"/>
                <wp:positionH relativeFrom="page">
                  <wp:posOffset>2886456</wp:posOffset>
                </wp:positionH>
                <wp:positionV relativeFrom="paragraph">
                  <wp:posOffset>235612</wp:posOffset>
                </wp:positionV>
                <wp:extent cx="576580" cy="762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7620">
                              <a:moveTo>
                                <a:pt x="576072" y="0"/>
                              </a:moveTo>
                              <a:lnTo>
                                <a:pt x="512064" y="0"/>
                              </a:lnTo>
                              <a:lnTo>
                                <a:pt x="50901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9016" y="7620"/>
                              </a:lnTo>
                              <a:lnTo>
                                <a:pt x="512064" y="7620"/>
                              </a:lnTo>
                              <a:lnTo>
                                <a:pt x="576072" y="7620"/>
                              </a:lnTo>
                              <a:lnTo>
                                <a:pt x="576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9FC61" id="Graphic 32" o:spid="_x0000_s1026" style="position:absolute;margin-left:227.3pt;margin-top:18.55pt;width:45.4pt;height:.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" path="m576072,l512064,r-3048,l,,,7620r509016,l512064,7620r64008,l57607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EC2A3F8" wp14:editId="5EC2A3F9">
                <wp:simplePos x="0" y="0"/>
                <wp:positionH relativeFrom="page">
                  <wp:posOffset>3942588</wp:posOffset>
                </wp:positionH>
                <wp:positionV relativeFrom="paragraph">
                  <wp:posOffset>235612</wp:posOffset>
                </wp:positionV>
                <wp:extent cx="574675" cy="762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75" h="7620">
                              <a:moveTo>
                                <a:pt x="574548" y="0"/>
                              </a:moveTo>
                              <a:lnTo>
                                <a:pt x="512064" y="0"/>
                              </a:lnTo>
                              <a:lnTo>
                                <a:pt x="507492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7492" y="7620"/>
                              </a:lnTo>
                              <a:lnTo>
                                <a:pt x="512064" y="7620"/>
                              </a:lnTo>
                              <a:lnTo>
                                <a:pt x="574548" y="7620"/>
                              </a:lnTo>
                              <a:lnTo>
                                <a:pt x="574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5E111" id="Graphic 33" o:spid="_x0000_s1026" style="position:absolute;margin-left:310.45pt;margin-top:18.55pt;width:45.25pt;height:.6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" path="m574548,l512064,r-4572,l,,,7620r507492,l512064,7620r62484,l5745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EC2A3FA" wp14:editId="5EC2A3FB">
                <wp:simplePos x="0" y="0"/>
                <wp:positionH relativeFrom="page">
                  <wp:posOffset>4997196</wp:posOffset>
                </wp:positionH>
                <wp:positionV relativeFrom="paragraph">
                  <wp:posOffset>235612</wp:posOffset>
                </wp:positionV>
                <wp:extent cx="576580" cy="762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7620">
                              <a:moveTo>
                                <a:pt x="576072" y="0"/>
                              </a:moveTo>
                              <a:lnTo>
                                <a:pt x="512064" y="0"/>
                              </a:lnTo>
                              <a:lnTo>
                                <a:pt x="50901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9016" y="7620"/>
                              </a:lnTo>
                              <a:lnTo>
                                <a:pt x="512064" y="7620"/>
                              </a:lnTo>
                              <a:lnTo>
                                <a:pt x="576072" y="7620"/>
                              </a:lnTo>
                              <a:lnTo>
                                <a:pt x="576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043D5" id="Graphic 34" o:spid="_x0000_s1026" style="position:absolute;margin-left:393.5pt;margin-top:18.55pt;width:45.4pt;height:.6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" path="m576072,l512064,r-3048,l,,,7620r509016,l512064,7620r64008,l57607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C2A25F" w14:textId="77777777" w:rsidR="00BC1743" w:rsidRDefault="001A7900">
      <w:pPr>
        <w:pStyle w:val="BodyText"/>
        <w:spacing w:before="14" w:line="242" w:lineRule="auto"/>
        <w:ind w:left="2171" w:right="8022" w:hanging="2"/>
      </w:pPr>
      <w:r>
        <w:rPr>
          <w:color w:val="030303"/>
          <w:spacing w:val="-2"/>
        </w:rPr>
        <w:t>Domestic construction material</w:t>
      </w:r>
    </w:p>
    <w:p w14:paraId="5EC2A260" w14:textId="77777777" w:rsidR="00BC1743" w:rsidRDefault="00BC1743">
      <w:pPr>
        <w:pStyle w:val="BodyText"/>
        <w:spacing w:before="194"/>
      </w:pPr>
    </w:p>
    <w:p w14:paraId="5EC2A261" w14:textId="77777777" w:rsidR="00BC1743" w:rsidRDefault="001A7900">
      <w:pPr>
        <w:pStyle w:val="BodyText"/>
        <w:ind w:right="248"/>
        <w:jc w:val="center"/>
      </w:pPr>
      <w:r>
        <w:rPr>
          <w:color w:val="030303"/>
        </w:rPr>
        <w:t>(End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 xml:space="preserve">of </w:t>
      </w:r>
      <w:r>
        <w:rPr>
          <w:color w:val="030303"/>
          <w:spacing w:val="-2"/>
        </w:rPr>
        <w:t>clause)</w:t>
      </w:r>
    </w:p>
    <w:p w14:paraId="5EC2A262" w14:textId="77777777" w:rsidR="00BC1743" w:rsidRDefault="00BC1743">
      <w:pPr>
        <w:pStyle w:val="BodyText"/>
      </w:pPr>
    </w:p>
    <w:p w14:paraId="5EC2A263" w14:textId="77777777" w:rsidR="00BC1743" w:rsidRDefault="00BC1743">
      <w:pPr>
        <w:pStyle w:val="BodyText"/>
      </w:pPr>
    </w:p>
    <w:p w14:paraId="5EC2A264" w14:textId="77777777" w:rsidR="00BC1743" w:rsidRDefault="00BC1743">
      <w:pPr>
        <w:pStyle w:val="BodyText"/>
        <w:spacing w:before="18"/>
      </w:pPr>
    </w:p>
    <w:p w14:paraId="5EC2A265" w14:textId="77777777" w:rsidR="00BC1743" w:rsidRDefault="001A7900">
      <w:pPr>
        <w:pStyle w:val="BodyText"/>
        <w:tabs>
          <w:tab w:val="left" w:pos="2924"/>
        </w:tabs>
        <w:ind w:left="397"/>
        <w:jc w:val="both"/>
      </w:pPr>
      <w:r>
        <w:rPr>
          <w:color w:val="030303"/>
        </w:rPr>
        <w:t>52</w:t>
      </w:r>
      <w:r>
        <w:rPr>
          <w:color w:val="626262"/>
        </w:rPr>
        <w:t>.</w:t>
      </w:r>
      <w:r>
        <w:rPr>
          <w:color w:val="030303"/>
        </w:rPr>
        <w:t>236-</w:t>
      </w:r>
      <w:r>
        <w:rPr>
          <w:color w:val="030303"/>
          <w:spacing w:val="-10"/>
        </w:rPr>
        <w:t>1</w:t>
      </w:r>
      <w:r>
        <w:rPr>
          <w:color w:val="030303"/>
        </w:rPr>
        <w:tab/>
        <w:t>PERFORMANCE</w:t>
      </w:r>
      <w:r>
        <w:rPr>
          <w:color w:val="030303"/>
          <w:spacing w:val="13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11"/>
        </w:rPr>
        <w:t xml:space="preserve"> </w:t>
      </w:r>
      <w:r>
        <w:rPr>
          <w:color w:val="030303"/>
        </w:rPr>
        <w:t>WORK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BY</w:t>
      </w:r>
      <w:r>
        <w:rPr>
          <w:color w:val="030303"/>
          <w:spacing w:val="-11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11"/>
        </w:rPr>
        <w:t xml:space="preserve"> </w:t>
      </w:r>
      <w:r>
        <w:rPr>
          <w:color w:val="030303"/>
        </w:rPr>
        <w:t>CONTRACTOR</w:t>
      </w:r>
      <w:r>
        <w:rPr>
          <w:color w:val="030303"/>
          <w:spacing w:val="9"/>
        </w:rPr>
        <w:t xml:space="preserve"> </w:t>
      </w:r>
      <w:r>
        <w:rPr>
          <w:color w:val="030303"/>
        </w:rPr>
        <w:t>(APR</w:t>
      </w:r>
      <w:r>
        <w:rPr>
          <w:color w:val="030303"/>
          <w:spacing w:val="-6"/>
        </w:rPr>
        <w:t xml:space="preserve"> </w:t>
      </w:r>
      <w:r>
        <w:rPr>
          <w:color w:val="030303"/>
          <w:spacing w:val="-2"/>
        </w:rPr>
        <w:t>1984)</w:t>
      </w:r>
    </w:p>
    <w:p w14:paraId="5EC2A266" w14:textId="77777777" w:rsidR="00BC1743" w:rsidRDefault="00BC1743">
      <w:pPr>
        <w:pStyle w:val="BodyText"/>
        <w:spacing w:before="37"/>
      </w:pPr>
    </w:p>
    <w:p w14:paraId="5EC2A267" w14:textId="77777777" w:rsidR="00BC1743" w:rsidRDefault="001A7900">
      <w:pPr>
        <w:pStyle w:val="BodyText"/>
        <w:spacing w:before="1" w:line="242" w:lineRule="auto"/>
        <w:ind w:left="397" w:right="995" w:hanging="2"/>
        <w:jc w:val="both"/>
      </w:pPr>
      <w:r>
        <w:rPr>
          <w:color w:val="030303"/>
        </w:rPr>
        <w:t>The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Contractor shall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perform on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site,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and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with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its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own organization,</w:t>
      </w:r>
      <w:r>
        <w:rPr>
          <w:color w:val="030303"/>
          <w:spacing w:val="17"/>
        </w:rPr>
        <w:t xml:space="preserve"> </w:t>
      </w:r>
      <w:r>
        <w:rPr>
          <w:color w:val="030303"/>
        </w:rPr>
        <w:t>work equivalent to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at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least 50%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percent of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total amount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work to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be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performed under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contract. This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percentage may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be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reduced by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supplemental agreement to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this contract if,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during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performing the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work,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Contractor requests a</w:t>
      </w:r>
      <w:r>
        <w:rPr>
          <w:color w:val="030303"/>
          <w:spacing w:val="-5"/>
        </w:rPr>
        <w:t xml:space="preserve"> </w:t>
      </w:r>
      <w:proofErr w:type="gramStart"/>
      <w:r>
        <w:rPr>
          <w:color w:val="030303"/>
        </w:rPr>
        <w:t>reduction</w:t>
      </w:r>
      <w:proofErr w:type="gramEnd"/>
      <w:r>
        <w:rPr>
          <w:color w:val="030303"/>
        </w:rPr>
        <w:t xml:space="preserve"> and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Contracting Officer determines that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the reduction would be to the advantage of the Government.</w:t>
      </w:r>
    </w:p>
    <w:p w14:paraId="5EC2A268" w14:textId="77777777" w:rsidR="00BC1743" w:rsidRDefault="00BC1743">
      <w:pPr>
        <w:pStyle w:val="BodyText"/>
        <w:spacing w:before="191"/>
      </w:pPr>
    </w:p>
    <w:p w14:paraId="5EC2A269" w14:textId="77777777" w:rsidR="00BC1743" w:rsidRDefault="001A7900">
      <w:pPr>
        <w:pStyle w:val="BodyText"/>
        <w:ind w:left="3" w:right="299"/>
        <w:jc w:val="center"/>
      </w:pPr>
      <w:r>
        <w:rPr>
          <w:color w:val="030303"/>
        </w:rPr>
        <w:t>(End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3"/>
        </w:rPr>
        <w:t xml:space="preserve"> </w:t>
      </w:r>
      <w:r>
        <w:rPr>
          <w:color w:val="030303"/>
          <w:spacing w:val="-2"/>
        </w:rPr>
        <w:t>clause)</w:t>
      </w:r>
    </w:p>
    <w:p w14:paraId="5EC2A26A" w14:textId="77777777" w:rsidR="00BC1743" w:rsidRDefault="00BC1743">
      <w:pPr>
        <w:pStyle w:val="BodyText"/>
        <w:spacing w:before="163"/>
      </w:pPr>
    </w:p>
    <w:p w14:paraId="5EC2A26B" w14:textId="77777777" w:rsidR="00BC1743" w:rsidRDefault="001A7900">
      <w:pPr>
        <w:pStyle w:val="BodyText"/>
        <w:tabs>
          <w:tab w:val="left" w:pos="2924"/>
        </w:tabs>
        <w:ind w:left="397"/>
        <w:jc w:val="both"/>
      </w:pPr>
      <w:r>
        <w:rPr>
          <w:color w:val="030303"/>
          <w:spacing w:val="-4"/>
        </w:rPr>
        <w:t>3052.204-</w:t>
      </w:r>
      <w:r>
        <w:rPr>
          <w:color w:val="030303"/>
          <w:spacing w:val="-5"/>
        </w:rPr>
        <w:t>71</w:t>
      </w:r>
      <w:r>
        <w:rPr>
          <w:color w:val="030303"/>
        </w:rPr>
        <w:tab/>
        <w:t>CONTRACTOR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EMPLOYEE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ACCESS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(JULY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</w:rPr>
        <w:t>2023)</w:t>
      </w:r>
    </w:p>
    <w:p w14:paraId="5EC2A26C" w14:textId="77777777" w:rsidR="00BC1743" w:rsidRDefault="00BC1743">
      <w:pPr>
        <w:pStyle w:val="BodyText"/>
        <w:jc w:val="both"/>
        <w:sectPr w:rsidR="00BC1743">
          <w:type w:val="continuous"/>
          <w:pgSz w:w="12240" w:h="15840"/>
          <w:pgMar w:top="660" w:right="360" w:bottom="280" w:left="720" w:header="738" w:footer="0" w:gutter="0"/>
          <w:cols w:space="720"/>
        </w:sectPr>
      </w:pPr>
    </w:p>
    <w:p w14:paraId="5EC2A26D" w14:textId="77777777" w:rsidR="00BC1743" w:rsidRDefault="00BC1743">
      <w:pPr>
        <w:pStyle w:val="BodyText"/>
        <w:spacing w:before="41"/>
      </w:pPr>
    </w:p>
    <w:p w14:paraId="5EC2A26E" w14:textId="77777777" w:rsidR="00BC1743" w:rsidRDefault="001A7900">
      <w:pPr>
        <w:pStyle w:val="ListParagraph"/>
        <w:numPr>
          <w:ilvl w:val="0"/>
          <w:numId w:val="17"/>
        </w:numPr>
        <w:tabs>
          <w:tab w:val="left" w:pos="665"/>
        </w:tabs>
        <w:spacing w:line="242" w:lineRule="auto"/>
        <w:ind w:right="797" w:firstLine="0"/>
        <w:rPr>
          <w:sz w:val="18"/>
        </w:rPr>
      </w:pPr>
      <w:r>
        <w:rPr>
          <w:i/>
          <w:color w:val="030303"/>
          <w:sz w:val="17"/>
        </w:rPr>
        <w:t>Controlled Unclassified</w:t>
      </w:r>
      <w:r>
        <w:rPr>
          <w:i/>
          <w:color w:val="030303"/>
          <w:spacing w:val="29"/>
          <w:sz w:val="17"/>
        </w:rPr>
        <w:t xml:space="preserve"> </w:t>
      </w:r>
      <w:r>
        <w:rPr>
          <w:i/>
          <w:color w:val="030303"/>
          <w:sz w:val="17"/>
        </w:rPr>
        <w:t>Information</w:t>
      </w:r>
      <w:r>
        <w:rPr>
          <w:i/>
          <w:color w:val="030303"/>
          <w:spacing w:val="23"/>
          <w:sz w:val="17"/>
        </w:rPr>
        <w:t xml:space="preserve"> </w:t>
      </w:r>
      <w:r>
        <w:rPr>
          <w:i/>
          <w:color w:val="030303"/>
          <w:sz w:val="17"/>
        </w:rPr>
        <w:t xml:space="preserve">(CUI) </w:t>
      </w:r>
      <w:r>
        <w:rPr>
          <w:color w:val="030303"/>
          <w:sz w:val="18"/>
        </w:rPr>
        <w:t>is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 xml:space="preserve">any </w:t>
      </w:r>
      <w:proofErr w:type="gramStart"/>
      <w:r>
        <w:rPr>
          <w:color w:val="030303"/>
          <w:sz w:val="18"/>
        </w:rPr>
        <w:t>information</w:t>
      </w:r>
      <w:proofErr w:type="gramEnd"/>
      <w:r>
        <w:rPr>
          <w:color w:val="030303"/>
          <w:sz w:val="18"/>
        </w:rPr>
        <w:t xml:space="preserve"> the Government creates or possesses, or an entity creates or possesses for or on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behalf of the Government (other than classified information)</w:t>
      </w:r>
      <w:r>
        <w:rPr>
          <w:color w:val="030303"/>
          <w:spacing w:val="24"/>
          <w:sz w:val="18"/>
        </w:rPr>
        <w:t xml:space="preserve"> </w:t>
      </w:r>
      <w:r>
        <w:rPr>
          <w:color w:val="030303"/>
          <w:sz w:val="18"/>
        </w:rPr>
        <w:t>that a law</w:t>
      </w:r>
      <w:r>
        <w:rPr>
          <w:color w:val="313131"/>
          <w:sz w:val="18"/>
        </w:rPr>
        <w:t>,</w:t>
      </w:r>
      <w:r>
        <w:rPr>
          <w:color w:val="313131"/>
          <w:spacing w:val="-14"/>
          <w:sz w:val="18"/>
        </w:rPr>
        <w:t xml:space="preserve"> </w:t>
      </w:r>
      <w:r>
        <w:rPr>
          <w:color w:val="030303"/>
          <w:sz w:val="18"/>
        </w:rPr>
        <w:t>regulation, or Governmentwide policy requires or permits an agency to</w:t>
      </w:r>
      <w:r>
        <w:rPr>
          <w:color w:val="030303"/>
          <w:spacing w:val="-1"/>
          <w:sz w:val="18"/>
        </w:rPr>
        <w:t xml:space="preserve"> </w:t>
      </w:r>
      <w:proofErr w:type="gramStart"/>
      <w:r>
        <w:rPr>
          <w:color w:val="030303"/>
          <w:sz w:val="18"/>
        </w:rPr>
        <w:t>handle using</w:t>
      </w:r>
      <w:proofErr w:type="gramEnd"/>
      <w:r>
        <w:rPr>
          <w:color w:val="030303"/>
          <w:sz w:val="18"/>
        </w:rPr>
        <w:t xml:space="preserve"> safeguarding</w:t>
      </w:r>
      <w:r>
        <w:rPr>
          <w:color w:val="030303"/>
          <w:spacing w:val="31"/>
          <w:sz w:val="18"/>
        </w:rPr>
        <w:t xml:space="preserve"> </w:t>
      </w:r>
      <w:r>
        <w:rPr>
          <w:color w:val="030303"/>
          <w:sz w:val="18"/>
        </w:rPr>
        <w:t>or dissemination controls</w:t>
      </w:r>
      <w:r>
        <w:rPr>
          <w:color w:val="444444"/>
          <w:sz w:val="18"/>
        </w:rPr>
        <w:t>.</w:t>
      </w:r>
      <w:r>
        <w:rPr>
          <w:color w:val="444444"/>
          <w:spacing w:val="-14"/>
          <w:sz w:val="18"/>
        </w:rPr>
        <w:t xml:space="preserve"> </w:t>
      </w:r>
      <w:r>
        <w:rPr>
          <w:color w:val="030303"/>
          <w:sz w:val="18"/>
        </w:rPr>
        <w:t>This definition includes the following CUI categories and subcategories of information:</w:t>
      </w:r>
    </w:p>
    <w:p w14:paraId="5EC2A26F" w14:textId="77777777" w:rsidR="00BC1743" w:rsidRDefault="00BC1743">
      <w:pPr>
        <w:pStyle w:val="BodyText"/>
        <w:spacing w:before="120"/>
      </w:pPr>
    </w:p>
    <w:p w14:paraId="5EC2A270" w14:textId="77777777" w:rsidR="00BC1743" w:rsidRDefault="001A7900">
      <w:pPr>
        <w:pStyle w:val="ListParagraph"/>
        <w:numPr>
          <w:ilvl w:val="1"/>
          <w:numId w:val="17"/>
        </w:numPr>
        <w:tabs>
          <w:tab w:val="left" w:pos="1388"/>
        </w:tabs>
        <w:spacing w:line="242" w:lineRule="auto"/>
        <w:ind w:right="723" w:firstLine="2"/>
        <w:jc w:val="left"/>
        <w:rPr>
          <w:sz w:val="18"/>
        </w:rPr>
      </w:pPr>
      <w:r>
        <w:rPr>
          <w:color w:val="030303"/>
          <w:sz w:val="18"/>
        </w:rPr>
        <w:t>Chemical-terrorism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Vulnerability Information (CVI) as defined in 6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CFR part 27,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"Chemical Facility Anti-Terrorism Standards,"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and as further described</w:t>
      </w:r>
      <w:r>
        <w:rPr>
          <w:color w:val="030303"/>
          <w:spacing w:val="12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supplementary</w:t>
      </w:r>
      <w:r>
        <w:rPr>
          <w:color w:val="030303"/>
          <w:spacing w:val="28"/>
          <w:sz w:val="18"/>
        </w:rPr>
        <w:t xml:space="preserve"> </w:t>
      </w:r>
      <w:r>
        <w:rPr>
          <w:color w:val="030303"/>
          <w:sz w:val="18"/>
        </w:rPr>
        <w:t>guidance issued by an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authorized</w:t>
      </w:r>
      <w:r>
        <w:rPr>
          <w:color w:val="030303"/>
          <w:spacing w:val="12"/>
          <w:sz w:val="18"/>
        </w:rPr>
        <w:t xml:space="preserve"> </w:t>
      </w:r>
      <w:r>
        <w:rPr>
          <w:color w:val="030303"/>
          <w:sz w:val="18"/>
        </w:rPr>
        <w:t>official of 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Department of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Homeland Security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(including 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Revised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Procedural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Manual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"Safeguarding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Information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Designated as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Chemical-Terrorism Vulnerability Information" dated September 2008</w:t>
      </w:r>
      <w:proofErr w:type="gramStart"/>
      <w:r>
        <w:rPr>
          <w:color w:val="030303"/>
          <w:sz w:val="18"/>
        </w:rPr>
        <w:t>);</w:t>
      </w:r>
      <w:proofErr w:type="gramEnd"/>
    </w:p>
    <w:p w14:paraId="5EC2A271" w14:textId="77777777" w:rsidR="00BC1743" w:rsidRDefault="00BC1743">
      <w:pPr>
        <w:pStyle w:val="BodyText"/>
        <w:spacing w:before="120"/>
      </w:pPr>
    </w:p>
    <w:p w14:paraId="5EC2A272" w14:textId="77777777" w:rsidR="00BC1743" w:rsidRDefault="001A7900">
      <w:pPr>
        <w:pStyle w:val="ListParagraph"/>
        <w:numPr>
          <w:ilvl w:val="1"/>
          <w:numId w:val="17"/>
        </w:numPr>
        <w:tabs>
          <w:tab w:val="left" w:pos="1388"/>
        </w:tabs>
        <w:spacing w:line="261" w:lineRule="auto"/>
        <w:ind w:left="1119" w:right="851" w:firstLine="0"/>
        <w:jc w:val="left"/>
        <w:rPr>
          <w:sz w:val="18"/>
        </w:rPr>
      </w:pPr>
      <w:r>
        <w:rPr>
          <w:color w:val="030303"/>
          <w:sz w:val="18"/>
        </w:rPr>
        <w:t>Protected Critical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Infrastructure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Information (PCII) as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set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out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Critical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Infrastructure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Information Act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2002 (title </w:t>
      </w:r>
      <w:r>
        <w:rPr>
          <w:b/>
          <w:color w:val="030303"/>
          <w:sz w:val="17"/>
        </w:rPr>
        <w:t xml:space="preserve">XXII, </w:t>
      </w:r>
      <w:r>
        <w:rPr>
          <w:color w:val="030303"/>
          <w:sz w:val="18"/>
        </w:rPr>
        <w:t>subtitle B of the Homeland Security Act of 2002 as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amended through Pub</w:t>
      </w:r>
      <w:r>
        <w:rPr>
          <w:color w:val="444444"/>
          <w:sz w:val="18"/>
        </w:rPr>
        <w:t>.</w:t>
      </w:r>
      <w:r>
        <w:rPr>
          <w:color w:val="444444"/>
          <w:spacing w:val="-10"/>
          <w:sz w:val="18"/>
        </w:rPr>
        <w:t xml:space="preserve"> </w:t>
      </w:r>
      <w:r>
        <w:rPr>
          <w:color w:val="030303"/>
          <w:sz w:val="18"/>
        </w:rPr>
        <w:t>L.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116-283), </w:t>
      </w:r>
      <w:proofErr w:type="spellStart"/>
      <w:r>
        <w:rPr>
          <w:color w:val="030303"/>
          <w:sz w:val="18"/>
        </w:rPr>
        <w:t>PCll's</w:t>
      </w:r>
      <w:proofErr w:type="spellEnd"/>
      <w:r>
        <w:rPr>
          <w:color w:val="030303"/>
          <w:sz w:val="18"/>
        </w:rPr>
        <w:t xml:space="preserve"> implementing regulations (6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CFR part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29),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PCII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Program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Procedures Manual,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supplementary</w:t>
      </w:r>
      <w:r>
        <w:rPr>
          <w:color w:val="030303"/>
          <w:spacing w:val="18"/>
          <w:sz w:val="18"/>
        </w:rPr>
        <w:t xml:space="preserve"> </w:t>
      </w:r>
      <w:r>
        <w:rPr>
          <w:color w:val="030303"/>
          <w:sz w:val="18"/>
        </w:rPr>
        <w:t>guidance</w:t>
      </w:r>
    </w:p>
    <w:p w14:paraId="5EC2A273" w14:textId="77777777" w:rsidR="00BC1743" w:rsidRDefault="001A7900">
      <w:pPr>
        <w:pStyle w:val="BodyText"/>
        <w:spacing w:line="189" w:lineRule="exact"/>
        <w:ind w:left="1120"/>
      </w:pPr>
      <w:r>
        <w:rPr>
          <w:color w:val="030303"/>
        </w:rPr>
        <w:t>officially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communicated</w:t>
      </w:r>
      <w:r>
        <w:rPr>
          <w:color w:val="030303"/>
          <w:spacing w:val="5"/>
        </w:rPr>
        <w:t xml:space="preserve"> </w:t>
      </w:r>
      <w:r>
        <w:rPr>
          <w:color w:val="030303"/>
        </w:rPr>
        <w:t>by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an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authorized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official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Department</w:t>
      </w:r>
      <w:r>
        <w:rPr>
          <w:color w:val="030303"/>
          <w:spacing w:val="2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Homeland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Security,</w:t>
      </w:r>
      <w:r>
        <w:rPr>
          <w:color w:val="030303"/>
          <w:spacing w:val="2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PCII</w:t>
      </w:r>
      <w:r>
        <w:rPr>
          <w:color w:val="030303"/>
          <w:spacing w:val="-5"/>
        </w:rPr>
        <w:t xml:space="preserve"> </w:t>
      </w:r>
      <w:r>
        <w:rPr>
          <w:color w:val="030303"/>
          <w:spacing w:val="-2"/>
        </w:rPr>
        <w:t>Program</w:t>
      </w:r>
    </w:p>
    <w:p w14:paraId="5EC2A274" w14:textId="77777777" w:rsidR="00BC1743" w:rsidRDefault="001A7900">
      <w:pPr>
        <w:pStyle w:val="BodyText"/>
        <w:spacing w:before="5"/>
        <w:ind w:left="1122"/>
      </w:pPr>
      <w:r>
        <w:rPr>
          <w:color w:val="030303"/>
        </w:rPr>
        <w:t>Manager</w:t>
      </w:r>
      <w:r>
        <w:rPr>
          <w:color w:val="313131"/>
        </w:rPr>
        <w:t>,</w:t>
      </w:r>
      <w:r>
        <w:rPr>
          <w:color w:val="313131"/>
          <w:spacing w:val="-16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2"/>
        </w:rPr>
        <w:t xml:space="preserve"> </w:t>
      </w:r>
      <w:proofErr w:type="gramStart"/>
      <w:r>
        <w:rPr>
          <w:color w:val="030303"/>
        </w:rPr>
        <w:t>a PCII</w:t>
      </w:r>
      <w:proofErr w:type="gramEnd"/>
      <w:r>
        <w:rPr>
          <w:color w:val="030303"/>
          <w:spacing w:val="-4"/>
        </w:rPr>
        <w:t xml:space="preserve"> </w:t>
      </w:r>
      <w:r>
        <w:rPr>
          <w:color w:val="030303"/>
        </w:rPr>
        <w:t>Program</w:t>
      </w:r>
      <w:r>
        <w:rPr>
          <w:color w:val="030303"/>
          <w:spacing w:val="4"/>
        </w:rPr>
        <w:t xml:space="preserve"> </w:t>
      </w:r>
      <w:r>
        <w:rPr>
          <w:color w:val="030303"/>
        </w:rPr>
        <w:t>Manager</w:t>
      </w:r>
      <w:r>
        <w:rPr>
          <w:color w:val="030303"/>
          <w:spacing w:val="7"/>
        </w:rPr>
        <w:t xml:space="preserve"> </w:t>
      </w:r>
      <w:proofErr w:type="gramStart"/>
      <w:r>
        <w:rPr>
          <w:color w:val="030303"/>
          <w:spacing w:val="-2"/>
        </w:rPr>
        <w:t>Designee;</w:t>
      </w:r>
      <w:proofErr w:type="gramEnd"/>
    </w:p>
    <w:p w14:paraId="5EC2A275" w14:textId="77777777" w:rsidR="00BC1743" w:rsidRDefault="00BC1743">
      <w:pPr>
        <w:pStyle w:val="BodyText"/>
        <w:spacing w:before="119"/>
      </w:pPr>
    </w:p>
    <w:p w14:paraId="5EC2A276" w14:textId="77777777" w:rsidR="00BC1743" w:rsidRDefault="001A7900">
      <w:pPr>
        <w:pStyle w:val="ListParagraph"/>
        <w:numPr>
          <w:ilvl w:val="1"/>
          <w:numId w:val="17"/>
        </w:numPr>
        <w:tabs>
          <w:tab w:val="left" w:pos="1388"/>
        </w:tabs>
        <w:spacing w:line="242" w:lineRule="auto"/>
        <w:ind w:left="1118" w:right="711" w:firstLine="0"/>
        <w:jc w:val="left"/>
        <w:rPr>
          <w:sz w:val="18"/>
        </w:rPr>
      </w:pPr>
      <w:r>
        <w:rPr>
          <w:color w:val="030303"/>
          <w:sz w:val="18"/>
        </w:rPr>
        <w:t>Sensitive Security Information (SSI) as defined in 49 CFR part 1520, "Protection</w:t>
      </w:r>
      <w:r>
        <w:rPr>
          <w:color w:val="030303"/>
          <w:spacing w:val="18"/>
          <w:sz w:val="18"/>
        </w:rPr>
        <w:t xml:space="preserve"> </w:t>
      </w:r>
      <w:r>
        <w:rPr>
          <w:color w:val="030303"/>
          <w:sz w:val="18"/>
        </w:rPr>
        <w:t>of Sensitive Security Information," as amended</w:t>
      </w:r>
      <w:r>
        <w:rPr>
          <w:color w:val="313131"/>
          <w:sz w:val="18"/>
        </w:rPr>
        <w:t>,</w:t>
      </w:r>
      <w:r>
        <w:rPr>
          <w:color w:val="313131"/>
          <w:spacing w:val="-12"/>
          <w:sz w:val="18"/>
        </w:rPr>
        <w:t xml:space="preserve"> </w:t>
      </w:r>
      <w:r>
        <w:rPr>
          <w:color w:val="030303"/>
          <w:sz w:val="18"/>
        </w:rPr>
        <w:t>and any supplementary</w:t>
      </w:r>
      <w:r>
        <w:rPr>
          <w:color w:val="030303"/>
          <w:spacing w:val="27"/>
          <w:sz w:val="18"/>
        </w:rPr>
        <w:t xml:space="preserve"> </w:t>
      </w:r>
      <w:r>
        <w:rPr>
          <w:color w:val="030303"/>
          <w:sz w:val="18"/>
        </w:rPr>
        <w:t>guidance officially communicated by an authorized official of the Department of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Homeland Security (including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Assistant Secretary for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Transportation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Security Administration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or designee), including Department of Homeland Security MD 11056</w:t>
      </w:r>
      <w:r>
        <w:rPr>
          <w:color w:val="444444"/>
          <w:sz w:val="18"/>
        </w:rPr>
        <w:t>.</w:t>
      </w:r>
      <w:r>
        <w:rPr>
          <w:color w:val="030303"/>
          <w:sz w:val="18"/>
        </w:rPr>
        <w:t>1,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"Sensitive Security Information (SSI)" and,</w:t>
      </w:r>
      <w:r>
        <w:rPr>
          <w:color w:val="030303"/>
          <w:spacing w:val="40"/>
          <w:sz w:val="18"/>
        </w:rPr>
        <w:t xml:space="preserve"> </w:t>
      </w:r>
      <w:r>
        <w:rPr>
          <w:color w:val="030303"/>
          <w:sz w:val="18"/>
        </w:rPr>
        <w:t>within the Transportation Security Administration, TSA MD 2810.1, "SSI Program";</w:t>
      </w:r>
    </w:p>
    <w:p w14:paraId="5EC2A277" w14:textId="77777777" w:rsidR="00BC1743" w:rsidRDefault="00BC1743">
      <w:pPr>
        <w:pStyle w:val="BodyText"/>
        <w:spacing w:before="122"/>
      </w:pPr>
    </w:p>
    <w:p w14:paraId="5EC2A278" w14:textId="77777777" w:rsidR="00BC1743" w:rsidRDefault="001A7900">
      <w:pPr>
        <w:pStyle w:val="ListParagraph"/>
        <w:numPr>
          <w:ilvl w:val="1"/>
          <w:numId w:val="17"/>
        </w:numPr>
        <w:tabs>
          <w:tab w:val="left" w:pos="1388"/>
        </w:tabs>
        <w:ind w:left="1118" w:right="708" w:firstLine="1"/>
        <w:jc w:val="left"/>
        <w:rPr>
          <w:sz w:val="18"/>
        </w:rPr>
      </w:pPr>
      <w:r>
        <w:rPr>
          <w:color w:val="030303"/>
          <w:sz w:val="18"/>
        </w:rPr>
        <w:t>Homeland Security Agreement Information means information the Department 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Homeland Security receives pursuant to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agreement with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State,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local, Tribal,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territorial, 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private sector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partners that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required to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be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protected by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that agreement. The Department receives this information 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furtherance 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 missions of the Department, including, but not limited to, support of the Fusion Center Initiative and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activities for cyber information sharing </w:t>
      </w:r>
      <w:proofErr w:type="gramStart"/>
      <w:r>
        <w:rPr>
          <w:color w:val="030303"/>
          <w:sz w:val="18"/>
        </w:rPr>
        <w:t>consistent</w:t>
      </w:r>
      <w:proofErr w:type="gramEnd"/>
      <w:r>
        <w:rPr>
          <w:color w:val="030303"/>
          <w:sz w:val="18"/>
        </w:rPr>
        <w:t xml:space="preserve"> with the Cybersecurity Information Sharing Act of </w:t>
      </w:r>
      <w:proofErr w:type="gramStart"/>
      <w:r>
        <w:rPr>
          <w:color w:val="030303"/>
          <w:sz w:val="18"/>
        </w:rPr>
        <w:t>2015;</w:t>
      </w:r>
      <w:proofErr w:type="gramEnd"/>
    </w:p>
    <w:p w14:paraId="5EC2A279" w14:textId="77777777" w:rsidR="00BC1743" w:rsidRDefault="00BC1743">
      <w:pPr>
        <w:pStyle w:val="BodyText"/>
        <w:spacing w:before="133"/>
      </w:pPr>
    </w:p>
    <w:p w14:paraId="5EC2A27A" w14:textId="77777777" w:rsidR="00BC1743" w:rsidRDefault="001A7900">
      <w:pPr>
        <w:pStyle w:val="ListParagraph"/>
        <w:numPr>
          <w:ilvl w:val="1"/>
          <w:numId w:val="17"/>
        </w:numPr>
        <w:tabs>
          <w:tab w:val="left" w:pos="1388"/>
        </w:tabs>
        <w:spacing w:line="242" w:lineRule="auto"/>
        <w:ind w:left="1118" w:right="1010" w:firstLine="1"/>
        <w:jc w:val="left"/>
        <w:rPr>
          <w:sz w:val="18"/>
        </w:rPr>
      </w:pPr>
      <w:r>
        <w:rPr>
          <w:color w:val="030303"/>
          <w:sz w:val="18"/>
        </w:rPr>
        <w:t>Homeland Security Enforcement Information means unclassified information of a sensitive nature lawfully created, possessed, or transmitted by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Department 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Homeland Security in furtherance of its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immigration, customs, and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other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civil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criminal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enforcement missions, 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unauthorized disclosure of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which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could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 xml:space="preserve">adversely impact the mission of the </w:t>
      </w:r>
      <w:proofErr w:type="gramStart"/>
      <w:r>
        <w:rPr>
          <w:color w:val="030303"/>
          <w:sz w:val="18"/>
        </w:rPr>
        <w:t>Department;</w:t>
      </w:r>
      <w:proofErr w:type="gramEnd"/>
    </w:p>
    <w:p w14:paraId="5EC2A27B" w14:textId="77777777" w:rsidR="00BC1743" w:rsidRDefault="00BC1743">
      <w:pPr>
        <w:pStyle w:val="BodyText"/>
        <w:spacing w:before="115"/>
      </w:pPr>
    </w:p>
    <w:p w14:paraId="5EC2A27C" w14:textId="77777777" w:rsidR="00BC1743" w:rsidRDefault="001A7900">
      <w:pPr>
        <w:pStyle w:val="ListParagraph"/>
        <w:numPr>
          <w:ilvl w:val="1"/>
          <w:numId w:val="17"/>
        </w:numPr>
        <w:tabs>
          <w:tab w:val="left" w:pos="1385"/>
        </w:tabs>
        <w:spacing w:line="242" w:lineRule="auto"/>
        <w:ind w:left="1119" w:right="901" w:firstLine="0"/>
        <w:jc w:val="left"/>
        <w:rPr>
          <w:sz w:val="18"/>
        </w:rPr>
      </w:pPr>
      <w:r>
        <w:rPr>
          <w:color w:val="030303"/>
          <w:sz w:val="18"/>
        </w:rPr>
        <w:t>International Agreement Information means information 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Department of Homeland Security receives that is required to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be protected by an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information sharing agreement or arrangement with a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foreign government, an international organization 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governments 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element thereof,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international or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foreign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public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judicial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body, or an international or foreign private or non-governmental</w:t>
      </w:r>
      <w:r>
        <w:rPr>
          <w:color w:val="030303"/>
          <w:spacing w:val="-5"/>
          <w:sz w:val="18"/>
        </w:rPr>
        <w:t xml:space="preserve"> </w:t>
      </w:r>
      <w:proofErr w:type="gramStart"/>
      <w:r>
        <w:rPr>
          <w:color w:val="030303"/>
          <w:sz w:val="18"/>
        </w:rPr>
        <w:t>organization;</w:t>
      </w:r>
      <w:proofErr w:type="gramEnd"/>
    </w:p>
    <w:p w14:paraId="5EC2A27D" w14:textId="77777777" w:rsidR="00BC1743" w:rsidRDefault="00BC1743">
      <w:pPr>
        <w:pStyle w:val="BodyText"/>
        <w:spacing w:before="124"/>
      </w:pPr>
    </w:p>
    <w:p w14:paraId="5EC2A27E" w14:textId="77777777" w:rsidR="00BC1743" w:rsidRDefault="001A7900">
      <w:pPr>
        <w:pStyle w:val="ListParagraph"/>
        <w:numPr>
          <w:ilvl w:val="1"/>
          <w:numId w:val="17"/>
        </w:numPr>
        <w:tabs>
          <w:tab w:val="left" w:pos="664"/>
        </w:tabs>
        <w:ind w:left="664" w:hanging="266"/>
        <w:jc w:val="left"/>
        <w:rPr>
          <w:sz w:val="18"/>
        </w:rPr>
      </w:pPr>
      <w:r>
        <w:rPr>
          <w:color w:val="030303"/>
          <w:sz w:val="18"/>
        </w:rPr>
        <w:t>Information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Systems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Vulnerability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Information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(ISVI)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pacing w:val="-2"/>
          <w:sz w:val="18"/>
        </w:rPr>
        <w:t>means</w:t>
      </w:r>
      <w:r>
        <w:rPr>
          <w:color w:val="313131"/>
          <w:spacing w:val="-2"/>
          <w:sz w:val="18"/>
        </w:rPr>
        <w:t>:</w:t>
      </w:r>
    </w:p>
    <w:p w14:paraId="5EC2A27F" w14:textId="77777777" w:rsidR="00BC1743" w:rsidRDefault="00BC1743">
      <w:pPr>
        <w:pStyle w:val="BodyText"/>
        <w:spacing w:before="120"/>
      </w:pPr>
    </w:p>
    <w:p w14:paraId="5EC2A280" w14:textId="77777777" w:rsidR="00BC1743" w:rsidRDefault="001A7900">
      <w:pPr>
        <w:pStyle w:val="ListParagraph"/>
        <w:numPr>
          <w:ilvl w:val="2"/>
          <w:numId w:val="17"/>
        </w:numPr>
        <w:tabs>
          <w:tab w:val="left" w:pos="2046"/>
        </w:tabs>
        <w:spacing w:line="242" w:lineRule="auto"/>
        <w:ind w:right="752" w:firstLine="0"/>
        <w:rPr>
          <w:sz w:val="18"/>
        </w:rPr>
      </w:pPr>
      <w:r>
        <w:rPr>
          <w:color w:val="030303"/>
          <w:sz w:val="18"/>
        </w:rPr>
        <w:t>Department 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Homeland Security information technology (IT)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systems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data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revealing infrastructure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used for servers, desktops, and networks; applications name</w:t>
      </w:r>
      <w:r>
        <w:rPr>
          <w:color w:val="313131"/>
          <w:sz w:val="18"/>
        </w:rPr>
        <w:t>,</w:t>
      </w:r>
      <w:r>
        <w:rPr>
          <w:color w:val="313131"/>
          <w:spacing w:val="-8"/>
          <w:sz w:val="18"/>
        </w:rPr>
        <w:t xml:space="preserve"> </w:t>
      </w:r>
      <w:r>
        <w:rPr>
          <w:color w:val="030303"/>
          <w:sz w:val="18"/>
        </w:rPr>
        <w:t>version, and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release; switching, router, and gateway information; interconnections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and access methods; and mission or business use/need. Examples of ISVI are systems inventories and enterprise architecture models</w:t>
      </w:r>
      <w:r>
        <w:rPr>
          <w:color w:val="525252"/>
          <w:sz w:val="18"/>
        </w:rPr>
        <w:t>.</w:t>
      </w:r>
      <w:r>
        <w:rPr>
          <w:color w:val="525252"/>
          <w:spacing w:val="-11"/>
          <w:sz w:val="18"/>
        </w:rPr>
        <w:t xml:space="preserve"> </w:t>
      </w:r>
      <w:r>
        <w:rPr>
          <w:color w:val="030303"/>
          <w:sz w:val="18"/>
        </w:rPr>
        <w:t>Information pertaining to national security systems and eligible for classification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under Executive Order 13526 will be classified as appropriate; and/or</w:t>
      </w:r>
    </w:p>
    <w:p w14:paraId="5EC2A281" w14:textId="77777777" w:rsidR="00BC1743" w:rsidRDefault="00BC1743">
      <w:pPr>
        <w:pStyle w:val="BodyText"/>
        <w:spacing w:before="120"/>
      </w:pPr>
    </w:p>
    <w:p w14:paraId="5EC2A282" w14:textId="77777777" w:rsidR="00BC1743" w:rsidRDefault="001A7900">
      <w:pPr>
        <w:pStyle w:val="ListParagraph"/>
        <w:numPr>
          <w:ilvl w:val="2"/>
          <w:numId w:val="17"/>
        </w:numPr>
        <w:tabs>
          <w:tab w:val="left" w:pos="2086"/>
        </w:tabs>
        <w:spacing w:line="242" w:lineRule="auto"/>
        <w:ind w:right="730" w:firstLine="0"/>
        <w:rPr>
          <w:sz w:val="18"/>
        </w:rPr>
      </w:pPr>
      <w:r>
        <w:rPr>
          <w:color w:val="030303"/>
          <w:sz w:val="18"/>
        </w:rPr>
        <w:t>Information regarding developing or current technology</w:t>
      </w:r>
      <w:r>
        <w:rPr>
          <w:color w:val="313131"/>
          <w:sz w:val="18"/>
        </w:rPr>
        <w:t>,</w:t>
      </w:r>
      <w:r>
        <w:rPr>
          <w:color w:val="313131"/>
          <w:spacing w:val="-1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release of which could hinder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objectives of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Department,</w:t>
      </w:r>
      <w:r>
        <w:rPr>
          <w:color w:val="030303"/>
          <w:spacing w:val="19"/>
          <w:sz w:val="18"/>
        </w:rPr>
        <w:t xml:space="preserve"> </w:t>
      </w:r>
      <w:r>
        <w:rPr>
          <w:color w:val="030303"/>
          <w:sz w:val="18"/>
        </w:rPr>
        <w:t>compromise</w:t>
      </w:r>
      <w:r>
        <w:rPr>
          <w:color w:val="030303"/>
          <w:spacing w:val="17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technological advantage 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countermeasure,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cause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denial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service</w:t>
      </w:r>
      <w:r>
        <w:rPr>
          <w:color w:val="313131"/>
          <w:sz w:val="18"/>
        </w:rPr>
        <w:t>,</w:t>
      </w:r>
      <w:r>
        <w:rPr>
          <w:color w:val="313131"/>
          <w:spacing w:val="-14"/>
          <w:sz w:val="18"/>
        </w:rPr>
        <w:t xml:space="preserve"> </w:t>
      </w:r>
      <w:r>
        <w:rPr>
          <w:color w:val="030303"/>
          <w:sz w:val="18"/>
        </w:rPr>
        <w:t>or provide an adversary with sufficient information to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clone, counterfeit, or circumvent a process or </w:t>
      </w:r>
      <w:proofErr w:type="gramStart"/>
      <w:r>
        <w:rPr>
          <w:color w:val="030303"/>
          <w:sz w:val="18"/>
        </w:rPr>
        <w:t>system</w:t>
      </w:r>
      <w:r>
        <w:rPr>
          <w:color w:val="444444"/>
          <w:sz w:val="18"/>
        </w:rPr>
        <w:t>;</w:t>
      </w:r>
      <w:proofErr w:type="gramEnd"/>
    </w:p>
    <w:p w14:paraId="5EC2A283" w14:textId="77777777" w:rsidR="00BC1743" w:rsidRDefault="00BC1743">
      <w:pPr>
        <w:pStyle w:val="BodyText"/>
        <w:spacing w:before="122"/>
      </w:pPr>
    </w:p>
    <w:p w14:paraId="5EC2A284" w14:textId="77777777" w:rsidR="00BC1743" w:rsidRDefault="001A7900">
      <w:pPr>
        <w:pStyle w:val="ListParagraph"/>
        <w:numPr>
          <w:ilvl w:val="1"/>
          <w:numId w:val="17"/>
        </w:numPr>
        <w:tabs>
          <w:tab w:val="left" w:pos="1389"/>
        </w:tabs>
        <w:ind w:left="1118" w:right="829" w:firstLine="1"/>
        <w:jc w:val="left"/>
        <w:rPr>
          <w:sz w:val="18"/>
        </w:rPr>
      </w:pPr>
      <w:r>
        <w:rPr>
          <w:color w:val="030303"/>
          <w:sz w:val="18"/>
        </w:rPr>
        <w:t>Operations Security Information means Department of Homeland Security information that could be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collected, analyzed, and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exploited by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foreign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adversary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identify intentions, capabilities, operations, and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vulnerabilities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 xml:space="preserve">that threaten operational security for the missions of the </w:t>
      </w:r>
      <w:proofErr w:type="gramStart"/>
      <w:r>
        <w:rPr>
          <w:color w:val="030303"/>
          <w:sz w:val="18"/>
        </w:rPr>
        <w:t>Department;</w:t>
      </w:r>
      <w:proofErr w:type="gramEnd"/>
    </w:p>
    <w:p w14:paraId="5EC2A285" w14:textId="77777777" w:rsidR="00BC1743" w:rsidRDefault="00BC1743">
      <w:pPr>
        <w:pStyle w:val="ListParagraph"/>
        <w:rPr>
          <w:sz w:val="18"/>
        </w:rPr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286" w14:textId="77777777" w:rsidR="00BC1743" w:rsidRDefault="00BC1743">
      <w:pPr>
        <w:pStyle w:val="BodyText"/>
        <w:spacing w:before="41"/>
      </w:pPr>
    </w:p>
    <w:p w14:paraId="5EC2A287" w14:textId="77777777" w:rsidR="00BC1743" w:rsidRDefault="001A7900">
      <w:pPr>
        <w:pStyle w:val="ListParagraph"/>
        <w:numPr>
          <w:ilvl w:val="1"/>
          <w:numId w:val="17"/>
        </w:numPr>
        <w:tabs>
          <w:tab w:val="left" w:pos="1388"/>
        </w:tabs>
        <w:spacing w:line="244" w:lineRule="auto"/>
        <w:ind w:right="959" w:firstLine="2"/>
        <w:jc w:val="left"/>
        <w:rPr>
          <w:sz w:val="18"/>
        </w:rPr>
      </w:pPr>
      <w:r>
        <w:rPr>
          <w:color w:val="030303"/>
          <w:sz w:val="18"/>
        </w:rPr>
        <w:t>Personnel Security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Information means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information that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could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result in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physical risk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Department 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Homeland Security personnel or other individuals whom the Department is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responsible for </w:t>
      </w:r>
      <w:proofErr w:type="gramStart"/>
      <w:r>
        <w:rPr>
          <w:color w:val="030303"/>
          <w:sz w:val="18"/>
        </w:rPr>
        <w:t>protecting;</w:t>
      </w:r>
      <w:proofErr w:type="gramEnd"/>
    </w:p>
    <w:p w14:paraId="5EC2A288" w14:textId="77777777" w:rsidR="00BC1743" w:rsidRDefault="00BC1743">
      <w:pPr>
        <w:pStyle w:val="BodyText"/>
        <w:spacing w:before="116"/>
      </w:pPr>
    </w:p>
    <w:p w14:paraId="5EC2A289" w14:textId="77777777" w:rsidR="00BC1743" w:rsidRDefault="001A7900">
      <w:pPr>
        <w:pStyle w:val="ListParagraph"/>
        <w:numPr>
          <w:ilvl w:val="1"/>
          <w:numId w:val="17"/>
        </w:numPr>
        <w:tabs>
          <w:tab w:val="left" w:pos="1488"/>
        </w:tabs>
        <w:spacing w:line="242" w:lineRule="auto"/>
        <w:ind w:left="1119" w:right="728" w:firstLine="0"/>
        <w:jc w:val="left"/>
        <w:rPr>
          <w:sz w:val="18"/>
        </w:rPr>
      </w:pPr>
      <w:r>
        <w:rPr>
          <w:color w:val="030303"/>
          <w:sz w:val="18"/>
        </w:rPr>
        <w:t>Physical Security Information means reviews 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reports illustrating or disclosing facility infrastructure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security vulnerabilities related 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 protection of Federal buildings, grounds, or property</w:t>
      </w:r>
      <w:r>
        <w:rPr>
          <w:color w:val="464646"/>
          <w:sz w:val="18"/>
        </w:rPr>
        <w:t>.</w:t>
      </w:r>
      <w:r>
        <w:rPr>
          <w:color w:val="464646"/>
          <w:spacing w:val="-10"/>
          <w:sz w:val="18"/>
        </w:rPr>
        <w:t xml:space="preserve"> </w:t>
      </w:r>
      <w:r>
        <w:rPr>
          <w:color w:val="030303"/>
          <w:sz w:val="18"/>
        </w:rPr>
        <w:t>For example, threat assessments, system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security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plans,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contingency plans,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risk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management</w:t>
      </w:r>
      <w:r>
        <w:rPr>
          <w:color w:val="030303"/>
          <w:spacing w:val="12"/>
          <w:sz w:val="18"/>
        </w:rPr>
        <w:t xml:space="preserve"> </w:t>
      </w:r>
      <w:r>
        <w:rPr>
          <w:color w:val="030303"/>
          <w:sz w:val="18"/>
        </w:rPr>
        <w:t>plans,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business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impact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analysis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studies,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 xml:space="preserve">certification and accreditation </w:t>
      </w:r>
      <w:proofErr w:type="gramStart"/>
      <w:r>
        <w:rPr>
          <w:color w:val="030303"/>
          <w:sz w:val="18"/>
        </w:rPr>
        <w:t>documentation;</w:t>
      </w:r>
      <w:proofErr w:type="gramEnd"/>
    </w:p>
    <w:p w14:paraId="5EC2A28A" w14:textId="77777777" w:rsidR="00BC1743" w:rsidRDefault="00BC1743">
      <w:pPr>
        <w:pStyle w:val="BodyText"/>
        <w:spacing w:before="125"/>
      </w:pPr>
    </w:p>
    <w:p w14:paraId="5EC2A28B" w14:textId="77777777" w:rsidR="00BC1743" w:rsidRDefault="001A7900">
      <w:pPr>
        <w:pStyle w:val="ListParagraph"/>
        <w:numPr>
          <w:ilvl w:val="1"/>
          <w:numId w:val="17"/>
        </w:numPr>
        <w:tabs>
          <w:tab w:val="left" w:pos="1487"/>
        </w:tabs>
        <w:spacing w:line="242" w:lineRule="auto"/>
        <w:ind w:left="1118" w:right="786" w:firstLine="0"/>
        <w:jc w:val="left"/>
        <w:rPr>
          <w:sz w:val="18"/>
        </w:rPr>
      </w:pPr>
      <w:r>
        <w:rPr>
          <w:color w:val="030303"/>
          <w:sz w:val="18"/>
        </w:rPr>
        <w:t>Privacy Information includes both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Personally Identifiable Information (PII) and Sensitive Personally Identifiable Information (SPII). PII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refers to information that can be used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distinguish or trace an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individual's identity, either alone, or when combined</w:t>
      </w:r>
      <w:r>
        <w:rPr>
          <w:color w:val="030303"/>
          <w:spacing w:val="15"/>
          <w:sz w:val="18"/>
        </w:rPr>
        <w:t xml:space="preserve"> </w:t>
      </w:r>
      <w:r>
        <w:rPr>
          <w:color w:val="030303"/>
          <w:sz w:val="18"/>
        </w:rPr>
        <w:t>with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other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information that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linked 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linkable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specific individual; 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SPII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subset of PII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that if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lost, compromised, or disclosed without authorization could result in substantial harm, embarrassment, inconvenience,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or unfairness to an individual. To determine whether information is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PII, OHS will perform an assessment 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specific risk that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individual can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be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identified using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information with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other information that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is linked 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linkable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 individual. In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performing this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assessment, it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important to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recognize that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information that is not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PII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can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become PII whenever additional information becomes available, in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medium 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from any source, that would make it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possible to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identify an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individual. Certain data elements are particularly sensitive and may alone present an increased risk of harm to the individual.</w:t>
      </w:r>
    </w:p>
    <w:p w14:paraId="5EC2A28C" w14:textId="77777777" w:rsidR="00BC1743" w:rsidRDefault="00BC1743">
      <w:pPr>
        <w:pStyle w:val="BodyText"/>
        <w:spacing w:before="115"/>
      </w:pPr>
    </w:p>
    <w:p w14:paraId="5EC2A28D" w14:textId="77777777" w:rsidR="00BC1743" w:rsidRDefault="001A7900">
      <w:pPr>
        <w:pStyle w:val="ListParagraph"/>
        <w:numPr>
          <w:ilvl w:val="2"/>
          <w:numId w:val="17"/>
        </w:numPr>
        <w:tabs>
          <w:tab w:val="left" w:pos="2046"/>
        </w:tabs>
        <w:spacing w:line="242" w:lineRule="auto"/>
        <w:ind w:right="858" w:firstLine="0"/>
        <w:rPr>
          <w:sz w:val="18"/>
        </w:rPr>
      </w:pPr>
      <w:r>
        <w:rPr>
          <w:color w:val="030303"/>
          <w:sz w:val="18"/>
        </w:rPr>
        <w:t>Examples of stand-alone PII that are particularly sensitive include: Social Security numbers (SSNs), driver's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license or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State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identification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numbers, Alien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Registration Numbers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(A-numbers), financial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account numbers, and biometric identifiers</w:t>
      </w:r>
      <w:r>
        <w:rPr>
          <w:color w:val="565656"/>
          <w:sz w:val="18"/>
        </w:rPr>
        <w:t>.</w:t>
      </w:r>
    </w:p>
    <w:p w14:paraId="5EC2A28E" w14:textId="77777777" w:rsidR="00BC1743" w:rsidRDefault="00BC1743">
      <w:pPr>
        <w:pStyle w:val="BodyText"/>
        <w:spacing w:before="117"/>
      </w:pPr>
    </w:p>
    <w:p w14:paraId="5EC2A28F" w14:textId="77777777" w:rsidR="00BC1743" w:rsidRDefault="001A7900">
      <w:pPr>
        <w:pStyle w:val="ListParagraph"/>
        <w:numPr>
          <w:ilvl w:val="2"/>
          <w:numId w:val="17"/>
        </w:numPr>
        <w:tabs>
          <w:tab w:val="left" w:pos="2091"/>
        </w:tabs>
        <w:spacing w:line="242" w:lineRule="auto"/>
        <w:ind w:right="790" w:firstLine="1"/>
        <w:rPr>
          <w:sz w:val="18"/>
        </w:rPr>
      </w:pPr>
      <w:r>
        <w:rPr>
          <w:color w:val="030303"/>
          <w:sz w:val="18"/>
        </w:rPr>
        <w:t>Multiple pieces of information may present an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increased risk of harm to the individual when combined, posing an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increased risk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harm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individual. SPII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may also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consist 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grouping of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information that contains an individual's name or other unique identifier plus one or more of the following elements</w:t>
      </w:r>
      <w:r>
        <w:rPr>
          <w:color w:val="343434"/>
          <w:sz w:val="18"/>
        </w:rPr>
        <w:t>:</w:t>
      </w:r>
    </w:p>
    <w:p w14:paraId="5EC2A290" w14:textId="77777777" w:rsidR="00BC1743" w:rsidRDefault="00BC1743">
      <w:pPr>
        <w:pStyle w:val="BodyText"/>
        <w:spacing w:before="122"/>
      </w:pPr>
    </w:p>
    <w:p w14:paraId="5EC2A291" w14:textId="77777777" w:rsidR="00BC1743" w:rsidRDefault="001A7900">
      <w:pPr>
        <w:pStyle w:val="ListParagraph"/>
        <w:numPr>
          <w:ilvl w:val="3"/>
          <w:numId w:val="17"/>
        </w:numPr>
        <w:tabs>
          <w:tab w:val="left" w:pos="2130"/>
        </w:tabs>
        <w:ind w:left="2130" w:hanging="289"/>
        <w:jc w:val="left"/>
        <w:rPr>
          <w:sz w:val="18"/>
        </w:rPr>
      </w:pPr>
      <w:r>
        <w:rPr>
          <w:color w:val="030303"/>
          <w:sz w:val="18"/>
        </w:rPr>
        <w:t>Truncated</w:t>
      </w:r>
      <w:r>
        <w:rPr>
          <w:color w:val="030303"/>
          <w:spacing w:val="7"/>
          <w:sz w:val="18"/>
        </w:rPr>
        <w:t xml:space="preserve"> </w:t>
      </w:r>
      <w:r>
        <w:rPr>
          <w:color w:val="030303"/>
          <w:sz w:val="18"/>
        </w:rPr>
        <w:t>SSN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(such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last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4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pacing w:val="-2"/>
          <w:sz w:val="18"/>
        </w:rPr>
        <w:t>digits</w:t>
      </w:r>
      <w:proofErr w:type="gramStart"/>
      <w:r>
        <w:rPr>
          <w:color w:val="030303"/>
          <w:spacing w:val="-2"/>
          <w:sz w:val="18"/>
        </w:rPr>
        <w:t>);</w:t>
      </w:r>
      <w:proofErr w:type="gramEnd"/>
    </w:p>
    <w:p w14:paraId="5EC2A292" w14:textId="77777777" w:rsidR="00BC1743" w:rsidRDefault="001A7900">
      <w:pPr>
        <w:pStyle w:val="ListParagraph"/>
        <w:numPr>
          <w:ilvl w:val="3"/>
          <w:numId w:val="17"/>
        </w:numPr>
        <w:tabs>
          <w:tab w:val="left" w:pos="2130"/>
        </w:tabs>
        <w:spacing w:before="63"/>
        <w:ind w:left="2130" w:hanging="289"/>
        <w:jc w:val="left"/>
        <w:rPr>
          <w:sz w:val="18"/>
        </w:rPr>
      </w:pPr>
      <w:r>
        <w:rPr>
          <w:color w:val="030303"/>
          <w:sz w:val="18"/>
        </w:rPr>
        <w:t>Date 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birth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(month,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day,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pacing w:val="-2"/>
          <w:sz w:val="18"/>
        </w:rPr>
        <w:t>year</w:t>
      </w:r>
      <w:proofErr w:type="gramStart"/>
      <w:r>
        <w:rPr>
          <w:color w:val="030303"/>
          <w:spacing w:val="-2"/>
          <w:sz w:val="18"/>
        </w:rPr>
        <w:t>);</w:t>
      </w:r>
      <w:proofErr w:type="gramEnd"/>
    </w:p>
    <w:p w14:paraId="5EC2A293" w14:textId="77777777" w:rsidR="00BC1743" w:rsidRDefault="001A7900">
      <w:pPr>
        <w:pStyle w:val="ListParagraph"/>
        <w:numPr>
          <w:ilvl w:val="3"/>
          <w:numId w:val="17"/>
        </w:numPr>
        <w:tabs>
          <w:tab w:val="left" w:pos="2139"/>
        </w:tabs>
        <w:spacing w:before="62"/>
        <w:ind w:left="2139" w:hanging="298"/>
        <w:jc w:val="left"/>
        <w:rPr>
          <w:sz w:val="18"/>
        </w:rPr>
      </w:pPr>
      <w:r>
        <w:rPr>
          <w:color w:val="030303"/>
          <w:sz w:val="18"/>
        </w:rPr>
        <w:t>Citizenship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immigration</w:t>
      </w:r>
      <w:r>
        <w:rPr>
          <w:color w:val="030303"/>
          <w:spacing w:val="-3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status;</w:t>
      </w:r>
      <w:proofErr w:type="gramEnd"/>
    </w:p>
    <w:p w14:paraId="5EC2A294" w14:textId="77777777" w:rsidR="00BC1743" w:rsidRDefault="001A7900">
      <w:pPr>
        <w:pStyle w:val="ListParagraph"/>
        <w:numPr>
          <w:ilvl w:val="3"/>
          <w:numId w:val="17"/>
        </w:numPr>
        <w:tabs>
          <w:tab w:val="left" w:pos="2138"/>
        </w:tabs>
        <w:spacing w:before="62"/>
        <w:ind w:left="2138" w:hanging="297"/>
        <w:jc w:val="left"/>
        <w:rPr>
          <w:sz w:val="18"/>
        </w:rPr>
      </w:pPr>
      <w:r>
        <w:rPr>
          <w:color w:val="030303"/>
          <w:sz w:val="18"/>
        </w:rPr>
        <w:t>Ethnic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religious</w:t>
      </w:r>
      <w:r>
        <w:rPr>
          <w:color w:val="030303"/>
          <w:spacing w:val="5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affiliation;</w:t>
      </w:r>
      <w:proofErr w:type="gramEnd"/>
    </w:p>
    <w:p w14:paraId="5EC2A295" w14:textId="77777777" w:rsidR="00BC1743" w:rsidRDefault="001A7900">
      <w:pPr>
        <w:pStyle w:val="ListParagraph"/>
        <w:numPr>
          <w:ilvl w:val="3"/>
          <w:numId w:val="17"/>
        </w:numPr>
        <w:tabs>
          <w:tab w:val="left" w:pos="2131"/>
        </w:tabs>
        <w:spacing w:before="62"/>
        <w:ind w:hanging="290"/>
        <w:jc w:val="left"/>
        <w:rPr>
          <w:sz w:val="18"/>
        </w:rPr>
      </w:pPr>
      <w:r>
        <w:rPr>
          <w:color w:val="030303"/>
          <w:sz w:val="18"/>
        </w:rPr>
        <w:t>Sexual</w:t>
      </w:r>
      <w:r>
        <w:rPr>
          <w:color w:val="030303"/>
          <w:spacing w:val="-5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orientation;</w:t>
      </w:r>
      <w:proofErr w:type="gramEnd"/>
    </w:p>
    <w:p w14:paraId="5EC2A296" w14:textId="77777777" w:rsidR="00BC1743" w:rsidRDefault="001A7900">
      <w:pPr>
        <w:pStyle w:val="ListParagraph"/>
        <w:numPr>
          <w:ilvl w:val="3"/>
          <w:numId w:val="17"/>
        </w:numPr>
        <w:tabs>
          <w:tab w:val="left" w:pos="2120"/>
        </w:tabs>
        <w:spacing w:before="62"/>
        <w:ind w:left="2120" w:hanging="279"/>
        <w:jc w:val="left"/>
        <w:rPr>
          <w:sz w:val="18"/>
        </w:rPr>
      </w:pPr>
      <w:r>
        <w:rPr>
          <w:color w:val="030303"/>
          <w:sz w:val="18"/>
        </w:rPr>
        <w:t>Criminal</w:t>
      </w:r>
      <w:r>
        <w:rPr>
          <w:color w:val="030303"/>
          <w:spacing w:val="-5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history;</w:t>
      </w:r>
      <w:proofErr w:type="gramEnd"/>
    </w:p>
    <w:p w14:paraId="5EC2A297" w14:textId="77777777" w:rsidR="00BC1743" w:rsidRDefault="001A7900">
      <w:pPr>
        <w:pStyle w:val="ListParagraph"/>
        <w:numPr>
          <w:ilvl w:val="3"/>
          <w:numId w:val="17"/>
        </w:numPr>
        <w:tabs>
          <w:tab w:val="left" w:pos="2149"/>
        </w:tabs>
        <w:spacing w:before="57"/>
        <w:ind w:left="2149" w:hanging="308"/>
        <w:jc w:val="left"/>
        <w:rPr>
          <w:sz w:val="18"/>
        </w:rPr>
      </w:pPr>
      <w:r>
        <w:rPr>
          <w:color w:val="030303"/>
          <w:sz w:val="18"/>
        </w:rPr>
        <w:t>Medical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information</w:t>
      </w:r>
      <w:r>
        <w:rPr>
          <w:color w:val="343434"/>
          <w:sz w:val="18"/>
        </w:rPr>
        <w:t>;</w:t>
      </w:r>
      <w:r>
        <w:rPr>
          <w:color w:val="343434"/>
          <w:spacing w:val="-15"/>
          <w:sz w:val="18"/>
        </w:rPr>
        <w:t xml:space="preserve"> </w:t>
      </w:r>
      <w:r>
        <w:rPr>
          <w:color w:val="030303"/>
          <w:spacing w:val="-5"/>
          <w:sz w:val="18"/>
        </w:rPr>
        <w:t>and</w:t>
      </w:r>
    </w:p>
    <w:p w14:paraId="5EC2A298" w14:textId="77777777" w:rsidR="00BC1743" w:rsidRDefault="001A7900">
      <w:pPr>
        <w:pStyle w:val="ListParagraph"/>
        <w:numPr>
          <w:ilvl w:val="3"/>
          <w:numId w:val="17"/>
        </w:numPr>
        <w:tabs>
          <w:tab w:val="left" w:pos="2860"/>
        </w:tabs>
        <w:spacing w:before="63" w:line="244" w:lineRule="auto"/>
        <w:ind w:left="2566" w:right="1307" w:firstLine="0"/>
        <w:jc w:val="left"/>
        <w:rPr>
          <w:sz w:val="18"/>
        </w:rPr>
      </w:pPr>
      <w:r>
        <w:rPr>
          <w:color w:val="030303"/>
          <w:sz w:val="18"/>
        </w:rPr>
        <w:t>System authentication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information, such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mother's birth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name,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account passwords, or personal identification numbers (PINs).</w:t>
      </w:r>
    </w:p>
    <w:p w14:paraId="5EC2A299" w14:textId="77777777" w:rsidR="00BC1743" w:rsidRDefault="00BC1743">
      <w:pPr>
        <w:pStyle w:val="BodyText"/>
        <w:spacing w:before="115"/>
      </w:pPr>
    </w:p>
    <w:p w14:paraId="5EC2A29A" w14:textId="77777777" w:rsidR="00BC1743" w:rsidRDefault="001A7900">
      <w:pPr>
        <w:pStyle w:val="ListParagraph"/>
        <w:numPr>
          <w:ilvl w:val="2"/>
          <w:numId w:val="17"/>
        </w:numPr>
        <w:tabs>
          <w:tab w:val="left" w:pos="2128"/>
        </w:tabs>
        <w:spacing w:line="242" w:lineRule="auto"/>
        <w:ind w:right="799" w:firstLine="1"/>
        <w:rPr>
          <w:sz w:val="18"/>
        </w:rPr>
      </w:pPr>
      <w:r>
        <w:rPr>
          <w:color w:val="030303"/>
          <w:sz w:val="18"/>
        </w:rPr>
        <w:t>Other PII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that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may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present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increased risk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harm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individual depending</w:t>
      </w:r>
      <w:r>
        <w:rPr>
          <w:color w:val="030303"/>
          <w:spacing w:val="11"/>
          <w:sz w:val="18"/>
        </w:rPr>
        <w:t xml:space="preserve"> </w:t>
      </w:r>
      <w:r>
        <w:rPr>
          <w:color w:val="030303"/>
          <w:sz w:val="18"/>
        </w:rPr>
        <w:t>on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its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context, such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as a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list of employees</w:t>
      </w:r>
      <w:r>
        <w:rPr>
          <w:color w:val="030303"/>
          <w:spacing w:val="27"/>
          <w:sz w:val="18"/>
        </w:rPr>
        <w:t xml:space="preserve"> </w:t>
      </w:r>
      <w:r>
        <w:rPr>
          <w:color w:val="030303"/>
          <w:sz w:val="18"/>
        </w:rPr>
        <w:t>and their performance ratings or an unlisted home address or phone number</w:t>
      </w:r>
      <w:r>
        <w:rPr>
          <w:color w:val="464646"/>
          <w:sz w:val="18"/>
        </w:rPr>
        <w:t>.</w:t>
      </w:r>
      <w:r>
        <w:rPr>
          <w:color w:val="464646"/>
          <w:spacing w:val="-7"/>
          <w:sz w:val="18"/>
        </w:rPr>
        <w:t xml:space="preserve"> </w:t>
      </w:r>
      <w:r>
        <w:rPr>
          <w:color w:val="030303"/>
          <w:sz w:val="18"/>
        </w:rPr>
        <w:t>The context includes the purpose for which the PII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was collected, maintained, and used</w:t>
      </w:r>
      <w:r>
        <w:rPr>
          <w:color w:val="565656"/>
          <w:sz w:val="18"/>
        </w:rPr>
        <w:t>.</w:t>
      </w:r>
      <w:r>
        <w:rPr>
          <w:color w:val="565656"/>
          <w:spacing w:val="-8"/>
          <w:sz w:val="18"/>
        </w:rPr>
        <w:t xml:space="preserve"> </w:t>
      </w:r>
      <w:r>
        <w:rPr>
          <w:color w:val="030303"/>
          <w:sz w:val="18"/>
        </w:rPr>
        <w:t>This assessment is critical because the same information in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different contexts can reveal additional information about the impacted individual.</w:t>
      </w:r>
    </w:p>
    <w:p w14:paraId="5EC2A29B" w14:textId="77777777" w:rsidR="00BC1743" w:rsidRDefault="00BC1743">
      <w:pPr>
        <w:pStyle w:val="BodyText"/>
        <w:spacing w:before="122"/>
      </w:pPr>
    </w:p>
    <w:p w14:paraId="5EC2A29C" w14:textId="77777777" w:rsidR="00BC1743" w:rsidRDefault="001A7900">
      <w:pPr>
        <w:pStyle w:val="ListParagraph"/>
        <w:numPr>
          <w:ilvl w:val="0"/>
          <w:numId w:val="17"/>
        </w:numPr>
        <w:tabs>
          <w:tab w:val="left" w:pos="667"/>
        </w:tabs>
        <w:ind w:right="959" w:firstLine="1"/>
        <w:rPr>
          <w:sz w:val="18"/>
        </w:rPr>
      </w:pPr>
      <w:r>
        <w:rPr>
          <w:i/>
          <w:color w:val="030303"/>
          <w:sz w:val="17"/>
        </w:rPr>
        <w:t xml:space="preserve">Information Resources </w:t>
      </w:r>
      <w:r>
        <w:rPr>
          <w:color w:val="030303"/>
          <w:sz w:val="18"/>
        </w:rPr>
        <w:t>means information and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related resources, such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as personnel, equipment, funds, and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 xml:space="preserve">information </w:t>
      </w:r>
      <w:r>
        <w:rPr>
          <w:color w:val="030303"/>
          <w:spacing w:val="-2"/>
          <w:sz w:val="18"/>
        </w:rPr>
        <w:t>technology</w:t>
      </w:r>
      <w:r>
        <w:rPr>
          <w:color w:val="676767"/>
          <w:spacing w:val="-2"/>
          <w:sz w:val="18"/>
        </w:rPr>
        <w:t>.</w:t>
      </w:r>
    </w:p>
    <w:p w14:paraId="5EC2A29D" w14:textId="77777777" w:rsidR="00BC1743" w:rsidRDefault="00BC1743">
      <w:pPr>
        <w:pStyle w:val="BodyText"/>
        <w:spacing w:before="124"/>
      </w:pPr>
    </w:p>
    <w:p w14:paraId="5EC2A29E" w14:textId="77777777" w:rsidR="00BC1743" w:rsidRDefault="001A7900">
      <w:pPr>
        <w:pStyle w:val="ListParagraph"/>
        <w:numPr>
          <w:ilvl w:val="0"/>
          <w:numId w:val="17"/>
        </w:numPr>
        <w:tabs>
          <w:tab w:val="left" w:pos="659"/>
        </w:tabs>
        <w:spacing w:line="242" w:lineRule="auto"/>
        <w:ind w:left="394" w:right="849" w:firstLine="4"/>
        <w:rPr>
          <w:sz w:val="18"/>
        </w:rPr>
      </w:pPr>
      <w:r>
        <w:rPr>
          <w:color w:val="030303"/>
          <w:sz w:val="18"/>
        </w:rPr>
        <w:t>Contractor employees working on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this contract must complete such forms as may be necessary for security or other reasons, including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conduct 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background investigations 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determine suitability</w:t>
      </w:r>
      <w:r>
        <w:rPr>
          <w:color w:val="565656"/>
          <w:sz w:val="18"/>
        </w:rPr>
        <w:t>.</w:t>
      </w:r>
      <w:r>
        <w:rPr>
          <w:color w:val="565656"/>
          <w:spacing w:val="-12"/>
          <w:sz w:val="18"/>
        </w:rPr>
        <w:t xml:space="preserve"> </w:t>
      </w:r>
      <w:r>
        <w:rPr>
          <w:color w:val="030303"/>
          <w:sz w:val="18"/>
        </w:rPr>
        <w:t>Completed forms shall be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submitted as directed by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Contracting Officer.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Upon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Contracting Officer's request,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Contractor's employees shall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be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fingerprinted or subject to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other investigations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required</w:t>
      </w:r>
      <w:r>
        <w:rPr>
          <w:color w:val="565656"/>
          <w:sz w:val="18"/>
        </w:rPr>
        <w:t>.</w:t>
      </w:r>
      <w:r>
        <w:rPr>
          <w:color w:val="565656"/>
          <w:spacing w:val="-13"/>
          <w:sz w:val="18"/>
        </w:rPr>
        <w:t xml:space="preserve"> </w:t>
      </w:r>
      <w:r>
        <w:rPr>
          <w:color w:val="030303"/>
          <w:sz w:val="18"/>
        </w:rPr>
        <w:t>All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Contractor employees requiring recurring access to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government facilities or access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CUI or information resources are required to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have a favorably adjudicated background investigation prior to commencing work on this contract unless this requirement is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waived under Departmental procedures.</w:t>
      </w:r>
    </w:p>
    <w:p w14:paraId="5EC2A29F" w14:textId="77777777" w:rsidR="00BC1743" w:rsidRDefault="00BC1743">
      <w:pPr>
        <w:pStyle w:val="BodyText"/>
        <w:spacing w:before="120"/>
      </w:pPr>
    </w:p>
    <w:p w14:paraId="5EC2A2A0" w14:textId="77777777" w:rsidR="00BC1743" w:rsidRDefault="001A7900">
      <w:pPr>
        <w:pStyle w:val="ListParagraph"/>
        <w:numPr>
          <w:ilvl w:val="0"/>
          <w:numId w:val="17"/>
        </w:numPr>
        <w:tabs>
          <w:tab w:val="left" w:pos="667"/>
        </w:tabs>
        <w:ind w:left="667" w:hanging="269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Contracting</w:t>
      </w:r>
      <w:r>
        <w:rPr>
          <w:color w:val="030303"/>
          <w:spacing w:val="9"/>
          <w:sz w:val="18"/>
        </w:rPr>
        <w:t xml:space="preserve"> </w:t>
      </w:r>
      <w:r>
        <w:rPr>
          <w:color w:val="030303"/>
          <w:sz w:val="18"/>
        </w:rPr>
        <w:t>Officer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may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require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Contractor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prohibit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individuals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from working on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contract</w:t>
      </w:r>
      <w:r>
        <w:rPr>
          <w:color w:val="030303"/>
          <w:spacing w:val="6"/>
          <w:sz w:val="18"/>
        </w:rPr>
        <w:t xml:space="preserve"> </w:t>
      </w:r>
      <w:r>
        <w:rPr>
          <w:color w:val="030303"/>
          <w:sz w:val="18"/>
        </w:rPr>
        <w:t>if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pacing w:val="-2"/>
          <w:sz w:val="18"/>
        </w:rPr>
        <w:t>Government</w:t>
      </w:r>
    </w:p>
    <w:p w14:paraId="5EC2A2A1" w14:textId="77777777" w:rsidR="00BC1743" w:rsidRDefault="00BC1743">
      <w:pPr>
        <w:pStyle w:val="ListParagraph"/>
        <w:rPr>
          <w:sz w:val="18"/>
        </w:rPr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2A2" w14:textId="77777777" w:rsidR="00BC1743" w:rsidRDefault="00BC1743">
      <w:pPr>
        <w:pStyle w:val="BodyText"/>
        <w:spacing w:before="41"/>
      </w:pPr>
    </w:p>
    <w:p w14:paraId="5EC2A2A3" w14:textId="77777777" w:rsidR="00BC1743" w:rsidRDefault="001A7900">
      <w:pPr>
        <w:pStyle w:val="BodyText"/>
        <w:spacing w:line="244" w:lineRule="auto"/>
        <w:ind w:left="397" w:right="768" w:firstLine="1"/>
      </w:pPr>
      <w:r>
        <w:rPr>
          <w:color w:val="030303"/>
        </w:rPr>
        <w:t>deems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their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initial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continued employment contrary to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public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interest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for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any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reason, including, but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not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limited to, carelessness, insubordination, incompetence, or security concerns</w:t>
      </w:r>
      <w:r>
        <w:rPr>
          <w:color w:val="464646"/>
        </w:rPr>
        <w:t>.</w:t>
      </w:r>
    </w:p>
    <w:p w14:paraId="5EC2A2A4" w14:textId="77777777" w:rsidR="00BC1743" w:rsidRDefault="00BC1743">
      <w:pPr>
        <w:pStyle w:val="BodyText"/>
        <w:spacing w:before="116"/>
      </w:pPr>
    </w:p>
    <w:p w14:paraId="5EC2A2A5" w14:textId="77777777" w:rsidR="00BC1743" w:rsidRDefault="001A7900">
      <w:pPr>
        <w:pStyle w:val="ListParagraph"/>
        <w:numPr>
          <w:ilvl w:val="0"/>
          <w:numId w:val="17"/>
        </w:numPr>
        <w:tabs>
          <w:tab w:val="left" w:pos="665"/>
        </w:tabs>
        <w:spacing w:line="242" w:lineRule="auto"/>
        <w:ind w:right="849" w:firstLine="1"/>
        <w:rPr>
          <w:sz w:val="18"/>
        </w:rPr>
      </w:pPr>
      <w:r>
        <w:rPr>
          <w:color w:val="030303"/>
          <w:sz w:val="18"/>
        </w:rPr>
        <w:t>Work under this contract may involve access to CUI.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Contractor shall access and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use CUI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only for the purpose of furnishing advice or assistance directly to the Government in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support of the Government's activities, and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shall not disclose, orally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writing,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CUI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other purpose to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any person unless authorized in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writing by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Contracting Officer</w:t>
      </w:r>
      <w:r>
        <w:rPr>
          <w:color w:val="464646"/>
          <w:sz w:val="18"/>
        </w:rPr>
        <w:t>.</w:t>
      </w:r>
      <w:r>
        <w:rPr>
          <w:color w:val="464646"/>
          <w:spacing w:val="-13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those Contractor employees authorized to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access CUI</w:t>
      </w:r>
      <w:r>
        <w:rPr>
          <w:color w:val="343434"/>
          <w:sz w:val="18"/>
        </w:rPr>
        <w:t>,</w:t>
      </w:r>
      <w:r>
        <w:rPr>
          <w:color w:val="343434"/>
          <w:spacing w:val="-1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Contractor shall ensure that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these</w:t>
      </w:r>
      <w:r>
        <w:rPr>
          <w:color w:val="030303"/>
          <w:spacing w:val="-1"/>
          <w:sz w:val="18"/>
        </w:rPr>
        <w:t xml:space="preserve"> </w:t>
      </w:r>
      <w:proofErr w:type="gramStart"/>
      <w:r>
        <w:rPr>
          <w:color w:val="030303"/>
          <w:sz w:val="18"/>
        </w:rPr>
        <w:t>persons</w:t>
      </w:r>
      <w:proofErr w:type="gramEnd"/>
      <w:r>
        <w:rPr>
          <w:color w:val="030303"/>
          <w:sz w:val="18"/>
        </w:rPr>
        <w:t xml:space="preserve"> receive initial and refresher training concerning 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protection and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disclosure 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CUI. Initial training shall be completed within 60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days of contract award and refresher training shall be completed every 2 years thereafter</w:t>
      </w:r>
      <w:r>
        <w:rPr>
          <w:color w:val="545454"/>
          <w:sz w:val="18"/>
        </w:rPr>
        <w:t>.</w:t>
      </w:r>
    </w:p>
    <w:p w14:paraId="5EC2A2A6" w14:textId="77777777" w:rsidR="00BC1743" w:rsidRDefault="00BC1743">
      <w:pPr>
        <w:pStyle w:val="BodyText"/>
        <w:spacing w:before="120"/>
      </w:pPr>
    </w:p>
    <w:p w14:paraId="5EC2A2A7" w14:textId="77777777" w:rsidR="00BC1743" w:rsidRDefault="001A7900">
      <w:pPr>
        <w:pStyle w:val="ListParagraph"/>
        <w:numPr>
          <w:ilvl w:val="0"/>
          <w:numId w:val="17"/>
        </w:numPr>
        <w:tabs>
          <w:tab w:val="left" w:pos="399"/>
          <w:tab w:val="left" w:pos="614"/>
        </w:tabs>
        <w:spacing w:line="244" w:lineRule="auto"/>
        <w:ind w:left="399" w:right="1417" w:hanging="1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Contractor shall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include this clause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all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subcontracts at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5"/>
          <w:sz w:val="18"/>
        </w:rPr>
        <w:t xml:space="preserve"> </w:t>
      </w:r>
      <w:proofErr w:type="gramStart"/>
      <w:r>
        <w:rPr>
          <w:color w:val="030303"/>
          <w:sz w:val="18"/>
        </w:rPr>
        <w:t>tier</w:t>
      </w:r>
      <w:proofErr w:type="gramEnd"/>
      <w:r>
        <w:rPr>
          <w:color w:val="030303"/>
          <w:sz w:val="18"/>
        </w:rPr>
        <w:t xml:space="preserve"> where 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subcontractor</w:t>
      </w:r>
      <w:r>
        <w:rPr>
          <w:color w:val="030303"/>
          <w:spacing w:val="17"/>
          <w:sz w:val="18"/>
        </w:rPr>
        <w:t xml:space="preserve"> </w:t>
      </w:r>
      <w:r>
        <w:rPr>
          <w:color w:val="030303"/>
          <w:sz w:val="18"/>
        </w:rPr>
        <w:t>may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have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access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to government</w:t>
      </w:r>
      <w:r>
        <w:rPr>
          <w:color w:val="030303"/>
          <w:spacing w:val="40"/>
          <w:sz w:val="18"/>
        </w:rPr>
        <w:t xml:space="preserve"> </w:t>
      </w:r>
      <w:r>
        <w:rPr>
          <w:color w:val="030303"/>
          <w:sz w:val="18"/>
        </w:rPr>
        <w:t>facilities, CUI, or information resources</w:t>
      </w:r>
      <w:r>
        <w:rPr>
          <w:color w:val="464646"/>
          <w:sz w:val="18"/>
        </w:rPr>
        <w:t>.</w:t>
      </w:r>
    </w:p>
    <w:p w14:paraId="5EC2A2A8" w14:textId="77777777" w:rsidR="00BC1743" w:rsidRDefault="00BC1743">
      <w:pPr>
        <w:pStyle w:val="BodyText"/>
        <w:spacing w:before="115"/>
      </w:pPr>
    </w:p>
    <w:p w14:paraId="5EC2A2A9" w14:textId="77777777" w:rsidR="00BC1743" w:rsidRDefault="001A7900">
      <w:pPr>
        <w:pStyle w:val="BodyText"/>
        <w:spacing w:before="1"/>
        <w:ind w:left="3" w:right="299"/>
        <w:jc w:val="center"/>
      </w:pPr>
      <w:r>
        <w:rPr>
          <w:color w:val="030303"/>
        </w:rPr>
        <w:t>(End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3"/>
        </w:rPr>
        <w:t xml:space="preserve"> </w:t>
      </w:r>
      <w:r>
        <w:rPr>
          <w:color w:val="030303"/>
          <w:spacing w:val="-2"/>
        </w:rPr>
        <w:t>clause)</w:t>
      </w:r>
    </w:p>
    <w:p w14:paraId="5EC2A2AA" w14:textId="77777777" w:rsidR="00BC1743" w:rsidRDefault="00BC1743">
      <w:pPr>
        <w:pStyle w:val="BodyText"/>
      </w:pPr>
    </w:p>
    <w:p w14:paraId="5EC2A2AB" w14:textId="77777777" w:rsidR="00BC1743" w:rsidRDefault="00BC1743">
      <w:pPr>
        <w:pStyle w:val="BodyText"/>
      </w:pPr>
    </w:p>
    <w:p w14:paraId="5EC2A2AC" w14:textId="77777777" w:rsidR="00BC1743" w:rsidRDefault="00BC1743">
      <w:pPr>
        <w:pStyle w:val="BodyText"/>
        <w:spacing w:before="80"/>
      </w:pPr>
    </w:p>
    <w:p w14:paraId="5EC2A2AD" w14:textId="77777777" w:rsidR="00BC1743" w:rsidRDefault="001A7900">
      <w:pPr>
        <w:pStyle w:val="BodyText"/>
        <w:tabs>
          <w:tab w:val="left" w:pos="2924"/>
        </w:tabs>
        <w:spacing w:line="244" w:lineRule="auto"/>
        <w:ind w:left="2929" w:right="1120" w:hanging="2532"/>
      </w:pPr>
      <w:r>
        <w:rPr>
          <w:color w:val="030303"/>
          <w:spacing w:val="-2"/>
        </w:rPr>
        <w:t>3052.223-70</w:t>
      </w:r>
      <w:r>
        <w:rPr>
          <w:color w:val="030303"/>
        </w:rPr>
        <w:tab/>
        <w:t>REMOVAL 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DISPOSAL OF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HAZARDOUS SUBSTANCES -APPLICABLE LICENSES AND PERMITS (JUN 2006)</w:t>
      </w:r>
    </w:p>
    <w:p w14:paraId="5EC2A2AE" w14:textId="77777777" w:rsidR="00BC1743" w:rsidRDefault="001A7900">
      <w:pPr>
        <w:pStyle w:val="BodyText"/>
        <w:tabs>
          <w:tab w:val="left" w:pos="4280"/>
        </w:tabs>
        <w:ind w:left="397" w:right="1036" w:hanging="2"/>
      </w:pPr>
      <w:r>
        <w:rPr>
          <w:color w:val="030303"/>
        </w:rPr>
        <w:t>The Contractor shall have all licenses and permits required by Federal, state</w:t>
      </w:r>
      <w:r>
        <w:rPr>
          <w:color w:val="464646"/>
        </w:rPr>
        <w:t>,</w:t>
      </w:r>
      <w:r>
        <w:rPr>
          <w:color w:val="464646"/>
          <w:spacing w:val="-5"/>
        </w:rPr>
        <w:t xml:space="preserve"> </w:t>
      </w:r>
      <w:r>
        <w:rPr>
          <w:color w:val="030303"/>
        </w:rPr>
        <w:t>and local laws to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perform hazardous substance(s) removal or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disposal services</w:t>
      </w:r>
      <w:r>
        <w:rPr>
          <w:color w:val="343434"/>
        </w:rPr>
        <w:t>.</w:t>
      </w:r>
      <w:r>
        <w:rPr>
          <w:color w:val="343434"/>
          <w:spacing w:val="-20"/>
        </w:rPr>
        <w:t xml:space="preserve"> </w:t>
      </w:r>
      <w:r>
        <w:rPr>
          <w:color w:val="030303"/>
        </w:rPr>
        <w:t>If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Contractor does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not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currently possess these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documents, it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shall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obtain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 xml:space="preserve">all requisite licenses and permits within </w:t>
      </w:r>
      <w:r>
        <w:rPr>
          <w:color w:val="030303"/>
          <w:u w:val="single" w:color="000000"/>
        </w:rPr>
        <w:tab/>
      </w:r>
      <w:r>
        <w:rPr>
          <w:color w:val="030303"/>
        </w:rPr>
        <w:t>days after date of award</w:t>
      </w:r>
      <w:r>
        <w:rPr>
          <w:color w:val="646464"/>
        </w:rPr>
        <w:t>.</w:t>
      </w:r>
      <w:r>
        <w:rPr>
          <w:color w:val="646464"/>
          <w:spacing w:val="-10"/>
        </w:rPr>
        <w:t xml:space="preserve"> </w:t>
      </w:r>
      <w:r>
        <w:rPr>
          <w:color w:val="030303"/>
        </w:rPr>
        <w:t>The Contractor shall provide evidence of said documents to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Contracting Officer or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designated Government representative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prior to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commencement</w:t>
      </w:r>
      <w:r>
        <w:rPr>
          <w:color w:val="030303"/>
          <w:spacing w:val="28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 xml:space="preserve">work under the </w:t>
      </w:r>
      <w:r>
        <w:rPr>
          <w:color w:val="030303"/>
          <w:spacing w:val="-2"/>
        </w:rPr>
        <w:t>contract.</w:t>
      </w:r>
    </w:p>
    <w:p w14:paraId="5EC2A2AF" w14:textId="77777777" w:rsidR="00BC1743" w:rsidRDefault="001A7900">
      <w:pPr>
        <w:pStyle w:val="BodyText"/>
        <w:spacing w:before="61"/>
        <w:ind w:left="3" w:right="299"/>
        <w:jc w:val="center"/>
      </w:pPr>
      <w:r>
        <w:rPr>
          <w:color w:val="030303"/>
        </w:rPr>
        <w:t>(End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3"/>
        </w:rPr>
        <w:t xml:space="preserve"> </w:t>
      </w:r>
      <w:r>
        <w:rPr>
          <w:color w:val="030303"/>
          <w:spacing w:val="-2"/>
        </w:rPr>
        <w:t>clause)</w:t>
      </w:r>
    </w:p>
    <w:p w14:paraId="5EC2A2B0" w14:textId="77777777" w:rsidR="00BC1743" w:rsidRDefault="00BC1743">
      <w:pPr>
        <w:pStyle w:val="BodyText"/>
      </w:pPr>
    </w:p>
    <w:p w14:paraId="5EC2A2B1" w14:textId="77777777" w:rsidR="00BC1743" w:rsidRDefault="00BC1743">
      <w:pPr>
        <w:pStyle w:val="BodyText"/>
        <w:spacing w:before="112"/>
      </w:pPr>
    </w:p>
    <w:p w14:paraId="5EC2A2C9" w14:textId="2D308696" w:rsidR="00BC1743" w:rsidRDefault="001A7900" w:rsidP="0041371E">
      <w:pPr>
        <w:pStyle w:val="BodyText"/>
        <w:spacing w:before="9"/>
        <w:rPr>
          <w:b/>
          <w:sz w:val="27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EC2A3FE" wp14:editId="5EC2A3FF">
                <wp:simplePos x="0" y="0"/>
                <wp:positionH relativeFrom="page">
                  <wp:posOffset>457200</wp:posOffset>
                </wp:positionH>
                <wp:positionV relativeFrom="paragraph">
                  <wp:posOffset>57634</wp:posOffset>
                </wp:positionV>
                <wp:extent cx="6865620" cy="762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5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7620">
                              <a:moveTo>
                                <a:pt x="6865619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6865619" y="0"/>
                              </a:lnTo>
                              <a:lnTo>
                                <a:pt x="6865619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E8D32" id="Graphic 36" o:spid="_x0000_s1026" style="position:absolute;margin-left:36pt;margin-top:4.55pt;width:540.6pt;height:.6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5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" path="m6865619,7620l,7620,,,6865619,r,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C2A2CA" w14:textId="77777777" w:rsidR="00BC1743" w:rsidRDefault="00BC1743">
      <w:pPr>
        <w:pStyle w:val="BodyText"/>
        <w:spacing w:before="60"/>
        <w:rPr>
          <w:b/>
          <w:sz w:val="27"/>
        </w:rPr>
      </w:pPr>
    </w:p>
    <w:p w14:paraId="5EC2A2CB" w14:textId="77777777" w:rsidR="00BC1743" w:rsidRDefault="001A7900">
      <w:pPr>
        <w:ind w:left="400"/>
        <w:rPr>
          <w:sz w:val="19"/>
        </w:rPr>
      </w:pPr>
      <w:r>
        <w:rPr>
          <w:color w:val="030303"/>
          <w:w w:val="105"/>
          <w:sz w:val="19"/>
        </w:rPr>
        <w:t>Clauses incorporated</w:t>
      </w:r>
      <w:r>
        <w:rPr>
          <w:color w:val="030303"/>
          <w:spacing w:val="3"/>
          <w:w w:val="105"/>
          <w:sz w:val="19"/>
        </w:rPr>
        <w:t xml:space="preserve"> </w:t>
      </w:r>
      <w:r>
        <w:rPr>
          <w:color w:val="030303"/>
          <w:w w:val="105"/>
          <w:sz w:val="19"/>
        </w:rPr>
        <w:t>by</w:t>
      </w:r>
      <w:r>
        <w:rPr>
          <w:color w:val="030303"/>
          <w:spacing w:val="-8"/>
          <w:w w:val="105"/>
          <w:sz w:val="19"/>
        </w:rPr>
        <w:t xml:space="preserve"> </w:t>
      </w:r>
      <w:r>
        <w:rPr>
          <w:color w:val="030303"/>
          <w:spacing w:val="-2"/>
          <w:w w:val="105"/>
          <w:sz w:val="19"/>
        </w:rPr>
        <w:t>reference</w:t>
      </w:r>
    </w:p>
    <w:p w14:paraId="5EC2A2CC" w14:textId="77777777" w:rsidR="00BC1743" w:rsidRDefault="00BC1743">
      <w:pPr>
        <w:pStyle w:val="BodyText"/>
        <w:spacing w:before="2" w:after="1"/>
        <w:rPr>
          <w:sz w:val="19"/>
        </w:rPr>
      </w:pPr>
    </w:p>
    <w:tbl>
      <w:tblPr>
        <w:tblW w:w="0" w:type="auto"/>
        <w:tblInd w:w="295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2"/>
        <w:gridCol w:w="7749"/>
      </w:tblGrid>
      <w:tr w:rsidR="00BC1743" w14:paraId="5EC2A2CF" w14:textId="77777777">
        <w:trPr>
          <w:trHeight w:val="227"/>
        </w:trPr>
        <w:tc>
          <w:tcPr>
            <w:tcW w:w="2522" w:type="dxa"/>
          </w:tcPr>
          <w:p w14:paraId="5EC2A2CD" w14:textId="77777777" w:rsidR="00BC1743" w:rsidRDefault="001A7900">
            <w:pPr>
              <w:pStyle w:val="TableParagraph"/>
              <w:spacing w:line="198" w:lineRule="exact"/>
              <w:ind w:left="112"/>
              <w:rPr>
                <w:sz w:val="19"/>
              </w:rPr>
            </w:pPr>
            <w:r>
              <w:rPr>
                <w:color w:val="030303"/>
                <w:w w:val="105"/>
                <w:sz w:val="19"/>
              </w:rPr>
              <w:t>Article</w:t>
            </w:r>
            <w:r>
              <w:rPr>
                <w:color w:val="030303"/>
                <w:spacing w:val="-7"/>
                <w:w w:val="105"/>
                <w:sz w:val="19"/>
              </w:rPr>
              <w:t xml:space="preserve"> </w:t>
            </w:r>
            <w:r>
              <w:rPr>
                <w:color w:val="030303"/>
                <w:spacing w:val="-2"/>
                <w:w w:val="105"/>
                <w:sz w:val="19"/>
              </w:rPr>
              <w:t>Number</w:t>
            </w:r>
          </w:p>
        </w:tc>
        <w:tc>
          <w:tcPr>
            <w:tcW w:w="7749" w:type="dxa"/>
          </w:tcPr>
          <w:p w14:paraId="5EC2A2CE" w14:textId="77777777" w:rsidR="00BC1743" w:rsidRDefault="001A7900">
            <w:pPr>
              <w:pStyle w:val="TableParagraph"/>
              <w:spacing w:line="198" w:lineRule="exact"/>
              <w:ind w:left="118"/>
              <w:rPr>
                <w:sz w:val="19"/>
              </w:rPr>
            </w:pPr>
            <w:r>
              <w:rPr>
                <w:color w:val="030303"/>
                <w:w w:val="105"/>
                <w:sz w:val="19"/>
              </w:rPr>
              <w:t>Reference</w:t>
            </w:r>
            <w:r>
              <w:rPr>
                <w:color w:val="030303"/>
                <w:spacing w:val="-9"/>
                <w:w w:val="105"/>
                <w:sz w:val="19"/>
              </w:rPr>
              <w:t xml:space="preserve"> </w:t>
            </w:r>
            <w:r>
              <w:rPr>
                <w:color w:val="030303"/>
                <w:spacing w:val="-4"/>
                <w:w w:val="105"/>
                <w:sz w:val="19"/>
              </w:rPr>
              <w:t>Text</w:t>
            </w:r>
          </w:p>
        </w:tc>
      </w:tr>
      <w:tr w:rsidR="00BC1743" w14:paraId="5EC2A2D3" w14:textId="77777777">
        <w:trPr>
          <w:trHeight w:val="798"/>
        </w:trPr>
        <w:tc>
          <w:tcPr>
            <w:tcW w:w="2522" w:type="dxa"/>
          </w:tcPr>
          <w:p w14:paraId="5EC2A2D0" w14:textId="77777777" w:rsidR="00BC1743" w:rsidRDefault="001A7900">
            <w:pPr>
              <w:pStyle w:val="TableParagraph"/>
              <w:spacing w:line="179" w:lineRule="exact"/>
              <w:ind w:left="161"/>
              <w:rPr>
                <w:sz w:val="18"/>
              </w:rPr>
            </w:pPr>
            <w:r>
              <w:rPr>
                <w:color w:val="030303"/>
                <w:sz w:val="18"/>
              </w:rPr>
              <w:t>52</w:t>
            </w:r>
            <w:r>
              <w:rPr>
                <w:color w:val="545454"/>
                <w:sz w:val="18"/>
              </w:rPr>
              <w:t>.</w:t>
            </w:r>
            <w:r>
              <w:rPr>
                <w:color w:val="030303"/>
                <w:sz w:val="18"/>
              </w:rPr>
              <w:t>225-</w:t>
            </w:r>
            <w:r>
              <w:rPr>
                <w:color w:val="030303"/>
                <w:spacing w:val="-5"/>
                <w:sz w:val="18"/>
              </w:rPr>
              <w:t>25</w:t>
            </w:r>
          </w:p>
        </w:tc>
        <w:tc>
          <w:tcPr>
            <w:tcW w:w="7749" w:type="dxa"/>
          </w:tcPr>
          <w:p w14:paraId="5EC2A2D1" w14:textId="77777777" w:rsidR="00BC1743" w:rsidRDefault="001A7900">
            <w:pPr>
              <w:pStyle w:val="TableParagraph"/>
              <w:spacing w:line="179" w:lineRule="exact"/>
              <w:rPr>
                <w:sz w:val="18"/>
              </w:rPr>
            </w:pPr>
            <w:r>
              <w:rPr>
                <w:color w:val="030303"/>
                <w:sz w:val="18"/>
              </w:rPr>
              <w:t>52</w:t>
            </w:r>
            <w:r>
              <w:rPr>
                <w:color w:val="646464"/>
                <w:sz w:val="18"/>
              </w:rPr>
              <w:t>.</w:t>
            </w:r>
            <w:r>
              <w:rPr>
                <w:color w:val="030303"/>
                <w:sz w:val="18"/>
              </w:rPr>
              <w:t>225-25</w:t>
            </w:r>
            <w:r>
              <w:rPr>
                <w:color w:val="030303"/>
                <w:spacing w:val="-13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PROHIBITION ON</w:t>
            </w:r>
            <w:r>
              <w:rPr>
                <w:color w:val="030303"/>
                <w:spacing w:val="-6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CONTRACTING</w:t>
            </w:r>
            <w:r>
              <w:rPr>
                <w:color w:val="030303"/>
                <w:spacing w:val="3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WITH</w:t>
            </w:r>
            <w:r>
              <w:rPr>
                <w:color w:val="030303"/>
                <w:spacing w:val="-8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ENTITIES</w:t>
            </w:r>
            <w:r>
              <w:rPr>
                <w:color w:val="030303"/>
                <w:spacing w:val="-3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ENGAGING</w:t>
            </w:r>
            <w:r>
              <w:rPr>
                <w:color w:val="030303"/>
                <w:spacing w:val="3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IN</w:t>
            </w:r>
            <w:r>
              <w:rPr>
                <w:color w:val="030303"/>
                <w:spacing w:val="-12"/>
                <w:sz w:val="18"/>
              </w:rPr>
              <w:t xml:space="preserve"> </w:t>
            </w:r>
            <w:r>
              <w:rPr>
                <w:color w:val="030303"/>
                <w:spacing w:val="-2"/>
                <w:sz w:val="18"/>
              </w:rPr>
              <w:t>CERTAIN</w:t>
            </w:r>
          </w:p>
          <w:p w14:paraId="5EC2A2D2" w14:textId="585611F6" w:rsidR="00BC1743" w:rsidRDefault="001A7900">
            <w:pPr>
              <w:pStyle w:val="TableParagraph"/>
              <w:spacing w:line="244" w:lineRule="auto"/>
              <w:ind w:left="114" w:firstLine="4"/>
              <w:rPr>
                <w:sz w:val="18"/>
              </w:rPr>
            </w:pPr>
            <w:r>
              <w:rPr>
                <w:color w:val="030303"/>
                <w:sz w:val="18"/>
              </w:rPr>
              <w:t>ACTIVITIES</w:t>
            </w:r>
            <w:r>
              <w:rPr>
                <w:color w:val="030303"/>
                <w:spacing w:val="-1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OR</w:t>
            </w:r>
            <w:r>
              <w:rPr>
                <w:color w:val="030303"/>
                <w:spacing w:val="-8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TRANSACTIONS RELATING TO</w:t>
            </w:r>
            <w:r>
              <w:rPr>
                <w:color w:val="030303"/>
                <w:spacing w:val="-11"/>
                <w:sz w:val="18"/>
              </w:rPr>
              <w:t xml:space="preserve"> </w:t>
            </w:r>
            <w:r w:rsidR="00732CA9">
              <w:rPr>
                <w:color w:val="030303"/>
                <w:sz w:val="18"/>
              </w:rPr>
              <w:t>I</w:t>
            </w:r>
            <w:r>
              <w:rPr>
                <w:color w:val="030303"/>
                <w:sz w:val="18"/>
              </w:rPr>
              <w:t>RAN-REPRESENTATION</w:t>
            </w:r>
            <w:r>
              <w:rPr>
                <w:color w:val="030303"/>
                <w:spacing w:val="-17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AND CERTIFICATIONS (JUN 2020)</w:t>
            </w:r>
          </w:p>
        </w:tc>
      </w:tr>
      <w:tr w:rsidR="00BC1743" w14:paraId="5EC2A2D6" w14:textId="77777777">
        <w:trPr>
          <w:trHeight w:val="383"/>
        </w:trPr>
        <w:tc>
          <w:tcPr>
            <w:tcW w:w="2522" w:type="dxa"/>
          </w:tcPr>
          <w:p w14:paraId="5EC2A2D4" w14:textId="77777777" w:rsidR="00BC1743" w:rsidRDefault="001A7900">
            <w:pPr>
              <w:pStyle w:val="TableParagraph"/>
              <w:spacing w:line="182" w:lineRule="exact"/>
              <w:ind w:left="161"/>
              <w:rPr>
                <w:sz w:val="18"/>
              </w:rPr>
            </w:pPr>
            <w:r>
              <w:rPr>
                <w:color w:val="030303"/>
                <w:spacing w:val="-4"/>
                <w:sz w:val="18"/>
              </w:rPr>
              <w:t>52.236-</w:t>
            </w:r>
            <w:r>
              <w:rPr>
                <w:color w:val="030303"/>
                <w:spacing w:val="-5"/>
                <w:sz w:val="18"/>
              </w:rPr>
              <w:t>28</w:t>
            </w:r>
          </w:p>
        </w:tc>
        <w:tc>
          <w:tcPr>
            <w:tcW w:w="7749" w:type="dxa"/>
          </w:tcPr>
          <w:p w14:paraId="5EC2A2D5" w14:textId="77777777" w:rsidR="00BC1743" w:rsidRDefault="001A7900">
            <w:pPr>
              <w:pStyle w:val="TableParagraph"/>
              <w:spacing w:line="182" w:lineRule="exact"/>
              <w:rPr>
                <w:sz w:val="18"/>
              </w:rPr>
            </w:pPr>
            <w:r>
              <w:rPr>
                <w:color w:val="030303"/>
                <w:sz w:val="18"/>
              </w:rPr>
              <w:t>52</w:t>
            </w:r>
            <w:r>
              <w:rPr>
                <w:color w:val="464646"/>
                <w:sz w:val="18"/>
              </w:rPr>
              <w:t>.</w:t>
            </w:r>
            <w:r>
              <w:rPr>
                <w:color w:val="030303"/>
                <w:sz w:val="18"/>
              </w:rPr>
              <w:t>236-28</w:t>
            </w:r>
            <w:r>
              <w:rPr>
                <w:color w:val="030303"/>
                <w:spacing w:val="-13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PREPARATION</w:t>
            </w:r>
            <w:r>
              <w:rPr>
                <w:color w:val="030303"/>
                <w:spacing w:val="3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OF</w:t>
            </w:r>
            <w:r>
              <w:rPr>
                <w:color w:val="030303"/>
                <w:spacing w:val="-9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PROPOSALS-CONSTRUCTION</w:t>
            </w:r>
            <w:r>
              <w:rPr>
                <w:color w:val="030303"/>
                <w:spacing w:val="-7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(OCT</w:t>
            </w:r>
            <w:r>
              <w:rPr>
                <w:color w:val="030303"/>
                <w:spacing w:val="-8"/>
                <w:sz w:val="18"/>
              </w:rPr>
              <w:t xml:space="preserve"> </w:t>
            </w:r>
            <w:r>
              <w:rPr>
                <w:color w:val="030303"/>
                <w:spacing w:val="-2"/>
                <w:sz w:val="18"/>
              </w:rPr>
              <w:t>1997)</w:t>
            </w:r>
          </w:p>
        </w:tc>
      </w:tr>
      <w:tr w:rsidR="00BC1743" w14:paraId="5EC2A2D9" w14:textId="77777777">
        <w:trPr>
          <w:trHeight w:val="383"/>
        </w:trPr>
        <w:tc>
          <w:tcPr>
            <w:tcW w:w="2522" w:type="dxa"/>
          </w:tcPr>
          <w:p w14:paraId="5EC2A2D7" w14:textId="77777777" w:rsidR="00BC1743" w:rsidRDefault="001A7900">
            <w:pPr>
              <w:pStyle w:val="TableParagraph"/>
              <w:spacing w:line="183" w:lineRule="exact"/>
              <w:ind w:left="161"/>
              <w:rPr>
                <w:sz w:val="18"/>
              </w:rPr>
            </w:pPr>
            <w:r>
              <w:rPr>
                <w:color w:val="030303"/>
                <w:spacing w:val="-4"/>
                <w:sz w:val="18"/>
              </w:rPr>
              <w:t>52.204-</w:t>
            </w:r>
            <w:r>
              <w:rPr>
                <w:color w:val="030303"/>
                <w:spacing w:val="-10"/>
                <w:sz w:val="18"/>
              </w:rPr>
              <w:t>7</w:t>
            </w:r>
          </w:p>
        </w:tc>
        <w:tc>
          <w:tcPr>
            <w:tcW w:w="7749" w:type="dxa"/>
          </w:tcPr>
          <w:p w14:paraId="5EC2A2D8" w14:textId="77777777" w:rsidR="00BC1743" w:rsidRDefault="001A7900">
            <w:pPr>
              <w:pStyle w:val="TableParagraph"/>
              <w:spacing w:line="183" w:lineRule="exact"/>
              <w:rPr>
                <w:sz w:val="18"/>
              </w:rPr>
            </w:pPr>
            <w:r>
              <w:rPr>
                <w:color w:val="030303"/>
                <w:sz w:val="18"/>
              </w:rPr>
              <w:t>52</w:t>
            </w:r>
            <w:r>
              <w:rPr>
                <w:color w:val="464646"/>
                <w:sz w:val="18"/>
              </w:rPr>
              <w:t>.</w:t>
            </w:r>
            <w:r>
              <w:rPr>
                <w:color w:val="030303"/>
                <w:sz w:val="18"/>
              </w:rPr>
              <w:t>204-7</w:t>
            </w:r>
            <w:r>
              <w:rPr>
                <w:color w:val="030303"/>
                <w:spacing w:val="-13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SYSTEM</w:t>
            </w:r>
            <w:r>
              <w:rPr>
                <w:color w:val="030303"/>
                <w:spacing w:val="-8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FOR</w:t>
            </w:r>
            <w:r>
              <w:rPr>
                <w:color w:val="030303"/>
                <w:spacing w:val="-1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AWARD MANAGEMENT</w:t>
            </w:r>
            <w:r>
              <w:rPr>
                <w:color w:val="030303"/>
                <w:spacing w:val="7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(NOV</w:t>
            </w:r>
            <w:r>
              <w:rPr>
                <w:color w:val="030303"/>
                <w:spacing w:val="-3"/>
                <w:sz w:val="18"/>
              </w:rPr>
              <w:t xml:space="preserve"> </w:t>
            </w:r>
            <w:r>
              <w:rPr>
                <w:color w:val="030303"/>
                <w:spacing w:val="-2"/>
                <w:sz w:val="18"/>
              </w:rPr>
              <w:t>2024)</w:t>
            </w:r>
          </w:p>
        </w:tc>
      </w:tr>
      <w:tr w:rsidR="00BC1743" w14:paraId="5EC2A2DC" w14:textId="77777777">
        <w:trPr>
          <w:trHeight w:val="383"/>
        </w:trPr>
        <w:tc>
          <w:tcPr>
            <w:tcW w:w="2522" w:type="dxa"/>
          </w:tcPr>
          <w:p w14:paraId="5EC2A2DA" w14:textId="77777777" w:rsidR="00BC1743" w:rsidRDefault="001A7900">
            <w:pPr>
              <w:pStyle w:val="TableParagraph"/>
              <w:spacing w:line="183" w:lineRule="exact"/>
              <w:ind w:left="161"/>
              <w:rPr>
                <w:sz w:val="18"/>
              </w:rPr>
            </w:pPr>
            <w:r>
              <w:rPr>
                <w:color w:val="030303"/>
                <w:spacing w:val="-4"/>
                <w:sz w:val="18"/>
              </w:rPr>
              <w:t>52.204-</w:t>
            </w:r>
            <w:r>
              <w:rPr>
                <w:color w:val="030303"/>
                <w:spacing w:val="-5"/>
                <w:sz w:val="18"/>
              </w:rPr>
              <w:t>16</w:t>
            </w:r>
          </w:p>
        </w:tc>
        <w:tc>
          <w:tcPr>
            <w:tcW w:w="7749" w:type="dxa"/>
          </w:tcPr>
          <w:p w14:paraId="5EC2A2DB" w14:textId="77777777" w:rsidR="00BC1743" w:rsidRDefault="001A7900">
            <w:pPr>
              <w:pStyle w:val="TableParagraph"/>
              <w:spacing w:line="183" w:lineRule="exact"/>
              <w:rPr>
                <w:sz w:val="18"/>
              </w:rPr>
            </w:pPr>
            <w:r>
              <w:rPr>
                <w:color w:val="030303"/>
                <w:sz w:val="18"/>
              </w:rPr>
              <w:t>52</w:t>
            </w:r>
            <w:r>
              <w:rPr>
                <w:color w:val="464646"/>
                <w:sz w:val="18"/>
              </w:rPr>
              <w:t>.</w:t>
            </w:r>
            <w:r>
              <w:rPr>
                <w:color w:val="030303"/>
                <w:sz w:val="18"/>
              </w:rPr>
              <w:t>204-16</w:t>
            </w:r>
            <w:r>
              <w:rPr>
                <w:color w:val="030303"/>
                <w:spacing w:val="-13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COMMERCIAL</w:t>
            </w:r>
            <w:r>
              <w:rPr>
                <w:color w:val="030303"/>
                <w:spacing w:val="-1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AND</w:t>
            </w:r>
            <w:r>
              <w:rPr>
                <w:color w:val="030303"/>
                <w:spacing w:val="-10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GOVERNMENT</w:t>
            </w:r>
            <w:r>
              <w:rPr>
                <w:color w:val="030303"/>
                <w:spacing w:val="4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ENTITY</w:t>
            </w:r>
            <w:r>
              <w:rPr>
                <w:color w:val="030303"/>
                <w:spacing w:val="1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CODE</w:t>
            </w:r>
            <w:r>
              <w:rPr>
                <w:color w:val="030303"/>
                <w:spacing w:val="-12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REPORTING</w:t>
            </w:r>
            <w:r>
              <w:rPr>
                <w:color w:val="030303"/>
                <w:spacing w:val="4"/>
                <w:sz w:val="18"/>
              </w:rPr>
              <w:t xml:space="preserve"> </w:t>
            </w:r>
            <w:r>
              <w:rPr>
                <w:color w:val="030303"/>
                <w:sz w:val="18"/>
              </w:rPr>
              <w:t>(AUG</w:t>
            </w:r>
            <w:r>
              <w:rPr>
                <w:color w:val="030303"/>
                <w:spacing w:val="-6"/>
                <w:sz w:val="18"/>
              </w:rPr>
              <w:t xml:space="preserve"> </w:t>
            </w:r>
            <w:r>
              <w:rPr>
                <w:color w:val="030303"/>
                <w:spacing w:val="-2"/>
                <w:sz w:val="18"/>
              </w:rPr>
              <w:t>2020)</w:t>
            </w:r>
          </w:p>
        </w:tc>
      </w:tr>
      <w:tr w:rsidR="0010617C" w14:paraId="26F11D0F" w14:textId="77777777">
        <w:trPr>
          <w:trHeight w:val="383"/>
        </w:trPr>
        <w:tc>
          <w:tcPr>
            <w:tcW w:w="2522" w:type="dxa"/>
          </w:tcPr>
          <w:p w14:paraId="465C5958" w14:textId="5743164C" w:rsidR="0010617C" w:rsidRPr="0010617C" w:rsidRDefault="0010617C" w:rsidP="0010617C">
            <w:pPr>
              <w:pStyle w:val="TableParagraph"/>
              <w:spacing w:line="183" w:lineRule="exact"/>
              <w:ind w:left="161"/>
              <w:rPr>
                <w:color w:val="030303"/>
                <w:spacing w:val="-4"/>
                <w:sz w:val="18"/>
                <w:szCs w:val="18"/>
              </w:rPr>
            </w:pPr>
            <w:r w:rsidRPr="0010617C">
              <w:rPr>
                <w:sz w:val="18"/>
                <w:szCs w:val="18"/>
              </w:rPr>
              <w:t>52.204-22</w:t>
            </w:r>
          </w:p>
        </w:tc>
        <w:tc>
          <w:tcPr>
            <w:tcW w:w="7749" w:type="dxa"/>
          </w:tcPr>
          <w:p w14:paraId="5FDC713D" w14:textId="43BB3B73" w:rsidR="0010617C" w:rsidRPr="0010617C" w:rsidRDefault="0010617C" w:rsidP="0010617C">
            <w:pPr>
              <w:pStyle w:val="TableParagraph"/>
              <w:spacing w:line="183" w:lineRule="exact"/>
              <w:rPr>
                <w:color w:val="030303"/>
                <w:sz w:val="18"/>
                <w:szCs w:val="18"/>
              </w:rPr>
            </w:pPr>
            <w:r w:rsidRPr="0010617C">
              <w:rPr>
                <w:sz w:val="18"/>
                <w:szCs w:val="18"/>
              </w:rPr>
              <w:t xml:space="preserve">52.204-22 ALTERNATIVE </w:t>
            </w:r>
            <w:proofErr w:type="gramStart"/>
            <w:r w:rsidRPr="0010617C">
              <w:rPr>
                <w:sz w:val="18"/>
                <w:szCs w:val="18"/>
              </w:rPr>
              <w:t>LINE ITEM</w:t>
            </w:r>
            <w:proofErr w:type="gramEnd"/>
            <w:r w:rsidRPr="0010617C">
              <w:rPr>
                <w:sz w:val="18"/>
                <w:szCs w:val="18"/>
              </w:rPr>
              <w:t xml:space="preserve"> PROPOSAL (JAN 2017)</w:t>
            </w:r>
          </w:p>
        </w:tc>
      </w:tr>
    </w:tbl>
    <w:p w14:paraId="5EC2A2DD" w14:textId="77777777" w:rsidR="00BC1743" w:rsidRDefault="00BC1743">
      <w:pPr>
        <w:pStyle w:val="TableParagraph"/>
        <w:spacing w:line="183" w:lineRule="exact"/>
        <w:rPr>
          <w:sz w:val="18"/>
        </w:rPr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2DE" w14:textId="77777777" w:rsidR="00BC1743" w:rsidRDefault="00BC1743">
      <w:pPr>
        <w:pStyle w:val="BodyText"/>
        <w:spacing w:before="51"/>
        <w:rPr>
          <w:sz w:val="20"/>
        </w:rPr>
      </w:pPr>
    </w:p>
    <w:p w14:paraId="5EC2A2E2" w14:textId="77777777" w:rsidR="00BC1743" w:rsidRDefault="001A7900">
      <w:pPr>
        <w:spacing w:before="191"/>
        <w:ind w:left="394"/>
        <w:rPr>
          <w:sz w:val="20"/>
        </w:rPr>
      </w:pPr>
      <w:r>
        <w:rPr>
          <w:color w:val="030303"/>
          <w:sz w:val="20"/>
        </w:rPr>
        <w:t>Clauses</w:t>
      </w:r>
      <w:r>
        <w:rPr>
          <w:color w:val="030303"/>
          <w:spacing w:val="5"/>
          <w:sz w:val="20"/>
        </w:rPr>
        <w:t xml:space="preserve"> </w:t>
      </w:r>
      <w:r>
        <w:rPr>
          <w:color w:val="030303"/>
          <w:sz w:val="20"/>
        </w:rPr>
        <w:t>incorporated</w:t>
      </w:r>
      <w:r>
        <w:rPr>
          <w:color w:val="030303"/>
          <w:spacing w:val="3"/>
          <w:sz w:val="20"/>
        </w:rPr>
        <w:t xml:space="preserve"> </w:t>
      </w:r>
      <w:r>
        <w:rPr>
          <w:color w:val="030303"/>
          <w:sz w:val="20"/>
        </w:rPr>
        <w:t>by</w:t>
      </w:r>
      <w:r>
        <w:rPr>
          <w:color w:val="030303"/>
          <w:spacing w:val="-9"/>
          <w:sz w:val="20"/>
        </w:rPr>
        <w:t xml:space="preserve"> </w:t>
      </w:r>
      <w:r>
        <w:rPr>
          <w:color w:val="030303"/>
          <w:sz w:val="20"/>
        </w:rPr>
        <w:t>full</w:t>
      </w:r>
      <w:r>
        <w:rPr>
          <w:color w:val="030303"/>
          <w:spacing w:val="-7"/>
          <w:sz w:val="20"/>
        </w:rPr>
        <w:t xml:space="preserve"> </w:t>
      </w:r>
      <w:r>
        <w:rPr>
          <w:color w:val="030303"/>
          <w:spacing w:val="-4"/>
          <w:sz w:val="20"/>
        </w:rPr>
        <w:t>text</w:t>
      </w:r>
    </w:p>
    <w:p w14:paraId="5EC2A2E3" w14:textId="77777777" w:rsidR="00BC1743" w:rsidRPr="004151DE" w:rsidRDefault="001A7900">
      <w:pPr>
        <w:pStyle w:val="BodyText"/>
        <w:tabs>
          <w:tab w:val="left" w:pos="2929"/>
        </w:tabs>
        <w:spacing w:before="202"/>
        <w:ind w:left="397"/>
      </w:pPr>
      <w:r w:rsidRPr="004151DE">
        <w:rPr>
          <w:color w:val="030303"/>
        </w:rPr>
        <w:t>52</w:t>
      </w:r>
      <w:r w:rsidRPr="004151DE">
        <w:rPr>
          <w:color w:val="595959"/>
        </w:rPr>
        <w:t>.</w:t>
      </w:r>
      <w:r w:rsidRPr="004151DE">
        <w:rPr>
          <w:color w:val="030303"/>
        </w:rPr>
        <w:t>204-8</w:t>
      </w:r>
      <w:r w:rsidRPr="004151DE">
        <w:rPr>
          <w:color w:val="030303"/>
          <w:spacing w:val="-5"/>
        </w:rPr>
        <w:t xml:space="preserve"> </w:t>
      </w:r>
      <w:r w:rsidRPr="004151DE">
        <w:rPr>
          <w:color w:val="030303"/>
          <w:spacing w:val="-2"/>
        </w:rPr>
        <w:t>(Deviation)</w:t>
      </w:r>
      <w:r w:rsidRPr="004151DE">
        <w:rPr>
          <w:color w:val="030303"/>
        </w:rPr>
        <w:tab/>
        <w:t>ANNUAL</w:t>
      </w:r>
      <w:r w:rsidRPr="004151DE">
        <w:rPr>
          <w:color w:val="030303"/>
          <w:spacing w:val="-9"/>
        </w:rPr>
        <w:t xml:space="preserve"> </w:t>
      </w:r>
      <w:r w:rsidRPr="004151DE">
        <w:rPr>
          <w:color w:val="030303"/>
        </w:rPr>
        <w:t>REPRESENTATIONS</w:t>
      </w:r>
      <w:r w:rsidRPr="004151DE">
        <w:rPr>
          <w:color w:val="030303"/>
          <w:spacing w:val="-6"/>
        </w:rPr>
        <w:t xml:space="preserve"> </w:t>
      </w:r>
      <w:r w:rsidRPr="004151DE">
        <w:rPr>
          <w:color w:val="030303"/>
        </w:rPr>
        <w:t>AND</w:t>
      </w:r>
      <w:r w:rsidRPr="004151DE">
        <w:rPr>
          <w:color w:val="030303"/>
          <w:spacing w:val="-10"/>
        </w:rPr>
        <w:t xml:space="preserve"> </w:t>
      </w:r>
      <w:r w:rsidRPr="004151DE">
        <w:rPr>
          <w:color w:val="030303"/>
        </w:rPr>
        <w:t>CERTIFICATIONS</w:t>
      </w:r>
      <w:r w:rsidRPr="004151DE">
        <w:rPr>
          <w:color w:val="030303"/>
          <w:spacing w:val="-13"/>
        </w:rPr>
        <w:t xml:space="preserve"> </w:t>
      </w:r>
      <w:r w:rsidRPr="004151DE">
        <w:rPr>
          <w:color w:val="030303"/>
        </w:rPr>
        <w:t>(MAR</w:t>
      </w:r>
      <w:r w:rsidRPr="004151DE">
        <w:rPr>
          <w:color w:val="030303"/>
          <w:spacing w:val="-4"/>
        </w:rPr>
        <w:t xml:space="preserve"> </w:t>
      </w:r>
      <w:r w:rsidRPr="004151DE">
        <w:rPr>
          <w:color w:val="030303"/>
        </w:rPr>
        <w:t>2025)</w:t>
      </w:r>
      <w:r w:rsidRPr="004151DE">
        <w:rPr>
          <w:color w:val="030303"/>
          <w:spacing w:val="-10"/>
        </w:rPr>
        <w:t xml:space="preserve"> </w:t>
      </w:r>
      <w:r w:rsidRPr="004151DE">
        <w:rPr>
          <w:color w:val="030303"/>
        </w:rPr>
        <w:t>(DEVIATION</w:t>
      </w:r>
      <w:r w:rsidRPr="004151DE">
        <w:rPr>
          <w:color w:val="030303"/>
          <w:spacing w:val="6"/>
        </w:rPr>
        <w:t xml:space="preserve"> </w:t>
      </w:r>
      <w:r w:rsidRPr="004151DE">
        <w:rPr>
          <w:color w:val="030303"/>
        </w:rPr>
        <w:t>25-</w:t>
      </w:r>
      <w:r w:rsidRPr="004151DE">
        <w:rPr>
          <w:color w:val="030303"/>
          <w:spacing w:val="-5"/>
        </w:rPr>
        <w:t>03)</w:t>
      </w:r>
    </w:p>
    <w:p w14:paraId="5EC2A2E4" w14:textId="32AE13A7" w:rsidR="00BC1743" w:rsidRPr="001A7900" w:rsidRDefault="001A7900">
      <w:pPr>
        <w:pStyle w:val="ListParagraph"/>
        <w:numPr>
          <w:ilvl w:val="0"/>
          <w:numId w:val="16"/>
        </w:numPr>
        <w:tabs>
          <w:tab w:val="left" w:pos="665"/>
        </w:tabs>
        <w:spacing w:before="5"/>
        <w:ind w:left="665" w:hanging="267"/>
        <w:rPr>
          <w:sz w:val="18"/>
          <w:highlight w:val="yellow"/>
        </w:rPr>
      </w:pPr>
      <w:r w:rsidRPr="001A7900">
        <w:rPr>
          <w:color w:val="030303"/>
          <w:sz w:val="18"/>
          <w:highlight w:val="yellow"/>
        </w:rPr>
        <w:t>(1)</w:t>
      </w:r>
      <w:r w:rsidRPr="001A7900">
        <w:rPr>
          <w:color w:val="030303"/>
          <w:spacing w:val="-8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The</w:t>
      </w:r>
      <w:r w:rsidRPr="001A7900">
        <w:rPr>
          <w:color w:val="030303"/>
          <w:spacing w:val="-4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North</w:t>
      </w:r>
      <w:r w:rsidRPr="001A7900">
        <w:rPr>
          <w:color w:val="030303"/>
          <w:spacing w:val="-4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American</w:t>
      </w:r>
      <w:r w:rsidRPr="001A7900">
        <w:rPr>
          <w:color w:val="030303"/>
          <w:spacing w:val="-6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Industry</w:t>
      </w:r>
      <w:r w:rsidRPr="001A7900">
        <w:rPr>
          <w:color w:val="030303"/>
          <w:spacing w:val="2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Classification</w:t>
      </w:r>
      <w:r w:rsidRPr="001A7900">
        <w:rPr>
          <w:color w:val="030303"/>
          <w:spacing w:val="-13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System</w:t>
      </w:r>
      <w:r w:rsidRPr="001A7900">
        <w:rPr>
          <w:color w:val="030303"/>
          <w:spacing w:val="-1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(NAICS)</w:t>
      </w:r>
      <w:r w:rsidRPr="001A7900">
        <w:rPr>
          <w:color w:val="030303"/>
          <w:spacing w:val="-2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code</w:t>
      </w:r>
      <w:r w:rsidRPr="001A7900">
        <w:rPr>
          <w:color w:val="030303"/>
          <w:spacing w:val="-5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for</w:t>
      </w:r>
      <w:r w:rsidRPr="001A7900">
        <w:rPr>
          <w:color w:val="030303"/>
          <w:spacing w:val="-5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this</w:t>
      </w:r>
      <w:r w:rsidRPr="001A7900">
        <w:rPr>
          <w:color w:val="030303"/>
          <w:spacing w:val="-7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acquisition</w:t>
      </w:r>
      <w:r w:rsidRPr="001A7900">
        <w:rPr>
          <w:color w:val="030303"/>
          <w:spacing w:val="2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 xml:space="preserve">is </w:t>
      </w:r>
      <w:r w:rsidR="00601A03">
        <w:rPr>
          <w:color w:val="030303"/>
          <w:sz w:val="18"/>
          <w:highlight w:val="yellow"/>
        </w:rPr>
        <w:t>2382</w:t>
      </w:r>
      <w:r w:rsidR="00AC79FE">
        <w:rPr>
          <w:color w:val="030303"/>
          <w:sz w:val="18"/>
          <w:highlight w:val="yellow"/>
        </w:rPr>
        <w:t>1</w:t>
      </w:r>
      <w:r w:rsidR="00601A03">
        <w:rPr>
          <w:color w:val="030303"/>
          <w:sz w:val="18"/>
          <w:highlight w:val="yellow"/>
        </w:rPr>
        <w:t>0</w:t>
      </w:r>
      <w:r w:rsidRPr="001A7900">
        <w:rPr>
          <w:color w:val="030303"/>
          <w:spacing w:val="-2"/>
          <w:sz w:val="18"/>
          <w:highlight w:val="yellow"/>
        </w:rPr>
        <w:t>.</w:t>
      </w:r>
    </w:p>
    <w:p w14:paraId="5EC2A2E5" w14:textId="1E6D85B8" w:rsidR="00BC1743" w:rsidRPr="001A7900" w:rsidRDefault="001A7900">
      <w:pPr>
        <w:pStyle w:val="ListParagraph"/>
        <w:numPr>
          <w:ilvl w:val="0"/>
          <w:numId w:val="15"/>
        </w:numPr>
        <w:tabs>
          <w:tab w:val="left" w:pos="667"/>
        </w:tabs>
        <w:spacing w:before="124"/>
        <w:ind w:left="667" w:hanging="269"/>
        <w:rPr>
          <w:sz w:val="18"/>
          <w:highlight w:val="yellow"/>
        </w:rPr>
      </w:pPr>
      <w:r w:rsidRPr="001A7900">
        <w:rPr>
          <w:color w:val="030303"/>
          <w:sz w:val="18"/>
          <w:highlight w:val="yellow"/>
        </w:rPr>
        <w:t>The</w:t>
      </w:r>
      <w:r w:rsidRPr="001A7900">
        <w:rPr>
          <w:color w:val="030303"/>
          <w:spacing w:val="-6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small</w:t>
      </w:r>
      <w:r w:rsidRPr="001A7900">
        <w:rPr>
          <w:color w:val="030303"/>
          <w:spacing w:val="-8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business</w:t>
      </w:r>
      <w:r w:rsidRPr="001A7900">
        <w:rPr>
          <w:color w:val="030303"/>
          <w:spacing w:val="3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size</w:t>
      </w:r>
      <w:r w:rsidRPr="001A7900">
        <w:rPr>
          <w:color w:val="030303"/>
          <w:spacing w:val="-8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standard</w:t>
      </w:r>
      <w:r w:rsidRPr="001A7900">
        <w:rPr>
          <w:color w:val="030303"/>
          <w:spacing w:val="1"/>
          <w:sz w:val="18"/>
          <w:highlight w:val="yellow"/>
        </w:rPr>
        <w:t xml:space="preserve"> </w:t>
      </w:r>
      <w:r w:rsidRPr="001A7900">
        <w:rPr>
          <w:color w:val="030303"/>
          <w:sz w:val="18"/>
          <w:highlight w:val="yellow"/>
        </w:rPr>
        <w:t>is</w:t>
      </w:r>
      <w:r w:rsidRPr="001A7900">
        <w:rPr>
          <w:color w:val="030303"/>
          <w:spacing w:val="5"/>
          <w:sz w:val="18"/>
          <w:highlight w:val="yellow"/>
        </w:rPr>
        <w:t xml:space="preserve"> </w:t>
      </w:r>
      <w:r w:rsidR="00601A03">
        <w:rPr>
          <w:color w:val="030303"/>
          <w:sz w:val="18"/>
          <w:highlight w:val="yellow"/>
        </w:rPr>
        <w:t>16.5M.</w:t>
      </w:r>
    </w:p>
    <w:p w14:paraId="5EC2A2E6" w14:textId="47AF5AF0" w:rsidR="00BC1743" w:rsidRPr="0033013E" w:rsidRDefault="001A7900">
      <w:pPr>
        <w:pStyle w:val="ListParagraph"/>
        <w:numPr>
          <w:ilvl w:val="0"/>
          <w:numId w:val="15"/>
        </w:numPr>
        <w:tabs>
          <w:tab w:val="left" w:pos="663"/>
        </w:tabs>
        <w:spacing w:before="120" w:line="259" w:lineRule="auto"/>
        <w:ind w:left="398" w:right="921" w:firstLine="0"/>
        <w:rPr>
          <w:sz w:val="18"/>
        </w:rPr>
      </w:pPr>
      <w:r w:rsidRPr="0033013E">
        <w:rPr>
          <w:color w:val="030303"/>
          <w:sz w:val="18"/>
        </w:rPr>
        <w:t>The</w:t>
      </w:r>
      <w:r w:rsidRPr="0033013E">
        <w:rPr>
          <w:color w:val="030303"/>
          <w:spacing w:val="-5"/>
          <w:sz w:val="18"/>
        </w:rPr>
        <w:t xml:space="preserve"> </w:t>
      </w:r>
      <w:r w:rsidRPr="0033013E">
        <w:rPr>
          <w:color w:val="030303"/>
          <w:sz w:val="18"/>
        </w:rPr>
        <w:t>small</w:t>
      </w:r>
      <w:r w:rsidRPr="0033013E">
        <w:rPr>
          <w:color w:val="030303"/>
          <w:spacing w:val="-6"/>
          <w:sz w:val="18"/>
        </w:rPr>
        <w:t xml:space="preserve"> </w:t>
      </w:r>
      <w:r w:rsidRPr="0033013E">
        <w:rPr>
          <w:color w:val="030303"/>
          <w:sz w:val="18"/>
        </w:rPr>
        <w:t>business size</w:t>
      </w:r>
      <w:r w:rsidRPr="0033013E">
        <w:rPr>
          <w:color w:val="030303"/>
          <w:spacing w:val="-6"/>
          <w:sz w:val="18"/>
        </w:rPr>
        <w:t xml:space="preserve"> </w:t>
      </w:r>
      <w:r w:rsidRPr="0033013E">
        <w:rPr>
          <w:color w:val="030303"/>
          <w:sz w:val="18"/>
        </w:rPr>
        <w:t>standard for</w:t>
      </w:r>
      <w:r w:rsidRPr="0033013E">
        <w:rPr>
          <w:color w:val="030303"/>
          <w:spacing w:val="-2"/>
          <w:sz w:val="18"/>
        </w:rPr>
        <w:t xml:space="preserve"> </w:t>
      </w:r>
      <w:r w:rsidRPr="0033013E">
        <w:rPr>
          <w:color w:val="030303"/>
          <w:sz w:val="18"/>
        </w:rPr>
        <w:t>a</w:t>
      </w:r>
      <w:r w:rsidRPr="0033013E">
        <w:rPr>
          <w:color w:val="030303"/>
          <w:spacing w:val="-5"/>
          <w:sz w:val="18"/>
        </w:rPr>
        <w:t xml:space="preserve"> </w:t>
      </w:r>
      <w:r w:rsidRPr="0033013E">
        <w:rPr>
          <w:color w:val="030303"/>
          <w:sz w:val="18"/>
        </w:rPr>
        <w:t>concern that</w:t>
      </w:r>
      <w:r w:rsidRPr="0033013E">
        <w:rPr>
          <w:color w:val="030303"/>
          <w:spacing w:val="-5"/>
          <w:sz w:val="18"/>
        </w:rPr>
        <w:t xml:space="preserve"> </w:t>
      </w:r>
      <w:r w:rsidRPr="0033013E">
        <w:rPr>
          <w:color w:val="030303"/>
          <w:sz w:val="18"/>
        </w:rPr>
        <w:t>submits an</w:t>
      </w:r>
      <w:r w:rsidRPr="0033013E">
        <w:rPr>
          <w:color w:val="030303"/>
          <w:spacing w:val="-7"/>
          <w:sz w:val="18"/>
        </w:rPr>
        <w:t xml:space="preserve"> </w:t>
      </w:r>
      <w:r w:rsidRPr="0033013E">
        <w:rPr>
          <w:color w:val="030303"/>
          <w:sz w:val="18"/>
        </w:rPr>
        <w:t>offer, other</w:t>
      </w:r>
      <w:r w:rsidRPr="0033013E">
        <w:rPr>
          <w:color w:val="030303"/>
          <w:spacing w:val="-2"/>
          <w:sz w:val="18"/>
        </w:rPr>
        <w:t xml:space="preserve"> </w:t>
      </w:r>
      <w:r w:rsidRPr="0033013E">
        <w:rPr>
          <w:color w:val="030303"/>
          <w:sz w:val="18"/>
        </w:rPr>
        <w:t>than on</w:t>
      </w:r>
      <w:r w:rsidRPr="0033013E">
        <w:rPr>
          <w:color w:val="030303"/>
          <w:spacing w:val="-8"/>
          <w:sz w:val="18"/>
        </w:rPr>
        <w:t xml:space="preserve"> </w:t>
      </w:r>
      <w:r w:rsidRPr="0033013E">
        <w:rPr>
          <w:color w:val="030303"/>
          <w:sz w:val="18"/>
        </w:rPr>
        <w:t>a</w:t>
      </w:r>
      <w:r w:rsidRPr="0033013E">
        <w:rPr>
          <w:color w:val="030303"/>
          <w:spacing w:val="-5"/>
          <w:sz w:val="18"/>
        </w:rPr>
        <w:t xml:space="preserve"> </w:t>
      </w:r>
      <w:r w:rsidRPr="0033013E">
        <w:rPr>
          <w:color w:val="030303"/>
          <w:sz w:val="18"/>
        </w:rPr>
        <w:t>construction or</w:t>
      </w:r>
      <w:r w:rsidRPr="0033013E">
        <w:rPr>
          <w:color w:val="030303"/>
          <w:spacing w:val="-2"/>
          <w:sz w:val="18"/>
        </w:rPr>
        <w:t xml:space="preserve"> </w:t>
      </w:r>
      <w:r w:rsidRPr="0033013E">
        <w:rPr>
          <w:color w:val="030303"/>
          <w:sz w:val="18"/>
        </w:rPr>
        <w:t>service</w:t>
      </w:r>
      <w:r w:rsidRPr="0033013E">
        <w:rPr>
          <w:color w:val="030303"/>
          <w:spacing w:val="-1"/>
          <w:sz w:val="18"/>
        </w:rPr>
        <w:t xml:space="preserve"> </w:t>
      </w:r>
      <w:r w:rsidRPr="0033013E">
        <w:rPr>
          <w:color w:val="030303"/>
          <w:sz w:val="18"/>
        </w:rPr>
        <w:t>acquisition, but proposes to</w:t>
      </w:r>
      <w:r w:rsidRPr="0033013E">
        <w:rPr>
          <w:color w:val="030303"/>
          <w:spacing w:val="-1"/>
          <w:sz w:val="18"/>
        </w:rPr>
        <w:t xml:space="preserve"> </w:t>
      </w:r>
      <w:r w:rsidRPr="0033013E">
        <w:rPr>
          <w:color w:val="030303"/>
          <w:sz w:val="18"/>
        </w:rPr>
        <w:t xml:space="preserve">furnish an end item </w:t>
      </w:r>
      <w:r w:rsidR="009E3CA8" w:rsidRPr="0033013E">
        <w:rPr>
          <w:color w:val="030303"/>
          <w:sz w:val="18"/>
        </w:rPr>
        <w:t>that</w:t>
      </w:r>
      <w:r w:rsidRPr="0033013E">
        <w:rPr>
          <w:color w:val="030303"/>
          <w:spacing w:val="-1"/>
          <w:sz w:val="18"/>
        </w:rPr>
        <w:t xml:space="preserve"> </w:t>
      </w:r>
      <w:r w:rsidRPr="0033013E">
        <w:rPr>
          <w:color w:val="030303"/>
          <w:sz w:val="18"/>
        </w:rPr>
        <w:t>did not itself manufacture</w:t>
      </w:r>
      <w:r w:rsidRPr="0033013E">
        <w:rPr>
          <w:color w:val="383838"/>
          <w:sz w:val="18"/>
        </w:rPr>
        <w:t>,</w:t>
      </w:r>
      <w:r w:rsidRPr="0033013E">
        <w:rPr>
          <w:color w:val="383838"/>
          <w:spacing w:val="-13"/>
          <w:sz w:val="18"/>
        </w:rPr>
        <w:t xml:space="preserve"> </w:t>
      </w:r>
      <w:r w:rsidRPr="0033013E">
        <w:rPr>
          <w:color w:val="030303"/>
          <w:sz w:val="18"/>
        </w:rPr>
        <w:t xml:space="preserve">process, or produce is 500 employees, or 150 employees for information technology value-added resellers under NAICS code </w:t>
      </w:r>
      <w:r w:rsidR="00557376">
        <w:rPr>
          <w:color w:val="030303"/>
          <w:sz w:val="18"/>
        </w:rPr>
        <w:t>2382</w:t>
      </w:r>
      <w:r w:rsidR="006A7981">
        <w:rPr>
          <w:color w:val="030303"/>
          <w:sz w:val="18"/>
        </w:rPr>
        <w:t>1</w:t>
      </w:r>
      <w:r w:rsidR="00557376">
        <w:rPr>
          <w:color w:val="030303"/>
          <w:sz w:val="18"/>
        </w:rPr>
        <w:t>0</w:t>
      </w:r>
      <w:r w:rsidRPr="0033013E">
        <w:rPr>
          <w:color w:val="030303"/>
          <w:sz w:val="18"/>
        </w:rPr>
        <w:t xml:space="preserve"> if the acquisition-</w:t>
      </w:r>
    </w:p>
    <w:p w14:paraId="5EC2A2E7" w14:textId="71BC6360" w:rsidR="00BC1743" w:rsidRDefault="001A7900">
      <w:pPr>
        <w:pStyle w:val="ListParagraph"/>
        <w:numPr>
          <w:ilvl w:val="1"/>
          <w:numId w:val="15"/>
        </w:numPr>
        <w:tabs>
          <w:tab w:val="left" w:pos="601"/>
        </w:tabs>
        <w:spacing w:before="108"/>
        <w:ind w:left="601" w:hanging="203"/>
        <w:rPr>
          <w:sz w:val="18"/>
        </w:rPr>
      </w:pPr>
      <w:proofErr w:type="gramStart"/>
      <w:r>
        <w:rPr>
          <w:color w:val="030303"/>
          <w:sz w:val="18"/>
        </w:rPr>
        <w:t>Is</w:t>
      </w:r>
      <w:proofErr w:type="gramEnd"/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set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aside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small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business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has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value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above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simplified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acquisition</w:t>
      </w:r>
      <w:r>
        <w:rPr>
          <w:color w:val="030303"/>
          <w:spacing w:val="7"/>
          <w:sz w:val="18"/>
        </w:rPr>
        <w:t xml:space="preserve"> </w:t>
      </w:r>
      <w:r w:rsidR="00E3226B">
        <w:rPr>
          <w:color w:val="030303"/>
          <w:spacing w:val="-2"/>
          <w:sz w:val="18"/>
        </w:rPr>
        <w:t>threshold.</w:t>
      </w:r>
    </w:p>
    <w:p w14:paraId="5EC2A2E8" w14:textId="77777777" w:rsidR="00BC1743" w:rsidRDefault="001A7900">
      <w:pPr>
        <w:pStyle w:val="ListParagraph"/>
        <w:numPr>
          <w:ilvl w:val="1"/>
          <w:numId w:val="15"/>
        </w:numPr>
        <w:tabs>
          <w:tab w:val="left" w:pos="646"/>
        </w:tabs>
        <w:spacing w:before="120" w:line="244" w:lineRule="auto"/>
        <w:ind w:left="397" w:right="961" w:firstLine="0"/>
        <w:rPr>
          <w:sz w:val="18"/>
        </w:rPr>
      </w:pPr>
      <w:r>
        <w:rPr>
          <w:color w:val="030303"/>
          <w:sz w:val="18"/>
        </w:rPr>
        <w:t>Uses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HUBZone price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evaluation preference regardless 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dollar value</w:t>
      </w:r>
      <w:r>
        <w:rPr>
          <w:color w:val="383838"/>
          <w:sz w:val="18"/>
        </w:rPr>
        <w:t>,</w:t>
      </w:r>
      <w:r>
        <w:rPr>
          <w:color w:val="383838"/>
          <w:spacing w:val="-15"/>
          <w:sz w:val="18"/>
        </w:rPr>
        <w:t xml:space="preserve"> </w:t>
      </w:r>
      <w:r>
        <w:rPr>
          <w:color w:val="030303"/>
          <w:sz w:val="18"/>
        </w:rPr>
        <w:t>unless 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offeror waives 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price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evaluation preference; or</w:t>
      </w:r>
    </w:p>
    <w:p w14:paraId="5EC2A2E9" w14:textId="77777777" w:rsidR="00BC1743" w:rsidRDefault="001A7900">
      <w:pPr>
        <w:pStyle w:val="ListParagraph"/>
        <w:numPr>
          <w:ilvl w:val="1"/>
          <w:numId w:val="15"/>
        </w:numPr>
        <w:tabs>
          <w:tab w:val="left" w:pos="399"/>
          <w:tab w:val="left" w:pos="681"/>
        </w:tabs>
        <w:spacing w:before="116"/>
        <w:ind w:left="399" w:right="1109" w:hanging="1"/>
        <w:rPr>
          <w:sz w:val="18"/>
        </w:rPr>
      </w:pPr>
      <w:r>
        <w:rPr>
          <w:color w:val="030303"/>
          <w:sz w:val="18"/>
        </w:rPr>
        <w:t>Is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8(a),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HUBZone, service-disabled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veteran-owned,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economically</w:t>
      </w:r>
      <w:r>
        <w:rPr>
          <w:color w:val="030303"/>
          <w:spacing w:val="9"/>
          <w:sz w:val="18"/>
        </w:rPr>
        <w:t xml:space="preserve"> </w:t>
      </w:r>
      <w:r>
        <w:rPr>
          <w:color w:val="030303"/>
          <w:sz w:val="18"/>
        </w:rPr>
        <w:t>disadvantaged</w:t>
      </w:r>
      <w:r>
        <w:rPr>
          <w:color w:val="030303"/>
          <w:spacing w:val="9"/>
          <w:sz w:val="18"/>
        </w:rPr>
        <w:t xml:space="preserve"> </w:t>
      </w:r>
      <w:r>
        <w:rPr>
          <w:color w:val="030303"/>
          <w:sz w:val="18"/>
        </w:rPr>
        <w:t>women-owned,</w:t>
      </w:r>
      <w:r>
        <w:rPr>
          <w:color w:val="030303"/>
          <w:spacing w:val="11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women-owned small business set-aside or sole-source award regardless of dollar value</w:t>
      </w:r>
      <w:r>
        <w:rPr>
          <w:color w:val="595959"/>
          <w:sz w:val="18"/>
        </w:rPr>
        <w:t>.</w:t>
      </w:r>
    </w:p>
    <w:p w14:paraId="5EC2A2EA" w14:textId="77777777" w:rsidR="00BC1743" w:rsidRDefault="001A7900">
      <w:pPr>
        <w:pStyle w:val="ListParagraph"/>
        <w:numPr>
          <w:ilvl w:val="0"/>
          <w:numId w:val="16"/>
        </w:numPr>
        <w:tabs>
          <w:tab w:val="left" w:pos="664"/>
        </w:tabs>
        <w:spacing w:before="124" w:line="244" w:lineRule="auto"/>
        <w:ind w:left="397" w:right="1357" w:firstLine="0"/>
        <w:rPr>
          <w:sz w:val="18"/>
        </w:rPr>
      </w:pPr>
      <w:r>
        <w:rPr>
          <w:color w:val="030303"/>
          <w:sz w:val="18"/>
        </w:rPr>
        <w:t>(1)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If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 provision at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52</w:t>
      </w:r>
      <w:r>
        <w:rPr>
          <w:color w:val="595959"/>
          <w:sz w:val="18"/>
        </w:rPr>
        <w:t>.</w:t>
      </w:r>
      <w:r>
        <w:rPr>
          <w:color w:val="030303"/>
          <w:sz w:val="18"/>
        </w:rPr>
        <w:t>204-7,</w:t>
      </w:r>
      <w:r>
        <w:rPr>
          <w:color w:val="030303"/>
          <w:spacing w:val="-16"/>
          <w:sz w:val="18"/>
        </w:rPr>
        <w:t xml:space="preserve"> </w:t>
      </w:r>
      <w:r>
        <w:rPr>
          <w:color w:val="030303"/>
          <w:sz w:val="18"/>
        </w:rPr>
        <w:t>System for Award Management, is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included in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solicitation, paragraph (d)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this provision applies</w:t>
      </w:r>
      <w:r>
        <w:rPr>
          <w:color w:val="595959"/>
          <w:sz w:val="18"/>
        </w:rPr>
        <w:t>.</w:t>
      </w:r>
    </w:p>
    <w:p w14:paraId="5EC2A2EB" w14:textId="41234F48" w:rsidR="00BC1743" w:rsidRDefault="006A7981">
      <w:pPr>
        <w:pStyle w:val="BodyText"/>
        <w:spacing w:before="116" w:line="242" w:lineRule="auto"/>
        <w:ind w:left="397" w:right="768"/>
      </w:pPr>
      <w:r>
        <w:rPr>
          <w:color w:val="030303"/>
        </w:rPr>
        <w:t>If</w:t>
      </w:r>
      <w:r w:rsidR="001A7900">
        <w:rPr>
          <w:color w:val="030303"/>
        </w:rPr>
        <w:t xml:space="preserve"> the provision</w:t>
      </w:r>
      <w:r w:rsidR="001A7900">
        <w:rPr>
          <w:color w:val="030303"/>
          <w:spacing w:val="15"/>
        </w:rPr>
        <w:t xml:space="preserve"> </w:t>
      </w:r>
      <w:r w:rsidR="001A7900">
        <w:rPr>
          <w:color w:val="030303"/>
        </w:rPr>
        <w:t>at 52</w:t>
      </w:r>
      <w:r w:rsidR="001A7900">
        <w:rPr>
          <w:color w:val="595959"/>
        </w:rPr>
        <w:t>.</w:t>
      </w:r>
      <w:r w:rsidR="001A7900">
        <w:rPr>
          <w:color w:val="030303"/>
        </w:rPr>
        <w:t>204-7,</w:t>
      </w:r>
      <w:r w:rsidR="001A7900">
        <w:rPr>
          <w:color w:val="030303"/>
          <w:spacing w:val="-13"/>
        </w:rPr>
        <w:t xml:space="preserve"> </w:t>
      </w:r>
      <w:r w:rsidR="001A7900">
        <w:rPr>
          <w:color w:val="030303"/>
        </w:rPr>
        <w:t>System for Award Management,</w:t>
      </w:r>
      <w:r w:rsidR="001A7900">
        <w:rPr>
          <w:color w:val="030303"/>
          <w:spacing w:val="20"/>
        </w:rPr>
        <w:t xml:space="preserve"> </w:t>
      </w:r>
      <w:r w:rsidR="001A7900">
        <w:rPr>
          <w:color w:val="030303"/>
        </w:rPr>
        <w:t>is not included</w:t>
      </w:r>
      <w:r w:rsidR="001A7900">
        <w:rPr>
          <w:color w:val="030303"/>
          <w:spacing w:val="16"/>
        </w:rPr>
        <w:t xml:space="preserve"> </w:t>
      </w:r>
      <w:r w:rsidR="001A7900">
        <w:rPr>
          <w:color w:val="030303"/>
        </w:rPr>
        <w:t>in this solicitation,</w:t>
      </w:r>
      <w:r w:rsidR="001A7900">
        <w:rPr>
          <w:color w:val="030303"/>
          <w:spacing w:val="15"/>
        </w:rPr>
        <w:t xml:space="preserve"> </w:t>
      </w:r>
      <w:r w:rsidR="001A7900">
        <w:rPr>
          <w:color w:val="030303"/>
        </w:rPr>
        <w:t>and the Offeror has an active registration in</w:t>
      </w:r>
      <w:r w:rsidR="001A7900">
        <w:rPr>
          <w:color w:val="030303"/>
          <w:spacing w:val="-11"/>
        </w:rPr>
        <w:t xml:space="preserve"> </w:t>
      </w:r>
      <w:r w:rsidR="001A7900">
        <w:rPr>
          <w:color w:val="030303"/>
        </w:rPr>
        <w:t>the</w:t>
      </w:r>
      <w:r w:rsidR="001A7900">
        <w:rPr>
          <w:color w:val="030303"/>
          <w:spacing w:val="-9"/>
        </w:rPr>
        <w:t xml:space="preserve"> </w:t>
      </w:r>
      <w:r w:rsidR="001A7900">
        <w:rPr>
          <w:color w:val="030303"/>
        </w:rPr>
        <w:t>System for Award Management (SAM), the</w:t>
      </w:r>
      <w:r w:rsidR="001A7900">
        <w:rPr>
          <w:color w:val="030303"/>
          <w:spacing w:val="-4"/>
        </w:rPr>
        <w:t xml:space="preserve"> </w:t>
      </w:r>
      <w:r w:rsidR="001A7900">
        <w:rPr>
          <w:color w:val="030303"/>
        </w:rPr>
        <w:t>Offeror may choose</w:t>
      </w:r>
      <w:r w:rsidR="001A7900">
        <w:rPr>
          <w:color w:val="030303"/>
          <w:spacing w:val="-2"/>
        </w:rPr>
        <w:t xml:space="preserve"> </w:t>
      </w:r>
      <w:r w:rsidR="001A7900">
        <w:rPr>
          <w:color w:val="030303"/>
        </w:rPr>
        <w:t>to</w:t>
      </w:r>
      <w:r w:rsidR="001A7900">
        <w:rPr>
          <w:color w:val="030303"/>
          <w:spacing w:val="-9"/>
        </w:rPr>
        <w:t xml:space="preserve"> </w:t>
      </w:r>
      <w:r w:rsidR="001A7900">
        <w:rPr>
          <w:color w:val="030303"/>
        </w:rPr>
        <w:t>use</w:t>
      </w:r>
      <w:r w:rsidR="001A7900">
        <w:rPr>
          <w:color w:val="030303"/>
          <w:spacing w:val="-2"/>
        </w:rPr>
        <w:t xml:space="preserve"> </w:t>
      </w:r>
      <w:r w:rsidR="001A7900">
        <w:rPr>
          <w:color w:val="030303"/>
        </w:rPr>
        <w:t>paragraph (d)</w:t>
      </w:r>
      <w:r w:rsidR="001A7900">
        <w:rPr>
          <w:color w:val="030303"/>
          <w:spacing w:val="-6"/>
        </w:rPr>
        <w:t xml:space="preserve"> </w:t>
      </w:r>
      <w:r w:rsidR="001A7900">
        <w:rPr>
          <w:color w:val="030303"/>
        </w:rPr>
        <w:t>of</w:t>
      </w:r>
      <w:r w:rsidR="001A7900">
        <w:rPr>
          <w:color w:val="030303"/>
          <w:spacing w:val="-6"/>
        </w:rPr>
        <w:t xml:space="preserve"> </w:t>
      </w:r>
      <w:r w:rsidR="001A7900">
        <w:rPr>
          <w:color w:val="030303"/>
        </w:rPr>
        <w:t>this</w:t>
      </w:r>
      <w:r w:rsidR="001A7900">
        <w:rPr>
          <w:color w:val="030303"/>
          <w:spacing w:val="-6"/>
        </w:rPr>
        <w:t xml:space="preserve"> </w:t>
      </w:r>
      <w:r w:rsidR="001A7900">
        <w:rPr>
          <w:color w:val="030303"/>
        </w:rPr>
        <w:t>provision instead of completing the corresponding individual representations</w:t>
      </w:r>
      <w:r w:rsidR="001A7900">
        <w:rPr>
          <w:color w:val="030303"/>
          <w:spacing w:val="-5"/>
        </w:rPr>
        <w:t xml:space="preserve"> </w:t>
      </w:r>
      <w:r w:rsidR="001A7900">
        <w:rPr>
          <w:color w:val="030303"/>
        </w:rPr>
        <w:t>and certifications</w:t>
      </w:r>
      <w:r w:rsidR="001A7900">
        <w:rPr>
          <w:color w:val="030303"/>
          <w:spacing w:val="-1"/>
        </w:rPr>
        <w:t xml:space="preserve"> </w:t>
      </w:r>
      <w:r w:rsidR="001A7900">
        <w:rPr>
          <w:color w:val="030303"/>
        </w:rPr>
        <w:t>in the solicitation</w:t>
      </w:r>
      <w:r w:rsidR="001A7900">
        <w:rPr>
          <w:color w:val="595959"/>
        </w:rPr>
        <w:t>.</w:t>
      </w:r>
      <w:r w:rsidR="001A7900">
        <w:rPr>
          <w:color w:val="595959"/>
          <w:spacing w:val="-5"/>
        </w:rPr>
        <w:t xml:space="preserve"> </w:t>
      </w:r>
      <w:r w:rsidR="001A7900">
        <w:rPr>
          <w:color w:val="030303"/>
        </w:rPr>
        <w:t>The Offeror shall indicate which option applies by checking one of the following boxes:</w:t>
      </w:r>
    </w:p>
    <w:p w14:paraId="5EC2A2EC" w14:textId="77777777" w:rsidR="00BC1743" w:rsidRDefault="001A7900">
      <w:pPr>
        <w:pStyle w:val="ListParagraph"/>
        <w:numPr>
          <w:ilvl w:val="0"/>
          <w:numId w:val="14"/>
        </w:numPr>
        <w:tabs>
          <w:tab w:val="left" w:pos="593"/>
        </w:tabs>
        <w:spacing w:before="55"/>
        <w:ind w:left="593" w:hanging="195"/>
        <w:rPr>
          <w:sz w:val="18"/>
        </w:rPr>
      </w:pPr>
      <w:r>
        <w:rPr>
          <w:color w:val="484848"/>
          <w:sz w:val="28"/>
        </w:rPr>
        <w:t>□</w:t>
      </w:r>
      <w:r>
        <w:rPr>
          <w:color w:val="484848"/>
          <w:spacing w:val="-45"/>
          <w:sz w:val="28"/>
        </w:rPr>
        <w:t xml:space="preserve"> </w:t>
      </w:r>
      <w:r>
        <w:rPr>
          <w:color w:val="030303"/>
          <w:sz w:val="18"/>
        </w:rPr>
        <w:t>Paragraph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(d)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pacing w:val="-2"/>
          <w:sz w:val="18"/>
        </w:rPr>
        <w:t>applies</w:t>
      </w:r>
      <w:r>
        <w:rPr>
          <w:color w:val="595959"/>
          <w:spacing w:val="-2"/>
          <w:sz w:val="18"/>
        </w:rPr>
        <w:t>.</w:t>
      </w:r>
    </w:p>
    <w:p w14:paraId="5EC2A2ED" w14:textId="76F48259" w:rsidR="00BC1743" w:rsidRDefault="001A7900">
      <w:pPr>
        <w:pStyle w:val="ListParagraph"/>
        <w:numPr>
          <w:ilvl w:val="0"/>
          <w:numId w:val="14"/>
        </w:numPr>
        <w:tabs>
          <w:tab w:val="left" w:pos="399"/>
          <w:tab w:val="left" w:pos="626"/>
        </w:tabs>
        <w:spacing w:before="57" w:line="223" w:lineRule="auto"/>
        <w:ind w:left="399" w:right="1226" w:hanging="1"/>
        <w:rPr>
          <w:sz w:val="18"/>
        </w:rPr>
      </w:pPr>
      <w:r>
        <w:rPr>
          <w:color w:val="595959"/>
          <w:sz w:val="28"/>
        </w:rPr>
        <w:t>□</w:t>
      </w:r>
      <w:r>
        <w:rPr>
          <w:color w:val="595959"/>
          <w:spacing w:val="-51"/>
          <w:sz w:val="28"/>
        </w:rPr>
        <w:t xml:space="preserve"> </w:t>
      </w:r>
      <w:r>
        <w:rPr>
          <w:color w:val="030303"/>
          <w:sz w:val="18"/>
        </w:rPr>
        <w:t>Paragraph (d) does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1"/>
          <w:sz w:val="18"/>
        </w:rPr>
        <w:t xml:space="preserve"> </w:t>
      </w:r>
      <w:r w:rsidR="006A7981">
        <w:rPr>
          <w:color w:val="030303"/>
          <w:sz w:val="18"/>
        </w:rPr>
        <w:t>apply,</w:t>
      </w:r>
      <w:r>
        <w:rPr>
          <w:color w:val="030303"/>
          <w:sz w:val="18"/>
        </w:rPr>
        <w:t xml:space="preserve"> and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offeror has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completed 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individual representations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and certifications in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 xml:space="preserve">the </w:t>
      </w:r>
      <w:r>
        <w:rPr>
          <w:color w:val="030303"/>
          <w:spacing w:val="-2"/>
          <w:sz w:val="18"/>
        </w:rPr>
        <w:t>solicitation</w:t>
      </w:r>
      <w:r>
        <w:rPr>
          <w:color w:val="484848"/>
          <w:spacing w:val="-2"/>
          <w:sz w:val="18"/>
        </w:rPr>
        <w:t>.</w:t>
      </w:r>
    </w:p>
    <w:p w14:paraId="5EC2A2EE" w14:textId="77777777" w:rsidR="00BC1743" w:rsidRDefault="001A7900">
      <w:pPr>
        <w:pStyle w:val="ListParagraph"/>
        <w:numPr>
          <w:ilvl w:val="0"/>
          <w:numId w:val="16"/>
        </w:numPr>
        <w:tabs>
          <w:tab w:val="left" w:pos="657"/>
        </w:tabs>
        <w:spacing w:before="122"/>
        <w:ind w:left="657" w:hanging="259"/>
        <w:rPr>
          <w:sz w:val="18"/>
        </w:rPr>
      </w:pPr>
      <w:r>
        <w:rPr>
          <w:color w:val="030303"/>
          <w:sz w:val="18"/>
        </w:rPr>
        <w:t>(1)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following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representations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certifications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SAM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are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applicable</w:t>
      </w:r>
      <w:r>
        <w:rPr>
          <w:color w:val="030303"/>
          <w:spacing w:val="7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solicitation</w:t>
      </w:r>
      <w:r>
        <w:rPr>
          <w:color w:val="030303"/>
          <w:spacing w:val="7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pacing w:val="-2"/>
          <w:sz w:val="18"/>
        </w:rPr>
        <w:t>indicated</w:t>
      </w:r>
      <w:r>
        <w:rPr>
          <w:color w:val="484848"/>
          <w:spacing w:val="-2"/>
          <w:sz w:val="18"/>
        </w:rPr>
        <w:t>:</w:t>
      </w:r>
    </w:p>
    <w:p w14:paraId="5EC2A2EF" w14:textId="77777777" w:rsidR="00BC1743" w:rsidRDefault="001A7900">
      <w:pPr>
        <w:pStyle w:val="ListParagraph"/>
        <w:numPr>
          <w:ilvl w:val="1"/>
          <w:numId w:val="16"/>
        </w:numPr>
        <w:tabs>
          <w:tab w:val="left" w:pos="606"/>
        </w:tabs>
        <w:spacing w:before="124" w:line="278" w:lineRule="auto"/>
        <w:ind w:right="1140" w:firstLine="1"/>
        <w:jc w:val="left"/>
        <w:rPr>
          <w:color w:val="030303"/>
          <w:sz w:val="18"/>
        </w:rPr>
      </w:pPr>
      <w:r>
        <w:rPr>
          <w:color w:val="030303"/>
          <w:sz w:val="18"/>
        </w:rPr>
        <w:t>52.203-2, Certificate 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Independent Price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Determination.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provision applies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solicitations when a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firm-fixed-price contract or fixed-price contract with economic price adjustment is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contemplated, unless-</w:t>
      </w:r>
    </w:p>
    <w:p w14:paraId="5EC2A2F0" w14:textId="1FC14BC7" w:rsidR="00BC1743" w:rsidRDefault="001A7900">
      <w:pPr>
        <w:pStyle w:val="ListParagraph"/>
        <w:numPr>
          <w:ilvl w:val="2"/>
          <w:numId w:val="16"/>
        </w:numPr>
        <w:tabs>
          <w:tab w:val="left" w:pos="686"/>
        </w:tabs>
        <w:spacing w:before="30"/>
        <w:ind w:left="686" w:hanging="288"/>
        <w:jc w:val="left"/>
        <w:rPr>
          <w:color w:val="030303"/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acquisition</w:t>
      </w:r>
      <w:r>
        <w:rPr>
          <w:color w:val="030303"/>
          <w:spacing w:val="8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be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made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under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simplified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acquisition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procedures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part</w:t>
      </w:r>
      <w:r>
        <w:rPr>
          <w:color w:val="030303"/>
          <w:spacing w:val="41"/>
          <w:sz w:val="18"/>
        </w:rPr>
        <w:t xml:space="preserve"> </w:t>
      </w:r>
      <w:r w:rsidR="006A7981">
        <w:rPr>
          <w:color w:val="030303"/>
          <w:spacing w:val="-5"/>
          <w:sz w:val="18"/>
        </w:rPr>
        <w:t>13.</w:t>
      </w:r>
    </w:p>
    <w:p w14:paraId="5EC2A2F1" w14:textId="77777777" w:rsidR="00BC1743" w:rsidRDefault="00BC1743">
      <w:pPr>
        <w:pStyle w:val="BodyText"/>
        <w:spacing w:before="124"/>
      </w:pPr>
    </w:p>
    <w:p w14:paraId="5EC2A2F2" w14:textId="77777777" w:rsidR="00BC1743" w:rsidRDefault="001A7900">
      <w:pPr>
        <w:pStyle w:val="ListParagraph"/>
        <w:numPr>
          <w:ilvl w:val="2"/>
          <w:numId w:val="16"/>
        </w:numPr>
        <w:tabs>
          <w:tab w:val="left" w:pos="686"/>
        </w:tabs>
        <w:ind w:left="686" w:hanging="288"/>
        <w:jc w:val="left"/>
        <w:rPr>
          <w:color w:val="030303"/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solicitation is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request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technical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proposals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under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two-step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sealed bidding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procedures;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pacing w:val="-5"/>
          <w:sz w:val="18"/>
        </w:rPr>
        <w:t>or</w:t>
      </w:r>
    </w:p>
    <w:p w14:paraId="5EC2A2F3" w14:textId="77777777" w:rsidR="00BC1743" w:rsidRDefault="001A7900">
      <w:pPr>
        <w:pStyle w:val="ListParagraph"/>
        <w:numPr>
          <w:ilvl w:val="2"/>
          <w:numId w:val="16"/>
        </w:numPr>
        <w:tabs>
          <w:tab w:val="left" w:pos="696"/>
        </w:tabs>
        <w:spacing w:before="120"/>
        <w:ind w:left="696" w:hanging="298"/>
        <w:jc w:val="left"/>
        <w:rPr>
          <w:color w:val="030303"/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2"/>
          <w:sz w:val="18"/>
        </w:rPr>
        <w:t xml:space="preserve"> </w:t>
      </w:r>
      <w:proofErr w:type="gramStart"/>
      <w:r>
        <w:rPr>
          <w:color w:val="030303"/>
          <w:sz w:val="18"/>
        </w:rPr>
        <w:t>solicitation</w:t>
      </w:r>
      <w:proofErr w:type="gramEnd"/>
      <w:r>
        <w:rPr>
          <w:color w:val="030303"/>
          <w:spacing w:val="9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utility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services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which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rates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are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set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by law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pacing w:val="-2"/>
          <w:sz w:val="18"/>
        </w:rPr>
        <w:t>regulation</w:t>
      </w:r>
      <w:r>
        <w:rPr>
          <w:color w:val="595959"/>
          <w:spacing w:val="-2"/>
          <w:sz w:val="18"/>
        </w:rPr>
        <w:t>.</w:t>
      </w:r>
    </w:p>
    <w:p w14:paraId="5EC2A2F4" w14:textId="77777777" w:rsidR="00BC1743" w:rsidRDefault="001A7900">
      <w:pPr>
        <w:pStyle w:val="ListParagraph"/>
        <w:numPr>
          <w:ilvl w:val="1"/>
          <w:numId w:val="16"/>
        </w:numPr>
        <w:tabs>
          <w:tab w:val="left" w:pos="644"/>
        </w:tabs>
        <w:spacing w:before="120" w:line="244" w:lineRule="auto"/>
        <w:ind w:left="398" w:right="1099" w:firstLine="0"/>
        <w:jc w:val="left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95959"/>
          <w:sz w:val="18"/>
        </w:rPr>
        <w:t>.</w:t>
      </w:r>
      <w:r>
        <w:rPr>
          <w:color w:val="030303"/>
          <w:sz w:val="18"/>
        </w:rPr>
        <w:t>203-11,</w:t>
      </w:r>
      <w:r>
        <w:rPr>
          <w:color w:val="030303"/>
          <w:spacing w:val="-17"/>
          <w:sz w:val="18"/>
        </w:rPr>
        <w:t xml:space="preserve"> </w:t>
      </w:r>
      <w:r>
        <w:rPr>
          <w:color w:val="030303"/>
          <w:sz w:val="18"/>
        </w:rPr>
        <w:t>Certification and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Disclosure Regarding Payments to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Influence Certain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Federal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Transactions</w:t>
      </w:r>
      <w:r>
        <w:rPr>
          <w:color w:val="595959"/>
          <w:sz w:val="18"/>
        </w:rPr>
        <w:t>.</w:t>
      </w:r>
      <w:r>
        <w:rPr>
          <w:color w:val="595959"/>
          <w:spacing w:val="-13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provision applies to solicitations expected to exceed $150</w:t>
      </w:r>
      <w:r>
        <w:rPr>
          <w:color w:val="383838"/>
          <w:sz w:val="18"/>
        </w:rPr>
        <w:t>,</w:t>
      </w:r>
      <w:r>
        <w:rPr>
          <w:color w:val="030303"/>
          <w:sz w:val="18"/>
        </w:rPr>
        <w:t>000.</w:t>
      </w:r>
    </w:p>
    <w:p w14:paraId="5EC2A2F5" w14:textId="77777777" w:rsidR="00BC1743" w:rsidRDefault="001A7900">
      <w:pPr>
        <w:pStyle w:val="ListParagraph"/>
        <w:numPr>
          <w:ilvl w:val="1"/>
          <w:numId w:val="16"/>
        </w:numPr>
        <w:tabs>
          <w:tab w:val="left" w:pos="686"/>
        </w:tabs>
        <w:spacing w:before="120"/>
        <w:ind w:left="395" w:right="717" w:firstLine="3"/>
        <w:jc w:val="left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95959"/>
          <w:sz w:val="18"/>
        </w:rPr>
        <w:t>.</w:t>
      </w:r>
      <w:r>
        <w:rPr>
          <w:color w:val="030303"/>
          <w:sz w:val="18"/>
        </w:rPr>
        <w:t>203-18,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Prohibition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Contracting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with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Entities that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Require Certain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Internal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Confidentiality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Agreements 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Statements-Representation</w:t>
      </w:r>
      <w:r>
        <w:rPr>
          <w:color w:val="595959"/>
          <w:sz w:val="18"/>
        </w:rPr>
        <w:t xml:space="preserve">. </w:t>
      </w:r>
      <w:r>
        <w:rPr>
          <w:color w:val="030303"/>
          <w:sz w:val="18"/>
        </w:rPr>
        <w:t>This provision applies to all solicitations</w:t>
      </w:r>
      <w:r>
        <w:rPr>
          <w:color w:val="595959"/>
          <w:sz w:val="18"/>
        </w:rPr>
        <w:t>.</w:t>
      </w:r>
    </w:p>
    <w:p w14:paraId="5EC2A2F6" w14:textId="77777777" w:rsidR="00BC1743" w:rsidRDefault="001A7900">
      <w:pPr>
        <w:pStyle w:val="ListParagraph"/>
        <w:numPr>
          <w:ilvl w:val="1"/>
          <w:numId w:val="16"/>
        </w:numPr>
        <w:tabs>
          <w:tab w:val="left" w:pos="698"/>
        </w:tabs>
        <w:spacing w:before="120" w:line="244" w:lineRule="auto"/>
        <w:ind w:left="396" w:right="1209" w:firstLine="2"/>
        <w:jc w:val="left"/>
        <w:rPr>
          <w:color w:val="030303"/>
          <w:sz w:val="18"/>
        </w:rPr>
      </w:pPr>
      <w:r>
        <w:rPr>
          <w:color w:val="030303"/>
          <w:sz w:val="18"/>
        </w:rPr>
        <w:t>52.204-3, Taxpayer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Identification</w:t>
      </w:r>
      <w:r>
        <w:rPr>
          <w:color w:val="595959"/>
          <w:sz w:val="18"/>
        </w:rPr>
        <w:t>.</w:t>
      </w:r>
      <w:r>
        <w:rPr>
          <w:color w:val="595959"/>
          <w:spacing w:val="-13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provision applies to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solicitations that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do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include 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provision at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52.204-7, System for Award Management.</w:t>
      </w:r>
    </w:p>
    <w:p w14:paraId="5EC2A2F7" w14:textId="77777777" w:rsidR="00BC1743" w:rsidRDefault="001A7900">
      <w:pPr>
        <w:pStyle w:val="ListParagraph"/>
        <w:numPr>
          <w:ilvl w:val="1"/>
          <w:numId w:val="16"/>
        </w:numPr>
        <w:tabs>
          <w:tab w:val="left" w:pos="656"/>
        </w:tabs>
        <w:spacing w:before="116"/>
        <w:ind w:left="656" w:hanging="258"/>
        <w:jc w:val="left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484848"/>
          <w:sz w:val="18"/>
        </w:rPr>
        <w:t>.</w:t>
      </w:r>
      <w:r>
        <w:rPr>
          <w:color w:val="030303"/>
          <w:sz w:val="18"/>
        </w:rPr>
        <w:t>204-5</w:t>
      </w:r>
      <w:r>
        <w:rPr>
          <w:color w:val="232323"/>
          <w:sz w:val="18"/>
        </w:rPr>
        <w:t>,</w:t>
      </w:r>
      <w:r>
        <w:rPr>
          <w:color w:val="232323"/>
          <w:spacing w:val="-13"/>
          <w:sz w:val="18"/>
        </w:rPr>
        <w:t xml:space="preserve"> </w:t>
      </w:r>
      <w:r>
        <w:rPr>
          <w:color w:val="030303"/>
          <w:sz w:val="18"/>
        </w:rPr>
        <w:t>Women-Owned</w:t>
      </w:r>
      <w:r>
        <w:rPr>
          <w:color w:val="030303"/>
          <w:spacing w:val="12"/>
          <w:sz w:val="18"/>
        </w:rPr>
        <w:t xml:space="preserve"> </w:t>
      </w:r>
      <w:r>
        <w:rPr>
          <w:color w:val="030303"/>
          <w:sz w:val="18"/>
        </w:rPr>
        <w:t>Business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(Other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Than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Small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Business).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provision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applies to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solicitations</w:t>
      </w:r>
      <w:r>
        <w:rPr>
          <w:color w:val="030303"/>
          <w:spacing w:val="11"/>
          <w:sz w:val="18"/>
        </w:rPr>
        <w:t xml:space="preserve"> </w:t>
      </w:r>
      <w:r>
        <w:rPr>
          <w:color w:val="030303"/>
          <w:spacing w:val="-2"/>
          <w:sz w:val="18"/>
        </w:rPr>
        <w:t>that-</w:t>
      </w:r>
    </w:p>
    <w:p w14:paraId="5EC2A2F8" w14:textId="77777777" w:rsidR="00BC1743" w:rsidRDefault="001A7900">
      <w:pPr>
        <w:pStyle w:val="ListParagraph"/>
        <w:numPr>
          <w:ilvl w:val="2"/>
          <w:numId w:val="16"/>
        </w:numPr>
        <w:tabs>
          <w:tab w:val="left" w:pos="691"/>
        </w:tabs>
        <w:spacing w:before="120"/>
        <w:ind w:left="691" w:hanging="293"/>
        <w:jc w:val="left"/>
        <w:rPr>
          <w:color w:val="030303"/>
          <w:sz w:val="18"/>
        </w:rPr>
      </w:pPr>
      <w:r>
        <w:rPr>
          <w:color w:val="030303"/>
          <w:sz w:val="18"/>
        </w:rPr>
        <w:t>Are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set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aside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small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 xml:space="preserve">business </w:t>
      </w:r>
      <w:proofErr w:type="gramStart"/>
      <w:r>
        <w:rPr>
          <w:color w:val="030303"/>
          <w:spacing w:val="-2"/>
          <w:sz w:val="18"/>
        </w:rPr>
        <w:t>concerns;</w:t>
      </w:r>
      <w:proofErr w:type="gramEnd"/>
    </w:p>
    <w:p w14:paraId="5EC2A2F9" w14:textId="77777777" w:rsidR="00BC1743" w:rsidRDefault="001A7900">
      <w:pPr>
        <w:pStyle w:val="ListParagraph"/>
        <w:numPr>
          <w:ilvl w:val="2"/>
          <w:numId w:val="16"/>
        </w:numPr>
        <w:tabs>
          <w:tab w:val="left" w:pos="686"/>
        </w:tabs>
        <w:spacing w:before="124"/>
        <w:ind w:left="686" w:hanging="288"/>
        <w:jc w:val="left"/>
        <w:rPr>
          <w:color w:val="030303"/>
          <w:sz w:val="18"/>
        </w:rPr>
      </w:pPr>
      <w:r>
        <w:rPr>
          <w:color w:val="030303"/>
          <w:sz w:val="18"/>
        </w:rPr>
        <w:t>Exceed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simplified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acquisition threshold;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pacing w:val="-5"/>
          <w:sz w:val="18"/>
        </w:rPr>
        <w:t>and</w:t>
      </w:r>
    </w:p>
    <w:p w14:paraId="5EC2A2FA" w14:textId="77777777" w:rsidR="00BC1743" w:rsidRDefault="001A7900">
      <w:pPr>
        <w:pStyle w:val="ListParagraph"/>
        <w:numPr>
          <w:ilvl w:val="2"/>
          <w:numId w:val="16"/>
        </w:numPr>
        <w:tabs>
          <w:tab w:val="left" w:pos="700"/>
        </w:tabs>
        <w:spacing w:before="120"/>
        <w:ind w:left="700" w:hanging="302"/>
        <w:jc w:val="left"/>
        <w:rPr>
          <w:color w:val="030303"/>
          <w:sz w:val="18"/>
        </w:rPr>
      </w:pPr>
      <w:r>
        <w:rPr>
          <w:color w:val="030303"/>
          <w:sz w:val="18"/>
        </w:rPr>
        <w:t>Are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contracts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that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will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be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performed</w:t>
      </w:r>
      <w:r>
        <w:rPr>
          <w:color w:val="030303"/>
          <w:spacing w:val="6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United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States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its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outlying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pacing w:val="-2"/>
          <w:sz w:val="18"/>
        </w:rPr>
        <w:t>areas</w:t>
      </w:r>
      <w:r>
        <w:rPr>
          <w:color w:val="595959"/>
          <w:spacing w:val="-2"/>
          <w:sz w:val="18"/>
        </w:rPr>
        <w:t>.</w:t>
      </w:r>
    </w:p>
    <w:p w14:paraId="5EC2A2FB" w14:textId="77777777" w:rsidR="00BC1743" w:rsidRDefault="001A7900">
      <w:pPr>
        <w:pStyle w:val="ListParagraph"/>
        <w:numPr>
          <w:ilvl w:val="1"/>
          <w:numId w:val="16"/>
        </w:numPr>
        <w:tabs>
          <w:tab w:val="left" w:pos="696"/>
        </w:tabs>
        <w:spacing w:before="120"/>
        <w:ind w:left="696" w:hanging="298"/>
        <w:jc w:val="left"/>
        <w:rPr>
          <w:color w:val="030303"/>
          <w:sz w:val="18"/>
        </w:rPr>
      </w:pPr>
      <w:r>
        <w:rPr>
          <w:color w:val="030303"/>
          <w:sz w:val="18"/>
        </w:rPr>
        <w:t>52.204-26,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Covered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Telecommunications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Equipment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Services-Representation</w:t>
      </w:r>
      <w:r>
        <w:rPr>
          <w:color w:val="484848"/>
          <w:sz w:val="18"/>
        </w:rPr>
        <w:t>.</w:t>
      </w:r>
      <w:r>
        <w:rPr>
          <w:color w:val="484848"/>
          <w:spacing w:val="-12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provision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applies to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all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pacing w:val="-2"/>
          <w:sz w:val="18"/>
        </w:rPr>
        <w:t>solicitations.</w:t>
      </w:r>
    </w:p>
    <w:p w14:paraId="5EC2A2FC" w14:textId="77777777" w:rsidR="00BC1743" w:rsidRDefault="001A7900">
      <w:pPr>
        <w:pStyle w:val="ListParagraph"/>
        <w:numPr>
          <w:ilvl w:val="1"/>
          <w:numId w:val="16"/>
        </w:numPr>
        <w:tabs>
          <w:tab w:val="left" w:pos="734"/>
        </w:tabs>
        <w:spacing w:before="125"/>
        <w:ind w:left="734" w:hanging="336"/>
        <w:jc w:val="left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484848"/>
          <w:sz w:val="18"/>
        </w:rPr>
        <w:t>.</w:t>
      </w:r>
      <w:r>
        <w:rPr>
          <w:color w:val="030303"/>
          <w:sz w:val="18"/>
        </w:rPr>
        <w:t>209-2,</w:t>
      </w:r>
      <w:r>
        <w:rPr>
          <w:color w:val="030303"/>
          <w:spacing w:val="-17"/>
          <w:sz w:val="18"/>
        </w:rPr>
        <w:t xml:space="preserve"> </w:t>
      </w:r>
      <w:r>
        <w:rPr>
          <w:color w:val="030303"/>
          <w:sz w:val="18"/>
        </w:rPr>
        <w:t>Prohibition on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Contracting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with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Inverted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Domestic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Corporations-</w:t>
      </w:r>
      <w:r>
        <w:rPr>
          <w:color w:val="030303"/>
          <w:spacing w:val="-2"/>
          <w:sz w:val="18"/>
        </w:rPr>
        <w:t>Representation</w:t>
      </w:r>
      <w:r>
        <w:rPr>
          <w:color w:val="595959"/>
          <w:spacing w:val="-2"/>
          <w:sz w:val="18"/>
        </w:rPr>
        <w:t>.</w:t>
      </w:r>
    </w:p>
    <w:p w14:paraId="5EC2A2FD" w14:textId="77777777" w:rsidR="00BC1743" w:rsidRDefault="001A7900">
      <w:pPr>
        <w:pStyle w:val="ListParagraph"/>
        <w:numPr>
          <w:ilvl w:val="1"/>
          <w:numId w:val="16"/>
        </w:numPr>
        <w:tabs>
          <w:tab w:val="left" w:pos="772"/>
        </w:tabs>
        <w:spacing w:before="124"/>
        <w:ind w:left="398" w:right="694" w:firstLine="0"/>
        <w:jc w:val="left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95959"/>
          <w:sz w:val="18"/>
        </w:rPr>
        <w:t>.</w:t>
      </w:r>
      <w:r>
        <w:rPr>
          <w:color w:val="030303"/>
          <w:sz w:val="18"/>
        </w:rPr>
        <w:t>209-5,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Certification Regarding Responsibility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Matters</w:t>
      </w:r>
      <w:r>
        <w:rPr>
          <w:color w:val="484848"/>
          <w:sz w:val="18"/>
        </w:rPr>
        <w:t>.</w:t>
      </w:r>
      <w:r>
        <w:rPr>
          <w:color w:val="484848"/>
          <w:spacing w:val="-17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provision applies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solicitations where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contract value is expected to exceed the simplified acquisition threshold</w:t>
      </w:r>
      <w:r>
        <w:rPr>
          <w:color w:val="484848"/>
          <w:sz w:val="18"/>
        </w:rPr>
        <w:t>.</w:t>
      </w:r>
    </w:p>
    <w:p w14:paraId="5EC2A2FE" w14:textId="77777777" w:rsidR="00BC1743" w:rsidRDefault="001A7900">
      <w:pPr>
        <w:pStyle w:val="ListParagraph"/>
        <w:numPr>
          <w:ilvl w:val="1"/>
          <w:numId w:val="16"/>
        </w:numPr>
        <w:tabs>
          <w:tab w:val="left" w:pos="698"/>
        </w:tabs>
        <w:spacing w:before="120"/>
        <w:ind w:left="698" w:hanging="300"/>
        <w:jc w:val="left"/>
        <w:rPr>
          <w:color w:val="030303"/>
          <w:sz w:val="18"/>
        </w:rPr>
      </w:pPr>
      <w:r>
        <w:rPr>
          <w:color w:val="030303"/>
          <w:sz w:val="18"/>
        </w:rPr>
        <w:t>52.209-11,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Representation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by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Corporations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Regarding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Delinquent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Tax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Liability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Felony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Conviction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under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pacing w:val="-2"/>
          <w:sz w:val="18"/>
        </w:rPr>
        <w:t>Federal</w:t>
      </w:r>
    </w:p>
    <w:p w14:paraId="5EC2A2FF" w14:textId="77777777" w:rsidR="00BC1743" w:rsidRDefault="00BC1743">
      <w:pPr>
        <w:pStyle w:val="ListParagraph"/>
        <w:rPr>
          <w:sz w:val="18"/>
        </w:rPr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300" w14:textId="77777777" w:rsidR="00BC1743" w:rsidRDefault="00BC1743">
      <w:pPr>
        <w:pStyle w:val="BodyText"/>
        <w:spacing w:before="42"/>
      </w:pPr>
    </w:p>
    <w:p w14:paraId="5EC2A301" w14:textId="77777777" w:rsidR="00BC1743" w:rsidRDefault="001A7900">
      <w:pPr>
        <w:pStyle w:val="BodyText"/>
        <w:ind w:left="396"/>
      </w:pPr>
      <w:r>
        <w:rPr>
          <w:color w:val="030303"/>
        </w:rPr>
        <w:t>Law</w:t>
      </w:r>
      <w:r>
        <w:rPr>
          <w:color w:val="5B5B5B"/>
        </w:rPr>
        <w:t>.</w:t>
      </w:r>
      <w:r>
        <w:rPr>
          <w:color w:val="5B5B5B"/>
          <w:spacing w:val="-13"/>
        </w:rPr>
        <w:t xml:space="preserve"> </w:t>
      </w:r>
      <w:r>
        <w:rPr>
          <w:color w:val="030303"/>
        </w:rPr>
        <w:t>This provision</w:t>
      </w:r>
      <w:r>
        <w:rPr>
          <w:color w:val="030303"/>
          <w:spacing w:val="4"/>
        </w:rPr>
        <w:t xml:space="preserve"> </w:t>
      </w:r>
      <w:r>
        <w:rPr>
          <w:color w:val="030303"/>
        </w:rPr>
        <w:t>applies</w:t>
      </w:r>
      <w:r>
        <w:rPr>
          <w:color w:val="030303"/>
          <w:spacing w:val="2"/>
        </w:rPr>
        <w:t xml:space="preserve"> </w:t>
      </w:r>
      <w:r>
        <w:rPr>
          <w:color w:val="030303"/>
        </w:rPr>
        <w:t>to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all</w:t>
      </w:r>
      <w:r>
        <w:rPr>
          <w:color w:val="030303"/>
          <w:spacing w:val="3"/>
        </w:rPr>
        <w:t xml:space="preserve"> </w:t>
      </w:r>
      <w:r>
        <w:rPr>
          <w:color w:val="030303"/>
          <w:spacing w:val="-2"/>
        </w:rPr>
        <w:t>solicitations</w:t>
      </w:r>
      <w:r>
        <w:rPr>
          <w:color w:val="5B5B5B"/>
          <w:spacing w:val="-2"/>
        </w:rPr>
        <w:t>.</w:t>
      </w:r>
    </w:p>
    <w:p w14:paraId="5EC2A302" w14:textId="77777777" w:rsidR="00BC1743" w:rsidRDefault="001A7900">
      <w:pPr>
        <w:pStyle w:val="ListParagraph"/>
        <w:numPr>
          <w:ilvl w:val="1"/>
          <w:numId w:val="16"/>
        </w:numPr>
        <w:tabs>
          <w:tab w:val="left" w:pos="655"/>
        </w:tabs>
        <w:spacing w:before="125"/>
        <w:ind w:right="967" w:firstLine="0"/>
        <w:jc w:val="left"/>
        <w:rPr>
          <w:color w:val="131313"/>
          <w:sz w:val="18"/>
        </w:rPr>
      </w:pPr>
      <w:r>
        <w:rPr>
          <w:color w:val="030303"/>
          <w:sz w:val="18"/>
        </w:rPr>
        <w:t>52</w:t>
      </w:r>
      <w:r>
        <w:rPr>
          <w:color w:val="464646"/>
          <w:sz w:val="18"/>
        </w:rPr>
        <w:t>.</w:t>
      </w:r>
      <w:r>
        <w:rPr>
          <w:color w:val="030303"/>
          <w:sz w:val="18"/>
        </w:rPr>
        <w:t>214-14</w:t>
      </w:r>
      <w:r>
        <w:rPr>
          <w:color w:val="2D2D2D"/>
          <w:sz w:val="18"/>
        </w:rPr>
        <w:t>,</w:t>
      </w:r>
      <w:r>
        <w:rPr>
          <w:color w:val="2D2D2D"/>
          <w:spacing w:val="-17"/>
          <w:sz w:val="18"/>
        </w:rPr>
        <w:t xml:space="preserve"> </w:t>
      </w:r>
      <w:r>
        <w:rPr>
          <w:color w:val="030303"/>
          <w:sz w:val="18"/>
        </w:rPr>
        <w:t>Place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Performance-Sealed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Bidding. This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provision applies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invitations for bids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except those</w:t>
      </w:r>
      <w:r>
        <w:rPr>
          <w:color w:val="030303"/>
          <w:spacing w:val="-1"/>
          <w:sz w:val="18"/>
        </w:rPr>
        <w:t xml:space="preserve"> </w:t>
      </w:r>
      <w:r>
        <w:rPr>
          <w:color w:val="131313"/>
          <w:sz w:val="18"/>
        </w:rPr>
        <w:t>in</w:t>
      </w:r>
      <w:r>
        <w:rPr>
          <w:color w:val="131313"/>
          <w:spacing w:val="-6"/>
          <w:sz w:val="18"/>
        </w:rPr>
        <w:t xml:space="preserve"> </w:t>
      </w:r>
      <w:r>
        <w:rPr>
          <w:color w:val="030303"/>
          <w:sz w:val="18"/>
        </w:rPr>
        <w:t>which the place of performance is specified by the Government.</w:t>
      </w:r>
    </w:p>
    <w:p w14:paraId="5EC2A303" w14:textId="77777777" w:rsidR="00BC1743" w:rsidRDefault="001A7900">
      <w:pPr>
        <w:pStyle w:val="ListParagraph"/>
        <w:numPr>
          <w:ilvl w:val="1"/>
          <w:numId w:val="16"/>
        </w:numPr>
        <w:tabs>
          <w:tab w:val="left" w:pos="696"/>
        </w:tabs>
        <w:spacing w:before="119" w:line="244" w:lineRule="auto"/>
        <w:ind w:left="395" w:right="789" w:firstLine="5"/>
        <w:jc w:val="left"/>
        <w:rPr>
          <w:b/>
          <w:color w:val="030303"/>
          <w:sz w:val="17"/>
        </w:rPr>
      </w:pPr>
      <w:r>
        <w:rPr>
          <w:color w:val="030303"/>
          <w:sz w:val="18"/>
        </w:rPr>
        <w:t>52.215-6, Place 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Performance</w:t>
      </w:r>
      <w:r>
        <w:rPr>
          <w:color w:val="464646"/>
          <w:sz w:val="18"/>
        </w:rPr>
        <w:t>.</w:t>
      </w:r>
      <w:r>
        <w:rPr>
          <w:color w:val="464646"/>
          <w:spacing w:val="-13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provision applies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solicitations unless 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place 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performance is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specified by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 xml:space="preserve">the </w:t>
      </w:r>
      <w:r>
        <w:rPr>
          <w:color w:val="030303"/>
          <w:spacing w:val="-2"/>
          <w:sz w:val="18"/>
        </w:rPr>
        <w:t>Government.</w:t>
      </w:r>
    </w:p>
    <w:p w14:paraId="5EC2A304" w14:textId="77777777" w:rsidR="00BC1743" w:rsidRDefault="001A7900">
      <w:pPr>
        <w:pStyle w:val="ListParagraph"/>
        <w:numPr>
          <w:ilvl w:val="1"/>
          <w:numId w:val="16"/>
        </w:numPr>
        <w:tabs>
          <w:tab w:val="left" w:pos="734"/>
        </w:tabs>
        <w:spacing w:before="116" w:line="242" w:lineRule="auto"/>
        <w:ind w:right="721" w:firstLine="1"/>
        <w:jc w:val="left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219-1</w:t>
      </w:r>
      <w:r>
        <w:rPr>
          <w:color w:val="2D2D2D"/>
          <w:sz w:val="18"/>
        </w:rPr>
        <w:t>,</w:t>
      </w:r>
      <w:r>
        <w:rPr>
          <w:color w:val="2D2D2D"/>
          <w:spacing w:val="-11"/>
          <w:sz w:val="18"/>
        </w:rPr>
        <w:t xml:space="preserve"> </w:t>
      </w:r>
      <w:r>
        <w:rPr>
          <w:color w:val="030303"/>
          <w:sz w:val="18"/>
        </w:rPr>
        <w:t>Small Business Program Representations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(Basic, Alternates I, and II)</w:t>
      </w:r>
      <w:r>
        <w:rPr>
          <w:color w:val="5B5B5B"/>
          <w:sz w:val="18"/>
        </w:rPr>
        <w:t>.</w:t>
      </w:r>
      <w:r>
        <w:rPr>
          <w:color w:val="5B5B5B"/>
          <w:spacing w:val="-6"/>
          <w:sz w:val="18"/>
        </w:rPr>
        <w:t xml:space="preserve"> </w:t>
      </w:r>
      <w:r>
        <w:rPr>
          <w:color w:val="030303"/>
          <w:sz w:val="18"/>
        </w:rPr>
        <w:t>This provision applies to solicitations when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 contract is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supplies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be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delivered 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services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be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performed 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United States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its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outlying areas</w:t>
      </w:r>
      <w:r>
        <w:rPr>
          <w:color w:val="2D2D2D"/>
          <w:sz w:val="18"/>
        </w:rPr>
        <w:t>,</w:t>
      </w:r>
      <w:r>
        <w:rPr>
          <w:color w:val="2D2D2D"/>
          <w:spacing w:val="-14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when the contracting officer has applied part</w:t>
      </w:r>
      <w:r>
        <w:rPr>
          <w:color w:val="030303"/>
          <w:spacing w:val="40"/>
          <w:sz w:val="18"/>
        </w:rPr>
        <w:t xml:space="preserve"> </w:t>
      </w:r>
      <w:r>
        <w:rPr>
          <w:color w:val="030303"/>
          <w:sz w:val="18"/>
        </w:rPr>
        <w:t>19 in accordance with 19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000(b)(1)(ii)</w:t>
      </w:r>
      <w:r>
        <w:rPr>
          <w:color w:val="2D2D2D"/>
          <w:sz w:val="18"/>
        </w:rPr>
        <w:t>.</w:t>
      </w:r>
    </w:p>
    <w:p w14:paraId="5EC2A305" w14:textId="77777777" w:rsidR="00BC1743" w:rsidRDefault="001A7900">
      <w:pPr>
        <w:pStyle w:val="ListParagraph"/>
        <w:numPr>
          <w:ilvl w:val="2"/>
          <w:numId w:val="16"/>
        </w:numPr>
        <w:tabs>
          <w:tab w:val="left" w:pos="686"/>
        </w:tabs>
        <w:spacing w:before="123"/>
        <w:ind w:left="686" w:hanging="288"/>
        <w:jc w:val="left"/>
        <w:rPr>
          <w:color w:val="030303"/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basic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provision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applies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when 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solicitations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are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issued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by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other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than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DoD,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NASA,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Coast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pacing w:val="-2"/>
          <w:sz w:val="18"/>
        </w:rPr>
        <w:t>Guard</w:t>
      </w:r>
      <w:r>
        <w:rPr>
          <w:color w:val="464646"/>
          <w:spacing w:val="-2"/>
          <w:sz w:val="18"/>
        </w:rPr>
        <w:t>.</w:t>
      </w:r>
    </w:p>
    <w:p w14:paraId="5EC2A306" w14:textId="77777777" w:rsidR="00BC1743" w:rsidRDefault="001A7900">
      <w:pPr>
        <w:pStyle w:val="ListParagraph"/>
        <w:numPr>
          <w:ilvl w:val="2"/>
          <w:numId w:val="16"/>
        </w:numPr>
        <w:tabs>
          <w:tab w:val="left" w:pos="686"/>
        </w:tabs>
        <w:spacing w:before="119"/>
        <w:ind w:left="686" w:hanging="288"/>
        <w:jc w:val="left"/>
        <w:rPr>
          <w:color w:val="030303"/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provision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with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its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Alternate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I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applies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solicitations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issued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by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DoD,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NASA,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Coast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pacing w:val="-2"/>
          <w:sz w:val="18"/>
        </w:rPr>
        <w:t>Guard</w:t>
      </w:r>
      <w:r>
        <w:rPr>
          <w:color w:val="5B5B5B"/>
          <w:spacing w:val="-2"/>
          <w:sz w:val="18"/>
        </w:rPr>
        <w:t>.</w:t>
      </w:r>
    </w:p>
    <w:p w14:paraId="5EC2A307" w14:textId="77777777" w:rsidR="00BC1743" w:rsidRDefault="001A7900">
      <w:pPr>
        <w:pStyle w:val="ListParagraph"/>
        <w:numPr>
          <w:ilvl w:val="2"/>
          <w:numId w:val="16"/>
        </w:numPr>
        <w:tabs>
          <w:tab w:val="left" w:pos="696"/>
        </w:tabs>
        <w:spacing w:before="120" w:line="244" w:lineRule="auto"/>
        <w:ind w:left="396" w:right="1059" w:firstLine="2"/>
        <w:jc w:val="left"/>
        <w:rPr>
          <w:color w:val="030303"/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provision with</w:t>
      </w:r>
      <w:r>
        <w:rPr>
          <w:color w:val="030303"/>
          <w:spacing w:val="-6"/>
          <w:sz w:val="18"/>
        </w:rPr>
        <w:t xml:space="preserve"> </w:t>
      </w:r>
      <w:proofErr w:type="gramStart"/>
      <w:r>
        <w:rPr>
          <w:color w:val="030303"/>
          <w:sz w:val="18"/>
        </w:rPr>
        <w:t>its Alternate</w:t>
      </w:r>
      <w:proofErr w:type="gramEnd"/>
      <w:r>
        <w:rPr>
          <w:color w:val="030303"/>
          <w:sz w:val="18"/>
        </w:rPr>
        <w:t xml:space="preserve"> II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applies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solicitations that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will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result in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multiple-award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contract with more than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one NAICS code assigned.</w:t>
      </w:r>
    </w:p>
    <w:p w14:paraId="5EC2A308" w14:textId="77777777" w:rsidR="00BC1743" w:rsidRDefault="001A7900">
      <w:pPr>
        <w:pStyle w:val="ListParagraph"/>
        <w:numPr>
          <w:ilvl w:val="1"/>
          <w:numId w:val="16"/>
        </w:numPr>
        <w:tabs>
          <w:tab w:val="left" w:pos="772"/>
        </w:tabs>
        <w:spacing w:before="116" w:line="242" w:lineRule="auto"/>
        <w:ind w:left="394" w:right="906" w:firstLine="4"/>
        <w:jc w:val="left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219-2,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Equal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Low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Bids</w:t>
      </w:r>
      <w:r>
        <w:rPr>
          <w:color w:val="5B5B5B"/>
          <w:sz w:val="18"/>
        </w:rPr>
        <w:t>.</w:t>
      </w:r>
      <w:r>
        <w:rPr>
          <w:color w:val="5B5B5B"/>
          <w:spacing w:val="-13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provision applies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solicitations</w:t>
      </w:r>
      <w:r>
        <w:rPr>
          <w:color w:val="030303"/>
          <w:spacing w:val="17"/>
          <w:sz w:val="18"/>
        </w:rPr>
        <w:t xml:space="preserve"> </w:t>
      </w:r>
      <w:r>
        <w:rPr>
          <w:color w:val="030303"/>
          <w:sz w:val="18"/>
        </w:rPr>
        <w:t>when contracting by sealed bidding and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contract is for supplies 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be delivered or services to be performed in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 United States 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its outlying areas, or when the contracting officer has applied part</w:t>
      </w:r>
      <w:r>
        <w:rPr>
          <w:color w:val="030303"/>
          <w:spacing w:val="40"/>
          <w:sz w:val="18"/>
        </w:rPr>
        <w:t xml:space="preserve"> </w:t>
      </w:r>
      <w:r>
        <w:rPr>
          <w:color w:val="030303"/>
          <w:sz w:val="18"/>
        </w:rPr>
        <w:t>19 in accordance with 19.000(b)(1)(ii)</w:t>
      </w:r>
      <w:r>
        <w:rPr>
          <w:color w:val="5B5B5B"/>
          <w:sz w:val="18"/>
        </w:rPr>
        <w:t>.</w:t>
      </w:r>
    </w:p>
    <w:p w14:paraId="5EC2A309" w14:textId="77777777" w:rsidR="00BC1743" w:rsidRDefault="001A7900">
      <w:pPr>
        <w:pStyle w:val="ListParagraph"/>
        <w:numPr>
          <w:ilvl w:val="1"/>
          <w:numId w:val="16"/>
        </w:numPr>
        <w:tabs>
          <w:tab w:val="left" w:pos="790"/>
        </w:tabs>
        <w:spacing w:before="128"/>
        <w:ind w:left="790" w:hanging="392"/>
        <w:jc w:val="left"/>
        <w:rPr>
          <w:color w:val="030303"/>
          <w:sz w:val="18"/>
        </w:rPr>
      </w:pPr>
      <w:r>
        <w:rPr>
          <w:b/>
          <w:color w:val="030303"/>
          <w:spacing w:val="-2"/>
          <w:w w:val="105"/>
          <w:sz w:val="17"/>
        </w:rPr>
        <w:t>Reserved</w:t>
      </w:r>
    </w:p>
    <w:p w14:paraId="5EC2A30A" w14:textId="77777777" w:rsidR="00BC1743" w:rsidRDefault="001A7900">
      <w:pPr>
        <w:pStyle w:val="ListParagraph"/>
        <w:numPr>
          <w:ilvl w:val="1"/>
          <w:numId w:val="16"/>
        </w:numPr>
        <w:tabs>
          <w:tab w:val="left" w:pos="1108"/>
        </w:tabs>
        <w:spacing w:before="129"/>
        <w:ind w:left="1108" w:hanging="349"/>
        <w:jc w:val="left"/>
        <w:rPr>
          <w:color w:val="030303"/>
          <w:sz w:val="18"/>
        </w:rPr>
      </w:pPr>
      <w:r>
        <w:rPr>
          <w:b/>
          <w:color w:val="030303"/>
          <w:spacing w:val="-2"/>
          <w:w w:val="105"/>
          <w:sz w:val="17"/>
        </w:rPr>
        <w:t>Reserved.</w:t>
      </w:r>
    </w:p>
    <w:p w14:paraId="5EC2A30B" w14:textId="77777777" w:rsidR="00BC1743" w:rsidRDefault="001A7900">
      <w:pPr>
        <w:pStyle w:val="ListParagraph"/>
        <w:numPr>
          <w:ilvl w:val="1"/>
          <w:numId w:val="16"/>
        </w:numPr>
        <w:tabs>
          <w:tab w:val="left" w:pos="787"/>
        </w:tabs>
        <w:spacing w:before="120" w:line="242" w:lineRule="auto"/>
        <w:ind w:right="769" w:firstLine="1"/>
        <w:jc w:val="left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222-38,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Compliance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with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Veterans' Employment Reporting Requirements</w:t>
      </w:r>
      <w:r>
        <w:rPr>
          <w:color w:val="5B5B5B"/>
          <w:sz w:val="18"/>
        </w:rPr>
        <w:t>.</w:t>
      </w:r>
      <w:r>
        <w:rPr>
          <w:color w:val="5B5B5B"/>
          <w:spacing w:val="-13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provision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applies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solicitations when it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anticipated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contract award will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exceed the simplified acquisition threshold and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 contract is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not for acquisition of commercial products or commercial services</w:t>
      </w:r>
      <w:r>
        <w:rPr>
          <w:color w:val="464646"/>
          <w:sz w:val="18"/>
        </w:rPr>
        <w:t>.</w:t>
      </w:r>
    </w:p>
    <w:p w14:paraId="5EC2A30C" w14:textId="77777777" w:rsidR="00BC1743" w:rsidRDefault="001A7900">
      <w:pPr>
        <w:pStyle w:val="ListParagraph"/>
        <w:numPr>
          <w:ilvl w:val="1"/>
          <w:numId w:val="16"/>
        </w:numPr>
        <w:tabs>
          <w:tab w:val="left" w:pos="823"/>
        </w:tabs>
        <w:spacing w:before="118" w:line="242" w:lineRule="auto"/>
        <w:ind w:left="395" w:right="926" w:firstLine="2"/>
        <w:jc w:val="left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2D2D2D"/>
          <w:sz w:val="18"/>
        </w:rPr>
        <w:t>.</w:t>
      </w:r>
      <w:r>
        <w:rPr>
          <w:color w:val="030303"/>
          <w:sz w:val="18"/>
        </w:rPr>
        <w:t>223-1,</w:t>
      </w:r>
      <w:r>
        <w:rPr>
          <w:color w:val="030303"/>
          <w:spacing w:val="-16"/>
          <w:sz w:val="18"/>
        </w:rPr>
        <w:t xml:space="preserve"> </w:t>
      </w:r>
      <w:r>
        <w:rPr>
          <w:color w:val="030303"/>
          <w:sz w:val="18"/>
        </w:rPr>
        <w:t>Biobased Product Certification</w:t>
      </w:r>
      <w:r>
        <w:rPr>
          <w:color w:val="5B5B5B"/>
          <w:sz w:val="18"/>
        </w:rPr>
        <w:t>.</w:t>
      </w:r>
      <w:r>
        <w:rPr>
          <w:color w:val="5B5B5B"/>
          <w:spacing w:val="-11"/>
          <w:sz w:val="18"/>
        </w:rPr>
        <w:t xml:space="preserve"> </w:t>
      </w:r>
      <w:r>
        <w:rPr>
          <w:color w:val="030303"/>
          <w:sz w:val="18"/>
        </w:rPr>
        <w:t>This provision applies 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solicitations that require the delivery or specify the use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biobased products in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USDA-designated</w:t>
      </w:r>
      <w:r>
        <w:rPr>
          <w:color w:val="030303"/>
          <w:spacing w:val="-15"/>
          <w:sz w:val="18"/>
        </w:rPr>
        <w:t xml:space="preserve"> </w:t>
      </w:r>
      <w:r>
        <w:rPr>
          <w:color w:val="030303"/>
          <w:sz w:val="18"/>
        </w:rPr>
        <w:t>product categories; 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include 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clause at 52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223-2,</w:t>
      </w:r>
      <w:r>
        <w:rPr>
          <w:color w:val="030303"/>
          <w:spacing w:val="-18"/>
          <w:sz w:val="18"/>
        </w:rPr>
        <w:t xml:space="preserve"> </w:t>
      </w:r>
      <w:r>
        <w:rPr>
          <w:color w:val="030303"/>
          <w:sz w:val="18"/>
        </w:rPr>
        <w:t>Reporting 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Biobased Products Under Service and Construction Contracts</w:t>
      </w:r>
      <w:r>
        <w:rPr>
          <w:color w:val="5B5B5B"/>
          <w:sz w:val="18"/>
        </w:rPr>
        <w:t>.</w:t>
      </w:r>
    </w:p>
    <w:p w14:paraId="5EC2A30D" w14:textId="77777777" w:rsidR="00BC1743" w:rsidRDefault="001A7900">
      <w:pPr>
        <w:pStyle w:val="ListParagraph"/>
        <w:numPr>
          <w:ilvl w:val="1"/>
          <w:numId w:val="16"/>
        </w:numPr>
        <w:tabs>
          <w:tab w:val="left" w:pos="399"/>
          <w:tab w:val="left" w:pos="862"/>
        </w:tabs>
        <w:spacing w:before="151" w:line="244" w:lineRule="auto"/>
        <w:ind w:left="399" w:right="703" w:hanging="1"/>
        <w:jc w:val="left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223-4</w:t>
      </w:r>
      <w:r>
        <w:rPr>
          <w:color w:val="2D2D2D"/>
          <w:sz w:val="18"/>
        </w:rPr>
        <w:t>,</w:t>
      </w:r>
      <w:r>
        <w:rPr>
          <w:color w:val="2D2D2D"/>
          <w:spacing w:val="-12"/>
          <w:sz w:val="18"/>
        </w:rPr>
        <w:t xml:space="preserve"> </w:t>
      </w:r>
      <w:r>
        <w:rPr>
          <w:color w:val="030303"/>
          <w:sz w:val="18"/>
        </w:rPr>
        <w:t>Recovered Material Certification</w:t>
      </w:r>
      <w:r>
        <w:rPr>
          <w:color w:val="5B5B5B"/>
          <w:sz w:val="18"/>
        </w:rPr>
        <w:t>.</w:t>
      </w:r>
      <w:r>
        <w:rPr>
          <w:color w:val="5B5B5B"/>
          <w:spacing w:val="-5"/>
          <w:sz w:val="18"/>
        </w:rPr>
        <w:t xml:space="preserve"> </w:t>
      </w:r>
      <w:r>
        <w:rPr>
          <w:color w:val="030303"/>
          <w:sz w:val="18"/>
        </w:rPr>
        <w:t>This provision applies to solicitations</w:t>
      </w:r>
      <w:r>
        <w:rPr>
          <w:color w:val="030303"/>
          <w:spacing w:val="33"/>
          <w:sz w:val="18"/>
        </w:rPr>
        <w:t xml:space="preserve"> </w:t>
      </w:r>
      <w:r>
        <w:rPr>
          <w:color w:val="030303"/>
          <w:sz w:val="18"/>
        </w:rPr>
        <w:t>that are for</w:t>
      </w:r>
      <w:r>
        <w:rPr>
          <w:color w:val="2D2D2D"/>
          <w:sz w:val="18"/>
        </w:rPr>
        <w:t>,</w:t>
      </w:r>
      <w:r>
        <w:rPr>
          <w:color w:val="2D2D2D"/>
          <w:spacing w:val="-7"/>
          <w:sz w:val="18"/>
        </w:rPr>
        <w:t xml:space="preserve"> </w:t>
      </w:r>
      <w:r>
        <w:rPr>
          <w:color w:val="030303"/>
          <w:sz w:val="18"/>
        </w:rPr>
        <w:t>or specify the use of</w:t>
      </w:r>
      <w:r>
        <w:rPr>
          <w:color w:val="2D2D2D"/>
          <w:sz w:val="18"/>
        </w:rPr>
        <w:t>,</w:t>
      </w:r>
      <w:r>
        <w:rPr>
          <w:color w:val="2D2D2D"/>
          <w:spacing w:val="-12"/>
          <w:sz w:val="18"/>
        </w:rPr>
        <w:t xml:space="preserve"> </w:t>
      </w:r>
      <w:r>
        <w:rPr>
          <w:color w:val="030303"/>
          <w:sz w:val="18"/>
        </w:rPr>
        <w:t>EPA-designated items</w:t>
      </w:r>
      <w:r>
        <w:rPr>
          <w:color w:val="5B5B5B"/>
          <w:sz w:val="18"/>
        </w:rPr>
        <w:t>.</w:t>
      </w:r>
    </w:p>
    <w:p w14:paraId="5EC2A30E" w14:textId="77777777" w:rsidR="00BC1743" w:rsidRDefault="00BC1743">
      <w:pPr>
        <w:pStyle w:val="BodyText"/>
        <w:spacing w:before="125"/>
      </w:pPr>
    </w:p>
    <w:p w14:paraId="5EC2A30F" w14:textId="77777777" w:rsidR="00BC1743" w:rsidRDefault="001A7900">
      <w:pPr>
        <w:pStyle w:val="ListParagraph"/>
        <w:numPr>
          <w:ilvl w:val="1"/>
          <w:numId w:val="16"/>
        </w:numPr>
        <w:tabs>
          <w:tab w:val="left" w:pos="790"/>
        </w:tabs>
        <w:ind w:left="790" w:hanging="392"/>
        <w:jc w:val="left"/>
        <w:rPr>
          <w:color w:val="030303"/>
          <w:sz w:val="18"/>
        </w:rPr>
      </w:pPr>
      <w:r>
        <w:rPr>
          <w:b/>
          <w:color w:val="030303"/>
          <w:spacing w:val="-2"/>
          <w:w w:val="105"/>
          <w:sz w:val="17"/>
        </w:rPr>
        <w:t>Reserved.</w:t>
      </w:r>
    </w:p>
    <w:p w14:paraId="5EC2A310" w14:textId="77777777" w:rsidR="00BC1743" w:rsidRDefault="001A7900">
      <w:pPr>
        <w:pStyle w:val="ListParagraph"/>
        <w:numPr>
          <w:ilvl w:val="1"/>
          <w:numId w:val="16"/>
        </w:numPr>
        <w:tabs>
          <w:tab w:val="left" w:pos="747"/>
        </w:tabs>
        <w:spacing w:before="120"/>
        <w:ind w:left="747" w:hanging="349"/>
        <w:jc w:val="left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225-2,</w:t>
      </w:r>
      <w:r>
        <w:rPr>
          <w:color w:val="030303"/>
          <w:spacing w:val="-17"/>
          <w:sz w:val="18"/>
        </w:rPr>
        <w:t xml:space="preserve"> </w:t>
      </w:r>
      <w:r>
        <w:rPr>
          <w:color w:val="030303"/>
          <w:sz w:val="18"/>
        </w:rPr>
        <w:t>Buy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American Certificate.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provision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applies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solicitations</w:t>
      </w:r>
      <w:r>
        <w:rPr>
          <w:color w:val="030303"/>
          <w:spacing w:val="10"/>
          <w:sz w:val="18"/>
        </w:rPr>
        <w:t xml:space="preserve"> </w:t>
      </w:r>
      <w:r>
        <w:rPr>
          <w:color w:val="030303"/>
          <w:sz w:val="18"/>
        </w:rPr>
        <w:t>containing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clause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52.225-</w:t>
      </w:r>
      <w:r>
        <w:rPr>
          <w:color w:val="030303"/>
          <w:spacing w:val="-5"/>
          <w:sz w:val="18"/>
        </w:rPr>
        <w:t>1.</w:t>
      </w:r>
    </w:p>
    <w:p w14:paraId="5EC2A311" w14:textId="77777777" w:rsidR="00BC1743" w:rsidRDefault="001A7900">
      <w:pPr>
        <w:pStyle w:val="ListParagraph"/>
        <w:numPr>
          <w:ilvl w:val="1"/>
          <w:numId w:val="16"/>
        </w:numPr>
        <w:tabs>
          <w:tab w:val="left" w:pos="787"/>
        </w:tabs>
        <w:spacing w:before="120" w:line="244" w:lineRule="auto"/>
        <w:ind w:left="398" w:right="738" w:firstLine="0"/>
        <w:jc w:val="left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225-4,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Buy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American-Free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Trade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Agreements-Israeli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Trade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Act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Certificate.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(Basic,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Alternates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II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111.)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provision applies to solicitations containing the clause at 52.225-3</w:t>
      </w:r>
      <w:r>
        <w:rPr>
          <w:color w:val="464646"/>
          <w:sz w:val="18"/>
        </w:rPr>
        <w:t>.</w:t>
      </w:r>
    </w:p>
    <w:p w14:paraId="5EC2A312" w14:textId="77777777" w:rsidR="00BC1743" w:rsidRDefault="001A7900">
      <w:pPr>
        <w:pStyle w:val="ListParagraph"/>
        <w:numPr>
          <w:ilvl w:val="2"/>
          <w:numId w:val="16"/>
        </w:numPr>
        <w:tabs>
          <w:tab w:val="left" w:pos="2234"/>
        </w:tabs>
        <w:spacing w:before="108"/>
        <w:ind w:left="2234" w:hanging="391"/>
        <w:jc w:val="left"/>
        <w:rPr>
          <w:rFonts w:ascii="Times New Roman"/>
          <w:color w:val="030303"/>
          <w:sz w:val="20"/>
        </w:rPr>
      </w:pPr>
      <w:r>
        <w:rPr>
          <w:rFonts w:ascii="Times New Roman"/>
          <w:color w:val="131313"/>
          <w:sz w:val="20"/>
        </w:rPr>
        <w:t>If</w:t>
      </w:r>
      <w:r>
        <w:rPr>
          <w:rFonts w:ascii="Times New Roman"/>
          <w:color w:val="131313"/>
          <w:spacing w:val="-3"/>
          <w:sz w:val="20"/>
        </w:rPr>
        <w:t xml:space="preserve"> </w:t>
      </w:r>
      <w:r>
        <w:rPr>
          <w:rFonts w:ascii="Times New Roman"/>
          <w:color w:val="131313"/>
          <w:sz w:val="20"/>
        </w:rPr>
        <w:t>the</w:t>
      </w:r>
      <w:r>
        <w:rPr>
          <w:rFonts w:ascii="Times New Roman"/>
          <w:color w:val="131313"/>
          <w:spacing w:val="-6"/>
          <w:sz w:val="20"/>
        </w:rPr>
        <w:t xml:space="preserve"> </w:t>
      </w:r>
      <w:r>
        <w:rPr>
          <w:rFonts w:ascii="Times New Roman"/>
          <w:color w:val="131313"/>
          <w:sz w:val="20"/>
        </w:rPr>
        <w:t>acquisition</w:t>
      </w:r>
      <w:r>
        <w:rPr>
          <w:rFonts w:ascii="Times New Roman"/>
          <w:color w:val="131313"/>
          <w:spacing w:val="9"/>
          <w:sz w:val="20"/>
        </w:rPr>
        <w:t xml:space="preserve"> </w:t>
      </w:r>
      <w:r>
        <w:rPr>
          <w:rFonts w:ascii="Times New Roman"/>
          <w:color w:val="131313"/>
          <w:sz w:val="20"/>
        </w:rPr>
        <w:t>value</w:t>
      </w:r>
      <w:r>
        <w:rPr>
          <w:rFonts w:ascii="Times New Roman"/>
          <w:color w:val="131313"/>
          <w:spacing w:val="-2"/>
          <w:sz w:val="20"/>
        </w:rPr>
        <w:t xml:space="preserve"> </w:t>
      </w:r>
      <w:r>
        <w:rPr>
          <w:rFonts w:ascii="Times New Roman"/>
          <w:color w:val="131313"/>
          <w:sz w:val="20"/>
        </w:rPr>
        <w:t>is</w:t>
      </w:r>
      <w:r>
        <w:rPr>
          <w:rFonts w:ascii="Times New Roman"/>
          <w:color w:val="131313"/>
          <w:spacing w:val="-9"/>
          <w:sz w:val="20"/>
        </w:rPr>
        <w:t xml:space="preserve"> </w:t>
      </w:r>
      <w:r>
        <w:rPr>
          <w:rFonts w:ascii="Times New Roman"/>
          <w:color w:val="131313"/>
          <w:sz w:val="20"/>
        </w:rPr>
        <w:t>less</w:t>
      </w:r>
      <w:r>
        <w:rPr>
          <w:rFonts w:ascii="Times New Roman"/>
          <w:color w:val="131313"/>
          <w:spacing w:val="-3"/>
          <w:sz w:val="20"/>
        </w:rPr>
        <w:t xml:space="preserve"> </w:t>
      </w:r>
      <w:r>
        <w:rPr>
          <w:rFonts w:ascii="Times New Roman"/>
          <w:color w:val="131313"/>
          <w:sz w:val="20"/>
        </w:rPr>
        <w:t>than</w:t>
      </w:r>
      <w:r>
        <w:rPr>
          <w:rFonts w:ascii="Times New Roman"/>
          <w:color w:val="131313"/>
          <w:spacing w:val="-5"/>
          <w:sz w:val="20"/>
        </w:rPr>
        <w:t xml:space="preserve"> </w:t>
      </w:r>
      <w:r>
        <w:rPr>
          <w:rFonts w:ascii="Times New Roman"/>
          <w:color w:val="2D2D2D"/>
          <w:sz w:val="20"/>
        </w:rPr>
        <w:t>$50,000,</w:t>
      </w:r>
      <w:r>
        <w:rPr>
          <w:rFonts w:ascii="Times New Roman"/>
          <w:color w:val="2D2D2D"/>
          <w:spacing w:val="2"/>
          <w:sz w:val="20"/>
        </w:rPr>
        <w:t xml:space="preserve"> </w:t>
      </w:r>
      <w:r>
        <w:rPr>
          <w:rFonts w:ascii="Times New Roman"/>
          <w:color w:val="131313"/>
          <w:sz w:val="20"/>
        </w:rPr>
        <w:t>the</w:t>
      </w:r>
      <w:r>
        <w:rPr>
          <w:rFonts w:ascii="Times New Roman"/>
          <w:color w:val="131313"/>
          <w:spacing w:val="-2"/>
          <w:sz w:val="20"/>
        </w:rPr>
        <w:t xml:space="preserve"> </w:t>
      </w:r>
      <w:r>
        <w:rPr>
          <w:rFonts w:ascii="Times New Roman"/>
          <w:color w:val="030303"/>
          <w:sz w:val="20"/>
        </w:rPr>
        <w:t>basic</w:t>
      </w:r>
      <w:r>
        <w:rPr>
          <w:rFonts w:ascii="Times New Roman"/>
          <w:color w:val="030303"/>
          <w:spacing w:val="-2"/>
          <w:sz w:val="20"/>
        </w:rPr>
        <w:t xml:space="preserve"> </w:t>
      </w:r>
      <w:r>
        <w:rPr>
          <w:rFonts w:ascii="Times New Roman"/>
          <w:color w:val="131313"/>
          <w:sz w:val="20"/>
        </w:rPr>
        <w:t>provision</w:t>
      </w:r>
      <w:r>
        <w:rPr>
          <w:rFonts w:ascii="Times New Roman"/>
          <w:color w:val="131313"/>
          <w:spacing w:val="5"/>
          <w:sz w:val="20"/>
        </w:rPr>
        <w:t xml:space="preserve"> </w:t>
      </w:r>
      <w:r>
        <w:rPr>
          <w:rFonts w:ascii="Times New Roman"/>
          <w:color w:val="131313"/>
          <w:spacing w:val="-2"/>
          <w:sz w:val="20"/>
        </w:rPr>
        <w:t>applies.</w:t>
      </w:r>
    </w:p>
    <w:p w14:paraId="5EC2A313" w14:textId="77777777" w:rsidR="00BC1743" w:rsidRDefault="001A7900">
      <w:pPr>
        <w:pStyle w:val="ListParagraph"/>
        <w:numPr>
          <w:ilvl w:val="2"/>
          <w:numId w:val="16"/>
        </w:numPr>
        <w:tabs>
          <w:tab w:val="left" w:pos="683"/>
        </w:tabs>
        <w:spacing w:before="61"/>
        <w:ind w:left="683" w:hanging="285"/>
        <w:jc w:val="left"/>
        <w:rPr>
          <w:color w:val="030303"/>
          <w:sz w:val="18"/>
        </w:rPr>
      </w:pPr>
      <w:r>
        <w:rPr>
          <w:color w:val="131313"/>
          <w:sz w:val="18"/>
        </w:rPr>
        <w:t>If</w:t>
      </w:r>
      <w:r>
        <w:rPr>
          <w:color w:val="131313"/>
          <w:spacing w:val="-8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acquisition</w:t>
      </w:r>
      <w:r>
        <w:rPr>
          <w:color w:val="030303"/>
          <w:spacing w:val="9"/>
          <w:sz w:val="18"/>
        </w:rPr>
        <w:t xml:space="preserve"> </w:t>
      </w:r>
      <w:r>
        <w:rPr>
          <w:color w:val="030303"/>
          <w:sz w:val="18"/>
        </w:rPr>
        <w:t>value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$50</w:t>
      </w:r>
      <w:r>
        <w:rPr>
          <w:color w:val="2D2D2D"/>
          <w:sz w:val="18"/>
        </w:rPr>
        <w:t>,</w:t>
      </w:r>
      <w:r>
        <w:rPr>
          <w:color w:val="030303"/>
          <w:sz w:val="18"/>
        </w:rPr>
        <w:t>000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more but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less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than</w:t>
      </w:r>
      <w:r>
        <w:rPr>
          <w:color w:val="030303"/>
          <w:spacing w:val="-1"/>
          <w:sz w:val="18"/>
        </w:rPr>
        <w:t xml:space="preserve"> </w:t>
      </w:r>
      <w:r>
        <w:rPr>
          <w:color w:val="131313"/>
          <w:sz w:val="18"/>
        </w:rPr>
        <w:t>$100,000,</w:t>
      </w:r>
      <w:r>
        <w:rPr>
          <w:color w:val="131313"/>
          <w:spacing w:val="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provision</w:t>
      </w:r>
      <w:r>
        <w:rPr>
          <w:color w:val="030303"/>
          <w:spacing w:val="6"/>
          <w:sz w:val="18"/>
        </w:rPr>
        <w:t xml:space="preserve"> </w:t>
      </w:r>
      <w:r>
        <w:rPr>
          <w:color w:val="030303"/>
          <w:sz w:val="18"/>
        </w:rPr>
        <w:t>with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its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Alternate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 xml:space="preserve">II </w:t>
      </w:r>
      <w:r>
        <w:rPr>
          <w:color w:val="030303"/>
          <w:spacing w:val="-2"/>
          <w:sz w:val="18"/>
        </w:rPr>
        <w:t>applies</w:t>
      </w:r>
      <w:r>
        <w:rPr>
          <w:color w:val="5B5B5B"/>
          <w:spacing w:val="-2"/>
          <w:sz w:val="18"/>
        </w:rPr>
        <w:t>.</w:t>
      </w:r>
    </w:p>
    <w:p w14:paraId="5EC2A314" w14:textId="77777777" w:rsidR="00BC1743" w:rsidRDefault="001A7900">
      <w:pPr>
        <w:pStyle w:val="ListParagraph"/>
        <w:numPr>
          <w:ilvl w:val="0"/>
          <w:numId w:val="13"/>
        </w:numPr>
        <w:tabs>
          <w:tab w:val="left" w:pos="747"/>
        </w:tabs>
        <w:spacing w:before="125"/>
        <w:ind w:left="747" w:hanging="349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225-2,</w:t>
      </w:r>
      <w:r>
        <w:rPr>
          <w:color w:val="030303"/>
          <w:spacing w:val="-17"/>
          <w:sz w:val="18"/>
        </w:rPr>
        <w:t xml:space="preserve"> </w:t>
      </w:r>
      <w:r>
        <w:rPr>
          <w:color w:val="030303"/>
          <w:sz w:val="18"/>
        </w:rPr>
        <w:t>Buy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American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Certificate.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provision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applies to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solicitations</w:t>
      </w:r>
      <w:r>
        <w:rPr>
          <w:color w:val="030303"/>
          <w:spacing w:val="11"/>
          <w:sz w:val="18"/>
        </w:rPr>
        <w:t xml:space="preserve"> </w:t>
      </w:r>
      <w:r>
        <w:rPr>
          <w:color w:val="030303"/>
          <w:sz w:val="18"/>
        </w:rPr>
        <w:t>containing</w:t>
      </w:r>
      <w:r>
        <w:rPr>
          <w:color w:val="030303"/>
          <w:spacing w:val="-2"/>
          <w:sz w:val="18"/>
        </w:rPr>
        <w:t xml:space="preserve"> </w:t>
      </w:r>
      <w:r>
        <w:rPr>
          <w:color w:val="131313"/>
          <w:sz w:val="18"/>
        </w:rPr>
        <w:t>the</w:t>
      </w:r>
      <w:r>
        <w:rPr>
          <w:color w:val="131313"/>
          <w:spacing w:val="-6"/>
          <w:sz w:val="18"/>
        </w:rPr>
        <w:t xml:space="preserve"> </w:t>
      </w:r>
      <w:r>
        <w:rPr>
          <w:color w:val="030303"/>
          <w:sz w:val="18"/>
        </w:rPr>
        <w:t>clause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52.225-</w:t>
      </w:r>
      <w:r>
        <w:rPr>
          <w:color w:val="030303"/>
          <w:spacing w:val="-5"/>
          <w:sz w:val="18"/>
        </w:rPr>
        <w:t>1.</w:t>
      </w:r>
    </w:p>
    <w:p w14:paraId="5EC2A315" w14:textId="77777777" w:rsidR="00BC1743" w:rsidRDefault="001A7900">
      <w:pPr>
        <w:pStyle w:val="ListParagraph"/>
        <w:numPr>
          <w:ilvl w:val="0"/>
          <w:numId w:val="13"/>
        </w:numPr>
        <w:tabs>
          <w:tab w:val="left" w:pos="787"/>
        </w:tabs>
        <w:spacing w:before="120" w:line="244" w:lineRule="auto"/>
        <w:ind w:left="398" w:right="738" w:firstLine="0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225-4,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Buy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American-Free Trade Agreements-Israeli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 xml:space="preserve">Trade Act Certificate. </w:t>
      </w:r>
      <w:r>
        <w:rPr>
          <w:color w:val="131313"/>
          <w:sz w:val="18"/>
        </w:rPr>
        <w:t xml:space="preserve">(Basic, </w:t>
      </w:r>
      <w:r>
        <w:rPr>
          <w:color w:val="030303"/>
          <w:sz w:val="18"/>
        </w:rPr>
        <w:t>Alternates II 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Ill.)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provision applies to solicitations containing the clause at 52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225-3</w:t>
      </w:r>
      <w:r>
        <w:rPr>
          <w:color w:val="5B5B5B"/>
          <w:sz w:val="18"/>
        </w:rPr>
        <w:t>.</w:t>
      </w:r>
    </w:p>
    <w:p w14:paraId="5EC2A316" w14:textId="77777777" w:rsidR="00BC1743" w:rsidRDefault="001A7900">
      <w:pPr>
        <w:pStyle w:val="ListParagraph"/>
        <w:numPr>
          <w:ilvl w:val="1"/>
          <w:numId w:val="13"/>
        </w:numPr>
        <w:tabs>
          <w:tab w:val="left" w:pos="2234"/>
        </w:tabs>
        <w:spacing w:before="108"/>
        <w:ind w:left="2234" w:hanging="391"/>
        <w:jc w:val="left"/>
        <w:rPr>
          <w:rFonts w:ascii="Times New Roman"/>
          <w:color w:val="030303"/>
          <w:sz w:val="20"/>
        </w:rPr>
      </w:pPr>
      <w:r>
        <w:rPr>
          <w:rFonts w:ascii="Times New Roman"/>
          <w:color w:val="131313"/>
          <w:sz w:val="20"/>
        </w:rPr>
        <w:t>If</w:t>
      </w:r>
      <w:r>
        <w:rPr>
          <w:rFonts w:ascii="Times New Roman"/>
          <w:color w:val="131313"/>
          <w:spacing w:val="-2"/>
          <w:sz w:val="20"/>
        </w:rPr>
        <w:t xml:space="preserve"> </w:t>
      </w:r>
      <w:r>
        <w:rPr>
          <w:rFonts w:ascii="Times New Roman"/>
          <w:color w:val="131313"/>
          <w:sz w:val="20"/>
        </w:rPr>
        <w:t>the</w:t>
      </w:r>
      <w:r>
        <w:rPr>
          <w:rFonts w:ascii="Times New Roman"/>
          <w:color w:val="131313"/>
          <w:spacing w:val="-5"/>
          <w:sz w:val="20"/>
        </w:rPr>
        <w:t xml:space="preserve"> </w:t>
      </w:r>
      <w:r>
        <w:rPr>
          <w:rFonts w:ascii="Times New Roman"/>
          <w:color w:val="131313"/>
          <w:sz w:val="20"/>
        </w:rPr>
        <w:t>acquisition</w:t>
      </w:r>
      <w:r>
        <w:rPr>
          <w:rFonts w:ascii="Times New Roman"/>
          <w:color w:val="131313"/>
          <w:spacing w:val="5"/>
          <w:sz w:val="20"/>
        </w:rPr>
        <w:t xml:space="preserve"> </w:t>
      </w:r>
      <w:r>
        <w:rPr>
          <w:rFonts w:ascii="Times New Roman"/>
          <w:color w:val="131313"/>
          <w:sz w:val="20"/>
        </w:rPr>
        <w:t>value</w:t>
      </w:r>
      <w:r>
        <w:rPr>
          <w:rFonts w:ascii="Times New Roman"/>
          <w:color w:val="131313"/>
          <w:spacing w:val="-3"/>
          <w:sz w:val="20"/>
        </w:rPr>
        <w:t xml:space="preserve"> </w:t>
      </w:r>
      <w:r>
        <w:rPr>
          <w:rFonts w:ascii="Times New Roman"/>
          <w:color w:val="030303"/>
          <w:sz w:val="20"/>
        </w:rPr>
        <w:t>is</w:t>
      </w:r>
      <w:r>
        <w:rPr>
          <w:rFonts w:ascii="Times New Roman"/>
          <w:color w:val="030303"/>
          <w:spacing w:val="-9"/>
          <w:sz w:val="20"/>
        </w:rPr>
        <w:t xml:space="preserve"> </w:t>
      </w:r>
      <w:r>
        <w:rPr>
          <w:rFonts w:ascii="Times New Roman"/>
          <w:color w:val="131313"/>
          <w:sz w:val="20"/>
        </w:rPr>
        <w:t>less</w:t>
      </w:r>
      <w:r>
        <w:rPr>
          <w:rFonts w:ascii="Times New Roman"/>
          <w:color w:val="131313"/>
          <w:spacing w:val="-2"/>
          <w:sz w:val="20"/>
        </w:rPr>
        <w:t xml:space="preserve"> </w:t>
      </w:r>
      <w:r>
        <w:rPr>
          <w:rFonts w:ascii="Times New Roman"/>
          <w:color w:val="131313"/>
          <w:sz w:val="20"/>
        </w:rPr>
        <w:t>than</w:t>
      </w:r>
      <w:r>
        <w:rPr>
          <w:rFonts w:ascii="Times New Roman"/>
          <w:color w:val="131313"/>
          <w:spacing w:val="-4"/>
          <w:sz w:val="20"/>
        </w:rPr>
        <w:t xml:space="preserve"> </w:t>
      </w:r>
      <w:r>
        <w:rPr>
          <w:rFonts w:ascii="Times New Roman"/>
          <w:color w:val="2D2D2D"/>
          <w:sz w:val="20"/>
        </w:rPr>
        <w:t>$50,000,</w:t>
      </w:r>
      <w:r>
        <w:rPr>
          <w:rFonts w:ascii="Times New Roman"/>
          <w:color w:val="2D2D2D"/>
          <w:spacing w:val="3"/>
          <w:sz w:val="20"/>
        </w:rPr>
        <w:t xml:space="preserve"> </w:t>
      </w:r>
      <w:r>
        <w:rPr>
          <w:rFonts w:ascii="Times New Roman"/>
          <w:color w:val="131313"/>
          <w:sz w:val="20"/>
        </w:rPr>
        <w:t>the</w:t>
      </w:r>
      <w:r>
        <w:rPr>
          <w:rFonts w:ascii="Times New Roman"/>
          <w:color w:val="131313"/>
          <w:spacing w:val="-5"/>
          <w:sz w:val="20"/>
        </w:rPr>
        <w:t xml:space="preserve"> </w:t>
      </w:r>
      <w:r>
        <w:rPr>
          <w:rFonts w:ascii="Times New Roman"/>
          <w:color w:val="030303"/>
          <w:sz w:val="20"/>
        </w:rPr>
        <w:t>basic</w:t>
      </w:r>
      <w:r>
        <w:rPr>
          <w:rFonts w:ascii="Times New Roman"/>
          <w:color w:val="030303"/>
          <w:spacing w:val="-2"/>
          <w:sz w:val="20"/>
        </w:rPr>
        <w:t xml:space="preserve"> </w:t>
      </w:r>
      <w:r>
        <w:rPr>
          <w:rFonts w:ascii="Times New Roman"/>
          <w:color w:val="131313"/>
          <w:sz w:val="20"/>
        </w:rPr>
        <w:t>provision</w:t>
      </w:r>
      <w:r>
        <w:rPr>
          <w:rFonts w:ascii="Times New Roman"/>
          <w:color w:val="131313"/>
          <w:spacing w:val="6"/>
          <w:sz w:val="20"/>
        </w:rPr>
        <w:t xml:space="preserve"> </w:t>
      </w:r>
      <w:r>
        <w:rPr>
          <w:rFonts w:ascii="Times New Roman"/>
          <w:color w:val="131313"/>
          <w:spacing w:val="-2"/>
          <w:sz w:val="20"/>
        </w:rPr>
        <w:t>applies.</w:t>
      </w:r>
    </w:p>
    <w:p w14:paraId="5EC2A317" w14:textId="77777777" w:rsidR="00BC1743" w:rsidRDefault="001A7900">
      <w:pPr>
        <w:pStyle w:val="ListParagraph"/>
        <w:numPr>
          <w:ilvl w:val="1"/>
          <w:numId w:val="13"/>
        </w:numPr>
        <w:tabs>
          <w:tab w:val="left" w:pos="683"/>
        </w:tabs>
        <w:spacing w:before="61"/>
        <w:ind w:left="683" w:hanging="285"/>
        <w:jc w:val="left"/>
        <w:rPr>
          <w:color w:val="131313"/>
          <w:sz w:val="18"/>
        </w:rPr>
      </w:pPr>
      <w:r>
        <w:rPr>
          <w:color w:val="030303"/>
          <w:sz w:val="18"/>
        </w:rPr>
        <w:t>If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acquisition</w:t>
      </w:r>
      <w:r>
        <w:rPr>
          <w:color w:val="030303"/>
          <w:spacing w:val="9"/>
          <w:sz w:val="18"/>
        </w:rPr>
        <w:t xml:space="preserve"> </w:t>
      </w:r>
      <w:r>
        <w:rPr>
          <w:color w:val="030303"/>
          <w:sz w:val="18"/>
        </w:rPr>
        <w:t>value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$50,000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more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but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less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than</w:t>
      </w:r>
      <w:r>
        <w:rPr>
          <w:color w:val="030303"/>
          <w:spacing w:val="-1"/>
          <w:sz w:val="18"/>
        </w:rPr>
        <w:t xml:space="preserve"> </w:t>
      </w:r>
      <w:r>
        <w:rPr>
          <w:color w:val="131313"/>
          <w:sz w:val="18"/>
        </w:rPr>
        <w:t>$100,000,</w:t>
      </w:r>
      <w:r>
        <w:rPr>
          <w:color w:val="131313"/>
          <w:spacing w:val="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provision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with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its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Alternate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 xml:space="preserve">II </w:t>
      </w:r>
      <w:r>
        <w:rPr>
          <w:color w:val="030303"/>
          <w:spacing w:val="-2"/>
          <w:sz w:val="18"/>
        </w:rPr>
        <w:t>applies</w:t>
      </w:r>
      <w:r>
        <w:rPr>
          <w:color w:val="5B5B5B"/>
          <w:spacing w:val="-2"/>
          <w:sz w:val="18"/>
        </w:rPr>
        <w:t>.</w:t>
      </w:r>
    </w:p>
    <w:p w14:paraId="5EC2A318" w14:textId="77777777" w:rsidR="00BC1743" w:rsidRDefault="001A7900">
      <w:pPr>
        <w:pStyle w:val="ListParagraph"/>
        <w:numPr>
          <w:ilvl w:val="1"/>
          <w:numId w:val="13"/>
        </w:numPr>
        <w:tabs>
          <w:tab w:val="left" w:pos="693"/>
        </w:tabs>
        <w:spacing w:before="120"/>
        <w:ind w:left="693" w:hanging="295"/>
        <w:jc w:val="left"/>
        <w:rPr>
          <w:color w:val="030303"/>
          <w:sz w:val="18"/>
        </w:rPr>
      </w:pPr>
      <w:r>
        <w:rPr>
          <w:color w:val="131313"/>
          <w:sz w:val="18"/>
        </w:rPr>
        <w:t>If</w:t>
      </w:r>
      <w:r>
        <w:rPr>
          <w:color w:val="131313"/>
          <w:spacing w:val="-9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acquisition</w:t>
      </w:r>
      <w:r>
        <w:rPr>
          <w:color w:val="030303"/>
          <w:spacing w:val="9"/>
          <w:sz w:val="18"/>
        </w:rPr>
        <w:t xml:space="preserve"> </w:t>
      </w:r>
      <w:r>
        <w:rPr>
          <w:color w:val="030303"/>
          <w:sz w:val="18"/>
        </w:rPr>
        <w:t>value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$100,000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more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but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less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than</w:t>
      </w:r>
      <w:r>
        <w:rPr>
          <w:color w:val="030303"/>
          <w:spacing w:val="-1"/>
          <w:sz w:val="18"/>
        </w:rPr>
        <w:t xml:space="preserve"> </w:t>
      </w:r>
      <w:r>
        <w:rPr>
          <w:color w:val="131313"/>
          <w:sz w:val="18"/>
        </w:rPr>
        <w:t>$102,280,</w:t>
      </w:r>
      <w:r>
        <w:rPr>
          <w:color w:val="131313"/>
          <w:spacing w:val="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provision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with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its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Alternate</w:t>
      </w:r>
      <w:r>
        <w:rPr>
          <w:color w:val="030303"/>
          <w:spacing w:val="3"/>
          <w:sz w:val="18"/>
        </w:rPr>
        <w:t xml:space="preserve"> </w:t>
      </w:r>
      <w:r>
        <w:rPr>
          <w:color w:val="131313"/>
          <w:sz w:val="18"/>
        </w:rPr>
        <w:t>Ill</w:t>
      </w:r>
      <w:r>
        <w:rPr>
          <w:color w:val="131313"/>
          <w:spacing w:val="18"/>
          <w:sz w:val="18"/>
        </w:rPr>
        <w:t xml:space="preserve"> </w:t>
      </w:r>
      <w:r>
        <w:rPr>
          <w:color w:val="030303"/>
          <w:spacing w:val="-2"/>
          <w:sz w:val="18"/>
        </w:rPr>
        <w:t>applies.</w:t>
      </w:r>
    </w:p>
    <w:p w14:paraId="5EC2A319" w14:textId="77777777" w:rsidR="00BC1743" w:rsidRDefault="001A7900">
      <w:pPr>
        <w:pStyle w:val="ListParagraph"/>
        <w:numPr>
          <w:ilvl w:val="0"/>
          <w:numId w:val="13"/>
        </w:numPr>
        <w:tabs>
          <w:tab w:val="left" w:pos="824"/>
        </w:tabs>
        <w:spacing w:before="125"/>
        <w:ind w:left="824" w:hanging="426"/>
        <w:rPr>
          <w:color w:val="030303"/>
          <w:sz w:val="18"/>
        </w:rPr>
      </w:pPr>
      <w:r>
        <w:rPr>
          <w:color w:val="030303"/>
          <w:sz w:val="18"/>
        </w:rPr>
        <w:t>52.225-6</w:t>
      </w:r>
      <w:r>
        <w:rPr>
          <w:color w:val="2D2D2D"/>
          <w:sz w:val="18"/>
        </w:rPr>
        <w:t>,</w:t>
      </w:r>
      <w:r>
        <w:rPr>
          <w:color w:val="2D2D2D"/>
          <w:spacing w:val="-17"/>
          <w:sz w:val="18"/>
        </w:rPr>
        <w:t xml:space="preserve"> </w:t>
      </w:r>
      <w:r>
        <w:rPr>
          <w:color w:val="030303"/>
          <w:sz w:val="18"/>
        </w:rPr>
        <w:t>Trade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Agreements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Certificate.</w:t>
      </w:r>
      <w:r>
        <w:rPr>
          <w:color w:val="030303"/>
          <w:spacing w:val="6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provision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applies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solicitations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containing 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clause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at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52.225-</w:t>
      </w:r>
      <w:r>
        <w:rPr>
          <w:color w:val="030303"/>
          <w:spacing w:val="-5"/>
          <w:sz w:val="18"/>
        </w:rPr>
        <w:t>5</w:t>
      </w:r>
      <w:r>
        <w:rPr>
          <w:color w:val="464646"/>
          <w:spacing w:val="-5"/>
          <w:sz w:val="18"/>
        </w:rPr>
        <w:t>.</w:t>
      </w:r>
    </w:p>
    <w:p w14:paraId="5EC2A31A" w14:textId="77777777" w:rsidR="00BC1743" w:rsidRDefault="001A7900">
      <w:pPr>
        <w:pStyle w:val="ListParagraph"/>
        <w:numPr>
          <w:ilvl w:val="0"/>
          <w:numId w:val="13"/>
        </w:numPr>
        <w:tabs>
          <w:tab w:val="left" w:pos="447"/>
          <w:tab w:val="left" w:pos="862"/>
        </w:tabs>
        <w:spacing w:before="120" w:line="244" w:lineRule="auto"/>
        <w:ind w:left="447" w:right="687" w:hanging="49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225-20</w:t>
      </w:r>
      <w:r>
        <w:rPr>
          <w:color w:val="2D2D2D"/>
          <w:sz w:val="18"/>
        </w:rPr>
        <w:t>,</w:t>
      </w:r>
      <w:r>
        <w:rPr>
          <w:color w:val="2D2D2D"/>
          <w:spacing w:val="-13"/>
          <w:sz w:val="18"/>
        </w:rPr>
        <w:t xml:space="preserve"> </w:t>
      </w:r>
      <w:r>
        <w:rPr>
          <w:color w:val="030303"/>
          <w:sz w:val="18"/>
        </w:rPr>
        <w:t>Prohibition 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Conducting Restricted Business Operations in Sudan-Certification</w:t>
      </w:r>
      <w:r>
        <w:rPr>
          <w:color w:val="464646"/>
          <w:sz w:val="18"/>
        </w:rPr>
        <w:t>.</w:t>
      </w:r>
      <w:r>
        <w:rPr>
          <w:color w:val="464646"/>
          <w:spacing w:val="-8"/>
          <w:sz w:val="18"/>
        </w:rPr>
        <w:t xml:space="preserve"> </w:t>
      </w:r>
      <w:r>
        <w:rPr>
          <w:color w:val="030303"/>
          <w:sz w:val="18"/>
        </w:rPr>
        <w:t xml:space="preserve">This provision applies to all </w:t>
      </w:r>
      <w:r>
        <w:rPr>
          <w:color w:val="030303"/>
          <w:spacing w:val="-2"/>
          <w:sz w:val="18"/>
        </w:rPr>
        <w:t>solicitations</w:t>
      </w:r>
      <w:r>
        <w:rPr>
          <w:color w:val="464646"/>
          <w:spacing w:val="-2"/>
          <w:sz w:val="18"/>
        </w:rPr>
        <w:t>.</w:t>
      </w:r>
    </w:p>
    <w:p w14:paraId="5EC2A31B" w14:textId="77777777" w:rsidR="00BC1743" w:rsidRDefault="001A7900">
      <w:pPr>
        <w:pStyle w:val="ListParagraph"/>
        <w:numPr>
          <w:ilvl w:val="0"/>
          <w:numId w:val="13"/>
        </w:numPr>
        <w:tabs>
          <w:tab w:val="left" w:pos="877"/>
        </w:tabs>
        <w:spacing w:before="116" w:line="244" w:lineRule="auto"/>
        <w:ind w:left="395" w:right="1250" w:firstLine="3"/>
        <w:rPr>
          <w:color w:val="030303"/>
          <w:sz w:val="18"/>
        </w:rPr>
      </w:pPr>
      <w:r>
        <w:rPr>
          <w:color w:val="030303"/>
          <w:sz w:val="18"/>
        </w:rPr>
        <w:t>52</w:t>
      </w:r>
      <w:r>
        <w:rPr>
          <w:color w:val="5B5B5B"/>
          <w:sz w:val="18"/>
        </w:rPr>
        <w:t>.</w:t>
      </w:r>
      <w:r>
        <w:rPr>
          <w:color w:val="030303"/>
          <w:sz w:val="18"/>
        </w:rPr>
        <w:t>225-25,</w:t>
      </w:r>
      <w:r>
        <w:rPr>
          <w:color w:val="030303"/>
          <w:spacing w:val="-17"/>
          <w:sz w:val="18"/>
        </w:rPr>
        <w:t xml:space="preserve"> </w:t>
      </w:r>
      <w:r>
        <w:rPr>
          <w:color w:val="030303"/>
          <w:sz w:val="18"/>
        </w:rPr>
        <w:t>Prohibition on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Contracting with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Entities Engaging in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Certain Activities 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Transactions Relating</w:t>
      </w:r>
      <w:r>
        <w:rPr>
          <w:color w:val="030303"/>
          <w:spacing w:val="-1"/>
          <w:sz w:val="18"/>
        </w:rPr>
        <w:t xml:space="preserve"> </w:t>
      </w:r>
      <w:r>
        <w:rPr>
          <w:color w:val="131313"/>
          <w:sz w:val="18"/>
        </w:rPr>
        <w:t>to</w:t>
      </w:r>
      <w:r>
        <w:rPr>
          <w:color w:val="131313"/>
          <w:spacing w:val="-7"/>
          <w:sz w:val="18"/>
        </w:rPr>
        <w:t xml:space="preserve"> </w:t>
      </w:r>
      <w:r>
        <w:rPr>
          <w:color w:val="030303"/>
          <w:sz w:val="18"/>
        </w:rPr>
        <w:t>Iran-Representation and Certifications</w:t>
      </w:r>
      <w:r>
        <w:rPr>
          <w:color w:val="5B5B5B"/>
          <w:sz w:val="18"/>
        </w:rPr>
        <w:t xml:space="preserve">. </w:t>
      </w:r>
      <w:r>
        <w:rPr>
          <w:color w:val="030303"/>
          <w:sz w:val="18"/>
        </w:rPr>
        <w:t>This provision applies to all solicitations</w:t>
      </w:r>
      <w:r>
        <w:rPr>
          <w:color w:val="464646"/>
          <w:sz w:val="18"/>
        </w:rPr>
        <w:t>.</w:t>
      </w:r>
    </w:p>
    <w:p w14:paraId="5EC2A31C" w14:textId="77777777" w:rsidR="00BC1743" w:rsidRDefault="001A7900">
      <w:pPr>
        <w:pStyle w:val="ListParagraph"/>
        <w:numPr>
          <w:ilvl w:val="0"/>
          <w:numId w:val="13"/>
        </w:numPr>
        <w:tabs>
          <w:tab w:val="left" w:pos="399"/>
          <w:tab w:val="left" w:pos="838"/>
        </w:tabs>
        <w:spacing w:before="116"/>
        <w:ind w:left="399" w:right="1137" w:hanging="1"/>
        <w:rPr>
          <w:color w:val="131313"/>
          <w:sz w:val="18"/>
        </w:rPr>
      </w:pPr>
      <w:r>
        <w:rPr>
          <w:color w:val="030303"/>
          <w:sz w:val="18"/>
        </w:rPr>
        <w:t>52.226-2</w:t>
      </w:r>
      <w:r>
        <w:rPr>
          <w:color w:val="2D2D2D"/>
          <w:sz w:val="18"/>
        </w:rPr>
        <w:t>,</w:t>
      </w:r>
      <w:r>
        <w:rPr>
          <w:color w:val="2D2D2D"/>
          <w:spacing w:val="-14"/>
          <w:sz w:val="18"/>
        </w:rPr>
        <w:t xml:space="preserve"> </w:t>
      </w:r>
      <w:r>
        <w:rPr>
          <w:color w:val="030303"/>
          <w:sz w:val="18"/>
        </w:rPr>
        <w:t>Historically Black College or University and Minority Institution Representation.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This provision applies to solicitations for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research</w:t>
      </w:r>
      <w:r>
        <w:rPr>
          <w:color w:val="2D2D2D"/>
          <w:sz w:val="18"/>
        </w:rPr>
        <w:t>,</w:t>
      </w:r>
      <w:r>
        <w:rPr>
          <w:color w:val="2D2D2D"/>
          <w:spacing w:val="-13"/>
          <w:sz w:val="18"/>
        </w:rPr>
        <w:t xml:space="preserve"> </w:t>
      </w:r>
      <w:r>
        <w:rPr>
          <w:color w:val="030303"/>
          <w:sz w:val="18"/>
        </w:rPr>
        <w:t>studies, supplies, 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services 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type normally acquired from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higher educational institutions</w:t>
      </w:r>
      <w:r>
        <w:rPr>
          <w:color w:val="464646"/>
          <w:sz w:val="18"/>
        </w:rPr>
        <w:t>.</w:t>
      </w:r>
    </w:p>
    <w:p w14:paraId="5EC2A31D" w14:textId="77777777" w:rsidR="00BC1743" w:rsidRDefault="001A7900">
      <w:pPr>
        <w:pStyle w:val="BodyText"/>
        <w:spacing w:before="124"/>
        <w:ind w:left="398"/>
      </w:pPr>
      <w:r>
        <w:rPr>
          <w:color w:val="131313"/>
        </w:rPr>
        <w:t>(2)</w:t>
      </w:r>
      <w:r>
        <w:rPr>
          <w:color w:val="131313"/>
          <w:spacing w:val="-6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following</w:t>
      </w:r>
      <w:r>
        <w:rPr>
          <w:color w:val="030303"/>
          <w:spacing w:val="5"/>
        </w:rPr>
        <w:t xml:space="preserve"> </w:t>
      </w:r>
      <w:r>
        <w:rPr>
          <w:color w:val="030303"/>
        </w:rPr>
        <w:t>representations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certifications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are applicable</w:t>
      </w:r>
      <w:r>
        <w:rPr>
          <w:color w:val="030303"/>
          <w:spacing w:val="2"/>
        </w:rPr>
        <w:t xml:space="preserve"> </w:t>
      </w:r>
      <w:r>
        <w:rPr>
          <w:color w:val="030303"/>
        </w:rPr>
        <w:t>as</w:t>
      </w:r>
      <w:r>
        <w:rPr>
          <w:color w:val="030303"/>
          <w:spacing w:val="-7"/>
        </w:rPr>
        <w:t xml:space="preserve"> </w:t>
      </w:r>
      <w:r>
        <w:rPr>
          <w:color w:val="131313"/>
        </w:rPr>
        <w:t>indicated</w:t>
      </w:r>
      <w:r>
        <w:rPr>
          <w:color w:val="131313"/>
          <w:spacing w:val="-2"/>
        </w:rPr>
        <w:t xml:space="preserve"> </w:t>
      </w:r>
      <w:r>
        <w:rPr>
          <w:color w:val="030303"/>
        </w:rPr>
        <w:t>by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Contracting</w:t>
      </w:r>
      <w:r>
        <w:rPr>
          <w:color w:val="030303"/>
          <w:spacing w:val="4"/>
        </w:rPr>
        <w:t xml:space="preserve"> </w:t>
      </w:r>
      <w:r>
        <w:rPr>
          <w:color w:val="030303"/>
          <w:spacing w:val="-2"/>
        </w:rPr>
        <w:t>Officer:</w:t>
      </w:r>
    </w:p>
    <w:p w14:paraId="5EC2A31E" w14:textId="77777777" w:rsidR="00BC1743" w:rsidRDefault="00BC1743">
      <w:pPr>
        <w:pStyle w:val="BodyText"/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31F" w14:textId="77777777" w:rsidR="00BC1743" w:rsidRDefault="00BC1743">
      <w:pPr>
        <w:pStyle w:val="BodyText"/>
      </w:pPr>
    </w:p>
    <w:p w14:paraId="5EC2A320" w14:textId="77777777" w:rsidR="00BC1743" w:rsidRDefault="00BC1743">
      <w:pPr>
        <w:pStyle w:val="BodyText"/>
        <w:spacing w:before="103"/>
      </w:pPr>
    </w:p>
    <w:p w14:paraId="5EC2A321" w14:textId="77777777" w:rsidR="00BC1743" w:rsidRDefault="001A7900">
      <w:pPr>
        <w:pStyle w:val="BodyText"/>
        <w:spacing w:before="1"/>
        <w:ind w:left="397"/>
      </w:pPr>
      <w:r>
        <w:rPr>
          <w:color w:val="030303"/>
        </w:rPr>
        <w:t>[Contracting Officer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check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as</w:t>
      </w:r>
      <w:r>
        <w:rPr>
          <w:color w:val="030303"/>
          <w:spacing w:val="-9"/>
        </w:rPr>
        <w:t xml:space="preserve"> </w:t>
      </w:r>
      <w:r>
        <w:rPr>
          <w:color w:val="030303"/>
          <w:spacing w:val="-2"/>
        </w:rPr>
        <w:t>appropriate</w:t>
      </w:r>
      <w:r>
        <w:rPr>
          <w:color w:val="464646"/>
          <w:spacing w:val="-2"/>
        </w:rPr>
        <w:t>.</w:t>
      </w:r>
      <w:r>
        <w:rPr>
          <w:color w:val="030303"/>
          <w:spacing w:val="-2"/>
        </w:rPr>
        <w:t>)</w:t>
      </w:r>
    </w:p>
    <w:p w14:paraId="5EC2A322" w14:textId="77777777" w:rsidR="00BC1743" w:rsidRDefault="001A7900">
      <w:pPr>
        <w:pStyle w:val="ListParagraph"/>
        <w:numPr>
          <w:ilvl w:val="0"/>
          <w:numId w:val="12"/>
        </w:numPr>
        <w:tabs>
          <w:tab w:val="left" w:pos="1558"/>
        </w:tabs>
        <w:spacing w:before="124"/>
        <w:ind w:left="1558" w:hanging="20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EC2A400" wp14:editId="5EC2A401">
                <wp:simplePos x="0" y="0"/>
                <wp:positionH relativeFrom="page">
                  <wp:posOffset>707123</wp:posOffset>
                </wp:positionH>
                <wp:positionV relativeFrom="paragraph">
                  <wp:posOffset>218119</wp:posOffset>
                </wp:positionV>
                <wp:extent cx="576580" cy="762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7620">
                              <a:moveTo>
                                <a:pt x="576084" y="0"/>
                              </a:moveTo>
                              <a:lnTo>
                                <a:pt x="513600" y="0"/>
                              </a:lnTo>
                              <a:lnTo>
                                <a:pt x="5090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9028" y="7620"/>
                              </a:lnTo>
                              <a:lnTo>
                                <a:pt x="513600" y="7620"/>
                              </a:lnTo>
                              <a:lnTo>
                                <a:pt x="576084" y="7620"/>
                              </a:lnTo>
                              <a:lnTo>
                                <a:pt x="576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BFC95" id="Graphic 37" o:spid="_x0000_s1026" style="position:absolute;margin-left:55.7pt;margin-top:17.15pt;width:45.4pt;height:.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" path="m576084,l513600,r-4572,l,,,7620r509028,l513600,7620r62484,l5760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30303"/>
          <w:sz w:val="18"/>
        </w:rPr>
        <w:t>52.204-17,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Ownership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Control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pacing w:val="-2"/>
          <w:sz w:val="18"/>
        </w:rPr>
        <w:t>Offeror.</w:t>
      </w:r>
    </w:p>
    <w:p w14:paraId="5EC2A323" w14:textId="77777777" w:rsidR="00BC1743" w:rsidRDefault="001A7900">
      <w:pPr>
        <w:pStyle w:val="ListParagraph"/>
        <w:numPr>
          <w:ilvl w:val="0"/>
          <w:numId w:val="12"/>
        </w:numPr>
        <w:tabs>
          <w:tab w:val="left" w:pos="1601"/>
        </w:tabs>
        <w:spacing w:before="96" w:after="14"/>
        <w:ind w:left="1601" w:hanging="251"/>
        <w:rPr>
          <w:sz w:val="18"/>
        </w:rPr>
      </w:pPr>
      <w:r>
        <w:rPr>
          <w:color w:val="030303"/>
          <w:sz w:val="18"/>
        </w:rPr>
        <w:t>52</w:t>
      </w:r>
      <w:r>
        <w:rPr>
          <w:color w:val="5D5D5D"/>
          <w:sz w:val="18"/>
        </w:rPr>
        <w:t>.</w:t>
      </w:r>
      <w:r>
        <w:rPr>
          <w:color w:val="030303"/>
          <w:sz w:val="18"/>
        </w:rPr>
        <w:t>204-20</w:t>
      </w:r>
      <w:r>
        <w:rPr>
          <w:color w:val="2F2F2F"/>
          <w:sz w:val="18"/>
        </w:rPr>
        <w:t>,</w:t>
      </w:r>
      <w:r>
        <w:rPr>
          <w:color w:val="2F2F2F"/>
          <w:spacing w:val="-13"/>
          <w:sz w:val="18"/>
        </w:rPr>
        <w:t xml:space="preserve"> </w:t>
      </w:r>
      <w:r>
        <w:rPr>
          <w:color w:val="030303"/>
          <w:sz w:val="18"/>
        </w:rPr>
        <w:t>Predecessor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pacing w:val="-2"/>
          <w:sz w:val="18"/>
        </w:rPr>
        <w:t>Offeror</w:t>
      </w:r>
      <w:r>
        <w:rPr>
          <w:color w:val="5D5D5D"/>
          <w:spacing w:val="-2"/>
          <w:sz w:val="18"/>
        </w:rPr>
        <w:t>.</w:t>
      </w:r>
    </w:p>
    <w:p w14:paraId="5EC2A324" w14:textId="77777777" w:rsidR="00BC1743" w:rsidRDefault="001A7900">
      <w:pPr>
        <w:spacing w:line="20" w:lineRule="exact"/>
        <w:ind w:left="39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C2A402" wp14:editId="5EC2A403">
                <wp:extent cx="576580" cy="7620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" cy="7620"/>
                          <a:chOff x="0" y="0"/>
                          <a:chExt cx="576580" cy="76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0"/>
                            <a:ext cx="5765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7620">
                                <a:moveTo>
                                  <a:pt x="576084" y="0"/>
                                </a:moveTo>
                                <a:lnTo>
                                  <a:pt x="513600" y="0"/>
                                </a:lnTo>
                                <a:lnTo>
                                  <a:pt x="5090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9028" y="7620"/>
                                </a:lnTo>
                                <a:lnTo>
                                  <a:pt x="513600" y="7620"/>
                                </a:lnTo>
                                <a:lnTo>
                                  <a:pt x="576084" y="7620"/>
                                </a:lnTo>
                                <a:lnTo>
                                  <a:pt x="576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642ACA" id="Group 38" o:spid="_x0000_s1026" style="width:45.4pt;height:.6pt;mso-position-horizontal-relative:char;mso-position-vertical-relative:line" coordsize="576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">
                <v:shape id="Graphic 39" o:spid="_x0000_s1027" style="position:absolute;width:5765;height:76;visibility:visible;mso-wrap-style:square;v-text-anchor:top" coordsize="5765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" path="m576084,l513600,r-4572,l,,,7620r509028,l513600,7620r62484,l57608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C2A325" w14:textId="77777777" w:rsidR="00BC1743" w:rsidRDefault="001A7900">
      <w:pPr>
        <w:pStyle w:val="ListParagraph"/>
        <w:numPr>
          <w:ilvl w:val="0"/>
          <w:numId w:val="12"/>
        </w:numPr>
        <w:tabs>
          <w:tab w:val="left" w:pos="1638"/>
        </w:tabs>
        <w:spacing w:before="86"/>
        <w:ind w:left="1638" w:hanging="28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EC2A404" wp14:editId="5EC2A405">
                <wp:simplePos x="0" y="0"/>
                <wp:positionH relativeFrom="page">
                  <wp:posOffset>707123</wp:posOffset>
                </wp:positionH>
                <wp:positionV relativeFrom="paragraph">
                  <wp:posOffset>194563</wp:posOffset>
                </wp:positionV>
                <wp:extent cx="576580" cy="762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7620">
                              <a:moveTo>
                                <a:pt x="576084" y="0"/>
                              </a:moveTo>
                              <a:lnTo>
                                <a:pt x="513600" y="0"/>
                              </a:lnTo>
                              <a:lnTo>
                                <a:pt x="5090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9028" y="7620"/>
                              </a:lnTo>
                              <a:lnTo>
                                <a:pt x="513600" y="7620"/>
                              </a:lnTo>
                              <a:lnTo>
                                <a:pt x="576084" y="7620"/>
                              </a:lnTo>
                              <a:lnTo>
                                <a:pt x="576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8E720" id="Graphic 40" o:spid="_x0000_s1026" style="position:absolute;margin-left:55.7pt;margin-top:15.3pt;width:45.4pt;height:.6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" path="m576084,l513600,r-4572,l,,,7620r509028,l513600,7620r62484,l5760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30303"/>
          <w:sz w:val="18"/>
        </w:rPr>
        <w:t>52</w:t>
      </w:r>
      <w:r>
        <w:rPr>
          <w:color w:val="5D5D5D"/>
          <w:sz w:val="18"/>
        </w:rPr>
        <w:t>.</w:t>
      </w:r>
      <w:r>
        <w:rPr>
          <w:color w:val="030303"/>
          <w:sz w:val="18"/>
        </w:rPr>
        <w:t>222-18,</w:t>
      </w:r>
      <w:r>
        <w:rPr>
          <w:color w:val="030303"/>
          <w:spacing w:val="-17"/>
          <w:sz w:val="18"/>
        </w:rPr>
        <w:t xml:space="preserve"> </w:t>
      </w:r>
      <w:r>
        <w:rPr>
          <w:color w:val="030303"/>
          <w:sz w:val="18"/>
        </w:rPr>
        <w:t>Certification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Regarding Knowledge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Child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Labor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Listed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End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pacing w:val="-2"/>
          <w:sz w:val="18"/>
        </w:rPr>
        <w:t>Products</w:t>
      </w:r>
      <w:r>
        <w:rPr>
          <w:color w:val="5D5D5D"/>
          <w:spacing w:val="-2"/>
          <w:sz w:val="18"/>
        </w:rPr>
        <w:t>.</w:t>
      </w:r>
    </w:p>
    <w:p w14:paraId="5EC2A326" w14:textId="77777777" w:rsidR="00BC1743" w:rsidRDefault="001A7900">
      <w:pPr>
        <w:pStyle w:val="ListParagraph"/>
        <w:numPr>
          <w:ilvl w:val="0"/>
          <w:numId w:val="12"/>
        </w:numPr>
        <w:tabs>
          <w:tab w:val="left" w:pos="1649"/>
        </w:tabs>
        <w:spacing w:before="99"/>
        <w:ind w:left="400" w:right="731" w:firstLine="949"/>
        <w:rPr>
          <w:sz w:val="18"/>
        </w:rPr>
      </w:pPr>
      <w:r>
        <w:rPr>
          <w:color w:val="030303"/>
          <w:sz w:val="18"/>
        </w:rPr>
        <w:t>52</w:t>
      </w:r>
      <w:r>
        <w:rPr>
          <w:color w:val="5D5D5D"/>
          <w:sz w:val="18"/>
        </w:rPr>
        <w:t>.</w:t>
      </w:r>
      <w:r>
        <w:rPr>
          <w:color w:val="030303"/>
          <w:sz w:val="18"/>
        </w:rPr>
        <w:t>222-48,</w:t>
      </w:r>
      <w:r>
        <w:rPr>
          <w:color w:val="030303"/>
          <w:spacing w:val="-17"/>
          <w:sz w:val="18"/>
        </w:rPr>
        <w:t xml:space="preserve"> </w:t>
      </w:r>
      <w:r>
        <w:rPr>
          <w:color w:val="030303"/>
          <w:sz w:val="18"/>
        </w:rPr>
        <w:t>Exemption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from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Application 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Service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Contract Labor Standards to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Contracts for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Maintenance, Calibration, or Repair of Certain Equipment- Certification</w:t>
      </w:r>
      <w:r>
        <w:rPr>
          <w:color w:val="5D5D5D"/>
          <w:sz w:val="18"/>
        </w:rPr>
        <w:t>.</w:t>
      </w:r>
    </w:p>
    <w:p w14:paraId="5EC2A327" w14:textId="77777777" w:rsidR="00BC1743" w:rsidRDefault="001A7900">
      <w:pPr>
        <w:pStyle w:val="ListParagraph"/>
        <w:numPr>
          <w:ilvl w:val="0"/>
          <w:numId w:val="12"/>
        </w:numPr>
        <w:tabs>
          <w:tab w:val="left" w:pos="1612"/>
        </w:tabs>
        <w:spacing w:before="124"/>
        <w:ind w:left="396" w:right="1254" w:firstLine="95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5EC2A406" wp14:editId="5EC2A407">
                <wp:simplePos x="0" y="0"/>
                <wp:positionH relativeFrom="page">
                  <wp:posOffset>707123</wp:posOffset>
                </wp:positionH>
                <wp:positionV relativeFrom="paragraph">
                  <wp:posOffset>-124565</wp:posOffset>
                </wp:positionV>
                <wp:extent cx="576580" cy="762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7620">
                              <a:moveTo>
                                <a:pt x="576084" y="0"/>
                              </a:moveTo>
                              <a:lnTo>
                                <a:pt x="513600" y="0"/>
                              </a:lnTo>
                              <a:lnTo>
                                <a:pt x="5090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9028" y="7620"/>
                              </a:lnTo>
                              <a:lnTo>
                                <a:pt x="513600" y="7620"/>
                              </a:lnTo>
                              <a:lnTo>
                                <a:pt x="576084" y="7620"/>
                              </a:lnTo>
                              <a:lnTo>
                                <a:pt x="576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72EA2" id="Graphic 41" o:spid="_x0000_s1026" style="position:absolute;margin-left:55.7pt;margin-top:-9.8pt;width:45.4pt;height:.6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" path="m576084,l513600,r-4572,l,,,7620r509028,l513600,7620r62484,l576084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5EC2A408" wp14:editId="5EC2A409">
                <wp:simplePos x="0" y="0"/>
                <wp:positionH relativeFrom="page">
                  <wp:posOffset>707123</wp:posOffset>
                </wp:positionH>
                <wp:positionV relativeFrom="paragraph">
                  <wp:posOffset>215286</wp:posOffset>
                </wp:positionV>
                <wp:extent cx="576580" cy="762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7620">
                              <a:moveTo>
                                <a:pt x="576084" y="0"/>
                              </a:moveTo>
                              <a:lnTo>
                                <a:pt x="513600" y="0"/>
                              </a:lnTo>
                              <a:lnTo>
                                <a:pt x="5090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9028" y="7620"/>
                              </a:lnTo>
                              <a:lnTo>
                                <a:pt x="513600" y="7620"/>
                              </a:lnTo>
                              <a:lnTo>
                                <a:pt x="576084" y="7620"/>
                              </a:lnTo>
                              <a:lnTo>
                                <a:pt x="576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4FE2E" id="Graphic 42" o:spid="_x0000_s1026" style="position:absolute;margin-left:55.7pt;margin-top:16.95pt;width:45.4pt;height:.6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" path="m576084,l513600,r-4572,l,,,7620r509028,l513600,7620r62484,l57608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30303"/>
          <w:sz w:val="18"/>
        </w:rPr>
        <w:t>52.222-52, Exemption from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Application 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Service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Contract Labor Standards to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Contracts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 xml:space="preserve">Certain </w:t>
      </w:r>
      <w:r>
        <w:rPr>
          <w:color w:val="030303"/>
          <w:spacing w:val="-2"/>
          <w:sz w:val="18"/>
        </w:rPr>
        <w:t>Services-Certification</w:t>
      </w:r>
      <w:r>
        <w:rPr>
          <w:color w:val="5D5D5D"/>
          <w:spacing w:val="-2"/>
          <w:sz w:val="18"/>
        </w:rPr>
        <w:t>.</w:t>
      </w:r>
    </w:p>
    <w:p w14:paraId="5EC2A328" w14:textId="77777777" w:rsidR="00BC1743" w:rsidRDefault="001A7900">
      <w:pPr>
        <w:pStyle w:val="BodyText"/>
        <w:spacing w:before="119"/>
        <w:ind w:left="398"/>
      </w:pPr>
      <w:r>
        <w:rPr>
          <w:color w:val="030303"/>
        </w:rPr>
        <w:t>_</w:t>
      </w:r>
      <w:r>
        <w:rPr>
          <w:color w:val="030303"/>
          <w:spacing w:val="79"/>
          <w:w w:val="150"/>
        </w:rPr>
        <w:t xml:space="preserve"> </w:t>
      </w:r>
      <w:r>
        <w:rPr>
          <w:color w:val="030303"/>
        </w:rPr>
        <w:t>(vi) 52</w:t>
      </w:r>
      <w:r>
        <w:rPr>
          <w:color w:val="5D5D5D"/>
        </w:rPr>
        <w:t>.</w:t>
      </w:r>
      <w:r>
        <w:rPr>
          <w:color w:val="030303"/>
        </w:rPr>
        <w:t>227-6</w:t>
      </w:r>
      <w:r>
        <w:rPr>
          <w:color w:val="2F2F2F"/>
        </w:rPr>
        <w:t>,</w:t>
      </w:r>
      <w:r>
        <w:rPr>
          <w:color w:val="2F2F2F"/>
          <w:spacing w:val="-17"/>
        </w:rPr>
        <w:t xml:space="preserve"> </w:t>
      </w:r>
      <w:r>
        <w:rPr>
          <w:color w:val="030303"/>
        </w:rPr>
        <w:t>Royalty</w:t>
      </w:r>
      <w:r>
        <w:rPr>
          <w:color w:val="030303"/>
          <w:spacing w:val="7"/>
        </w:rPr>
        <w:t xml:space="preserve"> </w:t>
      </w:r>
      <w:r>
        <w:rPr>
          <w:color w:val="030303"/>
          <w:spacing w:val="-2"/>
        </w:rPr>
        <w:t>Information</w:t>
      </w:r>
      <w:r>
        <w:rPr>
          <w:color w:val="5D5D5D"/>
          <w:spacing w:val="-2"/>
        </w:rPr>
        <w:t>.</w:t>
      </w:r>
    </w:p>
    <w:p w14:paraId="5EC2A329" w14:textId="77777777" w:rsidR="00BC1743" w:rsidRDefault="001A7900">
      <w:pPr>
        <w:pStyle w:val="ListParagraph"/>
        <w:numPr>
          <w:ilvl w:val="1"/>
          <w:numId w:val="12"/>
        </w:numPr>
        <w:tabs>
          <w:tab w:val="left" w:pos="1639"/>
        </w:tabs>
        <w:spacing w:before="125"/>
        <w:ind w:left="1639" w:hanging="28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EC2A40A" wp14:editId="5EC2A40B">
                <wp:simplePos x="0" y="0"/>
                <wp:positionH relativeFrom="page">
                  <wp:posOffset>707123</wp:posOffset>
                </wp:positionH>
                <wp:positionV relativeFrom="paragraph">
                  <wp:posOffset>216844</wp:posOffset>
                </wp:positionV>
                <wp:extent cx="576580" cy="762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7620">
                              <a:moveTo>
                                <a:pt x="576084" y="0"/>
                              </a:moveTo>
                              <a:lnTo>
                                <a:pt x="513600" y="0"/>
                              </a:lnTo>
                              <a:lnTo>
                                <a:pt x="5090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9028" y="7620"/>
                              </a:lnTo>
                              <a:lnTo>
                                <a:pt x="513600" y="7620"/>
                              </a:lnTo>
                              <a:lnTo>
                                <a:pt x="576084" y="7620"/>
                              </a:lnTo>
                              <a:lnTo>
                                <a:pt x="576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BF054" id="Graphic 43" o:spid="_x0000_s1026" style="position:absolute;margin-left:55.7pt;margin-top:17.05pt;width:45.4pt;height:.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" path="m576084,l513600,r-4572,l,,,7620r509028,l513600,7620r62484,l5760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30303"/>
          <w:spacing w:val="-2"/>
          <w:sz w:val="18"/>
        </w:rPr>
        <w:t>Basic</w:t>
      </w:r>
      <w:r>
        <w:rPr>
          <w:color w:val="5D5D5D"/>
          <w:spacing w:val="-2"/>
          <w:sz w:val="18"/>
        </w:rPr>
        <w:t>.</w:t>
      </w:r>
    </w:p>
    <w:p w14:paraId="5EC2A32A" w14:textId="77777777" w:rsidR="00BC1743" w:rsidRDefault="001A7900">
      <w:pPr>
        <w:pStyle w:val="ListParagraph"/>
        <w:numPr>
          <w:ilvl w:val="1"/>
          <w:numId w:val="12"/>
        </w:numPr>
        <w:tabs>
          <w:tab w:val="left" w:pos="1643"/>
        </w:tabs>
        <w:spacing w:before="98" w:after="12"/>
        <w:ind w:left="1643" w:hanging="293"/>
        <w:rPr>
          <w:sz w:val="18"/>
        </w:rPr>
      </w:pPr>
      <w:r>
        <w:rPr>
          <w:color w:val="030303"/>
          <w:spacing w:val="-2"/>
          <w:sz w:val="18"/>
        </w:rPr>
        <w:t>Alternate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pacing w:val="-5"/>
          <w:sz w:val="18"/>
        </w:rPr>
        <w:t>I.</w:t>
      </w:r>
    </w:p>
    <w:p w14:paraId="5EC2A32B" w14:textId="77777777" w:rsidR="00BC1743" w:rsidRDefault="001A7900">
      <w:pPr>
        <w:spacing w:line="20" w:lineRule="exact"/>
        <w:ind w:left="39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C2A40C" wp14:editId="5EC2A40D">
                <wp:extent cx="576580" cy="7620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" cy="7620"/>
                          <a:chOff x="0" y="0"/>
                          <a:chExt cx="576580" cy="76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0"/>
                            <a:ext cx="5765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7620">
                                <a:moveTo>
                                  <a:pt x="576084" y="0"/>
                                </a:moveTo>
                                <a:lnTo>
                                  <a:pt x="513600" y="0"/>
                                </a:lnTo>
                                <a:lnTo>
                                  <a:pt x="5090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09028" y="7620"/>
                                </a:lnTo>
                                <a:lnTo>
                                  <a:pt x="513600" y="7620"/>
                                </a:lnTo>
                                <a:lnTo>
                                  <a:pt x="576084" y="7620"/>
                                </a:lnTo>
                                <a:lnTo>
                                  <a:pt x="576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90370A" id="Group 44" o:spid="_x0000_s1026" style="width:45.4pt;height:.6pt;mso-position-horizontal-relative:char;mso-position-vertical-relative:line" coordsize="576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">
                <v:shape id="Graphic 45" o:spid="_x0000_s1027" style="position:absolute;width:5765;height:76;visibility:visible;mso-wrap-style:square;v-text-anchor:top" coordsize="5765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" path="m576084,l513600,r-4572,l,,,7620r509028,l513600,7620r62484,l57608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C2A32C" w14:textId="77777777" w:rsidR="00BC1743" w:rsidRDefault="001A7900">
      <w:pPr>
        <w:pStyle w:val="BodyText"/>
        <w:spacing w:before="93"/>
        <w:ind w:left="1350"/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EC2A40E" wp14:editId="5EC2A40F">
                <wp:simplePos x="0" y="0"/>
                <wp:positionH relativeFrom="page">
                  <wp:posOffset>707123</wp:posOffset>
                </wp:positionH>
                <wp:positionV relativeFrom="paragraph">
                  <wp:posOffset>196087</wp:posOffset>
                </wp:positionV>
                <wp:extent cx="576580" cy="762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7620">
                              <a:moveTo>
                                <a:pt x="576084" y="0"/>
                              </a:moveTo>
                              <a:lnTo>
                                <a:pt x="513600" y="0"/>
                              </a:lnTo>
                              <a:lnTo>
                                <a:pt x="5090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9028" y="7620"/>
                              </a:lnTo>
                              <a:lnTo>
                                <a:pt x="513600" y="7620"/>
                              </a:lnTo>
                              <a:lnTo>
                                <a:pt x="576084" y="7620"/>
                              </a:lnTo>
                              <a:lnTo>
                                <a:pt x="576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4010B" id="Graphic 46" o:spid="_x0000_s1026" style="position:absolute;margin-left:55.7pt;margin-top:15.45pt;width:45.4pt;height:.6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" path="m576084,l513600,r-4572,l,,,7620r509028,l513600,7620r62484,l5760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17120" behindDoc="1" locked="0" layoutInCell="1" allowOverlap="1" wp14:anchorId="5EC2A410" wp14:editId="5EC2A411">
                <wp:simplePos x="0" y="0"/>
                <wp:positionH relativeFrom="page">
                  <wp:posOffset>1647348</wp:posOffset>
                </wp:positionH>
                <wp:positionV relativeFrom="paragraph">
                  <wp:posOffset>459835</wp:posOffset>
                </wp:positionV>
                <wp:extent cx="139065" cy="6286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065" cy="62865"/>
                          <a:chOff x="0" y="0"/>
                          <a:chExt cx="139065" cy="6286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6" y="6"/>
                            <a:ext cx="1162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62865">
                                <a:moveTo>
                                  <a:pt x="56489" y="21336"/>
                                </a:moveTo>
                                <a:lnTo>
                                  <a:pt x="53441" y="13716"/>
                                </a:lnTo>
                                <a:lnTo>
                                  <a:pt x="48869" y="9144"/>
                                </a:lnTo>
                                <a:lnTo>
                                  <a:pt x="45821" y="6096"/>
                                </a:lnTo>
                                <a:lnTo>
                                  <a:pt x="45821" y="39624"/>
                                </a:lnTo>
                                <a:lnTo>
                                  <a:pt x="44297" y="44196"/>
                                </a:lnTo>
                                <a:lnTo>
                                  <a:pt x="41249" y="48768"/>
                                </a:lnTo>
                                <a:lnTo>
                                  <a:pt x="36677" y="51816"/>
                                </a:lnTo>
                                <a:lnTo>
                                  <a:pt x="33528" y="54864"/>
                                </a:lnTo>
                                <a:lnTo>
                                  <a:pt x="22860" y="54864"/>
                                </a:lnTo>
                                <a:lnTo>
                                  <a:pt x="18288" y="51816"/>
                                </a:lnTo>
                                <a:lnTo>
                                  <a:pt x="15240" y="48768"/>
                                </a:lnTo>
                                <a:lnTo>
                                  <a:pt x="12192" y="44196"/>
                                </a:lnTo>
                                <a:lnTo>
                                  <a:pt x="10668" y="39624"/>
                                </a:lnTo>
                                <a:lnTo>
                                  <a:pt x="10680" y="24333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8288" y="10668"/>
                                </a:lnTo>
                                <a:lnTo>
                                  <a:pt x="22860" y="9144"/>
                                </a:lnTo>
                                <a:lnTo>
                                  <a:pt x="33528" y="9144"/>
                                </a:lnTo>
                                <a:lnTo>
                                  <a:pt x="36677" y="10668"/>
                                </a:lnTo>
                                <a:lnTo>
                                  <a:pt x="44297" y="18288"/>
                                </a:lnTo>
                                <a:lnTo>
                                  <a:pt x="45808" y="24333"/>
                                </a:lnTo>
                                <a:lnTo>
                                  <a:pt x="45821" y="39624"/>
                                </a:lnTo>
                                <a:lnTo>
                                  <a:pt x="45821" y="6096"/>
                                </a:lnTo>
                                <a:lnTo>
                                  <a:pt x="42773" y="3048"/>
                                </a:lnTo>
                                <a:lnTo>
                                  <a:pt x="36677" y="0"/>
                                </a:lnTo>
                                <a:lnTo>
                                  <a:pt x="21336" y="0"/>
                                </a:lnTo>
                                <a:lnTo>
                                  <a:pt x="0" y="32004"/>
                                </a:lnTo>
                                <a:lnTo>
                                  <a:pt x="0" y="41148"/>
                                </a:lnTo>
                                <a:lnTo>
                                  <a:pt x="3048" y="48768"/>
                                </a:lnTo>
                                <a:lnTo>
                                  <a:pt x="7620" y="54864"/>
                                </a:lnTo>
                                <a:lnTo>
                                  <a:pt x="13716" y="59436"/>
                                </a:lnTo>
                                <a:lnTo>
                                  <a:pt x="19812" y="62585"/>
                                </a:lnTo>
                                <a:lnTo>
                                  <a:pt x="33528" y="62585"/>
                                </a:lnTo>
                                <a:lnTo>
                                  <a:pt x="38201" y="60960"/>
                                </a:lnTo>
                                <a:lnTo>
                                  <a:pt x="42773" y="59436"/>
                                </a:lnTo>
                                <a:lnTo>
                                  <a:pt x="47345" y="56388"/>
                                </a:lnTo>
                                <a:lnTo>
                                  <a:pt x="48869" y="54864"/>
                                </a:lnTo>
                                <a:lnTo>
                                  <a:pt x="50393" y="53340"/>
                                </a:lnTo>
                                <a:lnTo>
                                  <a:pt x="51917" y="48768"/>
                                </a:lnTo>
                                <a:lnTo>
                                  <a:pt x="54965" y="44196"/>
                                </a:lnTo>
                                <a:lnTo>
                                  <a:pt x="56489" y="38100"/>
                                </a:lnTo>
                                <a:lnTo>
                                  <a:pt x="56489" y="21336"/>
                                </a:lnTo>
                                <a:close/>
                              </a:path>
                              <a:path w="116205" h="62865">
                                <a:moveTo>
                                  <a:pt x="115925" y="1524"/>
                                </a:moveTo>
                                <a:lnTo>
                                  <a:pt x="105257" y="1524"/>
                                </a:lnTo>
                                <a:lnTo>
                                  <a:pt x="91541" y="42672"/>
                                </a:lnTo>
                                <a:lnTo>
                                  <a:pt x="88493" y="48768"/>
                                </a:lnTo>
                                <a:lnTo>
                                  <a:pt x="86969" y="45720"/>
                                </a:lnTo>
                                <a:lnTo>
                                  <a:pt x="86969" y="41148"/>
                                </a:lnTo>
                                <a:lnTo>
                                  <a:pt x="85445" y="38100"/>
                                </a:lnTo>
                                <a:lnTo>
                                  <a:pt x="71729" y="1524"/>
                                </a:lnTo>
                                <a:lnTo>
                                  <a:pt x="61061" y="1524"/>
                                </a:lnTo>
                                <a:lnTo>
                                  <a:pt x="83921" y="60960"/>
                                </a:lnTo>
                                <a:lnTo>
                                  <a:pt x="93065" y="60960"/>
                                </a:lnTo>
                                <a:lnTo>
                                  <a:pt x="1159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6587" y="4867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EB8E7" id="Group 47" o:spid="_x0000_s1026" style="position:absolute;margin-left:129.7pt;margin-top:36.2pt;width:10.95pt;height:4.95pt;z-index:-16399360;mso-wrap-distance-left:0;mso-wrap-distance-right:0;mso-position-horizontal-relative:page" coordsize="13906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">
                <v:shape id="Graphic 48" o:spid="_x0000_s1027" style="position:absolute;left:-6;top:6;width:116205;height:62865;visibility:visible;mso-wrap-style:square;v-text-anchor:top" coordsize="1162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" path="m56489,21336l53441,13716,48869,9144,45821,6096r,33528l44297,44196r-3048,4572l36677,51816r-3149,3048l22860,54864,18288,51816,15240,48768,12192,44196,10668,39624r12,-15291l12192,18288r3048,-3048l18288,10668,22860,9144r10668,l36677,10668r7620,7620l45808,24333r13,15291l45821,6096,42773,3048,36677,,21336,,,32004r,9144l3048,48768r4572,6096l13716,59436r6096,3149l33528,62585r4673,-1625l42773,59436r4572,-3048l48869,54864r1524,-1524l51917,48768r3048,-4572l56489,38100r,-16764xem115925,1524r-10668,l91541,42672r-3048,6096l86969,45720r,-4572l85445,38100,71729,1524r-10668,l83921,60960r9144,l115925,1524xe" fillcolor="blue" stroked="f">
                  <v:path arrowok="t"/>
                </v:shape>
                <v:shape id="Graphic 49" o:spid="_x0000_s1028" style="position:absolute;left:126587;top:48672;width:12700;height:12700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" path="m12192,12192l,12192,,,12192,r,12192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30303"/>
        </w:rPr>
        <w:t>(vii)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52.227-15,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Representation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Limited Rights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Data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and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Restricted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Computer</w:t>
      </w:r>
      <w:r>
        <w:rPr>
          <w:color w:val="030303"/>
          <w:spacing w:val="6"/>
        </w:rPr>
        <w:t xml:space="preserve"> </w:t>
      </w:r>
      <w:r>
        <w:rPr>
          <w:color w:val="030303"/>
          <w:spacing w:val="-2"/>
        </w:rPr>
        <w:t>Software</w:t>
      </w:r>
      <w:r>
        <w:rPr>
          <w:color w:val="464646"/>
          <w:spacing w:val="-2"/>
        </w:rPr>
        <w:t>.</w:t>
      </w:r>
    </w:p>
    <w:p w14:paraId="5EC2A32D" w14:textId="77777777" w:rsidR="00BC1743" w:rsidRDefault="001A7900">
      <w:pPr>
        <w:pStyle w:val="ListParagraph"/>
        <w:numPr>
          <w:ilvl w:val="0"/>
          <w:numId w:val="16"/>
        </w:numPr>
        <w:tabs>
          <w:tab w:val="left" w:pos="667"/>
        </w:tabs>
        <w:spacing w:before="99" w:line="242" w:lineRule="auto"/>
        <w:ind w:left="397" w:right="804" w:firstLine="1"/>
        <w:rPr>
          <w:sz w:val="18"/>
        </w:rPr>
      </w:pPr>
      <w:r>
        <w:rPr>
          <w:color w:val="030303"/>
          <w:sz w:val="18"/>
        </w:rPr>
        <w:t>The offeror has completed the annual representations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and certifications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electronically in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 xml:space="preserve">SAM website accessed through </w:t>
      </w:r>
      <w:hyperlink r:id="rId22">
        <w:r w:rsidR="00BC1743">
          <w:rPr>
            <w:color w:val="0707FF"/>
            <w:sz w:val="18"/>
            <w:u w:val="single" w:color="0000FF"/>
          </w:rPr>
          <w:t>https://www</w:t>
        </w:r>
        <w:r w:rsidR="00BC1743">
          <w:rPr>
            <w:color w:val="4646FF"/>
            <w:sz w:val="18"/>
            <w:u w:val="single" w:color="0000FF"/>
          </w:rPr>
          <w:t>.</w:t>
        </w:r>
        <w:r w:rsidR="00BC1743">
          <w:rPr>
            <w:color w:val="0707FF"/>
            <w:sz w:val="18"/>
            <w:u w:val="single" w:color="0000FF"/>
          </w:rPr>
          <w:t>sam</w:t>
        </w:r>
        <w:r w:rsidR="00BC1743">
          <w:rPr>
            <w:color w:val="5959FF"/>
            <w:sz w:val="18"/>
            <w:u w:val="single" w:color="0000FF"/>
          </w:rPr>
          <w:t>.</w:t>
        </w:r>
        <w:r w:rsidR="00BC1743">
          <w:rPr>
            <w:color w:val="0707FF"/>
            <w:sz w:val="18"/>
            <w:u w:val="single" w:color="0000FF"/>
          </w:rPr>
          <w:t>g</w:t>
        </w:r>
      </w:hyperlink>
      <w:r>
        <w:rPr>
          <w:color w:val="0707FF"/>
          <w:spacing w:val="136"/>
          <w:sz w:val="18"/>
          <w:u w:val="single" w:color="0000FF"/>
        </w:rPr>
        <w:t xml:space="preserve"> </w:t>
      </w:r>
      <w:r>
        <w:rPr>
          <w:color w:val="0707FF"/>
          <w:spacing w:val="61"/>
          <w:sz w:val="18"/>
        </w:rPr>
        <w:t xml:space="preserve"> </w:t>
      </w:r>
      <w:r>
        <w:rPr>
          <w:color w:val="030303"/>
          <w:sz w:val="18"/>
        </w:rPr>
        <w:t>After reviewing the SAM information, the offeror verifies by submission of the offer that the representations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certifications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currently posted electronically that apply to this solicitation as indicated in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paragraph (c) of this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provision have been entered or updated within 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last 12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months, are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current, accurate</w:t>
      </w:r>
      <w:r>
        <w:rPr>
          <w:color w:val="2F2F2F"/>
          <w:sz w:val="18"/>
        </w:rPr>
        <w:t>,</w:t>
      </w:r>
      <w:r>
        <w:rPr>
          <w:color w:val="2F2F2F"/>
          <w:spacing w:val="-15"/>
          <w:sz w:val="18"/>
        </w:rPr>
        <w:t xml:space="preserve"> </w:t>
      </w:r>
      <w:r>
        <w:rPr>
          <w:color w:val="030303"/>
          <w:sz w:val="18"/>
        </w:rPr>
        <w:t>complete</w:t>
      </w:r>
      <w:r>
        <w:rPr>
          <w:color w:val="2F2F2F"/>
          <w:sz w:val="18"/>
        </w:rPr>
        <w:t>,</w:t>
      </w:r>
      <w:r>
        <w:rPr>
          <w:color w:val="2F2F2F"/>
          <w:spacing w:val="-14"/>
          <w:sz w:val="18"/>
        </w:rPr>
        <w:t xml:space="preserve"> </w:t>
      </w:r>
      <w:r>
        <w:rPr>
          <w:color w:val="030303"/>
          <w:sz w:val="18"/>
        </w:rPr>
        <w:t>and applicable to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this solicitation</w:t>
      </w:r>
      <w:r>
        <w:rPr>
          <w:color w:val="030303"/>
          <w:spacing w:val="14"/>
          <w:sz w:val="18"/>
        </w:rPr>
        <w:t xml:space="preserve"> </w:t>
      </w:r>
      <w:r>
        <w:rPr>
          <w:color w:val="030303"/>
          <w:sz w:val="18"/>
        </w:rPr>
        <w:t>(including the business size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standard applicable to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 NAICS code referenced for this solicitation)</w:t>
      </w:r>
      <w:r>
        <w:rPr>
          <w:color w:val="2F2F2F"/>
          <w:sz w:val="18"/>
        </w:rPr>
        <w:t>,</w:t>
      </w:r>
      <w:r>
        <w:rPr>
          <w:color w:val="2F2F2F"/>
          <w:spacing w:val="-15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date 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offer and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are incorporated</w:t>
      </w:r>
      <w:r>
        <w:rPr>
          <w:color w:val="030303"/>
          <w:spacing w:val="18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offer by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reference (see FAR 4.1201);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except for 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changes identified below [offeror 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 xml:space="preserve">insert changes, identifying change by clause number, title, date]. These amended </w:t>
      </w:r>
      <w:proofErr w:type="gramStart"/>
      <w:r>
        <w:rPr>
          <w:color w:val="030303"/>
          <w:sz w:val="18"/>
        </w:rPr>
        <w:t>representation</w:t>
      </w:r>
      <w:proofErr w:type="gramEnd"/>
      <w:r>
        <w:rPr>
          <w:color w:val="030303"/>
          <w:sz w:val="18"/>
        </w:rPr>
        <w:t>(s)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and/or certification(s) are also incorporated 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this offer and are current, accurate, and complete as of the date of this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offer</w:t>
      </w:r>
      <w:r>
        <w:rPr>
          <w:color w:val="464646"/>
          <w:sz w:val="18"/>
        </w:rPr>
        <w:t>.</w:t>
      </w:r>
    </w:p>
    <w:p w14:paraId="5EC2A32E" w14:textId="77777777" w:rsidR="00BC1743" w:rsidRDefault="001A79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EC2A412" wp14:editId="5EC2A413">
                <wp:simplePos x="0" y="0"/>
                <wp:positionH relativeFrom="page">
                  <wp:posOffset>708659</wp:posOffset>
                </wp:positionH>
                <wp:positionV relativeFrom="paragraph">
                  <wp:posOffset>225413</wp:posOffset>
                </wp:positionV>
                <wp:extent cx="6358255" cy="299085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8255" cy="29908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</wps:spPr>
                      <wps:txbx>
                        <w:txbxContent>
                          <w:p w14:paraId="5EC2A422" w14:textId="77777777" w:rsidR="00BC1743" w:rsidRDefault="001A7900">
                            <w:pPr>
                              <w:pStyle w:val="BodyText"/>
                              <w:spacing w:before="68"/>
                              <w:ind w:left="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30303"/>
                              </w:rPr>
                              <w:t>FAR</w:t>
                            </w:r>
                            <w:r>
                              <w:rPr>
                                <w:color w:val="030303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Clause#</w:t>
                            </w:r>
                            <w:r>
                              <w:rPr>
                                <w:color w:val="030303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Title</w:t>
                            </w:r>
                            <w:r>
                              <w:rPr>
                                <w:color w:val="03030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Date</w:t>
                            </w:r>
                            <w:r>
                              <w:rPr>
                                <w:color w:val="03030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Change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2A412" id="Textbox 50" o:spid="_x0000_s1033" type="#_x0000_t202" style="position:absolute;margin-left:55.8pt;margin-top:17.75pt;width:500.65pt;height:23.5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" fillcolor="#d8d8d8" stroked="f">
                <v:textbox inset="0,0,0,0">
                  <w:txbxContent>
                    <w:p w14:paraId="5EC2A422" w14:textId="77777777" w:rsidR="00BC1743" w:rsidRDefault="001A7900">
                      <w:pPr>
                        <w:pStyle w:val="BodyText"/>
                        <w:spacing w:before="68"/>
                        <w:ind w:left="109"/>
                        <w:rPr>
                          <w:color w:val="000000"/>
                        </w:rPr>
                      </w:pPr>
                      <w:r>
                        <w:rPr>
                          <w:color w:val="030303"/>
                        </w:rPr>
                        <w:t>FAR</w:t>
                      </w:r>
                      <w:r>
                        <w:rPr>
                          <w:color w:val="030303"/>
                          <w:spacing w:val="1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Clause#</w:t>
                      </w:r>
                      <w:r>
                        <w:rPr>
                          <w:color w:val="030303"/>
                          <w:spacing w:val="14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Title</w:t>
                      </w:r>
                      <w:r>
                        <w:rPr>
                          <w:color w:val="030303"/>
                          <w:spacing w:val="2"/>
                        </w:rPr>
                        <w:t xml:space="preserve"> </w:t>
                      </w:r>
                      <w:r>
                        <w:rPr>
                          <w:color w:val="030303"/>
                        </w:rPr>
                        <w:t>Date</w:t>
                      </w:r>
                      <w:r>
                        <w:rPr>
                          <w:color w:val="030303"/>
                          <w:spacing w:val="8"/>
                        </w:rPr>
                        <w:t xml:space="preserve"> </w:t>
                      </w:r>
                      <w:r>
                        <w:rPr>
                          <w:color w:val="030303"/>
                          <w:spacing w:val="-2"/>
                        </w:rPr>
                        <w:t>Change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EC2A414" wp14:editId="5EC2A415">
                <wp:simplePos x="0" y="0"/>
                <wp:positionH relativeFrom="page">
                  <wp:posOffset>775716</wp:posOffset>
                </wp:positionH>
                <wp:positionV relativeFrom="paragraph">
                  <wp:posOffset>703949</wp:posOffset>
                </wp:positionV>
                <wp:extent cx="2548255" cy="762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82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8255" h="7620">
                              <a:moveTo>
                                <a:pt x="2548128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2548128" y="0"/>
                              </a:lnTo>
                              <a:lnTo>
                                <a:pt x="2548128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93A81" id="Graphic 51" o:spid="_x0000_s1026" style="position:absolute;margin-left:61.1pt;margin-top:55.45pt;width:200.65pt;height:.6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825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" path="m2548128,7620l,7620,,,2548128,r,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C2A32F" w14:textId="77777777" w:rsidR="00BC1743" w:rsidRDefault="00BC1743">
      <w:pPr>
        <w:pStyle w:val="BodyText"/>
        <w:spacing w:before="29"/>
        <w:rPr>
          <w:sz w:val="20"/>
        </w:rPr>
      </w:pPr>
    </w:p>
    <w:p w14:paraId="5EC2A330" w14:textId="77777777" w:rsidR="00BC1743" w:rsidRDefault="00BC1743">
      <w:pPr>
        <w:pStyle w:val="BodyText"/>
        <w:spacing w:before="206"/>
      </w:pPr>
    </w:p>
    <w:p w14:paraId="5EC2A331" w14:textId="77777777" w:rsidR="00BC1743" w:rsidRDefault="001A7900">
      <w:pPr>
        <w:pStyle w:val="BodyText"/>
        <w:ind w:left="398" w:right="768" w:firstLine="2"/>
      </w:pPr>
      <w:r>
        <w:rPr>
          <w:color w:val="030303"/>
        </w:rPr>
        <w:t>Any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changes provided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by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the offeror are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applicable to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this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solicitation only,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and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do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not result in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an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update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to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the representations and certifications posted on SAM.</w:t>
      </w:r>
    </w:p>
    <w:p w14:paraId="5EC2A332" w14:textId="77777777" w:rsidR="00BC1743" w:rsidRDefault="001A7900">
      <w:pPr>
        <w:pStyle w:val="BodyText"/>
        <w:spacing w:before="124"/>
        <w:ind w:right="299"/>
        <w:jc w:val="center"/>
      </w:pPr>
      <w:r>
        <w:rPr>
          <w:color w:val="030303"/>
        </w:rPr>
        <w:t>(End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 xml:space="preserve">of </w:t>
      </w:r>
      <w:r>
        <w:rPr>
          <w:color w:val="030303"/>
          <w:spacing w:val="-2"/>
        </w:rPr>
        <w:t>provision)</w:t>
      </w:r>
    </w:p>
    <w:p w14:paraId="5EC2A333" w14:textId="77777777" w:rsidR="00BC1743" w:rsidRDefault="00BC1743">
      <w:pPr>
        <w:pStyle w:val="BodyText"/>
        <w:spacing w:before="2"/>
        <w:rPr>
          <w:sz w:val="15"/>
        </w:rPr>
      </w:pPr>
    </w:p>
    <w:p w14:paraId="5EC2A334" w14:textId="77777777" w:rsidR="00BC1743" w:rsidRDefault="00BC1743">
      <w:pPr>
        <w:pStyle w:val="BodyText"/>
        <w:rPr>
          <w:sz w:val="15"/>
        </w:rPr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335" w14:textId="77777777" w:rsidR="00BC1743" w:rsidRDefault="001A7900">
      <w:pPr>
        <w:pStyle w:val="BodyText"/>
        <w:spacing w:before="94"/>
        <w:ind w:left="397"/>
      </w:pPr>
      <w:r>
        <w:rPr>
          <w:color w:val="030303"/>
          <w:spacing w:val="-2"/>
        </w:rPr>
        <w:t>52</w:t>
      </w:r>
      <w:r>
        <w:rPr>
          <w:color w:val="5D5D5D"/>
          <w:spacing w:val="-2"/>
        </w:rPr>
        <w:t>.</w:t>
      </w:r>
      <w:r>
        <w:rPr>
          <w:color w:val="030303"/>
          <w:spacing w:val="-2"/>
        </w:rPr>
        <w:t>204-</w:t>
      </w:r>
      <w:r>
        <w:rPr>
          <w:color w:val="030303"/>
          <w:spacing w:val="-5"/>
        </w:rPr>
        <w:t>24</w:t>
      </w:r>
    </w:p>
    <w:p w14:paraId="5EC2A336" w14:textId="77777777" w:rsidR="00BC1743" w:rsidRDefault="001A7900">
      <w:pPr>
        <w:pStyle w:val="BodyText"/>
        <w:spacing w:before="94"/>
        <w:ind w:left="398" w:right="1373" w:hanging="2"/>
      </w:pPr>
      <w:r>
        <w:br w:type="column"/>
      </w:r>
      <w:r>
        <w:rPr>
          <w:color w:val="030303"/>
        </w:rPr>
        <w:t>REPRESENTATION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REGARDING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CERTAIN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TELECOMMUNICATIONS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AND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VIDEO SURVEILLANCE SERVICES OR EQUIPMENT (NOV 2021)</w:t>
      </w:r>
    </w:p>
    <w:p w14:paraId="5EC2A337" w14:textId="77777777" w:rsidR="00BC1743" w:rsidRDefault="00BC1743">
      <w:pPr>
        <w:pStyle w:val="BodyText"/>
        <w:sectPr w:rsidR="00BC1743">
          <w:type w:val="continuous"/>
          <w:pgSz w:w="12240" w:h="15840"/>
          <w:pgMar w:top="660" w:right="360" w:bottom="280" w:left="720" w:header="738" w:footer="0" w:gutter="0"/>
          <w:cols w:num="2" w:space="720" w:equalWidth="0">
            <w:col w:w="1250" w:space="1277"/>
            <w:col w:w="8633"/>
          </w:cols>
        </w:sectPr>
      </w:pPr>
    </w:p>
    <w:p w14:paraId="5EC2A338" w14:textId="77777777" w:rsidR="00BC1743" w:rsidRDefault="001A7900">
      <w:pPr>
        <w:pStyle w:val="BodyText"/>
        <w:spacing w:before="105" w:line="242" w:lineRule="auto"/>
        <w:ind w:left="397" w:right="827" w:firstLine="401"/>
      </w:pPr>
      <w:r>
        <w:rPr>
          <w:color w:val="030303"/>
        </w:rPr>
        <w:t>The Offeror shall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not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complete 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representation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at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paragraph (d)(1) of this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provision if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Offeror has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represented that it "does not provide covered telecommunications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equipment or services as a part of its offered products or services to the Government in the performance of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any contract</w:t>
      </w:r>
      <w:r>
        <w:rPr>
          <w:color w:val="2F2F2F"/>
        </w:rPr>
        <w:t>,</w:t>
      </w:r>
      <w:r>
        <w:rPr>
          <w:color w:val="2F2F2F"/>
          <w:spacing w:val="-7"/>
        </w:rPr>
        <w:t xml:space="preserve"> </w:t>
      </w:r>
      <w:r>
        <w:rPr>
          <w:color w:val="030303"/>
        </w:rPr>
        <w:t>subcontract, or other contractual instrument" in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paragraph (c)(1) in the</w:t>
      </w:r>
    </w:p>
    <w:p w14:paraId="5EC2A339" w14:textId="77777777" w:rsidR="00BC1743" w:rsidRDefault="001A7900">
      <w:pPr>
        <w:pStyle w:val="BodyText"/>
        <w:spacing w:before="32" w:line="242" w:lineRule="auto"/>
        <w:ind w:left="397" w:right="768"/>
      </w:pPr>
      <w:r>
        <w:rPr>
          <w:color w:val="030303"/>
        </w:rPr>
        <w:t>provision at 52.204-26, Covered Telecommunications Equipment or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Services-Representation,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or in paragraph (v)(2)(i) of the provision at 52.212-3, Offeror Representations</w:t>
      </w:r>
      <w:r>
        <w:rPr>
          <w:color w:val="030303"/>
          <w:spacing w:val="-11"/>
        </w:rPr>
        <w:t xml:space="preserve"> </w:t>
      </w:r>
      <w:r>
        <w:rPr>
          <w:color w:val="030303"/>
        </w:rPr>
        <w:t>and Certifications-Commercial Products or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Commercial Services. The Offeror shall not complete the representation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in paragraph (d)(2) of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this provision if the Offeror has represented that it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"does not use covered telecommunications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equipment or services, or any equipment</w:t>
      </w:r>
      <w:r>
        <w:rPr>
          <w:color w:val="2F2F2F"/>
        </w:rPr>
        <w:t>,</w:t>
      </w:r>
      <w:r>
        <w:rPr>
          <w:color w:val="2F2F2F"/>
          <w:spacing w:val="-8"/>
        </w:rPr>
        <w:t xml:space="preserve"> </w:t>
      </w:r>
      <w:r>
        <w:rPr>
          <w:color w:val="030303"/>
        </w:rPr>
        <w:t>system, or service that uses covered telecommunications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equipment or services" in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paragraph (c)(2) of the provision at 52</w:t>
      </w:r>
      <w:r>
        <w:rPr>
          <w:color w:val="464646"/>
        </w:rPr>
        <w:t>.</w:t>
      </w:r>
      <w:r>
        <w:rPr>
          <w:color w:val="030303"/>
        </w:rPr>
        <w:t>204-26</w:t>
      </w:r>
      <w:r>
        <w:rPr>
          <w:color w:val="2F2F2F"/>
        </w:rPr>
        <w:t>,</w:t>
      </w:r>
      <w:r>
        <w:rPr>
          <w:color w:val="2F2F2F"/>
          <w:spacing w:val="-10"/>
        </w:rPr>
        <w:t xml:space="preserve"> </w:t>
      </w:r>
      <w:r>
        <w:rPr>
          <w:color w:val="030303"/>
        </w:rPr>
        <w:t>or in paragraph (v)(2)(ii) of the provision at 52.212-3</w:t>
      </w:r>
      <w:r>
        <w:rPr>
          <w:color w:val="5D5D5D"/>
        </w:rPr>
        <w:t>.</w:t>
      </w:r>
    </w:p>
    <w:p w14:paraId="5EC2A33A" w14:textId="77777777" w:rsidR="00BC1743" w:rsidRDefault="00BC1743">
      <w:pPr>
        <w:pStyle w:val="BodyText"/>
        <w:spacing w:before="81"/>
      </w:pPr>
    </w:p>
    <w:p w14:paraId="5EC2A33B" w14:textId="77777777" w:rsidR="00BC1743" w:rsidRDefault="001A7900">
      <w:pPr>
        <w:pStyle w:val="ListParagraph"/>
        <w:numPr>
          <w:ilvl w:val="0"/>
          <w:numId w:val="11"/>
        </w:numPr>
        <w:tabs>
          <w:tab w:val="left" w:pos="1072"/>
        </w:tabs>
        <w:ind w:left="1072" w:hanging="275"/>
        <w:rPr>
          <w:sz w:val="18"/>
        </w:rPr>
      </w:pPr>
      <w:r>
        <w:rPr>
          <w:i/>
          <w:color w:val="030303"/>
          <w:sz w:val="18"/>
        </w:rPr>
        <w:t>Definitions</w:t>
      </w:r>
      <w:r>
        <w:rPr>
          <w:i/>
          <w:color w:val="2F2F2F"/>
          <w:sz w:val="18"/>
        </w:rPr>
        <w:t>.</w:t>
      </w:r>
      <w:r>
        <w:rPr>
          <w:i/>
          <w:color w:val="2F2F2F"/>
          <w:spacing w:val="-13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used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pacing w:val="-2"/>
          <w:sz w:val="18"/>
        </w:rPr>
        <w:t>provision-</w:t>
      </w:r>
    </w:p>
    <w:p w14:paraId="5EC2A33C" w14:textId="77777777" w:rsidR="00BC1743" w:rsidRDefault="00BC1743">
      <w:pPr>
        <w:pStyle w:val="BodyText"/>
        <w:spacing w:before="57"/>
      </w:pPr>
    </w:p>
    <w:p w14:paraId="5EC2A33D" w14:textId="77777777" w:rsidR="00BC1743" w:rsidRDefault="001A7900">
      <w:pPr>
        <w:spacing w:line="242" w:lineRule="auto"/>
        <w:ind w:left="398" w:right="768" w:firstLine="402"/>
        <w:rPr>
          <w:sz w:val="18"/>
        </w:rPr>
      </w:pPr>
      <w:r>
        <w:rPr>
          <w:i/>
          <w:color w:val="030303"/>
          <w:sz w:val="18"/>
        </w:rPr>
        <w:t>Backhaul, covered telecommunications</w:t>
      </w:r>
      <w:r>
        <w:rPr>
          <w:i/>
          <w:color w:val="030303"/>
          <w:spacing w:val="-2"/>
          <w:sz w:val="18"/>
        </w:rPr>
        <w:t xml:space="preserve"> </w:t>
      </w:r>
      <w:r>
        <w:rPr>
          <w:i/>
          <w:color w:val="030303"/>
          <w:sz w:val="18"/>
        </w:rPr>
        <w:t>equipment or services, critical technology</w:t>
      </w:r>
      <w:r>
        <w:rPr>
          <w:i/>
          <w:color w:val="464646"/>
          <w:sz w:val="18"/>
        </w:rPr>
        <w:t>,</w:t>
      </w:r>
      <w:r>
        <w:rPr>
          <w:i/>
          <w:color w:val="464646"/>
          <w:spacing w:val="80"/>
          <w:sz w:val="18"/>
        </w:rPr>
        <w:t xml:space="preserve"> </w:t>
      </w:r>
      <w:r>
        <w:rPr>
          <w:i/>
          <w:color w:val="030303"/>
          <w:sz w:val="18"/>
        </w:rPr>
        <w:t>interconnection arrangements, reasonable inquiry</w:t>
      </w:r>
      <w:r>
        <w:rPr>
          <w:i/>
          <w:color w:val="2F2F2F"/>
          <w:sz w:val="18"/>
        </w:rPr>
        <w:t>,</w:t>
      </w:r>
      <w:r>
        <w:rPr>
          <w:i/>
          <w:color w:val="2F2F2F"/>
          <w:spacing w:val="-4"/>
          <w:sz w:val="18"/>
        </w:rPr>
        <w:t xml:space="preserve"> </w:t>
      </w:r>
      <w:r>
        <w:rPr>
          <w:i/>
          <w:color w:val="030303"/>
          <w:sz w:val="18"/>
        </w:rPr>
        <w:t>roaming</w:t>
      </w:r>
      <w:r>
        <w:rPr>
          <w:i/>
          <w:color w:val="2F2F2F"/>
          <w:sz w:val="18"/>
        </w:rPr>
        <w:t>,</w:t>
      </w:r>
      <w:r>
        <w:rPr>
          <w:i/>
          <w:color w:val="2F2F2F"/>
          <w:spacing w:val="-10"/>
          <w:sz w:val="18"/>
        </w:rPr>
        <w:t xml:space="preserve"> </w:t>
      </w:r>
      <w:r>
        <w:rPr>
          <w:i/>
          <w:color w:val="030303"/>
          <w:sz w:val="18"/>
        </w:rPr>
        <w:t>and</w:t>
      </w:r>
      <w:r>
        <w:rPr>
          <w:i/>
          <w:color w:val="030303"/>
          <w:spacing w:val="-2"/>
          <w:sz w:val="18"/>
        </w:rPr>
        <w:t xml:space="preserve"> </w:t>
      </w:r>
      <w:r>
        <w:rPr>
          <w:i/>
          <w:color w:val="030303"/>
          <w:sz w:val="18"/>
        </w:rPr>
        <w:t>substantial or</w:t>
      </w:r>
      <w:r>
        <w:rPr>
          <w:i/>
          <w:color w:val="030303"/>
          <w:spacing w:val="-2"/>
          <w:sz w:val="18"/>
        </w:rPr>
        <w:t xml:space="preserve"> </w:t>
      </w:r>
      <w:r>
        <w:rPr>
          <w:i/>
          <w:color w:val="030303"/>
          <w:sz w:val="18"/>
        </w:rPr>
        <w:t xml:space="preserve">essential component </w:t>
      </w:r>
      <w:r>
        <w:rPr>
          <w:color w:val="030303"/>
          <w:sz w:val="18"/>
        </w:rPr>
        <w:t>have 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meanings provided in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clause 52</w:t>
      </w:r>
      <w:r>
        <w:rPr>
          <w:color w:val="5D5D5D"/>
          <w:sz w:val="18"/>
        </w:rPr>
        <w:t>.</w:t>
      </w:r>
      <w:r>
        <w:rPr>
          <w:color w:val="030303"/>
          <w:sz w:val="18"/>
        </w:rPr>
        <w:t>204-25, Prohibition on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Contracting for Certain Telecommunications and Video Surveillance Services or Equipment.</w:t>
      </w:r>
    </w:p>
    <w:p w14:paraId="5EC2A33E" w14:textId="77777777" w:rsidR="00BC1743" w:rsidRDefault="00BC1743">
      <w:pPr>
        <w:pStyle w:val="BodyText"/>
        <w:spacing w:before="50"/>
      </w:pPr>
    </w:p>
    <w:p w14:paraId="5EC2A33F" w14:textId="77777777" w:rsidR="00BC1743" w:rsidRDefault="001A7900">
      <w:pPr>
        <w:pStyle w:val="ListParagraph"/>
        <w:numPr>
          <w:ilvl w:val="0"/>
          <w:numId w:val="11"/>
        </w:numPr>
        <w:tabs>
          <w:tab w:val="left" w:pos="1072"/>
        </w:tabs>
        <w:spacing w:line="244" w:lineRule="auto"/>
        <w:ind w:left="398" w:right="894" w:firstLine="399"/>
        <w:rPr>
          <w:sz w:val="18"/>
        </w:rPr>
      </w:pPr>
      <w:r>
        <w:rPr>
          <w:i/>
          <w:color w:val="030303"/>
          <w:sz w:val="18"/>
        </w:rPr>
        <w:t xml:space="preserve">Prohibition. </w:t>
      </w:r>
      <w:r>
        <w:rPr>
          <w:color w:val="030303"/>
          <w:sz w:val="18"/>
        </w:rPr>
        <w:t>(1)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Section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889(a)(1)(A)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John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S</w:t>
      </w:r>
      <w:r>
        <w:rPr>
          <w:color w:val="5D5D5D"/>
          <w:sz w:val="18"/>
        </w:rPr>
        <w:t>.</w:t>
      </w:r>
      <w:r>
        <w:rPr>
          <w:color w:val="5D5D5D"/>
          <w:spacing w:val="-17"/>
          <w:sz w:val="18"/>
        </w:rPr>
        <w:t xml:space="preserve"> </w:t>
      </w:r>
      <w:r>
        <w:rPr>
          <w:color w:val="030303"/>
          <w:sz w:val="18"/>
        </w:rPr>
        <w:t>McCain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National Defense Authorization</w:t>
      </w:r>
      <w:r>
        <w:rPr>
          <w:color w:val="030303"/>
          <w:spacing w:val="17"/>
          <w:sz w:val="18"/>
        </w:rPr>
        <w:t xml:space="preserve"> </w:t>
      </w:r>
      <w:r>
        <w:rPr>
          <w:color w:val="030303"/>
          <w:sz w:val="18"/>
        </w:rPr>
        <w:t>Act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Fiscal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Year 2019 (Pub. L. 115-232) prohibits the head 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an executive agency on or after August 13, 2019, from procuring or obtaining</w:t>
      </w:r>
      <w:r>
        <w:rPr>
          <w:color w:val="2F2F2F"/>
          <w:sz w:val="18"/>
        </w:rPr>
        <w:t>,</w:t>
      </w:r>
      <w:r>
        <w:rPr>
          <w:color w:val="2F2F2F"/>
          <w:spacing w:val="-12"/>
          <w:sz w:val="18"/>
        </w:rPr>
        <w:t xml:space="preserve"> </w:t>
      </w:r>
      <w:r>
        <w:rPr>
          <w:color w:val="030303"/>
          <w:sz w:val="18"/>
        </w:rPr>
        <w:t>or</w:t>
      </w:r>
    </w:p>
    <w:p w14:paraId="5EC2A340" w14:textId="77777777" w:rsidR="00BC1743" w:rsidRDefault="00BC1743">
      <w:pPr>
        <w:pStyle w:val="ListParagraph"/>
        <w:spacing w:line="244" w:lineRule="auto"/>
        <w:rPr>
          <w:sz w:val="18"/>
        </w:rPr>
        <w:sectPr w:rsidR="00BC1743">
          <w:type w:val="continuous"/>
          <w:pgSz w:w="12240" w:h="15840"/>
          <w:pgMar w:top="660" w:right="360" w:bottom="280" w:left="720" w:header="738" w:footer="0" w:gutter="0"/>
          <w:cols w:space="720"/>
        </w:sectPr>
      </w:pPr>
    </w:p>
    <w:p w14:paraId="5EC2A341" w14:textId="77777777" w:rsidR="00BC1743" w:rsidRDefault="00BC1743">
      <w:pPr>
        <w:pStyle w:val="BodyText"/>
        <w:spacing w:before="142"/>
      </w:pPr>
    </w:p>
    <w:p w14:paraId="5EC2A342" w14:textId="77777777" w:rsidR="00BC1743" w:rsidRDefault="001A7900">
      <w:pPr>
        <w:pStyle w:val="BodyText"/>
        <w:spacing w:line="261" w:lineRule="auto"/>
        <w:ind w:left="397" w:right="768" w:firstLine="1"/>
      </w:pPr>
      <w:r>
        <w:rPr>
          <w:color w:val="030303"/>
        </w:rPr>
        <w:t>extending or renewing a contract to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procure or obtain</w:t>
      </w:r>
      <w:r>
        <w:rPr>
          <w:color w:val="2F2F2F"/>
        </w:rPr>
        <w:t>,</w:t>
      </w:r>
      <w:r>
        <w:rPr>
          <w:color w:val="2F2F2F"/>
          <w:spacing w:val="-7"/>
        </w:rPr>
        <w:t xml:space="preserve"> </w:t>
      </w:r>
      <w:r>
        <w:rPr>
          <w:color w:val="030303"/>
        </w:rPr>
        <w:t>any equipment, system, or service that uses covered telecommunications</w:t>
      </w:r>
      <w:r>
        <w:rPr>
          <w:color w:val="030303"/>
          <w:spacing w:val="-14"/>
        </w:rPr>
        <w:t xml:space="preserve"> </w:t>
      </w:r>
      <w:r>
        <w:rPr>
          <w:color w:val="030303"/>
        </w:rPr>
        <w:t>equipment or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services as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substantial 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essential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component of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any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system, 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as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critical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technology as part of any system</w:t>
      </w:r>
      <w:r>
        <w:rPr>
          <w:color w:val="595959"/>
        </w:rPr>
        <w:t>.</w:t>
      </w:r>
      <w:r>
        <w:rPr>
          <w:color w:val="595959"/>
          <w:spacing w:val="-5"/>
        </w:rPr>
        <w:t xml:space="preserve"> </w:t>
      </w:r>
      <w:r>
        <w:rPr>
          <w:color w:val="030303"/>
        </w:rPr>
        <w:t>Nothing in the prohibition shall be construed to-</w:t>
      </w:r>
    </w:p>
    <w:p w14:paraId="5EC2A343" w14:textId="77777777" w:rsidR="00BC1743" w:rsidRDefault="00BC1743">
      <w:pPr>
        <w:pStyle w:val="BodyText"/>
        <w:spacing w:before="34"/>
      </w:pPr>
    </w:p>
    <w:p w14:paraId="5EC2A344" w14:textId="77777777" w:rsidR="00BC1743" w:rsidRDefault="001A7900">
      <w:pPr>
        <w:pStyle w:val="ListParagraph"/>
        <w:numPr>
          <w:ilvl w:val="1"/>
          <w:numId w:val="11"/>
        </w:numPr>
        <w:tabs>
          <w:tab w:val="left" w:pos="1811"/>
        </w:tabs>
        <w:spacing w:line="244" w:lineRule="auto"/>
        <w:ind w:right="825" w:firstLine="1203"/>
        <w:rPr>
          <w:sz w:val="18"/>
        </w:rPr>
      </w:pPr>
      <w:r>
        <w:rPr>
          <w:color w:val="030303"/>
          <w:sz w:val="18"/>
        </w:rPr>
        <w:t>Prohibit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head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executive agency from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procuring with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entity to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provide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service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that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connects to the facilities of a third-party, such as backhaul, roaming, or interconnection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arrangements</w:t>
      </w:r>
      <w:r>
        <w:rPr>
          <w:color w:val="2F2F2F"/>
          <w:sz w:val="18"/>
        </w:rPr>
        <w:t>;</w:t>
      </w:r>
      <w:r>
        <w:rPr>
          <w:color w:val="2F2F2F"/>
          <w:spacing w:val="-8"/>
          <w:sz w:val="18"/>
        </w:rPr>
        <w:t xml:space="preserve"> </w:t>
      </w:r>
      <w:r>
        <w:rPr>
          <w:color w:val="030303"/>
          <w:sz w:val="18"/>
        </w:rPr>
        <w:t>or</w:t>
      </w:r>
    </w:p>
    <w:p w14:paraId="5EC2A345" w14:textId="77777777" w:rsidR="00BC1743" w:rsidRDefault="00BC1743">
      <w:pPr>
        <w:pStyle w:val="BodyText"/>
        <w:spacing w:before="53"/>
      </w:pPr>
    </w:p>
    <w:p w14:paraId="5EC2A346" w14:textId="77777777" w:rsidR="00BC1743" w:rsidRDefault="001A7900">
      <w:pPr>
        <w:pStyle w:val="ListParagraph"/>
        <w:numPr>
          <w:ilvl w:val="1"/>
          <w:numId w:val="11"/>
        </w:numPr>
        <w:tabs>
          <w:tab w:val="left" w:pos="1848"/>
        </w:tabs>
        <w:spacing w:before="1"/>
        <w:ind w:right="703" w:firstLine="1202"/>
        <w:rPr>
          <w:sz w:val="18"/>
        </w:rPr>
      </w:pPr>
      <w:r>
        <w:rPr>
          <w:color w:val="030303"/>
          <w:sz w:val="18"/>
        </w:rPr>
        <w:t>Cover telecommunications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equipment that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cannot route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redirect user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data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traffic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cannot permit visibility into any user data or packets that such equipment transmits or otherwise handles.</w:t>
      </w:r>
    </w:p>
    <w:p w14:paraId="5EC2A347" w14:textId="77777777" w:rsidR="00BC1743" w:rsidRDefault="00BC1743">
      <w:pPr>
        <w:pStyle w:val="BodyText"/>
        <w:spacing w:before="56"/>
      </w:pPr>
    </w:p>
    <w:p w14:paraId="5EC2A348" w14:textId="77777777" w:rsidR="00BC1743" w:rsidRDefault="001A7900">
      <w:pPr>
        <w:pStyle w:val="BodyText"/>
        <w:ind w:left="398" w:right="797" w:firstLine="803"/>
      </w:pPr>
      <w:r>
        <w:rPr>
          <w:color w:val="030303"/>
        </w:rPr>
        <w:t>(2) Section 889(a)(1)(8) of the John S</w:t>
      </w:r>
      <w:r>
        <w:rPr>
          <w:color w:val="2F2F2F"/>
        </w:rPr>
        <w:t>.</w:t>
      </w:r>
      <w:r>
        <w:rPr>
          <w:color w:val="2F2F2F"/>
          <w:spacing w:val="-13"/>
        </w:rPr>
        <w:t xml:space="preserve"> </w:t>
      </w:r>
      <w:r>
        <w:rPr>
          <w:color w:val="030303"/>
        </w:rPr>
        <w:t>McCain National Defense Authorization</w:t>
      </w:r>
      <w:r>
        <w:rPr>
          <w:color w:val="030303"/>
          <w:spacing w:val="34"/>
        </w:rPr>
        <w:t xml:space="preserve"> </w:t>
      </w:r>
      <w:r>
        <w:rPr>
          <w:color w:val="030303"/>
        </w:rPr>
        <w:t>Act for Fiscal Year 2019 (Pub</w:t>
      </w:r>
      <w:r>
        <w:rPr>
          <w:color w:val="464646"/>
        </w:rPr>
        <w:t>.</w:t>
      </w:r>
      <w:r>
        <w:rPr>
          <w:color w:val="464646"/>
          <w:spacing w:val="-12"/>
        </w:rPr>
        <w:t xml:space="preserve"> </w:t>
      </w:r>
      <w:r>
        <w:rPr>
          <w:color w:val="030303"/>
        </w:rPr>
        <w:t>L. 115-232) prohibits 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head of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an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executive agency on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after August 13,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2020,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from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entering into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contract or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extending or renewing a contract with an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entity that uses any equipment, system, or service that uses covered telecommunications equipment or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services as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substantial 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essential component of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any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system, 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as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critical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technology as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part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any system</w:t>
      </w:r>
      <w:r>
        <w:rPr>
          <w:color w:val="464646"/>
        </w:rPr>
        <w:t xml:space="preserve">. </w:t>
      </w:r>
      <w:r>
        <w:rPr>
          <w:color w:val="030303"/>
        </w:rPr>
        <w:t>This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prohibition</w:t>
      </w:r>
      <w:r>
        <w:rPr>
          <w:color w:val="030303"/>
          <w:spacing w:val="6"/>
        </w:rPr>
        <w:t xml:space="preserve"> </w:t>
      </w:r>
      <w:r>
        <w:rPr>
          <w:color w:val="030303"/>
        </w:rPr>
        <w:t>applies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to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use of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covered</w:t>
      </w:r>
      <w:r>
        <w:rPr>
          <w:color w:val="030303"/>
          <w:spacing w:val="7"/>
        </w:rPr>
        <w:t xml:space="preserve"> </w:t>
      </w:r>
      <w:r>
        <w:rPr>
          <w:color w:val="030303"/>
        </w:rPr>
        <w:t>telecommunications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equipment</w:t>
      </w:r>
      <w:r>
        <w:rPr>
          <w:color w:val="030303"/>
          <w:spacing w:val="7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services</w:t>
      </w:r>
      <w:r>
        <w:rPr>
          <w:color w:val="2F2F2F"/>
        </w:rPr>
        <w:t>,</w:t>
      </w:r>
      <w:r>
        <w:rPr>
          <w:color w:val="2F2F2F"/>
          <w:spacing w:val="-15"/>
        </w:rPr>
        <w:t xml:space="preserve"> </w:t>
      </w:r>
      <w:r>
        <w:rPr>
          <w:color w:val="030303"/>
        </w:rPr>
        <w:t>regardless</w:t>
      </w:r>
      <w:r>
        <w:rPr>
          <w:color w:val="030303"/>
          <w:spacing w:val="10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whether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that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use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is</w:t>
      </w:r>
      <w:r>
        <w:rPr>
          <w:color w:val="030303"/>
          <w:spacing w:val="-9"/>
        </w:rPr>
        <w:t xml:space="preserve"> </w:t>
      </w:r>
      <w:r>
        <w:rPr>
          <w:color w:val="030303"/>
          <w:spacing w:val="-5"/>
        </w:rPr>
        <w:t>in</w:t>
      </w:r>
    </w:p>
    <w:p w14:paraId="5EC2A349" w14:textId="77777777" w:rsidR="00BC1743" w:rsidRDefault="001A7900">
      <w:pPr>
        <w:pStyle w:val="BodyText"/>
        <w:spacing w:before="37"/>
        <w:ind w:left="397"/>
      </w:pPr>
      <w:r>
        <w:rPr>
          <w:color w:val="030303"/>
        </w:rPr>
        <w:t>performance of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work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under a</w:t>
      </w:r>
      <w:r>
        <w:rPr>
          <w:color w:val="030303"/>
          <w:spacing w:val="-6"/>
        </w:rPr>
        <w:t xml:space="preserve"> </w:t>
      </w:r>
      <w:proofErr w:type="gramStart"/>
      <w:r>
        <w:rPr>
          <w:color w:val="030303"/>
        </w:rPr>
        <w:t>Federal</w:t>
      </w:r>
      <w:proofErr w:type="gramEnd"/>
      <w:r>
        <w:rPr>
          <w:color w:val="030303"/>
          <w:spacing w:val="-2"/>
        </w:rPr>
        <w:t xml:space="preserve"> </w:t>
      </w:r>
      <w:r>
        <w:rPr>
          <w:color w:val="030303"/>
        </w:rPr>
        <w:t>contract.</w:t>
      </w:r>
      <w:r>
        <w:rPr>
          <w:color w:val="030303"/>
          <w:spacing w:val="2"/>
        </w:rPr>
        <w:t xml:space="preserve"> </w:t>
      </w:r>
      <w:r>
        <w:rPr>
          <w:color w:val="030303"/>
        </w:rPr>
        <w:t>Nothing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in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prohibition shall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be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construed</w:t>
      </w:r>
      <w:r>
        <w:rPr>
          <w:color w:val="030303"/>
          <w:spacing w:val="-1"/>
        </w:rPr>
        <w:t xml:space="preserve"> </w:t>
      </w:r>
      <w:r>
        <w:rPr>
          <w:color w:val="030303"/>
          <w:spacing w:val="-5"/>
        </w:rPr>
        <w:t>to-</w:t>
      </w:r>
    </w:p>
    <w:p w14:paraId="5EC2A34A" w14:textId="77777777" w:rsidR="00BC1743" w:rsidRDefault="00BC1743">
      <w:pPr>
        <w:pStyle w:val="BodyText"/>
        <w:spacing w:before="57"/>
      </w:pPr>
    </w:p>
    <w:p w14:paraId="5EC2A34B" w14:textId="77777777" w:rsidR="00BC1743" w:rsidRDefault="001A7900">
      <w:pPr>
        <w:pStyle w:val="ListParagraph"/>
        <w:numPr>
          <w:ilvl w:val="0"/>
          <w:numId w:val="10"/>
        </w:numPr>
        <w:tabs>
          <w:tab w:val="left" w:pos="1811"/>
        </w:tabs>
        <w:ind w:right="825" w:firstLine="1203"/>
        <w:rPr>
          <w:sz w:val="18"/>
        </w:rPr>
      </w:pPr>
      <w:r>
        <w:rPr>
          <w:color w:val="030303"/>
          <w:sz w:val="18"/>
        </w:rPr>
        <w:t>Prohibit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head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executive agency from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procuring with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entity to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provide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service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that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connects to the facilities of a third-party</w:t>
      </w:r>
      <w:r>
        <w:rPr>
          <w:color w:val="2F2F2F"/>
          <w:sz w:val="18"/>
        </w:rPr>
        <w:t>,</w:t>
      </w:r>
      <w:r>
        <w:rPr>
          <w:color w:val="2F2F2F"/>
          <w:spacing w:val="-10"/>
          <w:sz w:val="18"/>
        </w:rPr>
        <w:t xml:space="preserve"> </w:t>
      </w:r>
      <w:r>
        <w:rPr>
          <w:color w:val="030303"/>
          <w:sz w:val="18"/>
        </w:rPr>
        <w:t>such as backhaul</w:t>
      </w:r>
      <w:r>
        <w:rPr>
          <w:color w:val="2F2F2F"/>
          <w:sz w:val="18"/>
        </w:rPr>
        <w:t>,</w:t>
      </w:r>
      <w:r>
        <w:rPr>
          <w:color w:val="2F2F2F"/>
          <w:spacing w:val="-4"/>
          <w:sz w:val="18"/>
        </w:rPr>
        <w:t xml:space="preserve"> </w:t>
      </w:r>
      <w:r>
        <w:rPr>
          <w:color w:val="030303"/>
          <w:sz w:val="18"/>
        </w:rPr>
        <w:t>roaming, or interconnection arrangements</w:t>
      </w:r>
      <w:r>
        <w:rPr>
          <w:color w:val="2F2F2F"/>
          <w:sz w:val="18"/>
        </w:rPr>
        <w:t>;</w:t>
      </w:r>
      <w:r>
        <w:rPr>
          <w:color w:val="2F2F2F"/>
          <w:spacing w:val="-3"/>
          <w:sz w:val="18"/>
        </w:rPr>
        <w:t xml:space="preserve"> </w:t>
      </w:r>
      <w:r>
        <w:rPr>
          <w:color w:val="030303"/>
          <w:sz w:val="18"/>
        </w:rPr>
        <w:t>or</w:t>
      </w:r>
    </w:p>
    <w:p w14:paraId="5EC2A34C" w14:textId="77777777" w:rsidR="00BC1743" w:rsidRDefault="00BC1743">
      <w:pPr>
        <w:pStyle w:val="BodyText"/>
        <w:spacing w:before="57"/>
      </w:pPr>
    </w:p>
    <w:p w14:paraId="5EC2A34D" w14:textId="77777777" w:rsidR="00BC1743" w:rsidRDefault="001A7900">
      <w:pPr>
        <w:pStyle w:val="ListParagraph"/>
        <w:numPr>
          <w:ilvl w:val="0"/>
          <w:numId w:val="10"/>
        </w:numPr>
        <w:tabs>
          <w:tab w:val="left" w:pos="1848"/>
        </w:tabs>
        <w:ind w:right="703" w:firstLine="1202"/>
        <w:rPr>
          <w:sz w:val="18"/>
        </w:rPr>
      </w:pPr>
      <w:r>
        <w:rPr>
          <w:color w:val="030303"/>
          <w:sz w:val="18"/>
        </w:rPr>
        <w:t>Cover telecommunications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equipment that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cannot route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redirect user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data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traffic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cannot permit visibility into any user data or packets that such equipment transmits or otherwise handles</w:t>
      </w:r>
      <w:r>
        <w:rPr>
          <w:color w:val="595959"/>
          <w:sz w:val="18"/>
        </w:rPr>
        <w:t>.</w:t>
      </w:r>
    </w:p>
    <w:p w14:paraId="5EC2A34E" w14:textId="77777777" w:rsidR="00BC1743" w:rsidRDefault="00BC1743">
      <w:pPr>
        <w:pStyle w:val="BodyText"/>
        <w:spacing w:before="56"/>
      </w:pPr>
    </w:p>
    <w:p w14:paraId="5EC2A34F" w14:textId="77777777" w:rsidR="00BC1743" w:rsidRDefault="001A7900">
      <w:pPr>
        <w:pStyle w:val="ListParagraph"/>
        <w:numPr>
          <w:ilvl w:val="0"/>
          <w:numId w:val="11"/>
        </w:numPr>
        <w:tabs>
          <w:tab w:val="left" w:pos="1059"/>
          <w:tab w:val="left" w:pos="2172"/>
        </w:tabs>
        <w:ind w:left="2172" w:right="1196" w:hanging="1375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5EC2A416" wp14:editId="5EC2A417">
                <wp:simplePos x="0" y="0"/>
                <wp:positionH relativeFrom="page">
                  <wp:posOffset>708945</wp:posOffset>
                </wp:positionH>
                <wp:positionV relativeFrom="paragraph">
                  <wp:posOffset>135329</wp:posOffset>
                </wp:positionV>
                <wp:extent cx="1089660" cy="14224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9660" cy="142240"/>
                          <a:chOff x="0" y="0"/>
                          <a:chExt cx="1089660" cy="14224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938396" y="56351"/>
                            <a:ext cx="1162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62865">
                                <a:moveTo>
                                  <a:pt x="56489" y="21336"/>
                                </a:moveTo>
                                <a:lnTo>
                                  <a:pt x="53441" y="13716"/>
                                </a:lnTo>
                                <a:lnTo>
                                  <a:pt x="48869" y="9144"/>
                                </a:lnTo>
                                <a:lnTo>
                                  <a:pt x="45821" y="6096"/>
                                </a:lnTo>
                                <a:lnTo>
                                  <a:pt x="45821" y="39624"/>
                                </a:lnTo>
                                <a:lnTo>
                                  <a:pt x="44297" y="44196"/>
                                </a:lnTo>
                                <a:lnTo>
                                  <a:pt x="41249" y="48768"/>
                                </a:lnTo>
                                <a:lnTo>
                                  <a:pt x="36677" y="51816"/>
                                </a:lnTo>
                                <a:lnTo>
                                  <a:pt x="33528" y="54864"/>
                                </a:lnTo>
                                <a:lnTo>
                                  <a:pt x="22860" y="54864"/>
                                </a:lnTo>
                                <a:lnTo>
                                  <a:pt x="18288" y="51816"/>
                                </a:lnTo>
                                <a:lnTo>
                                  <a:pt x="15240" y="48768"/>
                                </a:lnTo>
                                <a:lnTo>
                                  <a:pt x="12192" y="44196"/>
                                </a:lnTo>
                                <a:lnTo>
                                  <a:pt x="10668" y="39624"/>
                                </a:lnTo>
                                <a:lnTo>
                                  <a:pt x="10680" y="24333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8288" y="10668"/>
                                </a:lnTo>
                                <a:lnTo>
                                  <a:pt x="22860" y="9144"/>
                                </a:lnTo>
                                <a:lnTo>
                                  <a:pt x="33528" y="9144"/>
                                </a:lnTo>
                                <a:lnTo>
                                  <a:pt x="36677" y="10668"/>
                                </a:lnTo>
                                <a:lnTo>
                                  <a:pt x="44297" y="18288"/>
                                </a:lnTo>
                                <a:lnTo>
                                  <a:pt x="45808" y="24333"/>
                                </a:lnTo>
                                <a:lnTo>
                                  <a:pt x="45821" y="39624"/>
                                </a:lnTo>
                                <a:lnTo>
                                  <a:pt x="45821" y="6096"/>
                                </a:lnTo>
                                <a:lnTo>
                                  <a:pt x="42773" y="3048"/>
                                </a:lnTo>
                                <a:lnTo>
                                  <a:pt x="36677" y="0"/>
                                </a:lnTo>
                                <a:lnTo>
                                  <a:pt x="21336" y="0"/>
                                </a:lnTo>
                                <a:lnTo>
                                  <a:pt x="0" y="32004"/>
                                </a:lnTo>
                                <a:lnTo>
                                  <a:pt x="0" y="41148"/>
                                </a:lnTo>
                                <a:lnTo>
                                  <a:pt x="3048" y="48768"/>
                                </a:lnTo>
                                <a:lnTo>
                                  <a:pt x="7620" y="54864"/>
                                </a:lnTo>
                                <a:lnTo>
                                  <a:pt x="13716" y="59436"/>
                                </a:lnTo>
                                <a:lnTo>
                                  <a:pt x="19812" y="62585"/>
                                </a:lnTo>
                                <a:lnTo>
                                  <a:pt x="33528" y="62585"/>
                                </a:lnTo>
                                <a:lnTo>
                                  <a:pt x="38201" y="60960"/>
                                </a:lnTo>
                                <a:lnTo>
                                  <a:pt x="42773" y="59436"/>
                                </a:lnTo>
                                <a:lnTo>
                                  <a:pt x="47345" y="56388"/>
                                </a:lnTo>
                                <a:lnTo>
                                  <a:pt x="48869" y="54864"/>
                                </a:lnTo>
                                <a:lnTo>
                                  <a:pt x="50393" y="53340"/>
                                </a:lnTo>
                                <a:lnTo>
                                  <a:pt x="51917" y="48768"/>
                                </a:lnTo>
                                <a:lnTo>
                                  <a:pt x="54965" y="44196"/>
                                </a:lnTo>
                                <a:lnTo>
                                  <a:pt x="56489" y="38100"/>
                                </a:lnTo>
                                <a:lnTo>
                                  <a:pt x="56489" y="21336"/>
                                </a:lnTo>
                                <a:close/>
                              </a:path>
                              <a:path w="116205" h="62865">
                                <a:moveTo>
                                  <a:pt x="115925" y="1524"/>
                                </a:moveTo>
                                <a:lnTo>
                                  <a:pt x="105257" y="1524"/>
                                </a:lnTo>
                                <a:lnTo>
                                  <a:pt x="91541" y="42672"/>
                                </a:lnTo>
                                <a:lnTo>
                                  <a:pt x="88493" y="48856"/>
                                </a:lnTo>
                                <a:lnTo>
                                  <a:pt x="86969" y="45720"/>
                                </a:lnTo>
                                <a:lnTo>
                                  <a:pt x="86969" y="41148"/>
                                </a:lnTo>
                                <a:lnTo>
                                  <a:pt x="85445" y="38100"/>
                                </a:lnTo>
                                <a:lnTo>
                                  <a:pt x="71729" y="1524"/>
                                </a:lnTo>
                                <a:lnTo>
                                  <a:pt x="61061" y="1524"/>
                                </a:lnTo>
                                <a:lnTo>
                                  <a:pt x="83921" y="61048"/>
                                </a:lnTo>
                                <a:lnTo>
                                  <a:pt x="93065" y="61048"/>
                                </a:lnTo>
                                <a:lnTo>
                                  <a:pt x="1159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28068"/>
                            <a:ext cx="1056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>
                                <a:moveTo>
                                  <a:pt x="0" y="0"/>
                                </a:moveTo>
                                <a:lnTo>
                                  <a:pt x="1055846" y="0"/>
                                </a:lnTo>
                              </a:path>
                            </a:pathLst>
                          </a:custGeom>
                          <a:ln w="915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62037" y="35009"/>
                            <a:ext cx="2794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7314">
                                <a:moveTo>
                                  <a:pt x="7619" y="106775"/>
                                </a:moveTo>
                                <a:lnTo>
                                  <a:pt x="0" y="106775"/>
                                </a:lnTo>
                                <a:lnTo>
                                  <a:pt x="7762" y="93295"/>
                                </a:lnTo>
                                <a:lnTo>
                                  <a:pt x="12953" y="80093"/>
                                </a:lnTo>
                                <a:lnTo>
                                  <a:pt x="15859" y="66872"/>
                                </a:lnTo>
                                <a:lnTo>
                                  <a:pt x="16763" y="53340"/>
                                </a:lnTo>
                                <a:lnTo>
                                  <a:pt x="16763" y="39624"/>
                                </a:lnTo>
                                <a:lnTo>
                                  <a:pt x="15239" y="32004"/>
                                </a:lnTo>
                                <a:lnTo>
                                  <a:pt x="13715" y="25908"/>
                                </a:lnTo>
                                <a:lnTo>
                                  <a:pt x="12191" y="21336"/>
                                </a:lnTo>
                                <a:lnTo>
                                  <a:pt x="9143" y="16764"/>
                                </a:lnTo>
                                <a:lnTo>
                                  <a:pt x="7619" y="12192"/>
                                </a:lnTo>
                                <a:lnTo>
                                  <a:pt x="4571" y="762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26288" y="39814"/>
                                </a:lnTo>
                                <a:lnTo>
                                  <a:pt x="27431" y="53340"/>
                                </a:lnTo>
                                <a:lnTo>
                                  <a:pt x="27122" y="60451"/>
                                </a:lnTo>
                                <a:lnTo>
                                  <a:pt x="11906" y="101036"/>
                                </a:lnTo>
                                <a:lnTo>
                                  <a:pt x="7619" y="106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0896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2A423" w14:textId="77777777" w:rsidR="00BC1743" w:rsidRDefault="00BC1743">
                              <w:pPr>
                                <w:spacing w:line="201" w:lineRule="exact"/>
                                <w:ind w:left="1"/>
                                <w:rPr>
                                  <w:sz w:val="18"/>
                                </w:rPr>
                              </w:pPr>
                              <w:hyperlink r:id="rId23">
                                <w:r>
                                  <w:rPr>
                                    <w:color w:val="0505FF"/>
                                    <w:spacing w:val="-2"/>
                                    <w:sz w:val="18"/>
                                  </w:rPr>
                                  <w:t>https://www</w:t>
                                </w:r>
                                <w:r>
                                  <w:rPr>
                                    <w:color w:val="5D5DFF"/>
                                    <w:spacing w:val="-2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color w:val="0505FF"/>
                                    <w:spacing w:val="-2"/>
                                    <w:sz w:val="18"/>
                                  </w:rPr>
                                  <w:t>sam</w:t>
                                </w:r>
                                <w:r>
                                  <w:rPr>
                                    <w:color w:val="5D5DFF"/>
                                    <w:spacing w:val="-2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color w:val="0505FF"/>
                                    <w:spacing w:val="-2"/>
                                    <w:sz w:val="18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2A416" id="Group 52" o:spid="_x0000_s1034" style="position:absolute;left:0;text-align:left;margin-left:55.8pt;margin-top:10.65pt;width:85.8pt;height:11.2pt;z-index:15745024;mso-wrap-distance-left:0;mso-wrap-distance-right:0;mso-position-horizontal-relative:page" coordsize="10896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">
                <v:shape id="Graphic 53" o:spid="_x0000_s1035" style="position:absolute;left:9383;top:563;width:1163;height:629;visibility:visible;mso-wrap-style:square;v-text-anchor:top" coordsize="1162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" path="m56489,21336l53441,13716,48869,9144,45821,6096r,33528l44297,44196r-3048,4572l36677,51816r-3149,3048l22860,54864,18288,51816,15240,48768,12192,44196,10668,39624r12,-15291l12192,18288r3048,-3048l18288,10668,22860,9144r10668,l36677,10668r7620,7620l45808,24333r13,15291l45821,6096,42773,3048,36677,,21336,,,32004r,9144l3048,48768r4572,6096l13716,59436r6096,3149l33528,62585r4673,-1625l42773,59436r4572,-3048l48869,54864r1524,-1524l51917,48768r3048,-4572l56489,38100r,-16764xem115925,1524r-10668,l91541,42672r-3048,6184l86969,45720r,-4572l85445,38100,71729,1524r-10668,l83921,61048r9144,l115925,1524xe" fillcolor="blue" stroked="f">
                  <v:path arrowok="t"/>
                </v:shape>
                <v:shape id="Graphic 54" o:spid="_x0000_s1036" style="position:absolute;top:1280;width:10560;height:13;visibility:visible;mso-wrap-style:square;v-text-anchor:top" coordsize="1056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" path="m,l1055846,e" filled="f" strokecolor="blue" strokeweight=".25425mm">
                  <v:path arrowok="t"/>
                </v:shape>
                <v:shape id="Graphic 55" o:spid="_x0000_s1037" style="position:absolute;left:10620;top:350;width:279;height:1073;visibility:visible;mso-wrap-style:square;v-text-anchor:top" coordsize="27940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" path="m7619,106775r-7619,l7762,93295,12953,80093,15859,66872r904,-13532l16763,39624,15239,32004,13715,25908,12191,21336,9143,16764,7619,12192,4571,7620,,,7619,,26288,39814r1143,13526l27122,60451,11906,101036r-4287,5739xe" fillcolor="black" stroked="f">
                  <v:path arrowok="t"/>
                </v:shape>
                <v:shape id="Textbox 56" o:spid="_x0000_s1038" type="#_x0000_t202" style="position:absolute;width:1089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EC2A423" w14:textId="77777777" w:rsidR="00BC1743" w:rsidRDefault="00BC1743">
                        <w:pPr>
                          <w:spacing w:line="201" w:lineRule="exact"/>
                          <w:ind w:left="1"/>
                          <w:rPr>
                            <w:sz w:val="18"/>
                          </w:rPr>
                        </w:pPr>
                        <w:hyperlink r:id="rId24">
                          <w:r>
                            <w:rPr>
                              <w:color w:val="0505FF"/>
                              <w:spacing w:val="-2"/>
                              <w:sz w:val="18"/>
                            </w:rPr>
                            <w:t>https://www</w:t>
                          </w:r>
                          <w:r>
                            <w:rPr>
                              <w:color w:val="5D5DFF"/>
                              <w:spacing w:val="-2"/>
                              <w:sz w:val="18"/>
                            </w:rPr>
                            <w:t>.</w:t>
                          </w:r>
                          <w:r>
                            <w:rPr>
                              <w:color w:val="0505FF"/>
                              <w:spacing w:val="-2"/>
                              <w:sz w:val="18"/>
                            </w:rPr>
                            <w:t>sam</w:t>
                          </w:r>
                          <w:r>
                            <w:rPr>
                              <w:color w:val="5D5DFF"/>
                              <w:spacing w:val="-2"/>
                              <w:sz w:val="18"/>
                            </w:rPr>
                            <w:t>.</w:t>
                          </w:r>
                          <w:r>
                            <w:rPr>
                              <w:color w:val="0505FF"/>
                              <w:spacing w:val="-2"/>
                              <w:sz w:val="18"/>
                            </w:rPr>
                            <w:t>g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color w:val="030303"/>
          <w:sz w:val="17"/>
        </w:rPr>
        <w:t>Procedures</w:t>
      </w:r>
      <w:r>
        <w:rPr>
          <w:i/>
          <w:color w:val="595959"/>
          <w:sz w:val="17"/>
        </w:rPr>
        <w:t>.</w:t>
      </w:r>
      <w:r>
        <w:rPr>
          <w:i/>
          <w:color w:val="595959"/>
          <w:spacing w:val="-3"/>
          <w:sz w:val="17"/>
        </w:rPr>
        <w:t xml:space="preserve"> </w:t>
      </w:r>
      <w:r>
        <w:rPr>
          <w:color w:val="030303"/>
          <w:sz w:val="18"/>
        </w:rPr>
        <w:t xml:space="preserve">The </w:t>
      </w:r>
      <w:proofErr w:type="spellStart"/>
      <w:r>
        <w:rPr>
          <w:color w:val="030303"/>
          <w:sz w:val="18"/>
        </w:rPr>
        <w:t>Offerer</w:t>
      </w:r>
      <w:proofErr w:type="spellEnd"/>
      <w:r>
        <w:rPr>
          <w:color w:val="030303"/>
          <w:sz w:val="18"/>
        </w:rPr>
        <w:t xml:space="preserve"> shall review the list of excluded parties in the System for Award Management (SAM) </w:t>
      </w:r>
      <w:proofErr w:type="gramStart"/>
      <w:r>
        <w:rPr>
          <w:color w:val="030303"/>
          <w:sz w:val="18"/>
        </w:rPr>
        <w:t>( for</w:t>
      </w:r>
      <w:proofErr w:type="gramEnd"/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entities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excluded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from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receiving federal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awards for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"covered telecommunications</w:t>
      </w:r>
      <w:r>
        <w:rPr>
          <w:color w:val="030303"/>
          <w:spacing w:val="-14"/>
          <w:sz w:val="18"/>
        </w:rPr>
        <w:t xml:space="preserve"> </w:t>
      </w:r>
      <w:proofErr w:type="gramStart"/>
      <w:r>
        <w:rPr>
          <w:color w:val="030303"/>
          <w:sz w:val="18"/>
        </w:rPr>
        <w:t>equipment</w:t>
      </w:r>
      <w:proofErr w:type="gramEnd"/>
      <w:r>
        <w:rPr>
          <w:color w:val="030303"/>
          <w:sz w:val="18"/>
        </w:rPr>
        <w:t xml:space="preserve"> or</w:t>
      </w:r>
    </w:p>
    <w:p w14:paraId="5EC2A350" w14:textId="77777777" w:rsidR="00BC1743" w:rsidRDefault="001A7900">
      <w:pPr>
        <w:pStyle w:val="BodyText"/>
        <w:ind w:left="399"/>
      </w:pPr>
      <w:r>
        <w:rPr>
          <w:color w:val="030303"/>
          <w:spacing w:val="-2"/>
        </w:rPr>
        <w:t>services".</w:t>
      </w:r>
    </w:p>
    <w:p w14:paraId="5EC2A351" w14:textId="77777777" w:rsidR="00BC1743" w:rsidRDefault="00BC1743">
      <w:pPr>
        <w:pStyle w:val="BodyText"/>
        <w:spacing w:before="90"/>
      </w:pPr>
    </w:p>
    <w:p w14:paraId="5EC2A352" w14:textId="77777777" w:rsidR="00BC1743" w:rsidRDefault="001A7900">
      <w:pPr>
        <w:pStyle w:val="ListParagraph"/>
        <w:numPr>
          <w:ilvl w:val="0"/>
          <w:numId w:val="11"/>
        </w:numPr>
        <w:tabs>
          <w:tab w:val="left" w:pos="1072"/>
        </w:tabs>
        <w:ind w:left="1072" w:hanging="275"/>
        <w:rPr>
          <w:sz w:val="18"/>
        </w:rPr>
      </w:pPr>
      <w:r>
        <w:rPr>
          <w:i/>
          <w:color w:val="030303"/>
          <w:sz w:val="17"/>
        </w:rPr>
        <w:t>Representation</w:t>
      </w:r>
      <w:r>
        <w:rPr>
          <w:i/>
          <w:color w:val="595959"/>
          <w:sz w:val="17"/>
        </w:rPr>
        <w:t>.</w:t>
      </w:r>
      <w:r>
        <w:rPr>
          <w:i/>
          <w:color w:val="595959"/>
          <w:spacing w:val="-3"/>
          <w:sz w:val="17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13"/>
          <w:sz w:val="18"/>
        </w:rPr>
        <w:t xml:space="preserve"> </w:t>
      </w:r>
      <w:proofErr w:type="spellStart"/>
      <w:r>
        <w:rPr>
          <w:color w:val="030303"/>
          <w:sz w:val="18"/>
        </w:rPr>
        <w:t>Offerer</w:t>
      </w:r>
      <w:proofErr w:type="spellEnd"/>
      <w:r>
        <w:rPr>
          <w:color w:val="030303"/>
          <w:spacing w:val="20"/>
          <w:sz w:val="18"/>
        </w:rPr>
        <w:t xml:space="preserve"> </w:t>
      </w:r>
      <w:r>
        <w:rPr>
          <w:color w:val="030303"/>
          <w:sz w:val="18"/>
        </w:rPr>
        <w:t>represents</w:t>
      </w:r>
      <w:r>
        <w:rPr>
          <w:color w:val="030303"/>
          <w:spacing w:val="34"/>
          <w:sz w:val="18"/>
        </w:rPr>
        <w:t xml:space="preserve"> </w:t>
      </w:r>
      <w:r>
        <w:rPr>
          <w:color w:val="030303"/>
          <w:spacing w:val="-2"/>
          <w:sz w:val="18"/>
        </w:rPr>
        <w:t>that-</w:t>
      </w:r>
    </w:p>
    <w:p w14:paraId="5EC2A353" w14:textId="77777777" w:rsidR="00BC1743" w:rsidRDefault="00BC1743">
      <w:pPr>
        <w:pStyle w:val="BodyText"/>
        <w:spacing w:before="57"/>
      </w:pPr>
    </w:p>
    <w:p w14:paraId="5EC2A354" w14:textId="77777777" w:rsidR="00BC1743" w:rsidRDefault="001A7900">
      <w:pPr>
        <w:pStyle w:val="ListParagraph"/>
        <w:numPr>
          <w:ilvl w:val="0"/>
          <w:numId w:val="9"/>
        </w:numPr>
        <w:tabs>
          <w:tab w:val="left" w:pos="1467"/>
          <w:tab w:val="left" w:pos="2524"/>
          <w:tab w:val="left" w:pos="3819"/>
        </w:tabs>
        <w:spacing w:line="242" w:lineRule="auto"/>
        <w:ind w:right="1017" w:firstLine="803"/>
        <w:rPr>
          <w:sz w:val="18"/>
        </w:rPr>
      </w:pPr>
      <w:r>
        <w:rPr>
          <w:color w:val="030303"/>
          <w:sz w:val="18"/>
        </w:rPr>
        <w:t>It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  <w:u w:val="single" w:color="000000"/>
        </w:rPr>
        <w:tab/>
      </w:r>
      <w:r>
        <w:rPr>
          <w:color w:val="030303"/>
          <w:sz w:val="18"/>
        </w:rPr>
        <w:t>will</w:t>
      </w:r>
      <w:proofErr w:type="gramStart"/>
      <w:r>
        <w:rPr>
          <w:color w:val="030303"/>
          <w:sz w:val="18"/>
        </w:rPr>
        <w:t>,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  <w:u w:val="single" w:color="000000"/>
        </w:rPr>
        <w:tab/>
      </w:r>
      <w:r>
        <w:rPr>
          <w:color w:val="030303"/>
          <w:sz w:val="18"/>
        </w:rPr>
        <w:t>will</w:t>
      </w:r>
      <w:proofErr w:type="gramEnd"/>
      <w:r>
        <w:rPr>
          <w:color w:val="030303"/>
          <w:sz w:val="18"/>
        </w:rPr>
        <w:t xml:space="preserve"> not provide covered telecommunications equipment or services to the Government in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performance of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contract,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subcontract 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other contractual instrument resulting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from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solicitation</w:t>
      </w:r>
      <w:r>
        <w:rPr>
          <w:color w:val="595959"/>
          <w:sz w:val="18"/>
        </w:rPr>
        <w:t xml:space="preserve">. </w:t>
      </w:r>
      <w:r>
        <w:rPr>
          <w:color w:val="030303"/>
          <w:sz w:val="18"/>
        </w:rPr>
        <w:t xml:space="preserve">The </w:t>
      </w:r>
      <w:proofErr w:type="spellStart"/>
      <w:r>
        <w:rPr>
          <w:color w:val="030303"/>
          <w:sz w:val="18"/>
        </w:rPr>
        <w:t>Offerer</w:t>
      </w:r>
      <w:proofErr w:type="spellEnd"/>
      <w:r>
        <w:rPr>
          <w:color w:val="030303"/>
          <w:sz w:val="18"/>
        </w:rPr>
        <w:t xml:space="preserve"> shall provide the additional disclosure information required at paragraph (e)(1) of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this section if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the </w:t>
      </w:r>
      <w:proofErr w:type="spellStart"/>
      <w:r>
        <w:rPr>
          <w:color w:val="030303"/>
          <w:sz w:val="18"/>
        </w:rPr>
        <w:t>Offerer</w:t>
      </w:r>
      <w:proofErr w:type="spellEnd"/>
      <w:r>
        <w:rPr>
          <w:color w:val="030303"/>
          <w:sz w:val="18"/>
        </w:rPr>
        <w:t xml:space="preserve"> responds "will" in paragraph (d)(1) of this section; and</w:t>
      </w:r>
    </w:p>
    <w:p w14:paraId="5EC2A355" w14:textId="77777777" w:rsidR="00BC1743" w:rsidRDefault="00BC1743">
      <w:pPr>
        <w:pStyle w:val="BodyText"/>
        <w:spacing w:before="82"/>
      </w:pPr>
    </w:p>
    <w:p w14:paraId="5EC2A356" w14:textId="77777777" w:rsidR="00BC1743" w:rsidRDefault="001A7900">
      <w:pPr>
        <w:pStyle w:val="ListParagraph"/>
        <w:numPr>
          <w:ilvl w:val="0"/>
          <w:numId w:val="9"/>
        </w:numPr>
        <w:tabs>
          <w:tab w:val="left" w:pos="1470"/>
        </w:tabs>
        <w:ind w:left="1470"/>
        <w:rPr>
          <w:sz w:val="18"/>
        </w:rPr>
      </w:pPr>
      <w:r>
        <w:rPr>
          <w:color w:val="030303"/>
          <w:sz w:val="18"/>
        </w:rPr>
        <w:t>After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conducting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reasonable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inquiry,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purposes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representation,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9"/>
          <w:sz w:val="18"/>
        </w:rPr>
        <w:t xml:space="preserve"> </w:t>
      </w:r>
      <w:proofErr w:type="spellStart"/>
      <w:r>
        <w:rPr>
          <w:color w:val="030303"/>
          <w:sz w:val="18"/>
        </w:rPr>
        <w:t>Offerer</w:t>
      </w:r>
      <w:proofErr w:type="spellEnd"/>
      <w:r>
        <w:rPr>
          <w:color w:val="030303"/>
          <w:sz w:val="18"/>
        </w:rPr>
        <w:t xml:space="preserve"> represents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pacing w:val="-2"/>
          <w:sz w:val="18"/>
        </w:rPr>
        <w:t>that-</w:t>
      </w:r>
    </w:p>
    <w:p w14:paraId="5EC2A357" w14:textId="77777777" w:rsidR="00BC1743" w:rsidRDefault="00BC1743">
      <w:pPr>
        <w:pStyle w:val="BodyText"/>
        <w:spacing w:before="57"/>
      </w:pPr>
    </w:p>
    <w:p w14:paraId="5EC2A358" w14:textId="77777777" w:rsidR="00BC1743" w:rsidRDefault="001A7900">
      <w:pPr>
        <w:pStyle w:val="BodyText"/>
        <w:tabs>
          <w:tab w:val="left" w:pos="2254"/>
          <w:tab w:val="left" w:pos="3690"/>
        </w:tabs>
        <w:spacing w:line="242" w:lineRule="auto"/>
        <w:ind w:left="398" w:right="797" w:firstLine="802"/>
      </w:pPr>
      <w:proofErr w:type="gramStart"/>
      <w:r>
        <w:rPr>
          <w:color w:val="030303"/>
        </w:rPr>
        <w:t>It</w:t>
      </w:r>
      <w:r>
        <w:rPr>
          <w:color w:val="030303"/>
          <w:spacing w:val="-9"/>
        </w:rPr>
        <w:t xml:space="preserve"> </w:t>
      </w:r>
      <w:r>
        <w:rPr>
          <w:color w:val="030303"/>
          <w:u w:val="single" w:color="000000"/>
        </w:rPr>
        <w:tab/>
      </w:r>
      <w:r>
        <w:rPr>
          <w:color w:val="030303"/>
        </w:rPr>
        <w:t>does,</w:t>
      </w:r>
      <w:r>
        <w:rPr>
          <w:color w:val="030303"/>
          <w:spacing w:val="-1"/>
        </w:rPr>
        <w:t xml:space="preserve"> </w:t>
      </w:r>
      <w:r>
        <w:rPr>
          <w:color w:val="030303"/>
          <w:u w:val="single" w:color="000000"/>
        </w:rPr>
        <w:tab/>
      </w:r>
      <w:proofErr w:type="gramEnd"/>
      <w:r>
        <w:rPr>
          <w:color w:val="030303"/>
        </w:rPr>
        <w:t>does not use covered telecommunications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equipment or services, or use any equipment, system, or service that uses covered telecommunications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equipment or services</w:t>
      </w:r>
      <w:r>
        <w:rPr>
          <w:color w:val="595959"/>
        </w:rPr>
        <w:t>.</w:t>
      </w:r>
      <w:r>
        <w:rPr>
          <w:color w:val="595959"/>
          <w:spacing w:val="-13"/>
        </w:rPr>
        <w:t xml:space="preserve"> </w:t>
      </w:r>
      <w:r>
        <w:rPr>
          <w:color w:val="030303"/>
        </w:rPr>
        <w:t xml:space="preserve">The </w:t>
      </w:r>
      <w:proofErr w:type="spellStart"/>
      <w:r>
        <w:rPr>
          <w:color w:val="030303"/>
        </w:rPr>
        <w:t>Offerer</w:t>
      </w:r>
      <w:proofErr w:type="spellEnd"/>
      <w:r>
        <w:rPr>
          <w:color w:val="030303"/>
        </w:rPr>
        <w:t xml:space="preserve"> shall provide the additional disclosure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information required at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paragraph (e)(2)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this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section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if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proofErr w:type="spellStart"/>
      <w:r>
        <w:rPr>
          <w:color w:val="030303"/>
        </w:rPr>
        <w:t>Offerer</w:t>
      </w:r>
      <w:proofErr w:type="spellEnd"/>
      <w:r>
        <w:rPr>
          <w:color w:val="030303"/>
          <w:spacing w:val="-4"/>
        </w:rPr>
        <w:t xml:space="preserve"> </w:t>
      </w:r>
      <w:r>
        <w:rPr>
          <w:color w:val="030303"/>
        </w:rPr>
        <w:t>responds "does"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in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paragraph (d)(2) of this section</w:t>
      </w:r>
      <w:r>
        <w:rPr>
          <w:color w:val="595959"/>
        </w:rPr>
        <w:t>.</w:t>
      </w:r>
    </w:p>
    <w:p w14:paraId="5EC2A359" w14:textId="77777777" w:rsidR="00BC1743" w:rsidRDefault="00BC1743">
      <w:pPr>
        <w:pStyle w:val="BodyText"/>
        <w:spacing w:before="52"/>
      </w:pPr>
    </w:p>
    <w:p w14:paraId="5EC2A35A" w14:textId="77777777" w:rsidR="00BC1743" w:rsidRDefault="001A7900">
      <w:pPr>
        <w:pStyle w:val="ListParagraph"/>
        <w:numPr>
          <w:ilvl w:val="0"/>
          <w:numId w:val="11"/>
        </w:numPr>
        <w:tabs>
          <w:tab w:val="left" w:pos="1072"/>
        </w:tabs>
        <w:spacing w:line="242" w:lineRule="auto"/>
        <w:ind w:left="396" w:right="697" w:firstLine="401"/>
        <w:rPr>
          <w:sz w:val="18"/>
        </w:rPr>
      </w:pPr>
      <w:r>
        <w:rPr>
          <w:i/>
          <w:color w:val="030303"/>
          <w:sz w:val="17"/>
        </w:rPr>
        <w:t>Disclosures</w:t>
      </w:r>
      <w:r>
        <w:rPr>
          <w:i/>
          <w:color w:val="595959"/>
          <w:sz w:val="17"/>
        </w:rPr>
        <w:t>.</w:t>
      </w:r>
      <w:r>
        <w:rPr>
          <w:i/>
          <w:color w:val="595959"/>
          <w:spacing w:val="-2"/>
          <w:sz w:val="17"/>
        </w:rPr>
        <w:t xml:space="preserve"> </w:t>
      </w:r>
      <w:r>
        <w:rPr>
          <w:color w:val="030303"/>
          <w:sz w:val="18"/>
        </w:rPr>
        <w:t>(1) Disclosure</w:t>
      </w:r>
      <w:r>
        <w:rPr>
          <w:color w:val="030303"/>
          <w:spacing w:val="29"/>
          <w:sz w:val="18"/>
        </w:rPr>
        <w:t xml:space="preserve"> </w:t>
      </w:r>
      <w:r>
        <w:rPr>
          <w:color w:val="030303"/>
          <w:sz w:val="18"/>
        </w:rPr>
        <w:t>for the representation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in paragraph (d)(1) of this provision. If the </w:t>
      </w:r>
      <w:proofErr w:type="spellStart"/>
      <w:r>
        <w:rPr>
          <w:color w:val="030303"/>
          <w:sz w:val="18"/>
        </w:rPr>
        <w:t>Offerer</w:t>
      </w:r>
      <w:proofErr w:type="spellEnd"/>
      <w:r>
        <w:rPr>
          <w:color w:val="030303"/>
          <w:sz w:val="18"/>
        </w:rPr>
        <w:t xml:space="preserve"> has responded "will"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representation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paragraph (d)(1) of this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provision, the</w:t>
      </w:r>
      <w:r>
        <w:rPr>
          <w:color w:val="030303"/>
          <w:spacing w:val="-2"/>
          <w:sz w:val="18"/>
        </w:rPr>
        <w:t xml:space="preserve"> </w:t>
      </w:r>
      <w:proofErr w:type="spellStart"/>
      <w:r>
        <w:rPr>
          <w:color w:val="030303"/>
          <w:sz w:val="18"/>
        </w:rPr>
        <w:t>Offerer</w:t>
      </w:r>
      <w:proofErr w:type="spellEnd"/>
      <w:r>
        <w:rPr>
          <w:color w:val="030303"/>
          <w:sz w:val="18"/>
        </w:rPr>
        <w:t xml:space="preserve"> shall provide 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following information as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part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 xml:space="preserve">the </w:t>
      </w:r>
      <w:r>
        <w:rPr>
          <w:color w:val="030303"/>
          <w:spacing w:val="-2"/>
          <w:sz w:val="18"/>
        </w:rPr>
        <w:t>offer:</w:t>
      </w:r>
    </w:p>
    <w:p w14:paraId="5EC2A35B" w14:textId="77777777" w:rsidR="00BC1743" w:rsidRDefault="00BC1743">
      <w:pPr>
        <w:pStyle w:val="BodyText"/>
        <w:spacing w:before="84"/>
      </w:pPr>
    </w:p>
    <w:p w14:paraId="5EC2A35C" w14:textId="77777777" w:rsidR="00BC1743" w:rsidRDefault="001A7900">
      <w:pPr>
        <w:pStyle w:val="ListParagraph"/>
        <w:numPr>
          <w:ilvl w:val="1"/>
          <w:numId w:val="11"/>
        </w:numPr>
        <w:tabs>
          <w:tab w:val="left" w:pos="1810"/>
        </w:tabs>
        <w:ind w:left="1810" w:hanging="210"/>
        <w:rPr>
          <w:sz w:val="18"/>
        </w:rPr>
      </w:pPr>
      <w:r>
        <w:rPr>
          <w:color w:val="030303"/>
          <w:sz w:val="18"/>
        </w:rPr>
        <w:t>For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 xml:space="preserve">covered </w:t>
      </w:r>
      <w:r>
        <w:rPr>
          <w:color w:val="030303"/>
          <w:spacing w:val="-2"/>
          <w:sz w:val="18"/>
        </w:rPr>
        <w:t>equipment-</w:t>
      </w:r>
    </w:p>
    <w:p w14:paraId="5EC2A35D" w14:textId="77777777" w:rsidR="00BC1743" w:rsidRDefault="00BC1743">
      <w:pPr>
        <w:pStyle w:val="BodyText"/>
        <w:spacing w:before="57"/>
      </w:pPr>
    </w:p>
    <w:p w14:paraId="5EC2A35E" w14:textId="77777777" w:rsidR="00BC1743" w:rsidRDefault="001A7900">
      <w:pPr>
        <w:pStyle w:val="ListParagraph"/>
        <w:numPr>
          <w:ilvl w:val="2"/>
          <w:numId w:val="11"/>
        </w:numPr>
        <w:tabs>
          <w:tab w:val="left" w:pos="2292"/>
        </w:tabs>
        <w:ind w:right="707" w:firstLine="1606"/>
        <w:rPr>
          <w:sz w:val="18"/>
        </w:rPr>
      </w:pPr>
      <w:r>
        <w:rPr>
          <w:color w:val="030303"/>
          <w:sz w:val="18"/>
        </w:rPr>
        <w:t>The entity that produced the covered telecommunications equipment (include entity name</w:t>
      </w:r>
      <w:r>
        <w:rPr>
          <w:color w:val="2F2F2F"/>
          <w:sz w:val="18"/>
        </w:rPr>
        <w:t>,</w:t>
      </w:r>
      <w:r>
        <w:rPr>
          <w:color w:val="2F2F2F"/>
          <w:spacing w:val="-10"/>
          <w:sz w:val="18"/>
        </w:rPr>
        <w:t xml:space="preserve"> </w:t>
      </w:r>
      <w:r>
        <w:rPr>
          <w:color w:val="030303"/>
          <w:sz w:val="18"/>
        </w:rPr>
        <w:t>unique entity identifier</w:t>
      </w:r>
      <w:r>
        <w:rPr>
          <w:color w:val="2F2F2F"/>
          <w:sz w:val="18"/>
        </w:rPr>
        <w:t>,</w:t>
      </w:r>
      <w:r>
        <w:rPr>
          <w:color w:val="2F2F2F"/>
          <w:spacing w:val="-17"/>
          <w:sz w:val="18"/>
        </w:rPr>
        <w:t xml:space="preserve"> </w:t>
      </w:r>
      <w:r>
        <w:rPr>
          <w:color w:val="030303"/>
          <w:sz w:val="18"/>
        </w:rPr>
        <w:t>CAGE code</w:t>
      </w:r>
      <w:r>
        <w:rPr>
          <w:color w:val="2F2F2F"/>
          <w:sz w:val="18"/>
        </w:rPr>
        <w:t>,</w:t>
      </w:r>
      <w:r>
        <w:rPr>
          <w:color w:val="2F2F2F"/>
          <w:spacing w:val="-15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whether 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entity was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original equipment manufacturer (OEM) 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distributor</w:t>
      </w:r>
      <w:r>
        <w:rPr>
          <w:color w:val="2F2F2F"/>
          <w:sz w:val="18"/>
        </w:rPr>
        <w:t>,</w:t>
      </w:r>
      <w:r>
        <w:rPr>
          <w:color w:val="2F2F2F"/>
          <w:spacing w:val="-15"/>
          <w:sz w:val="18"/>
        </w:rPr>
        <w:t xml:space="preserve"> </w:t>
      </w:r>
      <w:r>
        <w:rPr>
          <w:color w:val="030303"/>
          <w:sz w:val="18"/>
        </w:rPr>
        <w:t>if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known</w:t>
      </w:r>
      <w:proofErr w:type="gramStart"/>
      <w:r>
        <w:rPr>
          <w:color w:val="030303"/>
          <w:sz w:val="18"/>
        </w:rPr>
        <w:t>);</w:t>
      </w:r>
      <w:proofErr w:type="gramEnd"/>
    </w:p>
    <w:p w14:paraId="5EC2A35F" w14:textId="77777777" w:rsidR="00BC1743" w:rsidRDefault="00BC1743">
      <w:pPr>
        <w:pStyle w:val="BodyText"/>
        <w:spacing w:before="57"/>
      </w:pPr>
    </w:p>
    <w:p w14:paraId="5EC2A360" w14:textId="77777777" w:rsidR="00BC1743" w:rsidRDefault="001A7900">
      <w:pPr>
        <w:pStyle w:val="BodyText"/>
        <w:ind w:left="399" w:right="827" w:firstLine="1605"/>
      </w:pPr>
      <w:r>
        <w:rPr>
          <w:color w:val="030303"/>
        </w:rPr>
        <w:t>(8)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description of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all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covered telecommunications</w:t>
      </w:r>
      <w:r>
        <w:rPr>
          <w:color w:val="030303"/>
          <w:spacing w:val="-14"/>
        </w:rPr>
        <w:t xml:space="preserve"> </w:t>
      </w:r>
      <w:r>
        <w:rPr>
          <w:color w:val="030303"/>
        </w:rPr>
        <w:t>equipment offered (include brand; model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number, such as OEM number, manufacturer part number, or wholesaler number</w:t>
      </w:r>
      <w:r>
        <w:rPr>
          <w:color w:val="2F2F2F"/>
        </w:rPr>
        <w:t>;</w:t>
      </w:r>
      <w:r>
        <w:rPr>
          <w:color w:val="2F2F2F"/>
          <w:spacing w:val="-3"/>
        </w:rPr>
        <w:t xml:space="preserve"> </w:t>
      </w:r>
      <w:r>
        <w:rPr>
          <w:color w:val="030303"/>
        </w:rPr>
        <w:t>and item description</w:t>
      </w:r>
      <w:r>
        <w:rPr>
          <w:color w:val="2F2F2F"/>
        </w:rPr>
        <w:t>,</w:t>
      </w:r>
      <w:r>
        <w:rPr>
          <w:color w:val="2F2F2F"/>
          <w:spacing w:val="-9"/>
        </w:rPr>
        <w:t xml:space="preserve"> </w:t>
      </w:r>
      <w:r>
        <w:rPr>
          <w:color w:val="030303"/>
        </w:rPr>
        <w:t>as applicable)</w:t>
      </w:r>
      <w:r>
        <w:rPr>
          <w:color w:val="2F2F2F"/>
        </w:rPr>
        <w:t>;</w:t>
      </w:r>
      <w:r>
        <w:rPr>
          <w:color w:val="2F2F2F"/>
          <w:spacing w:val="-9"/>
        </w:rPr>
        <w:t xml:space="preserve"> </w:t>
      </w:r>
      <w:r>
        <w:rPr>
          <w:color w:val="030303"/>
        </w:rPr>
        <w:t>and</w:t>
      </w:r>
    </w:p>
    <w:p w14:paraId="5EC2A361" w14:textId="77777777" w:rsidR="00BC1743" w:rsidRDefault="00BC1743">
      <w:pPr>
        <w:pStyle w:val="BodyText"/>
        <w:spacing w:before="56"/>
      </w:pPr>
    </w:p>
    <w:p w14:paraId="5EC2A362" w14:textId="77777777" w:rsidR="00BC1743" w:rsidRDefault="001A7900">
      <w:pPr>
        <w:pStyle w:val="BodyText"/>
        <w:ind w:left="397" w:right="827" w:firstLine="1607"/>
      </w:pPr>
      <w:r>
        <w:rPr>
          <w:color w:val="030303"/>
        </w:rPr>
        <w:t>(C)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Explanation of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proposed use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covered telecommunications</w:t>
      </w:r>
      <w:r>
        <w:rPr>
          <w:color w:val="030303"/>
          <w:spacing w:val="-14"/>
        </w:rPr>
        <w:t xml:space="preserve"> </w:t>
      </w:r>
      <w:r>
        <w:rPr>
          <w:color w:val="030303"/>
        </w:rPr>
        <w:t>equipment and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any factors relevant to determining if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such use would be permissible under the prohibition in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paragraph (b)(1) of this provision</w:t>
      </w:r>
      <w:r>
        <w:rPr>
          <w:color w:val="595959"/>
        </w:rPr>
        <w:t>.</w:t>
      </w:r>
    </w:p>
    <w:p w14:paraId="5EC2A363" w14:textId="77777777" w:rsidR="00BC1743" w:rsidRDefault="00BC1743">
      <w:pPr>
        <w:pStyle w:val="BodyText"/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364" w14:textId="77777777" w:rsidR="00BC1743" w:rsidRDefault="00BC1743">
      <w:pPr>
        <w:pStyle w:val="BodyText"/>
        <w:spacing w:before="176"/>
      </w:pPr>
    </w:p>
    <w:p w14:paraId="5EC2A365" w14:textId="77777777" w:rsidR="00BC1743" w:rsidRDefault="001A7900">
      <w:pPr>
        <w:pStyle w:val="ListParagraph"/>
        <w:numPr>
          <w:ilvl w:val="1"/>
          <w:numId w:val="11"/>
        </w:numPr>
        <w:tabs>
          <w:tab w:val="left" w:pos="1848"/>
        </w:tabs>
        <w:ind w:left="1848" w:hanging="248"/>
        <w:rPr>
          <w:sz w:val="18"/>
        </w:rPr>
      </w:pPr>
      <w:r>
        <w:rPr>
          <w:color w:val="030303"/>
          <w:sz w:val="18"/>
        </w:rPr>
        <w:t>For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covered</w:t>
      </w:r>
      <w:r>
        <w:rPr>
          <w:color w:val="030303"/>
          <w:spacing w:val="6"/>
          <w:sz w:val="18"/>
        </w:rPr>
        <w:t xml:space="preserve"> </w:t>
      </w:r>
      <w:r>
        <w:rPr>
          <w:color w:val="030303"/>
          <w:spacing w:val="-2"/>
          <w:sz w:val="18"/>
        </w:rPr>
        <w:t>services-</w:t>
      </w:r>
    </w:p>
    <w:p w14:paraId="5EC2A366" w14:textId="77777777" w:rsidR="00BC1743" w:rsidRDefault="00BC1743">
      <w:pPr>
        <w:pStyle w:val="BodyText"/>
        <w:spacing w:before="57"/>
      </w:pPr>
    </w:p>
    <w:p w14:paraId="5EC2A367" w14:textId="77777777" w:rsidR="00BC1743" w:rsidRDefault="001A7900">
      <w:pPr>
        <w:pStyle w:val="ListParagraph"/>
        <w:numPr>
          <w:ilvl w:val="2"/>
          <w:numId w:val="11"/>
        </w:numPr>
        <w:tabs>
          <w:tab w:val="left" w:pos="2289"/>
        </w:tabs>
        <w:ind w:left="399" w:right="763" w:firstLine="1605"/>
        <w:rPr>
          <w:sz w:val="18"/>
        </w:rPr>
      </w:pPr>
      <w:r>
        <w:rPr>
          <w:color w:val="030303"/>
          <w:sz w:val="18"/>
        </w:rPr>
        <w:t>If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service is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related to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item maintenance</w:t>
      </w:r>
      <w:r>
        <w:rPr>
          <w:color w:val="363636"/>
          <w:sz w:val="18"/>
        </w:rPr>
        <w:t>:</w:t>
      </w:r>
      <w:r>
        <w:rPr>
          <w:color w:val="363636"/>
          <w:spacing w:val="-13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description 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all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covered telecommunications services offered (include on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 item being maintained: Brand; model number, such as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OEM number, manufacturer part number, or wholesaler number; and item description</w:t>
      </w:r>
      <w:r>
        <w:rPr>
          <w:color w:val="363636"/>
          <w:sz w:val="18"/>
        </w:rPr>
        <w:t>,</w:t>
      </w:r>
      <w:r>
        <w:rPr>
          <w:color w:val="363636"/>
          <w:spacing w:val="-1"/>
          <w:sz w:val="18"/>
        </w:rPr>
        <w:t xml:space="preserve"> </w:t>
      </w:r>
      <w:r>
        <w:rPr>
          <w:color w:val="030303"/>
          <w:sz w:val="18"/>
        </w:rPr>
        <w:t>as applicable); or</w:t>
      </w:r>
    </w:p>
    <w:p w14:paraId="5EC2A368" w14:textId="77777777" w:rsidR="00BC1743" w:rsidRDefault="00BC1743">
      <w:pPr>
        <w:pStyle w:val="BodyText"/>
        <w:spacing w:before="56"/>
      </w:pPr>
    </w:p>
    <w:p w14:paraId="5EC2A369" w14:textId="77777777" w:rsidR="00BC1743" w:rsidRDefault="001A7900">
      <w:pPr>
        <w:pStyle w:val="ListParagraph"/>
        <w:numPr>
          <w:ilvl w:val="2"/>
          <w:numId w:val="11"/>
        </w:numPr>
        <w:tabs>
          <w:tab w:val="left" w:pos="2289"/>
        </w:tabs>
        <w:spacing w:line="242" w:lineRule="auto"/>
        <w:ind w:right="849" w:firstLine="1606"/>
        <w:rPr>
          <w:sz w:val="18"/>
        </w:rPr>
      </w:pPr>
      <w:r>
        <w:rPr>
          <w:color w:val="030303"/>
          <w:sz w:val="18"/>
        </w:rPr>
        <w:t>If not associated with maintenance, the Product Service Code (PSC) of the service being provided; 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explanation 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proposed use 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covered telecommunications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services and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any factors relevant to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determining if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such use would be permissible under the prohibition in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paragraph (b)(1) of this provision.</w:t>
      </w:r>
    </w:p>
    <w:p w14:paraId="5EC2A36A" w14:textId="77777777" w:rsidR="00BC1743" w:rsidRDefault="00BC1743">
      <w:pPr>
        <w:pStyle w:val="BodyText"/>
        <w:spacing w:before="55"/>
      </w:pPr>
    </w:p>
    <w:p w14:paraId="5EC2A36B" w14:textId="77777777" w:rsidR="00BC1743" w:rsidRDefault="001A7900">
      <w:pPr>
        <w:pStyle w:val="BodyText"/>
        <w:ind w:left="398" w:firstLine="803"/>
      </w:pPr>
      <w:r>
        <w:rPr>
          <w:color w:val="030303"/>
        </w:rPr>
        <w:t>(2)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Disclosure for the representation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in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paragraph (d)(2) of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this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provision</w:t>
      </w:r>
      <w:r>
        <w:rPr>
          <w:color w:val="5D5D5D"/>
        </w:rPr>
        <w:t>.</w:t>
      </w:r>
      <w:r>
        <w:rPr>
          <w:color w:val="5D5D5D"/>
          <w:spacing w:val="-15"/>
        </w:rPr>
        <w:t xml:space="preserve"> </w:t>
      </w:r>
      <w:r>
        <w:rPr>
          <w:color w:val="030303"/>
        </w:rPr>
        <w:t>If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the Offeror has responded "does"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in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the representation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in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paragraph (d)(2) of this provision, the Offeror shall provide the following information as part of the offer</w:t>
      </w:r>
      <w:r>
        <w:rPr>
          <w:color w:val="5D5D5D"/>
        </w:rPr>
        <w:t>:</w:t>
      </w:r>
    </w:p>
    <w:p w14:paraId="5EC2A36C" w14:textId="77777777" w:rsidR="00BC1743" w:rsidRDefault="00BC1743">
      <w:pPr>
        <w:pStyle w:val="BodyText"/>
        <w:spacing w:before="86"/>
      </w:pPr>
    </w:p>
    <w:p w14:paraId="5EC2A36D" w14:textId="77777777" w:rsidR="00BC1743" w:rsidRDefault="001A7900">
      <w:pPr>
        <w:pStyle w:val="ListParagraph"/>
        <w:numPr>
          <w:ilvl w:val="0"/>
          <w:numId w:val="8"/>
        </w:numPr>
        <w:tabs>
          <w:tab w:val="left" w:pos="1810"/>
        </w:tabs>
        <w:ind w:left="1810" w:hanging="210"/>
        <w:rPr>
          <w:sz w:val="18"/>
        </w:rPr>
      </w:pPr>
      <w:r>
        <w:rPr>
          <w:color w:val="030303"/>
          <w:sz w:val="18"/>
        </w:rPr>
        <w:t>For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 xml:space="preserve">covered </w:t>
      </w:r>
      <w:r>
        <w:rPr>
          <w:color w:val="030303"/>
          <w:spacing w:val="-2"/>
          <w:sz w:val="18"/>
        </w:rPr>
        <w:t>equipment-</w:t>
      </w:r>
    </w:p>
    <w:p w14:paraId="5EC2A36E" w14:textId="77777777" w:rsidR="00BC1743" w:rsidRDefault="00BC1743">
      <w:pPr>
        <w:pStyle w:val="BodyText"/>
        <w:spacing w:before="57"/>
      </w:pPr>
    </w:p>
    <w:p w14:paraId="5EC2A36F" w14:textId="77777777" w:rsidR="00BC1743" w:rsidRDefault="001A7900">
      <w:pPr>
        <w:pStyle w:val="ListParagraph"/>
        <w:numPr>
          <w:ilvl w:val="1"/>
          <w:numId w:val="8"/>
        </w:numPr>
        <w:tabs>
          <w:tab w:val="left" w:pos="2292"/>
        </w:tabs>
        <w:ind w:right="1084" w:firstLine="1606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entity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that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produced 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covered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telecommunications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equipment (include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entity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name,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unique entity identifier, CAGE code, and whether the entity was the OEM or a distributor, if known</w:t>
      </w:r>
      <w:proofErr w:type="gramStart"/>
      <w:r>
        <w:rPr>
          <w:color w:val="030303"/>
          <w:sz w:val="18"/>
        </w:rPr>
        <w:t>);</w:t>
      </w:r>
      <w:proofErr w:type="gramEnd"/>
    </w:p>
    <w:p w14:paraId="5EC2A370" w14:textId="77777777" w:rsidR="00BC1743" w:rsidRDefault="00BC1743">
      <w:pPr>
        <w:pStyle w:val="BodyText"/>
        <w:spacing w:before="56"/>
      </w:pPr>
    </w:p>
    <w:p w14:paraId="5EC2A371" w14:textId="77777777" w:rsidR="00BC1743" w:rsidRDefault="001A7900">
      <w:pPr>
        <w:pStyle w:val="ListParagraph"/>
        <w:numPr>
          <w:ilvl w:val="1"/>
          <w:numId w:val="8"/>
        </w:numPr>
        <w:tabs>
          <w:tab w:val="left" w:pos="2292"/>
        </w:tabs>
        <w:ind w:left="399" w:right="1052" w:firstLine="1605"/>
        <w:rPr>
          <w:sz w:val="18"/>
        </w:rPr>
      </w:pPr>
      <w:r>
        <w:rPr>
          <w:color w:val="030303"/>
          <w:sz w:val="18"/>
        </w:rPr>
        <w:t>A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description 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all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covered telecommunications</w:t>
      </w:r>
      <w:r>
        <w:rPr>
          <w:color w:val="030303"/>
          <w:spacing w:val="-14"/>
          <w:sz w:val="18"/>
        </w:rPr>
        <w:t xml:space="preserve"> </w:t>
      </w:r>
      <w:r>
        <w:rPr>
          <w:color w:val="030303"/>
          <w:sz w:val="18"/>
        </w:rPr>
        <w:t>equipment offered (</w:t>
      </w:r>
      <w:proofErr w:type="gramStart"/>
      <w:r>
        <w:rPr>
          <w:color w:val="030303"/>
          <w:sz w:val="18"/>
        </w:rPr>
        <w:t>include</w:t>
      </w:r>
      <w:proofErr w:type="gramEnd"/>
      <w:r>
        <w:rPr>
          <w:color w:val="030303"/>
          <w:sz w:val="18"/>
        </w:rPr>
        <w:t xml:space="preserve"> brand; model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number, such as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OEM number, manufacturer part number, or wholesaler number; and item description, as applicable); and</w:t>
      </w:r>
    </w:p>
    <w:p w14:paraId="5EC2A372" w14:textId="77777777" w:rsidR="00BC1743" w:rsidRDefault="00BC1743">
      <w:pPr>
        <w:pStyle w:val="BodyText"/>
        <w:spacing w:before="57"/>
      </w:pPr>
    </w:p>
    <w:p w14:paraId="5EC2A373" w14:textId="77777777" w:rsidR="00BC1743" w:rsidRDefault="001A7900">
      <w:pPr>
        <w:pStyle w:val="ListParagraph"/>
        <w:numPr>
          <w:ilvl w:val="1"/>
          <w:numId w:val="8"/>
        </w:numPr>
        <w:tabs>
          <w:tab w:val="left" w:pos="2301"/>
        </w:tabs>
        <w:ind w:left="397" w:right="866" w:firstLine="1607"/>
        <w:rPr>
          <w:sz w:val="18"/>
        </w:rPr>
      </w:pPr>
      <w:r>
        <w:rPr>
          <w:color w:val="030303"/>
          <w:sz w:val="18"/>
        </w:rPr>
        <w:t>Explanation 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proposed use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covered telecommunications</w:t>
      </w:r>
      <w:r>
        <w:rPr>
          <w:color w:val="030303"/>
          <w:spacing w:val="-14"/>
          <w:sz w:val="18"/>
        </w:rPr>
        <w:t xml:space="preserve"> </w:t>
      </w:r>
      <w:r>
        <w:rPr>
          <w:color w:val="030303"/>
          <w:sz w:val="18"/>
        </w:rPr>
        <w:t>equipment 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any factors relevant to determining if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such use would be permissible under the prohibition in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paragraph (b)(2) of this provision.</w:t>
      </w:r>
    </w:p>
    <w:p w14:paraId="5EC2A374" w14:textId="77777777" w:rsidR="00BC1743" w:rsidRDefault="00BC1743">
      <w:pPr>
        <w:pStyle w:val="BodyText"/>
        <w:spacing w:before="90"/>
      </w:pPr>
    </w:p>
    <w:p w14:paraId="5EC2A375" w14:textId="77777777" w:rsidR="00BC1743" w:rsidRDefault="001A7900">
      <w:pPr>
        <w:pStyle w:val="ListParagraph"/>
        <w:numPr>
          <w:ilvl w:val="0"/>
          <w:numId w:val="8"/>
        </w:numPr>
        <w:tabs>
          <w:tab w:val="left" w:pos="1848"/>
        </w:tabs>
        <w:ind w:left="1848" w:hanging="248"/>
        <w:rPr>
          <w:sz w:val="18"/>
        </w:rPr>
      </w:pPr>
      <w:r>
        <w:rPr>
          <w:color w:val="030303"/>
          <w:sz w:val="18"/>
        </w:rPr>
        <w:t>For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covered</w:t>
      </w:r>
      <w:r>
        <w:rPr>
          <w:color w:val="030303"/>
          <w:spacing w:val="6"/>
          <w:sz w:val="18"/>
        </w:rPr>
        <w:t xml:space="preserve"> </w:t>
      </w:r>
      <w:r>
        <w:rPr>
          <w:color w:val="030303"/>
          <w:spacing w:val="-2"/>
          <w:sz w:val="18"/>
        </w:rPr>
        <w:t>services-</w:t>
      </w:r>
    </w:p>
    <w:p w14:paraId="5EC2A376" w14:textId="77777777" w:rsidR="00BC1743" w:rsidRDefault="00BC1743">
      <w:pPr>
        <w:pStyle w:val="BodyText"/>
        <w:spacing w:before="52"/>
      </w:pPr>
    </w:p>
    <w:p w14:paraId="5EC2A377" w14:textId="77777777" w:rsidR="00BC1743" w:rsidRDefault="001A7900">
      <w:pPr>
        <w:pStyle w:val="ListParagraph"/>
        <w:numPr>
          <w:ilvl w:val="1"/>
          <w:numId w:val="8"/>
        </w:numPr>
        <w:tabs>
          <w:tab w:val="left" w:pos="2289"/>
        </w:tabs>
        <w:spacing w:before="1" w:line="242" w:lineRule="auto"/>
        <w:ind w:left="399" w:right="763" w:firstLine="1605"/>
        <w:rPr>
          <w:sz w:val="18"/>
        </w:rPr>
      </w:pPr>
      <w:r>
        <w:rPr>
          <w:color w:val="030303"/>
          <w:sz w:val="18"/>
        </w:rPr>
        <w:t>If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service is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related to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item maintenance</w:t>
      </w:r>
      <w:r>
        <w:rPr>
          <w:color w:val="363636"/>
          <w:sz w:val="18"/>
        </w:rPr>
        <w:t>:</w:t>
      </w:r>
      <w:r>
        <w:rPr>
          <w:color w:val="363636"/>
          <w:spacing w:val="-13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description 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all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covered telecommunications services offered (include on the item being maintained: Brand; model number, such as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OEM number, manufacturer part number, or wholesaler number; and item description, as applicable); or</w:t>
      </w:r>
    </w:p>
    <w:p w14:paraId="5EC2A378" w14:textId="77777777" w:rsidR="00BC1743" w:rsidRDefault="00BC1743">
      <w:pPr>
        <w:pStyle w:val="BodyText"/>
        <w:spacing w:before="54"/>
      </w:pPr>
    </w:p>
    <w:p w14:paraId="5EC2A379" w14:textId="77777777" w:rsidR="00BC1743" w:rsidRDefault="001A7900">
      <w:pPr>
        <w:pStyle w:val="ListParagraph"/>
        <w:numPr>
          <w:ilvl w:val="1"/>
          <w:numId w:val="8"/>
        </w:numPr>
        <w:tabs>
          <w:tab w:val="left" w:pos="2288"/>
        </w:tabs>
        <w:spacing w:before="1" w:line="242" w:lineRule="auto"/>
        <w:ind w:left="397" w:right="1087" w:firstLine="1606"/>
        <w:rPr>
          <w:sz w:val="18"/>
        </w:rPr>
      </w:pPr>
      <w:r>
        <w:rPr>
          <w:color w:val="030303"/>
          <w:sz w:val="18"/>
        </w:rPr>
        <w:t>If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associated with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maintenance,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PSC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service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being provided</w:t>
      </w:r>
      <w:r>
        <w:rPr>
          <w:color w:val="464646"/>
          <w:sz w:val="18"/>
        </w:rPr>
        <w:t>;</w:t>
      </w:r>
      <w:r>
        <w:rPr>
          <w:color w:val="464646"/>
          <w:spacing w:val="-13"/>
          <w:sz w:val="18"/>
        </w:rPr>
        <w:t xml:space="preserve"> </w:t>
      </w:r>
      <w:r>
        <w:rPr>
          <w:color w:val="030303"/>
          <w:sz w:val="18"/>
        </w:rPr>
        <w:t>and explanation of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the proposed use of covered telecommunications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services and any factors relevant to determining if such use would be permissible under the prohibition in paragraph (b)(2) of this provision.</w:t>
      </w:r>
    </w:p>
    <w:p w14:paraId="5EC2A37A" w14:textId="77777777" w:rsidR="00BC1743" w:rsidRDefault="00BC1743">
      <w:pPr>
        <w:pStyle w:val="BodyText"/>
        <w:spacing w:before="50"/>
      </w:pPr>
    </w:p>
    <w:p w14:paraId="5EC2A37B" w14:textId="77777777" w:rsidR="00BC1743" w:rsidRDefault="001A7900">
      <w:pPr>
        <w:pStyle w:val="BodyText"/>
        <w:ind w:right="299"/>
        <w:jc w:val="center"/>
      </w:pPr>
      <w:r>
        <w:rPr>
          <w:color w:val="030303"/>
        </w:rPr>
        <w:t>(End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 xml:space="preserve">of </w:t>
      </w:r>
      <w:r>
        <w:rPr>
          <w:color w:val="030303"/>
          <w:spacing w:val="-2"/>
        </w:rPr>
        <w:t>provision)</w:t>
      </w:r>
    </w:p>
    <w:p w14:paraId="5EC2A37C" w14:textId="77777777" w:rsidR="00BC1743" w:rsidRDefault="00BC1743">
      <w:pPr>
        <w:pStyle w:val="BodyText"/>
      </w:pPr>
    </w:p>
    <w:p w14:paraId="5EC2A37D" w14:textId="77777777" w:rsidR="00BC1743" w:rsidRDefault="00BC1743">
      <w:pPr>
        <w:pStyle w:val="BodyText"/>
      </w:pPr>
    </w:p>
    <w:p w14:paraId="5EC2A37E" w14:textId="77777777" w:rsidR="00BC1743" w:rsidRDefault="00BC1743">
      <w:pPr>
        <w:pStyle w:val="BodyText"/>
        <w:spacing w:before="22"/>
      </w:pPr>
    </w:p>
    <w:p w14:paraId="5EC2A37F" w14:textId="77777777" w:rsidR="00BC1743" w:rsidRDefault="001A7900">
      <w:pPr>
        <w:pStyle w:val="BodyText"/>
        <w:tabs>
          <w:tab w:val="left" w:pos="2924"/>
        </w:tabs>
        <w:ind w:left="2927" w:right="1036" w:hanging="2531"/>
      </w:pPr>
      <w:r>
        <w:rPr>
          <w:color w:val="030303"/>
          <w:spacing w:val="-2"/>
        </w:rPr>
        <w:t>52</w:t>
      </w:r>
      <w:r>
        <w:rPr>
          <w:color w:val="5D5D5D"/>
          <w:spacing w:val="-2"/>
        </w:rPr>
        <w:t>.</w:t>
      </w:r>
      <w:r>
        <w:rPr>
          <w:color w:val="030303"/>
          <w:spacing w:val="-2"/>
        </w:rPr>
        <w:t>204-26</w:t>
      </w:r>
      <w:r>
        <w:rPr>
          <w:color w:val="030303"/>
        </w:rPr>
        <w:tab/>
        <w:t>COVERED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TELECOMMUNICATIONS</w:t>
      </w:r>
      <w:r>
        <w:rPr>
          <w:color w:val="030303"/>
          <w:spacing w:val="-15"/>
        </w:rPr>
        <w:t xml:space="preserve"> </w:t>
      </w:r>
      <w:r>
        <w:rPr>
          <w:color w:val="030303"/>
        </w:rPr>
        <w:t>EQUIPMENT</w:t>
      </w:r>
      <w:r>
        <w:rPr>
          <w:color w:val="030303"/>
          <w:spacing w:val="9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SERVICES-REPRESENTATION (OCT 2020)</w:t>
      </w:r>
    </w:p>
    <w:p w14:paraId="5EC2A380" w14:textId="77777777" w:rsidR="00BC1743" w:rsidRDefault="001A7900">
      <w:pPr>
        <w:pStyle w:val="ListParagraph"/>
        <w:numPr>
          <w:ilvl w:val="0"/>
          <w:numId w:val="7"/>
        </w:numPr>
        <w:tabs>
          <w:tab w:val="left" w:pos="1072"/>
        </w:tabs>
        <w:spacing w:before="101" w:line="242" w:lineRule="auto"/>
        <w:ind w:right="869" w:firstLine="401"/>
        <w:rPr>
          <w:sz w:val="18"/>
        </w:rPr>
      </w:pPr>
      <w:r>
        <w:rPr>
          <w:i/>
          <w:color w:val="030303"/>
          <w:sz w:val="17"/>
        </w:rPr>
        <w:t xml:space="preserve">Definitions. </w:t>
      </w:r>
      <w:r>
        <w:rPr>
          <w:color w:val="030303"/>
          <w:sz w:val="18"/>
        </w:rPr>
        <w:t>As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used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this provision, "covered telecommunications</w:t>
      </w:r>
      <w:r>
        <w:rPr>
          <w:color w:val="030303"/>
          <w:spacing w:val="-14"/>
          <w:sz w:val="18"/>
        </w:rPr>
        <w:t xml:space="preserve"> </w:t>
      </w:r>
      <w:r>
        <w:rPr>
          <w:color w:val="030303"/>
          <w:sz w:val="18"/>
        </w:rPr>
        <w:t>equipment or services" and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"reasonable inquiry" have the meaning provided 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the clause 52</w:t>
      </w:r>
      <w:r>
        <w:rPr>
          <w:color w:val="464646"/>
          <w:sz w:val="18"/>
        </w:rPr>
        <w:t>.</w:t>
      </w:r>
      <w:r>
        <w:rPr>
          <w:color w:val="030303"/>
          <w:sz w:val="18"/>
        </w:rPr>
        <w:t>204-25</w:t>
      </w:r>
      <w:r>
        <w:rPr>
          <w:color w:val="212121"/>
          <w:sz w:val="18"/>
        </w:rPr>
        <w:t>,</w:t>
      </w:r>
      <w:r>
        <w:rPr>
          <w:color w:val="212121"/>
          <w:spacing w:val="-14"/>
          <w:sz w:val="18"/>
        </w:rPr>
        <w:t xml:space="preserve"> </w:t>
      </w:r>
      <w:r>
        <w:rPr>
          <w:color w:val="030303"/>
          <w:sz w:val="18"/>
        </w:rPr>
        <w:t>Prohibition on Contracting for Certain Telecommunications and Video Surveillance Services or Equipment.</w:t>
      </w:r>
    </w:p>
    <w:p w14:paraId="5EC2A381" w14:textId="77777777" w:rsidR="00BC1743" w:rsidRDefault="00BC1743">
      <w:pPr>
        <w:pStyle w:val="BodyText"/>
        <w:spacing w:before="50"/>
      </w:pPr>
    </w:p>
    <w:p w14:paraId="5EC2A382" w14:textId="77777777" w:rsidR="00BC1743" w:rsidRDefault="001A7900">
      <w:pPr>
        <w:pStyle w:val="ListParagraph"/>
        <w:numPr>
          <w:ilvl w:val="0"/>
          <w:numId w:val="7"/>
        </w:numPr>
        <w:tabs>
          <w:tab w:val="left" w:pos="1072"/>
          <w:tab w:val="left" w:pos="2172"/>
        </w:tabs>
        <w:spacing w:line="244" w:lineRule="auto"/>
        <w:ind w:left="2172" w:right="1196" w:hanging="1375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5EC2A418" wp14:editId="5EC2A419">
                <wp:simplePos x="0" y="0"/>
                <wp:positionH relativeFrom="page">
                  <wp:posOffset>708945</wp:posOffset>
                </wp:positionH>
                <wp:positionV relativeFrom="paragraph">
                  <wp:posOffset>137968</wp:posOffset>
                </wp:positionV>
                <wp:extent cx="1089660" cy="13716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9660" cy="137160"/>
                          <a:chOff x="0" y="0"/>
                          <a:chExt cx="1089660" cy="13716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938396" y="51296"/>
                            <a:ext cx="1162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62865">
                                <a:moveTo>
                                  <a:pt x="56489" y="21336"/>
                                </a:moveTo>
                                <a:lnTo>
                                  <a:pt x="53441" y="13716"/>
                                </a:lnTo>
                                <a:lnTo>
                                  <a:pt x="48869" y="9144"/>
                                </a:lnTo>
                                <a:lnTo>
                                  <a:pt x="45720" y="6057"/>
                                </a:lnTo>
                                <a:lnTo>
                                  <a:pt x="45720" y="39624"/>
                                </a:lnTo>
                                <a:lnTo>
                                  <a:pt x="44196" y="44196"/>
                                </a:lnTo>
                                <a:lnTo>
                                  <a:pt x="41148" y="48768"/>
                                </a:lnTo>
                                <a:lnTo>
                                  <a:pt x="36576" y="51816"/>
                                </a:lnTo>
                                <a:lnTo>
                                  <a:pt x="33528" y="54864"/>
                                </a:lnTo>
                                <a:lnTo>
                                  <a:pt x="22860" y="54864"/>
                                </a:lnTo>
                                <a:lnTo>
                                  <a:pt x="18288" y="51816"/>
                                </a:lnTo>
                                <a:lnTo>
                                  <a:pt x="15240" y="48768"/>
                                </a:lnTo>
                                <a:lnTo>
                                  <a:pt x="12192" y="44196"/>
                                </a:lnTo>
                                <a:lnTo>
                                  <a:pt x="10668" y="39624"/>
                                </a:lnTo>
                                <a:lnTo>
                                  <a:pt x="10680" y="24333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8288" y="10668"/>
                                </a:lnTo>
                                <a:lnTo>
                                  <a:pt x="22860" y="9144"/>
                                </a:lnTo>
                                <a:lnTo>
                                  <a:pt x="33528" y="9144"/>
                                </a:lnTo>
                                <a:lnTo>
                                  <a:pt x="36576" y="10668"/>
                                </a:lnTo>
                                <a:lnTo>
                                  <a:pt x="44196" y="18288"/>
                                </a:lnTo>
                                <a:lnTo>
                                  <a:pt x="45707" y="24333"/>
                                </a:lnTo>
                                <a:lnTo>
                                  <a:pt x="45720" y="39624"/>
                                </a:lnTo>
                                <a:lnTo>
                                  <a:pt x="45720" y="6057"/>
                                </a:lnTo>
                                <a:lnTo>
                                  <a:pt x="42672" y="3048"/>
                                </a:lnTo>
                                <a:lnTo>
                                  <a:pt x="36576" y="0"/>
                                </a:lnTo>
                                <a:lnTo>
                                  <a:pt x="21336" y="0"/>
                                </a:lnTo>
                                <a:lnTo>
                                  <a:pt x="0" y="32004"/>
                                </a:lnTo>
                                <a:lnTo>
                                  <a:pt x="0" y="41148"/>
                                </a:lnTo>
                                <a:lnTo>
                                  <a:pt x="3048" y="48768"/>
                                </a:lnTo>
                                <a:lnTo>
                                  <a:pt x="7620" y="54864"/>
                                </a:lnTo>
                                <a:lnTo>
                                  <a:pt x="13716" y="59436"/>
                                </a:lnTo>
                                <a:lnTo>
                                  <a:pt x="19812" y="62484"/>
                                </a:lnTo>
                                <a:lnTo>
                                  <a:pt x="33528" y="62484"/>
                                </a:lnTo>
                                <a:lnTo>
                                  <a:pt x="42672" y="59436"/>
                                </a:lnTo>
                                <a:lnTo>
                                  <a:pt x="47345" y="56388"/>
                                </a:lnTo>
                                <a:lnTo>
                                  <a:pt x="48869" y="54864"/>
                                </a:lnTo>
                                <a:lnTo>
                                  <a:pt x="50393" y="53340"/>
                                </a:lnTo>
                                <a:lnTo>
                                  <a:pt x="51917" y="48768"/>
                                </a:lnTo>
                                <a:lnTo>
                                  <a:pt x="54965" y="44196"/>
                                </a:lnTo>
                                <a:lnTo>
                                  <a:pt x="56489" y="38100"/>
                                </a:lnTo>
                                <a:lnTo>
                                  <a:pt x="56489" y="21336"/>
                                </a:lnTo>
                                <a:close/>
                              </a:path>
                              <a:path w="116205" h="62865">
                                <a:moveTo>
                                  <a:pt x="115925" y="1524"/>
                                </a:moveTo>
                                <a:lnTo>
                                  <a:pt x="105257" y="1524"/>
                                </a:lnTo>
                                <a:lnTo>
                                  <a:pt x="91541" y="42672"/>
                                </a:lnTo>
                                <a:lnTo>
                                  <a:pt x="88493" y="48768"/>
                                </a:lnTo>
                                <a:lnTo>
                                  <a:pt x="86969" y="45720"/>
                                </a:lnTo>
                                <a:lnTo>
                                  <a:pt x="86969" y="41148"/>
                                </a:lnTo>
                                <a:lnTo>
                                  <a:pt x="85445" y="38100"/>
                                </a:lnTo>
                                <a:lnTo>
                                  <a:pt x="71729" y="1524"/>
                                </a:lnTo>
                                <a:lnTo>
                                  <a:pt x="61061" y="1524"/>
                                </a:lnTo>
                                <a:lnTo>
                                  <a:pt x="83921" y="60960"/>
                                </a:lnTo>
                                <a:lnTo>
                                  <a:pt x="93065" y="60960"/>
                                </a:lnTo>
                                <a:lnTo>
                                  <a:pt x="1159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22918"/>
                            <a:ext cx="1056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>
                                <a:moveTo>
                                  <a:pt x="0" y="0"/>
                                </a:moveTo>
                                <a:lnTo>
                                  <a:pt x="1055846" y="0"/>
                                </a:lnTo>
                              </a:path>
                            </a:pathLst>
                          </a:custGeom>
                          <a:ln w="915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062037" y="29954"/>
                            <a:ext cx="2794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7314">
                                <a:moveTo>
                                  <a:pt x="7619" y="106775"/>
                                </a:moveTo>
                                <a:lnTo>
                                  <a:pt x="0" y="106775"/>
                                </a:lnTo>
                                <a:lnTo>
                                  <a:pt x="7762" y="93083"/>
                                </a:lnTo>
                                <a:lnTo>
                                  <a:pt x="12953" y="79533"/>
                                </a:lnTo>
                                <a:lnTo>
                                  <a:pt x="15859" y="66270"/>
                                </a:lnTo>
                                <a:lnTo>
                                  <a:pt x="16763" y="53435"/>
                                </a:lnTo>
                                <a:lnTo>
                                  <a:pt x="16763" y="39719"/>
                                </a:lnTo>
                                <a:lnTo>
                                  <a:pt x="15239" y="32099"/>
                                </a:lnTo>
                                <a:lnTo>
                                  <a:pt x="13715" y="26003"/>
                                </a:lnTo>
                                <a:lnTo>
                                  <a:pt x="12191" y="21336"/>
                                </a:lnTo>
                                <a:lnTo>
                                  <a:pt x="9143" y="16764"/>
                                </a:lnTo>
                                <a:lnTo>
                                  <a:pt x="7619" y="12192"/>
                                </a:lnTo>
                                <a:lnTo>
                                  <a:pt x="4571" y="762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26384" y="39909"/>
                                </a:lnTo>
                                <a:lnTo>
                                  <a:pt x="27527" y="53435"/>
                                </a:lnTo>
                                <a:lnTo>
                                  <a:pt x="27217" y="60531"/>
                                </a:lnTo>
                                <a:lnTo>
                                  <a:pt x="11921" y="101036"/>
                                </a:lnTo>
                                <a:lnTo>
                                  <a:pt x="7619" y="106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08966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2A424" w14:textId="77777777" w:rsidR="00BC1743" w:rsidRDefault="00BC1743">
                              <w:pPr>
                                <w:spacing w:line="201" w:lineRule="exact"/>
                                <w:ind w:left="1"/>
                                <w:rPr>
                                  <w:sz w:val="18"/>
                                </w:rPr>
                              </w:pPr>
                              <w:hyperlink r:id="rId25">
                                <w:r>
                                  <w:rPr>
                                    <w:color w:val="0505FF"/>
                                    <w:spacing w:val="-2"/>
                                    <w:sz w:val="18"/>
                                  </w:rPr>
                                  <w:t>https</w:t>
                                </w:r>
                                <w:r>
                                  <w:rPr>
                                    <w:color w:val="2626FF"/>
                                    <w:spacing w:val="-2"/>
                                    <w:sz w:val="18"/>
                                  </w:rPr>
                                  <w:t>:</w:t>
                                </w:r>
                                <w:r>
                                  <w:rPr>
                                    <w:color w:val="0505FF"/>
                                    <w:spacing w:val="-2"/>
                                    <w:sz w:val="18"/>
                                  </w:rPr>
                                  <w:t>//www.sam</w:t>
                                </w:r>
                                <w:r>
                                  <w:rPr>
                                    <w:color w:val="4646FF"/>
                                    <w:spacing w:val="-2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color w:val="0505FF"/>
                                    <w:spacing w:val="-2"/>
                                    <w:sz w:val="18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2A418" id="Group 57" o:spid="_x0000_s1039" style="position:absolute;left:0;text-align:left;margin-left:55.8pt;margin-top:10.85pt;width:85.8pt;height:10.8pt;z-index:15745536;mso-wrap-distance-left:0;mso-wrap-distance-right:0;mso-position-horizontal-relative:page" coordsize="10896,1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">
                <v:shape id="Graphic 58" o:spid="_x0000_s1040" style="position:absolute;left:9383;top:512;width:1163;height:629;visibility:visible;mso-wrap-style:square;v-text-anchor:top" coordsize="1162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" path="m56489,21336l53441,13716,48869,9144,45720,6057r,33567l44196,44196r-3048,4572l36576,51816r-3048,3048l22860,54864,18288,51816,15240,48768,12192,44196,10668,39624r12,-15291l12192,18288r3048,-3048l18288,10668,22860,9144r10668,l36576,10668r7620,7620l45707,24333r13,15291l45720,6057,42672,3048,36576,,21336,,,32004r,9144l3048,48768r4572,6096l13716,59436r6096,3048l33528,62484r9144,-3048l47345,56388r1524,-1524l50393,53340r1524,-4572l54965,44196r1524,-6096l56489,21336xem115925,1524r-10668,l91541,42672r-3048,6096l86969,45720r,-4572l85445,38100,71729,1524r-10668,l83921,60960r9144,l115925,1524xe" fillcolor="blue" stroked="f">
                  <v:path arrowok="t"/>
                </v:shape>
                <v:shape id="Graphic 59" o:spid="_x0000_s1041" style="position:absolute;top:1229;width:10560;height:12;visibility:visible;mso-wrap-style:square;v-text-anchor:top" coordsize="1056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" path="m,l1055846,e" filled="f" strokecolor="blue" strokeweight=".25425mm">
                  <v:path arrowok="t"/>
                </v:shape>
                <v:shape id="Graphic 60" o:spid="_x0000_s1042" style="position:absolute;left:10620;top:299;width:279;height:1073;visibility:visible;mso-wrap-style:square;v-text-anchor:top" coordsize="27940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" path="m7619,106775r-7619,l7762,93083,12953,79533,15859,66270r904,-12835l16763,39719,15239,32099,13715,26003,12191,21336,9143,16764,7619,12192,4571,7620,,,7619,,26384,39909r1143,13526l27217,60531,11921,101036r-4302,5739xe" fillcolor="black" stroked="f">
                  <v:path arrowok="t"/>
                </v:shape>
                <v:shape id="Textbox 61" o:spid="_x0000_s1043" type="#_x0000_t202" style="position:absolute;width:10896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5EC2A424" w14:textId="77777777" w:rsidR="00BC1743" w:rsidRDefault="00BC1743">
                        <w:pPr>
                          <w:spacing w:line="201" w:lineRule="exact"/>
                          <w:ind w:left="1"/>
                          <w:rPr>
                            <w:sz w:val="18"/>
                          </w:rPr>
                        </w:pPr>
                        <w:hyperlink r:id="rId26">
                          <w:r>
                            <w:rPr>
                              <w:color w:val="0505FF"/>
                              <w:spacing w:val="-2"/>
                              <w:sz w:val="18"/>
                            </w:rPr>
                            <w:t>https</w:t>
                          </w:r>
                          <w:r>
                            <w:rPr>
                              <w:color w:val="2626FF"/>
                              <w:spacing w:val="-2"/>
                              <w:sz w:val="18"/>
                            </w:rPr>
                            <w:t>:</w:t>
                          </w:r>
                          <w:r>
                            <w:rPr>
                              <w:color w:val="0505FF"/>
                              <w:spacing w:val="-2"/>
                              <w:sz w:val="18"/>
                            </w:rPr>
                            <w:t>//www.sam</w:t>
                          </w:r>
                          <w:r>
                            <w:rPr>
                              <w:color w:val="4646FF"/>
                              <w:spacing w:val="-2"/>
                              <w:sz w:val="18"/>
                            </w:rPr>
                            <w:t>.</w:t>
                          </w:r>
                          <w:r>
                            <w:rPr>
                              <w:color w:val="0505FF"/>
                              <w:spacing w:val="-2"/>
                              <w:sz w:val="18"/>
                            </w:rPr>
                            <w:t>g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color w:val="030303"/>
          <w:sz w:val="17"/>
        </w:rPr>
        <w:t>Procedures</w:t>
      </w:r>
      <w:r>
        <w:rPr>
          <w:i/>
          <w:color w:val="464646"/>
          <w:sz w:val="17"/>
        </w:rPr>
        <w:t>.</w:t>
      </w:r>
      <w:r>
        <w:rPr>
          <w:i/>
          <w:color w:val="464646"/>
          <w:spacing w:val="-4"/>
          <w:sz w:val="17"/>
        </w:rPr>
        <w:t xml:space="preserve"> </w:t>
      </w:r>
      <w:r>
        <w:rPr>
          <w:color w:val="030303"/>
          <w:sz w:val="18"/>
        </w:rPr>
        <w:t>The Offeror shall review the list 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excluded parties in the System for Award Management (SAM) </w:t>
      </w:r>
      <w:proofErr w:type="gramStart"/>
      <w:r>
        <w:rPr>
          <w:color w:val="030303"/>
          <w:sz w:val="18"/>
        </w:rPr>
        <w:t>( for</w:t>
      </w:r>
      <w:proofErr w:type="gramEnd"/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entities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excluded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from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receiving federal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awards for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"covered telecommunications</w:t>
      </w:r>
      <w:r>
        <w:rPr>
          <w:color w:val="030303"/>
          <w:spacing w:val="-14"/>
          <w:sz w:val="18"/>
        </w:rPr>
        <w:t xml:space="preserve"> </w:t>
      </w:r>
      <w:proofErr w:type="gramStart"/>
      <w:r>
        <w:rPr>
          <w:color w:val="030303"/>
          <w:sz w:val="18"/>
        </w:rPr>
        <w:t>equipment</w:t>
      </w:r>
      <w:proofErr w:type="gramEnd"/>
      <w:r>
        <w:rPr>
          <w:color w:val="030303"/>
          <w:sz w:val="18"/>
        </w:rPr>
        <w:t xml:space="preserve"> or</w:t>
      </w:r>
    </w:p>
    <w:p w14:paraId="5EC2A383" w14:textId="77777777" w:rsidR="00BC1743" w:rsidRDefault="001A7900">
      <w:pPr>
        <w:pStyle w:val="BodyText"/>
        <w:spacing w:line="203" w:lineRule="exact"/>
        <w:ind w:left="399"/>
      </w:pPr>
      <w:r>
        <w:rPr>
          <w:color w:val="030303"/>
          <w:spacing w:val="-2"/>
        </w:rPr>
        <w:t>services"</w:t>
      </w:r>
      <w:r>
        <w:rPr>
          <w:color w:val="464646"/>
          <w:spacing w:val="-2"/>
        </w:rPr>
        <w:t>.</w:t>
      </w:r>
    </w:p>
    <w:p w14:paraId="5EC2A384" w14:textId="77777777" w:rsidR="00BC1743" w:rsidRDefault="00BC1743">
      <w:pPr>
        <w:pStyle w:val="BodyText"/>
        <w:spacing w:before="57"/>
      </w:pPr>
    </w:p>
    <w:p w14:paraId="5EC2A385" w14:textId="77777777" w:rsidR="00BC1743" w:rsidRDefault="001A7900">
      <w:pPr>
        <w:pStyle w:val="ListParagraph"/>
        <w:numPr>
          <w:ilvl w:val="0"/>
          <w:numId w:val="7"/>
        </w:numPr>
        <w:tabs>
          <w:tab w:val="left" w:pos="1060"/>
          <w:tab w:val="left" w:pos="5962"/>
          <w:tab w:val="left" w:pos="7405"/>
        </w:tabs>
        <w:spacing w:line="242" w:lineRule="auto"/>
        <w:ind w:left="397" w:right="802" w:firstLine="400"/>
        <w:rPr>
          <w:sz w:val="18"/>
        </w:rPr>
      </w:pPr>
      <w:r>
        <w:rPr>
          <w:color w:val="030303"/>
          <w:sz w:val="18"/>
        </w:rPr>
        <w:t xml:space="preserve">(1) </w:t>
      </w:r>
      <w:r>
        <w:rPr>
          <w:i/>
          <w:color w:val="030303"/>
          <w:sz w:val="17"/>
        </w:rPr>
        <w:t>Representation</w:t>
      </w:r>
      <w:r>
        <w:rPr>
          <w:i/>
          <w:color w:val="464646"/>
          <w:sz w:val="17"/>
        </w:rPr>
        <w:t xml:space="preserve">. </w:t>
      </w:r>
      <w:r>
        <w:rPr>
          <w:color w:val="030303"/>
          <w:sz w:val="18"/>
        </w:rPr>
        <w:t xml:space="preserve">The Offeror </w:t>
      </w:r>
      <w:proofErr w:type="gramStart"/>
      <w:r>
        <w:rPr>
          <w:color w:val="030303"/>
          <w:sz w:val="18"/>
        </w:rPr>
        <w:t>represents</w:t>
      </w:r>
      <w:proofErr w:type="gramEnd"/>
      <w:r>
        <w:rPr>
          <w:color w:val="030303"/>
          <w:sz w:val="18"/>
        </w:rPr>
        <w:t xml:space="preserve"> that </w:t>
      </w:r>
      <w:proofErr w:type="gramStart"/>
      <w:r>
        <w:rPr>
          <w:color w:val="030303"/>
          <w:sz w:val="18"/>
        </w:rPr>
        <w:t xml:space="preserve">it </w:t>
      </w:r>
      <w:r>
        <w:rPr>
          <w:color w:val="030303"/>
          <w:sz w:val="18"/>
          <w:u w:val="single" w:color="000000"/>
        </w:rPr>
        <w:tab/>
      </w:r>
      <w:r>
        <w:rPr>
          <w:color w:val="030303"/>
          <w:sz w:val="18"/>
        </w:rPr>
        <w:t>does,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  <w:u w:val="single" w:color="000000"/>
        </w:rPr>
        <w:tab/>
      </w:r>
      <w:proofErr w:type="gramEnd"/>
      <w:r>
        <w:rPr>
          <w:color w:val="030303"/>
          <w:sz w:val="18"/>
        </w:rPr>
        <w:t>does not provide covered telecommunications</w:t>
      </w:r>
      <w:r>
        <w:rPr>
          <w:color w:val="030303"/>
          <w:spacing w:val="-14"/>
          <w:sz w:val="18"/>
        </w:rPr>
        <w:t xml:space="preserve"> </w:t>
      </w:r>
      <w:r>
        <w:rPr>
          <w:color w:val="030303"/>
          <w:sz w:val="18"/>
        </w:rPr>
        <w:t>equipment 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services as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part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its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offered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products 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services to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Government in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performance of any contract, subcontract, or other contractual instrument.</w:t>
      </w:r>
    </w:p>
    <w:p w14:paraId="5EC2A386" w14:textId="77777777" w:rsidR="00BC1743" w:rsidRDefault="00BC1743">
      <w:pPr>
        <w:pStyle w:val="BodyText"/>
        <w:spacing w:before="50"/>
      </w:pPr>
    </w:p>
    <w:p w14:paraId="5EC2A387" w14:textId="77777777" w:rsidR="00BC1743" w:rsidRDefault="001A7900">
      <w:pPr>
        <w:pStyle w:val="BodyText"/>
        <w:ind w:left="1201"/>
      </w:pPr>
      <w:r>
        <w:rPr>
          <w:color w:val="030303"/>
        </w:rPr>
        <w:t>(2)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After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conducting</w:t>
      </w:r>
      <w:r>
        <w:rPr>
          <w:color w:val="030303"/>
          <w:spacing w:val="4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reasonable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inquiry</w:t>
      </w:r>
      <w:r>
        <w:rPr>
          <w:color w:val="030303"/>
          <w:spacing w:val="5"/>
        </w:rPr>
        <w:t xml:space="preserve"> </w:t>
      </w:r>
      <w:r>
        <w:rPr>
          <w:color w:val="030303"/>
        </w:rPr>
        <w:t>for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purposes</w:t>
      </w:r>
      <w:r>
        <w:rPr>
          <w:color w:val="030303"/>
          <w:spacing w:val="5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this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representation,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offeror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represents</w:t>
      </w:r>
      <w:r>
        <w:rPr>
          <w:color w:val="030303"/>
          <w:spacing w:val="8"/>
        </w:rPr>
        <w:t xml:space="preserve"> </w:t>
      </w:r>
      <w:r>
        <w:rPr>
          <w:color w:val="030303"/>
        </w:rPr>
        <w:t>that</w:t>
      </w:r>
      <w:r>
        <w:rPr>
          <w:color w:val="030303"/>
          <w:spacing w:val="-2"/>
        </w:rPr>
        <w:t xml:space="preserve"> </w:t>
      </w:r>
      <w:r>
        <w:rPr>
          <w:color w:val="030303"/>
          <w:spacing w:val="-5"/>
        </w:rPr>
        <w:t>it</w:t>
      </w:r>
    </w:p>
    <w:p w14:paraId="5EC2A388" w14:textId="77777777" w:rsidR="00BC1743" w:rsidRDefault="001A7900">
      <w:pPr>
        <w:pStyle w:val="BodyText"/>
        <w:tabs>
          <w:tab w:val="left" w:pos="1345"/>
          <w:tab w:val="left" w:pos="2787"/>
        </w:tabs>
        <w:spacing w:before="4"/>
        <w:ind w:left="399" w:right="768" w:hanging="6"/>
      </w:pPr>
      <w:r>
        <w:rPr>
          <w:color w:val="030303"/>
          <w:u w:val="single" w:color="000000"/>
        </w:rPr>
        <w:tab/>
      </w:r>
      <w:r>
        <w:rPr>
          <w:color w:val="030303"/>
          <w:u w:val="single" w:color="000000"/>
        </w:rPr>
        <w:tab/>
      </w:r>
      <w:r>
        <w:rPr>
          <w:color w:val="030303"/>
        </w:rPr>
        <w:t>does</w:t>
      </w:r>
      <w:proofErr w:type="gramStart"/>
      <w:r>
        <w:rPr>
          <w:color w:val="030303"/>
        </w:rPr>
        <w:t>,</w:t>
      </w:r>
      <w:r>
        <w:rPr>
          <w:color w:val="030303"/>
          <w:spacing w:val="-3"/>
        </w:rPr>
        <w:t xml:space="preserve"> </w:t>
      </w:r>
      <w:r>
        <w:rPr>
          <w:color w:val="030303"/>
          <w:u w:val="single" w:color="000000"/>
        </w:rPr>
        <w:tab/>
      </w:r>
      <w:r>
        <w:rPr>
          <w:color w:val="030303"/>
        </w:rPr>
        <w:t>does</w:t>
      </w:r>
      <w:proofErr w:type="gramEnd"/>
      <w:r>
        <w:rPr>
          <w:color w:val="030303"/>
        </w:rPr>
        <w:t xml:space="preserve"> not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use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covered telecommunications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equipment or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services,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any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equipment, system, or service that uses covered telecommunications equipment or services</w:t>
      </w:r>
      <w:r>
        <w:rPr>
          <w:color w:val="5D5D5D"/>
        </w:rPr>
        <w:t>.</w:t>
      </w:r>
    </w:p>
    <w:p w14:paraId="5EC2A389" w14:textId="77777777" w:rsidR="00BC1743" w:rsidRDefault="00BC1743">
      <w:pPr>
        <w:pStyle w:val="BodyText"/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38A" w14:textId="77777777" w:rsidR="00BC1743" w:rsidRDefault="00BC1743">
      <w:pPr>
        <w:pStyle w:val="BodyText"/>
        <w:spacing w:before="142"/>
      </w:pPr>
    </w:p>
    <w:p w14:paraId="5EC2A38B" w14:textId="77777777" w:rsidR="00BC1743" w:rsidRDefault="001A7900">
      <w:pPr>
        <w:pStyle w:val="BodyText"/>
        <w:ind w:right="299"/>
        <w:jc w:val="center"/>
      </w:pPr>
      <w:r>
        <w:rPr>
          <w:color w:val="030303"/>
        </w:rPr>
        <w:t>(End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 xml:space="preserve">of </w:t>
      </w:r>
      <w:r>
        <w:rPr>
          <w:color w:val="030303"/>
          <w:spacing w:val="-2"/>
        </w:rPr>
        <w:t>provision)</w:t>
      </w:r>
    </w:p>
    <w:p w14:paraId="5EC2A38C" w14:textId="77777777" w:rsidR="00BC1743" w:rsidRDefault="00BC1743">
      <w:pPr>
        <w:pStyle w:val="BodyText"/>
        <w:spacing w:before="167"/>
      </w:pPr>
    </w:p>
    <w:p w14:paraId="5EC2A38D" w14:textId="77777777" w:rsidR="00BC1743" w:rsidRDefault="001A7900">
      <w:pPr>
        <w:pStyle w:val="BodyText"/>
        <w:tabs>
          <w:tab w:val="left" w:pos="2923"/>
        </w:tabs>
        <w:spacing w:line="244" w:lineRule="auto"/>
        <w:ind w:left="2929" w:right="867" w:hanging="2532"/>
      </w:pPr>
      <w:r>
        <w:rPr>
          <w:color w:val="030303"/>
          <w:spacing w:val="-2"/>
          <w:position w:val="3"/>
        </w:rPr>
        <w:t>52</w:t>
      </w:r>
      <w:r>
        <w:rPr>
          <w:color w:val="595959"/>
          <w:spacing w:val="-2"/>
          <w:position w:val="3"/>
        </w:rPr>
        <w:t>.</w:t>
      </w:r>
      <w:r>
        <w:rPr>
          <w:color w:val="030303"/>
          <w:spacing w:val="-2"/>
          <w:position w:val="3"/>
        </w:rPr>
        <w:t>204-29</w:t>
      </w:r>
      <w:r>
        <w:rPr>
          <w:color w:val="030303"/>
          <w:position w:val="3"/>
        </w:rPr>
        <w:tab/>
      </w:r>
      <w:r>
        <w:rPr>
          <w:color w:val="030303"/>
        </w:rPr>
        <w:t>FEDERAL ACQUISITION SUPPLY CHAIN SECURITY ACT ORDERS-REPRESENTATION AND DISCLOSURES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(DEC 2023)</w:t>
      </w:r>
    </w:p>
    <w:p w14:paraId="5EC2A38E" w14:textId="77777777" w:rsidR="00BC1743" w:rsidRDefault="001A7900">
      <w:pPr>
        <w:pStyle w:val="ListParagraph"/>
        <w:numPr>
          <w:ilvl w:val="0"/>
          <w:numId w:val="6"/>
        </w:numPr>
        <w:tabs>
          <w:tab w:val="left" w:pos="1067"/>
        </w:tabs>
        <w:spacing w:before="97" w:line="261" w:lineRule="auto"/>
        <w:ind w:right="743" w:firstLine="400"/>
        <w:rPr>
          <w:sz w:val="18"/>
        </w:rPr>
      </w:pPr>
      <w:r>
        <w:rPr>
          <w:i/>
          <w:color w:val="030303"/>
          <w:sz w:val="18"/>
        </w:rPr>
        <w:t xml:space="preserve">Definitions. </w:t>
      </w:r>
      <w:r>
        <w:rPr>
          <w:color w:val="030303"/>
          <w:sz w:val="18"/>
        </w:rPr>
        <w:t>As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used in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 xml:space="preserve">this provision, </w:t>
      </w:r>
      <w:proofErr w:type="gramStart"/>
      <w:r>
        <w:rPr>
          <w:i/>
          <w:color w:val="030303"/>
          <w:sz w:val="18"/>
        </w:rPr>
        <w:t>Covered</w:t>
      </w:r>
      <w:proofErr w:type="gramEnd"/>
      <w:r>
        <w:rPr>
          <w:i/>
          <w:color w:val="030303"/>
          <w:sz w:val="18"/>
        </w:rPr>
        <w:t xml:space="preserve"> article, FASCSA order, Intelligence community, National security system</w:t>
      </w:r>
      <w:r>
        <w:rPr>
          <w:i/>
          <w:color w:val="3D3D3D"/>
          <w:sz w:val="18"/>
        </w:rPr>
        <w:t>,</w:t>
      </w:r>
      <w:r>
        <w:rPr>
          <w:i/>
          <w:color w:val="3D3D3D"/>
          <w:spacing w:val="-13"/>
          <w:sz w:val="18"/>
        </w:rPr>
        <w:t xml:space="preserve"> </w:t>
      </w:r>
      <w:r>
        <w:rPr>
          <w:i/>
          <w:color w:val="030303"/>
          <w:sz w:val="18"/>
        </w:rPr>
        <w:t>Reasonable inquiry,</w:t>
      </w:r>
      <w:r>
        <w:rPr>
          <w:i/>
          <w:color w:val="030303"/>
          <w:spacing w:val="-4"/>
          <w:sz w:val="18"/>
        </w:rPr>
        <w:t xml:space="preserve"> </w:t>
      </w:r>
      <w:r>
        <w:rPr>
          <w:i/>
          <w:color w:val="030303"/>
          <w:sz w:val="18"/>
        </w:rPr>
        <w:t>Sensitive</w:t>
      </w:r>
      <w:r>
        <w:rPr>
          <w:i/>
          <w:color w:val="030303"/>
          <w:spacing w:val="-5"/>
          <w:sz w:val="18"/>
        </w:rPr>
        <w:t xml:space="preserve"> </w:t>
      </w:r>
      <w:r>
        <w:rPr>
          <w:i/>
          <w:color w:val="030303"/>
          <w:sz w:val="18"/>
        </w:rPr>
        <w:t>compartmented</w:t>
      </w:r>
      <w:r>
        <w:rPr>
          <w:i/>
          <w:color w:val="030303"/>
          <w:spacing w:val="12"/>
          <w:sz w:val="18"/>
        </w:rPr>
        <w:t xml:space="preserve"> </w:t>
      </w:r>
      <w:r>
        <w:rPr>
          <w:i/>
          <w:color w:val="030303"/>
          <w:sz w:val="18"/>
        </w:rPr>
        <w:t>information,</w:t>
      </w:r>
      <w:r>
        <w:rPr>
          <w:i/>
          <w:color w:val="030303"/>
          <w:spacing w:val="-1"/>
          <w:sz w:val="18"/>
        </w:rPr>
        <w:t xml:space="preserve"> </w:t>
      </w:r>
      <w:r>
        <w:rPr>
          <w:i/>
          <w:color w:val="030303"/>
          <w:sz w:val="18"/>
        </w:rPr>
        <w:t>Sensitive</w:t>
      </w:r>
      <w:r>
        <w:rPr>
          <w:i/>
          <w:color w:val="030303"/>
          <w:spacing w:val="-5"/>
          <w:sz w:val="18"/>
        </w:rPr>
        <w:t xml:space="preserve"> </w:t>
      </w:r>
      <w:r>
        <w:rPr>
          <w:i/>
          <w:color w:val="030303"/>
          <w:sz w:val="18"/>
        </w:rPr>
        <w:t>compartmented</w:t>
      </w:r>
      <w:r>
        <w:rPr>
          <w:i/>
          <w:color w:val="030303"/>
          <w:spacing w:val="12"/>
          <w:sz w:val="18"/>
        </w:rPr>
        <w:t xml:space="preserve"> </w:t>
      </w:r>
      <w:r>
        <w:rPr>
          <w:i/>
          <w:color w:val="030303"/>
          <w:sz w:val="18"/>
        </w:rPr>
        <w:t>information system,</w:t>
      </w:r>
      <w:r>
        <w:rPr>
          <w:i/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11"/>
          <w:sz w:val="18"/>
        </w:rPr>
        <w:t xml:space="preserve"> </w:t>
      </w:r>
      <w:r>
        <w:rPr>
          <w:i/>
          <w:color w:val="030303"/>
          <w:sz w:val="18"/>
        </w:rPr>
        <w:t xml:space="preserve">Source </w:t>
      </w:r>
      <w:r>
        <w:rPr>
          <w:color w:val="030303"/>
          <w:sz w:val="18"/>
        </w:rPr>
        <w:t>have the meaning provided in the clause 52</w:t>
      </w:r>
      <w:r>
        <w:rPr>
          <w:color w:val="595959"/>
          <w:sz w:val="18"/>
        </w:rPr>
        <w:t>.</w:t>
      </w:r>
      <w:r>
        <w:rPr>
          <w:color w:val="030303"/>
          <w:sz w:val="18"/>
        </w:rPr>
        <w:t>204-30,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Federal Acquisition Supply Chain Security Act Orders-Prohibition</w:t>
      </w:r>
      <w:r>
        <w:rPr>
          <w:color w:val="595959"/>
          <w:sz w:val="18"/>
        </w:rPr>
        <w:t>.</w:t>
      </w:r>
    </w:p>
    <w:p w14:paraId="5EC2A38F" w14:textId="77777777" w:rsidR="00BC1743" w:rsidRDefault="00BC1743">
      <w:pPr>
        <w:pStyle w:val="BodyText"/>
        <w:spacing w:before="33"/>
      </w:pPr>
    </w:p>
    <w:p w14:paraId="5EC2A390" w14:textId="77777777" w:rsidR="00BC1743" w:rsidRDefault="001A7900">
      <w:pPr>
        <w:pStyle w:val="ListParagraph"/>
        <w:numPr>
          <w:ilvl w:val="0"/>
          <w:numId w:val="6"/>
        </w:numPr>
        <w:tabs>
          <w:tab w:val="left" w:pos="1067"/>
        </w:tabs>
        <w:spacing w:before="1" w:line="242" w:lineRule="auto"/>
        <w:ind w:left="398" w:right="774" w:firstLine="399"/>
        <w:rPr>
          <w:sz w:val="18"/>
        </w:rPr>
      </w:pPr>
      <w:r>
        <w:rPr>
          <w:i/>
          <w:color w:val="030303"/>
          <w:sz w:val="18"/>
        </w:rPr>
        <w:t xml:space="preserve">Prohibition. </w:t>
      </w:r>
      <w:r>
        <w:rPr>
          <w:color w:val="030303"/>
          <w:sz w:val="18"/>
        </w:rPr>
        <w:t>Contractors are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prohibited from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providing or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using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part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performance of 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contract any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covered article, or any products or services produced or provided by a source, if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prohibition is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set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out 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applicable Federal Acquisition Supply Chain Security Act (FASCSA) order, as described in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paragraph (b)(1) of FAR 52.204-30, Federal</w:t>
      </w:r>
    </w:p>
    <w:p w14:paraId="5EC2A391" w14:textId="77777777" w:rsidR="00BC1743" w:rsidRDefault="001A7900">
      <w:pPr>
        <w:pStyle w:val="BodyText"/>
        <w:spacing w:before="31"/>
        <w:ind w:left="400"/>
      </w:pPr>
      <w:r>
        <w:rPr>
          <w:color w:val="030303"/>
        </w:rPr>
        <w:t>Acquisition</w:t>
      </w:r>
      <w:r>
        <w:rPr>
          <w:color w:val="030303"/>
          <w:spacing w:val="13"/>
        </w:rPr>
        <w:t xml:space="preserve"> </w:t>
      </w:r>
      <w:r>
        <w:rPr>
          <w:color w:val="030303"/>
        </w:rPr>
        <w:t>Supply</w:t>
      </w:r>
      <w:r>
        <w:rPr>
          <w:color w:val="030303"/>
          <w:spacing w:val="8"/>
        </w:rPr>
        <w:t xml:space="preserve"> </w:t>
      </w:r>
      <w:r>
        <w:rPr>
          <w:color w:val="030303"/>
        </w:rPr>
        <w:t>Chain</w:t>
      </w:r>
      <w:r>
        <w:rPr>
          <w:color w:val="030303"/>
          <w:spacing w:val="2"/>
        </w:rPr>
        <w:t xml:space="preserve"> </w:t>
      </w:r>
      <w:r>
        <w:rPr>
          <w:color w:val="030303"/>
        </w:rPr>
        <w:t>Security</w:t>
      </w:r>
      <w:r>
        <w:rPr>
          <w:color w:val="030303"/>
          <w:spacing w:val="9"/>
        </w:rPr>
        <w:t xml:space="preserve"> </w:t>
      </w:r>
      <w:r>
        <w:rPr>
          <w:color w:val="030303"/>
        </w:rPr>
        <w:t>Act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Orders-</w:t>
      </w:r>
      <w:r>
        <w:rPr>
          <w:color w:val="030303"/>
          <w:spacing w:val="-2"/>
        </w:rPr>
        <w:t>Prohibition</w:t>
      </w:r>
      <w:r>
        <w:rPr>
          <w:color w:val="595959"/>
          <w:spacing w:val="-2"/>
        </w:rPr>
        <w:t>.</w:t>
      </w:r>
    </w:p>
    <w:p w14:paraId="5EC2A392" w14:textId="77777777" w:rsidR="00BC1743" w:rsidRDefault="00BC1743">
      <w:pPr>
        <w:pStyle w:val="BodyText"/>
        <w:spacing w:before="57"/>
      </w:pPr>
    </w:p>
    <w:p w14:paraId="5EC2A393" w14:textId="77777777" w:rsidR="00BC1743" w:rsidRDefault="001A7900">
      <w:pPr>
        <w:pStyle w:val="ListParagraph"/>
        <w:numPr>
          <w:ilvl w:val="0"/>
          <w:numId w:val="6"/>
        </w:numPr>
        <w:tabs>
          <w:tab w:val="left" w:pos="1059"/>
        </w:tabs>
        <w:ind w:left="1059" w:hanging="262"/>
        <w:rPr>
          <w:sz w:val="18"/>
        </w:rPr>
      </w:pPr>
      <w:r>
        <w:rPr>
          <w:i/>
          <w:color w:val="030303"/>
          <w:sz w:val="18"/>
        </w:rPr>
        <w:t>Procedures</w:t>
      </w:r>
      <w:r>
        <w:rPr>
          <w:i/>
          <w:color w:val="595959"/>
          <w:sz w:val="18"/>
        </w:rPr>
        <w:t>.</w:t>
      </w:r>
      <w:r>
        <w:rPr>
          <w:i/>
          <w:color w:val="595959"/>
          <w:spacing w:val="-14"/>
          <w:sz w:val="18"/>
        </w:rPr>
        <w:t xml:space="preserve"> </w:t>
      </w:r>
      <w:r>
        <w:rPr>
          <w:color w:val="030303"/>
          <w:sz w:val="18"/>
        </w:rPr>
        <w:t>(1)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Offeror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shall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search for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phrase "FASCSA</w:t>
      </w:r>
      <w:r>
        <w:rPr>
          <w:color w:val="030303"/>
          <w:spacing w:val="8"/>
          <w:sz w:val="18"/>
        </w:rPr>
        <w:t xml:space="preserve"> </w:t>
      </w:r>
      <w:r>
        <w:rPr>
          <w:color w:val="030303"/>
          <w:sz w:val="18"/>
        </w:rPr>
        <w:t>order"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System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for Award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pacing w:val="-2"/>
          <w:sz w:val="18"/>
        </w:rPr>
        <w:t>Management</w:t>
      </w:r>
    </w:p>
    <w:p w14:paraId="5EC2A394" w14:textId="77777777" w:rsidR="00BC1743" w:rsidRDefault="001A7900">
      <w:pPr>
        <w:pStyle w:val="BodyText"/>
        <w:tabs>
          <w:tab w:val="left" w:pos="2797"/>
        </w:tabs>
        <w:ind w:left="398"/>
      </w:pPr>
      <w:r>
        <w:rPr>
          <w:noProof/>
        </w:rPr>
        <mc:AlternateContent>
          <mc:Choice Requires="wpg">
            <w:drawing>
              <wp:anchor distT="0" distB="0" distL="0" distR="0" simplePos="0" relativeHeight="486918656" behindDoc="1" locked="0" layoutInCell="1" allowOverlap="1" wp14:anchorId="5EC2A41A" wp14:editId="5EC2A41B">
                <wp:simplePos x="0" y="0"/>
                <wp:positionH relativeFrom="page">
                  <wp:posOffset>1102423</wp:posOffset>
                </wp:positionH>
                <wp:positionV relativeFrom="paragraph">
                  <wp:posOffset>3511</wp:posOffset>
                </wp:positionV>
                <wp:extent cx="1089660" cy="14414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9660" cy="144145"/>
                          <a:chOff x="0" y="0"/>
                          <a:chExt cx="1089660" cy="14414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938403" y="58167"/>
                            <a:ext cx="11620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62865">
                                <a:moveTo>
                                  <a:pt x="56476" y="21437"/>
                                </a:moveTo>
                                <a:lnTo>
                                  <a:pt x="53428" y="13716"/>
                                </a:lnTo>
                                <a:lnTo>
                                  <a:pt x="48856" y="7620"/>
                                </a:lnTo>
                                <a:lnTo>
                                  <a:pt x="45808" y="5334"/>
                                </a:lnTo>
                                <a:lnTo>
                                  <a:pt x="45808" y="22961"/>
                                </a:lnTo>
                                <a:lnTo>
                                  <a:pt x="45808" y="38201"/>
                                </a:lnTo>
                                <a:lnTo>
                                  <a:pt x="44284" y="44297"/>
                                </a:lnTo>
                                <a:lnTo>
                                  <a:pt x="41236" y="48869"/>
                                </a:lnTo>
                                <a:lnTo>
                                  <a:pt x="38188" y="51917"/>
                                </a:lnTo>
                                <a:lnTo>
                                  <a:pt x="33616" y="53441"/>
                                </a:lnTo>
                                <a:lnTo>
                                  <a:pt x="22948" y="53441"/>
                                </a:lnTo>
                                <a:lnTo>
                                  <a:pt x="19900" y="51917"/>
                                </a:lnTo>
                                <a:lnTo>
                                  <a:pt x="15328" y="48869"/>
                                </a:lnTo>
                                <a:lnTo>
                                  <a:pt x="12280" y="44297"/>
                                </a:lnTo>
                                <a:lnTo>
                                  <a:pt x="10756" y="38201"/>
                                </a:lnTo>
                                <a:lnTo>
                                  <a:pt x="10756" y="22961"/>
                                </a:lnTo>
                                <a:lnTo>
                                  <a:pt x="12280" y="18389"/>
                                </a:lnTo>
                                <a:lnTo>
                                  <a:pt x="15328" y="13716"/>
                                </a:lnTo>
                                <a:lnTo>
                                  <a:pt x="19900" y="10668"/>
                                </a:lnTo>
                                <a:lnTo>
                                  <a:pt x="22948" y="7620"/>
                                </a:lnTo>
                                <a:lnTo>
                                  <a:pt x="33616" y="7620"/>
                                </a:lnTo>
                                <a:lnTo>
                                  <a:pt x="38188" y="10668"/>
                                </a:lnTo>
                                <a:lnTo>
                                  <a:pt x="41236" y="13716"/>
                                </a:lnTo>
                                <a:lnTo>
                                  <a:pt x="44284" y="18389"/>
                                </a:lnTo>
                                <a:lnTo>
                                  <a:pt x="45808" y="22961"/>
                                </a:lnTo>
                                <a:lnTo>
                                  <a:pt x="45808" y="5334"/>
                                </a:lnTo>
                                <a:lnTo>
                                  <a:pt x="42760" y="3048"/>
                                </a:lnTo>
                                <a:lnTo>
                                  <a:pt x="36664" y="0"/>
                                </a:lnTo>
                                <a:lnTo>
                                  <a:pt x="21424" y="0"/>
                                </a:lnTo>
                                <a:lnTo>
                                  <a:pt x="0" y="30581"/>
                                </a:lnTo>
                                <a:lnTo>
                                  <a:pt x="0" y="41249"/>
                                </a:lnTo>
                                <a:lnTo>
                                  <a:pt x="3048" y="48869"/>
                                </a:lnTo>
                                <a:lnTo>
                                  <a:pt x="7708" y="53441"/>
                                </a:lnTo>
                                <a:lnTo>
                                  <a:pt x="13804" y="59537"/>
                                </a:lnTo>
                                <a:lnTo>
                                  <a:pt x="19900" y="62585"/>
                                </a:lnTo>
                                <a:lnTo>
                                  <a:pt x="33616" y="62585"/>
                                </a:lnTo>
                                <a:lnTo>
                                  <a:pt x="38188" y="61061"/>
                                </a:lnTo>
                                <a:lnTo>
                                  <a:pt x="42760" y="58013"/>
                                </a:lnTo>
                                <a:lnTo>
                                  <a:pt x="47332" y="56489"/>
                                </a:lnTo>
                                <a:lnTo>
                                  <a:pt x="49364" y="53441"/>
                                </a:lnTo>
                                <a:lnTo>
                                  <a:pt x="50380" y="51917"/>
                                </a:lnTo>
                                <a:lnTo>
                                  <a:pt x="53428" y="48869"/>
                                </a:lnTo>
                                <a:lnTo>
                                  <a:pt x="54952" y="44297"/>
                                </a:lnTo>
                                <a:lnTo>
                                  <a:pt x="56476" y="38201"/>
                                </a:lnTo>
                                <a:lnTo>
                                  <a:pt x="56476" y="21437"/>
                                </a:lnTo>
                                <a:close/>
                              </a:path>
                              <a:path w="116205" h="62865">
                                <a:moveTo>
                                  <a:pt x="116014" y="1524"/>
                                </a:moveTo>
                                <a:lnTo>
                                  <a:pt x="106870" y="1524"/>
                                </a:lnTo>
                                <a:lnTo>
                                  <a:pt x="93154" y="38201"/>
                                </a:lnTo>
                                <a:lnTo>
                                  <a:pt x="91630" y="42773"/>
                                </a:lnTo>
                                <a:lnTo>
                                  <a:pt x="88582" y="48869"/>
                                </a:lnTo>
                                <a:lnTo>
                                  <a:pt x="88582" y="44297"/>
                                </a:lnTo>
                                <a:lnTo>
                                  <a:pt x="87058" y="41249"/>
                                </a:lnTo>
                                <a:lnTo>
                                  <a:pt x="73342" y="1524"/>
                                </a:lnTo>
                                <a:lnTo>
                                  <a:pt x="62572" y="1524"/>
                                </a:lnTo>
                                <a:lnTo>
                                  <a:pt x="84010" y="61061"/>
                                </a:lnTo>
                                <a:lnTo>
                                  <a:pt x="94678" y="61061"/>
                                </a:lnTo>
                                <a:lnTo>
                                  <a:pt x="11601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29890"/>
                            <a:ext cx="1056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>
                                <a:moveTo>
                                  <a:pt x="0" y="0"/>
                                </a:moveTo>
                                <a:lnTo>
                                  <a:pt x="1055941" y="0"/>
                                </a:lnTo>
                              </a:path>
                            </a:pathLst>
                          </a:custGeom>
                          <a:ln w="915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063561" y="35307"/>
                            <a:ext cx="26034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8585">
                                <a:moveTo>
                                  <a:pt x="6095" y="108299"/>
                                </a:moveTo>
                                <a:lnTo>
                                  <a:pt x="0" y="108299"/>
                                </a:lnTo>
                                <a:lnTo>
                                  <a:pt x="7119" y="94581"/>
                                </a:lnTo>
                                <a:lnTo>
                                  <a:pt x="12382" y="80855"/>
                                </a:lnTo>
                                <a:lnTo>
                                  <a:pt x="15644" y="67111"/>
                                </a:lnTo>
                                <a:lnTo>
                                  <a:pt x="16763" y="53340"/>
                                </a:lnTo>
                                <a:lnTo>
                                  <a:pt x="16763" y="47244"/>
                                </a:lnTo>
                                <a:lnTo>
                                  <a:pt x="15239" y="39624"/>
                                </a:lnTo>
                                <a:lnTo>
                                  <a:pt x="12191" y="27432"/>
                                </a:lnTo>
                                <a:lnTo>
                                  <a:pt x="10667" y="22860"/>
                                </a:lnTo>
                                <a:lnTo>
                                  <a:pt x="9143" y="16764"/>
                                </a:lnTo>
                                <a:lnTo>
                                  <a:pt x="4571" y="7620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24383" y="36576"/>
                                </a:lnTo>
                                <a:lnTo>
                                  <a:pt x="25907" y="45720"/>
                                </a:lnTo>
                                <a:lnTo>
                                  <a:pt x="25907" y="53340"/>
                                </a:lnTo>
                                <a:lnTo>
                                  <a:pt x="14287" y="96488"/>
                                </a:lnTo>
                                <a:lnTo>
                                  <a:pt x="10406" y="102536"/>
                                </a:lnTo>
                                <a:lnTo>
                                  <a:pt x="6095" y="10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10896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2A425" w14:textId="77777777" w:rsidR="00BC1743" w:rsidRDefault="00BC1743">
                              <w:pPr>
                                <w:spacing w:line="201" w:lineRule="exact"/>
                                <w:ind w:left="1"/>
                                <w:rPr>
                                  <w:sz w:val="18"/>
                                </w:rPr>
                              </w:pPr>
                              <w:hyperlink r:id="rId27">
                                <w:r>
                                  <w:rPr>
                                    <w:color w:val="0505FF"/>
                                    <w:spacing w:val="-2"/>
                                    <w:sz w:val="18"/>
                                  </w:rPr>
                                  <w:t>https://www</w:t>
                                </w:r>
                                <w:r>
                                  <w:rPr>
                                    <w:color w:val="5252FF"/>
                                    <w:spacing w:val="-2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color w:val="0505FF"/>
                                    <w:spacing w:val="-2"/>
                                    <w:sz w:val="18"/>
                                  </w:rPr>
                                  <w:t>sam</w:t>
                                </w:r>
                                <w:r>
                                  <w:rPr>
                                    <w:color w:val="6464FF"/>
                                    <w:spacing w:val="-2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color w:val="0505FF"/>
                                    <w:spacing w:val="-2"/>
                                    <w:sz w:val="18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2A41A" id="Group 62" o:spid="_x0000_s1044" style="position:absolute;left:0;text-align:left;margin-left:86.8pt;margin-top:.3pt;width:85.8pt;height:11.35pt;z-index:-16397824;mso-wrap-distance-left:0;mso-wrap-distance-right:0;mso-position-horizontal-relative:page" coordsize="10896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">
                <v:shape id="Graphic 63" o:spid="_x0000_s1045" style="position:absolute;left:9384;top:581;width:1162;height:629;visibility:visible;mso-wrap-style:square;v-text-anchor:top" coordsize="11620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" path="m56476,21437l53428,13716,48856,7620,45808,5334r,17627l45808,38201r-1524,6096l41236,48869r-3048,3048l33616,53441r-10668,l19900,51917,15328,48869,12280,44297,10756,38201r,-15240l12280,18389r3048,-4673l19900,10668,22948,7620r10668,l38188,10668r3048,3048l44284,18389r1524,4572l45808,5334,42760,3048,36664,,21424,,,30581,,41249r3048,7620l7708,53441r6096,6096l19900,62585r13716,l38188,61061r4572,-3048l47332,56489r2032,-3048l50380,51917r3048,-3048l54952,44297r1524,-6096l56476,21437xem116014,1524r-9144,l93154,38201r-1524,4572l88582,48869r,-4572l87058,41249,73342,1524r-10770,l84010,61061r10668,l116014,1524xe" fillcolor="blue" stroked="f">
                  <v:path arrowok="t"/>
                </v:shape>
                <v:shape id="Graphic 64" o:spid="_x0000_s1046" style="position:absolute;top:1298;width:10560;height:13;visibility:visible;mso-wrap-style:square;v-text-anchor:top" coordsize="1056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" path="m,l1055941,e" filled="f" strokecolor="blue" strokeweight=".25425mm">
                  <v:path arrowok="t"/>
                </v:shape>
                <v:shape id="Graphic 65" o:spid="_x0000_s1047" style="position:absolute;left:10635;top:353;width:260;height:1085;visibility:visible;mso-wrap-style:square;v-text-anchor:top" coordsize="26034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" path="m6095,108299r-6095,l7119,94581,12382,80855,15644,67111,16763,53340r,-6096l15239,39624,12191,27432,10667,22860,9143,16764,4571,7620,,,6095,,24383,36576r1524,9144l25907,53340,14287,96488r-3881,6048l6095,108299xe" fillcolor="black" stroked="f">
                  <v:path arrowok="t"/>
                </v:shape>
                <v:shape id="Textbox 66" o:spid="_x0000_s1048" type="#_x0000_t202" style="position:absolute;width:10896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5EC2A425" w14:textId="77777777" w:rsidR="00BC1743" w:rsidRDefault="00BC1743">
                        <w:pPr>
                          <w:spacing w:line="201" w:lineRule="exact"/>
                          <w:ind w:left="1"/>
                          <w:rPr>
                            <w:sz w:val="18"/>
                          </w:rPr>
                        </w:pPr>
                        <w:hyperlink r:id="rId28">
                          <w:r>
                            <w:rPr>
                              <w:color w:val="0505FF"/>
                              <w:spacing w:val="-2"/>
                              <w:sz w:val="18"/>
                            </w:rPr>
                            <w:t>https://www</w:t>
                          </w:r>
                          <w:r>
                            <w:rPr>
                              <w:color w:val="5252FF"/>
                              <w:spacing w:val="-2"/>
                              <w:sz w:val="18"/>
                            </w:rPr>
                            <w:t>.</w:t>
                          </w:r>
                          <w:r>
                            <w:rPr>
                              <w:color w:val="0505FF"/>
                              <w:spacing w:val="-2"/>
                              <w:sz w:val="18"/>
                            </w:rPr>
                            <w:t>sam</w:t>
                          </w:r>
                          <w:r>
                            <w:rPr>
                              <w:color w:val="6464FF"/>
                              <w:spacing w:val="-2"/>
                              <w:sz w:val="18"/>
                            </w:rPr>
                            <w:t>.</w:t>
                          </w:r>
                          <w:r>
                            <w:rPr>
                              <w:color w:val="0505FF"/>
                              <w:spacing w:val="-2"/>
                              <w:sz w:val="18"/>
                            </w:rPr>
                            <w:t>g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30303"/>
          <w:spacing w:val="-2"/>
        </w:rPr>
        <w:t>(SAM</w:t>
      </w:r>
      <w:proofErr w:type="gramStart"/>
      <w:r>
        <w:rPr>
          <w:color w:val="030303"/>
          <w:spacing w:val="-2"/>
        </w:rPr>
        <w:t>)(</w:t>
      </w:r>
      <w:proofErr w:type="gramEnd"/>
      <w:r>
        <w:rPr>
          <w:color w:val="030303"/>
        </w:rPr>
        <w:tab/>
        <w:t>for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any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covered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article,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any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products</w:t>
      </w:r>
      <w:r>
        <w:rPr>
          <w:color w:val="030303"/>
          <w:spacing w:val="6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services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produced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provided by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a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source,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if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there</w:t>
      </w:r>
      <w:r>
        <w:rPr>
          <w:color w:val="030303"/>
          <w:spacing w:val="-5"/>
        </w:rPr>
        <w:t xml:space="preserve"> is</w:t>
      </w:r>
    </w:p>
    <w:p w14:paraId="5EC2A395" w14:textId="77777777" w:rsidR="00BC1743" w:rsidRDefault="001A7900">
      <w:pPr>
        <w:pStyle w:val="BodyText"/>
        <w:spacing w:before="4" w:line="278" w:lineRule="auto"/>
        <w:ind w:left="401" w:right="819" w:hanging="3"/>
      </w:pPr>
      <w:r>
        <w:rPr>
          <w:color w:val="030303"/>
        </w:rPr>
        <w:t>an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applicable FASCSA order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described in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paragraph (b)(1)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FAR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52.204-30, Federal Acquisition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Supply Chain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Security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 xml:space="preserve">Act </w:t>
      </w:r>
      <w:r>
        <w:rPr>
          <w:color w:val="030303"/>
          <w:spacing w:val="-2"/>
        </w:rPr>
        <w:t>Orders-Prohibition</w:t>
      </w:r>
      <w:r>
        <w:rPr>
          <w:color w:val="595959"/>
          <w:spacing w:val="-2"/>
        </w:rPr>
        <w:t>.</w:t>
      </w:r>
    </w:p>
    <w:p w14:paraId="5EC2A396" w14:textId="77777777" w:rsidR="00BC1743" w:rsidRDefault="00BC1743">
      <w:pPr>
        <w:pStyle w:val="BodyText"/>
        <w:spacing w:before="24"/>
      </w:pPr>
    </w:p>
    <w:p w14:paraId="5EC2A397" w14:textId="0DEAAF13" w:rsidR="00BC1743" w:rsidRDefault="001A7900">
      <w:pPr>
        <w:pStyle w:val="ListParagraph"/>
        <w:numPr>
          <w:ilvl w:val="1"/>
          <w:numId w:val="6"/>
        </w:numPr>
        <w:tabs>
          <w:tab w:val="left" w:pos="1470"/>
        </w:tabs>
        <w:ind w:right="1058" w:firstLine="803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Offeror shall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review the solicitation for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any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FASCSA orders that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are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not in</w:t>
      </w:r>
      <w:r>
        <w:rPr>
          <w:color w:val="030303"/>
          <w:spacing w:val="-10"/>
          <w:sz w:val="18"/>
        </w:rPr>
        <w:t xml:space="preserve"> </w:t>
      </w:r>
      <w:r w:rsidR="00CE781C">
        <w:rPr>
          <w:color w:val="030303"/>
          <w:sz w:val="18"/>
        </w:rPr>
        <w:t>SAM but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are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effective and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do apply to the solicitation and resultant contract (see FAR 4.2303(c)(2))</w:t>
      </w:r>
      <w:r>
        <w:rPr>
          <w:color w:val="3D3D3D"/>
          <w:sz w:val="18"/>
        </w:rPr>
        <w:t>.</w:t>
      </w:r>
    </w:p>
    <w:p w14:paraId="5EC2A398" w14:textId="77777777" w:rsidR="00BC1743" w:rsidRDefault="00BC1743">
      <w:pPr>
        <w:pStyle w:val="BodyText"/>
        <w:spacing w:before="57"/>
      </w:pPr>
    </w:p>
    <w:p w14:paraId="5EC2A399" w14:textId="77777777" w:rsidR="00BC1743" w:rsidRDefault="001A7900">
      <w:pPr>
        <w:pStyle w:val="ListParagraph"/>
        <w:numPr>
          <w:ilvl w:val="1"/>
          <w:numId w:val="6"/>
        </w:numPr>
        <w:tabs>
          <w:tab w:val="left" w:pos="1469"/>
        </w:tabs>
        <w:ind w:left="399" w:right="1472" w:firstLine="802"/>
        <w:rPr>
          <w:sz w:val="18"/>
        </w:rPr>
      </w:pPr>
      <w:r>
        <w:rPr>
          <w:color w:val="030303"/>
          <w:sz w:val="18"/>
        </w:rPr>
        <w:t>FASCSA orders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issued after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date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solicitation do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not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apply unless added by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amendment</w:t>
      </w:r>
      <w:r>
        <w:rPr>
          <w:color w:val="030303"/>
          <w:spacing w:val="14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 xml:space="preserve">the </w:t>
      </w:r>
      <w:r>
        <w:rPr>
          <w:color w:val="030303"/>
          <w:spacing w:val="-2"/>
          <w:sz w:val="18"/>
        </w:rPr>
        <w:t>solicitation</w:t>
      </w:r>
      <w:r>
        <w:rPr>
          <w:color w:val="595959"/>
          <w:spacing w:val="-2"/>
          <w:sz w:val="18"/>
        </w:rPr>
        <w:t>.</w:t>
      </w:r>
    </w:p>
    <w:p w14:paraId="5EC2A39A" w14:textId="77777777" w:rsidR="00BC1743" w:rsidRDefault="00BC1743">
      <w:pPr>
        <w:pStyle w:val="BodyText"/>
        <w:spacing w:before="51"/>
      </w:pPr>
    </w:p>
    <w:p w14:paraId="5EC2A39B" w14:textId="77777777" w:rsidR="00BC1743" w:rsidRDefault="001A7900">
      <w:pPr>
        <w:pStyle w:val="ListParagraph"/>
        <w:numPr>
          <w:ilvl w:val="0"/>
          <w:numId w:val="6"/>
        </w:numPr>
        <w:tabs>
          <w:tab w:val="left" w:pos="1066"/>
        </w:tabs>
        <w:spacing w:before="1" w:line="242" w:lineRule="auto"/>
        <w:ind w:right="723" w:firstLine="400"/>
        <w:rPr>
          <w:sz w:val="18"/>
        </w:rPr>
      </w:pPr>
      <w:r>
        <w:rPr>
          <w:i/>
          <w:color w:val="030303"/>
          <w:sz w:val="18"/>
        </w:rPr>
        <w:t>Representation.</w:t>
      </w:r>
      <w:r>
        <w:rPr>
          <w:i/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By submission</w:t>
      </w:r>
      <w:r>
        <w:rPr>
          <w:color w:val="030303"/>
          <w:spacing w:val="14"/>
          <w:sz w:val="18"/>
        </w:rPr>
        <w:t xml:space="preserve"> </w:t>
      </w:r>
      <w:r>
        <w:rPr>
          <w:color w:val="030303"/>
          <w:sz w:val="18"/>
        </w:rPr>
        <w:t>of this offer,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the offeror</w:t>
      </w:r>
      <w:r>
        <w:rPr>
          <w:color w:val="030303"/>
          <w:spacing w:val="15"/>
          <w:sz w:val="18"/>
        </w:rPr>
        <w:t xml:space="preserve"> </w:t>
      </w:r>
      <w:r>
        <w:rPr>
          <w:color w:val="030303"/>
          <w:sz w:val="18"/>
        </w:rPr>
        <w:t>represents</w:t>
      </w:r>
      <w:r>
        <w:rPr>
          <w:color w:val="030303"/>
          <w:spacing w:val="14"/>
          <w:sz w:val="18"/>
        </w:rPr>
        <w:t xml:space="preserve"> </w:t>
      </w:r>
      <w:r>
        <w:rPr>
          <w:color w:val="030303"/>
          <w:sz w:val="18"/>
        </w:rPr>
        <w:t>that it has conducted</w:t>
      </w:r>
      <w:r>
        <w:rPr>
          <w:color w:val="030303"/>
          <w:spacing w:val="12"/>
          <w:sz w:val="18"/>
        </w:rPr>
        <w:t xml:space="preserve"> </w:t>
      </w:r>
      <w:r>
        <w:rPr>
          <w:color w:val="030303"/>
          <w:sz w:val="18"/>
        </w:rPr>
        <w:t>a reasonable</w:t>
      </w:r>
      <w:r>
        <w:rPr>
          <w:color w:val="030303"/>
          <w:spacing w:val="14"/>
          <w:sz w:val="18"/>
        </w:rPr>
        <w:t xml:space="preserve"> </w:t>
      </w:r>
      <w:r>
        <w:rPr>
          <w:color w:val="030303"/>
          <w:sz w:val="18"/>
        </w:rPr>
        <w:t>inquiry, and that the offeror does not propose to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provide 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use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response to this solicitation any covered article, or any products or services produced 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provided by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source, if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covered article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 source is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prohibited by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applicable FASCSA order in effect on the date the solicitation was issued</w:t>
      </w:r>
      <w:r>
        <w:rPr>
          <w:color w:val="3D3D3D"/>
          <w:sz w:val="18"/>
        </w:rPr>
        <w:t>,</w:t>
      </w:r>
      <w:r>
        <w:rPr>
          <w:color w:val="3D3D3D"/>
          <w:spacing w:val="-13"/>
          <w:sz w:val="18"/>
        </w:rPr>
        <w:t xml:space="preserve"> </w:t>
      </w:r>
      <w:r>
        <w:rPr>
          <w:color w:val="030303"/>
          <w:sz w:val="18"/>
        </w:rPr>
        <w:t>except as waived by the solicitation, 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as disclosed in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paragraph (e)</w:t>
      </w:r>
      <w:r>
        <w:rPr>
          <w:color w:val="595959"/>
          <w:sz w:val="18"/>
        </w:rPr>
        <w:t>.</w:t>
      </w:r>
    </w:p>
    <w:p w14:paraId="5EC2A39C" w14:textId="77777777" w:rsidR="00BC1743" w:rsidRDefault="00BC1743">
      <w:pPr>
        <w:pStyle w:val="BodyText"/>
        <w:spacing w:before="52"/>
      </w:pPr>
    </w:p>
    <w:p w14:paraId="5EC2A39D" w14:textId="77777777" w:rsidR="00BC1743" w:rsidRDefault="001A7900">
      <w:pPr>
        <w:pStyle w:val="ListParagraph"/>
        <w:numPr>
          <w:ilvl w:val="0"/>
          <w:numId w:val="6"/>
        </w:numPr>
        <w:tabs>
          <w:tab w:val="left" w:pos="1067"/>
        </w:tabs>
        <w:spacing w:line="242" w:lineRule="auto"/>
        <w:ind w:right="753" w:firstLine="400"/>
        <w:rPr>
          <w:sz w:val="18"/>
        </w:rPr>
      </w:pPr>
      <w:r>
        <w:rPr>
          <w:i/>
          <w:color w:val="030303"/>
          <w:sz w:val="18"/>
        </w:rPr>
        <w:t>Disclosures</w:t>
      </w:r>
      <w:r>
        <w:rPr>
          <w:i/>
          <w:color w:val="595959"/>
          <w:sz w:val="18"/>
        </w:rPr>
        <w:t>.</w:t>
      </w:r>
      <w:r>
        <w:rPr>
          <w:i/>
          <w:color w:val="595959"/>
          <w:spacing w:val="-7"/>
          <w:sz w:val="18"/>
        </w:rPr>
        <w:t xml:space="preserve"> </w:t>
      </w:r>
      <w:r>
        <w:rPr>
          <w:color w:val="030303"/>
          <w:sz w:val="18"/>
        </w:rPr>
        <w:t xml:space="preserve">The purpose </w:t>
      </w:r>
      <w:proofErr w:type="gramStart"/>
      <w:r>
        <w:rPr>
          <w:color w:val="030303"/>
          <w:sz w:val="18"/>
        </w:rPr>
        <w:t>for</w:t>
      </w:r>
      <w:proofErr w:type="gramEnd"/>
      <w:r>
        <w:rPr>
          <w:color w:val="030303"/>
          <w:sz w:val="18"/>
        </w:rPr>
        <w:t xml:space="preserve"> this disclosure is so the Government may decide whether to issue a waiver</w:t>
      </w:r>
      <w:r>
        <w:rPr>
          <w:color w:val="595959"/>
          <w:sz w:val="18"/>
        </w:rPr>
        <w:t>.</w:t>
      </w:r>
      <w:r>
        <w:rPr>
          <w:color w:val="595959"/>
          <w:spacing w:val="-9"/>
          <w:sz w:val="18"/>
        </w:rPr>
        <w:t xml:space="preserve"> </w:t>
      </w:r>
      <w:r>
        <w:rPr>
          <w:color w:val="030303"/>
          <w:sz w:val="18"/>
        </w:rPr>
        <w:t>For any covered article, 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any products 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services produced 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provided by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source, if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covered article 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source is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subject to an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applicable FASCSA order, and the Offeror is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unable to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represent compliance, then 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Offeror shall provide the following information as part of the offer:</w:t>
      </w:r>
    </w:p>
    <w:p w14:paraId="5EC2A39E" w14:textId="77777777" w:rsidR="00BC1743" w:rsidRDefault="00BC1743">
      <w:pPr>
        <w:pStyle w:val="BodyText"/>
        <w:spacing w:before="53"/>
      </w:pPr>
    </w:p>
    <w:p w14:paraId="5EC2A39F" w14:textId="77777777" w:rsidR="00BC1743" w:rsidRDefault="001A7900">
      <w:pPr>
        <w:pStyle w:val="ListParagraph"/>
        <w:numPr>
          <w:ilvl w:val="0"/>
          <w:numId w:val="5"/>
        </w:numPr>
        <w:tabs>
          <w:tab w:val="left" w:pos="1471"/>
        </w:tabs>
        <w:ind w:left="1471" w:hanging="270"/>
        <w:rPr>
          <w:sz w:val="18"/>
        </w:rPr>
      </w:pPr>
      <w:r>
        <w:rPr>
          <w:color w:val="030303"/>
          <w:sz w:val="18"/>
        </w:rPr>
        <w:t>Name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product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service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provided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6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Government;</w:t>
      </w:r>
      <w:proofErr w:type="gramEnd"/>
    </w:p>
    <w:p w14:paraId="5EC2A3A0" w14:textId="77777777" w:rsidR="00BC1743" w:rsidRDefault="00BC1743">
      <w:pPr>
        <w:pStyle w:val="BodyText"/>
        <w:spacing w:before="57"/>
      </w:pPr>
    </w:p>
    <w:p w14:paraId="5EC2A3A1" w14:textId="77777777" w:rsidR="00BC1743" w:rsidRDefault="001A7900">
      <w:pPr>
        <w:pStyle w:val="ListParagraph"/>
        <w:numPr>
          <w:ilvl w:val="0"/>
          <w:numId w:val="5"/>
        </w:numPr>
        <w:tabs>
          <w:tab w:val="left" w:pos="1471"/>
        </w:tabs>
        <w:ind w:left="1471" w:hanging="270"/>
        <w:rPr>
          <w:sz w:val="18"/>
        </w:rPr>
      </w:pPr>
      <w:r>
        <w:rPr>
          <w:color w:val="030303"/>
          <w:sz w:val="18"/>
        </w:rPr>
        <w:t>Name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of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covered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article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source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subject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FASCSA</w:t>
      </w:r>
      <w:r>
        <w:rPr>
          <w:color w:val="030303"/>
          <w:spacing w:val="3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order;</w:t>
      </w:r>
      <w:proofErr w:type="gramEnd"/>
    </w:p>
    <w:p w14:paraId="5EC2A3A2" w14:textId="77777777" w:rsidR="00BC1743" w:rsidRDefault="00BC1743">
      <w:pPr>
        <w:pStyle w:val="BodyText"/>
        <w:spacing w:before="57"/>
      </w:pPr>
    </w:p>
    <w:p w14:paraId="5EC2A3A3" w14:textId="77777777" w:rsidR="00BC1743" w:rsidRDefault="001A7900">
      <w:pPr>
        <w:pStyle w:val="ListParagraph"/>
        <w:numPr>
          <w:ilvl w:val="0"/>
          <w:numId w:val="5"/>
        </w:numPr>
        <w:tabs>
          <w:tab w:val="left" w:pos="1466"/>
        </w:tabs>
        <w:ind w:left="397" w:right="1184" w:firstLine="803"/>
        <w:rPr>
          <w:sz w:val="18"/>
        </w:rPr>
      </w:pPr>
      <w:r>
        <w:rPr>
          <w:color w:val="030303"/>
          <w:sz w:val="18"/>
        </w:rPr>
        <w:t>If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applicable</w:t>
      </w:r>
      <w:r>
        <w:rPr>
          <w:color w:val="3D3D3D"/>
          <w:sz w:val="18"/>
        </w:rPr>
        <w:t>,</w:t>
      </w:r>
      <w:r>
        <w:rPr>
          <w:color w:val="3D3D3D"/>
          <w:spacing w:val="-12"/>
          <w:sz w:val="18"/>
        </w:rPr>
        <w:t xml:space="preserve"> </w:t>
      </w:r>
      <w:r>
        <w:rPr>
          <w:color w:val="030303"/>
          <w:sz w:val="18"/>
        </w:rPr>
        <w:t>name 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 vendor</w:t>
      </w:r>
      <w:r>
        <w:rPr>
          <w:color w:val="3D3D3D"/>
          <w:sz w:val="18"/>
        </w:rPr>
        <w:t>,</w:t>
      </w:r>
      <w:r>
        <w:rPr>
          <w:color w:val="3D3D3D"/>
          <w:spacing w:val="-15"/>
          <w:sz w:val="18"/>
        </w:rPr>
        <w:t xml:space="preserve"> </w:t>
      </w:r>
      <w:r>
        <w:rPr>
          <w:color w:val="030303"/>
          <w:sz w:val="18"/>
        </w:rPr>
        <w:t>including the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Commercial and Government Entity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code and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unique entity identifier (if known), that supplied the covered article or the product or service to the</w:t>
      </w:r>
      <w:r>
        <w:rPr>
          <w:color w:val="030303"/>
          <w:spacing w:val="-1"/>
          <w:sz w:val="18"/>
        </w:rPr>
        <w:t xml:space="preserve"> </w:t>
      </w:r>
      <w:proofErr w:type="gramStart"/>
      <w:r>
        <w:rPr>
          <w:color w:val="030303"/>
          <w:sz w:val="18"/>
        </w:rPr>
        <w:t>Offeror;</w:t>
      </w:r>
      <w:proofErr w:type="gramEnd"/>
    </w:p>
    <w:p w14:paraId="5EC2A3A4" w14:textId="77777777" w:rsidR="00BC1743" w:rsidRDefault="00BC1743">
      <w:pPr>
        <w:pStyle w:val="BodyText"/>
        <w:spacing w:before="56"/>
      </w:pPr>
    </w:p>
    <w:p w14:paraId="5EC2A3A5" w14:textId="77777777" w:rsidR="00BC1743" w:rsidRDefault="001A7900">
      <w:pPr>
        <w:pStyle w:val="ListParagraph"/>
        <w:numPr>
          <w:ilvl w:val="0"/>
          <w:numId w:val="5"/>
        </w:numPr>
        <w:tabs>
          <w:tab w:val="left" w:pos="1471"/>
        </w:tabs>
        <w:ind w:left="1471" w:hanging="270"/>
        <w:rPr>
          <w:sz w:val="18"/>
        </w:rPr>
      </w:pPr>
      <w:proofErr w:type="gramStart"/>
      <w:r>
        <w:rPr>
          <w:color w:val="030303"/>
          <w:spacing w:val="-2"/>
          <w:sz w:val="18"/>
        </w:rPr>
        <w:t>Brand;</w:t>
      </w:r>
      <w:proofErr w:type="gramEnd"/>
    </w:p>
    <w:p w14:paraId="5EC2A3A6" w14:textId="77777777" w:rsidR="00BC1743" w:rsidRDefault="00BC1743">
      <w:pPr>
        <w:pStyle w:val="BodyText"/>
        <w:spacing w:before="52"/>
      </w:pPr>
    </w:p>
    <w:p w14:paraId="5EC2A3A7" w14:textId="77777777" w:rsidR="00BC1743" w:rsidRDefault="001A7900">
      <w:pPr>
        <w:pStyle w:val="ListParagraph"/>
        <w:numPr>
          <w:ilvl w:val="0"/>
          <w:numId w:val="5"/>
        </w:numPr>
        <w:tabs>
          <w:tab w:val="left" w:pos="1471"/>
        </w:tabs>
        <w:spacing w:before="1"/>
        <w:ind w:left="1471" w:hanging="270"/>
        <w:rPr>
          <w:sz w:val="18"/>
        </w:rPr>
      </w:pPr>
      <w:r>
        <w:rPr>
          <w:color w:val="030303"/>
          <w:sz w:val="18"/>
        </w:rPr>
        <w:t>Model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number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(original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equipment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manufacturer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number,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manufacturer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part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number,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wholesaler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pacing w:val="-2"/>
          <w:sz w:val="18"/>
        </w:rPr>
        <w:t>number</w:t>
      </w:r>
      <w:proofErr w:type="gramStart"/>
      <w:r>
        <w:rPr>
          <w:color w:val="030303"/>
          <w:spacing w:val="-2"/>
          <w:sz w:val="18"/>
        </w:rPr>
        <w:t>);</w:t>
      </w:r>
      <w:proofErr w:type="gramEnd"/>
    </w:p>
    <w:p w14:paraId="5EC2A3A8" w14:textId="77777777" w:rsidR="00BC1743" w:rsidRDefault="00BC1743">
      <w:pPr>
        <w:pStyle w:val="BodyText"/>
        <w:spacing w:before="56"/>
      </w:pPr>
    </w:p>
    <w:p w14:paraId="5EC2A3A9" w14:textId="77777777" w:rsidR="00BC1743" w:rsidRDefault="001A7900">
      <w:pPr>
        <w:pStyle w:val="ListParagraph"/>
        <w:numPr>
          <w:ilvl w:val="0"/>
          <w:numId w:val="5"/>
        </w:numPr>
        <w:tabs>
          <w:tab w:val="left" w:pos="1467"/>
        </w:tabs>
        <w:spacing w:before="1"/>
        <w:ind w:left="1467" w:hanging="266"/>
        <w:rPr>
          <w:sz w:val="18"/>
        </w:rPr>
      </w:pPr>
      <w:r>
        <w:rPr>
          <w:color w:val="030303"/>
          <w:sz w:val="18"/>
        </w:rPr>
        <w:t>Item</w:t>
      </w:r>
      <w:r>
        <w:rPr>
          <w:color w:val="030303"/>
          <w:spacing w:val="-1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description;</w:t>
      </w:r>
      <w:proofErr w:type="gramEnd"/>
    </w:p>
    <w:p w14:paraId="5EC2A3AA" w14:textId="77777777" w:rsidR="00BC1743" w:rsidRDefault="00BC1743">
      <w:pPr>
        <w:pStyle w:val="BodyText"/>
        <w:spacing w:before="52"/>
      </w:pPr>
    </w:p>
    <w:p w14:paraId="5EC2A3AB" w14:textId="77777777" w:rsidR="00BC1743" w:rsidRDefault="001A7900">
      <w:pPr>
        <w:pStyle w:val="ListParagraph"/>
        <w:numPr>
          <w:ilvl w:val="0"/>
          <w:numId w:val="5"/>
        </w:numPr>
        <w:tabs>
          <w:tab w:val="left" w:pos="1470"/>
        </w:tabs>
        <w:ind w:left="1470" w:hanging="269"/>
        <w:rPr>
          <w:sz w:val="18"/>
        </w:rPr>
      </w:pPr>
      <w:r>
        <w:rPr>
          <w:color w:val="030303"/>
          <w:sz w:val="18"/>
        </w:rPr>
        <w:t>Reason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why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applicable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covered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article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product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service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being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provided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9"/>
          <w:sz w:val="18"/>
        </w:rPr>
        <w:t xml:space="preserve"> </w:t>
      </w:r>
      <w:proofErr w:type="gramStart"/>
      <w:r>
        <w:rPr>
          <w:color w:val="030303"/>
          <w:spacing w:val="-2"/>
          <w:sz w:val="18"/>
        </w:rPr>
        <w:t>used;</w:t>
      </w:r>
      <w:proofErr w:type="gramEnd"/>
    </w:p>
    <w:p w14:paraId="5EC2A3AC" w14:textId="77777777" w:rsidR="00BC1743" w:rsidRDefault="00BC1743">
      <w:pPr>
        <w:pStyle w:val="BodyText"/>
        <w:spacing w:before="57"/>
      </w:pPr>
    </w:p>
    <w:p w14:paraId="5EC2A3AD" w14:textId="77777777" w:rsidR="00BC1743" w:rsidRDefault="001A7900">
      <w:pPr>
        <w:pStyle w:val="ListParagraph"/>
        <w:numPr>
          <w:ilvl w:val="0"/>
          <w:numId w:val="6"/>
        </w:numPr>
        <w:tabs>
          <w:tab w:val="left" w:pos="1019"/>
        </w:tabs>
        <w:spacing w:line="242" w:lineRule="auto"/>
        <w:ind w:left="399" w:right="934" w:firstLine="398"/>
        <w:rPr>
          <w:sz w:val="18"/>
        </w:rPr>
      </w:pPr>
      <w:r>
        <w:rPr>
          <w:i/>
          <w:color w:val="030303"/>
          <w:sz w:val="18"/>
        </w:rPr>
        <w:t>Executive agency review of</w:t>
      </w:r>
      <w:r>
        <w:rPr>
          <w:i/>
          <w:color w:val="030303"/>
          <w:spacing w:val="-4"/>
          <w:sz w:val="18"/>
        </w:rPr>
        <w:t xml:space="preserve"> </w:t>
      </w:r>
      <w:r>
        <w:rPr>
          <w:i/>
          <w:color w:val="030303"/>
          <w:sz w:val="18"/>
        </w:rPr>
        <w:t>disclosures</w:t>
      </w:r>
      <w:r>
        <w:rPr>
          <w:i/>
          <w:color w:val="595959"/>
          <w:sz w:val="18"/>
        </w:rPr>
        <w:t>.</w:t>
      </w:r>
      <w:r>
        <w:rPr>
          <w:i/>
          <w:color w:val="595959"/>
          <w:spacing w:val="-12"/>
          <w:sz w:val="18"/>
        </w:rPr>
        <w:t xml:space="preserve"> </w:t>
      </w:r>
      <w:r>
        <w:rPr>
          <w:color w:val="030303"/>
          <w:sz w:val="18"/>
        </w:rPr>
        <w:t>The contracting officer will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review disclosures provided in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paragraph (e)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to determine if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any waiver may be sought. A contracting officer may choose not to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pursue a waiver for covered articles or sources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otherwise</w:t>
      </w:r>
      <w:r>
        <w:rPr>
          <w:color w:val="030303"/>
          <w:spacing w:val="10"/>
          <w:sz w:val="18"/>
        </w:rPr>
        <w:t xml:space="preserve"> </w:t>
      </w:r>
      <w:r>
        <w:rPr>
          <w:color w:val="030303"/>
          <w:sz w:val="18"/>
        </w:rPr>
        <w:t>subject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FASCSA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order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may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instead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make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award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offeror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that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does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not require</w:t>
      </w:r>
      <w:r>
        <w:rPr>
          <w:color w:val="030303"/>
          <w:spacing w:val="5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pacing w:val="-2"/>
          <w:sz w:val="18"/>
        </w:rPr>
        <w:t>waiver.</w:t>
      </w:r>
    </w:p>
    <w:p w14:paraId="5EC2A3AE" w14:textId="77777777" w:rsidR="00BC1743" w:rsidRDefault="00BC1743">
      <w:pPr>
        <w:pStyle w:val="BodyText"/>
        <w:spacing w:before="50"/>
      </w:pPr>
    </w:p>
    <w:p w14:paraId="5EC2A3AF" w14:textId="77777777" w:rsidR="00BC1743" w:rsidRDefault="001A7900">
      <w:pPr>
        <w:pStyle w:val="BodyText"/>
        <w:ind w:right="299"/>
        <w:jc w:val="center"/>
      </w:pPr>
      <w:r>
        <w:rPr>
          <w:color w:val="030303"/>
        </w:rPr>
        <w:t>(End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 xml:space="preserve">of </w:t>
      </w:r>
      <w:r>
        <w:rPr>
          <w:color w:val="030303"/>
          <w:spacing w:val="-2"/>
        </w:rPr>
        <w:t>provision)</w:t>
      </w:r>
    </w:p>
    <w:p w14:paraId="5EC2A3B0" w14:textId="77777777" w:rsidR="00BC1743" w:rsidRDefault="00BC1743">
      <w:pPr>
        <w:pStyle w:val="BodyText"/>
        <w:jc w:val="center"/>
        <w:sectPr w:rsidR="00BC1743">
          <w:pgSz w:w="12240" w:h="15840"/>
          <w:pgMar w:top="1140" w:right="360" w:bottom="280" w:left="720" w:header="738" w:footer="0" w:gutter="0"/>
          <w:cols w:space="720"/>
        </w:sectPr>
      </w:pPr>
    </w:p>
    <w:p w14:paraId="5EC2A3B1" w14:textId="77777777" w:rsidR="00BC1743" w:rsidRDefault="00BC1743">
      <w:pPr>
        <w:pStyle w:val="BodyText"/>
      </w:pPr>
    </w:p>
    <w:p w14:paraId="5EC2A3B2" w14:textId="77777777" w:rsidR="00BC1743" w:rsidRDefault="00BC1743">
      <w:pPr>
        <w:pStyle w:val="BodyText"/>
        <w:spacing w:before="46"/>
      </w:pPr>
    </w:p>
    <w:p w14:paraId="5EC2A3B3" w14:textId="77777777" w:rsidR="00BC1743" w:rsidRDefault="001A7900">
      <w:pPr>
        <w:pStyle w:val="BodyText"/>
        <w:tabs>
          <w:tab w:val="left" w:pos="2925"/>
        </w:tabs>
        <w:ind w:left="397"/>
      </w:pPr>
      <w:r>
        <w:rPr>
          <w:color w:val="030303"/>
        </w:rPr>
        <w:t>52</w:t>
      </w:r>
      <w:r>
        <w:rPr>
          <w:color w:val="5D5D5D"/>
        </w:rPr>
        <w:t>.</w:t>
      </w:r>
      <w:r>
        <w:rPr>
          <w:color w:val="030303"/>
        </w:rPr>
        <w:t>219-</w:t>
      </w:r>
      <w:r>
        <w:rPr>
          <w:color w:val="030303"/>
          <w:spacing w:val="-10"/>
        </w:rPr>
        <w:t>1</w:t>
      </w:r>
      <w:r>
        <w:rPr>
          <w:color w:val="030303"/>
        </w:rPr>
        <w:tab/>
        <w:t>SMALL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>BUSINESS</w:t>
      </w:r>
      <w:r>
        <w:rPr>
          <w:color w:val="030303"/>
          <w:spacing w:val="6"/>
        </w:rPr>
        <w:t xml:space="preserve"> </w:t>
      </w:r>
      <w:r>
        <w:rPr>
          <w:color w:val="030303"/>
        </w:rPr>
        <w:t>PROGRAM</w:t>
      </w:r>
      <w:r>
        <w:rPr>
          <w:color w:val="030303"/>
          <w:spacing w:val="1"/>
        </w:rPr>
        <w:t xml:space="preserve"> </w:t>
      </w:r>
      <w:r>
        <w:rPr>
          <w:color w:val="030303"/>
        </w:rPr>
        <w:t>REPRESENTATIONS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(FEB</w:t>
      </w:r>
      <w:r>
        <w:rPr>
          <w:color w:val="030303"/>
          <w:spacing w:val="-5"/>
        </w:rPr>
        <w:t xml:space="preserve"> </w:t>
      </w:r>
      <w:r>
        <w:rPr>
          <w:color w:val="030303"/>
          <w:spacing w:val="-2"/>
        </w:rPr>
        <w:t>2024)</w:t>
      </w:r>
    </w:p>
    <w:p w14:paraId="5EC2A3B4" w14:textId="77777777" w:rsidR="00BC1743" w:rsidRDefault="001A7900">
      <w:pPr>
        <w:pStyle w:val="ListParagraph"/>
        <w:numPr>
          <w:ilvl w:val="0"/>
          <w:numId w:val="4"/>
        </w:numPr>
        <w:tabs>
          <w:tab w:val="left" w:pos="667"/>
        </w:tabs>
        <w:spacing w:before="101"/>
        <w:ind w:left="667" w:hanging="269"/>
        <w:rPr>
          <w:sz w:val="18"/>
        </w:rPr>
      </w:pPr>
      <w:r>
        <w:rPr>
          <w:color w:val="030303"/>
          <w:sz w:val="18"/>
        </w:rPr>
        <w:t>Definitions</w:t>
      </w:r>
      <w:r>
        <w:rPr>
          <w:color w:val="5D5D5D"/>
          <w:sz w:val="18"/>
        </w:rPr>
        <w:t>.</w:t>
      </w:r>
      <w:r>
        <w:rPr>
          <w:color w:val="5D5D5D"/>
          <w:spacing w:val="-12"/>
          <w:sz w:val="18"/>
        </w:rPr>
        <w:t xml:space="preserve"> </w:t>
      </w:r>
      <w:r>
        <w:rPr>
          <w:color w:val="030303"/>
          <w:sz w:val="18"/>
        </w:rPr>
        <w:t>As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used</w:t>
      </w:r>
      <w:r>
        <w:rPr>
          <w:color w:val="030303"/>
          <w:spacing w:val="7"/>
          <w:sz w:val="18"/>
        </w:rPr>
        <w:t xml:space="preserve"> </w:t>
      </w:r>
      <w:r>
        <w:rPr>
          <w:color w:val="030303"/>
          <w:sz w:val="18"/>
        </w:rPr>
        <w:t>in this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pacing w:val="-2"/>
          <w:sz w:val="18"/>
        </w:rPr>
        <w:t>provision-</w:t>
      </w:r>
    </w:p>
    <w:p w14:paraId="5EC2A3B5" w14:textId="77777777" w:rsidR="00BC1743" w:rsidRDefault="00BC1743">
      <w:pPr>
        <w:pStyle w:val="BodyText"/>
        <w:spacing w:before="52"/>
      </w:pPr>
    </w:p>
    <w:p w14:paraId="5EC2A3B6" w14:textId="77777777" w:rsidR="00BC1743" w:rsidRDefault="001A7900">
      <w:pPr>
        <w:pStyle w:val="BodyText"/>
        <w:spacing w:line="242" w:lineRule="auto"/>
        <w:ind w:left="397" w:right="768" w:firstLine="2"/>
      </w:pPr>
      <w:r>
        <w:rPr>
          <w:color w:val="030303"/>
        </w:rPr>
        <w:t>Economically disadvantaged women-owned</w:t>
      </w:r>
      <w:r>
        <w:rPr>
          <w:color w:val="030303"/>
          <w:spacing w:val="24"/>
        </w:rPr>
        <w:t xml:space="preserve"> </w:t>
      </w:r>
      <w:r>
        <w:rPr>
          <w:color w:val="030303"/>
        </w:rPr>
        <w:t>small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business (EDWOSB) concern means a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small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business concern that is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at least 51 percent directly and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unconditionally owned by, and the management</w:t>
      </w:r>
      <w:r>
        <w:rPr>
          <w:color w:val="030303"/>
          <w:spacing w:val="31"/>
        </w:rPr>
        <w:t xml:space="preserve"> </w:t>
      </w:r>
      <w:r>
        <w:rPr>
          <w:color w:val="030303"/>
        </w:rPr>
        <w:t>and daily business operations of which are controlled by,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one or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more women who are citizens of the United States and who are economically disadvantaged</w:t>
      </w:r>
      <w:r>
        <w:rPr>
          <w:color w:val="030303"/>
          <w:spacing w:val="28"/>
        </w:rPr>
        <w:t xml:space="preserve"> </w:t>
      </w:r>
      <w:r>
        <w:rPr>
          <w:color w:val="030303"/>
        </w:rPr>
        <w:t>in accordance with</w:t>
      </w:r>
      <w:r>
        <w:rPr>
          <w:color w:val="030303"/>
          <w:spacing w:val="-2"/>
        </w:rPr>
        <w:t xml:space="preserve"> </w:t>
      </w:r>
      <w:r>
        <w:rPr>
          <w:color w:val="0303FF"/>
          <w:u w:val="single" w:color="0000FF"/>
        </w:rPr>
        <w:t>13</w:t>
      </w:r>
      <w:r>
        <w:rPr>
          <w:color w:val="0303FF"/>
          <w:spacing w:val="-5"/>
          <w:u w:val="single" w:color="0000FF"/>
        </w:rPr>
        <w:t xml:space="preserve"> </w:t>
      </w:r>
      <w:r>
        <w:rPr>
          <w:color w:val="0303FF"/>
          <w:u w:val="single" w:color="0000FF"/>
        </w:rPr>
        <w:t>CFR part</w:t>
      </w:r>
      <w:r>
        <w:rPr>
          <w:color w:val="0303FF"/>
          <w:spacing w:val="-6"/>
          <w:u w:val="single" w:color="0000FF"/>
        </w:rPr>
        <w:t xml:space="preserve"> </w:t>
      </w:r>
      <w:r>
        <w:rPr>
          <w:color w:val="0303FF"/>
          <w:u w:val="single" w:color="0000FF"/>
        </w:rPr>
        <w:t>127</w:t>
      </w:r>
      <w:r>
        <w:rPr>
          <w:color w:val="1A1A1A"/>
        </w:rPr>
        <w:t>,</w:t>
      </w:r>
      <w:r>
        <w:rPr>
          <w:color w:val="1A1A1A"/>
          <w:spacing w:val="-14"/>
        </w:rPr>
        <w:t xml:space="preserve"> </w:t>
      </w:r>
      <w:r>
        <w:rPr>
          <w:color w:val="030303"/>
        </w:rPr>
        <w:t>and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the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concern is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certified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by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SBA</w:t>
      </w:r>
      <w:r>
        <w:rPr>
          <w:color w:val="030303"/>
          <w:spacing w:val="-3"/>
        </w:rPr>
        <w:t xml:space="preserve"> </w:t>
      </w:r>
      <w:r>
        <w:rPr>
          <w:color w:val="030303"/>
        </w:rPr>
        <w:t>or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an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approved third-party certifier in</w:t>
      </w:r>
      <w:r>
        <w:rPr>
          <w:color w:val="030303"/>
          <w:spacing w:val="-8"/>
        </w:rPr>
        <w:t xml:space="preserve"> </w:t>
      </w:r>
      <w:r>
        <w:rPr>
          <w:color w:val="030303"/>
        </w:rPr>
        <w:t xml:space="preserve">accordance with </w:t>
      </w:r>
      <w:r>
        <w:rPr>
          <w:color w:val="0303FF"/>
          <w:u w:val="single" w:color="0000FF"/>
        </w:rPr>
        <w:t>13 CFR 127</w:t>
      </w:r>
      <w:r>
        <w:rPr>
          <w:color w:val="5D5DFF"/>
          <w:u w:val="single" w:color="0000FF"/>
        </w:rPr>
        <w:t>.</w:t>
      </w:r>
      <w:r>
        <w:rPr>
          <w:color w:val="0303FF"/>
          <w:u w:val="single" w:color="0000FF"/>
        </w:rPr>
        <w:t>300</w:t>
      </w:r>
      <w:r>
        <w:rPr>
          <w:color w:val="5D5D5D"/>
        </w:rPr>
        <w:t>.</w:t>
      </w:r>
      <w:r>
        <w:rPr>
          <w:color w:val="5D5D5D"/>
          <w:spacing w:val="-12"/>
        </w:rPr>
        <w:t xml:space="preserve"> </w:t>
      </w:r>
      <w:r>
        <w:rPr>
          <w:color w:val="030303"/>
        </w:rPr>
        <w:t>It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automatically</w:t>
      </w:r>
      <w:r>
        <w:rPr>
          <w:color w:val="030303"/>
          <w:spacing w:val="31"/>
        </w:rPr>
        <w:t xml:space="preserve"> </w:t>
      </w:r>
      <w:r>
        <w:rPr>
          <w:color w:val="030303"/>
        </w:rPr>
        <w:t>qualifies as a women-owned</w:t>
      </w:r>
      <w:r>
        <w:rPr>
          <w:color w:val="030303"/>
          <w:spacing w:val="29"/>
        </w:rPr>
        <w:t xml:space="preserve"> </w:t>
      </w:r>
      <w:r>
        <w:rPr>
          <w:color w:val="030303"/>
        </w:rPr>
        <w:t>small business concern eligible under the WOSB Program</w:t>
      </w:r>
      <w:r>
        <w:rPr>
          <w:color w:val="444444"/>
        </w:rPr>
        <w:t>.</w:t>
      </w:r>
    </w:p>
    <w:p w14:paraId="5EC2A3B7" w14:textId="77777777" w:rsidR="00BC1743" w:rsidRDefault="00BC1743">
      <w:pPr>
        <w:pStyle w:val="BodyText"/>
        <w:spacing w:before="54"/>
      </w:pPr>
    </w:p>
    <w:p w14:paraId="5EC2A3B8" w14:textId="77777777" w:rsidR="00BC1743" w:rsidRDefault="001A7900">
      <w:pPr>
        <w:spacing w:before="1" w:line="540" w:lineRule="auto"/>
        <w:ind w:left="398" w:right="2471" w:hanging="2"/>
        <w:rPr>
          <w:sz w:val="18"/>
        </w:rPr>
      </w:pPr>
      <w:r>
        <w:rPr>
          <w:i/>
          <w:color w:val="030303"/>
          <w:sz w:val="18"/>
        </w:rPr>
        <w:t>Service-disabled</w:t>
      </w:r>
      <w:r>
        <w:rPr>
          <w:i/>
          <w:color w:val="030303"/>
          <w:spacing w:val="-4"/>
          <w:sz w:val="18"/>
        </w:rPr>
        <w:t xml:space="preserve"> </w:t>
      </w:r>
      <w:r>
        <w:rPr>
          <w:i/>
          <w:color w:val="030303"/>
          <w:sz w:val="18"/>
        </w:rPr>
        <w:t>veteran-owned</w:t>
      </w:r>
      <w:r>
        <w:rPr>
          <w:i/>
          <w:color w:val="030303"/>
          <w:spacing w:val="12"/>
          <w:sz w:val="18"/>
        </w:rPr>
        <w:t xml:space="preserve"> </w:t>
      </w:r>
      <w:r>
        <w:rPr>
          <w:i/>
          <w:color w:val="030303"/>
          <w:sz w:val="18"/>
        </w:rPr>
        <w:t>small business</w:t>
      </w:r>
      <w:r>
        <w:rPr>
          <w:i/>
          <w:color w:val="030303"/>
          <w:spacing w:val="-4"/>
          <w:sz w:val="18"/>
        </w:rPr>
        <w:t xml:space="preserve"> </w:t>
      </w:r>
      <w:r>
        <w:rPr>
          <w:i/>
          <w:color w:val="030303"/>
          <w:sz w:val="18"/>
        </w:rPr>
        <w:t>(SDVOSB) concern</w:t>
      </w:r>
      <w:r>
        <w:rPr>
          <w:i/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means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small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business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concern-</w:t>
      </w:r>
      <w:r>
        <w:rPr>
          <w:color w:val="030303"/>
          <w:spacing w:val="-4"/>
          <w:sz w:val="18"/>
        </w:rPr>
        <w:t>(1)</w:t>
      </w:r>
    </w:p>
    <w:p w14:paraId="5EC2A3B9" w14:textId="77777777" w:rsidR="00BC1743" w:rsidRDefault="001A7900">
      <w:pPr>
        <w:pStyle w:val="ListParagraph"/>
        <w:numPr>
          <w:ilvl w:val="1"/>
          <w:numId w:val="4"/>
        </w:numPr>
        <w:tabs>
          <w:tab w:val="left" w:pos="603"/>
        </w:tabs>
        <w:spacing w:before="5" w:line="242" w:lineRule="auto"/>
        <w:ind w:right="850" w:firstLine="0"/>
        <w:rPr>
          <w:sz w:val="18"/>
        </w:rPr>
      </w:pPr>
      <w:r>
        <w:rPr>
          <w:color w:val="030303"/>
          <w:sz w:val="18"/>
        </w:rPr>
        <w:t>Not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less than 51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percent of which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owned and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controlled by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one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more service-disabled veterans or, in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the case of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any publicly owned business, not less than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51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percent of the stock of which is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owned by one 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 xml:space="preserve">more service-disabled veterans; </w:t>
      </w:r>
      <w:r>
        <w:rPr>
          <w:color w:val="030303"/>
          <w:spacing w:val="-4"/>
          <w:sz w:val="18"/>
        </w:rPr>
        <w:t>and</w:t>
      </w:r>
    </w:p>
    <w:p w14:paraId="5EC2A3BA" w14:textId="77777777" w:rsidR="00BC1743" w:rsidRDefault="00BC1743">
      <w:pPr>
        <w:pStyle w:val="BodyText"/>
        <w:spacing w:before="55"/>
      </w:pPr>
    </w:p>
    <w:p w14:paraId="5EC2A3BB" w14:textId="77777777" w:rsidR="00BC1743" w:rsidRDefault="001A7900">
      <w:pPr>
        <w:pStyle w:val="ListParagraph"/>
        <w:numPr>
          <w:ilvl w:val="1"/>
          <w:numId w:val="4"/>
        </w:numPr>
        <w:tabs>
          <w:tab w:val="left" w:pos="647"/>
        </w:tabs>
        <w:ind w:right="698" w:firstLine="1"/>
        <w:rPr>
          <w:sz w:val="18"/>
        </w:rPr>
      </w:pPr>
      <w:r>
        <w:rPr>
          <w:color w:val="030303"/>
          <w:sz w:val="18"/>
        </w:rPr>
        <w:t>The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management</w:t>
      </w:r>
      <w:r>
        <w:rPr>
          <w:color w:val="030303"/>
          <w:spacing w:val="14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daily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business operations of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which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are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controlled by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one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or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more service-disabled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veterans or,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2"/>
          <w:sz w:val="18"/>
        </w:rPr>
        <w:t xml:space="preserve"> </w:t>
      </w:r>
      <w:r>
        <w:rPr>
          <w:color w:val="030303"/>
          <w:sz w:val="18"/>
        </w:rPr>
        <w:t>the case of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 service-disabled veteran with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permanent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and severe disability,</w:t>
      </w:r>
      <w:r>
        <w:rPr>
          <w:color w:val="030303"/>
          <w:spacing w:val="15"/>
          <w:sz w:val="18"/>
        </w:rPr>
        <w:t xml:space="preserve"> </w:t>
      </w:r>
      <w:r>
        <w:rPr>
          <w:color w:val="030303"/>
          <w:sz w:val="18"/>
        </w:rPr>
        <w:t>the spouse 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permanent</w:t>
      </w:r>
      <w:r>
        <w:rPr>
          <w:color w:val="030303"/>
          <w:spacing w:val="13"/>
          <w:sz w:val="18"/>
        </w:rPr>
        <w:t xml:space="preserve"> </w:t>
      </w:r>
      <w:r>
        <w:rPr>
          <w:color w:val="030303"/>
          <w:sz w:val="18"/>
        </w:rPr>
        <w:t>caregiver</w:t>
      </w:r>
      <w:r>
        <w:rPr>
          <w:color w:val="030303"/>
          <w:spacing w:val="12"/>
          <w:sz w:val="18"/>
        </w:rPr>
        <w:t xml:space="preserve"> </w:t>
      </w:r>
      <w:r>
        <w:rPr>
          <w:color w:val="030303"/>
          <w:sz w:val="18"/>
        </w:rPr>
        <w:t xml:space="preserve">of such veteran </w:t>
      </w:r>
      <w:proofErr w:type="gramStart"/>
      <w:r>
        <w:rPr>
          <w:color w:val="030303"/>
          <w:spacing w:val="-4"/>
          <w:sz w:val="18"/>
        </w:rPr>
        <w:t>or;</w:t>
      </w:r>
      <w:proofErr w:type="gramEnd"/>
    </w:p>
    <w:p w14:paraId="5EC2A3BC" w14:textId="77777777" w:rsidR="00BC1743" w:rsidRDefault="00BC1743">
      <w:pPr>
        <w:pStyle w:val="BodyText"/>
        <w:spacing w:before="56"/>
      </w:pPr>
    </w:p>
    <w:p w14:paraId="5EC2A3BD" w14:textId="77777777" w:rsidR="00BC1743" w:rsidRDefault="001A7900">
      <w:pPr>
        <w:pStyle w:val="ListParagraph"/>
        <w:numPr>
          <w:ilvl w:val="0"/>
          <w:numId w:val="3"/>
        </w:numPr>
        <w:tabs>
          <w:tab w:val="left" w:pos="667"/>
        </w:tabs>
        <w:spacing w:before="1"/>
        <w:ind w:left="667" w:hanging="269"/>
        <w:rPr>
          <w:position w:val="-5"/>
          <w:sz w:val="18"/>
        </w:rPr>
      </w:pPr>
      <w:r>
        <w:rPr>
          <w:color w:val="030303"/>
          <w:sz w:val="18"/>
        </w:rPr>
        <w:t>A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small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business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concern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eligible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under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SDVOSB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Program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>accordance</w:t>
      </w:r>
      <w:r>
        <w:rPr>
          <w:color w:val="030303"/>
          <w:spacing w:val="8"/>
          <w:sz w:val="18"/>
        </w:rPr>
        <w:t xml:space="preserve"> </w:t>
      </w:r>
      <w:r>
        <w:rPr>
          <w:color w:val="030303"/>
          <w:sz w:val="18"/>
        </w:rPr>
        <w:t>with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13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CFR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part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128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(see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z w:val="18"/>
        </w:rPr>
        <w:t>subpart</w:t>
      </w:r>
      <w:r>
        <w:rPr>
          <w:color w:val="030303"/>
          <w:spacing w:val="-10"/>
          <w:sz w:val="18"/>
        </w:rPr>
        <w:t xml:space="preserve"> </w:t>
      </w:r>
      <w:r>
        <w:rPr>
          <w:noProof/>
          <w:color w:val="030303"/>
          <w:spacing w:val="-6"/>
          <w:position w:val="-5"/>
          <w:sz w:val="18"/>
        </w:rPr>
        <w:drawing>
          <wp:inline distT="0" distB="0" distL="0" distR="0" wp14:anchorId="5EC2A41C" wp14:editId="5EC2A41D">
            <wp:extent cx="320420" cy="106775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20" cy="1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A3BE" w14:textId="77777777" w:rsidR="00BC1743" w:rsidRDefault="00BC1743">
      <w:pPr>
        <w:pStyle w:val="BodyText"/>
        <w:spacing w:before="32"/>
      </w:pPr>
    </w:p>
    <w:p w14:paraId="5EC2A3BF" w14:textId="77777777" w:rsidR="00BC1743" w:rsidRDefault="001A7900">
      <w:pPr>
        <w:pStyle w:val="ListParagraph"/>
        <w:numPr>
          <w:ilvl w:val="0"/>
          <w:numId w:val="3"/>
        </w:numPr>
        <w:tabs>
          <w:tab w:val="left" w:pos="668"/>
        </w:tabs>
        <w:spacing w:line="242" w:lineRule="auto"/>
        <w:ind w:left="397" w:right="752" w:firstLine="0"/>
        <w:rPr>
          <w:sz w:val="18"/>
        </w:rPr>
      </w:pPr>
      <w:r>
        <w:rPr>
          <w:i/>
          <w:color w:val="030303"/>
          <w:sz w:val="18"/>
        </w:rPr>
        <w:t>Service-disabled</w:t>
      </w:r>
      <w:r>
        <w:rPr>
          <w:i/>
          <w:color w:val="030303"/>
          <w:spacing w:val="-3"/>
          <w:sz w:val="18"/>
        </w:rPr>
        <w:t xml:space="preserve"> </w:t>
      </w:r>
      <w:r>
        <w:rPr>
          <w:i/>
          <w:color w:val="030303"/>
          <w:sz w:val="18"/>
        </w:rPr>
        <w:t xml:space="preserve">veteran, </w:t>
      </w:r>
      <w:r>
        <w:rPr>
          <w:color w:val="030303"/>
          <w:sz w:val="18"/>
        </w:rPr>
        <w:t>as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used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this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definition, means a veteran as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defined in</w:t>
      </w:r>
      <w:r>
        <w:rPr>
          <w:color w:val="030303"/>
          <w:spacing w:val="-17"/>
          <w:sz w:val="18"/>
        </w:rPr>
        <w:t xml:space="preserve"> </w:t>
      </w:r>
      <w:r>
        <w:rPr>
          <w:color w:val="0303FF"/>
          <w:spacing w:val="-35"/>
          <w:sz w:val="18"/>
          <w:u w:val="single" w:color="0000FF"/>
        </w:rPr>
        <w:t xml:space="preserve"> </w:t>
      </w:r>
      <w:r>
        <w:rPr>
          <w:color w:val="0303FF"/>
          <w:sz w:val="18"/>
          <w:u w:val="single" w:color="0000FF"/>
        </w:rPr>
        <w:t>38</w:t>
      </w:r>
      <w:r>
        <w:rPr>
          <w:color w:val="0303FF"/>
          <w:spacing w:val="-3"/>
          <w:sz w:val="18"/>
          <w:u w:val="single" w:color="0000FF"/>
        </w:rPr>
        <w:t xml:space="preserve"> </w:t>
      </w:r>
      <w:r>
        <w:rPr>
          <w:color w:val="0303FF"/>
          <w:sz w:val="18"/>
          <w:u w:val="single" w:color="0000FF"/>
        </w:rPr>
        <w:t>U</w:t>
      </w:r>
      <w:r>
        <w:rPr>
          <w:color w:val="4646FF"/>
          <w:sz w:val="18"/>
          <w:u w:val="single" w:color="0000FF"/>
        </w:rPr>
        <w:t>.</w:t>
      </w:r>
      <w:r>
        <w:rPr>
          <w:color w:val="0303FF"/>
          <w:sz w:val="18"/>
          <w:u w:val="single" w:color="0000FF"/>
        </w:rPr>
        <w:t>S.C</w:t>
      </w:r>
      <w:r>
        <w:rPr>
          <w:color w:val="5D5DFF"/>
          <w:sz w:val="18"/>
          <w:u w:val="single" w:color="0000FF"/>
        </w:rPr>
        <w:t>.</w:t>
      </w:r>
      <w:r>
        <w:rPr>
          <w:color w:val="0303FF"/>
          <w:sz w:val="18"/>
          <w:u w:val="single" w:color="0000FF"/>
        </w:rPr>
        <w:t>101(2</w:t>
      </w:r>
      <w:r>
        <w:rPr>
          <w:color w:val="0303FF"/>
          <w:sz w:val="18"/>
        </w:rPr>
        <w:t>)</w:t>
      </w:r>
      <w:r>
        <w:rPr>
          <w:color w:val="1A1A1A"/>
          <w:sz w:val="18"/>
        </w:rPr>
        <w:t>,</w:t>
      </w:r>
      <w:r>
        <w:rPr>
          <w:color w:val="1A1A1A"/>
          <w:spacing w:val="-11"/>
          <w:sz w:val="18"/>
        </w:rPr>
        <w:t xml:space="preserve"> </w:t>
      </w:r>
      <w:r>
        <w:rPr>
          <w:color w:val="030303"/>
          <w:sz w:val="18"/>
        </w:rPr>
        <w:t>with a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disability that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is service-connected,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 xml:space="preserve">as defined in </w:t>
      </w:r>
      <w:r>
        <w:rPr>
          <w:color w:val="0303FF"/>
          <w:sz w:val="18"/>
          <w:u w:val="single" w:color="0000FF"/>
        </w:rPr>
        <w:t>38 U.S</w:t>
      </w:r>
      <w:r>
        <w:rPr>
          <w:color w:val="4646FF"/>
          <w:sz w:val="18"/>
          <w:u w:val="single" w:color="0000FF"/>
        </w:rPr>
        <w:t>.</w:t>
      </w:r>
      <w:r>
        <w:rPr>
          <w:color w:val="0303FF"/>
          <w:sz w:val="18"/>
          <w:u w:val="single" w:color="0000FF"/>
        </w:rPr>
        <w:t>C.101(16</w:t>
      </w:r>
      <w:r>
        <w:rPr>
          <w:color w:val="0303FF"/>
          <w:sz w:val="18"/>
        </w:rPr>
        <w:t>)</w:t>
      </w:r>
      <w:r>
        <w:rPr>
          <w:color w:val="030303"/>
          <w:sz w:val="18"/>
        </w:rPr>
        <w:t>,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with a disability</w:t>
      </w:r>
      <w:r>
        <w:rPr>
          <w:color w:val="030303"/>
          <w:spacing w:val="20"/>
          <w:sz w:val="18"/>
        </w:rPr>
        <w:t xml:space="preserve"> </w:t>
      </w:r>
      <w:r>
        <w:rPr>
          <w:color w:val="030303"/>
          <w:sz w:val="18"/>
        </w:rPr>
        <w:t>that</w:t>
      </w:r>
      <w:r>
        <w:rPr>
          <w:color w:val="030303"/>
          <w:spacing w:val="15"/>
          <w:sz w:val="18"/>
        </w:rPr>
        <w:t xml:space="preserve"> </w:t>
      </w:r>
      <w:r>
        <w:rPr>
          <w:color w:val="030303"/>
          <w:sz w:val="18"/>
        </w:rPr>
        <w:t>is service-connected,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as defined</w:t>
      </w:r>
      <w:r>
        <w:rPr>
          <w:color w:val="030303"/>
          <w:spacing w:val="19"/>
          <w:sz w:val="18"/>
        </w:rPr>
        <w:t xml:space="preserve"> </w:t>
      </w:r>
      <w:r>
        <w:rPr>
          <w:color w:val="030303"/>
          <w:sz w:val="18"/>
        </w:rPr>
        <w:t>in 38 U</w:t>
      </w:r>
      <w:r>
        <w:rPr>
          <w:color w:val="444444"/>
          <w:sz w:val="18"/>
        </w:rPr>
        <w:t>.</w:t>
      </w:r>
      <w:r>
        <w:rPr>
          <w:color w:val="030303"/>
          <w:sz w:val="18"/>
        </w:rPr>
        <w:t>S.C</w:t>
      </w:r>
      <w:r>
        <w:rPr>
          <w:color w:val="444444"/>
          <w:sz w:val="18"/>
        </w:rPr>
        <w:t xml:space="preserve">. </w:t>
      </w:r>
      <w:r>
        <w:rPr>
          <w:color w:val="030303"/>
          <w:sz w:val="18"/>
        </w:rPr>
        <w:t>101(16), and who is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registered in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the Beneficiary Identification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and Records Locator Subsystem, or successor system that is maintained by the Department of Veterans Affairs' Veterans Benefits Administration,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as a service-disabled veteran</w:t>
      </w:r>
      <w:r>
        <w:rPr>
          <w:color w:val="5D5D5D"/>
          <w:sz w:val="18"/>
        </w:rPr>
        <w:t>.</w:t>
      </w:r>
    </w:p>
    <w:p w14:paraId="5EC2A3C0" w14:textId="77777777" w:rsidR="00BC1743" w:rsidRDefault="00BC1743">
      <w:pPr>
        <w:pStyle w:val="BodyText"/>
        <w:spacing w:before="53"/>
      </w:pPr>
    </w:p>
    <w:p w14:paraId="5EC2A3C1" w14:textId="77777777" w:rsidR="00BC1743" w:rsidRDefault="001A7900">
      <w:pPr>
        <w:spacing w:line="278" w:lineRule="auto"/>
        <w:ind w:left="397" w:right="586" w:hanging="1"/>
        <w:rPr>
          <w:sz w:val="18"/>
        </w:rPr>
      </w:pPr>
      <w:r>
        <w:rPr>
          <w:i/>
          <w:color w:val="030303"/>
          <w:sz w:val="18"/>
        </w:rPr>
        <w:t>Service-disabled</w:t>
      </w:r>
      <w:r>
        <w:rPr>
          <w:i/>
          <w:color w:val="030303"/>
          <w:spacing w:val="-5"/>
          <w:sz w:val="18"/>
        </w:rPr>
        <w:t xml:space="preserve"> </w:t>
      </w:r>
      <w:r>
        <w:rPr>
          <w:i/>
          <w:color w:val="030303"/>
          <w:sz w:val="18"/>
        </w:rPr>
        <w:t>veteran-owned small</w:t>
      </w:r>
      <w:r>
        <w:rPr>
          <w:i/>
          <w:color w:val="030303"/>
          <w:spacing w:val="-1"/>
          <w:sz w:val="18"/>
        </w:rPr>
        <w:t xml:space="preserve"> </w:t>
      </w:r>
      <w:r>
        <w:rPr>
          <w:i/>
          <w:color w:val="030303"/>
          <w:sz w:val="18"/>
        </w:rPr>
        <w:t>business</w:t>
      </w:r>
      <w:r>
        <w:rPr>
          <w:i/>
          <w:color w:val="030303"/>
          <w:spacing w:val="-5"/>
          <w:sz w:val="18"/>
        </w:rPr>
        <w:t xml:space="preserve"> </w:t>
      </w:r>
      <w:r>
        <w:rPr>
          <w:i/>
          <w:color w:val="030303"/>
          <w:sz w:val="18"/>
        </w:rPr>
        <w:t>(SDVOSB) concern</w:t>
      </w:r>
      <w:r>
        <w:rPr>
          <w:i/>
          <w:color w:val="030303"/>
          <w:spacing w:val="-2"/>
          <w:sz w:val="18"/>
        </w:rPr>
        <w:t xml:space="preserve"> </w:t>
      </w:r>
      <w:r>
        <w:rPr>
          <w:i/>
          <w:color w:val="030303"/>
          <w:sz w:val="18"/>
        </w:rPr>
        <w:t>eligible</w:t>
      </w:r>
      <w:r>
        <w:rPr>
          <w:i/>
          <w:color w:val="030303"/>
          <w:spacing w:val="-2"/>
          <w:sz w:val="18"/>
        </w:rPr>
        <w:t xml:space="preserve"> </w:t>
      </w:r>
      <w:r>
        <w:rPr>
          <w:i/>
          <w:color w:val="030303"/>
          <w:sz w:val="18"/>
        </w:rPr>
        <w:t>under</w:t>
      </w:r>
      <w:r>
        <w:rPr>
          <w:i/>
          <w:color w:val="030303"/>
          <w:spacing w:val="-2"/>
          <w:sz w:val="18"/>
        </w:rPr>
        <w:t xml:space="preserve"> </w:t>
      </w:r>
      <w:r>
        <w:rPr>
          <w:i/>
          <w:color w:val="030303"/>
          <w:sz w:val="18"/>
        </w:rPr>
        <w:t>the</w:t>
      </w:r>
      <w:r>
        <w:rPr>
          <w:i/>
          <w:color w:val="030303"/>
          <w:spacing w:val="-10"/>
          <w:sz w:val="18"/>
        </w:rPr>
        <w:t xml:space="preserve"> </w:t>
      </w:r>
      <w:r>
        <w:rPr>
          <w:i/>
          <w:color w:val="030303"/>
          <w:sz w:val="18"/>
        </w:rPr>
        <w:t xml:space="preserve">SDVOSB Program </w:t>
      </w:r>
      <w:r>
        <w:rPr>
          <w:color w:val="030303"/>
          <w:sz w:val="18"/>
        </w:rPr>
        <w:t>means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13"/>
          <w:sz w:val="18"/>
        </w:rPr>
        <w:t xml:space="preserve"> </w:t>
      </w:r>
      <w:r>
        <w:rPr>
          <w:color w:val="030303"/>
          <w:sz w:val="18"/>
        </w:rPr>
        <w:t xml:space="preserve">SDVOSB concern </w:t>
      </w:r>
      <w:r>
        <w:rPr>
          <w:color w:val="030303"/>
          <w:w w:val="115"/>
          <w:sz w:val="18"/>
        </w:rPr>
        <w:t>that-</w:t>
      </w:r>
    </w:p>
    <w:p w14:paraId="5EC2A3C2" w14:textId="77777777" w:rsidR="00BC1743" w:rsidRDefault="00BC1743">
      <w:pPr>
        <w:pStyle w:val="BodyText"/>
        <w:spacing w:before="24"/>
      </w:pPr>
    </w:p>
    <w:p w14:paraId="5EC2A3C3" w14:textId="77777777" w:rsidR="00BC1743" w:rsidRDefault="001A7900">
      <w:pPr>
        <w:pStyle w:val="ListParagraph"/>
        <w:numPr>
          <w:ilvl w:val="0"/>
          <w:numId w:val="2"/>
        </w:numPr>
        <w:tabs>
          <w:tab w:val="left" w:pos="400"/>
          <w:tab w:val="left" w:pos="667"/>
        </w:tabs>
        <w:spacing w:line="244" w:lineRule="auto"/>
        <w:ind w:right="917" w:hanging="2"/>
        <w:rPr>
          <w:sz w:val="18"/>
        </w:rPr>
      </w:pPr>
      <w:r>
        <w:rPr>
          <w:color w:val="030303"/>
          <w:sz w:val="18"/>
        </w:rPr>
        <w:t>Effective January 1,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2024,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designated in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System for Award Management (SAM) as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certified by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Small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Business Administration (SBA) in accordance with 13 CFR 128</w:t>
      </w:r>
      <w:r>
        <w:rPr>
          <w:color w:val="5D5D5D"/>
          <w:sz w:val="18"/>
        </w:rPr>
        <w:t>.</w:t>
      </w:r>
      <w:r>
        <w:rPr>
          <w:color w:val="030303"/>
          <w:sz w:val="18"/>
        </w:rPr>
        <w:t>300;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or</w:t>
      </w:r>
    </w:p>
    <w:p w14:paraId="5EC2A3C4" w14:textId="77777777" w:rsidR="00BC1743" w:rsidRDefault="00BC1743">
      <w:pPr>
        <w:pStyle w:val="BodyText"/>
        <w:spacing w:before="48"/>
      </w:pPr>
    </w:p>
    <w:p w14:paraId="5EC2A3C5" w14:textId="77777777" w:rsidR="00BC1743" w:rsidRDefault="001A7900">
      <w:pPr>
        <w:pStyle w:val="ListParagraph"/>
        <w:numPr>
          <w:ilvl w:val="0"/>
          <w:numId w:val="2"/>
        </w:numPr>
        <w:tabs>
          <w:tab w:val="left" w:pos="667"/>
        </w:tabs>
        <w:ind w:left="398" w:right="778" w:firstLine="0"/>
        <w:rPr>
          <w:sz w:val="18"/>
        </w:rPr>
      </w:pPr>
      <w:proofErr w:type="gramStart"/>
      <w:r>
        <w:rPr>
          <w:color w:val="030303"/>
          <w:sz w:val="18"/>
        </w:rPr>
        <w:t>Has</w:t>
      </w:r>
      <w:proofErr w:type="gramEnd"/>
      <w:r>
        <w:rPr>
          <w:color w:val="030303"/>
          <w:sz w:val="18"/>
        </w:rPr>
        <w:t xml:space="preserve"> represented that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an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SDVOSB concern in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SAM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and submitted a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complete application for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certification to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SBA on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or before December 31, 2023</w:t>
      </w:r>
      <w:r>
        <w:rPr>
          <w:color w:val="5D5D5D"/>
          <w:sz w:val="18"/>
        </w:rPr>
        <w:t>.</w:t>
      </w:r>
    </w:p>
    <w:p w14:paraId="5EC2A3C6" w14:textId="77777777" w:rsidR="00BC1743" w:rsidRDefault="00BC1743">
      <w:pPr>
        <w:pStyle w:val="BodyText"/>
        <w:spacing w:before="57"/>
      </w:pPr>
    </w:p>
    <w:p w14:paraId="5EC2A3C7" w14:textId="77777777" w:rsidR="00BC1743" w:rsidRDefault="001A7900">
      <w:pPr>
        <w:ind w:left="398" w:right="768" w:hanging="2"/>
        <w:rPr>
          <w:sz w:val="18"/>
        </w:rPr>
      </w:pPr>
      <w:r>
        <w:rPr>
          <w:i/>
          <w:color w:val="030303"/>
          <w:sz w:val="18"/>
        </w:rPr>
        <w:t>Service-disabled</w:t>
      </w:r>
      <w:r>
        <w:rPr>
          <w:i/>
          <w:color w:val="030303"/>
          <w:spacing w:val="-4"/>
          <w:sz w:val="18"/>
        </w:rPr>
        <w:t xml:space="preserve"> </w:t>
      </w:r>
      <w:r>
        <w:rPr>
          <w:i/>
          <w:color w:val="030303"/>
          <w:sz w:val="18"/>
        </w:rPr>
        <w:t>veteran-owned small business (SDVOSB) Program</w:t>
      </w:r>
      <w:r>
        <w:rPr>
          <w:i/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means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8"/>
          <w:sz w:val="18"/>
        </w:rPr>
        <w:t xml:space="preserve"> </w:t>
      </w:r>
      <w:r>
        <w:rPr>
          <w:color w:val="030303"/>
          <w:sz w:val="18"/>
        </w:rPr>
        <w:t>program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that</w:t>
      </w:r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authorizes contracting officers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to limit competition, including award on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a sole-source basis, to SDVOSB concerns eligible under the SDVOSB Program</w:t>
      </w:r>
      <w:r>
        <w:rPr>
          <w:color w:val="5D5D5D"/>
          <w:sz w:val="18"/>
        </w:rPr>
        <w:t>.</w:t>
      </w:r>
    </w:p>
    <w:p w14:paraId="5EC2A3C8" w14:textId="77777777" w:rsidR="00BC1743" w:rsidRDefault="00BC1743">
      <w:pPr>
        <w:pStyle w:val="BodyText"/>
        <w:spacing w:before="90"/>
      </w:pPr>
    </w:p>
    <w:p w14:paraId="5EC2A3C9" w14:textId="77777777" w:rsidR="00BC1743" w:rsidRDefault="001A7900">
      <w:pPr>
        <w:pStyle w:val="BodyText"/>
        <w:ind w:left="396"/>
      </w:pPr>
      <w:r>
        <w:rPr>
          <w:color w:val="030303"/>
        </w:rPr>
        <w:t>Small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business</w:t>
      </w:r>
      <w:r>
        <w:rPr>
          <w:color w:val="030303"/>
          <w:spacing w:val="3"/>
        </w:rPr>
        <w:t xml:space="preserve"> </w:t>
      </w:r>
      <w:r>
        <w:rPr>
          <w:color w:val="030303"/>
          <w:spacing w:val="-2"/>
        </w:rPr>
        <w:t>concern-</w:t>
      </w:r>
    </w:p>
    <w:p w14:paraId="5EC2A3CA" w14:textId="77777777" w:rsidR="00BC1743" w:rsidRDefault="00BC1743">
      <w:pPr>
        <w:pStyle w:val="BodyText"/>
        <w:spacing w:before="57"/>
      </w:pPr>
    </w:p>
    <w:p w14:paraId="5EC2A3CB" w14:textId="77777777" w:rsidR="00BC1743" w:rsidRDefault="001A7900">
      <w:pPr>
        <w:pStyle w:val="ListParagraph"/>
        <w:numPr>
          <w:ilvl w:val="1"/>
          <w:numId w:val="2"/>
        </w:numPr>
        <w:tabs>
          <w:tab w:val="left" w:pos="1471"/>
        </w:tabs>
        <w:ind w:right="946" w:firstLine="804"/>
        <w:jc w:val="both"/>
        <w:rPr>
          <w:sz w:val="18"/>
        </w:rPr>
      </w:pPr>
      <w:r>
        <w:rPr>
          <w:color w:val="030303"/>
          <w:sz w:val="18"/>
        </w:rPr>
        <w:t>Means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concern, including its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affiliates, that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independently owned and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operated, not dominant in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its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field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of operation, and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qualified as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a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small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business under the criteria in</w:t>
      </w:r>
      <w:r>
        <w:rPr>
          <w:color w:val="030303"/>
          <w:spacing w:val="-6"/>
          <w:sz w:val="18"/>
        </w:rPr>
        <w:t xml:space="preserve"> </w:t>
      </w:r>
      <w:r>
        <w:rPr>
          <w:color w:val="0303FF"/>
          <w:sz w:val="18"/>
          <w:u w:val="single" w:color="0000FF"/>
        </w:rPr>
        <w:t>13</w:t>
      </w:r>
      <w:r>
        <w:rPr>
          <w:color w:val="0303FF"/>
          <w:spacing w:val="-4"/>
          <w:sz w:val="18"/>
          <w:u w:val="single" w:color="0000FF"/>
        </w:rPr>
        <w:t xml:space="preserve"> </w:t>
      </w:r>
      <w:r>
        <w:rPr>
          <w:color w:val="0303FF"/>
          <w:sz w:val="18"/>
          <w:u w:val="single" w:color="0000FF"/>
        </w:rPr>
        <w:t>CFR part 121</w:t>
      </w:r>
      <w:r>
        <w:rPr>
          <w:color w:val="0303FF"/>
          <w:spacing w:val="-7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the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size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standard in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paragraph (b)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of this provision.</w:t>
      </w:r>
    </w:p>
    <w:p w14:paraId="5EC2A3CC" w14:textId="77777777" w:rsidR="00BC1743" w:rsidRDefault="00BC1743">
      <w:pPr>
        <w:pStyle w:val="BodyText"/>
        <w:spacing w:before="56"/>
      </w:pPr>
    </w:p>
    <w:p w14:paraId="5EC2A3CD" w14:textId="77777777" w:rsidR="00BC1743" w:rsidRDefault="001A7900">
      <w:pPr>
        <w:pStyle w:val="ListParagraph"/>
        <w:numPr>
          <w:ilvl w:val="1"/>
          <w:numId w:val="2"/>
        </w:numPr>
        <w:tabs>
          <w:tab w:val="left" w:pos="1470"/>
        </w:tabs>
        <w:spacing w:before="1" w:line="242" w:lineRule="auto"/>
        <w:ind w:right="713" w:firstLine="804"/>
        <w:rPr>
          <w:sz w:val="18"/>
        </w:rPr>
      </w:pPr>
      <w:r>
        <w:rPr>
          <w:color w:val="030303"/>
          <w:sz w:val="18"/>
        </w:rPr>
        <w:t>Affiliates, as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used in this definition, means business concerns, one of whom directly or indirectly controls or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has the power to control</w:t>
      </w:r>
      <w:r>
        <w:rPr>
          <w:color w:val="030303"/>
          <w:spacing w:val="15"/>
          <w:sz w:val="18"/>
        </w:rPr>
        <w:t xml:space="preserve"> </w:t>
      </w:r>
      <w:proofErr w:type="gramStart"/>
      <w:r>
        <w:rPr>
          <w:color w:val="030303"/>
          <w:sz w:val="18"/>
        </w:rPr>
        <w:t>the others</w:t>
      </w:r>
      <w:proofErr w:type="gramEnd"/>
      <w:r>
        <w:rPr>
          <w:color w:val="030303"/>
          <w:sz w:val="18"/>
        </w:rPr>
        <w:t xml:space="preserve">, or a third party or </w:t>
      </w:r>
      <w:proofErr w:type="gramStart"/>
      <w:r>
        <w:rPr>
          <w:color w:val="030303"/>
          <w:sz w:val="18"/>
        </w:rPr>
        <w:t>parties</w:t>
      </w:r>
      <w:proofErr w:type="gramEnd"/>
      <w:r>
        <w:rPr>
          <w:color w:val="030303"/>
          <w:sz w:val="18"/>
        </w:rPr>
        <w:t xml:space="preserve"> control or have the power to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 xml:space="preserve">control </w:t>
      </w:r>
      <w:proofErr w:type="gramStart"/>
      <w:r>
        <w:rPr>
          <w:color w:val="030303"/>
          <w:sz w:val="18"/>
        </w:rPr>
        <w:t>the others</w:t>
      </w:r>
      <w:proofErr w:type="gramEnd"/>
      <w:r>
        <w:rPr>
          <w:color w:val="5D5D5D"/>
          <w:sz w:val="18"/>
        </w:rPr>
        <w:t>.</w:t>
      </w:r>
      <w:r>
        <w:rPr>
          <w:color w:val="5D5D5D"/>
          <w:spacing w:val="-12"/>
          <w:sz w:val="18"/>
        </w:rPr>
        <w:t xml:space="preserve"> </w:t>
      </w:r>
      <w:r>
        <w:rPr>
          <w:color w:val="030303"/>
          <w:sz w:val="18"/>
        </w:rPr>
        <w:t>In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determining whether affiliation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exists, consideration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is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given</w:t>
      </w:r>
      <w:r>
        <w:rPr>
          <w:color w:val="030303"/>
          <w:spacing w:val="-9"/>
          <w:sz w:val="18"/>
        </w:rPr>
        <w:t xml:space="preserve"> </w:t>
      </w:r>
      <w:r>
        <w:rPr>
          <w:color w:val="030303"/>
          <w:sz w:val="18"/>
        </w:rPr>
        <w:t>to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all</w:t>
      </w:r>
      <w:r>
        <w:rPr>
          <w:color w:val="030303"/>
          <w:spacing w:val="-6"/>
          <w:sz w:val="18"/>
        </w:rPr>
        <w:t xml:space="preserve"> </w:t>
      </w:r>
      <w:r>
        <w:rPr>
          <w:color w:val="030303"/>
          <w:sz w:val="18"/>
        </w:rPr>
        <w:t>appropriate factors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including common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ownership, common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management, and contractual relationships</w:t>
      </w:r>
      <w:r>
        <w:rPr>
          <w:color w:val="5D5D5D"/>
          <w:sz w:val="18"/>
        </w:rPr>
        <w:t>.</w:t>
      </w:r>
      <w:r>
        <w:rPr>
          <w:color w:val="5D5D5D"/>
          <w:spacing w:val="-7"/>
          <w:sz w:val="18"/>
        </w:rPr>
        <w:t xml:space="preserve"> </w:t>
      </w:r>
      <w:r>
        <w:rPr>
          <w:color w:val="030303"/>
          <w:sz w:val="18"/>
        </w:rPr>
        <w:t>SBA determines affiliation based on the factors set forth at 13 CFR 121</w:t>
      </w:r>
      <w:r>
        <w:rPr>
          <w:color w:val="5D5D5D"/>
          <w:sz w:val="18"/>
        </w:rPr>
        <w:t>.</w:t>
      </w:r>
      <w:r>
        <w:rPr>
          <w:color w:val="030303"/>
          <w:sz w:val="18"/>
        </w:rPr>
        <w:t>103</w:t>
      </w:r>
      <w:r>
        <w:rPr>
          <w:color w:val="5D5D5D"/>
          <w:sz w:val="18"/>
        </w:rPr>
        <w:t>.</w:t>
      </w:r>
    </w:p>
    <w:p w14:paraId="5EC2A3CE" w14:textId="77777777" w:rsidR="00BC1743" w:rsidRDefault="00BC1743">
      <w:pPr>
        <w:pStyle w:val="BodyText"/>
        <w:spacing w:before="52"/>
      </w:pPr>
    </w:p>
    <w:p w14:paraId="5EC2A3CF" w14:textId="77777777" w:rsidR="00BC1743" w:rsidRDefault="001A7900">
      <w:pPr>
        <w:pStyle w:val="BodyText"/>
        <w:ind w:left="399" w:right="768" w:firstLine="401"/>
      </w:pPr>
      <w:proofErr w:type="gramStart"/>
      <w:r>
        <w:rPr>
          <w:color w:val="030303"/>
        </w:rPr>
        <w:t>Small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disadvantaged</w:t>
      </w:r>
      <w:proofErr w:type="gramEnd"/>
      <w:r>
        <w:rPr>
          <w:color w:val="030303"/>
          <w:spacing w:val="18"/>
        </w:rPr>
        <w:t xml:space="preserve"> </w:t>
      </w:r>
      <w:r>
        <w:rPr>
          <w:color w:val="030303"/>
        </w:rPr>
        <w:t>business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concern, consistent with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13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CFR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124</w:t>
      </w:r>
      <w:r>
        <w:rPr>
          <w:color w:val="5D5D5D"/>
        </w:rPr>
        <w:t>.</w:t>
      </w:r>
      <w:r>
        <w:rPr>
          <w:color w:val="030303"/>
        </w:rPr>
        <w:t>1001,</w:t>
      </w:r>
      <w:r>
        <w:rPr>
          <w:color w:val="030303"/>
          <w:spacing w:val="-15"/>
        </w:rPr>
        <w:t xml:space="preserve"> </w:t>
      </w:r>
      <w:r>
        <w:rPr>
          <w:color w:val="030303"/>
        </w:rPr>
        <w:t>means a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small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business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concern under the size standard applicable to the acquisition, that-</w:t>
      </w:r>
    </w:p>
    <w:p w14:paraId="5EC2A3D0" w14:textId="77777777" w:rsidR="00BC1743" w:rsidRDefault="00BC1743">
      <w:pPr>
        <w:pStyle w:val="BodyText"/>
        <w:spacing w:before="57"/>
      </w:pPr>
    </w:p>
    <w:p w14:paraId="5EC2A3D1" w14:textId="77777777" w:rsidR="00BC1743" w:rsidRPr="00F01DA3" w:rsidRDefault="001A7900">
      <w:pPr>
        <w:pStyle w:val="ListParagraph"/>
        <w:numPr>
          <w:ilvl w:val="0"/>
          <w:numId w:val="1"/>
        </w:numPr>
        <w:tabs>
          <w:tab w:val="left" w:pos="1467"/>
        </w:tabs>
        <w:ind w:left="1467" w:hanging="266"/>
        <w:rPr>
          <w:sz w:val="18"/>
        </w:rPr>
      </w:pPr>
      <w:proofErr w:type="gramStart"/>
      <w:r>
        <w:rPr>
          <w:color w:val="030303"/>
          <w:sz w:val="18"/>
        </w:rPr>
        <w:t>Is</w:t>
      </w:r>
      <w:proofErr w:type="gramEnd"/>
      <w:r>
        <w:rPr>
          <w:color w:val="030303"/>
          <w:spacing w:val="-7"/>
          <w:sz w:val="18"/>
        </w:rPr>
        <w:t xml:space="preserve"> </w:t>
      </w:r>
      <w:r>
        <w:rPr>
          <w:color w:val="030303"/>
          <w:sz w:val="18"/>
        </w:rPr>
        <w:t>at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least</w:t>
      </w:r>
      <w:r>
        <w:rPr>
          <w:color w:val="030303"/>
          <w:spacing w:val="4"/>
          <w:sz w:val="18"/>
        </w:rPr>
        <w:t xml:space="preserve"> </w:t>
      </w:r>
      <w:r>
        <w:rPr>
          <w:color w:val="030303"/>
          <w:sz w:val="18"/>
        </w:rPr>
        <w:t>51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percent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unconditionally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z w:val="18"/>
        </w:rPr>
        <w:t>and</w:t>
      </w:r>
      <w:r>
        <w:rPr>
          <w:color w:val="030303"/>
          <w:spacing w:val="-5"/>
          <w:sz w:val="18"/>
        </w:rPr>
        <w:t xml:space="preserve"> </w:t>
      </w:r>
      <w:r>
        <w:rPr>
          <w:color w:val="030303"/>
          <w:sz w:val="18"/>
        </w:rPr>
        <w:t>directly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owned</w:t>
      </w:r>
      <w:r>
        <w:rPr>
          <w:color w:val="030303"/>
          <w:spacing w:val="3"/>
          <w:sz w:val="18"/>
        </w:rPr>
        <w:t xml:space="preserve"> </w:t>
      </w:r>
      <w:r>
        <w:rPr>
          <w:color w:val="030303"/>
          <w:sz w:val="18"/>
        </w:rPr>
        <w:t>(as</w:t>
      </w:r>
      <w:r>
        <w:rPr>
          <w:color w:val="030303"/>
          <w:spacing w:val="-2"/>
          <w:sz w:val="18"/>
        </w:rPr>
        <w:t xml:space="preserve"> </w:t>
      </w:r>
      <w:r>
        <w:rPr>
          <w:color w:val="030303"/>
          <w:sz w:val="18"/>
        </w:rPr>
        <w:t>defined</w:t>
      </w:r>
      <w:r>
        <w:rPr>
          <w:color w:val="030303"/>
          <w:spacing w:val="6"/>
          <w:sz w:val="18"/>
        </w:rPr>
        <w:t xml:space="preserve"> </w:t>
      </w:r>
      <w:r>
        <w:rPr>
          <w:color w:val="030303"/>
          <w:sz w:val="18"/>
        </w:rPr>
        <w:t>at</w:t>
      </w:r>
      <w:r>
        <w:rPr>
          <w:color w:val="030303"/>
          <w:spacing w:val="-3"/>
          <w:sz w:val="18"/>
        </w:rPr>
        <w:t xml:space="preserve"> </w:t>
      </w:r>
      <w:r>
        <w:rPr>
          <w:color w:val="030303"/>
          <w:sz w:val="18"/>
        </w:rPr>
        <w:t>13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CFR</w:t>
      </w:r>
      <w:r>
        <w:rPr>
          <w:color w:val="030303"/>
          <w:spacing w:val="7"/>
          <w:sz w:val="18"/>
        </w:rPr>
        <w:t xml:space="preserve"> </w:t>
      </w:r>
      <w:r>
        <w:rPr>
          <w:color w:val="030303"/>
          <w:sz w:val="18"/>
        </w:rPr>
        <w:t>124</w:t>
      </w:r>
      <w:r>
        <w:rPr>
          <w:color w:val="444444"/>
          <w:sz w:val="18"/>
        </w:rPr>
        <w:t>.</w:t>
      </w:r>
      <w:r>
        <w:rPr>
          <w:color w:val="030303"/>
          <w:sz w:val="18"/>
        </w:rPr>
        <w:t>105)</w:t>
      </w:r>
      <w:r>
        <w:rPr>
          <w:color w:val="030303"/>
          <w:spacing w:val="-11"/>
          <w:sz w:val="18"/>
        </w:rPr>
        <w:t xml:space="preserve"> </w:t>
      </w:r>
      <w:r>
        <w:rPr>
          <w:color w:val="030303"/>
          <w:spacing w:val="-5"/>
          <w:sz w:val="18"/>
        </w:rPr>
        <w:t>by-</w:t>
      </w:r>
    </w:p>
    <w:p w14:paraId="62F00FD9" w14:textId="77777777" w:rsidR="00F01DA3" w:rsidRDefault="00F01DA3" w:rsidP="00F01DA3">
      <w:pPr>
        <w:tabs>
          <w:tab w:val="left" w:pos="1467"/>
        </w:tabs>
        <w:rPr>
          <w:sz w:val="18"/>
        </w:rPr>
      </w:pPr>
    </w:p>
    <w:p w14:paraId="3D0CFD11" w14:textId="77777777" w:rsidR="00F01DA3" w:rsidRDefault="00F01DA3" w:rsidP="00F01DA3">
      <w:pPr>
        <w:tabs>
          <w:tab w:val="left" w:pos="1467"/>
        </w:tabs>
        <w:rPr>
          <w:sz w:val="18"/>
        </w:rPr>
      </w:pPr>
    </w:p>
    <w:p w14:paraId="0004B24E" w14:textId="77777777" w:rsidR="00F01DA3" w:rsidRDefault="00F01DA3" w:rsidP="00F01DA3">
      <w:pPr>
        <w:tabs>
          <w:tab w:val="left" w:pos="1467"/>
        </w:tabs>
        <w:rPr>
          <w:sz w:val="18"/>
        </w:rPr>
      </w:pPr>
    </w:p>
    <w:p w14:paraId="595E070C" w14:textId="77777777" w:rsidR="00F01DA3" w:rsidRDefault="00F01DA3" w:rsidP="00F01DA3">
      <w:pPr>
        <w:tabs>
          <w:tab w:val="left" w:pos="1467"/>
        </w:tabs>
        <w:rPr>
          <w:sz w:val="18"/>
        </w:rPr>
      </w:pPr>
    </w:p>
    <w:p w14:paraId="6CD80E60" w14:textId="77777777" w:rsidR="00F01DA3" w:rsidRDefault="00F01DA3" w:rsidP="00F01DA3">
      <w:pPr>
        <w:tabs>
          <w:tab w:val="left" w:pos="1467"/>
        </w:tabs>
        <w:rPr>
          <w:sz w:val="18"/>
        </w:rPr>
      </w:pPr>
    </w:p>
    <w:p w14:paraId="6CEA7A64" w14:textId="77777777" w:rsidR="00F01DA3" w:rsidRDefault="00F01DA3" w:rsidP="00F01DA3">
      <w:pPr>
        <w:tabs>
          <w:tab w:val="left" w:pos="1467"/>
        </w:tabs>
        <w:rPr>
          <w:sz w:val="18"/>
        </w:rPr>
      </w:pPr>
    </w:p>
    <w:p w14:paraId="3D5EDD17" w14:textId="77777777" w:rsidR="00F01DA3" w:rsidRDefault="00F01DA3" w:rsidP="00F01DA3">
      <w:pPr>
        <w:tabs>
          <w:tab w:val="left" w:pos="1467"/>
        </w:tabs>
        <w:rPr>
          <w:sz w:val="18"/>
        </w:rPr>
      </w:pPr>
    </w:p>
    <w:p w14:paraId="0B9D8905" w14:textId="77777777" w:rsidR="00F44F41" w:rsidRPr="00F01DA3" w:rsidRDefault="00F44F41" w:rsidP="00F01DA3">
      <w:pPr>
        <w:tabs>
          <w:tab w:val="left" w:pos="1467"/>
        </w:tabs>
        <w:rPr>
          <w:sz w:val="18"/>
          <w:szCs w:val="18"/>
        </w:rPr>
      </w:pPr>
    </w:p>
    <w:p w14:paraId="1D16F873" w14:textId="77777777" w:rsidR="00F01DA3" w:rsidRPr="00F01DA3" w:rsidRDefault="00F01DA3" w:rsidP="00F01DA3">
      <w:pPr>
        <w:rPr>
          <w:b/>
          <w:bCs/>
          <w:sz w:val="18"/>
          <w:szCs w:val="18"/>
          <w:u w:val="single"/>
        </w:rPr>
      </w:pPr>
      <w:r w:rsidRPr="00F01DA3">
        <w:rPr>
          <w:b/>
          <w:bCs/>
          <w:sz w:val="18"/>
          <w:szCs w:val="18"/>
          <w:highlight w:val="yellow"/>
          <w:u w:val="single"/>
        </w:rPr>
        <w:t>IF A SITE VISIT IS MANDATORY, INSERT THE FOLLOWING CLAUSES:</w:t>
      </w:r>
    </w:p>
    <w:p w14:paraId="15460FA6" w14:textId="77777777" w:rsidR="00F01DA3" w:rsidRPr="00F01DA3" w:rsidRDefault="00F01DA3" w:rsidP="00F01DA3">
      <w:pPr>
        <w:rPr>
          <w:sz w:val="18"/>
          <w:szCs w:val="18"/>
        </w:rPr>
      </w:pPr>
    </w:p>
    <w:p w14:paraId="3BD30BCD" w14:textId="77777777" w:rsidR="00F01DA3" w:rsidRPr="00F01DA3" w:rsidRDefault="00F01DA3" w:rsidP="00F01DA3">
      <w:pPr>
        <w:rPr>
          <w:sz w:val="18"/>
          <w:szCs w:val="18"/>
        </w:rPr>
      </w:pPr>
      <w:r w:rsidRPr="00F01DA3">
        <w:rPr>
          <w:sz w:val="18"/>
          <w:szCs w:val="18"/>
        </w:rPr>
        <w:t>FAR 52.236-2     Differing Site Conditions. Apr 1984</w:t>
      </w:r>
    </w:p>
    <w:p w14:paraId="2A788FAA" w14:textId="77777777" w:rsidR="00F01DA3" w:rsidRPr="00F01DA3" w:rsidRDefault="00F01DA3" w:rsidP="00F01DA3">
      <w:pPr>
        <w:rPr>
          <w:sz w:val="18"/>
          <w:szCs w:val="18"/>
        </w:rPr>
      </w:pPr>
      <w:r w:rsidRPr="00F01DA3">
        <w:rPr>
          <w:sz w:val="18"/>
          <w:szCs w:val="18"/>
        </w:rPr>
        <w:t>FAR 52.236-3     Site Investigation and Conditions Affecting the Work. Apr 1984</w:t>
      </w:r>
    </w:p>
    <w:p w14:paraId="6E2C3E94" w14:textId="77777777" w:rsidR="00F01DA3" w:rsidRPr="00F01DA3" w:rsidRDefault="00F01DA3" w:rsidP="00F01DA3">
      <w:pPr>
        <w:rPr>
          <w:sz w:val="18"/>
          <w:szCs w:val="18"/>
        </w:rPr>
      </w:pPr>
      <w:r w:rsidRPr="00F01DA3">
        <w:rPr>
          <w:sz w:val="18"/>
          <w:szCs w:val="18"/>
        </w:rPr>
        <w:t>FAR 52.236-27   Site Visit (Construction). Feb 1995</w:t>
      </w:r>
    </w:p>
    <w:p w14:paraId="32699B18" w14:textId="77777777" w:rsidR="00F01DA3" w:rsidRPr="00F01DA3" w:rsidRDefault="00F01DA3" w:rsidP="00F01DA3">
      <w:pPr>
        <w:rPr>
          <w:sz w:val="18"/>
          <w:szCs w:val="18"/>
        </w:rPr>
      </w:pPr>
    </w:p>
    <w:p w14:paraId="186FADC8" w14:textId="77777777" w:rsidR="00F01DA3" w:rsidRPr="00F01DA3" w:rsidRDefault="00F01DA3" w:rsidP="00F01DA3">
      <w:pPr>
        <w:rPr>
          <w:sz w:val="18"/>
          <w:szCs w:val="18"/>
        </w:rPr>
      </w:pPr>
    </w:p>
    <w:p w14:paraId="0F6A7EC4" w14:textId="77777777" w:rsidR="00F01DA3" w:rsidRPr="00F01DA3" w:rsidRDefault="00F01DA3" w:rsidP="00F01DA3">
      <w:pPr>
        <w:rPr>
          <w:sz w:val="18"/>
          <w:szCs w:val="18"/>
        </w:rPr>
      </w:pPr>
    </w:p>
    <w:p w14:paraId="038DE605" w14:textId="77777777" w:rsidR="00F01DA3" w:rsidRPr="00F01DA3" w:rsidRDefault="00F01DA3" w:rsidP="00F01DA3">
      <w:pPr>
        <w:rPr>
          <w:sz w:val="18"/>
          <w:szCs w:val="18"/>
        </w:rPr>
      </w:pPr>
    </w:p>
    <w:p w14:paraId="75BE05DC" w14:textId="77777777" w:rsidR="00F01DA3" w:rsidRPr="00F01DA3" w:rsidRDefault="00F01DA3" w:rsidP="00F01DA3">
      <w:pPr>
        <w:shd w:val="clear" w:color="auto" w:fill="FFFFFF"/>
        <w:textAlignment w:val="baseline"/>
        <w:rPr>
          <w:b/>
          <w:bCs/>
          <w:color w:val="000000"/>
          <w:sz w:val="18"/>
          <w:szCs w:val="18"/>
        </w:rPr>
      </w:pPr>
      <w:r w:rsidRPr="00F01DA3">
        <w:rPr>
          <w:b/>
          <w:bCs/>
          <w:color w:val="000000"/>
          <w:sz w:val="18"/>
          <w:szCs w:val="18"/>
        </w:rPr>
        <w:t>52.236-27 Site Visit (Construction).</w:t>
      </w:r>
    </w:p>
    <w:p w14:paraId="15F3C408" w14:textId="77777777" w:rsidR="00F01DA3" w:rsidRPr="00F01DA3" w:rsidRDefault="00F01DA3" w:rsidP="00F01DA3">
      <w:pPr>
        <w:shd w:val="clear" w:color="auto" w:fill="FFFFFF"/>
        <w:spacing w:before="100" w:beforeAutospacing="1" w:after="100" w:afterAutospacing="1"/>
        <w:textAlignment w:val="baseline"/>
        <w:rPr>
          <w:color w:val="000000"/>
          <w:sz w:val="18"/>
          <w:szCs w:val="18"/>
        </w:rPr>
      </w:pPr>
      <w:r w:rsidRPr="00F01DA3">
        <w:rPr>
          <w:color w:val="000000"/>
          <w:sz w:val="18"/>
          <w:szCs w:val="18"/>
        </w:rPr>
        <w:t>As prescribed in </w:t>
      </w:r>
      <w:hyperlink r:id="rId30" w:anchor="FAR_36_523" w:tooltip="36.523" w:history="1">
        <w:r w:rsidRPr="00F01DA3">
          <w:rPr>
            <w:color w:val="225895"/>
            <w:sz w:val="18"/>
            <w:szCs w:val="18"/>
            <w:u w:val="single"/>
            <w:bdr w:val="none" w:sz="0" w:space="0" w:color="auto" w:frame="1"/>
          </w:rPr>
          <w:t>36.523</w:t>
        </w:r>
      </w:hyperlink>
      <w:r w:rsidRPr="00F01DA3">
        <w:rPr>
          <w:color w:val="000000"/>
          <w:sz w:val="18"/>
          <w:szCs w:val="18"/>
          <w:bdr w:val="none" w:sz="0" w:space="0" w:color="auto" w:frame="1"/>
        </w:rPr>
        <w:t> </w:t>
      </w:r>
      <w:r w:rsidRPr="00F01DA3">
        <w:rPr>
          <w:color w:val="000000"/>
          <w:sz w:val="18"/>
          <w:szCs w:val="18"/>
        </w:rPr>
        <w:t>, insert a provision substantially the same as the following:</w:t>
      </w:r>
    </w:p>
    <w:p w14:paraId="43B42B2B" w14:textId="77777777" w:rsidR="00F01DA3" w:rsidRPr="00F01DA3" w:rsidRDefault="00F01DA3" w:rsidP="00F01DA3">
      <w:pPr>
        <w:shd w:val="clear" w:color="auto" w:fill="FFFFFF"/>
        <w:spacing w:before="100" w:beforeAutospacing="1" w:after="100" w:afterAutospacing="1"/>
        <w:jc w:val="center"/>
        <w:textAlignment w:val="baseline"/>
        <w:rPr>
          <w:smallCaps/>
          <w:color w:val="000000"/>
          <w:sz w:val="18"/>
          <w:szCs w:val="18"/>
        </w:rPr>
      </w:pPr>
      <w:r w:rsidRPr="00F01DA3">
        <w:rPr>
          <w:smallCaps/>
          <w:color w:val="000000"/>
          <w:sz w:val="18"/>
          <w:szCs w:val="18"/>
        </w:rPr>
        <w:t>Site Visit (</w:t>
      </w:r>
      <w:r w:rsidRPr="00F01DA3">
        <w:rPr>
          <w:smallCaps/>
          <w:color w:val="000000"/>
          <w:sz w:val="18"/>
          <w:szCs w:val="18"/>
          <w:bdr w:val="none" w:sz="0" w:space="0" w:color="auto" w:frame="1"/>
        </w:rPr>
        <w:t>Construction</w:t>
      </w:r>
      <w:r w:rsidRPr="00F01DA3">
        <w:rPr>
          <w:smallCaps/>
          <w:color w:val="000000"/>
          <w:sz w:val="18"/>
          <w:szCs w:val="18"/>
        </w:rPr>
        <w:t>) </w:t>
      </w:r>
      <w:r w:rsidRPr="00F01DA3">
        <w:rPr>
          <w:smallCaps/>
          <w:color w:val="000000"/>
          <w:sz w:val="18"/>
          <w:szCs w:val="18"/>
          <w:bdr w:val="none" w:sz="0" w:space="0" w:color="auto" w:frame="1"/>
        </w:rPr>
        <w:t>(Feb 1995)</w:t>
      </w:r>
    </w:p>
    <w:p w14:paraId="71E8D64D" w14:textId="77777777" w:rsidR="00F01DA3" w:rsidRPr="00F01DA3" w:rsidRDefault="00F01DA3" w:rsidP="00F01DA3">
      <w:pPr>
        <w:shd w:val="clear" w:color="auto" w:fill="FFFFFF"/>
        <w:spacing w:before="100" w:beforeAutospacing="1" w:after="100" w:afterAutospacing="1"/>
        <w:ind w:firstLine="360"/>
        <w:textAlignment w:val="baseline"/>
        <w:rPr>
          <w:color w:val="000000"/>
          <w:sz w:val="18"/>
          <w:szCs w:val="18"/>
        </w:rPr>
      </w:pPr>
      <w:r w:rsidRPr="00F01DA3">
        <w:rPr>
          <w:color w:val="000000"/>
          <w:sz w:val="18"/>
          <w:szCs w:val="18"/>
          <w:bdr w:val="none" w:sz="0" w:space="0" w:color="auto" w:frame="1"/>
        </w:rPr>
        <w:t>(a)</w:t>
      </w:r>
      <w:r w:rsidRPr="00F01DA3">
        <w:rPr>
          <w:color w:val="000000"/>
          <w:sz w:val="18"/>
          <w:szCs w:val="18"/>
        </w:rPr>
        <w:t> The clauses at </w:t>
      </w:r>
      <w:hyperlink r:id="rId31" w:anchor="FAR_52_236_2" w:tooltip="52.236-2" w:history="1">
        <w:r w:rsidRPr="00F01DA3">
          <w:rPr>
            <w:color w:val="225895"/>
            <w:sz w:val="18"/>
            <w:szCs w:val="18"/>
            <w:u w:val="single"/>
            <w:bdr w:val="none" w:sz="0" w:space="0" w:color="auto" w:frame="1"/>
          </w:rPr>
          <w:t>52.236-2</w:t>
        </w:r>
      </w:hyperlink>
      <w:r w:rsidRPr="00F01DA3">
        <w:rPr>
          <w:color w:val="000000"/>
          <w:sz w:val="18"/>
          <w:szCs w:val="18"/>
        </w:rPr>
        <w:t>, Differing Site Conditions, and </w:t>
      </w:r>
      <w:hyperlink r:id="rId32" w:anchor="FAR_52_236_3" w:tooltip="52.236-3" w:history="1">
        <w:r w:rsidRPr="00F01DA3">
          <w:rPr>
            <w:color w:val="225895"/>
            <w:sz w:val="18"/>
            <w:szCs w:val="18"/>
            <w:u w:val="single"/>
            <w:bdr w:val="none" w:sz="0" w:space="0" w:color="auto" w:frame="1"/>
          </w:rPr>
          <w:t>52.236-3</w:t>
        </w:r>
      </w:hyperlink>
      <w:r w:rsidRPr="00F01DA3">
        <w:rPr>
          <w:color w:val="000000"/>
          <w:sz w:val="18"/>
          <w:szCs w:val="18"/>
        </w:rPr>
        <w:t>, Site Investigations and Conditions Affecting the Work, will be included in any contract awarded as a result of this </w:t>
      </w:r>
      <w:r w:rsidRPr="00F01DA3">
        <w:rPr>
          <w:color w:val="000000"/>
          <w:sz w:val="18"/>
          <w:szCs w:val="18"/>
          <w:bdr w:val="none" w:sz="0" w:space="0" w:color="auto" w:frame="1"/>
        </w:rPr>
        <w:t>solicitation</w:t>
      </w:r>
      <w:r w:rsidRPr="00F01DA3">
        <w:rPr>
          <w:color w:val="000000"/>
          <w:sz w:val="18"/>
          <w:szCs w:val="18"/>
        </w:rPr>
        <w:t>. Accordingly, </w:t>
      </w:r>
      <w:r w:rsidRPr="00F01DA3">
        <w:rPr>
          <w:color w:val="000000"/>
          <w:sz w:val="18"/>
          <w:szCs w:val="18"/>
          <w:bdr w:val="none" w:sz="0" w:space="0" w:color="auto" w:frame="1"/>
        </w:rPr>
        <w:t>offerors</w:t>
      </w:r>
      <w:r w:rsidRPr="00F01DA3">
        <w:rPr>
          <w:color w:val="000000"/>
          <w:sz w:val="18"/>
          <w:szCs w:val="18"/>
        </w:rPr>
        <w:t> or quoters are urged and expected to inspect the site where the work will be performed.</w:t>
      </w:r>
    </w:p>
    <w:p w14:paraId="0C724555" w14:textId="2ECC9087" w:rsidR="00F01DA3" w:rsidRPr="00F01DA3" w:rsidRDefault="00F01DA3" w:rsidP="00F01DA3">
      <w:pPr>
        <w:shd w:val="clear" w:color="auto" w:fill="FFFFFF"/>
        <w:spacing w:before="100" w:beforeAutospacing="1" w:after="100" w:afterAutospacing="1"/>
        <w:ind w:firstLine="360"/>
        <w:textAlignment w:val="baseline"/>
        <w:rPr>
          <w:color w:val="000000"/>
          <w:sz w:val="18"/>
          <w:szCs w:val="18"/>
        </w:rPr>
      </w:pPr>
      <w:r w:rsidRPr="00F01DA3">
        <w:rPr>
          <w:color w:val="000000"/>
          <w:sz w:val="18"/>
          <w:szCs w:val="18"/>
          <w:bdr w:val="none" w:sz="0" w:space="0" w:color="auto" w:frame="1"/>
        </w:rPr>
        <w:t>(b)</w:t>
      </w:r>
      <w:r w:rsidRPr="00F01DA3">
        <w:rPr>
          <w:color w:val="000000"/>
          <w:sz w:val="18"/>
          <w:szCs w:val="18"/>
        </w:rPr>
        <w:t> Site visits </w:t>
      </w:r>
      <w:r w:rsidRPr="00F01DA3">
        <w:rPr>
          <w:color w:val="000000"/>
          <w:sz w:val="18"/>
          <w:szCs w:val="18"/>
          <w:bdr w:val="none" w:sz="0" w:space="0" w:color="auto" w:frame="1"/>
        </w:rPr>
        <w:t>may</w:t>
      </w:r>
      <w:r w:rsidRPr="00F01DA3">
        <w:rPr>
          <w:color w:val="000000"/>
          <w:sz w:val="18"/>
          <w:szCs w:val="18"/>
        </w:rPr>
        <w:t> be arranged during normal duty hours by contacting</w:t>
      </w:r>
      <w:r w:rsidR="00BB1A7B">
        <w:rPr>
          <w:color w:val="000000"/>
          <w:sz w:val="18"/>
          <w:szCs w:val="18"/>
        </w:rPr>
        <w:t xml:space="preserve"> the following</w:t>
      </w:r>
      <w:r w:rsidRPr="00F01DA3">
        <w:rPr>
          <w:color w:val="000000"/>
          <w:sz w:val="18"/>
          <w:szCs w:val="18"/>
        </w:rPr>
        <w:t>:</w:t>
      </w:r>
    </w:p>
    <w:p w14:paraId="16DA7D03" w14:textId="5D934D71" w:rsidR="00F01DA3" w:rsidRPr="00F01DA3" w:rsidRDefault="00F01DA3" w:rsidP="00F01DA3">
      <w:pPr>
        <w:shd w:val="clear" w:color="auto" w:fill="FFFFFF"/>
        <w:spacing w:before="100" w:beforeAutospacing="1" w:after="100" w:afterAutospacing="1"/>
        <w:ind w:firstLine="360"/>
        <w:textAlignment w:val="baseline"/>
        <w:rPr>
          <w:color w:val="000000"/>
          <w:sz w:val="18"/>
          <w:szCs w:val="18"/>
        </w:rPr>
      </w:pPr>
      <w:r w:rsidRPr="00F01DA3">
        <w:rPr>
          <w:color w:val="000000"/>
          <w:sz w:val="18"/>
          <w:szCs w:val="18"/>
        </w:rPr>
        <w:t>Name: </w:t>
      </w:r>
      <w:r w:rsidR="00FF7238">
        <w:rPr>
          <w:color w:val="000000"/>
          <w:sz w:val="18"/>
          <w:szCs w:val="18"/>
        </w:rPr>
        <w:t xml:space="preserve">MK1 </w:t>
      </w:r>
      <w:r w:rsidR="00CE781C">
        <w:rPr>
          <w:color w:val="000000"/>
          <w:sz w:val="18"/>
          <w:szCs w:val="18"/>
        </w:rPr>
        <w:t>Joseph Fodor</w:t>
      </w:r>
    </w:p>
    <w:p w14:paraId="56FA993B" w14:textId="3326A5A5" w:rsidR="00F01DA3" w:rsidRPr="00F01DA3" w:rsidRDefault="00C2744C" w:rsidP="00F01DA3">
      <w:pPr>
        <w:shd w:val="clear" w:color="auto" w:fill="FFFFFF"/>
        <w:spacing w:before="100" w:beforeAutospacing="1" w:after="100" w:afterAutospacing="1"/>
        <w:ind w:firstLine="360"/>
        <w:textAlignment w:val="baseline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Email </w:t>
      </w:r>
      <w:r w:rsidR="00F01DA3" w:rsidRPr="00F01DA3">
        <w:rPr>
          <w:color w:val="000000"/>
          <w:sz w:val="18"/>
          <w:szCs w:val="18"/>
        </w:rPr>
        <w:t>Address: </w:t>
      </w:r>
      <w:r w:rsidR="00195C96">
        <w:rPr>
          <w:color w:val="000000"/>
          <w:sz w:val="18"/>
          <w:szCs w:val="18"/>
        </w:rPr>
        <w:t>joseph.a.fodor</w:t>
      </w:r>
      <w:r w:rsidR="00D43E74">
        <w:rPr>
          <w:color w:val="000000"/>
          <w:sz w:val="18"/>
          <w:szCs w:val="18"/>
        </w:rPr>
        <w:t>@uscg.mil</w:t>
      </w:r>
    </w:p>
    <w:p w14:paraId="66D54EAA" w14:textId="33B13D2A" w:rsidR="00F01DA3" w:rsidRPr="00CE781C" w:rsidRDefault="00F01DA3" w:rsidP="00F01DA3">
      <w:pPr>
        <w:shd w:val="clear" w:color="auto" w:fill="FFFFFF"/>
        <w:spacing w:before="100" w:beforeAutospacing="1" w:after="100" w:afterAutospacing="1"/>
        <w:ind w:firstLine="360"/>
        <w:textAlignment w:val="baseline"/>
        <w:rPr>
          <w:rFonts w:ascii="Times New Roman" w:hAnsi="Times New Roman" w:cs="Times New Roman"/>
          <w:color w:val="000000"/>
          <w:sz w:val="18"/>
          <w:szCs w:val="18"/>
        </w:rPr>
      </w:pPr>
      <w:r w:rsidRPr="00F01DA3">
        <w:rPr>
          <w:color w:val="000000"/>
          <w:sz w:val="18"/>
          <w:szCs w:val="18"/>
        </w:rPr>
        <w:t>Telephone</w:t>
      </w:r>
      <w:r w:rsidR="00557376" w:rsidRPr="00F01DA3">
        <w:rPr>
          <w:color w:val="000000"/>
          <w:sz w:val="18"/>
          <w:szCs w:val="18"/>
        </w:rPr>
        <w:t xml:space="preserve">: </w:t>
      </w:r>
      <w:r w:rsidR="00557376" w:rsidRPr="00CE781C">
        <w:rPr>
          <w:rFonts w:ascii="Times New Roman" w:hAnsi="Times New Roman" w:cs="Times New Roman"/>
          <w:color w:val="000000"/>
          <w:sz w:val="18"/>
          <w:szCs w:val="18"/>
        </w:rPr>
        <w:t>(</w:t>
      </w:r>
      <w:r w:rsidR="00195C96" w:rsidRPr="00CE781C">
        <w:rPr>
          <w:rFonts w:ascii="Times New Roman" w:hAnsi="Times New Roman" w:cs="Times New Roman"/>
          <w:i/>
          <w:iCs/>
          <w:color w:val="000000"/>
          <w:sz w:val="18"/>
          <w:szCs w:val="18"/>
          <w:bdr w:val="none" w:sz="0" w:space="0" w:color="auto" w:frame="1"/>
        </w:rPr>
        <w:t>619) 733-1066</w:t>
      </w:r>
    </w:p>
    <w:p w14:paraId="2037AE9F" w14:textId="77777777" w:rsidR="00F01DA3" w:rsidRPr="00F01DA3" w:rsidRDefault="00F01DA3" w:rsidP="00F01DA3">
      <w:pPr>
        <w:shd w:val="clear" w:color="auto" w:fill="FFFFFF"/>
        <w:spacing w:before="100" w:beforeAutospacing="1" w:after="100" w:afterAutospacing="1"/>
        <w:jc w:val="center"/>
        <w:textAlignment w:val="baseline"/>
        <w:rPr>
          <w:color w:val="000000"/>
          <w:sz w:val="18"/>
          <w:szCs w:val="18"/>
        </w:rPr>
      </w:pPr>
      <w:r w:rsidRPr="00F01DA3">
        <w:rPr>
          <w:color w:val="000000"/>
          <w:sz w:val="18"/>
          <w:szCs w:val="18"/>
        </w:rPr>
        <w:t>(End of Provision)</w:t>
      </w:r>
    </w:p>
    <w:p w14:paraId="1332BB98" w14:textId="303F2E30" w:rsidR="00F01DA3" w:rsidRPr="00F01DA3" w:rsidRDefault="00F01DA3" w:rsidP="00F01DA3">
      <w:pPr>
        <w:shd w:val="clear" w:color="auto" w:fill="FFFFFF"/>
        <w:spacing w:before="100" w:beforeAutospacing="1" w:after="100" w:afterAutospacing="1"/>
        <w:textAlignment w:val="baseline"/>
        <w:rPr>
          <w:color w:val="000000"/>
          <w:sz w:val="18"/>
          <w:szCs w:val="18"/>
        </w:rPr>
      </w:pPr>
      <w:r w:rsidRPr="00F01DA3">
        <w:rPr>
          <w:i/>
          <w:iCs/>
          <w:color w:val="000000"/>
          <w:sz w:val="18"/>
          <w:szCs w:val="18"/>
          <w:bdr w:val="none" w:sz="0" w:space="0" w:color="auto" w:frame="1"/>
        </w:rPr>
        <w:t>Alternate I </w:t>
      </w:r>
      <w:r w:rsidRPr="00F01DA3">
        <w:rPr>
          <w:smallCaps/>
          <w:color w:val="000000"/>
          <w:sz w:val="18"/>
          <w:szCs w:val="18"/>
          <w:bdr w:val="none" w:sz="0" w:space="0" w:color="auto" w:frame="1"/>
        </w:rPr>
        <w:t>(Feb 1995)</w:t>
      </w:r>
      <w:r w:rsidRPr="00F01DA3">
        <w:rPr>
          <w:color w:val="000000"/>
          <w:sz w:val="18"/>
          <w:szCs w:val="18"/>
        </w:rPr>
        <w:t xml:space="preserve">. If an organized site visit </w:t>
      </w:r>
      <w:r w:rsidR="00557376" w:rsidRPr="00F01DA3">
        <w:rPr>
          <w:color w:val="000000"/>
          <w:sz w:val="18"/>
          <w:szCs w:val="18"/>
        </w:rPr>
        <w:t>is</w:t>
      </w:r>
      <w:r w:rsidRPr="00F01DA3">
        <w:rPr>
          <w:color w:val="000000"/>
          <w:sz w:val="18"/>
          <w:szCs w:val="18"/>
        </w:rPr>
        <w:t xml:space="preserve"> conducted, substitute a paragraph substantially the same as the following for paragraph (b) of the basic provision:</w:t>
      </w:r>
    </w:p>
    <w:p w14:paraId="1C5361AE" w14:textId="77777777" w:rsidR="00F01DA3" w:rsidRPr="00F01DA3" w:rsidRDefault="00F01DA3" w:rsidP="00F01DA3">
      <w:pPr>
        <w:shd w:val="clear" w:color="auto" w:fill="FFFFFF"/>
        <w:spacing w:before="100" w:beforeAutospacing="1" w:after="100" w:afterAutospacing="1"/>
        <w:ind w:firstLine="360"/>
        <w:textAlignment w:val="baseline"/>
        <w:rPr>
          <w:color w:val="000000"/>
          <w:sz w:val="18"/>
          <w:szCs w:val="18"/>
        </w:rPr>
      </w:pPr>
      <w:r w:rsidRPr="00F01DA3">
        <w:rPr>
          <w:color w:val="000000"/>
          <w:sz w:val="18"/>
          <w:szCs w:val="18"/>
        </w:rPr>
        <w:t>(b) An organized site visit has been scheduled for-</w:t>
      </w:r>
    </w:p>
    <w:p w14:paraId="45D7112C" w14:textId="77777777" w:rsidR="00F01DA3" w:rsidRPr="00F01DA3" w:rsidRDefault="00F01DA3" w:rsidP="00F01DA3">
      <w:pPr>
        <w:shd w:val="clear" w:color="auto" w:fill="FFFFFF"/>
        <w:spacing w:before="100" w:beforeAutospacing="1" w:after="100" w:afterAutospacing="1"/>
        <w:jc w:val="center"/>
        <w:textAlignment w:val="baseline"/>
        <w:rPr>
          <w:color w:val="000000"/>
          <w:sz w:val="18"/>
          <w:szCs w:val="18"/>
        </w:rPr>
      </w:pPr>
      <w:r w:rsidRPr="00F01DA3">
        <w:rPr>
          <w:i/>
          <w:iCs/>
          <w:color w:val="000000"/>
          <w:sz w:val="18"/>
          <w:szCs w:val="18"/>
          <w:bdr w:val="none" w:sz="0" w:space="0" w:color="auto" w:frame="1"/>
        </w:rPr>
        <w:t>__________________________________________________ [Insert date and time]</w:t>
      </w:r>
    </w:p>
    <w:p w14:paraId="66BAB154" w14:textId="77777777" w:rsidR="00F01DA3" w:rsidRPr="00F01DA3" w:rsidRDefault="00F01DA3" w:rsidP="00F01DA3">
      <w:pPr>
        <w:shd w:val="clear" w:color="auto" w:fill="FFFFFF"/>
        <w:spacing w:before="100" w:beforeAutospacing="1" w:after="100" w:afterAutospacing="1"/>
        <w:ind w:firstLine="360"/>
        <w:textAlignment w:val="baseline"/>
        <w:rPr>
          <w:color w:val="000000"/>
          <w:sz w:val="18"/>
          <w:szCs w:val="18"/>
        </w:rPr>
      </w:pPr>
      <w:r w:rsidRPr="00F01DA3">
        <w:rPr>
          <w:color w:val="000000"/>
          <w:sz w:val="18"/>
          <w:szCs w:val="18"/>
        </w:rPr>
        <w:t>(c) Participants will meet at-</w:t>
      </w:r>
    </w:p>
    <w:p w14:paraId="2331D662" w14:textId="77777777" w:rsidR="00F01DA3" w:rsidRPr="00F01DA3" w:rsidRDefault="00F01DA3" w:rsidP="00F01DA3">
      <w:pPr>
        <w:shd w:val="clear" w:color="auto" w:fill="FFFFFF"/>
        <w:spacing w:before="100" w:beforeAutospacing="1" w:after="100" w:afterAutospacing="1"/>
        <w:jc w:val="center"/>
        <w:textAlignment w:val="baseline"/>
        <w:rPr>
          <w:color w:val="000000"/>
          <w:sz w:val="18"/>
          <w:szCs w:val="18"/>
        </w:rPr>
      </w:pPr>
      <w:r w:rsidRPr="00F01DA3">
        <w:rPr>
          <w:i/>
          <w:iCs/>
          <w:color w:val="000000"/>
          <w:sz w:val="18"/>
          <w:szCs w:val="18"/>
          <w:bdr w:val="none" w:sz="0" w:space="0" w:color="auto" w:frame="1"/>
        </w:rPr>
        <w:t>__________________________________________________ [Insert location]</w:t>
      </w:r>
    </w:p>
    <w:p w14:paraId="49FA3289" w14:textId="77777777" w:rsidR="00F01DA3" w:rsidRPr="00F01DA3" w:rsidRDefault="00F01DA3" w:rsidP="00F01DA3">
      <w:pPr>
        <w:rPr>
          <w:sz w:val="18"/>
          <w:szCs w:val="18"/>
        </w:rPr>
      </w:pPr>
    </w:p>
    <w:p w14:paraId="60937A2F" w14:textId="77777777" w:rsidR="00F01DA3" w:rsidRPr="00F01DA3" w:rsidRDefault="00F01DA3" w:rsidP="00F01DA3">
      <w:pPr>
        <w:tabs>
          <w:tab w:val="left" w:pos="1467"/>
        </w:tabs>
        <w:rPr>
          <w:sz w:val="18"/>
          <w:szCs w:val="18"/>
        </w:rPr>
      </w:pPr>
    </w:p>
    <w:sectPr w:rsidR="00F01DA3" w:rsidRPr="00F01DA3">
      <w:pgSz w:w="12240" w:h="15840"/>
      <w:pgMar w:top="1140" w:right="360" w:bottom="280" w:left="720" w:header="7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FB30E" w14:textId="77777777" w:rsidR="009838FF" w:rsidRDefault="009838FF">
      <w:r>
        <w:separator/>
      </w:r>
    </w:p>
  </w:endnote>
  <w:endnote w:type="continuationSeparator" w:id="0">
    <w:p w14:paraId="3BAD5E14" w14:textId="77777777" w:rsidR="009838FF" w:rsidRDefault="00983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A0ACA" w14:textId="77777777" w:rsidR="009838FF" w:rsidRDefault="009838FF">
      <w:r>
        <w:separator/>
      </w:r>
    </w:p>
  </w:footnote>
  <w:footnote w:type="continuationSeparator" w:id="0">
    <w:p w14:paraId="2FB4C937" w14:textId="77777777" w:rsidR="009838FF" w:rsidRDefault="00983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A41E" w14:textId="77777777" w:rsidR="00BC1743" w:rsidRDefault="001A79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248" behindDoc="1" locked="0" layoutInCell="1" allowOverlap="1" wp14:anchorId="5EC2A41F" wp14:editId="5EC2A420">
              <wp:simplePos x="0" y="0"/>
              <wp:positionH relativeFrom="page">
                <wp:posOffset>6222949</wp:posOffset>
              </wp:positionH>
              <wp:positionV relativeFrom="page">
                <wp:posOffset>456003</wp:posOffset>
              </wp:positionV>
              <wp:extent cx="1125220" cy="2895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220" cy="289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C2A427" w14:textId="4B0CE9E5" w:rsidR="00BC1743" w:rsidRDefault="00BC1743">
                          <w:pPr>
                            <w:spacing w:line="223" w:lineRule="exact"/>
                            <w:ind w:left="754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C2A41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9" type="#_x0000_t202" style="position:absolute;margin-left:490pt;margin-top:35.9pt;width:88.6pt;height:22.8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" filled="f" stroked="f">
              <v:textbox inset="0,0,0,0">
                <w:txbxContent>
                  <w:p w14:paraId="5EC2A427" w14:textId="4B0CE9E5" w:rsidR="00BC1743" w:rsidRDefault="00BC1743">
                    <w:pPr>
                      <w:spacing w:line="223" w:lineRule="exact"/>
                      <w:ind w:left="754"/>
                      <w:rPr>
                        <w:rFonts w:ascii="Times New Roman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2AA"/>
    <w:multiLevelType w:val="hybridMultilevel"/>
    <w:tmpl w:val="4C48FE32"/>
    <w:lvl w:ilvl="0" w:tplc="91749C46">
      <w:start w:val="1"/>
      <w:numFmt w:val="lowerLetter"/>
      <w:lvlText w:val="(%1)"/>
      <w:lvlJc w:val="left"/>
      <w:pPr>
        <w:ind w:left="669" w:hanging="27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9E60543A">
      <w:start w:val="1"/>
      <w:numFmt w:val="lowerRoman"/>
      <w:lvlText w:val="(%2)"/>
      <w:lvlJc w:val="left"/>
      <w:pPr>
        <w:ind w:left="397" w:hanging="20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3"/>
        <w:sz w:val="18"/>
        <w:szCs w:val="18"/>
        <w:lang w:val="en-US" w:eastAsia="en-US" w:bidi="ar-SA"/>
      </w:rPr>
    </w:lvl>
    <w:lvl w:ilvl="2" w:tplc="B14411CA">
      <w:numFmt w:val="bullet"/>
      <w:lvlText w:val="•"/>
      <w:lvlJc w:val="left"/>
      <w:pPr>
        <w:ind w:left="1826" w:hanging="209"/>
      </w:pPr>
      <w:rPr>
        <w:rFonts w:hint="default"/>
        <w:lang w:val="en-US" w:eastAsia="en-US" w:bidi="ar-SA"/>
      </w:rPr>
    </w:lvl>
    <w:lvl w:ilvl="3" w:tplc="E18682FC">
      <w:numFmt w:val="bullet"/>
      <w:lvlText w:val="•"/>
      <w:lvlJc w:val="left"/>
      <w:pPr>
        <w:ind w:left="2993" w:hanging="209"/>
      </w:pPr>
      <w:rPr>
        <w:rFonts w:hint="default"/>
        <w:lang w:val="en-US" w:eastAsia="en-US" w:bidi="ar-SA"/>
      </w:rPr>
    </w:lvl>
    <w:lvl w:ilvl="4" w:tplc="7E68CA48">
      <w:numFmt w:val="bullet"/>
      <w:lvlText w:val="•"/>
      <w:lvlJc w:val="left"/>
      <w:pPr>
        <w:ind w:left="4160" w:hanging="209"/>
      </w:pPr>
      <w:rPr>
        <w:rFonts w:hint="default"/>
        <w:lang w:val="en-US" w:eastAsia="en-US" w:bidi="ar-SA"/>
      </w:rPr>
    </w:lvl>
    <w:lvl w:ilvl="5" w:tplc="D8C69C20">
      <w:numFmt w:val="bullet"/>
      <w:lvlText w:val="•"/>
      <w:lvlJc w:val="left"/>
      <w:pPr>
        <w:ind w:left="5326" w:hanging="209"/>
      </w:pPr>
      <w:rPr>
        <w:rFonts w:hint="default"/>
        <w:lang w:val="en-US" w:eastAsia="en-US" w:bidi="ar-SA"/>
      </w:rPr>
    </w:lvl>
    <w:lvl w:ilvl="6" w:tplc="E956094E">
      <w:numFmt w:val="bullet"/>
      <w:lvlText w:val="•"/>
      <w:lvlJc w:val="left"/>
      <w:pPr>
        <w:ind w:left="6493" w:hanging="209"/>
      </w:pPr>
      <w:rPr>
        <w:rFonts w:hint="default"/>
        <w:lang w:val="en-US" w:eastAsia="en-US" w:bidi="ar-SA"/>
      </w:rPr>
    </w:lvl>
    <w:lvl w:ilvl="7" w:tplc="31C0FC58">
      <w:numFmt w:val="bullet"/>
      <w:lvlText w:val="•"/>
      <w:lvlJc w:val="left"/>
      <w:pPr>
        <w:ind w:left="7660" w:hanging="209"/>
      </w:pPr>
      <w:rPr>
        <w:rFonts w:hint="default"/>
        <w:lang w:val="en-US" w:eastAsia="en-US" w:bidi="ar-SA"/>
      </w:rPr>
    </w:lvl>
    <w:lvl w:ilvl="8" w:tplc="8002504A">
      <w:numFmt w:val="bullet"/>
      <w:lvlText w:val="•"/>
      <w:lvlJc w:val="left"/>
      <w:pPr>
        <w:ind w:left="8826" w:hanging="209"/>
      </w:pPr>
      <w:rPr>
        <w:rFonts w:hint="default"/>
        <w:lang w:val="en-US" w:eastAsia="en-US" w:bidi="ar-SA"/>
      </w:rPr>
    </w:lvl>
  </w:abstractNum>
  <w:abstractNum w:abstractNumId="1" w15:restartNumberingAfterBreak="0">
    <w:nsid w:val="01500065"/>
    <w:multiLevelType w:val="hybridMultilevel"/>
    <w:tmpl w:val="8CB8FF20"/>
    <w:lvl w:ilvl="0" w:tplc="3160AA8A">
      <w:start w:val="1"/>
      <w:numFmt w:val="lowerLetter"/>
      <w:lvlText w:val="(%1)"/>
      <w:lvlJc w:val="left"/>
      <w:pPr>
        <w:ind w:left="668" w:hanging="27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21287F52">
      <w:start w:val="1"/>
      <w:numFmt w:val="lowerRoman"/>
      <w:lvlText w:val="(%2)"/>
      <w:lvlJc w:val="left"/>
      <w:pPr>
        <w:ind w:left="397" w:hanging="211"/>
        <w:jc w:val="right"/>
      </w:pPr>
      <w:rPr>
        <w:rFonts w:hint="default"/>
        <w:spacing w:val="-1"/>
        <w:w w:val="103"/>
        <w:lang w:val="en-US" w:eastAsia="en-US" w:bidi="ar-SA"/>
      </w:rPr>
    </w:lvl>
    <w:lvl w:ilvl="2" w:tplc="FD66DD7A">
      <w:start w:val="1"/>
      <w:numFmt w:val="upperLetter"/>
      <w:lvlText w:val="(%3)"/>
      <w:lvlJc w:val="left"/>
      <w:pPr>
        <w:ind w:left="2236" w:hanging="393"/>
        <w:jc w:val="right"/>
      </w:pPr>
      <w:rPr>
        <w:rFonts w:hint="default"/>
        <w:spacing w:val="-1"/>
        <w:w w:val="86"/>
        <w:lang w:val="en-US" w:eastAsia="en-US" w:bidi="ar-SA"/>
      </w:rPr>
    </w:lvl>
    <w:lvl w:ilvl="3" w:tplc="22F09CFA">
      <w:numFmt w:val="bullet"/>
      <w:lvlText w:val="•"/>
      <w:lvlJc w:val="left"/>
      <w:pPr>
        <w:ind w:left="700" w:hanging="393"/>
      </w:pPr>
      <w:rPr>
        <w:rFonts w:hint="default"/>
        <w:lang w:val="en-US" w:eastAsia="en-US" w:bidi="ar-SA"/>
      </w:rPr>
    </w:lvl>
    <w:lvl w:ilvl="4" w:tplc="BDE20848">
      <w:numFmt w:val="bullet"/>
      <w:lvlText w:val="•"/>
      <w:lvlJc w:val="left"/>
      <w:pPr>
        <w:ind w:left="2240" w:hanging="393"/>
      </w:pPr>
      <w:rPr>
        <w:rFonts w:hint="default"/>
        <w:lang w:val="en-US" w:eastAsia="en-US" w:bidi="ar-SA"/>
      </w:rPr>
    </w:lvl>
    <w:lvl w:ilvl="5" w:tplc="0F7EBDE8">
      <w:numFmt w:val="bullet"/>
      <w:lvlText w:val="•"/>
      <w:lvlJc w:val="left"/>
      <w:pPr>
        <w:ind w:left="3726" w:hanging="393"/>
      </w:pPr>
      <w:rPr>
        <w:rFonts w:hint="default"/>
        <w:lang w:val="en-US" w:eastAsia="en-US" w:bidi="ar-SA"/>
      </w:rPr>
    </w:lvl>
    <w:lvl w:ilvl="6" w:tplc="E7C29CEC">
      <w:numFmt w:val="bullet"/>
      <w:lvlText w:val="•"/>
      <w:lvlJc w:val="left"/>
      <w:pPr>
        <w:ind w:left="5213" w:hanging="393"/>
      </w:pPr>
      <w:rPr>
        <w:rFonts w:hint="default"/>
        <w:lang w:val="en-US" w:eastAsia="en-US" w:bidi="ar-SA"/>
      </w:rPr>
    </w:lvl>
    <w:lvl w:ilvl="7" w:tplc="AF9C78A0">
      <w:numFmt w:val="bullet"/>
      <w:lvlText w:val="•"/>
      <w:lvlJc w:val="left"/>
      <w:pPr>
        <w:ind w:left="6700" w:hanging="393"/>
      </w:pPr>
      <w:rPr>
        <w:rFonts w:hint="default"/>
        <w:lang w:val="en-US" w:eastAsia="en-US" w:bidi="ar-SA"/>
      </w:rPr>
    </w:lvl>
    <w:lvl w:ilvl="8" w:tplc="039CBBAC">
      <w:numFmt w:val="bullet"/>
      <w:lvlText w:val="•"/>
      <w:lvlJc w:val="left"/>
      <w:pPr>
        <w:ind w:left="8186" w:hanging="393"/>
      </w:pPr>
      <w:rPr>
        <w:rFonts w:hint="default"/>
        <w:lang w:val="en-US" w:eastAsia="en-US" w:bidi="ar-SA"/>
      </w:rPr>
    </w:lvl>
  </w:abstractNum>
  <w:abstractNum w:abstractNumId="2" w15:restartNumberingAfterBreak="0">
    <w:nsid w:val="02E4058F"/>
    <w:multiLevelType w:val="hybridMultilevel"/>
    <w:tmpl w:val="E438EF64"/>
    <w:lvl w:ilvl="0" w:tplc="6BC24FCC">
      <w:start w:val="1"/>
      <w:numFmt w:val="lowerLetter"/>
      <w:lvlText w:val="(%1)"/>
      <w:lvlJc w:val="left"/>
      <w:pPr>
        <w:ind w:left="397" w:hanging="27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2"/>
        <w:sz w:val="18"/>
        <w:szCs w:val="18"/>
        <w:lang w:val="en-US" w:eastAsia="en-US" w:bidi="ar-SA"/>
      </w:rPr>
    </w:lvl>
    <w:lvl w:ilvl="1" w:tplc="D1426738">
      <w:start w:val="2"/>
      <w:numFmt w:val="decimal"/>
      <w:lvlText w:val="(%2)"/>
      <w:lvlJc w:val="left"/>
      <w:pPr>
        <w:ind w:left="398" w:hanging="27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2" w:tplc="4F4C7AFA">
      <w:numFmt w:val="bullet"/>
      <w:lvlText w:val="•"/>
      <w:lvlJc w:val="left"/>
      <w:pPr>
        <w:ind w:left="2552" w:hanging="272"/>
      </w:pPr>
      <w:rPr>
        <w:rFonts w:hint="default"/>
        <w:lang w:val="en-US" w:eastAsia="en-US" w:bidi="ar-SA"/>
      </w:rPr>
    </w:lvl>
    <w:lvl w:ilvl="3" w:tplc="5454919E">
      <w:numFmt w:val="bullet"/>
      <w:lvlText w:val="•"/>
      <w:lvlJc w:val="left"/>
      <w:pPr>
        <w:ind w:left="3628" w:hanging="272"/>
      </w:pPr>
      <w:rPr>
        <w:rFonts w:hint="default"/>
        <w:lang w:val="en-US" w:eastAsia="en-US" w:bidi="ar-SA"/>
      </w:rPr>
    </w:lvl>
    <w:lvl w:ilvl="4" w:tplc="C5CCC34A">
      <w:numFmt w:val="bullet"/>
      <w:lvlText w:val="•"/>
      <w:lvlJc w:val="left"/>
      <w:pPr>
        <w:ind w:left="4704" w:hanging="272"/>
      </w:pPr>
      <w:rPr>
        <w:rFonts w:hint="default"/>
        <w:lang w:val="en-US" w:eastAsia="en-US" w:bidi="ar-SA"/>
      </w:rPr>
    </w:lvl>
    <w:lvl w:ilvl="5" w:tplc="8C6EC3AC">
      <w:numFmt w:val="bullet"/>
      <w:lvlText w:val="•"/>
      <w:lvlJc w:val="left"/>
      <w:pPr>
        <w:ind w:left="5780" w:hanging="272"/>
      </w:pPr>
      <w:rPr>
        <w:rFonts w:hint="default"/>
        <w:lang w:val="en-US" w:eastAsia="en-US" w:bidi="ar-SA"/>
      </w:rPr>
    </w:lvl>
    <w:lvl w:ilvl="6" w:tplc="2FAE8388">
      <w:numFmt w:val="bullet"/>
      <w:lvlText w:val="•"/>
      <w:lvlJc w:val="left"/>
      <w:pPr>
        <w:ind w:left="6856" w:hanging="272"/>
      </w:pPr>
      <w:rPr>
        <w:rFonts w:hint="default"/>
        <w:lang w:val="en-US" w:eastAsia="en-US" w:bidi="ar-SA"/>
      </w:rPr>
    </w:lvl>
    <w:lvl w:ilvl="7" w:tplc="80CECF9E">
      <w:numFmt w:val="bullet"/>
      <w:lvlText w:val="•"/>
      <w:lvlJc w:val="left"/>
      <w:pPr>
        <w:ind w:left="7932" w:hanging="272"/>
      </w:pPr>
      <w:rPr>
        <w:rFonts w:hint="default"/>
        <w:lang w:val="en-US" w:eastAsia="en-US" w:bidi="ar-SA"/>
      </w:rPr>
    </w:lvl>
    <w:lvl w:ilvl="8" w:tplc="9F4A5008">
      <w:numFmt w:val="bullet"/>
      <w:lvlText w:val="•"/>
      <w:lvlJc w:val="left"/>
      <w:pPr>
        <w:ind w:left="9008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03DA6908"/>
    <w:multiLevelType w:val="hybridMultilevel"/>
    <w:tmpl w:val="44A4B970"/>
    <w:lvl w:ilvl="0" w:tplc="9974A51E">
      <w:start w:val="1"/>
      <w:numFmt w:val="lowerLetter"/>
      <w:lvlText w:val="(%1)"/>
      <w:lvlJc w:val="left"/>
      <w:pPr>
        <w:ind w:left="622" w:hanging="224"/>
        <w:jc w:val="left"/>
      </w:pPr>
      <w:rPr>
        <w:rFonts w:hint="default"/>
        <w:spacing w:val="-1"/>
        <w:w w:val="91"/>
        <w:lang w:val="en-US" w:eastAsia="en-US" w:bidi="ar-SA"/>
      </w:rPr>
    </w:lvl>
    <w:lvl w:ilvl="1" w:tplc="F5B6DED6">
      <w:start w:val="1"/>
      <w:numFmt w:val="decimal"/>
      <w:lvlText w:val="(%2)"/>
      <w:lvlJc w:val="left"/>
      <w:pPr>
        <w:ind w:left="1120" w:hanging="27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92"/>
        <w:sz w:val="18"/>
        <w:szCs w:val="18"/>
        <w:lang w:val="en-US" w:eastAsia="en-US" w:bidi="ar-SA"/>
      </w:rPr>
    </w:lvl>
    <w:lvl w:ilvl="2" w:tplc="5462AC6A">
      <w:numFmt w:val="bullet"/>
      <w:lvlText w:val="•"/>
      <w:lvlJc w:val="left"/>
      <w:pPr>
        <w:ind w:left="2235" w:hanging="272"/>
      </w:pPr>
      <w:rPr>
        <w:rFonts w:hint="default"/>
        <w:lang w:val="en-US" w:eastAsia="en-US" w:bidi="ar-SA"/>
      </w:rPr>
    </w:lvl>
    <w:lvl w:ilvl="3" w:tplc="01D80ED8">
      <w:numFmt w:val="bullet"/>
      <w:lvlText w:val="•"/>
      <w:lvlJc w:val="left"/>
      <w:pPr>
        <w:ind w:left="3351" w:hanging="272"/>
      </w:pPr>
      <w:rPr>
        <w:rFonts w:hint="default"/>
        <w:lang w:val="en-US" w:eastAsia="en-US" w:bidi="ar-SA"/>
      </w:rPr>
    </w:lvl>
    <w:lvl w:ilvl="4" w:tplc="BAE44E50">
      <w:numFmt w:val="bullet"/>
      <w:lvlText w:val="•"/>
      <w:lvlJc w:val="left"/>
      <w:pPr>
        <w:ind w:left="4466" w:hanging="272"/>
      </w:pPr>
      <w:rPr>
        <w:rFonts w:hint="default"/>
        <w:lang w:val="en-US" w:eastAsia="en-US" w:bidi="ar-SA"/>
      </w:rPr>
    </w:lvl>
    <w:lvl w:ilvl="5" w:tplc="CC1E4066">
      <w:numFmt w:val="bullet"/>
      <w:lvlText w:val="•"/>
      <w:lvlJc w:val="left"/>
      <w:pPr>
        <w:ind w:left="5582" w:hanging="272"/>
      </w:pPr>
      <w:rPr>
        <w:rFonts w:hint="default"/>
        <w:lang w:val="en-US" w:eastAsia="en-US" w:bidi="ar-SA"/>
      </w:rPr>
    </w:lvl>
    <w:lvl w:ilvl="6" w:tplc="E1D40DB4">
      <w:numFmt w:val="bullet"/>
      <w:lvlText w:val="•"/>
      <w:lvlJc w:val="left"/>
      <w:pPr>
        <w:ind w:left="6697" w:hanging="272"/>
      </w:pPr>
      <w:rPr>
        <w:rFonts w:hint="default"/>
        <w:lang w:val="en-US" w:eastAsia="en-US" w:bidi="ar-SA"/>
      </w:rPr>
    </w:lvl>
    <w:lvl w:ilvl="7" w:tplc="162A96E8">
      <w:numFmt w:val="bullet"/>
      <w:lvlText w:val="•"/>
      <w:lvlJc w:val="left"/>
      <w:pPr>
        <w:ind w:left="7813" w:hanging="272"/>
      </w:pPr>
      <w:rPr>
        <w:rFonts w:hint="default"/>
        <w:lang w:val="en-US" w:eastAsia="en-US" w:bidi="ar-SA"/>
      </w:rPr>
    </w:lvl>
    <w:lvl w:ilvl="8" w:tplc="E4E48CEA">
      <w:numFmt w:val="bullet"/>
      <w:lvlText w:val="•"/>
      <w:lvlJc w:val="left"/>
      <w:pPr>
        <w:ind w:left="8928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0E1152CF"/>
    <w:multiLevelType w:val="hybridMultilevel"/>
    <w:tmpl w:val="286AB1F2"/>
    <w:lvl w:ilvl="0" w:tplc="181E7ACA">
      <w:start w:val="1"/>
      <w:numFmt w:val="lowerLetter"/>
      <w:lvlText w:val="(%1)"/>
      <w:lvlJc w:val="left"/>
      <w:pPr>
        <w:ind w:left="1074" w:hanging="2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2"/>
        <w:sz w:val="18"/>
        <w:szCs w:val="18"/>
        <w:lang w:val="en-US" w:eastAsia="en-US" w:bidi="ar-SA"/>
      </w:rPr>
    </w:lvl>
    <w:lvl w:ilvl="1" w:tplc="2D043870">
      <w:start w:val="1"/>
      <w:numFmt w:val="lowerRoman"/>
      <w:lvlText w:val="(%2)"/>
      <w:lvlJc w:val="left"/>
      <w:pPr>
        <w:ind w:left="397" w:hanging="2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3"/>
        <w:sz w:val="18"/>
        <w:szCs w:val="18"/>
        <w:lang w:val="en-US" w:eastAsia="en-US" w:bidi="ar-SA"/>
      </w:rPr>
    </w:lvl>
    <w:lvl w:ilvl="2" w:tplc="A62C55E6">
      <w:start w:val="1"/>
      <w:numFmt w:val="upperLetter"/>
      <w:lvlText w:val="(%3)"/>
      <w:lvlJc w:val="left"/>
      <w:pPr>
        <w:ind w:left="398" w:hanging="2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99"/>
        <w:sz w:val="18"/>
        <w:szCs w:val="18"/>
        <w:lang w:val="en-US" w:eastAsia="en-US" w:bidi="ar-SA"/>
      </w:rPr>
    </w:lvl>
    <w:lvl w:ilvl="3" w:tplc="B302DABC">
      <w:numFmt w:val="bullet"/>
      <w:lvlText w:val="•"/>
      <w:lvlJc w:val="left"/>
      <w:pPr>
        <w:ind w:left="2987" w:hanging="291"/>
      </w:pPr>
      <w:rPr>
        <w:rFonts w:hint="default"/>
        <w:lang w:val="en-US" w:eastAsia="en-US" w:bidi="ar-SA"/>
      </w:rPr>
    </w:lvl>
    <w:lvl w:ilvl="4" w:tplc="06707AA6">
      <w:numFmt w:val="bullet"/>
      <w:lvlText w:val="•"/>
      <w:lvlJc w:val="left"/>
      <w:pPr>
        <w:ind w:left="4155" w:hanging="291"/>
      </w:pPr>
      <w:rPr>
        <w:rFonts w:hint="default"/>
        <w:lang w:val="en-US" w:eastAsia="en-US" w:bidi="ar-SA"/>
      </w:rPr>
    </w:lvl>
    <w:lvl w:ilvl="5" w:tplc="B5BA51BC">
      <w:numFmt w:val="bullet"/>
      <w:lvlText w:val="•"/>
      <w:lvlJc w:val="left"/>
      <w:pPr>
        <w:ind w:left="5322" w:hanging="291"/>
      </w:pPr>
      <w:rPr>
        <w:rFonts w:hint="default"/>
        <w:lang w:val="en-US" w:eastAsia="en-US" w:bidi="ar-SA"/>
      </w:rPr>
    </w:lvl>
    <w:lvl w:ilvl="6" w:tplc="ECD4262A">
      <w:numFmt w:val="bullet"/>
      <w:lvlText w:val="•"/>
      <w:lvlJc w:val="left"/>
      <w:pPr>
        <w:ind w:left="6490" w:hanging="291"/>
      </w:pPr>
      <w:rPr>
        <w:rFonts w:hint="default"/>
        <w:lang w:val="en-US" w:eastAsia="en-US" w:bidi="ar-SA"/>
      </w:rPr>
    </w:lvl>
    <w:lvl w:ilvl="7" w:tplc="8BFE1800">
      <w:numFmt w:val="bullet"/>
      <w:lvlText w:val="•"/>
      <w:lvlJc w:val="left"/>
      <w:pPr>
        <w:ind w:left="7657" w:hanging="291"/>
      </w:pPr>
      <w:rPr>
        <w:rFonts w:hint="default"/>
        <w:lang w:val="en-US" w:eastAsia="en-US" w:bidi="ar-SA"/>
      </w:rPr>
    </w:lvl>
    <w:lvl w:ilvl="8" w:tplc="0576E2E8">
      <w:numFmt w:val="bullet"/>
      <w:lvlText w:val="•"/>
      <w:lvlJc w:val="left"/>
      <w:pPr>
        <w:ind w:left="8825" w:hanging="291"/>
      </w:pPr>
      <w:rPr>
        <w:rFonts w:hint="default"/>
        <w:lang w:val="en-US" w:eastAsia="en-US" w:bidi="ar-SA"/>
      </w:rPr>
    </w:lvl>
  </w:abstractNum>
  <w:abstractNum w:abstractNumId="5" w15:restartNumberingAfterBreak="0">
    <w:nsid w:val="0EEF17D9"/>
    <w:multiLevelType w:val="hybridMultilevel"/>
    <w:tmpl w:val="460A46E6"/>
    <w:lvl w:ilvl="0" w:tplc="52E21ADA">
      <w:start w:val="20"/>
      <w:numFmt w:val="lowerRoman"/>
      <w:lvlText w:val="(%1)"/>
      <w:lvlJc w:val="left"/>
      <w:pPr>
        <w:ind w:left="748" w:hanging="35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4DEDE7E">
      <w:start w:val="1"/>
      <w:numFmt w:val="upperLetter"/>
      <w:lvlText w:val="(%2)"/>
      <w:lvlJc w:val="left"/>
      <w:pPr>
        <w:ind w:left="2236" w:hanging="393"/>
        <w:jc w:val="right"/>
      </w:pPr>
      <w:rPr>
        <w:rFonts w:hint="default"/>
        <w:spacing w:val="-1"/>
        <w:w w:val="86"/>
        <w:lang w:val="en-US" w:eastAsia="en-US" w:bidi="ar-SA"/>
      </w:rPr>
    </w:lvl>
    <w:lvl w:ilvl="2" w:tplc="36DAD542">
      <w:numFmt w:val="bullet"/>
      <w:lvlText w:val="•"/>
      <w:lvlJc w:val="left"/>
      <w:pPr>
        <w:ind w:left="3231" w:hanging="393"/>
      </w:pPr>
      <w:rPr>
        <w:rFonts w:hint="default"/>
        <w:lang w:val="en-US" w:eastAsia="en-US" w:bidi="ar-SA"/>
      </w:rPr>
    </w:lvl>
    <w:lvl w:ilvl="3" w:tplc="E5DA78AA">
      <w:numFmt w:val="bullet"/>
      <w:lvlText w:val="•"/>
      <w:lvlJc w:val="left"/>
      <w:pPr>
        <w:ind w:left="4222" w:hanging="393"/>
      </w:pPr>
      <w:rPr>
        <w:rFonts w:hint="default"/>
        <w:lang w:val="en-US" w:eastAsia="en-US" w:bidi="ar-SA"/>
      </w:rPr>
    </w:lvl>
    <w:lvl w:ilvl="4" w:tplc="951CE228">
      <w:numFmt w:val="bullet"/>
      <w:lvlText w:val="•"/>
      <w:lvlJc w:val="left"/>
      <w:pPr>
        <w:ind w:left="5213" w:hanging="393"/>
      </w:pPr>
      <w:rPr>
        <w:rFonts w:hint="default"/>
        <w:lang w:val="en-US" w:eastAsia="en-US" w:bidi="ar-SA"/>
      </w:rPr>
    </w:lvl>
    <w:lvl w:ilvl="5" w:tplc="BF8624A8">
      <w:numFmt w:val="bullet"/>
      <w:lvlText w:val="•"/>
      <w:lvlJc w:val="left"/>
      <w:pPr>
        <w:ind w:left="6204" w:hanging="393"/>
      </w:pPr>
      <w:rPr>
        <w:rFonts w:hint="default"/>
        <w:lang w:val="en-US" w:eastAsia="en-US" w:bidi="ar-SA"/>
      </w:rPr>
    </w:lvl>
    <w:lvl w:ilvl="6" w:tplc="A1D6F746">
      <w:numFmt w:val="bullet"/>
      <w:lvlText w:val="•"/>
      <w:lvlJc w:val="left"/>
      <w:pPr>
        <w:ind w:left="7195" w:hanging="393"/>
      </w:pPr>
      <w:rPr>
        <w:rFonts w:hint="default"/>
        <w:lang w:val="en-US" w:eastAsia="en-US" w:bidi="ar-SA"/>
      </w:rPr>
    </w:lvl>
    <w:lvl w:ilvl="7" w:tplc="E66E95AA">
      <w:numFmt w:val="bullet"/>
      <w:lvlText w:val="•"/>
      <w:lvlJc w:val="left"/>
      <w:pPr>
        <w:ind w:left="8186" w:hanging="393"/>
      </w:pPr>
      <w:rPr>
        <w:rFonts w:hint="default"/>
        <w:lang w:val="en-US" w:eastAsia="en-US" w:bidi="ar-SA"/>
      </w:rPr>
    </w:lvl>
    <w:lvl w:ilvl="8" w:tplc="1AB6FF2C">
      <w:numFmt w:val="bullet"/>
      <w:lvlText w:val="•"/>
      <w:lvlJc w:val="left"/>
      <w:pPr>
        <w:ind w:left="9177" w:hanging="393"/>
      </w:pPr>
      <w:rPr>
        <w:rFonts w:hint="default"/>
        <w:lang w:val="en-US" w:eastAsia="en-US" w:bidi="ar-SA"/>
      </w:rPr>
    </w:lvl>
  </w:abstractNum>
  <w:abstractNum w:abstractNumId="6" w15:restartNumberingAfterBreak="0">
    <w:nsid w:val="13B77FC6"/>
    <w:multiLevelType w:val="hybridMultilevel"/>
    <w:tmpl w:val="266A00AC"/>
    <w:lvl w:ilvl="0" w:tplc="05F842F2">
      <w:start w:val="1"/>
      <w:numFmt w:val="decimal"/>
      <w:lvlText w:val="(%1)"/>
      <w:lvlJc w:val="left"/>
      <w:pPr>
        <w:ind w:left="1471" w:hanging="27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A7448912">
      <w:start w:val="1"/>
      <w:numFmt w:val="lowerRoman"/>
      <w:lvlText w:val="(%2)"/>
      <w:lvlJc w:val="left"/>
      <w:pPr>
        <w:ind w:left="1813" w:hanging="2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3"/>
        <w:sz w:val="18"/>
        <w:szCs w:val="18"/>
        <w:lang w:val="en-US" w:eastAsia="en-US" w:bidi="ar-SA"/>
      </w:rPr>
    </w:lvl>
    <w:lvl w:ilvl="2" w:tplc="0038AF6A">
      <w:start w:val="1"/>
      <w:numFmt w:val="upperLetter"/>
      <w:lvlText w:val="(%3)"/>
      <w:lvlJc w:val="left"/>
      <w:pPr>
        <w:ind w:left="397" w:hanging="2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99"/>
        <w:sz w:val="18"/>
        <w:szCs w:val="18"/>
        <w:lang w:val="en-US" w:eastAsia="en-US" w:bidi="ar-SA"/>
      </w:rPr>
    </w:lvl>
    <w:lvl w:ilvl="3" w:tplc="E4CE4932">
      <w:numFmt w:val="bullet"/>
      <w:lvlText w:val="•"/>
      <w:lvlJc w:val="left"/>
      <w:pPr>
        <w:ind w:left="2987" w:hanging="291"/>
      </w:pPr>
      <w:rPr>
        <w:rFonts w:hint="default"/>
        <w:lang w:val="en-US" w:eastAsia="en-US" w:bidi="ar-SA"/>
      </w:rPr>
    </w:lvl>
    <w:lvl w:ilvl="4" w:tplc="68980378">
      <w:numFmt w:val="bullet"/>
      <w:lvlText w:val="•"/>
      <w:lvlJc w:val="left"/>
      <w:pPr>
        <w:ind w:left="4155" w:hanging="291"/>
      </w:pPr>
      <w:rPr>
        <w:rFonts w:hint="default"/>
        <w:lang w:val="en-US" w:eastAsia="en-US" w:bidi="ar-SA"/>
      </w:rPr>
    </w:lvl>
    <w:lvl w:ilvl="5" w:tplc="8C9832E6">
      <w:numFmt w:val="bullet"/>
      <w:lvlText w:val="•"/>
      <w:lvlJc w:val="left"/>
      <w:pPr>
        <w:ind w:left="5322" w:hanging="291"/>
      </w:pPr>
      <w:rPr>
        <w:rFonts w:hint="default"/>
        <w:lang w:val="en-US" w:eastAsia="en-US" w:bidi="ar-SA"/>
      </w:rPr>
    </w:lvl>
    <w:lvl w:ilvl="6" w:tplc="FBE41634">
      <w:numFmt w:val="bullet"/>
      <w:lvlText w:val="•"/>
      <w:lvlJc w:val="left"/>
      <w:pPr>
        <w:ind w:left="6490" w:hanging="291"/>
      </w:pPr>
      <w:rPr>
        <w:rFonts w:hint="default"/>
        <w:lang w:val="en-US" w:eastAsia="en-US" w:bidi="ar-SA"/>
      </w:rPr>
    </w:lvl>
    <w:lvl w:ilvl="7" w:tplc="16169FB4">
      <w:numFmt w:val="bullet"/>
      <w:lvlText w:val="•"/>
      <w:lvlJc w:val="left"/>
      <w:pPr>
        <w:ind w:left="7657" w:hanging="291"/>
      </w:pPr>
      <w:rPr>
        <w:rFonts w:hint="default"/>
        <w:lang w:val="en-US" w:eastAsia="en-US" w:bidi="ar-SA"/>
      </w:rPr>
    </w:lvl>
    <w:lvl w:ilvl="8" w:tplc="5ACA7B50">
      <w:numFmt w:val="bullet"/>
      <w:lvlText w:val="•"/>
      <w:lvlJc w:val="left"/>
      <w:pPr>
        <w:ind w:left="8825" w:hanging="291"/>
      </w:pPr>
      <w:rPr>
        <w:rFonts w:hint="default"/>
        <w:lang w:val="en-US" w:eastAsia="en-US" w:bidi="ar-SA"/>
      </w:rPr>
    </w:lvl>
  </w:abstractNum>
  <w:abstractNum w:abstractNumId="7" w15:restartNumberingAfterBreak="0">
    <w:nsid w:val="155E6D9D"/>
    <w:multiLevelType w:val="hybridMultilevel"/>
    <w:tmpl w:val="DEE4517E"/>
    <w:lvl w:ilvl="0" w:tplc="D6E6D4A6">
      <w:start w:val="1"/>
      <w:numFmt w:val="lowerRoman"/>
      <w:lvlText w:val="(%1)"/>
      <w:lvlJc w:val="left"/>
      <w:pPr>
        <w:ind w:left="397" w:hanging="2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3"/>
        <w:sz w:val="18"/>
        <w:szCs w:val="18"/>
        <w:lang w:val="en-US" w:eastAsia="en-US" w:bidi="ar-SA"/>
      </w:rPr>
    </w:lvl>
    <w:lvl w:ilvl="1" w:tplc="6920655E">
      <w:numFmt w:val="bullet"/>
      <w:lvlText w:val="•"/>
      <w:lvlJc w:val="left"/>
      <w:pPr>
        <w:ind w:left="1476" w:hanging="214"/>
      </w:pPr>
      <w:rPr>
        <w:rFonts w:hint="default"/>
        <w:lang w:val="en-US" w:eastAsia="en-US" w:bidi="ar-SA"/>
      </w:rPr>
    </w:lvl>
    <w:lvl w:ilvl="2" w:tplc="295ACEAA">
      <w:numFmt w:val="bullet"/>
      <w:lvlText w:val="•"/>
      <w:lvlJc w:val="left"/>
      <w:pPr>
        <w:ind w:left="2552" w:hanging="214"/>
      </w:pPr>
      <w:rPr>
        <w:rFonts w:hint="default"/>
        <w:lang w:val="en-US" w:eastAsia="en-US" w:bidi="ar-SA"/>
      </w:rPr>
    </w:lvl>
    <w:lvl w:ilvl="3" w:tplc="F01AB974">
      <w:numFmt w:val="bullet"/>
      <w:lvlText w:val="•"/>
      <w:lvlJc w:val="left"/>
      <w:pPr>
        <w:ind w:left="3628" w:hanging="214"/>
      </w:pPr>
      <w:rPr>
        <w:rFonts w:hint="default"/>
        <w:lang w:val="en-US" w:eastAsia="en-US" w:bidi="ar-SA"/>
      </w:rPr>
    </w:lvl>
    <w:lvl w:ilvl="4" w:tplc="3348B86C">
      <w:numFmt w:val="bullet"/>
      <w:lvlText w:val="•"/>
      <w:lvlJc w:val="left"/>
      <w:pPr>
        <w:ind w:left="4704" w:hanging="214"/>
      </w:pPr>
      <w:rPr>
        <w:rFonts w:hint="default"/>
        <w:lang w:val="en-US" w:eastAsia="en-US" w:bidi="ar-SA"/>
      </w:rPr>
    </w:lvl>
    <w:lvl w:ilvl="5" w:tplc="7954F74A">
      <w:numFmt w:val="bullet"/>
      <w:lvlText w:val="•"/>
      <w:lvlJc w:val="left"/>
      <w:pPr>
        <w:ind w:left="5780" w:hanging="214"/>
      </w:pPr>
      <w:rPr>
        <w:rFonts w:hint="default"/>
        <w:lang w:val="en-US" w:eastAsia="en-US" w:bidi="ar-SA"/>
      </w:rPr>
    </w:lvl>
    <w:lvl w:ilvl="6" w:tplc="8D44E4FA">
      <w:numFmt w:val="bullet"/>
      <w:lvlText w:val="•"/>
      <w:lvlJc w:val="left"/>
      <w:pPr>
        <w:ind w:left="6856" w:hanging="214"/>
      </w:pPr>
      <w:rPr>
        <w:rFonts w:hint="default"/>
        <w:lang w:val="en-US" w:eastAsia="en-US" w:bidi="ar-SA"/>
      </w:rPr>
    </w:lvl>
    <w:lvl w:ilvl="7" w:tplc="F9E4438E">
      <w:numFmt w:val="bullet"/>
      <w:lvlText w:val="•"/>
      <w:lvlJc w:val="left"/>
      <w:pPr>
        <w:ind w:left="7932" w:hanging="214"/>
      </w:pPr>
      <w:rPr>
        <w:rFonts w:hint="default"/>
        <w:lang w:val="en-US" w:eastAsia="en-US" w:bidi="ar-SA"/>
      </w:rPr>
    </w:lvl>
    <w:lvl w:ilvl="8" w:tplc="1E66A1A8">
      <w:numFmt w:val="bullet"/>
      <w:lvlText w:val="•"/>
      <w:lvlJc w:val="left"/>
      <w:pPr>
        <w:ind w:left="9008" w:hanging="214"/>
      </w:pPr>
      <w:rPr>
        <w:rFonts w:hint="default"/>
        <w:lang w:val="en-US" w:eastAsia="en-US" w:bidi="ar-SA"/>
      </w:rPr>
    </w:lvl>
  </w:abstractNum>
  <w:abstractNum w:abstractNumId="8" w15:restartNumberingAfterBreak="0">
    <w:nsid w:val="16771853"/>
    <w:multiLevelType w:val="hybridMultilevel"/>
    <w:tmpl w:val="D6D2B2AE"/>
    <w:lvl w:ilvl="0" w:tplc="3F04F614">
      <w:start w:val="1"/>
      <w:numFmt w:val="decimal"/>
      <w:lvlText w:val="(%1)"/>
      <w:lvlJc w:val="left"/>
      <w:pPr>
        <w:ind w:left="398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028CFB02">
      <w:numFmt w:val="bullet"/>
      <w:lvlText w:val="•"/>
      <w:lvlJc w:val="left"/>
      <w:pPr>
        <w:ind w:left="1476" w:hanging="269"/>
      </w:pPr>
      <w:rPr>
        <w:rFonts w:hint="default"/>
        <w:lang w:val="en-US" w:eastAsia="en-US" w:bidi="ar-SA"/>
      </w:rPr>
    </w:lvl>
    <w:lvl w:ilvl="2" w:tplc="2D8CE10E">
      <w:numFmt w:val="bullet"/>
      <w:lvlText w:val="•"/>
      <w:lvlJc w:val="left"/>
      <w:pPr>
        <w:ind w:left="2552" w:hanging="269"/>
      </w:pPr>
      <w:rPr>
        <w:rFonts w:hint="default"/>
        <w:lang w:val="en-US" w:eastAsia="en-US" w:bidi="ar-SA"/>
      </w:rPr>
    </w:lvl>
    <w:lvl w:ilvl="3" w:tplc="55FAB8A8">
      <w:numFmt w:val="bullet"/>
      <w:lvlText w:val="•"/>
      <w:lvlJc w:val="left"/>
      <w:pPr>
        <w:ind w:left="3628" w:hanging="269"/>
      </w:pPr>
      <w:rPr>
        <w:rFonts w:hint="default"/>
        <w:lang w:val="en-US" w:eastAsia="en-US" w:bidi="ar-SA"/>
      </w:rPr>
    </w:lvl>
    <w:lvl w:ilvl="4" w:tplc="9B208AF4">
      <w:numFmt w:val="bullet"/>
      <w:lvlText w:val="•"/>
      <w:lvlJc w:val="left"/>
      <w:pPr>
        <w:ind w:left="4704" w:hanging="269"/>
      </w:pPr>
      <w:rPr>
        <w:rFonts w:hint="default"/>
        <w:lang w:val="en-US" w:eastAsia="en-US" w:bidi="ar-SA"/>
      </w:rPr>
    </w:lvl>
    <w:lvl w:ilvl="5" w:tplc="3EEEB97A">
      <w:numFmt w:val="bullet"/>
      <w:lvlText w:val="•"/>
      <w:lvlJc w:val="left"/>
      <w:pPr>
        <w:ind w:left="5780" w:hanging="269"/>
      </w:pPr>
      <w:rPr>
        <w:rFonts w:hint="default"/>
        <w:lang w:val="en-US" w:eastAsia="en-US" w:bidi="ar-SA"/>
      </w:rPr>
    </w:lvl>
    <w:lvl w:ilvl="6" w:tplc="22124D08">
      <w:numFmt w:val="bullet"/>
      <w:lvlText w:val="•"/>
      <w:lvlJc w:val="left"/>
      <w:pPr>
        <w:ind w:left="6856" w:hanging="269"/>
      </w:pPr>
      <w:rPr>
        <w:rFonts w:hint="default"/>
        <w:lang w:val="en-US" w:eastAsia="en-US" w:bidi="ar-SA"/>
      </w:rPr>
    </w:lvl>
    <w:lvl w:ilvl="7" w:tplc="9A30CE8A">
      <w:numFmt w:val="bullet"/>
      <w:lvlText w:val="•"/>
      <w:lvlJc w:val="left"/>
      <w:pPr>
        <w:ind w:left="7932" w:hanging="269"/>
      </w:pPr>
      <w:rPr>
        <w:rFonts w:hint="default"/>
        <w:lang w:val="en-US" w:eastAsia="en-US" w:bidi="ar-SA"/>
      </w:rPr>
    </w:lvl>
    <w:lvl w:ilvl="8" w:tplc="3E744EC6">
      <w:numFmt w:val="bullet"/>
      <w:lvlText w:val="•"/>
      <w:lvlJc w:val="left"/>
      <w:pPr>
        <w:ind w:left="9008" w:hanging="269"/>
      </w:pPr>
      <w:rPr>
        <w:rFonts w:hint="default"/>
        <w:lang w:val="en-US" w:eastAsia="en-US" w:bidi="ar-SA"/>
      </w:rPr>
    </w:lvl>
  </w:abstractNum>
  <w:abstractNum w:abstractNumId="9" w15:restartNumberingAfterBreak="0">
    <w:nsid w:val="23F11CA6"/>
    <w:multiLevelType w:val="hybridMultilevel"/>
    <w:tmpl w:val="A04644B0"/>
    <w:lvl w:ilvl="0" w:tplc="7DEAEA00">
      <w:start w:val="1"/>
      <w:numFmt w:val="decimal"/>
      <w:lvlText w:val="(%1)"/>
      <w:lvlJc w:val="left"/>
      <w:pPr>
        <w:ind w:left="1118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A776D1BE">
      <w:start w:val="1"/>
      <w:numFmt w:val="lowerRoman"/>
      <w:lvlText w:val="(%2)"/>
      <w:lvlJc w:val="left"/>
      <w:pPr>
        <w:ind w:left="1840" w:hanging="2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3"/>
        <w:sz w:val="18"/>
        <w:szCs w:val="18"/>
        <w:lang w:val="en-US" w:eastAsia="en-US" w:bidi="ar-SA"/>
      </w:rPr>
    </w:lvl>
    <w:lvl w:ilvl="2" w:tplc="FF90CB1A">
      <w:numFmt w:val="bullet"/>
      <w:lvlText w:val="•"/>
      <w:lvlJc w:val="left"/>
      <w:pPr>
        <w:ind w:left="2875" w:hanging="211"/>
      </w:pPr>
      <w:rPr>
        <w:rFonts w:hint="default"/>
        <w:lang w:val="en-US" w:eastAsia="en-US" w:bidi="ar-SA"/>
      </w:rPr>
    </w:lvl>
    <w:lvl w:ilvl="3" w:tplc="5A0A834C">
      <w:numFmt w:val="bullet"/>
      <w:lvlText w:val="•"/>
      <w:lvlJc w:val="left"/>
      <w:pPr>
        <w:ind w:left="3911" w:hanging="211"/>
      </w:pPr>
      <w:rPr>
        <w:rFonts w:hint="default"/>
        <w:lang w:val="en-US" w:eastAsia="en-US" w:bidi="ar-SA"/>
      </w:rPr>
    </w:lvl>
    <w:lvl w:ilvl="4" w:tplc="68587504">
      <w:numFmt w:val="bullet"/>
      <w:lvlText w:val="•"/>
      <w:lvlJc w:val="left"/>
      <w:pPr>
        <w:ind w:left="4946" w:hanging="211"/>
      </w:pPr>
      <w:rPr>
        <w:rFonts w:hint="default"/>
        <w:lang w:val="en-US" w:eastAsia="en-US" w:bidi="ar-SA"/>
      </w:rPr>
    </w:lvl>
    <w:lvl w:ilvl="5" w:tplc="ACEEC7AE">
      <w:numFmt w:val="bullet"/>
      <w:lvlText w:val="•"/>
      <w:lvlJc w:val="left"/>
      <w:pPr>
        <w:ind w:left="5982" w:hanging="211"/>
      </w:pPr>
      <w:rPr>
        <w:rFonts w:hint="default"/>
        <w:lang w:val="en-US" w:eastAsia="en-US" w:bidi="ar-SA"/>
      </w:rPr>
    </w:lvl>
    <w:lvl w:ilvl="6" w:tplc="D07E1BE4">
      <w:numFmt w:val="bullet"/>
      <w:lvlText w:val="•"/>
      <w:lvlJc w:val="left"/>
      <w:pPr>
        <w:ind w:left="7017" w:hanging="211"/>
      </w:pPr>
      <w:rPr>
        <w:rFonts w:hint="default"/>
        <w:lang w:val="en-US" w:eastAsia="en-US" w:bidi="ar-SA"/>
      </w:rPr>
    </w:lvl>
    <w:lvl w:ilvl="7" w:tplc="3C4A39EC">
      <w:numFmt w:val="bullet"/>
      <w:lvlText w:val="•"/>
      <w:lvlJc w:val="left"/>
      <w:pPr>
        <w:ind w:left="8053" w:hanging="211"/>
      </w:pPr>
      <w:rPr>
        <w:rFonts w:hint="default"/>
        <w:lang w:val="en-US" w:eastAsia="en-US" w:bidi="ar-SA"/>
      </w:rPr>
    </w:lvl>
    <w:lvl w:ilvl="8" w:tplc="76A873D4">
      <w:numFmt w:val="bullet"/>
      <w:lvlText w:val="•"/>
      <w:lvlJc w:val="left"/>
      <w:pPr>
        <w:ind w:left="9088" w:hanging="211"/>
      </w:pPr>
      <w:rPr>
        <w:rFonts w:hint="default"/>
        <w:lang w:val="en-US" w:eastAsia="en-US" w:bidi="ar-SA"/>
      </w:rPr>
    </w:lvl>
  </w:abstractNum>
  <w:abstractNum w:abstractNumId="10" w15:restartNumberingAfterBreak="0">
    <w:nsid w:val="2ECF048B"/>
    <w:multiLevelType w:val="hybridMultilevel"/>
    <w:tmpl w:val="04B61338"/>
    <w:lvl w:ilvl="0" w:tplc="A9C0AD58">
      <w:start w:val="1"/>
      <w:numFmt w:val="lowerRoman"/>
      <w:lvlText w:val="(%1)"/>
      <w:lvlJc w:val="left"/>
      <w:pPr>
        <w:ind w:left="1813" w:hanging="21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3"/>
        <w:sz w:val="18"/>
        <w:szCs w:val="18"/>
        <w:lang w:val="en-US" w:eastAsia="en-US" w:bidi="ar-SA"/>
      </w:rPr>
    </w:lvl>
    <w:lvl w:ilvl="1" w:tplc="87B848DA">
      <w:start w:val="1"/>
      <w:numFmt w:val="upperLetter"/>
      <w:lvlText w:val="(%2)"/>
      <w:lvlJc w:val="left"/>
      <w:pPr>
        <w:ind w:left="398" w:hanging="2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99"/>
        <w:sz w:val="18"/>
        <w:szCs w:val="18"/>
        <w:lang w:val="en-US" w:eastAsia="en-US" w:bidi="ar-SA"/>
      </w:rPr>
    </w:lvl>
    <w:lvl w:ilvl="2" w:tplc="3F3095D6">
      <w:numFmt w:val="bullet"/>
      <w:lvlText w:val="•"/>
      <w:lvlJc w:val="left"/>
      <w:pPr>
        <w:ind w:left="2857" w:hanging="291"/>
      </w:pPr>
      <w:rPr>
        <w:rFonts w:hint="default"/>
        <w:lang w:val="en-US" w:eastAsia="en-US" w:bidi="ar-SA"/>
      </w:rPr>
    </w:lvl>
    <w:lvl w:ilvl="3" w:tplc="DC2ABA20">
      <w:numFmt w:val="bullet"/>
      <w:lvlText w:val="•"/>
      <w:lvlJc w:val="left"/>
      <w:pPr>
        <w:ind w:left="3895" w:hanging="291"/>
      </w:pPr>
      <w:rPr>
        <w:rFonts w:hint="default"/>
        <w:lang w:val="en-US" w:eastAsia="en-US" w:bidi="ar-SA"/>
      </w:rPr>
    </w:lvl>
    <w:lvl w:ilvl="4" w:tplc="179AE96A">
      <w:numFmt w:val="bullet"/>
      <w:lvlText w:val="•"/>
      <w:lvlJc w:val="left"/>
      <w:pPr>
        <w:ind w:left="4933" w:hanging="291"/>
      </w:pPr>
      <w:rPr>
        <w:rFonts w:hint="default"/>
        <w:lang w:val="en-US" w:eastAsia="en-US" w:bidi="ar-SA"/>
      </w:rPr>
    </w:lvl>
    <w:lvl w:ilvl="5" w:tplc="1F569DE2">
      <w:numFmt w:val="bullet"/>
      <w:lvlText w:val="•"/>
      <w:lvlJc w:val="left"/>
      <w:pPr>
        <w:ind w:left="5971" w:hanging="291"/>
      </w:pPr>
      <w:rPr>
        <w:rFonts w:hint="default"/>
        <w:lang w:val="en-US" w:eastAsia="en-US" w:bidi="ar-SA"/>
      </w:rPr>
    </w:lvl>
    <w:lvl w:ilvl="6" w:tplc="89A045B6">
      <w:numFmt w:val="bullet"/>
      <w:lvlText w:val="•"/>
      <w:lvlJc w:val="left"/>
      <w:pPr>
        <w:ind w:left="7008" w:hanging="291"/>
      </w:pPr>
      <w:rPr>
        <w:rFonts w:hint="default"/>
        <w:lang w:val="en-US" w:eastAsia="en-US" w:bidi="ar-SA"/>
      </w:rPr>
    </w:lvl>
    <w:lvl w:ilvl="7" w:tplc="A554001C">
      <w:numFmt w:val="bullet"/>
      <w:lvlText w:val="•"/>
      <w:lvlJc w:val="left"/>
      <w:pPr>
        <w:ind w:left="8046" w:hanging="291"/>
      </w:pPr>
      <w:rPr>
        <w:rFonts w:hint="default"/>
        <w:lang w:val="en-US" w:eastAsia="en-US" w:bidi="ar-SA"/>
      </w:rPr>
    </w:lvl>
    <w:lvl w:ilvl="8" w:tplc="80DCF044">
      <w:numFmt w:val="bullet"/>
      <w:lvlText w:val="•"/>
      <w:lvlJc w:val="left"/>
      <w:pPr>
        <w:ind w:left="9084" w:hanging="291"/>
      </w:pPr>
      <w:rPr>
        <w:rFonts w:hint="default"/>
        <w:lang w:val="en-US" w:eastAsia="en-US" w:bidi="ar-SA"/>
      </w:rPr>
    </w:lvl>
  </w:abstractNum>
  <w:abstractNum w:abstractNumId="11" w15:restartNumberingAfterBreak="0">
    <w:nsid w:val="309C0B60"/>
    <w:multiLevelType w:val="hybridMultilevel"/>
    <w:tmpl w:val="135C10A4"/>
    <w:lvl w:ilvl="0" w:tplc="A662A5B8">
      <w:start w:val="1"/>
      <w:numFmt w:val="lowerLetter"/>
      <w:lvlText w:val="(%1)"/>
      <w:lvlJc w:val="left"/>
      <w:pPr>
        <w:ind w:left="397" w:hanging="27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165C05D4">
      <w:start w:val="1"/>
      <w:numFmt w:val="decimal"/>
      <w:lvlText w:val="(%2)"/>
      <w:lvlJc w:val="left"/>
      <w:pPr>
        <w:ind w:left="1117" w:hanging="27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2" w:tplc="1904166A">
      <w:start w:val="1"/>
      <w:numFmt w:val="lowerRoman"/>
      <w:lvlText w:val="(%3)"/>
      <w:lvlJc w:val="left"/>
      <w:pPr>
        <w:ind w:left="1840" w:hanging="20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3"/>
        <w:sz w:val="18"/>
        <w:szCs w:val="18"/>
        <w:lang w:val="en-US" w:eastAsia="en-US" w:bidi="ar-SA"/>
      </w:rPr>
    </w:lvl>
    <w:lvl w:ilvl="3" w:tplc="480A070E">
      <w:start w:val="1"/>
      <w:numFmt w:val="upperLetter"/>
      <w:lvlText w:val="(%4)"/>
      <w:lvlJc w:val="left"/>
      <w:pPr>
        <w:ind w:left="2131" w:hanging="29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2"/>
        <w:sz w:val="18"/>
        <w:szCs w:val="18"/>
        <w:lang w:val="en-US" w:eastAsia="en-US" w:bidi="ar-SA"/>
      </w:rPr>
    </w:lvl>
    <w:lvl w:ilvl="4" w:tplc="FCD2C074">
      <w:numFmt w:val="bullet"/>
      <w:lvlText w:val="•"/>
      <w:lvlJc w:val="left"/>
      <w:pPr>
        <w:ind w:left="3428" w:hanging="291"/>
      </w:pPr>
      <w:rPr>
        <w:rFonts w:hint="default"/>
        <w:lang w:val="en-US" w:eastAsia="en-US" w:bidi="ar-SA"/>
      </w:rPr>
    </w:lvl>
    <w:lvl w:ilvl="5" w:tplc="D5A6D46A">
      <w:numFmt w:val="bullet"/>
      <w:lvlText w:val="•"/>
      <w:lvlJc w:val="left"/>
      <w:pPr>
        <w:ind w:left="4717" w:hanging="291"/>
      </w:pPr>
      <w:rPr>
        <w:rFonts w:hint="default"/>
        <w:lang w:val="en-US" w:eastAsia="en-US" w:bidi="ar-SA"/>
      </w:rPr>
    </w:lvl>
    <w:lvl w:ilvl="6" w:tplc="5D562056">
      <w:numFmt w:val="bullet"/>
      <w:lvlText w:val="•"/>
      <w:lvlJc w:val="left"/>
      <w:pPr>
        <w:ind w:left="6005" w:hanging="291"/>
      </w:pPr>
      <w:rPr>
        <w:rFonts w:hint="default"/>
        <w:lang w:val="en-US" w:eastAsia="en-US" w:bidi="ar-SA"/>
      </w:rPr>
    </w:lvl>
    <w:lvl w:ilvl="7" w:tplc="FA52C536">
      <w:numFmt w:val="bullet"/>
      <w:lvlText w:val="•"/>
      <w:lvlJc w:val="left"/>
      <w:pPr>
        <w:ind w:left="7294" w:hanging="291"/>
      </w:pPr>
      <w:rPr>
        <w:rFonts w:hint="default"/>
        <w:lang w:val="en-US" w:eastAsia="en-US" w:bidi="ar-SA"/>
      </w:rPr>
    </w:lvl>
    <w:lvl w:ilvl="8" w:tplc="3822F7BA">
      <w:numFmt w:val="bullet"/>
      <w:lvlText w:val="•"/>
      <w:lvlJc w:val="left"/>
      <w:pPr>
        <w:ind w:left="8582" w:hanging="291"/>
      </w:pPr>
      <w:rPr>
        <w:rFonts w:hint="default"/>
        <w:lang w:val="en-US" w:eastAsia="en-US" w:bidi="ar-SA"/>
      </w:rPr>
    </w:lvl>
  </w:abstractNum>
  <w:abstractNum w:abstractNumId="12" w15:restartNumberingAfterBreak="0">
    <w:nsid w:val="321A41D1"/>
    <w:multiLevelType w:val="hybridMultilevel"/>
    <w:tmpl w:val="57F6DFA2"/>
    <w:lvl w:ilvl="0" w:tplc="D3C4B25A">
      <w:start w:val="1"/>
      <w:numFmt w:val="decimal"/>
      <w:lvlText w:val="(%1)"/>
      <w:lvlJc w:val="left"/>
      <w:pPr>
        <w:ind w:left="1472" w:hanging="27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D7EE4C64">
      <w:numFmt w:val="bullet"/>
      <w:lvlText w:val="•"/>
      <w:lvlJc w:val="left"/>
      <w:pPr>
        <w:ind w:left="2448" w:hanging="272"/>
      </w:pPr>
      <w:rPr>
        <w:rFonts w:hint="default"/>
        <w:lang w:val="en-US" w:eastAsia="en-US" w:bidi="ar-SA"/>
      </w:rPr>
    </w:lvl>
    <w:lvl w:ilvl="2" w:tplc="1BB66FD2">
      <w:numFmt w:val="bullet"/>
      <w:lvlText w:val="•"/>
      <w:lvlJc w:val="left"/>
      <w:pPr>
        <w:ind w:left="3416" w:hanging="272"/>
      </w:pPr>
      <w:rPr>
        <w:rFonts w:hint="default"/>
        <w:lang w:val="en-US" w:eastAsia="en-US" w:bidi="ar-SA"/>
      </w:rPr>
    </w:lvl>
    <w:lvl w:ilvl="3" w:tplc="2746F930">
      <w:numFmt w:val="bullet"/>
      <w:lvlText w:val="•"/>
      <w:lvlJc w:val="left"/>
      <w:pPr>
        <w:ind w:left="4384" w:hanging="272"/>
      </w:pPr>
      <w:rPr>
        <w:rFonts w:hint="default"/>
        <w:lang w:val="en-US" w:eastAsia="en-US" w:bidi="ar-SA"/>
      </w:rPr>
    </w:lvl>
    <w:lvl w:ilvl="4" w:tplc="5C06EA02">
      <w:numFmt w:val="bullet"/>
      <w:lvlText w:val="•"/>
      <w:lvlJc w:val="left"/>
      <w:pPr>
        <w:ind w:left="5352" w:hanging="272"/>
      </w:pPr>
      <w:rPr>
        <w:rFonts w:hint="default"/>
        <w:lang w:val="en-US" w:eastAsia="en-US" w:bidi="ar-SA"/>
      </w:rPr>
    </w:lvl>
    <w:lvl w:ilvl="5" w:tplc="EE2A4570">
      <w:numFmt w:val="bullet"/>
      <w:lvlText w:val="•"/>
      <w:lvlJc w:val="left"/>
      <w:pPr>
        <w:ind w:left="6320" w:hanging="272"/>
      </w:pPr>
      <w:rPr>
        <w:rFonts w:hint="default"/>
        <w:lang w:val="en-US" w:eastAsia="en-US" w:bidi="ar-SA"/>
      </w:rPr>
    </w:lvl>
    <w:lvl w:ilvl="6" w:tplc="66FA0BD4">
      <w:numFmt w:val="bullet"/>
      <w:lvlText w:val="•"/>
      <w:lvlJc w:val="left"/>
      <w:pPr>
        <w:ind w:left="7288" w:hanging="272"/>
      </w:pPr>
      <w:rPr>
        <w:rFonts w:hint="default"/>
        <w:lang w:val="en-US" w:eastAsia="en-US" w:bidi="ar-SA"/>
      </w:rPr>
    </w:lvl>
    <w:lvl w:ilvl="7" w:tplc="085068B8">
      <w:numFmt w:val="bullet"/>
      <w:lvlText w:val="•"/>
      <w:lvlJc w:val="left"/>
      <w:pPr>
        <w:ind w:left="8256" w:hanging="272"/>
      </w:pPr>
      <w:rPr>
        <w:rFonts w:hint="default"/>
        <w:lang w:val="en-US" w:eastAsia="en-US" w:bidi="ar-SA"/>
      </w:rPr>
    </w:lvl>
    <w:lvl w:ilvl="8" w:tplc="DC7AF70C">
      <w:numFmt w:val="bullet"/>
      <w:lvlText w:val="•"/>
      <w:lvlJc w:val="left"/>
      <w:pPr>
        <w:ind w:left="9224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349455C9"/>
    <w:multiLevelType w:val="hybridMultilevel"/>
    <w:tmpl w:val="91E698C6"/>
    <w:lvl w:ilvl="0" w:tplc="8F0E82BE">
      <w:start w:val="1"/>
      <w:numFmt w:val="lowerLetter"/>
      <w:lvlText w:val="(%1)"/>
      <w:lvlJc w:val="left"/>
      <w:pPr>
        <w:ind w:left="398" w:hanging="272"/>
        <w:jc w:val="left"/>
      </w:pPr>
      <w:rPr>
        <w:rFonts w:hint="default"/>
        <w:spacing w:val="-1"/>
        <w:w w:val="90"/>
        <w:lang w:val="en-US" w:eastAsia="en-US" w:bidi="ar-SA"/>
      </w:rPr>
    </w:lvl>
    <w:lvl w:ilvl="1" w:tplc="50D42852">
      <w:start w:val="1"/>
      <w:numFmt w:val="lowerLetter"/>
      <w:lvlText w:val="(%2)"/>
      <w:lvlJc w:val="left"/>
      <w:pPr>
        <w:ind w:left="1070" w:hanging="273"/>
        <w:jc w:val="left"/>
      </w:pPr>
      <w:rPr>
        <w:rFonts w:hint="default"/>
        <w:spacing w:val="-1"/>
        <w:w w:val="102"/>
        <w:lang w:val="en-US" w:eastAsia="en-US" w:bidi="ar-SA"/>
      </w:rPr>
    </w:lvl>
    <w:lvl w:ilvl="2" w:tplc="3F0E4D24">
      <w:start w:val="1"/>
      <w:numFmt w:val="decimal"/>
      <w:lvlText w:val="(%3)"/>
      <w:lvlJc w:val="left"/>
      <w:pPr>
        <w:ind w:left="1473" w:hanging="272"/>
        <w:jc w:val="left"/>
      </w:pPr>
      <w:rPr>
        <w:rFonts w:hint="default"/>
        <w:spacing w:val="-1"/>
        <w:w w:val="100"/>
        <w:lang w:val="en-US" w:eastAsia="en-US" w:bidi="ar-SA"/>
      </w:rPr>
    </w:lvl>
    <w:lvl w:ilvl="3" w:tplc="EAC06F80">
      <w:start w:val="1"/>
      <w:numFmt w:val="lowerRoman"/>
      <w:lvlText w:val="(%4)"/>
      <w:lvlJc w:val="left"/>
      <w:pPr>
        <w:ind w:left="400" w:hanging="214"/>
        <w:jc w:val="left"/>
      </w:pPr>
      <w:rPr>
        <w:rFonts w:hint="default"/>
        <w:spacing w:val="-1"/>
        <w:w w:val="103"/>
        <w:lang w:val="en-US" w:eastAsia="en-US" w:bidi="ar-SA"/>
      </w:rPr>
    </w:lvl>
    <w:lvl w:ilvl="4" w:tplc="25160DAA">
      <w:numFmt w:val="bullet"/>
      <w:lvlText w:val="•"/>
      <w:lvlJc w:val="left"/>
      <w:pPr>
        <w:ind w:left="1480" w:hanging="214"/>
      </w:pPr>
      <w:rPr>
        <w:rFonts w:hint="default"/>
        <w:lang w:val="en-US" w:eastAsia="en-US" w:bidi="ar-SA"/>
      </w:rPr>
    </w:lvl>
    <w:lvl w:ilvl="5" w:tplc="9C02669C">
      <w:numFmt w:val="bullet"/>
      <w:lvlText w:val="•"/>
      <w:lvlJc w:val="left"/>
      <w:pPr>
        <w:ind w:left="1640" w:hanging="214"/>
      </w:pPr>
      <w:rPr>
        <w:rFonts w:hint="default"/>
        <w:lang w:val="en-US" w:eastAsia="en-US" w:bidi="ar-SA"/>
      </w:rPr>
    </w:lvl>
    <w:lvl w:ilvl="6" w:tplc="DF94F198">
      <w:numFmt w:val="bullet"/>
      <w:lvlText w:val="•"/>
      <w:lvlJc w:val="left"/>
      <w:pPr>
        <w:ind w:left="1960" w:hanging="214"/>
      </w:pPr>
      <w:rPr>
        <w:rFonts w:hint="default"/>
        <w:lang w:val="en-US" w:eastAsia="en-US" w:bidi="ar-SA"/>
      </w:rPr>
    </w:lvl>
    <w:lvl w:ilvl="7" w:tplc="E47CE8D8">
      <w:numFmt w:val="bullet"/>
      <w:lvlText w:val="•"/>
      <w:lvlJc w:val="left"/>
      <w:pPr>
        <w:ind w:left="4260" w:hanging="214"/>
      </w:pPr>
      <w:rPr>
        <w:rFonts w:hint="default"/>
        <w:lang w:val="en-US" w:eastAsia="en-US" w:bidi="ar-SA"/>
      </w:rPr>
    </w:lvl>
    <w:lvl w:ilvl="8" w:tplc="3BF467E2">
      <w:numFmt w:val="bullet"/>
      <w:lvlText w:val="•"/>
      <w:lvlJc w:val="left"/>
      <w:pPr>
        <w:ind w:left="6560" w:hanging="214"/>
      </w:pPr>
      <w:rPr>
        <w:rFonts w:hint="default"/>
        <w:lang w:val="en-US" w:eastAsia="en-US" w:bidi="ar-SA"/>
      </w:rPr>
    </w:lvl>
  </w:abstractNum>
  <w:abstractNum w:abstractNumId="14" w15:restartNumberingAfterBreak="0">
    <w:nsid w:val="3C000CD4"/>
    <w:multiLevelType w:val="hybridMultilevel"/>
    <w:tmpl w:val="8A4A9D4A"/>
    <w:lvl w:ilvl="0" w:tplc="C7C0ACD4">
      <w:start w:val="2"/>
      <w:numFmt w:val="decimal"/>
      <w:lvlText w:val="(%1)"/>
      <w:lvlJc w:val="left"/>
      <w:pPr>
        <w:ind w:left="670" w:hanging="27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D702ED84">
      <w:start w:val="1"/>
      <w:numFmt w:val="lowerRoman"/>
      <w:lvlText w:val="(%2)"/>
      <w:lvlJc w:val="left"/>
      <w:pPr>
        <w:ind w:left="604" w:hanging="2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3"/>
        <w:sz w:val="18"/>
        <w:szCs w:val="18"/>
        <w:lang w:val="en-US" w:eastAsia="en-US" w:bidi="ar-SA"/>
      </w:rPr>
    </w:lvl>
    <w:lvl w:ilvl="2" w:tplc="9028F6AC">
      <w:numFmt w:val="bullet"/>
      <w:lvlText w:val="•"/>
      <w:lvlJc w:val="left"/>
      <w:pPr>
        <w:ind w:left="1844" w:hanging="206"/>
      </w:pPr>
      <w:rPr>
        <w:rFonts w:hint="default"/>
        <w:lang w:val="en-US" w:eastAsia="en-US" w:bidi="ar-SA"/>
      </w:rPr>
    </w:lvl>
    <w:lvl w:ilvl="3" w:tplc="D8BAE78C">
      <w:numFmt w:val="bullet"/>
      <w:lvlText w:val="•"/>
      <w:lvlJc w:val="left"/>
      <w:pPr>
        <w:ind w:left="3008" w:hanging="206"/>
      </w:pPr>
      <w:rPr>
        <w:rFonts w:hint="default"/>
        <w:lang w:val="en-US" w:eastAsia="en-US" w:bidi="ar-SA"/>
      </w:rPr>
    </w:lvl>
    <w:lvl w:ilvl="4" w:tplc="6C2E79FA">
      <w:numFmt w:val="bullet"/>
      <w:lvlText w:val="•"/>
      <w:lvlJc w:val="left"/>
      <w:pPr>
        <w:ind w:left="4173" w:hanging="206"/>
      </w:pPr>
      <w:rPr>
        <w:rFonts w:hint="default"/>
        <w:lang w:val="en-US" w:eastAsia="en-US" w:bidi="ar-SA"/>
      </w:rPr>
    </w:lvl>
    <w:lvl w:ilvl="5" w:tplc="05D28BB6">
      <w:numFmt w:val="bullet"/>
      <w:lvlText w:val="•"/>
      <w:lvlJc w:val="left"/>
      <w:pPr>
        <w:ind w:left="5337" w:hanging="206"/>
      </w:pPr>
      <w:rPr>
        <w:rFonts w:hint="default"/>
        <w:lang w:val="en-US" w:eastAsia="en-US" w:bidi="ar-SA"/>
      </w:rPr>
    </w:lvl>
    <w:lvl w:ilvl="6" w:tplc="54189D26">
      <w:numFmt w:val="bullet"/>
      <w:lvlText w:val="•"/>
      <w:lvlJc w:val="left"/>
      <w:pPr>
        <w:ind w:left="6502" w:hanging="206"/>
      </w:pPr>
      <w:rPr>
        <w:rFonts w:hint="default"/>
        <w:lang w:val="en-US" w:eastAsia="en-US" w:bidi="ar-SA"/>
      </w:rPr>
    </w:lvl>
    <w:lvl w:ilvl="7" w:tplc="3C501F8C">
      <w:numFmt w:val="bullet"/>
      <w:lvlText w:val="•"/>
      <w:lvlJc w:val="left"/>
      <w:pPr>
        <w:ind w:left="7666" w:hanging="206"/>
      </w:pPr>
      <w:rPr>
        <w:rFonts w:hint="default"/>
        <w:lang w:val="en-US" w:eastAsia="en-US" w:bidi="ar-SA"/>
      </w:rPr>
    </w:lvl>
    <w:lvl w:ilvl="8" w:tplc="8D161502">
      <w:numFmt w:val="bullet"/>
      <w:lvlText w:val="•"/>
      <w:lvlJc w:val="left"/>
      <w:pPr>
        <w:ind w:left="8831" w:hanging="206"/>
      </w:pPr>
      <w:rPr>
        <w:rFonts w:hint="default"/>
        <w:lang w:val="en-US" w:eastAsia="en-US" w:bidi="ar-SA"/>
      </w:rPr>
    </w:lvl>
  </w:abstractNum>
  <w:abstractNum w:abstractNumId="15" w15:restartNumberingAfterBreak="0">
    <w:nsid w:val="3E230378"/>
    <w:multiLevelType w:val="hybridMultilevel"/>
    <w:tmpl w:val="A8D0C1A0"/>
    <w:lvl w:ilvl="0" w:tplc="C6A09342">
      <w:start w:val="2"/>
      <w:numFmt w:val="decimal"/>
      <w:lvlText w:val="(%1)"/>
      <w:lvlJc w:val="left"/>
      <w:pPr>
        <w:ind w:left="397" w:hanging="27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F34C2E16">
      <w:start w:val="1"/>
      <w:numFmt w:val="lowerRoman"/>
      <w:lvlText w:val="(%2)"/>
      <w:lvlJc w:val="left"/>
      <w:pPr>
        <w:ind w:left="1814" w:hanging="2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3"/>
        <w:sz w:val="18"/>
        <w:szCs w:val="18"/>
        <w:lang w:val="en-US" w:eastAsia="en-US" w:bidi="ar-SA"/>
      </w:rPr>
    </w:lvl>
    <w:lvl w:ilvl="2" w:tplc="50B239E8">
      <w:start w:val="1"/>
      <w:numFmt w:val="upperLetter"/>
      <w:lvlText w:val="(%3)"/>
      <w:lvlJc w:val="left"/>
      <w:pPr>
        <w:ind w:left="2296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99"/>
        <w:sz w:val="18"/>
        <w:szCs w:val="18"/>
        <w:lang w:val="en-US" w:eastAsia="en-US" w:bidi="ar-SA"/>
      </w:rPr>
    </w:lvl>
    <w:lvl w:ilvl="3" w:tplc="F0D4B934">
      <w:start w:val="1"/>
      <w:numFmt w:val="decimal"/>
      <w:lvlText w:val="(%4)"/>
      <w:lvlJc w:val="left"/>
      <w:pPr>
        <w:ind w:left="397" w:hanging="27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2"/>
        <w:sz w:val="18"/>
        <w:szCs w:val="18"/>
        <w:lang w:val="en-US" w:eastAsia="en-US" w:bidi="ar-SA"/>
      </w:rPr>
    </w:lvl>
    <w:lvl w:ilvl="4" w:tplc="A95A4EB8">
      <w:numFmt w:val="bullet"/>
      <w:lvlText w:val="•"/>
      <w:lvlJc w:val="left"/>
      <w:pPr>
        <w:ind w:left="4515" w:hanging="272"/>
      </w:pPr>
      <w:rPr>
        <w:rFonts w:hint="default"/>
        <w:lang w:val="en-US" w:eastAsia="en-US" w:bidi="ar-SA"/>
      </w:rPr>
    </w:lvl>
    <w:lvl w:ilvl="5" w:tplc="5EA8B3E6">
      <w:numFmt w:val="bullet"/>
      <w:lvlText w:val="•"/>
      <w:lvlJc w:val="left"/>
      <w:pPr>
        <w:ind w:left="5622" w:hanging="272"/>
      </w:pPr>
      <w:rPr>
        <w:rFonts w:hint="default"/>
        <w:lang w:val="en-US" w:eastAsia="en-US" w:bidi="ar-SA"/>
      </w:rPr>
    </w:lvl>
    <w:lvl w:ilvl="6" w:tplc="20BE989E">
      <w:numFmt w:val="bullet"/>
      <w:lvlText w:val="•"/>
      <w:lvlJc w:val="left"/>
      <w:pPr>
        <w:ind w:left="6730" w:hanging="272"/>
      </w:pPr>
      <w:rPr>
        <w:rFonts w:hint="default"/>
        <w:lang w:val="en-US" w:eastAsia="en-US" w:bidi="ar-SA"/>
      </w:rPr>
    </w:lvl>
    <w:lvl w:ilvl="7" w:tplc="59FA202E">
      <w:numFmt w:val="bullet"/>
      <w:lvlText w:val="•"/>
      <w:lvlJc w:val="left"/>
      <w:pPr>
        <w:ind w:left="7837" w:hanging="272"/>
      </w:pPr>
      <w:rPr>
        <w:rFonts w:hint="default"/>
        <w:lang w:val="en-US" w:eastAsia="en-US" w:bidi="ar-SA"/>
      </w:rPr>
    </w:lvl>
    <w:lvl w:ilvl="8" w:tplc="FFAAD222">
      <w:numFmt w:val="bullet"/>
      <w:lvlText w:val="•"/>
      <w:lvlJc w:val="left"/>
      <w:pPr>
        <w:ind w:left="8945" w:hanging="272"/>
      </w:pPr>
      <w:rPr>
        <w:rFonts w:hint="default"/>
        <w:lang w:val="en-US" w:eastAsia="en-US" w:bidi="ar-SA"/>
      </w:rPr>
    </w:lvl>
  </w:abstractNum>
  <w:abstractNum w:abstractNumId="16" w15:restartNumberingAfterBreak="0">
    <w:nsid w:val="4FE722CC"/>
    <w:multiLevelType w:val="hybridMultilevel"/>
    <w:tmpl w:val="68B08524"/>
    <w:lvl w:ilvl="0" w:tplc="27484BFE">
      <w:start w:val="2"/>
      <w:numFmt w:val="lowerRoman"/>
      <w:lvlText w:val="(%1)"/>
      <w:lvlJc w:val="left"/>
      <w:pPr>
        <w:ind w:left="397" w:hanging="25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1"/>
        <w:sz w:val="18"/>
        <w:szCs w:val="18"/>
        <w:lang w:val="en-US" w:eastAsia="en-US" w:bidi="ar-SA"/>
      </w:rPr>
    </w:lvl>
    <w:lvl w:ilvl="1" w:tplc="D98436C2">
      <w:numFmt w:val="bullet"/>
      <w:lvlText w:val="•"/>
      <w:lvlJc w:val="left"/>
      <w:pPr>
        <w:ind w:left="1476" w:hanging="252"/>
      </w:pPr>
      <w:rPr>
        <w:rFonts w:hint="default"/>
        <w:lang w:val="en-US" w:eastAsia="en-US" w:bidi="ar-SA"/>
      </w:rPr>
    </w:lvl>
    <w:lvl w:ilvl="2" w:tplc="0EE267E6">
      <w:numFmt w:val="bullet"/>
      <w:lvlText w:val="•"/>
      <w:lvlJc w:val="left"/>
      <w:pPr>
        <w:ind w:left="2552" w:hanging="252"/>
      </w:pPr>
      <w:rPr>
        <w:rFonts w:hint="default"/>
        <w:lang w:val="en-US" w:eastAsia="en-US" w:bidi="ar-SA"/>
      </w:rPr>
    </w:lvl>
    <w:lvl w:ilvl="3" w:tplc="44027650">
      <w:numFmt w:val="bullet"/>
      <w:lvlText w:val="•"/>
      <w:lvlJc w:val="left"/>
      <w:pPr>
        <w:ind w:left="3628" w:hanging="252"/>
      </w:pPr>
      <w:rPr>
        <w:rFonts w:hint="default"/>
        <w:lang w:val="en-US" w:eastAsia="en-US" w:bidi="ar-SA"/>
      </w:rPr>
    </w:lvl>
    <w:lvl w:ilvl="4" w:tplc="685C2E32">
      <w:numFmt w:val="bullet"/>
      <w:lvlText w:val="•"/>
      <w:lvlJc w:val="left"/>
      <w:pPr>
        <w:ind w:left="4704" w:hanging="252"/>
      </w:pPr>
      <w:rPr>
        <w:rFonts w:hint="default"/>
        <w:lang w:val="en-US" w:eastAsia="en-US" w:bidi="ar-SA"/>
      </w:rPr>
    </w:lvl>
    <w:lvl w:ilvl="5" w:tplc="A1747284">
      <w:numFmt w:val="bullet"/>
      <w:lvlText w:val="•"/>
      <w:lvlJc w:val="left"/>
      <w:pPr>
        <w:ind w:left="5780" w:hanging="252"/>
      </w:pPr>
      <w:rPr>
        <w:rFonts w:hint="default"/>
        <w:lang w:val="en-US" w:eastAsia="en-US" w:bidi="ar-SA"/>
      </w:rPr>
    </w:lvl>
    <w:lvl w:ilvl="6" w:tplc="BB2E8CFA">
      <w:numFmt w:val="bullet"/>
      <w:lvlText w:val="•"/>
      <w:lvlJc w:val="left"/>
      <w:pPr>
        <w:ind w:left="6856" w:hanging="252"/>
      </w:pPr>
      <w:rPr>
        <w:rFonts w:hint="default"/>
        <w:lang w:val="en-US" w:eastAsia="en-US" w:bidi="ar-SA"/>
      </w:rPr>
    </w:lvl>
    <w:lvl w:ilvl="7" w:tplc="C7FC849C">
      <w:numFmt w:val="bullet"/>
      <w:lvlText w:val="•"/>
      <w:lvlJc w:val="left"/>
      <w:pPr>
        <w:ind w:left="7932" w:hanging="252"/>
      </w:pPr>
      <w:rPr>
        <w:rFonts w:hint="default"/>
        <w:lang w:val="en-US" w:eastAsia="en-US" w:bidi="ar-SA"/>
      </w:rPr>
    </w:lvl>
    <w:lvl w:ilvl="8" w:tplc="F93884CA">
      <w:numFmt w:val="bullet"/>
      <w:lvlText w:val="•"/>
      <w:lvlJc w:val="left"/>
      <w:pPr>
        <w:ind w:left="9008" w:hanging="252"/>
      </w:pPr>
      <w:rPr>
        <w:rFonts w:hint="default"/>
        <w:lang w:val="en-US" w:eastAsia="en-US" w:bidi="ar-SA"/>
      </w:rPr>
    </w:lvl>
  </w:abstractNum>
  <w:abstractNum w:abstractNumId="17" w15:restartNumberingAfterBreak="0">
    <w:nsid w:val="598E76C2"/>
    <w:multiLevelType w:val="hybridMultilevel"/>
    <w:tmpl w:val="9F1A56EA"/>
    <w:lvl w:ilvl="0" w:tplc="CBE834EC">
      <w:start w:val="1"/>
      <w:numFmt w:val="decimal"/>
      <w:lvlText w:val="(%1)"/>
      <w:lvlJc w:val="left"/>
      <w:pPr>
        <w:ind w:left="397" w:hanging="27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9D5C7074">
      <w:numFmt w:val="bullet"/>
      <w:lvlText w:val="•"/>
      <w:lvlJc w:val="left"/>
      <w:pPr>
        <w:ind w:left="1476" w:hanging="271"/>
      </w:pPr>
      <w:rPr>
        <w:rFonts w:hint="default"/>
        <w:lang w:val="en-US" w:eastAsia="en-US" w:bidi="ar-SA"/>
      </w:rPr>
    </w:lvl>
    <w:lvl w:ilvl="2" w:tplc="7D8266F4">
      <w:numFmt w:val="bullet"/>
      <w:lvlText w:val="•"/>
      <w:lvlJc w:val="left"/>
      <w:pPr>
        <w:ind w:left="2552" w:hanging="271"/>
      </w:pPr>
      <w:rPr>
        <w:rFonts w:hint="default"/>
        <w:lang w:val="en-US" w:eastAsia="en-US" w:bidi="ar-SA"/>
      </w:rPr>
    </w:lvl>
    <w:lvl w:ilvl="3" w:tplc="2F1EDC88">
      <w:numFmt w:val="bullet"/>
      <w:lvlText w:val="•"/>
      <w:lvlJc w:val="left"/>
      <w:pPr>
        <w:ind w:left="3628" w:hanging="271"/>
      </w:pPr>
      <w:rPr>
        <w:rFonts w:hint="default"/>
        <w:lang w:val="en-US" w:eastAsia="en-US" w:bidi="ar-SA"/>
      </w:rPr>
    </w:lvl>
    <w:lvl w:ilvl="4" w:tplc="06DA4842">
      <w:numFmt w:val="bullet"/>
      <w:lvlText w:val="•"/>
      <w:lvlJc w:val="left"/>
      <w:pPr>
        <w:ind w:left="4704" w:hanging="271"/>
      </w:pPr>
      <w:rPr>
        <w:rFonts w:hint="default"/>
        <w:lang w:val="en-US" w:eastAsia="en-US" w:bidi="ar-SA"/>
      </w:rPr>
    </w:lvl>
    <w:lvl w:ilvl="5" w:tplc="6A42E708">
      <w:numFmt w:val="bullet"/>
      <w:lvlText w:val="•"/>
      <w:lvlJc w:val="left"/>
      <w:pPr>
        <w:ind w:left="5780" w:hanging="271"/>
      </w:pPr>
      <w:rPr>
        <w:rFonts w:hint="default"/>
        <w:lang w:val="en-US" w:eastAsia="en-US" w:bidi="ar-SA"/>
      </w:rPr>
    </w:lvl>
    <w:lvl w:ilvl="6" w:tplc="B47EEE6C">
      <w:numFmt w:val="bullet"/>
      <w:lvlText w:val="•"/>
      <w:lvlJc w:val="left"/>
      <w:pPr>
        <w:ind w:left="6856" w:hanging="271"/>
      </w:pPr>
      <w:rPr>
        <w:rFonts w:hint="default"/>
        <w:lang w:val="en-US" w:eastAsia="en-US" w:bidi="ar-SA"/>
      </w:rPr>
    </w:lvl>
    <w:lvl w:ilvl="7" w:tplc="6AB4F244">
      <w:numFmt w:val="bullet"/>
      <w:lvlText w:val="•"/>
      <w:lvlJc w:val="left"/>
      <w:pPr>
        <w:ind w:left="7932" w:hanging="271"/>
      </w:pPr>
      <w:rPr>
        <w:rFonts w:hint="default"/>
        <w:lang w:val="en-US" w:eastAsia="en-US" w:bidi="ar-SA"/>
      </w:rPr>
    </w:lvl>
    <w:lvl w:ilvl="8" w:tplc="A0AEBCD6">
      <w:numFmt w:val="bullet"/>
      <w:lvlText w:val="•"/>
      <w:lvlJc w:val="left"/>
      <w:pPr>
        <w:ind w:left="9008" w:hanging="271"/>
      </w:pPr>
      <w:rPr>
        <w:rFonts w:hint="default"/>
        <w:lang w:val="en-US" w:eastAsia="en-US" w:bidi="ar-SA"/>
      </w:rPr>
    </w:lvl>
  </w:abstractNum>
  <w:abstractNum w:abstractNumId="18" w15:restartNumberingAfterBreak="0">
    <w:nsid w:val="65245089"/>
    <w:multiLevelType w:val="hybridMultilevel"/>
    <w:tmpl w:val="BD1EDC02"/>
    <w:lvl w:ilvl="0" w:tplc="DCCE6576">
      <w:start w:val="1"/>
      <w:numFmt w:val="decimal"/>
      <w:lvlText w:val="(%1)"/>
      <w:lvlJc w:val="left"/>
      <w:pPr>
        <w:ind w:left="1121" w:hanging="27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DA464130">
      <w:start w:val="1"/>
      <w:numFmt w:val="lowerRoman"/>
      <w:lvlText w:val="(%2)"/>
      <w:lvlJc w:val="left"/>
      <w:pPr>
        <w:ind w:left="1840" w:hanging="20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3"/>
        <w:sz w:val="18"/>
        <w:szCs w:val="18"/>
        <w:lang w:val="en-US" w:eastAsia="en-US" w:bidi="ar-SA"/>
      </w:rPr>
    </w:lvl>
    <w:lvl w:ilvl="2" w:tplc="5E98636A">
      <w:numFmt w:val="bullet"/>
      <w:lvlText w:val="•"/>
      <w:lvlJc w:val="left"/>
      <w:pPr>
        <w:ind w:left="2875" w:hanging="209"/>
      </w:pPr>
      <w:rPr>
        <w:rFonts w:hint="default"/>
        <w:lang w:val="en-US" w:eastAsia="en-US" w:bidi="ar-SA"/>
      </w:rPr>
    </w:lvl>
    <w:lvl w:ilvl="3" w:tplc="65C231E8">
      <w:numFmt w:val="bullet"/>
      <w:lvlText w:val="•"/>
      <w:lvlJc w:val="left"/>
      <w:pPr>
        <w:ind w:left="3911" w:hanging="209"/>
      </w:pPr>
      <w:rPr>
        <w:rFonts w:hint="default"/>
        <w:lang w:val="en-US" w:eastAsia="en-US" w:bidi="ar-SA"/>
      </w:rPr>
    </w:lvl>
    <w:lvl w:ilvl="4" w:tplc="1794D2A0">
      <w:numFmt w:val="bullet"/>
      <w:lvlText w:val="•"/>
      <w:lvlJc w:val="left"/>
      <w:pPr>
        <w:ind w:left="4946" w:hanging="209"/>
      </w:pPr>
      <w:rPr>
        <w:rFonts w:hint="default"/>
        <w:lang w:val="en-US" w:eastAsia="en-US" w:bidi="ar-SA"/>
      </w:rPr>
    </w:lvl>
    <w:lvl w:ilvl="5" w:tplc="B9A0A040">
      <w:numFmt w:val="bullet"/>
      <w:lvlText w:val="•"/>
      <w:lvlJc w:val="left"/>
      <w:pPr>
        <w:ind w:left="5982" w:hanging="209"/>
      </w:pPr>
      <w:rPr>
        <w:rFonts w:hint="default"/>
        <w:lang w:val="en-US" w:eastAsia="en-US" w:bidi="ar-SA"/>
      </w:rPr>
    </w:lvl>
    <w:lvl w:ilvl="6" w:tplc="66CAF1EA">
      <w:numFmt w:val="bullet"/>
      <w:lvlText w:val="•"/>
      <w:lvlJc w:val="left"/>
      <w:pPr>
        <w:ind w:left="7017" w:hanging="209"/>
      </w:pPr>
      <w:rPr>
        <w:rFonts w:hint="default"/>
        <w:lang w:val="en-US" w:eastAsia="en-US" w:bidi="ar-SA"/>
      </w:rPr>
    </w:lvl>
    <w:lvl w:ilvl="7" w:tplc="65480516">
      <w:numFmt w:val="bullet"/>
      <w:lvlText w:val="•"/>
      <w:lvlJc w:val="left"/>
      <w:pPr>
        <w:ind w:left="8053" w:hanging="209"/>
      </w:pPr>
      <w:rPr>
        <w:rFonts w:hint="default"/>
        <w:lang w:val="en-US" w:eastAsia="en-US" w:bidi="ar-SA"/>
      </w:rPr>
    </w:lvl>
    <w:lvl w:ilvl="8" w:tplc="7BF003BE">
      <w:numFmt w:val="bullet"/>
      <w:lvlText w:val="•"/>
      <w:lvlJc w:val="left"/>
      <w:pPr>
        <w:ind w:left="9088" w:hanging="209"/>
      </w:pPr>
      <w:rPr>
        <w:rFonts w:hint="default"/>
        <w:lang w:val="en-US" w:eastAsia="en-US" w:bidi="ar-SA"/>
      </w:rPr>
    </w:lvl>
  </w:abstractNum>
  <w:abstractNum w:abstractNumId="19" w15:restartNumberingAfterBreak="0">
    <w:nsid w:val="6B916601"/>
    <w:multiLevelType w:val="hybridMultilevel"/>
    <w:tmpl w:val="5D8428E0"/>
    <w:lvl w:ilvl="0" w:tplc="A46A173A">
      <w:start w:val="1"/>
      <w:numFmt w:val="decimal"/>
      <w:lvlText w:val="(%1)"/>
      <w:lvlJc w:val="left"/>
      <w:pPr>
        <w:ind w:left="1469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510002B4">
      <w:numFmt w:val="bullet"/>
      <w:lvlText w:val="•"/>
      <w:lvlJc w:val="left"/>
      <w:pPr>
        <w:ind w:left="2430" w:hanging="269"/>
      </w:pPr>
      <w:rPr>
        <w:rFonts w:hint="default"/>
        <w:lang w:val="en-US" w:eastAsia="en-US" w:bidi="ar-SA"/>
      </w:rPr>
    </w:lvl>
    <w:lvl w:ilvl="2" w:tplc="FE70B8C6">
      <w:numFmt w:val="bullet"/>
      <w:lvlText w:val="•"/>
      <w:lvlJc w:val="left"/>
      <w:pPr>
        <w:ind w:left="3400" w:hanging="269"/>
      </w:pPr>
      <w:rPr>
        <w:rFonts w:hint="default"/>
        <w:lang w:val="en-US" w:eastAsia="en-US" w:bidi="ar-SA"/>
      </w:rPr>
    </w:lvl>
    <w:lvl w:ilvl="3" w:tplc="0F34ACCA">
      <w:numFmt w:val="bullet"/>
      <w:lvlText w:val="•"/>
      <w:lvlJc w:val="left"/>
      <w:pPr>
        <w:ind w:left="4370" w:hanging="269"/>
      </w:pPr>
      <w:rPr>
        <w:rFonts w:hint="default"/>
        <w:lang w:val="en-US" w:eastAsia="en-US" w:bidi="ar-SA"/>
      </w:rPr>
    </w:lvl>
    <w:lvl w:ilvl="4" w:tplc="6D2EE22A">
      <w:numFmt w:val="bullet"/>
      <w:lvlText w:val="•"/>
      <w:lvlJc w:val="left"/>
      <w:pPr>
        <w:ind w:left="5340" w:hanging="269"/>
      </w:pPr>
      <w:rPr>
        <w:rFonts w:hint="default"/>
        <w:lang w:val="en-US" w:eastAsia="en-US" w:bidi="ar-SA"/>
      </w:rPr>
    </w:lvl>
    <w:lvl w:ilvl="5" w:tplc="F776199E">
      <w:numFmt w:val="bullet"/>
      <w:lvlText w:val="•"/>
      <w:lvlJc w:val="left"/>
      <w:pPr>
        <w:ind w:left="6310" w:hanging="269"/>
      </w:pPr>
      <w:rPr>
        <w:rFonts w:hint="default"/>
        <w:lang w:val="en-US" w:eastAsia="en-US" w:bidi="ar-SA"/>
      </w:rPr>
    </w:lvl>
    <w:lvl w:ilvl="6" w:tplc="27E4DE50">
      <w:numFmt w:val="bullet"/>
      <w:lvlText w:val="•"/>
      <w:lvlJc w:val="left"/>
      <w:pPr>
        <w:ind w:left="7280" w:hanging="269"/>
      </w:pPr>
      <w:rPr>
        <w:rFonts w:hint="default"/>
        <w:lang w:val="en-US" w:eastAsia="en-US" w:bidi="ar-SA"/>
      </w:rPr>
    </w:lvl>
    <w:lvl w:ilvl="7" w:tplc="426A4C1C">
      <w:numFmt w:val="bullet"/>
      <w:lvlText w:val="•"/>
      <w:lvlJc w:val="left"/>
      <w:pPr>
        <w:ind w:left="8250" w:hanging="269"/>
      </w:pPr>
      <w:rPr>
        <w:rFonts w:hint="default"/>
        <w:lang w:val="en-US" w:eastAsia="en-US" w:bidi="ar-SA"/>
      </w:rPr>
    </w:lvl>
    <w:lvl w:ilvl="8" w:tplc="4DFAC304">
      <w:numFmt w:val="bullet"/>
      <w:lvlText w:val="•"/>
      <w:lvlJc w:val="left"/>
      <w:pPr>
        <w:ind w:left="9220" w:hanging="269"/>
      </w:pPr>
      <w:rPr>
        <w:rFonts w:hint="default"/>
        <w:lang w:val="en-US" w:eastAsia="en-US" w:bidi="ar-SA"/>
      </w:rPr>
    </w:lvl>
  </w:abstractNum>
  <w:abstractNum w:abstractNumId="20" w15:restartNumberingAfterBreak="0">
    <w:nsid w:val="6C1F362C"/>
    <w:multiLevelType w:val="hybridMultilevel"/>
    <w:tmpl w:val="C9FED356"/>
    <w:lvl w:ilvl="0" w:tplc="4428242C">
      <w:start w:val="1"/>
      <w:numFmt w:val="lowerRoman"/>
      <w:lvlText w:val="(%1)"/>
      <w:lvlJc w:val="left"/>
      <w:pPr>
        <w:ind w:left="1560" w:hanging="2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3"/>
        <w:sz w:val="18"/>
        <w:szCs w:val="18"/>
        <w:lang w:val="en-US" w:eastAsia="en-US" w:bidi="ar-SA"/>
      </w:rPr>
    </w:lvl>
    <w:lvl w:ilvl="1" w:tplc="312486CC">
      <w:start w:val="1"/>
      <w:numFmt w:val="upperLetter"/>
      <w:lvlText w:val="(%2)"/>
      <w:lvlJc w:val="left"/>
      <w:pPr>
        <w:ind w:left="1641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99"/>
        <w:sz w:val="18"/>
        <w:szCs w:val="18"/>
        <w:lang w:val="en-US" w:eastAsia="en-US" w:bidi="ar-SA"/>
      </w:rPr>
    </w:lvl>
    <w:lvl w:ilvl="2" w:tplc="C8DC58AA">
      <w:numFmt w:val="bullet"/>
      <w:lvlText w:val="•"/>
      <w:lvlJc w:val="left"/>
      <w:pPr>
        <w:ind w:left="2697" w:hanging="292"/>
      </w:pPr>
      <w:rPr>
        <w:rFonts w:hint="default"/>
        <w:lang w:val="en-US" w:eastAsia="en-US" w:bidi="ar-SA"/>
      </w:rPr>
    </w:lvl>
    <w:lvl w:ilvl="3" w:tplc="D762665A">
      <w:numFmt w:val="bullet"/>
      <w:lvlText w:val="•"/>
      <w:lvlJc w:val="left"/>
      <w:pPr>
        <w:ind w:left="3755" w:hanging="292"/>
      </w:pPr>
      <w:rPr>
        <w:rFonts w:hint="default"/>
        <w:lang w:val="en-US" w:eastAsia="en-US" w:bidi="ar-SA"/>
      </w:rPr>
    </w:lvl>
    <w:lvl w:ilvl="4" w:tplc="14EE44D6">
      <w:numFmt w:val="bullet"/>
      <w:lvlText w:val="•"/>
      <w:lvlJc w:val="left"/>
      <w:pPr>
        <w:ind w:left="4813" w:hanging="292"/>
      </w:pPr>
      <w:rPr>
        <w:rFonts w:hint="default"/>
        <w:lang w:val="en-US" w:eastAsia="en-US" w:bidi="ar-SA"/>
      </w:rPr>
    </w:lvl>
    <w:lvl w:ilvl="5" w:tplc="538C8BFE">
      <w:numFmt w:val="bullet"/>
      <w:lvlText w:val="•"/>
      <w:lvlJc w:val="left"/>
      <w:pPr>
        <w:ind w:left="5871" w:hanging="292"/>
      </w:pPr>
      <w:rPr>
        <w:rFonts w:hint="default"/>
        <w:lang w:val="en-US" w:eastAsia="en-US" w:bidi="ar-SA"/>
      </w:rPr>
    </w:lvl>
    <w:lvl w:ilvl="6" w:tplc="F8B00A76">
      <w:numFmt w:val="bullet"/>
      <w:lvlText w:val="•"/>
      <w:lvlJc w:val="left"/>
      <w:pPr>
        <w:ind w:left="6928" w:hanging="292"/>
      </w:pPr>
      <w:rPr>
        <w:rFonts w:hint="default"/>
        <w:lang w:val="en-US" w:eastAsia="en-US" w:bidi="ar-SA"/>
      </w:rPr>
    </w:lvl>
    <w:lvl w:ilvl="7" w:tplc="960A9D32">
      <w:numFmt w:val="bullet"/>
      <w:lvlText w:val="•"/>
      <w:lvlJc w:val="left"/>
      <w:pPr>
        <w:ind w:left="7986" w:hanging="292"/>
      </w:pPr>
      <w:rPr>
        <w:rFonts w:hint="default"/>
        <w:lang w:val="en-US" w:eastAsia="en-US" w:bidi="ar-SA"/>
      </w:rPr>
    </w:lvl>
    <w:lvl w:ilvl="8" w:tplc="20A6CCC2">
      <w:numFmt w:val="bullet"/>
      <w:lvlText w:val="•"/>
      <w:lvlJc w:val="left"/>
      <w:pPr>
        <w:ind w:left="9044" w:hanging="292"/>
      </w:pPr>
      <w:rPr>
        <w:rFonts w:hint="default"/>
        <w:lang w:val="en-US" w:eastAsia="en-US" w:bidi="ar-SA"/>
      </w:rPr>
    </w:lvl>
  </w:abstractNum>
  <w:abstractNum w:abstractNumId="21" w15:restartNumberingAfterBreak="0">
    <w:nsid w:val="6DF3410A"/>
    <w:multiLevelType w:val="hybridMultilevel"/>
    <w:tmpl w:val="A0C4F33E"/>
    <w:lvl w:ilvl="0" w:tplc="4DF634BE">
      <w:start w:val="1"/>
      <w:numFmt w:val="lowerLetter"/>
      <w:lvlText w:val="(%1)"/>
      <w:lvlJc w:val="left"/>
      <w:pPr>
        <w:ind w:left="396" w:hanging="2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2"/>
        <w:sz w:val="18"/>
        <w:szCs w:val="18"/>
        <w:lang w:val="en-US" w:eastAsia="en-US" w:bidi="ar-SA"/>
      </w:rPr>
    </w:lvl>
    <w:lvl w:ilvl="1" w:tplc="DD5A7D3A">
      <w:numFmt w:val="bullet"/>
      <w:lvlText w:val="•"/>
      <w:lvlJc w:val="left"/>
      <w:pPr>
        <w:ind w:left="1476" w:hanging="278"/>
      </w:pPr>
      <w:rPr>
        <w:rFonts w:hint="default"/>
        <w:lang w:val="en-US" w:eastAsia="en-US" w:bidi="ar-SA"/>
      </w:rPr>
    </w:lvl>
    <w:lvl w:ilvl="2" w:tplc="94CE4C60">
      <w:numFmt w:val="bullet"/>
      <w:lvlText w:val="•"/>
      <w:lvlJc w:val="left"/>
      <w:pPr>
        <w:ind w:left="2552" w:hanging="278"/>
      </w:pPr>
      <w:rPr>
        <w:rFonts w:hint="default"/>
        <w:lang w:val="en-US" w:eastAsia="en-US" w:bidi="ar-SA"/>
      </w:rPr>
    </w:lvl>
    <w:lvl w:ilvl="3" w:tplc="669E5654">
      <w:numFmt w:val="bullet"/>
      <w:lvlText w:val="•"/>
      <w:lvlJc w:val="left"/>
      <w:pPr>
        <w:ind w:left="3628" w:hanging="278"/>
      </w:pPr>
      <w:rPr>
        <w:rFonts w:hint="default"/>
        <w:lang w:val="en-US" w:eastAsia="en-US" w:bidi="ar-SA"/>
      </w:rPr>
    </w:lvl>
    <w:lvl w:ilvl="4" w:tplc="3A369714">
      <w:numFmt w:val="bullet"/>
      <w:lvlText w:val="•"/>
      <w:lvlJc w:val="left"/>
      <w:pPr>
        <w:ind w:left="4704" w:hanging="278"/>
      </w:pPr>
      <w:rPr>
        <w:rFonts w:hint="default"/>
        <w:lang w:val="en-US" w:eastAsia="en-US" w:bidi="ar-SA"/>
      </w:rPr>
    </w:lvl>
    <w:lvl w:ilvl="5" w:tplc="3EB4F24C">
      <w:numFmt w:val="bullet"/>
      <w:lvlText w:val="•"/>
      <w:lvlJc w:val="left"/>
      <w:pPr>
        <w:ind w:left="5780" w:hanging="278"/>
      </w:pPr>
      <w:rPr>
        <w:rFonts w:hint="default"/>
        <w:lang w:val="en-US" w:eastAsia="en-US" w:bidi="ar-SA"/>
      </w:rPr>
    </w:lvl>
    <w:lvl w:ilvl="6" w:tplc="D960EBB8">
      <w:numFmt w:val="bullet"/>
      <w:lvlText w:val="•"/>
      <w:lvlJc w:val="left"/>
      <w:pPr>
        <w:ind w:left="6856" w:hanging="278"/>
      </w:pPr>
      <w:rPr>
        <w:rFonts w:hint="default"/>
        <w:lang w:val="en-US" w:eastAsia="en-US" w:bidi="ar-SA"/>
      </w:rPr>
    </w:lvl>
    <w:lvl w:ilvl="7" w:tplc="ADE0D69C">
      <w:numFmt w:val="bullet"/>
      <w:lvlText w:val="•"/>
      <w:lvlJc w:val="left"/>
      <w:pPr>
        <w:ind w:left="7932" w:hanging="278"/>
      </w:pPr>
      <w:rPr>
        <w:rFonts w:hint="default"/>
        <w:lang w:val="en-US" w:eastAsia="en-US" w:bidi="ar-SA"/>
      </w:rPr>
    </w:lvl>
    <w:lvl w:ilvl="8" w:tplc="AD94986E">
      <w:numFmt w:val="bullet"/>
      <w:lvlText w:val="•"/>
      <w:lvlJc w:val="left"/>
      <w:pPr>
        <w:ind w:left="9008" w:hanging="278"/>
      </w:pPr>
      <w:rPr>
        <w:rFonts w:hint="default"/>
        <w:lang w:val="en-US" w:eastAsia="en-US" w:bidi="ar-SA"/>
      </w:rPr>
    </w:lvl>
  </w:abstractNum>
  <w:abstractNum w:abstractNumId="22" w15:restartNumberingAfterBreak="0">
    <w:nsid w:val="71104C7A"/>
    <w:multiLevelType w:val="hybridMultilevel"/>
    <w:tmpl w:val="5A32AF44"/>
    <w:lvl w:ilvl="0" w:tplc="442EEAC4">
      <w:start w:val="3"/>
      <w:numFmt w:val="lowerLetter"/>
      <w:lvlText w:val="(%1)"/>
      <w:lvlJc w:val="left"/>
      <w:pPr>
        <w:ind w:left="1058" w:hanging="26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3"/>
        <w:sz w:val="18"/>
        <w:szCs w:val="18"/>
        <w:lang w:val="en-US" w:eastAsia="en-US" w:bidi="ar-SA"/>
      </w:rPr>
    </w:lvl>
    <w:lvl w:ilvl="1" w:tplc="1E36744C">
      <w:start w:val="1"/>
      <w:numFmt w:val="decimal"/>
      <w:lvlText w:val="(%2)"/>
      <w:lvlJc w:val="left"/>
      <w:pPr>
        <w:ind w:left="399" w:hanging="27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2" w:tplc="F15ACF8A">
      <w:start w:val="1"/>
      <w:numFmt w:val="upperLetter"/>
      <w:lvlText w:val="(%3)"/>
      <w:lvlJc w:val="left"/>
      <w:pPr>
        <w:ind w:left="2294" w:hanging="2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99"/>
        <w:sz w:val="18"/>
        <w:szCs w:val="18"/>
        <w:lang w:val="en-US" w:eastAsia="en-US" w:bidi="ar-SA"/>
      </w:rPr>
    </w:lvl>
    <w:lvl w:ilvl="3" w:tplc="97BEF454">
      <w:numFmt w:val="bullet"/>
      <w:lvlText w:val="•"/>
      <w:lvlJc w:val="left"/>
      <w:pPr>
        <w:ind w:left="3407" w:hanging="291"/>
      </w:pPr>
      <w:rPr>
        <w:rFonts w:hint="default"/>
        <w:lang w:val="en-US" w:eastAsia="en-US" w:bidi="ar-SA"/>
      </w:rPr>
    </w:lvl>
    <w:lvl w:ilvl="4" w:tplc="C338BA44">
      <w:numFmt w:val="bullet"/>
      <w:lvlText w:val="•"/>
      <w:lvlJc w:val="left"/>
      <w:pPr>
        <w:ind w:left="4515" w:hanging="291"/>
      </w:pPr>
      <w:rPr>
        <w:rFonts w:hint="default"/>
        <w:lang w:val="en-US" w:eastAsia="en-US" w:bidi="ar-SA"/>
      </w:rPr>
    </w:lvl>
    <w:lvl w:ilvl="5" w:tplc="6DE8DE44">
      <w:numFmt w:val="bullet"/>
      <w:lvlText w:val="•"/>
      <w:lvlJc w:val="left"/>
      <w:pPr>
        <w:ind w:left="5622" w:hanging="291"/>
      </w:pPr>
      <w:rPr>
        <w:rFonts w:hint="default"/>
        <w:lang w:val="en-US" w:eastAsia="en-US" w:bidi="ar-SA"/>
      </w:rPr>
    </w:lvl>
    <w:lvl w:ilvl="6" w:tplc="88466220">
      <w:numFmt w:val="bullet"/>
      <w:lvlText w:val="•"/>
      <w:lvlJc w:val="left"/>
      <w:pPr>
        <w:ind w:left="6730" w:hanging="291"/>
      </w:pPr>
      <w:rPr>
        <w:rFonts w:hint="default"/>
        <w:lang w:val="en-US" w:eastAsia="en-US" w:bidi="ar-SA"/>
      </w:rPr>
    </w:lvl>
    <w:lvl w:ilvl="7" w:tplc="D6C621BE">
      <w:numFmt w:val="bullet"/>
      <w:lvlText w:val="•"/>
      <w:lvlJc w:val="left"/>
      <w:pPr>
        <w:ind w:left="7837" w:hanging="291"/>
      </w:pPr>
      <w:rPr>
        <w:rFonts w:hint="default"/>
        <w:lang w:val="en-US" w:eastAsia="en-US" w:bidi="ar-SA"/>
      </w:rPr>
    </w:lvl>
    <w:lvl w:ilvl="8" w:tplc="E5720C3C">
      <w:numFmt w:val="bullet"/>
      <w:lvlText w:val="•"/>
      <w:lvlJc w:val="left"/>
      <w:pPr>
        <w:ind w:left="8945" w:hanging="291"/>
      </w:pPr>
      <w:rPr>
        <w:rFonts w:hint="default"/>
        <w:lang w:val="en-US" w:eastAsia="en-US" w:bidi="ar-SA"/>
      </w:rPr>
    </w:lvl>
  </w:abstractNum>
  <w:abstractNum w:abstractNumId="23" w15:restartNumberingAfterBreak="0">
    <w:nsid w:val="74C45332"/>
    <w:multiLevelType w:val="hybridMultilevel"/>
    <w:tmpl w:val="BA40C0FA"/>
    <w:lvl w:ilvl="0" w:tplc="AC3C11CC">
      <w:start w:val="1"/>
      <w:numFmt w:val="lowerRoman"/>
      <w:lvlText w:val="(%1)"/>
      <w:lvlJc w:val="left"/>
      <w:pPr>
        <w:ind w:left="596" w:hanging="1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3"/>
        <w:sz w:val="18"/>
        <w:szCs w:val="18"/>
        <w:lang w:val="en-US" w:eastAsia="en-US" w:bidi="ar-SA"/>
      </w:rPr>
    </w:lvl>
    <w:lvl w:ilvl="1" w:tplc="0422F884">
      <w:numFmt w:val="bullet"/>
      <w:lvlText w:val="•"/>
      <w:lvlJc w:val="left"/>
      <w:pPr>
        <w:ind w:left="1656" w:hanging="198"/>
      </w:pPr>
      <w:rPr>
        <w:rFonts w:hint="default"/>
        <w:lang w:val="en-US" w:eastAsia="en-US" w:bidi="ar-SA"/>
      </w:rPr>
    </w:lvl>
    <w:lvl w:ilvl="2" w:tplc="9BF6C91A">
      <w:numFmt w:val="bullet"/>
      <w:lvlText w:val="•"/>
      <w:lvlJc w:val="left"/>
      <w:pPr>
        <w:ind w:left="2712" w:hanging="198"/>
      </w:pPr>
      <w:rPr>
        <w:rFonts w:hint="default"/>
        <w:lang w:val="en-US" w:eastAsia="en-US" w:bidi="ar-SA"/>
      </w:rPr>
    </w:lvl>
    <w:lvl w:ilvl="3" w:tplc="9A124C12">
      <w:numFmt w:val="bullet"/>
      <w:lvlText w:val="•"/>
      <w:lvlJc w:val="left"/>
      <w:pPr>
        <w:ind w:left="3768" w:hanging="198"/>
      </w:pPr>
      <w:rPr>
        <w:rFonts w:hint="default"/>
        <w:lang w:val="en-US" w:eastAsia="en-US" w:bidi="ar-SA"/>
      </w:rPr>
    </w:lvl>
    <w:lvl w:ilvl="4" w:tplc="C43CC46E">
      <w:numFmt w:val="bullet"/>
      <w:lvlText w:val="•"/>
      <w:lvlJc w:val="left"/>
      <w:pPr>
        <w:ind w:left="4824" w:hanging="198"/>
      </w:pPr>
      <w:rPr>
        <w:rFonts w:hint="default"/>
        <w:lang w:val="en-US" w:eastAsia="en-US" w:bidi="ar-SA"/>
      </w:rPr>
    </w:lvl>
    <w:lvl w:ilvl="5" w:tplc="4A203DBC">
      <w:numFmt w:val="bullet"/>
      <w:lvlText w:val="•"/>
      <w:lvlJc w:val="left"/>
      <w:pPr>
        <w:ind w:left="5880" w:hanging="198"/>
      </w:pPr>
      <w:rPr>
        <w:rFonts w:hint="default"/>
        <w:lang w:val="en-US" w:eastAsia="en-US" w:bidi="ar-SA"/>
      </w:rPr>
    </w:lvl>
    <w:lvl w:ilvl="6" w:tplc="E4C4E8AE">
      <w:numFmt w:val="bullet"/>
      <w:lvlText w:val="•"/>
      <w:lvlJc w:val="left"/>
      <w:pPr>
        <w:ind w:left="6936" w:hanging="198"/>
      </w:pPr>
      <w:rPr>
        <w:rFonts w:hint="default"/>
        <w:lang w:val="en-US" w:eastAsia="en-US" w:bidi="ar-SA"/>
      </w:rPr>
    </w:lvl>
    <w:lvl w:ilvl="7" w:tplc="DB1C5CF2">
      <w:numFmt w:val="bullet"/>
      <w:lvlText w:val="•"/>
      <w:lvlJc w:val="left"/>
      <w:pPr>
        <w:ind w:left="7992" w:hanging="198"/>
      </w:pPr>
      <w:rPr>
        <w:rFonts w:hint="default"/>
        <w:lang w:val="en-US" w:eastAsia="en-US" w:bidi="ar-SA"/>
      </w:rPr>
    </w:lvl>
    <w:lvl w:ilvl="8" w:tplc="386CEFAE">
      <w:numFmt w:val="bullet"/>
      <w:lvlText w:val="•"/>
      <w:lvlJc w:val="left"/>
      <w:pPr>
        <w:ind w:left="9048" w:hanging="198"/>
      </w:pPr>
      <w:rPr>
        <w:rFonts w:hint="default"/>
        <w:lang w:val="en-US" w:eastAsia="en-US" w:bidi="ar-SA"/>
      </w:rPr>
    </w:lvl>
  </w:abstractNum>
  <w:abstractNum w:abstractNumId="24" w15:restartNumberingAfterBreak="0">
    <w:nsid w:val="751D2DBA"/>
    <w:multiLevelType w:val="hybridMultilevel"/>
    <w:tmpl w:val="CACCA358"/>
    <w:lvl w:ilvl="0" w:tplc="072EE2AE">
      <w:start w:val="2"/>
      <w:numFmt w:val="decimal"/>
      <w:lvlText w:val="(%1)"/>
      <w:lvlJc w:val="left"/>
      <w:pPr>
        <w:ind w:left="669" w:hanging="27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B1F485FC">
      <w:numFmt w:val="bullet"/>
      <w:lvlText w:val="•"/>
      <w:lvlJc w:val="left"/>
      <w:pPr>
        <w:ind w:left="1710" w:hanging="271"/>
      </w:pPr>
      <w:rPr>
        <w:rFonts w:hint="default"/>
        <w:lang w:val="en-US" w:eastAsia="en-US" w:bidi="ar-SA"/>
      </w:rPr>
    </w:lvl>
    <w:lvl w:ilvl="2" w:tplc="A4BC3820">
      <w:numFmt w:val="bullet"/>
      <w:lvlText w:val="•"/>
      <w:lvlJc w:val="left"/>
      <w:pPr>
        <w:ind w:left="2760" w:hanging="271"/>
      </w:pPr>
      <w:rPr>
        <w:rFonts w:hint="default"/>
        <w:lang w:val="en-US" w:eastAsia="en-US" w:bidi="ar-SA"/>
      </w:rPr>
    </w:lvl>
    <w:lvl w:ilvl="3" w:tplc="97A8719C">
      <w:numFmt w:val="bullet"/>
      <w:lvlText w:val="•"/>
      <w:lvlJc w:val="left"/>
      <w:pPr>
        <w:ind w:left="3810" w:hanging="271"/>
      </w:pPr>
      <w:rPr>
        <w:rFonts w:hint="default"/>
        <w:lang w:val="en-US" w:eastAsia="en-US" w:bidi="ar-SA"/>
      </w:rPr>
    </w:lvl>
    <w:lvl w:ilvl="4" w:tplc="0C7C5ADE">
      <w:numFmt w:val="bullet"/>
      <w:lvlText w:val="•"/>
      <w:lvlJc w:val="left"/>
      <w:pPr>
        <w:ind w:left="4860" w:hanging="271"/>
      </w:pPr>
      <w:rPr>
        <w:rFonts w:hint="default"/>
        <w:lang w:val="en-US" w:eastAsia="en-US" w:bidi="ar-SA"/>
      </w:rPr>
    </w:lvl>
    <w:lvl w:ilvl="5" w:tplc="57A4C918">
      <w:numFmt w:val="bullet"/>
      <w:lvlText w:val="•"/>
      <w:lvlJc w:val="left"/>
      <w:pPr>
        <w:ind w:left="5910" w:hanging="271"/>
      </w:pPr>
      <w:rPr>
        <w:rFonts w:hint="default"/>
        <w:lang w:val="en-US" w:eastAsia="en-US" w:bidi="ar-SA"/>
      </w:rPr>
    </w:lvl>
    <w:lvl w:ilvl="6" w:tplc="21AAB7E4">
      <w:numFmt w:val="bullet"/>
      <w:lvlText w:val="•"/>
      <w:lvlJc w:val="left"/>
      <w:pPr>
        <w:ind w:left="6960" w:hanging="271"/>
      </w:pPr>
      <w:rPr>
        <w:rFonts w:hint="default"/>
        <w:lang w:val="en-US" w:eastAsia="en-US" w:bidi="ar-SA"/>
      </w:rPr>
    </w:lvl>
    <w:lvl w:ilvl="7" w:tplc="5C38494E">
      <w:numFmt w:val="bullet"/>
      <w:lvlText w:val="•"/>
      <w:lvlJc w:val="left"/>
      <w:pPr>
        <w:ind w:left="8010" w:hanging="271"/>
      </w:pPr>
      <w:rPr>
        <w:rFonts w:hint="default"/>
        <w:lang w:val="en-US" w:eastAsia="en-US" w:bidi="ar-SA"/>
      </w:rPr>
    </w:lvl>
    <w:lvl w:ilvl="8" w:tplc="8B408BF8">
      <w:numFmt w:val="bullet"/>
      <w:lvlText w:val="•"/>
      <w:lvlJc w:val="left"/>
      <w:pPr>
        <w:ind w:left="9060" w:hanging="271"/>
      </w:pPr>
      <w:rPr>
        <w:rFonts w:hint="default"/>
        <w:lang w:val="en-US" w:eastAsia="en-US" w:bidi="ar-SA"/>
      </w:rPr>
    </w:lvl>
  </w:abstractNum>
  <w:abstractNum w:abstractNumId="25" w15:restartNumberingAfterBreak="0">
    <w:nsid w:val="766F6331"/>
    <w:multiLevelType w:val="hybridMultilevel"/>
    <w:tmpl w:val="4886BA94"/>
    <w:lvl w:ilvl="0" w:tplc="777E99D2">
      <w:start w:val="1"/>
      <w:numFmt w:val="decimal"/>
      <w:lvlText w:val="(%1)"/>
      <w:lvlJc w:val="left"/>
      <w:pPr>
        <w:ind w:left="1622" w:hanging="3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61616"/>
        <w:spacing w:val="0"/>
        <w:w w:val="93"/>
        <w:sz w:val="20"/>
        <w:szCs w:val="20"/>
        <w:lang w:val="en-US" w:eastAsia="en-US" w:bidi="ar-SA"/>
      </w:rPr>
    </w:lvl>
    <w:lvl w:ilvl="1" w:tplc="BA7EFA0C">
      <w:numFmt w:val="bullet"/>
      <w:lvlText w:val="•"/>
      <w:lvlJc w:val="left"/>
      <w:pPr>
        <w:ind w:left="2574" w:hanging="390"/>
      </w:pPr>
      <w:rPr>
        <w:rFonts w:hint="default"/>
        <w:lang w:val="en-US" w:eastAsia="en-US" w:bidi="ar-SA"/>
      </w:rPr>
    </w:lvl>
    <w:lvl w:ilvl="2" w:tplc="2200A962">
      <w:numFmt w:val="bullet"/>
      <w:lvlText w:val="•"/>
      <w:lvlJc w:val="left"/>
      <w:pPr>
        <w:ind w:left="3528" w:hanging="390"/>
      </w:pPr>
      <w:rPr>
        <w:rFonts w:hint="default"/>
        <w:lang w:val="en-US" w:eastAsia="en-US" w:bidi="ar-SA"/>
      </w:rPr>
    </w:lvl>
    <w:lvl w:ilvl="3" w:tplc="ADBA5380">
      <w:numFmt w:val="bullet"/>
      <w:lvlText w:val="•"/>
      <w:lvlJc w:val="left"/>
      <w:pPr>
        <w:ind w:left="4482" w:hanging="390"/>
      </w:pPr>
      <w:rPr>
        <w:rFonts w:hint="default"/>
        <w:lang w:val="en-US" w:eastAsia="en-US" w:bidi="ar-SA"/>
      </w:rPr>
    </w:lvl>
    <w:lvl w:ilvl="4" w:tplc="E9E0F64A">
      <w:numFmt w:val="bullet"/>
      <w:lvlText w:val="•"/>
      <w:lvlJc w:val="left"/>
      <w:pPr>
        <w:ind w:left="5436" w:hanging="390"/>
      </w:pPr>
      <w:rPr>
        <w:rFonts w:hint="default"/>
        <w:lang w:val="en-US" w:eastAsia="en-US" w:bidi="ar-SA"/>
      </w:rPr>
    </w:lvl>
    <w:lvl w:ilvl="5" w:tplc="220EFFA8">
      <w:numFmt w:val="bullet"/>
      <w:lvlText w:val="•"/>
      <w:lvlJc w:val="left"/>
      <w:pPr>
        <w:ind w:left="6390" w:hanging="390"/>
      </w:pPr>
      <w:rPr>
        <w:rFonts w:hint="default"/>
        <w:lang w:val="en-US" w:eastAsia="en-US" w:bidi="ar-SA"/>
      </w:rPr>
    </w:lvl>
    <w:lvl w:ilvl="6" w:tplc="54A26334">
      <w:numFmt w:val="bullet"/>
      <w:lvlText w:val="•"/>
      <w:lvlJc w:val="left"/>
      <w:pPr>
        <w:ind w:left="7344" w:hanging="390"/>
      </w:pPr>
      <w:rPr>
        <w:rFonts w:hint="default"/>
        <w:lang w:val="en-US" w:eastAsia="en-US" w:bidi="ar-SA"/>
      </w:rPr>
    </w:lvl>
    <w:lvl w:ilvl="7" w:tplc="42ECA5A0">
      <w:numFmt w:val="bullet"/>
      <w:lvlText w:val="•"/>
      <w:lvlJc w:val="left"/>
      <w:pPr>
        <w:ind w:left="8298" w:hanging="390"/>
      </w:pPr>
      <w:rPr>
        <w:rFonts w:hint="default"/>
        <w:lang w:val="en-US" w:eastAsia="en-US" w:bidi="ar-SA"/>
      </w:rPr>
    </w:lvl>
    <w:lvl w:ilvl="8" w:tplc="7BDE835A">
      <w:numFmt w:val="bullet"/>
      <w:lvlText w:val="•"/>
      <w:lvlJc w:val="left"/>
      <w:pPr>
        <w:ind w:left="9252" w:hanging="390"/>
      </w:pPr>
      <w:rPr>
        <w:rFonts w:hint="default"/>
        <w:lang w:val="en-US" w:eastAsia="en-US" w:bidi="ar-SA"/>
      </w:rPr>
    </w:lvl>
  </w:abstractNum>
  <w:abstractNum w:abstractNumId="26" w15:restartNumberingAfterBreak="0">
    <w:nsid w:val="7C98325A"/>
    <w:multiLevelType w:val="hybridMultilevel"/>
    <w:tmpl w:val="B77A4B9C"/>
    <w:lvl w:ilvl="0" w:tplc="FB72E76A">
      <w:start w:val="1"/>
      <w:numFmt w:val="decimal"/>
      <w:lvlText w:val="(%1)"/>
      <w:lvlJc w:val="left"/>
      <w:pPr>
        <w:ind w:left="400" w:hanging="27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1" w:tplc="833C152C">
      <w:start w:val="1"/>
      <w:numFmt w:val="decimal"/>
      <w:lvlText w:val="(%2)"/>
      <w:lvlJc w:val="left"/>
      <w:pPr>
        <w:ind w:left="397" w:hanging="27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-1"/>
        <w:w w:val="100"/>
        <w:sz w:val="18"/>
        <w:szCs w:val="18"/>
        <w:lang w:val="en-US" w:eastAsia="en-US" w:bidi="ar-SA"/>
      </w:rPr>
    </w:lvl>
    <w:lvl w:ilvl="2" w:tplc="7570C752">
      <w:numFmt w:val="bullet"/>
      <w:lvlText w:val="•"/>
      <w:lvlJc w:val="left"/>
      <w:pPr>
        <w:ind w:left="2552" w:hanging="272"/>
      </w:pPr>
      <w:rPr>
        <w:rFonts w:hint="default"/>
        <w:lang w:val="en-US" w:eastAsia="en-US" w:bidi="ar-SA"/>
      </w:rPr>
    </w:lvl>
    <w:lvl w:ilvl="3" w:tplc="0F84792E">
      <w:numFmt w:val="bullet"/>
      <w:lvlText w:val="•"/>
      <w:lvlJc w:val="left"/>
      <w:pPr>
        <w:ind w:left="3628" w:hanging="272"/>
      </w:pPr>
      <w:rPr>
        <w:rFonts w:hint="default"/>
        <w:lang w:val="en-US" w:eastAsia="en-US" w:bidi="ar-SA"/>
      </w:rPr>
    </w:lvl>
    <w:lvl w:ilvl="4" w:tplc="68F85414">
      <w:numFmt w:val="bullet"/>
      <w:lvlText w:val="•"/>
      <w:lvlJc w:val="left"/>
      <w:pPr>
        <w:ind w:left="4704" w:hanging="272"/>
      </w:pPr>
      <w:rPr>
        <w:rFonts w:hint="default"/>
        <w:lang w:val="en-US" w:eastAsia="en-US" w:bidi="ar-SA"/>
      </w:rPr>
    </w:lvl>
    <w:lvl w:ilvl="5" w:tplc="14D2104C">
      <w:numFmt w:val="bullet"/>
      <w:lvlText w:val="•"/>
      <w:lvlJc w:val="left"/>
      <w:pPr>
        <w:ind w:left="5780" w:hanging="272"/>
      </w:pPr>
      <w:rPr>
        <w:rFonts w:hint="default"/>
        <w:lang w:val="en-US" w:eastAsia="en-US" w:bidi="ar-SA"/>
      </w:rPr>
    </w:lvl>
    <w:lvl w:ilvl="6" w:tplc="A8241DCC">
      <w:numFmt w:val="bullet"/>
      <w:lvlText w:val="•"/>
      <w:lvlJc w:val="left"/>
      <w:pPr>
        <w:ind w:left="6856" w:hanging="272"/>
      </w:pPr>
      <w:rPr>
        <w:rFonts w:hint="default"/>
        <w:lang w:val="en-US" w:eastAsia="en-US" w:bidi="ar-SA"/>
      </w:rPr>
    </w:lvl>
    <w:lvl w:ilvl="7" w:tplc="7B784D4C">
      <w:numFmt w:val="bullet"/>
      <w:lvlText w:val="•"/>
      <w:lvlJc w:val="left"/>
      <w:pPr>
        <w:ind w:left="7932" w:hanging="272"/>
      </w:pPr>
      <w:rPr>
        <w:rFonts w:hint="default"/>
        <w:lang w:val="en-US" w:eastAsia="en-US" w:bidi="ar-SA"/>
      </w:rPr>
    </w:lvl>
    <w:lvl w:ilvl="8" w:tplc="E9DC4D1C">
      <w:numFmt w:val="bullet"/>
      <w:lvlText w:val="•"/>
      <w:lvlJc w:val="left"/>
      <w:pPr>
        <w:ind w:left="9008" w:hanging="272"/>
      </w:pPr>
      <w:rPr>
        <w:rFonts w:hint="default"/>
        <w:lang w:val="en-US" w:eastAsia="en-US" w:bidi="ar-SA"/>
      </w:rPr>
    </w:lvl>
  </w:abstractNum>
  <w:num w:numId="1" w16cid:durableId="725035523">
    <w:abstractNumId w:val="19"/>
  </w:num>
  <w:num w:numId="2" w16cid:durableId="21517796">
    <w:abstractNumId w:val="26"/>
  </w:num>
  <w:num w:numId="3" w16cid:durableId="614094245">
    <w:abstractNumId w:val="24"/>
  </w:num>
  <w:num w:numId="4" w16cid:durableId="526067643">
    <w:abstractNumId w:val="0"/>
  </w:num>
  <w:num w:numId="5" w16cid:durableId="789209387">
    <w:abstractNumId w:val="12"/>
  </w:num>
  <w:num w:numId="6" w16cid:durableId="1110591574">
    <w:abstractNumId w:val="2"/>
  </w:num>
  <w:num w:numId="7" w16cid:durableId="1845172354">
    <w:abstractNumId w:val="21"/>
  </w:num>
  <w:num w:numId="8" w16cid:durableId="579994479">
    <w:abstractNumId w:val="10"/>
  </w:num>
  <w:num w:numId="9" w16cid:durableId="1461070969">
    <w:abstractNumId w:val="8"/>
  </w:num>
  <w:num w:numId="10" w16cid:durableId="1435713222">
    <w:abstractNumId w:val="7"/>
  </w:num>
  <w:num w:numId="11" w16cid:durableId="426660256">
    <w:abstractNumId w:val="4"/>
  </w:num>
  <w:num w:numId="12" w16cid:durableId="1846164107">
    <w:abstractNumId w:val="20"/>
  </w:num>
  <w:num w:numId="13" w16cid:durableId="1504517667">
    <w:abstractNumId w:val="5"/>
  </w:num>
  <w:num w:numId="14" w16cid:durableId="1772581225">
    <w:abstractNumId w:val="23"/>
  </w:num>
  <w:num w:numId="15" w16cid:durableId="2115397785">
    <w:abstractNumId w:val="14"/>
  </w:num>
  <w:num w:numId="16" w16cid:durableId="444231489">
    <w:abstractNumId w:val="1"/>
  </w:num>
  <w:num w:numId="17" w16cid:durableId="742261258">
    <w:abstractNumId w:val="11"/>
  </w:num>
  <w:num w:numId="18" w16cid:durableId="978608894">
    <w:abstractNumId w:val="16"/>
  </w:num>
  <w:num w:numId="19" w16cid:durableId="1503818236">
    <w:abstractNumId w:val="22"/>
  </w:num>
  <w:num w:numId="20" w16cid:durableId="1146825627">
    <w:abstractNumId w:val="15"/>
  </w:num>
  <w:num w:numId="21" w16cid:durableId="1153133046">
    <w:abstractNumId w:val="6"/>
  </w:num>
  <w:num w:numId="22" w16cid:durableId="1957560427">
    <w:abstractNumId w:val="17"/>
  </w:num>
  <w:num w:numId="23" w16cid:durableId="1417943256">
    <w:abstractNumId w:val="9"/>
  </w:num>
  <w:num w:numId="24" w16cid:durableId="1615356722">
    <w:abstractNumId w:val="18"/>
  </w:num>
  <w:num w:numId="25" w16cid:durableId="1780567347">
    <w:abstractNumId w:val="3"/>
  </w:num>
  <w:num w:numId="26" w16cid:durableId="1117410935">
    <w:abstractNumId w:val="25"/>
  </w:num>
  <w:num w:numId="27" w16cid:durableId="8961664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43"/>
    <w:rsid w:val="000972C0"/>
    <w:rsid w:val="000A0582"/>
    <w:rsid w:val="0010617C"/>
    <w:rsid w:val="0013694F"/>
    <w:rsid w:val="001507B2"/>
    <w:rsid w:val="00195C96"/>
    <w:rsid w:val="001A7900"/>
    <w:rsid w:val="0027010C"/>
    <w:rsid w:val="002858F3"/>
    <w:rsid w:val="002F2B43"/>
    <w:rsid w:val="0033013E"/>
    <w:rsid w:val="00364A7D"/>
    <w:rsid w:val="00381835"/>
    <w:rsid w:val="003A2F19"/>
    <w:rsid w:val="0041371E"/>
    <w:rsid w:val="004151DE"/>
    <w:rsid w:val="0045068C"/>
    <w:rsid w:val="00491F89"/>
    <w:rsid w:val="00531C59"/>
    <w:rsid w:val="005351A1"/>
    <w:rsid w:val="00557376"/>
    <w:rsid w:val="005E278C"/>
    <w:rsid w:val="00601A03"/>
    <w:rsid w:val="00621246"/>
    <w:rsid w:val="00697D31"/>
    <w:rsid w:val="006A7981"/>
    <w:rsid w:val="006D38AB"/>
    <w:rsid w:val="00732CA9"/>
    <w:rsid w:val="00766DC3"/>
    <w:rsid w:val="007E6F28"/>
    <w:rsid w:val="007F2D07"/>
    <w:rsid w:val="007F75DA"/>
    <w:rsid w:val="00804046"/>
    <w:rsid w:val="00870BD0"/>
    <w:rsid w:val="0087358D"/>
    <w:rsid w:val="008E68A3"/>
    <w:rsid w:val="00920A72"/>
    <w:rsid w:val="009527B5"/>
    <w:rsid w:val="009838FF"/>
    <w:rsid w:val="009C5C9A"/>
    <w:rsid w:val="009D038B"/>
    <w:rsid w:val="009E3CA8"/>
    <w:rsid w:val="00AB5206"/>
    <w:rsid w:val="00AC50C1"/>
    <w:rsid w:val="00AC79FE"/>
    <w:rsid w:val="00AE15CF"/>
    <w:rsid w:val="00B35EC8"/>
    <w:rsid w:val="00B41E38"/>
    <w:rsid w:val="00B65F22"/>
    <w:rsid w:val="00B85180"/>
    <w:rsid w:val="00BB1A7B"/>
    <w:rsid w:val="00BC1743"/>
    <w:rsid w:val="00C13C0D"/>
    <w:rsid w:val="00C2744C"/>
    <w:rsid w:val="00C312F6"/>
    <w:rsid w:val="00CE75A8"/>
    <w:rsid w:val="00CE781C"/>
    <w:rsid w:val="00CF0529"/>
    <w:rsid w:val="00D43E74"/>
    <w:rsid w:val="00D63711"/>
    <w:rsid w:val="00D646C9"/>
    <w:rsid w:val="00D74855"/>
    <w:rsid w:val="00DE64C8"/>
    <w:rsid w:val="00E32208"/>
    <w:rsid w:val="00E3226B"/>
    <w:rsid w:val="00E37451"/>
    <w:rsid w:val="00E44554"/>
    <w:rsid w:val="00E6134E"/>
    <w:rsid w:val="00E65ED1"/>
    <w:rsid w:val="00EF0B49"/>
    <w:rsid w:val="00F01DA3"/>
    <w:rsid w:val="00F44F41"/>
    <w:rsid w:val="00F4547A"/>
    <w:rsid w:val="00F7405D"/>
    <w:rsid w:val="00F77352"/>
    <w:rsid w:val="00FB6CF9"/>
    <w:rsid w:val="00FF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2A073"/>
  <w15:docId w15:val="{7E641F61-3BD7-4F85-B802-2E062F5A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397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Header">
    <w:name w:val="header"/>
    <w:basedOn w:val="Normal"/>
    <w:link w:val="HeaderChar"/>
    <w:uiPriority w:val="99"/>
    <w:unhideWhenUsed/>
    <w:rsid w:val="009C5C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C9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C5C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C9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dibnet.dod.mi/" TargetMode="External"/><Relationship Id="rId26" Type="http://schemas.openxmlformats.org/officeDocument/2006/relationships/hyperlink" Target="https://www.sam.g/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ncidents@hq.dhs.g" TargetMode="External"/><Relationship Id="rId17" Type="http://schemas.openxmlformats.org/officeDocument/2006/relationships/hyperlink" Target="mailto:ncidents@hq.dhs.g" TargetMode="External"/><Relationship Id="rId25" Type="http://schemas.openxmlformats.org/officeDocument/2006/relationships/hyperlink" Target="https://www.sam.g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ibnet.dod.mi1/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sam.g/" TargetMode="External"/><Relationship Id="rId32" Type="http://schemas.openxmlformats.org/officeDocument/2006/relationships/hyperlink" Target="https://www.acquisition.gov/far/part-5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ibnet.dod.mil/" TargetMode="External"/><Relationship Id="rId23" Type="http://schemas.openxmlformats.org/officeDocument/2006/relationships/hyperlink" Target="https://www.sam.g/" TargetMode="External"/><Relationship Id="rId28" Type="http://schemas.openxmlformats.org/officeDocument/2006/relationships/hyperlink" Target="https://www.sam.g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ibnet.dod.mi/" TargetMode="External"/><Relationship Id="rId31" Type="http://schemas.openxmlformats.org/officeDocument/2006/relationships/hyperlink" Target="https://www.acquisition.gov/far/part-5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mailto:ncidents@hq.dhs.g" TargetMode="External"/><Relationship Id="rId22" Type="http://schemas.openxmlformats.org/officeDocument/2006/relationships/hyperlink" Target="https://www.sam.g/" TargetMode="External"/><Relationship Id="rId27" Type="http://schemas.openxmlformats.org/officeDocument/2006/relationships/hyperlink" Target="https://www.sam.g/" TargetMode="External"/><Relationship Id="rId30" Type="http://schemas.openxmlformats.org/officeDocument/2006/relationships/hyperlink" Target="https://www.acquisition.gov/far/part-36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67F20-7BC6-4FF8-9160-092D2FE62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21</Pages>
  <Words>10126</Words>
  <Characters>57722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70Z02926QGALV0010_0_US.pdf</vt:lpstr>
    </vt:vector>
  </TitlesOfParts>
  <Company>United States Coast Guard</Company>
  <LinksUpToDate>false</LinksUpToDate>
  <CharactersWithSpaces>67713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70Z02926QGALV0010_0_US.pdf</dc:title>
  <dc:creator>Charles, Lynn P CIV USCG BASE NEW ORLEANS (USA)</dc:creator>
  <cp:lastModifiedBy>Henshaw, Clarence Jr CIV DHS (USA)</cp:lastModifiedBy>
  <cp:revision>28</cp:revision>
  <cp:lastPrinted>2026-03-17T14:37:00Z</cp:lastPrinted>
  <dcterms:created xsi:type="dcterms:W3CDTF">2026-04-16T19:03:00Z</dcterms:created>
  <dcterms:modified xsi:type="dcterms:W3CDTF">2026-04-30T18:08:00Z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Microsoft: Print To PDF</vt:lpwstr>
  </property>
</Properties>
</file>