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A2C1" w14:textId="77777777" w:rsidR="00392068" w:rsidRPr="00392068" w:rsidRDefault="00392068" w:rsidP="00783A50">
      <w:pPr>
        <w:rPr>
          <w:rFonts w:ascii="Times New Roman" w:hAnsi="Times New Roman" w:cs="Times New Roman"/>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8501"/>
      </w:tblGrid>
      <w:tr w:rsidR="0048185C" w:rsidRPr="00392068" w14:paraId="0AADA2C4" w14:textId="77777777" w:rsidTr="00917C3B">
        <w:tc>
          <w:tcPr>
            <w:tcW w:w="1098" w:type="dxa"/>
          </w:tcPr>
          <w:p w14:paraId="0AADA2C2"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SUBJECT*</w:t>
            </w:r>
          </w:p>
        </w:tc>
        <w:tc>
          <w:tcPr>
            <w:tcW w:w="8820" w:type="dxa"/>
          </w:tcPr>
          <w:p w14:paraId="0AADA2C3" w14:textId="77777777" w:rsidR="00392068" w:rsidRPr="00392068" w:rsidRDefault="00392068">
            <w:pPr>
              <w:rPr>
                <w:rStyle w:val="AAMSKBFill-InHighlight"/>
                <w:rFonts w:ascii="Times New Roman" w:hAnsi="Times New Roman" w:cs="Times New Roman"/>
                <w:color w:val="auto"/>
                <w:sz w:val="24"/>
                <w:szCs w:val="24"/>
              </w:rPr>
            </w:pPr>
            <w:r w:rsidRPr="00392068">
              <w:rPr>
                <w:rStyle w:val="AAMSKBFill-InHighlight"/>
                <w:rFonts w:ascii="Times New Roman" w:hAnsi="Times New Roman" w:cs="Times New Roman"/>
                <w:color w:val="auto"/>
                <w:sz w:val="24"/>
                <w:szCs w:val="24"/>
              </w:rPr>
              <w:t>CEREC PRIMESCAN</w:t>
            </w:r>
            <w:r w:rsidRPr="00392068">
              <w:rPr>
                <w:rStyle w:val="AAMSKBFill-InHighlight"/>
                <w:rFonts w:ascii="Times New Roman" w:hAnsi="Times New Roman" w:cs="Times New Roman"/>
                <w:color w:val="auto"/>
                <w:sz w:val="24"/>
                <w:szCs w:val="24"/>
              </w:rPr>
              <w:t xml:space="preserve">   </w:t>
            </w:r>
          </w:p>
        </w:tc>
      </w:tr>
    </w:tbl>
    <w:p w14:paraId="0AADA2C5" w14:textId="77777777" w:rsidR="00392068" w:rsidRPr="00392068" w:rsidRDefault="00392068" w:rsidP="00783A50">
      <w:pPr>
        <w:spacing w:after="160" w:line="254" w:lineRule="auto"/>
        <w:rPr>
          <w:rFonts w:ascii="Times New Roman" w:eastAsia="Calibri" w:hAnsi="Times New Roman" w:cs="Times New Roman"/>
          <w:sz w:val="24"/>
          <w:szCs w:val="24"/>
        </w:rPr>
      </w:pPr>
    </w:p>
    <w:p w14:paraId="0AADA2C6" w14:textId="77777777" w:rsidR="00392068" w:rsidRPr="00392068" w:rsidRDefault="00392068" w:rsidP="006E6FE5">
      <w:pPr>
        <w:pBdr>
          <w:top w:val="single" w:sz="4" w:space="1" w:color="auto"/>
          <w:bottom w:val="single" w:sz="4" w:space="1" w:color="auto"/>
        </w:pBdr>
        <w:spacing w:after="160" w:line="254" w:lineRule="auto"/>
        <w:jc w:val="center"/>
        <w:rPr>
          <w:rFonts w:ascii="Times New Roman" w:eastAsia="Calibri" w:hAnsi="Times New Roman" w:cs="Times New Roman"/>
          <w:b/>
          <w:sz w:val="24"/>
          <w:szCs w:val="24"/>
        </w:rPr>
      </w:pPr>
      <w:r w:rsidRPr="00392068">
        <w:rPr>
          <w:rFonts w:ascii="Times New Roman" w:hAnsi="Times New Roman" w:cs="Times New Roman"/>
          <w:b/>
          <w:color w:val="4F81BD" w:themeColor="accent1"/>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8185C" w:rsidRPr="00392068" w14:paraId="0AADA2C9" w14:textId="77777777" w:rsidTr="006E6FE5">
        <w:tc>
          <w:tcPr>
            <w:tcW w:w="4698" w:type="dxa"/>
            <w:hideMark/>
          </w:tcPr>
          <w:p w14:paraId="0AADA2C7"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CONTRACTING OFFICE’S ZIP CODE*</w:t>
            </w:r>
          </w:p>
        </w:tc>
        <w:tc>
          <w:tcPr>
            <w:tcW w:w="5220" w:type="dxa"/>
            <w:hideMark/>
          </w:tcPr>
          <w:p w14:paraId="0AADA2C8" w14:textId="77777777" w:rsidR="00392068" w:rsidRPr="00392068" w:rsidRDefault="00392068">
            <w:pPr>
              <w:rPr>
                <w:rFonts w:ascii="Times New Roman" w:hAnsi="Times New Roman" w:cs="Times New Roman"/>
                <w:sz w:val="24"/>
                <w:szCs w:val="24"/>
              </w:rPr>
            </w:pPr>
            <w:r w:rsidRPr="00392068">
              <w:rPr>
                <w:rFonts w:ascii="Times New Roman" w:hAnsi="Times New Roman" w:cs="Times New Roman"/>
                <w:sz w:val="24"/>
                <w:szCs w:val="24"/>
              </w:rPr>
              <w:t>23667</w:t>
            </w:r>
          </w:p>
        </w:tc>
      </w:tr>
      <w:tr w:rsidR="0048185C" w:rsidRPr="00392068" w14:paraId="0AADA2CC" w14:textId="77777777" w:rsidTr="006E6FE5">
        <w:tc>
          <w:tcPr>
            <w:tcW w:w="4698" w:type="dxa"/>
            <w:hideMark/>
          </w:tcPr>
          <w:p w14:paraId="0AADA2CA"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SOLICITATION NUMBER*</w:t>
            </w:r>
          </w:p>
        </w:tc>
        <w:tc>
          <w:tcPr>
            <w:tcW w:w="5220" w:type="dxa"/>
            <w:hideMark/>
          </w:tcPr>
          <w:p w14:paraId="0AADA2CB" w14:textId="77777777" w:rsidR="00392068" w:rsidRPr="00392068" w:rsidRDefault="00392068">
            <w:pPr>
              <w:rPr>
                <w:rFonts w:ascii="Times New Roman" w:hAnsi="Times New Roman" w:cs="Times New Roman"/>
                <w:sz w:val="24"/>
                <w:szCs w:val="24"/>
              </w:rPr>
            </w:pPr>
            <w:r w:rsidRPr="00392068">
              <w:rPr>
                <w:rFonts w:ascii="Times New Roman" w:hAnsi="Times New Roman" w:cs="Times New Roman"/>
                <w:sz w:val="24"/>
                <w:szCs w:val="24"/>
              </w:rPr>
              <w:t>36C24626Q0577</w:t>
            </w:r>
          </w:p>
        </w:tc>
      </w:tr>
      <w:tr w:rsidR="0048185C" w:rsidRPr="00392068" w14:paraId="0AADA2CF" w14:textId="77777777" w:rsidTr="006E6FE5">
        <w:tc>
          <w:tcPr>
            <w:tcW w:w="4698" w:type="dxa"/>
            <w:hideMark/>
          </w:tcPr>
          <w:p w14:paraId="0AADA2CD"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RESPONSE DATE/TIME/ZONE</w:t>
            </w:r>
          </w:p>
        </w:tc>
        <w:tc>
          <w:tcPr>
            <w:tcW w:w="5220" w:type="dxa"/>
            <w:hideMark/>
          </w:tcPr>
          <w:p w14:paraId="0AADA2CE" w14:textId="77777777" w:rsidR="00392068" w:rsidRPr="00392068" w:rsidRDefault="00392068">
            <w:pPr>
              <w:rPr>
                <w:rFonts w:ascii="Times New Roman" w:hAnsi="Times New Roman" w:cs="Times New Roman"/>
                <w:sz w:val="24"/>
                <w:szCs w:val="24"/>
              </w:rPr>
            </w:pPr>
            <w:r w:rsidRPr="00392068">
              <w:rPr>
                <w:rFonts w:ascii="Times New Roman" w:hAnsi="Times New Roman" w:cs="Times New Roman"/>
                <w:sz w:val="24"/>
                <w:szCs w:val="24"/>
              </w:rPr>
              <w:t>05-07-2026</w:t>
            </w:r>
            <w:r w:rsidRPr="00392068">
              <w:rPr>
                <w:rStyle w:val="AAMSKBFill-InHighlight"/>
                <w:rFonts w:ascii="Times New Roman" w:hAnsi="Times New Roman" w:cs="Times New Roman"/>
                <w:sz w:val="24"/>
                <w:szCs w:val="24"/>
              </w:rPr>
              <w:t xml:space="preserve"> </w:t>
            </w:r>
            <w:r w:rsidRPr="00392068">
              <w:rPr>
                <w:rFonts w:ascii="Times New Roman" w:hAnsi="Times New Roman" w:cs="Times New Roman"/>
                <w:sz w:val="24"/>
                <w:szCs w:val="24"/>
              </w:rPr>
              <w:t>10AM</w:t>
            </w:r>
            <w:r w:rsidRPr="00392068">
              <w:rPr>
                <w:rStyle w:val="AAMSKBFill-InHighlight"/>
                <w:rFonts w:ascii="Times New Roman" w:hAnsi="Times New Roman" w:cs="Times New Roman"/>
                <w:sz w:val="24"/>
                <w:szCs w:val="24"/>
              </w:rPr>
              <w:t xml:space="preserve"> </w:t>
            </w:r>
            <w:r w:rsidRPr="00392068">
              <w:rPr>
                <w:rFonts w:ascii="Times New Roman" w:hAnsi="Times New Roman" w:cs="Times New Roman"/>
                <w:sz w:val="24"/>
                <w:szCs w:val="24"/>
              </w:rPr>
              <w:t>EASTERN TIME, NEW YORK, USA</w:t>
            </w:r>
          </w:p>
        </w:tc>
      </w:tr>
      <w:tr w:rsidR="0048185C" w:rsidRPr="00392068" w14:paraId="0AADA2D2" w14:textId="77777777" w:rsidTr="006E6FE5">
        <w:tc>
          <w:tcPr>
            <w:tcW w:w="4698" w:type="dxa"/>
          </w:tcPr>
          <w:p w14:paraId="0AADA2D0"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ARCHIVE</w:t>
            </w:r>
          </w:p>
        </w:tc>
        <w:tc>
          <w:tcPr>
            <w:tcW w:w="5220" w:type="dxa"/>
            <w:hideMark/>
          </w:tcPr>
          <w:p w14:paraId="0AADA2D1" w14:textId="77777777" w:rsidR="00392068" w:rsidRPr="00392068" w:rsidRDefault="00392068">
            <w:pPr>
              <w:rPr>
                <w:rFonts w:ascii="Times New Roman" w:hAnsi="Times New Roman" w:cs="Times New Roman"/>
                <w:sz w:val="24"/>
                <w:szCs w:val="24"/>
              </w:rPr>
            </w:pPr>
            <w:r w:rsidRPr="00392068">
              <w:rPr>
                <w:rFonts w:ascii="Times New Roman" w:hAnsi="Times New Roman" w:cs="Times New Roman"/>
                <w:sz w:val="24"/>
                <w:szCs w:val="24"/>
              </w:rPr>
              <w:t>15</w:t>
            </w:r>
            <w:r w:rsidRPr="00392068">
              <w:rPr>
                <w:rFonts w:ascii="Times New Roman" w:hAnsi="Times New Roman" w:cs="Times New Roman"/>
                <w:color w:val="C00000"/>
                <w:sz w:val="24"/>
                <w:szCs w:val="24"/>
                <w:bdr w:val="none" w:sz="0" w:space="0" w:color="auto" w:frame="1"/>
              </w:rPr>
              <w:t xml:space="preserve"> </w:t>
            </w:r>
            <w:r w:rsidRPr="00392068">
              <w:rPr>
                <w:rFonts w:ascii="Times New Roman" w:hAnsi="Times New Roman" w:cs="Times New Roman"/>
                <w:sz w:val="24"/>
                <w:szCs w:val="24"/>
                <w:bdr w:val="none" w:sz="0" w:space="0" w:color="auto" w:frame="1"/>
              </w:rPr>
              <w:t>DAYS AFTER THE RESPONSE DATE</w:t>
            </w:r>
          </w:p>
        </w:tc>
      </w:tr>
      <w:tr w:rsidR="0048185C" w:rsidRPr="00392068" w14:paraId="0AADA2D5" w14:textId="77777777" w:rsidTr="006E6FE5">
        <w:tc>
          <w:tcPr>
            <w:tcW w:w="4698" w:type="dxa"/>
          </w:tcPr>
          <w:p w14:paraId="0AADA2D3"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RECOVERY ACT FUNDS</w:t>
            </w:r>
          </w:p>
        </w:tc>
        <w:tc>
          <w:tcPr>
            <w:tcW w:w="5220" w:type="dxa"/>
            <w:hideMark/>
          </w:tcPr>
          <w:p w14:paraId="0AADA2D4" w14:textId="77777777" w:rsidR="00392068" w:rsidRPr="00392068" w:rsidRDefault="00392068">
            <w:pPr>
              <w:rPr>
                <w:rFonts w:ascii="Times New Roman" w:hAnsi="Times New Roman" w:cs="Times New Roman"/>
                <w:sz w:val="24"/>
                <w:szCs w:val="24"/>
              </w:rPr>
            </w:pPr>
            <w:r w:rsidRPr="00392068">
              <w:rPr>
                <w:rFonts w:ascii="Times New Roman" w:hAnsi="Times New Roman" w:cs="Times New Roman"/>
                <w:sz w:val="24"/>
                <w:szCs w:val="24"/>
              </w:rPr>
              <w:t>N</w:t>
            </w:r>
          </w:p>
        </w:tc>
      </w:tr>
      <w:tr w:rsidR="0048185C" w:rsidRPr="00392068" w14:paraId="0AADA2D8" w14:textId="77777777" w:rsidTr="006E6FE5">
        <w:tc>
          <w:tcPr>
            <w:tcW w:w="4698" w:type="dxa"/>
          </w:tcPr>
          <w:p w14:paraId="0AADA2D6"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SET-ASIDE</w:t>
            </w:r>
          </w:p>
        </w:tc>
        <w:tc>
          <w:tcPr>
            <w:tcW w:w="5220" w:type="dxa"/>
            <w:hideMark/>
          </w:tcPr>
          <w:p w14:paraId="0AADA2D7" w14:textId="77777777" w:rsidR="00392068" w:rsidRPr="00392068" w:rsidRDefault="00392068">
            <w:pPr>
              <w:rPr>
                <w:rFonts w:ascii="Times New Roman" w:hAnsi="Times New Roman" w:cs="Times New Roman"/>
                <w:sz w:val="24"/>
                <w:szCs w:val="24"/>
              </w:rPr>
            </w:pPr>
          </w:p>
        </w:tc>
      </w:tr>
      <w:tr w:rsidR="0048185C" w:rsidRPr="00392068" w14:paraId="0AADA2DB" w14:textId="77777777" w:rsidTr="006E6FE5">
        <w:tc>
          <w:tcPr>
            <w:tcW w:w="4698" w:type="dxa"/>
          </w:tcPr>
          <w:p w14:paraId="0AADA2D9"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PRODUCT SERVICE CODE*</w:t>
            </w:r>
          </w:p>
        </w:tc>
        <w:tc>
          <w:tcPr>
            <w:tcW w:w="5220" w:type="dxa"/>
          </w:tcPr>
          <w:p w14:paraId="0AADA2DA" w14:textId="77777777" w:rsidR="00392068" w:rsidRPr="00392068" w:rsidRDefault="00392068">
            <w:pPr>
              <w:rPr>
                <w:rStyle w:val="AAMSKBFill-InHighlight"/>
                <w:rFonts w:ascii="Times New Roman" w:hAnsi="Times New Roman" w:cs="Times New Roman"/>
                <w:color w:val="auto"/>
                <w:sz w:val="24"/>
                <w:szCs w:val="24"/>
              </w:rPr>
            </w:pPr>
            <w:r w:rsidRPr="00392068">
              <w:rPr>
                <w:rStyle w:val="AAMSKBFill-InHighlight"/>
                <w:rFonts w:ascii="Times New Roman" w:hAnsi="Times New Roman" w:cs="Times New Roman"/>
                <w:color w:val="auto"/>
                <w:sz w:val="24"/>
                <w:szCs w:val="24"/>
              </w:rPr>
              <w:t>6515</w:t>
            </w:r>
          </w:p>
        </w:tc>
      </w:tr>
      <w:tr w:rsidR="0048185C" w:rsidRPr="00392068" w14:paraId="0AADA2DE" w14:textId="77777777" w:rsidTr="006E6FE5">
        <w:tc>
          <w:tcPr>
            <w:tcW w:w="4698" w:type="dxa"/>
          </w:tcPr>
          <w:p w14:paraId="0AADA2DC"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NAICS CODE*</w:t>
            </w:r>
          </w:p>
        </w:tc>
        <w:tc>
          <w:tcPr>
            <w:tcW w:w="5220" w:type="dxa"/>
            <w:hideMark/>
          </w:tcPr>
          <w:p w14:paraId="0AADA2DD" w14:textId="77777777" w:rsidR="00392068" w:rsidRPr="00392068" w:rsidRDefault="00392068">
            <w:pPr>
              <w:rPr>
                <w:rFonts w:ascii="Times New Roman" w:hAnsi="Times New Roman" w:cs="Times New Roman"/>
                <w:sz w:val="24"/>
                <w:szCs w:val="24"/>
              </w:rPr>
            </w:pPr>
            <w:r w:rsidRPr="00392068">
              <w:rPr>
                <w:rFonts w:ascii="Times New Roman" w:hAnsi="Times New Roman" w:cs="Times New Roman"/>
                <w:sz w:val="24"/>
                <w:szCs w:val="24"/>
              </w:rPr>
              <w:t>339114</w:t>
            </w:r>
          </w:p>
        </w:tc>
      </w:tr>
      <w:tr w:rsidR="0048185C" w:rsidRPr="00392068" w14:paraId="0AADA2E6" w14:textId="77777777" w:rsidTr="006E6FE5">
        <w:tc>
          <w:tcPr>
            <w:tcW w:w="4698" w:type="dxa"/>
            <w:hideMark/>
          </w:tcPr>
          <w:p w14:paraId="0AADA2DF"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CONTRACTING OFFICE ADDRESS</w:t>
            </w:r>
          </w:p>
        </w:tc>
        <w:tc>
          <w:tcPr>
            <w:tcW w:w="5220" w:type="dxa"/>
          </w:tcPr>
          <w:p w14:paraId="0AADA2E0" w14:textId="77777777" w:rsidR="00392068" w:rsidRPr="00392068" w:rsidRDefault="00392068">
            <w:pPr>
              <w:rPr>
                <w:rFonts w:ascii="Times New Roman" w:eastAsiaTheme="minorHAnsi" w:hAnsi="Times New Roman" w:cs="Times New Roman"/>
                <w:sz w:val="24"/>
                <w:szCs w:val="24"/>
                <w:bdr w:val="none" w:sz="0" w:space="0" w:color="auto" w:frame="1"/>
              </w:rPr>
            </w:pPr>
            <w:r w:rsidRPr="00392068">
              <w:rPr>
                <w:rStyle w:val="AAMSKBFill-InHighlight"/>
                <w:rFonts w:ascii="Times New Roman" w:hAnsi="Times New Roman" w:cs="Times New Roman"/>
                <w:sz w:val="24"/>
                <w:szCs w:val="24"/>
              </w:rPr>
              <w:t xml:space="preserve"> </w:t>
            </w:r>
          </w:p>
          <w:p w14:paraId="0AADA2E1" w14:textId="77777777" w:rsidR="00392068" w:rsidRPr="00392068" w:rsidRDefault="00392068">
            <w:pPr>
              <w:rPr>
                <w:rFonts w:ascii="Times New Roman" w:eastAsiaTheme="minorHAnsi" w:hAnsi="Times New Roman" w:cs="Times New Roman"/>
                <w:sz w:val="24"/>
                <w:szCs w:val="24"/>
                <w:bdr w:val="none" w:sz="0" w:space="0" w:color="auto" w:frame="1"/>
              </w:rPr>
            </w:pPr>
            <w:r w:rsidRPr="00392068">
              <w:rPr>
                <w:rFonts w:ascii="Times New Roman" w:eastAsiaTheme="minorHAnsi" w:hAnsi="Times New Roman" w:cs="Times New Roman"/>
                <w:sz w:val="24"/>
                <w:szCs w:val="24"/>
                <w:bdr w:val="none" w:sz="0" w:space="0" w:color="auto" w:frame="1"/>
              </w:rPr>
              <w:t>Department of Veterans Affairs</w:t>
            </w:r>
            <w:r w:rsidRPr="00392068">
              <w:rPr>
                <w:rStyle w:val="AAMSKBFill-InHighlight"/>
                <w:rFonts w:ascii="Times New Roman" w:hAnsi="Times New Roman" w:cs="Times New Roman"/>
                <w:sz w:val="24"/>
                <w:szCs w:val="24"/>
              </w:rPr>
              <w:t xml:space="preserve"> </w:t>
            </w:r>
          </w:p>
          <w:p w14:paraId="0AADA2E2" w14:textId="77777777" w:rsidR="00392068" w:rsidRPr="00392068" w:rsidRDefault="00392068">
            <w:pPr>
              <w:rPr>
                <w:rFonts w:ascii="Times New Roman" w:eastAsiaTheme="minorHAnsi" w:hAnsi="Times New Roman" w:cs="Times New Roman"/>
                <w:sz w:val="24"/>
                <w:szCs w:val="24"/>
                <w:bdr w:val="none" w:sz="0" w:space="0" w:color="auto" w:frame="1"/>
              </w:rPr>
            </w:pPr>
            <w:r w:rsidRPr="00392068">
              <w:rPr>
                <w:rFonts w:ascii="Times New Roman" w:eastAsiaTheme="minorHAnsi" w:hAnsi="Times New Roman" w:cs="Times New Roman"/>
                <w:sz w:val="24"/>
                <w:szCs w:val="24"/>
                <w:bdr w:val="none" w:sz="0" w:space="0" w:color="auto" w:frame="1"/>
              </w:rPr>
              <w:t>Network Contracting Office 6</w:t>
            </w:r>
            <w:r w:rsidRPr="00392068">
              <w:rPr>
                <w:rStyle w:val="AAMSKBFill-InHighlight"/>
                <w:rFonts w:ascii="Times New Roman" w:hAnsi="Times New Roman" w:cs="Times New Roman"/>
                <w:sz w:val="24"/>
                <w:szCs w:val="24"/>
              </w:rPr>
              <w:t xml:space="preserve"> </w:t>
            </w:r>
          </w:p>
          <w:p w14:paraId="0AADA2E3" w14:textId="77777777" w:rsidR="00392068" w:rsidRPr="00392068" w:rsidRDefault="00392068">
            <w:pPr>
              <w:rPr>
                <w:rFonts w:ascii="Times New Roman" w:eastAsiaTheme="minorHAnsi" w:hAnsi="Times New Roman" w:cs="Times New Roman"/>
                <w:sz w:val="24"/>
                <w:szCs w:val="24"/>
                <w:bdr w:val="none" w:sz="0" w:space="0" w:color="auto" w:frame="1"/>
              </w:rPr>
            </w:pPr>
            <w:r w:rsidRPr="00392068">
              <w:rPr>
                <w:rFonts w:ascii="Times New Roman" w:eastAsiaTheme="minorHAnsi" w:hAnsi="Times New Roman" w:cs="Times New Roman"/>
                <w:sz w:val="24"/>
                <w:szCs w:val="24"/>
                <w:bdr w:val="none" w:sz="0" w:space="0" w:color="auto" w:frame="1"/>
              </w:rPr>
              <w:t>100 Emancipation Drive</w:t>
            </w:r>
          </w:p>
          <w:p w14:paraId="0AADA2E4" w14:textId="77777777" w:rsidR="00392068" w:rsidRPr="00392068" w:rsidRDefault="00392068">
            <w:pPr>
              <w:rPr>
                <w:rFonts w:ascii="Times New Roman" w:eastAsiaTheme="minorHAnsi" w:hAnsi="Times New Roman" w:cs="Times New Roman"/>
                <w:sz w:val="24"/>
                <w:szCs w:val="24"/>
                <w:bdr w:val="none" w:sz="0" w:space="0" w:color="auto" w:frame="1"/>
              </w:rPr>
            </w:pPr>
            <w:r w:rsidRPr="00392068">
              <w:rPr>
                <w:rFonts w:ascii="Times New Roman" w:eastAsiaTheme="minorHAnsi" w:hAnsi="Times New Roman" w:cs="Times New Roman"/>
                <w:sz w:val="24"/>
                <w:szCs w:val="24"/>
                <w:bdr w:val="none" w:sz="0" w:space="0" w:color="auto" w:frame="1"/>
              </w:rPr>
              <w:t>Hampton VA  23667</w:t>
            </w:r>
            <w:r w:rsidRPr="00392068">
              <w:rPr>
                <w:rStyle w:val="AAMSKBFill-InHighlight"/>
                <w:rFonts w:ascii="Times New Roman" w:hAnsi="Times New Roman" w:cs="Times New Roman"/>
                <w:sz w:val="24"/>
                <w:szCs w:val="24"/>
              </w:rPr>
              <w:t xml:space="preserve"> </w:t>
            </w:r>
          </w:p>
          <w:p w14:paraId="0AADA2E5" w14:textId="77777777" w:rsidR="00392068" w:rsidRPr="00392068" w:rsidRDefault="00392068">
            <w:pPr>
              <w:rPr>
                <w:rFonts w:ascii="Times New Roman" w:hAnsi="Times New Roman" w:cs="Times New Roman"/>
                <w:sz w:val="24"/>
                <w:szCs w:val="24"/>
              </w:rPr>
            </w:pPr>
          </w:p>
        </w:tc>
      </w:tr>
      <w:tr w:rsidR="0048185C" w:rsidRPr="00392068" w14:paraId="0AADA2F0" w14:textId="77777777" w:rsidTr="006E6FE5">
        <w:tc>
          <w:tcPr>
            <w:tcW w:w="4698" w:type="dxa"/>
          </w:tcPr>
          <w:p w14:paraId="0AADA2E7"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POINT OF CONTACT*</w:t>
            </w:r>
          </w:p>
          <w:p w14:paraId="0AADA2E8" w14:textId="77777777" w:rsidR="00392068" w:rsidRPr="00392068" w:rsidRDefault="00392068">
            <w:pPr>
              <w:rPr>
                <w:rFonts w:ascii="Times New Roman" w:hAnsi="Times New Roman" w:cs="Times New Roman"/>
                <w:b/>
                <w:sz w:val="24"/>
                <w:szCs w:val="24"/>
              </w:rPr>
            </w:pPr>
          </w:p>
          <w:p w14:paraId="0AADA2E9" w14:textId="77777777" w:rsidR="00392068" w:rsidRPr="00392068" w:rsidRDefault="00392068" w:rsidP="000762B6">
            <w:pPr>
              <w:rPr>
                <w:rFonts w:ascii="Times New Roman" w:hAnsi="Times New Roman" w:cs="Times New Roman"/>
                <w:b/>
                <w:sz w:val="24"/>
                <w:szCs w:val="24"/>
              </w:rPr>
            </w:pPr>
          </w:p>
        </w:tc>
        <w:tc>
          <w:tcPr>
            <w:tcW w:w="5220" w:type="dxa"/>
            <w:hideMark/>
          </w:tcPr>
          <w:p w14:paraId="0AADA2EA" w14:textId="77777777" w:rsidR="00392068" w:rsidRPr="00392068" w:rsidRDefault="00392068">
            <w:pPr>
              <w:rPr>
                <w:rFonts w:ascii="Times New Roman" w:eastAsiaTheme="minorHAnsi" w:hAnsi="Times New Roman" w:cs="Times New Roman"/>
                <w:sz w:val="24"/>
                <w:szCs w:val="24"/>
                <w:bdr w:val="none" w:sz="0" w:space="0" w:color="auto" w:frame="1"/>
              </w:rPr>
            </w:pPr>
            <w:r w:rsidRPr="00392068">
              <w:rPr>
                <w:rFonts w:ascii="Times New Roman" w:eastAsiaTheme="minorHAnsi" w:hAnsi="Times New Roman" w:cs="Times New Roman"/>
                <w:sz w:val="24"/>
                <w:szCs w:val="24"/>
                <w:bdr w:val="none" w:sz="0" w:space="0" w:color="auto" w:frame="1"/>
              </w:rPr>
              <w:t>Contract Specialist</w:t>
            </w:r>
            <w:r w:rsidRPr="00392068">
              <w:rPr>
                <w:rStyle w:val="AAMSKBFill-InHighlight"/>
                <w:rFonts w:ascii="Times New Roman" w:hAnsi="Times New Roman" w:cs="Times New Roman"/>
                <w:sz w:val="24"/>
                <w:szCs w:val="24"/>
              </w:rPr>
              <w:t xml:space="preserve"> </w:t>
            </w:r>
          </w:p>
          <w:p w14:paraId="0AADA2EB" w14:textId="77777777" w:rsidR="00392068" w:rsidRPr="00392068" w:rsidRDefault="00392068">
            <w:pPr>
              <w:rPr>
                <w:rFonts w:ascii="Times New Roman" w:eastAsiaTheme="minorHAnsi" w:hAnsi="Times New Roman" w:cs="Times New Roman"/>
                <w:sz w:val="24"/>
                <w:szCs w:val="24"/>
                <w:bdr w:val="none" w:sz="0" w:space="0" w:color="auto" w:frame="1"/>
              </w:rPr>
            </w:pPr>
            <w:r w:rsidRPr="00392068">
              <w:rPr>
                <w:rFonts w:ascii="Times New Roman" w:eastAsiaTheme="minorHAnsi" w:hAnsi="Times New Roman" w:cs="Times New Roman"/>
                <w:sz w:val="24"/>
                <w:szCs w:val="24"/>
                <w:bdr w:val="none" w:sz="0" w:space="0" w:color="auto" w:frame="1"/>
              </w:rPr>
              <w:t>Ricardo McIntosh</w:t>
            </w:r>
          </w:p>
          <w:p w14:paraId="0AADA2EC" w14:textId="77777777" w:rsidR="00392068" w:rsidRPr="00392068" w:rsidRDefault="00392068">
            <w:pPr>
              <w:rPr>
                <w:rFonts w:ascii="Times New Roman" w:eastAsiaTheme="minorHAnsi" w:hAnsi="Times New Roman" w:cs="Times New Roman"/>
                <w:sz w:val="24"/>
                <w:szCs w:val="24"/>
                <w:bdr w:val="none" w:sz="0" w:space="0" w:color="auto" w:frame="1"/>
              </w:rPr>
            </w:pPr>
            <w:r w:rsidRPr="00392068">
              <w:rPr>
                <w:rFonts w:ascii="Times New Roman" w:eastAsiaTheme="minorHAnsi" w:hAnsi="Times New Roman" w:cs="Times New Roman"/>
                <w:sz w:val="24"/>
                <w:szCs w:val="24"/>
                <w:bdr w:val="none" w:sz="0" w:space="0" w:color="auto" w:frame="1"/>
              </w:rPr>
              <w:t>Ricardo.McIntosh@gmail.com</w:t>
            </w:r>
          </w:p>
          <w:p w14:paraId="0AADA2ED" w14:textId="77777777" w:rsidR="00392068" w:rsidRPr="00392068" w:rsidRDefault="00392068">
            <w:pPr>
              <w:rPr>
                <w:rFonts w:ascii="Times New Roman" w:eastAsiaTheme="minorHAnsi" w:hAnsi="Times New Roman" w:cs="Times New Roman"/>
                <w:sz w:val="24"/>
                <w:szCs w:val="24"/>
                <w:bdr w:val="none" w:sz="0" w:space="0" w:color="auto" w:frame="1"/>
              </w:rPr>
            </w:pPr>
          </w:p>
          <w:p w14:paraId="0AADA2EE" w14:textId="77777777" w:rsidR="00392068" w:rsidRPr="00392068" w:rsidRDefault="00392068">
            <w:pPr>
              <w:rPr>
                <w:rFonts w:ascii="Times New Roman" w:eastAsiaTheme="minorHAnsi" w:hAnsi="Times New Roman" w:cs="Times New Roman"/>
                <w:sz w:val="24"/>
                <w:szCs w:val="24"/>
                <w:bdr w:val="none" w:sz="0" w:space="0" w:color="auto" w:frame="1"/>
              </w:rPr>
            </w:pPr>
          </w:p>
          <w:p w14:paraId="0AADA2EF" w14:textId="77777777" w:rsidR="00392068" w:rsidRPr="00392068" w:rsidRDefault="00392068">
            <w:pPr>
              <w:rPr>
                <w:rFonts w:ascii="Times New Roman" w:hAnsi="Times New Roman" w:cs="Times New Roman"/>
                <w:sz w:val="24"/>
                <w:szCs w:val="24"/>
              </w:rPr>
            </w:pPr>
          </w:p>
        </w:tc>
      </w:tr>
    </w:tbl>
    <w:p w14:paraId="0AADA2F1" w14:textId="77777777" w:rsidR="00392068" w:rsidRPr="00392068" w:rsidRDefault="00392068" w:rsidP="00783A50">
      <w:pPr>
        <w:rPr>
          <w:rFonts w:ascii="Times New Roman" w:hAnsi="Times New Roman" w:cs="Times New Roman"/>
          <w:sz w:val="24"/>
          <w:szCs w:val="24"/>
        </w:rPr>
      </w:pPr>
    </w:p>
    <w:p w14:paraId="0AADA2F2" w14:textId="77777777" w:rsidR="00392068" w:rsidRPr="00392068" w:rsidRDefault="00392068" w:rsidP="000762B6">
      <w:pPr>
        <w:pBdr>
          <w:top w:val="single" w:sz="4" w:space="1" w:color="auto"/>
          <w:bottom w:val="single" w:sz="4" w:space="1" w:color="auto"/>
        </w:pBdr>
        <w:spacing w:after="160" w:line="252" w:lineRule="auto"/>
        <w:jc w:val="center"/>
        <w:rPr>
          <w:rFonts w:ascii="Times New Roman" w:eastAsia="Calibri" w:hAnsi="Times New Roman" w:cs="Times New Roman"/>
          <w:b/>
          <w:sz w:val="24"/>
          <w:szCs w:val="24"/>
        </w:rPr>
      </w:pPr>
      <w:r w:rsidRPr="00392068">
        <w:rPr>
          <w:rFonts w:ascii="Times New Roman" w:hAnsi="Times New Roman" w:cs="Times New Roman"/>
          <w:b/>
          <w:color w:val="4F81BD" w:themeColor="accent1"/>
          <w:sz w:val="24"/>
          <w:szCs w:val="24"/>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185C" w:rsidRPr="00392068" w14:paraId="0AADA2F5" w14:textId="77777777" w:rsidTr="000E2EDD">
        <w:tc>
          <w:tcPr>
            <w:tcW w:w="4675" w:type="dxa"/>
          </w:tcPr>
          <w:p w14:paraId="0AADA2F3"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ADDRESS</w:t>
            </w:r>
          </w:p>
        </w:tc>
        <w:tc>
          <w:tcPr>
            <w:tcW w:w="5243" w:type="dxa"/>
          </w:tcPr>
          <w:p w14:paraId="0AADA2F4" w14:textId="77777777" w:rsidR="00392068" w:rsidRPr="00392068" w:rsidRDefault="00392068">
            <w:pPr>
              <w:rPr>
                <w:rStyle w:val="AAMSKBFill-InHighlight"/>
                <w:rFonts w:ascii="Times New Roman" w:hAnsi="Times New Roman" w:cs="Times New Roman"/>
                <w:color w:val="auto"/>
                <w:sz w:val="24"/>
                <w:szCs w:val="24"/>
              </w:rPr>
            </w:pPr>
            <w:r w:rsidRPr="00392068">
              <w:rPr>
                <w:rStyle w:val="AAMSKBFill-InHighlight"/>
                <w:rFonts w:ascii="Times New Roman" w:hAnsi="Times New Roman" w:cs="Times New Roman"/>
                <w:color w:val="auto"/>
                <w:sz w:val="24"/>
                <w:szCs w:val="24"/>
              </w:rPr>
              <w:t>Durham VAMC</w:t>
            </w:r>
          </w:p>
        </w:tc>
      </w:tr>
      <w:tr w:rsidR="0048185C" w:rsidRPr="00392068" w14:paraId="0AADA2F8" w14:textId="77777777" w:rsidTr="000E2EDD">
        <w:tc>
          <w:tcPr>
            <w:tcW w:w="4675" w:type="dxa"/>
          </w:tcPr>
          <w:p w14:paraId="0AADA2F6" w14:textId="77777777" w:rsidR="00392068" w:rsidRPr="00392068" w:rsidRDefault="00392068">
            <w:pPr>
              <w:rPr>
                <w:rFonts w:ascii="Times New Roman" w:hAnsi="Times New Roman" w:cs="Times New Roman"/>
                <w:b/>
                <w:sz w:val="24"/>
                <w:szCs w:val="24"/>
              </w:rPr>
            </w:pPr>
          </w:p>
        </w:tc>
        <w:tc>
          <w:tcPr>
            <w:tcW w:w="5243" w:type="dxa"/>
          </w:tcPr>
          <w:p w14:paraId="0AADA2F7" w14:textId="77777777" w:rsidR="00392068" w:rsidRPr="00392068" w:rsidRDefault="00392068">
            <w:pPr>
              <w:rPr>
                <w:rStyle w:val="AAMSKBFill-InHighlight"/>
                <w:rFonts w:ascii="Times New Roman" w:hAnsi="Times New Roman" w:cs="Times New Roman"/>
                <w:color w:val="auto"/>
                <w:sz w:val="24"/>
                <w:szCs w:val="24"/>
              </w:rPr>
            </w:pPr>
          </w:p>
        </w:tc>
      </w:tr>
      <w:tr w:rsidR="0048185C" w:rsidRPr="00392068" w14:paraId="0AADA2FB" w14:textId="77777777" w:rsidTr="000E2EDD">
        <w:tc>
          <w:tcPr>
            <w:tcW w:w="4675" w:type="dxa"/>
          </w:tcPr>
          <w:p w14:paraId="0AADA2F9" w14:textId="77777777" w:rsidR="00392068" w:rsidRPr="00392068" w:rsidRDefault="00392068">
            <w:pPr>
              <w:rPr>
                <w:rFonts w:ascii="Times New Roman" w:hAnsi="Times New Roman" w:cs="Times New Roman"/>
                <w:b/>
                <w:sz w:val="24"/>
                <w:szCs w:val="24"/>
              </w:rPr>
            </w:pPr>
          </w:p>
        </w:tc>
        <w:tc>
          <w:tcPr>
            <w:tcW w:w="5243" w:type="dxa"/>
          </w:tcPr>
          <w:p w14:paraId="0AADA2FA" w14:textId="77777777" w:rsidR="00392068" w:rsidRPr="00392068" w:rsidRDefault="00392068">
            <w:pPr>
              <w:rPr>
                <w:rStyle w:val="AAMSKBFill-InHighlight"/>
                <w:rFonts w:ascii="Times New Roman" w:hAnsi="Times New Roman" w:cs="Times New Roman"/>
                <w:color w:val="auto"/>
                <w:sz w:val="24"/>
                <w:szCs w:val="24"/>
              </w:rPr>
            </w:pPr>
          </w:p>
        </w:tc>
      </w:tr>
      <w:tr w:rsidR="0048185C" w:rsidRPr="00392068" w14:paraId="0AADA2FE" w14:textId="77777777" w:rsidTr="000E2EDD">
        <w:tc>
          <w:tcPr>
            <w:tcW w:w="4675" w:type="dxa"/>
          </w:tcPr>
          <w:p w14:paraId="0AADA2FC" w14:textId="77777777" w:rsidR="00392068" w:rsidRPr="00392068" w:rsidRDefault="00392068">
            <w:pPr>
              <w:rPr>
                <w:rFonts w:ascii="Times New Roman" w:hAnsi="Times New Roman" w:cs="Times New Roman"/>
                <w:b/>
                <w:sz w:val="24"/>
                <w:szCs w:val="24"/>
              </w:rPr>
            </w:pPr>
          </w:p>
        </w:tc>
        <w:tc>
          <w:tcPr>
            <w:tcW w:w="5243" w:type="dxa"/>
          </w:tcPr>
          <w:p w14:paraId="0AADA2FD" w14:textId="77777777" w:rsidR="00392068" w:rsidRPr="00392068" w:rsidRDefault="00392068">
            <w:pPr>
              <w:rPr>
                <w:rStyle w:val="AAMSKBFill-InHighlight"/>
                <w:rFonts w:ascii="Times New Roman" w:hAnsi="Times New Roman" w:cs="Times New Roman"/>
                <w:color w:val="auto"/>
                <w:sz w:val="24"/>
                <w:szCs w:val="24"/>
              </w:rPr>
            </w:pPr>
            <w:r w:rsidRPr="00392068">
              <w:rPr>
                <w:rStyle w:val="AAMSKBFill-InHighlight"/>
                <w:rFonts w:ascii="Times New Roman" w:hAnsi="Times New Roman" w:cs="Times New Roman"/>
                <w:color w:val="auto"/>
                <w:sz w:val="24"/>
                <w:szCs w:val="24"/>
              </w:rPr>
              <w:t>508 Fulton St</w:t>
            </w:r>
          </w:p>
        </w:tc>
      </w:tr>
      <w:tr w:rsidR="0048185C" w:rsidRPr="00392068" w14:paraId="0AADA301" w14:textId="77777777" w:rsidTr="000E2EDD">
        <w:tc>
          <w:tcPr>
            <w:tcW w:w="4675" w:type="dxa"/>
          </w:tcPr>
          <w:p w14:paraId="0AADA2FF" w14:textId="77777777" w:rsidR="00392068" w:rsidRPr="00392068" w:rsidRDefault="00392068">
            <w:pPr>
              <w:rPr>
                <w:rFonts w:ascii="Times New Roman" w:hAnsi="Times New Roman" w:cs="Times New Roman"/>
                <w:b/>
                <w:sz w:val="24"/>
                <w:szCs w:val="24"/>
              </w:rPr>
            </w:pPr>
          </w:p>
        </w:tc>
        <w:tc>
          <w:tcPr>
            <w:tcW w:w="5243" w:type="dxa"/>
          </w:tcPr>
          <w:p w14:paraId="0AADA300" w14:textId="77777777" w:rsidR="00392068" w:rsidRPr="00392068" w:rsidRDefault="00392068">
            <w:pPr>
              <w:rPr>
                <w:rStyle w:val="AAMSKBFill-InHighlight"/>
                <w:rFonts w:ascii="Times New Roman" w:hAnsi="Times New Roman" w:cs="Times New Roman"/>
                <w:color w:val="auto"/>
                <w:sz w:val="24"/>
                <w:szCs w:val="24"/>
              </w:rPr>
            </w:pPr>
            <w:r w:rsidRPr="00392068">
              <w:rPr>
                <w:rStyle w:val="AAMSKBFill-InHighlight"/>
                <w:rFonts w:ascii="Times New Roman" w:hAnsi="Times New Roman" w:cs="Times New Roman"/>
                <w:color w:val="auto"/>
                <w:sz w:val="24"/>
                <w:szCs w:val="24"/>
              </w:rPr>
              <w:t>Durham</w:t>
            </w:r>
            <w:r w:rsidRPr="00392068">
              <w:rPr>
                <w:rFonts w:ascii="Times New Roman" w:hAnsi="Times New Roman" w:cs="Times New Roman"/>
                <w:sz w:val="24"/>
                <w:szCs w:val="24"/>
              </w:rPr>
              <w:t xml:space="preserve"> </w:t>
            </w:r>
            <w:r w:rsidRPr="00392068">
              <w:rPr>
                <w:rStyle w:val="AAMSKBFill-InHighlight"/>
                <w:rFonts w:ascii="Times New Roman" w:hAnsi="Times New Roman" w:cs="Times New Roman"/>
                <w:color w:val="auto"/>
                <w:sz w:val="24"/>
                <w:szCs w:val="24"/>
              </w:rPr>
              <w:t>NC</w:t>
            </w:r>
          </w:p>
        </w:tc>
      </w:tr>
      <w:tr w:rsidR="0048185C" w:rsidRPr="00392068" w14:paraId="0AADA304" w14:textId="77777777" w:rsidTr="000E2EDD">
        <w:tc>
          <w:tcPr>
            <w:tcW w:w="4675" w:type="dxa"/>
            <w:hideMark/>
          </w:tcPr>
          <w:p w14:paraId="0AADA302"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POSTAL CODE</w:t>
            </w:r>
          </w:p>
        </w:tc>
        <w:tc>
          <w:tcPr>
            <w:tcW w:w="5243" w:type="dxa"/>
            <w:hideMark/>
          </w:tcPr>
          <w:p w14:paraId="0AADA303" w14:textId="77777777" w:rsidR="00392068" w:rsidRPr="00392068" w:rsidRDefault="00392068">
            <w:pPr>
              <w:rPr>
                <w:rFonts w:ascii="Times New Roman" w:hAnsi="Times New Roman" w:cs="Times New Roman"/>
                <w:sz w:val="24"/>
                <w:szCs w:val="24"/>
              </w:rPr>
            </w:pPr>
            <w:r w:rsidRPr="00392068">
              <w:rPr>
                <w:rFonts w:ascii="Times New Roman" w:hAnsi="Times New Roman" w:cs="Times New Roman"/>
                <w:sz w:val="24"/>
                <w:szCs w:val="24"/>
              </w:rPr>
              <w:t>27705</w:t>
            </w:r>
          </w:p>
        </w:tc>
      </w:tr>
      <w:tr w:rsidR="0048185C" w:rsidRPr="00392068" w14:paraId="0AADA307" w14:textId="77777777" w:rsidTr="000E2EDD">
        <w:tc>
          <w:tcPr>
            <w:tcW w:w="4675" w:type="dxa"/>
            <w:hideMark/>
          </w:tcPr>
          <w:p w14:paraId="0AADA305"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COUNTRY</w:t>
            </w:r>
          </w:p>
        </w:tc>
        <w:tc>
          <w:tcPr>
            <w:tcW w:w="5243" w:type="dxa"/>
            <w:hideMark/>
          </w:tcPr>
          <w:p w14:paraId="0AADA306" w14:textId="77777777" w:rsidR="00392068" w:rsidRPr="00392068" w:rsidRDefault="00392068">
            <w:pPr>
              <w:rPr>
                <w:rFonts w:ascii="Times New Roman" w:hAnsi="Times New Roman" w:cs="Times New Roman"/>
                <w:sz w:val="24"/>
                <w:szCs w:val="24"/>
              </w:rPr>
            </w:pPr>
          </w:p>
        </w:tc>
      </w:tr>
    </w:tbl>
    <w:p w14:paraId="0AADA308" w14:textId="77777777" w:rsidR="00392068" w:rsidRPr="00392068" w:rsidRDefault="00392068" w:rsidP="004C7C18">
      <w:pPr>
        <w:spacing w:after="160" w:line="252" w:lineRule="auto"/>
        <w:jc w:val="center"/>
        <w:rPr>
          <w:rFonts w:ascii="Times New Roman" w:eastAsia="Calibri" w:hAnsi="Times New Roman" w:cs="Times New Roman"/>
          <w:b/>
          <w:sz w:val="24"/>
          <w:szCs w:val="24"/>
        </w:rPr>
      </w:pPr>
    </w:p>
    <w:p w14:paraId="0AADA309" w14:textId="77777777" w:rsidR="00392068" w:rsidRPr="00392068" w:rsidRDefault="00392068" w:rsidP="000762B6">
      <w:pPr>
        <w:pBdr>
          <w:top w:val="single" w:sz="4" w:space="1" w:color="auto"/>
          <w:bottom w:val="single" w:sz="4" w:space="1" w:color="auto"/>
        </w:pBdr>
        <w:spacing w:after="160" w:line="252" w:lineRule="auto"/>
        <w:jc w:val="center"/>
        <w:rPr>
          <w:rFonts w:ascii="Times New Roman" w:eastAsia="Calibri" w:hAnsi="Times New Roman" w:cs="Times New Roman"/>
          <w:b/>
          <w:sz w:val="24"/>
          <w:szCs w:val="24"/>
        </w:rPr>
      </w:pPr>
      <w:r w:rsidRPr="00392068">
        <w:rPr>
          <w:rFonts w:ascii="Times New Roman" w:hAnsi="Times New Roman" w:cs="Times New Roman"/>
          <w:b/>
          <w:color w:val="4F81BD" w:themeColor="accent1"/>
          <w:sz w:val="24"/>
          <w:szCs w:val="24"/>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185C" w:rsidRPr="00392068" w14:paraId="0AADA30C" w14:textId="77777777" w:rsidTr="009C37D0">
        <w:tc>
          <w:tcPr>
            <w:tcW w:w="4675" w:type="dxa"/>
            <w:hideMark/>
          </w:tcPr>
          <w:p w14:paraId="0AADA30A"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AGENCY’S URL</w:t>
            </w:r>
          </w:p>
        </w:tc>
        <w:tc>
          <w:tcPr>
            <w:tcW w:w="5243" w:type="dxa"/>
            <w:hideMark/>
          </w:tcPr>
          <w:p w14:paraId="0AADA30B" w14:textId="77777777" w:rsidR="00392068" w:rsidRPr="00392068" w:rsidRDefault="00392068">
            <w:pPr>
              <w:rPr>
                <w:rFonts w:ascii="Times New Roman" w:hAnsi="Times New Roman" w:cs="Times New Roman"/>
                <w:sz w:val="24"/>
                <w:szCs w:val="24"/>
              </w:rPr>
            </w:pPr>
          </w:p>
        </w:tc>
      </w:tr>
      <w:tr w:rsidR="0048185C" w:rsidRPr="00392068" w14:paraId="0AADA30F" w14:textId="77777777" w:rsidTr="009C37D0">
        <w:tc>
          <w:tcPr>
            <w:tcW w:w="4675" w:type="dxa"/>
            <w:hideMark/>
          </w:tcPr>
          <w:p w14:paraId="0AADA30D"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URL DESCRIPTION</w:t>
            </w:r>
          </w:p>
        </w:tc>
        <w:tc>
          <w:tcPr>
            <w:tcW w:w="5243" w:type="dxa"/>
            <w:hideMark/>
          </w:tcPr>
          <w:p w14:paraId="0AADA30E" w14:textId="77777777" w:rsidR="00392068" w:rsidRPr="00392068" w:rsidRDefault="00392068">
            <w:pPr>
              <w:rPr>
                <w:rFonts w:ascii="Times New Roman" w:hAnsi="Times New Roman" w:cs="Times New Roman"/>
                <w:sz w:val="24"/>
                <w:szCs w:val="24"/>
              </w:rPr>
            </w:pPr>
          </w:p>
        </w:tc>
      </w:tr>
      <w:tr w:rsidR="0048185C" w:rsidRPr="00392068" w14:paraId="0AADA312" w14:textId="77777777" w:rsidTr="009C37D0">
        <w:tc>
          <w:tcPr>
            <w:tcW w:w="4675" w:type="dxa"/>
            <w:hideMark/>
          </w:tcPr>
          <w:p w14:paraId="0AADA310"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AGENCY CONTACT’S EMAIL ADDRESS</w:t>
            </w:r>
          </w:p>
        </w:tc>
        <w:tc>
          <w:tcPr>
            <w:tcW w:w="5243" w:type="dxa"/>
            <w:hideMark/>
          </w:tcPr>
          <w:p w14:paraId="0AADA311" w14:textId="77777777" w:rsidR="00392068" w:rsidRPr="00392068" w:rsidRDefault="00392068">
            <w:pPr>
              <w:rPr>
                <w:rFonts w:ascii="Times New Roman" w:hAnsi="Times New Roman" w:cs="Times New Roman"/>
                <w:sz w:val="24"/>
                <w:szCs w:val="24"/>
              </w:rPr>
            </w:pPr>
          </w:p>
        </w:tc>
      </w:tr>
      <w:tr w:rsidR="0048185C" w:rsidRPr="00392068" w14:paraId="0AADA315" w14:textId="77777777" w:rsidTr="009C37D0">
        <w:trPr>
          <w:trHeight w:val="233"/>
        </w:trPr>
        <w:tc>
          <w:tcPr>
            <w:tcW w:w="4675" w:type="dxa"/>
            <w:hideMark/>
          </w:tcPr>
          <w:p w14:paraId="0AADA313" w14:textId="77777777" w:rsidR="00392068" w:rsidRPr="00392068" w:rsidRDefault="00392068">
            <w:pPr>
              <w:rPr>
                <w:rFonts w:ascii="Times New Roman" w:hAnsi="Times New Roman" w:cs="Times New Roman"/>
                <w:b/>
                <w:sz w:val="24"/>
                <w:szCs w:val="24"/>
              </w:rPr>
            </w:pPr>
            <w:r w:rsidRPr="00392068">
              <w:rPr>
                <w:rFonts w:ascii="Times New Roman" w:hAnsi="Times New Roman" w:cs="Times New Roman"/>
                <w:b/>
                <w:sz w:val="24"/>
                <w:szCs w:val="24"/>
              </w:rPr>
              <w:t>EMAIL DESCRIPTION</w:t>
            </w:r>
          </w:p>
        </w:tc>
        <w:tc>
          <w:tcPr>
            <w:tcW w:w="5243" w:type="dxa"/>
            <w:hideMark/>
          </w:tcPr>
          <w:p w14:paraId="0AADA314" w14:textId="77777777" w:rsidR="00392068" w:rsidRPr="00392068" w:rsidRDefault="00392068">
            <w:pPr>
              <w:rPr>
                <w:rFonts w:ascii="Times New Roman" w:hAnsi="Times New Roman" w:cs="Times New Roman"/>
                <w:sz w:val="24"/>
                <w:szCs w:val="24"/>
              </w:rPr>
            </w:pPr>
          </w:p>
        </w:tc>
      </w:tr>
    </w:tbl>
    <w:p w14:paraId="0AADA316" w14:textId="77777777" w:rsidR="00392068" w:rsidRPr="00392068" w:rsidRDefault="00392068">
      <w:pPr>
        <w:rPr>
          <w:rFonts w:ascii="Times New Roman" w:hAnsi="Times New Roman" w:cs="Times New Roman"/>
          <w:sz w:val="24"/>
          <w:szCs w:val="24"/>
        </w:rPr>
      </w:pPr>
      <w:r w:rsidRPr="00392068">
        <w:rPr>
          <w:rFonts w:ascii="Times New Roman" w:hAnsi="Times New Roman" w:cs="Times New Roman"/>
          <w:sz w:val="24"/>
          <w:szCs w:val="24"/>
        </w:rPr>
        <w:br w:type="page"/>
      </w:r>
    </w:p>
    <w:p w14:paraId="0AADA317" w14:textId="77777777" w:rsidR="00392068" w:rsidRPr="00392068" w:rsidRDefault="00392068" w:rsidP="00917C3B">
      <w:pPr>
        <w:pBdr>
          <w:top w:val="single" w:sz="4" w:space="1" w:color="auto"/>
          <w:bottom w:val="single" w:sz="4" w:space="1" w:color="auto"/>
        </w:pBdr>
        <w:jc w:val="center"/>
        <w:rPr>
          <w:rFonts w:ascii="Times New Roman" w:hAnsi="Times New Roman" w:cs="Times New Roman"/>
          <w:b/>
          <w:sz w:val="24"/>
          <w:szCs w:val="24"/>
        </w:rPr>
      </w:pPr>
      <w:r w:rsidRPr="00392068">
        <w:rPr>
          <w:rFonts w:ascii="Times New Roman" w:hAnsi="Times New Roman" w:cs="Times New Roman"/>
          <w:b/>
          <w:color w:val="4F81BD" w:themeColor="accent1"/>
          <w:sz w:val="24"/>
          <w:szCs w:val="24"/>
        </w:rPr>
        <w:lastRenderedPageBreak/>
        <w:t>DESCRIPTION</w:t>
      </w:r>
    </w:p>
    <w:p w14:paraId="0AADA318" w14:textId="77777777" w:rsidR="00392068" w:rsidRPr="00392068" w:rsidRDefault="00392068" w:rsidP="006E751E">
      <w:pPr>
        <w:rPr>
          <w:rFonts w:ascii="Times New Roman" w:hAnsi="Times New Roman" w:cs="Times New Roman"/>
          <w:sz w:val="24"/>
          <w:szCs w:val="24"/>
        </w:rPr>
      </w:pPr>
      <w:r w:rsidRPr="00392068">
        <w:rPr>
          <w:rFonts w:ascii="Times New Roman" w:hAnsi="Times New Roman" w:cs="Times New Roman"/>
          <w:sz w:val="24"/>
          <w:szCs w:val="24"/>
        </w:rPr>
        <w:t>This is a source sought announcement only. The purpose of this notice is to conduct market</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research and obtain information from qualified potential offerors. No formal solicitation</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 xml:space="preserve">documents exist </w:t>
      </w:r>
      <w:proofErr w:type="gramStart"/>
      <w:r w:rsidRPr="00392068">
        <w:rPr>
          <w:rFonts w:ascii="Times New Roman" w:hAnsi="Times New Roman" w:cs="Times New Roman"/>
          <w:sz w:val="24"/>
          <w:szCs w:val="24"/>
        </w:rPr>
        <w:t>at this time</w:t>
      </w:r>
      <w:proofErr w:type="gramEnd"/>
      <w:r w:rsidRPr="00392068">
        <w:rPr>
          <w:rFonts w:ascii="Times New Roman" w:hAnsi="Times New Roman" w:cs="Times New Roman"/>
          <w:sz w:val="24"/>
          <w:szCs w:val="24"/>
        </w:rPr>
        <w:t>. The Government is not obligated to, nor will it pay for or reimburse</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any costs associated with responding to these sources sought synopsis request. This notice shall</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not be construed as a commitment by the Government to issue a solicitation or ultimately award</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a contract, nor does it restrict the Government to a particular acquisition approach. The</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Government will in no way be bound to th</w:t>
      </w:r>
      <w:r w:rsidRPr="00392068">
        <w:rPr>
          <w:rFonts w:ascii="Times New Roman" w:hAnsi="Times New Roman" w:cs="Times New Roman"/>
          <w:sz w:val="24"/>
          <w:szCs w:val="24"/>
        </w:rPr>
        <w:t>is information if any solicitation is issued.</w:t>
      </w:r>
    </w:p>
    <w:p w14:paraId="0AADA319" w14:textId="77777777" w:rsidR="00392068" w:rsidRPr="00392068" w:rsidRDefault="00392068" w:rsidP="006E751E">
      <w:pPr>
        <w:rPr>
          <w:rFonts w:ascii="Times New Roman" w:hAnsi="Times New Roman" w:cs="Times New Roman"/>
          <w:sz w:val="24"/>
          <w:szCs w:val="24"/>
        </w:rPr>
      </w:pPr>
    </w:p>
    <w:p w14:paraId="0AADA31A" w14:textId="77777777" w:rsidR="00392068" w:rsidRPr="00392068" w:rsidRDefault="00392068" w:rsidP="006E751E">
      <w:pPr>
        <w:rPr>
          <w:rFonts w:ascii="Times New Roman" w:hAnsi="Times New Roman" w:cs="Times New Roman"/>
          <w:sz w:val="24"/>
          <w:szCs w:val="24"/>
        </w:rPr>
      </w:pPr>
      <w:r w:rsidRPr="00392068">
        <w:rPr>
          <w:rFonts w:ascii="Times New Roman" w:hAnsi="Times New Roman" w:cs="Times New Roman"/>
          <w:sz w:val="24"/>
          <w:szCs w:val="24"/>
        </w:rPr>
        <w:t>The Department of Veterans Affairs Durham VA Medical Center (VAMC) located at 508 Fulton</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St, Durham, NC 27705 is seeking potential sources capable to provide all transportation,</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materials, parts, tools, specialized equipment, labor, supervision, quality control, and technical</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 xml:space="preserve">expertise to procure </w:t>
      </w:r>
      <w:r w:rsidRPr="00392068">
        <w:rPr>
          <w:rFonts w:ascii="Times New Roman" w:hAnsi="Times New Roman" w:cs="Times New Roman"/>
          <w:sz w:val="24"/>
          <w:szCs w:val="24"/>
        </w:rPr>
        <w:t xml:space="preserve">CEREC Primescan AC TP, CEREC 3D On-Site Training, Disposable Camera Sleeve Primescan. </w:t>
      </w:r>
    </w:p>
    <w:p w14:paraId="0AADA31B" w14:textId="77777777" w:rsidR="00392068" w:rsidRPr="00392068" w:rsidRDefault="00392068" w:rsidP="006E751E">
      <w:pPr>
        <w:rPr>
          <w:rFonts w:ascii="Times New Roman" w:hAnsi="Times New Roman" w:cs="Times New Roman"/>
          <w:sz w:val="24"/>
          <w:szCs w:val="24"/>
        </w:rPr>
      </w:pPr>
    </w:p>
    <w:p w14:paraId="0AADA31C" w14:textId="77777777" w:rsidR="00392068" w:rsidRPr="00392068" w:rsidRDefault="00392068" w:rsidP="006E751E">
      <w:pPr>
        <w:rPr>
          <w:rFonts w:ascii="Times New Roman" w:hAnsi="Times New Roman" w:cs="Times New Roman"/>
          <w:sz w:val="24"/>
          <w:szCs w:val="24"/>
        </w:rPr>
      </w:pPr>
      <w:r w:rsidRPr="00392068">
        <w:rPr>
          <w:rFonts w:ascii="Times New Roman" w:hAnsi="Times New Roman" w:cs="Times New Roman"/>
          <w:sz w:val="24"/>
          <w:szCs w:val="24"/>
        </w:rPr>
        <w:t xml:space="preserve">The NAICS code for this procurement is </w:t>
      </w:r>
      <w:r w:rsidRPr="00392068">
        <w:rPr>
          <w:rFonts w:ascii="Times New Roman" w:hAnsi="Times New Roman" w:cs="Times New Roman"/>
          <w:sz w:val="24"/>
          <w:szCs w:val="24"/>
        </w:rPr>
        <w:t>339114</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Dental and Surgical instruments, Equipment, and Supplies</w:t>
      </w:r>
      <w:r w:rsidRPr="00392068">
        <w:rPr>
          <w:rFonts w:ascii="Times New Roman" w:hAnsi="Times New Roman" w:cs="Times New Roman"/>
          <w:sz w:val="24"/>
          <w:szCs w:val="24"/>
        </w:rPr>
        <w:t>.</w:t>
      </w:r>
    </w:p>
    <w:p w14:paraId="0AADA31D" w14:textId="77777777" w:rsidR="00392068" w:rsidRPr="00392068" w:rsidRDefault="00392068" w:rsidP="006E751E">
      <w:pPr>
        <w:rPr>
          <w:rFonts w:ascii="Times New Roman" w:hAnsi="Times New Roman" w:cs="Times New Roman"/>
          <w:sz w:val="24"/>
          <w:szCs w:val="24"/>
        </w:rPr>
      </w:pPr>
    </w:p>
    <w:p w14:paraId="0AADA31E" w14:textId="77777777" w:rsidR="00392068" w:rsidRPr="00392068" w:rsidRDefault="00392068" w:rsidP="006E751E">
      <w:pPr>
        <w:rPr>
          <w:rFonts w:ascii="Times New Roman" w:hAnsi="Times New Roman" w:cs="Times New Roman"/>
          <w:sz w:val="24"/>
          <w:szCs w:val="24"/>
        </w:rPr>
      </w:pPr>
      <w:r w:rsidRPr="00392068">
        <w:rPr>
          <w:rFonts w:ascii="Times New Roman" w:hAnsi="Times New Roman" w:cs="Times New Roman"/>
          <w:sz w:val="24"/>
          <w:szCs w:val="24"/>
        </w:rPr>
        <w:t>This U.S. industry comprises establishments primarily engaged in manufacturing dental equipment and supplies used by dental laboratories and offices of dentists, such as dental chairs, dental instrument delivery systems, dental hand instruments, dental impression material, and dental cements</w:t>
      </w:r>
      <w:r w:rsidRPr="00392068">
        <w:rPr>
          <w:rFonts w:ascii="Times New Roman" w:hAnsi="Times New Roman" w:cs="Times New Roman"/>
          <w:sz w:val="24"/>
          <w:szCs w:val="24"/>
        </w:rPr>
        <w:t>; Small Business Size</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 xml:space="preserve">Standards </w:t>
      </w:r>
      <w:r w:rsidRPr="00392068">
        <w:rPr>
          <w:rFonts w:ascii="Times New Roman" w:hAnsi="Times New Roman" w:cs="Times New Roman"/>
          <w:sz w:val="24"/>
          <w:szCs w:val="24"/>
        </w:rPr>
        <w:t>750 employees</w:t>
      </w:r>
      <w:r w:rsidRPr="00392068">
        <w:rPr>
          <w:rFonts w:ascii="Times New Roman" w:hAnsi="Times New Roman" w:cs="Times New Roman"/>
          <w:sz w:val="24"/>
          <w:szCs w:val="24"/>
        </w:rPr>
        <w:t>.</w:t>
      </w:r>
    </w:p>
    <w:p w14:paraId="0AADA31F" w14:textId="77777777" w:rsidR="00392068" w:rsidRPr="00392068" w:rsidRDefault="00392068" w:rsidP="006E751E">
      <w:pPr>
        <w:rPr>
          <w:rFonts w:ascii="Times New Roman" w:hAnsi="Times New Roman" w:cs="Times New Roman"/>
          <w:sz w:val="24"/>
          <w:szCs w:val="24"/>
        </w:rPr>
      </w:pPr>
    </w:p>
    <w:p w14:paraId="0AADA320" w14:textId="77777777" w:rsidR="00392068" w:rsidRPr="00392068" w:rsidRDefault="00392068" w:rsidP="006E751E">
      <w:pPr>
        <w:rPr>
          <w:rFonts w:ascii="Times New Roman" w:hAnsi="Times New Roman" w:cs="Times New Roman"/>
          <w:sz w:val="24"/>
          <w:szCs w:val="24"/>
        </w:rPr>
      </w:pPr>
      <w:r w:rsidRPr="00392068">
        <w:rPr>
          <w:rFonts w:ascii="Times New Roman" w:hAnsi="Times New Roman" w:cs="Times New Roman"/>
          <w:sz w:val="24"/>
          <w:szCs w:val="24"/>
        </w:rPr>
        <w:t>Responses to this source sought notice should include the following: name and address of</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company, business size (large or small): identify whether or not firm falls into any of the</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following socioeconomic categories-8(a), HUBZone, Services Disabled Veteran-Owned/Veteran-Owned Small Business; provide a brief description of qualifications and any</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other pertinent information which demonstrates the ability to meet the above requirement.</w:t>
      </w:r>
    </w:p>
    <w:p w14:paraId="0AADA321" w14:textId="77777777" w:rsidR="00392068" w:rsidRPr="00392068" w:rsidRDefault="00392068" w:rsidP="006E751E">
      <w:pPr>
        <w:rPr>
          <w:rFonts w:ascii="Times New Roman" w:hAnsi="Times New Roman" w:cs="Times New Roman"/>
          <w:sz w:val="24"/>
          <w:szCs w:val="24"/>
        </w:rPr>
      </w:pPr>
    </w:p>
    <w:p w14:paraId="0AADA322" w14:textId="77777777" w:rsidR="00392068" w:rsidRPr="00392068" w:rsidRDefault="00392068" w:rsidP="006E751E">
      <w:pPr>
        <w:rPr>
          <w:rFonts w:ascii="Times New Roman" w:hAnsi="Times New Roman" w:cs="Times New Roman"/>
          <w:sz w:val="24"/>
          <w:szCs w:val="24"/>
        </w:rPr>
      </w:pPr>
      <w:r w:rsidRPr="00392068">
        <w:rPr>
          <w:rFonts w:ascii="Times New Roman" w:hAnsi="Times New Roman" w:cs="Times New Roman"/>
          <w:sz w:val="24"/>
          <w:szCs w:val="24"/>
        </w:rPr>
        <w:t xml:space="preserve">Subject line must reflect: </w:t>
      </w:r>
      <w:r w:rsidRPr="00392068">
        <w:rPr>
          <w:rFonts w:ascii="Times New Roman" w:hAnsi="Times New Roman" w:cs="Times New Roman"/>
          <w:sz w:val="24"/>
          <w:szCs w:val="24"/>
        </w:rPr>
        <w:t xml:space="preserve">CEREC PRIM </w:t>
      </w:r>
      <w:r w:rsidRPr="00392068">
        <w:rPr>
          <w:rFonts w:ascii="Times New Roman" w:hAnsi="Times New Roman" w:cs="Times New Roman"/>
          <w:sz w:val="24"/>
          <w:szCs w:val="24"/>
        </w:rPr>
        <w:t>Sources Sought. All responses shall</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 xml:space="preserve">be submitted in writing no later than </w:t>
      </w:r>
      <w:r w:rsidRPr="00392068">
        <w:rPr>
          <w:rFonts w:ascii="Times New Roman" w:hAnsi="Times New Roman" w:cs="Times New Roman"/>
          <w:sz w:val="24"/>
          <w:szCs w:val="24"/>
        </w:rPr>
        <w:t>10</w:t>
      </w:r>
      <w:r w:rsidRPr="00392068">
        <w:rPr>
          <w:rFonts w:ascii="Times New Roman" w:hAnsi="Times New Roman" w:cs="Times New Roman"/>
          <w:sz w:val="24"/>
          <w:szCs w:val="24"/>
        </w:rPr>
        <w:t xml:space="preserve">:00 AM, </w:t>
      </w:r>
      <w:r w:rsidRPr="00392068">
        <w:rPr>
          <w:rFonts w:ascii="Times New Roman" w:hAnsi="Times New Roman" w:cs="Times New Roman"/>
          <w:sz w:val="24"/>
          <w:szCs w:val="24"/>
        </w:rPr>
        <w:t>Thursday</w:t>
      </w:r>
      <w:r w:rsidRPr="00392068">
        <w:rPr>
          <w:rFonts w:ascii="Times New Roman" w:hAnsi="Times New Roman" w:cs="Times New Roman"/>
          <w:sz w:val="24"/>
          <w:szCs w:val="24"/>
        </w:rPr>
        <w:t>,</w:t>
      </w:r>
      <w:r w:rsidRPr="00392068">
        <w:rPr>
          <w:rFonts w:ascii="Times New Roman" w:hAnsi="Times New Roman" w:cs="Times New Roman"/>
          <w:sz w:val="24"/>
          <w:szCs w:val="24"/>
        </w:rPr>
        <w:t xml:space="preserve"> May 7</w:t>
      </w:r>
      <w:r w:rsidRPr="00392068">
        <w:rPr>
          <w:rFonts w:ascii="Times New Roman" w:hAnsi="Times New Roman" w:cs="Times New Roman"/>
          <w:sz w:val="24"/>
          <w:szCs w:val="24"/>
        </w:rPr>
        <w:t>, 202</w:t>
      </w:r>
      <w:r w:rsidRPr="00392068">
        <w:rPr>
          <w:rFonts w:ascii="Times New Roman" w:hAnsi="Times New Roman" w:cs="Times New Roman"/>
          <w:sz w:val="24"/>
          <w:szCs w:val="24"/>
        </w:rPr>
        <w:t>6</w:t>
      </w:r>
      <w:r w:rsidRPr="00392068">
        <w:rPr>
          <w:rFonts w:ascii="Times New Roman" w:hAnsi="Times New Roman" w:cs="Times New Roman"/>
          <w:sz w:val="24"/>
          <w:szCs w:val="24"/>
        </w:rPr>
        <w:t>, to the attention of:</w:t>
      </w:r>
      <w:r w:rsidRPr="00392068">
        <w:rPr>
          <w:rFonts w:ascii="Times New Roman" w:hAnsi="Times New Roman" w:cs="Times New Roman"/>
          <w:sz w:val="24"/>
          <w:szCs w:val="24"/>
        </w:rPr>
        <w:t xml:space="preserve"> </w:t>
      </w:r>
      <w:r w:rsidRPr="00392068">
        <w:rPr>
          <w:rFonts w:ascii="Times New Roman" w:hAnsi="Times New Roman" w:cs="Times New Roman"/>
          <w:sz w:val="24"/>
          <w:szCs w:val="24"/>
        </w:rPr>
        <w:t>Ricardo McIntosh at Ricardo.McIntosh@va.gov.</w:t>
      </w:r>
    </w:p>
    <w:sectPr w:rsidR="00826AF3" w:rsidRPr="00392068">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DA333" w14:textId="77777777" w:rsidR="00392068" w:rsidRDefault="00392068">
      <w:pPr>
        <w:spacing w:after="0" w:line="240" w:lineRule="auto"/>
      </w:pPr>
      <w:r>
        <w:separator/>
      </w:r>
    </w:p>
  </w:endnote>
  <w:endnote w:type="continuationSeparator" w:id="0">
    <w:p w14:paraId="0AADA335" w14:textId="77777777" w:rsidR="00392068" w:rsidRDefault="00392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185C" w14:paraId="0AADA326" w14:textId="77777777" w:rsidTr="009C37D0">
      <w:tc>
        <w:tcPr>
          <w:tcW w:w="4788" w:type="dxa"/>
        </w:tcPr>
        <w:p w14:paraId="0AADA324" w14:textId="77777777" w:rsidR="00392068" w:rsidRDefault="00392068" w:rsidP="009C37D0">
          <w:pPr>
            <w:pStyle w:val="Footer"/>
          </w:pPr>
        </w:p>
      </w:tc>
      <w:tc>
        <w:tcPr>
          <w:tcW w:w="4788" w:type="dxa"/>
        </w:tcPr>
        <w:p w14:paraId="0AADA325" w14:textId="77777777" w:rsidR="00392068" w:rsidRDefault="00392068" w:rsidP="009C37D0">
          <w:pPr>
            <w:pStyle w:val="Footer"/>
            <w:jc w:val="right"/>
          </w:pPr>
          <w:r>
            <w:t>Sources Sought Notice</w:t>
          </w:r>
        </w:p>
      </w:tc>
    </w:tr>
  </w:tbl>
  <w:p w14:paraId="0AADA327" w14:textId="77777777" w:rsidR="00392068" w:rsidRDefault="00392068" w:rsidP="00C838FE">
    <w:pPr>
      <w:pStyle w:val="Footer"/>
    </w:pPr>
  </w:p>
  <w:p w14:paraId="0AADA328" w14:textId="77777777" w:rsidR="0048185C" w:rsidRDefault="0039206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185C" w14:paraId="0AADA32C" w14:textId="77777777" w:rsidTr="009C37D0">
      <w:tc>
        <w:tcPr>
          <w:tcW w:w="4788" w:type="dxa"/>
        </w:tcPr>
        <w:p w14:paraId="0AADA32A" w14:textId="77777777" w:rsidR="00392068" w:rsidRDefault="00392068">
          <w:pPr>
            <w:pStyle w:val="Footer"/>
          </w:pPr>
          <w:r w:rsidRPr="009C37D0">
            <w:t>*= Required Field</w:t>
          </w:r>
        </w:p>
      </w:tc>
      <w:tc>
        <w:tcPr>
          <w:tcW w:w="4788" w:type="dxa"/>
        </w:tcPr>
        <w:p w14:paraId="0AADA32B" w14:textId="77777777" w:rsidR="00392068" w:rsidRDefault="00392068" w:rsidP="009C37D0">
          <w:pPr>
            <w:pStyle w:val="Footer"/>
            <w:jc w:val="right"/>
          </w:pPr>
          <w:r>
            <w:t>Sources Sought Notice</w:t>
          </w:r>
        </w:p>
      </w:tc>
    </w:tr>
  </w:tbl>
  <w:p w14:paraId="0AADA32D" w14:textId="77777777" w:rsidR="00392068" w:rsidRDefault="00392068">
    <w:pPr>
      <w:pStyle w:val="Footer"/>
    </w:pPr>
  </w:p>
  <w:p w14:paraId="0AADA32E" w14:textId="77777777" w:rsidR="0048185C" w:rsidRDefault="0039206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DA32F" w14:textId="77777777" w:rsidR="00392068" w:rsidRDefault="00392068">
      <w:pPr>
        <w:spacing w:after="0" w:line="240" w:lineRule="auto"/>
      </w:pPr>
      <w:r>
        <w:separator/>
      </w:r>
    </w:p>
  </w:footnote>
  <w:footnote w:type="continuationSeparator" w:id="0">
    <w:p w14:paraId="0AADA331" w14:textId="77777777" w:rsidR="00392068" w:rsidRDefault="00392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A323" w14:textId="77777777" w:rsidR="00392068" w:rsidRPr="00B830CF" w:rsidRDefault="0039206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A329" w14:textId="77777777" w:rsidR="00392068" w:rsidRPr="003D4081" w:rsidRDefault="0039206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185C"/>
    <w:rsid w:val="00392068"/>
    <w:rsid w:val="004209FA"/>
    <w:rsid w:val="00481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DA2C1"/>
  <w15:docId w15:val="{801A97AB-0D87-4DC6-BE31-61EE2CFD3FE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65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65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B57"/>
    <w:rPr>
      <w:rFonts w:eastAsiaTheme="majorEastAsia" w:cstheme="majorBidi"/>
      <w:color w:val="272727" w:themeColor="text1" w:themeTint="D8"/>
    </w:rPr>
  </w:style>
  <w:style w:type="paragraph" w:styleId="Quote">
    <w:name w:val="Quote"/>
    <w:basedOn w:val="Normal"/>
    <w:next w:val="Normal"/>
    <w:link w:val="QuoteChar"/>
    <w:uiPriority w:val="29"/>
    <w:qFormat/>
    <w:rsid w:val="00365B57"/>
    <w:pPr>
      <w:spacing w:before="160"/>
      <w:jc w:val="center"/>
    </w:pPr>
    <w:rPr>
      <w:i/>
      <w:iCs/>
      <w:color w:val="404040" w:themeColor="text1" w:themeTint="BF"/>
    </w:rPr>
  </w:style>
  <w:style w:type="character" w:customStyle="1" w:styleId="QuoteChar">
    <w:name w:val="Quote Char"/>
    <w:basedOn w:val="DefaultParagraphFont"/>
    <w:link w:val="Quote"/>
    <w:uiPriority w:val="29"/>
    <w:rsid w:val="00365B57"/>
    <w:rPr>
      <w:i/>
      <w:iCs/>
      <w:color w:val="404040" w:themeColor="text1" w:themeTint="BF"/>
    </w:rPr>
  </w:style>
  <w:style w:type="paragraph" w:styleId="IntenseQuote">
    <w:name w:val="Intense Quote"/>
    <w:basedOn w:val="Normal"/>
    <w:next w:val="Normal"/>
    <w:link w:val="IntenseQuoteChar"/>
    <w:uiPriority w:val="30"/>
    <w:qFormat/>
    <w:rsid w:val="00365B5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65B57"/>
    <w:rPr>
      <w:i/>
      <w:iCs/>
      <w:color w:val="365F91" w:themeColor="accent1" w:themeShade="BF"/>
    </w:rPr>
  </w:style>
  <w:style w:type="character" w:styleId="IntenseReference">
    <w:name w:val="Intense Reference"/>
    <w:basedOn w:val="DefaultParagraphFont"/>
    <w:uiPriority w:val="32"/>
    <w:qFormat/>
    <w:rsid w:val="00365B5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432</Words>
  <Characters>2468</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Mcintosh, Ricardo P. NCO 6</cp:lastModifiedBy>
  <cp:revision>2</cp:revision>
  <dcterms:created xsi:type="dcterms:W3CDTF">2026-05-05T14:05:00Z</dcterms:created>
  <dcterms:modified xsi:type="dcterms:W3CDTF">2026-05-05T14:10:00Z</dcterms:modified>
</cp:coreProperties>
</file>