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F3E62" w14:textId="77777777" w:rsidR="005576A0" w:rsidRPr="00910B67" w:rsidRDefault="005576A0" w:rsidP="003C2C2E">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B83E78" w14:paraId="076F3E65" w14:textId="77777777" w:rsidTr="00BC352C">
        <w:tc>
          <w:tcPr>
            <w:tcW w:w="1188" w:type="dxa"/>
            <w:hideMark/>
          </w:tcPr>
          <w:p w14:paraId="076F3E63" w14:textId="77777777" w:rsidR="005576A0" w:rsidRPr="00132B5A" w:rsidRDefault="005576A0">
            <w:pPr>
              <w:rPr>
                <w:rFonts w:cstheme="minorHAnsi"/>
                <w:b/>
                <w:szCs w:val="20"/>
              </w:rPr>
            </w:pPr>
            <w:r w:rsidRPr="00132B5A">
              <w:rPr>
                <w:rFonts w:cstheme="minorHAnsi"/>
                <w:b/>
                <w:szCs w:val="20"/>
              </w:rPr>
              <w:t>SUBJECT*</w:t>
            </w:r>
          </w:p>
        </w:tc>
        <w:tc>
          <w:tcPr>
            <w:tcW w:w="8730" w:type="dxa"/>
            <w:hideMark/>
          </w:tcPr>
          <w:p w14:paraId="076F3E64" w14:textId="77777777" w:rsidR="005576A0" w:rsidRPr="00BC352C" w:rsidRDefault="005576A0">
            <w:pPr>
              <w:rPr>
                <w:rFonts w:cstheme="minorHAnsi"/>
              </w:rPr>
            </w:pPr>
            <w:r>
              <w:rPr>
                <w:rFonts w:cstheme="minorHAnsi"/>
              </w:rPr>
              <w:t>VHA DSS Vista Chemotherapy Manager SW</w:t>
            </w:r>
            <w:r>
              <w:rPr>
                <w:rStyle w:val="AAMSKBFill-InHighlight"/>
              </w:rPr>
              <w:t xml:space="preserve"> </w:t>
            </w:r>
            <w:r>
              <w:rPr>
                <w:rStyle w:val="AAMSKBFill-InHighlight"/>
              </w:rPr>
              <w:t xml:space="preserve">  </w:t>
            </w:r>
          </w:p>
        </w:tc>
      </w:tr>
    </w:tbl>
    <w:p w14:paraId="076F3E66" w14:textId="77777777" w:rsidR="005576A0" w:rsidRPr="00910B67" w:rsidRDefault="005576A0" w:rsidP="003C2C2E">
      <w:pPr>
        <w:spacing w:after="160" w:line="252" w:lineRule="auto"/>
        <w:rPr>
          <w:rFonts w:eastAsia="Calibri" w:cstheme="minorHAnsi"/>
          <w:szCs w:val="20"/>
        </w:rPr>
      </w:pPr>
    </w:p>
    <w:p w14:paraId="076F3E67" w14:textId="77777777" w:rsidR="005576A0" w:rsidRPr="00910B67" w:rsidRDefault="005576A0" w:rsidP="00F3534F">
      <w:pPr>
        <w:pBdr>
          <w:top w:val="single" w:sz="4" w:space="1" w:color="auto"/>
          <w:bottom w:val="single" w:sz="4" w:space="1" w:color="auto"/>
        </w:pBdr>
        <w:spacing w:after="160" w:line="252"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B83E78" w14:paraId="076F3E6A" w14:textId="77777777" w:rsidTr="00132B5A">
        <w:tc>
          <w:tcPr>
            <w:tcW w:w="4698" w:type="dxa"/>
            <w:hideMark/>
          </w:tcPr>
          <w:p w14:paraId="076F3E68" w14:textId="77777777" w:rsidR="005576A0" w:rsidRPr="00132B5A" w:rsidRDefault="005576A0">
            <w:pPr>
              <w:rPr>
                <w:rFonts w:cstheme="minorHAnsi"/>
                <w:b/>
                <w:szCs w:val="20"/>
              </w:rPr>
            </w:pPr>
            <w:r w:rsidRPr="00132B5A">
              <w:rPr>
                <w:rFonts w:cstheme="minorHAnsi"/>
                <w:b/>
                <w:szCs w:val="20"/>
              </w:rPr>
              <w:t>CONTRACTING OFFICE’S ZIP CODE*</w:t>
            </w:r>
          </w:p>
        </w:tc>
        <w:tc>
          <w:tcPr>
            <w:tcW w:w="5220" w:type="dxa"/>
            <w:hideMark/>
          </w:tcPr>
          <w:p w14:paraId="076F3E69" w14:textId="77777777" w:rsidR="005576A0" w:rsidRPr="00BC352C" w:rsidRDefault="005576A0">
            <w:pPr>
              <w:rPr>
                <w:rStyle w:val="AAMSKBFill-InHighlight"/>
                <w:rFonts w:cstheme="minorHAnsi"/>
                <w:color w:val="auto"/>
              </w:rPr>
            </w:pPr>
            <w:r>
              <w:rPr>
                <w:rStyle w:val="AAMSKBFill-InHighlight"/>
                <w:rFonts w:cstheme="minorHAnsi"/>
                <w:color w:val="auto"/>
              </w:rPr>
              <w:t>07724</w:t>
            </w:r>
          </w:p>
        </w:tc>
      </w:tr>
      <w:tr w:rsidR="00B83E78" w14:paraId="076F3E6D" w14:textId="77777777" w:rsidTr="00132B5A">
        <w:tc>
          <w:tcPr>
            <w:tcW w:w="4698" w:type="dxa"/>
            <w:hideMark/>
          </w:tcPr>
          <w:p w14:paraId="076F3E6B" w14:textId="77777777" w:rsidR="005576A0" w:rsidRPr="00132B5A" w:rsidRDefault="005576A0">
            <w:pPr>
              <w:rPr>
                <w:rFonts w:cstheme="minorHAnsi"/>
                <w:b/>
                <w:szCs w:val="20"/>
              </w:rPr>
            </w:pPr>
            <w:r w:rsidRPr="00132B5A">
              <w:rPr>
                <w:rFonts w:cstheme="minorHAnsi"/>
                <w:b/>
                <w:szCs w:val="20"/>
              </w:rPr>
              <w:t>SOLICITATION NUMBER*</w:t>
            </w:r>
          </w:p>
        </w:tc>
        <w:tc>
          <w:tcPr>
            <w:tcW w:w="5220" w:type="dxa"/>
            <w:hideMark/>
          </w:tcPr>
          <w:p w14:paraId="076F3E6C" w14:textId="77777777" w:rsidR="005576A0" w:rsidRPr="00F3534F" w:rsidRDefault="005576A0">
            <w:pPr>
              <w:rPr>
                <w:rStyle w:val="AAMSKBFill-InHighlight"/>
                <w:rFonts w:cstheme="minorHAnsi"/>
                <w:color w:val="auto"/>
              </w:rPr>
            </w:pPr>
            <w:r>
              <w:rPr>
                <w:rStyle w:val="AAMSKBFill-InHighlight"/>
                <w:rFonts w:cstheme="minorHAnsi"/>
                <w:color w:val="auto"/>
              </w:rPr>
              <w:t>36C10B26Q0194</w:t>
            </w:r>
          </w:p>
        </w:tc>
      </w:tr>
      <w:tr w:rsidR="00B83E78" w14:paraId="076F3E70" w14:textId="77777777" w:rsidTr="00132B5A">
        <w:tc>
          <w:tcPr>
            <w:tcW w:w="4698" w:type="dxa"/>
          </w:tcPr>
          <w:p w14:paraId="076F3E6E" w14:textId="77777777" w:rsidR="005576A0" w:rsidRPr="00132B5A" w:rsidRDefault="005576A0">
            <w:pPr>
              <w:rPr>
                <w:rFonts w:cstheme="minorHAnsi"/>
                <w:b/>
                <w:szCs w:val="20"/>
              </w:rPr>
            </w:pPr>
            <w:r w:rsidRPr="00132B5A">
              <w:rPr>
                <w:rFonts w:cstheme="minorHAnsi"/>
                <w:b/>
                <w:szCs w:val="20"/>
              </w:rPr>
              <w:t>DELIVERY/TASK ORDER NUMBER</w:t>
            </w:r>
          </w:p>
        </w:tc>
        <w:tc>
          <w:tcPr>
            <w:tcW w:w="5220" w:type="dxa"/>
          </w:tcPr>
          <w:p w14:paraId="076F3E6F" w14:textId="77777777" w:rsidR="005576A0" w:rsidRPr="00910B67" w:rsidRDefault="005576A0">
            <w:pPr>
              <w:rPr>
                <w:rStyle w:val="AAMSKBFill-InHighlight"/>
                <w:rFonts w:cstheme="minorHAnsi"/>
                <w:color w:val="auto"/>
              </w:rPr>
            </w:pPr>
            <w:r>
              <w:rPr>
                <w:rStyle w:val="AAMSKBFill-InHighlight"/>
                <w:rFonts w:cstheme="minorHAnsi"/>
                <w:color w:val="auto"/>
              </w:rPr>
              <w:t>36C10B26F0095</w:t>
            </w:r>
          </w:p>
        </w:tc>
      </w:tr>
      <w:tr w:rsidR="00B83E78" w14:paraId="076F3E73" w14:textId="77777777" w:rsidTr="00132B5A">
        <w:tc>
          <w:tcPr>
            <w:tcW w:w="4698" w:type="dxa"/>
            <w:hideMark/>
          </w:tcPr>
          <w:p w14:paraId="076F3E71" w14:textId="77777777" w:rsidR="005576A0" w:rsidRPr="00132B5A" w:rsidRDefault="005576A0">
            <w:pPr>
              <w:rPr>
                <w:rFonts w:cstheme="minorHAnsi"/>
                <w:b/>
                <w:szCs w:val="20"/>
              </w:rPr>
            </w:pPr>
            <w:r w:rsidRPr="00132B5A">
              <w:rPr>
                <w:rFonts w:cstheme="minorHAnsi"/>
                <w:b/>
                <w:szCs w:val="20"/>
              </w:rPr>
              <w:t>BASE NOTICE TYPE</w:t>
            </w:r>
          </w:p>
        </w:tc>
        <w:tc>
          <w:tcPr>
            <w:tcW w:w="5220" w:type="dxa"/>
            <w:hideMark/>
          </w:tcPr>
          <w:p w14:paraId="076F3E72" w14:textId="77777777" w:rsidR="005576A0" w:rsidRPr="00AA54E6" w:rsidRDefault="005576A0">
            <w:pPr>
              <w:rPr>
                <w:rStyle w:val="AAMSKBFill-InHighlight"/>
                <w:rFonts w:cstheme="minorHAnsi"/>
                <w:color w:val="auto"/>
              </w:rPr>
            </w:pPr>
          </w:p>
        </w:tc>
      </w:tr>
      <w:tr w:rsidR="00B83E78" w14:paraId="076F3E76" w14:textId="77777777" w:rsidTr="00132B5A">
        <w:tc>
          <w:tcPr>
            <w:tcW w:w="4698" w:type="dxa"/>
          </w:tcPr>
          <w:p w14:paraId="076F3E74" w14:textId="77777777" w:rsidR="005576A0" w:rsidRPr="00132B5A" w:rsidRDefault="005576A0">
            <w:pPr>
              <w:rPr>
                <w:rFonts w:cstheme="minorHAnsi"/>
                <w:b/>
                <w:szCs w:val="20"/>
              </w:rPr>
            </w:pPr>
            <w:r w:rsidRPr="00132B5A">
              <w:rPr>
                <w:rFonts w:cstheme="minorHAnsi"/>
                <w:b/>
                <w:szCs w:val="20"/>
              </w:rPr>
              <w:t>ARCHIVE</w:t>
            </w:r>
          </w:p>
        </w:tc>
        <w:tc>
          <w:tcPr>
            <w:tcW w:w="5220" w:type="dxa"/>
            <w:hideMark/>
          </w:tcPr>
          <w:p w14:paraId="076F3E75" w14:textId="77777777" w:rsidR="005576A0" w:rsidRPr="00910B67" w:rsidRDefault="005576A0">
            <w:pPr>
              <w:rPr>
                <w:rFonts w:cstheme="minorHAnsi"/>
                <w:szCs w:val="20"/>
              </w:rPr>
            </w:pPr>
            <w:r>
              <w:rPr>
                <w:rFonts w:cstheme="minorHAnsi"/>
                <w:szCs w:val="20"/>
              </w:rPr>
              <w:t>60</w:t>
            </w:r>
            <w:r w:rsidRPr="00910B67">
              <w:rPr>
                <w:rFonts w:cstheme="minorHAnsi"/>
                <w:color w:val="C00000"/>
                <w:szCs w:val="20"/>
                <w:bdr w:val="none" w:sz="0" w:space="0" w:color="auto" w:frame="1"/>
              </w:rPr>
              <w:t xml:space="preserve"> </w:t>
            </w:r>
            <w:r w:rsidRPr="00910B67">
              <w:rPr>
                <w:rFonts w:cstheme="minorHAnsi"/>
                <w:szCs w:val="20"/>
                <w:bdr w:val="none" w:sz="0" w:space="0" w:color="auto" w:frame="1"/>
              </w:rPr>
              <w:t>DAYS AFTER THE RESPONSE DATE</w:t>
            </w:r>
          </w:p>
        </w:tc>
      </w:tr>
      <w:tr w:rsidR="00B83E78" w14:paraId="076F3E79" w14:textId="77777777" w:rsidTr="00132B5A">
        <w:tc>
          <w:tcPr>
            <w:tcW w:w="4698" w:type="dxa"/>
          </w:tcPr>
          <w:p w14:paraId="076F3E77" w14:textId="77777777" w:rsidR="005576A0" w:rsidRPr="00132B5A" w:rsidRDefault="005576A0">
            <w:pPr>
              <w:rPr>
                <w:rFonts w:cstheme="minorHAnsi"/>
                <w:b/>
                <w:szCs w:val="20"/>
              </w:rPr>
            </w:pPr>
            <w:r w:rsidRPr="00132B5A">
              <w:rPr>
                <w:rFonts w:cstheme="minorHAnsi"/>
                <w:b/>
                <w:szCs w:val="20"/>
              </w:rPr>
              <w:t>RECOVERY ACT FUNDS</w:t>
            </w:r>
          </w:p>
        </w:tc>
        <w:tc>
          <w:tcPr>
            <w:tcW w:w="5220" w:type="dxa"/>
            <w:hideMark/>
          </w:tcPr>
          <w:p w14:paraId="076F3E78" w14:textId="77777777" w:rsidR="005576A0" w:rsidRPr="00910B67" w:rsidRDefault="005576A0">
            <w:pPr>
              <w:rPr>
                <w:rFonts w:cstheme="minorHAnsi"/>
                <w:szCs w:val="20"/>
              </w:rPr>
            </w:pPr>
            <w:r>
              <w:rPr>
                <w:rFonts w:cstheme="minorHAnsi"/>
                <w:szCs w:val="20"/>
              </w:rPr>
              <w:t>N</w:t>
            </w:r>
          </w:p>
        </w:tc>
      </w:tr>
      <w:tr w:rsidR="00B83E78" w14:paraId="076F3E7C" w14:textId="77777777" w:rsidTr="00132B5A">
        <w:tc>
          <w:tcPr>
            <w:tcW w:w="4698" w:type="dxa"/>
          </w:tcPr>
          <w:p w14:paraId="076F3E7A" w14:textId="77777777" w:rsidR="005576A0" w:rsidRPr="00132B5A" w:rsidRDefault="005576A0">
            <w:pPr>
              <w:rPr>
                <w:rFonts w:cstheme="minorHAnsi"/>
                <w:b/>
                <w:szCs w:val="20"/>
              </w:rPr>
            </w:pPr>
            <w:r w:rsidRPr="00132B5A">
              <w:rPr>
                <w:rFonts w:cstheme="minorHAnsi"/>
                <w:b/>
                <w:szCs w:val="20"/>
              </w:rPr>
              <w:t>PRODUCT SERVICE CODE*</w:t>
            </w:r>
          </w:p>
        </w:tc>
        <w:tc>
          <w:tcPr>
            <w:tcW w:w="5220" w:type="dxa"/>
          </w:tcPr>
          <w:p w14:paraId="076F3E7B" w14:textId="77777777" w:rsidR="005576A0" w:rsidRPr="0060291C" w:rsidRDefault="005576A0">
            <w:pPr>
              <w:rPr>
                <w:rStyle w:val="AAMSKBFill-InHighlight"/>
                <w:color w:val="auto"/>
              </w:rPr>
            </w:pPr>
            <w:r>
              <w:rPr>
                <w:rStyle w:val="AAMSKBFill-InHighlight"/>
                <w:color w:val="auto"/>
              </w:rPr>
              <w:t>DA10</w:t>
            </w:r>
          </w:p>
        </w:tc>
      </w:tr>
      <w:tr w:rsidR="00B83E78" w14:paraId="076F3E7F" w14:textId="77777777" w:rsidTr="00132B5A">
        <w:tc>
          <w:tcPr>
            <w:tcW w:w="4698" w:type="dxa"/>
          </w:tcPr>
          <w:p w14:paraId="076F3E7D" w14:textId="77777777" w:rsidR="005576A0" w:rsidRPr="00132B5A" w:rsidRDefault="005576A0">
            <w:pPr>
              <w:rPr>
                <w:rFonts w:cstheme="minorHAnsi"/>
                <w:b/>
                <w:szCs w:val="20"/>
              </w:rPr>
            </w:pPr>
            <w:r w:rsidRPr="00132B5A">
              <w:rPr>
                <w:rFonts w:cstheme="minorHAnsi"/>
                <w:b/>
                <w:szCs w:val="20"/>
              </w:rPr>
              <w:t>NAICS CODE*</w:t>
            </w:r>
          </w:p>
        </w:tc>
        <w:tc>
          <w:tcPr>
            <w:tcW w:w="5220" w:type="dxa"/>
            <w:hideMark/>
          </w:tcPr>
          <w:p w14:paraId="076F3E7E" w14:textId="77777777" w:rsidR="005576A0" w:rsidRPr="00910B67" w:rsidRDefault="005576A0">
            <w:pPr>
              <w:rPr>
                <w:rFonts w:cstheme="minorHAnsi"/>
                <w:szCs w:val="20"/>
              </w:rPr>
            </w:pPr>
            <w:r>
              <w:rPr>
                <w:rFonts w:cstheme="minorHAnsi"/>
                <w:szCs w:val="20"/>
              </w:rPr>
              <w:t>541519</w:t>
            </w:r>
          </w:p>
        </w:tc>
      </w:tr>
      <w:tr w:rsidR="00B83E78" w14:paraId="076F3E87" w14:textId="77777777" w:rsidTr="00132B5A">
        <w:tc>
          <w:tcPr>
            <w:tcW w:w="4698" w:type="dxa"/>
            <w:hideMark/>
          </w:tcPr>
          <w:p w14:paraId="076F3E80" w14:textId="77777777" w:rsidR="005576A0" w:rsidRPr="00132B5A" w:rsidRDefault="005576A0">
            <w:pPr>
              <w:rPr>
                <w:rFonts w:cstheme="minorHAnsi"/>
                <w:b/>
                <w:szCs w:val="20"/>
              </w:rPr>
            </w:pPr>
            <w:r w:rsidRPr="00132B5A">
              <w:rPr>
                <w:rFonts w:cstheme="minorHAnsi"/>
                <w:b/>
                <w:szCs w:val="20"/>
              </w:rPr>
              <w:t>CONTRACTING OFFICE ADDRESS</w:t>
            </w:r>
          </w:p>
        </w:tc>
        <w:tc>
          <w:tcPr>
            <w:tcW w:w="5220" w:type="dxa"/>
          </w:tcPr>
          <w:p w14:paraId="076F3E81" w14:textId="77777777" w:rsidR="005576A0" w:rsidRPr="00910B67" w:rsidRDefault="005576A0">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p>
          <w:p w14:paraId="076F3E82" w14:textId="7C3A254A" w:rsidR="005576A0" w:rsidRPr="00910B67" w:rsidRDefault="005576A0">
            <w:pPr>
              <w:rPr>
                <w:rFonts w:eastAsiaTheme="minorHAnsi" w:cstheme="minorHAnsi"/>
                <w:szCs w:val="20"/>
                <w:bdr w:val="none" w:sz="0" w:space="0" w:color="auto" w:frame="1"/>
              </w:rPr>
            </w:pPr>
            <w:r>
              <w:rPr>
                <w:rFonts w:eastAsiaTheme="minorHAnsi" w:cstheme="minorHAnsi"/>
                <w:szCs w:val="20"/>
                <w:bdr w:val="none" w:sz="0" w:space="0" w:color="auto" w:frame="1"/>
              </w:rPr>
              <w:t>Office of Procurement, Acquisition, and Logistics</w:t>
            </w:r>
          </w:p>
          <w:p w14:paraId="076F3E83" w14:textId="77777777" w:rsidR="005576A0" w:rsidRPr="00910B67" w:rsidRDefault="005576A0">
            <w:pPr>
              <w:rPr>
                <w:rFonts w:eastAsiaTheme="minorHAnsi" w:cstheme="minorHAnsi"/>
                <w:szCs w:val="20"/>
                <w:bdr w:val="none" w:sz="0" w:space="0" w:color="auto" w:frame="1"/>
              </w:rPr>
            </w:pPr>
            <w:r>
              <w:rPr>
                <w:rFonts w:eastAsiaTheme="minorHAnsi" w:cstheme="minorHAnsi"/>
                <w:szCs w:val="20"/>
                <w:bdr w:val="none" w:sz="0" w:space="0" w:color="auto" w:frame="1"/>
              </w:rPr>
              <w:t>Technology Acquisition Center</w:t>
            </w:r>
          </w:p>
          <w:p w14:paraId="076F3E84" w14:textId="77777777" w:rsidR="005576A0" w:rsidRPr="00910B67" w:rsidRDefault="005576A0">
            <w:pPr>
              <w:rPr>
                <w:rFonts w:eastAsiaTheme="minorHAnsi" w:cstheme="minorHAnsi"/>
                <w:szCs w:val="20"/>
                <w:bdr w:val="none" w:sz="0" w:space="0" w:color="auto" w:frame="1"/>
              </w:rPr>
            </w:pPr>
            <w:r>
              <w:rPr>
                <w:rFonts w:eastAsiaTheme="minorHAnsi" w:cstheme="minorHAnsi"/>
                <w:szCs w:val="20"/>
                <w:bdr w:val="none" w:sz="0" w:space="0" w:color="auto" w:frame="1"/>
              </w:rPr>
              <w:t>23 Christopher Way</w:t>
            </w:r>
          </w:p>
          <w:p w14:paraId="076F3E85" w14:textId="77777777" w:rsidR="005576A0" w:rsidRPr="00910B67" w:rsidRDefault="005576A0">
            <w:pPr>
              <w:rPr>
                <w:rFonts w:eastAsiaTheme="minorHAnsi" w:cstheme="minorHAnsi"/>
                <w:szCs w:val="20"/>
                <w:bdr w:val="none" w:sz="0" w:space="0" w:color="auto" w:frame="1"/>
              </w:rPr>
            </w:pPr>
            <w:r>
              <w:rPr>
                <w:rFonts w:eastAsiaTheme="minorHAnsi" w:cstheme="minorHAnsi"/>
                <w:szCs w:val="20"/>
                <w:bdr w:val="none" w:sz="0" w:space="0" w:color="auto" w:frame="1"/>
              </w:rPr>
              <w:t>Eatontown NJ  07724</w:t>
            </w:r>
          </w:p>
          <w:p w14:paraId="076F3E86" w14:textId="77777777" w:rsidR="005576A0" w:rsidRPr="00910B67" w:rsidRDefault="005576A0">
            <w:pPr>
              <w:rPr>
                <w:rFonts w:cstheme="minorHAnsi"/>
                <w:szCs w:val="20"/>
              </w:rPr>
            </w:pPr>
          </w:p>
        </w:tc>
      </w:tr>
      <w:tr w:rsidR="00B83E78" w14:paraId="076F3E91" w14:textId="77777777" w:rsidTr="00132B5A">
        <w:tc>
          <w:tcPr>
            <w:tcW w:w="4698" w:type="dxa"/>
          </w:tcPr>
          <w:p w14:paraId="076F3E88" w14:textId="77777777" w:rsidR="005576A0" w:rsidRPr="00132B5A" w:rsidRDefault="005576A0">
            <w:pPr>
              <w:rPr>
                <w:rFonts w:cstheme="minorHAnsi"/>
                <w:b/>
                <w:szCs w:val="20"/>
              </w:rPr>
            </w:pPr>
            <w:r w:rsidRPr="00132B5A">
              <w:rPr>
                <w:rFonts w:cstheme="minorHAnsi"/>
                <w:b/>
                <w:szCs w:val="20"/>
              </w:rPr>
              <w:t>POINT OF CONTACT*</w:t>
            </w:r>
          </w:p>
          <w:p w14:paraId="076F3E89" w14:textId="77777777" w:rsidR="005576A0" w:rsidRPr="00132B5A" w:rsidRDefault="005576A0">
            <w:pPr>
              <w:rPr>
                <w:rFonts w:cstheme="minorHAnsi"/>
                <w:b/>
                <w:szCs w:val="20"/>
              </w:rPr>
            </w:pPr>
          </w:p>
          <w:p w14:paraId="076F3E8A" w14:textId="77777777" w:rsidR="005576A0" w:rsidRPr="00132B5A" w:rsidRDefault="005576A0" w:rsidP="003F4A86">
            <w:pPr>
              <w:rPr>
                <w:rFonts w:cstheme="minorHAnsi"/>
                <w:b/>
                <w:szCs w:val="20"/>
              </w:rPr>
            </w:pPr>
          </w:p>
        </w:tc>
        <w:tc>
          <w:tcPr>
            <w:tcW w:w="5220" w:type="dxa"/>
            <w:hideMark/>
          </w:tcPr>
          <w:p w14:paraId="076F3E8B" w14:textId="77777777" w:rsidR="005576A0" w:rsidRPr="00910B67" w:rsidRDefault="005576A0">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p>
          <w:p w14:paraId="076F3E8C" w14:textId="77777777" w:rsidR="005576A0" w:rsidRPr="00910B67" w:rsidRDefault="005576A0">
            <w:pPr>
              <w:rPr>
                <w:rFonts w:eastAsiaTheme="minorHAnsi" w:cstheme="minorHAnsi"/>
                <w:szCs w:val="20"/>
                <w:bdr w:val="none" w:sz="0" w:space="0" w:color="auto" w:frame="1"/>
              </w:rPr>
            </w:pPr>
            <w:r>
              <w:rPr>
                <w:rFonts w:eastAsiaTheme="minorHAnsi" w:cstheme="minorHAnsi"/>
                <w:szCs w:val="20"/>
                <w:bdr w:val="none" w:sz="0" w:space="0" w:color="auto" w:frame="1"/>
              </w:rPr>
              <w:t>Richard Melton</w:t>
            </w:r>
          </w:p>
          <w:p w14:paraId="076F3E8D" w14:textId="77777777" w:rsidR="005576A0" w:rsidRPr="00910B67" w:rsidRDefault="005576A0">
            <w:pPr>
              <w:rPr>
                <w:rFonts w:eastAsiaTheme="minorHAnsi" w:cstheme="minorHAnsi"/>
                <w:szCs w:val="20"/>
                <w:bdr w:val="none" w:sz="0" w:space="0" w:color="auto" w:frame="1"/>
              </w:rPr>
            </w:pPr>
            <w:r>
              <w:rPr>
                <w:rFonts w:eastAsiaTheme="minorHAnsi" w:cstheme="minorHAnsi"/>
                <w:szCs w:val="20"/>
                <w:bdr w:val="none" w:sz="0" w:space="0" w:color="auto" w:frame="1"/>
              </w:rPr>
              <w:t>Richard.Melton2@va.gov</w:t>
            </w:r>
          </w:p>
          <w:p w14:paraId="076F3E8E" w14:textId="77777777" w:rsidR="005576A0" w:rsidRPr="00910B67" w:rsidRDefault="005576A0">
            <w:pPr>
              <w:rPr>
                <w:rFonts w:eastAsiaTheme="minorHAnsi" w:cstheme="minorHAnsi"/>
                <w:szCs w:val="20"/>
                <w:bdr w:val="none" w:sz="0" w:space="0" w:color="auto" w:frame="1"/>
              </w:rPr>
            </w:pPr>
          </w:p>
          <w:p w14:paraId="076F3E8F" w14:textId="77777777" w:rsidR="005576A0" w:rsidRPr="00910B67" w:rsidRDefault="005576A0">
            <w:pPr>
              <w:rPr>
                <w:rFonts w:eastAsiaTheme="minorHAnsi" w:cstheme="minorHAnsi"/>
                <w:szCs w:val="20"/>
                <w:bdr w:val="none" w:sz="0" w:space="0" w:color="auto" w:frame="1"/>
              </w:rPr>
            </w:pPr>
          </w:p>
          <w:p w14:paraId="076F3E90" w14:textId="77777777" w:rsidR="005576A0" w:rsidRPr="00910B67" w:rsidRDefault="005576A0">
            <w:pPr>
              <w:rPr>
                <w:rFonts w:cstheme="minorHAnsi"/>
                <w:szCs w:val="20"/>
              </w:rPr>
            </w:pPr>
          </w:p>
        </w:tc>
      </w:tr>
    </w:tbl>
    <w:p w14:paraId="076F3E92" w14:textId="77777777" w:rsidR="005576A0" w:rsidRPr="00910B67" w:rsidRDefault="005576A0" w:rsidP="003C2C2E">
      <w:pPr>
        <w:rPr>
          <w:rFonts w:cstheme="minorHAnsi"/>
          <w:szCs w:val="20"/>
        </w:rPr>
      </w:pPr>
    </w:p>
    <w:p w14:paraId="076F3E93" w14:textId="77777777" w:rsidR="005576A0" w:rsidRPr="00910B67" w:rsidRDefault="005576A0" w:rsidP="00F3534F">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AWARD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83E78" w14:paraId="076F3E96" w14:textId="77777777" w:rsidTr="007578A1">
        <w:tc>
          <w:tcPr>
            <w:tcW w:w="4675" w:type="dxa"/>
          </w:tcPr>
          <w:p w14:paraId="076F3E94" w14:textId="77777777" w:rsidR="005576A0" w:rsidRPr="00132B5A" w:rsidRDefault="005576A0">
            <w:pPr>
              <w:rPr>
                <w:rFonts w:cstheme="minorHAnsi"/>
                <w:b/>
                <w:szCs w:val="20"/>
              </w:rPr>
            </w:pPr>
            <w:r w:rsidRPr="00132B5A">
              <w:rPr>
                <w:rFonts w:cstheme="minorHAnsi"/>
                <w:b/>
                <w:szCs w:val="20"/>
              </w:rPr>
              <w:t>STATUTORY AUTHORITY*</w:t>
            </w:r>
          </w:p>
        </w:tc>
        <w:tc>
          <w:tcPr>
            <w:tcW w:w="5243" w:type="dxa"/>
          </w:tcPr>
          <w:p w14:paraId="076F3E95" w14:textId="77777777" w:rsidR="005576A0" w:rsidRPr="0071097E" w:rsidRDefault="005576A0">
            <w:pPr>
              <w:rPr>
                <w:rStyle w:val="AAMSKBFill-InHighlight"/>
                <w:color w:val="auto"/>
              </w:rPr>
            </w:pPr>
            <w:r>
              <w:rPr>
                <w:rStyle w:val="AAMSKBFill-InHighlight"/>
                <w:color w:val="auto"/>
              </w:rPr>
              <w:t>FAR 6.302-1(c) - Brand name</w:t>
            </w:r>
          </w:p>
        </w:tc>
      </w:tr>
      <w:tr w:rsidR="00B83E78" w14:paraId="076F3E99" w14:textId="77777777" w:rsidTr="007578A1">
        <w:tc>
          <w:tcPr>
            <w:tcW w:w="4675" w:type="dxa"/>
            <w:hideMark/>
          </w:tcPr>
          <w:p w14:paraId="076F3E97" w14:textId="77777777" w:rsidR="005576A0" w:rsidRPr="00132B5A" w:rsidRDefault="005576A0">
            <w:pPr>
              <w:rPr>
                <w:rFonts w:cstheme="minorHAnsi"/>
                <w:b/>
                <w:szCs w:val="20"/>
              </w:rPr>
            </w:pPr>
            <w:r w:rsidRPr="00132B5A">
              <w:rPr>
                <w:rFonts w:cstheme="minorHAnsi"/>
                <w:b/>
                <w:szCs w:val="20"/>
              </w:rPr>
              <w:t>AWARD NUMBER*</w:t>
            </w:r>
          </w:p>
        </w:tc>
        <w:tc>
          <w:tcPr>
            <w:tcW w:w="5243" w:type="dxa"/>
            <w:hideMark/>
          </w:tcPr>
          <w:p w14:paraId="076F3E98" w14:textId="77777777" w:rsidR="005576A0" w:rsidRPr="00910B67" w:rsidRDefault="005576A0">
            <w:pPr>
              <w:rPr>
                <w:rFonts w:cstheme="minorHAnsi"/>
                <w:szCs w:val="20"/>
              </w:rPr>
            </w:pPr>
            <w:r>
              <w:rPr>
                <w:rFonts w:cstheme="minorHAnsi"/>
                <w:szCs w:val="20"/>
              </w:rPr>
              <w:t>NNG15SD34B</w:t>
            </w:r>
          </w:p>
        </w:tc>
      </w:tr>
      <w:tr w:rsidR="00B83E78" w14:paraId="076F3E9C" w14:textId="77777777" w:rsidTr="007578A1">
        <w:tc>
          <w:tcPr>
            <w:tcW w:w="4675" w:type="dxa"/>
            <w:hideMark/>
          </w:tcPr>
          <w:p w14:paraId="076F3E9A" w14:textId="77777777" w:rsidR="005576A0" w:rsidRPr="00132B5A" w:rsidRDefault="005576A0" w:rsidP="005D0FED">
            <w:pPr>
              <w:rPr>
                <w:rFonts w:cstheme="minorHAnsi"/>
                <w:b/>
                <w:szCs w:val="20"/>
              </w:rPr>
            </w:pPr>
            <w:r w:rsidRPr="00132B5A">
              <w:rPr>
                <w:rFonts w:cstheme="minorHAnsi"/>
                <w:b/>
                <w:szCs w:val="20"/>
              </w:rPr>
              <w:t>MODIFICATION NUMBER</w:t>
            </w:r>
          </w:p>
        </w:tc>
        <w:tc>
          <w:tcPr>
            <w:tcW w:w="5243" w:type="dxa"/>
            <w:hideMark/>
          </w:tcPr>
          <w:p w14:paraId="076F3E9B" w14:textId="77777777" w:rsidR="005576A0" w:rsidRPr="00910B67" w:rsidRDefault="005576A0" w:rsidP="004703BA">
            <w:pPr>
              <w:rPr>
                <w:rFonts w:cstheme="minorHAnsi"/>
              </w:rPr>
            </w:pPr>
          </w:p>
        </w:tc>
      </w:tr>
      <w:tr w:rsidR="00B83E78" w14:paraId="076F3E9F" w14:textId="77777777" w:rsidTr="007578A1">
        <w:tc>
          <w:tcPr>
            <w:tcW w:w="4675" w:type="dxa"/>
          </w:tcPr>
          <w:p w14:paraId="076F3E9D" w14:textId="77777777" w:rsidR="005576A0" w:rsidRPr="00132B5A" w:rsidRDefault="005576A0">
            <w:pPr>
              <w:rPr>
                <w:rFonts w:cstheme="minorHAnsi"/>
                <w:b/>
                <w:szCs w:val="20"/>
              </w:rPr>
            </w:pPr>
            <w:r w:rsidRPr="00132B5A">
              <w:rPr>
                <w:rFonts w:cstheme="minorHAnsi"/>
                <w:b/>
                <w:szCs w:val="20"/>
              </w:rPr>
              <w:lastRenderedPageBreak/>
              <w:t>AWARD AMOUNT*</w:t>
            </w:r>
          </w:p>
        </w:tc>
        <w:tc>
          <w:tcPr>
            <w:tcW w:w="5243" w:type="dxa"/>
          </w:tcPr>
          <w:p w14:paraId="076F3E9E" w14:textId="77777777" w:rsidR="005576A0" w:rsidRPr="00BC352C" w:rsidRDefault="005576A0" w:rsidP="004703BA">
            <w:pPr>
              <w:rPr>
                <w:rStyle w:val="AAMSKBFill-InHighlight"/>
                <w:rFonts w:cstheme="minorHAnsi"/>
                <w:color w:val="auto"/>
              </w:rPr>
            </w:pPr>
            <w:r>
              <w:rPr>
                <w:rStyle w:val="AAMSKBFill-InHighlight"/>
                <w:rFonts w:cstheme="minorHAnsi"/>
                <w:color w:val="auto"/>
              </w:rPr>
              <w:t>$851,693.44</w:t>
            </w:r>
          </w:p>
        </w:tc>
      </w:tr>
      <w:tr w:rsidR="00B83E78" w14:paraId="076F3EA2" w14:textId="77777777" w:rsidTr="007578A1">
        <w:tc>
          <w:tcPr>
            <w:tcW w:w="4675" w:type="dxa"/>
          </w:tcPr>
          <w:p w14:paraId="076F3EA0" w14:textId="77777777" w:rsidR="005576A0" w:rsidRPr="00132B5A" w:rsidRDefault="005576A0">
            <w:pPr>
              <w:rPr>
                <w:rFonts w:cstheme="minorHAnsi"/>
                <w:b/>
                <w:szCs w:val="20"/>
              </w:rPr>
            </w:pPr>
            <w:r w:rsidRPr="00132B5A">
              <w:rPr>
                <w:rFonts w:cstheme="minorHAnsi"/>
                <w:b/>
                <w:szCs w:val="20"/>
              </w:rPr>
              <w:t>LINE ITEM NUMBER</w:t>
            </w:r>
          </w:p>
        </w:tc>
        <w:tc>
          <w:tcPr>
            <w:tcW w:w="5243" w:type="dxa"/>
          </w:tcPr>
          <w:p w14:paraId="076F3EA1" w14:textId="77777777" w:rsidR="005576A0" w:rsidRPr="00BC352C" w:rsidRDefault="005576A0" w:rsidP="004D2DE8">
            <w:pPr>
              <w:rPr>
                <w:rFonts w:cstheme="minorHAnsi"/>
              </w:rPr>
            </w:pPr>
          </w:p>
        </w:tc>
      </w:tr>
      <w:tr w:rsidR="00B83E78" w14:paraId="076F3EA5" w14:textId="77777777" w:rsidTr="007578A1">
        <w:tc>
          <w:tcPr>
            <w:tcW w:w="4675" w:type="dxa"/>
          </w:tcPr>
          <w:p w14:paraId="076F3EA3" w14:textId="77777777" w:rsidR="005576A0" w:rsidRPr="00132B5A" w:rsidRDefault="005576A0">
            <w:pPr>
              <w:rPr>
                <w:rFonts w:cstheme="minorHAnsi"/>
                <w:b/>
                <w:szCs w:val="20"/>
              </w:rPr>
            </w:pPr>
            <w:r w:rsidRPr="00132B5A">
              <w:rPr>
                <w:rFonts w:cstheme="minorHAnsi"/>
                <w:b/>
                <w:szCs w:val="20"/>
              </w:rPr>
              <w:t>AWARD DATE (MM-DD-YYYY)*</w:t>
            </w:r>
          </w:p>
        </w:tc>
        <w:tc>
          <w:tcPr>
            <w:tcW w:w="5243" w:type="dxa"/>
          </w:tcPr>
          <w:p w14:paraId="076F3EA4" w14:textId="77777777" w:rsidR="005576A0" w:rsidRPr="00910B67" w:rsidRDefault="005576A0" w:rsidP="004D2DE8">
            <w:pPr>
              <w:rPr>
                <w:rFonts w:cstheme="minorHAnsi"/>
              </w:rPr>
            </w:pPr>
            <w:r>
              <w:rPr>
                <w:rFonts w:cstheme="minorHAnsi"/>
              </w:rPr>
              <w:t>04-09-2026</w:t>
            </w:r>
          </w:p>
        </w:tc>
      </w:tr>
      <w:tr w:rsidR="00B83E78" w14:paraId="076F3EAA" w14:textId="77777777" w:rsidTr="007578A1">
        <w:tc>
          <w:tcPr>
            <w:tcW w:w="4675" w:type="dxa"/>
          </w:tcPr>
          <w:p w14:paraId="076F3EA6" w14:textId="77777777" w:rsidR="005576A0" w:rsidRPr="0045486D" w:rsidRDefault="005576A0">
            <w:pPr>
              <w:rPr>
                <w:rFonts w:cstheme="minorHAnsi"/>
                <w:b/>
                <w:szCs w:val="20"/>
              </w:rPr>
            </w:pPr>
            <w:r w:rsidRPr="0045486D">
              <w:rPr>
                <w:rFonts w:cstheme="minorHAnsi"/>
                <w:b/>
                <w:szCs w:val="20"/>
              </w:rPr>
              <w:t>AWARDEE NAME*</w:t>
            </w:r>
          </w:p>
          <w:p w14:paraId="076F3EA7" w14:textId="77777777" w:rsidR="005576A0" w:rsidRPr="0045486D" w:rsidRDefault="005576A0">
            <w:pPr>
              <w:rPr>
                <w:rFonts w:cstheme="minorHAnsi"/>
                <w:bCs/>
                <w:szCs w:val="20"/>
              </w:rPr>
            </w:pPr>
            <w:r w:rsidRPr="0045486D">
              <w:rPr>
                <w:rFonts w:cstheme="minorHAnsi"/>
                <w:b/>
                <w:szCs w:val="20"/>
              </w:rPr>
              <w:t>CONTRACTOR’S UEI</w:t>
            </w:r>
          </w:p>
        </w:tc>
        <w:tc>
          <w:tcPr>
            <w:tcW w:w="5243" w:type="dxa"/>
          </w:tcPr>
          <w:p w14:paraId="076F3EA8" w14:textId="77777777" w:rsidR="005576A0" w:rsidRPr="007578A1" w:rsidRDefault="005576A0" w:rsidP="00AA54E6">
            <w:pPr>
              <w:rPr>
                <w:rFonts w:cstheme="minorHAnsi"/>
              </w:rPr>
            </w:pPr>
            <w:r>
              <w:rPr>
                <w:rFonts w:cstheme="minorHAnsi"/>
              </w:rPr>
              <w:t>MINBURN TECHNOLOGY GROUP LLC</w:t>
            </w:r>
          </w:p>
          <w:p w14:paraId="076F3EA9" w14:textId="77777777" w:rsidR="005576A0" w:rsidRPr="007578A1" w:rsidRDefault="005576A0" w:rsidP="00AA54E6">
            <w:pPr>
              <w:rPr>
                <w:rFonts w:cstheme="minorHAnsi"/>
              </w:rPr>
            </w:pPr>
            <w:r>
              <w:rPr>
                <w:rFonts w:cstheme="minorHAnsi"/>
              </w:rPr>
              <w:t>WN8JFVZTBCA5</w:t>
            </w:r>
          </w:p>
        </w:tc>
      </w:tr>
      <w:tr w:rsidR="00B83E78" w14:paraId="076F3EAD" w14:textId="77777777" w:rsidTr="007578A1">
        <w:tc>
          <w:tcPr>
            <w:tcW w:w="4675" w:type="dxa"/>
          </w:tcPr>
          <w:p w14:paraId="076F3EAB" w14:textId="77777777" w:rsidR="005576A0" w:rsidRPr="00132B5A" w:rsidRDefault="005576A0">
            <w:pPr>
              <w:rPr>
                <w:rFonts w:cstheme="minorHAnsi"/>
                <w:b/>
                <w:szCs w:val="20"/>
              </w:rPr>
            </w:pPr>
            <w:r w:rsidRPr="00132B5A">
              <w:rPr>
                <w:rFonts w:cstheme="minorHAnsi"/>
                <w:b/>
                <w:szCs w:val="20"/>
              </w:rPr>
              <w:t>AWARDEE ADDRESS LINE 1*</w:t>
            </w:r>
          </w:p>
        </w:tc>
        <w:tc>
          <w:tcPr>
            <w:tcW w:w="5243" w:type="dxa"/>
          </w:tcPr>
          <w:p w14:paraId="076F3EAC" w14:textId="77777777" w:rsidR="005576A0" w:rsidRPr="00910B67" w:rsidRDefault="005576A0" w:rsidP="004D2DE8">
            <w:pPr>
              <w:rPr>
                <w:rFonts w:cstheme="minorHAnsi"/>
              </w:rPr>
            </w:pPr>
          </w:p>
        </w:tc>
      </w:tr>
      <w:tr w:rsidR="00B83E78" w14:paraId="076F3EB0" w14:textId="77777777" w:rsidTr="007578A1">
        <w:tc>
          <w:tcPr>
            <w:tcW w:w="4675" w:type="dxa"/>
          </w:tcPr>
          <w:p w14:paraId="076F3EAE" w14:textId="77777777" w:rsidR="005576A0" w:rsidRPr="00132B5A" w:rsidRDefault="005576A0">
            <w:pPr>
              <w:rPr>
                <w:rFonts w:cstheme="minorHAnsi"/>
                <w:b/>
                <w:szCs w:val="20"/>
              </w:rPr>
            </w:pPr>
            <w:r w:rsidRPr="00132B5A">
              <w:rPr>
                <w:rFonts w:cstheme="minorHAnsi"/>
                <w:b/>
                <w:szCs w:val="20"/>
              </w:rPr>
              <w:t>AWARDEE ADDRESS LINE 2*</w:t>
            </w:r>
          </w:p>
        </w:tc>
        <w:tc>
          <w:tcPr>
            <w:tcW w:w="5243" w:type="dxa"/>
          </w:tcPr>
          <w:p w14:paraId="076F3EAF" w14:textId="77777777" w:rsidR="005576A0" w:rsidRPr="00910B67" w:rsidRDefault="005576A0" w:rsidP="004D2DE8">
            <w:pPr>
              <w:rPr>
                <w:rFonts w:cstheme="minorHAnsi"/>
              </w:rPr>
            </w:pPr>
          </w:p>
        </w:tc>
      </w:tr>
      <w:tr w:rsidR="00B83E78" w14:paraId="076F3EB3" w14:textId="77777777" w:rsidTr="007578A1">
        <w:tc>
          <w:tcPr>
            <w:tcW w:w="4675" w:type="dxa"/>
          </w:tcPr>
          <w:p w14:paraId="076F3EB1" w14:textId="77777777" w:rsidR="005576A0" w:rsidRPr="00132B5A" w:rsidRDefault="005576A0">
            <w:pPr>
              <w:rPr>
                <w:rFonts w:cstheme="minorHAnsi"/>
                <w:b/>
                <w:szCs w:val="20"/>
              </w:rPr>
            </w:pPr>
            <w:r w:rsidRPr="00132B5A">
              <w:rPr>
                <w:rFonts w:cstheme="minorHAnsi"/>
                <w:b/>
                <w:szCs w:val="20"/>
              </w:rPr>
              <w:t>AWARDEE ADDRESS LINE 3*</w:t>
            </w:r>
          </w:p>
        </w:tc>
        <w:tc>
          <w:tcPr>
            <w:tcW w:w="5243" w:type="dxa"/>
          </w:tcPr>
          <w:p w14:paraId="076F3EB2" w14:textId="77777777" w:rsidR="005576A0" w:rsidRPr="00910B67" w:rsidRDefault="005576A0" w:rsidP="004D2DE8">
            <w:pPr>
              <w:rPr>
                <w:rFonts w:cstheme="minorHAnsi"/>
              </w:rPr>
            </w:pPr>
            <w:r>
              <w:rPr>
                <w:rFonts w:cstheme="minorHAnsi"/>
              </w:rPr>
              <w:t>9716 ARNON CHAPEL RD</w:t>
            </w:r>
          </w:p>
        </w:tc>
      </w:tr>
      <w:tr w:rsidR="00B83E78" w14:paraId="076F3EB6" w14:textId="77777777" w:rsidTr="007578A1">
        <w:tc>
          <w:tcPr>
            <w:tcW w:w="4675" w:type="dxa"/>
          </w:tcPr>
          <w:p w14:paraId="076F3EB4" w14:textId="77777777" w:rsidR="005576A0" w:rsidRPr="00132B5A" w:rsidRDefault="005576A0">
            <w:pPr>
              <w:rPr>
                <w:rFonts w:cstheme="minorHAnsi"/>
                <w:b/>
                <w:szCs w:val="20"/>
              </w:rPr>
            </w:pPr>
            <w:r w:rsidRPr="00132B5A">
              <w:rPr>
                <w:rFonts w:cstheme="minorHAnsi"/>
                <w:b/>
                <w:szCs w:val="20"/>
              </w:rPr>
              <w:t>AWARDEE ADDRESS LINE 4*</w:t>
            </w:r>
          </w:p>
        </w:tc>
        <w:tc>
          <w:tcPr>
            <w:tcW w:w="5243" w:type="dxa"/>
          </w:tcPr>
          <w:p w14:paraId="076F3EB5" w14:textId="77777777" w:rsidR="005576A0" w:rsidRPr="00910B67" w:rsidRDefault="005576A0" w:rsidP="004D2DE8">
            <w:pPr>
              <w:rPr>
                <w:rFonts w:cstheme="minorHAnsi"/>
              </w:rPr>
            </w:pPr>
          </w:p>
        </w:tc>
      </w:tr>
      <w:tr w:rsidR="00B83E78" w14:paraId="076F3EB9" w14:textId="77777777" w:rsidTr="007578A1">
        <w:tc>
          <w:tcPr>
            <w:tcW w:w="4675" w:type="dxa"/>
          </w:tcPr>
          <w:p w14:paraId="076F3EB7" w14:textId="77777777" w:rsidR="005576A0" w:rsidRPr="00132B5A" w:rsidRDefault="005576A0" w:rsidP="004D2DE8">
            <w:pPr>
              <w:rPr>
                <w:rFonts w:cstheme="minorHAnsi"/>
                <w:b/>
                <w:szCs w:val="20"/>
              </w:rPr>
            </w:pPr>
            <w:r w:rsidRPr="00132B5A">
              <w:rPr>
                <w:rFonts w:cstheme="minorHAnsi"/>
                <w:b/>
                <w:szCs w:val="20"/>
              </w:rPr>
              <w:t>AWARDEE CITY</w:t>
            </w:r>
          </w:p>
        </w:tc>
        <w:tc>
          <w:tcPr>
            <w:tcW w:w="5243" w:type="dxa"/>
          </w:tcPr>
          <w:p w14:paraId="076F3EB8" w14:textId="77777777" w:rsidR="005576A0" w:rsidRPr="00910B67" w:rsidRDefault="005576A0" w:rsidP="00D754CF">
            <w:pPr>
              <w:rPr>
                <w:rFonts w:cstheme="minorHAnsi"/>
              </w:rPr>
            </w:pPr>
            <w:r>
              <w:rPr>
                <w:rFonts w:cstheme="minorHAnsi"/>
              </w:rPr>
              <w:t>GREAT FALLS</w:t>
            </w:r>
          </w:p>
        </w:tc>
      </w:tr>
      <w:tr w:rsidR="00B83E78" w14:paraId="076F3EBC" w14:textId="77777777" w:rsidTr="007578A1">
        <w:tc>
          <w:tcPr>
            <w:tcW w:w="4675" w:type="dxa"/>
          </w:tcPr>
          <w:p w14:paraId="076F3EBA" w14:textId="77777777" w:rsidR="005576A0" w:rsidRPr="00132B5A" w:rsidRDefault="005576A0" w:rsidP="004D2DE8">
            <w:pPr>
              <w:rPr>
                <w:rFonts w:cstheme="minorHAnsi"/>
                <w:b/>
                <w:szCs w:val="20"/>
              </w:rPr>
            </w:pPr>
            <w:r w:rsidRPr="00132B5A">
              <w:rPr>
                <w:rFonts w:cstheme="minorHAnsi"/>
                <w:b/>
                <w:szCs w:val="20"/>
              </w:rPr>
              <w:t>AWARDEE STATE</w:t>
            </w:r>
          </w:p>
        </w:tc>
        <w:tc>
          <w:tcPr>
            <w:tcW w:w="5243" w:type="dxa"/>
          </w:tcPr>
          <w:p w14:paraId="076F3EBB" w14:textId="77777777" w:rsidR="005576A0" w:rsidRPr="00910B67" w:rsidRDefault="005576A0" w:rsidP="00D754CF">
            <w:pPr>
              <w:rPr>
                <w:rFonts w:cstheme="minorHAnsi"/>
              </w:rPr>
            </w:pPr>
            <w:r>
              <w:rPr>
                <w:rFonts w:cstheme="minorHAnsi"/>
              </w:rPr>
              <w:t>VA</w:t>
            </w:r>
          </w:p>
        </w:tc>
      </w:tr>
      <w:tr w:rsidR="00B83E78" w14:paraId="076F3EBF" w14:textId="77777777" w:rsidTr="007578A1">
        <w:tc>
          <w:tcPr>
            <w:tcW w:w="4675" w:type="dxa"/>
          </w:tcPr>
          <w:p w14:paraId="076F3EBD" w14:textId="77777777" w:rsidR="005576A0" w:rsidRPr="00132B5A" w:rsidRDefault="005576A0" w:rsidP="004D2DE8">
            <w:pPr>
              <w:rPr>
                <w:rFonts w:cstheme="minorHAnsi"/>
                <w:b/>
                <w:szCs w:val="20"/>
              </w:rPr>
            </w:pPr>
            <w:r w:rsidRPr="00132B5A">
              <w:rPr>
                <w:rFonts w:cstheme="minorHAnsi"/>
                <w:b/>
                <w:szCs w:val="20"/>
              </w:rPr>
              <w:t>AWARDEE ZIP CODE</w:t>
            </w:r>
          </w:p>
        </w:tc>
        <w:tc>
          <w:tcPr>
            <w:tcW w:w="5243" w:type="dxa"/>
          </w:tcPr>
          <w:p w14:paraId="076F3EBE" w14:textId="77777777" w:rsidR="005576A0" w:rsidRPr="00910B67" w:rsidRDefault="005576A0" w:rsidP="004D2DE8">
            <w:pPr>
              <w:rPr>
                <w:rFonts w:cstheme="minorHAnsi"/>
              </w:rPr>
            </w:pPr>
            <w:r>
              <w:rPr>
                <w:rFonts w:cstheme="minorHAnsi"/>
              </w:rPr>
              <w:t>22066-3911</w:t>
            </w:r>
          </w:p>
        </w:tc>
      </w:tr>
    </w:tbl>
    <w:p w14:paraId="076F3EC0" w14:textId="77777777" w:rsidR="005576A0" w:rsidRPr="00910B67" w:rsidRDefault="005576A0" w:rsidP="005D0FED">
      <w:pPr>
        <w:spacing w:after="160" w:line="252" w:lineRule="auto"/>
        <w:rPr>
          <w:rFonts w:eastAsia="Calibri" w:cstheme="minorHAnsi"/>
          <w:b/>
        </w:rPr>
      </w:pPr>
    </w:p>
    <w:p w14:paraId="076F3EC1" w14:textId="77777777" w:rsidR="005576A0" w:rsidRPr="00910B67" w:rsidRDefault="005576A0" w:rsidP="00BC352C">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83E78" w14:paraId="076F3EC4" w14:textId="77777777" w:rsidTr="00303349">
        <w:tc>
          <w:tcPr>
            <w:tcW w:w="4675" w:type="dxa"/>
            <w:hideMark/>
          </w:tcPr>
          <w:p w14:paraId="076F3EC2" w14:textId="77777777" w:rsidR="005576A0" w:rsidRPr="00132B5A" w:rsidRDefault="005576A0">
            <w:pPr>
              <w:rPr>
                <w:rFonts w:cstheme="minorHAnsi"/>
                <w:b/>
              </w:rPr>
            </w:pPr>
            <w:r w:rsidRPr="00132B5A">
              <w:rPr>
                <w:rFonts w:cstheme="minorHAnsi"/>
                <w:b/>
              </w:rPr>
              <w:t>AGENCY’S URL</w:t>
            </w:r>
          </w:p>
        </w:tc>
        <w:tc>
          <w:tcPr>
            <w:tcW w:w="5243" w:type="dxa"/>
            <w:hideMark/>
          </w:tcPr>
          <w:p w14:paraId="076F3EC3" w14:textId="77777777" w:rsidR="005576A0" w:rsidRPr="00910B67" w:rsidRDefault="005576A0">
            <w:pPr>
              <w:rPr>
                <w:rFonts w:cstheme="minorHAnsi"/>
              </w:rPr>
            </w:pPr>
          </w:p>
        </w:tc>
      </w:tr>
      <w:tr w:rsidR="00B83E78" w14:paraId="076F3EC7" w14:textId="77777777" w:rsidTr="00303349">
        <w:tc>
          <w:tcPr>
            <w:tcW w:w="4675" w:type="dxa"/>
            <w:hideMark/>
          </w:tcPr>
          <w:p w14:paraId="076F3EC5" w14:textId="77777777" w:rsidR="005576A0" w:rsidRPr="00132B5A" w:rsidRDefault="005576A0">
            <w:pPr>
              <w:rPr>
                <w:rFonts w:cstheme="minorHAnsi"/>
                <w:b/>
              </w:rPr>
            </w:pPr>
            <w:r w:rsidRPr="00132B5A">
              <w:rPr>
                <w:rFonts w:cstheme="minorHAnsi"/>
                <w:b/>
              </w:rPr>
              <w:t>URL DESCRIPTION</w:t>
            </w:r>
          </w:p>
        </w:tc>
        <w:tc>
          <w:tcPr>
            <w:tcW w:w="5243" w:type="dxa"/>
            <w:hideMark/>
          </w:tcPr>
          <w:p w14:paraId="076F3EC6" w14:textId="77777777" w:rsidR="005576A0" w:rsidRPr="00910B67" w:rsidRDefault="005576A0">
            <w:pPr>
              <w:rPr>
                <w:rFonts w:cstheme="minorHAnsi"/>
                <w:szCs w:val="20"/>
              </w:rPr>
            </w:pPr>
          </w:p>
        </w:tc>
      </w:tr>
      <w:tr w:rsidR="00B83E78" w14:paraId="076F3ECA" w14:textId="77777777" w:rsidTr="00303349">
        <w:tc>
          <w:tcPr>
            <w:tcW w:w="4675" w:type="dxa"/>
            <w:hideMark/>
          </w:tcPr>
          <w:p w14:paraId="076F3EC8" w14:textId="77777777" w:rsidR="005576A0" w:rsidRPr="00132B5A" w:rsidRDefault="005576A0">
            <w:pPr>
              <w:rPr>
                <w:rFonts w:cstheme="minorHAnsi"/>
                <w:b/>
              </w:rPr>
            </w:pPr>
            <w:r w:rsidRPr="00132B5A">
              <w:rPr>
                <w:rFonts w:cstheme="minorHAnsi"/>
                <w:b/>
              </w:rPr>
              <w:t>AGENCY CONTACT’S EMAIL ADDRESS</w:t>
            </w:r>
          </w:p>
        </w:tc>
        <w:tc>
          <w:tcPr>
            <w:tcW w:w="5243" w:type="dxa"/>
            <w:hideMark/>
          </w:tcPr>
          <w:p w14:paraId="076F3EC9" w14:textId="77777777" w:rsidR="005576A0" w:rsidRPr="00910B67" w:rsidRDefault="005576A0">
            <w:pPr>
              <w:rPr>
                <w:rFonts w:cstheme="minorHAnsi"/>
                <w:szCs w:val="20"/>
              </w:rPr>
            </w:pPr>
          </w:p>
        </w:tc>
      </w:tr>
      <w:tr w:rsidR="00B83E78" w14:paraId="076F3ECD" w14:textId="77777777" w:rsidTr="00303349">
        <w:tc>
          <w:tcPr>
            <w:tcW w:w="4675" w:type="dxa"/>
            <w:hideMark/>
          </w:tcPr>
          <w:p w14:paraId="076F3ECB" w14:textId="77777777" w:rsidR="005576A0" w:rsidRPr="00132B5A" w:rsidRDefault="005576A0">
            <w:pPr>
              <w:rPr>
                <w:rFonts w:cstheme="minorHAnsi"/>
                <w:b/>
              </w:rPr>
            </w:pPr>
            <w:r w:rsidRPr="00132B5A">
              <w:rPr>
                <w:rFonts w:cstheme="minorHAnsi"/>
                <w:b/>
              </w:rPr>
              <w:t>EMAIL DESCRIPTION</w:t>
            </w:r>
          </w:p>
        </w:tc>
        <w:tc>
          <w:tcPr>
            <w:tcW w:w="5243" w:type="dxa"/>
            <w:hideMark/>
          </w:tcPr>
          <w:p w14:paraId="076F3ECC" w14:textId="77777777" w:rsidR="005576A0" w:rsidRPr="00910B67" w:rsidRDefault="005576A0">
            <w:pPr>
              <w:rPr>
                <w:rFonts w:cstheme="minorHAnsi"/>
                <w:szCs w:val="20"/>
              </w:rPr>
            </w:pPr>
          </w:p>
        </w:tc>
      </w:tr>
    </w:tbl>
    <w:p w14:paraId="076F3ECE" w14:textId="77777777" w:rsidR="005576A0" w:rsidRDefault="005576A0">
      <w:r>
        <w:br w:type="page"/>
      </w:r>
    </w:p>
    <w:p w14:paraId="076F3ECF" w14:textId="77777777" w:rsidR="005576A0" w:rsidRPr="00910B67" w:rsidRDefault="005576A0" w:rsidP="00303349">
      <w:pPr>
        <w:pBdr>
          <w:top w:val="single" w:sz="4" w:space="1" w:color="auto"/>
          <w:bottom w:val="single" w:sz="4" w:space="1" w:color="auto"/>
        </w:pBdr>
        <w:jc w:val="center"/>
        <w:rPr>
          <w:rFonts w:cstheme="minorHAnsi"/>
        </w:rPr>
      </w:pPr>
      <w:r>
        <w:rPr>
          <w:rFonts w:cstheme="minorHAnsi"/>
          <w:b/>
          <w:color w:val="4F81BD" w:themeColor="accent1"/>
          <w:sz w:val="28"/>
          <w:szCs w:val="28"/>
        </w:rPr>
        <w:lastRenderedPageBreak/>
        <w:t>DESCRIPTION</w:t>
      </w:r>
    </w:p>
    <w:p w14:paraId="076F3ED0" w14:textId="77777777" w:rsidR="005576A0" w:rsidRDefault="005576A0">
      <w:r>
        <w:t xml:space="preserve">This requirement was for </w:t>
      </w:r>
      <w:r w:rsidRPr="000632F1">
        <w:t xml:space="preserve">brand name Document Storage System (DSS) Veterans Health Information System and Technology Architecture (VistA) Chemotherapy Manager (VCM) term software licenses with maintenance and support. </w:t>
      </w:r>
      <w:r>
        <w:t>A</w:t>
      </w:r>
      <w:r w:rsidRPr="000632F1">
        <w:t xml:space="preserve"> firm-fixed-price Delivery Order </w:t>
      </w:r>
      <w:r>
        <w:t>was awarded to Minburn Technology LLC</w:t>
      </w:r>
      <w:r w:rsidRPr="000632F1">
        <w:t xml:space="preserve"> under the National Aeronautics and Space Administration Solutions for Enterprise-Wide Procurement V Governmentwide Acquisition Contract.</w:t>
      </w:r>
      <w:r>
        <w:t xml:space="preserve"> </w:t>
      </w:r>
      <w:r w:rsidRPr="000632F1">
        <w:t>The Department of Veterans Affairs (VA) Veterans Health Administration (VHA) Veterans Integrated Service Networ</w:t>
      </w:r>
      <w:r w:rsidRPr="000632F1">
        <w:t>k (VISN) 23 ha</w:t>
      </w:r>
      <w:r>
        <w:t>d</w:t>
      </w:r>
      <w:r w:rsidRPr="000632F1">
        <w:t xml:space="preserve"> a requirement for the renewal of eight brand name DSS VCM term software licenses with maintenance and support. The software shall interface with the VA legacy electronic health record, VistA/Computerized Patient Record System (CPRS). The licenses are required for the following facilities within VISN 23: Minneapolis VA Health Care System, VA Nebraska-Western Iowa Health Care System (includes Omaha VA Medical Center, Lincoln, and Grand Island), Iowa City VA Health Care System, Des Moines VA Ce</w:t>
      </w:r>
      <w:r w:rsidRPr="000632F1">
        <w:t>ntral Iowa Health Care System, Fargo VA Health Care System, Sioux Falls VA Health Care System, VA Black Hills Health Care System (includes Hot Springs and Fort Meade), and St. Cloud VA Health Care System. VCM is a VA specific windows-based software decision support and ordering system that is fully integrated with VistA and provides seamless electronic interaction between the ordering oncologist and pharmacist. The VCM software must constantly communicate with VistA to pull up a patient’s latest vitals, lab</w:t>
      </w:r>
      <w:r w:rsidRPr="000632F1">
        <w:t xml:space="preserve"> results, pharmacy orders to allow the physicians to make informed treatment decisions at any given time during the patient’s treatment. The system must also be able to send data back to VistA for populating progress notes, lab information, pharmacy orders, and nursing orders in the patient’s chart in the electronic health record (EHR). This integration allows the oncologist to have an extremely efficient method for preventing medication errors due to misinterpretation of hand-written orders.</w:t>
      </w:r>
    </w:p>
    <w:p w14:paraId="076F3ED1" w14:textId="77777777" w:rsidR="00B83E78" w:rsidRDefault="005576A0">
      <w:pPr>
        <w:ind w:left="360"/>
      </w:pPr>
      <w:r>
        <w:t>See attached document: C01 JnA Redacted.</w:t>
      </w:r>
    </w:p>
    <w:sectPr w:rsidR="00B83E78">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F3EE2" w14:textId="77777777" w:rsidR="005576A0" w:rsidRDefault="005576A0">
      <w:pPr>
        <w:spacing w:after="0" w:line="240" w:lineRule="auto"/>
      </w:pPr>
      <w:r>
        <w:separator/>
      </w:r>
    </w:p>
  </w:endnote>
  <w:endnote w:type="continuationSeparator" w:id="0">
    <w:p w14:paraId="076F3EE4" w14:textId="77777777" w:rsidR="005576A0" w:rsidRDefault="00557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83E78" w14:paraId="076F3ED5" w14:textId="77777777" w:rsidTr="00303349">
      <w:tc>
        <w:tcPr>
          <w:tcW w:w="4788" w:type="dxa"/>
        </w:tcPr>
        <w:p w14:paraId="076F3ED3" w14:textId="77777777" w:rsidR="005576A0" w:rsidRDefault="005576A0">
          <w:pPr>
            <w:pStyle w:val="Footer"/>
          </w:pPr>
        </w:p>
      </w:tc>
      <w:tc>
        <w:tcPr>
          <w:tcW w:w="4788" w:type="dxa"/>
        </w:tcPr>
        <w:p w14:paraId="076F3ED4" w14:textId="77777777" w:rsidR="005576A0" w:rsidRDefault="005576A0" w:rsidP="00303349">
          <w:pPr>
            <w:pStyle w:val="Footer"/>
            <w:jc w:val="right"/>
          </w:pPr>
          <w:r>
            <w:t>Justification and Approval Notice</w:t>
          </w:r>
        </w:p>
      </w:tc>
    </w:tr>
  </w:tbl>
  <w:p w14:paraId="076F3ED6" w14:textId="77777777" w:rsidR="005576A0" w:rsidRDefault="005576A0">
    <w:pPr>
      <w:pStyle w:val="Footer"/>
    </w:pPr>
  </w:p>
  <w:p w14:paraId="076F3ED7" w14:textId="77777777" w:rsidR="00B83E78" w:rsidRDefault="005576A0">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83E78" w14:paraId="076F3EDB" w14:textId="77777777" w:rsidTr="000C780C">
      <w:tc>
        <w:tcPr>
          <w:tcW w:w="4788" w:type="dxa"/>
        </w:tcPr>
        <w:p w14:paraId="076F3ED9" w14:textId="77777777" w:rsidR="005576A0" w:rsidRDefault="005576A0" w:rsidP="00303349">
          <w:pPr>
            <w:pStyle w:val="Footer"/>
          </w:pPr>
          <w:r w:rsidRPr="00303349">
            <w:t>*= Required Field</w:t>
          </w:r>
        </w:p>
      </w:tc>
      <w:tc>
        <w:tcPr>
          <w:tcW w:w="4788" w:type="dxa"/>
        </w:tcPr>
        <w:p w14:paraId="076F3EDA" w14:textId="77777777" w:rsidR="005576A0" w:rsidRDefault="005576A0" w:rsidP="00303349">
          <w:pPr>
            <w:pStyle w:val="Footer"/>
            <w:jc w:val="right"/>
          </w:pPr>
          <w:r>
            <w:t>Justification and Approval Notice</w:t>
          </w:r>
        </w:p>
      </w:tc>
    </w:tr>
  </w:tbl>
  <w:p w14:paraId="076F3EDC" w14:textId="77777777" w:rsidR="005576A0" w:rsidRDefault="005576A0">
    <w:pPr>
      <w:pStyle w:val="Footer"/>
    </w:pPr>
  </w:p>
  <w:p w14:paraId="076F3EDD" w14:textId="77777777" w:rsidR="00B83E78" w:rsidRDefault="005576A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F3EDE" w14:textId="77777777" w:rsidR="005576A0" w:rsidRDefault="005576A0">
      <w:pPr>
        <w:spacing w:after="0" w:line="240" w:lineRule="auto"/>
      </w:pPr>
      <w:r>
        <w:separator/>
      </w:r>
    </w:p>
  </w:footnote>
  <w:footnote w:type="continuationSeparator" w:id="0">
    <w:p w14:paraId="076F3EE0" w14:textId="77777777" w:rsidR="005576A0" w:rsidRDefault="005576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F3ED2" w14:textId="77777777" w:rsidR="005576A0" w:rsidRPr="003A4567" w:rsidRDefault="005576A0" w:rsidP="003A4567">
    <w:pPr>
      <w:pStyle w:val="Heading1"/>
      <w:jc w:val="center"/>
      <w:rPr>
        <w:rFonts w:eastAsia="Times New Roman"/>
        <w:sz w:val="36"/>
      </w:rPr>
    </w:pPr>
    <w:r w:rsidRPr="003F4A86">
      <w:rPr>
        <w:rFonts w:eastAsia="Times New Roman"/>
        <w:sz w:val="36"/>
      </w:rPr>
      <w:t>Justification and Approval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F3ED8" w14:textId="77777777" w:rsidR="005576A0" w:rsidRPr="00B05065" w:rsidRDefault="005576A0" w:rsidP="00B05065">
    <w:pPr>
      <w:pStyle w:val="Heading1"/>
      <w:jc w:val="center"/>
      <w:rPr>
        <w:rFonts w:eastAsia="Times New Roman"/>
        <w:sz w:val="36"/>
      </w:rPr>
    </w:pPr>
    <w:r w:rsidRPr="003F4A86">
      <w:rPr>
        <w:rFonts w:eastAsia="Times New Roman"/>
        <w:sz w:val="36"/>
      </w:rPr>
      <w:t>Justification and Approval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83E78"/>
    <w:rsid w:val="005576A0"/>
    <w:rsid w:val="00B55552"/>
    <w:rsid w:val="00B83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F3E62"/>
  <w15:docId w15:val="{836B9F71-19D0-4305-B5F1-5D029095BA5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62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3C2C2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3033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62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E70"/>
    <w:rPr>
      <w:rFonts w:eastAsiaTheme="majorEastAsia" w:cstheme="majorBidi"/>
      <w:color w:val="272727" w:themeColor="text1" w:themeTint="D8"/>
    </w:rPr>
  </w:style>
  <w:style w:type="paragraph" w:styleId="Quote">
    <w:name w:val="Quote"/>
    <w:basedOn w:val="Normal"/>
    <w:next w:val="Normal"/>
    <w:link w:val="QuoteChar"/>
    <w:uiPriority w:val="29"/>
    <w:qFormat/>
    <w:rsid w:val="00C62E70"/>
    <w:pPr>
      <w:spacing w:before="160"/>
      <w:jc w:val="center"/>
    </w:pPr>
    <w:rPr>
      <w:i/>
      <w:iCs/>
      <w:color w:val="404040" w:themeColor="text1" w:themeTint="BF"/>
    </w:rPr>
  </w:style>
  <w:style w:type="character" w:customStyle="1" w:styleId="QuoteChar">
    <w:name w:val="Quote Char"/>
    <w:basedOn w:val="DefaultParagraphFont"/>
    <w:link w:val="Quote"/>
    <w:uiPriority w:val="29"/>
    <w:rsid w:val="00C62E70"/>
    <w:rPr>
      <w:i/>
      <w:iCs/>
      <w:color w:val="404040" w:themeColor="text1" w:themeTint="BF"/>
    </w:rPr>
  </w:style>
  <w:style w:type="paragraph" w:styleId="IntenseQuote">
    <w:name w:val="Intense Quote"/>
    <w:basedOn w:val="Normal"/>
    <w:next w:val="Normal"/>
    <w:link w:val="IntenseQuoteChar"/>
    <w:uiPriority w:val="30"/>
    <w:qFormat/>
    <w:rsid w:val="00C62E7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62E70"/>
    <w:rPr>
      <w:i/>
      <w:iCs/>
      <w:color w:val="365F91" w:themeColor="accent1" w:themeShade="BF"/>
    </w:rPr>
  </w:style>
  <w:style w:type="character" w:styleId="IntenseReference">
    <w:name w:val="Intense Reference"/>
    <w:basedOn w:val="DefaultParagraphFont"/>
    <w:uiPriority w:val="32"/>
    <w:qFormat/>
    <w:rsid w:val="00C62E7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488</Words>
  <Characters>2787</Characters>
  <Application>Microsoft Office Word</Application>
  <DocSecurity>0</DocSecurity>
  <Lines>23</Lines>
  <Paragraphs>6</Paragraphs>
  <ScaleCrop>false</ScaleCrop>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Melton, Richard</cp:lastModifiedBy>
  <cp:revision>2</cp:revision>
  <dcterms:created xsi:type="dcterms:W3CDTF">2026-04-15T13:25:00Z</dcterms:created>
  <dcterms:modified xsi:type="dcterms:W3CDTF">2026-04-15T13:26:00Z</dcterms:modified>
</cp:coreProperties>
</file>