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A867" w14:textId="77777777" w:rsidR="00000000" w:rsidRPr="004C7C18" w:rsidRDefault="00000000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25BAF" w14:paraId="156CA86A" w14:textId="77777777" w:rsidTr="00917C3B">
        <w:tc>
          <w:tcPr>
            <w:tcW w:w="1098" w:type="dxa"/>
          </w:tcPr>
          <w:p w14:paraId="156CA868" w14:textId="77777777" w:rsidR="00000000" w:rsidRPr="000762B6" w:rsidRDefault="0000000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156CA869" w14:textId="17A99C4E" w:rsidR="00000000" w:rsidRPr="000104D7" w:rsidRDefault="00000000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 xml:space="preserve">Boiler Plant Maintenance &amp; Water Treatment </w:t>
            </w:r>
            <w:r w:rsidR="00F83794">
              <w:rPr>
                <w:rStyle w:val="AAMSKBFill-InHighlight"/>
                <w:color w:val="auto"/>
              </w:rPr>
              <w:t>White City VAMC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156CA86B" w14:textId="77777777" w:rsidR="00000000" w:rsidRPr="004C7C18" w:rsidRDefault="00000000" w:rsidP="00F83794">
      <w:pPr>
        <w:spacing w:after="0" w:line="254" w:lineRule="auto"/>
        <w:rPr>
          <w:rFonts w:eastAsia="Calibri" w:cstheme="minorHAnsi"/>
          <w:szCs w:val="20"/>
        </w:rPr>
      </w:pPr>
    </w:p>
    <w:p w14:paraId="156CA86C" w14:textId="77777777" w:rsidR="00000000" w:rsidRPr="004C7C18" w:rsidRDefault="00000000" w:rsidP="00F83794">
      <w:pPr>
        <w:pBdr>
          <w:top w:val="single" w:sz="4" w:space="1" w:color="auto"/>
          <w:bottom w:val="single" w:sz="4" w:space="1" w:color="auto"/>
        </w:pBdr>
        <w:spacing w:after="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325BAF" w14:paraId="156CA86F" w14:textId="77777777" w:rsidTr="006E6FE5">
        <w:tc>
          <w:tcPr>
            <w:tcW w:w="4698" w:type="dxa"/>
            <w:hideMark/>
          </w:tcPr>
          <w:p w14:paraId="156CA86D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56CA86E" w14:textId="77777777" w:rsidR="00000000" w:rsidRPr="000762B6" w:rsidRDefault="00000000" w:rsidP="00F8379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98661</w:t>
            </w:r>
          </w:p>
        </w:tc>
      </w:tr>
      <w:tr w:rsidR="00325BAF" w14:paraId="156CA872" w14:textId="77777777" w:rsidTr="006E6FE5">
        <w:tc>
          <w:tcPr>
            <w:tcW w:w="4698" w:type="dxa"/>
            <w:hideMark/>
          </w:tcPr>
          <w:p w14:paraId="156CA870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56CA871" w14:textId="77777777" w:rsidR="00000000" w:rsidRPr="000762B6" w:rsidRDefault="00000000" w:rsidP="00F8379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36C26026Q0528</w:t>
            </w:r>
          </w:p>
        </w:tc>
      </w:tr>
      <w:tr w:rsidR="00325BAF" w14:paraId="156CA875" w14:textId="77777777" w:rsidTr="006E6FE5">
        <w:tc>
          <w:tcPr>
            <w:tcW w:w="4698" w:type="dxa"/>
            <w:hideMark/>
          </w:tcPr>
          <w:p w14:paraId="156CA873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156CA874" w14:textId="0276B169" w:rsidR="00000000" w:rsidRPr="004C7C18" w:rsidRDefault="00000000" w:rsidP="00F8379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</w:t>
            </w:r>
            <w:r w:rsidR="00F83794">
              <w:rPr>
                <w:rFonts w:cstheme="minorHAnsi"/>
                <w:szCs w:val="20"/>
              </w:rPr>
              <w:t>13</w:t>
            </w:r>
            <w:r>
              <w:rPr>
                <w:rFonts w:cstheme="minorHAnsi"/>
                <w:szCs w:val="20"/>
              </w:rPr>
              <w:t>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10:00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325BAF" w14:paraId="156CA878" w14:textId="77777777" w:rsidTr="006E6FE5">
        <w:tc>
          <w:tcPr>
            <w:tcW w:w="4698" w:type="dxa"/>
          </w:tcPr>
          <w:p w14:paraId="156CA876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56CA877" w14:textId="77777777" w:rsidR="00000000" w:rsidRPr="004C7C18" w:rsidRDefault="00000000" w:rsidP="00F8379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325BAF" w14:paraId="156CA87B" w14:textId="77777777" w:rsidTr="006E6FE5">
        <w:tc>
          <w:tcPr>
            <w:tcW w:w="4698" w:type="dxa"/>
          </w:tcPr>
          <w:p w14:paraId="156CA879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56CA87A" w14:textId="77777777" w:rsidR="00000000" w:rsidRPr="004C7C18" w:rsidRDefault="00000000" w:rsidP="00F8379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325BAF" w14:paraId="156CA87E" w14:textId="77777777" w:rsidTr="006E6FE5">
        <w:tc>
          <w:tcPr>
            <w:tcW w:w="4698" w:type="dxa"/>
          </w:tcPr>
          <w:p w14:paraId="156CA87C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156CA87D" w14:textId="77777777" w:rsidR="00000000" w:rsidRPr="00C838FE" w:rsidRDefault="00000000" w:rsidP="00F83794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325BAF" w14:paraId="156CA881" w14:textId="77777777" w:rsidTr="006E6FE5">
        <w:tc>
          <w:tcPr>
            <w:tcW w:w="4698" w:type="dxa"/>
          </w:tcPr>
          <w:p w14:paraId="156CA87F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56CA880" w14:textId="77777777" w:rsidR="00000000" w:rsidRPr="00C71F9E" w:rsidRDefault="00000000" w:rsidP="00F83794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J068</w:t>
            </w:r>
          </w:p>
        </w:tc>
      </w:tr>
      <w:tr w:rsidR="00325BAF" w14:paraId="156CA884" w14:textId="77777777" w:rsidTr="006E6FE5">
        <w:tc>
          <w:tcPr>
            <w:tcW w:w="4698" w:type="dxa"/>
          </w:tcPr>
          <w:p w14:paraId="156CA882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56CA883" w14:textId="77777777" w:rsidR="00000000" w:rsidRPr="004C7C18" w:rsidRDefault="00000000" w:rsidP="00F8379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561210</w:t>
            </w:r>
          </w:p>
        </w:tc>
      </w:tr>
      <w:tr w:rsidR="00325BAF" w14:paraId="156CA88C" w14:textId="77777777" w:rsidTr="006E6FE5">
        <w:tc>
          <w:tcPr>
            <w:tcW w:w="4698" w:type="dxa"/>
            <w:hideMark/>
          </w:tcPr>
          <w:p w14:paraId="156CA885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56CA886" w14:textId="77777777" w:rsidR="00000000" w:rsidRPr="004C7C18" w:rsidRDefault="00000000" w:rsidP="00F8379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56CA887" w14:textId="77777777" w:rsidR="00000000" w:rsidRPr="004C7C18" w:rsidRDefault="00000000" w:rsidP="00F8379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56CA888" w14:textId="77777777" w:rsidR="00000000" w:rsidRPr="004C7C18" w:rsidRDefault="00000000" w:rsidP="00F8379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56CA889" w14:textId="77777777" w:rsidR="00000000" w:rsidRPr="004C7C18" w:rsidRDefault="00000000" w:rsidP="00F8379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156CA88A" w14:textId="77777777" w:rsidR="00000000" w:rsidRPr="004C7C18" w:rsidRDefault="00000000" w:rsidP="00F8379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Vancouver WA  98661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56CA88B" w14:textId="77777777" w:rsidR="00000000" w:rsidRPr="004C7C18" w:rsidRDefault="00000000" w:rsidP="00F83794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325BAF" w14:paraId="156CA896" w14:textId="77777777" w:rsidTr="006E6FE5">
        <w:tc>
          <w:tcPr>
            <w:tcW w:w="4698" w:type="dxa"/>
          </w:tcPr>
          <w:p w14:paraId="156CA88D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156CA88E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156CA88F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56CA890" w14:textId="77777777" w:rsidR="00000000" w:rsidRPr="004C7C18" w:rsidRDefault="00000000" w:rsidP="00F8379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56CA891" w14:textId="77777777" w:rsidR="00000000" w:rsidRPr="004C7C18" w:rsidRDefault="00000000" w:rsidP="00F8379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Robyn Akins</w:t>
            </w:r>
          </w:p>
          <w:p w14:paraId="156CA892" w14:textId="77777777" w:rsidR="00000000" w:rsidRPr="004C7C18" w:rsidRDefault="00000000" w:rsidP="00F8379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robyn.akins@va.gov</w:t>
            </w:r>
          </w:p>
          <w:p w14:paraId="156CA893" w14:textId="77777777" w:rsidR="00000000" w:rsidRPr="004C7C18" w:rsidRDefault="00000000" w:rsidP="00F8379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56CA894" w14:textId="77777777" w:rsidR="00000000" w:rsidRPr="004C7C18" w:rsidRDefault="00000000" w:rsidP="00F8379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56CA895" w14:textId="77777777" w:rsidR="00000000" w:rsidRPr="004C7C18" w:rsidRDefault="00000000" w:rsidP="00F83794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156CA897" w14:textId="77777777" w:rsidR="00000000" w:rsidRPr="004C7C18" w:rsidRDefault="00000000" w:rsidP="00F83794">
      <w:pPr>
        <w:spacing w:after="0"/>
        <w:rPr>
          <w:rFonts w:cstheme="minorHAnsi"/>
          <w:szCs w:val="20"/>
        </w:rPr>
      </w:pPr>
    </w:p>
    <w:p w14:paraId="156CA898" w14:textId="77777777" w:rsidR="00000000" w:rsidRPr="004C7C18" w:rsidRDefault="00000000" w:rsidP="00F83794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25BAF" w14:paraId="156CA89B" w14:textId="77777777" w:rsidTr="000E2EDD">
        <w:tc>
          <w:tcPr>
            <w:tcW w:w="4675" w:type="dxa"/>
          </w:tcPr>
          <w:p w14:paraId="156CA899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156CA89A" w14:textId="77777777" w:rsidR="00000000" w:rsidRPr="00CB2EE9" w:rsidRDefault="00000000" w:rsidP="00F8379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White City VA Rehabilitation Center</w:t>
            </w:r>
          </w:p>
        </w:tc>
      </w:tr>
      <w:tr w:rsidR="00325BAF" w14:paraId="156CA89E" w14:textId="77777777" w:rsidTr="000E2EDD">
        <w:tc>
          <w:tcPr>
            <w:tcW w:w="4675" w:type="dxa"/>
          </w:tcPr>
          <w:p w14:paraId="156CA89C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56CA89D" w14:textId="77777777" w:rsidR="00000000" w:rsidRPr="00CB2EE9" w:rsidRDefault="00000000" w:rsidP="00F8379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and Clinics</w:t>
            </w:r>
          </w:p>
        </w:tc>
      </w:tr>
      <w:tr w:rsidR="00325BAF" w14:paraId="156CA8A1" w14:textId="77777777" w:rsidTr="000E2EDD">
        <w:tc>
          <w:tcPr>
            <w:tcW w:w="4675" w:type="dxa"/>
          </w:tcPr>
          <w:p w14:paraId="156CA89F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56CA8A0" w14:textId="77777777" w:rsidR="00000000" w:rsidRPr="00CB2EE9" w:rsidRDefault="00000000" w:rsidP="00F8379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25BAF" w14:paraId="156CA8A4" w14:textId="77777777" w:rsidTr="000E2EDD">
        <w:tc>
          <w:tcPr>
            <w:tcW w:w="4675" w:type="dxa"/>
          </w:tcPr>
          <w:p w14:paraId="156CA8A2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56CA8A3" w14:textId="77777777" w:rsidR="00000000" w:rsidRPr="00CB2EE9" w:rsidRDefault="00000000" w:rsidP="00F8379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8495 Crater Lake Hwy.</w:t>
            </w:r>
          </w:p>
        </w:tc>
      </w:tr>
      <w:tr w:rsidR="00325BAF" w14:paraId="156CA8A7" w14:textId="77777777" w:rsidTr="000E2EDD">
        <w:tc>
          <w:tcPr>
            <w:tcW w:w="4675" w:type="dxa"/>
          </w:tcPr>
          <w:p w14:paraId="156CA8A5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56CA8A6" w14:textId="77777777" w:rsidR="00000000" w:rsidRPr="00CB2EE9" w:rsidRDefault="00000000" w:rsidP="00F8379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White City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OR</w:t>
            </w:r>
          </w:p>
        </w:tc>
      </w:tr>
      <w:tr w:rsidR="00325BAF" w14:paraId="156CA8AA" w14:textId="77777777" w:rsidTr="000E2EDD">
        <w:tc>
          <w:tcPr>
            <w:tcW w:w="4675" w:type="dxa"/>
            <w:hideMark/>
          </w:tcPr>
          <w:p w14:paraId="156CA8A8" w14:textId="77777777" w:rsidR="00000000" w:rsidRPr="000762B6" w:rsidRDefault="00000000" w:rsidP="00F8379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156CA8A9" w14:textId="77777777" w:rsidR="00000000" w:rsidRPr="00CB2EE9" w:rsidRDefault="00000000" w:rsidP="00F8379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97503</w:t>
            </w:r>
          </w:p>
        </w:tc>
      </w:tr>
      <w:tr w:rsidR="00325BAF" w14:paraId="156CA8AD" w14:textId="77777777" w:rsidTr="000E2EDD">
        <w:tc>
          <w:tcPr>
            <w:tcW w:w="4675" w:type="dxa"/>
            <w:hideMark/>
          </w:tcPr>
          <w:p w14:paraId="156CA8AB" w14:textId="77777777" w:rsidR="00000000" w:rsidRPr="000762B6" w:rsidRDefault="0000000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156CA8AC" w14:textId="77777777" w:rsidR="00000000" w:rsidRPr="00CB2EE9" w:rsidRDefault="0000000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156CA8AE" w14:textId="77777777" w:rsidR="00000000" w:rsidRPr="004C7C18" w:rsidRDefault="00000000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156CA8BC" w14:textId="77777777" w:rsidR="00000000" w:rsidRDefault="00000000">
      <w:r>
        <w:br w:type="page"/>
      </w:r>
    </w:p>
    <w:p w14:paraId="156CA8BD" w14:textId="77777777" w:rsidR="00000000" w:rsidRPr="00917C3B" w:rsidRDefault="00000000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0C046405" w14:textId="47B1102D" w:rsidR="00F83794" w:rsidRPr="00FD017E" w:rsidRDefault="00F83794" w:rsidP="00F83794">
      <w:pPr>
        <w:rPr>
          <w:rFonts w:ascii="Arial" w:hAnsi="Arial" w:cs="Arial"/>
        </w:rPr>
      </w:pPr>
      <w:r w:rsidRPr="00FD017E">
        <w:rPr>
          <w:rFonts w:ascii="Arial" w:hAnsi="Arial" w:cs="Arial"/>
        </w:rPr>
        <w:t>The Department of Veterans Affairs (VA), Network Contracting Office 20 (NCO 20), is conducting market research on behalf of the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White City</w:t>
      </w:r>
      <w:r>
        <w:rPr>
          <w:rFonts w:ascii="Arial" w:hAnsi="Arial" w:cs="Arial"/>
        </w:rPr>
        <w:t xml:space="preserve"> VAMC</w:t>
      </w:r>
      <w:r w:rsidRPr="00FD017E">
        <w:rPr>
          <w:rFonts w:ascii="Arial" w:hAnsi="Arial" w:cs="Arial"/>
        </w:rPr>
        <w:t xml:space="preserve"> to identify potential contractors capable of providing </w:t>
      </w:r>
      <w:r>
        <w:rPr>
          <w:rFonts w:ascii="Arial" w:hAnsi="Arial" w:cs="Arial"/>
        </w:rPr>
        <w:t>boiler plant maintenance and water treatment services</w:t>
      </w:r>
      <w:r w:rsidRPr="00FD017E">
        <w:rPr>
          <w:rFonts w:ascii="Arial" w:hAnsi="Arial" w:cs="Arial"/>
        </w:rPr>
        <w:t xml:space="preserve">. </w:t>
      </w:r>
    </w:p>
    <w:p w14:paraId="1F7DC9EB" w14:textId="77777777" w:rsidR="00F83794" w:rsidRPr="00FD017E" w:rsidRDefault="00F83794" w:rsidP="00F83794">
      <w:pPr>
        <w:rPr>
          <w:rFonts w:ascii="Arial" w:hAnsi="Arial" w:cs="Arial"/>
        </w:rPr>
      </w:pPr>
      <w:r w:rsidRPr="00FD017E">
        <w:rPr>
          <w:rFonts w:ascii="Arial" w:hAnsi="Arial" w:cs="Arial"/>
        </w:rPr>
        <w:t xml:space="preserve">To be considered a responsive and potential source, interested parties shall provide a capabilities statement containing the following information: </w:t>
      </w:r>
    </w:p>
    <w:p w14:paraId="37B7F564" w14:textId="77777777" w:rsidR="00F83794" w:rsidRPr="00FD017E" w:rsidRDefault="00F83794" w:rsidP="00F83794">
      <w:pPr>
        <w:numPr>
          <w:ilvl w:val="0"/>
          <w:numId w:val="5"/>
        </w:numPr>
        <w:rPr>
          <w:rFonts w:ascii="Arial" w:hAnsi="Arial" w:cs="Arial"/>
        </w:rPr>
      </w:pPr>
      <w:r w:rsidRPr="00FD017E">
        <w:rPr>
          <w:rFonts w:ascii="Arial" w:hAnsi="Arial" w:cs="Arial"/>
        </w:rPr>
        <w:t xml:space="preserve">Business name, address, point of contact, phone number and email address. </w:t>
      </w:r>
    </w:p>
    <w:p w14:paraId="274DDFF0" w14:textId="69F27BB8" w:rsidR="00F83794" w:rsidRPr="00FD017E" w:rsidRDefault="00F83794" w:rsidP="00F83794">
      <w:pPr>
        <w:numPr>
          <w:ilvl w:val="0"/>
          <w:numId w:val="5"/>
        </w:numPr>
        <w:rPr>
          <w:rFonts w:ascii="Arial" w:hAnsi="Arial" w:cs="Arial"/>
        </w:rPr>
      </w:pPr>
      <w:r w:rsidRPr="00FD017E">
        <w:rPr>
          <w:rFonts w:ascii="Arial" w:hAnsi="Arial" w:cs="Arial"/>
        </w:rPr>
        <w:t>Business size designation</w:t>
      </w:r>
      <w:r>
        <w:rPr>
          <w:rFonts w:ascii="Arial" w:hAnsi="Arial" w:cs="Arial"/>
        </w:rPr>
        <w:t xml:space="preserve"> under NAICS </w:t>
      </w:r>
      <w:r>
        <w:rPr>
          <w:rFonts w:cstheme="minorHAnsi"/>
          <w:szCs w:val="20"/>
        </w:rPr>
        <w:t>561210</w:t>
      </w:r>
      <w:r w:rsidRPr="00FD017E">
        <w:rPr>
          <w:rFonts w:ascii="Arial" w:hAnsi="Arial" w:cs="Arial"/>
        </w:rPr>
        <w:t>, type, and SAM Unique Identifier Number</w:t>
      </w:r>
      <w:r>
        <w:rPr>
          <w:rFonts w:ascii="Arial" w:hAnsi="Arial" w:cs="Arial"/>
        </w:rPr>
        <w:t>.</w:t>
      </w:r>
      <w:r w:rsidRPr="00FD017E">
        <w:rPr>
          <w:rFonts w:ascii="Arial" w:hAnsi="Arial" w:cs="Arial"/>
        </w:rPr>
        <w:t xml:space="preserve"> </w:t>
      </w:r>
    </w:p>
    <w:p w14:paraId="7194AF29" w14:textId="6D5BF480" w:rsidR="00F83794" w:rsidRDefault="00F83794" w:rsidP="00F83794">
      <w:pPr>
        <w:numPr>
          <w:ilvl w:val="0"/>
          <w:numId w:val="5"/>
        </w:numPr>
        <w:rPr>
          <w:rFonts w:ascii="Arial" w:hAnsi="Arial" w:cs="Arial"/>
        </w:rPr>
      </w:pPr>
      <w:r w:rsidRPr="00FD017E">
        <w:rPr>
          <w:rFonts w:ascii="Arial" w:hAnsi="Arial" w:cs="Arial"/>
        </w:rPr>
        <w:t xml:space="preserve">Affirmation that the vendor </w:t>
      </w:r>
      <w:proofErr w:type="gramStart"/>
      <w:r w:rsidRPr="00FD017E">
        <w:rPr>
          <w:rFonts w:ascii="Arial" w:hAnsi="Arial" w:cs="Arial"/>
        </w:rPr>
        <w:t>is capable of performing</w:t>
      </w:r>
      <w:proofErr w:type="gramEnd"/>
      <w:r w:rsidRPr="00FD017E">
        <w:rPr>
          <w:rFonts w:ascii="Arial" w:hAnsi="Arial" w:cs="Arial"/>
        </w:rPr>
        <w:t xml:space="preserve"> in accordance with the attached </w:t>
      </w:r>
      <w:r>
        <w:rPr>
          <w:rFonts w:ascii="Arial" w:hAnsi="Arial" w:cs="Arial"/>
        </w:rPr>
        <w:t xml:space="preserve">Draft </w:t>
      </w:r>
      <w:r w:rsidR="00A912F3">
        <w:rPr>
          <w:rFonts w:ascii="Arial" w:hAnsi="Arial" w:cs="Arial"/>
        </w:rPr>
        <w:t>Statement of Work</w:t>
      </w:r>
      <w:r w:rsidRPr="00FD017E">
        <w:rPr>
          <w:rFonts w:ascii="Arial" w:hAnsi="Arial" w:cs="Arial"/>
        </w:rPr>
        <w:t xml:space="preserve">. </w:t>
      </w:r>
    </w:p>
    <w:p w14:paraId="491DAF50" w14:textId="0013E1D3" w:rsidR="00F83794" w:rsidRDefault="00F83794" w:rsidP="00F83794">
      <w:pPr>
        <w:numPr>
          <w:ilvl w:val="0"/>
          <w:numId w:val="5"/>
        </w:numPr>
        <w:rPr>
          <w:rFonts w:ascii="Arial" w:hAnsi="Arial" w:cs="Arial"/>
        </w:rPr>
      </w:pPr>
      <w:r w:rsidRPr="00FD017E">
        <w:rPr>
          <w:rFonts w:ascii="Arial" w:hAnsi="Arial" w:cs="Arial"/>
        </w:rPr>
        <w:t xml:space="preserve">Affirmation that the vendor </w:t>
      </w:r>
      <w:proofErr w:type="gramStart"/>
      <w:r w:rsidRPr="00FD017E">
        <w:rPr>
          <w:rFonts w:ascii="Arial" w:hAnsi="Arial" w:cs="Arial"/>
        </w:rPr>
        <w:t>is capable of performing</w:t>
      </w:r>
      <w:proofErr w:type="gramEnd"/>
      <w:r w:rsidRPr="00FD017E">
        <w:rPr>
          <w:rFonts w:ascii="Arial" w:hAnsi="Arial" w:cs="Arial"/>
        </w:rPr>
        <w:t xml:space="preserve"> in compliance with the</w:t>
      </w:r>
      <w:r>
        <w:rPr>
          <w:rFonts w:ascii="Arial" w:hAnsi="Arial" w:cs="Arial"/>
        </w:rPr>
        <w:t xml:space="preserve"> applicable</w:t>
      </w:r>
      <w:r w:rsidRPr="00FD017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Limitations on Subcontracting if this were to be set-aside for SD/VOSBs or Small Businesses.</w:t>
      </w:r>
    </w:p>
    <w:p w14:paraId="78D0F7C6" w14:textId="0C19C2D8" w:rsidR="00F83794" w:rsidRPr="00F83794" w:rsidRDefault="00F83794" w:rsidP="00F83794">
      <w:pPr>
        <w:pStyle w:val="ListParagraph"/>
        <w:numPr>
          <w:ilvl w:val="0"/>
          <w:numId w:val="5"/>
        </w:numPr>
      </w:pPr>
      <w:r>
        <w:t xml:space="preserve">Proof of certification </w:t>
      </w:r>
      <w:r>
        <w:t>as</w:t>
      </w:r>
      <w:r>
        <w:t xml:space="preserve"> (or proof of contract with) a</w:t>
      </w:r>
      <w:r>
        <w:t xml:space="preserve"> </w:t>
      </w:r>
      <w:r>
        <w:t xml:space="preserve">laboratory certified by the state </w:t>
      </w:r>
      <w:r>
        <w:t xml:space="preserve">to perform complete scientific analyses of water chemistry, deposits, metallic materials affected by corrosion and provide recommendations for correction of problems related to the chemical and mechanical water treatment program. </w:t>
      </w:r>
      <w:r>
        <w:t xml:space="preserve">A </w:t>
      </w:r>
      <w:r>
        <w:t xml:space="preserve">water treatment specialist assigned must be located within 100 miles of the VA SORCC site to enable reasonable response times to request for the site visits. </w:t>
      </w:r>
    </w:p>
    <w:p w14:paraId="12DB73CC" w14:textId="65A528C4" w:rsidR="00F83794" w:rsidRPr="00FD017E" w:rsidRDefault="00F83794" w:rsidP="00F83794">
      <w:pPr>
        <w:rPr>
          <w:rFonts w:ascii="Arial" w:hAnsi="Arial" w:cs="Arial"/>
        </w:rPr>
      </w:pPr>
      <w:r w:rsidRPr="00FD017E">
        <w:rPr>
          <w:rFonts w:ascii="Arial" w:hAnsi="Arial" w:cs="Arial"/>
        </w:rPr>
        <w:t xml:space="preserve">Additionally, contractors can provide feedback on the attached </w:t>
      </w:r>
      <w:r>
        <w:rPr>
          <w:rFonts w:ascii="Arial" w:hAnsi="Arial" w:cs="Arial"/>
        </w:rPr>
        <w:t xml:space="preserve">Draft </w:t>
      </w:r>
      <w:r>
        <w:rPr>
          <w:rFonts w:ascii="Arial" w:hAnsi="Arial" w:cs="Arial"/>
        </w:rPr>
        <w:t>Statement of Work</w:t>
      </w:r>
      <w:r w:rsidRPr="00FD017E">
        <w:rPr>
          <w:rFonts w:ascii="Arial" w:hAnsi="Arial" w:cs="Arial"/>
        </w:rPr>
        <w:t xml:space="preserve">, which may be considered if a solicitation is posted. </w:t>
      </w:r>
    </w:p>
    <w:p w14:paraId="07F60386" w14:textId="350866A1" w:rsidR="00F83794" w:rsidRPr="00FD017E" w:rsidRDefault="00F83794" w:rsidP="00F83794">
      <w:pPr>
        <w:rPr>
          <w:rFonts w:ascii="Arial" w:hAnsi="Arial" w:cs="Arial"/>
          <w:b/>
          <w:bCs/>
        </w:rPr>
      </w:pPr>
      <w:r w:rsidRPr="00FD017E">
        <w:rPr>
          <w:rFonts w:ascii="Arial" w:hAnsi="Arial" w:cs="Arial"/>
          <w:b/>
          <w:bCs/>
        </w:rPr>
        <w:t xml:space="preserve">Provide the requested information to </w:t>
      </w:r>
      <w:r>
        <w:rPr>
          <w:rFonts w:ascii="Arial" w:hAnsi="Arial" w:cs="Arial"/>
          <w:b/>
          <w:bCs/>
        </w:rPr>
        <w:t>Robyn Akins</w:t>
      </w:r>
      <w:r w:rsidRPr="00FD017E">
        <w:rPr>
          <w:rFonts w:ascii="Arial" w:hAnsi="Arial" w:cs="Arial"/>
          <w:b/>
          <w:bCs/>
        </w:rPr>
        <w:t xml:space="preserve"> at </w:t>
      </w:r>
      <w:r>
        <w:rPr>
          <w:rFonts w:ascii="Arial" w:hAnsi="Arial" w:cs="Arial"/>
          <w:b/>
          <w:bCs/>
        </w:rPr>
        <w:t>robyn</w:t>
      </w:r>
      <w:r w:rsidRPr="00FD017E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akins</w:t>
      </w:r>
      <w:r w:rsidRPr="00FD017E">
        <w:rPr>
          <w:rFonts w:ascii="Arial" w:hAnsi="Arial" w:cs="Arial"/>
          <w:b/>
          <w:bCs/>
        </w:rPr>
        <w:t xml:space="preserve">@va.gov before 10:00 AM </w:t>
      </w:r>
      <w:r>
        <w:rPr>
          <w:rFonts w:ascii="Arial" w:hAnsi="Arial" w:cs="Arial"/>
          <w:b/>
          <w:bCs/>
        </w:rPr>
        <w:t>EST</w:t>
      </w:r>
      <w:r w:rsidRPr="00FD017E">
        <w:rPr>
          <w:rFonts w:ascii="Arial" w:hAnsi="Arial" w:cs="Arial"/>
          <w:b/>
          <w:bCs/>
        </w:rPr>
        <w:t xml:space="preserve"> on </w:t>
      </w:r>
      <w:r>
        <w:rPr>
          <w:rFonts w:ascii="Arial" w:hAnsi="Arial" w:cs="Arial"/>
          <w:b/>
          <w:bCs/>
        </w:rPr>
        <w:t>May 13</w:t>
      </w:r>
      <w:r w:rsidRPr="00C92800">
        <w:rPr>
          <w:rFonts w:ascii="Arial" w:hAnsi="Arial" w:cs="Arial"/>
          <w:b/>
          <w:bCs/>
          <w:vertAlign w:val="superscript"/>
        </w:rPr>
        <w:t>th</w:t>
      </w:r>
      <w:r>
        <w:rPr>
          <w:rFonts w:ascii="Arial" w:hAnsi="Arial" w:cs="Arial"/>
          <w:b/>
          <w:bCs/>
        </w:rPr>
        <w:t>,</w:t>
      </w:r>
      <w:r w:rsidRPr="00FD017E">
        <w:rPr>
          <w:rFonts w:ascii="Arial" w:hAnsi="Arial" w:cs="Arial"/>
          <w:b/>
          <w:bCs/>
        </w:rPr>
        <w:t xml:space="preserve"> 2026. All questions must be submitted via </w:t>
      </w:r>
      <w:proofErr w:type="gramStart"/>
      <w:r w:rsidRPr="00FD017E">
        <w:rPr>
          <w:rFonts w:ascii="Arial" w:hAnsi="Arial" w:cs="Arial"/>
          <w:b/>
          <w:bCs/>
        </w:rPr>
        <w:t>email,</w:t>
      </w:r>
      <w:proofErr w:type="gramEnd"/>
      <w:r w:rsidRPr="00FD017E">
        <w:rPr>
          <w:rFonts w:ascii="Arial" w:hAnsi="Arial" w:cs="Arial"/>
          <w:b/>
          <w:bCs/>
        </w:rPr>
        <w:t xml:space="preserve"> no telephonic inquiries will be accepted.</w:t>
      </w:r>
    </w:p>
    <w:p w14:paraId="03F1D7D1" w14:textId="77777777" w:rsidR="00F83794" w:rsidRPr="00FD017E" w:rsidRDefault="00F83794" w:rsidP="00F83794">
      <w:pPr>
        <w:rPr>
          <w:rFonts w:ascii="Arial" w:hAnsi="Arial" w:cs="Arial"/>
        </w:rPr>
      </w:pPr>
      <w:r w:rsidRPr="00FD017E">
        <w:rPr>
          <w:rFonts w:ascii="Arial" w:hAnsi="Arial" w:cs="Arial"/>
          <w:i/>
          <w:iCs/>
        </w:rPr>
        <w:t xml:space="preserve">This is a sources-sought notice only. The purpose of this notice is to obtain information regarding the availability and capability of verified sources to include qualified SDVOSB/VOSB to </w:t>
      </w:r>
      <w:proofErr w:type="gramStart"/>
      <w:r w:rsidRPr="00FD017E">
        <w:rPr>
          <w:rFonts w:ascii="Arial" w:hAnsi="Arial" w:cs="Arial"/>
          <w:i/>
          <w:iCs/>
        </w:rPr>
        <w:t>perform</w:t>
      </w:r>
      <w:proofErr w:type="gramEnd"/>
      <w:r w:rsidRPr="00FD017E">
        <w:rPr>
          <w:rFonts w:ascii="Arial" w:hAnsi="Arial" w:cs="Arial"/>
          <w:i/>
          <w:iCs/>
        </w:rPr>
        <w:t xml:space="preserve"> this potential requirement. Responses received will assist the Government in determining the appropriate acquisition strategy. The Government may or may not issue a solicitation </w:t>
      </w:r>
      <w:proofErr w:type="gramStart"/>
      <w:r w:rsidRPr="00FD017E">
        <w:rPr>
          <w:rFonts w:ascii="Arial" w:hAnsi="Arial" w:cs="Arial"/>
          <w:i/>
          <w:iCs/>
        </w:rPr>
        <w:t>as a result of</w:t>
      </w:r>
      <w:proofErr w:type="gramEnd"/>
      <w:r w:rsidRPr="00FD017E">
        <w:rPr>
          <w:rFonts w:ascii="Arial" w:hAnsi="Arial" w:cs="Arial"/>
          <w:i/>
          <w:iCs/>
        </w:rPr>
        <w:t xml:space="preserve"> this notice. There is no solicitation available </w:t>
      </w:r>
      <w:proofErr w:type="gramStart"/>
      <w:r w:rsidRPr="00FD017E">
        <w:rPr>
          <w:rFonts w:ascii="Arial" w:hAnsi="Arial" w:cs="Arial"/>
          <w:i/>
          <w:iCs/>
        </w:rPr>
        <w:t>at this time</w:t>
      </w:r>
      <w:proofErr w:type="gramEnd"/>
      <w:r w:rsidRPr="00FD017E">
        <w:rPr>
          <w:rFonts w:ascii="Arial" w:hAnsi="Arial" w:cs="Arial"/>
          <w:i/>
          <w:iCs/>
        </w:rPr>
        <w:t>, and this is not a request for quotes.</w:t>
      </w:r>
    </w:p>
    <w:p w14:paraId="156CA9A4" w14:textId="1202DBCE" w:rsidR="00000000" w:rsidRDefault="00F83794" w:rsidP="00F83794">
      <w:pPr>
        <w:jc w:val="both"/>
      </w:pPr>
      <w:r>
        <w:t>See attached document: Draft Statement of Work</w:t>
      </w:r>
    </w:p>
    <w:sectPr w:rsidR="00094F3B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087" w14:textId="77777777" w:rsidR="00512B70" w:rsidRDefault="00512B70">
      <w:pPr>
        <w:spacing w:after="0" w:line="240" w:lineRule="auto"/>
      </w:pPr>
      <w:r>
        <w:separator/>
      </w:r>
    </w:p>
  </w:endnote>
  <w:endnote w:type="continuationSeparator" w:id="0">
    <w:p w14:paraId="4CF27F23" w14:textId="77777777" w:rsidR="00512B70" w:rsidRDefault="00512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(W1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25BAF" w14:paraId="156CA9A8" w14:textId="77777777" w:rsidTr="009C37D0">
      <w:tc>
        <w:tcPr>
          <w:tcW w:w="4788" w:type="dxa"/>
        </w:tcPr>
        <w:p w14:paraId="156CA9A6" w14:textId="77777777" w:rsidR="00000000" w:rsidRDefault="00000000" w:rsidP="009C37D0">
          <w:pPr>
            <w:pStyle w:val="Footer"/>
          </w:pPr>
        </w:p>
      </w:tc>
      <w:tc>
        <w:tcPr>
          <w:tcW w:w="4788" w:type="dxa"/>
        </w:tcPr>
        <w:p w14:paraId="156CA9A7" w14:textId="77777777" w:rsidR="00000000" w:rsidRDefault="00000000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156CA9A9" w14:textId="77777777" w:rsidR="00000000" w:rsidRDefault="00000000" w:rsidP="00C838FE">
    <w:pPr>
      <w:pStyle w:val="Footer"/>
    </w:pPr>
  </w:p>
  <w:p w14:paraId="156CA9AA" w14:textId="77777777" w:rsidR="00325BAF" w:rsidRDefault="0000000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13</w:t>
    </w:r>
    <w:r>
      <w:fldChar w:fldCharType="end"/>
    </w:r>
    <w:r>
      <w:t xml:space="preserve"> of </w:t>
    </w:r>
    <w:fldSimple w:instr=" NUMPAGES   \* MERGEFORMAT ">
      <w:r>
        <w:t>13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25BAF" w14:paraId="156CA9AE" w14:textId="77777777" w:rsidTr="009C37D0">
      <w:tc>
        <w:tcPr>
          <w:tcW w:w="4788" w:type="dxa"/>
        </w:tcPr>
        <w:p w14:paraId="156CA9AC" w14:textId="77777777" w:rsidR="00000000" w:rsidRDefault="0000000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156CA9AD" w14:textId="77777777" w:rsidR="00000000" w:rsidRDefault="00000000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156CA9AF" w14:textId="77777777" w:rsidR="00000000" w:rsidRDefault="00000000">
    <w:pPr>
      <w:pStyle w:val="Footer"/>
    </w:pPr>
  </w:p>
  <w:p w14:paraId="156CA9B0" w14:textId="77777777" w:rsidR="00325BAF" w:rsidRDefault="0000000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13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17293" w14:textId="77777777" w:rsidR="00512B70" w:rsidRDefault="00512B70">
      <w:pPr>
        <w:spacing w:after="0" w:line="240" w:lineRule="auto"/>
      </w:pPr>
      <w:r>
        <w:separator/>
      </w:r>
    </w:p>
  </w:footnote>
  <w:footnote w:type="continuationSeparator" w:id="0">
    <w:p w14:paraId="6F63DA90" w14:textId="77777777" w:rsidR="00512B70" w:rsidRDefault="00512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CA9A5" w14:textId="77777777" w:rsidR="00000000" w:rsidRPr="00B830CF" w:rsidRDefault="00000000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CA9AB" w14:textId="77777777" w:rsidR="00000000" w:rsidRPr="003D4081" w:rsidRDefault="00000000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079E"/>
    <w:multiLevelType w:val="hybridMultilevel"/>
    <w:tmpl w:val="C0EE1F44"/>
    <w:lvl w:ilvl="0" w:tplc="E25A1EBC">
      <w:start w:val="1"/>
      <w:numFmt w:val="decimal"/>
      <w:lvlText w:val="%1."/>
      <w:lvlJc w:val="left"/>
      <w:pPr>
        <w:ind w:left="720" w:hanging="360"/>
      </w:pPr>
    </w:lvl>
    <w:lvl w:ilvl="1" w:tplc="78A8413E" w:tentative="1">
      <w:start w:val="1"/>
      <w:numFmt w:val="lowerLetter"/>
      <w:lvlText w:val="%2."/>
      <w:lvlJc w:val="left"/>
      <w:pPr>
        <w:ind w:left="1440" w:hanging="360"/>
      </w:pPr>
    </w:lvl>
    <w:lvl w:ilvl="2" w:tplc="6F242D40" w:tentative="1">
      <w:start w:val="1"/>
      <w:numFmt w:val="lowerRoman"/>
      <w:lvlText w:val="%3."/>
      <w:lvlJc w:val="right"/>
      <w:pPr>
        <w:ind w:left="2160" w:hanging="180"/>
      </w:pPr>
    </w:lvl>
    <w:lvl w:ilvl="3" w:tplc="45B81902" w:tentative="1">
      <w:start w:val="1"/>
      <w:numFmt w:val="decimal"/>
      <w:lvlText w:val="%4."/>
      <w:lvlJc w:val="left"/>
      <w:pPr>
        <w:ind w:left="2880" w:hanging="360"/>
      </w:pPr>
    </w:lvl>
    <w:lvl w:ilvl="4" w:tplc="B09AA900" w:tentative="1">
      <w:start w:val="1"/>
      <w:numFmt w:val="lowerLetter"/>
      <w:lvlText w:val="%5."/>
      <w:lvlJc w:val="left"/>
      <w:pPr>
        <w:ind w:left="3600" w:hanging="360"/>
      </w:pPr>
    </w:lvl>
    <w:lvl w:ilvl="5" w:tplc="D38AE220" w:tentative="1">
      <w:start w:val="1"/>
      <w:numFmt w:val="lowerRoman"/>
      <w:lvlText w:val="%6."/>
      <w:lvlJc w:val="right"/>
      <w:pPr>
        <w:ind w:left="4320" w:hanging="180"/>
      </w:pPr>
    </w:lvl>
    <w:lvl w:ilvl="6" w:tplc="9402BAD4" w:tentative="1">
      <w:start w:val="1"/>
      <w:numFmt w:val="decimal"/>
      <w:lvlText w:val="%7."/>
      <w:lvlJc w:val="left"/>
      <w:pPr>
        <w:ind w:left="5040" w:hanging="360"/>
      </w:pPr>
    </w:lvl>
    <w:lvl w:ilvl="7" w:tplc="CCC41910" w:tentative="1">
      <w:start w:val="1"/>
      <w:numFmt w:val="lowerLetter"/>
      <w:lvlText w:val="%8."/>
      <w:lvlJc w:val="left"/>
      <w:pPr>
        <w:ind w:left="5760" w:hanging="360"/>
      </w:pPr>
    </w:lvl>
    <w:lvl w:ilvl="8" w:tplc="FB50D4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421E0"/>
    <w:multiLevelType w:val="hybridMultilevel"/>
    <w:tmpl w:val="B2F297D4"/>
    <w:lvl w:ilvl="0" w:tplc="E60E377E">
      <w:start w:val="1"/>
      <w:numFmt w:val="decimal"/>
      <w:lvlText w:val="%1."/>
      <w:lvlJc w:val="left"/>
      <w:pPr>
        <w:ind w:left="720" w:hanging="360"/>
      </w:pPr>
    </w:lvl>
    <w:lvl w:ilvl="1" w:tplc="47560CD6" w:tentative="1">
      <w:start w:val="1"/>
      <w:numFmt w:val="lowerLetter"/>
      <w:lvlText w:val="%2."/>
      <w:lvlJc w:val="left"/>
      <w:pPr>
        <w:ind w:left="1440" w:hanging="360"/>
      </w:pPr>
    </w:lvl>
    <w:lvl w:ilvl="2" w:tplc="D5327886" w:tentative="1">
      <w:start w:val="1"/>
      <w:numFmt w:val="lowerRoman"/>
      <w:lvlText w:val="%3."/>
      <w:lvlJc w:val="right"/>
      <w:pPr>
        <w:ind w:left="2160" w:hanging="180"/>
      </w:pPr>
    </w:lvl>
    <w:lvl w:ilvl="3" w:tplc="30D827F6" w:tentative="1">
      <w:start w:val="1"/>
      <w:numFmt w:val="decimal"/>
      <w:lvlText w:val="%4."/>
      <w:lvlJc w:val="left"/>
      <w:pPr>
        <w:ind w:left="2880" w:hanging="360"/>
      </w:pPr>
    </w:lvl>
    <w:lvl w:ilvl="4" w:tplc="4BA0A3A0" w:tentative="1">
      <w:start w:val="1"/>
      <w:numFmt w:val="lowerLetter"/>
      <w:lvlText w:val="%5."/>
      <w:lvlJc w:val="left"/>
      <w:pPr>
        <w:ind w:left="3600" w:hanging="360"/>
      </w:pPr>
    </w:lvl>
    <w:lvl w:ilvl="5" w:tplc="BC384C1C" w:tentative="1">
      <w:start w:val="1"/>
      <w:numFmt w:val="lowerRoman"/>
      <w:lvlText w:val="%6."/>
      <w:lvlJc w:val="right"/>
      <w:pPr>
        <w:ind w:left="4320" w:hanging="180"/>
      </w:pPr>
    </w:lvl>
    <w:lvl w:ilvl="6" w:tplc="621408F4" w:tentative="1">
      <w:start w:val="1"/>
      <w:numFmt w:val="decimal"/>
      <w:lvlText w:val="%7."/>
      <w:lvlJc w:val="left"/>
      <w:pPr>
        <w:ind w:left="5040" w:hanging="360"/>
      </w:pPr>
    </w:lvl>
    <w:lvl w:ilvl="7" w:tplc="B1EEA8A8" w:tentative="1">
      <w:start w:val="1"/>
      <w:numFmt w:val="lowerLetter"/>
      <w:lvlText w:val="%8."/>
      <w:lvlJc w:val="left"/>
      <w:pPr>
        <w:ind w:left="5760" w:hanging="360"/>
      </w:pPr>
    </w:lvl>
    <w:lvl w:ilvl="8" w:tplc="C26892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D5587"/>
    <w:multiLevelType w:val="hybridMultilevel"/>
    <w:tmpl w:val="7700E05E"/>
    <w:lvl w:ilvl="0" w:tplc="C1E02016">
      <w:start w:val="1"/>
      <w:numFmt w:val="decimal"/>
      <w:lvlText w:val="%1."/>
      <w:lvlJc w:val="left"/>
      <w:pPr>
        <w:ind w:left="720" w:hanging="360"/>
      </w:pPr>
    </w:lvl>
    <w:lvl w:ilvl="1" w:tplc="770A4F4C">
      <w:start w:val="1"/>
      <w:numFmt w:val="lowerLetter"/>
      <w:lvlText w:val="%2."/>
      <w:lvlJc w:val="left"/>
      <w:pPr>
        <w:ind w:left="1440" w:hanging="360"/>
      </w:pPr>
    </w:lvl>
    <w:lvl w:ilvl="2" w:tplc="855CC4D4">
      <w:start w:val="1"/>
      <w:numFmt w:val="lowerRoman"/>
      <w:lvlText w:val="%3."/>
      <w:lvlJc w:val="right"/>
      <w:pPr>
        <w:ind w:left="2160" w:hanging="180"/>
      </w:pPr>
    </w:lvl>
    <w:lvl w:ilvl="3" w:tplc="A65CB9EE">
      <w:start w:val="1"/>
      <w:numFmt w:val="decimal"/>
      <w:lvlText w:val="%4."/>
      <w:lvlJc w:val="left"/>
      <w:pPr>
        <w:ind w:left="2880" w:hanging="360"/>
      </w:pPr>
    </w:lvl>
    <w:lvl w:ilvl="4" w:tplc="538692FE">
      <w:start w:val="1"/>
      <w:numFmt w:val="lowerLetter"/>
      <w:lvlText w:val="%5."/>
      <w:lvlJc w:val="left"/>
      <w:pPr>
        <w:ind w:left="3600" w:hanging="360"/>
      </w:pPr>
    </w:lvl>
    <w:lvl w:ilvl="5" w:tplc="B00662F8">
      <w:start w:val="1"/>
      <w:numFmt w:val="lowerRoman"/>
      <w:lvlText w:val="%6."/>
      <w:lvlJc w:val="right"/>
      <w:pPr>
        <w:ind w:left="4320" w:hanging="180"/>
      </w:pPr>
    </w:lvl>
    <w:lvl w:ilvl="6" w:tplc="5E14C2B0">
      <w:start w:val="1"/>
      <w:numFmt w:val="decimal"/>
      <w:lvlText w:val="%7."/>
      <w:lvlJc w:val="left"/>
      <w:pPr>
        <w:ind w:left="5040" w:hanging="360"/>
      </w:pPr>
    </w:lvl>
    <w:lvl w:ilvl="7" w:tplc="6B365E7E">
      <w:start w:val="1"/>
      <w:numFmt w:val="lowerLetter"/>
      <w:lvlText w:val="%8."/>
      <w:lvlJc w:val="left"/>
      <w:pPr>
        <w:ind w:left="5760" w:hanging="360"/>
      </w:pPr>
    </w:lvl>
    <w:lvl w:ilvl="8" w:tplc="6E08C5A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047061"/>
    <w:multiLevelType w:val="hybridMultilevel"/>
    <w:tmpl w:val="947A8DD4"/>
    <w:lvl w:ilvl="0" w:tplc="3D7AD292">
      <w:start w:val="1"/>
      <w:numFmt w:val="decimal"/>
      <w:lvlText w:val="%1."/>
      <w:lvlJc w:val="left"/>
      <w:pPr>
        <w:ind w:left="720" w:hanging="360"/>
      </w:pPr>
    </w:lvl>
    <w:lvl w:ilvl="1" w:tplc="A45E3110" w:tentative="1">
      <w:start w:val="1"/>
      <w:numFmt w:val="lowerLetter"/>
      <w:lvlText w:val="%2."/>
      <w:lvlJc w:val="left"/>
      <w:pPr>
        <w:ind w:left="1440" w:hanging="360"/>
      </w:pPr>
    </w:lvl>
    <w:lvl w:ilvl="2" w:tplc="842AA978" w:tentative="1">
      <w:start w:val="1"/>
      <w:numFmt w:val="lowerRoman"/>
      <w:lvlText w:val="%3."/>
      <w:lvlJc w:val="right"/>
      <w:pPr>
        <w:ind w:left="2160" w:hanging="180"/>
      </w:pPr>
    </w:lvl>
    <w:lvl w:ilvl="3" w:tplc="CA02407C" w:tentative="1">
      <w:start w:val="1"/>
      <w:numFmt w:val="decimal"/>
      <w:lvlText w:val="%4."/>
      <w:lvlJc w:val="left"/>
      <w:pPr>
        <w:ind w:left="2880" w:hanging="360"/>
      </w:pPr>
    </w:lvl>
    <w:lvl w:ilvl="4" w:tplc="2EBAE37C" w:tentative="1">
      <w:start w:val="1"/>
      <w:numFmt w:val="lowerLetter"/>
      <w:lvlText w:val="%5."/>
      <w:lvlJc w:val="left"/>
      <w:pPr>
        <w:ind w:left="3600" w:hanging="360"/>
      </w:pPr>
    </w:lvl>
    <w:lvl w:ilvl="5" w:tplc="86C48550" w:tentative="1">
      <w:start w:val="1"/>
      <w:numFmt w:val="lowerRoman"/>
      <w:lvlText w:val="%6."/>
      <w:lvlJc w:val="right"/>
      <w:pPr>
        <w:ind w:left="4320" w:hanging="180"/>
      </w:pPr>
    </w:lvl>
    <w:lvl w:ilvl="6" w:tplc="F44476B6" w:tentative="1">
      <w:start w:val="1"/>
      <w:numFmt w:val="decimal"/>
      <w:lvlText w:val="%7."/>
      <w:lvlJc w:val="left"/>
      <w:pPr>
        <w:ind w:left="5040" w:hanging="360"/>
      </w:pPr>
    </w:lvl>
    <w:lvl w:ilvl="7" w:tplc="94086F62" w:tentative="1">
      <w:start w:val="1"/>
      <w:numFmt w:val="lowerLetter"/>
      <w:lvlText w:val="%8."/>
      <w:lvlJc w:val="left"/>
      <w:pPr>
        <w:ind w:left="5760" w:hanging="360"/>
      </w:pPr>
    </w:lvl>
    <w:lvl w:ilvl="8" w:tplc="98EC40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D211C"/>
    <w:multiLevelType w:val="hybridMultilevel"/>
    <w:tmpl w:val="A8845992"/>
    <w:lvl w:ilvl="0" w:tplc="D9C026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4E74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DE8D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3A61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446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F4A75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144C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E4C1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7EE61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05225840">
    <w:abstractNumId w:val="0"/>
  </w:num>
  <w:num w:numId="2" w16cid:durableId="1397321932">
    <w:abstractNumId w:val="1"/>
  </w:num>
  <w:num w:numId="3" w16cid:durableId="606040659">
    <w:abstractNumId w:val="3"/>
  </w:num>
  <w:num w:numId="4" w16cid:durableId="221983189">
    <w:abstractNumId w:val="4"/>
  </w:num>
  <w:num w:numId="5" w16cid:durableId="1798717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BAF"/>
    <w:rsid w:val="00325BAF"/>
    <w:rsid w:val="00512B70"/>
    <w:rsid w:val="008B78B9"/>
    <w:rsid w:val="00A912F3"/>
    <w:rsid w:val="00F8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CA867"/>
  <w15:docId w15:val="{96F96232-1401-46F9-A102-AF4D151D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94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F3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94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F3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F3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F3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F3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F3B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94F3B"/>
    <w:pPr>
      <w:spacing w:after="0" w:line="240" w:lineRule="auto"/>
    </w:pPr>
    <w:rPr>
      <w:rFonts w:ascii="Times New (W1)" w:eastAsia="Times New Roman" w:hAnsi="Times New (W1)" w:cs="Times New Roman"/>
      <w:sz w:val="14"/>
    </w:rPr>
  </w:style>
  <w:style w:type="character" w:customStyle="1" w:styleId="BodyTextChar">
    <w:name w:val="Body Text Char"/>
    <w:basedOn w:val="DefaultParagraphFont"/>
    <w:link w:val="BodyText"/>
    <w:rsid w:val="00094F3B"/>
    <w:rPr>
      <w:rFonts w:ascii="Times New (W1)" w:eastAsia="Times New Roman" w:hAnsi="Times New (W1)" w:cs="Times New Roman"/>
      <w:kern w:val="0"/>
      <w:sz w:val="1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Justice, Darien K.</cp:lastModifiedBy>
  <cp:revision>3</cp:revision>
  <dcterms:created xsi:type="dcterms:W3CDTF">2026-05-06T16:50:00Z</dcterms:created>
  <dcterms:modified xsi:type="dcterms:W3CDTF">2026-05-06T16:51:00Z</dcterms:modified>
</cp:coreProperties>
</file>