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71BDEBF8" w:rsidR="009D710A" w:rsidRPr="008E6719" w:rsidRDefault="009D710A" w:rsidP="008C7E15">
      <w:pPr>
        <w:pStyle w:val="Default"/>
        <w:rPr>
          <w:b/>
          <w:sz w:val="22"/>
          <w:szCs w:val="22"/>
        </w:rPr>
      </w:pPr>
      <w:bookmarkStart w:id="0" w:name="_Hlk168561908"/>
      <w:r w:rsidRPr="008E6719">
        <w:rPr>
          <w:b/>
          <w:sz w:val="22"/>
          <w:szCs w:val="22"/>
        </w:rPr>
        <w:t xml:space="preserve">Sources Sought: </w:t>
      </w:r>
      <w:r w:rsidR="00FF67C1" w:rsidRPr="008E6719">
        <w:rPr>
          <w:b/>
          <w:sz w:val="22"/>
          <w:szCs w:val="22"/>
        </w:rPr>
        <w:t>Housekeeping Staff</w:t>
      </w:r>
      <w:r w:rsidR="004D4FE5" w:rsidRPr="008E6719">
        <w:rPr>
          <w:b/>
          <w:sz w:val="22"/>
          <w:szCs w:val="22"/>
        </w:rPr>
        <w:t xml:space="preserve"> </w:t>
      </w:r>
    </w:p>
    <w:p w14:paraId="608C129C" w14:textId="77777777" w:rsidR="00CB400C" w:rsidRPr="008E6719" w:rsidRDefault="00CB400C" w:rsidP="00CB400C">
      <w:pPr>
        <w:pStyle w:val="NoSpacing"/>
        <w:rPr>
          <w:rFonts w:ascii="Times New Roman" w:hAnsi="Times New Roman" w:cs="Times New Roman"/>
          <w:b/>
        </w:rPr>
      </w:pPr>
    </w:p>
    <w:p w14:paraId="78B2D631" w14:textId="22EC76FD" w:rsidR="00981464" w:rsidRPr="008E6719" w:rsidRDefault="00BE0C5D" w:rsidP="00981464">
      <w:pPr>
        <w:rPr>
          <w:rFonts w:ascii="Times New Roman" w:hAnsi="Times New Roman" w:cs="Times New Roman"/>
        </w:rPr>
      </w:pPr>
      <w:r w:rsidRPr="008E6719">
        <w:rPr>
          <w:rFonts w:ascii="Times New Roman" w:hAnsi="Times New Roman" w:cs="Times New Roman"/>
        </w:rPr>
        <w:t xml:space="preserve">Sources Sought Notice Number: </w:t>
      </w:r>
      <w:r w:rsidR="0027779C" w:rsidRPr="008E6719">
        <w:rPr>
          <w:rFonts w:ascii="Times New Roman" w:hAnsi="Times New Roman" w:cs="Times New Roman"/>
          <w:b/>
          <w:bCs/>
          <w:color w:val="372F2D"/>
          <w:shd w:val="clear" w:color="auto" w:fill="FFFFFF"/>
        </w:rPr>
        <w:t>IHS-SS-2</w:t>
      </w:r>
      <w:r w:rsidR="00FF67C1" w:rsidRPr="008E6719">
        <w:rPr>
          <w:rFonts w:ascii="Times New Roman" w:hAnsi="Times New Roman" w:cs="Times New Roman"/>
          <w:b/>
          <w:bCs/>
          <w:color w:val="372F2D"/>
          <w:shd w:val="clear" w:color="auto" w:fill="FFFFFF"/>
        </w:rPr>
        <w:t>6</w:t>
      </w:r>
      <w:r w:rsidR="003F6718" w:rsidRPr="008E6719">
        <w:rPr>
          <w:rFonts w:ascii="Times New Roman" w:hAnsi="Times New Roman" w:cs="Times New Roman"/>
          <w:b/>
          <w:bCs/>
          <w:color w:val="372F2D"/>
          <w:shd w:val="clear" w:color="auto" w:fill="FFFFFF"/>
        </w:rPr>
        <w:t>-</w:t>
      </w:r>
      <w:r w:rsidR="00854D3C" w:rsidRPr="008E6719">
        <w:rPr>
          <w:rFonts w:ascii="Times New Roman" w:hAnsi="Times New Roman" w:cs="Times New Roman"/>
          <w:b/>
          <w:bCs/>
          <w:color w:val="372F2D"/>
          <w:shd w:val="clear" w:color="auto" w:fill="FFFFFF"/>
        </w:rPr>
        <w:t>15</w:t>
      </w:r>
      <w:r w:rsidR="00FF67C1" w:rsidRPr="008E6719">
        <w:rPr>
          <w:rFonts w:ascii="Times New Roman" w:hAnsi="Times New Roman" w:cs="Times New Roman"/>
          <w:b/>
          <w:bCs/>
          <w:color w:val="372F2D"/>
          <w:shd w:val="clear" w:color="auto" w:fill="FFFFFF"/>
        </w:rPr>
        <w:t>25449</w:t>
      </w:r>
    </w:p>
    <w:p w14:paraId="7FD008BD" w14:textId="77777777" w:rsidR="00C81BB6" w:rsidRPr="008E6719" w:rsidRDefault="00BE0C5D" w:rsidP="002B459C">
      <w:pPr>
        <w:rPr>
          <w:rFonts w:ascii="Times New Roman" w:eastAsia="Times New Roman" w:hAnsi="Times New Roman" w:cs="Times New Roman"/>
        </w:rPr>
      </w:pPr>
      <w:r w:rsidRPr="008E6719">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48C009C1" w:rsidR="002B459C" w:rsidRPr="008E6719" w:rsidRDefault="00BE0C5D" w:rsidP="002B459C">
      <w:pPr>
        <w:rPr>
          <w:rFonts w:ascii="Times New Roman" w:eastAsia="Times New Roman" w:hAnsi="Times New Roman" w:cs="Times New Roman"/>
        </w:rPr>
      </w:pPr>
      <w:r w:rsidRPr="008E6719">
        <w:rPr>
          <w:rFonts w:ascii="Times New Roman" w:eastAsia="Times New Roman" w:hAnsi="Times New Roman" w:cs="Times New Roman"/>
        </w:rPr>
        <w:t>This n</w:t>
      </w:r>
      <w:r w:rsidR="00B9530B" w:rsidRPr="008E6719">
        <w:rPr>
          <w:rFonts w:ascii="Times New Roman" w:eastAsia="Times New Roman" w:hAnsi="Times New Roman" w:cs="Times New Roman"/>
        </w:rPr>
        <w:t>otice is intended strictly for market r</w:t>
      </w:r>
      <w:r w:rsidRPr="008E6719">
        <w:rPr>
          <w:rFonts w:ascii="Times New Roman" w:eastAsia="Times New Roman" w:hAnsi="Times New Roman" w:cs="Times New Roman"/>
        </w:rPr>
        <w:t xml:space="preserve">esearch to determine </w:t>
      </w:r>
      <w:r w:rsidR="00B9530B" w:rsidRPr="008E6719">
        <w:rPr>
          <w:rFonts w:ascii="Times New Roman" w:eastAsia="Times New Roman" w:hAnsi="Times New Roman" w:cs="Times New Roman"/>
        </w:rPr>
        <w:t xml:space="preserve">the availability of </w:t>
      </w:r>
      <w:r w:rsidR="00C81BB6" w:rsidRPr="008E6719">
        <w:rPr>
          <w:rFonts w:ascii="Times New Roman" w:eastAsia="Times New Roman" w:hAnsi="Times New Roman" w:cs="Times New Roman"/>
        </w:rPr>
        <w:t>Indian Economic Enterprise</w:t>
      </w:r>
      <w:r w:rsidR="00B9530B" w:rsidRPr="008E6719">
        <w:rPr>
          <w:rFonts w:ascii="Times New Roman" w:eastAsia="Times New Roman" w:hAnsi="Times New Roman" w:cs="Times New Roman"/>
        </w:rPr>
        <w:t>s</w:t>
      </w:r>
      <w:r w:rsidR="00C81BB6" w:rsidRPr="008E6719">
        <w:rPr>
          <w:rFonts w:ascii="Times New Roman" w:eastAsia="Times New Roman" w:hAnsi="Times New Roman" w:cs="Times New Roman"/>
        </w:rPr>
        <w:t xml:space="preserve"> (</w:t>
      </w:r>
      <w:r w:rsidR="00B9530B" w:rsidRPr="008E6719">
        <w:rPr>
          <w:rFonts w:ascii="Times New Roman" w:eastAsia="Times New Roman" w:hAnsi="Times New Roman" w:cs="Times New Roman"/>
        </w:rPr>
        <w:t>IEE)</w:t>
      </w:r>
      <w:r w:rsidR="008E6719">
        <w:rPr>
          <w:rFonts w:ascii="Times New Roman" w:eastAsia="Times New Roman" w:hAnsi="Times New Roman" w:cs="Times New Roman"/>
        </w:rPr>
        <w:t xml:space="preserve"> b</w:t>
      </w:r>
      <w:r w:rsidR="00B9530B" w:rsidRPr="008E6719">
        <w:rPr>
          <w:rFonts w:ascii="Times New Roman" w:eastAsia="Times New Roman" w:hAnsi="Times New Roman" w:cs="Times New Roman"/>
        </w:rPr>
        <w:t>usinesses.</w:t>
      </w:r>
    </w:p>
    <w:p w14:paraId="239844AD" w14:textId="0C24BCF8" w:rsidR="003F6718" w:rsidRPr="008E6719" w:rsidRDefault="00BE0C5D" w:rsidP="00FF67C1">
      <w:pPr>
        <w:pStyle w:val="NoSpacing"/>
        <w:rPr>
          <w:rFonts w:ascii="Times New Roman" w:hAnsi="Times New Roman" w:cs="Times New Roman"/>
          <w:b/>
          <w:bCs/>
        </w:rPr>
      </w:pPr>
      <w:r w:rsidRPr="008E6719">
        <w:rPr>
          <w:rFonts w:ascii="Times New Roman" w:hAnsi="Times New Roman" w:cs="Times New Roman"/>
        </w:rPr>
        <w:t>Your responses to the information requested will assist the Government in determining the appropriate acquisition method, including whether a set-aside is possible. The</w:t>
      </w:r>
      <w:r w:rsidR="009D710A" w:rsidRPr="008E6719">
        <w:rPr>
          <w:rFonts w:ascii="Times New Roman" w:hAnsi="Times New Roman" w:cs="Times New Roman"/>
        </w:rPr>
        <w:t xml:space="preserve"> anticipated</w:t>
      </w:r>
      <w:r w:rsidRPr="008E6719">
        <w:rPr>
          <w:rFonts w:ascii="Times New Roman" w:hAnsi="Times New Roman" w:cs="Times New Roman"/>
        </w:rPr>
        <w:t xml:space="preserve"> applicable NAICS code for this acquisition </w:t>
      </w:r>
      <w:r w:rsidR="00FF67C1" w:rsidRPr="008E6719">
        <w:rPr>
          <w:rFonts w:ascii="Times New Roman" w:hAnsi="Times New Roman" w:cs="Times New Roman"/>
          <w:b/>
          <w:bCs/>
        </w:rPr>
        <w:t xml:space="preserve">561720 Janitorial Services. </w:t>
      </w:r>
      <w:r w:rsidR="00FF67C1" w:rsidRPr="008E6719">
        <w:rPr>
          <w:rFonts w:ascii="Times New Roman" w:hAnsi="Times New Roman" w:cs="Times New Roman"/>
        </w:rPr>
        <w:t>This industry comprises establishments primarily engaged in cleaning building interiors, interiors of transportation equipment (e.g., aircraft, rail cars, ships), and/or windows.</w:t>
      </w:r>
      <w:r w:rsidR="00FF67C1" w:rsidRPr="008E6719">
        <w:rPr>
          <w:rFonts w:ascii="Times New Roman" w:hAnsi="Times New Roman" w:cs="Times New Roman"/>
          <w:b/>
          <w:bCs/>
        </w:rPr>
        <w:t xml:space="preserve"> </w:t>
      </w:r>
      <w:r w:rsidR="00FF67C1" w:rsidRPr="008E6719">
        <w:rPr>
          <w:rFonts w:ascii="Times New Roman" w:hAnsi="Times New Roman" w:cs="Times New Roman"/>
        </w:rPr>
        <w:t>Examples:</w:t>
      </w:r>
      <w:r w:rsidR="00FF67C1" w:rsidRPr="008E6719">
        <w:rPr>
          <w:rFonts w:ascii="Times New Roman" w:hAnsi="Times New Roman" w:cs="Times New Roman"/>
          <w:b/>
          <w:bCs/>
        </w:rPr>
        <w:t xml:space="preserve"> </w:t>
      </w:r>
      <w:r w:rsidR="00FF67C1" w:rsidRPr="008E6719">
        <w:rPr>
          <w:rFonts w:ascii="Times New Roman" w:hAnsi="Times New Roman" w:cs="Times New Roman"/>
        </w:rPr>
        <w:t>Custodial services, Service station cleaning and degreasing services, Housekeeping (i.e., cleaning) services, Washroom sanitation services, Maid (i.e., cleaning) services.</w:t>
      </w:r>
    </w:p>
    <w:p w14:paraId="2A0DB175" w14:textId="73BA1003" w:rsidR="00BE0C5D" w:rsidRPr="008E6719" w:rsidRDefault="00BE0C5D" w:rsidP="003F6718">
      <w:pPr>
        <w:pStyle w:val="Heading3"/>
        <w:shd w:val="clear" w:color="auto" w:fill="FFFFFF"/>
        <w:spacing w:before="0" w:line="240" w:lineRule="auto"/>
        <w:rPr>
          <w:rFonts w:ascii="Times New Roman" w:hAnsi="Times New Roman" w:cs="Times New Roman"/>
          <w:b/>
        </w:rPr>
      </w:pPr>
    </w:p>
    <w:p w14:paraId="1621E662" w14:textId="77777777" w:rsidR="001A3A67" w:rsidRPr="008E6719" w:rsidRDefault="001A3A67" w:rsidP="001A3A67">
      <w:pPr>
        <w:pStyle w:val="Default"/>
      </w:pPr>
    </w:p>
    <w:p w14:paraId="2D8FEF35" w14:textId="77777777" w:rsidR="001A3A67" w:rsidRPr="008E6719" w:rsidRDefault="001A3A67" w:rsidP="001A3A67">
      <w:pPr>
        <w:pStyle w:val="Default"/>
        <w:numPr>
          <w:ilvl w:val="0"/>
          <w:numId w:val="48"/>
        </w:numPr>
        <w:rPr>
          <w:b/>
          <w:bCs/>
          <w:sz w:val="22"/>
          <w:szCs w:val="22"/>
        </w:rPr>
      </w:pPr>
      <w:r w:rsidRPr="008E6719">
        <w:rPr>
          <w:b/>
          <w:bCs/>
          <w:sz w:val="22"/>
          <w:szCs w:val="22"/>
        </w:rPr>
        <w:t>Background</w:t>
      </w:r>
    </w:p>
    <w:p w14:paraId="05D8812D" w14:textId="77777777" w:rsidR="001A3A67" w:rsidRPr="008E6719" w:rsidRDefault="001A3A67" w:rsidP="001A3A67">
      <w:pPr>
        <w:pStyle w:val="Default"/>
        <w:ind w:left="720"/>
        <w:rPr>
          <w:sz w:val="22"/>
          <w:szCs w:val="22"/>
        </w:rPr>
      </w:pPr>
      <w:r w:rsidRPr="008E6719">
        <w:rPr>
          <w:b/>
          <w:bCs/>
          <w:sz w:val="22"/>
          <w:szCs w:val="22"/>
        </w:rPr>
        <w:t xml:space="preserve"> </w:t>
      </w:r>
    </w:p>
    <w:p w14:paraId="5DE0424F" w14:textId="196AA555" w:rsidR="001A3A67" w:rsidRPr="008E6719" w:rsidRDefault="001A3A67" w:rsidP="001A3A67">
      <w:pPr>
        <w:pStyle w:val="Default"/>
        <w:rPr>
          <w:sz w:val="22"/>
          <w:szCs w:val="22"/>
        </w:rPr>
      </w:pPr>
      <w:r w:rsidRPr="008E6719">
        <w:rPr>
          <w:sz w:val="22"/>
          <w:szCs w:val="22"/>
        </w:rPr>
        <w:t xml:space="preserve">The Mission of the </w:t>
      </w:r>
      <w:r w:rsidR="004D2CA9" w:rsidRPr="008E6719">
        <w:rPr>
          <w:sz w:val="22"/>
          <w:szCs w:val="22"/>
        </w:rPr>
        <w:t>Rosebud IHS</w:t>
      </w:r>
      <w:r w:rsidRPr="008E6719">
        <w:rPr>
          <w:sz w:val="22"/>
          <w:szCs w:val="22"/>
        </w:rPr>
        <w:t xml:space="preserve"> is to provide the best possible healthcare services to the patients on the </w:t>
      </w:r>
      <w:r w:rsidR="00FF67C1" w:rsidRPr="008E6719">
        <w:rPr>
          <w:sz w:val="22"/>
          <w:szCs w:val="22"/>
        </w:rPr>
        <w:t>Rosebud</w:t>
      </w:r>
      <w:r w:rsidRPr="008E6719">
        <w:rPr>
          <w:sz w:val="22"/>
          <w:szCs w:val="22"/>
        </w:rPr>
        <w:t xml:space="preserve"> Sioux Reservation in South Dakota. To meet this mission, the </w:t>
      </w:r>
      <w:r w:rsidR="00FF67C1" w:rsidRPr="008E6719">
        <w:rPr>
          <w:sz w:val="22"/>
          <w:szCs w:val="22"/>
        </w:rPr>
        <w:t>Rosebud IHS</w:t>
      </w:r>
      <w:r w:rsidRPr="008E6719">
        <w:rPr>
          <w:sz w:val="22"/>
          <w:szCs w:val="22"/>
        </w:rPr>
        <w:t xml:space="preserve"> is requesting a Base Plus Four (4) Option Year, firm-fixed price, non-personal service contract to prov</w:t>
      </w:r>
      <w:r w:rsidR="00FF67C1" w:rsidRPr="008E6719">
        <w:rPr>
          <w:sz w:val="22"/>
          <w:szCs w:val="22"/>
        </w:rPr>
        <w:t>ide Housekeeping/ Custodial Services.</w:t>
      </w:r>
    </w:p>
    <w:p w14:paraId="7F5CBBEB" w14:textId="77777777" w:rsidR="001A3A67" w:rsidRPr="008E6719" w:rsidRDefault="001A3A67" w:rsidP="001A3A67">
      <w:pPr>
        <w:pStyle w:val="Default"/>
        <w:rPr>
          <w:sz w:val="22"/>
          <w:szCs w:val="22"/>
        </w:rPr>
      </w:pPr>
    </w:p>
    <w:p w14:paraId="23A223CE" w14:textId="77777777" w:rsidR="001A3A67" w:rsidRPr="008E6719" w:rsidRDefault="001A3A67" w:rsidP="001A3A67">
      <w:pPr>
        <w:pStyle w:val="Default"/>
        <w:numPr>
          <w:ilvl w:val="0"/>
          <w:numId w:val="48"/>
        </w:numPr>
        <w:rPr>
          <w:b/>
          <w:bCs/>
          <w:sz w:val="22"/>
          <w:szCs w:val="22"/>
        </w:rPr>
      </w:pPr>
      <w:r w:rsidRPr="008E6719">
        <w:rPr>
          <w:b/>
          <w:bCs/>
          <w:sz w:val="22"/>
          <w:szCs w:val="22"/>
        </w:rPr>
        <w:t>Objective</w:t>
      </w:r>
    </w:p>
    <w:p w14:paraId="1E444C03" w14:textId="77777777" w:rsidR="001A3A67" w:rsidRPr="008E6719" w:rsidRDefault="001A3A67" w:rsidP="009127CE">
      <w:pPr>
        <w:pStyle w:val="Default"/>
        <w:ind w:left="720"/>
        <w:rPr>
          <w:sz w:val="22"/>
          <w:szCs w:val="22"/>
        </w:rPr>
      </w:pPr>
      <w:r w:rsidRPr="008E6719">
        <w:rPr>
          <w:b/>
          <w:bCs/>
          <w:sz w:val="22"/>
          <w:szCs w:val="22"/>
        </w:rPr>
        <w:t xml:space="preserve"> </w:t>
      </w:r>
    </w:p>
    <w:p w14:paraId="66F9A766" w14:textId="55E5E62B" w:rsidR="00AE1019" w:rsidRPr="008E6719" w:rsidRDefault="008E6719" w:rsidP="009127CE">
      <w:pPr>
        <w:spacing w:line="240" w:lineRule="auto"/>
        <w:rPr>
          <w:rFonts w:ascii="Times New Roman" w:hAnsi="Times New Roman" w:cs="Times New Roman"/>
          <w:bCs/>
          <w:sz w:val="24"/>
          <w:szCs w:val="24"/>
        </w:rPr>
      </w:pPr>
      <w:r w:rsidRPr="008E6719">
        <w:rPr>
          <w:rFonts w:ascii="Times New Roman" w:hAnsi="Times New Roman" w:cs="Times New Roman"/>
        </w:rPr>
        <w:t>Rosebud</w:t>
      </w:r>
      <w:r w:rsidR="004D2CA9" w:rsidRPr="008E6719">
        <w:rPr>
          <w:rFonts w:ascii="Times New Roman" w:hAnsi="Times New Roman" w:cs="Times New Roman"/>
        </w:rPr>
        <w:t xml:space="preserve"> IHS </w:t>
      </w:r>
      <w:r w:rsidR="001A3A67" w:rsidRPr="008E6719">
        <w:rPr>
          <w:rFonts w:ascii="Times New Roman" w:hAnsi="Times New Roman" w:cs="Times New Roman"/>
        </w:rPr>
        <w:t xml:space="preserve">requires </w:t>
      </w:r>
      <w:r w:rsidR="00FF67C1" w:rsidRPr="008E6719">
        <w:rPr>
          <w:rFonts w:ascii="Times New Roman" w:hAnsi="Times New Roman" w:cs="Times New Roman"/>
        </w:rPr>
        <w:t>up to four (4) qualified Housekeeping (Custodial) Personnel as full-time equivalents (FTEs).</w:t>
      </w:r>
      <w:r w:rsidR="001A3A67" w:rsidRPr="008E6719">
        <w:rPr>
          <w:rFonts w:ascii="Times New Roman" w:hAnsi="Times New Roman" w:cs="Times New Roman"/>
        </w:rPr>
        <w:t xml:space="preserve"> </w:t>
      </w:r>
      <w:r w:rsidR="00AE1019" w:rsidRPr="008E6719">
        <w:rPr>
          <w:rFonts w:ascii="Times New Roman" w:hAnsi="Times New Roman" w:cs="Times New Roman"/>
          <w:bCs/>
        </w:rPr>
        <w:t>These Housekeepers (Custodians) will ensure a clean and safe environment for patients, visitors, and staff</w:t>
      </w:r>
      <w:r w:rsidR="00AE1019" w:rsidRPr="008E6719">
        <w:rPr>
          <w:rFonts w:ascii="Times New Roman" w:hAnsi="Times New Roman" w:cs="Times New Roman"/>
          <w:bCs/>
          <w:sz w:val="24"/>
          <w:szCs w:val="24"/>
        </w:rPr>
        <w:t xml:space="preserve">. </w:t>
      </w:r>
      <w:r w:rsidR="00AE1019" w:rsidRPr="008E6719">
        <w:rPr>
          <w:rFonts w:ascii="Times New Roman" w:hAnsi="Times New Roman" w:cs="Times New Roman"/>
        </w:rPr>
        <w:t xml:space="preserve">The contract company shall furnish well-experienced or certified personnel, with the relevant background in accordance with the terms and conditions specified in the resulting contract.  </w:t>
      </w:r>
    </w:p>
    <w:p w14:paraId="6A747176" w14:textId="4003418F" w:rsidR="001A3A67" w:rsidRPr="008E6719" w:rsidRDefault="001A3A67" w:rsidP="001A3A67">
      <w:pPr>
        <w:pStyle w:val="Default"/>
        <w:rPr>
          <w:sz w:val="22"/>
          <w:szCs w:val="22"/>
        </w:rPr>
      </w:pPr>
      <w:r w:rsidRPr="008E6719">
        <w:rPr>
          <w:sz w:val="22"/>
          <w:szCs w:val="22"/>
        </w:rPr>
        <w:t xml:space="preserve"> </w:t>
      </w:r>
    </w:p>
    <w:p w14:paraId="1031A24C" w14:textId="77777777" w:rsidR="001A3A67" w:rsidRPr="008E6719" w:rsidRDefault="001A3A67" w:rsidP="001A3A67">
      <w:pPr>
        <w:pStyle w:val="Default"/>
        <w:rPr>
          <w:b/>
          <w:bCs/>
          <w:sz w:val="22"/>
          <w:szCs w:val="22"/>
        </w:rPr>
      </w:pPr>
      <w:r w:rsidRPr="008E6719">
        <w:rPr>
          <w:b/>
          <w:bCs/>
          <w:sz w:val="22"/>
          <w:szCs w:val="22"/>
        </w:rPr>
        <w:t>2.1</w:t>
      </w:r>
      <w:r w:rsidRPr="008E6719">
        <w:rPr>
          <w:b/>
          <w:bCs/>
          <w:sz w:val="22"/>
          <w:szCs w:val="22"/>
        </w:rPr>
        <w:tab/>
        <w:t xml:space="preserve">Scope </w:t>
      </w:r>
    </w:p>
    <w:p w14:paraId="6E5E3233" w14:textId="44C0AE49" w:rsidR="001A3A67" w:rsidRPr="008E6719" w:rsidRDefault="00AE1019" w:rsidP="00AE1019">
      <w:pPr>
        <w:pStyle w:val="Default"/>
        <w:spacing w:after="34"/>
        <w:rPr>
          <w:sz w:val="22"/>
          <w:szCs w:val="22"/>
        </w:rPr>
      </w:pPr>
      <w:r w:rsidRPr="008E6719">
        <w:rPr>
          <w:sz w:val="22"/>
          <w:szCs w:val="22"/>
        </w:rPr>
        <w:t>The contractor shall furnish experienced and/or certified Housekeeping (Custodial) services.</w:t>
      </w:r>
      <w:r w:rsidR="00D86F77" w:rsidRPr="008E6719">
        <w:rPr>
          <w:sz w:val="22"/>
          <w:szCs w:val="22"/>
        </w:rPr>
        <w:t xml:space="preserve"> Contract services shall cover the range of housekeeping (custodial) services typically provided in rural </w:t>
      </w:r>
      <w:r w:rsidR="008E6719" w:rsidRPr="008E6719">
        <w:rPr>
          <w:sz w:val="22"/>
          <w:szCs w:val="22"/>
        </w:rPr>
        <w:t>areas</w:t>
      </w:r>
      <w:r w:rsidR="00D86F77" w:rsidRPr="008E6719">
        <w:rPr>
          <w:sz w:val="22"/>
          <w:szCs w:val="22"/>
        </w:rPr>
        <w:t>, including the following:</w:t>
      </w:r>
      <w:r w:rsidR="001A3A67" w:rsidRPr="008E6719">
        <w:rPr>
          <w:sz w:val="22"/>
          <w:szCs w:val="22"/>
        </w:rPr>
        <w:t xml:space="preserve"> </w:t>
      </w:r>
    </w:p>
    <w:p w14:paraId="0503E130" w14:textId="34E6F7E3" w:rsidR="00D86F77" w:rsidRPr="008E6719" w:rsidRDefault="00D86F77" w:rsidP="00D86F77">
      <w:pPr>
        <w:pStyle w:val="Default"/>
        <w:numPr>
          <w:ilvl w:val="0"/>
          <w:numId w:val="36"/>
        </w:numPr>
        <w:spacing w:after="34"/>
        <w:rPr>
          <w:sz w:val="22"/>
          <w:szCs w:val="22"/>
        </w:rPr>
      </w:pPr>
      <w:r w:rsidRPr="008E6719">
        <w:rPr>
          <w:sz w:val="22"/>
          <w:szCs w:val="22"/>
        </w:rPr>
        <w:t xml:space="preserve">Sweeps, </w:t>
      </w:r>
      <w:r w:rsidR="008E6719" w:rsidRPr="008E6719">
        <w:rPr>
          <w:sz w:val="22"/>
          <w:szCs w:val="22"/>
        </w:rPr>
        <w:t>mop</w:t>
      </w:r>
      <w:r w:rsidRPr="008E6719">
        <w:rPr>
          <w:sz w:val="22"/>
          <w:szCs w:val="22"/>
        </w:rPr>
        <w:t xml:space="preserve">, scrubs, </w:t>
      </w:r>
      <w:r w:rsidR="008E6719" w:rsidRPr="008E6719">
        <w:rPr>
          <w:sz w:val="22"/>
          <w:szCs w:val="22"/>
        </w:rPr>
        <w:t>apply</w:t>
      </w:r>
      <w:r w:rsidRPr="008E6719">
        <w:rPr>
          <w:sz w:val="22"/>
          <w:szCs w:val="22"/>
        </w:rPr>
        <w:t xml:space="preserve"> floor wax and polishes surfaces throughout the hospital including </w:t>
      </w:r>
      <w:r w:rsidR="008E6719" w:rsidRPr="008E6719">
        <w:rPr>
          <w:sz w:val="22"/>
          <w:szCs w:val="22"/>
        </w:rPr>
        <w:tab/>
      </w:r>
      <w:r w:rsidRPr="008E6719">
        <w:rPr>
          <w:sz w:val="22"/>
          <w:szCs w:val="22"/>
        </w:rPr>
        <w:t>stairways and elevators.</w:t>
      </w:r>
      <w:r w:rsidR="001A3A67" w:rsidRPr="008E6719">
        <w:rPr>
          <w:sz w:val="22"/>
          <w:szCs w:val="22"/>
        </w:rPr>
        <w:t xml:space="preserve"> </w:t>
      </w:r>
    </w:p>
    <w:p w14:paraId="7631573B" w14:textId="238CFA69" w:rsidR="00D86F77" w:rsidRPr="008E6719" w:rsidRDefault="00D86F77" w:rsidP="00D86F77">
      <w:pPr>
        <w:pStyle w:val="Default"/>
        <w:numPr>
          <w:ilvl w:val="0"/>
          <w:numId w:val="36"/>
        </w:numPr>
        <w:spacing w:after="34"/>
        <w:rPr>
          <w:sz w:val="22"/>
          <w:szCs w:val="22"/>
        </w:rPr>
      </w:pPr>
      <w:r w:rsidRPr="008E6719">
        <w:rPr>
          <w:sz w:val="22"/>
          <w:szCs w:val="22"/>
        </w:rPr>
        <w:t xml:space="preserve">Maintains custodial equipment by cleaning, oiling, or adjusting </w:t>
      </w:r>
      <w:r w:rsidR="008E6719" w:rsidRPr="008E6719">
        <w:rPr>
          <w:sz w:val="22"/>
          <w:szCs w:val="22"/>
        </w:rPr>
        <w:t>machines</w:t>
      </w:r>
      <w:r w:rsidRPr="008E6719">
        <w:rPr>
          <w:sz w:val="22"/>
          <w:szCs w:val="22"/>
        </w:rPr>
        <w:t xml:space="preserve"> to </w:t>
      </w:r>
      <w:r w:rsidR="008E6719" w:rsidRPr="008E6719">
        <w:rPr>
          <w:sz w:val="22"/>
          <w:szCs w:val="22"/>
        </w:rPr>
        <w:t>ensure</w:t>
      </w:r>
      <w:r w:rsidRPr="008E6719">
        <w:rPr>
          <w:sz w:val="22"/>
          <w:szCs w:val="22"/>
        </w:rPr>
        <w:t xml:space="preserve"> maximum use. </w:t>
      </w:r>
      <w:r w:rsidR="008E6719" w:rsidRPr="008E6719">
        <w:rPr>
          <w:sz w:val="22"/>
          <w:szCs w:val="22"/>
        </w:rPr>
        <w:tab/>
        <w:t>Reports on</w:t>
      </w:r>
      <w:r w:rsidRPr="008E6719">
        <w:rPr>
          <w:sz w:val="22"/>
          <w:szCs w:val="22"/>
        </w:rPr>
        <w:t xml:space="preserve"> all major repairs to the Housekeeping Supervisor. Maintains other supplies in similar </w:t>
      </w:r>
      <w:r w:rsidR="008E6719" w:rsidRPr="008E6719">
        <w:rPr>
          <w:sz w:val="22"/>
          <w:szCs w:val="22"/>
        </w:rPr>
        <w:tab/>
      </w:r>
      <w:r w:rsidRPr="008E6719">
        <w:rPr>
          <w:sz w:val="22"/>
          <w:szCs w:val="22"/>
        </w:rPr>
        <w:t xml:space="preserve">manner. </w:t>
      </w:r>
    </w:p>
    <w:p w14:paraId="01B7EAA1" w14:textId="1E507728" w:rsidR="00D86F77" w:rsidRPr="008E6719" w:rsidRDefault="00D86F77" w:rsidP="00D86F77">
      <w:pPr>
        <w:pStyle w:val="Default"/>
        <w:numPr>
          <w:ilvl w:val="0"/>
          <w:numId w:val="36"/>
        </w:numPr>
        <w:spacing w:after="34"/>
        <w:rPr>
          <w:sz w:val="22"/>
          <w:szCs w:val="22"/>
        </w:rPr>
      </w:pPr>
      <w:r w:rsidRPr="008E6719">
        <w:rPr>
          <w:sz w:val="22"/>
          <w:szCs w:val="22"/>
        </w:rPr>
        <w:t xml:space="preserve">Empties waste baskets and trash cans from rooms and </w:t>
      </w:r>
      <w:r w:rsidR="008E6719" w:rsidRPr="008E6719">
        <w:rPr>
          <w:sz w:val="22"/>
          <w:szCs w:val="22"/>
        </w:rPr>
        <w:t>offices</w:t>
      </w:r>
      <w:r w:rsidRPr="008E6719">
        <w:rPr>
          <w:sz w:val="22"/>
          <w:szCs w:val="22"/>
        </w:rPr>
        <w:t xml:space="preserve"> throughout the hospital. Take trash </w:t>
      </w:r>
      <w:r w:rsidR="008E6719" w:rsidRPr="008E6719">
        <w:rPr>
          <w:sz w:val="22"/>
          <w:szCs w:val="22"/>
        </w:rPr>
        <w:tab/>
      </w:r>
      <w:r w:rsidRPr="008E6719">
        <w:rPr>
          <w:sz w:val="22"/>
          <w:szCs w:val="22"/>
        </w:rPr>
        <w:t xml:space="preserve">outside to the trash dumpster. </w:t>
      </w:r>
    </w:p>
    <w:p w14:paraId="5A334FB5" w14:textId="352C98D2" w:rsidR="00D86F77" w:rsidRPr="008E6719" w:rsidRDefault="00D86F77" w:rsidP="00D86F77">
      <w:pPr>
        <w:pStyle w:val="Default"/>
        <w:numPr>
          <w:ilvl w:val="0"/>
          <w:numId w:val="36"/>
        </w:numPr>
        <w:spacing w:after="34"/>
        <w:rPr>
          <w:sz w:val="22"/>
          <w:szCs w:val="22"/>
        </w:rPr>
      </w:pPr>
      <w:r w:rsidRPr="008E6719">
        <w:rPr>
          <w:sz w:val="22"/>
          <w:szCs w:val="22"/>
        </w:rPr>
        <w:t xml:space="preserve">Washes windows and screens inside and out, and </w:t>
      </w:r>
      <w:r w:rsidR="008E6719" w:rsidRPr="008E6719">
        <w:rPr>
          <w:sz w:val="22"/>
          <w:szCs w:val="22"/>
        </w:rPr>
        <w:t>dust</w:t>
      </w:r>
      <w:r w:rsidRPr="008E6719">
        <w:rPr>
          <w:sz w:val="22"/>
          <w:szCs w:val="22"/>
        </w:rPr>
        <w:t xml:space="preserve">. May replace burnt out light bulbs. </w:t>
      </w:r>
    </w:p>
    <w:p w14:paraId="24BA05AB" w14:textId="404C8550" w:rsidR="00D86F77" w:rsidRPr="008E6719" w:rsidRDefault="00D86F77" w:rsidP="00D86F77">
      <w:pPr>
        <w:pStyle w:val="Default"/>
        <w:numPr>
          <w:ilvl w:val="0"/>
          <w:numId w:val="36"/>
        </w:numPr>
        <w:spacing w:after="34"/>
        <w:rPr>
          <w:sz w:val="22"/>
          <w:szCs w:val="22"/>
        </w:rPr>
      </w:pPr>
      <w:r w:rsidRPr="008E6719">
        <w:rPr>
          <w:sz w:val="22"/>
          <w:szCs w:val="22"/>
        </w:rPr>
        <w:t xml:space="preserve">Brings bundles of clean linen to the ward and gathers soiled linen and bundles in preparation for </w:t>
      </w:r>
      <w:r w:rsidR="008E6719" w:rsidRPr="008E6719">
        <w:rPr>
          <w:sz w:val="22"/>
          <w:szCs w:val="22"/>
        </w:rPr>
        <w:tab/>
      </w:r>
      <w:r w:rsidRPr="008E6719">
        <w:rPr>
          <w:sz w:val="22"/>
          <w:szCs w:val="22"/>
        </w:rPr>
        <w:t xml:space="preserve">pick up by commercial laundry. Inspects, sorts, folds, counts and distributes clean linen following </w:t>
      </w:r>
      <w:r w:rsidR="008E6719" w:rsidRPr="008E6719">
        <w:rPr>
          <w:sz w:val="22"/>
          <w:szCs w:val="22"/>
        </w:rPr>
        <w:tab/>
      </w:r>
      <w:r w:rsidRPr="008E6719">
        <w:rPr>
          <w:sz w:val="22"/>
          <w:szCs w:val="22"/>
        </w:rPr>
        <w:t xml:space="preserve">protocol. </w:t>
      </w:r>
    </w:p>
    <w:p w14:paraId="16554AE3" w14:textId="77777777" w:rsidR="005B76DC" w:rsidRPr="008E6719" w:rsidRDefault="00D86F77" w:rsidP="005B76DC">
      <w:pPr>
        <w:pStyle w:val="Default"/>
        <w:numPr>
          <w:ilvl w:val="0"/>
          <w:numId w:val="36"/>
        </w:numPr>
        <w:spacing w:after="34"/>
        <w:rPr>
          <w:sz w:val="22"/>
          <w:szCs w:val="22"/>
        </w:rPr>
      </w:pPr>
      <w:r w:rsidRPr="008E6719">
        <w:rPr>
          <w:sz w:val="22"/>
          <w:szCs w:val="22"/>
        </w:rPr>
        <w:t>Keeps restrooms in a clean, orderly and sanitary condition.</w:t>
      </w:r>
    </w:p>
    <w:p w14:paraId="6D982BCF" w14:textId="57CE7FA2" w:rsidR="005B76DC" w:rsidRPr="008E6719" w:rsidRDefault="00D86F77" w:rsidP="005B76DC">
      <w:pPr>
        <w:pStyle w:val="Default"/>
        <w:numPr>
          <w:ilvl w:val="0"/>
          <w:numId w:val="36"/>
        </w:numPr>
        <w:spacing w:after="34"/>
        <w:rPr>
          <w:sz w:val="22"/>
          <w:szCs w:val="22"/>
        </w:rPr>
      </w:pPr>
      <w:r w:rsidRPr="008E6719">
        <w:rPr>
          <w:sz w:val="22"/>
          <w:szCs w:val="22"/>
        </w:rPr>
        <w:lastRenderedPageBreak/>
        <w:t xml:space="preserve">Cleans various areas such as in-patient rooms, bathrooms, public restrooms, exam/procedure </w:t>
      </w:r>
      <w:r w:rsidR="008E6719" w:rsidRPr="008E6719">
        <w:rPr>
          <w:sz w:val="22"/>
          <w:szCs w:val="22"/>
        </w:rPr>
        <w:tab/>
      </w:r>
      <w:r w:rsidRPr="008E6719">
        <w:rPr>
          <w:sz w:val="22"/>
          <w:szCs w:val="22"/>
        </w:rPr>
        <w:t xml:space="preserve">rooms, isolation rooms, pharmacy, Emergency department, Lab, X-ray, halls, walls, floors, </w:t>
      </w:r>
      <w:r w:rsidR="008E6719" w:rsidRPr="008E6719">
        <w:rPr>
          <w:sz w:val="22"/>
          <w:szCs w:val="22"/>
        </w:rPr>
        <w:tab/>
      </w:r>
      <w:r w:rsidRPr="008E6719">
        <w:rPr>
          <w:sz w:val="22"/>
          <w:szCs w:val="22"/>
        </w:rPr>
        <w:t>furnishing, equipment, windows, offices, etc.</w:t>
      </w:r>
    </w:p>
    <w:p w14:paraId="69961B6E" w14:textId="01D5A335" w:rsidR="00D86F77" w:rsidRPr="008E6719" w:rsidRDefault="005B76DC" w:rsidP="005B76DC">
      <w:pPr>
        <w:pStyle w:val="Default"/>
        <w:numPr>
          <w:ilvl w:val="0"/>
          <w:numId w:val="36"/>
        </w:numPr>
        <w:spacing w:after="34"/>
        <w:rPr>
          <w:sz w:val="22"/>
          <w:szCs w:val="22"/>
        </w:rPr>
      </w:pPr>
      <w:r w:rsidRPr="008E6719">
        <w:rPr>
          <w:sz w:val="22"/>
          <w:szCs w:val="22"/>
        </w:rPr>
        <w:t xml:space="preserve">Wears Personal Protective Equipment (PPE) as required. </w:t>
      </w:r>
    </w:p>
    <w:p w14:paraId="19C47E18" w14:textId="174FB5FD" w:rsidR="00D86F77" w:rsidRPr="008E6719" w:rsidRDefault="00D86F77" w:rsidP="00D86F77">
      <w:pPr>
        <w:pStyle w:val="Default"/>
        <w:numPr>
          <w:ilvl w:val="0"/>
          <w:numId w:val="36"/>
        </w:numPr>
        <w:spacing w:after="34"/>
        <w:rPr>
          <w:sz w:val="22"/>
          <w:szCs w:val="22"/>
        </w:rPr>
      </w:pPr>
      <w:r w:rsidRPr="008E6719">
        <w:rPr>
          <w:sz w:val="22"/>
          <w:szCs w:val="22"/>
        </w:rPr>
        <w:t xml:space="preserve">Mixes and uses chemicals as per </w:t>
      </w:r>
      <w:r w:rsidR="008E6719" w:rsidRPr="008E6719">
        <w:rPr>
          <w:sz w:val="22"/>
          <w:szCs w:val="22"/>
        </w:rPr>
        <w:t>direction</w:t>
      </w:r>
      <w:r w:rsidRPr="008E6719">
        <w:rPr>
          <w:sz w:val="22"/>
          <w:szCs w:val="22"/>
        </w:rPr>
        <w:t xml:space="preserve"> and </w:t>
      </w:r>
      <w:r w:rsidR="008E6719" w:rsidRPr="008E6719">
        <w:rPr>
          <w:sz w:val="22"/>
          <w:szCs w:val="22"/>
        </w:rPr>
        <w:t>follows</w:t>
      </w:r>
      <w:r w:rsidRPr="008E6719">
        <w:rPr>
          <w:sz w:val="22"/>
          <w:szCs w:val="22"/>
        </w:rPr>
        <w:t xml:space="preserve"> material safety data sheet guidelines. </w:t>
      </w:r>
    </w:p>
    <w:p w14:paraId="3CE5F740" w14:textId="6EFE943C" w:rsidR="00D86F77" w:rsidRPr="008E6719" w:rsidRDefault="00D86F77" w:rsidP="00D86F77">
      <w:pPr>
        <w:pStyle w:val="Default"/>
        <w:numPr>
          <w:ilvl w:val="0"/>
          <w:numId w:val="36"/>
        </w:numPr>
        <w:spacing w:after="34"/>
        <w:rPr>
          <w:sz w:val="22"/>
          <w:szCs w:val="22"/>
        </w:rPr>
      </w:pPr>
      <w:r w:rsidRPr="008E6719">
        <w:rPr>
          <w:sz w:val="22"/>
          <w:szCs w:val="22"/>
        </w:rPr>
        <w:t xml:space="preserve">Removes non-infectious waste and infectious waste such as biological materials, blood, and other </w:t>
      </w:r>
      <w:r w:rsidR="008E6719" w:rsidRPr="008E6719">
        <w:rPr>
          <w:sz w:val="22"/>
          <w:szCs w:val="22"/>
        </w:rPr>
        <w:tab/>
      </w:r>
      <w:r w:rsidRPr="008E6719">
        <w:rPr>
          <w:sz w:val="22"/>
          <w:szCs w:val="22"/>
        </w:rPr>
        <w:t xml:space="preserve">body fluids, and properly handles and disposes in proper containers. Removes and </w:t>
      </w:r>
      <w:r w:rsidR="008E6719" w:rsidRPr="008E6719">
        <w:rPr>
          <w:sz w:val="22"/>
          <w:szCs w:val="22"/>
        </w:rPr>
        <w:t>disposes of</w:t>
      </w:r>
      <w:r w:rsidR="008E6719" w:rsidRPr="008E6719">
        <w:rPr>
          <w:sz w:val="22"/>
          <w:szCs w:val="22"/>
        </w:rPr>
        <w:tab/>
      </w:r>
      <w:r w:rsidRPr="008E6719">
        <w:rPr>
          <w:sz w:val="22"/>
          <w:szCs w:val="22"/>
        </w:rPr>
        <w:t xml:space="preserve">hazardous waste following established protocols. </w:t>
      </w:r>
    </w:p>
    <w:p w14:paraId="535B2036" w14:textId="77777777" w:rsidR="00D86F77" w:rsidRPr="008E6719" w:rsidRDefault="00D86F77" w:rsidP="00D86F77">
      <w:pPr>
        <w:pStyle w:val="Default"/>
        <w:numPr>
          <w:ilvl w:val="0"/>
          <w:numId w:val="36"/>
        </w:numPr>
        <w:spacing w:after="34"/>
        <w:rPr>
          <w:sz w:val="22"/>
          <w:szCs w:val="22"/>
        </w:rPr>
      </w:pPr>
      <w:r w:rsidRPr="008E6719">
        <w:rPr>
          <w:sz w:val="22"/>
          <w:szCs w:val="22"/>
        </w:rPr>
        <w:t>Responds to emergency cleaning needs such as infectious, chemical spills, flooding, etc.</w:t>
      </w:r>
    </w:p>
    <w:p w14:paraId="39D1B2A8" w14:textId="5D0757C7" w:rsidR="005B76DC" w:rsidRPr="008E6719" w:rsidRDefault="00D86F77" w:rsidP="005B76DC">
      <w:pPr>
        <w:pStyle w:val="Default"/>
        <w:numPr>
          <w:ilvl w:val="0"/>
          <w:numId w:val="36"/>
        </w:numPr>
        <w:spacing w:after="34"/>
        <w:rPr>
          <w:sz w:val="22"/>
          <w:szCs w:val="22"/>
        </w:rPr>
      </w:pPr>
      <w:r w:rsidRPr="008E6719">
        <w:rPr>
          <w:sz w:val="22"/>
          <w:szCs w:val="22"/>
        </w:rPr>
        <w:t xml:space="preserve">Washes and disinfects all discharge and transferred beds, bedside tables, stands, mattresses, </w:t>
      </w:r>
      <w:r w:rsidR="008E6719" w:rsidRPr="008E6719">
        <w:rPr>
          <w:sz w:val="22"/>
          <w:szCs w:val="22"/>
        </w:rPr>
        <w:tab/>
      </w:r>
      <w:r w:rsidRPr="008E6719">
        <w:rPr>
          <w:sz w:val="22"/>
          <w:szCs w:val="22"/>
        </w:rPr>
        <w:t xml:space="preserve">pillows, and other equipment used for the treatment of patients, excluding medical equipment </w:t>
      </w:r>
      <w:r w:rsidR="008E6719" w:rsidRPr="008E6719">
        <w:rPr>
          <w:sz w:val="22"/>
          <w:szCs w:val="22"/>
        </w:rPr>
        <w:tab/>
      </w:r>
      <w:r w:rsidRPr="008E6719">
        <w:rPr>
          <w:sz w:val="22"/>
          <w:szCs w:val="22"/>
        </w:rPr>
        <w:t xml:space="preserve">(cleaned by nursing staff). Fogs or sprays for contamination of Isolation rooms, exchanges </w:t>
      </w:r>
      <w:r w:rsidR="008E6719" w:rsidRPr="008E6719">
        <w:rPr>
          <w:sz w:val="22"/>
          <w:szCs w:val="22"/>
        </w:rPr>
        <w:tab/>
      </w:r>
      <w:r w:rsidRPr="008E6719">
        <w:rPr>
          <w:sz w:val="22"/>
          <w:szCs w:val="22"/>
        </w:rPr>
        <w:t xml:space="preserve">privacy curtains as directed. </w:t>
      </w:r>
    </w:p>
    <w:p w14:paraId="60A706A3" w14:textId="77777777" w:rsidR="005B76DC" w:rsidRPr="008E6719" w:rsidRDefault="00D86F77" w:rsidP="005B76DC">
      <w:pPr>
        <w:pStyle w:val="Default"/>
        <w:numPr>
          <w:ilvl w:val="0"/>
          <w:numId w:val="36"/>
        </w:numPr>
        <w:spacing w:after="34"/>
        <w:rPr>
          <w:sz w:val="22"/>
          <w:szCs w:val="22"/>
        </w:rPr>
      </w:pPr>
      <w:r w:rsidRPr="008E6719">
        <w:rPr>
          <w:sz w:val="22"/>
          <w:szCs w:val="22"/>
        </w:rPr>
        <w:t xml:space="preserve">Keeps area secured and controls the use of issued keys which support facility security and safety. </w:t>
      </w:r>
    </w:p>
    <w:p w14:paraId="52C0BC0C" w14:textId="77777777" w:rsidR="005B76DC" w:rsidRPr="008E6719" w:rsidRDefault="00D86F77" w:rsidP="005B76DC">
      <w:pPr>
        <w:pStyle w:val="Default"/>
        <w:numPr>
          <w:ilvl w:val="0"/>
          <w:numId w:val="36"/>
        </w:numPr>
        <w:spacing w:after="34"/>
        <w:rPr>
          <w:sz w:val="22"/>
          <w:szCs w:val="22"/>
        </w:rPr>
      </w:pPr>
      <w:r w:rsidRPr="008E6719">
        <w:rPr>
          <w:sz w:val="22"/>
          <w:szCs w:val="22"/>
        </w:rPr>
        <w:t xml:space="preserve">Follows policies for patient confidentiality and standards of conduct at all times. </w:t>
      </w:r>
    </w:p>
    <w:p w14:paraId="547DA28D" w14:textId="327F8254" w:rsidR="005B76DC" w:rsidRPr="008E6719" w:rsidRDefault="00D86F77" w:rsidP="005B76DC">
      <w:pPr>
        <w:pStyle w:val="Default"/>
        <w:numPr>
          <w:ilvl w:val="0"/>
          <w:numId w:val="36"/>
        </w:numPr>
        <w:spacing w:after="34"/>
        <w:rPr>
          <w:sz w:val="22"/>
          <w:szCs w:val="22"/>
        </w:rPr>
      </w:pPr>
      <w:r w:rsidRPr="008E6719">
        <w:rPr>
          <w:sz w:val="22"/>
          <w:szCs w:val="22"/>
        </w:rPr>
        <w:t xml:space="preserve">Contract staff shall comply with all RSU infection control and safety procedures, practices and </w:t>
      </w:r>
      <w:r w:rsidR="008E6719" w:rsidRPr="008E6719">
        <w:rPr>
          <w:sz w:val="22"/>
          <w:szCs w:val="22"/>
        </w:rPr>
        <w:tab/>
      </w:r>
      <w:r w:rsidRPr="008E6719">
        <w:rPr>
          <w:sz w:val="22"/>
          <w:szCs w:val="22"/>
        </w:rPr>
        <w:t xml:space="preserve">standards. This includes COVID-19 policies/procedures, appropriate use of Personal Protective </w:t>
      </w:r>
      <w:r w:rsidR="008E6719" w:rsidRPr="008E6719">
        <w:rPr>
          <w:sz w:val="22"/>
          <w:szCs w:val="22"/>
        </w:rPr>
        <w:tab/>
      </w:r>
      <w:r w:rsidRPr="008E6719">
        <w:rPr>
          <w:sz w:val="22"/>
          <w:szCs w:val="22"/>
        </w:rPr>
        <w:t>Equipment (PPE), and hand hygiene policies</w:t>
      </w:r>
    </w:p>
    <w:p w14:paraId="00AF1F12" w14:textId="60B7A5DB" w:rsidR="005B76DC" w:rsidRPr="008E6719" w:rsidRDefault="00D86F77" w:rsidP="005B76DC">
      <w:pPr>
        <w:pStyle w:val="Default"/>
        <w:numPr>
          <w:ilvl w:val="0"/>
          <w:numId w:val="36"/>
        </w:numPr>
        <w:spacing w:after="34"/>
        <w:rPr>
          <w:sz w:val="22"/>
          <w:szCs w:val="22"/>
        </w:rPr>
      </w:pPr>
      <w:r w:rsidRPr="008E6719">
        <w:rPr>
          <w:sz w:val="22"/>
          <w:szCs w:val="22"/>
        </w:rPr>
        <w:t xml:space="preserve">Contract staff shall respect and maintain basic rights of patients to include but not be limited to </w:t>
      </w:r>
      <w:r w:rsidR="008E6719" w:rsidRPr="008E6719">
        <w:rPr>
          <w:sz w:val="22"/>
          <w:szCs w:val="22"/>
        </w:rPr>
        <w:tab/>
      </w:r>
      <w:r w:rsidRPr="008E6719">
        <w:rPr>
          <w:sz w:val="22"/>
          <w:szCs w:val="22"/>
        </w:rPr>
        <w:t>personal dignity</w:t>
      </w:r>
    </w:p>
    <w:p w14:paraId="7B60290E" w14:textId="0062BE7F" w:rsidR="00D86F77" w:rsidRPr="008E6719" w:rsidRDefault="00D86F77" w:rsidP="005B76DC">
      <w:pPr>
        <w:pStyle w:val="Default"/>
        <w:numPr>
          <w:ilvl w:val="0"/>
          <w:numId w:val="36"/>
        </w:numPr>
        <w:spacing w:after="34"/>
        <w:rPr>
          <w:sz w:val="22"/>
          <w:szCs w:val="22"/>
        </w:rPr>
      </w:pPr>
      <w:r w:rsidRPr="008E6719">
        <w:rPr>
          <w:sz w:val="22"/>
          <w:szCs w:val="22"/>
        </w:rPr>
        <w:t xml:space="preserve">Prioritizes calls to respond, and promptly shifts duties to accommodate, without sacrificing the </w:t>
      </w:r>
      <w:r w:rsidR="008E6719" w:rsidRPr="008E6719">
        <w:rPr>
          <w:sz w:val="22"/>
          <w:szCs w:val="22"/>
        </w:rPr>
        <w:tab/>
      </w:r>
      <w:r w:rsidRPr="008E6719">
        <w:rPr>
          <w:sz w:val="22"/>
          <w:szCs w:val="22"/>
        </w:rPr>
        <w:t xml:space="preserve">completion of primary duties. </w:t>
      </w:r>
    </w:p>
    <w:p w14:paraId="7895BC9A" w14:textId="484704CE" w:rsidR="001A3A67" w:rsidRPr="008E6719" w:rsidRDefault="00D86F77" w:rsidP="0086305C">
      <w:pPr>
        <w:pStyle w:val="Default"/>
        <w:numPr>
          <w:ilvl w:val="0"/>
          <w:numId w:val="36"/>
        </w:numPr>
        <w:spacing w:after="296"/>
        <w:rPr>
          <w:sz w:val="22"/>
          <w:szCs w:val="22"/>
        </w:rPr>
      </w:pPr>
      <w:r w:rsidRPr="008E6719">
        <w:rPr>
          <w:sz w:val="22"/>
          <w:szCs w:val="22"/>
        </w:rPr>
        <w:t xml:space="preserve">Performs other environmental services related duties as assigned by the </w:t>
      </w:r>
      <w:r w:rsidR="009127CE" w:rsidRPr="008E6719">
        <w:rPr>
          <w:sz w:val="22"/>
          <w:szCs w:val="22"/>
        </w:rPr>
        <w:t>supervisor.</w:t>
      </w:r>
      <w:r w:rsidR="001A3A67" w:rsidRPr="008E6719">
        <w:rPr>
          <w:sz w:val="22"/>
          <w:szCs w:val="22"/>
        </w:rPr>
        <w:t xml:space="preserve"> </w:t>
      </w:r>
    </w:p>
    <w:p w14:paraId="237168C4" w14:textId="77777777" w:rsidR="001A3A67" w:rsidRPr="008E6719" w:rsidRDefault="001A3A67" w:rsidP="001A3A67">
      <w:pPr>
        <w:pStyle w:val="Default"/>
        <w:rPr>
          <w:sz w:val="22"/>
          <w:szCs w:val="22"/>
        </w:rPr>
      </w:pPr>
      <w:r w:rsidRPr="008E6719">
        <w:rPr>
          <w:b/>
          <w:bCs/>
          <w:sz w:val="22"/>
          <w:szCs w:val="22"/>
        </w:rPr>
        <w:t>3.0</w:t>
      </w:r>
      <w:r w:rsidRPr="008E6719">
        <w:rPr>
          <w:b/>
          <w:bCs/>
          <w:sz w:val="22"/>
          <w:szCs w:val="22"/>
        </w:rPr>
        <w:tab/>
        <w:t xml:space="preserve">Work Schedule/Availability </w:t>
      </w:r>
    </w:p>
    <w:p w14:paraId="50CCF4C1" w14:textId="53CE2080" w:rsidR="001A3A67" w:rsidRPr="008E6719" w:rsidRDefault="009127CE" w:rsidP="001A3A67">
      <w:pPr>
        <w:pStyle w:val="Default"/>
        <w:rPr>
          <w:sz w:val="22"/>
          <w:szCs w:val="22"/>
        </w:rPr>
      </w:pPr>
      <w:r w:rsidRPr="008E6719">
        <w:rPr>
          <w:sz w:val="22"/>
          <w:szCs w:val="22"/>
        </w:rPr>
        <w:t>Tour of duty is an eight (8) hour day and will be worked between the hours of 7:00 am-3:30pm; 3:00-11:30 pm; 11:30pm-7:00 am. 7:00 am-11:30 pm is classified as Regular Hours. Monday through Sunday</w:t>
      </w:r>
      <w:r w:rsidR="001A3A67" w:rsidRPr="008E6719">
        <w:rPr>
          <w:sz w:val="22"/>
          <w:szCs w:val="22"/>
        </w:rPr>
        <w:t xml:space="preserve">. </w:t>
      </w:r>
    </w:p>
    <w:p w14:paraId="4ED67CE5" w14:textId="15824D83" w:rsidR="007D6393" w:rsidRPr="008E6719" w:rsidRDefault="007D6393" w:rsidP="001A3A67">
      <w:pPr>
        <w:pStyle w:val="Default"/>
        <w:rPr>
          <w:sz w:val="22"/>
          <w:szCs w:val="22"/>
        </w:rPr>
      </w:pPr>
    </w:p>
    <w:p w14:paraId="61D669E0" w14:textId="77777777" w:rsidR="001A3A67" w:rsidRPr="008E6719" w:rsidRDefault="001A3A67" w:rsidP="001A3A67">
      <w:pPr>
        <w:pStyle w:val="Default"/>
        <w:rPr>
          <w:sz w:val="22"/>
          <w:szCs w:val="22"/>
        </w:rPr>
      </w:pPr>
    </w:p>
    <w:p w14:paraId="79A8A770" w14:textId="77777777" w:rsidR="001A3A67" w:rsidRPr="008E6719" w:rsidRDefault="001A3A67" w:rsidP="001A3A67">
      <w:pPr>
        <w:pStyle w:val="Default"/>
        <w:numPr>
          <w:ilvl w:val="0"/>
          <w:numId w:val="49"/>
        </w:numPr>
        <w:rPr>
          <w:b/>
          <w:bCs/>
          <w:sz w:val="22"/>
          <w:szCs w:val="22"/>
        </w:rPr>
      </w:pPr>
      <w:r w:rsidRPr="008E6719">
        <w:rPr>
          <w:b/>
          <w:bCs/>
          <w:sz w:val="22"/>
          <w:szCs w:val="22"/>
        </w:rPr>
        <w:t xml:space="preserve">       Period of Performance</w:t>
      </w:r>
    </w:p>
    <w:p w14:paraId="562C778F" w14:textId="77777777" w:rsidR="001A3A67" w:rsidRPr="008E6719" w:rsidRDefault="001A3A67" w:rsidP="001A3A67">
      <w:pPr>
        <w:pStyle w:val="Default"/>
        <w:ind w:left="720"/>
        <w:rPr>
          <w:sz w:val="22"/>
          <w:szCs w:val="22"/>
        </w:rPr>
      </w:pPr>
      <w:r w:rsidRPr="008E6719">
        <w:rPr>
          <w:b/>
          <w:bCs/>
          <w:sz w:val="22"/>
          <w:szCs w:val="22"/>
        </w:rPr>
        <w:t xml:space="preserve"> </w:t>
      </w:r>
    </w:p>
    <w:p w14:paraId="02F39D2B" w14:textId="32B4A6E3" w:rsidR="001A3A67" w:rsidRPr="008E6719" w:rsidRDefault="001A3A67" w:rsidP="001A3A67">
      <w:pPr>
        <w:pStyle w:val="Default"/>
        <w:rPr>
          <w:sz w:val="22"/>
          <w:szCs w:val="22"/>
        </w:rPr>
      </w:pPr>
      <w:r w:rsidRPr="008E6719">
        <w:rPr>
          <w:sz w:val="22"/>
          <w:szCs w:val="22"/>
        </w:rPr>
        <w:t xml:space="preserve">Base year: </w:t>
      </w:r>
      <w:r w:rsidR="008E7142" w:rsidRPr="008E6719">
        <w:rPr>
          <w:sz w:val="22"/>
          <w:szCs w:val="22"/>
        </w:rPr>
        <w:t xml:space="preserve">         </w:t>
      </w:r>
      <w:r w:rsidRPr="008E6719">
        <w:rPr>
          <w:sz w:val="22"/>
          <w:szCs w:val="22"/>
        </w:rPr>
        <w:t>0</w:t>
      </w:r>
      <w:r w:rsidR="008E6719" w:rsidRPr="008E6719">
        <w:rPr>
          <w:sz w:val="22"/>
          <w:szCs w:val="22"/>
        </w:rPr>
        <w:t>8</w:t>
      </w:r>
      <w:r w:rsidRPr="008E6719">
        <w:rPr>
          <w:sz w:val="22"/>
          <w:szCs w:val="22"/>
        </w:rPr>
        <w:t>/</w:t>
      </w:r>
      <w:r w:rsidR="008E7142" w:rsidRPr="008E6719">
        <w:rPr>
          <w:sz w:val="22"/>
          <w:szCs w:val="22"/>
        </w:rPr>
        <w:t>01</w:t>
      </w:r>
      <w:r w:rsidRPr="008E6719">
        <w:rPr>
          <w:sz w:val="22"/>
          <w:szCs w:val="22"/>
        </w:rPr>
        <w:t>/202</w:t>
      </w:r>
      <w:r w:rsidR="008E7142" w:rsidRPr="008E6719">
        <w:rPr>
          <w:sz w:val="22"/>
          <w:szCs w:val="22"/>
        </w:rPr>
        <w:t>6</w:t>
      </w:r>
      <w:r w:rsidRPr="008E6719">
        <w:rPr>
          <w:sz w:val="22"/>
          <w:szCs w:val="22"/>
        </w:rPr>
        <w:t xml:space="preserve"> to 0</w:t>
      </w:r>
      <w:r w:rsidR="008E6719" w:rsidRPr="008E6719">
        <w:rPr>
          <w:sz w:val="22"/>
          <w:szCs w:val="22"/>
        </w:rPr>
        <w:t>7</w:t>
      </w:r>
      <w:r w:rsidRPr="008E6719">
        <w:rPr>
          <w:sz w:val="22"/>
          <w:szCs w:val="22"/>
        </w:rPr>
        <w:t>/</w:t>
      </w:r>
      <w:r w:rsidR="008E7142" w:rsidRPr="008E6719">
        <w:rPr>
          <w:sz w:val="22"/>
          <w:szCs w:val="22"/>
        </w:rPr>
        <w:t>31</w:t>
      </w:r>
      <w:r w:rsidRPr="008E6719">
        <w:rPr>
          <w:sz w:val="22"/>
          <w:szCs w:val="22"/>
        </w:rPr>
        <w:t>/202</w:t>
      </w:r>
      <w:r w:rsidR="008E7142" w:rsidRPr="008E6719">
        <w:rPr>
          <w:sz w:val="22"/>
          <w:szCs w:val="22"/>
        </w:rPr>
        <w:t>7</w:t>
      </w:r>
      <w:r w:rsidRPr="008E6719">
        <w:rPr>
          <w:sz w:val="22"/>
          <w:szCs w:val="22"/>
        </w:rPr>
        <w:t xml:space="preserve"> </w:t>
      </w:r>
    </w:p>
    <w:p w14:paraId="56E12388" w14:textId="7749AB95" w:rsidR="001A3A67" w:rsidRPr="008E6719" w:rsidRDefault="001A3A67" w:rsidP="001A3A67">
      <w:pPr>
        <w:pStyle w:val="Default"/>
        <w:rPr>
          <w:sz w:val="22"/>
          <w:szCs w:val="22"/>
        </w:rPr>
      </w:pPr>
      <w:r w:rsidRPr="008E6719">
        <w:rPr>
          <w:sz w:val="22"/>
          <w:szCs w:val="22"/>
        </w:rPr>
        <w:t>Option Year 1:</w:t>
      </w:r>
      <w:r w:rsidR="008E7142" w:rsidRPr="008E6719">
        <w:rPr>
          <w:sz w:val="22"/>
          <w:szCs w:val="22"/>
        </w:rPr>
        <w:t xml:space="preserve">  </w:t>
      </w:r>
      <w:r w:rsidRPr="008E6719">
        <w:rPr>
          <w:sz w:val="22"/>
          <w:szCs w:val="22"/>
        </w:rPr>
        <w:t xml:space="preserve"> 0</w:t>
      </w:r>
      <w:r w:rsidR="008E6719" w:rsidRPr="008E6719">
        <w:rPr>
          <w:sz w:val="22"/>
          <w:szCs w:val="22"/>
        </w:rPr>
        <w:t>8</w:t>
      </w:r>
      <w:r w:rsidRPr="008E6719">
        <w:rPr>
          <w:sz w:val="22"/>
          <w:szCs w:val="22"/>
        </w:rPr>
        <w:t>/</w:t>
      </w:r>
      <w:r w:rsidR="008E7142" w:rsidRPr="008E6719">
        <w:rPr>
          <w:sz w:val="22"/>
          <w:szCs w:val="22"/>
        </w:rPr>
        <w:t>01</w:t>
      </w:r>
      <w:r w:rsidRPr="008E6719">
        <w:rPr>
          <w:sz w:val="22"/>
          <w:szCs w:val="22"/>
        </w:rPr>
        <w:t>/202</w:t>
      </w:r>
      <w:r w:rsidR="008E7142" w:rsidRPr="008E6719">
        <w:rPr>
          <w:sz w:val="22"/>
          <w:szCs w:val="22"/>
        </w:rPr>
        <w:t>7</w:t>
      </w:r>
      <w:r w:rsidRPr="008E6719">
        <w:rPr>
          <w:sz w:val="22"/>
          <w:szCs w:val="22"/>
        </w:rPr>
        <w:t xml:space="preserve"> to 0</w:t>
      </w:r>
      <w:r w:rsidR="008E6719" w:rsidRPr="008E6719">
        <w:rPr>
          <w:sz w:val="22"/>
          <w:szCs w:val="22"/>
        </w:rPr>
        <w:t>7</w:t>
      </w:r>
      <w:r w:rsidRPr="008E6719">
        <w:rPr>
          <w:sz w:val="22"/>
          <w:szCs w:val="22"/>
        </w:rPr>
        <w:t>/</w:t>
      </w:r>
      <w:r w:rsidR="008E7142" w:rsidRPr="008E6719">
        <w:rPr>
          <w:sz w:val="22"/>
          <w:szCs w:val="22"/>
        </w:rPr>
        <w:t>31</w:t>
      </w:r>
      <w:r w:rsidRPr="008E6719">
        <w:rPr>
          <w:sz w:val="22"/>
          <w:szCs w:val="22"/>
        </w:rPr>
        <w:t>/202</w:t>
      </w:r>
      <w:r w:rsidR="008E7142" w:rsidRPr="008E6719">
        <w:rPr>
          <w:sz w:val="22"/>
          <w:szCs w:val="22"/>
        </w:rPr>
        <w:t>8</w:t>
      </w:r>
      <w:r w:rsidRPr="008E6719">
        <w:rPr>
          <w:sz w:val="22"/>
          <w:szCs w:val="22"/>
        </w:rPr>
        <w:t xml:space="preserve"> </w:t>
      </w:r>
    </w:p>
    <w:p w14:paraId="161CF8FE" w14:textId="580723D5" w:rsidR="001A3A67" w:rsidRPr="008E6719" w:rsidRDefault="001A3A67" w:rsidP="001A3A67">
      <w:pPr>
        <w:pStyle w:val="Default"/>
        <w:rPr>
          <w:sz w:val="22"/>
          <w:szCs w:val="22"/>
        </w:rPr>
      </w:pPr>
      <w:r w:rsidRPr="008E6719">
        <w:rPr>
          <w:sz w:val="22"/>
          <w:szCs w:val="22"/>
        </w:rPr>
        <w:t>Option year 2:</w:t>
      </w:r>
      <w:r w:rsidR="008E7142" w:rsidRPr="008E6719">
        <w:rPr>
          <w:sz w:val="22"/>
          <w:szCs w:val="22"/>
        </w:rPr>
        <w:t xml:space="preserve">   </w:t>
      </w:r>
      <w:r w:rsidRPr="008E6719">
        <w:rPr>
          <w:sz w:val="22"/>
          <w:szCs w:val="22"/>
        </w:rPr>
        <w:t xml:space="preserve"> 0</w:t>
      </w:r>
      <w:r w:rsidR="008E6719" w:rsidRPr="008E6719">
        <w:rPr>
          <w:sz w:val="22"/>
          <w:szCs w:val="22"/>
        </w:rPr>
        <w:t>8</w:t>
      </w:r>
      <w:r w:rsidRPr="008E6719">
        <w:rPr>
          <w:sz w:val="22"/>
          <w:szCs w:val="22"/>
        </w:rPr>
        <w:t>/</w:t>
      </w:r>
      <w:r w:rsidR="008E7142" w:rsidRPr="008E6719">
        <w:rPr>
          <w:sz w:val="22"/>
          <w:szCs w:val="22"/>
        </w:rPr>
        <w:t>01</w:t>
      </w:r>
      <w:r w:rsidRPr="008E6719">
        <w:rPr>
          <w:sz w:val="22"/>
          <w:szCs w:val="22"/>
        </w:rPr>
        <w:t>/202</w:t>
      </w:r>
      <w:r w:rsidR="008E7142" w:rsidRPr="008E6719">
        <w:rPr>
          <w:sz w:val="22"/>
          <w:szCs w:val="22"/>
        </w:rPr>
        <w:t xml:space="preserve">8 </w:t>
      </w:r>
      <w:r w:rsidRPr="008E6719">
        <w:rPr>
          <w:sz w:val="22"/>
          <w:szCs w:val="22"/>
        </w:rPr>
        <w:t>to 0</w:t>
      </w:r>
      <w:r w:rsidR="008E6719" w:rsidRPr="008E6719">
        <w:rPr>
          <w:sz w:val="22"/>
          <w:szCs w:val="22"/>
        </w:rPr>
        <w:t>7</w:t>
      </w:r>
      <w:r w:rsidRPr="008E6719">
        <w:rPr>
          <w:sz w:val="22"/>
          <w:szCs w:val="22"/>
        </w:rPr>
        <w:t>/</w:t>
      </w:r>
      <w:r w:rsidR="008E7142" w:rsidRPr="008E6719">
        <w:rPr>
          <w:sz w:val="22"/>
          <w:szCs w:val="22"/>
        </w:rPr>
        <w:t>31</w:t>
      </w:r>
      <w:r w:rsidRPr="008E6719">
        <w:rPr>
          <w:sz w:val="22"/>
          <w:szCs w:val="22"/>
        </w:rPr>
        <w:t>/20</w:t>
      </w:r>
      <w:r w:rsidR="008E7142" w:rsidRPr="008E6719">
        <w:rPr>
          <w:sz w:val="22"/>
          <w:szCs w:val="22"/>
        </w:rPr>
        <w:t>29</w:t>
      </w:r>
      <w:r w:rsidRPr="008E6719">
        <w:rPr>
          <w:sz w:val="22"/>
          <w:szCs w:val="22"/>
        </w:rPr>
        <w:t xml:space="preserve"> </w:t>
      </w:r>
    </w:p>
    <w:p w14:paraId="7088F7EB" w14:textId="2097D00B" w:rsidR="001A3A67" w:rsidRPr="008E6719" w:rsidRDefault="001A3A67" w:rsidP="001A3A67">
      <w:pPr>
        <w:pStyle w:val="Default"/>
        <w:rPr>
          <w:sz w:val="22"/>
          <w:szCs w:val="22"/>
        </w:rPr>
      </w:pPr>
      <w:r w:rsidRPr="008E6719">
        <w:rPr>
          <w:sz w:val="22"/>
          <w:szCs w:val="22"/>
        </w:rPr>
        <w:t>Option Year 3:</w:t>
      </w:r>
      <w:r w:rsidR="008E7142" w:rsidRPr="008E6719">
        <w:rPr>
          <w:sz w:val="22"/>
          <w:szCs w:val="22"/>
        </w:rPr>
        <w:t xml:space="preserve">  </w:t>
      </w:r>
      <w:r w:rsidRPr="008E6719">
        <w:rPr>
          <w:sz w:val="22"/>
          <w:szCs w:val="22"/>
        </w:rPr>
        <w:t xml:space="preserve"> 0</w:t>
      </w:r>
      <w:r w:rsidR="008E6719" w:rsidRPr="008E6719">
        <w:rPr>
          <w:sz w:val="22"/>
          <w:szCs w:val="22"/>
        </w:rPr>
        <w:t>8</w:t>
      </w:r>
      <w:r w:rsidRPr="008E6719">
        <w:rPr>
          <w:sz w:val="22"/>
          <w:szCs w:val="22"/>
        </w:rPr>
        <w:t>/</w:t>
      </w:r>
      <w:r w:rsidR="008E7142" w:rsidRPr="008E6719">
        <w:rPr>
          <w:sz w:val="22"/>
          <w:szCs w:val="22"/>
        </w:rPr>
        <w:t>01</w:t>
      </w:r>
      <w:r w:rsidRPr="008E6719">
        <w:rPr>
          <w:sz w:val="22"/>
          <w:szCs w:val="22"/>
        </w:rPr>
        <w:t>/202</w:t>
      </w:r>
      <w:r w:rsidR="008E7142" w:rsidRPr="008E6719">
        <w:rPr>
          <w:sz w:val="22"/>
          <w:szCs w:val="22"/>
        </w:rPr>
        <w:t>9</w:t>
      </w:r>
      <w:r w:rsidRPr="008E6719">
        <w:rPr>
          <w:sz w:val="22"/>
          <w:szCs w:val="22"/>
        </w:rPr>
        <w:t xml:space="preserve"> to 0</w:t>
      </w:r>
      <w:r w:rsidR="008E6719" w:rsidRPr="008E6719">
        <w:rPr>
          <w:sz w:val="22"/>
          <w:szCs w:val="22"/>
        </w:rPr>
        <w:t>7</w:t>
      </w:r>
      <w:r w:rsidRPr="008E6719">
        <w:rPr>
          <w:sz w:val="22"/>
          <w:szCs w:val="22"/>
        </w:rPr>
        <w:t>/</w:t>
      </w:r>
      <w:r w:rsidR="008E7142" w:rsidRPr="008E6719">
        <w:rPr>
          <w:sz w:val="22"/>
          <w:szCs w:val="22"/>
        </w:rPr>
        <w:t>31</w:t>
      </w:r>
      <w:r w:rsidRPr="008E6719">
        <w:rPr>
          <w:sz w:val="22"/>
          <w:szCs w:val="22"/>
        </w:rPr>
        <w:t>/20</w:t>
      </w:r>
      <w:r w:rsidR="008E7142" w:rsidRPr="008E6719">
        <w:rPr>
          <w:sz w:val="22"/>
          <w:szCs w:val="22"/>
        </w:rPr>
        <w:t>30</w:t>
      </w:r>
      <w:r w:rsidRPr="008E6719">
        <w:rPr>
          <w:sz w:val="22"/>
          <w:szCs w:val="22"/>
        </w:rPr>
        <w:t xml:space="preserve"> </w:t>
      </w:r>
    </w:p>
    <w:p w14:paraId="519BF5CB" w14:textId="6CA0F4E0" w:rsidR="001A3A67" w:rsidRPr="008E6719" w:rsidRDefault="001A3A67" w:rsidP="001A3A67">
      <w:pPr>
        <w:pStyle w:val="Default"/>
        <w:rPr>
          <w:sz w:val="22"/>
          <w:szCs w:val="22"/>
        </w:rPr>
      </w:pPr>
      <w:r w:rsidRPr="008E6719">
        <w:rPr>
          <w:sz w:val="22"/>
          <w:szCs w:val="22"/>
        </w:rPr>
        <w:t>Option Year 4:</w:t>
      </w:r>
      <w:r w:rsidR="008E7142" w:rsidRPr="008E6719">
        <w:rPr>
          <w:sz w:val="22"/>
          <w:szCs w:val="22"/>
        </w:rPr>
        <w:t xml:space="preserve">  </w:t>
      </w:r>
      <w:r w:rsidRPr="008E6719">
        <w:rPr>
          <w:sz w:val="22"/>
          <w:szCs w:val="22"/>
        </w:rPr>
        <w:t xml:space="preserve"> 0</w:t>
      </w:r>
      <w:r w:rsidR="008E6719" w:rsidRPr="008E6719">
        <w:rPr>
          <w:sz w:val="22"/>
          <w:szCs w:val="22"/>
        </w:rPr>
        <w:t>8</w:t>
      </w:r>
      <w:r w:rsidRPr="008E6719">
        <w:rPr>
          <w:sz w:val="22"/>
          <w:szCs w:val="22"/>
        </w:rPr>
        <w:t>/</w:t>
      </w:r>
      <w:r w:rsidR="008E7142" w:rsidRPr="008E6719">
        <w:rPr>
          <w:sz w:val="22"/>
          <w:szCs w:val="22"/>
        </w:rPr>
        <w:t>01</w:t>
      </w:r>
      <w:r w:rsidRPr="008E6719">
        <w:rPr>
          <w:sz w:val="22"/>
          <w:szCs w:val="22"/>
        </w:rPr>
        <w:t>/20</w:t>
      </w:r>
      <w:r w:rsidR="008E7142" w:rsidRPr="008E6719">
        <w:rPr>
          <w:sz w:val="22"/>
          <w:szCs w:val="22"/>
        </w:rPr>
        <w:t>30</w:t>
      </w:r>
      <w:r w:rsidRPr="008E6719">
        <w:rPr>
          <w:sz w:val="22"/>
          <w:szCs w:val="22"/>
        </w:rPr>
        <w:t xml:space="preserve"> to 0</w:t>
      </w:r>
      <w:r w:rsidR="008E6719" w:rsidRPr="008E6719">
        <w:rPr>
          <w:sz w:val="22"/>
          <w:szCs w:val="22"/>
        </w:rPr>
        <w:t>7</w:t>
      </w:r>
      <w:r w:rsidRPr="008E6719">
        <w:rPr>
          <w:sz w:val="22"/>
          <w:szCs w:val="22"/>
        </w:rPr>
        <w:t>/</w:t>
      </w:r>
      <w:r w:rsidR="008E7142" w:rsidRPr="008E6719">
        <w:rPr>
          <w:sz w:val="22"/>
          <w:szCs w:val="22"/>
        </w:rPr>
        <w:t>31</w:t>
      </w:r>
      <w:r w:rsidRPr="008E6719">
        <w:rPr>
          <w:sz w:val="22"/>
          <w:szCs w:val="22"/>
        </w:rPr>
        <w:t>/203</w:t>
      </w:r>
      <w:r w:rsidR="008E7142" w:rsidRPr="008E6719">
        <w:rPr>
          <w:sz w:val="22"/>
          <w:szCs w:val="22"/>
        </w:rPr>
        <w:t>1</w:t>
      </w:r>
      <w:r w:rsidRPr="008E6719">
        <w:rPr>
          <w:sz w:val="22"/>
          <w:szCs w:val="22"/>
        </w:rPr>
        <w:t xml:space="preserve"> </w:t>
      </w:r>
    </w:p>
    <w:p w14:paraId="67315DA9" w14:textId="77777777" w:rsidR="001A3A67" w:rsidRPr="008E6719" w:rsidRDefault="001A3A67" w:rsidP="001A3A67">
      <w:pPr>
        <w:pStyle w:val="Default"/>
        <w:rPr>
          <w:sz w:val="22"/>
          <w:szCs w:val="22"/>
        </w:rPr>
      </w:pPr>
    </w:p>
    <w:p w14:paraId="6BE31254" w14:textId="77777777" w:rsidR="001A3A67" w:rsidRPr="008E6719" w:rsidRDefault="001A3A67" w:rsidP="001A3A67">
      <w:pPr>
        <w:pStyle w:val="Default"/>
        <w:rPr>
          <w:b/>
          <w:bCs/>
          <w:sz w:val="22"/>
          <w:szCs w:val="22"/>
        </w:rPr>
      </w:pPr>
      <w:r w:rsidRPr="008E6719">
        <w:rPr>
          <w:b/>
          <w:bCs/>
          <w:sz w:val="22"/>
          <w:szCs w:val="22"/>
        </w:rPr>
        <w:t>5.0</w:t>
      </w:r>
      <w:r w:rsidRPr="008E6719">
        <w:rPr>
          <w:b/>
          <w:bCs/>
          <w:sz w:val="22"/>
          <w:szCs w:val="22"/>
        </w:rPr>
        <w:tab/>
        <w:t xml:space="preserve">Place of Performance </w:t>
      </w:r>
    </w:p>
    <w:p w14:paraId="01431CFA" w14:textId="77777777" w:rsidR="001A3A67" w:rsidRPr="008E6719" w:rsidRDefault="001A3A67" w:rsidP="001A3A67">
      <w:pPr>
        <w:pStyle w:val="Default"/>
        <w:rPr>
          <w:sz w:val="22"/>
          <w:szCs w:val="22"/>
        </w:rPr>
      </w:pPr>
    </w:p>
    <w:p w14:paraId="5A3B46AE" w14:textId="190990D6" w:rsidR="001A3A67" w:rsidRPr="008E6719" w:rsidRDefault="004D2CA9" w:rsidP="001A3A67">
      <w:pPr>
        <w:pStyle w:val="Default"/>
        <w:rPr>
          <w:sz w:val="22"/>
          <w:szCs w:val="22"/>
        </w:rPr>
      </w:pPr>
      <w:r w:rsidRPr="008E6719">
        <w:rPr>
          <w:sz w:val="22"/>
          <w:szCs w:val="22"/>
        </w:rPr>
        <w:t xml:space="preserve">Rosebud IHS </w:t>
      </w:r>
    </w:p>
    <w:p w14:paraId="4A17D81B" w14:textId="170D31BE" w:rsidR="008E7142" w:rsidRPr="008E6719" w:rsidRDefault="008E7142" w:rsidP="001A3A67">
      <w:pPr>
        <w:pStyle w:val="Default"/>
        <w:rPr>
          <w:sz w:val="22"/>
          <w:szCs w:val="22"/>
        </w:rPr>
      </w:pPr>
      <w:r w:rsidRPr="008E6719">
        <w:rPr>
          <w:sz w:val="22"/>
          <w:szCs w:val="22"/>
        </w:rPr>
        <w:t>400 Soldier Creek Dr.</w:t>
      </w:r>
    </w:p>
    <w:p w14:paraId="2F136A73" w14:textId="4447957F" w:rsidR="001A3A67" w:rsidRPr="008E6719" w:rsidRDefault="008E7142" w:rsidP="001A3A67">
      <w:pPr>
        <w:pStyle w:val="Default"/>
        <w:rPr>
          <w:sz w:val="22"/>
          <w:szCs w:val="22"/>
        </w:rPr>
      </w:pPr>
      <w:r w:rsidRPr="008E6719">
        <w:rPr>
          <w:sz w:val="22"/>
          <w:szCs w:val="22"/>
        </w:rPr>
        <w:t>Rosebud</w:t>
      </w:r>
      <w:r w:rsidR="001A3A67" w:rsidRPr="008E6719">
        <w:rPr>
          <w:sz w:val="22"/>
          <w:szCs w:val="22"/>
        </w:rPr>
        <w:t>, South Dakota 57</w:t>
      </w:r>
      <w:r w:rsidRPr="008E6719">
        <w:rPr>
          <w:sz w:val="22"/>
          <w:szCs w:val="22"/>
        </w:rPr>
        <w:t>570</w:t>
      </w:r>
      <w:r w:rsidR="001A3A67" w:rsidRPr="008E6719">
        <w:rPr>
          <w:sz w:val="22"/>
          <w:szCs w:val="22"/>
        </w:rPr>
        <w:t xml:space="preserve"> </w:t>
      </w:r>
    </w:p>
    <w:p w14:paraId="16E788DC" w14:textId="77777777" w:rsidR="001A3A67" w:rsidRPr="008E6719" w:rsidRDefault="001A3A67" w:rsidP="001A3A67">
      <w:pPr>
        <w:pStyle w:val="Default"/>
        <w:numPr>
          <w:ilvl w:val="1"/>
          <w:numId w:val="42"/>
        </w:numPr>
        <w:rPr>
          <w:sz w:val="22"/>
          <w:szCs w:val="22"/>
        </w:rPr>
      </w:pPr>
    </w:p>
    <w:p w14:paraId="4B7A138C" w14:textId="77777777" w:rsidR="001A3A67" w:rsidRPr="008E6719" w:rsidRDefault="001A3A67" w:rsidP="001A3A67">
      <w:pPr>
        <w:pStyle w:val="Default"/>
        <w:rPr>
          <w:sz w:val="22"/>
          <w:szCs w:val="22"/>
        </w:rPr>
      </w:pPr>
    </w:p>
    <w:p w14:paraId="254CC178" w14:textId="77777777" w:rsidR="001A3A67" w:rsidRPr="008E6719" w:rsidRDefault="001A3A67" w:rsidP="001A3A67">
      <w:pPr>
        <w:pStyle w:val="Default"/>
        <w:rPr>
          <w:b/>
          <w:bCs/>
          <w:sz w:val="22"/>
          <w:szCs w:val="22"/>
        </w:rPr>
      </w:pPr>
      <w:r w:rsidRPr="008E6719">
        <w:rPr>
          <w:b/>
          <w:bCs/>
          <w:sz w:val="22"/>
          <w:szCs w:val="22"/>
        </w:rPr>
        <w:t>6.0</w:t>
      </w:r>
      <w:r w:rsidRPr="008E6719">
        <w:rPr>
          <w:b/>
          <w:bCs/>
          <w:sz w:val="22"/>
          <w:szCs w:val="22"/>
        </w:rPr>
        <w:tab/>
        <w:t xml:space="preserve">Contractor Responsibility </w:t>
      </w:r>
    </w:p>
    <w:p w14:paraId="0CA6E9BF" w14:textId="77777777" w:rsidR="001A3A67" w:rsidRPr="008E6719" w:rsidRDefault="001A3A67" w:rsidP="001A3A67">
      <w:pPr>
        <w:pStyle w:val="Default"/>
        <w:rPr>
          <w:sz w:val="22"/>
          <w:szCs w:val="22"/>
        </w:rPr>
      </w:pPr>
    </w:p>
    <w:p w14:paraId="7A61ECFF" w14:textId="347FB4ED" w:rsidR="001A3A67" w:rsidRPr="008E6719" w:rsidRDefault="0086305C" w:rsidP="001A3A67">
      <w:pPr>
        <w:pStyle w:val="Default"/>
        <w:numPr>
          <w:ilvl w:val="0"/>
          <w:numId w:val="43"/>
        </w:numPr>
        <w:spacing w:after="30"/>
        <w:rPr>
          <w:sz w:val="22"/>
          <w:szCs w:val="22"/>
        </w:rPr>
      </w:pPr>
      <w:r w:rsidRPr="008E6719">
        <w:rPr>
          <w:sz w:val="22"/>
          <w:szCs w:val="22"/>
        </w:rPr>
        <w:t>The contractor shall submit an invoice on a minimum monthly basis, via email</w:t>
      </w:r>
      <w:r w:rsidR="001A3A67" w:rsidRPr="008E6719">
        <w:rPr>
          <w:sz w:val="22"/>
          <w:szCs w:val="22"/>
        </w:rPr>
        <w:t xml:space="preserve">. </w:t>
      </w:r>
    </w:p>
    <w:p w14:paraId="5C4C0579" w14:textId="64D1F355" w:rsidR="001A3A67" w:rsidRPr="008E6719" w:rsidRDefault="0086305C" w:rsidP="00D67B88">
      <w:pPr>
        <w:pStyle w:val="Default"/>
        <w:numPr>
          <w:ilvl w:val="0"/>
          <w:numId w:val="44"/>
        </w:numPr>
        <w:spacing w:after="27"/>
        <w:rPr>
          <w:sz w:val="22"/>
          <w:szCs w:val="22"/>
        </w:rPr>
      </w:pPr>
      <w:r w:rsidRPr="008E6719">
        <w:rPr>
          <w:sz w:val="22"/>
          <w:szCs w:val="22"/>
        </w:rPr>
        <w:t>Contractor shall include the approved timesheet(s) and approved HICF(s) with each invoice.</w:t>
      </w:r>
      <w:r w:rsidR="001A3A67" w:rsidRPr="008E6719">
        <w:rPr>
          <w:sz w:val="22"/>
          <w:szCs w:val="22"/>
        </w:rPr>
        <w:t xml:space="preserve"> </w:t>
      </w:r>
    </w:p>
    <w:p w14:paraId="5D8EF3B2" w14:textId="06E8D2E9" w:rsidR="001A3A67" w:rsidRPr="008E6719" w:rsidRDefault="0086305C" w:rsidP="001A3A67">
      <w:pPr>
        <w:pStyle w:val="Default"/>
        <w:numPr>
          <w:ilvl w:val="0"/>
          <w:numId w:val="45"/>
        </w:numPr>
        <w:spacing w:after="27"/>
        <w:rPr>
          <w:sz w:val="22"/>
          <w:szCs w:val="22"/>
        </w:rPr>
      </w:pPr>
      <w:r w:rsidRPr="008E6719">
        <w:rPr>
          <w:sz w:val="22"/>
          <w:szCs w:val="22"/>
        </w:rPr>
        <w:lastRenderedPageBreak/>
        <w:t>Contractor staff will be required to follow RSU procedures for obtaining a full Federal background investigation and preliminary clearance. The preliminary clearance process ranges from 15-30 business days</w:t>
      </w:r>
      <w:r w:rsidR="001A3A67" w:rsidRPr="008E6719">
        <w:rPr>
          <w:sz w:val="22"/>
          <w:szCs w:val="22"/>
        </w:rPr>
        <w:t xml:space="preserve">. </w:t>
      </w:r>
    </w:p>
    <w:p w14:paraId="2B951E32" w14:textId="77777777" w:rsidR="0086305C" w:rsidRPr="008E6719" w:rsidRDefault="0086305C" w:rsidP="0086305C">
      <w:pPr>
        <w:pStyle w:val="Default"/>
        <w:numPr>
          <w:ilvl w:val="0"/>
          <w:numId w:val="45"/>
        </w:numPr>
        <w:spacing w:after="27"/>
        <w:rPr>
          <w:sz w:val="22"/>
          <w:szCs w:val="22"/>
        </w:rPr>
      </w:pPr>
      <w:r w:rsidRPr="008E6719">
        <w:rPr>
          <w:sz w:val="22"/>
          <w:szCs w:val="22"/>
        </w:rPr>
        <w:t>The Contractor shall adhere to RSU Employee Health Program policy. The purpose is to provide uniform guidelines for ensuring all staff are free from communicable disease or any other diseases, which may be debilitating or render the Contractor not able to perform his/her, assigned duties</w:t>
      </w:r>
      <w:r w:rsidR="001A3A67" w:rsidRPr="008E6719">
        <w:rPr>
          <w:sz w:val="22"/>
          <w:szCs w:val="22"/>
        </w:rPr>
        <w:t xml:space="preserve">. </w:t>
      </w:r>
    </w:p>
    <w:p w14:paraId="61EB3518" w14:textId="2208CD02" w:rsidR="001A3A67" w:rsidRPr="008E6719" w:rsidRDefault="0086305C" w:rsidP="0086305C">
      <w:pPr>
        <w:pStyle w:val="Default"/>
        <w:numPr>
          <w:ilvl w:val="0"/>
          <w:numId w:val="45"/>
        </w:numPr>
        <w:spacing w:after="27"/>
        <w:rPr>
          <w:sz w:val="22"/>
          <w:szCs w:val="22"/>
        </w:rPr>
      </w:pPr>
      <w:r w:rsidRPr="008E6719">
        <w:rPr>
          <w:sz w:val="22"/>
          <w:szCs w:val="22"/>
        </w:rPr>
        <w:t xml:space="preserve">Each contractor shall complete each of the requirements per the SOW and receive pre-employment clearance from GPA/RSU prior to performing services under this contract. </w:t>
      </w:r>
    </w:p>
    <w:p w14:paraId="1760BFD9" w14:textId="77777777" w:rsidR="001A3A67" w:rsidRPr="008E6719" w:rsidRDefault="001A3A67" w:rsidP="001A3A67">
      <w:pPr>
        <w:pStyle w:val="Default"/>
        <w:rPr>
          <w:sz w:val="22"/>
          <w:szCs w:val="22"/>
        </w:rPr>
      </w:pPr>
    </w:p>
    <w:p w14:paraId="75ACB169" w14:textId="77777777" w:rsidR="001A3A67" w:rsidRPr="008E6719" w:rsidRDefault="001A3A67" w:rsidP="001A3A67">
      <w:pPr>
        <w:pStyle w:val="Default"/>
        <w:rPr>
          <w:b/>
          <w:bCs/>
          <w:sz w:val="22"/>
          <w:szCs w:val="22"/>
        </w:rPr>
      </w:pPr>
      <w:r w:rsidRPr="008E6719">
        <w:rPr>
          <w:b/>
          <w:bCs/>
          <w:sz w:val="22"/>
          <w:szCs w:val="22"/>
        </w:rPr>
        <w:t>7.0</w:t>
      </w:r>
      <w:r w:rsidRPr="008E6719">
        <w:rPr>
          <w:b/>
          <w:bCs/>
          <w:sz w:val="22"/>
          <w:szCs w:val="22"/>
        </w:rPr>
        <w:tab/>
        <w:t>Contracting Officer’s Representative Designation</w:t>
      </w:r>
    </w:p>
    <w:p w14:paraId="7D1EF137" w14:textId="77777777" w:rsidR="001A3A67" w:rsidRPr="008E6719" w:rsidRDefault="001A3A67" w:rsidP="001A3A67">
      <w:pPr>
        <w:pStyle w:val="Default"/>
        <w:rPr>
          <w:sz w:val="22"/>
          <w:szCs w:val="22"/>
        </w:rPr>
      </w:pPr>
      <w:r w:rsidRPr="008E6719">
        <w:rPr>
          <w:b/>
          <w:bCs/>
          <w:sz w:val="22"/>
          <w:szCs w:val="22"/>
        </w:rPr>
        <w:t xml:space="preserve"> </w:t>
      </w:r>
    </w:p>
    <w:p w14:paraId="7EF247E7" w14:textId="7C4AAB8C" w:rsidR="001A3A67" w:rsidRPr="008E6719" w:rsidRDefault="001A3A67" w:rsidP="001A3A67">
      <w:pPr>
        <w:pStyle w:val="Default"/>
        <w:rPr>
          <w:sz w:val="22"/>
          <w:szCs w:val="22"/>
        </w:rPr>
      </w:pPr>
      <w:r w:rsidRPr="008E6719">
        <w:rPr>
          <w:sz w:val="22"/>
          <w:szCs w:val="22"/>
        </w:rPr>
        <w:t xml:space="preserve">The designated COR for this contract is: </w:t>
      </w:r>
      <w:r w:rsidR="008E6719" w:rsidRPr="008E6719">
        <w:rPr>
          <w:sz w:val="22"/>
          <w:szCs w:val="22"/>
        </w:rPr>
        <w:t xml:space="preserve">Edward Arcoren, </w:t>
      </w:r>
      <w:r w:rsidRPr="008E6719">
        <w:rPr>
          <w:sz w:val="22"/>
          <w:szCs w:val="22"/>
        </w:rPr>
        <w:t xml:space="preserve">COR Level </w:t>
      </w:r>
      <w:r w:rsidR="008E6719" w:rsidRPr="008E6719">
        <w:rPr>
          <w:sz w:val="22"/>
          <w:szCs w:val="22"/>
        </w:rPr>
        <w:t>II</w:t>
      </w:r>
      <w:r w:rsidRPr="008E6719">
        <w:rPr>
          <w:sz w:val="22"/>
          <w:szCs w:val="22"/>
        </w:rPr>
        <w:t xml:space="preserve"> </w:t>
      </w:r>
    </w:p>
    <w:p w14:paraId="2FBD5ACF" w14:textId="1597E8C2" w:rsidR="001A3A67" w:rsidRPr="008E6719" w:rsidRDefault="00D41B7F" w:rsidP="001A3A67">
      <w:pPr>
        <w:pStyle w:val="Default"/>
        <w:rPr>
          <w:sz w:val="22"/>
          <w:szCs w:val="22"/>
        </w:rPr>
      </w:pPr>
      <w:r w:rsidRPr="008E6719">
        <w:rPr>
          <w:sz w:val="22"/>
          <w:szCs w:val="22"/>
        </w:rPr>
        <w:t>Rosebud Indian</w:t>
      </w:r>
      <w:r w:rsidR="001A3A67" w:rsidRPr="008E6719">
        <w:rPr>
          <w:sz w:val="22"/>
          <w:szCs w:val="22"/>
        </w:rPr>
        <w:t xml:space="preserve"> Health </w:t>
      </w:r>
      <w:r w:rsidRPr="008E6719">
        <w:rPr>
          <w:sz w:val="22"/>
          <w:szCs w:val="22"/>
        </w:rPr>
        <w:t>Service</w:t>
      </w:r>
      <w:r w:rsidR="001A3A67" w:rsidRPr="008E6719">
        <w:rPr>
          <w:sz w:val="22"/>
          <w:szCs w:val="22"/>
        </w:rPr>
        <w:t xml:space="preserve"> Facility </w:t>
      </w:r>
      <w:r w:rsidRPr="008E6719">
        <w:rPr>
          <w:sz w:val="22"/>
          <w:szCs w:val="22"/>
        </w:rPr>
        <w:t>400 Soldier Creek Dr. Rosebud, SD 57570</w:t>
      </w:r>
      <w:r w:rsidR="001A3A67" w:rsidRPr="008E6719">
        <w:rPr>
          <w:sz w:val="22"/>
          <w:szCs w:val="22"/>
        </w:rPr>
        <w:t xml:space="preserve"> </w:t>
      </w:r>
    </w:p>
    <w:p w14:paraId="0E5194A3" w14:textId="77777777" w:rsidR="001A3A67" w:rsidRPr="008E6719" w:rsidRDefault="001A3A67" w:rsidP="001A3A67">
      <w:pPr>
        <w:pStyle w:val="Default"/>
        <w:rPr>
          <w:sz w:val="22"/>
          <w:szCs w:val="22"/>
        </w:rPr>
      </w:pPr>
      <w:r w:rsidRPr="008E6719">
        <w:rPr>
          <w:sz w:val="22"/>
          <w:szCs w:val="22"/>
        </w:rPr>
        <w:t xml:space="preserve">The COR is responsible for: </w:t>
      </w:r>
    </w:p>
    <w:p w14:paraId="6ABFF818" w14:textId="576FC132" w:rsidR="001A3A67" w:rsidRPr="008E6719" w:rsidRDefault="001A3A67" w:rsidP="001A3A67">
      <w:pPr>
        <w:pStyle w:val="Default"/>
        <w:numPr>
          <w:ilvl w:val="0"/>
          <w:numId w:val="46"/>
        </w:numPr>
        <w:spacing w:after="15"/>
        <w:ind w:left="360" w:hanging="360"/>
        <w:rPr>
          <w:sz w:val="22"/>
          <w:szCs w:val="22"/>
        </w:rPr>
      </w:pPr>
      <w:r w:rsidRPr="008E6719">
        <w:rPr>
          <w:sz w:val="22"/>
          <w:szCs w:val="22"/>
        </w:rPr>
        <w:t xml:space="preserve">Monitoring the Contractor’s </w:t>
      </w:r>
      <w:r w:rsidR="0041549F" w:rsidRPr="008E6719">
        <w:rPr>
          <w:sz w:val="22"/>
          <w:szCs w:val="22"/>
        </w:rPr>
        <w:t>progress.</w:t>
      </w:r>
      <w:r w:rsidRPr="008E6719">
        <w:rPr>
          <w:sz w:val="22"/>
          <w:szCs w:val="22"/>
        </w:rPr>
        <w:t xml:space="preserve"> </w:t>
      </w:r>
    </w:p>
    <w:p w14:paraId="619DAA7A" w14:textId="2148D02C" w:rsidR="001A3A67" w:rsidRPr="008E6719" w:rsidRDefault="001A3A67" w:rsidP="001A3A67">
      <w:pPr>
        <w:pStyle w:val="Default"/>
        <w:numPr>
          <w:ilvl w:val="0"/>
          <w:numId w:val="46"/>
        </w:numPr>
        <w:spacing w:after="15"/>
        <w:ind w:left="360" w:hanging="360"/>
        <w:rPr>
          <w:sz w:val="22"/>
          <w:szCs w:val="22"/>
        </w:rPr>
      </w:pPr>
      <w:r w:rsidRPr="008E6719">
        <w:rPr>
          <w:sz w:val="22"/>
          <w:szCs w:val="22"/>
        </w:rPr>
        <w:t xml:space="preserve">Interpreting the statement of </w:t>
      </w:r>
      <w:r w:rsidR="0041549F" w:rsidRPr="008E6719">
        <w:rPr>
          <w:sz w:val="22"/>
          <w:szCs w:val="22"/>
        </w:rPr>
        <w:t>work.</w:t>
      </w:r>
      <w:r w:rsidRPr="008E6719">
        <w:rPr>
          <w:sz w:val="22"/>
          <w:szCs w:val="22"/>
        </w:rPr>
        <w:t xml:space="preserve"> </w:t>
      </w:r>
    </w:p>
    <w:p w14:paraId="78A1EA86" w14:textId="62430C6F" w:rsidR="001A3A67" w:rsidRPr="008E6719" w:rsidRDefault="001A3A67" w:rsidP="001A3A67">
      <w:pPr>
        <w:pStyle w:val="Default"/>
        <w:numPr>
          <w:ilvl w:val="0"/>
          <w:numId w:val="46"/>
        </w:numPr>
        <w:spacing w:after="15"/>
        <w:ind w:left="360" w:hanging="360"/>
        <w:rPr>
          <w:sz w:val="22"/>
          <w:szCs w:val="22"/>
        </w:rPr>
      </w:pPr>
      <w:r w:rsidRPr="008E6719">
        <w:rPr>
          <w:sz w:val="22"/>
          <w:szCs w:val="22"/>
        </w:rPr>
        <w:t xml:space="preserve">Technical evaluation as </w:t>
      </w:r>
      <w:r w:rsidR="0041549F" w:rsidRPr="008E6719">
        <w:rPr>
          <w:sz w:val="22"/>
          <w:szCs w:val="22"/>
        </w:rPr>
        <w:t>required.</w:t>
      </w:r>
      <w:r w:rsidRPr="008E6719">
        <w:rPr>
          <w:sz w:val="22"/>
          <w:szCs w:val="22"/>
        </w:rPr>
        <w:t xml:space="preserve"> </w:t>
      </w:r>
    </w:p>
    <w:p w14:paraId="76AF1F92" w14:textId="77777777" w:rsidR="001A3A67" w:rsidRPr="008E6719" w:rsidRDefault="001A3A67" w:rsidP="001A3A67">
      <w:pPr>
        <w:pStyle w:val="Default"/>
        <w:numPr>
          <w:ilvl w:val="0"/>
          <w:numId w:val="46"/>
        </w:numPr>
        <w:spacing w:after="15"/>
        <w:ind w:left="360" w:hanging="360"/>
        <w:rPr>
          <w:sz w:val="22"/>
          <w:szCs w:val="22"/>
        </w:rPr>
      </w:pPr>
      <w:r w:rsidRPr="008E6719">
        <w:rPr>
          <w:sz w:val="22"/>
          <w:szCs w:val="22"/>
        </w:rPr>
        <w:t xml:space="preserve">Technical inspections and acceptance required by this contract; and </w:t>
      </w:r>
    </w:p>
    <w:p w14:paraId="375B1ED9" w14:textId="77777777" w:rsidR="001A3A67" w:rsidRPr="008E6719" w:rsidRDefault="001A3A67" w:rsidP="001A3A67">
      <w:pPr>
        <w:pStyle w:val="Default"/>
        <w:numPr>
          <w:ilvl w:val="0"/>
          <w:numId w:val="46"/>
        </w:numPr>
        <w:ind w:left="360" w:hanging="360"/>
        <w:rPr>
          <w:sz w:val="22"/>
          <w:szCs w:val="22"/>
        </w:rPr>
      </w:pPr>
      <w:r w:rsidRPr="008E6719">
        <w:rPr>
          <w:sz w:val="22"/>
          <w:szCs w:val="22"/>
        </w:rPr>
        <w:t xml:space="preserve">Assisting the Contractor in the resolution of technical problems encountered during performance of this contract. </w:t>
      </w:r>
    </w:p>
    <w:p w14:paraId="3DBB3995" w14:textId="77777777" w:rsidR="001A3A67" w:rsidRPr="008E6719" w:rsidRDefault="001A3A67" w:rsidP="001A3A67">
      <w:pPr>
        <w:pStyle w:val="Default"/>
        <w:rPr>
          <w:sz w:val="22"/>
          <w:szCs w:val="22"/>
        </w:rPr>
      </w:pPr>
    </w:p>
    <w:p w14:paraId="529CDF4C" w14:textId="77777777" w:rsidR="001A3A67" w:rsidRPr="008E6719" w:rsidRDefault="001A3A67" w:rsidP="001A3A67">
      <w:pPr>
        <w:pStyle w:val="Default"/>
        <w:rPr>
          <w:sz w:val="22"/>
          <w:szCs w:val="22"/>
        </w:rPr>
      </w:pPr>
      <w:r w:rsidRPr="008E6719">
        <w:rPr>
          <w:sz w:val="22"/>
          <w:szCs w:val="22"/>
        </w:rPr>
        <w:t xml:space="preserve">Subject matter expert for this contract is: </w:t>
      </w:r>
    </w:p>
    <w:p w14:paraId="672F3C1A" w14:textId="77777777" w:rsidR="001A3A67" w:rsidRPr="008E6719" w:rsidRDefault="001A3A67" w:rsidP="001A3A67">
      <w:pPr>
        <w:pStyle w:val="Default"/>
        <w:rPr>
          <w:sz w:val="22"/>
          <w:szCs w:val="22"/>
        </w:rPr>
      </w:pPr>
    </w:p>
    <w:p w14:paraId="5AFDC32E" w14:textId="15783632" w:rsidR="0041549F" w:rsidRPr="008E6719" w:rsidRDefault="0041549F" w:rsidP="001A3A67">
      <w:pPr>
        <w:pStyle w:val="Default"/>
        <w:rPr>
          <w:sz w:val="22"/>
          <w:szCs w:val="22"/>
        </w:rPr>
      </w:pPr>
      <w:r w:rsidRPr="008E6719">
        <w:rPr>
          <w:sz w:val="22"/>
          <w:szCs w:val="22"/>
        </w:rPr>
        <w:t>Tobianne Beauchman, Housekeeping Supervisor</w:t>
      </w:r>
    </w:p>
    <w:p w14:paraId="5AE10F82" w14:textId="2F2A550E" w:rsidR="0041549F" w:rsidRPr="008E6719" w:rsidRDefault="0041549F" w:rsidP="001A3A67">
      <w:pPr>
        <w:pStyle w:val="Default"/>
        <w:rPr>
          <w:sz w:val="22"/>
          <w:szCs w:val="22"/>
        </w:rPr>
      </w:pPr>
      <w:hyperlink r:id="rId6" w:history="1">
        <w:r w:rsidRPr="008E6719">
          <w:rPr>
            <w:rStyle w:val="Hyperlink"/>
            <w:sz w:val="22"/>
            <w:szCs w:val="22"/>
          </w:rPr>
          <w:t>Tobianne.beauchman@ihs.gov</w:t>
        </w:r>
      </w:hyperlink>
      <w:r w:rsidRPr="008E6719">
        <w:rPr>
          <w:sz w:val="22"/>
          <w:szCs w:val="22"/>
        </w:rPr>
        <w:t xml:space="preserve">. </w:t>
      </w:r>
    </w:p>
    <w:p w14:paraId="155C1083" w14:textId="12309181" w:rsidR="001A3A67" w:rsidRPr="008E6719" w:rsidRDefault="0041549F" w:rsidP="001A3A67">
      <w:pPr>
        <w:pStyle w:val="Default"/>
        <w:rPr>
          <w:sz w:val="22"/>
          <w:szCs w:val="22"/>
        </w:rPr>
      </w:pPr>
      <w:r w:rsidRPr="008E6719">
        <w:rPr>
          <w:sz w:val="22"/>
          <w:szCs w:val="22"/>
        </w:rPr>
        <w:t>Rosebud</w:t>
      </w:r>
      <w:r w:rsidR="001A3A67" w:rsidRPr="008E6719">
        <w:rPr>
          <w:sz w:val="22"/>
          <w:szCs w:val="22"/>
        </w:rPr>
        <w:t xml:space="preserve"> I</w:t>
      </w:r>
      <w:r w:rsidRPr="008E6719">
        <w:rPr>
          <w:sz w:val="22"/>
          <w:szCs w:val="22"/>
        </w:rPr>
        <w:t>ndian Health Services</w:t>
      </w:r>
    </w:p>
    <w:p w14:paraId="07F22A17" w14:textId="068D4AD5" w:rsidR="001A3A67" w:rsidRPr="008E6719" w:rsidRDefault="0041549F" w:rsidP="001A3A67">
      <w:pPr>
        <w:pStyle w:val="Default"/>
        <w:rPr>
          <w:sz w:val="22"/>
          <w:szCs w:val="22"/>
        </w:rPr>
      </w:pPr>
      <w:r w:rsidRPr="008E6719">
        <w:rPr>
          <w:sz w:val="22"/>
          <w:szCs w:val="22"/>
        </w:rPr>
        <w:t xml:space="preserve">400 Soldier Creek Dr. Rosebud, </w:t>
      </w:r>
      <w:r w:rsidR="001A3A67" w:rsidRPr="008E6719">
        <w:rPr>
          <w:sz w:val="22"/>
          <w:szCs w:val="22"/>
        </w:rPr>
        <w:t>South Dakota 5</w:t>
      </w:r>
      <w:r w:rsidRPr="008E6719">
        <w:rPr>
          <w:sz w:val="22"/>
          <w:szCs w:val="22"/>
        </w:rPr>
        <w:t>7570</w:t>
      </w:r>
      <w:r w:rsidR="001A3A67" w:rsidRPr="008E6719">
        <w:rPr>
          <w:sz w:val="22"/>
          <w:szCs w:val="22"/>
        </w:rPr>
        <w:t xml:space="preserve"> </w:t>
      </w:r>
    </w:p>
    <w:p w14:paraId="7045662E" w14:textId="77777777" w:rsidR="001A3A67" w:rsidRPr="008E6719" w:rsidRDefault="001A3A67" w:rsidP="001A3A67">
      <w:pPr>
        <w:pStyle w:val="Default"/>
        <w:rPr>
          <w:sz w:val="22"/>
          <w:szCs w:val="22"/>
        </w:rPr>
      </w:pPr>
    </w:p>
    <w:p w14:paraId="316DEAE6" w14:textId="77777777" w:rsidR="001A3A67" w:rsidRPr="008E6719" w:rsidRDefault="001A3A67" w:rsidP="001A3A67">
      <w:pPr>
        <w:pStyle w:val="Default"/>
        <w:rPr>
          <w:b/>
          <w:bCs/>
          <w:sz w:val="22"/>
          <w:szCs w:val="22"/>
        </w:rPr>
      </w:pPr>
      <w:r w:rsidRPr="008E6719">
        <w:rPr>
          <w:b/>
          <w:bCs/>
          <w:sz w:val="22"/>
          <w:szCs w:val="22"/>
        </w:rPr>
        <w:t>8.0</w:t>
      </w:r>
      <w:r w:rsidRPr="008E6719">
        <w:rPr>
          <w:b/>
          <w:bCs/>
          <w:sz w:val="22"/>
          <w:szCs w:val="22"/>
        </w:rPr>
        <w:tab/>
        <w:t xml:space="preserve">Contractor Compliance </w:t>
      </w:r>
    </w:p>
    <w:p w14:paraId="08A6C64E" w14:textId="5823E3D3" w:rsidR="001A3A67" w:rsidRPr="008E6719" w:rsidRDefault="001A3A67" w:rsidP="001A3A67">
      <w:pPr>
        <w:pStyle w:val="Default"/>
        <w:rPr>
          <w:sz w:val="22"/>
          <w:szCs w:val="22"/>
        </w:rPr>
      </w:pPr>
      <w:r w:rsidRPr="008E6719">
        <w:rPr>
          <w:sz w:val="22"/>
          <w:szCs w:val="22"/>
        </w:rPr>
        <w:t xml:space="preserve"> </w:t>
      </w:r>
    </w:p>
    <w:p w14:paraId="0112447B" w14:textId="77777777" w:rsidR="001A3A67" w:rsidRPr="008E6719" w:rsidRDefault="001A3A67" w:rsidP="001A3A67">
      <w:pPr>
        <w:pStyle w:val="Default"/>
        <w:rPr>
          <w:sz w:val="22"/>
          <w:szCs w:val="22"/>
        </w:rPr>
      </w:pPr>
      <w:r w:rsidRPr="008E6719">
        <w:rPr>
          <w:sz w:val="22"/>
          <w:szCs w:val="22"/>
        </w:rPr>
        <w:t xml:space="preserve">The Contractor shall maintain records of confidentiality in accordance with the Health Insurance Portability and Accountability Act (HIPAA), Privacy Act of 1974, Alcohol and Drug Abuse Patient Records, Freedom of Information Act (FOIA), and other pertinent Federal regulations. </w:t>
      </w:r>
    </w:p>
    <w:p w14:paraId="34D9C141" w14:textId="77777777" w:rsidR="001A3A67" w:rsidRPr="008E6719" w:rsidRDefault="001A3A67" w:rsidP="001A3A67">
      <w:pPr>
        <w:pStyle w:val="Default"/>
        <w:rPr>
          <w:sz w:val="22"/>
          <w:szCs w:val="22"/>
        </w:rPr>
      </w:pPr>
    </w:p>
    <w:p w14:paraId="20D7B8A7" w14:textId="77777777" w:rsidR="001A3A67" w:rsidRPr="008E6719" w:rsidRDefault="001A3A67" w:rsidP="001A3A67">
      <w:pPr>
        <w:pStyle w:val="Default"/>
        <w:rPr>
          <w:b/>
          <w:bCs/>
          <w:sz w:val="22"/>
          <w:szCs w:val="22"/>
        </w:rPr>
      </w:pPr>
      <w:r w:rsidRPr="008E6719">
        <w:rPr>
          <w:b/>
          <w:bCs/>
          <w:sz w:val="22"/>
          <w:szCs w:val="22"/>
        </w:rPr>
        <w:t>9.0</w:t>
      </w:r>
      <w:r w:rsidRPr="008E6719">
        <w:rPr>
          <w:b/>
          <w:bCs/>
          <w:sz w:val="22"/>
          <w:szCs w:val="22"/>
        </w:rPr>
        <w:tab/>
        <w:t xml:space="preserve">Administrative </w:t>
      </w:r>
    </w:p>
    <w:p w14:paraId="0ED39C13" w14:textId="77777777" w:rsidR="001A3A67" w:rsidRPr="008E6719" w:rsidRDefault="001A3A67" w:rsidP="001A3A67">
      <w:pPr>
        <w:pStyle w:val="Default"/>
        <w:rPr>
          <w:sz w:val="22"/>
          <w:szCs w:val="22"/>
        </w:rPr>
      </w:pPr>
    </w:p>
    <w:p w14:paraId="671745FA" w14:textId="77777777" w:rsidR="001A3A67" w:rsidRPr="008E6719" w:rsidRDefault="001A3A67" w:rsidP="001A3A67">
      <w:pPr>
        <w:pStyle w:val="Default"/>
        <w:rPr>
          <w:sz w:val="22"/>
          <w:szCs w:val="22"/>
        </w:rPr>
      </w:pPr>
      <w:r w:rsidRPr="008E6719">
        <w:rPr>
          <w:sz w:val="22"/>
          <w:szCs w:val="22"/>
        </w:rPr>
        <w:t xml:space="preserve">Compensation – Billing will be at a fixed rate for all services. </w:t>
      </w:r>
    </w:p>
    <w:p w14:paraId="02E46B71" w14:textId="77777777" w:rsidR="001A3A67" w:rsidRPr="008E6719" w:rsidRDefault="001A3A67" w:rsidP="001A3A67">
      <w:pPr>
        <w:pStyle w:val="Default"/>
        <w:rPr>
          <w:sz w:val="22"/>
          <w:szCs w:val="22"/>
        </w:rPr>
      </w:pPr>
      <w:r w:rsidRPr="008E6719">
        <w:rPr>
          <w:sz w:val="22"/>
          <w:szCs w:val="22"/>
        </w:rPr>
        <w:t xml:space="preserve">Meetings/Conference Calls – The Contractor shall attend meetings or conference calls scheduled by the Contracting Officer’s Representative (COR) to address areas of concern and exchange information to ensure all contract requirements are being met. The COR shall be responsible for scheduling and coordination of all meetings and conference calls. </w:t>
      </w:r>
    </w:p>
    <w:p w14:paraId="76E4329C" w14:textId="77777777" w:rsidR="007D6393" w:rsidRPr="008E6719" w:rsidRDefault="007D6393" w:rsidP="001A3A67">
      <w:pPr>
        <w:pStyle w:val="Default"/>
        <w:rPr>
          <w:b/>
          <w:bCs/>
          <w:sz w:val="22"/>
          <w:szCs w:val="22"/>
        </w:rPr>
      </w:pPr>
    </w:p>
    <w:p w14:paraId="2FA226A7" w14:textId="56903F96" w:rsidR="001A3A67" w:rsidRPr="008E6719" w:rsidRDefault="001A3A67" w:rsidP="001A3A67">
      <w:pPr>
        <w:pStyle w:val="Default"/>
        <w:rPr>
          <w:b/>
          <w:bCs/>
          <w:sz w:val="22"/>
          <w:szCs w:val="22"/>
        </w:rPr>
      </w:pPr>
      <w:r w:rsidRPr="008E6719">
        <w:rPr>
          <w:b/>
          <w:bCs/>
          <w:sz w:val="22"/>
          <w:szCs w:val="22"/>
        </w:rPr>
        <w:t>10.0</w:t>
      </w:r>
      <w:r w:rsidRPr="008E6719">
        <w:rPr>
          <w:b/>
          <w:bCs/>
          <w:sz w:val="22"/>
          <w:szCs w:val="22"/>
        </w:rPr>
        <w:tab/>
        <w:t xml:space="preserve">Government Furnished Property/Equipment/Information </w:t>
      </w:r>
    </w:p>
    <w:p w14:paraId="7AB1A271" w14:textId="77777777" w:rsidR="001A3A67" w:rsidRPr="008E6719" w:rsidRDefault="001A3A67" w:rsidP="001A3A67">
      <w:pPr>
        <w:pStyle w:val="Default"/>
        <w:rPr>
          <w:sz w:val="22"/>
          <w:szCs w:val="22"/>
        </w:rPr>
      </w:pPr>
    </w:p>
    <w:p w14:paraId="240D2E8E" w14:textId="77777777" w:rsidR="0041549F" w:rsidRPr="008E6719" w:rsidRDefault="0041549F" w:rsidP="0041549F">
      <w:pPr>
        <w:pStyle w:val="Default"/>
      </w:pPr>
      <w:r w:rsidRPr="008E6719">
        <w:t>RSU will provide equipment and supplies used in the facilities for the required duties, ensuring a safe and clean quality of care environment.</w:t>
      </w:r>
    </w:p>
    <w:p w14:paraId="67F12386" w14:textId="77777777" w:rsidR="0041549F" w:rsidRPr="008E6719" w:rsidRDefault="0041549F" w:rsidP="001A3A67">
      <w:pPr>
        <w:pStyle w:val="Default"/>
        <w:rPr>
          <w:sz w:val="22"/>
          <w:szCs w:val="22"/>
        </w:rPr>
      </w:pPr>
    </w:p>
    <w:p w14:paraId="0BB1B7B9" w14:textId="331C8398" w:rsidR="001A3A67" w:rsidRPr="008E6719" w:rsidRDefault="001A3A67" w:rsidP="001A3A67">
      <w:pPr>
        <w:pStyle w:val="Default"/>
        <w:rPr>
          <w:sz w:val="22"/>
          <w:szCs w:val="22"/>
        </w:rPr>
      </w:pPr>
      <w:r w:rsidRPr="008E6719">
        <w:rPr>
          <w:sz w:val="22"/>
          <w:szCs w:val="22"/>
        </w:rPr>
        <w:t xml:space="preserve"> </w:t>
      </w:r>
    </w:p>
    <w:p w14:paraId="3BE1F29F" w14:textId="77777777" w:rsidR="001A3A67" w:rsidRPr="008E6719" w:rsidRDefault="001A3A67" w:rsidP="001A3A67">
      <w:pPr>
        <w:pStyle w:val="Default"/>
        <w:rPr>
          <w:sz w:val="22"/>
          <w:szCs w:val="22"/>
        </w:rPr>
      </w:pPr>
    </w:p>
    <w:p w14:paraId="6625A35D" w14:textId="77777777" w:rsidR="001A3A67" w:rsidRPr="008E6719" w:rsidRDefault="001A3A67" w:rsidP="001A3A67">
      <w:pPr>
        <w:pStyle w:val="Default"/>
        <w:rPr>
          <w:b/>
          <w:bCs/>
          <w:sz w:val="22"/>
          <w:szCs w:val="22"/>
        </w:rPr>
      </w:pPr>
      <w:r w:rsidRPr="008E6719">
        <w:rPr>
          <w:b/>
          <w:bCs/>
          <w:sz w:val="22"/>
          <w:szCs w:val="22"/>
        </w:rPr>
        <w:t>11.0</w:t>
      </w:r>
      <w:r w:rsidRPr="008E6719">
        <w:rPr>
          <w:b/>
          <w:bCs/>
          <w:sz w:val="22"/>
          <w:szCs w:val="22"/>
        </w:rPr>
        <w:tab/>
        <w:t xml:space="preserve">Reports </w:t>
      </w:r>
    </w:p>
    <w:p w14:paraId="4405307C" w14:textId="57288B26" w:rsidR="001A3A67" w:rsidRPr="008E6719" w:rsidRDefault="001A3A67" w:rsidP="0041549F">
      <w:pPr>
        <w:pStyle w:val="Default"/>
        <w:rPr>
          <w:sz w:val="22"/>
          <w:szCs w:val="22"/>
        </w:rPr>
      </w:pPr>
    </w:p>
    <w:bookmarkEnd w:id="0"/>
    <w:p w14:paraId="307788AE" w14:textId="77777777" w:rsidR="00791881" w:rsidRPr="008E6719" w:rsidRDefault="00791881" w:rsidP="00791881">
      <w:pPr>
        <w:autoSpaceDE w:val="0"/>
        <w:autoSpaceDN w:val="0"/>
        <w:adjustRightInd w:val="0"/>
        <w:spacing w:after="0" w:line="240" w:lineRule="auto"/>
        <w:rPr>
          <w:rFonts w:ascii="Times New Roman" w:hAnsi="Times New Roman" w:cs="Times New Roman"/>
        </w:rPr>
      </w:pPr>
    </w:p>
    <w:p w14:paraId="121FB41F" w14:textId="494AEF25" w:rsidR="00890E5A" w:rsidRPr="008E6719" w:rsidRDefault="001A3A67">
      <w:pPr>
        <w:rPr>
          <w:rFonts w:ascii="Times New Roman" w:hAnsi="Times New Roman" w:cs="Times New Roman"/>
          <w:b/>
        </w:rPr>
      </w:pPr>
      <w:r w:rsidRPr="008E6719">
        <w:rPr>
          <w:rFonts w:ascii="Times New Roman" w:hAnsi="Times New Roman" w:cs="Times New Roman"/>
          <w:b/>
        </w:rPr>
        <w:t>12.0</w:t>
      </w:r>
      <w:r w:rsidR="00890E5A" w:rsidRPr="008E6719">
        <w:rPr>
          <w:rFonts w:ascii="Times New Roman" w:hAnsi="Times New Roman" w:cs="Times New Roman"/>
          <w:b/>
        </w:rPr>
        <w:t xml:space="preserve"> </w:t>
      </w:r>
      <w:r w:rsidRPr="008E6719">
        <w:rPr>
          <w:rFonts w:ascii="Times New Roman" w:hAnsi="Times New Roman" w:cs="Times New Roman"/>
          <w:b/>
        </w:rPr>
        <w:tab/>
      </w:r>
      <w:r w:rsidR="00890E5A" w:rsidRPr="008E6719">
        <w:rPr>
          <w:rFonts w:ascii="Times New Roman" w:hAnsi="Times New Roman" w:cs="Times New Roman"/>
          <w:b/>
        </w:rPr>
        <w:t xml:space="preserve">Closing Statement </w:t>
      </w:r>
    </w:p>
    <w:p w14:paraId="654DCFD8" w14:textId="4AF4CE0B" w:rsidR="00890E5A" w:rsidRPr="008E6719" w:rsidRDefault="00890E5A">
      <w:pPr>
        <w:rPr>
          <w:rFonts w:ascii="Times New Roman" w:hAnsi="Times New Roman" w:cs="Times New Roman"/>
        </w:rPr>
      </w:pPr>
      <w:r w:rsidRPr="008E6719">
        <w:rPr>
          <w:rFonts w:ascii="Times New Roman" w:hAnsi="Times New Roman" w:cs="Times New Roman"/>
        </w:rPr>
        <w:t xml:space="preserve">Point of Contact: </w:t>
      </w:r>
      <w:r w:rsidR="004E2A37" w:rsidRPr="008E6719">
        <w:rPr>
          <w:rFonts w:ascii="Times New Roman" w:hAnsi="Times New Roman" w:cs="Times New Roman"/>
        </w:rPr>
        <w:t>J</w:t>
      </w:r>
      <w:r w:rsidR="0041549F" w:rsidRPr="008E6719">
        <w:rPr>
          <w:rFonts w:ascii="Times New Roman" w:hAnsi="Times New Roman" w:cs="Times New Roman"/>
        </w:rPr>
        <w:t>arrod Cole,</w:t>
      </w:r>
      <w:r w:rsidR="004E2A37" w:rsidRPr="008E6719">
        <w:rPr>
          <w:rFonts w:ascii="Times New Roman" w:hAnsi="Times New Roman" w:cs="Times New Roman"/>
        </w:rPr>
        <w:t xml:space="preserve"> Purchasing Agent</w:t>
      </w:r>
      <w:r w:rsidRPr="008E6719">
        <w:rPr>
          <w:rFonts w:ascii="Times New Roman" w:hAnsi="Times New Roman" w:cs="Times New Roman"/>
        </w:rPr>
        <w:t>, at</w:t>
      </w:r>
      <w:r w:rsidR="0041549F" w:rsidRPr="008E6719">
        <w:rPr>
          <w:rFonts w:ascii="Times New Roman" w:hAnsi="Times New Roman" w:cs="Times New Roman"/>
        </w:rPr>
        <w:t xml:space="preserve"> </w:t>
      </w:r>
      <w:hyperlink r:id="rId7" w:history="1">
        <w:r w:rsidR="0041549F" w:rsidRPr="008E6719">
          <w:rPr>
            <w:rStyle w:val="Hyperlink"/>
            <w:rFonts w:ascii="Times New Roman" w:hAnsi="Times New Roman" w:cs="Times New Roman"/>
          </w:rPr>
          <w:t>jarrod.cole@ihs.gov</w:t>
        </w:r>
      </w:hyperlink>
      <w:r w:rsidR="0041549F" w:rsidRPr="008E6719">
        <w:rPr>
          <w:rFonts w:ascii="Times New Roman" w:hAnsi="Times New Roman" w:cs="Times New Roman"/>
        </w:rPr>
        <w:t xml:space="preserve">. </w:t>
      </w:r>
      <w:r w:rsidR="00926E5A" w:rsidRPr="008E6719">
        <w:rPr>
          <w:rFonts w:ascii="Times New Roman" w:hAnsi="Times New Roman" w:cs="Times New Roman"/>
        </w:rPr>
        <w:t xml:space="preserve"> </w:t>
      </w:r>
      <w:r w:rsidRPr="008E6719">
        <w:rPr>
          <w:rFonts w:ascii="Times New Roman" w:hAnsi="Times New Roman" w:cs="Times New Roman"/>
        </w:rPr>
        <w:t xml:space="preserve"> </w:t>
      </w:r>
    </w:p>
    <w:p w14:paraId="752B6F5A" w14:textId="77777777" w:rsidR="00890E5A" w:rsidRPr="008E6719" w:rsidRDefault="00890E5A">
      <w:pPr>
        <w:rPr>
          <w:rFonts w:ascii="Times New Roman" w:hAnsi="Times New Roman" w:cs="Times New Roman"/>
        </w:rPr>
      </w:pPr>
      <w:r w:rsidRPr="008E6719">
        <w:rPr>
          <w:rFonts w:ascii="Times New Roman" w:hAnsi="Times New Roman" w:cs="Times New Roman"/>
        </w:rPr>
        <w:t xml:space="preserve">Submission Instructions: </w:t>
      </w:r>
    </w:p>
    <w:p w14:paraId="1E5BC064" w14:textId="2F90AC5E" w:rsidR="00890E5A" w:rsidRPr="008E6719" w:rsidRDefault="00890E5A">
      <w:pPr>
        <w:rPr>
          <w:rFonts w:ascii="Times New Roman" w:hAnsi="Times New Roman" w:cs="Times New Roman"/>
        </w:rPr>
      </w:pPr>
      <w:r w:rsidRPr="008E6719">
        <w:rPr>
          <w:rFonts w:ascii="Times New Roman" w:hAnsi="Times New Roman" w:cs="Times New Roman"/>
        </w:rPr>
        <w:t xml:space="preserve">Interested parties shall submit capability </w:t>
      </w:r>
      <w:r w:rsidR="005B05FE" w:rsidRPr="008E6719">
        <w:rPr>
          <w:rFonts w:ascii="Times New Roman" w:hAnsi="Times New Roman" w:cs="Times New Roman"/>
        </w:rPr>
        <w:t xml:space="preserve">via email to </w:t>
      </w:r>
      <w:r w:rsidR="004E2A37" w:rsidRPr="008E6719">
        <w:rPr>
          <w:rFonts w:ascii="Times New Roman" w:hAnsi="Times New Roman" w:cs="Times New Roman"/>
        </w:rPr>
        <w:t>J</w:t>
      </w:r>
      <w:r w:rsidR="00547A06" w:rsidRPr="008E6719">
        <w:rPr>
          <w:rFonts w:ascii="Times New Roman" w:hAnsi="Times New Roman" w:cs="Times New Roman"/>
        </w:rPr>
        <w:t>arrod Cole</w:t>
      </w:r>
      <w:r w:rsidR="004E2A37" w:rsidRPr="008E6719">
        <w:rPr>
          <w:rFonts w:ascii="Times New Roman" w:hAnsi="Times New Roman" w:cs="Times New Roman"/>
        </w:rPr>
        <w:t>, Purchasing Agent</w:t>
      </w:r>
      <w:r w:rsidR="005B05FE" w:rsidRPr="008E6719">
        <w:rPr>
          <w:rFonts w:ascii="Times New Roman" w:hAnsi="Times New Roman" w:cs="Times New Roman"/>
        </w:rPr>
        <w:t xml:space="preserve">, </w:t>
      </w:r>
      <w:hyperlink r:id="rId8" w:history="1">
        <w:r w:rsidR="00547A06" w:rsidRPr="008E6719">
          <w:rPr>
            <w:rStyle w:val="Hyperlink"/>
            <w:rFonts w:ascii="Times New Roman" w:hAnsi="Times New Roman" w:cs="Times New Roman"/>
          </w:rPr>
          <w:t>atjarrod.cole@ihs.gov</w:t>
        </w:r>
      </w:hyperlink>
      <w:r w:rsidR="00547A06" w:rsidRPr="008E6719">
        <w:rPr>
          <w:rFonts w:ascii="Times New Roman" w:hAnsi="Times New Roman" w:cs="Times New Roman"/>
        </w:rPr>
        <w:t>.</w:t>
      </w:r>
      <w:r w:rsidR="004D6766" w:rsidRPr="008E6719">
        <w:rPr>
          <w:rFonts w:ascii="Times New Roman" w:hAnsi="Times New Roman" w:cs="Times New Roman"/>
        </w:rPr>
        <w:t xml:space="preserve"> </w:t>
      </w:r>
      <w:r w:rsidR="005B05FE" w:rsidRPr="008E6719">
        <w:rPr>
          <w:rFonts w:ascii="Times New Roman" w:hAnsi="Times New Roman" w:cs="Times New Roman"/>
        </w:rPr>
        <w:t>Must include So</w:t>
      </w:r>
      <w:r w:rsidRPr="008E6719">
        <w:rPr>
          <w:rFonts w:ascii="Times New Roman" w:hAnsi="Times New Roman" w:cs="Times New Roman"/>
        </w:rPr>
        <w:t xml:space="preserve">urces Sought Number </w:t>
      </w:r>
      <w:r w:rsidR="00D7483F" w:rsidRPr="00D7483F">
        <w:rPr>
          <w:rFonts w:ascii="Times New Roman" w:hAnsi="Times New Roman" w:cs="Times New Roman"/>
        </w:rPr>
        <w:t>IHS-SS-26-1525449</w:t>
      </w:r>
      <w:r w:rsidR="00DB134A" w:rsidRPr="008E6719">
        <w:rPr>
          <w:rFonts w:ascii="Times New Roman" w:hAnsi="Times New Roman" w:cs="Times New Roman"/>
        </w:rPr>
        <w:t xml:space="preserve"> </w:t>
      </w:r>
      <w:r w:rsidR="005B05FE" w:rsidRPr="008E6719">
        <w:rPr>
          <w:rFonts w:ascii="Times New Roman" w:hAnsi="Times New Roman" w:cs="Times New Roman"/>
        </w:rPr>
        <w:t>in the Subject line</w:t>
      </w:r>
      <w:r w:rsidRPr="008E6719">
        <w:rPr>
          <w:rFonts w:ascii="Times New Roman" w:hAnsi="Times New Roman" w:cs="Times New Roman"/>
        </w:rPr>
        <w:t xml:space="preserve">. The due date for receipt of statements is </w:t>
      </w:r>
      <w:r w:rsidR="00D7483F">
        <w:rPr>
          <w:rFonts w:ascii="Times New Roman" w:hAnsi="Times New Roman" w:cs="Times New Roman"/>
        </w:rPr>
        <w:t>May 21</w:t>
      </w:r>
      <w:r w:rsidR="00FC3EA2" w:rsidRPr="008E6719">
        <w:rPr>
          <w:rFonts w:ascii="Times New Roman" w:hAnsi="Times New Roman" w:cs="Times New Roman"/>
        </w:rPr>
        <w:t>,</w:t>
      </w:r>
      <w:r w:rsidR="00926E5A" w:rsidRPr="008E6719">
        <w:rPr>
          <w:rFonts w:ascii="Times New Roman" w:hAnsi="Times New Roman" w:cs="Times New Roman"/>
        </w:rPr>
        <w:t xml:space="preserve"> 20</w:t>
      </w:r>
      <w:r w:rsidR="00A82185" w:rsidRPr="008E6719">
        <w:rPr>
          <w:rFonts w:ascii="Times New Roman" w:hAnsi="Times New Roman" w:cs="Times New Roman"/>
        </w:rPr>
        <w:t>2</w:t>
      </w:r>
      <w:r w:rsidR="00547A06" w:rsidRPr="008E6719">
        <w:rPr>
          <w:rFonts w:ascii="Times New Roman" w:hAnsi="Times New Roman" w:cs="Times New Roman"/>
        </w:rPr>
        <w:t>6</w:t>
      </w:r>
      <w:r w:rsidRPr="008E6719">
        <w:rPr>
          <w:rFonts w:ascii="Times New Roman" w:hAnsi="Times New Roman" w:cs="Times New Roman"/>
        </w:rPr>
        <w:t xml:space="preserve">, </w:t>
      </w:r>
      <w:r w:rsidR="00E62D90" w:rsidRPr="008E6719">
        <w:rPr>
          <w:rFonts w:ascii="Times New Roman" w:hAnsi="Times New Roman" w:cs="Times New Roman"/>
        </w:rPr>
        <w:t>1</w:t>
      </w:r>
      <w:r w:rsidR="00D7483F">
        <w:rPr>
          <w:rFonts w:ascii="Times New Roman" w:hAnsi="Times New Roman" w:cs="Times New Roman"/>
        </w:rPr>
        <w:t>1</w:t>
      </w:r>
      <w:r w:rsidRPr="008E6719">
        <w:rPr>
          <w:rFonts w:ascii="Times New Roman" w:hAnsi="Times New Roman" w:cs="Times New Roman"/>
        </w:rPr>
        <w:t xml:space="preserve">:00 </w:t>
      </w:r>
      <w:r w:rsidR="00D7483F">
        <w:rPr>
          <w:rFonts w:ascii="Times New Roman" w:hAnsi="Times New Roman" w:cs="Times New Roman"/>
        </w:rPr>
        <w:t>a</w:t>
      </w:r>
      <w:r w:rsidRPr="008E6719">
        <w:rPr>
          <w:rFonts w:ascii="Times New Roman" w:hAnsi="Times New Roman" w:cs="Times New Roman"/>
        </w:rPr>
        <w:t xml:space="preserve">.m. </w:t>
      </w:r>
      <w:r w:rsidR="00E62D90" w:rsidRPr="008E6719">
        <w:rPr>
          <w:rFonts w:ascii="Times New Roman" w:hAnsi="Times New Roman" w:cs="Times New Roman"/>
        </w:rPr>
        <w:t>Central</w:t>
      </w:r>
      <w:r w:rsidRPr="008E6719">
        <w:rPr>
          <w:rFonts w:ascii="Times New Roman" w:hAnsi="Times New Roman" w:cs="Times New Roman"/>
        </w:rPr>
        <w:t xml:space="preserve"> Time. </w:t>
      </w:r>
    </w:p>
    <w:p w14:paraId="40F076FF" w14:textId="77777777" w:rsidR="00890E5A" w:rsidRPr="008E6719" w:rsidRDefault="00890E5A">
      <w:pPr>
        <w:rPr>
          <w:rFonts w:ascii="Times New Roman" w:hAnsi="Times New Roman" w:cs="Times New Roman"/>
        </w:rPr>
      </w:pPr>
      <w:r w:rsidRPr="008E6719">
        <w:rPr>
          <w:rFonts w:ascii="Times New Roman" w:hAnsi="Times New Roman" w:cs="Times New Roman"/>
        </w:rPr>
        <w:t xml:space="preserve">All responses must be received by the specified due date and time in order to be considered. </w:t>
      </w:r>
    </w:p>
    <w:p w14:paraId="6411F717" w14:textId="77777777" w:rsidR="00890E5A" w:rsidRPr="008E6719" w:rsidRDefault="00890E5A">
      <w:pPr>
        <w:rPr>
          <w:rFonts w:ascii="Times New Roman" w:hAnsi="Times New Roman" w:cs="Times New Roman"/>
        </w:rPr>
      </w:pPr>
      <w:r w:rsidRPr="008E6719">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8E6719" w:rsidRDefault="00890E5A">
      <w:pPr>
        <w:rPr>
          <w:rFonts w:ascii="Times New Roman" w:hAnsi="Times New Roman" w:cs="Times New Roman"/>
        </w:rPr>
      </w:pPr>
      <w:r w:rsidRPr="008E6719">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8E6719" w:rsidRDefault="00890E5A">
      <w:pPr>
        <w:rPr>
          <w:rFonts w:ascii="Times New Roman" w:hAnsi="Times New Roman" w:cs="Times New Roman"/>
        </w:rPr>
      </w:pPr>
      <w:r w:rsidRPr="008E6719">
        <w:rPr>
          <w:rFonts w:ascii="Times New Roman" w:hAnsi="Times New Roman" w:cs="Times New Roman"/>
        </w:rPr>
        <w:t xml:space="preserve">THERE IS NO SOLICITATION AVAILABLE AT THIS TIME. However, should such a requirement materialize, no basis for claims against </w:t>
      </w:r>
      <w:r w:rsidR="00B222C4" w:rsidRPr="008E6719">
        <w:rPr>
          <w:rFonts w:ascii="Times New Roman" w:hAnsi="Times New Roman" w:cs="Times New Roman"/>
        </w:rPr>
        <w:t>IHS</w:t>
      </w:r>
      <w:r w:rsidRPr="008E6719">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8E6719" w:rsidRDefault="00890E5A">
      <w:pPr>
        <w:rPr>
          <w:rFonts w:ascii="Times New Roman" w:hAnsi="Times New Roman" w:cs="Times New Roman"/>
        </w:rPr>
      </w:pPr>
      <w:r w:rsidRPr="008E6719">
        <w:rPr>
          <w:rFonts w:ascii="Times New Roman" w:hAnsi="Times New Roman" w:cs="Times New Roman"/>
          <w:b/>
        </w:rPr>
        <w:t>Disclaimer and Important Notes.</w:t>
      </w:r>
      <w:r w:rsidRPr="008E6719">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8E6719" w:rsidRDefault="00890E5A">
      <w:pPr>
        <w:rPr>
          <w:rFonts w:ascii="Times New Roman" w:hAnsi="Times New Roman" w:cs="Times New Roman"/>
        </w:rPr>
      </w:pPr>
      <w:r w:rsidRPr="008E6719">
        <w:rPr>
          <w:rFonts w:ascii="Times New Roman" w:hAnsi="Times New Roman" w:cs="Times New Roman"/>
          <w:b/>
        </w:rPr>
        <w:t>Confidentiality</w:t>
      </w:r>
      <w:r w:rsidRPr="008E6719">
        <w:rPr>
          <w:rFonts w:ascii="Times New Roman" w:hAnsi="Times New Roman" w:cs="Times New Roman"/>
        </w:rPr>
        <w:t xml:space="preserve">. No proprietary, classified, confidential, or sensitive information should be included in your response. </w:t>
      </w:r>
    </w:p>
    <w:sectPr w:rsidR="007F2F60" w:rsidRPr="008E6719"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9C2352"/>
    <w:multiLevelType w:val="hybridMultilevel"/>
    <w:tmpl w:val="8627886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5B666E"/>
    <w:multiLevelType w:val="hybridMultilevel"/>
    <w:tmpl w:val="0252104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E36A6EB"/>
    <w:multiLevelType w:val="hybridMultilevel"/>
    <w:tmpl w:val="54128BD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FB9425B"/>
    <w:multiLevelType w:val="hybridMultilevel"/>
    <w:tmpl w:val="C5D595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B58C170"/>
    <w:multiLevelType w:val="hybridMultilevel"/>
    <w:tmpl w:val="97F0D8A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A55D19D"/>
    <w:multiLevelType w:val="hybridMultilevel"/>
    <w:tmpl w:val="4B8E77C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DF835C6"/>
    <w:multiLevelType w:val="hybridMultilevel"/>
    <w:tmpl w:val="4C9C166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695A3C"/>
    <w:multiLevelType w:val="hybridMultilevel"/>
    <w:tmpl w:val="B0B97B4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9"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73A3B3"/>
    <w:multiLevelType w:val="hybridMultilevel"/>
    <w:tmpl w:val="DFB0512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6"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17" w15:restartNumberingAfterBreak="0">
    <w:nsid w:val="17607C94"/>
    <w:multiLevelType w:val="multilevel"/>
    <w:tmpl w:val="E5546480"/>
    <w:styleLink w:val="CurrentList1"/>
    <w:lvl w:ilvl="0">
      <w:start w:val="1"/>
      <w:numFmt w:val="upperLetter"/>
      <w:lvlText w:val="%1)"/>
      <w:lvlJc w:val="left"/>
      <w:rPr>
        <w:rFonts w:asciiTheme="majorHAnsi" w:eastAsiaTheme="minorHAnsi" w:hAnsiTheme="majorHAnsi" w:cstheme="majorHAn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90F4F90"/>
    <w:multiLevelType w:val="multilevel"/>
    <w:tmpl w:val="0896D57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2AE79A40"/>
    <w:multiLevelType w:val="hybridMultilevel"/>
    <w:tmpl w:val="DFEA4EE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5652AF"/>
    <w:multiLevelType w:val="multilevel"/>
    <w:tmpl w:val="864CAB7A"/>
    <w:styleLink w:val="CurrentList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0" w15:restartNumberingAfterBreak="0">
    <w:nsid w:val="3AD73875"/>
    <w:multiLevelType w:val="hybridMultilevel"/>
    <w:tmpl w:val="C25DBBC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47C04F3"/>
    <w:multiLevelType w:val="hybridMultilevel"/>
    <w:tmpl w:val="7C508C1E"/>
    <w:lvl w:ilvl="0" w:tplc="5F6AE9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04C00A"/>
    <w:multiLevelType w:val="hybridMultilevel"/>
    <w:tmpl w:val="AC361168"/>
    <w:lvl w:ilvl="0" w:tplc="04090015">
      <w:start w:val="1"/>
      <w:numFmt w:val="upp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5D986922"/>
    <w:multiLevelType w:val="multilevel"/>
    <w:tmpl w:val="2E84CCC2"/>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0" w15:restartNumberingAfterBreak="0">
    <w:nsid w:val="5E0B77CB"/>
    <w:multiLevelType w:val="hybridMultilevel"/>
    <w:tmpl w:val="9D8CA23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1C1DC2"/>
    <w:multiLevelType w:val="hybridMultilevel"/>
    <w:tmpl w:val="2222E79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7962D534"/>
    <w:multiLevelType w:val="hybridMultilevel"/>
    <w:tmpl w:val="FC59F30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5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217694">
    <w:abstractNumId w:val="31"/>
  </w:num>
  <w:num w:numId="2" w16cid:durableId="74713438">
    <w:abstractNumId w:val="16"/>
  </w:num>
  <w:num w:numId="3" w16cid:durableId="132603694">
    <w:abstractNumId w:val="20"/>
  </w:num>
  <w:num w:numId="4" w16cid:durableId="826356862">
    <w:abstractNumId w:val="26"/>
  </w:num>
  <w:num w:numId="5" w16cid:durableId="1103576361">
    <w:abstractNumId w:val="46"/>
  </w:num>
  <w:num w:numId="6" w16cid:durableId="1877622160">
    <w:abstractNumId w:val="44"/>
  </w:num>
  <w:num w:numId="7" w16cid:durableId="1782607106">
    <w:abstractNumId w:val="42"/>
  </w:num>
  <w:num w:numId="8" w16cid:durableId="1929268340">
    <w:abstractNumId w:val="41"/>
  </w:num>
  <w:num w:numId="9" w16cid:durableId="658310498">
    <w:abstractNumId w:val="37"/>
  </w:num>
  <w:num w:numId="10" w16cid:durableId="472791682">
    <w:abstractNumId w:val="21"/>
  </w:num>
  <w:num w:numId="11" w16cid:durableId="1307206339">
    <w:abstractNumId w:val="34"/>
  </w:num>
  <w:num w:numId="12" w16cid:durableId="2002153845">
    <w:abstractNumId w:val="19"/>
  </w:num>
  <w:num w:numId="13" w16cid:durableId="376704833">
    <w:abstractNumId w:val="51"/>
  </w:num>
  <w:num w:numId="14" w16cid:durableId="351760908">
    <w:abstractNumId w:val="28"/>
  </w:num>
  <w:num w:numId="15" w16cid:durableId="1292975946">
    <w:abstractNumId w:val="49"/>
  </w:num>
  <w:num w:numId="16" w16cid:durableId="727146106">
    <w:abstractNumId w:val="32"/>
  </w:num>
  <w:num w:numId="17" w16cid:durableId="282463124">
    <w:abstractNumId w:val="43"/>
  </w:num>
  <w:num w:numId="18" w16cid:durableId="271057321">
    <w:abstractNumId w:val="29"/>
  </w:num>
  <w:num w:numId="19" w16cid:durableId="1260135188">
    <w:abstractNumId w:val="15"/>
  </w:num>
  <w:num w:numId="20" w16cid:durableId="1899634301">
    <w:abstractNumId w:val="50"/>
  </w:num>
  <w:num w:numId="21" w16cid:durableId="411850467">
    <w:abstractNumId w:val="22"/>
  </w:num>
  <w:num w:numId="22" w16cid:durableId="346635884">
    <w:abstractNumId w:val="35"/>
  </w:num>
  <w:num w:numId="23" w16cid:durableId="2109109869">
    <w:abstractNumId w:val="45"/>
  </w:num>
  <w:num w:numId="24" w16cid:durableId="1139493199">
    <w:abstractNumId w:val="13"/>
  </w:num>
  <w:num w:numId="25" w16cid:durableId="1119034782">
    <w:abstractNumId w:val="25"/>
  </w:num>
  <w:num w:numId="26" w16cid:durableId="1736781862">
    <w:abstractNumId w:val="11"/>
  </w:num>
  <w:num w:numId="27" w16cid:durableId="50808145">
    <w:abstractNumId w:val="36"/>
  </w:num>
  <w:num w:numId="28" w16cid:durableId="429932500">
    <w:abstractNumId w:val="8"/>
  </w:num>
  <w:num w:numId="29" w16cid:durableId="546646970">
    <w:abstractNumId w:val="18"/>
  </w:num>
  <w:num w:numId="30" w16cid:durableId="2074159494">
    <w:abstractNumId w:val="10"/>
  </w:num>
  <w:num w:numId="31" w16cid:durableId="1198159008">
    <w:abstractNumId w:val="12"/>
  </w:num>
  <w:num w:numId="32" w16cid:durableId="1140074924">
    <w:abstractNumId w:val="9"/>
  </w:num>
  <w:num w:numId="33" w16cid:durableId="1206521714">
    <w:abstractNumId w:val="6"/>
  </w:num>
  <w:num w:numId="34" w16cid:durableId="2054843164">
    <w:abstractNumId w:val="14"/>
  </w:num>
  <w:num w:numId="35" w16cid:durableId="1079864604">
    <w:abstractNumId w:val="2"/>
  </w:num>
  <w:num w:numId="36" w16cid:durableId="1031489626">
    <w:abstractNumId w:val="38"/>
  </w:num>
  <w:num w:numId="37" w16cid:durableId="427040169">
    <w:abstractNumId w:val="47"/>
  </w:num>
  <w:num w:numId="38" w16cid:durableId="992098497">
    <w:abstractNumId w:val="48"/>
  </w:num>
  <w:num w:numId="39" w16cid:durableId="615328584">
    <w:abstractNumId w:val="1"/>
  </w:num>
  <w:num w:numId="40" w16cid:durableId="421295426">
    <w:abstractNumId w:val="4"/>
  </w:num>
  <w:num w:numId="41" w16cid:durableId="1569077448">
    <w:abstractNumId w:val="0"/>
  </w:num>
  <w:num w:numId="42" w16cid:durableId="1137262958">
    <w:abstractNumId w:val="30"/>
  </w:num>
  <w:num w:numId="43" w16cid:durableId="265113987">
    <w:abstractNumId w:val="3"/>
  </w:num>
  <w:num w:numId="44" w16cid:durableId="564606441">
    <w:abstractNumId w:val="7"/>
  </w:num>
  <w:num w:numId="45" w16cid:durableId="1197307582">
    <w:abstractNumId w:val="40"/>
  </w:num>
  <w:num w:numId="46" w16cid:durableId="809711310">
    <w:abstractNumId w:val="24"/>
  </w:num>
  <w:num w:numId="47" w16cid:durableId="953707469">
    <w:abstractNumId w:val="5"/>
  </w:num>
  <w:num w:numId="48" w16cid:durableId="1013456876">
    <w:abstractNumId w:val="23"/>
  </w:num>
  <w:num w:numId="49" w16cid:durableId="1453866271">
    <w:abstractNumId w:val="39"/>
  </w:num>
  <w:num w:numId="50" w16cid:durableId="1339233614">
    <w:abstractNumId w:val="33"/>
  </w:num>
  <w:num w:numId="51" w16cid:durableId="236479808">
    <w:abstractNumId w:val="17"/>
  </w:num>
  <w:num w:numId="52" w16cid:durableId="14369058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32A55"/>
    <w:rsid w:val="00137871"/>
    <w:rsid w:val="00170367"/>
    <w:rsid w:val="001A3A67"/>
    <w:rsid w:val="001A65C0"/>
    <w:rsid w:val="001A6676"/>
    <w:rsid w:val="001D7218"/>
    <w:rsid w:val="002035E9"/>
    <w:rsid w:val="00217F8A"/>
    <w:rsid w:val="00265CB9"/>
    <w:rsid w:val="00272B09"/>
    <w:rsid w:val="002732F0"/>
    <w:rsid w:val="0027779C"/>
    <w:rsid w:val="002B3F81"/>
    <w:rsid w:val="002B459C"/>
    <w:rsid w:val="003139A8"/>
    <w:rsid w:val="00331E26"/>
    <w:rsid w:val="003A6F13"/>
    <w:rsid w:val="003A7CC4"/>
    <w:rsid w:val="003F5A86"/>
    <w:rsid w:val="003F6718"/>
    <w:rsid w:val="0041549F"/>
    <w:rsid w:val="004161BF"/>
    <w:rsid w:val="0041755E"/>
    <w:rsid w:val="00437DC8"/>
    <w:rsid w:val="0045544A"/>
    <w:rsid w:val="004969CA"/>
    <w:rsid w:val="004D2CA9"/>
    <w:rsid w:val="004D3F96"/>
    <w:rsid w:val="004D4FE5"/>
    <w:rsid w:val="004D6766"/>
    <w:rsid w:val="004E2A37"/>
    <w:rsid w:val="00547A06"/>
    <w:rsid w:val="005B05FE"/>
    <w:rsid w:val="005B76DC"/>
    <w:rsid w:val="005E38AA"/>
    <w:rsid w:val="00636980"/>
    <w:rsid w:val="00677C89"/>
    <w:rsid w:val="006D7AD1"/>
    <w:rsid w:val="00705563"/>
    <w:rsid w:val="00746873"/>
    <w:rsid w:val="00791881"/>
    <w:rsid w:val="007A24A3"/>
    <w:rsid w:val="007B3A1A"/>
    <w:rsid w:val="007D6393"/>
    <w:rsid w:val="007E4A72"/>
    <w:rsid w:val="007F2F60"/>
    <w:rsid w:val="00820E72"/>
    <w:rsid w:val="00854D3C"/>
    <w:rsid w:val="0086305C"/>
    <w:rsid w:val="0086564F"/>
    <w:rsid w:val="008864BF"/>
    <w:rsid w:val="00890E5A"/>
    <w:rsid w:val="008A6452"/>
    <w:rsid w:val="008C7E15"/>
    <w:rsid w:val="008E6719"/>
    <w:rsid w:val="008E7142"/>
    <w:rsid w:val="009127CE"/>
    <w:rsid w:val="009141A4"/>
    <w:rsid w:val="0092113B"/>
    <w:rsid w:val="00926E5A"/>
    <w:rsid w:val="00932630"/>
    <w:rsid w:val="00932AFF"/>
    <w:rsid w:val="00935719"/>
    <w:rsid w:val="0094533A"/>
    <w:rsid w:val="00957A7A"/>
    <w:rsid w:val="00981464"/>
    <w:rsid w:val="009A1212"/>
    <w:rsid w:val="009B3141"/>
    <w:rsid w:val="009D63DF"/>
    <w:rsid w:val="009D710A"/>
    <w:rsid w:val="009F694B"/>
    <w:rsid w:val="00A12C40"/>
    <w:rsid w:val="00A82185"/>
    <w:rsid w:val="00AE1019"/>
    <w:rsid w:val="00B222C4"/>
    <w:rsid w:val="00B46590"/>
    <w:rsid w:val="00B768FB"/>
    <w:rsid w:val="00B776B9"/>
    <w:rsid w:val="00B9530B"/>
    <w:rsid w:val="00BA34B8"/>
    <w:rsid w:val="00BE0C5D"/>
    <w:rsid w:val="00BE339D"/>
    <w:rsid w:val="00BF384D"/>
    <w:rsid w:val="00C05DA3"/>
    <w:rsid w:val="00C26845"/>
    <w:rsid w:val="00C446A1"/>
    <w:rsid w:val="00C76338"/>
    <w:rsid w:val="00C81BB6"/>
    <w:rsid w:val="00C86492"/>
    <w:rsid w:val="00CB3F11"/>
    <w:rsid w:val="00CB400C"/>
    <w:rsid w:val="00CC04E5"/>
    <w:rsid w:val="00CE5354"/>
    <w:rsid w:val="00D41B7F"/>
    <w:rsid w:val="00D67E0A"/>
    <w:rsid w:val="00D7483F"/>
    <w:rsid w:val="00D86F77"/>
    <w:rsid w:val="00DB0246"/>
    <w:rsid w:val="00DB134A"/>
    <w:rsid w:val="00E4689E"/>
    <w:rsid w:val="00E53BC1"/>
    <w:rsid w:val="00E62D90"/>
    <w:rsid w:val="00EF3AE7"/>
    <w:rsid w:val="00F65574"/>
    <w:rsid w:val="00F84844"/>
    <w:rsid w:val="00FA578C"/>
    <w:rsid w:val="00FC3EA2"/>
    <w:rsid w:val="00FF6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F67C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4E2A37"/>
    <w:rPr>
      <w:color w:val="605E5C"/>
      <w:shd w:val="clear" w:color="auto" w:fill="E1DFDD"/>
    </w:rPr>
  </w:style>
  <w:style w:type="character" w:customStyle="1" w:styleId="Heading4Char">
    <w:name w:val="Heading 4 Char"/>
    <w:basedOn w:val="DefaultParagraphFont"/>
    <w:link w:val="Heading4"/>
    <w:uiPriority w:val="9"/>
    <w:semiHidden/>
    <w:rsid w:val="00FF67C1"/>
    <w:rPr>
      <w:rFonts w:asciiTheme="majorHAnsi" w:eastAsiaTheme="majorEastAsia" w:hAnsiTheme="majorHAnsi" w:cstheme="majorBidi"/>
      <w:i/>
      <w:iCs/>
      <w:color w:val="2E74B5" w:themeColor="accent1" w:themeShade="BF"/>
    </w:rPr>
  </w:style>
  <w:style w:type="numbering" w:customStyle="1" w:styleId="CurrentList1">
    <w:name w:val="Current List1"/>
    <w:uiPriority w:val="99"/>
    <w:rsid w:val="00D86F77"/>
    <w:pPr>
      <w:numPr>
        <w:numId w:val="51"/>
      </w:numPr>
    </w:pPr>
  </w:style>
  <w:style w:type="numbering" w:customStyle="1" w:styleId="CurrentList2">
    <w:name w:val="Current List2"/>
    <w:uiPriority w:val="99"/>
    <w:rsid w:val="00D86F77"/>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jarrod.cole@ihs.gov" TargetMode="External"/><Relationship Id="rId3" Type="http://schemas.openxmlformats.org/officeDocument/2006/relationships/styles" Target="styles.xml"/><Relationship Id="rId7" Type="http://schemas.openxmlformats.org/officeDocument/2006/relationships/hyperlink" Target="mailto:jarrod.cole@ihs.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obianne.beauchman@ihs.go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1503</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12</cp:revision>
  <cp:lastPrinted>2025-06-02T19:36:00Z</cp:lastPrinted>
  <dcterms:created xsi:type="dcterms:W3CDTF">2025-06-02T20:38:00Z</dcterms:created>
  <dcterms:modified xsi:type="dcterms:W3CDTF">2026-05-06T18:41:00Z</dcterms:modified>
</cp:coreProperties>
</file>