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6</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04-01-2026</w:t>
                    </w: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6</w:t>
                    </w: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100 Emancipation Drive</w:t>
                    </w: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Hampton</w:t>
                    </w:r>
                    <w:r>
                      <w:rPr>
                        <w:rFonts w:ascii="Courier New" w:hAnsi="Courier New" w:cs="Courier New"/>
                        <w:sz w:val="16"/>
                        <w:szCs w:val="16"/>
                      </w:rPr>
                      <w:t xml:space="preserve"> </w:t>
                    </w:r>
                    <w:r>
                      <w:rPr>
                        <w:rFonts w:ascii="Courier New" w:hAnsi="Courier New" w:cs="Courier New"/>
                        <w:sz w:val="16"/>
                        <w:szCs w:val="16"/>
                      </w:rPr>
                      <w:t>VA</w:t>
                    </w:r>
                    <w:r>
                      <w:rPr>
                        <w:rFonts w:ascii="Courier New" w:hAnsi="Courier New" w:cs="Courier New"/>
                        <w:sz w:val="16"/>
                        <w:szCs w:val="16"/>
                      </w:rPr>
                      <w:t xml:space="preserve"> </w:t>
                    </w:r>
                    <w:r>
                      <w:rPr>
                        <w:rFonts w:ascii="Courier New" w:hAnsi="Courier New" w:cs="Courier New"/>
                        <w:sz w:val="16"/>
                        <w:szCs w:val="16"/>
                      </w:rPr>
                      <w:t>23667</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6</w:t>
                    </w: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100 Emancipation Drive</w:t>
                    </w: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Hampton</w:t>
                    </w:r>
                    <w:r>
                      <w:rPr>
                        <w:rFonts w:ascii="Courier New" w:hAnsi="Courier New" w:cs="Courier New"/>
                        <w:sz w:val="16"/>
                        <w:szCs w:val="16"/>
                      </w:rPr>
                      <w:t xml:space="preserve"> </w:t>
                    </w:r>
                    <w:r>
                      <w:rPr>
                        <w:rFonts w:ascii="Courier New" w:hAnsi="Courier New" w:cs="Courier New"/>
                        <w:sz w:val="16"/>
                        <w:szCs w:val="16"/>
                      </w:rPr>
                      <w:t>VA</w:t>
                    </w:r>
                    <w:r>
                      <w:rPr>
                        <w:rFonts w:ascii="Courier New" w:hAnsi="Courier New" w:cs="Courier New"/>
                        <w:sz w:val="16"/>
                        <w:szCs w:val="16"/>
                      </w:rPr>
                      <w:t xml:space="preserve"> </w:t>
                    </w:r>
                    <w:r>
                      <w:rPr>
                        <w:rFonts w:ascii="Courier New" w:hAnsi="Courier New" w:cs="Courier New"/>
                        <w:sz w:val="16"/>
                        <w:szCs w:val="16"/>
                      </w:rPr>
                      <w:t>23667</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36C24626Q0405</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04-17-2026 12pm EDT</w:t>
                    </w: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The purpose of this amendment is to update Section E.1 Instructions to Offerors, provide information on a formal site</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visit, and provide government answers to contractor questions for the requirement under solicitation 36C24626Q0303.</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 Section E.1 Instructions to Offerors is hereby updated and attached on page 2.</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 A formal site visit will be conducted on 4/13/2026. Please review Section E.1 Instructions to Offerors.</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 Government answers to contractor questions are attached on page 4.</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There are no other changes to this solicitation as a result of this amendment.</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Harold McQuillia</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pPr>
        <w:pStyle w:val="NoSpacing"/>
        <w:pageBreakBefore/>
      </w:pPr>
    </w:p>
    <w:p>
      <w:pPr>
        <w:pStyle w:val="NoSpacing"/>
      </w:pPr>
      <w:r>
        <w:t xml:space="preserve">                         CONTINUATION PAGE</w:t>
      </w:r>
    </w:p>
    <w:p/>
    <w:p/>
    <w:p w:rsidR="009E3EE1" w:rsidRPr="007657A9" w:rsidP="009D28B8">
      <w:pPr>
        <w:pStyle w:val="Heading2"/>
        <w:spacing w:before="0" w:after="0" w:line="240" w:lineRule="auto"/>
        <w:rPr>
          <w:rFonts w:ascii="Times New Roman" w:hAnsi="Times New Roman" w:cs="Times New Roman"/>
          <w:sz w:val="22"/>
          <w:szCs w:val="22"/>
        </w:rPr>
      </w:pPr>
      <w:bookmarkStart w:id="0" w:name="_Toc256000024"/>
      <w:bookmarkStart w:id="1" w:name="_Toc10130717"/>
      <w:bookmarkStart w:id="2" w:name="_Toc13229955"/>
      <w:bookmarkStart w:id="3" w:name="_Toc26537991"/>
      <w:bookmarkStart w:id="4" w:name="_Hlk522264087"/>
      <w:bookmarkStart w:id="5" w:name="_Hlk17289298"/>
      <w:r w:rsidRPr="007657A9">
        <w:rPr>
          <w:rFonts w:ascii="Times New Roman" w:hAnsi="Times New Roman" w:cs="Times New Roman"/>
          <w:sz w:val="22"/>
          <w:szCs w:val="22"/>
        </w:rPr>
        <w:t>E.1 INSTRUCTIONS TO OFFERORS</w:t>
      </w:r>
      <w:bookmarkEnd w:id="0"/>
      <w:bookmarkEnd w:id="1"/>
      <w:bookmarkEnd w:id="2"/>
      <w:bookmarkEnd w:id="3"/>
      <w:r w:rsidRPr="007657A9">
        <w:rPr>
          <w:rFonts w:ascii="Times New Roman" w:hAnsi="Times New Roman" w:cs="Times New Roman"/>
          <w:sz w:val="22"/>
          <w:szCs w:val="22"/>
        </w:rPr>
        <w:t xml:space="preserve"> </w:t>
      </w:r>
    </w:p>
    <w:p w:rsidR="00637928" w:rsidRPr="007657A9" w:rsidP="009D28B8">
      <w:pPr>
        <w:spacing w:after="0" w:line="240" w:lineRule="auto"/>
        <w:rPr>
          <w:rFonts w:ascii="Times New Roman" w:hAnsi="Times New Roman" w:cs="Times New Roman"/>
        </w:rPr>
      </w:pPr>
    </w:p>
    <w:p w:rsidR="00DD11DE" w:rsidP="009D28B8">
      <w:pPr>
        <w:spacing w:after="0" w:line="240" w:lineRule="auto"/>
        <w:rPr>
          <w:rFonts w:ascii="Times New Roman" w:hAnsi="Times New Roman" w:cs="Times New Roman"/>
        </w:rPr>
      </w:pPr>
      <w:r w:rsidRPr="00CA241C">
        <w:rPr>
          <w:rFonts w:ascii="Times New Roman" w:hAnsi="Times New Roman" w:cs="Times New Roman"/>
        </w:rPr>
        <w:t>Note that FAR part 12.201-1 Simplified procedures will be used. A contractor may be eliminated from consideration without further exchanges if technical and/or pricing quotes are not among those Offerors considered most advantageous to the Government based on a best value determination.</w:t>
      </w:r>
    </w:p>
    <w:p w:rsidR="00CA241C" w:rsidRPr="007657A9" w:rsidP="009D28B8">
      <w:pPr>
        <w:spacing w:after="0" w:line="240" w:lineRule="auto"/>
        <w:rPr>
          <w:rFonts w:ascii="Times New Roman" w:hAnsi="Times New Roman" w:cs="Times New Roman"/>
        </w:rPr>
      </w:pPr>
    </w:p>
    <w:p w:rsidR="00FB4957" w:rsidRPr="007657A9" w:rsidP="009D28B8">
      <w:pPr>
        <w:spacing w:after="0" w:line="240" w:lineRule="auto"/>
        <w:rPr>
          <w:rFonts w:ascii="Times New Roman" w:hAnsi="Times New Roman" w:cs="Times New Roman"/>
        </w:rPr>
      </w:pPr>
      <w:r w:rsidRPr="007657A9">
        <w:rPr>
          <w:rFonts w:ascii="Times New Roman" w:hAnsi="Times New Roman" w:cs="Times New Roman"/>
        </w:rPr>
        <w:t>“System updates may lag policy updates. The System for Award Management (SAM) may continue to require entities to complete representations based on provisions that are not included in agency solicitations. Examples include 52.222-25, Affirmative Action Compliance</w:t>
      </w:r>
      <w:r w:rsidR="009F1146">
        <w:rPr>
          <w:rFonts w:ascii="Times New Roman" w:hAnsi="Times New Roman" w:cs="Times New Roman"/>
        </w:rPr>
        <w:t xml:space="preserve">. </w:t>
      </w:r>
      <w:r w:rsidRPr="007657A9">
        <w:rPr>
          <w:rFonts w:ascii="Times New Roman" w:hAnsi="Times New Roman" w:cs="Times New Roman"/>
        </w:rPr>
        <w:t>Contracting officers will not consider these representations when making award decisions or enforce requirements. Entities are not required to, nor are they able to, update their entity registration to remove these representations in SAM.”</w:t>
      </w:r>
    </w:p>
    <w:p w:rsidR="00DD11DE" w:rsidRPr="007657A9" w:rsidP="009D28B8">
      <w:pPr>
        <w:spacing w:after="0" w:line="240" w:lineRule="auto"/>
        <w:rPr>
          <w:rFonts w:ascii="Times New Roman" w:hAnsi="Times New Roman" w:cs="Times New Roman"/>
        </w:rPr>
      </w:pPr>
    </w:p>
    <w:p w:rsidR="009E3EE1" w:rsidRPr="007657A9" w:rsidP="009D28B8">
      <w:pPr>
        <w:spacing w:after="0" w:line="240" w:lineRule="auto"/>
        <w:rPr>
          <w:rFonts w:ascii="Times New Roman" w:eastAsia="Times New Roman" w:hAnsi="Times New Roman" w:cs="Times New Roman"/>
          <w:b/>
          <w:u w:val="single"/>
        </w:rPr>
      </w:pPr>
      <w:r w:rsidRPr="007657A9">
        <w:rPr>
          <w:rFonts w:ascii="Times New Roman" w:eastAsia="Times New Roman" w:hAnsi="Times New Roman" w:cs="Times New Roman"/>
          <w:b/>
          <w:u w:val="single"/>
        </w:rPr>
        <w:t>INSTRUCTIONS FOR QUOTE SUBMISSION:</w:t>
      </w:r>
      <w:r w:rsidRPr="007657A9" w:rsidR="00FB4957">
        <w:rPr>
          <w:rFonts w:ascii="Times New Roman" w:eastAsia="Times New Roman" w:hAnsi="Times New Roman" w:cs="Times New Roman"/>
          <w:b/>
          <w:u w:val="single"/>
        </w:rPr>
        <w:t xml:space="preserve"> </w:t>
      </w:r>
      <w:r w:rsidRPr="007657A9">
        <w:rPr>
          <w:rFonts w:ascii="Times New Roman" w:eastAsia="Calibri" w:hAnsi="Times New Roman" w:cs="Times New Roman"/>
        </w:rPr>
        <w:t xml:space="preserve">Quoters shall submit their quote via email to Harold McQuillia at </w:t>
      </w:r>
      <w:r w:rsidRPr="007657A9">
        <w:rPr>
          <w:rFonts w:ascii="Times New Roman" w:eastAsia="Calibri" w:hAnsi="Times New Roman" w:cs="Times New Roman"/>
          <w:color w:val="0563C1"/>
          <w:u w:val="single"/>
        </w:rPr>
        <w:t>Harold.McQuillia@va.gov</w:t>
      </w:r>
      <w:r w:rsidRPr="007657A9">
        <w:rPr>
          <w:rFonts w:ascii="Times New Roman" w:eastAsia="Calibri" w:hAnsi="Times New Roman" w:cs="Times New Roman"/>
        </w:rPr>
        <w:t xml:space="preserve"> by </w:t>
      </w:r>
      <w:bookmarkStart w:id="6" w:name="_Hlk190775860"/>
      <w:r w:rsidRPr="007657A9">
        <w:rPr>
          <w:rFonts w:ascii="Times New Roman" w:eastAsia="Calibri" w:hAnsi="Times New Roman" w:cs="Times New Roman"/>
          <w:b/>
          <w:highlight w:val="yellow"/>
        </w:rPr>
        <w:t xml:space="preserve">12:00 PM, EST, </w:t>
      </w:r>
      <w:r w:rsidR="00B63EC9">
        <w:rPr>
          <w:rFonts w:ascii="Times New Roman" w:eastAsia="Calibri" w:hAnsi="Times New Roman" w:cs="Times New Roman"/>
          <w:b/>
          <w:highlight w:val="yellow"/>
        </w:rPr>
        <w:t>April 17</w:t>
      </w:r>
      <w:r w:rsidRPr="00B63EC9" w:rsidR="00B63EC9">
        <w:rPr>
          <w:rFonts w:ascii="Times New Roman" w:eastAsia="Calibri" w:hAnsi="Times New Roman" w:cs="Times New Roman"/>
          <w:b/>
          <w:highlight w:val="yellow"/>
          <w:vertAlign w:val="superscript"/>
        </w:rPr>
        <w:t>th</w:t>
      </w:r>
      <w:r w:rsidRPr="007657A9" w:rsidR="005B5B6C">
        <w:rPr>
          <w:rFonts w:ascii="Times New Roman" w:eastAsia="Calibri" w:hAnsi="Times New Roman" w:cs="Times New Roman"/>
          <w:b/>
          <w:highlight w:val="yellow"/>
        </w:rPr>
        <w:t>, 202</w:t>
      </w:r>
      <w:r w:rsidR="00A53233">
        <w:rPr>
          <w:rFonts w:ascii="Times New Roman" w:eastAsia="Calibri" w:hAnsi="Times New Roman" w:cs="Times New Roman"/>
          <w:b/>
          <w:highlight w:val="yellow"/>
        </w:rPr>
        <w:t>6</w:t>
      </w:r>
      <w:bookmarkEnd w:id="6"/>
      <w:r w:rsidRPr="007657A9">
        <w:rPr>
          <w:rFonts w:ascii="Times New Roman" w:eastAsia="Calibri" w:hAnsi="Times New Roman" w:cs="Times New Roman"/>
        </w:rPr>
        <w:t xml:space="preserve">. Quotes shall be assembled by the following Sections: </w:t>
      </w:r>
      <w:r w:rsidRPr="007657A9">
        <w:rPr>
          <w:rFonts w:ascii="Times New Roman" w:eastAsia="Calibri" w:hAnsi="Times New Roman" w:cs="Times New Roman"/>
          <w:b/>
        </w:rPr>
        <w:t>each section shall be easily identified.</w:t>
      </w:r>
    </w:p>
    <w:p w:rsidR="009E3EE1" w:rsidRPr="007657A9" w:rsidP="009D28B8">
      <w:pPr>
        <w:spacing w:after="0" w:line="240" w:lineRule="auto"/>
        <w:rPr>
          <w:rFonts w:ascii="Times New Roman" w:eastAsia="Times New Roman" w:hAnsi="Times New Roman" w:cs="Times New Roman"/>
          <w:b/>
        </w:rPr>
      </w:pPr>
    </w:p>
    <w:p w:rsidR="009E3EE1" w:rsidRPr="007657A9" w:rsidP="009D28B8">
      <w:pPr>
        <w:numPr>
          <w:ilvl w:val="0"/>
          <w:numId w:val="1"/>
        </w:numPr>
        <w:spacing w:after="0" w:line="240" w:lineRule="auto"/>
        <w:contextualSpacing/>
        <w:rPr>
          <w:rFonts w:ascii="Times New Roman" w:eastAsia="Times New Roman" w:hAnsi="Times New Roman" w:cs="Times New Roman"/>
        </w:rPr>
      </w:pPr>
      <w:bookmarkEnd w:id="4"/>
      <w:r w:rsidRPr="007657A9">
        <w:rPr>
          <w:rFonts w:ascii="Times New Roman" w:eastAsia="Times New Roman" w:hAnsi="Times New Roman" w:cs="Times New Roman"/>
          <w:i/>
          <w:iCs/>
        </w:rPr>
        <w:t>Submission of Offers</w:t>
      </w:r>
      <w:r w:rsidRPr="007657A9">
        <w:rPr>
          <w:rFonts w:ascii="Times New Roman" w:eastAsia="Times New Roman" w:hAnsi="Times New Roman" w:cs="Times New Roman"/>
        </w:rPr>
        <w:t xml:space="preserve">:  </w:t>
      </w:r>
    </w:p>
    <w:p w:rsidR="009E3EE1" w:rsidRPr="007657A9" w:rsidP="009D28B8">
      <w:pPr>
        <w:numPr>
          <w:ilvl w:val="1"/>
          <w:numId w:val="1"/>
        </w:numPr>
        <w:spacing w:after="0" w:line="240" w:lineRule="auto"/>
        <w:contextualSpacing/>
        <w:rPr>
          <w:rFonts w:ascii="Times New Roman" w:eastAsia="Times New Roman" w:hAnsi="Times New Roman" w:cs="Times New Roman"/>
        </w:rPr>
      </w:pPr>
      <w:r w:rsidRPr="007657A9">
        <w:rPr>
          <w:rFonts w:ascii="Times New Roman" w:eastAsia="Times New Roman" w:hAnsi="Times New Roman" w:cs="Times New Roman"/>
        </w:rPr>
        <w:t xml:space="preserve">Offers shall be based on requirements contained in the Performance Work Statement (PWS).  Offers shall include: </w:t>
      </w:r>
    </w:p>
    <w:p w:rsidR="009E3EE1" w:rsidRPr="007657A9" w:rsidP="009D28B8">
      <w:pPr>
        <w:numPr>
          <w:ilvl w:val="0"/>
          <w:numId w:val="2"/>
        </w:numPr>
        <w:spacing w:after="0" w:line="240" w:lineRule="auto"/>
        <w:contextualSpacing/>
        <w:rPr>
          <w:rFonts w:ascii="Times New Roman" w:eastAsia="Times New Roman" w:hAnsi="Times New Roman" w:cs="Times New Roman"/>
        </w:rPr>
      </w:pPr>
      <w:r w:rsidRPr="007657A9">
        <w:rPr>
          <w:rFonts w:ascii="Times New Roman" w:eastAsia="Times New Roman" w:hAnsi="Times New Roman" w:cs="Times New Roman"/>
        </w:rPr>
        <w:t xml:space="preserve">Offer Form (Standard Form 1449) – Original Signature and Date, Contract Administration Data; </w:t>
      </w:r>
      <w:r w:rsidRPr="007657A9" w:rsidR="001659B1">
        <w:rPr>
          <w:rFonts w:ascii="Times New Roman" w:eastAsia="Times New Roman" w:hAnsi="Times New Roman" w:cs="Times New Roman"/>
        </w:rPr>
        <w:t>SAM UEI</w:t>
      </w:r>
      <w:r w:rsidRPr="007657A9">
        <w:rPr>
          <w:rFonts w:ascii="Times New Roman" w:eastAsia="Times New Roman" w:hAnsi="Times New Roman" w:cs="Times New Roman"/>
        </w:rPr>
        <w:t xml:space="preserve"> Number; Acknowledgement of Solicitation Amendments</w:t>
      </w:r>
    </w:p>
    <w:p w:rsidR="009E3EE1" w:rsidRPr="007657A9" w:rsidP="009D28B8">
      <w:pPr>
        <w:numPr>
          <w:ilvl w:val="0"/>
          <w:numId w:val="2"/>
        </w:numPr>
        <w:spacing w:after="0" w:line="240" w:lineRule="auto"/>
        <w:contextualSpacing/>
        <w:rPr>
          <w:rFonts w:ascii="Times New Roman" w:eastAsia="Times New Roman" w:hAnsi="Times New Roman" w:cs="Times New Roman"/>
        </w:rPr>
      </w:pPr>
      <w:r w:rsidRPr="007657A9">
        <w:rPr>
          <w:rFonts w:ascii="Times New Roman" w:eastAsia="Times New Roman" w:hAnsi="Times New Roman" w:cs="Times New Roman"/>
        </w:rPr>
        <w:t>A completed price/cost schedule and attachments addressing all Contract Line Items Numbers (CLINSs).</w:t>
      </w:r>
    </w:p>
    <w:p w:rsidR="0092501B" w:rsidRPr="007657A9" w:rsidP="009D28B8">
      <w:pPr>
        <w:numPr>
          <w:ilvl w:val="0"/>
          <w:numId w:val="3"/>
        </w:numPr>
        <w:spacing w:after="0" w:line="240" w:lineRule="auto"/>
        <w:ind w:left="720" w:hanging="360"/>
        <w:contextualSpacing/>
        <w:rPr>
          <w:rFonts w:ascii="Times New Roman" w:eastAsia="Times New Roman" w:hAnsi="Times New Roman" w:cs="Times New Roman"/>
        </w:rPr>
      </w:pPr>
      <w:r w:rsidRPr="007657A9">
        <w:rPr>
          <w:rFonts w:ascii="Times New Roman" w:eastAsia="Times New Roman" w:hAnsi="Times New Roman" w:cs="Times New Roman"/>
        </w:rPr>
        <w:t xml:space="preserve">System for Award Management (SAM): Federal Acquisition Regulations require that federal contractors register in the SAM database at </w:t>
      </w:r>
      <w:r>
        <w:fldChar w:fldCharType="begin"/>
      </w:r>
      <w:r>
        <w:instrText xml:space="preserve"> HYPERLINK "http://www.sam.gov" </w:instrText>
      </w:r>
      <w:r>
        <w:fldChar w:fldCharType="separate"/>
      </w:r>
      <w:r w:rsidRPr="007657A9">
        <w:rPr>
          <w:rStyle w:val="Hyperlink"/>
          <w:rFonts w:ascii="Times New Roman" w:eastAsia="Times New Roman" w:hAnsi="Times New Roman" w:cs="Times New Roman"/>
        </w:rPr>
        <w:t>http://www.sam.gov</w:t>
      </w:r>
      <w:r>
        <w:fldChar w:fldCharType="end"/>
      </w:r>
      <w:r w:rsidRPr="007657A9">
        <w:rPr>
          <w:rFonts w:ascii="Times New Roman" w:eastAsia="Times New Roman" w:hAnsi="Times New Roman" w:cs="Times New Roman"/>
        </w:rPr>
        <w:t xml:space="preserve"> and enter all mandatory information into the system. Award cannot be made until the contractor has registered. Offerors are </w:t>
      </w:r>
      <w:r w:rsidRPr="007657A9" w:rsidR="00C451BD">
        <w:rPr>
          <w:rFonts w:ascii="Times New Roman" w:eastAsia="Times New Roman" w:hAnsi="Times New Roman" w:cs="Times New Roman"/>
        </w:rPr>
        <w:t>required to be</w:t>
      </w:r>
      <w:r w:rsidRPr="007657A9">
        <w:rPr>
          <w:rFonts w:ascii="Times New Roman" w:eastAsia="Times New Roman" w:hAnsi="Times New Roman" w:cs="Times New Roman"/>
        </w:rPr>
        <w:t xml:space="preserve"> registered in SAM prior to submitting their quotation.</w:t>
      </w:r>
    </w:p>
    <w:p w:rsidR="0092501B" w:rsidRPr="007657A9" w:rsidP="009D28B8">
      <w:pPr>
        <w:numPr>
          <w:ilvl w:val="0"/>
          <w:numId w:val="3"/>
        </w:numPr>
        <w:spacing w:after="0" w:line="240" w:lineRule="auto"/>
        <w:ind w:left="720" w:hanging="360"/>
        <w:contextualSpacing/>
        <w:rPr>
          <w:rFonts w:ascii="Times New Roman" w:eastAsia="Times New Roman" w:hAnsi="Times New Roman" w:cs="Times New Roman"/>
        </w:rPr>
      </w:pPr>
      <w:r w:rsidRPr="007657A9">
        <w:rPr>
          <w:rFonts w:ascii="Times New Roman" w:eastAsia="Times New Roman" w:hAnsi="Times New Roman" w:cs="Times New Roman"/>
          <w:b/>
          <w:bCs/>
        </w:rPr>
        <w:t>SITE VISIT:</w:t>
      </w:r>
      <w:r w:rsidRPr="007657A9">
        <w:rPr>
          <w:rFonts w:ascii="Times New Roman" w:eastAsia="Times New Roman" w:hAnsi="Times New Roman" w:cs="Times New Roman"/>
        </w:rPr>
        <w:t xml:space="preserve"> Offerors are urged and expected to inspect the site where services are to be performed and to satisfy themselves regarding all general and local conditions that may affect the cost of contract performance, to the extent that the information is reasonably obtainable. </w:t>
      </w:r>
      <w:r w:rsidRPr="007657A9" w:rsidR="00FE5163">
        <w:rPr>
          <w:rFonts w:ascii="Times New Roman" w:eastAsia="Times New Roman" w:hAnsi="Times New Roman" w:cs="Times New Roman"/>
        </w:rPr>
        <w:t xml:space="preserve">A formal site visit </w:t>
      </w:r>
      <w:r w:rsidR="007B63CD">
        <w:rPr>
          <w:rFonts w:ascii="Times New Roman" w:eastAsia="Times New Roman" w:hAnsi="Times New Roman" w:cs="Times New Roman"/>
          <w:b/>
          <w:bCs/>
        </w:rPr>
        <w:t>will be</w:t>
      </w:r>
      <w:r w:rsidRPr="007657A9" w:rsidR="004C3179">
        <w:rPr>
          <w:rFonts w:ascii="Times New Roman" w:eastAsia="Times New Roman" w:hAnsi="Times New Roman" w:cs="Times New Roman"/>
          <w:b/>
          <w:bCs/>
        </w:rPr>
        <w:t xml:space="preserve"> </w:t>
      </w:r>
      <w:r w:rsidRPr="007657A9" w:rsidR="00BC0B24">
        <w:rPr>
          <w:rFonts w:ascii="Times New Roman" w:eastAsia="Times New Roman" w:hAnsi="Times New Roman" w:cs="Times New Roman"/>
        </w:rPr>
        <w:t>conducted</w:t>
      </w:r>
      <w:r w:rsidR="007B63CD">
        <w:rPr>
          <w:rFonts w:ascii="Times New Roman" w:eastAsia="Times New Roman" w:hAnsi="Times New Roman" w:cs="Times New Roman"/>
        </w:rPr>
        <w:t xml:space="preserve"> on </w:t>
      </w:r>
      <w:r w:rsidRPr="00AB1337" w:rsidR="007B63CD">
        <w:rPr>
          <w:rFonts w:ascii="Times New Roman" w:eastAsia="Times New Roman" w:hAnsi="Times New Roman" w:cs="Times New Roman"/>
          <w:b/>
          <w:bCs/>
        </w:rPr>
        <w:t>4/</w:t>
      </w:r>
      <w:r w:rsidRPr="00AB1337" w:rsidR="00F2798E">
        <w:rPr>
          <w:rFonts w:ascii="Times New Roman" w:eastAsia="Times New Roman" w:hAnsi="Times New Roman" w:cs="Times New Roman"/>
          <w:b/>
          <w:bCs/>
        </w:rPr>
        <w:t>1</w:t>
      </w:r>
      <w:r w:rsidR="004C44E5">
        <w:rPr>
          <w:rFonts w:ascii="Times New Roman" w:eastAsia="Times New Roman" w:hAnsi="Times New Roman" w:cs="Times New Roman"/>
          <w:b/>
          <w:bCs/>
        </w:rPr>
        <w:t>3</w:t>
      </w:r>
      <w:r w:rsidRPr="00AB1337" w:rsidR="00F2798E">
        <w:rPr>
          <w:rFonts w:ascii="Times New Roman" w:eastAsia="Times New Roman" w:hAnsi="Times New Roman" w:cs="Times New Roman"/>
          <w:b/>
          <w:bCs/>
        </w:rPr>
        <w:t>/2026</w:t>
      </w:r>
      <w:r w:rsidR="00F31371">
        <w:rPr>
          <w:rFonts w:ascii="Times New Roman" w:eastAsia="Times New Roman" w:hAnsi="Times New Roman" w:cs="Times New Roman"/>
        </w:rPr>
        <w:t xml:space="preserve">. </w:t>
      </w:r>
      <w:r w:rsidRPr="009D7EF2" w:rsidR="009D7EF2">
        <w:rPr>
          <w:rFonts w:ascii="Times New Roman" w:eastAsia="Times New Roman" w:hAnsi="Times New Roman" w:cs="Times New Roman"/>
        </w:rPr>
        <w:t xml:space="preserve">If any interested party anticipates attending the site visit, they shall notify Harold McQuillia </w:t>
      </w:r>
      <w:r>
        <w:fldChar w:fldCharType="begin"/>
      </w:r>
      <w:r>
        <w:instrText xml:space="preserve"> HYPERLINK "mailto:Harold.mcquillia@va.gov" </w:instrText>
      </w:r>
      <w:r>
        <w:fldChar w:fldCharType="separate"/>
      </w:r>
      <w:r w:rsidRPr="007404C2" w:rsidR="00AB1337">
        <w:rPr>
          <w:rStyle w:val="Hyperlink"/>
          <w:rFonts w:ascii="Times New Roman" w:eastAsia="Times New Roman" w:hAnsi="Times New Roman" w:cs="Times New Roman"/>
        </w:rPr>
        <w:t>Harold.mcquillia@va.gov</w:t>
      </w:r>
      <w:r>
        <w:fldChar w:fldCharType="end"/>
      </w:r>
      <w:r w:rsidR="00AB1337">
        <w:rPr>
          <w:rFonts w:ascii="Times New Roman" w:eastAsia="Times New Roman" w:hAnsi="Times New Roman" w:cs="Times New Roman"/>
        </w:rPr>
        <w:t xml:space="preserve"> </w:t>
      </w:r>
      <w:r w:rsidRPr="009D7EF2" w:rsidR="009D7EF2">
        <w:rPr>
          <w:rFonts w:ascii="Times New Roman" w:eastAsia="Times New Roman" w:hAnsi="Times New Roman" w:cs="Times New Roman"/>
        </w:rPr>
        <w:t>no later than</w:t>
      </w:r>
      <w:r w:rsidR="00AB1337">
        <w:rPr>
          <w:rFonts w:ascii="Times New Roman" w:eastAsia="Times New Roman" w:hAnsi="Times New Roman" w:cs="Times New Roman"/>
        </w:rPr>
        <w:t xml:space="preserve"> </w:t>
      </w:r>
      <w:r w:rsidRPr="00AB1337" w:rsidR="00AB1337">
        <w:rPr>
          <w:rFonts w:ascii="Times New Roman" w:eastAsia="Times New Roman" w:hAnsi="Times New Roman" w:cs="Times New Roman"/>
          <w:b/>
          <w:bCs/>
        </w:rPr>
        <w:t>4</w:t>
      </w:r>
      <w:r w:rsidRPr="00AB1337" w:rsidR="009D7EF2">
        <w:rPr>
          <w:rFonts w:ascii="Times New Roman" w:eastAsia="Times New Roman" w:hAnsi="Times New Roman" w:cs="Times New Roman"/>
          <w:b/>
          <w:bCs/>
        </w:rPr>
        <w:t>/</w:t>
      </w:r>
      <w:r w:rsidRPr="00AB1337" w:rsidR="00AB1337">
        <w:rPr>
          <w:rFonts w:ascii="Times New Roman" w:eastAsia="Times New Roman" w:hAnsi="Times New Roman" w:cs="Times New Roman"/>
          <w:b/>
          <w:bCs/>
        </w:rPr>
        <w:t>8</w:t>
      </w:r>
      <w:r w:rsidRPr="00AB1337" w:rsidR="009D7EF2">
        <w:rPr>
          <w:rFonts w:ascii="Times New Roman" w:eastAsia="Times New Roman" w:hAnsi="Times New Roman" w:cs="Times New Roman"/>
          <w:b/>
          <w:bCs/>
        </w:rPr>
        <w:t>/202</w:t>
      </w:r>
      <w:r w:rsidRPr="00AB1337" w:rsidR="00AB1337">
        <w:rPr>
          <w:rFonts w:ascii="Times New Roman" w:eastAsia="Times New Roman" w:hAnsi="Times New Roman" w:cs="Times New Roman"/>
          <w:b/>
          <w:bCs/>
        </w:rPr>
        <w:t>6</w:t>
      </w:r>
      <w:r w:rsidRPr="00AB1337" w:rsidR="009D7EF2">
        <w:rPr>
          <w:rFonts w:ascii="Times New Roman" w:eastAsia="Times New Roman" w:hAnsi="Times New Roman" w:cs="Times New Roman"/>
          <w:b/>
          <w:bCs/>
        </w:rPr>
        <w:t xml:space="preserve"> by 12:00pm EST</w:t>
      </w:r>
      <w:r w:rsidRPr="007657A9" w:rsidR="00EE484E">
        <w:rPr>
          <w:rFonts w:ascii="Times New Roman" w:eastAsia="Times New Roman" w:hAnsi="Times New Roman" w:cs="Times New Roman"/>
        </w:rPr>
        <w:t xml:space="preserve">. </w:t>
      </w:r>
      <w:r w:rsidRPr="007657A9">
        <w:rPr>
          <w:rFonts w:ascii="Times New Roman" w:eastAsia="Times New Roman" w:hAnsi="Times New Roman" w:cs="Times New Roman"/>
        </w:rPr>
        <w:t xml:space="preserve">In no </w:t>
      </w:r>
      <w:r w:rsidRPr="007657A9" w:rsidR="00EE484E">
        <w:rPr>
          <w:rFonts w:ascii="Times New Roman" w:eastAsia="Times New Roman" w:hAnsi="Times New Roman" w:cs="Times New Roman"/>
        </w:rPr>
        <w:t>event</w:t>
      </w:r>
      <w:r w:rsidRPr="007657A9">
        <w:rPr>
          <w:rFonts w:ascii="Times New Roman" w:eastAsia="Times New Roman" w:hAnsi="Times New Roman" w:cs="Times New Roman"/>
        </w:rPr>
        <w:t xml:space="preserve"> shall failure to inspect the site constitute grounds for a claim after contract award. </w:t>
      </w:r>
    </w:p>
    <w:p w:rsidR="009E3EE1" w:rsidRPr="007657A9" w:rsidP="009D28B8">
      <w:pPr>
        <w:numPr>
          <w:ilvl w:val="0"/>
          <w:numId w:val="3"/>
        </w:numPr>
        <w:spacing w:after="0" w:line="240" w:lineRule="auto"/>
        <w:ind w:left="720" w:hanging="360"/>
        <w:contextualSpacing/>
        <w:rPr>
          <w:rFonts w:ascii="Times New Roman" w:eastAsia="Times New Roman" w:hAnsi="Times New Roman" w:cs="Times New Roman"/>
        </w:rPr>
      </w:pPr>
      <w:r w:rsidRPr="007657A9">
        <w:rPr>
          <w:rFonts w:ascii="Times New Roman" w:eastAsia="Times New Roman" w:hAnsi="Times New Roman" w:cs="Times New Roman"/>
        </w:rPr>
        <w:t xml:space="preserve">Amendments: Amendments to this solicitation will be posted </w:t>
      </w:r>
      <w:r w:rsidRPr="007657A9" w:rsidR="000B0D4D">
        <w:rPr>
          <w:rFonts w:ascii="Times New Roman" w:eastAsia="Times New Roman" w:hAnsi="Times New Roman" w:cs="Times New Roman"/>
        </w:rPr>
        <w:t xml:space="preserve">in the </w:t>
      </w:r>
      <w:r w:rsidR="007764CC">
        <w:rPr>
          <w:rFonts w:ascii="Times New Roman" w:eastAsia="Times New Roman" w:hAnsi="Times New Roman" w:cs="Times New Roman"/>
        </w:rPr>
        <w:t>SAM</w:t>
      </w:r>
      <w:r w:rsidRPr="007657A9" w:rsidR="000B0D4D">
        <w:rPr>
          <w:rFonts w:ascii="Times New Roman" w:eastAsia="Times New Roman" w:hAnsi="Times New Roman" w:cs="Times New Roman"/>
        </w:rPr>
        <w:t xml:space="preserve"> Database at</w:t>
      </w:r>
      <w:r w:rsidRPr="007657A9">
        <w:rPr>
          <w:rFonts w:ascii="Times New Roman" w:eastAsia="Times New Roman" w:hAnsi="Times New Roman" w:cs="Times New Roman"/>
        </w:rPr>
        <w:t xml:space="preserve"> </w:t>
      </w:r>
      <w:r>
        <w:fldChar w:fldCharType="begin"/>
      </w:r>
      <w:r>
        <w:instrText xml:space="preserve"> HYPERLINK "http://www.sam.gov" </w:instrText>
      </w:r>
      <w:r>
        <w:fldChar w:fldCharType="separate"/>
      </w:r>
      <w:r w:rsidRPr="001514C9" w:rsidR="007764CC">
        <w:rPr>
          <w:rStyle w:val="Hyperlink"/>
          <w:rFonts w:ascii="Times New Roman" w:hAnsi="Times New Roman" w:cs="Times New Roman"/>
        </w:rPr>
        <w:t>http://www.sam.gov</w:t>
      </w:r>
      <w:r>
        <w:fldChar w:fldCharType="end"/>
      </w:r>
      <w:r w:rsidRPr="007657A9">
        <w:rPr>
          <w:rFonts w:ascii="Times New Roman" w:eastAsia="Times New Roman" w:hAnsi="Times New Roman" w:cs="Times New Roman"/>
        </w:rPr>
        <w:t xml:space="preserve"> Paper copies of the amendments will NOT be individually mailed. Potential Offerors are advised that they are responsible for obtaining and acknowledging any amendments to the solicitation. </w:t>
      </w:r>
      <w:r w:rsidRPr="007657A9">
        <w:rPr>
          <w:rFonts w:ascii="Times New Roman" w:eastAsia="Times New Roman" w:hAnsi="Times New Roman" w:cs="Times New Roman"/>
          <w:b/>
          <w:bCs/>
        </w:rPr>
        <w:t>FAILURE to acknowledge an amendment may result in your offer being considered unacceptable.</w:t>
      </w:r>
    </w:p>
    <w:p w:rsidR="00012CDF" w:rsidRPr="007657A9" w:rsidP="009D28B8">
      <w:pPr>
        <w:spacing w:after="0" w:line="240" w:lineRule="auto"/>
        <w:rPr>
          <w:rFonts w:ascii="Times New Roman" w:eastAsia="Times New Roman" w:hAnsi="Times New Roman" w:cs="Times New Roman"/>
          <w:b/>
          <w:u w:val="single"/>
        </w:rPr>
      </w:pPr>
      <w:bookmarkStart w:id="7" w:name="_Hlk522264762"/>
    </w:p>
    <w:p w:rsidR="00012CDF" w:rsidRPr="007657A9" w:rsidP="009D28B8">
      <w:pPr>
        <w:spacing w:after="0" w:line="240" w:lineRule="auto"/>
        <w:rPr>
          <w:rFonts w:ascii="Times New Roman" w:eastAsia="Times New Roman" w:hAnsi="Times New Roman" w:cs="Times New Roman"/>
          <w:b/>
          <w:u w:val="single"/>
        </w:rPr>
      </w:pPr>
      <w:r w:rsidRPr="007657A9">
        <w:rPr>
          <w:rFonts w:ascii="Times New Roman" w:eastAsia="Times New Roman" w:hAnsi="Times New Roman" w:cs="Times New Roman"/>
          <w:b/>
          <w:u w:val="single"/>
        </w:rPr>
        <w:t>QUOTE PREPARATION INSTRUCTIONS:</w:t>
      </w:r>
      <w:bookmarkStart w:id="8" w:name="_Hlk522264222"/>
      <w:bookmarkStart w:id="9" w:name="_Hlk522349336"/>
      <w:bookmarkEnd w:id="7"/>
    </w:p>
    <w:p w:rsidR="00012CDF" w:rsidRPr="007657A9" w:rsidP="009D28B8">
      <w:pPr>
        <w:tabs>
          <w:tab w:val="left" w:pos="360"/>
        </w:tabs>
        <w:spacing w:after="0" w:line="240" w:lineRule="auto"/>
        <w:ind w:left="360"/>
        <w:rPr>
          <w:rFonts w:ascii="Times New Roman" w:eastAsia="Calibri" w:hAnsi="Times New Roman" w:cs="Times New Roman"/>
          <w:b/>
        </w:rPr>
      </w:pPr>
      <w:r w:rsidRPr="007657A9">
        <w:rPr>
          <w:rFonts w:ascii="Times New Roman" w:hAnsi="Times New Roman" w:eastAsiaTheme="minorHAnsi" w:cs="Times New Roman"/>
          <w:b/>
        </w:rPr>
        <w:t xml:space="preserve">Section A - Quote Form (Standard Form 1449) </w:t>
      </w:r>
    </w:p>
    <w:p w:rsidR="00012CDF" w:rsidRPr="007657A9" w:rsidP="009D28B8">
      <w:pPr>
        <w:tabs>
          <w:tab w:val="left" w:pos="360"/>
        </w:tabs>
        <w:spacing w:after="0" w:line="240" w:lineRule="auto"/>
        <w:ind w:left="360"/>
        <w:rPr>
          <w:rFonts w:ascii="Times New Roman" w:hAnsi="Times New Roman" w:eastAsiaTheme="minorHAnsi" w:cs="Times New Roman"/>
        </w:rPr>
      </w:pPr>
      <w:r w:rsidRPr="007657A9">
        <w:rPr>
          <w:rFonts w:ascii="Times New Roman" w:hAnsi="Times New Roman" w:eastAsiaTheme="minorHAnsi" w:cs="Times New Roman"/>
        </w:rPr>
        <w:t xml:space="preserve">Signed and dated, include the North American Industry Classification System (NAICS) code and small business size standard in Block 10. </w:t>
      </w:r>
      <w:r w:rsidR="008B4FB7">
        <w:rPr>
          <w:rFonts w:ascii="Times New Roman" w:hAnsi="Times New Roman" w:eastAsiaTheme="minorHAnsi" w:cs="Times New Roman"/>
        </w:rPr>
        <w:t xml:space="preserve">The </w:t>
      </w:r>
      <w:r w:rsidRPr="008B4FB7" w:rsidR="008B4FB7">
        <w:rPr>
          <w:rFonts w:ascii="Times New Roman" w:hAnsi="Times New Roman" w:eastAsiaTheme="minorHAnsi" w:cs="Times New Roman"/>
        </w:rPr>
        <w:t xml:space="preserve">SAM UEI </w:t>
      </w:r>
      <w:r w:rsidRPr="007657A9">
        <w:rPr>
          <w:rFonts w:ascii="Times New Roman" w:hAnsi="Times New Roman" w:eastAsiaTheme="minorHAnsi" w:cs="Times New Roman"/>
        </w:rPr>
        <w:t xml:space="preserve">Number shall be entered in the block with the Offerors name and address. </w:t>
      </w:r>
    </w:p>
    <w:p w:rsidR="00012CDF" w:rsidRPr="007657A9" w:rsidP="009D28B8">
      <w:pPr>
        <w:tabs>
          <w:tab w:val="left" w:pos="360"/>
        </w:tabs>
        <w:spacing w:after="0" w:line="240" w:lineRule="auto"/>
        <w:ind w:left="360"/>
        <w:rPr>
          <w:rFonts w:ascii="Times New Roman" w:hAnsi="Times New Roman" w:eastAsiaTheme="minorHAnsi" w:cs="Times New Roman"/>
        </w:rPr>
      </w:pPr>
    </w:p>
    <w:p w:rsidR="00012CDF" w:rsidRPr="007657A9" w:rsidP="009D28B8">
      <w:pPr>
        <w:tabs>
          <w:tab w:val="left" w:pos="360"/>
        </w:tabs>
        <w:spacing w:after="0" w:line="240" w:lineRule="auto"/>
        <w:ind w:left="360"/>
        <w:rPr>
          <w:rFonts w:ascii="Times New Roman" w:hAnsi="Times New Roman" w:eastAsiaTheme="minorHAnsi" w:cs="Times New Roman"/>
          <w:b/>
        </w:rPr>
      </w:pPr>
      <w:r w:rsidRPr="007657A9">
        <w:rPr>
          <w:rFonts w:ascii="Times New Roman" w:hAnsi="Times New Roman" w:eastAsiaTheme="minorHAnsi" w:cs="Times New Roman"/>
          <w:b/>
        </w:rPr>
        <w:t xml:space="preserve">Section B – Pricing </w:t>
      </w:r>
    </w:p>
    <w:p w:rsidR="00012CDF" w:rsidRPr="007657A9" w:rsidP="009D28B8">
      <w:pPr>
        <w:tabs>
          <w:tab w:val="left" w:pos="360"/>
        </w:tabs>
        <w:spacing w:after="0" w:line="240" w:lineRule="auto"/>
        <w:ind w:left="360"/>
        <w:rPr>
          <w:rFonts w:ascii="Times New Roman" w:hAnsi="Times New Roman" w:eastAsiaTheme="minorHAnsi" w:cs="Times New Roman"/>
        </w:rPr>
      </w:pPr>
      <w:r w:rsidRPr="007657A9">
        <w:rPr>
          <w:rFonts w:ascii="Times New Roman" w:hAnsi="Times New Roman" w:eastAsiaTheme="minorHAnsi" w:cs="Times New Roman"/>
        </w:rPr>
        <w:t>Pricing shall be submitted as requested in accordance with Section B, Price/Cost Schedule.  Total price (including all options) will be evaluated by the Government; proposed prices should reflect a clear understanding of the requirements and commensurate with the Performance Work Statement (PWS).</w:t>
      </w:r>
    </w:p>
    <w:p w:rsidR="00012CDF" w:rsidRPr="007657A9" w:rsidP="009D28B8">
      <w:pPr>
        <w:tabs>
          <w:tab w:val="left" w:pos="360"/>
        </w:tabs>
        <w:spacing w:after="0" w:line="240" w:lineRule="auto"/>
        <w:ind w:left="360"/>
        <w:rPr>
          <w:rFonts w:ascii="Times New Roman" w:hAnsi="Times New Roman" w:eastAsiaTheme="minorHAnsi" w:cs="Times New Roman"/>
        </w:rPr>
      </w:pPr>
    </w:p>
    <w:p w:rsidR="009737DF" w:rsidRPr="000F3D8F" w:rsidP="000F3D8F">
      <w:pPr>
        <w:tabs>
          <w:tab w:val="left" w:pos="360"/>
        </w:tabs>
        <w:spacing w:after="0" w:line="240" w:lineRule="auto"/>
        <w:ind w:left="360"/>
        <w:rPr>
          <w:rStyle w:val="Hyperlink"/>
          <w:rFonts w:ascii="Times New Roman" w:hAnsi="Times New Roman" w:eastAsiaTheme="minorHAnsi" w:cs="Times New Roman"/>
          <w:b/>
          <w:color w:val="auto"/>
          <w:u w:val="none"/>
        </w:rPr>
      </w:pPr>
      <w:r w:rsidRPr="007657A9">
        <w:rPr>
          <w:rFonts w:ascii="Times New Roman" w:hAnsi="Times New Roman" w:eastAsiaTheme="minorHAnsi" w:cs="Times New Roman"/>
          <w:b/>
        </w:rPr>
        <w:t>Section C – Offerors Representations and Certifications</w:t>
      </w:r>
    </w:p>
    <w:p w:rsidR="009737DF" w:rsidRPr="007657A9" w:rsidP="009D28B8">
      <w:pPr>
        <w:tabs>
          <w:tab w:val="left" w:pos="360"/>
        </w:tabs>
        <w:spacing w:after="0" w:line="240" w:lineRule="auto"/>
        <w:ind w:left="360"/>
        <w:rPr>
          <w:rFonts w:ascii="Times New Roman" w:hAnsi="Times New Roman" w:eastAsiaTheme="minorHAnsi" w:cs="Times New Roman"/>
          <w:color w:val="000000"/>
        </w:rPr>
      </w:pPr>
      <w:r w:rsidRPr="007657A9">
        <w:rPr>
          <w:rFonts w:ascii="Times New Roman" w:hAnsi="Times New Roman" w:eastAsiaTheme="minorHAnsi" w:cs="Times New Roman"/>
          <w:color w:val="000000"/>
        </w:rPr>
        <w:t xml:space="preserve">All </w:t>
      </w:r>
      <w:r w:rsidR="00966E6D">
        <w:rPr>
          <w:rFonts w:ascii="Times New Roman" w:hAnsi="Times New Roman" w:eastAsiaTheme="minorHAnsi" w:cs="Times New Roman"/>
          <w:color w:val="000000"/>
        </w:rPr>
        <w:t>offerors</w:t>
      </w:r>
      <w:r w:rsidRPr="007657A9">
        <w:rPr>
          <w:rFonts w:ascii="Times New Roman" w:hAnsi="Times New Roman" w:eastAsiaTheme="minorHAnsi" w:cs="Times New Roman"/>
          <w:color w:val="000000"/>
        </w:rPr>
        <w:t xml:space="preserve"> shall be registered and current in the System for Award Management (SAM) </w:t>
      </w:r>
    </w:p>
    <w:p w:rsidR="009737DF" w:rsidRPr="007657A9" w:rsidP="009D28B8">
      <w:pPr>
        <w:tabs>
          <w:tab w:val="left" w:pos="360"/>
        </w:tabs>
        <w:spacing w:after="0" w:line="240" w:lineRule="auto"/>
        <w:ind w:left="360"/>
        <w:rPr>
          <w:rFonts w:ascii="Times New Roman" w:hAnsi="Times New Roman" w:eastAsiaTheme="minorHAnsi" w:cs="Times New Roman"/>
          <w:color w:val="000000"/>
        </w:rPr>
      </w:pPr>
      <w:r w:rsidRPr="007657A9">
        <w:rPr>
          <w:rFonts w:ascii="Times New Roman" w:hAnsi="Times New Roman" w:eastAsiaTheme="minorHAnsi" w:cs="Times New Roman"/>
          <w:color w:val="000000"/>
        </w:rPr>
        <w:t>database at time of award.</w:t>
      </w:r>
    </w:p>
    <w:p w:rsidR="009737DF" w:rsidRPr="007657A9" w:rsidP="009D28B8">
      <w:pPr>
        <w:tabs>
          <w:tab w:val="left" w:pos="360"/>
        </w:tabs>
        <w:spacing w:after="0" w:line="240" w:lineRule="auto"/>
        <w:rPr>
          <w:rFonts w:ascii="Times New Roman" w:hAnsi="Times New Roman" w:eastAsiaTheme="minorHAnsi" w:cs="Times New Roman"/>
          <w:color w:val="000000"/>
        </w:rPr>
      </w:pPr>
    </w:p>
    <w:p w:rsidR="00012CDF" w:rsidP="009D28B8">
      <w:pPr>
        <w:tabs>
          <w:tab w:val="left" w:pos="360"/>
        </w:tabs>
        <w:spacing w:after="0" w:line="240" w:lineRule="auto"/>
        <w:ind w:left="360"/>
        <w:rPr>
          <w:rFonts w:ascii="Times New Roman" w:hAnsi="Times New Roman" w:eastAsiaTheme="minorHAnsi" w:cs="Times New Roman"/>
        </w:rPr>
      </w:pPr>
      <w:r w:rsidRPr="007657A9">
        <w:rPr>
          <w:rFonts w:ascii="Times New Roman" w:hAnsi="Times New Roman" w:eastAsiaTheme="minorHAnsi" w:cs="Times New Roman"/>
        </w:rPr>
        <w:t xml:space="preserve">All </w:t>
      </w:r>
      <w:r w:rsidR="00966E6D">
        <w:rPr>
          <w:rFonts w:ascii="Times New Roman" w:hAnsi="Times New Roman" w:eastAsiaTheme="minorHAnsi" w:cs="Times New Roman"/>
        </w:rPr>
        <w:t>offero</w:t>
      </w:r>
      <w:r w:rsidR="00FC115B">
        <w:rPr>
          <w:rFonts w:ascii="Times New Roman" w:hAnsi="Times New Roman" w:eastAsiaTheme="minorHAnsi" w:cs="Times New Roman"/>
        </w:rPr>
        <w:t>r</w:t>
      </w:r>
      <w:r w:rsidRPr="007657A9">
        <w:rPr>
          <w:rFonts w:ascii="Times New Roman" w:hAnsi="Times New Roman" w:eastAsiaTheme="minorHAnsi" w:cs="Times New Roman"/>
        </w:rPr>
        <w:t>s MUST be a verified</w:t>
      </w:r>
      <w:r w:rsidRPr="007657A9" w:rsidR="0043465B">
        <w:rPr>
          <w:rFonts w:ascii="Times New Roman" w:hAnsi="Times New Roman" w:eastAsiaTheme="minorHAnsi" w:cs="Times New Roman"/>
        </w:rPr>
        <w:t xml:space="preserve"> </w:t>
      </w:r>
      <w:r w:rsidRPr="007657A9" w:rsidR="00333D68">
        <w:rPr>
          <w:rFonts w:ascii="Times New Roman" w:hAnsi="Times New Roman" w:eastAsiaTheme="minorHAnsi" w:cs="Times New Roman"/>
        </w:rPr>
        <w:t>Service-Disabled</w:t>
      </w:r>
      <w:r w:rsidRPr="007657A9" w:rsidR="0043465B">
        <w:rPr>
          <w:rFonts w:ascii="Times New Roman" w:hAnsi="Times New Roman" w:eastAsiaTheme="minorHAnsi" w:cs="Times New Roman"/>
        </w:rPr>
        <w:t xml:space="preserve"> Veteran Owned Small</w:t>
      </w:r>
      <w:r w:rsidRPr="007657A9">
        <w:rPr>
          <w:rFonts w:ascii="Times New Roman" w:hAnsi="Times New Roman" w:eastAsiaTheme="minorHAnsi" w:cs="Times New Roman"/>
        </w:rPr>
        <w:t xml:space="preserve"> Business (S</w:t>
      </w:r>
      <w:r w:rsidRPr="007657A9" w:rsidR="0043465B">
        <w:rPr>
          <w:rFonts w:ascii="Times New Roman" w:hAnsi="Times New Roman" w:eastAsiaTheme="minorHAnsi" w:cs="Times New Roman"/>
        </w:rPr>
        <w:t>DVOS</w:t>
      </w:r>
      <w:r w:rsidRPr="007657A9">
        <w:rPr>
          <w:rFonts w:ascii="Times New Roman" w:hAnsi="Times New Roman" w:eastAsiaTheme="minorHAnsi" w:cs="Times New Roman"/>
        </w:rPr>
        <w:t>B) vendor at the time of quote submittal. To be considered a</w:t>
      </w:r>
      <w:r w:rsidRPr="007657A9" w:rsidR="00252752">
        <w:rPr>
          <w:rFonts w:ascii="Times New Roman" w:hAnsi="Times New Roman" w:eastAsiaTheme="minorHAnsi" w:cs="Times New Roman"/>
        </w:rPr>
        <w:t>n</w:t>
      </w:r>
      <w:r w:rsidRPr="007657A9" w:rsidR="000F0D01">
        <w:rPr>
          <w:rFonts w:ascii="Times New Roman" w:hAnsi="Times New Roman" w:eastAsiaTheme="minorHAnsi" w:cs="Times New Roman"/>
        </w:rPr>
        <w:t xml:space="preserve"> </w:t>
      </w:r>
      <w:r w:rsidRPr="007657A9">
        <w:rPr>
          <w:rFonts w:ascii="Times New Roman" w:hAnsi="Times New Roman" w:eastAsiaTheme="minorHAnsi" w:cs="Times New Roman"/>
        </w:rPr>
        <w:t>S</w:t>
      </w:r>
      <w:r w:rsidRPr="007657A9" w:rsidR="00252752">
        <w:rPr>
          <w:rFonts w:ascii="Times New Roman" w:hAnsi="Times New Roman" w:eastAsiaTheme="minorHAnsi" w:cs="Times New Roman"/>
        </w:rPr>
        <w:t>DVOS</w:t>
      </w:r>
      <w:r w:rsidRPr="007657A9">
        <w:rPr>
          <w:rFonts w:ascii="Times New Roman" w:hAnsi="Times New Roman" w:eastAsiaTheme="minorHAnsi" w:cs="Times New Roman"/>
        </w:rPr>
        <w:t xml:space="preserve">B, the company must be listed as </w:t>
      </w:r>
      <w:r w:rsidRPr="007657A9" w:rsidR="00CF26AA">
        <w:rPr>
          <w:rFonts w:ascii="Times New Roman" w:hAnsi="Times New Roman" w:eastAsiaTheme="minorHAnsi" w:cs="Times New Roman"/>
        </w:rPr>
        <w:t>cert</w:t>
      </w:r>
      <w:r w:rsidRPr="007657A9">
        <w:rPr>
          <w:rFonts w:ascii="Times New Roman" w:hAnsi="Times New Roman" w:eastAsiaTheme="minorHAnsi" w:cs="Times New Roman"/>
        </w:rPr>
        <w:t xml:space="preserve">ified in the </w:t>
      </w:r>
      <w:r w:rsidRPr="007657A9" w:rsidR="000F0D01">
        <w:rPr>
          <w:rFonts w:ascii="Times New Roman" w:hAnsi="Times New Roman" w:eastAsiaTheme="minorHAnsi" w:cs="Times New Roman"/>
        </w:rPr>
        <w:t>SBA</w:t>
      </w:r>
      <w:r w:rsidRPr="007657A9">
        <w:rPr>
          <w:rFonts w:ascii="Times New Roman" w:hAnsi="Times New Roman" w:eastAsiaTheme="minorHAnsi" w:cs="Times New Roman"/>
        </w:rPr>
        <w:t xml:space="preserve"> database,</w:t>
      </w:r>
      <w:r w:rsidRPr="007657A9" w:rsidR="004D5DB0">
        <w:rPr>
          <w:rFonts w:ascii="Times New Roman" w:hAnsi="Times New Roman" w:eastAsiaTheme="minorHAnsi" w:cs="Times New Roman"/>
        </w:rPr>
        <w:t xml:space="preserve"> </w:t>
      </w:r>
      <w:r>
        <w:fldChar w:fldCharType="begin"/>
      </w:r>
      <w:r>
        <w:instrText xml:space="preserve"> HYPERLINK "https://sba.gov/" </w:instrText>
      </w:r>
      <w:r>
        <w:fldChar w:fldCharType="separate"/>
      </w:r>
      <w:r w:rsidRPr="007657A9" w:rsidR="00BC0F72">
        <w:rPr>
          <w:rStyle w:val="Hyperlink"/>
          <w:rFonts w:ascii="Times New Roman" w:hAnsi="Times New Roman" w:eastAsiaTheme="minorHAnsi" w:cs="Times New Roman"/>
        </w:rPr>
        <w:t>https://sba.gov/</w:t>
      </w:r>
      <w:r>
        <w:fldChar w:fldCharType="end"/>
      </w:r>
      <w:r w:rsidRPr="007657A9">
        <w:rPr>
          <w:rFonts w:ascii="Times New Roman" w:hAnsi="Times New Roman" w:eastAsiaTheme="minorHAnsi" w:cs="Times New Roman"/>
        </w:rPr>
        <w:t>.</w:t>
      </w:r>
    </w:p>
    <w:p w:rsidR="00966E6D" w:rsidP="009D28B8">
      <w:pPr>
        <w:tabs>
          <w:tab w:val="left" w:pos="360"/>
        </w:tabs>
        <w:spacing w:after="0" w:line="240" w:lineRule="auto"/>
        <w:ind w:left="360"/>
        <w:rPr>
          <w:rFonts w:ascii="Times New Roman" w:hAnsi="Times New Roman" w:eastAsiaTheme="minorHAnsi" w:cs="Times New Roman"/>
        </w:rPr>
      </w:pPr>
    </w:p>
    <w:p w:rsidR="00966E6D" w:rsidRPr="007657A9" w:rsidP="009D28B8">
      <w:pPr>
        <w:tabs>
          <w:tab w:val="left" w:pos="360"/>
        </w:tabs>
        <w:spacing w:after="0" w:line="240" w:lineRule="auto"/>
        <w:ind w:left="360"/>
        <w:rPr>
          <w:rFonts w:ascii="Times New Roman" w:hAnsi="Times New Roman" w:eastAsiaTheme="minorHAnsi" w:cs="Times New Roman"/>
        </w:rPr>
      </w:pPr>
      <w:r w:rsidRPr="00966E6D">
        <w:rPr>
          <w:rFonts w:ascii="Times New Roman" w:hAnsi="Times New Roman" w:eastAsiaTheme="minorHAnsi" w:cs="Times New Roman"/>
        </w:rPr>
        <w:t xml:space="preserve">All </w:t>
      </w:r>
      <w:r w:rsidR="00FC115B">
        <w:rPr>
          <w:rFonts w:ascii="Times New Roman" w:hAnsi="Times New Roman" w:eastAsiaTheme="minorHAnsi" w:cs="Times New Roman"/>
        </w:rPr>
        <w:t>o</w:t>
      </w:r>
      <w:r w:rsidRPr="00966E6D">
        <w:rPr>
          <w:rFonts w:ascii="Times New Roman" w:hAnsi="Times New Roman" w:eastAsiaTheme="minorHAnsi" w:cs="Times New Roman"/>
        </w:rPr>
        <w:t xml:space="preserve">fferors shall complete </w:t>
      </w:r>
      <w:r w:rsidRPr="00C90F31" w:rsidR="00C90F31">
        <w:rPr>
          <w:rFonts w:ascii="Times New Roman" w:hAnsi="Times New Roman" w:eastAsiaTheme="minorHAnsi" w:cs="Times New Roman"/>
        </w:rPr>
        <w:t>VAAR 852.219-75 VA NOTICE OF LIMITATIONS ON SUBCONTRACTING—CERTIFICATE OF COMPLIANCE FOR SERVICES AND CONSTRUCTION (JAN 2023) (DEVIATION)</w:t>
      </w:r>
      <w:r w:rsidR="00C90F31">
        <w:rPr>
          <w:rFonts w:ascii="Times New Roman" w:hAnsi="Times New Roman" w:eastAsiaTheme="minorHAnsi" w:cs="Times New Roman"/>
        </w:rPr>
        <w:t>.</w:t>
      </w:r>
    </w:p>
    <w:p w:rsidR="00333170" w:rsidRPr="007657A9" w:rsidP="009D28B8">
      <w:pPr>
        <w:spacing w:after="0" w:line="240" w:lineRule="auto"/>
        <w:contextualSpacing/>
        <w:rPr>
          <w:rFonts w:ascii="Times New Roman" w:eastAsia="Times New Roman" w:hAnsi="Times New Roman" w:cs="Times New Roman"/>
        </w:rPr>
      </w:pPr>
    </w:p>
    <w:p w:rsidR="00012CDF" w:rsidRPr="007657A9" w:rsidP="009D28B8">
      <w:pPr>
        <w:spacing w:after="0" w:line="240" w:lineRule="auto"/>
        <w:ind w:firstLine="360"/>
        <w:rPr>
          <w:rFonts w:ascii="Times New Roman" w:eastAsia="Times New Roman" w:hAnsi="Times New Roman" w:cs="Times New Roman"/>
          <w:b/>
        </w:rPr>
      </w:pPr>
      <w:r w:rsidRPr="007657A9">
        <w:rPr>
          <w:rFonts w:ascii="Times New Roman" w:eastAsia="Times New Roman" w:hAnsi="Times New Roman" w:cs="Times New Roman"/>
          <w:b/>
        </w:rPr>
        <w:t xml:space="preserve">Section </w:t>
      </w:r>
      <w:r w:rsidRPr="007657A9" w:rsidR="009737DF">
        <w:rPr>
          <w:rFonts w:ascii="Times New Roman" w:eastAsia="Times New Roman" w:hAnsi="Times New Roman" w:cs="Times New Roman"/>
          <w:b/>
        </w:rPr>
        <w:t>D</w:t>
      </w:r>
      <w:r w:rsidRPr="007657A9">
        <w:rPr>
          <w:rFonts w:ascii="Times New Roman" w:eastAsia="Times New Roman" w:hAnsi="Times New Roman" w:cs="Times New Roman"/>
          <w:b/>
        </w:rPr>
        <w:t xml:space="preserve"> – Technical/Management Approach </w:t>
      </w:r>
    </w:p>
    <w:p w:rsidR="00012CDF" w:rsidRPr="007657A9" w:rsidP="009D28B8">
      <w:pPr>
        <w:spacing w:after="0" w:line="240" w:lineRule="auto"/>
        <w:ind w:left="360"/>
        <w:rPr>
          <w:rFonts w:ascii="Times New Roman" w:eastAsia="Times New Roman" w:hAnsi="Times New Roman" w:cs="Times New Roman"/>
        </w:rPr>
      </w:pPr>
      <w:r w:rsidRPr="007657A9">
        <w:rPr>
          <w:rFonts w:ascii="Times New Roman" w:eastAsia="Times New Roman" w:hAnsi="Times New Roman" w:cs="Times New Roman"/>
        </w:rPr>
        <w:t xml:space="preserve">Offerors shall submit a quote that addresses all aspects of the Performance Work Statement (PWS).  </w:t>
      </w:r>
    </w:p>
    <w:p w:rsidR="00012CDF" w:rsidRPr="007657A9" w:rsidP="009D28B8">
      <w:pPr>
        <w:spacing w:after="0" w:line="240" w:lineRule="auto"/>
        <w:rPr>
          <w:rFonts w:ascii="Times New Roman" w:eastAsia="Times New Roman" w:hAnsi="Times New Roman" w:cs="Times New Roman"/>
        </w:rPr>
      </w:pPr>
    </w:p>
    <w:p w:rsidR="00012CDF" w:rsidRPr="007657A9" w:rsidP="009D28B8">
      <w:pPr>
        <w:spacing w:after="0" w:line="240" w:lineRule="auto"/>
        <w:ind w:left="360"/>
        <w:rPr>
          <w:rFonts w:ascii="Times New Roman" w:eastAsia="Times New Roman" w:hAnsi="Times New Roman" w:cs="Times New Roman"/>
        </w:rPr>
      </w:pPr>
      <w:r w:rsidRPr="007657A9">
        <w:rPr>
          <w:rFonts w:ascii="Times New Roman" w:eastAsia="Times New Roman" w:hAnsi="Times New Roman" w:cs="Times New Roman"/>
        </w:rPr>
        <w:t xml:space="preserve">The quoter shall identify any subcontractors proposed under this solicitation.  All technical elements applicable to the utilization of subcontractors must be addressed in the technical quote and detail provided.  </w:t>
      </w:r>
    </w:p>
    <w:p w:rsidR="00012CDF" w:rsidRPr="007657A9" w:rsidP="009D28B8">
      <w:pPr>
        <w:spacing w:after="0" w:line="240" w:lineRule="auto"/>
        <w:rPr>
          <w:rFonts w:ascii="Times New Roman" w:eastAsia="Times New Roman" w:hAnsi="Times New Roman" w:cs="Times New Roman"/>
        </w:rPr>
      </w:pPr>
    </w:p>
    <w:p w:rsidR="00012CDF" w:rsidRPr="007657A9" w:rsidP="009D28B8">
      <w:pPr>
        <w:spacing w:after="0" w:line="240" w:lineRule="auto"/>
        <w:ind w:left="360"/>
        <w:rPr>
          <w:rFonts w:ascii="Times New Roman" w:eastAsia="Times New Roman" w:hAnsi="Times New Roman" w:cs="Times New Roman"/>
        </w:rPr>
      </w:pPr>
      <w:r w:rsidRPr="007657A9">
        <w:rPr>
          <w:rFonts w:ascii="Times New Roman" w:eastAsia="Times New Roman" w:hAnsi="Times New Roman" w:cs="Times New Roman"/>
        </w:rPr>
        <w:t>The technical quote should be as detailed as necessary to fully explain the proposed methods and rationale; it should reflect a clear understanding of the nature of the work being undertaken. The technical quote shall include information on how the project is to be organized, staffed, and managed.</w:t>
      </w:r>
    </w:p>
    <w:p w:rsidR="00012CDF" w:rsidRPr="007657A9" w:rsidP="009D28B8">
      <w:pPr>
        <w:spacing w:after="0" w:line="240" w:lineRule="auto"/>
        <w:rPr>
          <w:rFonts w:ascii="Times New Roman" w:eastAsia="Times New Roman" w:hAnsi="Times New Roman" w:cs="Times New Roman"/>
        </w:rPr>
      </w:pPr>
    </w:p>
    <w:p w:rsidR="00012CDF" w:rsidRPr="007657A9" w:rsidP="009D28B8">
      <w:pPr>
        <w:spacing w:after="0" w:line="240" w:lineRule="auto"/>
        <w:ind w:left="360"/>
        <w:rPr>
          <w:rFonts w:ascii="Times New Roman" w:eastAsia="Times New Roman" w:hAnsi="Times New Roman" w:cs="Times New Roman"/>
        </w:rPr>
      </w:pPr>
      <w:r w:rsidRPr="007657A9">
        <w:rPr>
          <w:rFonts w:ascii="Times New Roman" w:eastAsia="Times New Roman" w:hAnsi="Times New Roman" w:cs="Times New Roman"/>
        </w:rPr>
        <w:t xml:space="preserve">The Technical Volume shall not exceed twenty-five (25) pages in length (minimum 12-point font and no less than ½ inch margins). Page limitation includes any drawings, charts, images, etc., and excludes section dividers, table of contents, glossary of terms, cross-referencing indices, and resumes. If more than 25 pages (not counting excluded pages) are submitted, only the first 25 pages will be considered. </w:t>
      </w:r>
    </w:p>
    <w:p w:rsidR="00012CDF" w:rsidRPr="007657A9" w:rsidP="009D28B8">
      <w:pPr>
        <w:spacing w:after="0" w:line="240" w:lineRule="auto"/>
        <w:ind w:left="360"/>
        <w:contextualSpacing/>
        <w:rPr>
          <w:rFonts w:ascii="Times New Roman" w:eastAsia="Times New Roman" w:hAnsi="Times New Roman" w:cs="Times New Roman"/>
        </w:rPr>
      </w:pPr>
    </w:p>
    <w:p w:rsidR="00012CDF" w:rsidRPr="007657A9" w:rsidP="009D28B8">
      <w:pPr>
        <w:spacing w:after="0" w:line="240" w:lineRule="auto"/>
        <w:rPr>
          <w:rFonts w:ascii="Times New Roman" w:hAnsi="Times New Roman" w:eastAsiaTheme="minorHAnsi" w:cs="Times New Roman"/>
          <w:b/>
        </w:rPr>
      </w:pPr>
      <w:r w:rsidRPr="007657A9">
        <w:rPr>
          <w:rFonts w:ascii="Times New Roman" w:hAnsi="Times New Roman" w:eastAsiaTheme="minorHAnsi" w:cs="Times New Roman"/>
          <w:b/>
        </w:rPr>
        <w:t xml:space="preserve">      Section </w:t>
      </w:r>
      <w:r w:rsidRPr="007657A9" w:rsidR="000A22F8">
        <w:rPr>
          <w:rFonts w:ascii="Times New Roman" w:hAnsi="Times New Roman" w:eastAsiaTheme="minorHAnsi" w:cs="Times New Roman"/>
          <w:b/>
        </w:rPr>
        <w:t>E</w:t>
      </w:r>
      <w:r w:rsidRPr="007657A9">
        <w:rPr>
          <w:rFonts w:ascii="Times New Roman" w:hAnsi="Times New Roman" w:eastAsiaTheme="minorHAnsi" w:cs="Times New Roman"/>
          <w:b/>
        </w:rPr>
        <w:t xml:space="preserve"> – Past Performance</w:t>
      </w:r>
    </w:p>
    <w:p w:rsidR="00012CDF" w:rsidRPr="007657A9" w:rsidP="009D28B8">
      <w:pPr>
        <w:spacing w:after="0" w:line="240" w:lineRule="auto"/>
        <w:rPr>
          <w:rFonts w:ascii="Times New Roman" w:eastAsia="Times New Roman" w:hAnsi="Times New Roman" w:cs="Times New Roman"/>
        </w:rPr>
      </w:pPr>
      <w:r w:rsidRPr="007657A9">
        <w:rPr>
          <w:rFonts w:ascii="Times New Roman" w:eastAsia="Times New Roman" w:hAnsi="Times New Roman" w:cs="Times New Roman"/>
          <w:b/>
        </w:rPr>
        <w:t xml:space="preserve">     </w:t>
      </w:r>
      <w:r w:rsidRPr="007657A9">
        <w:rPr>
          <w:rFonts w:ascii="Times New Roman" w:eastAsia="Times New Roman" w:hAnsi="Times New Roman" w:cs="Times New Roman"/>
        </w:rPr>
        <w:t xml:space="preserve">Please provide three (3) references of work-similar in scope. Identify all federal, state, and   </w:t>
      </w:r>
    </w:p>
    <w:p w:rsidR="00012CDF" w:rsidRPr="007657A9" w:rsidP="009D28B8">
      <w:p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 xml:space="preserve">     local government contracts as well as any private/commercial contracts of similar scope, size,  </w:t>
      </w:r>
    </w:p>
    <w:p w:rsidR="00012CDF" w:rsidRPr="007657A9" w:rsidP="009D28B8">
      <w:p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 xml:space="preserve">     complexity that are ongoing or have been completed within the last three years.  List the </w:t>
      </w:r>
    </w:p>
    <w:p w:rsidR="00012CDF" w:rsidRPr="007657A9" w:rsidP="009D28B8">
      <w:p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 xml:space="preserve">     following information for each contract:</w:t>
      </w:r>
    </w:p>
    <w:p w:rsidR="00012CDF" w:rsidRPr="007657A9" w:rsidP="009D28B8">
      <w:pPr>
        <w:numPr>
          <w:ilvl w:val="0"/>
          <w:numId w:val="4"/>
        </w:num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Company Name and Address</w:t>
      </w:r>
    </w:p>
    <w:p w:rsidR="00012CDF" w:rsidRPr="007657A9" w:rsidP="009D28B8">
      <w:pPr>
        <w:numPr>
          <w:ilvl w:val="0"/>
          <w:numId w:val="4"/>
        </w:num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Description of Services Performed</w:t>
      </w:r>
    </w:p>
    <w:p w:rsidR="00683F7D" w:rsidRPr="007657A9" w:rsidP="009D28B8">
      <w:pPr>
        <w:numPr>
          <w:ilvl w:val="0"/>
          <w:numId w:val="4"/>
        </w:num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 xml:space="preserve">State whether work was performed as a prime contractor or </w:t>
      </w:r>
      <w:r w:rsidRPr="007657A9" w:rsidR="00A00D59">
        <w:rPr>
          <w:rFonts w:ascii="Times New Roman" w:eastAsia="Times New Roman" w:hAnsi="Times New Roman" w:cs="Times New Roman"/>
        </w:rPr>
        <w:t>subcontractor.</w:t>
      </w:r>
    </w:p>
    <w:p w:rsidR="00012CDF" w:rsidRPr="007657A9" w:rsidP="009D28B8">
      <w:pPr>
        <w:numPr>
          <w:ilvl w:val="0"/>
          <w:numId w:val="4"/>
        </w:num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Name, Telephone Number and Email Address of Responsible individuals who have first-hand knowledge of performance relative to similar type of services</w:t>
      </w:r>
      <w:r w:rsidRPr="007657A9" w:rsidR="00FE5163">
        <w:rPr>
          <w:rFonts w:ascii="Times New Roman" w:eastAsia="Times New Roman" w:hAnsi="Times New Roman" w:cs="Times New Roman"/>
        </w:rPr>
        <w:t>.</w:t>
      </w:r>
    </w:p>
    <w:p w:rsidR="00012CDF" w:rsidRPr="007657A9" w:rsidP="009D28B8">
      <w:pPr>
        <w:numPr>
          <w:ilvl w:val="0"/>
          <w:numId w:val="4"/>
        </w:num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Dates of Contract Performance</w:t>
      </w:r>
    </w:p>
    <w:p w:rsidR="00012CDF" w:rsidRPr="007657A9" w:rsidP="009D28B8">
      <w:pPr>
        <w:numPr>
          <w:ilvl w:val="0"/>
          <w:numId w:val="4"/>
        </w:numPr>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Contract Type (</w:t>
      </w:r>
      <w:r w:rsidRPr="007657A9" w:rsidR="00E1510C">
        <w:rPr>
          <w:rFonts w:ascii="Times New Roman" w:eastAsia="Times New Roman" w:hAnsi="Times New Roman" w:cs="Times New Roman"/>
        </w:rPr>
        <w:t>e.g.,</w:t>
      </w:r>
      <w:r w:rsidRPr="007657A9">
        <w:rPr>
          <w:rFonts w:ascii="Times New Roman" w:eastAsia="Times New Roman" w:hAnsi="Times New Roman" w:cs="Times New Roman"/>
        </w:rPr>
        <w:t xml:space="preserve"> </w:t>
      </w:r>
      <w:r w:rsidRPr="007657A9" w:rsidR="00E1510C">
        <w:rPr>
          <w:rFonts w:ascii="Times New Roman" w:eastAsia="Times New Roman" w:hAnsi="Times New Roman" w:cs="Times New Roman"/>
        </w:rPr>
        <w:t>fixed price</w:t>
      </w:r>
      <w:r w:rsidRPr="007657A9">
        <w:rPr>
          <w:rFonts w:ascii="Times New Roman" w:eastAsia="Times New Roman" w:hAnsi="Times New Roman" w:cs="Times New Roman"/>
        </w:rPr>
        <w:t xml:space="preserve">, cost reimbursable) and total contract </w:t>
      </w:r>
      <w:r w:rsidRPr="007657A9" w:rsidR="00E1510C">
        <w:rPr>
          <w:rFonts w:ascii="Times New Roman" w:eastAsia="Times New Roman" w:hAnsi="Times New Roman" w:cs="Times New Roman"/>
        </w:rPr>
        <w:t>value.</w:t>
      </w:r>
    </w:p>
    <w:p w:rsidR="00012CDF" w:rsidRPr="007657A9" w:rsidP="009D28B8">
      <w:pPr>
        <w:spacing w:after="0" w:line="240" w:lineRule="auto"/>
        <w:rPr>
          <w:rFonts w:ascii="Times New Roman" w:eastAsia="Times New Roman" w:hAnsi="Times New Roman" w:cs="Times New Roman"/>
          <w:b/>
          <w:i/>
        </w:rPr>
      </w:pPr>
    </w:p>
    <w:p w:rsidR="00012CDF" w:rsidRPr="007657A9" w:rsidP="009D28B8">
      <w:pPr>
        <w:spacing w:after="0" w:line="240" w:lineRule="auto"/>
        <w:rPr>
          <w:rFonts w:ascii="Times New Roman" w:eastAsia="Times New Roman" w:hAnsi="Times New Roman" w:cs="Times New Roman"/>
          <w:b/>
          <w:i/>
        </w:rPr>
      </w:pPr>
      <w:r w:rsidRPr="007657A9">
        <w:rPr>
          <w:rFonts w:ascii="Times New Roman" w:eastAsia="Times New Roman" w:hAnsi="Times New Roman" w:cs="Times New Roman"/>
          <w:b/>
          <w:i/>
        </w:rPr>
        <w:t>Failure to submit a complete proposal may result in a technically unacceptable determination</w:t>
      </w:r>
      <w:r w:rsidRPr="007657A9" w:rsidR="00FE5163">
        <w:rPr>
          <w:rFonts w:ascii="Times New Roman" w:eastAsia="Times New Roman" w:hAnsi="Times New Roman" w:cs="Times New Roman"/>
          <w:b/>
          <w:i/>
        </w:rPr>
        <w:t>.</w:t>
      </w:r>
    </w:p>
    <w:p w:rsidR="00012CDF" w:rsidRPr="007657A9" w:rsidP="009D28B8">
      <w:pPr>
        <w:spacing w:after="0" w:line="240" w:lineRule="auto"/>
        <w:rPr>
          <w:rFonts w:ascii="Times New Roman" w:eastAsia="Times New Roman" w:hAnsi="Times New Roman" w:cs="Times New Roman"/>
          <w:b/>
          <w:u w:val="single"/>
        </w:rPr>
      </w:pPr>
    </w:p>
    <w:p w:rsidR="00616640" w:rsidRPr="007657A9" w:rsidP="009D28B8">
      <w:pPr>
        <w:spacing w:after="0" w:line="240" w:lineRule="auto"/>
        <w:rPr>
          <w:rFonts w:ascii="Times New Roman" w:eastAsia="Times New Roman" w:hAnsi="Times New Roman" w:cs="Times New Roman"/>
          <w:b/>
          <w:u w:val="single"/>
        </w:rPr>
      </w:pPr>
      <w:r w:rsidRPr="007657A9">
        <w:rPr>
          <w:rFonts w:ascii="Times New Roman" w:eastAsia="Times New Roman" w:hAnsi="Times New Roman" w:cs="Times New Roman"/>
          <w:b/>
          <w:u w:val="single"/>
        </w:rPr>
        <w:t>AWARD BASIS AND EVALUATION METHOD:</w:t>
      </w:r>
      <w:bookmarkEnd w:id="8"/>
    </w:p>
    <w:p w:rsidR="004E2BEA" w:rsidRPr="007657A9" w:rsidP="009D28B8">
      <w:pPr>
        <w:spacing w:after="0" w:line="240" w:lineRule="auto"/>
        <w:ind w:left="360"/>
        <w:contextualSpacing/>
        <w:rPr>
          <w:rFonts w:ascii="Times New Roman" w:eastAsia="Times New Roman" w:hAnsi="Times New Roman" w:cs="Times New Roman"/>
        </w:rPr>
      </w:pPr>
      <w:r w:rsidRPr="007657A9">
        <w:rPr>
          <w:rFonts w:ascii="Times New Roman" w:eastAsia="Times New Roman" w:hAnsi="Times New Roman" w:cs="Times New Roman"/>
        </w:rPr>
        <w:t xml:space="preserve">By submission of its quote, the offeror accedes to all solicitation requirements, including terms and conditions, representations and certifications, and technical requirements, in addition to those identified as evaluation factors. Failure to meet a requirement may result in an offer being ineligible for award. </w:t>
      </w:r>
      <w:r w:rsidRPr="007657A9">
        <w:rPr>
          <w:rFonts w:ascii="Times New Roman" w:eastAsia="Times New Roman" w:hAnsi="Times New Roman" w:cs="Times New Roman"/>
          <w:b/>
          <w:bCs/>
        </w:rPr>
        <w:t>The contract will be awarded to the quoter with the lowest price</w:t>
      </w:r>
      <w:r w:rsidR="00E03E48">
        <w:rPr>
          <w:rFonts w:ascii="Times New Roman" w:eastAsia="Times New Roman" w:hAnsi="Times New Roman" w:cs="Times New Roman"/>
          <w:b/>
          <w:bCs/>
        </w:rPr>
        <w:t xml:space="preserve">. </w:t>
      </w:r>
    </w:p>
    <w:p w:rsidR="004E2BEA" w:rsidRPr="007657A9" w:rsidP="00E03E48">
      <w:pPr>
        <w:spacing w:after="0" w:line="240" w:lineRule="auto"/>
        <w:contextualSpacing/>
        <w:rPr>
          <w:rFonts w:ascii="Times New Roman" w:eastAsia="Times New Roman" w:hAnsi="Times New Roman" w:cs="Times New Roman"/>
        </w:rPr>
      </w:pPr>
    </w:p>
    <w:p w:rsidR="00E03E48" w:rsidP="009D28B8">
      <w:pPr>
        <w:spacing w:after="0" w:line="240" w:lineRule="auto"/>
        <w:contextualSpacing/>
        <w:rPr>
          <w:rFonts w:ascii="Times New Roman" w:hAnsi="Times New Roman" w:cs="Times New Roman"/>
        </w:rPr>
      </w:pPr>
      <w:r w:rsidRPr="007657A9">
        <w:rPr>
          <w:rFonts w:ascii="Times New Roman" w:hAnsi="Times New Roman" w:cs="Times New Roman"/>
          <w:b/>
        </w:rPr>
        <w:t xml:space="preserve">Evaluation Factors - </w:t>
      </w:r>
      <w:r w:rsidRPr="007657A9">
        <w:rPr>
          <w:rFonts w:ascii="Times New Roman" w:hAnsi="Times New Roman" w:cs="Times New Roman"/>
        </w:rPr>
        <w:t>The following factors apply to this procurement:</w:t>
      </w:r>
      <w:bookmarkEnd w:id="9"/>
    </w:p>
    <w:p w:rsidR="009E3EE1" w:rsidRPr="007657A9" w:rsidP="009D28B8">
      <w:pPr>
        <w:spacing w:after="0" w:line="240" w:lineRule="auto"/>
        <w:contextualSpacing/>
        <w:rPr>
          <w:rFonts w:ascii="Times New Roman" w:eastAsia="Times New Roman" w:hAnsi="Times New Roman" w:cs="Times New Roman"/>
          <w:b/>
          <w:u w:val="single"/>
        </w:rPr>
      </w:pPr>
      <w:r w:rsidRPr="007657A9">
        <w:rPr>
          <w:rFonts w:ascii="Times New Roman" w:eastAsia="Times New Roman" w:hAnsi="Times New Roman" w:cs="Times New Roman"/>
          <w:b/>
          <w:u w:val="single"/>
        </w:rPr>
        <w:t>FACTOR</w:t>
      </w:r>
      <w:r w:rsidRPr="007657A9">
        <w:rPr>
          <w:rFonts w:ascii="Times New Roman" w:eastAsia="Times New Roman" w:hAnsi="Times New Roman" w:cs="Times New Roman"/>
          <w:b/>
          <w:u w:val="single"/>
        </w:rPr>
        <w:t xml:space="preserve"> I - PRICE:</w:t>
      </w:r>
    </w:p>
    <w:p w:rsidR="009E3EE1" w:rsidRPr="007657A9" w:rsidP="009D28B8">
      <w:pPr>
        <w:numPr>
          <w:ilvl w:val="4"/>
          <w:numId w:val="5"/>
        </w:numPr>
        <w:spacing w:after="0" w:line="240" w:lineRule="auto"/>
        <w:ind w:left="1080"/>
        <w:contextualSpacing/>
        <w:rPr>
          <w:rFonts w:ascii="Times New Roman" w:eastAsia="Times New Roman" w:hAnsi="Times New Roman" w:cs="Times New Roman"/>
          <w:b/>
          <w:u w:val="single"/>
        </w:rPr>
      </w:pPr>
      <w:r w:rsidRPr="007657A9">
        <w:rPr>
          <w:rFonts w:ascii="Times New Roman" w:eastAsia="Times New Roman" w:hAnsi="Times New Roman" w:cs="Times New Roman"/>
        </w:rPr>
        <w:t xml:space="preserve">Offerors prices shall be submitted in accordance with the Price/Cost Schedule comprised within Section B of the solicitation document. </w:t>
      </w:r>
      <w:r w:rsidRPr="000E261B" w:rsidR="000E261B">
        <w:rPr>
          <w:rFonts w:ascii="Times New Roman" w:eastAsia="Times New Roman" w:hAnsi="Times New Roman" w:cs="Times New Roman"/>
        </w:rPr>
        <w:t>The Government will evaluate the price by adding the total of all line-item prices, the total evaluated price will be that sum.</w:t>
      </w:r>
      <w:r w:rsidR="000E261B">
        <w:rPr>
          <w:rFonts w:ascii="Times New Roman" w:eastAsia="Times New Roman" w:hAnsi="Times New Roman" w:cs="Times New Roman"/>
        </w:rPr>
        <w:t xml:space="preserve"> </w:t>
      </w:r>
      <w:r w:rsidRPr="007657A9">
        <w:rPr>
          <w:rFonts w:ascii="Times New Roman" w:eastAsia="Times New Roman" w:hAnsi="Times New Roman" w:cs="Times New Roman"/>
        </w:rPr>
        <w:t>In evaluating the offeror’s proposed price for this service, the government concern includes determining price reasonableness.</w:t>
      </w:r>
    </w:p>
    <w:p w:rsidR="00837C9F" w:rsidRPr="007657A9" w:rsidP="009D28B8">
      <w:pPr>
        <w:spacing w:after="0" w:line="240" w:lineRule="auto"/>
        <w:ind w:left="1080"/>
        <w:contextualSpacing/>
        <w:rPr>
          <w:rFonts w:ascii="Times New Roman" w:eastAsia="Times New Roman" w:hAnsi="Times New Roman" w:cs="Times New Roman"/>
          <w:b/>
          <w:u w:val="single"/>
        </w:rPr>
      </w:pPr>
    </w:p>
    <w:p w:rsidR="009E3EE1" w:rsidRPr="007657A9" w:rsidP="009D28B8">
      <w:pPr>
        <w:tabs>
          <w:tab w:val="left" w:pos="360"/>
        </w:tabs>
        <w:spacing w:after="0" w:line="240" w:lineRule="auto"/>
        <w:rPr>
          <w:rFonts w:ascii="Times New Roman" w:eastAsia="Calibri" w:hAnsi="Times New Roman" w:cs="Times New Roman"/>
          <w:b/>
          <w:u w:val="single"/>
        </w:rPr>
      </w:pPr>
      <w:r w:rsidRPr="007657A9">
        <w:rPr>
          <w:rFonts w:ascii="Times New Roman" w:eastAsia="Calibri" w:hAnsi="Times New Roman" w:cs="Times New Roman"/>
          <w:b/>
          <w:u w:val="single"/>
        </w:rPr>
        <w:t>TECHNICAL QUESTIONS</w:t>
      </w:r>
    </w:p>
    <w:p w:rsidR="009E3EE1" w:rsidRPr="007657A9" w:rsidP="009D28B8">
      <w:pPr>
        <w:tabs>
          <w:tab w:val="left" w:pos="360"/>
        </w:tabs>
        <w:spacing w:after="0" w:line="240" w:lineRule="auto"/>
        <w:rPr>
          <w:rFonts w:ascii="Times New Roman" w:eastAsia="Times New Roman" w:hAnsi="Times New Roman" w:cs="Times New Roman"/>
        </w:rPr>
      </w:pPr>
      <w:r w:rsidRPr="007657A9">
        <w:rPr>
          <w:rFonts w:ascii="Times New Roman" w:eastAsia="Times New Roman" w:hAnsi="Times New Roman" w:cs="Times New Roman"/>
        </w:rPr>
        <w:t xml:space="preserve">Offerors should submit all technical questions regarding this solicitation to the Contracting Officer in writing, via email, to </w:t>
      </w:r>
      <w:r w:rsidRPr="007657A9" w:rsidR="001B3867">
        <w:rPr>
          <w:rFonts w:ascii="Times New Roman" w:eastAsia="Times New Roman" w:hAnsi="Times New Roman" w:cs="Times New Roman"/>
        </w:rPr>
        <w:t>Harold McQuillia</w:t>
      </w:r>
      <w:r w:rsidRPr="007657A9">
        <w:rPr>
          <w:rFonts w:ascii="Times New Roman" w:eastAsia="Times New Roman" w:hAnsi="Times New Roman" w:cs="Times New Roman"/>
        </w:rPr>
        <w:t xml:space="preserve"> at </w:t>
      </w:r>
      <w:r>
        <w:fldChar w:fldCharType="begin"/>
      </w:r>
      <w:r>
        <w:instrText xml:space="preserve"> HYPERLINK "mailto:harold.mcquillia@va.gov" </w:instrText>
      </w:r>
      <w:r>
        <w:fldChar w:fldCharType="separate"/>
      </w:r>
      <w:r w:rsidRPr="007657A9">
        <w:rPr>
          <w:rFonts w:ascii="Times New Roman" w:eastAsia="Times New Roman" w:hAnsi="Times New Roman" w:cs="Times New Roman"/>
          <w:color w:val="0563C1"/>
          <w:u w:val="single"/>
        </w:rPr>
        <w:t>harold.mcquillia@va.gov</w:t>
      </w:r>
      <w:r>
        <w:fldChar w:fldCharType="end"/>
      </w:r>
      <w:r w:rsidRPr="007657A9">
        <w:rPr>
          <w:rFonts w:ascii="Times New Roman" w:eastAsia="Times New Roman" w:hAnsi="Times New Roman" w:cs="Times New Roman"/>
        </w:rPr>
        <w:t xml:space="preserve"> </w:t>
      </w:r>
      <w:r w:rsidRPr="007657A9">
        <w:rPr>
          <w:rFonts w:ascii="Times New Roman" w:eastAsia="Times New Roman" w:hAnsi="Times New Roman" w:cs="Times New Roman"/>
          <w:b/>
        </w:rPr>
        <w:t>on or before 12 pm EST,</w:t>
      </w:r>
      <w:r w:rsidRPr="007657A9" w:rsidR="0070614A">
        <w:rPr>
          <w:rFonts w:ascii="Times New Roman" w:eastAsia="Times New Roman" w:hAnsi="Times New Roman" w:cs="Times New Roman"/>
          <w:b/>
        </w:rPr>
        <w:t xml:space="preserve"> </w:t>
      </w:r>
      <w:r w:rsidR="00CB3767">
        <w:rPr>
          <w:rFonts w:ascii="Times New Roman" w:eastAsia="Times New Roman" w:hAnsi="Times New Roman" w:cs="Times New Roman"/>
          <w:b/>
        </w:rPr>
        <w:t xml:space="preserve">April </w:t>
      </w:r>
      <w:r w:rsidR="00F46795">
        <w:rPr>
          <w:rFonts w:ascii="Times New Roman" w:eastAsia="Times New Roman" w:hAnsi="Times New Roman" w:cs="Times New Roman"/>
          <w:b/>
        </w:rPr>
        <w:t>14</w:t>
      </w:r>
      <w:r w:rsidRPr="00F46795" w:rsidR="00F46795">
        <w:rPr>
          <w:rFonts w:ascii="Times New Roman" w:eastAsia="Times New Roman" w:hAnsi="Times New Roman" w:cs="Times New Roman"/>
          <w:b/>
          <w:vertAlign w:val="superscript"/>
        </w:rPr>
        <w:t>th</w:t>
      </w:r>
      <w:r w:rsidRPr="007657A9" w:rsidR="006F10F5">
        <w:rPr>
          <w:rFonts w:ascii="Times New Roman" w:eastAsia="Times New Roman" w:hAnsi="Times New Roman" w:cs="Times New Roman"/>
          <w:b/>
        </w:rPr>
        <w:t>,</w:t>
      </w:r>
      <w:r w:rsidRPr="007657A9" w:rsidR="00B92241">
        <w:rPr>
          <w:rFonts w:ascii="Times New Roman" w:eastAsia="Times New Roman" w:hAnsi="Times New Roman" w:cs="Times New Roman"/>
          <w:b/>
        </w:rPr>
        <w:t xml:space="preserve"> 202</w:t>
      </w:r>
      <w:r w:rsidR="00DA2733">
        <w:rPr>
          <w:rFonts w:ascii="Times New Roman" w:eastAsia="Times New Roman" w:hAnsi="Times New Roman" w:cs="Times New Roman"/>
          <w:b/>
        </w:rPr>
        <w:t>6</w:t>
      </w:r>
      <w:r w:rsidRPr="007657A9">
        <w:rPr>
          <w:rFonts w:ascii="Times New Roman" w:eastAsia="Times New Roman" w:hAnsi="Times New Roman" w:cs="Times New Roman"/>
        </w:rPr>
        <w:t xml:space="preserve">. </w:t>
      </w:r>
    </w:p>
    <w:p w:rsidR="009E3EE1" w:rsidRPr="007657A9" w:rsidP="009D28B8">
      <w:pPr>
        <w:tabs>
          <w:tab w:val="left" w:pos="360"/>
        </w:tabs>
        <w:spacing w:after="0" w:line="240" w:lineRule="auto"/>
        <w:rPr>
          <w:rFonts w:ascii="Times New Roman" w:eastAsia="Times New Roman" w:hAnsi="Times New Roman" w:cs="Times New Roman"/>
        </w:rPr>
      </w:pPr>
    </w:p>
    <w:p w:rsidR="009E3EE1" w:rsidRPr="007657A9" w:rsidP="009D28B8">
      <w:pPr>
        <w:tabs>
          <w:tab w:val="left" w:pos="360"/>
        </w:tabs>
        <w:spacing w:after="0" w:line="240" w:lineRule="auto"/>
        <w:rPr>
          <w:rFonts w:ascii="Times New Roman" w:eastAsia="Calibri" w:hAnsi="Times New Roman" w:cs="Times New Roman"/>
        </w:rPr>
      </w:pPr>
      <w:r w:rsidRPr="007657A9">
        <w:rPr>
          <w:rFonts w:ascii="Times New Roman" w:eastAsia="Calibri" w:hAnsi="Times New Roman" w:cs="Times New Roman"/>
          <w:b/>
        </w:rPr>
        <w:t xml:space="preserve">Address Subject Line: </w:t>
      </w:r>
      <w:r w:rsidRPr="007764CC" w:rsidR="007764CC">
        <w:rPr>
          <w:rFonts w:ascii="Times New Roman" w:eastAsia="Calibri" w:hAnsi="Times New Roman" w:cs="Times New Roman"/>
          <w:b/>
        </w:rPr>
        <w:t>CONCRETE REPAIR SERVICES</w:t>
      </w:r>
      <w:r w:rsidRPr="000A55A3" w:rsidR="000A55A3">
        <w:rPr>
          <w:rFonts w:ascii="Times New Roman" w:eastAsia="Calibri" w:hAnsi="Times New Roman" w:cs="Times New Roman"/>
          <w:b/>
        </w:rPr>
        <w:t xml:space="preserve"> </w:t>
      </w:r>
      <w:r w:rsidR="007764CC">
        <w:rPr>
          <w:rFonts w:ascii="Times New Roman" w:eastAsia="Calibri" w:hAnsi="Times New Roman" w:cs="Times New Roman"/>
          <w:b/>
        </w:rPr>
        <w:t xml:space="preserve">FAYETTEVILLE </w:t>
      </w:r>
      <w:r w:rsidRPr="007657A9" w:rsidR="00700CC1">
        <w:rPr>
          <w:rFonts w:ascii="Times New Roman" w:eastAsia="Calibri" w:hAnsi="Times New Roman" w:cs="Times New Roman"/>
          <w:b/>
        </w:rPr>
        <w:t>VAMC 36C2462</w:t>
      </w:r>
      <w:r w:rsidRPr="007657A9" w:rsidR="00495CA4">
        <w:rPr>
          <w:rFonts w:ascii="Times New Roman" w:eastAsia="Calibri" w:hAnsi="Times New Roman" w:cs="Times New Roman"/>
          <w:b/>
        </w:rPr>
        <w:t>6Q0</w:t>
      </w:r>
      <w:r w:rsidR="007764CC">
        <w:rPr>
          <w:rFonts w:ascii="Times New Roman" w:eastAsia="Calibri" w:hAnsi="Times New Roman" w:cs="Times New Roman"/>
          <w:b/>
        </w:rPr>
        <w:t>405</w:t>
      </w:r>
      <w:r w:rsidRPr="007657A9" w:rsidR="00700CC1">
        <w:rPr>
          <w:rFonts w:ascii="Times New Roman" w:eastAsia="Calibri" w:hAnsi="Times New Roman" w:cs="Times New Roman"/>
          <w:b/>
        </w:rPr>
        <w:t>.</w:t>
      </w:r>
    </w:p>
    <w:p w:rsidR="009E3EE1" w:rsidRPr="007657A9" w:rsidP="009D28B8">
      <w:pPr>
        <w:tabs>
          <w:tab w:val="left" w:pos="360"/>
        </w:tabs>
        <w:spacing w:after="0" w:line="240" w:lineRule="auto"/>
        <w:rPr>
          <w:rFonts w:ascii="Times New Roman" w:eastAsia="Calibri" w:hAnsi="Times New Roman" w:cs="Times New Roman"/>
        </w:rPr>
      </w:pPr>
    </w:p>
    <w:p w:rsidR="009E3EE1" w:rsidRPr="007657A9" w:rsidP="009D28B8">
      <w:pPr>
        <w:tabs>
          <w:tab w:val="left" w:pos="360"/>
        </w:tabs>
        <w:spacing w:after="0" w:line="240" w:lineRule="auto"/>
        <w:rPr>
          <w:rFonts w:ascii="Times New Roman" w:eastAsia="Calibri" w:hAnsi="Times New Roman" w:cs="Times New Roman"/>
        </w:rPr>
      </w:pPr>
      <w:r w:rsidRPr="007657A9">
        <w:rPr>
          <w:rFonts w:ascii="Times New Roman" w:eastAsia="Calibri" w:hAnsi="Times New Roman" w:cs="Times New Roman"/>
        </w:rPr>
        <w:t xml:space="preserve">Telephonic (verbal) questions Will Not be addressed. </w:t>
      </w:r>
    </w:p>
    <w:p w:rsidR="009E3EE1" w:rsidRPr="007657A9" w:rsidP="009D28B8">
      <w:pPr>
        <w:tabs>
          <w:tab w:val="left" w:pos="360"/>
        </w:tabs>
        <w:spacing w:after="0" w:line="240" w:lineRule="auto"/>
        <w:rPr>
          <w:rFonts w:ascii="Times New Roman" w:eastAsia="Calibri" w:hAnsi="Times New Roman" w:cs="Times New Roman"/>
        </w:rPr>
      </w:pPr>
    </w:p>
    <w:p w:rsidR="009E3EE1" w:rsidRPr="007657A9" w:rsidP="009D28B8">
      <w:pPr>
        <w:tabs>
          <w:tab w:val="left" w:pos="360"/>
        </w:tabs>
        <w:spacing w:after="0" w:line="240" w:lineRule="auto"/>
        <w:rPr>
          <w:rFonts w:ascii="Times New Roman" w:eastAsia="Calibri" w:hAnsi="Times New Roman" w:cs="Times New Roman"/>
        </w:rPr>
      </w:pPr>
      <w:r w:rsidRPr="007657A9">
        <w:rPr>
          <w:rFonts w:ascii="Times New Roman" w:eastAsia="Calibri" w:hAnsi="Times New Roman" w:cs="Times New Roman"/>
        </w:rPr>
        <w:t xml:space="preserve">All responses to questions, which may affect quotes, will be incorporated into a written amendment to the solicitation. </w:t>
      </w:r>
      <w:r w:rsidRPr="007657A9">
        <w:rPr>
          <w:rFonts w:ascii="Times New Roman" w:eastAsia="Times New Roman" w:hAnsi="Times New Roman" w:cs="Times New Roman"/>
        </w:rPr>
        <w:t xml:space="preserve">Amendments to this solicitation will be posted on </w:t>
      </w:r>
      <w:r>
        <w:fldChar w:fldCharType="begin"/>
      </w:r>
      <w:r>
        <w:instrText xml:space="preserve"> HYPERLINK "http://www.gsa.gov" </w:instrText>
      </w:r>
      <w:r>
        <w:fldChar w:fldCharType="separate"/>
      </w:r>
      <w:r w:rsidRPr="000172B4" w:rsidR="000A55A3">
        <w:rPr>
          <w:rStyle w:val="Hyperlink"/>
          <w:rFonts w:ascii="Times New Roman" w:eastAsia="Times New Roman" w:hAnsi="Times New Roman" w:cs="Times New Roman"/>
        </w:rPr>
        <w:t>www.gsa.gov</w:t>
      </w:r>
      <w:r>
        <w:fldChar w:fldCharType="end"/>
      </w:r>
      <w:r w:rsidRPr="007657A9">
        <w:rPr>
          <w:rFonts w:ascii="Times New Roman" w:eastAsia="Times New Roman" w:hAnsi="Times New Roman" w:cs="Times New Roman"/>
        </w:rPr>
        <w:t xml:space="preserve">. Paper copies of the amendments will NOT be individually mailed. By registering to receive notifications on </w:t>
      </w:r>
      <w:r>
        <w:fldChar w:fldCharType="begin"/>
      </w:r>
      <w:r>
        <w:instrText xml:space="preserve"> HYPERLINK "http://www.gsa.gov" </w:instrText>
      </w:r>
      <w:r>
        <w:fldChar w:fldCharType="separate"/>
      </w:r>
      <w:r w:rsidRPr="000172B4" w:rsidR="00211689">
        <w:rPr>
          <w:rStyle w:val="Hyperlink"/>
          <w:rFonts w:ascii="Times New Roman" w:eastAsia="Times New Roman" w:hAnsi="Times New Roman" w:cs="Times New Roman"/>
        </w:rPr>
        <w:t>www.gsa.gov</w:t>
      </w:r>
      <w:r>
        <w:fldChar w:fldCharType="end"/>
      </w:r>
      <w:r w:rsidRPr="007657A9">
        <w:rPr>
          <w:rFonts w:ascii="Times New Roman" w:eastAsia="Times New Roman" w:hAnsi="Times New Roman" w:cs="Times New Roman"/>
        </w:rPr>
        <w:t xml:space="preserve">, offerors will be notified by email of any new amendments that have been issued. No other notification of amendments will be provided. Potential Offerors are advised that they are responsible for obtaining and acknowledging any amendments to the solicitation. Failure to acknowledge an amendment may result in your quote being considered unacceptable. </w:t>
      </w:r>
    </w:p>
    <w:p w:rsidR="009E3EE1" w:rsidRPr="007657A9" w:rsidP="009D28B8">
      <w:pPr>
        <w:tabs>
          <w:tab w:val="left" w:pos="360"/>
        </w:tabs>
        <w:spacing w:after="0" w:line="240" w:lineRule="auto"/>
        <w:rPr>
          <w:rFonts w:ascii="Times New Roman" w:eastAsia="Calibri" w:hAnsi="Times New Roman" w:cs="Times New Roman"/>
        </w:rPr>
      </w:pPr>
    </w:p>
    <w:p w:rsidR="009E3EE1" w:rsidRPr="007657A9" w:rsidP="009D28B8">
      <w:pPr>
        <w:tabs>
          <w:tab w:val="left" w:pos="360"/>
        </w:tabs>
        <w:spacing w:after="0" w:line="240" w:lineRule="auto"/>
        <w:rPr>
          <w:rFonts w:ascii="Times New Roman" w:eastAsia="Calibri" w:hAnsi="Times New Roman" w:cs="Times New Roman"/>
          <w:b/>
        </w:rPr>
      </w:pPr>
      <w:r w:rsidRPr="007657A9">
        <w:rPr>
          <w:rFonts w:ascii="Times New Roman" w:eastAsia="Calibri" w:hAnsi="Times New Roman" w:cs="Times New Roman"/>
          <w:b/>
          <w:u w:val="single"/>
        </w:rPr>
        <w:t>DUE DATES</w:t>
      </w:r>
      <w:r w:rsidRPr="007657A9">
        <w:rPr>
          <w:rFonts w:ascii="Times New Roman" w:eastAsia="Calibri" w:hAnsi="Times New Roman" w:cs="Times New Roman"/>
          <w:b/>
        </w:rPr>
        <w:t xml:space="preserve"> </w:t>
      </w:r>
    </w:p>
    <w:p w:rsidR="009E3EE1" w:rsidRPr="007657A9" w:rsidP="009D28B8">
      <w:pPr>
        <w:tabs>
          <w:tab w:val="left" w:pos="360"/>
        </w:tabs>
        <w:spacing w:after="0" w:line="240" w:lineRule="auto"/>
        <w:rPr>
          <w:rFonts w:ascii="Times New Roman" w:eastAsia="Calibri" w:hAnsi="Times New Roman" w:cs="Times New Roman"/>
        </w:rPr>
      </w:pPr>
      <w:r w:rsidRPr="007657A9">
        <w:rPr>
          <w:rFonts w:ascii="Times New Roman" w:eastAsia="Calibri" w:hAnsi="Times New Roman" w:cs="Times New Roman"/>
        </w:rPr>
        <w:t>All quotes shall be submitted by</w:t>
      </w:r>
      <w:r w:rsidRPr="007657A9">
        <w:rPr>
          <w:rFonts w:ascii="Times New Roman" w:eastAsia="Calibri" w:hAnsi="Times New Roman" w:cs="Times New Roman"/>
          <w:b/>
          <w:i/>
          <w:u w:val="single"/>
        </w:rPr>
        <w:t xml:space="preserve"> </w:t>
      </w:r>
      <w:r w:rsidRPr="007657A9" w:rsidR="00D0440C">
        <w:rPr>
          <w:rFonts w:ascii="Times New Roman" w:eastAsia="Calibri" w:hAnsi="Times New Roman" w:cs="Times New Roman"/>
          <w:b/>
          <w:i/>
          <w:highlight w:val="yellow"/>
          <w:u w:val="single"/>
        </w:rPr>
        <w:t xml:space="preserve">12:00 PM, EST, </w:t>
      </w:r>
      <w:r w:rsidR="00F46795">
        <w:rPr>
          <w:rFonts w:ascii="Times New Roman" w:eastAsia="Calibri" w:hAnsi="Times New Roman" w:cs="Times New Roman"/>
          <w:b/>
          <w:i/>
          <w:highlight w:val="yellow"/>
          <w:u w:val="single"/>
        </w:rPr>
        <w:t>April 17</w:t>
      </w:r>
      <w:r w:rsidRPr="007764CC" w:rsidR="007764CC">
        <w:rPr>
          <w:rFonts w:ascii="Times New Roman" w:eastAsia="Calibri" w:hAnsi="Times New Roman" w:cs="Times New Roman"/>
          <w:b/>
          <w:i/>
          <w:highlight w:val="yellow"/>
          <w:u w:val="single"/>
          <w:vertAlign w:val="superscript"/>
        </w:rPr>
        <w:t>th</w:t>
      </w:r>
      <w:r w:rsidRPr="007657A9" w:rsidR="0070614A">
        <w:rPr>
          <w:rFonts w:ascii="Times New Roman" w:eastAsia="Calibri" w:hAnsi="Times New Roman" w:cs="Times New Roman"/>
          <w:b/>
          <w:i/>
          <w:highlight w:val="yellow"/>
          <w:u w:val="single"/>
        </w:rPr>
        <w:t>, 202</w:t>
      </w:r>
      <w:r w:rsidR="00711456">
        <w:rPr>
          <w:rFonts w:ascii="Times New Roman" w:eastAsia="Calibri" w:hAnsi="Times New Roman" w:cs="Times New Roman"/>
          <w:b/>
          <w:i/>
          <w:highlight w:val="yellow"/>
          <w:u w:val="single"/>
        </w:rPr>
        <w:t>6</w:t>
      </w:r>
      <w:r w:rsidRPr="007657A9" w:rsidR="00D0440C">
        <w:rPr>
          <w:rFonts w:ascii="Times New Roman" w:eastAsia="Calibri" w:hAnsi="Times New Roman" w:cs="Times New Roman"/>
          <w:b/>
          <w:i/>
          <w:u w:val="single"/>
        </w:rPr>
        <w:t>,</w:t>
      </w:r>
      <w:r w:rsidRPr="007657A9" w:rsidR="00D0440C">
        <w:rPr>
          <w:rFonts w:ascii="Times New Roman" w:eastAsia="Calibri" w:hAnsi="Times New Roman" w:cs="Times New Roman"/>
        </w:rPr>
        <w:t xml:space="preserve"> v</w:t>
      </w:r>
      <w:r w:rsidRPr="007657A9">
        <w:rPr>
          <w:rFonts w:ascii="Times New Roman" w:eastAsia="Calibri" w:hAnsi="Times New Roman" w:cs="Times New Roman"/>
        </w:rPr>
        <w:t xml:space="preserve">ia email to Harold McQuillia via email to </w:t>
      </w:r>
      <w:r>
        <w:fldChar w:fldCharType="begin"/>
      </w:r>
      <w:r>
        <w:instrText xml:space="preserve"> HYPERLINK "mailto:harold.mcquillia@va.gov" </w:instrText>
      </w:r>
      <w:r>
        <w:fldChar w:fldCharType="separate"/>
      </w:r>
      <w:r w:rsidRPr="007657A9">
        <w:rPr>
          <w:rFonts w:ascii="Times New Roman" w:eastAsia="Calibri" w:hAnsi="Times New Roman" w:cs="Times New Roman"/>
          <w:color w:val="0563C1"/>
          <w:u w:val="single"/>
        </w:rPr>
        <w:t>harold.mcquillia@va.gov</w:t>
      </w:r>
      <w:r>
        <w:fldChar w:fldCharType="end"/>
      </w:r>
      <w:r w:rsidR="00711456">
        <w:t xml:space="preserve"> </w:t>
      </w:r>
      <w:r w:rsidRPr="007764CC" w:rsidR="007764CC">
        <w:rPr>
          <w:rFonts w:ascii="Times New Roman" w:eastAsia="Calibri" w:hAnsi="Times New Roman" w:cs="Times New Roman"/>
          <w:b/>
          <w:bCs/>
        </w:rPr>
        <w:t>CONCRETE REPAIR SERVICES FAYETTEVILLE VAMC 36C24626Q0405</w:t>
      </w:r>
      <w:r w:rsidRPr="007657A9" w:rsidR="00495CA4">
        <w:rPr>
          <w:rFonts w:ascii="Times New Roman" w:eastAsia="Calibri" w:hAnsi="Times New Roman" w:cs="Times New Roman"/>
          <w:b/>
        </w:rPr>
        <w:t>.</w:t>
      </w:r>
    </w:p>
    <w:p w:rsidR="009E3EE1" w:rsidRPr="007657A9" w:rsidP="009D28B8">
      <w:pPr>
        <w:tabs>
          <w:tab w:val="left" w:pos="360"/>
        </w:tabs>
        <w:spacing w:after="0" w:line="240" w:lineRule="auto"/>
        <w:rPr>
          <w:rFonts w:ascii="Times New Roman" w:eastAsia="Calibri" w:hAnsi="Times New Roman" w:cs="Times New Roman"/>
        </w:rPr>
      </w:pPr>
    </w:p>
    <w:p w:rsidR="009E3EE1" w:rsidRPr="007657A9" w:rsidP="009D28B8">
      <w:pPr>
        <w:spacing w:after="0" w:line="240" w:lineRule="auto"/>
        <w:jc w:val="center"/>
        <w:rPr>
          <w:rFonts w:ascii="Times New Roman" w:hAnsi="Times New Roman" w:cs="Times New Roman"/>
        </w:rPr>
      </w:pPr>
      <w:r w:rsidRPr="007657A9">
        <w:rPr>
          <w:rFonts w:ascii="Times New Roman" w:hAnsi="Times New Roman" w:cs="Times New Roman"/>
        </w:rPr>
        <w:t>Facsimile are not authorized under this announcement.</w:t>
      </w:r>
      <w:bookmarkEnd w:id="5"/>
    </w:p>
    <w:p w:rsidR="005B2877" w:rsidRPr="007657A9" w:rsidP="009D28B8">
      <w:pPr>
        <w:spacing w:after="0" w:line="240" w:lineRule="auto"/>
        <w:rPr>
          <w:rFonts w:ascii="Times New Roman" w:hAnsi="Times New Roman" w:cs="Times New Roman"/>
        </w:rPr>
      </w:pPr>
    </w:p>
    <w:p w:rsidR="000A330C" w:rsidRPr="00570F74" w:rsidP="00570F74">
      <w:pPr>
        <w:spacing w:after="0" w:line="240" w:lineRule="auto"/>
        <w:jc w:val="center"/>
        <w:rPr>
          <w:rFonts w:ascii="Times New Roman" w:hAnsi="Times New Roman" w:cs="Times New Roman"/>
        </w:rPr>
      </w:pPr>
      <w:r w:rsidRPr="00570F74">
        <w:rPr>
          <w:rFonts w:ascii="Times New Roman" w:hAnsi="Times New Roman" w:cs="Times New Roman"/>
        </w:rPr>
        <w:t>RFQ</w:t>
      </w:r>
      <w:r w:rsidRPr="00570F74" w:rsidR="00F63225">
        <w:rPr>
          <w:rFonts w:ascii="Times New Roman" w:hAnsi="Times New Roman" w:cs="Times New Roman"/>
        </w:rPr>
        <w:t xml:space="preserve"> 36C24626Q0405</w:t>
      </w:r>
      <w:r w:rsidRPr="00570F74" w:rsidR="00375ED6">
        <w:rPr>
          <w:rFonts w:ascii="Times New Roman" w:hAnsi="Times New Roman" w:cs="Times New Roman"/>
        </w:rPr>
        <w:t>CONTRACTOR</w:t>
      </w:r>
      <w:r w:rsidRPr="00570F74">
        <w:rPr>
          <w:rFonts w:ascii="Times New Roman" w:hAnsi="Times New Roman" w:cs="Times New Roman"/>
        </w:rPr>
        <w:t xml:space="preserve"> </w:t>
      </w:r>
      <w:r w:rsidRPr="00570F74" w:rsidR="00F63225">
        <w:rPr>
          <w:rFonts w:ascii="Times New Roman" w:hAnsi="Times New Roman" w:cs="Times New Roman"/>
        </w:rPr>
        <w:t>QUESTIONS WITH GOVERMNET ANSWERS</w:t>
      </w:r>
    </w:p>
    <w:p w:rsidR="00F63225" w:rsidRPr="00570F74" w:rsidP="00570F74">
      <w:pPr>
        <w:spacing w:after="0" w:line="240" w:lineRule="auto"/>
        <w:jc w:val="center"/>
        <w:rPr>
          <w:rFonts w:ascii="Times New Roman" w:hAnsi="Times New Roman" w:cs="Times New Roman"/>
        </w:rPr>
      </w:pPr>
    </w:p>
    <w:p w:rsidR="00FB6931"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rPr>
        <w:t>C</w:t>
      </w:r>
      <w:r w:rsidRPr="00570F74" w:rsidR="003C7C29">
        <w:rPr>
          <w:rFonts w:ascii="Times New Roman" w:hAnsi="Times New Roman" w:cs="Times New Roman"/>
        </w:rPr>
        <w:t>ould you please provide the specific location(s) of the sidewalk areas requiring repair so we can review the site and better understand the scope of work.</w:t>
      </w:r>
    </w:p>
    <w:p w:rsidR="00A6647F" w:rsidRPr="00570F74" w:rsidP="00570F74">
      <w:pPr>
        <w:spacing w:line="240" w:lineRule="auto"/>
        <w:ind w:left="360"/>
        <w:rPr>
          <w:rFonts w:ascii="Times New Roman" w:hAnsi="Times New Roman" w:cs="Times New Roman"/>
        </w:rPr>
      </w:pPr>
      <w:r w:rsidRPr="00570F74">
        <w:rPr>
          <w:rFonts w:ascii="Times New Roman" w:hAnsi="Times New Roman" w:cs="Times New Roman"/>
          <w:b/>
          <w:bCs/>
        </w:rPr>
        <w:t>Geriatric Park-</w:t>
      </w:r>
      <w:r w:rsidRPr="00570F74">
        <w:rPr>
          <w:rFonts w:ascii="Times New Roman" w:hAnsi="Times New Roman" w:cs="Times New Roman"/>
        </w:rPr>
        <w:t xml:space="preserve"> </w:t>
      </w:r>
    </w:p>
    <w:p w:rsidR="00A6647F" w:rsidRPr="00570F74" w:rsidP="00570F74">
      <w:pPr>
        <w:pStyle w:val="ListParagraph"/>
        <w:numPr>
          <w:ilvl w:val="0"/>
          <w:numId w:val="7"/>
        </w:numPr>
        <w:spacing w:line="240" w:lineRule="auto"/>
        <w:rPr>
          <w:rFonts w:ascii="Times New Roman" w:hAnsi="Times New Roman" w:cs="Times New Roman"/>
        </w:rPr>
      </w:pPr>
      <w:r w:rsidRPr="00570F74">
        <w:rPr>
          <w:rFonts w:ascii="Times New Roman" w:hAnsi="Times New Roman" w:cs="Times New Roman"/>
        </w:rPr>
        <w:t>When walking into the entryway coming from building 4 look to you left and you will see 6 concrete slabs that needs to be grinded.  Straight ahead is three broken slabs that are cracked and needing to be replaced.</w:t>
      </w:r>
    </w:p>
    <w:p w:rsidR="00A6647F" w:rsidRPr="00570F74" w:rsidP="00570F74">
      <w:pPr>
        <w:pStyle w:val="ListParagraph"/>
        <w:numPr>
          <w:ilvl w:val="0"/>
          <w:numId w:val="7"/>
        </w:numPr>
        <w:spacing w:line="240" w:lineRule="auto"/>
        <w:rPr>
          <w:rFonts w:ascii="Times New Roman" w:hAnsi="Times New Roman" w:cs="Times New Roman"/>
        </w:rPr>
      </w:pPr>
      <w:r w:rsidRPr="00570F74">
        <w:rPr>
          <w:rFonts w:ascii="Times New Roman" w:hAnsi="Times New Roman" w:cs="Times New Roman"/>
        </w:rPr>
        <w:t>The walkway outside of Geriatric Park when walking from building 4 there are 2 slabs that needs to be ground down</w:t>
      </w:r>
    </w:p>
    <w:p w:rsidR="00A85785" w:rsidP="00A85785">
      <w:pPr>
        <w:spacing w:line="240" w:lineRule="auto"/>
        <w:rPr>
          <w:rFonts w:ascii="Times New Roman" w:hAnsi="Times New Roman" w:cs="Times New Roman"/>
        </w:rPr>
      </w:pPr>
      <w:r w:rsidRPr="00570F74">
        <w:rPr>
          <w:rFonts w:ascii="Times New Roman" w:hAnsi="Times New Roman" w:cs="Times New Roman"/>
        </w:rPr>
        <w:t xml:space="preserve">     </w:t>
      </w:r>
      <w:r w:rsidRPr="00570F74">
        <w:rPr>
          <w:rFonts w:ascii="Times New Roman" w:hAnsi="Times New Roman" w:cs="Times New Roman"/>
          <w:b/>
          <w:bCs/>
        </w:rPr>
        <w:t xml:space="preserve"> The walking Park</w:t>
      </w:r>
    </w:p>
    <w:p w:rsidR="00A6647F" w:rsidRPr="00570F74" w:rsidP="00A85785">
      <w:pPr>
        <w:spacing w:line="240" w:lineRule="auto"/>
        <w:rPr>
          <w:rFonts w:ascii="Times New Roman" w:hAnsi="Times New Roman" w:cs="Times New Roman"/>
        </w:rPr>
      </w:pPr>
      <w:r w:rsidRPr="00570F74">
        <w:rPr>
          <w:rFonts w:ascii="Times New Roman" w:hAnsi="Times New Roman" w:cs="Times New Roman"/>
        </w:rPr>
        <w:t>Located across from Geriatric Park there is a solid piece approximately 6 ft in length</w:t>
      </w:r>
      <w:r w:rsidR="00A85785">
        <w:rPr>
          <w:rFonts w:ascii="Times New Roman" w:hAnsi="Times New Roman" w:cs="Times New Roman"/>
        </w:rPr>
        <w:t xml:space="preserve"> </w:t>
      </w:r>
      <w:r w:rsidRPr="00570F74">
        <w:rPr>
          <w:rFonts w:ascii="Times New Roman" w:hAnsi="Times New Roman" w:cs="Times New Roman"/>
        </w:rPr>
        <w:t>that is broken and sinking into the ground.</w:t>
      </w:r>
    </w:p>
    <w:p w:rsidR="00A6647F" w:rsidRPr="00570F74" w:rsidP="00570F74">
      <w:pPr>
        <w:spacing w:line="240" w:lineRule="auto"/>
        <w:rPr>
          <w:rFonts w:ascii="Times New Roman" w:hAnsi="Times New Roman" w:cs="Times New Roman"/>
          <w:b/>
          <w:bCs/>
        </w:rPr>
      </w:pPr>
      <w:r w:rsidRPr="00570F74">
        <w:rPr>
          <w:rFonts w:ascii="Times New Roman" w:hAnsi="Times New Roman" w:cs="Times New Roman"/>
        </w:rPr>
        <w:t xml:space="preserve">      </w:t>
      </w:r>
      <w:r w:rsidRPr="00570F74">
        <w:rPr>
          <w:rFonts w:ascii="Times New Roman" w:hAnsi="Times New Roman" w:cs="Times New Roman"/>
          <w:b/>
          <w:bCs/>
        </w:rPr>
        <w:t>Front of the hospital</w:t>
      </w:r>
    </w:p>
    <w:p w:rsidR="00A6647F" w:rsidRPr="00570F74" w:rsidP="00570F74">
      <w:pPr>
        <w:spacing w:line="240" w:lineRule="auto"/>
        <w:rPr>
          <w:rFonts w:ascii="Times New Roman" w:hAnsi="Times New Roman" w:cs="Times New Roman"/>
        </w:rPr>
      </w:pPr>
      <w:r w:rsidRPr="00570F74">
        <w:rPr>
          <w:rFonts w:ascii="Times New Roman" w:hAnsi="Times New Roman" w:cs="Times New Roman"/>
        </w:rPr>
        <w:t>When standing in front of the hospital look to your left it’s the slab just past the large</w:t>
      </w:r>
      <w:r w:rsidR="00A85785">
        <w:rPr>
          <w:rFonts w:ascii="Times New Roman" w:hAnsi="Times New Roman" w:cs="Times New Roman"/>
        </w:rPr>
        <w:t xml:space="preserve"> </w:t>
      </w:r>
      <w:r w:rsidRPr="00570F74">
        <w:rPr>
          <w:rFonts w:ascii="Times New Roman" w:hAnsi="Times New Roman" w:cs="Times New Roman"/>
        </w:rPr>
        <w:t>concrete flowerpot</w:t>
      </w:r>
    </w:p>
    <w:p w:rsidR="00A85785" w:rsidP="00A85785">
      <w:pPr>
        <w:spacing w:line="240" w:lineRule="auto"/>
        <w:rPr>
          <w:rFonts w:ascii="Times New Roman" w:hAnsi="Times New Roman" w:cs="Times New Roman"/>
          <w:b/>
          <w:bCs/>
        </w:rPr>
      </w:pPr>
      <w:r w:rsidRPr="00570F74">
        <w:rPr>
          <w:rFonts w:ascii="Times New Roman" w:hAnsi="Times New Roman" w:cs="Times New Roman"/>
          <w:b/>
          <w:bCs/>
        </w:rPr>
        <w:t xml:space="preserve">      Valet parking/ED</w:t>
      </w:r>
    </w:p>
    <w:p w:rsidR="00A6647F" w:rsidRPr="00A85785" w:rsidP="00A85785">
      <w:pPr>
        <w:spacing w:line="240" w:lineRule="auto"/>
        <w:rPr>
          <w:rFonts w:ascii="Times New Roman" w:hAnsi="Times New Roman" w:cs="Times New Roman"/>
          <w:b/>
          <w:bCs/>
        </w:rPr>
      </w:pPr>
      <w:r w:rsidRPr="00570F74">
        <w:rPr>
          <w:rFonts w:ascii="Times New Roman" w:hAnsi="Times New Roman" w:cs="Times New Roman"/>
        </w:rPr>
        <w:t>There are 3 areas with manhole covers and drainage grates, when walking out of the</w:t>
      </w:r>
      <w:r w:rsidR="00A85785">
        <w:rPr>
          <w:rFonts w:ascii="Times New Roman" w:hAnsi="Times New Roman" w:cs="Times New Roman"/>
        </w:rPr>
        <w:t xml:space="preserve"> </w:t>
      </w:r>
      <w:r w:rsidRPr="00570F74">
        <w:rPr>
          <w:rFonts w:ascii="Times New Roman" w:hAnsi="Times New Roman" w:cs="Times New Roman"/>
        </w:rPr>
        <w:t>Valet/ED</w:t>
      </w:r>
      <w:r w:rsidR="00A85785">
        <w:rPr>
          <w:rFonts w:ascii="Times New Roman" w:hAnsi="Times New Roman" w:cs="Times New Roman"/>
        </w:rPr>
        <w:t xml:space="preserve"> </w:t>
      </w:r>
      <w:r w:rsidRPr="00570F74">
        <w:rPr>
          <w:rFonts w:ascii="Times New Roman" w:hAnsi="Times New Roman" w:cs="Times New Roman"/>
        </w:rPr>
        <w:t>entrance if you look to your left you will see the first one, if you walk straight ahead you will see the other two at the beginning of the parking lot to the left and</w:t>
      </w:r>
      <w:r w:rsidR="00A85785">
        <w:rPr>
          <w:rFonts w:ascii="Times New Roman" w:hAnsi="Times New Roman" w:cs="Times New Roman"/>
        </w:rPr>
        <w:t xml:space="preserve"> </w:t>
      </w:r>
      <w:r w:rsidRPr="00570F74">
        <w:rPr>
          <w:rFonts w:ascii="Times New Roman" w:hAnsi="Times New Roman" w:cs="Times New Roman"/>
        </w:rPr>
        <w:t>right of the grass divider. There is a curb in that same area that needs to be raised.</w:t>
      </w:r>
    </w:p>
    <w:p w:rsidR="00A85785" w:rsidP="00570F74">
      <w:pPr>
        <w:spacing w:line="240" w:lineRule="auto"/>
        <w:rPr>
          <w:rFonts w:ascii="Times New Roman" w:hAnsi="Times New Roman" w:cs="Times New Roman"/>
          <w:b/>
          <w:bCs/>
        </w:rPr>
      </w:pPr>
      <w:r w:rsidRPr="00570F74">
        <w:rPr>
          <w:rFonts w:ascii="Times New Roman" w:hAnsi="Times New Roman" w:cs="Times New Roman"/>
          <w:b/>
          <w:bCs/>
        </w:rPr>
        <w:t xml:space="preserve">      Decon</w:t>
      </w:r>
    </w:p>
    <w:p w:rsidR="00A6647F" w:rsidRPr="00A85785" w:rsidP="00A85785">
      <w:pPr>
        <w:spacing w:line="240" w:lineRule="auto"/>
        <w:rPr>
          <w:rFonts w:ascii="Times New Roman" w:hAnsi="Times New Roman" w:cs="Times New Roman"/>
          <w:b/>
          <w:bCs/>
        </w:rPr>
      </w:pPr>
      <w:r w:rsidRPr="00570F74">
        <w:rPr>
          <w:rFonts w:ascii="Times New Roman" w:hAnsi="Times New Roman" w:cs="Times New Roman"/>
        </w:rPr>
        <w:t>The sidewalk along the decontamination site has a broken slab that needs to be</w:t>
      </w:r>
      <w:r w:rsidR="00A85785">
        <w:rPr>
          <w:rFonts w:ascii="Times New Roman" w:hAnsi="Times New Roman" w:cs="Times New Roman"/>
        </w:rPr>
        <w:t xml:space="preserve"> </w:t>
      </w:r>
      <w:r w:rsidRPr="00570F74">
        <w:rPr>
          <w:rFonts w:ascii="Times New Roman" w:hAnsi="Times New Roman" w:cs="Times New Roman"/>
        </w:rPr>
        <w:t>replaced</w:t>
      </w:r>
      <w:r w:rsidRPr="00570F74" w:rsidR="007B1FF8">
        <w:rPr>
          <w:rFonts w:ascii="Times New Roman" w:hAnsi="Times New Roman" w:cs="Times New Roman"/>
        </w:rPr>
        <w:t xml:space="preserve">, </w:t>
      </w:r>
      <w:r w:rsidRPr="00570F74">
        <w:rPr>
          <w:rFonts w:ascii="Times New Roman" w:hAnsi="Times New Roman" w:cs="Times New Roman"/>
        </w:rPr>
        <w:t>another one that is sticking out to</w:t>
      </w:r>
      <w:r w:rsidRPr="00570F74" w:rsidR="007B1FF8">
        <w:rPr>
          <w:rFonts w:ascii="Times New Roman" w:hAnsi="Times New Roman" w:cs="Times New Roman"/>
        </w:rPr>
        <w:t>o</w:t>
      </w:r>
      <w:r w:rsidRPr="00570F74">
        <w:rPr>
          <w:rFonts w:ascii="Times New Roman" w:hAnsi="Times New Roman" w:cs="Times New Roman"/>
        </w:rPr>
        <w:t xml:space="preserve"> much to be grounded and needs to be</w:t>
      </w:r>
      <w:r w:rsidR="00A85785">
        <w:rPr>
          <w:rFonts w:ascii="Times New Roman" w:hAnsi="Times New Roman" w:cs="Times New Roman"/>
        </w:rPr>
        <w:t xml:space="preserve"> </w:t>
      </w:r>
      <w:r w:rsidRPr="00570F74">
        <w:rPr>
          <w:rFonts w:ascii="Times New Roman" w:hAnsi="Times New Roman" w:cs="Times New Roman"/>
        </w:rPr>
        <w:t>replaced</w:t>
      </w:r>
      <w:r w:rsidRPr="00570F74" w:rsidR="007B1FF8">
        <w:rPr>
          <w:rFonts w:ascii="Times New Roman" w:hAnsi="Times New Roman" w:cs="Times New Roman"/>
        </w:rPr>
        <w:t xml:space="preserve">, </w:t>
      </w:r>
      <w:r w:rsidRPr="00570F74">
        <w:rPr>
          <w:rFonts w:ascii="Times New Roman" w:hAnsi="Times New Roman" w:cs="Times New Roman"/>
        </w:rPr>
        <w:t>and another one that needs to be grinded down</w:t>
      </w:r>
      <w:r w:rsidRPr="00570F74" w:rsidR="007B1FF8">
        <w:rPr>
          <w:rFonts w:ascii="Times New Roman" w:hAnsi="Times New Roman" w:cs="Times New Roman"/>
        </w:rPr>
        <w:t>.</w:t>
      </w:r>
    </w:p>
    <w:p w:rsidR="00A6647F" w:rsidRPr="00570F74" w:rsidP="00570F74">
      <w:pPr>
        <w:pStyle w:val="ListParagraph"/>
        <w:spacing w:after="0" w:line="240" w:lineRule="auto"/>
        <w:ind w:left="1080"/>
        <w:rPr>
          <w:rFonts w:ascii="Times New Roman" w:hAnsi="Times New Roman" w:cs="Times New Roman"/>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rPr>
        <w:t>Please issue plans or sketches showing the extent of concrete repairs so the work can be quantified and to ensure all bidders are bidding the same scope.</w:t>
      </w:r>
    </w:p>
    <w:p w:rsidR="006A0FD8"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 xml:space="preserve">Please see question 1 and attached pictures. </w:t>
      </w:r>
    </w:p>
    <w:p w:rsidR="00B877D8" w:rsidRPr="00570F74" w:rsidP="00570F74">
      <w:pPr>
        <w:spacing w:after="0" w:line="240" w:lineRule="auto"/>
        <w:rPr>
          <w:rFonts w:ascii="Times New Roman" w:hAnsi="Times New Roman" w:cs="Times New Roman"/>
          <w:b/>
          <w:bCs/>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rPr>
        <w:t>Please confirm if any additional grading will be required as part of the scope of work and info needed to quantify if grading will be required.</w:t>
      </w:r>
    </w:p>
    <w:p w:rsidR="00B877D8"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Unknown currently</w:t>
      </w:r>
      <w:r w:rsidRPr="00570F74" w:rsidR="00363B26">
        <w:rPr>
          <w:rFonts w:ascii="Times New Roman" w:hAnsi="Times New Roman" w:cs="Times New Roman"/>
          <w:b/>
          <w:bCs/>
        </w:rPr>
        <w:t>.</w:t>
      </w: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rPr>
        <w:t>Please confirm if any stone will be required underneath newly repaired sidewalks. A cross section/detail of sidewalk and subgrade would be helpful that shows width and thickness of sidewalk along with any subgrade and compaction requirements.</w:t>
      </w:r>
    </w:p>
    <w:p w:rsidR="00B877D8"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No stone should be required underneath the concrete.  The thickness of the slab is 4 inches</w:t>
      </w:r>
      <w:r w:rsidRPr="00570F74" w:rsidR="00363B26">
        <w:rPr>
          <w:rFonts w:ascii="Times New Roman" w:hAnsi="Times New Roman" w:cs="Times New Roman"/>
          <w:b/>
          <w:bCs/>
        </w:rPr>
        <w:t>.</w:t>
      </w:r>
    </w:p>
    <w:p w:rsidR="00363B26" w:rsidRPr="00570F74" w:rsidP="00570F74">
      <w:pPr>
        <w:spacing w:after="0" w:line="240" w:lineRule="auto"/>
        <w:rPr>
          <w:rFonts w:ascii="Times New Roman" w:hAnsi="Times New Roman" w:cs="Times New Roman"/>
          <w:b/>
          <w:bCs/>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rPr>
        <w:t>Please confirm if any temporary fencing will be required around the entire construction area and show extent of temporary fencing along with</w:t>
      </w:r>
      <w:r w:rsidRPr="00570F74" w:rsidR="008B2B5B">
        <w:rPr>
          <w:rFonts w:ascii="Times New Roman" w:hAnsi="Times New Roman" w:cs="Times New Roman"/>
        </w:rPr>
        <w:t xml:space="preserve"> </w:t>
      </w:r>
      <w:r w:rsidRPr="00570F74">
        <w:rPr>
          <w:rFonts w:ascii="Times New Roman" w:hAnsi="Times New Roman" w:cs="Times New Roman"/>
        </w:rPr>
        <w:t xml:space="preserve">requirements of </w:t>
      </w:r>
      <w:r w:rsidRPr="00570F74">
        <w:rPr>
          <w:rFonts w:ascii="Times New Roman" w:hAnsi="Times New Roman" w:cs="Times New Roman"/>
        </w:rPr>
        <w:t>temp. fencing. If fencing is required, please confirm if moveable fencing on panel stands would be acceptable.</w:t>
      </w:r>
    </w:p>
    <w:p w:rsidR="00FF177D"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Yes, temporary fencing is needed</w:t>
      </w:r>
      <w:r w:rsidRPr="00570F74" w:rsidR="00363B26">
        <w:rPr>
          <w:rFonts w:ascii="Times New Roman" w:hAnsi="Times New Roman" w:cs="Times New Roman"/>
          <w:b/>
          <w:bCs/>
        </w:rPr>
        <w:t>.</w:t>
      </w:r>
    </w:p>
    <w:p w:rsidR="00363B26" w:rsidRPr="00570F74" w:rsidP="00570F74">
      <w:pPr>
        <w:pStyle w:val="ListParagraph"/>
        <w:spacing w:after="0" w:line="240" w:lineRule="auto"/>
        <w:ind w:left="1080"/>
        <w:rPr>
          <w:rFonts w:ascii="Times New Roman" w:hAnsi="Times New Roman" w:cs="Times New Roman"/>
          <w:b/>
          <w:bCs/>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rPr>
        <w:t>Please verify if a jobsite visit will be allowed to view existing conditions.</w:t>
      </w:r>
    </w:p>
    <w:p w:rsidR="00A866BC"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Site visit will be conducted, please see section E.1 Instructions to Offerors.</w:t>
      </w:r>
    </w:p>
    <w:p w:rsidR="00267C60" w:rsidRPr="00570F74" w:rsidP="00570F74">
      <w:pPr>
        <w:spacing w:after="0" w:line="240" w:lineRule="auto"/>
        <w:rPr>
          <w:rFonts w:ascii="Times New Roman" w:hAnsi="Times New Roman" w:cs="Times New Roman"/>
          <w:b/>
          <w:bCs/>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rPr>
        <w:t>Please confirm if the jobsite Superintendent can fulfill all roles of Super, SSHO, and QC officer.</w:t>
      </w:r>
    </w:p>
    <w:p w:rsidR="008A6B7C"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The job site supervisor cannot, however, the Agency/facility can provide an</w:t>
      </w:r>
      <w:r w:rsidRPr="00570F74" w:rsidR="00363B26">
        <w:rPr>
          <w:rFonts w:ascii="Times New Roman" w:hAnsi="Times New Roman" w:cs="Times New Roman"/>
          <w:b/>
          <w:bCs/>
        </w:rPr>
        <w:t xml:space="preserve"> </w:t>
      </w:r>
      <w:r w:rsidRPr="00570F74">
        <w:rPr>
          <w:rFonts w:ascii="Times New Roman" w:hAnsi="Times New Roman" w:cs="Times New Roman"/>
          <w:b/>
          <w:bCs/>
        </w:rPr>
        <w:t>individual that can facilitate that</w:t>
      </w:r>
      <w:r w:rsidRPr="00570F74" w:rsidR="001D7980">
        <w:rPr>
          <w:rFonts w:ascii="Times New Roman" w:hAnsi="Times New Roman" w:cs="Times New Roman"/>
          <w:b/>
          <w:bCs/>
        </w:rPr>
        <w:t>.</w:t>
      </w:r>
    </w:p>
    <w:p w:rsidR="001D7980" w:rsidRPr="00570F74" w:rsidP="00570F74">
      <w:pPr>
        <w:spacing w:after="0" w:line="240" w:lineRule="auto"/>
        <w:rPr>
          <w:rFonts w:ascii="Times New Roman" w:hAnsi="Times New Roman" w:cs="Times New Roman"/>
          <w:b/>
          <w:bCs/>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rPr>
        <w:t>Please confirm if any concrete testing or compaction testing will be required and if so, provide requirements for each.</w:t>
      </w:r>
    </w:p>
    <w:p w:rsidR="001D7980"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Unknown currently</w:t>
      </w:r>
    </w:p>
    <w:p w:rsidR="001D7980" w:rsidRPr="00570F74" w:rsidP="00570F74">
      <w:pPr>
        <w:spacing w:after="0" w:line="240" w:lineRule="auto"/>
        <w:rPr>
          <w:rFonts w:ascii="Times New Roman" w:hAnsi="Times New Roman" w:cs="Times New Roman"/>
          <w:b/>
          <w:bCs/>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rPr>
        <w:t>Can the Government provide approximate total square footage and/or linear footage of damaged</w:t>
      </w:r>
      <w:r w:rsidRPr="00570F74" w:rsidR="00957B2A">
        <w:rPr>
          <w:rFonts w:ascii="Times New Roman" w:hAnsi="Times New Roman" w:cs="Times New Roman"/>
        </w:rPr>
        <w:t xml:space="preserve"> </w:t>
      </w:r>
      <w:r w:rsidRPr="00570F74">
        <w:rPr>
          <w:rFonts w:ascii="Times New Roman" w:hAnsi="Times New Roman" w:cs="Times New Roman"/>
        </w:rPr>
        <w:t>concrete for each work area? Accurate pricing is contingent on these dimensions.</w:t>
      </w:r>
    </w:p>
    <w:p w:rsidR="001D7980"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 xml:space="preserve">Yes, we can provide the total footage. </w:t>
      </w:r>
    </w:p>
    <w:p w:rsidR="00363B26" w:rsidRPr="00570F74" w:rsidP="00570F74">
      <w:pPr>
        <w:pStyle w:val="ListParagraph"/>
        <w:spacing w:after="0" w:line="240" w:lineRule="auto"/>
        <w:ind w:left="1080"/>
        <w:rPr>
          <w:rFonts w:ascii="Times New Roman" w:hAnsi="Times New Roman" w:cs="Times New Roman"/>
          <w:b/>
          <w:bCs/>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b/>
          <w:bCs/>
        </w:rPr>
        <w:t xml:space="preserve">Existing Thickness: </w:t>
      </w:r>
      <w:r w:rsidRPr="00570F74">
        <w:rPr>
          <w:rFonts w:ascii="Times New Roman" w:hAnsi="Times New Roman" w:cs="Times New Roman"/>
        </w:rPr>
        <w:t>What is the approximate thickness of existing slabs (e.g., 4" or 6")?</w:t>
      </w:r>
    </w:p>
    <w:p w:rsidR="00BC5145"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The depth of the slabs is 4 inches.</w:t>
      </w:r>
    </w:p>
    <w:p w:rsidR="00BC5145" w:rsidRPr="00570F74" w:rsidP="00570F74">
      <w:pPr>
        <w:pStyle w:val="ListParagraph"/>
        <w:spacing w:after="0" w:line="240" w:lineRule="auto"/>
        <w:ind w:left="1080"/>
        <w:rPr>
          <w:rFonts w:ascii="Times New Roman" w:hAnsi="Times New Roman" w:cs="Times New Roman"/>
          <w:b/>
          <w:bCs/>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b/>
          <w:bCs/>
        </w:rPr>
        <w:t xml:space="preserve">Vehicular Load: </w:t>
      </w:r>
      <w:r w:rsidRPr="00570F74">
        <w:rPr>
          <w:rFonts w:ascii="Times New Roman" w:hAnsi="Times New Roman" w:cs="Times New Roman"/>
        </w:rPr>
        <w:t>Are repairs in Valet Parking limited to sidewalks, or do they include vehicular driving</w:t>
      </w:r>
      <w:r w:rsidRPr="00570F74" w:rsidR="00DD60BD">
        <w:rPr>
          <w:rFonts w:ascii="Times New Roman" w:hAnsi="Times New Roman" w:cs="Times New Roman"/>
        </w:rPr>
        <w:t xml:space="preserve"> l</w:t>
      </w:r>
      <w:r w:rsidRPr="00570F74">
        <w:rPr>
          <w:rFonts w:ascii="Times New Roman" w:hAnsi="Times New Roman" w:cs="Times New Roman"/>
        </w:rPr>
        <w:t>anes? This affects mix design and slab depth.</w:t>
      </w:r>
    </w:p>
    <w:p w:rsidR="00F22AAB"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Just the sidewalks.</w:t>
      </w:r>
    </w:p>
    <w:p w:rsidR="00F22AAB" w:rsidRPr="00570F74" w:rsidP="00570F74">
      <w:pPr>
        <w:pStyle w:val="ListParagraph"/>
        <w:spacing w:after="0" w:line="240" w:lineRule="auto"/>
        <w:ind w:left="1080"/>
        <w:rPr>
          <w:rFonts w:ascii="Times New Roman" w:hAnsi="Times New Roman" w:cs="Times New Roman"/>
          <w:b/>
          <w:bCs/>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b/>
          <w:bCs/>
        </w:rPr>
        <w:t xml:space="preserve">Repair Type: </w:t>
      </w:r>
      <w:r w:rsidRPr="00570F74">
        <w:rPr>
          <w:rFonts w:ascii="Times New Roman" w:hAnsi="Times New Roman" w:cs="Times New Roman"/>
        </w:rPr>
        <w:t>Do all sighted areas require full removal and replacement, or are partial repairs</w:t>
      </w:r>
      <w:r w:rsidRPr="00570F74" w:rsidR="00DD60BD">
        <w:rPr>
          <w:rFonts w:ascii="Times New Roman" w:hAnsi="Times New Roman" w:cs="Times New Roman"/>
        </w:rPr>
        <w:t xml:space="preserve"> </w:t>
      </w:r>
      <w:r w:rsidRPr="00570F74">
        <w:rPr>
          <w:rFonts w:ascii="Times New Roman" w:hAnsi="Times New Roman" w:cs="Times New Roman"/>
        </w:rPr>
        <w:t>(</w:t>
      </w:r>
      <w:r w:rsidRPr="00570F74" w:rsidR="001A3396">
        <w:rPr>
          <w:rFonts w:ascii="Times New Roman" w:hAnsi="Times New Roman" w:cs="Times New Roman"/>
        </w:rPr>
        <w:t>mud jacking</w:t>
      </w:r>
      <w:r w:rsidRPr="00570F74">
        <w:rPr>
          <w:rFonts w:ascii="Times New Roman" w:hAnsi="Times New Roman" w:cs="Times New Roman"/>
        </w:rPr>
        <w:t>/grinding) acceptable?</w:t>
      </w:r>
    </w:p>
    <w:p w:rsidR="0002300A"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All repair locations do not need full removal certain areas just need to be ground down.</w:t>
      </w:r>
    </w:p>
    <w:p w:rsidR="0002300A" w:rsidRPr="00570F74" w:rsidP="00570F74">
      <w:pPr>
        <w:pStyle w:val="ListParagraph"/>
        <w:spacing w:after="0" w:line="240" w:lineRule="auto"/>
        <w:ind w:left="1080"/>
        <w:rPr>
          <w:rFonts w:ascii="Times New Roman" w:hAnsi="Times New Roman" w:cs="Times New Roman"/>
          <w:b/>
          <w:bCs/>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b/>
          <w:bCs/>
        </w:rPr>
        <w:t xml:space="preserve">Mix Design: </w:t>
      </w:r>
      <w:r w:rsidRPr="00570F74">
        <w:rPr>
          <w:rFonts w:ascii="Times New Roman" w:hAnsi="Times New Roman" w:cs="Times New Roman"/>
        </w:rPr>
        <w:t>Is a standard 4,000 PSI commercial mix acceptable, or does the VA have specific PSI or</w:t>
      </w:r>
      <w:r w:rsidRPr="00570F74" w:rsidR="00DD60BD">
        <w:rPr>
          <w:rFonts w:ascii="Times New Roman" w:hAnsi="Times New Roman" w:cs="Times New Roman"/>
        </w:rPr>
        <w:t xml:space="preserve"> </w:t>
      </w:r>
      <w:r w:rsidRPr="00570F74">
        <w:rPr>
          <w:rFonts w:ascii="Times New Roman" w:hAnsi="Times New Roman" w:cs="Times New Roman"/>
        </w:rPr>
        <w:t>reinforcement requirements?</w:t>
      </w:r>
    </w:p>
    <w:p w:rsidR="007E2FF6"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Unknown currently.</w:t>
      </w:r>
    </w:p>
    <w:p w:rsidR="007E2FF6" w:rsidRPr="00570F74" w:rsidP="00570F74">
      <w:pPr>
        <w:pStyle w:val="ListParagraph"/>
        <w:spacing w:after="0" w:line="240" w:lineRule="auto"/>
        <w:ind w:left="1080"/>
        <w:rPr>
          <w:rFonts w:ascii="Times New Roman" w:hAnsi="Times New Roman" w:cs="Times New Roman"/>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b/>
          <w:bCs/>
        </w:rPr>
        <w:t xml:space="preserve">Utilities: </w:t>
      </w:r>
      <w:r w:rsidRPr="00570F74">
        <w:rPr>
          <w:rFonts w:ascii="Times New Roman" w:hAnsi="Times New Roman" w:cs="Times New Roman"/>
        </w:rPr>
        <w:t>Are there known underground utilities (electrical/irrigation) within the work areas?</w:t>
      </w:r>
    </w:p>
    <w:p w:rsidR="00A303D3" w:rsidRPr="00570F74" w:rsidP="00570F74">
      <w:pPr>
        <w:pStyle w:val="ListParagraph"/>
        <w:spacing w:after="0" w:line="240" w:lineRule="auto"/>
        <w:ind w:left="1080"/>
        <w:rPr>
          <w:rFonts w:ascii="Times New Roman" w:hAnsi="Times New Roman" w:cs="Times New Roman"/>
          <w:b/>
          <w:bCs/>
        </w:rPr>
      </w:pPr>
      <w:r w:rsidRPr="00570F74">
        <w:rPr>
          <w:rFonts w:ascii="Times New Roman" w:hAnsi="Times New Roman" w:cs="Times New Roman"/>
          <w:b/>
          <w:bCs/>
        </w:rPr>
        <w:t>Yes, there are utilities located in Geriatric Park and drainage in Valet parking</w:t>
      </w:r>
    </w:p>
    <w:p w:rsidR="00570F74" w:rsidRPr="00570F74" w:rsidP="00570F74">
      <w:pPr>
        <w:pStyle w:val="ListParagraph"/>
        <w:spacing w:after="0" w:line="240" w:lineRule="auto"/>
        <w:ind w:left="1080"/>
        <w:rPr>
          <w:rFonts w:ascii="Times New Roman" w:hAnsi="Times New Roman" w:cs="Times New Roman"/>
          <w:b/>
          <w:bCs/>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b/>
          <w:bCs/>
        </w:rPr>
        <w:t xml:space="preserve">Wage Determination: </w:t>
      </w:r>
      <w:r w:rsidRPr="00570F74">
        <w:rPr>
          <w:rFonts w:ascii="Times New Roman" w:hAnsi="Times New Roman" w:cs="Times New Roman"/>
        </w:rPr>
        <w:t>Confirm if WD 2015-4549 (Asheville) is intended for this Fayettevill</w:t>
      </w:r>
      <w:r w:rsidRPr="00570F74" w:rsidR="00DD60BD">
        <w:rPr>
          <w:rFonts w:ascii="Times New Roman" w:hAnsi="Times New Roman" w:cs="Times New Roman"/>
        </w:rPr>
        <w:t xml:space="preserve">e </w:t>
      </w:r>
      <w:r w:rsidRPr="00570F74">
        <w:rPr>
          <w:rFonts w:ascii="Times New Roman" w:hAnsi="Times New Roman" w:cs="Times New Roman"/>
        </w:rPr>
        <w:t>(Cumberland County) project.</w:t>
      </w:r>
    </w:p>
    <w:p w:rsidR="00F43637" w:rsidRPr="00570F74" w:rsidP="00570F74">
      <w:pPr>
        <w:pStyle w:val="ListParagraph"/>
        <w:spacing w:after="0" w:line="240" w:lineRule="auto"/>
        <w:ind w:left="1080"/>
        <w:rPr>
          <w:rFonts w:ascii="Times New Roman" w:hAnsi="Times New Roman" w:cs="Times New Roman"/>
        </w:rPr>
      </w:pPr>
      <w:r w:rsidRPr="00570F74">
        <w:rPr>
          <w:rFonts w:ascii="Times New Roman" w:hAnsi="Times New Roman" w:cs="Times New Roman"/>
          <w:b/>
          <w:bCs/>
        </w:rPr>
        <w:t>Fayetteville Wage Determination is attached.</w:t>
      </w:r>
      <w:r w:rsidRPr="00570F74">
        <w:rPr>
          <w:rFonts w:ascii="Times New Roman" w:hAnsi="Times New Roman" w:cs="Times New Roman"/>
        </w:rPr>
        <w:t xml:space="preserve"> </w:t>
      </w:r>
    </w:p>
    <w:p w:rsidR="00570F74" w:rsidRPr="00570F74" w:rsidP="00570F74">
      <w:pPr>
        <w:pStyle w:val="ListParagraph"/>
        <w:spacing w:after="0" w:line="240" w:lineRule="auto"/>
        <w:ind w:left="1080"/>
        <w:rPr>
          <w:rFonts w:ascii="Times New Roman" w:hAnsi="Times New Roman" w:cs="Times New Roman"/>
        </w:rPr>
      </w:pPr>
    </w:p>
    <w:p w:rsidR="003C7C29" w:rsidRPr="00570F74" w:rsidP="00570F74">
      <w:pPr>
        <w:pStyle w:val="ListParagraph"/>
        <w:numPr>
          <w:ilvl w:val="0"/>
          <w:numId w:val="6"/>
        </w:numPr>
        <w:spacing w:after="0" w:line="240" w:lineRule="auto"/>
        <w:rPr>
          <w:rFonts w:ascii="Times New Roman" w:hAnsi="Times New Roman" w:cs="Times New Roman"/>
        </w:rPr>
      </w:pPr>
      <w:r w:rsidRPr="00570F74">
        <w:rPr>
          <w:rFonts w:ascii="Times New Roman" w:hAnsi="Times New Roman" w:cs="Times New Roman"/>
          <w:b/>
          <w:bCs/>
        </w:rPr>
        <w:t xml:space="preserve">Timeline: </w:t>
      </w:r>
      <w:r w:rsidRPr="00570F74">
        <w:rPr>
          <w:rFonts w:ascii="Times New Roman" w:hAnsi="Times New Roman" w:cs="Times New Roman"/>
        </w:rPr>
        <w:t>What is the typical lead time for the Special Agency Check (SAC) background</w:t>
      </w:r>
      <w:r w:rsidRPr="00570F74" w:rsidR="00F50807">
        <w:rPr>
          <w:rFonts w:ascii="Times New Roman" w:hAnsi="Times New Roman" w:cs="Times New Roman"/>
        </w:rPr>
        <w:t xml:space="preserve"> </w:t>
      </w:r>
      <w:r w:rsidRPr="00570F74">
        <w:rPr>
          <w:rFonts w:ascii="Times New Roman" w:hAnsi="Times New Roman" w:cs="Times New Roman"/>
        </w:rPr>
        <w:t>investigation?</w:t>
      </w:r>
    </w:p>
    <w:p w:rsidR="00363B26" w:rsidRPr="00570F74" w:rsidP="00570F74">
      <w:pPr>
        <w:pStyle w:val="ListParagraph"/>
        <w:spacing w:after="0" w:line="240" w:lineRule="auto"/>
        <w:ind w:left="1080"/>
        <w:rPr>
          <w:rFonts w:ascii="Times New Roman" w:hAnsi="Times New Roman" w:cs="Times New Roman"/>
        </w:rPr>
      </w:pPr>
      <w:r w:rsidRPr="00570F74">
        <w:rPr>
          <w:rFonts w:ascii="Times New Roman" w:hAnsi="Times New Roman" w:cs="Times New Roman"/>
          <w:b/>
          <w:bCs/>
        </w:rPr>
        <w:t>Not needed.</w:t>
      </w:r>
    </w:p>
    <w:p w:rsidR="00F63225" w:rsidRPr="00570F74" w:rsidP="00570F74">
      <w:pPr>
        <w:pStyle w:val="ListParagraph"/>
        <w:spacing w:after="0" w:line="240" w:lineRule="auto"/>
        <w:ind w:left="1080"/>
        <w:rPr>
          <w:rFonts w:ascii="Times New Roman" w:hAnsi="Times New Roman" w:cs="Times New Roman"/>
        </w:rPr>
      </w:pPr>
    </w:p>
    <w:p w:rsidR="00FB6931">
      <w:r>
        <w:t>Concrete Sidewalk Repairs</w:t>
      </w:r>
    </w:p>
    <w:sectPr>
      <w:type w:val="continuous"/>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52B88"/>
    <w:multiLevelType w:val="hybridMultilevel"/>
    <w:tmpl w:val="728E418E"/>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3EA1D28"/>
    <w:multiLevelType w:val="hybridMultilevel"/>
    <w:tmpl w:val="A4D8632C"/>
    <w:lvl w:ilvl="0">
      <w:start w:val="2"/>
      <w:numFmt w:val="decimal"/>
      <w:lvlText w:val="%1)"/>
      <w:lvlJc w:val="left"/>
      <w:pPr>
        <w:ind w:left="1440" w:hanging="108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A600669"/>
    <w:multiLevelType w:val="hybridMultilevel"/>
    <w:tmpl w:val="9864E1B6"/>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312C33BF"/>
    <w:multiLevelType w:val="hybridMultilevel"/>
    <w:tmpl w:val="DF4E4052"/>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
    <w:nsid w:val="561B02E7"/>
    <w:multiLevelType w:val="hybridMultilevel"/>
    <w:tmpl w:val="295CFEB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nsid w:val="5F5E609A"/>
    <w:multiLevelType w:val="hybridMultilevel"/>
    <w:tmpl w:val="CD68A3C8"/>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nsid w:val="69460279"/>
    <w:multiLevelType w:val="multilevel"/>
    <w:tmpl w:val="231C34CA"/>
    <w:lvl w:ilvl="0">
      <w:start w:val="1"/>
      <w:numFmt w:val="lowerLetter"/>
      <w:lvlText w:val="(%1)"/>
      <w:lvlJc w:val="left"/>
      <w:pPr>
        <w:ind w:left="360" w:hanging="360"/>
      </w:pPr>
      <w:rPr>
        <w:rFonts w:hint="default"/>
        <w:b w:val="0"/>
        <w:i/>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6"/>
  </w:num>
  <w:num w:numId="2">
    <w:abstractNumId w:val="2"/>
  </w:num>
  <w:num w:numId="3">
    <w:abstractNumId w:val="1"/>
  </w:num>
  <w:num w:numId="4">
    <w:abstractNumId w:val="4"/>
  </w:num>
  <w:num w:numId="5">
    <w:abstractNumId w:val="3"/>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C7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D1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13B8"/>
    <w:rPr>
      <w:color w:val="0000FF" w:themeColor="hyperlink"/>
      <w:u w:val="single"/>
    </w:rPr>
  </w:style>
  <w:style w:type="character" w:customStyle="1" w:styleId="UnresolvedMention">
    <w:name w:val="Unresolved Mention"/>
    <w:basedOn w:val="DefaultParagraphFont"/>
    <w:uiPriority w:val="99"/>
    <w:semiHidden/>
    <w:unhideWhenUsed/>
    <w:rsid w:val="00671526"/>
    <w:rPr>
      <w:color w:val="605E5C"/>
      <w:shd w:val="clear" w:color="auto" w:fill="E1DFDD"/>
    </w:rPr>
  </w:style>
  <w:style w:type="character" w:styleId="FollowedHyperlink">
    <w:name w:val="FollowedHyperlink"/>
    <w:basedOn w:val="DefaultParagraphFont"/>
    <w:uiPriority w:val="99"/>
    <w:semiHidden/>
    <w:unhideWhenUsed/>
    <w:rsid w:val="00B958BF"/>
    <w:rPr>
      <w:color w:val="800080" w:themeColor="followedHyperlink"/>
      <w:u w:val="single"/>
    </w:rPr>
  </w:style>
  <w:style w:type="character" w:customStyle="1" w:styleId="NoSpacingChar">
    <w:name w:val="No Spacing Char"/>
    <w:basedOn w:val="DefaultParagraphFont"/>
    <w:link w:val="NoSpacing"/>
    <w:uiPriority w:val="1"/>
    <w:locked/>
    <w:rsid w:val="00D0440C"/>
    <w:rPr>
      <w:rFonts w:eastAsiaTheme="minorEastAsia"/>
    </w:rPr>
  </w:style>
  <w:style w:type="character" w:customStyle="1" w:styleId="Heading6Char">
    <w:name w:val="Heading 6 Char"/>
    <w:basedOn w:val="DefaultParagraphFont"/>
    <w:link w:val="Heading6"/>
    <w:uiPriority w:val="9"/>
    <w:semiHidden/>
    <w:rsid w:val="003C7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C29"/>
    <w:rPr>
      <w:rFonts w:eastAsiaTheme="majorEastAsia" w:cstheme="majorBidi"/>
      <w:color w:val="272727" w:themeColor="text1" w:themeTint="D8"/>
    </w:rPr>
  </w:style>
  <w:style w:type="paragraph" w:styleId="Quote">
    <w:name w:val="Quote"/>
    <w:basedOn w:val="Normal"/>
    <w:next w:val="Normal"/>
    <w:link w:val="QuoteChar"/>
    <w:uiPriority w:val="29"/>
    <w:qFormat/>
    <w:rsid w:val="003C7C29"/>
    <w:pPr>
      <w:spacing w:before="160"/>
      <w:jc w:val="center"/>
    </w:pPr>
    <w:rPr>
      <w:i/>
      <w:iCs/>
      <w:color w:val="404040" w:themeColor="text1" w:themeTint="BF"/>
    </w:rPr>
  </w:style>
  <w:style w:type="character" w:customStyle="1" w:styleId="QuoteChar">
    <w:name w:val="Quote Char"/>
    <w:basedOn w:val="DefaultParagraphFont"/>
    <w:link w:val="Quote"/>
    <w:uiPriority w:val="29"/>
    <w:rsid w:val="003C7C29"/>
    <w:rPr>
      <w:i/>
      <w:iCs/>
      <w:color w:val="404040" w:themeColor="text1" w:themeTint="BF"/>
    </w:rPr>
  </w:style>
  <w:style w:type="paragraph" w:styleId="IntenseQuote">
    <w:name w:val="Intense Quote"/>
    <w:basedOn w:val="Normal"/>
    <w:next w:val="Normal"/>
    <w:link w:val="IntenseQuoteChar"/>
    <w:uiPriority w:val="30"/>
    <w:qFormat/>
    <w:rsid w:val="003C7C2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C7C29"/>
    <w:rPr>
      <w:i/>
      <w:iCs/>
      <w:color w:val="366092" w:themeColor="accent1" w:themeShade="BF"/>
    </w:rPr>
  </w:style>
  <w:style w:type="character" w:styleId="IntenseReference">
    <w:name w:val="Intense Reference"/>
    <w:basedOn w:val="DefaultParagraphFont"/>
    <w:uiPriority w:val="32"/>
    <w:qFormat/>
    <w:rsid w:val="003C7C29"/>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2026-04-01T14:19:56Z</dcterms:created>
  <dcterms:modified xsi:type="dcterms:W3CDTF">2026-04-01T14:19:56Z</dcterms:modified>
</cp:coreProperties>
</file>