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6AB8" w14:textId="77777777" w:rsidR="008379A2" w:rsidRPr="00DB2BA9" w:rsidRDefault="008379A2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7"/>
        <w:gridCol w:w="8601"/>
      </w:tblGrid>
      <w:tr w:rsidR="0067027B" w:rsidRPr="008379A2" w14:paraId="2F016ABB" w14:textId="77777777" w:rsidTr="00A2573F">
        <w:tc>
          <w:tcPr>
            <w:tcW w:w="1098" w:type="dxa"/>
            <w:hideMark/>
          </w:tcPr>
          <w:p w14:paraId="2F016AB9" w14:textId="77777777" w:rsidR="008379A2" w:rsidRPr="008379A2" w:rsidRDefault="008379A2">
            <w:pPr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F016ABA" w14:textId="77777777" w:rsidR="008379A2" w:rsidRPr="008379A2" w:rsidRDefault="008379A2">
            <w:pPr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894CM3044 Gravesite Expansion at Fort Snelling</w:t>
            </w: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</w:t>
            </w:r>
            <w:r w:rsidRPr="008379A2">
              <w:rPr>
                <w:rFonts w:ascii="Times New Roman" w:hAnsi="Times New Roman" w:cs="Times New Roman"/>
              </w:rPr>
              <w:t>National Cemetery</w:t>
            </w: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 xml:space="preserve">  </w:t>
            </w:r>
          </w:p>
        </w:tc>
      </w:tr>
    </w:tbl>
    <w:p w14:paraId="2F016ABC" w14:textId="77777777" w:rsidR="008379A2" w:rsidRPr="008379A2" w:rsidRDefault="008379A2" w:rsidP="008379A2">
      <w:pPr>
        <w:spacing w:after="0" w:line="240" w:lineRule="auto"/>
        <w:rPr>
          <w:rFonts w:ascii="Times New Roman" w:eastAsia="Calibri" w:hAnsi="Times New Roman" w:cs="Times New Roman"/>
          <w:szCs w:val="20"/>
        </w:rPr>
      </w:pPr>
    </w:p>
    <w:p w14:paraId="2F016ABD" w14:textId="77777777" w:rsidR="008379A2" w:rsidRPr="008379A2" w:rsidRDefault="008379A2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ascii="Times New Roman" w:eastAsia="Calibri" w:hAnsi="Times New Roman" w:cs="Times New Roman"/>
          <w:b/>
          <w:szCs w:val="20"/>
        </w:rPr>
      </w:pPr>
      <w:r w:rsidRPr="008379A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7027B" w:rsidRPr="008379A2" w14:paraId="2F016AC0" w14:textId="77777777" w:rsidTr="00A2573F">
        <w:tc>
          <w:tcPr>
            <w:tcW w:w="4698" w:type="dxa"/>
            <w:hideMark/>
          </w:tcPr>
          <w:p w14:paraId="2F016ABE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F016ABF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22172</w:t>
            </w:r>
          </w:p>
        </w:tc>
      </w:tr>
      <w:tr w:rsidR="0067027B" w:rsidRPr="008379A2" w14:paraId="2F016AC3" w14:textId="77777777" w:rsidTr="00A2573F">
        <w:tc>
          <w:tcPr>
            <w:tcW w:w="4698" w:type="dxa"/>
            <w:hideMark/>
          </w:tcPr>
          <w:p w14:paraId="2F016AC1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F016AC2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36C78626B0003</w:t>
            </w:r>
          </w:p>
        </w:tc>
      </w:tr>
      <w:tr w:rsidR="0067027B" w:rsidRPr="008379A2" w14:paraId="2F016AC6" w14:textId="77777777" w:rsidTr="00A2573F">
        <w:tc>
          <w:tcPr>
            <w:tcW w:w="4698" w:type="dxa"/>
            <w:hideMark/>
          </w:tcPr>
          <w:p w14:paraId="2F016AC4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2F016AC5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</w:p>
        </w:tc>
      </w:tr>
      <w:tr w:rsidR="0067027B" w:rsidRPr="008379A2" w14:paraId="2F016AC9" w14:textId="77777777" w:rsidTr="00A2573F">
        <w:tc>
          <w:tcPr>
            <w:tcW w:w="4698" w:type="dxa"/>
          </w:tcPr>
          <w:p w14:paraId="2F016AC7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F016AC8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8379A2">
              <w:rPr>
                <w:rFonts w:ascii="Times New Roman" w:hAnsi="Times New Roman" w:cs="Times New Roman"/>
                <w:szCs w:val="20"/>
              </w:rPr>
              <w:t>90</w:t>
            </w:r>
            <w:r w:rsidRPr="008379A2">
              <w:rPr>
                <w:rFonts w:ascii="Times New Roman" w:hAnsi="Times New Roman" w:cs="Times New Roman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8379A2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 xml:space="preserve">DAYS AFTER THE </w:t>
            </w:r>
            <w:r w:rsidRPr="008379A2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>AWARD</w:t>
            </w:r>
            <w:r w:rsidRPr="008379A2">
              <w:rPr>
                <w:rFonts w:ascii="Times New Roman" w:hAnsi="Times New Roman" w:cs="Times New Roman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67027B" w:rsidRPr="008379A2" w14:paraId="2F016ACC" w14:textId="77777777" w:rsidTr="00A2573F">
        <w:tc>
          <w:tcPr>
            <w:tcW w:w="4698" w:type="dxa"/>
          </w:tcPr>
          <w:p w14:paraId="2F016ACA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F016ACB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8379A2">
              <w:rPr>
                <w:rFonts w:ascii="Times New Roman" w:hAnsi="Times New Roman" w:cs="Times New Roman"/>
                <w:szCs w:val="20"/>
              </w:rPr>
              <w:t>N</w:t>
            </w:r>
          </w:p>
        </w:tc>
      </w:tr>
      <w:tr w:rsidR="0067027B" w:rsidRPr="008379A2" w14:paraId="2F016ACF" w14:textId="77777777" w:rsidTr="00A2573F">
        <w:tc>
          <w:tcPr>
            <w:tcW w:w="4698" w:type="dxa"/>
          </w:tcPr>
          <w:p w14:paraId="2F016ACD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F016ACE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Y1PZ</w:t>
            </w:r>
          </w:p>
        </w:tc>
      </w:tr>
      <w:tr w:rsidR="0067027B" w:rsidRPr="008379A2" w14:paraId="2F016AD2" w14:textId="77777777" w:rsidTr="00A2573F">
        <w:tc>
          <w:tcPr>
            <w:tcW w:w="4698" w:type="dxa"/>
          </w:tcPr>
          <w:p w14:paraId="2F016AD0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F016AD1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8379A2">
              <w:rPr>
                <w:rFonts w:ascii="Times New Roman" w:hAnsi="Times New Roman" w:cs="Times New Roman"/>
                <w:szCs w:val="20"/>
              </w:rPr>
              <w:t>237990</w:t>
            </w:r>
          </w:p>
        </w:tc>
      </w:tr>
      <w:tr w:rsidR="0067027B" w:rsidRPr="008379A2" w14:paraId="2F016AD5" w14:textId="77777777" w:rsidTr="00A2573F">
        <w:tc>
          <w:tcPr>
            <w:tcW w:w="4698" w:type="dxa"/>
          </w:tcPr>
          <w:p w14:paraId="2F016AD3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2F016AD4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SDVOSBC</w:t>
            </w:r>
          </w:p>
        </w:tc>
      </w:tr>
      <w:tr w:rsidR="0067027B" w:rsidRPr="008379A2" w14:paraId="2F016ADD" w14:textId="77777777" w:rsidTr="00A2573F">
        <w:tc>
          <w:tcPr>
            <w:tcW w:w="4698" w:type="dxa"/>
            <w:hideMark/>
          </w:tcPr>
          <w:p w14:paraId="2F016AD6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F016AD7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Department of Veterans Affairs</w:t>
            </w:r>
            <w:r w:rsidRPr="008379A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F016AD8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National Cemetery Administration</w:t>
            </w:r>
            <w:r w:rsidRPr="008379A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F016AD9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Contracting Services</w:t>
            </w:r>
            <w:r w:rsidRPr="008379A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F016ADA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18434 Joplin Road</w:t>
            </w:r>
          </w:p>
          <w:p w14:paraId="2F016ADB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Triangle VA  22172</w:t>
            </w:r>
            <w:r w:rsidRPr="008379A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F016ADC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67027B" w:rsidRPr="008379A2" w14:paraId="2F016AE6" w14:textId="77777777" w:rsidTr="00A2573F">
        <w:tc>
          <w:tcPr>
            <w:tcW w:w="4698" w:type="dxa"/>
          </w:tcPr>
          <w:p w14:paraId="2F016ADE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POINT OF CONTACT*</w:t>
            </w:r>
          </w:p>
          <w:p w14:paraId="2F016ADF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F016AE0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</w:rPr>
              <w:t xml:space="preserve"> </w:t>
            </w:r>
          </w:p>
          <w:p w14:paraId="2F016AE1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r w:rsidRPr="008379A2"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  <w:t>Richard Adu</w:t>
            </w:r>
          </w:p>
          <w:p w14:paraId="2F016AE2" w14:textId="1ABAF269" w:rsid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  <w:hyperlink r:id="rId6" w:history="1">
              <w:r w:rsidRPr="00446E95">
                <w:rPr>
                  <w:rStyle w:val="Hyperlink"/>
                  <w:rFonts w:ascii="Times New Roman" w:eastAsiaTheme="minorHAnsi" w:hAnsi="Times New Roman" w:cs="Times New Roman"/>
                  <w:szCs w:val="20"/>
                  <w:bdr w:val="none" w:sz="0" w:space="0" w:color="auto" w:frame="1"/>
                </w:rPr>
                <w:t>Richard.Adu@va.gov</w:t>
              </w:r>
            </w:hyperlink>
          </w:p>
          <w:p w14:paraId="2F016AE4" w14:textId="77777777" w:rsidR="008379A2" w:rsidRPr="008379A2" w:rsidRDefault="008379A2" w:rsidP="008379A2">
            <w:pPr>
              <w:spacing w:after="0"/>
              <w:rPr>
                <w:rFonts w:ascii="Times New Roman" w:eastAsiaTheme="minorHAnsi" w:hAnsi="Times New Roman" w:cs="Times New Roman"/>
                <w:szCs w:val="20"/>
                <w:bdr w:val="none" w:sz="0" w:space="0" w:color="auto" w:frame="1"/>
              </w:rPr>
            </w:pPr>
          </w:p>
          <w:p w14:paraId="2F016AE5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</w:p>
        </w:tc>
      </w:tr>
    </w:tbl>
    <w:p w14:paraId="2F016AE7" w14:textId="77777777" w:rsidR="008379A2" w:rsidRPr="008379A2" w:rsidRDefault="008379A2" w:rsidP="008379A2">
      <w:pPr>
        <w:spacing w:after="0" w:line="240" w:lineRule="auto"/>
        <w:rPr>
          <w:rFonts w:ascii="Times New Roman" w:hAnsi="Times New Roman" w:cs="Times New Roman"/>
          <w:szCs w:val="20"/>
        </w:rPr>
      </w:pPr>
    </w:p>
    <w:p w14:paraId="2F016AE8" w14:textId="77777777" w:rsidR="008379A2" w:rsidRPr="008379A2" w:rsidRDefault="008379A2" w:rsidP="008379A2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8379A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7027B" w:rsidRPr="008379A2" w14:paraId="2F016AEB" w14:textId="77777777" w:rsidTr="00F9748D">
        <w:tc>
          <w:tcPr>
            <w:tcW w:w="4675" w:type="dxa"/>
            <w:hideMark/>
          </w:tcPr>
          <w:p w14:paraId="2F016AE9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2F016AEA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36C78626C0009</w:t>
            </w:r>
          </w:p>
        </w:tc>
      </w:tr>
      <w:tr w:rsidR="0067027B" w:rsidRPr="008379A2" w14:paraId="2F016AEE" w14:textId="77777777" w:rsidTr="00F9748D">
        <w:tc>
          <w:tcPr>
            <w:tcW w:w="4675" w:type="dxa"/>
            <w:hideMark/>
          </w:tcPr>
          <w:p w14:paraId="2F016AEC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2F016AED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$3,869,400.00</w:t>
            </w:r>
          </w:p>
        </w:tc>
      </w:tr>
      <w:tr w:rsidR="0067027B" w:rsidRPr="008379A2" w14:paraId="2F016AF1" w14:textId="77777777" w:rsidTr="00F9748D">
        <w:tc>
          <w:tcPr>
            <w:tcW w:w="4675" w:type="dxa"/>
            <w:hideMark/>
          </w:tcPr>
          <w:p w14:paraId="2F016AEF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gramStart"/>
            <w:r w:rsidRPr="008379A2">
              <w:rPr>
                <w:rFonts w:ascii="Times New Roman" w:hAnsi="Times New Roman" w:cs="Times New Roman"/>
                <w:b/>
                <w:szCs w:val="20"/>
              </w:rPr>
              <w:t>LINE ITEM</w:t>
            </w:r>
            <w:proofErr w:type="gramEnd"/>
            <w:r w:rsidRPr="008379A2">
              <w:rPr>
                <w:rFonts w:ascii="Times New Roman" w:hAnsi="Times New Roman" w:cs="Times New Roman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2F016AF0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67027B" w:rsidRPr="008379A2" w14:paraId="2F016AF4" w14:textId="77777777" w:rsidTr="00F9748D">
        <w:tc>
          <w:tcPr>
            <w:tcW w:w="4675" w:type="dxa"/>
            <w:hideMark/>
          </w:tcPr>
          <w:p w14:paraId="2F016AF2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 DATE (MM-DD-</w:t>
            </w:r>
            <w:proofErr w:type="gramStart"/>
            <w:r w:rsidRPr="008379A2">
              <w:rPr>
                <w:rFonts w:ascii="Times New Roman" w:hAnsi="Times New Roman" w:cs="Times New Roman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2F016AF3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05-05-2026</w:t>
            </w:r>
          </w:p>
        </w:tc>
      </w:tr>
      <w:tr w:rsidR="0067027B" w:rsidRPr="008379A2" w14:paraId="2F016AF7" w14:textId="77777777" w:rsidTr="00F9748D">
        <w:tc>
          <w:tcPr>
            <w:tcW w:w="4675" w:type="dxa"/>
            <w:hideMark/>
          </w:tcPr>
          <w:p w14:paraId="2F016AF5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2F016AF6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THE POVOLNY GROUP INC</w:t>
            </w:r>
          </w:p>
        </w:tc>
      </w:tr>
      <w:tr w:rsidR="0067027B" w:rsidRPr="008379A2" w14:paraId="2F016AFA" w14:textId="77777777" w:rsidTr="00F9748D">
        <w:tc>
          <w:tcPr>
            <w:tcW w:w="4675" w:type="dxa"/>
          </w:tcPr>
          <w:p w14:paraId="2F016AF8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 xml:space="preserve">CONTRACTOR’S </w:t>
            </w:r>
            <w:r w:rsidRPr="008379A2">
              <w:rPr>
                <w:rFonts w:ascii="Times New Roman" w:hAnsi="Times New Roman" w:cs="Times New Roman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2F016AF9" w14:textId="77777777" w:rsidR="008379A2" w:rsidRPr="008379A2" w:rsidRDefault="008379A2" w:rsidP="008379A2">
            <w:pPr>
              <w:spacing w:after="0"/>
              <w:rPr>
                <w:rStyle w:val="AAMSKBFill-InHighlight"/>
                <w:rFonts w:ascii="Times New Roman" w:hAnsi="Times New Roman" w:cs="Times New Roman"/>
                <w:color w:val="auto"/>
              </w:rPr>
            </w:pPr>
            <w:r w:rsidRPr="008379A2">
              <w:rPr>
                <w:rStyle w:val="AAMSKBFill-InHighlight"/>
                <w:rFonts w:ascii="Times New Roman" w:hAnsi="Times New Roman" w:cs="Times New Roman"/>
                <w:color w:val="auto"/>
              </w:rPr>
              <w:t>JHLYFJDMC8H1</w:t>
            </w:r>
          </w:p>
        </w:tc>
      </w:tr>
      <w:tr w:rsidR="0067027B" w:rsidRPr="008379A2" w14:paraId="2F016AFD" w14:textId="77777777" w:rsidTr="00F9748D">
        <w:tc>
          <w:tcPr>
            <w:tcW w:w="4675" w:type="dxa"/>
            <w:hideMark/>
          </w:tcPr>
          <w:p w14:paraId="2F016AFB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2F016AFC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67027B" w:rsidRPr="008379A2" w14:paraId="2F016B00" w14:textId="77777777" w:rsidTr="00F9748D">
        <w:tc>
          <w:tcPr>
            <w:tcW w:w="4675" w:type="dxa"/>
            <w:hideMark/>
          </w:tcPr>
          <w:p w14:paraId="2F016AFE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2F016AFF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67027B" w:rsidRPr="008379A2" w14:paraId="2F016B03" w14:textId="77777777" w:rsidTr="00F9748D">
        <w:tc>
          <w:tcPr>
            <w:tcW w:w="4675" w:type="dxa"/>
            <w:hideMark/>
          </w:tcPr>
          <w:p w14:paraId="2F016B01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2F016B02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1906 LIVINGSTON AVE</w:t>
            </w:r>
          </w:p>
        </w:tc>
      </w:tr>
      <w:tr w:rsidR="0067027B" w:rsidRPr="008379A2" w14:paraId="2F016B06" w14:textId="77777777" w:rsidTr="00F9748D">
        <w:tc>
          <w:tcPr>
            <w:tcW w:w="4675" w:type="dxa"/>
            <w:hideMark/>
          </w:tcPr>
          <w:p w14:paraId="2F016B04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2F016B05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67027B" w:rsidRPr="008379A2" w14:paraId="2F016B09" w14:textId="77777777" w:rsidTr="00F9748D">
        <w:tc>
          <w:tcPr>
            <w:tcW w:w="4675" w:type="dxa"/>
            <w:hideMark/>
          </w:tcPr>
          <w:p w14:paraId="2F016B07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2F016B08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SAINT PAUL</w:t>
            </w:r>
          </w:p>
        </w:tc>
      </w:tr>
      <w:tr w:rsidR="0067027B" w:rsidRPr="008379A2" w14:paraId="2F016B0C" w14:textId="77777777" w:rsidTr="00F9748D">
        <w:tc>
          <w:tcPr>
            <w:tcW w:w="4675" w:type="dxa"/>
            <w:hideMark/>
          </w:tcPr>
          <w:p w14:paraId="2F016B0A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2F016B0B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MN</w:t>
            </w:r>
          </w:p>
        </w:tc>
      </w:tr>
      <w:tr w:rsidR="0067027B" w:rsidRPr="008379A2" w14:paraId="2F016B0F" w14:textId="77777777" w:rsidTr="00F9748D">
        <w:tc>
          <w:tcPr>
            <w:tcW w:w="4675" w:type="dxa"/>
            <w:hideMark/>
          </w:tcPr>
          <w:p w14:paraId="2F016B0D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  <w:szCs w:val="20"/>
              </w:rPr>
            </w:pPr>
            <w:r w:rsidRPr="008379A2">
              <w:rPr>
                <w:rFonts w:ascii="Times New Roman" w:hAnsi="Times New Roman" w:cs="Times New Roman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2F016B0E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r w:rsidRPr="008379A2">
              <w:rPr>
                <w:rFonts w:ascii="Times New Roman" w:hAnsi="Times New Roman" w:cs="Times New Roman"/>
              </w:rPr>
              <w:t>55118</w:t>
            </w:r>
          </w:p>
        </w:tc>
      </w:tr>
    </w:tbl>
    <w:p w14:paraId="2F016B10" w14:textId="77777777" w:rsidR="008379A2" w:rsidRPr="008379A2" w:rsidRDefault="008379A2" w:rsidP="008379A2">
      <w:pPr>
        <w:spacing w:after="0" w:line="240" w:lineRule="auto"/>
        <w:rPr>
          <w:rFonts w:ascii="Times New Roman" w:eastAsia="Calibri" w:hAnsi="Times New Roman" w:cs="Times New Roman"/>
          <w:b/>
        </w:rPr>
      </w:pPr>
    </w:p>
    <w:p w14:paraId="2F016B11" w14:textId="77777777" w:rsidR="008379A2" w:rsidRPr="008379A2" w:rsidRDefault="008379A2" w:rsidP="008379A2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8379A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7027B" w:rsidRPr="008379A2" w14:paraId="2F016B14" w14:textId="77777777" w:rsidTr="008B2095">
        <w:tc>
          <w:tcPr>
            <w:tcW w:w="4675" w:type="dxa"/>
            <w:hideMark/>
          </w:tcPr>
          <w:p w14:paraId="2F016B12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79A2">
              <w:rPr>
                <w:rFonts w:ascii="Times New Roman" w:hAnsi="Times New Roman" w:cs="Times New Roman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F016B13" w14:textId="63710D6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  <w:hyperlink r:id="rId7" w:history="1">
              <w:r w:rsidRPr="00446E95">
                <w:rPr>
                  <w:rStyle w:val="Hyperlink"/>
                  <w:rFonts w:ascii="Times New Roman" w:hAnsi="Times New Roman" w:cs="Times New Roman"/>
                </w:rPr>
                <w:t>https://www.va.gov/</w:t>
              </w:r>
            </w:hyperlink>
          </w:p>
        </w:tc>
      </w:tr>
      <w:tr w:rsidR="0067027B" w:rsidRPr="008379A2" w14:paraId="2F016B17" w14:textId="77777777" w:rsidTr="008B2095">
        <w:tc>
          <w:tcPr>
            <w:tcW w:w="4675" w:type="dxa"/>
            <w:hideMark/>
          </w:tcPr>
          <w:p w14:paraId="2F016B15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79A2">
              <w:rPr>
                <w:rFonts w:ascii="Times New Roman" w:hAnsi="Times New Roman" w:cs="Times New Roman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F016B16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r w:rsidRPr="008379A2">
              <w:rPr>
                <w:rFonts w:ascii="Times New Roman" w:hAnsi="Times New Roman" w:cs="Times New Roman"/>
                <w:szCs w:val="20"/>
              </w:rPr>
              <w:t>Department of Veterans Affairs</w:t>
            </w:r>
          </w:p>
        </w:tc>
      </w:tr>
      <w:tr w:rsidR="0067027B" w:rsidRPr="008379A2" w14:paraId="2F016B1A" w14:textId="77777777" w:rsidTr="008B2095">
        <w:tc>
          <w:tcPr>
            <w:tcW w:w="4675" w:type="dxa"/>
            <w:hideMark/>
          </w:tcPr>
          <w:p w14:paraId="2F016B18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79A2">
              <w:rPr>
                <w:rFonts w:ascii="Times New Roman" w:hAnsi="Times New Roman" w:cs="Times New Roman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F016B19" w14:textId="1584591E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szCs w:val="20"/>
              </w:rPr>
            </w:pPr>
            <w:hyperlink r:id="rId8" w:history="1">
              <w:r w:rsidRPr="00446E95">
                <w:rPr>
                  <w:rStyle w:val="Hyperlink"/>
                  <w:rFonts w:ascii="Times New Roman" w:hAnsi="Times New Roman" w:cs="Times New Roman"/>
                  <w:szCs w:val="20"/>
                </w:rPr>
                <w:t>Richard.Adu@va.gov</w:t>
              </w:r>
            </w:hyperlink>
          </w:p>
        </w:tc>
      </w:tr>
      <w:tr w:rsidR="0067027B" w:rsidRPr="008379A2" w14:paraId="2F016B1D" w14:textId="77777777" w:rsidTr="008B2095">
        <w:tc>
          <w:tcPr>
            <w:tcW w:w="4675" w:type="dxa"/>
            <w:hideMark/>
          </w:tcPr>
          <w:p w14:paraId="2F016B1B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8379A2">
              <w:rPr>
                <w:rFonts w:ascii="Times New Roman" w:hAnsi="Times New Roman" w:cs="Times New Roman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F016B1C" w14:textId="77777777" w:rsidR="008379A2" w:rsidRPr="008379A2" w:rsidRDefault="008379A2" w:rsidP="008379A2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2F016B1E" w14:textId="77777777" w:rsidR="008379A2" w:rsidRPr="008379A2" w:rsidRDefault="008379A2" w:rsidP="008379A2">
      <w:pPr>
        <w:spacing w:after="0" w:line="240" w:lineRule="auto"/>
        <w:rPr>
          <w:rFonts w:ascii="Times New Roman" w:hAnsi="Times New Roman" w:cs="Times New Roman"/>
        </w:rPr>
      </w:pPr>
      <w:r w:rsidRPr="008379A2">
        <w:rPr>
          <w:rFonts w:ascii="Times New Roman" w:hAnsi="Times New Roman" w:cs="Times New Roman"/>
        </w:rPr>
        <w:br w:type="page"/>
      </w:r>
    </w:p>
    <w:p w14:paraId="2F016B1F" w14:textId="77777777" w:rsidR="008379A2" w:rsidRPr="008379A2" w:rsidRDefault="008379A2" w:rsidP="008379A2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8379A2">
        <w:rPr>
          <w:rFonts w:ascii="Times New Roman" w:hAnsi="Times New Roman" w:cs="Times New Roman"/>
          <w:b/>
          <w:color w:val="4F81BD" w:themeColor="accent1"/>
          <w:sz w:val="28"/>
          <w:szCs w:val="28"/>
        </w:rPr>
        <w:lastRenderedPageBreak/>
        <w:t>DESCRIPTION</w:t>
      </w:r>
    </w:p>
    <w:p w14:paraId="3C8622AA" w14:textId="77777777" w:rsidR="008379A2" w:rsidRDefault="008379A2" w:rsidP="008379A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F016B20" w14:textId="120DF53F" w:rsidR="0067027B" w:rsidRPr="008379A2" w:rsidRDefault="008379A2" w:rsidP="008379A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8379A2">
        <w:rPr>
          <w:rFonts w:ascii="Times New Roman" w:hAnsi="Times New Roman" w:cs="Times New Roman"/>
        </w:rPr>
        <w:t>End of Document</w:t>
      </w:r>
    </w:p>
    <w:sectPr w:rsidR="0067027B" w:rsidRPr="008379A2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16B2B" w14:textId="77777777" w:rsidR="008379A2" w:rsidRDefault="008379A2">
      <w:pPr>
        <w:spacing w:after="0" w:line="240" w:lineRule="auto"/>
      </w:pPr>
      <w:r>
        <w:separator/>
      </w:r>
    </w:p>
  </w:endnote>
  <w:endnote w:type="continuationSeparator" w:id="0">
    <w:p w14:paraId="2F016B2D" w14:textId="77777777" w:rsidR="008379A2" w:rsidRDefault="00837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6B22" w14:textId="77777777" w:rsidR="008379A2" w:rsidRPr="008379A2" w:rsidRDefault="008379A2" w:rsidP="00755345">
    <w:pPr>
      <w:pStyle w:val="Footer"/>
      <w:jc w:val="right"/>
      <w:rPr>
        <w:rFonts w:ascii="Times New Roman" w:hAnsi="Times New Roman" w:cs="Times New Roman"/>
      </w:rPr>
    </w:pPr>
    <w:r w:rsidRPr="008379A2">
      <w:rPr>
        <w:rFonts w:ascii="Times New Roman" w:hAnsi="Times New Roman" w:cs="Times New Roman"/>
      </w:rPr>
      <w:t>Award Notice</w:t>
    </w:r>
  </w:p>
  <w:p w14:paraId="2F016B23" w14:textId="77777777" w:rsidR="0067027B" w:rsidRPr="008379A2" w:rsidRDefault="008379A2">
    <w:pPr>
      <w:pStyle w:val="Header"/>
      <w:jc w:val="right"/>
      <w:rPr>
        <w:rFonts w:ascii="Times New Roman" w:hAnsi="Times New Roman" w:cs="Times New Roman"/>
      </w:rPr>
    </w:pPr>
    <w:r w:rsidRPr="008379A2">
      <w:rPr>
        <w:rFonts w:ascii="Times New Roman" w:hAnsi="Times New Roman" w:cs="Times New Roman"/>
      </w:rPr>
      <w:t xml:space="preserve">Page </w:t>
    </w:r>
    <w:r w:rsidRPr="008379A2">
      <w:rPr>
        <w:rFonts w:ascii="Times New Roman" w:hAnsi="Times New Roman" w:cs="Times New Roman"/>
      </w:rPr>
      <w:fldChar w:fldCharType="begin"/>
    </w:r>
    <w:r w:rsidRPr="008379A2">
      <w:rPr>
        <w:rFonts w:ascii="Times New Roman" w:hAnsi="Times New Roman" w:cs="Times New Roman"/>
      </w:rPr>
      <w:instrText xml:space="preserve"> PAGE   \* MERGEFORMAT </w:instrText>
    </w:r>
    <w:r w:rsidRPr="008379A2">
      <w:rPr>
        <w:rFonts w:ascii="Times New Roman" w:hAnsi="Times New Roman" w:cs="Times New Roman"/>
      </w:rPr>
      <w:fldChar w:fldCharType="separate"/>
    </w:r>
    <w:r w:rsidRPr="008379A2">
      <w:rPr>
        <w:rFonts w:ascii="Times New Roman" w:hAnsi="Times New Roman" w:cs="Times New Roman"/>
      </w:rPr>
      <w:t>3</w:t>
    </w:r>
    <w:r w:rsidRPr="008379A2">
      <w:rPr>
        <w:rFonts w:ascii="Times New Roman" w:hAnsi="Times New Roman" w:cs="Times New Roman"/>
      </w:rPr>
      <w:fldChar w:fldCharType="end"/>
    </w:r>
    <w:r w:rsidRPr="008379A2">
      <w:rPr>
        <w:rFonts w:ascii="Times New Roman" w:hAnsi="Times New Roman" w:cs="Times New Roman"/>
      </w:rPr>
      <w:t xml:space="preserve"> of </w:t>
    </w:r>
    <w:r w:rsidRPr="008379A2">
      <w:rPr>
        <w:rFonts w:ascii="Times New Roman" w:hAnsi="Times New Roman" w:cs="Times New Roman"/>
      </w:rPr>
      <w:fldChar w:fldCharType="begin"/>
    </w:r>
    <w:r w:rsidRPr="008379A2">
      <w:rPr>
        <w:rFonts w:ascii="Times New Roman" w:hAnsi="Times New Roman" w:cs="Times New Roman"/>
      </w:rPr>
      <w:instrText xml:space="preserve"> NUMPAGES   \* MERGEFORMAT </w:instrText>
    </w:r>
    <w:r w:rsidRPr="008379A2">
      <w:rPr>
        <w:rFonts w:ascii="Times New Roman" w:hAnsi="Times New Roman" w:cs="Times New Roman"/>
      </w:rPr>
      <w:fldChar w:fldCharType="separate"/>
    </w:r>
    <w:r w:rsidRPr="008379A2">
      <w:rPr>
        <w:rFonts w:ascii="Times New Roman" w:hAnsi="Times New Roman" w:cs="Times New Roman"/>
      </w:rPr>
      <w:t>3</w:t>
    </w:r>
    <w:r w:rsidRPr="008379A2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6B25" w14:textId="77777777" w:rsidR="008379A2" w:rsidRPr="008379A2" w:rsidRDefault="008379A2">
    <w:pPr>
      <w:pStyle w:val="Footer"/>
      <w:rPr>
        <w:rFonts w:ascii="Times New Roman" w:hAnsi="Times New Roman" w:cs="Times New Roman"/>
      </w:rPr>
    </w:pPr>
    <w:r w:rsidRPr="008379A2">
      <w:rPr>
        <w:rFonts w:ascii="Times New Roman" w:hAnsi="Times New Roman" w:cs="Times New Roman"/>
      </w:rPr>
      <w:t>*= Required Field</w:t>
    </w:r>
    <w:r w:rsidRPr="008379A2">
      <w:rPr>
        <w:rFonts w:ascii="Times New Roman" w:hAnsi="Times New Roman" w:cs="Times New Roman"/>
      </w:rPr>
      <w:ptab w:relativeTo="margin" w:alignment="center" w:leader="none"/>
    </w:r>
    <w:r w:rsidRPr="008379A2">
      <w:rPr>
        <w:rFonts w:ascii="Times New Roman" w:hAnsi="Times New Roman" w:cs="Times New Roman"/>
      </w:rPr>
      <w:ptab w:relativeTo="margin" w:alignment="right" w:leader="none"/>
    </w:r>
    <w:r w:rsidRPr="008379A2">
      <w:rPr>
        <w:rFonts w:ascii="Times New Roman" w:hAnsi="Times New Roman" w:cs="Times New Roman"/>
      </w:rPr>
      <w:t>Award Notice</w:t>
    </w:r>
  </w:p>
  <w:p w14:paraId="2F016B26" w14:textId="77777777" w:rsidR="0067027B" w:rsidRPr="008379A2" w:rsidRDefault="008379A2">
    <w:pPr>
      <w:pStyle w:val="Header"/>
      <w:jc w:val="right"/>
      <w:rPr>
        <w:rFonts w:ascii="Times New Roman" w:hAnsi="Times New Roman" w:cs="Times New Roman"/>
      </w:rPr>
    </w:pPr>
    <w:r w:rsidRPr="008379A2">
      <w:rPr>
        <w:rFonts w:ascii="Times New Roman" w:hAnsi="Times New Roman" w:cs="Times New Roman"/>
      </w:rPr>
      <w:t xml:space="preserve">Page </w:t>
    </w:r>
    <w:r w:rsidRPr="008379A2">
      <w:rPr>
        <w:rFonts w:ascii="Times New Roman" w:hAnsi="Times New Roman" w:cs="Times New Roman"/>
      </w:rPr>
      <w:fldChar w:fldCharType="begin"/>
    </w:r>
    <w:r w:rsidRPr="008379A2">
      <w:rPr>
        <w:rFonts w:ascii="Times New Roman" w:hAnsi="Times New Roman" w:cs="Times New Roman"/>
      </w:rPr>
      <w:instrText xml:space="preserve"> PAGE   \* MERGEFORMAT </w:instrText>
    </w:r>
    <w:r w:rsidRPr="008379A2">
      <w:rPr>
        <w:rFonts w:ascii="Times New Roman" w:hAnsi="Times New Roman" w:cs="Times New Roman"/>
      </w:rPr>
      <w:fldChar w:fldCharType="separate"/>
    </w:r>
    <w:r w:rsidRPr="008379A2">
      <w:rPr>
        <w:rFonts w:ascii="Times New Roman" w:hAnsi="Times New Roman" w:cs="Times New Roman"/>
      </w:rPr>
      <w:t>1</w:t>
    </w:r>
    <w:r w:rsidRPr="008379A2">
      <w:rPr>
        <w:rFonts w:ascii="Times New Roman" w:hAnsi="Times New Roman" w:cs="Times New Roman"/>
      </w:rPr>
      <w:fldChar w:fldCharType="end"/>
    </w:r>
    <w:r w:rsidRPr="008379A2">
      <w:rPr>
        <w:rFonts w:ascii="Times New Roman" w:hAnsi="Times New Roman" w:cs="Times New Roman"/>
      </w:rPr>
      <w:t xml:space="preserve"> of </w:t>
    </w:r>
    <w:r w:rsidRPr="008379A2">
      <w:rPr>
        <w:rFonts w:ascii="Times New Roman" w:hAnsi="Times New Roman" w:cs="Times New Roman"/>
      </w:rPr>
      <w:fldChar w:fldCharType="begin"/>
    </w:r>
    <w:r w:rsidRPr="008379A2">
      <w:rPr>
        <w:rFonts w:ascii="Times New Roman" w:hAnsi="Times New Roman" w:cs="Times New Roman"/>
      </w:rPr>
      <w:instrText xml:space="preserve"> NUMPAGES   \* MERGEFORMAT </w:instrText>
    </w:r>
    <w:r w:rsidRPr="008379A2">
      <w:rPr>
        <w:rFonts w:ascii="Times New Roman" w:hAnsi="Times New Roman" w:cs="Times New Roman"/>
      </w:rPr>
      <w:fldChar w:fldCharType="separate"/>
    </w:r>
    <w:r w:rsidRPr="008379A2">
      <w:rPr>
        <w:rFonts w:ascii="Times New Roman" w:hAnsi="Times New Roman" w:cs="Times New Roman"/>
      </w:rPr>
      <w:t>3</w:t>
    </w:r>
    <w:r w:rsidRPr="008379A2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16B27" w14:textId="77777777" w:rsidR="008379A2" w:rsidRDefault="008379A2">
      <w:pPr>
        <w:spacing w:after="0" w:line="240" w:lineRule="auto"/>
      </w:pPr>
      <w:r>
        <w:separator/>
      </w:r>
    </w:p>
  </w:footnote>
  <w:footnote w:type="continuationSeparator" w:id="0">
    <w:p w14:paraId="2F016B29" w14:textId="77777777" w:rsidR="008379A2" w:rsidRDefault="00837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6B21" w14:textId="77777777" w:rsidR="008379A2" w:rsidRPr="008379A2" w:rsidRDefault="008379A2" w:rsidP="002110F1">
    <w:pPr>
      <w:pStyle w:val="Heading1"/>
      <w:jc w:val="center"/>
      <w:rPr>
        <w:rFonts w:ascii="Times New Roman" w:eastAsia="Times New Roman" w:hAnsi="Times New Roman" w:cs="Times New Roman"/>
        <w:sz w:val="36"/>
      </w:rPr>
    </w:pPr>
    <w:r w:rsidRPr="008379A2">
      <w:rPr>
        <w:rFonts w:ascii="Times New Roman" w:eastAsia="Times New Roman" w:hAnsi="Times New Roman" w:cs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6B24" w14:textId="77777777" w:rsidR="008379A2" w:rsidRPr="008379A2" w:rsidRDefault="008379A2" w:rsidP="00781AC4">
    <w:pPr>
      <w:pStyle w:val="Heading1"/>
      <w:jc w:val="center"/>
      <w:rPr>
        <w:rFonts w:ascii="Times New Roman" w:eastAsia="Times New Roman" w:hAnsi="Times New Roman" w:cs="Times New Roman"/>
        <w:sz w:val="36"/>
      </w:rPr>
    </w:pPr>
    <w:r w:rsidRPr="008379A2">
      <w:rPr>
        <w:rFonts w:ascii="Times New Roman" w:eastAsia="Times New Roman" w:hAnsi="Times New Roman" w:cs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27B"/>
    <w:rsid w:val="0067027B"/>
    <w:rsid w:val="008379A2"/>
    <w:rsid w:val="0085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6AB8"/>
  <w15:docId w15:val="{24D509BF-2D5E-46CD-AB57-56DA586104E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7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ard.Adu@va.gov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va.gov/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ichard.Adu@va.gov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1059</Characters>
  <Application>Microsoft Office Word</Application>
  <DocSecurity>0</DocSecurity>
  <Lines>31</Lines>
  <Paragraphs>12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Adu, Richard K.</cp:lastModifiedBy>
  <cp:revision>2</cp:revision>
  <dcterms:created xsi:type="dcterms:W3CDTF">2026-05-05T19:25:00Z</dcterms:created>
  <dcterms:modified xsi:type="dcterms:W3CDTF">2026-05-05T19:28:00Z</dcterms:modified>
</cp:coreProperties>
</file>