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0FF9" w14:textId="77777777" w:rsidR="009049E4" w:rsidRPr="009049E4" w:rsidRDefault="009049E4" w:rsidP="009049E4">
      <w:pPr>
        <w:rPr>
          <w:rFonts w:cstheme="minorHAnsi"/>
          <w:b/>
          <w:bCs/>
          <w:sz w:val="24"/>
          <w:szCs w:val="24"/>
        </w:rPr>
      </w:pPr>
      <w:r w:rsidRPr="009049E4">
        <w:rPr>
          <w:rFonts w:cstheme="minorHAnsi"/>
          <w:sz w:val="24"/>
          <w:szCs w:val="24"/>
        </w:rPr>
        <w:t>Combined Synopsis/Solicitation for Commercial Items</w:t>
      </w:r>
    </w:p>
    <w:p w14:paraId="3E249820" w14:textId="77777777" w:rsidR="009049E4" w:rsidRPr="009049E4" w:rsidRDefault="009049E4" w:rsidP="009049E4">
      <w:pPr>
        <w:rPr>
          <w:rFonts w:cstheme="minorHAnsi"/>
          <w:sz w:val="24"/>
          <w:szCs w:val="24"/>
        </w:rPr>
      </w:pPr>
      <w:r w:rsidRPr="009049E4">
        <w:rPr>
          <w:rFonts w:cstheme="minorHAnsi"/>
          <w:sz w:val="24"/>
          <w:szCs w:val="24"/>
        </w:rPr>
        <w:t>(i) This is a combined synopsis/solicitation for commercial items, prepared in accordance with the format in Federal Acquisition Regulation (FAR) subpart 12.6, as supplemented with additional information included in this notice. This announcement constitutes the only solicitation; quotes are being requested, and a separate written solicitation will not be issued.</w:t>
      </w:r>
    </w:p>
    <w:p w14:paraId="1CECE735" w14:textId="1C638C38" w:rsidR="009049E4" w:rsidRPr="009049E4" w:rsidRDefault="009049E4" w:rsidP="009049E4">
      <w:pPr>
        <w:rPr>
          <w:rFonts w:cstheme="minorHAnsi"/>
          <w:sz w:val="24"/>
          <w:szCs w:val="24"/>
        </w:rPr>
      </w:pPr>
      <w:r w:rsidRPr="009049E4">
        <w:rPr>
          <w:rFonts w:cstheme="minorHAnsi"/>
          <w:sz w:val="24"/>
          <w:szCs w:val="24"/>
        </w:rPr>
        <w:t>(ii) The Request for Quote (RFQ) number </w:t>
      </w:r>
      <w:r w:rsidRPr="009049E4">
        <w:rPr>
          <w:rFonts w:cstheme="minorHAnsi"/>
          <w:sz w:val="24"/>
          <w:szCs w:val="24"/>
          <w:highlight w:val="cyan"/>
        </w:rPr>
        <w:t>[</w:t>
      </w:r>
      <w:r w:rsidR="00234F6B">
        <w:rPr>
          <w:rFonts w:cstheme="minorHAnsi"/>
          <w:sz w:val="24"/>
          <w:szCs w:val="24"/>
          <w:highlight w:val="cyan"/>
        </w:rPr>
        <w:t>70Z08526Q30064B00</w:t>
      </w:r>
      <w:r w:rsidRPr="009049E4">
        <w:rPr>
          <w:rFonts w:cstheme="minorHAnsi"/>
          <w:sz w:val="24"/>
          <w:szCs w:val="24"/>
          <w:highlight w:val="cyan"/>
        </w:rPr>
        <w:t>]</w:t>
      </w:r>
      <w:r w:rsidRPr="009049E4">
        <w:rPr>
          <w:rFonts w:cstheme="minorHAnsi"/>
          <w:sz w:val="24"/>
          <w:szCs w:val="24"/>
        </w:rPr>
        <w:t> applies and is used as the solicitation number. This solicitation document and the incorporated provisions and clauses are those in effect through [Insert Federal Acquisition Circular and effective date].</w:t>
      </w:r>
    </w:p>
    <w:p w14:paraId="476E9F17" w14:textId="77777777" w:rsidR="009049E4" w:rsidRPr="009049E4" w:rsidRDefault="009049E4" w:rsidP="009049E4">
      <w:pPr>
        <w:rPr>
          <w:rFonts w:cstheme="minorHAnsi"/>
          <w:sz w:val="24"/>
          <w:szCs w:val="24"/>
        </w:rPr>
      </w:pPr>
      <w:r w:rsidRPr="009049E4">
        <w:rPr>
          <w:rFonts w:cstheme="minorHAnsi"/>
          <w:sz w:val="24"/>
          <w:szCs w:val="24"/>
        </w:rPr>
        <w:t>(iii) It is anticipated that a competitive, firm-fixed-price purchase order will be awarded as a result of this synopsis/solicitation. All responsible sources may submit a quotation, which, if timely received, shall be considered by this agency. Vendors must have an active registration in SAM.gov prior to award.</w:t>
      </w:r>
    </w:p>
    <w:p w14:paraId="79DA1017" w14:textId="77777777" w:rsidR="009049E4" w:rsidRPr="009049E4" w:rsidRDefault="009049E4" w:rsidP="009049E4">
      <w:pPr>
        <w:rPr>
          <w:rFonts w:cstheme="minorHAnsi"/>
          <w:sz w:val="24"/>
          <w:szCs w:val="24"/>
        </w:rPr>
      </w:pPr>
      <w:r w:rsidRPr="009049E4">
        <w:rPr>
          <w:rFonts w:cstheme="minorHAnsi"/>
          <w:sz w:val="24"/>
          <w:szCs w:val="24"/>
        </w:rPr>
        <w:t>(iv) Payments will be made Net 30 in accordance with FAR 52.232-25, Prompt Payment.</w:t>
      </w:r>
    </w:p>
    <w:p w14:paraId="3DA84149" w14:textId="77777777" w:rsidR="009049E4" w:rsidRPr="009049E4" w:rsidRDefault="009049E4" w:rsidP="009049E4">
      <w:pPr>
        <w:rPr>
          <w:rFonts w:cstheme="minorHAnsi"/>
          <w:sz w:val="24"/>
          <w:szCs w:val="24"/>
        </w:rPr>
      </w:pPr>
      <w:r w:rsidRPr="009049E4">
        <w:rPr>
          <w:rFonts w:cstheme="minorHAnsi"/>
          <w:sz w:val="24"/>
          <w:szCs w:val="24"/>
        </w:rPr>
        <w:t>(v) All acquisitions expected to exceed [Insert Dollar Threshold] can also be found on SAM.GOV under the same solicitation number listed above.</w:t>
      </w:r>
    </w:p>
    <w:p w14:paraId="7ADD5BF7" w14:textId="2BFBA8AD" w:rsidR="009049E4" w:rsidRPr="009049E4" w:rsidRDefault="009049E4" w:rsidP="009049E4">
      <w:pPr>
        <w:rPr>
          <w:rFonts w:cstheme="minorHAnsi"/>
          <w:sz w:val="24"/>
          <w:szCs w:val="24"/>
        </w:rPr>
      </w:pPr>
      <w:r w:rsidRPr="009049E4">
        <w:rPr>
          <w:rFonts w:cstheme="minorHAnsi"/>
          <w:sz w:val="24"/>
          <w:szCs w:val="24"/>
        </w:rPr>
        <w:t xml:space="preserve">(vi) </w:t>
      </w:r>
      <w:r w:rsidR="006F4BB2" w:rsidRPr="006F4BB2">
        <w:rPr>
          <w:rFonts w:cstheme="minorHAnsi"/>
          <w:sz w:val="24"/>
          <w:szCs w:val="24"/>
        </w:rPr>
        <w:t> The U.S. Coast Guard, Surface Forces Logistics Center (SFLC) intends to award a Firm Fixed Price Purchase Order.</w:t>
      </w:r>
    </w:p>
    <w:p w14:paraId="191E19C1" w14:textId="4D68832D" w:rsidR="009049E4" w:rsidRPr="009049E4" w:rsidRDefault="009049E4" w:rsidP="009049E4">
      <w:pPr>
        <w:rPr>
          <w:rFonts w:cstheme="minorHAnsi"/>
          <w:sz w:val="24"/>
          <w:szCs w:val="24"/>
        </w:rPr>
      </w:pPr>
      <w:r w:rsidRPr="009049E4">
        <w:rPr>
          <w:rFonts w:cstheme="minorHAnsi"/>
          <w:sz w:val="24"/>
          <w:szCs w:val="24"/>
        </w:rPr>
        <w:t>(vii) </w:t>
      </w:r>
      <w:r w:rsidR="00A973AD" w:rsidRPr="00A973AD">
        <w:rPr>
          <w:rFonts w:cstheme="minorHAnsi"/>
          <w:sz w:val="24"/>
          <w:szCs w:val="24"/>
        </w:rPr>
        <w:t>The United States Coast Guard Surface Forces Logistics Center has a requirement for the following items:</w:t>
      </w:r>
    </w:p>
    <w:p w14:paraId="32CEC0E1" w14:textId="77777777" w:rsidR="009049E4" w:rsidRPr="009049E4" w:rsidRDefault="00000000" w:rsidP="009049E4">
      <w:pPr>
        <w:rPr>
          <w:rFonts w:cstheme="minorHAnsi"/>
          <w:sz w:val="24"/>
          <w:szCs w:val="24"/>
        </w:rPr>
      </w:pPr>
      <w:r>
        <w:rPr>
          <w:rFonts w:cstheme="minorHAnsi"/>
          <w:sz w:val="24"/>
          <w:szCs w:val="24"/>
        </w:rPr>
        <w:pict w14:anchorId="7908F3DB">
          <v:rect id="_x0000_i1025" style="width:0;height:1.5pt" o:hralign="center" o:hrstd="t" o:hr="t" fillcolor="#a0a0a0" stroked="f"/>
        </w:pict>
      </w:r>
    </w:p>
    <w:p w14:paraId="40CA4151" w14:textId="77777777" w:rsidR="009049E4" w:rsidRPr="009049E4" w:rsidRDefault="009049E4" w:rsidP="009049E4">
      <w:pPr>
        <w:rPr>
          <w:rFonts w:cstheme="minorHAnsi"/>
          <w:b/>
          <w:bCs/>
          <w:sz w:val="24"/>
          <w:szCs w:val="24"/>
        </w:rPr>
      </w:pPr>
      <w:r w:rsidRPr="009049E4">
        <w:rPr>
          <w:rFonts w:cstheme="minorHAnsi"/>
          <w:sz w:val="24"/>
          <w:szCs w:val="24"/>
        </w:rPr>
        <w:t>Quotation Submission Requirements</w:t>
      </w:r>
    </w:p>
    <w:p w14:paraId="2A38A881" w14:textId="77777777" w:rsidR="009049E4" w:rsidRPr="009049E4" w:rsidRDefault="009049E4" w:rsidP="009049E4">
      <w:pPr>
        <w:rPr>
          <w:rFonts w:cstheme="minorHAnsi"/>
          <w:sz w:val="24"/>
          <w:szCs w:val="24"/>
        </w:rPr>
      </w:pPr>
      <w:r w:rsidRPr="009049E4">
        <w:rPr>
          <w:rFonts w:cstheme="minorHAnsi"/>
          <w:sz w:val="24"/>
          <w:szCs w:val="24"/>
        </w:rPr>
        <w:t>Vendor shall provide the following information:</w:t>
      </w:r>
    </w:p>
    <w:tbl>
      <w:tblPr>
        <w:tblW w:w="10620" w:type="dxa"/>
        <w:tblCellMar>
          <w:top w:w="15" w:type="dxa"/>
          <w:left w:w="15" w:type="dxa"/>
          <w:bottom w:w="15" w:type="dxa"/>
          <w:right w:w="15" w:type="dxa"/>
        </w:tblCellMar>
        <w:tblLook w:val="04A0" w:firstRow="1" w:lastRow="0" w:firstColumn="1" w:lastColumn="0" w:noHBand="0" w:noVBand="1"/>
      </w:tblPr>
      <w:tblGrid>
        <w:gridCol w:w="5737"/>
        <w:gridCol w:w="4883"/>
      </w:tblGrid>
      <w:tr w:rsidR="009049E4" w:rsidRPr="009049E4" w14:paraId="2A7CE575" w14:textId="77777777">
        <w:tc>
          <w:tcPr>
            <w:tcW w:w="0" w:type="auto"/>
            <w:tcBorders>
              <w:bottom w:val="single" w:sz="6" w:space="0" w:color="E1E3E1"/>
            </w:tcBorders>
            <w:tcMar>
              <w:top w:w="120" w:type="dxa"/>
              <w:left w:w="120" w:type="dxa"/>
              <w:bottom w:w="120" w:type="dxa"/>
              <w:right w:w="120" w:type="dxa"/>
            </w:tcMar>
            <w:hideMark/>
          </w:tcPr>
          <w:p w14:paraId="5AA51BCD" w14:textId="77777777" w:rsidR="009049E4" w:rsidRPr="009049E4" w:rsidRDefault="009049E4" w:rsidP="009049E4">
            <w:pPr>
              <w:rPr>
                <w:rFonts w:cstheme="minorHAnsi"/>
                <w:sz w:val="24"/>
                <w:szCs w:val="24"/>
              </w:rPr>
            </w:pPr>
            <w:r w:rsidRPr="009049E4">
              <w:rPr>
                <w:rFonts w:cstheme="minorHAnsi"/>
                <w:sz w:val="24"/>
                <w:szCs w:val="24"/>
              </w:rPr>
              <w:t>Information Required</w:t>
            </w:r>
          </w:p>
        </w:tc>
        <w:tc>
          <w:tcPr>
            <w:tcW w:w="0" w:type="auto"/>
            <w:tcBorders>
              <w:bottom w:val="single" w:sz="6" w:space="0" w:color="E1E3E1"/>
            </w:tcBorders>
            <w:tcMar>
              <w:top w:w="120" w:type="dxa"/>
              <w:left w:w="120" w:type="dxa"/>
              <w:bottom w:w="120" w:type="dxa"/>
              <w:right w:w="120" w:type="dxa"/>
            </w:tcMar>
            <w:hideMark/>
          </w:tcPr>
          <w:p w14:paraId="0B28777E" w14:textId="77777777" w:rsidR="009049E4" w:rsidRPr="009049E4" w:rsidRDefault="009049E4" w:rsidP="009049E4">
            <w:pPr>
              <w:rPr>
                <w:rFonts w:cstheme="minorHAnsi"/>
                <w:sz w:val="24"/>
                <w:szCs w:val="24"/>
              </w:rPr>
            </w:pPr>
            <w:r w:rsidRPr="009049E4">
              <w:rPr>
                <w:rFonts w:cstheme="minorHAnsi"/>
                <w:sz w:val="24"/>
                <w:szCs w:val="24"/>
              </w:rPr>
              <w:t>Vendor Submission</w:t>
            </w:r>
          </w:p>
        </w:tc>
      </w:tr>
      <w:tr w:rsidR="009049E4" w:rsidRPr="009049E4" w14:paraId="776BF63B" w14:textId="77777777">
        <w:tc>
          <w:tcPr>
            <w:tcW w:w="0" w:type="auto"/>
            <w:tcBorders>
              <w:bottom w:val="single" w:sz="6" w:space="0" w:color="E1E3E1"/>
            </w:tcBorders>
            <w:tcMar>
              <w:top w:w="120" w:type="dxa"/>
              <w:left w:w="120" w:type="dxa"/>
              <w:bottom w:w="120" w:type="dxa"/>
              <w:right w:w="120" w:type="dxa"/>
            </w:tcMar>
            <w:hideMark/>
          </w:tcPr>
          <w:p w14:paraId="147B7453" w14:textId="77777777" w:rsidR="009049E4" w:rsidRPr="009049E4" w:rsidRDefault="009049E4" w:rsidP="009049E4">
            <w:pPr>
              <w:rPr>
                <w:rFonts w:cstheme="minorHAnsi"/>
                <w:sz w:val="24"/>
                <w:szCs w:val="24"/>
                <w:highlight w:val="yellow"/>
              </w:rPr>
            </w:pPr>
            <w:r w:rsidRPr="009049E4">
              <w:rPr>
                <w:rFonts w:cstheme="minorHAnsi"/>
                <w:sz w:val="24"/>
                <w:szCs w:val="24"/>
                <w:highlight w:val="yellow"/>
              </w:rPr>
              <w:t>VENDOR NAME</w:t>
            </w:r>
          </w:p>
        </w:tc>
        <w:tc>
          <w:tcPr>
            <w:tcW w:w="0" w:type="auto"/>
            <w:tcBorders>
              <w:bottom w:val="single" w:sz="6" w:space="0" w:color="E1E3E1"/>
            </w:tcBorders>
            <w:tcMar>
              <w:top w:w="120" w:type="dxa"/>
              <w:left w:w="120" w:type="dxa"/>
              <w:bottom w:w="120" w:type="dxa"/>
              <w:right w:w="120" w:type="dxa"/>
            </w:tcMar>
            <w:hideMark/>
          </w:tcPr>
          <w:p w14:paraId="5F2A5E2E" w14:textId="77777777" w:rsidR="009049E4" w:rsidRPr="009049E4" w:rsidRDefault="009049E4" w:rsidP="009049E4">
            <w:pPr>
              <w:rPr>
                <w:rFonts w:cstheme="minorHAnsi"/>
                <w:sz w:val="24"/>
                <w:szCs w:val="24"/>
              </w:rPr>
            </w:pPr>
          </w:p>
        </w:tc>
      </w:tr>
      <w:tr w:rsidR="009049E4" w:rsidRPr="009049E4" w14:paraId="7C6D89F2" w14:textId="77777777">
        <w:tc>
          <w:tcPr>
            <w:tcW w:w="0" w:type="auto"/>
            <w:tcBorders>
              <w:bottom w:val="single" w:sz="6" w:space="0" w:color="E1E3E1"/>
            </w:tcBorders>
            <w:tcMar>
              <w:top w:w="120" w:type="dxa"/>
              <w:left w:w="120" w:type="dxa"/>
              <w:bottom w:w="120" w:type="dxa"/>
              <w:right w:w="120" w:type="dxa"/>
            </w:tcMar>
            <w:hideMark/>
          </w:tcPr>
          <w:p w14:paraId="03D22861" w14:textId="77777777" w:rsidR="009049E4" w:rsidRPr="009049E4" w:rsidRDefault="009049E4" w:rsidP="009049E4">
            <w:pPr>
              <w:rPr>
                <w:rFonts w:cstheme="minorHAnsi"/>
                <w:sz w:val="24"/>
                <w:szCs w:val="24"/>
                <w:highlight w:val="yellow"/>
              </w:rPr>
            </w:pPr>
            <w:r w:rsidRPr="009049E4">
              <w:rPr>
                <w:rFonts w:cstheme="minorHAnsi"/>
                <w:sz w:val="24"/>
                <w:szCs w:val="24"/>
                <w:highlight w:val="yellow"/>
              </w:rPr>
              <w:t>VENDOR ADDRESS</w:t>
            </w:r>
          </w:p>
        </w:tc>
        <w:tc>
          <w:tcPr>
            <w:tcW w:w="0" w:type="auto"/>
            <w:tcBorders>
              <w:bottom w:val="single" w:sz="6" w:space="0" w:color="E1E3E1"/>
            </w:tcBorders>
            <w:tcMar>
              <w:top w:w="120" w:type="dxa"/>
              <w:left w:w="120" w:type="dxa"/>
              <w:bottom w:w="120" w:type="dxa"/>
              <w:right w:w="120" w:type="dxa"/>
            </w:tcMar>
            <w:hideMark/>
          </w:tcPr>
          <w:p w14:paraId="3063B6EE" w14:textId="77777777" w:rsidR="009049E4" w:rsidRPr="009049E4" w:rsidRDefault="009049E4" w:rsidP="009049E4">
            <w:pPr>
              <w:rPr>
                <w:rFonts w:cstheme="minorHAnsi"/>
                <w:sz w:val="24"/>
                <w:szCs w:val="24"/>
              </w:rPr>
            </w:pPr>
          </w:p>
        </w:tc>
      </w:tr>
      <w:tr w:rsidR="009049E4" w:rsidRPr="009049E4" w14:paraId="1CB59D14" w14:textId="77777777">
        <w:tc>
          <w:tcPr>
            <w:tcW w:w="0" w:type="auto"/>
            <w:tcBorders>
              <w:bottom w:val="single" w:sz="6" w:space="0" w:color="E1E3E1"/>
            </w:tcBorders>
            <w:tcMar>
              <w:top w:w="120" w:type="dxa"/>
              <w:left w:w="120" w:type="dxa"/>
              <w:bottom w:w="120" w:type="dxa"/>
              <w:right w:w="120" w:type="dxa"/>
            </w:tcMar>
            <w:hideMark/>
          </w:tcPr>
          <w:p w14:paraId="1151FFAE" w14:textId="77777777" w:rsidR="009049E4" w:rsidRPr="009049E4" w:rsidRDefault="009049E4" w:rsidP="009049E4">
            <w:pPr>
              <w:rPr>
                <w:rFonts w:cstheme="minorHAnsi"/>
                <w:sz w:val="24"/>
                <w:szCs w:val="24"/>
                <w:highlight w:val="yellow"/>
              </w:rPr>
            </w:pPr>
            <w:r w:rsidRPr="009049E4">
              <w:rPr>
                <w:rFonts w:cstheme="minorHAnsi"/>
                <w:sz w:val="24"/>
                <w:szCs w:val="24"/>
                <w:highlight w:val="yellow"/>
              </w:rPr>
              <w:t>VENDOR SAM.GOV UEI</w:t>
            </w:r>
          </w:p>
        </w:tc>
        <w:tc>
          <w:tcPr>
            <w:tcW w:w="0" w:type="auto"/>
            <w:tcBorders>
              <w:bottom w:val="single" w:sz="6" w:space="0" w:color="E1E3E1"/>
            </w:tcBorders>
            <w:tcMar>
              <w:top w:w="120" w:type="dxa"/>
              <w:left w:w="120" w:type="dxa"/>
              <w:bottom w:w="120" w:type="dxa"/>
              <w:right w:w="120" w:type="dxa"/>
            </w:tcMar>
            <w:hideMark/>
          </w:tcPr>
          <w:p w14:paraId="11CA65F2" w14:textId="77777777" w:rsidR="009049E4" w:rsidRPr="009049E4" w:rsidRDefault="009049E4" w:rsidP="009049E4">
            <w:pPr>
              <w:rPr>
                <w:rFonts w:cstheme="minorHAnsi"/>
                <w:sz w:val="24"/>
                <w:szCs w:val="24"/>
              </w:rPr>
            </w:pPr>
          </w:p>
        </w:tc>
      </w:tr>
      <w:tr w:rsidR="009049E4" w:rsidRPr="009049E4" w14:paraId="59B05716" w14:textId="77777777">
        <w:tc>
          <w:tcPr>
            <w:tcW w:w="0" w:type="auto"/>
            <w:tcBorders>
              <w:bottom w:val="single" w:sz="6" w:space="0" w:color="E1E3E1"/>
            </w:tcBorders>
            <w:tcMar>
              <w:top w:w="120" w:type="dxa"/>
              <w:left w:w="120" w:type="dxa"/>
              <w:bottom w:w="120" w:type="dxa"/>
              <w:right w:w="120" w:type="dxa"/>
            </w:tcMar>
            <w:hideMark/>
          </w:tcPr>
          <w:p w14:paraId="7E57C986" w14:textId="77777777" w:rsidR="009049E4" w:rsidRPr="009049E4" w:rsidRDefault="009049E4" w:rsidP="009049E4">
            <w:pPr>
              <w:rPr>
                <w:rFonts w:cstheme="minorHAnsi"/>
                <w:sz w:val="24"/>
                <w:szCs w:val="24"/>
                <w:highlight w:val="yellow"/>
              </w:rPr>
            </w:pPr>
            <w:r w:rsidRPr="009049E4">
              <w:rPr>
                <w:rFonts w:cstheme="minorHAnsi"/>
                <w:sz w:val="24"/>
                <w:szCs w:val="24"/>
                <w:highlight w:val="yellow"/>
              </w:rPr>
              <w:lastRenderedPageBreak/>
              <w:t>VENDOR CAGE CODE</w:t>
            </w:r>
          </w:p>
        </w:tc>
        <w:tc>
          <w:tcPr>
            <w:tcW w:w="0" w:type="auto"/>
            <w:tcBorders>
              <w:bottom w:val="single" w:sz="6" w:space="0" w:color="E1E3E1"/>
            </w:tcBorders>
            <w:tcMar>
              <w:top w:w="120" w:type="dxa"/>
              <w:left w:w="120" w:type="dxa"/>
              <w:bottom w:w="120" w:type="dxa"/>
              <w:right w:w="120" w:type="dxa"/>
            </w:tcMar>
            <w:hideMark/>
          </w:tcPr>
          <w:p w14:paraId="08DB21E7" w14:textId="77777777" w:rsidR="009049E4" w:rsidRPr="009049E4" w:rsidRDefault="009049E4" w:rsidP="009049E4">
            <w:pPr>
              <w:rPr>
                <w:rFonts w:cstheme="minorHAnsi"/>
                <w:sz w:val="24"/>
                <w:szCs w:val="24"/>
              </w:rPr>
            </w:pPr>
          </w:p>
        </w:tc>
      </w:tr>
      <w:tr w:rsidR="009049E4" w:rsidRPr="009049E4" w14:paraId="2BB10318" w14:textId="77777777">
        <w:tc>
          <w:tcPr>
            <w:tcW w:w="0" w:type="auto"/>
            <w:tcBorders>
              <w:bottom w:val="single" w:sz="6" w:space="0" w:color="E1E3E1"/>
            </w:tcBorders>
            <w:tcMar>
              <w:top w:w="120" w:type="dxa"/>
              <w:left w:w="120" w:type="dxa"/>
              <w:bottom w:w="120" w:type="dxa"/>
              <w:right w:w="120" w:type="dxa"/>
            </w:tcMar>
            <w:hideMark/>
          </w:tcPr>
          <w:p w14:paraId="5D09BB5C" w14:textId="77777777" w:rsidR="009049E4" w:rsidRPr="009049E4" w:rsidRDefault="009049E4" w:rsidP="009049E4">
            <w:pPr>
              <w:rPr>
                <w:rFonts w:cstheme="minorHAnsi"/>
                <w:sz w:val="24"/>
                <w:szCs w:val="24"/>
                <w:highlight w:val="yellow"/>
              </w:rPr>
            </w:pPr>
            <w:r w:rsidRPr="009049E4">
              <w:rPr>
                <w:rFonts w:cstheme="minorHAnsi"/>
                <w:sz w:val="24"/>
                <w:szCs w:val="24"/>
                <w:highlight w:val="yellow"/>
              </w:rPr>
              <w:t>VENDOR PHONE</w:t>
            </w:r>
          </w:p>
        </w:tc>
        <w:tc>
          <w:tcPr>
            <w:tcW w:w="0" w:type="auto"/>
            <w:tcBorders>
              <w:bottom w:val="single" w:sz="6" w:space="0" w:color="E1E3E1"/>
            </w:tcBorders>
            <w:tcMar>
              <w:top w:w="120" w:type="dxa"/>
              <w:left w:w="120" w:type="dxa"/>
              <w:bottom w:w="120" w:type="dxa"/>
              <w:right w:w="120" w:type="dxa"/>
            </w:tcMar>
            <w:hideMark/>
          </w:tcPr>
          <w:p w14:paraId="5965A67E" w14:textId="77777777" w:rsidR="009049E4" w:rsidRPr="009049E4" w:rsidRDefault="009049E4" w:rsidP="009049E4">
            <w:pPr>
              <w:rPr>
                <w:rFonts w:cstheme="minorHAnsi"/>
                <w:sz w:val="24"/>
                <w:szCs w:val="24"/>
              </w:rPr>
            </w:pPr>
          </w:p>
        </w:tc>
      </w:tr>
      <w:tr w:rsidR="009049E4" w:rsidRPr="009049E4" w14:paraId="299CD207" w14:textId="77777777">
        <w:tc>
          <w:tcPr>
            <w:tcW w:w="0" w:type="auto"/>
            <w:tcBorders>
              <w:bottom w:val="single" w:sz="6" w:space="0" w:color="E1E3E1"/>
            </w:tcBorders>
            <w:tcMar>
              <w:top w:w="120" w:type="dxa"/>
              <w:left w:w="120" w:type="dxa"/>
              <w:bottom w:w="120" w:type="dxa"/>
              <w:right w:w="120" w:type="dxa"/>
            </w:tcMar>
            <w:hideMark/>
          </w:tcPr>
          <w:p w14:paraId="40D088F5" w14:textId="77777777" w:rsidR="009049E4" w:rsidRPr="009049E4" w:rsidRDefault="009049E4" w:rsidP="009049E4">
            <w:pPr>
              <w:rPr>
                <w:rFonts w:cstheme="minorHAnsi"/>
                <w:sz w:val="24"/>
                <w:szCs w:val="24"/>
                <w:highlight w:val="yellow"/>
              </w:rPr>
            </w:pPr>
            <w:r w:rsidRPr="009049E4">
              <w:rPr>
                <w:rFonts w:cstheme="minorHAnsi"/>
                <w:sz w:val="24"/>
                <w:szCs w:val="24"/>
                <w:highlight w:val="yellow"/>
              </w:rPr>
              <w:t>VENDOR EMAIL</w:t>
            </w:r>
          </w:p>
        </w:tc>
        <w:tc>
          <w:tcPr>
            <w:tcW w:w="0" w:type="auto"/>
            <w:tcBorders>
              <w:bottom w:val="single" w:sz="6" w:space="0" w:color="E1E3E1"/>
            </w:tcBorders>
            <w:tcMar>
              <w:top w:w="120" w:type="dxa"/>
              <w:left w:w="120" w:type="dxa"/>
              <w:bottom w:w="120" w:type="dxa"/>
              <w:right w:w="120" w:type="dxa"/>
            </w:tcMar>
            <w:hideMark/>
          </w:tcPr>
          <w:p w14:paraId="1B2305A9" w14:textId="77777777" w:rsidR="009049E4" w:rsidRPr="009049E4" w:rsidRDefault="009049E4" w:rsidP="009049E4">
            <w:pPr>
              <w:rPr>
                <w:rFonts w:cstheme="minorHAnsi"/>
                <w:sz w:val="24"/>
                <w:szCs w:val="24"/>
              </w:rPr>
            </w:pPr>
          </w:p>
        </w:tc>
      </w:tr>
      <w:tr w:rsidR="009049E4" w:rsidRPr="009049E4" w14:paraId="0E703B25" w14:textId="77777777">
        <w:tc>
          <w:tcPr>
            <w:tcW w:w="0" w:type="auto"/>
            <w:tcBorders>
              <w:bottom w:val="nil"/>
            </w:tcBorders>
            <w:tcMar>
              <w:top w:w="120" w:type="dxa"/>
              <w:left w:w="120" w:type="dxa"/>
              <w:bottom w:w="120" w:type="dxa"/>
              <w:right w:w="120" w:type="dxa"/>
            </w:tcMar>
            <w:hideMark/>
          </w:tcPr>
          <w:p w14:paraId="003221C6" w14:textId="77777777" w:rsidR="009049E4" w:rsidRPr="009049E4" w:rsidRDefault="009049E4" w:rsidP="009049E4">
            <w:pPr>
              <w:rPr>
                <w:rFonts w:cstheme="minorHAnsi"/>
                <w:sz w:val="24"/>
                <w:szCs w:val="24"/>
                <w:highlight w:val="yellow"/>
              </w:rPr>
            </w:pPr>
            <w:r w:rsidRPr="009049E4">
              <w:rPr>
                <w:rFonts w:cstheme="minorHAnsi"/>
                <w:sz w:val="24"/>
                <w:szCs w:val="24"/>
                <w:highlight w:val="yellow"/>
              </w:rPr>
              <w:t>POINT OF CONTACT</w:t>
            </w:r>
          </w:p>
        </w:tc>
        <w:tc>
          <w:tcPr>
            <w:tcW w:w="0" w:type="auto"/>
            <w:tcBorders>
              <w:bottom w:val="nil"/>
            </w:tcBorders>
            <w:tcMar>
              <w:top w:w="120" w:type="dxa"/>
              <w:left w:w="120" w:type="dxa"/>
              <w:bottom w:w="120" w:type="dxa"/>
              <w:right w:w="120" w:type="dxa"/>
            </w:tcMar>
            <w:hideMark/>
          </w:tcPr>
          <w:p w14:paraId="1E466A7F" w14:textId="77777777" w:rsidR="009049E4" w:rsidRPr="009049E4" w:rsidRDefault="009049E4" w:rsidP="009049E4">
            <w:pPr>
              <w:rPr>
                <w:rFonts w:cstheme="minorHAnsi"/>
                <w:sz w:val="24"/>
                <w:szCs w:val="24"/>
              </w:rPr>
            </w:pPr>
          </w:p>
        </w:tc>
      </w:tr>
    </w:tbl>
    <w:p w14:paraId="0299B45D" w14:textId="77777777" w:rsidR="009049E4" w:rsidRPr="009049E4" w:rsidRDefault="009049E4" w:rsidP="009049E4">
      <w:pPr>
        <w:rPr>
          <w:rFonts w:cstheme="minorHAnsi"/>
          <w:sz w:val="24"/>
          <w:szCs w:val="24"/>
        </w:rPr>
      </w:pPr>
      <w:r w:rsidRPr="009049E4">
        <w:rPr>
          <w:rFonts w:cstheme="minorHAnsi"/>
          <w:sz w:val="24"/>
          <w:szCs w:val="24"/>
        </w:rPr>
        <w:t> </w:t>
      </w:r>
    </w:p>
    <w:p w14:paraId="5DA916EB" w14:textId="77777777" w:rsidR="009049E4" w:rsidRPr="009049E4" w:rsidRDefault="009049E4" w:rsidP="009049E4">
      <w:pPr>
        <w:rPr>
          <w:rFonts w:cstheme="minorHAnsi"/>
          <w:sz w:val="24"/>
          <w:szCs w:val="24"/>
        </w:rPr>
      </w:pPr>
      <w:r w:rsidRPr="009049E4">
        <w:rPr>
          <w:rFonts w:cstheme="minorHAnsi"/>
          <w:sz w:val="24"/>
          <w:szCs w:val="24"/>
        </w:rPr>
        <w:t>This is a Brand Name Only solicitation. No substitutions will be authorized. Interested vendors must be an authorized distributor for the requested material and are required to provide an authorized distributor letter from the Original Equipment Manufacturer (OEM) with their quotation.</w:t>
      </w:r>
    </w:p>
    <w:p w14:paraId="58697741" w14:textId="250E79FE" w:rsidR="00232E14" w:rsidRPr="00232E14" w:rsidRDefault="009049E4" w:rsidP="00232E14">
      <w:pPr>
        <w:rPr>
          <w:rFonts w:cstheme="minorHAnsi"/>
          <w:sz w:val="24"/>
          <w:szCs w:val="24"/>
        </w:rPr>
      </w:pPr>
      <w:r w:rsidRPr="009049E4">
        <w:rPr>
          <w:rFonts w:cstheme="minorHAnsi"/>
          <w:sz w:val="24"/>
          <w:szCs w:val="24"/>
        </w:rPr>
        <w:t>For all inquiries</w:t>
      </w:r>
      <w:r w:rsidR="008D09FF">
        <w:rPr>
          <w:rFonts w:cstheme="minorHAnsi"/>
          <w:sz w:val="24"/>
          <w:szCs w:val="24"/>
        </w:rPr>
        <w:t xml:space="preserve"> </w:t>
      </w:r>
      <w:r w:rsidR="00232E14">
        <w:rPr>
          <w:rFonts w:cstheme="minorHAnsi"/>
          <w:sz w:val="24"/>
          <w:szCs w:val="24"/>
        </w:rPr>
        <w:t>FOR</w:t>
      </w:r>
      <w:r w:rsidR="008D09FF">
        <w:rPr>
          <w:rFonts w:cstheme="minorHAnsi"/>
          <w:sz w:val="24"/>
          <w:szCs w:val="24"/>
        </w:rPr>
        <w:t xml:space="preserve"> </w:t>
      </w:r>
      <w:r w:rsidR="00B601F8">
        <w:rPr>
          <w:rFonts w:cstheme="minorHAnsi"/>
          <w:sz w:val="24"/>
          <w:szCs w:val="24"/>
        </w:rPr>
        <w:t>EQUIPMENT</w:t>
      </w:r>
      <w:r w:rsidR="00232E14">
        <w:rPr>
          <w:rFonts w:cstheme="minorHAnsi"/>
          <w:sz w:val="24"/>
          <w:szCs w:val="24"/>
        </w:rPr>
        <w:t xml:space="preserve"> AND PACKAGING</w:t>
      </w:r>
      <w:r w:rsidRPr="009049E4">
        <w:rPr>
          <w:rFonts w:cstheme="minorHAnsi"/>
          <w:sz w:val="24"/>
          <w:szCs w:val="24"/>
        </w:rPr>
        <w:t>, please contact:</w:t>
      </w:r>
      <w:r w:rsidRPr="009049E4">
        <w:rPr>
          <w:rFonts w:cstheme="minorHAnsi"/>
          <w:sz w:val="24"/>
          <w:szCs w:val="24"/>
        </w:rPr>
        <w:br/>
      </w:r>
      <w:r w:rsidR="00232E14" w:rsidRPr="00232E14">
        <w:rPr>
          <w:rFonts w:cstheme="minorHAnsi"/>
          <w:sz w:val="24"/>
          <w:szCs w:val="24"/>
        </w:rPr>
        <w:t>POC: ALAN RANDOLPH</w:t>
      </w:r>
    </w:p>
    <w:p w14:paraId="3AE12BFC" w14:textId="6110E376" w:rsidR="009049E4" w:rsidRPr="009049E4" w:rsidRDefault="00232E14" w:rsidP="00232E14">
      <w:pPr>
        <w:rPr>
          <w:rFonts w:cstheme="minorHAnsi"/>
          <w:sz w:val="24"/>
          <w:szCs w:val="24"/>
        </w:rPr>
      </w:pPr>
      <w:r w:rsidRPr="00232E14">
        <w:rPr>
          <w:rFonts w:cstheme="minorHAnsi"/>
          <w:sz w:val="24"/>
          <w:szCs w:val="24"/>
        </w:rPr>
        <w:t>E-MAIL: ALAN.K.RANDOLPH@USCG.MIL</w:t>
      </w:r>
    </w:p>
    <w:p w14:paraId="6B6141A1" w14:textId="77777777" w:rsidR="009049E4" w:rsidRPr="009049E4" w:rsidRDefault="00000000" w:rsidP="009049E4">
      <w:pPr>
        <w:rPr>
          <w:rFonts w:cstheme="minorHAnsi"/>
          <w:sz w:val="24"/>
          <w:szCs w:val="24"/>
        </w:rPr>
      </w:pPr>
      <w:r>
        <w:rPr>
          <w:rFonts w:cstheme="minorHAnsi"/>
          <w:sz w:val="24"/>
          <w:szCs w:val="24"/>
        </w:rPr>
        <w:pict w14:anchorId="67801550">
          <v:rect id="_x0000_i1026" style="width:0;height:1.5pt" o:hralign="center" o:hrstd="t" o:hr="t" fillcolor="#a0a0a0" stroked="f"/>
        </w:pict>
      </w:r>
    </w:p>
    <w:p w14:paraId="0D1FAA96" w14:textId="77777777" w:rsidR="009049E4" w:rsidRPr="009049E4" w:rsidRDefault="009049E4" w:rsidP="009049E4">
      <w:pPr>
        <w:rPr>
          <w:rFonts w:cstheme="minorHAnsi"/>
          <w:b/>
          <w:bCs/>
          <w:sz w:val="24"/>
          <w:szCs w:val="24"/>
        </w:rPr>
      </w:pPr>
      <w:r w:rsidRPr="009049E4">
        <w:rPr>
          <w:rFonts w:cstheme="minorHAnsi"/>
          <w:sz w:val="24"/>
          <w:szCs w:val="24"/>
        </w:rPr>
        <w:t>Line Item Details</w:t>
      </w:r>
    </w:p>
    <w:p w14:paraId="12E001F4" w14:textId="77777777" w:rsidR="009049E4" w:rsidRPr="009049E4" w:rsidRDefault="009049E4" w:rsidP="009049E4">
      <w:pPr>
        <w:rPr>
          <w:rFonts w:cstheme="minorHAnsi"/>
          <w:sz w:val="24"/>
          <w:szCs w:val="24"/>
        </w:rPr>
      </w:pPr>
      <w:r w:rsidRPr="009049E4">
        <w:rPr>
          <w:rFonts w:cstheme="minorHAnsi"/>
          <w:sz w:val="24"/>
          <w:szCs w:val="24"/>
        </w:rPr>
        <w:t>LINE ITEM 1</w:t>
      </w:r>
    </w:p>
    <w:tbl>
      <w:tblPr>
        <w:tblW w:w="10620" w:type="dxa"/>
        <w:tblCellMar>
          <w:top w:w="15" w:type="dxa"/>
          <w:left w:w="15" w:type="dxa"/>
          <w:bottom w:w="15" w:type="dxa"/>
          <w:right w:w="15" w:type="dxa"/>
        </w:tblCellMar>
        <w:tblLook w:val="04A0" w:firstRow="1" w:lastRow="0" w:firstColumn="1" w:lastColumn="0" w:noHBand="0" w:noVBand="1"/>
      </w:tblPr>
      <w:tblGrid>
        <w:gridCol w:w="5932"/>
        <w:gridCol w:w="4688"/>
      </w:tblGrid>
      <w:tr w:rsidR="009049E4" w:rsidRPr="009049E4" w14:paraId="28F9DC1C" w14:textId="77777777">
        <w:tc>
          <w:tcPr>
            <w:tcW w:w="0" w:type="auto"/>
            <w:tcBorders>
              <w:bottom w:val="single" w:sz="6" w:space="0" w:color="E1E3E1"/>
            </w:tcBorders>
            <w:tcMar>
              <w:top w:w="120" w:type="dxa"/>
              <w:left w:w="120" w:type="dxa"/>
              <w:bottom w:w="120" w:type="dxa"/>
              <w:right w:w="120" w:type="dxa"/>
            </w:tcMar>
            <w:hideMark/>
          </w:tcPr>
          <w:p w14:paraId="36B7AFBA" w14:textId="77777777" w:rsidR="009049E4" w:rsidRPr="009049E4" w:rsidRDefault="009049E4" w:rsidP="009049E4">
            <w:pPr>
              <w:rPr>
                <w:rFonts w:cstheme="minorHAnsi"/>
                <w:sz w:val="24"/>
                <w:szCs w:val="24"/>
              </w:rPr>
            </w:pPr>
          </w:p>
        </w:tc>
        <w:tc>
          <w:tcPr>
            <w:tcW w:w="0" w:type="auto"/>
            <w:tcBorders>
              <w:bottom w:val="single" w:sz="6" w:space="0" w:color="E1E3E1"/>
            </w:tcBorders>
            <w:tcMar>
              <w:top w:w="120" w:type="dxa"/>
              <w:left w:w="120" w:type="dxa"/>
              <w:bottom w:w="120" w:type="dxa"/>
              <w:right w:w="120" w:type="dxa"/>
            </w:tcMar>
            <w:hideMark/>
          </w:tcPr>
          <w:p w14:paraId="3FDD545A" w14:textId="77777777" w:rsidR="009049E4" w:rsidRPr="009049E4" w:rsidRDefault="009049E4" w:rsidP="009049E4">
            <w:pPr>
              <w:rPr>
                <w:rFonts w:cstheme="minorHAnsi"/>
                <w:sz w:val="24"/>
                <w:szCs w:val="24"/>
              </w:rPr>
            </w:pPr>
          </w:p>
        </w:tc>
      </w:tr>
      <w:tr w:rsidR="009049E4" w:rsidRPr="009049E4" w14:paraId="25F71C89" w14:textId="77777777">
        <w:tc>
          <w:tcPr>
            <w:tcW w:w="0" w:type="auto"/>
            <w:tcBorders>
              <w:bottom w:val="single" w:sz="6" w:space="0" w:color="E1E3E1"/>
            </w:tcBorders>
            <w:tcMar>
              <w:top w:w="120" w:type="dxa"/>
              <w:left w:w="120" w:type="dxa"/>
              <w:bottom w:w="120" w:type="dxa"/>
              <w:right w:w="120" w:type="dxa"/>
            </w:tcMar>
            <w:hideMark/>
          </w:tcPr>
          <w:p w14:paraId="147DE8BA" w14:textId="77777777" w:rsidR="009049E4" w:rsidRPr="009049E4" w:rsidRDefault="009049E4" w:rsidP="009049E4">
            <w:pPr>
              <w:rPr>
                <w:rFonts w:cstheme="minorHAnsi"/>
                <w:sz w:val="24"/>
                <w:szCs w:val="24"/>
              </w:rPr>
            </w:pPr>
            <w:r w:rsidRPr="009049E4">
              <w:rPr>
                <w:rFonts w:cstheme="minorHAnsi"/>
                <w:sz w:val="24"/>
                <w:szCs w:val="24"/>
              </w:rPr>
              <w:t>NSN:</w:t>
            </w:r>
          </w:p>
        </w:tc>
        <w:tc>
          <w:tcPr>
            <w:tcW w:w="0" w:type="auto"/>
            <w:tcBorders>
              <w:bottom w:val="single" w:sz="6" w:space="0" w:color="E1E3E1"/>
            </w:tcBorders>
            <w:tcMar>
              <w:top w:w="120" w:type="dxa"/>
              <w:left w:w="120" w:type="dxa"/>
              <w:bottom w:w="120" w:type="dxa"/>
              <w:right w:w="120" w:type="dxa"/>
            </w:tcMar>
            <w:hideMark/>
          </w:tcPr>
          <w:p w14:paraId="3D55F725" w14:textId="1CABEFDB" w:rsidR="009049E4" w:rsidRPr="009049E4" w:rsidRDefault="009049E4" w:rsidP="009049E4">
            <w:pPr>
              <w:rPr>
                <w:rFonts w:cstheme="minorHAnsi"/>
                <w:sz w:val="24"/>
                <w:szCs w:val="24"/>
              </w:rPr>
            </w:pPr>
            <w:r w:rsidRPr="009049E4">
              <w:rPr>
                <w:rFonts w:cstheme="minorHAnsi"/>
                <w:sz w:val="24"/>
                <w:szCs w:val="24"/>
                <w:highlight w:val="cyan"/>
              </w:rPr>
              <w:t>[</w:t>
            </w:r>
            <w:r w:rsidR="00234F6B" w:rsidRPr="00234F6B">
              <w:rPr>
                <w:rFonts w:cstheme="minorHAnsi"/>
                <w:sz w:val="24"/>
                <w:szCs w:val="24"/>
                <w:highlight w:val="cyan"/>
              </w:rPr>
              <w:t>4320-22-269-2244</w:t>
            </w:r>
            <w:r w:rsidRPr="009049E4">
              <w:rPr>
                <w:rFonts w:cstheme="minorHAnsi"/>
                <w:sz w:val="24"/>
                <w:szCs w:val="24"/>
                <w:highlight w:val="cyan"/>
              </w:rPr>
              <w:t>]</w:t>
            </w:r>
          </w:p>
        </w:tc>
      </w:tr>
      <w:tr w:rsidR="009049E4" w:rsidRPr="009049E4" w14:paraId="7BA972DD" w14:textId="77777777">
        <w:tc>
          <w:tcPr>
            <w:tcW w:w="0" w:type="auto"/>
            <w:tcBorders>
              <w:bottom w:val="single" w:sz="6" w:space="0" w:color="E1E3E1"/>
            </w:tcBorders>
            <w:tcMar>
              <w:top w:w="120" w:type="dxa"/>
              <w:left w:w="120" w:type="dxa"/>
              <w:bottom w:w="120" w:type="dxa"/>
              <w:right w:w="120" w:type="dxa"/>
            </w:tcMar>
            <w:hideMark/>
          </w:tcPr>
          <w:p w14:paraId="140E824C" w14:textId="77777777" w:rsidR="009049E4" w:rsidRPr="009049E4" w:rsidRDefault="009049E4" w:rsidP="009049E4">
            <w:pPr>
              <w:rPr>
                <w:rFonts w:cstheme="minorHAnsi"/>
                <w:sz w:val="24"/>
                <w:szCs w:val="24"/>
              </w:rPr>
            </w:pPr>
            <w:r w:rsidRPr="009049E4">
              <w:rPr>
                <w:rFonts w:cstheme="minorHAnsi"/>
                <w:sz w:val="24"/>
                <w:szCs w:val="24"/>
              </w:rPr>
              <w:t>DESCRIPTION:</w:t>
            </w:r>
          </w:p>
        </w:tc>
        <w:tc>
          <w:tcPr>
            <w:tcW w:w="0" w:type="auto"/>
            <w:tcBorders>
              <w:bottom w:val="single" w:sz="6" w:space="0" w:color="E1E3E1"/>
            </w:tcBorders>
            <w:tcMar>
              <w:top w:w="120" w:type="dxa"/>
              <w:left w:w="120" w:type="dxa"/>
              <w:bottom w:w="120" w:type="dxa"/>
              <w:right w:w="120" w:type="dxa"/>
            </w:tcMar>
            <w:hideMark/>
          </w:tcPr>
          <w:p w14:paraId="0BA95EE0" w14:textId="0F6677E8" w:rsidR="009049E4" w:rsidRPr="009049E4" w:rsidRDefault="009049E4" w:rsidP="009049E4">
            <w:pPr>
              <w:rPr>
                <w:rFonts w:cstheme="minorHAnsi"/>
                <w:sz w:val="24"/>
                <w:szCs w:val="24"/>
              </w:rPr>
            </w:pPr>
            <w:r w:rsidRPr="009049E4">
              <w:rPr>
                <w:rFonts w:cstheme="minorHAnsi"/>
                <w:sz w:val="24"/>
                <w:szCs w:val="24"/>
                <w:highlight w:val="cyan"/>
              </w:rPr>
              <w:t>[</w:t>
            </w:r>
            <w:r w:rsidR="00234F6B" w:rsidRPr="00234F6B">
              <w:rPr>
                <w:rFonts w:cstheme="minorHAnsi"/>
                <w:sz w:val="24"/>
                <w:szCs w:val="24"/>
                <w:highlight w:val="cyan"/>
              </w:rPr>
              <w:t>SEAL ASSEMBLY,SHAFT</w:t>
            </w:r>
            <w:r w:rsidRPr="009049E4">
              <w:rPr>
                <w:rFonts w:cstheme="minorHAnsi"/>
                <w:sz w:val="24"/>
                <w:szCs w:val="24"/>
                <w:highlight w:val="cyan"/>
              </w:rPr>
              <w:t>]</w:t>
            </w:r>
          </w:p>
        </w:tc>
      </w:tr>
      <w:tr w:rsidR="009049E4" w:rsidRPr="009049E4" w14:paraId="468D076D" w14:textId="77777777">
        <w:tc>
          <w:tcPr>
            <w:tcW w:w="0" w:type="auto"/>
            <w:tcBorders>
              <w:bottom w:val="single" w:sz="6" w:space="0" w:color="E1E3E1"/>
            </w:tcBorders>
            <w:tcMar>
              <w:top w:w="120" w:type="dxa"/>
              <w:left w:w="120" w:type="dxa"/>
              <w:bottom w:w="120" w:type="dxa"/>
              <w:right w:w="120" w:type="dxa"/>
            </w:tcMar>
            <w:hideMark/>
          </w:tcPr>
          <w:p w14:paraId="2EA89108" w14:textId="77777777" w:rsidR="009049E4" w:rsidRPr="009049E4" w:rsidRDefault="009049E4" w:rsidP="009049E4">
            <w:pPr>
              <w:rPr>
                <w:rFonts w:cstheme="minorHAnsi"/>
                <w:sz w:val="24"/>
                <w:szCs w:val="24"/>
              </w:rPr>
            </w:pPr>
            <w:r w:rsidRPr="009049E4">
              <w:rPr>
                <w:rFonts w:cstheme="minorHAnsi"/>
                <w:sz w:val="24"/>
                <w:szCs w:val="24"/>
              </w:rPr>
              <w:t>MFG NAME:</w:t>
            </w:r>
          </w:p>
        </w:tc>
        <w:tc>
          <w:tcPr>
            <w:tcW w:w="0" w:type="auto"/>
            <w:tcBorders>
              <w:bottom w:val="single" w:sz="6" w:space="0" w:color="E1E3E1"/>
            </w:tcBorders>
            <w:tcMar>
              <w:top w:w="120" w:type="dxa"/>
              <w:left w:w="120" w:type="dxa"/>
              <w:bottom w:w="120" w:type="dxa"/>
              <w:right w:w="120" w:type="dxa"/>
            </w:tcMar>
            <w:hideMark/>
          </w:tcPr>
          <w:p w14:paraId="13D0A66B" w14:textId="14539E54" w:rsidR="009049E4" w:rsidRPr="009049E4" w:rsidRDefault="009049E4" w:rsidP="009049E4">
            <w:pPr>
              <w:rPr>
                <w:rFonts w:cstheme="minorHAnsi"/>
                <w:sz w:val="24"/>
                <w:szCs w:val="24"/>
              </w:rPr>
            </w:pPr>
            <w:r w:rsidRPr="009049E4">
              <w:rPr>
                <w:rFonts w:cstheme="minorHAnsi"/>
                <w:sz w:val="24"/>
                <w:szCs w:val="24"/>
                <w:highlight w:val="cyan"/>
              </w:rPr>
              <w:t>[</w:t>
            </w:r>
            <w:r w:rsidR="006B3776" w:rsidRPr="006B3776">
              <w:rPr>
                <w:rFonts w:cstheme="minorHAnsi"/>
                <w:sz w:val="24"/>
                <w:szCs w:val="24"/>
                <w:highlight w:val="cyan"/>
              </w:rPr>
              <w:t>17 MACHINERY LLC</w:t>
            </w:r>
            <w:r w:rsidRPr="009049E4">
              <w:rPr>
                <w:rFonts w:cstheme="minorHAnsi"/>
                <w:sz w:val="24"/>
                <w:szCs w:val="24"/>
                <w:highlight w:val="cyan"/>
              </w:rPr>
              <w:t>]</w:t>
            </w:r>
          </w:p>
        </w:tc>
      </w:tr>
      <w:tr w:rsidR="009049E4" w:rsidRPr="009049E4" w14:paraId="19BEBF6F" w14:textId="77777777">
        <w:tc>
          <w:tcPr>
            <w:tcW w:w="0" w:type="auto"/>
            <w:tcBorders>
              <w:bottom w:val="single" w:sz="6" w:space="0" w:color="E1E3E1"/>
            </w:tcBorders>
            <w:tcMar>
              <w:top w:w="120" w:type="dxa"/>
              <w:left w:w="120" w:type="dxa"/>
              <w:bottom w:w="120" w:type="dxa"/>
              <w:right w:w="120" w:type="dxa"/>
            </w:tcMar>
            <w:hideMark/>
          </w:tcPr>
          <w:p w14:paraId="2B62AF0D" w14:textId="77777777" w:rsidR="009049E4" w:rsidRPr="009049E4" w:rsidRDefault="009049E4" w:rsidP="009049E4">
            <w:pPr>
              <w:rPr>
                <w:rFonts w:cstheme="minorHAnsi"/>
                <w:sz w:val="24"/>
                <w:szCs w:val="24"/>
              </w:rPr>
            </w:pPr>
            <w:r w:rsidRPr="009049E4">
              <w:rPr>
                <w:rFonts w:cstheme="minorHAnsi"/>
                <w:sz w:val="24"/>
                <w:szCs w:val="24"/>
              </w:rPr>
              <w:t>PART NBR:</w:t>
            </w:r>
          </w:p>
        </w:tc>
        <w:tc>
          <w:tcPr>
            <w:tcW w:w="0" w:type="auto"/>
            <w:tcBorders>
              <w:bottom w:val="single" w:sz="6" w:space="0" w:color="E1E3E1"/>
            </w:tcBorders>
            <w:tcMar>
              <w:top w:w="120" w:type="dxa"/>
              <w:left w:w="120" w:type="dxa"/>
              <w:bottom w:w="120" w:type="dxa"/>
              <w:right w:w="120" w:type="dxa"/>
            </w:tcMar>
            <w:hideMark/>
          </w:tcPr>
          <w:p w14:paraId="03E24005" w14:textId="0ACE41A4" w:rsidR="009049E4" w:rsidRPr="009049E4" w:rsidRDefault="009049E4" w:rsidP="009049E4">
            <w:pPr>
              <w:rPr>
                <w:rFonts w:cstheme="minorHAnsi"/>
                <w:sz w:val="24"/>
                <w:szCs w:val="24"/>
              </w:rPr>
            </w:pPr>
            <w:r w:rsidRPr="009049E4">
              <w:rPr>
                <w:rFonts w:cstheme="minorHAnsi"/>
                <w:sz w:val="24"/>
                <w:szCs w:val="24"/>
                <w:highlight w:val="cyan"/>
              </w:rPr>
              <w:t>[</w:t>
            </w:r>
            <w:r w:rsidR="00234F6B" w:rsidRPr="00234F6B">
              <w:rPr>
                <w:rFonts w:cstheme="minorHAnsi"/>
                <w:sz w:val="24"/>
                <w:szCs w:val="24"/>
                <w:highlight w:val="cyan"/>
              </w:rPr>
              <w:t>217624852</w:t>
            </w:r>
            <w:r w:rsidRPr="009049E4">
              <w:rPr>
                <w:rFonts w:cstheme="minorHAnsi"/>
                <w:sz w:val="24"/>
                <w:szCs w:val="24"/>
                <w:highlight w:val="cyan"/>
              </w:rPr>
              <w:t>]</w:t>
            </w:r>
          </w:p>
        </w:tc>
      </w:tr>
      <w:tr w:rsidR="009049E4" w:rsidRPr="009049E4" w14:paraId="341514EA" w14:textId="77777777">
        <w:tc>
          <w:tcPr>
            <w:tcW w:w="0" w:type="auto"/>
            <w:tcBorders>
              <w:bottom w:val="single" w:sz="6" w:space="0" w:color="E1E3E1"/>
            </w:tcBorders>
            <w:tcMar>
              <w:top w:w="120" w:type="dxa"/>
              <w:left w:w="120" w:type="dxa"/>
              <w:bottom w:w="120" w:type="dxa"/>
              <w:right w:w="120" w:type="dxa"/>
            </w:tcMar>
            <w:hideMark/>
          </w:tcPr>
          <w:p w14:paraId="45C2C0F8" w14:textId="77777777" w:rsidR="009049E4" w:rsidRPr="009049E4" w:rsidRDefault="009049E4" w:rsidP="009049E4">
            <w:pPr>
              <w:rPr>
                <w:rFonts w:cstheme="minorHAnsi"/>
                <w:sz w:val="24"/>
                <w:szCs w:val="24"/>
              </w:rPr>
            </w:pPr>
            <w:r w:rsidRPr="009049E4">
              <w:rPr>
                <w:rFonts w:cstheme="minorHAnsi"/>
                <w:sz w:val="24"/>
                <w:szCs w:val="24"/>
              </w:rPr>
              <w:t>QUANTITY:</w:t>
            </w:r>
          </w:p>
        </w:tc>
        <w:tc>
          <w:tcPr>
            <w:tcW w:w="0" w:type="auto"/>
            <w:tcBorders>
              <w:bottom w:val="single" w:sz="6" w:space="0" w:color="E1E3E1"/>
            </w:tcBorders>
            <w:tcMar>
              <w:top w:w="120" w:type="dxa"/>
              <w:left w:w="120" w:type="dxa"/>
              <w:bottom w:w="120" w:type="dxa"/>
              <w:right w:w="120" w:type="dxa"/>
            </w:tcMar>
            <w:hideMark/>
          </w:tcPr>
          <w:p w14:paraId="5B71B40C" w14:textId="2B65AAB8" w:rsidR="009049E4" w:rsidRPr="009049E4" w:rsidRDefault="009049E4" w:rsidP="009049E4">
            <w:pPr>
              <w:rPr>
                <w:rFonts w:cstheme="minorHAnsi"/>
                <w:sz w:val="24"/>
                <w:szCs w:val="24"/>
              </w:rPr>
            </w:pPr>
            <w:r w:rsidRPr="009049E4">
              <w:rPr>
                <w:rFonts w:cstheme="minorHAnsi"/>
                <w:sz w:val="24"/>
                <w:szCs w:val="24"/>
                <w:highlight w:val="cyan"/>
              </w:rPr>
              <w:t>[</w:t>
            </w:r>
            <w:r w:rsidR="00C46DB8">
              <w:rPr>
                <w:rFonts w:cstheme="minorHAnsi"/>
                <w:sz w:val="24"/>
                <w:szCs w:val="24"/>
                <w:highlight w:val="cyan"/>
              </w:rPr>
              <w:t>12</w:t>
            </w:r>
            <w:r w:rsidRPr="009049E4">
              <w:rPr>
                <w:rFonts w:cstheme="minorHAnsi"/>
                <w:sz w:val="24"/>
                <w:szCs w:val="24"/>
                <w:highlight w:val="cyan"/>
              </w:rPr>
              <w:t>] EA</w:t>
            </w:r>
          </w:p>
        </w:tc>
      </w:tr>
      <w:tr w:rsidR="009049E4" w:rsidRPr="009049E4" w14:paraId="6E381397" w14:textId="77777777">
        <w:tc>
          <w:tcPr>
            <w:tcW w:w="0" w:type="auto"/>
            <w:tcBorders>
              <w:bottom w:val="single" w:sz="6" w:space="0" w:color="E1E3E1"/>
            </w:tcBorders>
            <w:tcMar>
              <w:top w:w="120" w:type="dxa"/>
              <w:left w:w="120" w:type="dxa"/>
              <w:bottom w:w="120" w:type="dxa"/>
              <w:right w:w="120" w:type="dxa"/>
            </w:tcMar>
            <w:hideMark/>
          </w:tcPr>
          <w:p w14:paraId="27D025B5" w14:textId="77777777" w:rsidR="009049E4" w:rsidRPr="009049E4" w:rsidRDefault="009049E4" w:rsidP="009049E4">
            <w:pPr>
              <w:rPr>
                <w:rFonts w:cstheme="minorHAnsi"/>
                <w:sz w:val="24"/>
                <w:szCs w:val="24"/>
                <w:highlight w:val="yellow"/>
              </w:rPr>
            </w:pPr>
            <w:r w:rsidRPr="009049E4">
              <w:rPr>
                <w:rFonts w:cstheme="minorHAnsi"/>
                <w:sz w:val="24"/>
                <w:szCs w:val="24"/>
                <w:highlight w:val="yellow"/>
              </w:rPr>
              <w:t>UNIT PRICE:</w:t>
            </w:r>
          </w:p>
        </w:tc>
        <w:tc>
          <w:tcPr>
            <w:tcW w:w="0" w:type="auto"/>
            <w:tcBorders>
              <w:bottom w:val="single" w:sz="6" w:space="0" w:color="E1E3E1"/>
            </w:tcBorders>
            <w:tcMar>
              <w:top w:w="120" w:type="dxa"/>
              <w:left w:w="120" w:type="dxa"/>
              <w:bottom w:w="120" w:type="dxa"/>
              <w:right w:w="120" w:type="dxa"/>
            </w:tcMar>
            <w:hideMark/>
          </w:tcPr>
          <w:p w14:paraId="77435C47" w14:textId="77777777" w:rsidR="009049E4" w:rsidRPr="009049E4" w:rsidRDefault="009049E4" w:rsidP="009049E4">
            <w:pPr>
              <w:rPr>
                <w:rFonts w:cstheme="minorHAnsi"/>
                <w:sz w:val="24"/>
                <w:szCs w:val="24"/>
                <w:highlight w:val="yellow"/>
              </w:rPr>
            </w:pPr>
            <w:r w:rsidRPr="009049E4">
              <w:rPr>
                <w:rFonts w:cstheme="minorHAnsi"/>
                <w:sz w:val="24"/>
                <w:szCs w:val="24"/>
                <w:highlight w:val="yellow"/>
              </w:rPr>
              <w:t>$____________________</w:t>
            </w:r>
          </w:p>
        </w:tc>
      </w:tr>
      <w:tr w:rsidR="009049E4" w:rsidRPr="009049E4" w14:paraId="798A1725" w14:textId="77777777">
        <w:tc>
          <w:tcPr>
            <w:tcW w:w="0" w:type="auto"/>
            <w:tcBorders>
              <w:bottom w:val="nil"/>
            </w:tcBorders>
            <w:tcMar>
              <w:top w:w="120" w:type="dxa"/>
              <w:left w:w="120" w:type="dxa"/>
              <w:bottom w:w="120" w:type="dxa"/>
              <w:right w:w="120" w:type="dxa"/>
            </w:tcMar>
            <w:hideMark/>
          </w:tcPr>
          <w:p w14:paraId="7854752C" w14:textId="77777777" w:rsidR="009049E4" w:rsidRPr="009049E4" w:rsidRDefault="009049E4" w:rsidP="009049E4">
            <w:pPr>
              <w:rPr>
                <w:rFonts w:cstheme="minorHAnsi"/>
                <w:sz w:val="24"/>
                <w:szCs w:val="24"/>
                <w:highlight w:val="yellow"/>
              </w:rPr>
            </w:pPr>
            <w:r w:rsidRPr="009049E4">
              <w:rPr>
                <w:rFonts w:cstheme="minorHAnsi"/>
                <w:sz w:val="24"/>
                <w:szCs w:val="24"/>
                <w:highlight w:val="yellow"/>
              </w:rPr>
              <w:lastRenderedPageBreak/>
              <w:t>TOTAL PRICE (Shipping Included):</w:t>
            </w:r>
          </w:p>
        </w:tc>
        <w:tc>
          <w:tcPr>
            <w:tcW w:w="0" w:type="auto"/>
            <w:tcBorders>
              <w:bottom w:val="nil"/>
            </w:tcBorders>
            <w:tcMar>
              <w:top w:w="120" w:type="dxa"/>
              <w:left w:w="120" w:type="dxa"/>
              <w:bottom w:w="120" w:type="dxa"/>
              <w:right w:w="120" w:type="dxa"/>
            </w:tcMar>
            <w:hideMark/>
          </w:tcPr>
          <w:p w14:paraId="5B2019C9" w14:textId="77777777" w:rsidR="009049E4" w:rsidRPr="009049E4" w:rsidRDefault="009049E4" w:rsidP="009049E4">
            <w:pPr>
              <w:rPr>
                <w:rFonts w:cstheme="minorHAnsi"/>
                <w:sz w:val="24"/>
                <w:szCs w:val="24"/>
                <w:highlight w:val="yellow"/>
              </w:rPr>
            </w:pPr>
            <w:r w:rsidRPr="009049E4">
              <w:rPr>
                <w:rFonts w:cstheme="minorHAnsi"/>
                <w:sz w:val="24"/>
                <w:szCs w:val="24"/>
                <w:highlight w:val="yellow"/>
              </w:rPr>
              <w:t>$____________________</w:t>
            </w:r>
          </w:p>
        </w:tc>
      </w:tr>
    </w:tbl>
    <w:p w14:paraId="41A6F28F" w14:textId="77777777" w:rsidR="009049E4" w:rsidRPr="009049E4" w:rsidRDefault="009049E4" w:rsidP="009049E4">
      <w:pPr>
        <w:rPr>
          <w:rFonts w:cstheme="minorHAnsi"/>
          <w:sz w:val="24"/>
          <w:szCs w:val="24"/>
        </w:rPr>
      </w:pPr>
      <w:r w:rsidRPr="009049E4">
        <w:rPr>
          <w:rFonts w:cstheme="minorHAnsi"/>
          <w:sz w:val="24"/>
          <w:szCs w:val="24"/>
        </w:rPr>
        <w:t> </w:t>
      </w:r>
    </w:p>
    <w:p w14:paraId="7B8CD4A3" w14:textId="77777777" w:rsidR="006B3776" w:rsidRPr="006B3776" w:rsidRDefault="009049E4" w:rsidP="006B3776">
      <w:pPr>
        <w:rPr>
          <w:rFonts w:cstheme="minorHAnsi"/>
          <w:sz w:val="24"/>
          <w:szCs w:val="24"/>
          <w:highlight w:val="cyan"/>
        </w:rPr>
      </w:pPr>
      <w:r w:rsidRPr="009049E4">
        <w:rPr>
          <w:rFonts w:cstheme="minorHAnsi"/>
          <w:sz w:val="24"/>
          <w:szCs w:val="24"/>
        </w:rPr>
        <w:t>DESCRIPTIVE DATA:</w:t>
      </w:r>
      <w:r w:rsidRPr="009049E4">
        <w:rPr>
          <w:rFonts w:cstheme="minorHAnsi"/>
          <w:sz w:val="24"/>
          <w:szCs w:val="24"/>
        </w:rPr>
        <w:br/>
      </w:r>
      <w:r w:rsidRPr="009049E4">
        <w:rPr>
          <w:rFonts w:cstheme="minorHAnsi"/>
          <w:sz w:val="24"/>
          <w:szCs w:val="24"/>
          <w:highlight w:val="cyan"/>
        </w:rPr>
        <w:t>[</w:t>
      </w:r>
      <w:r w:rsidR="006B3776" w:rsidRPr="006B3776">
        <w:rPr>
          <w:rFonts w:cstheme="minorHAnsi"/>
          <w:sz w:val="24"/>
          <w:szCs w:val="24"/>
          <w:highlight w:val="cyan"/>
        </w:rPr>
        <w:t>SEAL ASSEMBLY, SHAFT</w:t>
      </w:r>
    </w:p>
    <w:p w14:paraId="64C65983" w14:textId="77777777" w:rsidR="006B3776" w:rsidRPr="006B3776" w:rsidRDefault="006B3776" w:rsidP="006B3776">
      <w:pPr>
        <w:rPr>
          <w:rFonts w:cstheme="minorHAnsi"/>
          <w:sz w:val="24"/>
          <w:szCs w:val="24"/>
          <w:highlight w:val="cyan"/>
        </w:rPr>
      </w:pPr>
      <w:r w:rsidRPr="006B3776">
        <w:rPr>
          <w:rFonts w:cstheme="minorHAnsi"/>
          <w:sz w:val="24"/>
          <w:szCs w:val="24"/>
          <w:highlight w:val="cyan"/>
        </w:rPr>
        <w:t>P/N 217624852</w:t>
      </w:r>
    </w:p>
    <w:p w14:paraId="2864F0CD" w14:textId="77777777" w:rsidR="006B3776" w:rsidRPr="006B3776" w:rsidRDefault="006B3776" w:rsidP="006B3776">
      <w:pPr>
        <w:rPr>
          <w:rFonts w:cstheme="minorHAnsi"/>
          <w:sz w:val="24"/>
          <w:szCs w:val="24"/>
          <w:highlight w:val="cyan"/>
        </w:rPr>
      </w:pPr>
      <w:r w:rsidRPr="006B3776">
        <w:rPr>
          <w:rFonts w:cstheme="minorHAnsi"/>
          <w:sz w:val="24"/>
          <w:szCs w:val="24"/>
          <w:highlight w:val="cyan"/>
        </w:rPr>
        <w:t>ORDER NUMBER- S/N-3055.621</w:t>
      </w:r>
    </w:p>
    <w:p w14:paraId="4376A5C4" w14:textId="77777777" w:rsidR="006B3776" w:rsidRPr="006B3776" w:rsidRDefault="006B3776" w:rsidP="006B3776">
      <w:pPr>
        <w:rPr>
          <w:rFonts w:cstheme="minorHAnsi"/>
          <w:sz w:val="24"/>
          <w:szCs w:val="24"/>
          <w:highlight w:val="cyan"/>
        </w:rPr>
      </w:pPr>
      <w:r w:rsidRPr="006B3776">
        <w:rPr>
          <w:rFonts w:cstheme="minorHAnsi"/>
          <w:sz w:val="24"/>
          <w:szCs w:val="24"/>
          <w:highlight w:val="cyan"/>
        </w:rPr>
        <w:t>SEAL USED ON MAIN DIESEL ENGINE JACKET WATER PUMP MODEL CN-50-32/250,</w:t>
      </w:r>
    </w:p>
    <w:p w14:paraId="39C21A02" w14:textId="77777777" w:rsidR="006B3776" w:rsidRPr="006B3776" w:rsidRDefault="006B3776" w:rsidP="006B3776">
      <w:pPr>
        <w:rPr>
          <w:rFonts w:cstheme="minorHAnsi"/>
          <w:sz w:val="24"/>
          <w:szCs w:val="24"/>
          <w:highlight w:val="cyan"/>
        </w:rPr>
      </w:pPr>
      <w:r w:rsidRPr="006B3776">
        <w:rPr>
          <w:rFonts w:cstheme="minorHAnsi"/>
          <w:sz w:val="24"/>
          <w:szCs w:val="24"/>
          <w:highlight w:val="cyan"/>
        </w:rPr>
        <w:t>ORIGINAL ORDER NO'S. SC-9138 + SC-9214</w:t>
      </w:r>
    </w:p>
    <w:p w14:paraId="3CB42533" w14:textId="666C9557" w:rsidR="009049E4" w:rsidRPr="009049E4" w:rsidRDefault="006B3776" w:rsidP="006B3776">
      <w:pPr>
        <w:rPr>
          <w:rFonts w:cstheme="minorHAnsi"/>
          <w:sz w:val="24"/>
          <w:szCs w:val="24"/>
        </w:rPr>
      </w:pPr>
      <w:r w:rsidRPr="006B3776">
        <w:rPr>
          <w:rFonts w:cstheme="minorHAnsi"/>
          <w:sz w:val="24"/>
          <w:szCs w:val="24"/>
          <w:highlight w:val="cyan"/>
        </w:rPr>
        <w:t>ITEM NO. 1B-M-53225. DRAWING NO. 26542.</w:t>
      </w:r>
      <w:r w:rsidR="009049E4" w:rsidRPr="009049E4">
        <w:rPr>
          <w:rFonts w:cstheme="minorHAnsi"/>
          <w:sz w:val="24"/>
          <w:szCs w:val="24"/>
          <w:highlight w:val="cyan"/>
        </w:rPr>
        <w:t>]</w:t>
      </w:r>
    </w:p>
    <w:p w14:paraId="2BD8FB3D" w14:textId="77777777" w:rsidR="006B3776" w:rsidRPr="006B3776" w:rsidRDefault="009049E4" w:rsidP="006B3776">
      <w:pPr>
        <w:rPr>
          <w:rFonts w:cstheme="minorHAnsi"/>
          <w:sz w:val="24"/>
          <w:szCs w:val="24"/>
          <w:highlight w:val="cyan"/>
        </w:rPr>
      </w:pPr>
      <w:r w:rsidRPr="009049E4">
        <w:rPr>
          <w:rFonts w:cstheme="minorHAnsi"/>
          <w:sz w:val="24"/>
          <w:szCs w:val="24"/>
        </w:rPr>
        <w:t>PACKAGING AND MARKING REQUIREMENTS:</w:t>
      </w:r>
      <w:r w:rsidRPr="009049E4">
        <w:rPr>
          <w:rFonts w:cstheme="minorHAnsi"/>
          <w:sz w:val="24"/>
          <w:szCs w:val="24"/>
        </w:rPr>
        <w:br/>
      </w:r>
      <w:r w:rsidRPr="009049E4">
        <w:rPr>
          <w:rFonts w:cstheme="minorHAnsi"/>
          <w:sz w:val="24"/>
          <w:szCs w:val="24"/>
          <w:highlight w:val="cyan"/>
        </w:rPr>
        <w:t>[</w:t>
      </w:r>
      <w:r w:rsidR="006B3776" w:rsidRPr="006B3776">
        <w:rPr>
          <w:rFonts w:cstheme="minorHAnsi"/>
          <w:sz w:val="24"/>
          <w:szCs w:val="24"/>
          <w:highlight w:val="cyan"/>
        </w:rPr>
        <w:t>INDIVIDUALLY PACKAGED IN ACCORDANCE WITH MIL-STD-2073- METHOD 31, USING WEATHER</w:t>
      </w:r>
    </w:p>
    <w:p w14:paraId="3E2B1A6B" w14:textId="77777777" w:rsidR="006B3776" w:rsidRPr="006B3776" w:rsidRDefault="006B3776" w:rsidP="006B3776">
      <w:pPr>
        <w:rPr>
          <w:rFonts w:cstheme="minorHAnsi"/>
          <w:sz w:val="24"/>
          <w:szCs w:val="24"/>
          <w:highlight w:val="cyan"/>
        </w:rPr>
      </w:pPr>
      <w:r w:rsidRPr="006B3776">
        <w:rPr>
          <w:rFonts w:cstheme="minorHAnsi"/>
          <w:sz w:val="24"/>
          <w:szCs w:val="24"/>
          <w:highlight w:val="cyan"/>
        </w:rPr>
        <w:t>RESISTANT PAPERBOARD FOLDING WITH WATERPROOF BARRIER MATERIALS AND CUSHIONED, AS</w:t>
      </w:r>
    </w:p>
    <w:p w14:paraId="16A14ABF" w14:textId="77777777" w:rsidR="006B3776" w:rsidRPr="006B3776" w:rsidRDefault="006B3776" w:rsidP="006B3776">
      <w:pPr>
        <w:rPr>
          <w:rFonts w:cstheme="minorHAnsi"/>
          <w:sz w:val="24"/>
          <w:szCs w:val="24"/>
          <w:highlight w:val="cyan"/>
        </w:rPr>
      </w:pPr>
      <w:r w:rsidRPr="006B3776">
        <w:rPr>
          <w:rFonts w:cstheme="minorHAnsi"/>
          <w:sz w:val="24"/>
          <w:szCs w:val="24"/>
          <w:highlight w:val="cyan"/>
        </w:rPr>
        <w:t>NEEDED IN BUBBLE-WRAP, BAGGED AND PACKED IN AN APPROPRIATELY SIZED ASTM-D5118</w:t>
      </w:r>
    </w:p>
    <w:p w14:paraId="44BD4CFD" w14:textId="77777777" w:rsidR="006B3776" w:rsidRPr="006B3776" w:rsidRDefault="006B3776" w:rsidP="006B3776">
      <w:pPr>
        <w:rPr>
          <w:rFonts w:cstheme="minorHAnsi"/>
          <w:sz w:val="24"/>
          <w:szCs w:val="24"/>
          <w:highlight w:val="cyan"/>
        </w:rPr>
      </w:pPr>
      <w:r w:rsidRPr="006B3776">
        <w:rPr>
          <w:rFonts w:cstheme="minorHAnsi"/>
          <w:sz w:val="24"/>
          <w:szCs w:val="24"/>
          <w:highlight w:val="cyan"/>
        </w:rPr>
        <w:t>FIBERBOARD BOX. BAG CLOSURE SHALL BE EFFECTED BY HEAT-SEALING, ADHESIVES, OR TAPING.</w:t>
      </w:r>
    </w:p>
    <w:p w14:paraId="2D3F6A51" w14:textId="77777777" w:rsidR="006B3776" w:rsidRPr="006B3776" w:rsidRDefault="006B3776" w:rsidP="006B3776">
      <w:pPr>
        <w:rPr>
          <w:rFonts w:cstheme="minorHAnsi"/>
          <w:sz w:val="24"/>
          <w:szCs w:val="24"/>
          <w:highlight w:val="cyan"/>
        </w:rPr>
      </w:pPr>
      <w:r w:rsidRPr="006B3776">
        <w:rPr>
          <w:rFonts w:cstheme="minorHAnsi"/>
          <w:sz w:val="24"/>
          <w:szCs w:val="24"/>
          <w:highlight w:val="cyan"/>
        </w:rPr>
        <w:t>OTHER TYPE BAG CLOSURES SUCH AS PRESSURE-FIT, ZIPPER, AND OTHERS, ARE ACCEPTABLE.</w:t>
      </w:r>
    </w:p>
    <w:p w14:paraId="74DE682F" w14:textId="77777777" w:rsidR="006B3776" w:rsidRPr="006B3776" w:rsidRDefault="006B3776" w:rsidP="006B3776">
      <w:pPr>
        <w:rPr>
          <w:rFonts w:cstheme="minorHAnsi"/>
          <w:sz w:val="24"/>
          <w:szCs w:val="24"/>
          <w:highlight w:val="cyan"/>
        </w:rPr>
      </w:pPr>
      <w:r w:rsidRPr="006B3776">
        <w:rPr>
          <w:rFonts w:cstheme="minorHAnsi"/>
          <w:sz w:val="24"/>
          <w:szCs w:val="24"/>
          <w:highlight w:val="cyan"/>
        </w:rPr>
        <w:t>PLACED INSIDE OF BAG SHALL BE DESICCANT IN ACCORDANCE WITH TYPE II OR III OF MIL-D--</w:t>
      </w:r>
    </w:p>
    <w:p w14:paraId="134FCD36" w14:textId="77777777" w:rsidR="006B3776" w:rsidRPr="006B3776" w:rsidRDefault="006B3776" w:rsidP="006B3776">
      <w:pPr>
        <w:rPr>
          <w:rFonts w:cstheme="minorHAnsi"/>
          <w:sz w:val="24"/>
          <w:szCs w:val="24"/>
          <w:highlight w:val="cyan"/>
        </w:rPr>
      </w:pPr>
      <w:r w:rsidRPr="006B3776">
        <w:rPr>
          <w:rFonts w:cstheme="minorHAnsi"/>
          <w:sz w:val="24"/>
          <w:szCs w:val="24"/>
          <w:highlight w:val="cyan"/>
        </w:rPr>
        <w:t>3464.</w:t>
      </w:r>
    </w:p>
    <w:p w14:paraId="6603F9C8" w14:textId="77804716" w:rsidR="009049E4" w:rsidRPr="009049E4" w:rsidRDefault="006B3776" w:rsidP="006B3776">
      <w:pPr>
        <w:rPr>
          <w:rFonts w:cstheme="minorHAnsi"/>
          <w:sz w:val="24"/>
          <w:szCs w:val="24"/>
        </w:rPr>
      </w:pPr>
      <w:r w:rsidRPr="006B3776">
        <w:rPr>
          <w:rFonts w:cstheme="minorHAnsi"/>
          <w:sz w:val="24"/>
          <w:szCs w:val="24"/>
          <w:highlight w:val="cyan"/>
        </w:rPr>
        <w:t>MARKING IAW MIL-STD-129R</w:t>
      </w:r>
      <w:r w:rsidR="009049E4" w:rsidRPr="009049E4">
        <w:rPr>
          <w:rFonts w:cstheme="minorHAnsi"/>
          <w:sz w:val="24"/>
          <w:szCs w:val="24"/>
          <w:highlight w:val="cyan"/>
        </w:rPr>
        <w:t>]</w:t>
      </w:r>
    </w:p>
    <w:p w14:paraId="419248D8" w14:textId="77777777" w:rsidR="009049E4" w:rsidRPr="009049E4" w:rsidRDefault="00000000" w:rsidP="009049E4">
      <w:pPr>
        <w:rPr>
          <w:rFonts w:cstheme="minorHAnsi"/>
          <w:sz w:val="24"/>
          <w:szCs w:val="24"/>
        </w:rPr>
      </w:pPr>
      <w:r>
        <w:rPr>
          <w:rFonts w:cstheme="minorHAnsi"/>
          <w:sz w:val="24"/>
          <w:szCs w:val="24"/>
        </w:rPr>
        <w:pict w14:anchorId="37BE8889">
          <v:rect id="_x0000_i1027" style="width:0;height:1.5pt" o:hralign="center" o:hrstd="t" o:hr="t" fillcolor="#a0a0a0" stroked="f"/>
        </w:pict>
      </w:r>
    </w:p>
    <w:p w14:paraId="2401627C" w14:textId="77777777" w:rsidR="009049E4" w:rsidRPr="009049E4" w:rsidRDefault="009049E4" w:rsidP="009049E4">
      <w:pPr>
        <w:rPr>
          <w:rFonts w:cstheme="minorHAnsi"/>
          <w:b/>
          <w:bCs/>
          <w:sz w:val="24"/>
          <w:szCs w:val="24"/>
        </w:rPr>
      </w:pPr>
      <w:r w:rsidRPr="009049E4">
        <w:rPr>
          <w:rFonts w:cstheme="minorHAnsi"/>
          <w:sz w:val="24"/>
          <w:szCs w:val="24"/>
        </w:rPr>
        <w:t>Delivery Information</w:t>
      </w:r>
    </w:p>
    <w:tbl>
      <w:tblPr>
        <w:tblW w:w="10620" w:type="dxa"/>
        <w:tblCellMar>
          <w:top w:w="15" w:type="dxa"/>
          <w:left w:w="15" w:type="dxa"/>
          <w:bottom w:w="15" w:type="dxa"/>
          <w:right w:w="15" w:type="dxa"/>
        </w:tblCellMar>
        <w:tblLook w:val="04A0" w:firstRow="1" w:lastRow="0" w:firstColumn="1" w:lastColumn="0" w:noHBand="0" w:noVBand="1"/>
      </w:tblPr>
      <w:tblGrid>
        <w:gridCol w:w="2793"/>
        <w:gridCol w:w="7827"/>
      </w:tblGrid>
      <w:tr w:rsidR="009049E4" w:rsidRPr="009049E4" w14:paraId="1233EB07" w14:textId="77777777">
        <w:tc>
          <w:tcPr>
            <w:tcW w:w="0" w:type="auto"/>
            <w:tcBorders>
              <w:bottom w:val="single" w:sz="6" w:space="0" w:color="E1E3E1"/>
            </w:tcBorders>
            <w:tcMar>
              <w:top w:w="120" w:type="dxa"/>
              <w:left w:w="120" w:type="dxa"/>
              <w:bottom w:w="120" w:type="dxa"/>
              <w:right w:w="120" w:type="dxa"/>
            </w:tcMar>
            <w:hideMark/>
          </w:tcPr>
          <w:p w14:paraId="642BE49E" w14:textId="77777777" w:rsidR="009049E4" w:rsidRPr="009049E4" w:rsidRDefault="009049E4" w:rsidP="009049E4">
            <w:pPr>
              <w:rPr>
                <w:rFonts w:cstheme="minorHAnsi"/>
                <w:sz w:val="24"/>
                <w:szCs w:val="24"/>
              </w:rPr>
            </w:pPr>
          </w:p>
        </w:tc>
        <w:tc>
          <w:tcPr>
            <w:tcW w:w="0" w:type="auto"/>
            <w:tcBorders>
              <w:bottom w:val="single" w:sz="6" w:space="0" w:color="E1E3E1"/>
            </w:tcBorders>
            <w:tcMar>
              <w:top w:w="120" w:type="dxa"/>
              <w:left w:w="120" w:type="dxa"/>
              <w:bottom w:w="120" w:type="dxa"/>
              <w:right w:w="120" w:type="dxa"/>
            </w:tcMar>
            <w:hideMark/>
          </w:tcPr>
          <w:p w14:paraId="02EE7CBC" w14:textId="77777777" w:rsidR="009049E4" w:rsidRPr="009049E4" w:rsidRDefault="009049E4" w:rsidP="009049E4">
            <w:pPr>
              <w:rPr>
                <w:rFonts w:cstheme="minorHAnsi"/>
                <w:sz w:val="24"/>
                <w:szCs w:val="24"/>
              </w:rPr>
            </w:pPr>
          </w:p>
        </w:tc>
      </w:tr>
      <w:tr w:rsidR="009049E4" w:rsidRPr="009049E4" w14:paraId="400CDCE3" w14:textId="77777777">
        <w:tc>
          <w:tcPr>
            <w:tcW w:w="0" w:type="auto"/>
            <w:tcBorders>
              <w:bottom w:val="single" w:sz="6" w:space="0" w:color="E1E3E1"/>
            </w:tcBorders>
            <w:tcMar>
              <w:top w:w="120" w:type="dxa"/>
              <w:left w:w="120" w:type="dxa"/>
              <w:bottom w:w="120" w:type="dxa"/>
              <w:right w:w="120" w:type="dxa"/>
            </w:tcMar>
            <w:hideMark/>
          </w:tcPr>
          <w:p w14:paraId="6CCC1DE5" w14:textId="77777777" w:rsidR="009049E4" w:rsidRPr="009049E4" w:rsidRDefault="009049E4" w:rsidP="009049E4">
            <w:pPr>
              <w:rPr>
                <w:rFonts w:cstheme="minorHAnsi"/>
                <w:sz w:val="24"/>
                <w:szCs w:val="24"/>
              </w:rPr>
            </w:pPr>
            <w:r w:rsidRPr="009049E4">
              <w:rPr>
                <w:rFonts w:cstheme="minorHAnsi"/>
                <w:sz w:val="24"/>
                <w:szCs w:val="24"/>
              </w:rPr>
              <w:t>REQUIRED DELIVERY DATE:</w:t>
            </w:r>
          </w:p>
        </w:tc>
        <w:tc>
          <w:tcPr>
            <w:tcW w:w="0" w:type="auto"/>
            <w:tcBorders>
              <w:bottom w:val="single" w:sz="6" w:space="0" w:color="E1E3E1"/>
            </w:tcBorders>
            <w:tcMar>
              <w:top w:w="120" w:type="dxa"/>
              <w:left w:w="120" w:type="dxa"/>
              <w:bottom w:w="120" w:type="dxa"/>
              <w:right w:w="120" w:type="dxa"/>
            </w:tcMar>
            <w:hideMark/>
          </w:tcPr>
          <w:p w14:paraId="6DA3CD6E" w14:textId="1060A0E1" w:rsidR="009049E4" w:rsidRPr="009049E4" w:rsidRDefault="009049E4" w:rsidP="009049E4">
            <w:pPr>
              <w:rPr>
                <w:rFonts w:cstheme="minorHAnsi"/>
                <w:sz w:val="24"/>
                <w:szCs w:val="24"/>
              </w:rPr>
            </w:pPr>
            <w:r w:rsidRPr="009049E4">
              <w:rPr>
                <w:rFonts w:cstheme="minorHAnsi"/>
                <w:sz w:val="24"/>
                <w:szCs w:val="24"/>
                <w:highlight w:val="cyan"/>
              </w:rPr>
              <w:t>[</w:t>
            </w:r>
            <w:r w:rsidR="00C46DB8">
              <w:rPr>
                <w:rFonts w:cstheme="minorHAnsi"/>
                <w:sz w:val="24"/>
                <w:szCs w:val="24"/>
                <w:highlight w:val="cyan"/>
              </w:rPr>
              <w:t>11/06/26</w:t>
            </w:r>
            <w:r w:rsidRPr="009049E4">
              <w:rPr>
                <w:rFonts w:cstheme="minorHAnsi"/>
                <w:sz w:val="24"/>
                <w:szCs w:val="24"/>
                <w:highlight w:val="cyan"/>
              </w:rPr>
              <w:t>]</w:t>
            </w:r>
          </w:p>
        </w:tc>
      </w:tr>
      <w:tr w:rsidR="009049E4" w:rsidRPr="009049E4" w14:paraId="0145BD9E" w14:textId="77777777">
        <w:tc>
          <w:tcPr>
            <w:tcW w:w="0" w:type="auto"/>
            <w:tcBorders>
              <w:bottom w:val="nil"/>
            </w:tcBorders>
            <w:tcMar>
              <w:top w:w="120" w:type="dxa"/>
              <w:left w:w="120" w:type="dxa"/>
              <w:bottom w:w="120" w:type="dxa"/>
              <w:right w:w="120" w:type="dxa"/>
            </w:tcMar>
            <w:hideMark/>
          </w:tcPr>
          <w:p w14:paraId="4882C7E8" w14:textId="77777777" w:rsidR="009049E4" w:rsidRPr="009049E4" w:rsidRDefault="009049E4" w:rsidP="009049E4">
            <w:pPr>
              <w:rPr>
                <w:rFonts w:cstheme="minorHAnsi"/>
                <w:sz w:val="24"/>
                <w:szCs w:val="24"/>
              </w:rPr>
            </w:pPr>
            <w:r w:rsidRPr="009049E4">
              <w:rPr>
                <w:rFonts w:cstheme="minorHAnsi"/>
                <w:sz w:val="24"/>
                <w:szCs w:val="24"/>
              </w:rPr>
              <w:lastRenderedPageBreak/>
              <w:t>ALTERNATE DELIVERY DATE:</w:t>
            </w:r>
          </w:p>
        </w:tc>
        <w:tc>
          <w:tcPr>
            <w:tcW w:w="0" w:type="auto"/>
            <w:tcBorders>
              <w:bottom w:val="nil"/>
            </w:tcBorders>
            <w:tcMar>
              <w:top w:w="120" w:type="dxa"/>
              <w:left w:w="120" w:type="dxa"/>
              <w:bottom w:w="120" w:type="dxa"/>
              <w:right w:w="120" w:type="dxa"/>
            </w:tcMar>
            <w:hideMark/>
          </w:tcPr>
          <w:p w14:paraId="5C3BE825" w14:textId="77777777" w:rsidR="009049E4" w:rsidRPr="009049E4" w:rsidRDefault="009049E4" w:rsidP="009049E4">
            <w:pPr>
              <w:rPr>
                <w:rFonts w:cstheme="minorHAnsi"/>
                <w:sz w:val="24"/>
                <w:szCs w:val="24"/>
              </w:rPr>
            </w:pPr>
            <w:r w:rsidRPr="009049E4">
              <w:rPr>
                <w:rFonts w:cstheme="minorHAnsi"/>
                <w:sz w:val="24"/>
                <w:szCs w:val="24"/>
              </w:rPr>
              <w:t xml:space="preserve">If you are unable to meet the required date, please provide your earliest date: </w:t>
            </w:r>
            <w:r w:rsidRPr="009049E4">
              <w:rPr>
                <w:rFonts w:cstheme="minorHAnsi"/>
                <w:sz w:val="24"/>
                <w:szCs w:val="24"/>
                <w:highlight w:val="yellow"/>
              </w:rPr>
              <w:t>_______</w:t>
            </w:r>
          </w:p>
        </w:tc>
      </w:tr>
    </w:tbl>
    <w:p w14:paraId="6B8818A2" w14:textId="77777777" w:rsidR="009049E4" w:rsidRPr="009049E4" w:rsidRDefault="009049E4" w:rsidP="009049E4">
      <w:pPr>
        <w:rPr>
          <w:rFonts w:cstheme="minorHAnsi"/>
          <w:sz w:val="24"/>
          <w:szCs w:val="24"/>
        </w:rPr>
      </w:pPr>
      <w:r w:rsidRPr="009049E4">
        <w:rPr>
          <w:rFonts w:cstheme="minorHAnsi"/>
          <w:sz w:val="24"/>
          <w:szCs w:val="24"/>
        </w:rPr>
        <w:t> </w:t>
      </w:r>
    </w:p>
    <w:p w14:paraId="5F25EE92" w14:textId="77777777" w:rsidR="009049E4" w:rsidRPr="009049E4" w:rsidRDefault="009049E4" w:rsidP="009049E4">
      <w:pPr>
        <w:numPr>
          <w:ilvl w:val="0"/>
          <w:numId w:val="7"/>
        </w:numPr>
        <w:rPr>
          <w:rFonts w:cstheme="minorHAnsi"/>
          <w:sz w:val="24"/>
          <w:szCs w:val="24"/>
        </w:rPr>
      </w:pPr>
      <w:r w:rsidRPr="009049E4">
        <w:rPr>
          <w:rFonts w:cstheme="minorHAnsi"/>
          <w:sz w:val="24"/>
          <w:szCs w:val="24"/>
        </w:rPr>
        <w:t>Total cost must include all delivery and freight charges.</w:t>
      </w:r>
    </w:p>
    <w:p w14:paraId="4D3E35D3" w14:textId="77777777" w:rsidR="009049E4" w:rsidRPr="009049E4" w:rsidRDefault="009049E4" w:rsidP="009049E4">
      <w:pPr>
        <w:numPr>
          <w:ilvl w:val="0"/>
          <w:numId w:val="7"/>
        </w:numPr>
        <w:rPr>
          <w:rFonts w:cstheme="minorHAnsi"/>
          <w:sz w:val="24"/>
          <w:szCs w:val="24"/>
        </w:rPr>
      </w:pPr>
      <w:r w:rsidRPr="009049E4">
        <w:rPr>
          <w:rFonts w:cstheme="minorHAnsi"/>
          <w:sz w:val="24"/>
          <w:szCs w:val="24"/>
        </w:rPr>
        <w:t>SHIPPING TERMS: FOB Destination is required.</w:t>
      </w:r>
    </w:p>
    <w:p w14:paraId="66A3B0DF" w14:textId="77777777" w:rsidR="009049E4" w:rsidRPr="009049E4" w:rsidRDefault="009049E4" w:rsidP="009049E4">
      <w:pPr>
        <w:rPr>
          <w:rFonts w:cstheme="minorHAnsi"/>
          <w:sz w:val="24"/>
          <w:szCs w:val="24"/>
        </w:rPr>
      </w:pPr>
      <w:r w:rsidRPr="009049E4">
        <w:rPr>
          <w:rFonts w:cstheme="minorHAnsi"/>
          <w:sz w:val="24"/>
          <w:szCs w:val="24"/>
        </w:rPr>
        <w:t>SHIP TO ADDRESS:</w:t>
      </w:r>
      <w:r w:rsidRPr="009049E4">
        <w:rPr>
          <w:rFonts w:cstheme="minorHAnsi"/>
          <w:sz w:val="24"/>
          <w:szCs w:val="24"/>
        </w:rPr>
        <w:br/>
        <w:t>[Insert Full Ship-To Address, including building, receiving room, city, state, and zip code]</w:t>
      </w:r>
    </w:p>
    <w:p w14:paraId="30C55752" w14:textId="77777777" w:rsidR="009049E4" w:rsidRPr="009049E4" w:rsidRDefault="00000000" w:rsidP="009049E4">
      <w:pPr>
        <w:rPr>
          <w:rFonts w:cstheme="minorHAnsi"/>
          <w:sz w:val="24"/>
          <w:szCs w:val="24"/>
        </w:rPr>
      </w:pPr>
      <w:r>
        <w:rPr>
          <w:rFonts w:cstheme="minorHAnsi"/>
          <w:sz w:val="24"/>
          <w:szCs w:val="24"/>
        </w:rPr>
        <w:pict w14:anchorId="2388CDE2">
          <v:rect id="_x0000_i1028" style="width:0;height:1.5pt" o:hralign="center" o:hrstd="t" o:hr="t" fillcolor="#a0a0a0" stroked="f"/>
        </w:pict>
      </w:r>
    </w:p>
    <w:p w14:paraId="1DB3A561" w14:textId="77777777" w:rsidR="009049E4" w:rsidRPr="009049E4" w:rsidRDefault="009049E4" w:rsidP="009049E4">
      <w:pPr>
        <w:rPr>
          <w:rFonts w:cstheme="minorHAnsi"/>
          <w:b/>
          <w:bCs/>
          <w:sz w:val="24"/>
          <w:szCs w:val="24"/>
        </w:rPr>
      </w:pPr>
      <w:r w:rsidRPr="009049E4">
        <w:rPr>
          <w:rFonts w:cstheme="minorHAnsi"/>
          <w:sz w:val="24"/>
          <w:szCs w:val="24"/>
        </w:rPr>
        <w:t>Preparation for Delivery &amp; Invoicing</w:t>
      </w:r>
    </w:p>
    <w:p w14:paraId="0FDC43BF" w14:textId="77777777" w:rsidR="009049E4" w:rsidRPr="009049E4" w:rsidRDefault="009049E4" w:rsidP="009049E4">
      <w:pPr>
        <w:rPr>
          <w:rFonts w:cstheme="minorHAnsi"/>
          <w:sz w:val="24"/>
          <w:szCs w:val="24"/>
        </w:rPr>
      </w:pPr>
      <w:r w:rsidRPr="009049E4">
        <w:rPr>
          <w:rFonts w:cstheme="minorHAnsi"/>
          <w:sz w:val="24"/>
          <w:szCs w:val="24"/>
        </w:rPr>
        <w:t>Preparation for Delivery</w:t>
      </w:r>
      <w:r w:rsidRPr="009049E4">
        <w:rPr>
          <w:rFonts w:cstheme="minorHAnsi"/>
          <w:sz w:val="24"/>
          <w:szCs w:val="24"/>
        </w:rPr>
        <w:br/>
        <w:t>All material must be shipped to the address specified above and be accompanied by an itemized packing list securely attached to the outside of the shipment, citing the Purchase Order Number. Material shall be packed to afford adequate protection against corrosion, deterioration, and physical damage during shipment and for warehouse storage. Deliveries are accepted [Insert Delivery Days, e.g., Monday through Friday] between the hours of [Insert Delivery Hours, e.g., 0800 to 1500].</w:t>
      </w:r>
    </w:p>
    <w:p w14:paraId="101FB122" w14:textId="77777777" w:rsidR="009049E4" w:rsidRPr="009049E4" w:rsidRDefault="009049E4" w:rsidP="009049E4">
      <w:pPr>
        <w:rPr>
          <w:rFonts w:cstheme="minorHAnsi"/>
          <w:sz w:val="24"/>
          <w:szCs w:val="24"/>
        </w:rPr>
      </w:pPr>
      <w:r w:rsidRPr="009049E4">
        <w:rPr>
          <w:rFonts w:cstheme="minorHAnsi"/>
          <w:sz w:val="24"/>
          <w:szCs w:val="24"/>
        </w:rPr>
        <w:t>U.S. Government Approved Label Requirements:</w:t>
      </w:r>
    </w:p>
    <w:p w14:paraId="2ADB286A" w14:textId="77777777" w:rsidR="009049E4" w:rsidRPr="009049E4" w:rsidRDefault="009049E4" w:rsidP="009049E4">
      <w:pPr>
        <w:numPr>
          <w:ilvl w:val="0"/>
          <w:numId w:val="8"/>
        </w:numPr>
        <w:rPr>
          <w:rFonts w:cstheme="minorHAnsi"/>
          <w:sz w:val="24"/>
          <w:szCs w:val="24"/>
        </w:rPr>
      </w:pPr>
      <w:r w:rsidRPr="009049E4">
        <w:rPr>
          <w:rFonts w:cstheme="minorHAnsi"/>
          <w:sz w:val="24"/>
          <w:szCs w:val="24"/>
        </w:rPr>
        <w:t>National Stock Number (NSN)</w:t>
      </w:r>
    </w:p>
    <w:p w14:paraId="34AA33CA" w14:textId="77777777" w:rsidR="009049E4" w:rsidRPr="009049E4" w:rsidRDefault="009049E4" w:rsidP="009049E4">
      <w:pPr>
        <w:numPr>
          <w:ilvl w:val="0"/>
          <w:numId w:val="8"/>
        </w:numPr>
        <w:rPr>
          <w:rFonts w:cstheme="minorHAnsi"/>
          <w:sz w:val="24"/>
          <w:szCs w:val="24"/>
        </w:rPr>
      </w:pPr>
      <w:r w:rsidRPr="009049E4">
        <w:rPr>
          <w:rFonts w:cstheme="minorHAnsi"/>
          <w:sz w:val="24"/>
          <w:szCs w:val="24"/>
        </w:rPr>
        <w:t>Item Name</w:t>
      </w:r>
    </w:p>
    <w:p w14:paraId="00919897" w14:textId="77777777" w:rsidR="009049E4" w:rsidRPr="009049E4" w:rsidRDefault="009049E4" w:rsidP="009049E4">
      <w:pPr>
        <w:numPr>
          <w:ilvl w:val="0"/>
          <w:numId w:val="8"/>
        </w:numPr>
        <w:rPr>
          <w:rFonts w:cstheme="minorHAnsi"/>
          <w:sz w:val="24"/>
          <w:szCs w:val="24"/>
        </w:rPr>
      </w:pPr>
      <w:r w:rsidRPr="009049E4">
        <w:rPr>
          <w:rFonts w:cstheme="minorHAnsi"/>
          <w:sz w:val="24"/>
          <w:szCs w:val="24"/>
        </w:rPr>
        <w:t>Part Number</w:t>
      </w:r>
    </w:p>
    <w:p w14:paraId="6C9781EA" w14:textId="77777777" w:rsidR="009049E4" w:rsidRPr="009049E4" w:rsidRDefault="009049E4" w:rsidP="009049E4">
      <w:pPr>
        <w:numPr>
          <w:ilvl w:val="0"/>
          <w:numId w:val="8"/>
        </w:numPr>
        <w:rPr>
          <w:rFonts w:cstheme="minorHAnsi"/>
          <w:sz w:val="24"/>
          <w:szCs w:val="24"/>
        </w:rPr>
      </w:pPr>
      <w:r w:rsidRPr="009049E4">
        <w:rPr>
          <w:rFonts w:cstheme="minorHAnsi"/>
          <w:sz w:val="24"/>
          <w:szCs w:val="24"/>
        </w:rPr>
        <w:t>Purchase Order Number</w:t>
      </w:r>
    </w:p>
    <w:p w14:paraId="0B5FDC88" w14:textId="77777777" w:rsidR="009049E4" w:rsidRPr="009049E4" w:rsidRDefault="009049E4" w:rsidP="009049E4">
      <w:pPr>
        <w:numPr>
          <w:ilvl w:val="0"/>
          <w:numId w:val="8"/>
        </w:numPr>
        <w:rPr>
          <w:rFonts w:cstheme="minorHAnsi"/>
          <w:sz w:val="24"/>
          <w:szCs w:val="24"/>
        </w:rPr>
      </w:pPr>
      <w:r w:rsidRPr="009049E4">
        <w:rPr>
          <w:rFonts w:cstheme="minorHAnsi"/>
          <w:sz w:val="24"/>
          <w:szCs w:val="24"/>
        </w:rPr>
        <w:t>Condition Code (e.g., Condition A)</w:t>
      </w:r>
    </w:p>
    <w:p w14:paraId="779C096C" w14:textId="77777777" w:rsidR="009049E4" w:rsidRPr="009049E4" w:rsidRDefault="009049E4" w:rsidP="009049E4">
      <w:pPr>
        <w:numPr>
          <w:ilvl w:val="0"/>
          <w:numId w:val="8"/>
        </w:numPr>
        <w:rPr>
          <w:rFonts w:cstheme="minorHAnsi"/>
          <w:sz w:val="24"/>
          <w:szCs w:val="24"/>
        </w:rPr>
      </w:pPr>
      <w:r w:rsidRPr="009049E4">
        <w:rPr>
          <w:rFonts w:cstheme="minorHAnsi"/>
          <w:sz w:val="24"/>
          <w:szCs w:val="24"/>
        </w:rPr>
        <w:t>Quantity and Unit of Issue</w:t>
      </w:r>
    </w:p>
    <w:p w14:paraId="38226108" w14:textId="77777777" w:rsidR="009049E4" w:rsidRPr="009049E4" w:rsidRDefault="009049E4" w:rsidP="009049E4">
      <w:pPr>
        <w:rPr>
          <w:rFonts w:cstheme="minorHAnsi"/>
          <w:sz w:val="24"/>
          <w:szCs w:val="24"/>
        </w:rPr>
      </w:pPr>
      <w:r w:rsidRPr="009049E4">
        <w:rPr>
          <w:rFonts w:cstheme="minorHAnsi"/>
          <w:sz w:val="24"/>
          <w:szCs w:val="24"/>
        </w:rPr>
        <w:t>Invoicing in Invoice Processing Platform (IPP)</w:t>
      </w:r>
      <w:r w:rsidRPr="009049E4">
        <w:rPr>
          <w:rFonts w:cstheme="minorHAnsi"/>
          <w:sz w:val="24"/>
          <w:szCs w:val="24"/>
        </w:rPr>
        <w:br/>
        <w:t>All invoices must be submitted for payment through the IPP at https://www.ipp.gov. Invoices must contain the contract number, invoice number, vendor UEI, TIN, CAGE code, line item numbers, description of supplies, unit prices, and extended totals. For assistance with IPP, please contact IPP Customer Support at (866) 973-3131 or IPPCustomerSupport@fiscal.treasury.gov.</w:t>
      </w:r>
    </w:p>
    <w:p w14:paraId="62533B4B" w14:textId="77777777" w:rsidR="00E53AFF" w:rsidRDefault="00E53AFF" w:rsidP="00DC7837">
      <w:pPr>
        <w:rPr>
          <w:rFonts w:cstheme="minorHAnsi"/>
          <w:b/>
        </w:rPr>
      </w:pPr>
    </w:p>
    <w:sectPr w:rsidR="00E53AFF" w:rsidSect="00E714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F0EE" w14:textId="77777777" w:rsidR="005A6CFD" w:rsidRDefault="005A6CFD" w:rsidP="007D53C2">
      <w:pPr>
        <w:spacing w:after="0" w:line="240" w:lineRule="auto"/>
      </w:pPr>
      <w:r>
        <w:separator/>
      </w:r>
    </w:p>
  </w:endnote>
  <w:endnote w:type="continuationSeparator" w:id="0">
    <w:p w14:paraId="108D0718" w14:textId="77777777" w:rsidR="005A6CFD" w:rsidRDefault="005A6CFD" w:rsidP="007D5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BA912" w14:textId="77777777" w:rsidR="00997C8A" w:rsidRDefault="00997C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4B31CF0" w14:paraId="2D600120" w14:textId="77777777" w:rsidTr="64B31CF0">
      <w:tc>
        <w:tcPr>
          <w:tcW w:w="3120" w:type="dxa"/>
        </w:tcPr>
        <w:p w14:paraId="0549C797" w14:textId="525A24F5" w:rsidR="64B31CF0" w:rsidRDefault="64B31CF0" w:rsidP="64B31CF0">
          <w:pPr>
            <w:pStyle w:val="Header"/>
            <w:ind w:left="-115"/>
          </w:pPr>
        </w:p>
      </w:tc>
      <w:tc>
        <w:tcPr>
          <w:tcW w:w="3120" w:type="dxa"/>
        </w:tcPr>
        <w:p w14:paraId="6B9B6C12" w14:textId="566BD91B" w:rsidR="64B31CF0" w:rsidRDefault="64B31CF0" w:rsidP="64B31CF0">
          <w:pPr>
            <w:pStyle w:val="Header"/>
            <w:jc w:val="center"/>
          </w:pPr>
        </w:p>
      </w:tc>
      <w:tc>
        <w:tcPr>
          <w:tcW w:w="3120" w:type="dxa"/>
        </w:tcPr>
        <w:p w14:paraId="06CEB170" w14:textId="248C4C8B" w:rsidR="64B31CF0" w:rsidRDefault="64B31CF0" w:rsidP="64B31CF0">
          <w:pPr>
            <w:pStyle w:val="Header"/>
            <w:ind w:right="-115"/>
            <w:jc w:val="right"/>
          </w:pPr>
        </w:p>
      </w:tc>
    </w:tr>
  </w:tbl>
  <w:p w14:paraId="002C2EEE" w14:textId="3A5C59D1" w:rsidR="64B31CF0" w:rsidRDefault="64B31CF0" w:rsidP="64B31C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AE743" w14:textId="77777777" w:rsidR="00997C8A" w:rsidRDefault="00997C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F0053" w14:textId="77777777" w:rsidR="005A6CFD" w:rsidRDefault="005A6CFD" w:rsidP="007D53C2">
      <w:pPr>
        <w:spacing w:after="0" w:line="240" w:lineRule="auto"/>
      </w:pPr>
      <w:r>
        <w:separator/>
      </w:r>
    </w:p>
  </w:footnote>
  <w:footnote w:type="continuationSeparator" w:id="0">
    <w:p w14:paraId="0F7C4F57" w14:textId="77777777" w:rsidR="005A6CFD" w:rsidRDefault="005A6CFD" w:rsidP="007D5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0BEF" w14:textId="77777777" w:rsidR="00997C8A" w:rsidRDefault="00997C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FF48" w14:textId="7DC82082" w:rsidR="00013CA9" w:rsidRPr="0094101F" w:rsidRDefault="00325378" w:rsidP="00E309DB">
    <w:pPr>
      <w:pStyle w:val="Header"/>
      <w:jc w:val="center"/>
      <w:rPr>
        <w:b/>
        <w:bCs/>
        <w:color w:val="0D0D0D" w:themeColor="text1" w:themeTint="F2"/>
      </w:rPr>
    </w:pPr>
    <w:r w:rsidRPr="0094101F">
      <w:rPr>
        <w:b/>
        <w:bCs/>
        <w:color w:val="0D0D0D" w:themeColor="text1" w:themeTint="F2"/>
      </w:rPr>
      <w:t xml:space="preserve"> </w:t>
    </w:r>
    <w:r w:rsidR="007D53C2" w:rsidRPr="0094101F">
      <w:rPr>
        <w:b/>
        <w:bCs/>
        <w:color w:val="0D0D0D" w:themeColor="text1" w:themeTint="F2"/>
      </w:rPr>
      <w:t>R</w:t>
    </w:r>
    <w:r w:rsidR="00821FD6" w:rsidRPr="0094101F">
      <w:rPr>
        <w:b/>
        <w:bCs/>
        <w:color w:val="0D0D0D" w:themeColor="text1" w:themeTint="F2"/>
      </w:rPr>
      <w:t xml:space="preserve">EQUEST FOR QUOTE </w:t>
    </w:r>
    <w:r w:rsidR="009D36CA" w:rsidRPr="00A973AD">
      <w:rPr>
        <w:b/>
        <w:bCs/>
        <w:color w:val="0D0D0D" w:themeColor="text1" w:themeTint="F2"/>
        <w:highlight w:val="cyan"/>
      </w:rPr>
      <w:t>70Z08526P</w:t>
    </w:r>
    <w:r w:rsidR="006B3776">
      <w:rPr>
        <w:b/>
        <w:bCs/>
        <w:color w:val="0D0D0D" w:themeColor="text1" w:themeTint="F2"/>
        <w:highlight w:val="cyan"/>
      </w:rPr>
      <w:t>30064</w:t>
    </w:r>
    <w:r w:rsidR="009D36CA" w:rsidRPr="00A973AD">
      <w:rPr>
        <w:b/>
        <w:bCs/>
        <w:color w:val="0D0D0D" w:themeColor="text1" w:themeTint="F2"/>
        <w:highlight w:val="cyan"/>
      </w:rPr>
      <w:t>B00</w:t>
    </w:r>
  </w:p>
  <w:p w14:paraId="578725B3" w14:textId="012A9F81" w:rsidR="00E309DB" w:rsidRDefault="00597F10" w:rsidP="00BF329A">
    <w:pPr>
      <w:pStyle w:val="Header"/>
      <w:jc w:val="center"/>
      <w:rPr>
        <w:b/>
        <w:bCs/>
        <w:color w:val="0D0D0D" w:themeColor="text1" w:themeTint="F2"/>
      </w:rPr>
    </w:pPr>
    <w:r w:rsidRPr="0094101F">
      <w:rPr>
        <w:b/>
        <w:bCs/>
        <w:color w:val="0D0D0D" w:themeColor="text1" w:themeTint="F2"/>
      </w:rPr>
      <w:t xml:space="preserve">QUOTE DUE NLT: </w:t>
    </w:r>
    <w:r w:rsidR="00534C93">
      <w:rPr>
        <w:b/>
        <w:bCs/>
        <w:color w:val="0D0D0D" w:themeColor="text1" w:themeTint="F2"/>
        <w:highlight w:val="cyan"/>
      </w:rPr>
      <w:t>05</w:t>
    </w:r>
    <w:r w:rsidR="006D5745" w:rsidRPr="00A973AD">
      <w:rPr>
        <w:b/>
        <w:bCs/>
        <w:color w:val="0D0D0D" w:themeColor="text1" w:themeTint="F2"/>
        <w:highlight w:val="cyan"/>
      </w:rPr>
      <w:t>/</w:t>
    </w:r>
    <w:r w:rsidR="00534C93">
      <w:rPr>
        <w:b/>
        <w:bCs/>
        <w:color w:val="0D0D0D" w:themeColor="text1" w:themeTint="F2"/>
        <w:highlight w:val="cyan"/>
      </w:rPr>
      <w:t>22</w:t>
    </w:r>
    <w:r w:rsidR="00F02484" w:rsidRPr="00A973AD">
      <w:rPr>
        <w:b/>
        <w:bCs/>
        <w:color w:val="0D0D0D" w:themeColor="text1" w:themeTint="F2"/>
        <w:highlight w:val="cyan"/>
      </w:rPr>
      <w:t>/2</w:t>
    </w:r>
    <w:r w:rsidR="00755A7E" w:rsidRPr="00A973AD">
      <w:rPr>
        <w:b/>
        <w:bCs/>
        <w:color w:val="0D0D0D" w:themeColor="text1" w:themeTint="F2"/>
        <w:highlight w:val="cyan"/>
      </w:rPr>
      <w:t>02</w:t>
    </w:r>
    <w:r w:rsidR="00171202" w:rsidRPr="00A973AD">
      <w:rPr>
        <w:b/>
        <w:bCs/>
        <w:color w:val="0D0D0D" w:themeColor="text1" w:themeTint="F2"/>
        <w:highlight w:val="cyan"/>
      </w:rPr>
      <w:t>6</w:t>
    </w:r>
    <w:r w:rsidRPr="0094101F">
      <w:rPr>
        <w:b/>
        <w:bCs/>
        <w:color w:val="0D0D0D" w:themeColor="text1" w:themeTint="F2"/>
      </w:rPr>
      <w:t>, 1</w:t>
    </w:r>
    <w:r w:rsidR="00F02484" w:rsidRPr="0094101F">
      <w:rPr>
        <w:b/>
        <w:bCs/>
        <w:color w:val="0D0D0D" w:themeColor="text1" w:themeTint="F2"/>
      </w:rPr>
      <w:t>2</w:t>
    </w:r>
    <w:r w:rsidRPr="0094101F">
      <w:rPr>
        <w:b/>
        <w:bCs/>
        <w:color w:val="0D0D0D" w:themeColor="text1" w:themeTint="F2"/>
      </w:rPr>
      <w:t xml:space="preserve"> PM EST</w:t>
    </w:r>
  </w:p>
  <w:p w14:paraId="48B01296" w14:textId="009496B9" w:rsidR="00810670" w:rsidRDefault="002043D8" w:rsidP="00A44556">
    <w:pPr>
      <w:pStyle w:val="Header"/>
      <w:jc w:val="center"/>
      <w:rPr>
        <w:b/>
        <w:bCs/>
        <w:color w:val="0D0D0D" w:themeColor="text1" w:themeTint="F2"/>
      </w:rPr>
    </w:pPr>
    <w:r w:rsidRPr="0094101F">
      <w:rPr>
        <w:b/>
        <w:bCs/>
        <w:color w:val="0D0D0D" w:themeColor="text1" w:themeTint="F2"/>
      </w:rPr>
      <w:t xml:space="preserve">ITEM REQUIRED DELIVERY DATE:  </w:t>
    </w:r>
    <w:r w:rsidR="00BC4759" w:rsidRPr="00A973AD">
      <w:rPr>
        <w:b/>
        <w:bCs/>
        <w:color w:val="0D0D0D" w:themeColor="text1" w:themeTint="F2"/>
        <w:highlight w:val="cyan"/>
      </w:rPr>
      <w:t>1</w:t>
    </w:r>
    <w:r w:rsidR="00C46DB8">
      <w:rPr>
        <w:b/>
        <w:bCs/>
        <w:color w:val="0D0D0D" w:themeColor="text1" w:themeTint="F2"/>
        <w:highlight w:val="cyan"/>
      </w:rPr>
      <w:t>1</w:t>
    </w:r>
    <w:r w:rsidR="00176B04" w:rsidRPr="00A973AD">
      <w:rPr>
        <w:b/>
        <w:bCs/>
        <w:color w:val="0D0D0D" w:themeColor="text1" w:themeTint="F2"/>
        <w:highlight w:val="cyan"/>
      </w:rPr>
      <w:t>/</w:t>
    </w:r>
    <w:r w:rsidR="00C46DB8">
      <w:rPr>
        <w:b/>
        <w:bCs/>
        <w:color w:val="0D0D0D" w:themeColor="text1" w:themeTint="F2"/>
        <w:highlight w:val="cyan"/>
      </w:rPr>
      <w:t>06</w:t>
    </w:r>
    <w:r w:rsidR="00176B04" w:rsidRPr="00A973AD">
      <w:rPr>
        <w:b/>
        <w:bCs/>
        <w:color w:val="0D0D0D" w:themeColor="text1" w:themeTint="F2"/>
        <w:highlight w:val="cyan"/>
      </w:rPr>
      <w:t>/2</w:t>
    </w:r>
    <w:r w:rsidR="00171202" w:rsidRPr="00A973AD">
      <w:rPr>
        <w:b/>
        <w:bCs/>
        <w:color w:val="0D0D0D" w:themeColor="text1" w:themeTint="F2"/>
        <w:highlight w:val="cyan"/>
      </w:rPr>
      <w:t>6</w:t>
    </w:r>
    <w:r w:rsidR="00CF480A">
      <w:rPr>
        <w:b/>
        <w:bCs/>
        <w:color w:val="0D0D0D" w:themeColor="text1" w:themeTint="F2"/>
      </w:rPr>
      <w:tab/>
    </w:r>
  </w:p>
  <w:p w14:paraId="1108A637" w14:textId="324E1701" w:rsidR="00652D9A" w:rsidRDefault="00652D9A" w:rsidP="00A44556">
    <w:pPr>
      <w:pStyle w:val="Header"/>
      <w:jc w:val="center"/>
      <w:rPr>
        <w:b/>
        <w:bCs/>
        <w:color w:val="0D0D0D" w:themeColor="text1" w:themeTint="F2"/>
      </w:rPr>
    </w:pPr>
    <w:r>
      <w:rPr>
        <w:b/>
        <w:bCs/>
        <w:color w:val="0D0D0D" w:themeColor="text1" w:themeTint="F2"/>
      </w:rPr>
      <w:t xml:space="preserve">NAICS </w:t>
    </w:r>
    <w:r w:rsidR="00BE7A50" w:rsidRPr="00A973AD">
      <w:rPr>
        <w:b/>
        <w:bCs/>
        <w:color w:val="0D0D0D" w:themeColor="text1" w:themeTint="F2"/>
        <w:highlight w:val="cyan"/>
      </w:rPr>
      <w:t>333618</w:t>
    </w:r>
  </w:p>
  <w:p w14:paraId="686D70AD" w14:textId="77777777" w:rsidR="004D49C6" w:rsidRDefault="004D49C6" w:rsidP="00A44556">
    <w:pPr>
      <w:pStyle w:val="Header"/>
      <w:jc w:val="center"/>
      <w:rPr>
        <w:b/>
        <w:bCs/>
        <w:color w:val="0D0D0D" w:themeColor="text1" w:themeTint="F2"/>
      </w:rPr>
    </w:pPr>
  </w:p>
  <w:p w14:paraId="01DE69E5" w14:textId="77777777" w:rsidR="001F3BC1" w:rsidRPr="006F31AD" w:rsidRDefault="001F3BC1" w:rsidP="00BE7A50">
    <w:pPr>
      <w:pStyle w:val="Header"/>
      <w:rPr>
        <w:b/>
        <w:bCs/>
        <w:color w:val="0D0D0D" w:themeColor="text1" w:themeTint="F2"/>
      </w:rPr>
    </w:pPr>
  </w:p>
  <w:p w14:paraId="5AC76C84" w14:textId="77777777" w:rsidR="007D53C2" w:rsidRPr="00116BE6" w:rsidRDefault="007D53C2">
    <w:pPr>
      <w:pStyle w:val="Header"/>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2330" w14:textId="77777777" w:rsidR="00997C8A" w:rsidRDefault="00997C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02F"/>
    <w:multiLevelType w:val="multilevel"/>
    <w:tmpl w:val="F4E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7A113C"/>
    <w:multiLevelType w:val="hybridMultilevel"/>
    <w:tmpl w:val="C152F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F57F54"/>
    <w:multiLevelType w:val="multilevel"/>
    <w:tmpl w:val="1DF80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42C4E"/>
    <w:multiLevelType w:val="hybridMultilevel"/>
    <w:tmpl w:val="86E0CC34"/>
    <w:lvl w:ilvl="0" w:tplc="B748B842">
      <w:start w:val="1"/>
      <w:numFmt w:val="lowerRoman"/>
      <w:lvlText w:val="(%1)"/>
      <w:lvlJc w:val="left"/>
      <w:pPr>
        <w:tabs>
          <w:tab w:val="num" w:pos="720"/>
        </w:tabs>
        <w:ind w:left="720" w:hanging="720"/>
      </w:pPr>
      <w:rPr>
        <w:rFonts w:ascii="Times New Roman" w:hAnsi="Times New Roman" w:cs="Times New Roman" w:hint="default"/>
        <w:b w:val="0"/>
        <w:sz w:val="24"/>
        <w:szCs w:val="24"/>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F9F5BF"/>
    <w:multiLevelType w:val="hybridMultilevel"/>
    <w:tmpl w:val="AE6871FE"/>
    <w:lvl w:ilvl="0" w:tplc="9B28C416">
      <w:start w:val="1"/>
      <w:numFmt w:val="bullet"/>
      <w:lvlText w:val="§"/>
      <w:lvlJc w:val="left"/>
      <w:pPr>
        <w:ind w:left="720" w:hanging="360"/>
      </w:pPr>
      <w:rPr>
        <w:rFonts w:ascii="Wingdings" w:hAnsi="Wingdings" w:hint="default"/>
      </w:rPr>
    </w:lvl>
    <w:lvl w:ilvl="1" w:tplc="39E2077C">
      <w:start w:val="1"/>
      <w:numFmt w:val="bullet"/>
      <w:lvlText w:val="o"/>
      <w:lvlJc w:val="left"/>
      <w:pPr>
        <w:ind w:left="1440" w:hanging="360"/>
      </w:pPr>
      <w:rPr>
        <w:rFonts w:ascii="Courier New" w:hAnsi="Courier New" w:hint="default"/>
      </w:rPr>
    </w:lvl>
    <w:lvl w:ilvl="2" w:tplc="61685D42">
      <w:start w:val="1"/>
      <w:numFmt w:val="bullet"/>
      <w:lvlText w:val=""/>
      <w:lvlJc w:val="left"/>
      <w:pPr>
        <w:ind w:left="2160" w:hanging="360"/>
      </w:pPr>
      <w:rPr>
        <w:rFonts w:ascii="Wingdings" w:hAnsi="Wingdings" w:hint="default"/>
      </w:rPr>
    </w:lvl>
    <w:lvl w:ilvl="3" w:tplc="340C3FFC">
      <w:start w:val="1"/>
      <w:numFmt w:val="bullet"/>
      <w:lvlText w:val=""/>
      <w:lvlJc w:val="left"/>
      <w:pPr>
        <w:ind w:left="2880" w:hanging="360"/>
      </w:pPr>
      <w:rPr>
        <w:rFonts w:ascii="Symbol" w:hAnsi="Symbol" w:hint="default"/>
      </w:rPr>
    </w:lvl>
    <w:lvl w:ilvl="4" w:tplc="0D4096C8">
      <w:start w:val="1"/>
      <w:numFmt w:val="bullet"/>
      <w:lvlText w:val="o"/>
      <w:lvlJc w:val="left"/>
      <w:pPr>
        <w:ind w:left="3600" w:hanging="360"/>
      </w:pPr>
      <w:rPr>
        <w:rFonts w:ascii="Courier New" w:hAnsi="Courier New" w:hint="default"/>
      </w:rPr>
    </w:lvl>
    <w:lvl w:ilvl="5" w:tplc="EC26F3F6">
      <w:start w:val="1"/>
      <w:numFmt w:val="bullet"/>
      <w:lvlText w:val=""/>
      <w:lvlJc w:val="left"/>
      <w:pPr>
        <w:ind w:left="4320" w:hanging="360"/>
      </w:pPr>
      <w:rPr>
        <w:rFonts w:ascii="Wingdings" w:hAnsi="Wingdings" w:hint="default"/>
      </w:rPr>
    </w:lvl>
    <w:lvl w:ilvl="6" w:tplc="E74E4802">
      <w:start w:val="1"/>
      <w:numFmt w:val="bullet"/>
      <w:lvlText w:val=""/>
      <w:lvlJc w:val="left"/>
      <w:pPr>
        <w:ind w:left="5040" w:hanging="360"/>
      </w:pPr>
      <w:rPr>
        <w:rFonts w:ascii="Symbol" w:hAnsi="Symbol" w:hint="default"/>
      </w:rPr>
    </w:lvl>
    <w:lvl w:ilvl="7" w:tplc="F208CC3E">
      <w:start w:val="1"/>
      <w:numFmt w:val="bullet"/>
      <w:lvlText w:val="o"/>
      <w:lvlJc w:val="left"/>
      <w:pPr>
        <w:ind w:left="5760" w:hanging="360"/>
      </w:pPr>
      <w:rPr>
        <w:rFonts w:ascii="Courier New" w:hAnsi="Courier New" w:hint="default"/>
      </w:rPr>
    </w:lvl>
    <w:lvl w:ilvl="8" w:tplc="1C4C0888">
      <w:start w:val="1"/>
      <w:numFmt w:val="bullet"/>
      <w:lvlText w:val=""/>
      <w:lvlJc w:val="left"/>
      <w:pPr>
        <w:ind w:left="6480" w:hanging="360"/>
      </w:pPr>
      <w:rPr>
        <w:rFonts w:ascii="Wingdings" w:hAnsi="Wingdings" w:hint="default"/>
      </w:rPr>
    </w:lvl>
  </w:abstractNum>
  <w:abstractNum w:abstractNumId="6" w15:restartNumberingAfterBreak="0">
    <w:nsid w:val="63B2787D"/>
    <w:multiLevelType w:val="multilevel"/>
    <w:tmpl w:val="4748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AB5ACD"/>
    <w:multiLevelType w:val="hybridMultilevel"/>
    <w:tmpl w:val="8BBE5A5E"/>
    <w:lvl w:ilvl="0" w:tplc="9F80643A">
      <w:start w:val="1"/>
      <w:numFmt w:val="decimal"/>
      <w:lvlText w:val="%1."/>
      <w:lvlJc w:val="left"/>
      <w:pPr>
        <w:ind w:left="720" w:hanging="360"/>
      </w:pPr>
      <w:rPr>
        <w:rFonts w:ascii="Courier" w:hAnsi="Courier" w:cs="Courier"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FB0ECE"/>
    <w:multiLevelType w:val="multilevel"/>
    <w:tmpl w:val="3FCA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240803">
    <w:abstractNumId w:val="5"/>
  </w:num>
  <w:num w:numId="2" w16cid:durableId="1008674461">
    <w:abstractNumId w:val="3"/>
  </w:num>
  <w:num w:numId="3" w16cid:durableId="1724599554">
    <w:abstractNumId w:val="4"/>
  </w:num>
  <w:num w:numId="4" w16cid:durableId="733356962">
    <w:abstractNumId w:val="1"/>
  </w:num>
  <w:num w:numId="5" w16cid:durableId="1575316865">
    <w:abstractNumId w:val="7"/>
  </w:num>
  <w:num w:numId="6" w16cid:durableId="1108087024">
    <w:abstractNumId w:val="2"/>
  </w:num>
  <w:num w:numId="7" w16cid:durableId="2099867759">
    <w:abstractNumId w:val="8"/>
  </w:num>
  <w:num w:numId="8" w16cid:durableId="1850825204">
    <w:abstractNumId w:val="0"/>
  </w:num>
  <w:num w:numId="9" w16cid:durableId="9060401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E45"/>
    <w:rsid w:val="00007EB1"/>
    <w:rsid w:val="00013594"/>
    <w:rsid w:val="000135CE"/>
    <w:rsid w:val="00013CA9"/>
    <w:rsid w:val="00013EC8"/>
    <w:rsid w:val="00015963"/>
    <w:rsid w:val="00015AFE"/>
    <w:rsid w:val="00015DBC"/>
    <w:rsid w:val="0002009E"/>
    <w:rsid w:val="0002414A"/>
    <w:rsid w:val="000261B9"/>
    <w:rsid w:val="00026CAC"/>
    <w:rsid w:val="00026DDC"/>
    <w:rsid w:val="00030B89"/>
    <w:rsid w:val="0003146E"/>
    <w:rsid w:val="00032691"/>
    <w:rsid w:val="0003274A"/>
    <w:rsid w:val="00035B72"/>
    <w:rsid w:val="00035ECB"/>
    <w:rsid w:val="000366EE"/>
    <w:rsid w:val="000379D5"/>
    <w:rsid w:val="0004186B"/>
    <w:rsid w:val="00042753"/>
    <w:rsid w:val="00043A34"/>
    <w:rsid w:val="00046987"/>
    <w:rsid w:val="00051050"/>
    <w:rsid w:val="00051883"/>
    <w:rsid w:val="00051C98"/>
    <w:rsid w:val="00052F90"/>
    <w:rsid w:val="00055134"/>
    <w:rsid w:val="000559AB"/>
    <w:rsid w:val="00055DBA"/>
    <w:rsid w:val="000565B1"/>
    <w:rsid w:val="00056C6F"/>
    <w:rsid w:val="000570F7"/>
    <w:rsid w:val="00062DF3"/>
    <w:rsid w:val="00063981"/>
    <w:rsid w:val="00064FA1"/>
    <w:rsid w:val="00065B47"/>
    <w:rsid w:val="00065D8F"/>
    <w:rsid w:val="0006638C"/>
    <w:rsid w:val="00066643"/>
    <w:rsid w:val="00072B84"/>
    <w:rsid w:val="00074516"/>
    <w:rsid w:val="000817DD"/>
    <w:rsid w:val="00082711"/>
    <w:rsid w:val="000833FB"/>
    <w:rsid w:val="00083428"/>
    <w:rsid w:val="00084B6F"/>
    <w:rsid w:val="000851CF"/>
    <w:rsid w:val="00085257"/>
    <w:rsid w:val="00085CE6"/>
    <w:rsid w:val="00087040"/>
    <w:rsid w:val="00090BED"/>
    <w:rsid w:val="00091B41"/>
    <w:rsid w:val="00092671"/>
    <w:rsid w:val="00092848"/>
    <w:rsid w:val="00095E57"/>
    <w:rsid w:val="00096FBD"/>
    <w:rsid w:val="00097848"/>
    <w:rsid w:val="000A0897"/>
    <w:rsid w:val="000A14B1"/>
    <w:rsid w:val="000A3D0F"/>
    <w:rsid w:val="000A4FC8"/>
    <w:rsid w:val="000A55EF"/>
    <w:rsid w:val="000A6B79"/>
    <w:rsid w:val="000A73CA"/>
    <w:rsid w:val="000B0CF2"/>
    <w:rsid w:val="000B3E25"/>
    <w:rsid w:val="000B43DF"/>
    <w:rsid w:val="000B4461"/>
    <w:rsid w:val="000B52CD"/>
    <w:rsid w:val="000B6E4B"/>
    <w:rsid w:val="000C25B0"/>
    <w:rsid w:val="000C4C56"/>
    <w:rsid w:val="000C5753"/>
    <w:rsid w:val="000D023B"/>
    <w:rsid w:val="000D09DF"/>
    <w:rsid w:val="000D34FB"/>
    <w:rsid w:val="000D461C"/>
    <w:rsid w:val="000D60D5"/>
    <w:rsid w:val="000E22E6"/>
    <w:rsid w:val="000E3105"/>
    <w:rsid w:val="000F0C39"/>
    <w:rsid w:val="000F282C"/>
    <w:rsid w:val="000F3132"/>
    <w:rsid w:val="000F4A23"/>
    <w:rsid w:val="000F7B38"/>
    <w:rsid w:val="0010725A"/>
    <w:rsid w:val="001140F3"/>
    <w:rsid w:val="00114C2C"/>
    <w:rsid w:val="00116BE6"/>
    <w:rsid w:val="00120259"/>
    <w:rsid w:val="001231BA"/>
    <w:rsid w:val="0012563E"/>
    <w:rsid w:val="00125690"/>
    <w:rsid w:val="00125C6E"/>
    <w:rsid w:val="00125FAE"/>
    <w:rsid w:val="00126860"/>
    <w:rsid w:val="00131799"/>
    <w:rsid w:val="001333BF"/>
    <w:rsid w:val="00133C62"/>
    <w:rsid w:val="001341BE"/>
    <w:rsid w:val="0013512D"/>
    <w:rsid w:val="001366EB"/>
    <w:rsid w:val="00136778"/>
    <w:rsid w:val="00136C93"/>
    <w:rsid w:val="00141720"/>
    <w:rsid w:val="00141D9B"/>
    <w:rsid w:val="00141EB2"/>
    <w:rsid w:val="0014409A"/>
    <w:rsid w:val="001513CC"/>
    <w:rsid w:val="00153791"/>
    <w:rsid w:val="00153EBB"/>
    <w:rsid w:val="0015436D"/>
    <w:rsid w:val="00157160"/>
    <w:rsid w:val="00157275"/>
    <w:rsid w:val="00161069"/>
    <w:rsid w:val="0016256D"/>
    <w:rsid w:val="00162EF8"/>
    <w:rsid w:val="00165AA3"/>
    <w:rsid w:val="00170998"/>
    <w:rsid w:val="00171202"/>
    <w:rsid w:val="0017321F"/>
    <w:rsid w:val="0017329D"/>
    <w:rsid w:val="00174AEA"/>
    <w:rsid w:val="00176B04"/>
    <w:rsid w:val="00177F24"/>
    <w:rsid w:val="00180077"/>
    <w:rsid w:val="00180BD8"/>
    <w:rsid w:val="001813B4"/>
    <w:rsid w:val="0018381A"/>
    <w:rsid w:val="0018433E"/>
    <w:rsid w:val="00186406"/>
    <w:rsid w:val="00186DAB"/>
    <w:rsid w:val="00187468"/>
    <w:rsid w:val="001905A2"/>
    <w:rsid w:val="0019078A"/>
    <w:rsid w:val="0019156D"/>
    <w:rsid w:val="0019340D"/>
    <w:rsid w:val="00193742"/>
    <w:rsid w:val="001944E4"/>
    <w:rsid w:val="001951F2"/>
    <w:rsid w:val="001964DA"/>
    <w:rsid w:val="001A504B"/>
    <w:rsid w:val="001A5484"/>
    <w:rsid w:val="001A7AA7"/>
    <w:rsid w:val="001B00F6"/>
    <w:rsid w:val="001B165D"/>
    <w:rsid w:val="001B2EEA"/>
    <w:rsid w:val="001B3BFE"/>
    <w:rsid w:val="001B4692"/>
    <w:rsid w:val="001B4E54"/>
    <w:rsid w:val="001C00DA"/>
    <w:rsid w:val="001C106F"/>
    <w:rsid w:val="001C27F7"/>
    <w:rsid w:val="001C60AD"/>
    <w:rsid w:val="001C7AB6"/>
    <w:rsid w:val="001D2524"/>
    <w:rsid w:val="001D3AB1"/>
    <w:rsid w:val="001D404A"/>
    <w:rsid w:val="001D4B26"/>
    <w:rsid w:val="001F0330"/>
    <w:rsid w:val="001F1899"/>
    <w:rsid w:val="001F30C1"/>
    <w:rsid w:val="001F3BC1"/>
    <w:rsid w:val="001F422F"/>
    <w:rsid w:val="0020092B"/>
    <w:rsid w:val="00200D80"/>
    <w:rsid w:val="002018BB"/>
    <w:rsid w:val="002018ED"/>
    <w:rsid w:val="00201FAF"/>
    <w:rsid w:val="002043D8"/>
    <w:rsid w:val="0020766E"/>
    <w:rsid w:val="0021235D"/>
    <w:rsid w:val="0021375A"/>
    <w:rsid w:val="00214BFE"/>
    <w:rsid w:val="002212FA"/>
    <w:rsid w:val="002241C1"/>
    <w:rsid w:val="00224566"/>
    <w:rsid w:val="00224FC0"/>
    <w:rsid w:val="00225365"/>
    <w:rsid w:val="00225586"/>
    <w:rsid w:val="00225EAC"/>
    <w:rsid w:val="00226014"/>
    <w:rsid w:val="00230113"/>
    <w:rsid w:val="00232E14"/>
    <w:rsid w:val="00233BD4"/>
    <w:rsid w:val="00234F6B"/>
    <w:rsid w:val="002357D8"/>
    <w:rsid w:val="002364A9"/>
    <w:rsid w:val="00236F05"/>
    <w:rsid w:val="002378B3"/>
    <w:rsid w:val="00240A08"/>
    <w:rsid w:val="002412D3"/>
    <w:rsid w:val="0024135A"/>
    <w:rsid w:val="00242ED1"/>
    <w:rsid w:val="00243194"/>
    <w:rsid w:val="002445AE"/>
    <w:rsid w:val="00244981"/>
    <w:rsid w:val="00244994"/>
    <w:rsid w:val="00246AF5"/>
    <w:rsid w:val="00250AE6"/>
    <w:rsid w:val="00250BD8"/>
    <w:rsid w:val="00251E8E"/>
    <w:rsid w:val="002539DC"/>
    <w:rsid w:val="00253E02"/>
    <w:rsid w:val="00257E47"/>
    <w:rsid w:val="0026112B"/>
    <w:rsid w:val="00267064"/>
    <w:rsid w:val="002701FC"/>
    <w:rsid w:val="00270A5E"/>
    <w:rsid w:val="0027174F"/>
    <w:rsid w:val="00274275"/>
    <w:rsid w:val="0027485E"/>
    <w:rsid w:val="00276417"/>
    <w:rsid w:val="00280196"/>
    <w:rsid w:val="00281545"/>
    <w:rsid w:val="00282AFA"/>
    <w:rsid w:val="00284A42"/>
    <w:rsid w:val="002855E7"/>
    <w:rsid w:val="00287CE0"/>
    <w:rsid w:val="00290251"/>
    <w:rsid w:val="0029079E"/>
    <w:rsid w:val="00290A5A"/>
    <w:rsid w:val="002917A5"/>
    <w:rsid w:val="00293664"/>
    <w:rsid w:val="00295B6B"/>
    <w:rsid w:val="00295D77"/>
    <w:rsid w:val="002A28CB"/>
    <w:rsid w:val="002A2EDA"/>
    <w:rsid w:val="002A4A13"/>
    <w:rsid w:val="002A4CE1"/>
    <w:rsid w:val="002A545D"/>
    <w:rsid w:val="002B0F5F"/>
    <w:rsid w:val="002B170C"/>
    <w:rsid w:val="002B2D10"/>
    <w:rsid w:val="002B40F8"/>
    <w:rsid w:val="002B5691"/>
    <w:rsid w:val="002B64AF"/>
    <w:rsid w:val="002C033F"/>
    <w:rsid w:val="002C2535"/>
    <w:rsid w:val="002C395E"/>
    <w:rsid w:val="002C39BB"/>
    <w:rsid w:val="002C5CA1"/>
    <w:rsid w:val="002D11D3"/>
    <w:rsid w:val="002D4252"/>
    <w:rsid w:val="002D56F2"/>
    <w:rsid w:val="002D6B4D"/>
    <w:rsid w:val="002D71AA"/>
    <w:rsid w:val="002E12AC"/>
    <w:rsid w:val="002E2090"/>
    <w:rsid w:val="002E4D6B"/>
    <w:rsid w:val="002E4E26"/>
    <w:rsid w:val="002E5B1A"/>
    <w:rsid w:val="002F3D97"/>
    <w:rsid w:val="002F4160"/>
    <w:rsid w:val="002F604A"/>
    <w:rsid w:val="002F7B18"/>
    <w:rsid w:val="0030086D"/>
    <w:rsid w:val="003014B8"/>
    <w:rsid w:val="00303367"/>
    <w:rsid w:val="003045E0"/>
    <w:rsid w:val="00304A7A"/>
    <w:rsid w:val="00306D3B"/>
    <w:rsid w:val="00313AF5"/>
    <w:rsid w:val="003201C3"/>
    <w:rsid w:val="00320778"/>
    <w:rsid w:val="00322938"/>
    <w:rsid w:val="003241BA"/>
    <w:rsid w:val="00324AB8"/>
    <w:rsid w:val="00325378"/>
    <w:rsid w:val="0032654C"/>
    <w:rsid w:val="00330282"/>
    <w:rsid w:val="003309E6"/>
    <w:rsid w:val="003320AA"/>
    <w:rsid w:val="003332F9"/>
    <w:rsid w:val="00333D85"/>
    <w:rsid w:val="00336115"/>
    <w:rsid w:val="00342405"/>
    <w:rsid w:val="00342E0F"/>
    <w:rsid w:val="00343E46"/>
    <w:rsid w:val="00350008"/>
    <w:rsid w:val="00350ED0"/>
    <w:rsid w:val="003517F2"/>
    <w:rsid w:val="00351EEC"/>
    <w:rsid w:val="00351FC7"/>
    <w:rsid w:val="0035323B"/>
    <w:rsid w:val="00354597"/>
    <w:rsid w:val="00357AC3"/>
    <w:rsid w:val="00361FC6"/>
    <w:rsid w:val="00362402"/>
    <w:rsid w:val="00366384"/>
    <w:rsid w:val="0036663C"/>
    <w:rsid w:val="00370D9B"/>
    <w:rsid w:val="00370FB3"/>
    <w:rsid w:val="00371E18"/>
    <w:rsid w:val="0037384C"/>
    <w:rsid w:val="00375616"/>
    <w:rsid w:val="00384A1D"/>
    <w:rsid w:val="00384CC8"/>
    <w:rsid w:val="003853E7"/>
    <w:rsid w:val="00385A89"/>
    <w:rsid w:val="00386E1B"/>
    <w:rsid w:val="00390192"/>
    <w:rsid w:val="00390F6C"/>
    <w:rsid w:val="00396F5E"/>
    <w:rsid w:val="003A4759"/>
    <w:rsid w:val="003A6A52"/>
    <w:rsid w:val="003A6FE1"/>
    <w:rsid w:val="003A7C87"/>
    <w:rsid w:val="003B00EE"/>
    <w:rsid w:val="003B53E4"/>
    <w:rsid w:val="003B717D"/>
    <w:rsid w:val="003B7B15"/>
    <w:rsid w:val="003B7E45"/>
    <w:rsid w:val="003C0A49"/>
    <w:rsid w:val="003C3596"/>
    <w:rsid w:val="003C4055"/>
    <w:rsid w:val="003C4BBB"/>
    <w:rsid w:val="003C54DF"/>
    <w:rsid w:val="003C63C6"/>
    <w:rsid w:val="003C6721"/>
    <w:rsid w:val="003C6806"/>
    <w:rsid w:val="003D0346"/>
    <w:rsid w:val="003D113D"/>
    <w:rsid w:val="003D37B1"/>
    <w:rsid w:val="003D401A"/>
    <w:rsid w:val="003D448A"/>
    <w:rsid w:val="003D5DDD"/>
    <w:rsid w:val="003D6766"/>
    <w:rsid w:val="003D6978"/>
    <w:rsid w:val="003E2F2F"/>
    <w:rsid w:val="003E3D2A"/>
    <w:rsid w:val="003E3FAC"/>
    <w:rsid w:val="003E4F96"/>
    <w:rsid w:val="003E761E"/>
    <w:rsid w:val="003F0BAB"/>
    <w:rsid w:val="003F0D7B"/>
    <w:rsid w:val="003F218A"/>
    <w:rsid w:val="003F2CFB"/>
    <w:rsid w:val="003F34AD"/>
    <w:rsid w:val="003F3679"/>
    <w:rsid w:val="003F4D35"/>
    <w:rsid w:val="003F6643"/>
    <w:rsid w:val="00401800"/>
    <w:rsid w:val="00403AA7"/>
    <w:rsid w:val="00403C52"/>
    <w:rsid w:val="00404710"/>
    <w:rsid w:val="00406694"/>
    <w:rsid w:val="00406ECF"/>
    <w:rsid w:val="0040740D"/>
    <w:rsid w:val="00411B62"/>
    <w:rsid w:val="00411F8D"/>
    <w:rsid w:val="004127E1"/>
    <w:rsid w:val="00413E2B"/>
    <w:rsid w:val="004154ED"/>
    <w:rsid w:val="00415591"/>
    <w:rsid w:val="00415918"/>
    <w:rsid w:val="00417B72"/>
    <w:rsid w:val="00423966"/>
    <w:rsid w:val="00424005"/>
    <w:rsid w:val="00425053"/>
    <w:rsid w:val="00425537"/>
    <w:rsid w:val="00425D4A"/>
    <w:rsid w:val="00433EB3"/>
    <w:rsid w:val="00434547"/>
    <w:rsid w:val="004348B3"/>
    <w:rsid w:val="00435B88"/>
    <w:rsid w:val="004437AC"/>
    <w:rsid w:val="004455CB"/>
    <w:rsid w:val="00445944"/>
    <w:rsid w:val="00447746"/>
    <w:rsid w:val="00455438"/>
    <w:rsid w:val="00455AAA"/>
    <w:rsid w:val="00457AB6"/>
    <w:rsid w:val="004631A4"/>
    <w:rsid w:val="0046515E"/>
    <w:rsid w:val="00467012"/>
    <w:rsid w:val="0046750A"/>
    <w:rsid w:val="00467976"/>
    <w:rsid w:val="00471AA2"/>
    <w:rsid w:val="004741BC"/>
    <w:rsid w:val="00475895"/>
    <w:rsid w:val="00475E8B"/>
    <w:rsid w:val="0047690E"/>
    <w:rsid w:val="00477CF8"/>
    <w:rsid w:val="00483336"/>
    <w:rsid w:val="004836FE"/>
    <w:rsid w:val="0048393E"/>
    <w:rsid w:val="00483B8C"/>
    <w:rsid w:val="0048521C"/>
    <w:rsid w:val="004867DE"/>
    <w:rsid w:val="00486B9F"/>
    <w:rsid w:val="00486F47"/>
    <w:rsid w:val="00490F44"/>
    <w:rsid w:val="0049532B"/>
    <w:rsid w:val="00496E7E"/>
    <w:rsid w:val="00497535"/>
    <w:rsid w:val="00497758"/>
    <w:rsid w:val="004A0795"/>
    <w:rsid w:val="004A091D"/>
    <w:rsid w:val="004A248C"/>
    <w:rsid w:val="004A2A41"/>
    <w:rsid w:val="004A54AD"/>
    <w:rsid w:val="004A6048"/>
    <w:rsid w:val="004A78AA"/>
    <w:rsid w:val="004B0AE5"/>
    <w:rsid w:val="004B134A"/>
    <w:rsid w:val="004B1578"/>
    <w:rsid w:val="004B244E"/>
    <w:rsid w:val="004B47C6"/>
    <w:rsid w:val="004B5083"/>
    <w:rsid w:val="004B75CA"/>
    <w:rsid w:val="004B786D"/>
    <w:rsid w:val="004C0DAF"/>
    <w:rsid w:val="004C0E2B"/>
    <w:rsid w:val="004C0FB7"/>
    <w:rsid w:val="004C1668"/>
    <w:rsid w:val="004C179E"/>
    <w:rsid w:val="004C2752"/>
    <w:rsid w:val="004C3FD2"/>
    <w:rsid w:val="004C4028"/>
    <w:rsid w:val="004C68C8"/>
    <w:rsid w:val="004C6BA0"/>
    <w:rsid w:val="004D1078"/>
    <w:rsid w:val="004D1687"/>
    <w:rsid w:val="004D2343"/>
    <w:rsid w:val="004D32C6"/>
    <w:rsid w:val="004D49C6"/>
    <w:rsid w:val="004D71E6"/>
    <w:rsid w:val="004E14BB"/>
    <w:rsid w:val="004E22AB"/>
    <w:rsid w:val="004E48EB"/>
    <w:rsid w:val="004E71A6"/>
    <w:rsid w:val="004F0140"/>
    <w:rsid w:val="004F082C"/>
    <w:rsid w:val="004F0B30"/>
    <w:rsid w:val="004F1294"/>
    <w:rsid w:val="004F1E66"/>
    <w:rsid w:val="004F2900"/>
    <w:rsid w:val="004F3576"/>
    <w:rsid w:val="004F5483"/>
    <w:rsid w:val="004F6ED1"/>
    <w:rsid w:val="004F79CC"/>
    <w:rsid w:val="004F7A61"/>
    <w:rsid w:val="00500271"/>
    <w:rsid w:val="005005FB"/>
    <w:rsid w:val="00500720"/>
    <w:rsid w:val="00500A0F"/>
    <w:rsid w:val="00504026"/>
    <w:rsid w:val="005044EE"/>
    <w:rsid w:val="00512D78"/>
    <w:rsid w:val="00514764"/>
    <w:rsid w:val="00515350"/>
    <w:rsid w:val="005158E9"/>
    <w:rsid w:val="00520EC2"/>
    <w:rsid w:val="00523B01"/>
    <w:rsid w:val="005242DB"/>
    <w:rsid w:val="00524D57"/>
    <w:rsid w:val="005251AF"/>
    <w:rsid w:val="00525E8D"/>
    <w:rsid w:val="0052740D"/>
    <w:rsid w:val="00531594"/>
    <w:rsid w:val="00533589"/>
    <w:rsid w:val="00534C93"/>
    <w:rsid w:val="00536E43"/>
    <w:rsid w:val="00537BAE"/>
    <w:rsid w:val="00542A05"/>
    <w:rsid w:val="00543364"/>
    <w:rsid w:val="00544251"/>
    <w:rsid w:val="00545959"/>
    <w:rsid w:val="005463D0"/>
    <w:rsid w:val="005503C1"/>
    <w:rsid w:val="005516B3"/>
    <w:rsid w:val="00553925"/>
    <w:rsid w:val="00554D36"/>
    <w:rsid w:val="005560C3"/>
    <w:rsid w:val="005560EF"/>
    <w:rsid w:val="00556C42"/>
    <w:rsid w:val="00556CFC"/>
    <w:rsid w:val="005572A3"/>
    <w:rsid w:val="005656B4"/>
    <w:rsid w:val="00565E59"/>
    <w:rsid w:val="00566351"/>
    <w:rsid w:val="00567626"/>
    <w:rsid w:val="00570180"/>
    <w:rsid w:val="00570C02"/>
    <w:rsid w:val="00571B8F"/>
    <w:rsid w:val="0057504A"/>
    <w:rsid w:val="005767B3"/>
    <w:rsid w:val="00576AC5"/>
    <w:rsid w:val="005774C9"/>
    <w:rsid w:val="00577CE9"/>
    <w:rsid w:val="0058207C"/>
    <w:rsid w:val="00582FCE"/>
    <w:rsid w:val="00585251"/>
    <w:rsid w:val="0058671C"/>
    <w:rsid w:val="00587098"/>
    <w:rsid w:val="00587477"/>
    <w:rsid w:val="005946CD"/>
    <w:rsid w:val="005954AF"/>
    <w:rsid w:val="00595D36"/>
    <w:rsid w:val="005961E8"/>
    <w:rsid w:val="00597F10"/>
    <w:rsid w:val="005A36C8"/>
    <w:rsid w:val="005A3DE9"/>
    <w:rsid w:val="005A6CFD"/>
    <w:rsid w:val="005A6F29"/>
    <w:rsid w:val="005A7F8D"/>
    <w:rsid w:val="005B22AC"/>
    <w:rsid w:val="005B28D2"/>
    <w:rsid w:val="005B2A34"/>
    <w:rsid w:val="005B3A3A"/>
    <w:rsid w:val="005B4459"/>
    <w:rsid w:val="005B4B20"/>
    <w:rsid w:val="005C15AF"/>
    <w:rsid w:val="005C2D71"/>
    <w:rsid w:val="005D276C"/>
    <w:rsid w:val="005D4D23"/>
    <w:rsid w:val="005D527E"/>
    <w:rsid w:val="005D5501"/>
    <w:rsid w:val="005D59DF"/>
    <w:rsid w:val="005E001D"/>
    <w:rsid w:val="005E0F01"/>
    <w:rsid w:val="005E1509"/>
    <w:rsid w:val="005E1A69"/>
    <w:rsid w:val="005E3389"/>
    <w:rsid w:val="005E3823"/>
    <w:rsid w:val="005E4AA1"/>
    <w:rsid w:val="005E4C5F"/>
    <w:rsid w:val="005E66F8"/>
    <w:rsid w:val="005F25CC"/>
    <w:rsid w:val="005F27C9"/>
    <w:rsid w:val="005F49F7"/>
    <w:rsid w:val="005F7E60"/>
    <w:rsid w:val="00600C06"/>
    <w:rsid w:val="00603118"/>
    <w:rsid w:val="00603A59"/>
    <w:rsid w:val="00613D0F"/>
    <w:rsid w:val="006141CA"/>
    <w:rsid w:val="006152F6"/>
    <w:rsid w:val="006171FB"/>
    <w:rsid w:val="00617C8E"/>
    <w:rsid w:val="00625C2B"/>
    <w:rsid w:val="00626F28"/>
    <w:rsid w:val="00627D8F"/>
    <w:rsid w:val="006316AC"/>
    <w:rsid w:val="006317F0"/>
    <w:rsid w:val="006319CC"/>
    <w:rsid w:val="00632884"/>
    <w:rsid w:val="00633A4A"/>
    <w:rsid w:val="006364CF"/>
    <w:rsid w:val="00642B4E"/>
    <w:rsid w:val="00643F36"/>
    <w:rsid w:val="006442B3"/>
    <w:rsid w:val="006459E9"/>
    <w:rsid w:val="00645FEA"/>
    <w:rsid w:val="006525CB"/>
    <w:rsid w:val="00652917"/>
    <w:rsid w:val="00652D9A"/>
    <w:rsid w:val="00655212"/>
    <w:rsid w:val="00655B7E"/>
    <w:rsid w:val="00656937"/>
    <w:rsid w:val="00657322"/>
    <w:rsid w:val="006601E6"/>
    <w:rsid w:val="00663AA5"/>
    <w:rsid w:val="00664553"/>
    <w:rsid w:val="00664B02"/>
    <w:rsid w:val="006656AA"/>
    <w:rsid w:val="0067145B"/>
    <w:rsid w:val="0067258C"/>
    <w:rsid w:val="00673A4C"/>
    <w:rsid w:val="006743EC"/>
    <w:rsid w:val="0067611C"/>
    <w:rsid w:val="00677396"/>
    <w:rsid w:val="00680078"/>
    <w:rsid w:val="00682385"/>
    <w:rsid w:val="006823BD"/>
    <w:rsid w:val="00682849"/>
    <w:rsid w:val="0068444C"/>
    <w:rsid w:val="00684936"/>
    <w:rsid w:val="0068574D"/>
    <w:rsid w:val="00685945"/>
    <w:rsid w:val="00691EAF"/>
    <w:rsid w:val="00692C19"/>
    <w:rsid w:val="00693787"/>
    <w:rsid w:val="00693F65"/>
    <w:rsid w:val="00694E01"/>
    <w:rsid w:val="00696CF8"/>
    <w:rsid w:val="0069793B"/>
    <w:rsid w:val="006A474B"/>
    <w:rsid w:val="006A5A9B"/>
    <w:rsid w:val="006A647D"/>
    <w:rsid w:val="006A671A"/>
    <w:rsid w:val="006A7863"/>
    <w:rsid w:val="006B0A62"/>
    <w:rsid w:val="006B3776"/>
    <w:rsid w:val="006B422A"/>
    <w:rsid w:val="006C110B"/>
    <w:rsid w:val="006C2196"/>
    <w:rsid w:val="006C271E"/>
    <w:rsid w:val="006C3378"/>
    <w:rsid w:val="006C3508"/>
    <w:rsid w:val="006C479D"/>
    <w:rsid w:val="006C5D47"/>
    <w:rsid w:val="006C7D48"/>
    <w:rsid w:val="006D092E"/>
    <w:rsid w:val="006D0999"/>
    <w:rsid w:val="006D1262"/>
    <w:rsid w:val="006D2FCB"/>
    <w:rsid w:val="006D330F"/>
    <w:rsid w:val="006D38E9"/>
    <w:rsid w:val="006D5745"/>
    <w:rsid w:val="006D7318"/>
    <w:rsid w:val="006E0348"/>
    <w:rsid w:val="006E05B6"/>
    <w:rsid w:val="006E1550"/>
    <w:rsid w:val="006E3955"/>
    <w:rsid w:val="006E3FE4"/>
    <w:rsid w:val="006E4C06"/>
    <w:rsid w:val="006E61E7"/>
    <w:rsid w:val="006E6245"/>
    <w:rsid w:val="006E63D7"/>
    <w:rsid w:val="006E7971"/>
    <w:rsid w:val="006F2EEA"/>
    <w:rsid w:val="006F31AD"/>
    <w:rsid w:val="006F4BB2"/>
    <w:rsid w:val="006F5EEA"/>
    <w:rsid w:val="006F714C"/>
    <w:rsid w:val="006F74F3"/>
    <w:rsid w:val="00702D05"/>
    <w:rsid w:val="00704FFB"/>
    <w:rsid w:val="007058D3"/>
    <w:rsid w:val="00707DC5"/>
    <w:rsid w:val="007138DE"/>
    <w:rsid w:val="00714729"/>
    <w:rsid w:val="00714D93"/>
    <w:rsid w:val="007156AB"/>
    <w:rsid w:val="007157B9"/>
    <w:rsid w:val="007165A4"/>
    <w:rsid w:val="007209FE"/>
    <w:rsid w:val="00721958"/>
    <w:rsid w:val="00724589"/>
    <w:rsid w:val="00724BE1"/>
    <w:rsid w:val="007257FD"/>
    <w:rsid w:val="00727C89"/>
    <w:rsid w:val="00731C9B"/>
    <w:rsid w:val="00732276"/>
    <w:rsid w:val="00732A44"/>
    <w:rsid w:val="00733884"/>
    <w:rsid w:val="00734564"/>
    <w:rsid w:val="00735B5A"/>
    <w:rsid w:val="00736379"/>
    <w:rsid w:val="00740024"/>
    <w:rsid w:val="00742208"/>
    <w:rsid w:val="0074552C"/>
    <w:rsid w:val="00747E8B"/>
    <w:rsid w:val="00755A7E"/>
    <w:rsid w:val="0075693F"/>
    <w:rsid w:val="00756EE3"/>
    <w:rsid w:val="0075714F"/>
    <w:rsid w:val="0075781A"/>
    <w:rsid w:val="00757B1D"/>
    <w:rsid w:val="00760C5D"/>
    <w:rsid w:val="0076395E"/>
    <w:rsid w:val="0076562D"/>
    <w:rsid w:val="00765791"/>
    <w:rsid w:val="00765A39"/>
    <w:rsid w:val="0076761F"/>
    <w:rsid w:val="00770592"/>
    <w:rsid w:val="00771478"/>
    <w:rsid w:val="007720F8"/>
    <w:rsid w:val="007727E9"/>
    <w:rsid w:val="00781E21"/>
    <w:rsid w:val="00783EAF"/>
    <w:rsid w:val="007854F7"/>
    <w:rsid w:val="007904D4"/>
    <w:rsid w:val="00791CDC"/>
    <w:rsid w:val="00794239"/>
    <w:rsid w:val="007A0DEE"/>
    <w:rsid w:val="007A1683"/>
    <w:rsid w:val="007A3075"/>
    <w:rsid w:val="007A635F"/>
    <w:rsid w:val="007A6841"/>
    <w:rsid w:val="007A6CF0"/>
    <w:rsid w:val="007B1413"/>
    <w:rsid w:val="007B256D"/>
    <w:rsid w:val="007B4F55"/>
    <w:rsid w:val="007C02D1"/>
    <w:rsid w:val="007C0A52"/>
    <w:rsid w:val="007C2C70"/>
    <w:rsid w:val="007C3F5C"/>
    <w:rsid w:val="007C58AC"/>
    <w:rsid w:val="007C5E47"/>
    <w:rsid w:val="007C62BA"/>
    <w:rsid w:val="007C7777"/>
    <w:rsid w:val="007D15C0"/>
    <w:rsid w:val="007D2587"/>
    <w:rsid w:val="007D2919"/>
    <w:rsid w:val="007D3B51"/>
    <w:rsid w:val="007D53C2"/>
    <w:rsid w:val="007D5D8D"/>
    <w:rsid w:val="007D60F6"/>
    <w:rsid w:val="007D7B0D"/>
    <w:rsid w:val="007E1949"/>
    <w:rsid w:val="007E4F12"/>
    <w:rsid w:val="007F1F6A"/>
    <w:rsid w:val="007F3B44"/>
    <w:rsid w:val="008035C4"/>
    <w:rsid w:val="008046A3"/>
    <w:rsid w:val="008053D7"/>
    <w:rsid w:val="00810670"/>
    <w:rsid w:val="008106A3"/>
    <w:rsid w:val="0081074B"/>
    <w:rsid w:val="00811BFE"/>
    <w:rsid w:val="00811CF3"/>
    <w:rsid w:val="0081503A"/>
    <w:rsid w:val="00815C11"/>
    <w:rsid w:val="00821FD6"/>
    <w:rsid w:val="0082220E"/>
    <w:rsid w:val="00826909"/>
    <w:rsid w:val="0082747D"/>
    <w:rsid w:val="00827BBC"/>
    <w:rsid w:val="0083501C"/>
    <w:rsid w:val="00835924"/>
    <w:rsid w:val="00841A5F"/>
    <w:rsid w:val="0084207B"/>
    <w:rsid w:val="0084222E"/>
    <w:rsid w:val="008462CE"/>
    <w:rsid w:val="008466E4"/>
    <w:rsid w:val="008476F3"/>
    <w:rsid w:val="008554EB"/>
    <w:rsid w:val="00861C5E"/>
    <w:rsid w:val="00862E27"/>
    <w:rsid w:val="00866D89"/>
    <w:rsid w:val="00867092"/>
    <w:rsid w:val="00867096"/>
    <w:rsid w:val="008679A1"/>
    <w:rsid w:val="00867C1C"/>
    <w:rsid w:val="00870180"/>
    <w:rsid w:val="008705E9"/>
    <w:rsid w:val="0087065A"/>
    <w:rsid w:val="0087125B"/>
    <w:rsid w:val="008725BE"/>
    <w:rsid w:val="0087376D"/>
    <w:rsid w:val="0087709A"/>
    <w:rsid w:val="00877111"/>
    <w:rsid w:val="00877195"/>
    <w:rsid w:val="0088073F"/>
    <w:rsid w:val="0088106F"/>
    <w:rsid w:val="008812F2"/>
    <w:rsid w:val="00881375"/>
    <w:rsid w:val="00882689"/>
    <w:rsid w:val="0088276F"/>
    <w:rsid w:val="00886438"/>
    <w:rsid w:val="008864A2"/>
    <w:rsid w:val="008869FD"/>
    <w:rsid w:val="00890102"/>
    <w:rsid w:val="008906E9"/>
    <w:rsid w:val="00891E6B"/>
    <w:rsid w:val="00891F52"/>
    <w:rsid w:val="008927C8"/>
    <w:rsid w:val="00893387"/>
    <w:rsid w:val="008A0F9C"/>
    <w:rsid w:val="008A1E2B"/>
    <w:rsid w:val="008A2548"/>
    <w:rsid w:val="008A25F0"/>
    <w:rsid w:val="008A49B1"/>
    <w:rsid w:val="008A5316"/>
    <w:rsid w:val="008A67CA"/>
    <w:rsid w:val="008B1EF6"/>
    <w:rsid w:val="008B2C08"/>
    <w:rsid w:val="008B4AF6"/>
    <w:rsid w:val="008B4FEE"/>
    <w:rsid w:val="008B6437"/>
    <w:rsid w:val="008B69D7"/>
    <w:rsid w:val="008C018E"/>
    <w:rsid w:val="008C14A2"/>
    <w:rsid w:val="008C6B2B"/>
    <w:rsid w:val="008D0467"/>
    <w:rsid w:val="008D0841"/>
    <w:rsid w:val="008D09FF"/>
    <w:rsid w:val="008D10CA"/>
    <w:rsid w:val="008D5902"/>
    <w:rsid w:val="008D5E3D"/>
    <w:rsid w:val="008D6946"/>
    <w:rsid w:val="008D73B4"/>
    <w:rsid w:val="008E1269"/>
    <w:rsid w:val="008E17A8"/>
    <w:rsid w:val="008E3AF8"/>
    <w:rsid w:val="008E5E73"/>
    <w:rsid w:val="008F05CA"/>
    <w:rsid w:val="008F2259"/>
    <w:rsid w:val="008F2B4A"/>
    <w:rsid w:val="008F2BB9"/>
    <w:rsid w:val="008F6203"/>
    <w:rsid w:val="008F6552"/>
    <w:rsid w:val="008F744C"/>
    <w:rsid w:val="008F7864"/>
    <w:rsid w:val="0090153F"/>
    <w:rsid w:val="00903281"/>
    <w:rsid w:val="009049E4"/>
    <w:rsid w:val="0090723E"/>
    <w:rsid w:val="00913E6D"/>
    <w:rsid w:val="00914CCC"/>
    <w:rsid w:val="00915930"/>
    <w:rsid w:val="00916835"/>
    <w:rsid w:val="009178E9"/>
    <w:rsid w:val="0092020B"/>
    <w:rsid w:val="009204EB"/>
    <w:rsid w:val="009214F9"/>
    <w:rsid w:val="00921AED"/>
    <w:rsid w:val="00923DF8"/>
    <w:rsid w:val="009252C3"/>
    <w:rsid w:val="00925AF1"/>
    <w:rsid w:val="00926DB6"/>
    <w:rsid w:val="00927358"/>
    <w:rsid w:val="00927382"/>
    <w:rsid w:val="0092762D"/>
    <w:rsid w:val="00927997"/>
    <w:rsid w:val="00927C8B"/>
    <w:rsid w:val="009311E4"/>
    <w:rsid w:val="00932B0E"/>
    <w:rsid w:val="00932F9F"/>
    <w:rsid w:val="009339F2"/>
    <w:rsid w:val="00933DE9"/>
    <w:rsid w:val="009346EE"/>
    <w:rsid w:val="00934FD2"/>
    <w:rsid w:val="00935649"/>
    <w:rsid w:val="00935C45"/>
    <w:rsid w:val="009362A7"/>
    <w:rsid w:val="009378FC"/>
    <w:rsid w:val="00940783"/>
    <w:rsid w:val="0094101F"/>
    <w:rsid w:val="00941F4C"/>
    <w:rsid w:val="009438E7"/>
    <w:rsid w:val="009439A3"/>
    <w:rsid w:val="00943AAE"/>
    <w:rsid w:val="00943EDE"/>
    <w:rsid w:val="009455CD"/>
    <w:rsid w:val="00950070"/>
    <w:rsid w:val="00951371"/>
    <w:rsid w:val="0095176E"/>
    <w:rsid w:val="00951ECD"/>
    <w:rsid w:val="00952DCD"/>
    <w:rsid w:val="0095378B"/>
    <w:rsid w:val="00957614"/>
    <w:rsid w:val="009615BD"/>
    <w:rsid w:val="00963497"/>
    <w:rsid w:val="009642EE"/>
    <w:rsid w:val="00967BDE"/>
    <w:rsid w:val="00973174"/>
    <w:rsid w:val="00977F93"/>
    <w:rsid w:val="00981780"/>
    <w:rsid w:val="00985056"/>
    <w:rsid w:val="0098590D"/>
    <w:rsid w:val="0098791F"/>
    <w:rsid w:val="00987FE9"/>
    <w:rsid w:val="00991E5A"/>
    <w:rsid w:val="00991F46"/>
    <w:rsid w:val="009922E9"/>
    <w:rsid w:val="00992683"/>
    <w:rsid w:val="00992A88"/>
    <w:rsid w:val="0099521E"/>
    <w:rsid w:val="00995B48"/>
    <w:rsid w:val="009961E4"/>
    <w:rsid w:val="00996535"/>
    <w:rsid w:val="00997C8A"/>
    <w:rsid w:val="009A022D"/>
    <w:rsid w:val="009A43F3"/>
    <w:rsid w:val="009A475C"/>
    <w:rsid w:val="009B0375"/>
    <w:rsid w:val="009B376E"/>
    <w:rsid w:val="009B4250"/>
    <w:rsid w:val="009B50DC"/>
    <w:rsid w:val="009B5C59"/>
    <w:rsid w:val="009B5CDE"/>
    <w:rsid w:val="009C0B02"/>
    <w:rsid w:val="009C49E6"/>
    <w:rsid w:val="009C5846"/>
    <w:rsid w:val="009C5FFE"/>
    <w:rsid w:val="009C7A46"/>
    <w:rsid w:val="009D084E"/>
    <w:rsid w:val="009D0A3A"/>
    <w:rsid w:val="009D1443"/>
    <w:rsid w:val="009D1D3C"/>
    <w:rsid w:val="009D36CA"/>
    <w:rsid w:val="009D6F61"/>
    <w:rsid w:val="009D731E"/>
    <w:rsid w:val="009E1BB0"/>
    <w:rsid w:val="009E3151"/>
    <w:rsid w:val="009E4F15"/>
    <w:rsid w:val="009F13E9"/>
    <w:rsid w:val="009F1CCE"/>
    <w:rsid w:val="009F2090"/>
    <w:rsid w:val="009F2112"/>
    <w:rsid w:val="009F465D"/>
    <w:rsid w:val="009F7260"/>
    <w:rsid w:val="009F7B84"/>
    <w:rsid w:val="00A00537"/>
    <w:rsid w:val="00A031CC"/>
    <w:rsid w:val="00A0455E"/>
    <w:rsid w:val="00A0595D"/>
    <w:rsid w:val="00A075E2"/>
    <w:rsid w:val="00A07F74"/>
    <w:rsid w:val="00A10BD2"/>
    <w:rsid w:val="00A140D5"/>
    <w:rsid w:val="00A1625E"/>
    <w:rsid w:val="00A17686"/>
    <w:rsid w:val="00A205E9"/>
    <w:rsid w:val="00A20A16"/>
    <w:rsid w:val="00A21E66"/>
    <w:rsid w:val="00A235F0"/>
    <w:rsid w:val="00A2373E"/>
    <w:rsid w:val="00A2403B"/>
    <w:rsid w:val="00A26662"/>
    <w:rsid w:val="00A27754"/>
    <w:rsid w:val="00A27F6B"/>
    <w:rsid w:val="00A30DCD"/>
    <w:rsid w:val="00A310E0"/>
    <w:rsid w:val="00A3162D"/>
    <w:rsid w:val="00A3174F"/>
    <w:rsid w:val="00A35F88"/>
    <w:rsid w:val="00A35FD8"/>
    <w:rsid w:val="00A3643D"/>
    <w:rsid w:val="00A408B1"/>
    <w:rsid w:val="00A411B3"/>
    <w:rsid w:val="00A42299"/>
    <w:rsid w:val="00A42ED9"/>
    <w:rsid w:val="00A434CA"/>
    <w:rsid w:val="00A44556"/>
    <w:rsid w:val="00A46FF8"/>
    <w:rsid w:val="00A47355"/>
    <w:rsid w:val="00A50C8D"/>
    <w:rsid w:val="00A51F5F"/>
    <w:rsid w:val="00A559F3"/>
    <w:rsid w:val="00A56C17"/>
    <w:rsid w:val="00A60DB2"/>
    <w:rsid w:val="00A61488"/>
    <w:rsid w:val="00A616D2"/>
    <w:rsid w:val="00A62BC4"/>
    <w:rsid w:val="00A70D45"/>
    <w:rsid w:val="00A71DAA"/>
    <w:rsid w:val="00A72E5D"/>
    <w:rsid w:val="00A77650"/>
    <w:rsid w:val="00A846AA"/>
    <w:rsid w:val="00A84801"/>
    <w:rsid w:val="00A8620F"/>
    <w:rsid w:val="00A867C3"/>
    <w:rsid w:val="00A86FE6"/>
    <w:rsid w:val="00A928C6"/>
    <w:rsid w:val="00A93639"/>
    <w:rsid w:val="00A973AD"/>
    <w:rsid w:val="00A97BBF"/>
    <w:rsid w:val="00AA0DCE"/>
    <w:rsid w:val="00AA1BE9"/>
    <w:rsid w:val="00AA2C4F"/>
    <w:rsid w:val="00AA32A3"/>
    <w:rsid w:val="00AA5414"/>
    <w:rsid w:val="00AA5861"/>
    <w:rsid w:val="00AA7C9B"/>
    <w:rsid w:val="00AB097B"/>
    <w:rsid w:val="00AB11DF"/>
    <w:rsid w:val="00AB3890"/>
    <w:rsid w:val="00AB513C"/>
    <w:rsid w:val="00AB61D1"/>
    <w:rsid w:val="00AB6809"/>
    <w:rsid w:val="00AB742A"/>
    <w:rsid w:val="00AC259F"/>
    <w:rsid w:val="00AC4D8E"/>
    <w:rsid w:val="00AC554E"/>
    <w:rsid w:val="00AD0A9E"/>
    <w:rsid w:val="00AD56A8"/>
    <w:rsid w:val="00AD6C91"/>
    <w:rsid w:val="00AE110A"/>
    <w:rsid w:val="00AE1CFD"/>
    <w:rsid w:val="00AE335D"/>
    <w:rsid w:val="00AE4099"/>
    <w:rsid w:val="00AE4576"/>
    <w:rsid w:val="00AE7C41"/>
    <w:rsid w:val="00AF2E9A"/>
    <w:rsid w:val="00AF4DA2"/>
    <w:rsid w:val="00AF4E47"/>
    <w:rsid w:val="00AF5788"/>
    <w:rsid w:val="00B00276"/>
    <w:rsid w:val="00B0068A"/>
    <w:rsid w:val="00B01278"/>
    <w:rsid w:val="00B02451"/>
    <w:rsid w:val="00B02924"/>
    <w:rsid w:val="00B03CD1"/>
    <w:rsid w:val="00B0440D"/>
    <w:rsid w:val="00B049E8"/>
    <w:rsid w:val="00B05C05"/>
    <w:rsid w:val="00B0724F"/>
    <w:rsid w:val="00B07B7D"/>
    <w:rsid w:val="00B121D8"/>
    <w:rsid w:val="00B15C05"/>
    <w:rsid w:val="00B1776A"/>
    <w:rsid w:val="00B17CB3"/>
    <w:rsid w:val="00B17F3A"/>
    <w:rsid w:val="00B22378"/>
    <w:rsid w:val="00B22BFF"/>
    <w:rsid w:val="00B22CE8"/>
    <w:rsid w:val="00B2345A"/>
    <w:rsid w:val="00B24138"/>
    <w:rsid w:val="00B27698"/>
    <w:rsid w:val="00B304E8"/>
    <w:rsid w:val="00B30621"/>
    <w:rsid w:val="00B30929"/>
    <w:rsid w:val="00B34819"/>
    <w:rsid w:val="00B34DBF"/>
    <w:rsid w:val="00B40100"/>
    <w:rsid w:val="00B41ADA"/>
    <w:rsid w:val="00B443B1"/>
    <w:rsid w:val="00B44AAB"/>
    <w:rsid w:val="00B50C5E"/>
    <w:rsid w:val="00B51347"/>
    <w:rsid w:val="00B53C5C"/>
    <w:rsid w:val="00B546F7"/>
    <w:rsid w:val="00B55FF5"/>
    <w:rsid w:val="00B5612C"/>
    <w:rsid w:val="00B601F8"/>
    <w:rsid w:val="00B64E5A"/>
    <w:rsid w:val="00B667D8"/>
    <w:rsid w:val="00B6753D"/>
    <w:rsid w:val="00B72B78"/>
    <w:rsid w:val="00B760D8"/>
    <w:rsid w:val="00B763ED"/>
    <w:rsid w:val="00B80227"/>
    <w:rsid w:val="00B802D8"/>
    <w:rsid w:val="00B806ED"/>
    <w:rsid w:val="00B814E9"/>
    <w:rsid w:val="00B82D29"/>
    <w:rsid w:val="00B854DC"/>
    <w:rsid w:val="00B860B9"/>
    <w:rsid w:val="00B91BD1"/>
    <w:rsid w:val="00B925BC"/>
    <w:rsid w:val="00B93872"/>
    <w:rsid w:val="00B94256"/>
    <w:rsid w:val="00B96B78"/>
    <w:rsid w:val="00BA0BD4"/>
    <w:rsid w:val="00BA2019"/>
    <w:rsid w:val="00BA4569"/>
    <w:rsid w:val="00BA4EDE"/>
    <w:rsid w:val="00BA5180"/>
    <w:rsid w:val="00BA73E4"/>
    <w:rsid w:val="00BB05F5"/>
    <w:rsid w:val="00BB1AD0"/>
    <w:rsid w:val="00BB1C0B"/>
    <w:rsid w:val="00BB2F21"/>
    <w:rsid w:val="00BB42AF"/>
    <w:rsid w:val="00BC1BA5"/>
    <w:rsid w:val="00BC2A4E"/>
    <w:rsid w:val="00BC2F4F"/>
    <w:rsid w:val="00BC42C6"/>
    <w:rsid w:val="00BC4759"/>
    <w:rsid w:val="00BC514A"/>
    <w:rsid w:val="00BC528C"/>
    <w:rsid w:val="00BC57B2"/>
    <w:rsid w:val="00BC5D63"/>
    <w:rsid w:val="00BC5DFA"/>
    <w:rsid w:val="00BD01A0"/>
    <w:rsid w:val="00BD5F21"/>
    <w:rsid w:val="00BD62F0"/>
    <w:rsid w:val="00BE0BCC"/>
    <w:rsid w:val="00BE278F"/>
    <w:rsid w:val="00BE2CBC"/>
    <w:rsid w:val="00BE2F9C"/>
    <w:rsid w:val="00BE342C"/>
    <w:rsid w:val="00BE73D7"/>
    <w:rsid w:val="00BE78ED"/>
    <w:rsid w:val="00BE7A50"/>
    <w:rsid w:val="00BF329A"/>
    <w:rsid w:val="00BF3A8F"/>
    <w:rsid w:val="00BF4CBB"/>
    <w:rsid w:val="00BF65E6"/>
    <w:rsid w:val="00C028C0"/>
    <w:rsid w:val="00C03264"/>
    <w:rsid w:val="00C032CF"/>
    <w:rsid w:val="00C034BA"/>
    <w:rsid w:val="00C138CF"/>
    <w:rsid w:val="00C141A0"/>
    <w:rsid w:val="00C20C45"/>
    <w:rsid w:val="00C20F26"/>
    <w:rsid w:val="00C226EF"/>
    <w:rsid w:val="00C314EC"/>
    <w:rsid w:val="00C32380"/>
    <w:rsid w:val="00C328D0"/>
    <w:rsid w:val="00C33A35"/>
    <w:rsid w:val="00C33C39"/>
    <w:rsid w:val="00C37B89"/>
    <w:rsid w:val="00C37CBD"/>
    <w:rsid w:val="00C40815"/>
    <w:rsid w:val="00C40FC2"/>
    <w:rsid w:val="00C41E35"/>
    <w:rsid w:val="00C4246D"/>
    <w:rsid w:val="00C42898"/>
    <w:rsid w:val="00C46DB8"/>
    <w:rsid w:val="00C46EB2"/>
    <w:rsid w:val="00C510D1"/>
    <w:rsid w:val="00C51145"/>
    <w:rsid w:val="00C51E4D"/>
    <w:rsid w:val="00C52462"/>
    <w:rsid w:val="00C554D9"/>
    <w:rsid w:val="00C5598A"/>
    <w:rsid w:val="00C57530"/>
    <w:rsid w:val="00C63119"/>
    <w:rsid w:val="00C63D1D"/>
    <w:rsid w:val="00C6535C"/>
    <w:rsid w:val="00C6702C"/>
    <w:rsid w:val="00C70BE5"/>
    <w:rsid w:val="00C721A6"/>
    <w:rsid w:val="00C74838"/>
    <w:rsid w:val="00C769B2"/>
    <w:rsid w:val="00C811C3"/>
    <w:rsid w:val="00C8333D"/>
    <w:rsid w:val="00C8406A"/>
    <w:rsid w:val="00C84D8A"/>
    <w:rsid w:val="00C85605"/>
    <w:rsid w:val="00C8640D"/>
    <w:rsid w:val="00C90459"/>
    <w:rsid w:val="00C90B10"/>
    <w:rsid w:val="00C93DAB"/>
    <w:rsid w:val="00CA0536"/>
    <w:rsid w:val="00CA1527"/>
    <w:rsid w:val="00CA1559"/>
    <w:rsid w:val="00CA1A73"/>
    <w:rsid w:val="00CA1B37"/>
    <w:rsid w:val="00CA1E90"/>
    <w:rsid w:val="00CA291F"/>
    <w:rsid w:val="00CA301C"/>
    <w:rsid w:val="00CA3D22"/>
    <w:rsid w:val="00CA4245"/>
    <w:rsid w:val="00CA6A01"/>
    <w:rsid w:val="00CA7DA7"/>
    <w:rsid w:val="00CB13CB"/>
    <w:rsid w:val="00CB2570"/>
    <w:rsid w:val="00CB6FDB"/>
    <w:rsid w:val="00CB774B"/>
    <w:rsid w:val="00CB7B3E"/>
    <w:rsid w:val="00CC0AAE"/>
    <w:rsid w:val="00CC39DE"/>
    <w:rsid w:val="00CC3F5E"/>
    <w:rsid w:val="00CC43BF"/>
    <w:rsid w:val="00CC57F0"/>
    <w:rsid w:val="00CC67E0"/>
    <w:rsid w:val="00CC69C6"/>
    <w:rsid w:val="00CC7516"/>
    <w:rsid w:val="00CD0FC4"/>
    <w:rsid w:val="00CD1AC3"/>
    <w:rsid w:val="00CD1B70"/>
    <w:rsid w:val="00CD23B1"/>
    <w:rsid w:val="00CD465B"/>
    <w:rsid w:val="00CD66B2"/>
    <w:rsid w:val="00CE100C"/>
    <w:rsid w:val="00CE1170"/>
    <w:rsid w:val="00CE1AFB"/>
    <w:rsid w:val="00CE2EB8"/>
    <w:rsid w:val="00CE3331"/>
    <w:rsid w:val="00CE36D4"/>
    <w:rsid w:val="00CE37CD"/>
    <w:rsid w:val="00CE3921"/>
    <w:rsid w:val="00CE4127"/>
    <w:rsid w:val="00CF0017"/>
    <w:rsid w:val="00CF1070"/>
    <w:rsid w:val="00CF310C"/>
    <w:rsid w:val="00CF32D1"/>
    <w:rsid w:val="00CF42C5"/>
    <w:rsid w:val="00CF480A"/>
    <w:rsid w:val="00CF57CB"/>
    <w:rsid w:val="00CF60CC"/>
    <w:rsid w:val="00CF665F"/>
    <w:rsid w:val="00CF6CF5"/>
    <w:rsid w:val="00CF77C1"/>
    <w:rsid w:val="00D02A3F"/>
    <w:rsid w:val="00D0327E"/>
    <w:rsid w:val="00D04253"/>
    <w:rsid w:val="00D05B45"/>
    <w:rsid w:val="00D12CB2"/>
    <w:rsid w:val="00D14EC3"/>
    <w:rsid w:val="00D177FB"/>
    <w:rsid w:val="00D17F51"/>
    <w:rsid w:val="00D201AD"/>
    <w:rsid w:val="00D20C6B"/>
    <w:rsid w:val="00D20D0A"/>
    <w:rsid w:val="00D2243B"/>
    <w:rsid w:val="00D24CBF"/>
    <w:rsid w:val="00D25B94"/>
    <w:rsid w:val="00D266EF"/>
    <w:rsid w:val="00D26906"/>
    <w:rsid w:val="00D2767C"/>
    <w:rsid w:val="00D30E0A"/>
    <w:rsid w:val="00D31132"/>
    <w:rsid w:val="00D319A8"/>
    <w:rsid w:val="00D334D8"/>
    <w:rsid w:val="00D34D89"/>
    <w:rsid w:val="00D354BF"/>
    <w:rsid w:val="00D36DFF"/>
    <w:rsid w:val="00D41B78"/>
    <w:rsid w:val="00D41D67"/>
    <w:rsid w:val="00D4389D"/>
    <w:rsid w:val="00D44E44"/>
    <w:rsid w:val="00D457AB"/>
    <w:rsid w:val="00D46460"/>
    <w:rsid w:val="00D468F6"/>
    <w:rsid w:val="00D46D9B"/>
    <w:rsid w:val="00D557E2"/>
    <w:rsid w:val="00D6082F"/>
    <w:rsid w:val="00D60CB5"/>
    <w:rsid w:val="00D625CD"/>
    <w:rsid w:val="00D647A2"/>
    <w:rsid w:val="00D67C28"/>
    <w:rsid w:val="00D71914"/>
    <w:rsid w:val="00D726A1"/>
    <w:rsid w:val="00D734EE"/>
    <w:rsid w:val="00D740AD"/>
    <w:rsid w:val="00D76B5F"/>
    <w:rsid w:val="00D815DE"/>
    <w:rsid w:val="00D837DA"/>
    <w:rsid w:val="00D84F9E"/>
    <w:rsid w:val="00D858AE"/>
    <w:rsid w:val="00D87783"/>
    <w:rsid w:val="00D87F88"/>
    <w:rsid w:val="00D9080C"/>
    <w:rsid w:val="00D92DB6"/>
    <w:rsid w:val="00D92E46"/>
    <w:rsid w:val="00D939F4"/>
    <w:rsid w:val="00D95DA3"/>
    <w:rsid w:val="00D9686F"/>
    <w:rsid w:val="00D96CA5"/>
    <w:rsid w:val="00D96E0B"/>
    <w:rsid w:val="00D97AA5"/>
    <w:rsid w:val="00DA00C7"/>
    <w:rsid w:val="00DA07E3"/>
    <w:rsid w:val="00DA08E7"/>
    <w:rsid w:val="00DA20FC"/>
    <w:rsid w:val="00DA5435"/>
    <w:rsid w:val="00DB58F7"/>
    <w:rsid w:val="00DB5FE4"/>
    <w:rsid w:val="00DC0C5E"/>
    <w:rsid w:val="00DC22B7"/>
    <w:rsid w:val="00DC34E2"/>
    <w:rsid w:val="00DC480B"/>
    <w:rsid w:val="00DC7151"/>
    <w:rsid w:val="00DC7837"/>
    <w:rsid w:val="00DD01D3"/>
    <w:rsid w:val="00DD08FD"/>
    <w:rsid w:val="00DD1AA6"/>
    <w:rsid w:val="00DD3293"/>
    <w:rsid w:val="00DD3AC1"/>
    <w:rsid w:val="00DD6580"/>
    <w:rsid w:val="00DE23D8"/>
    <w:rsid w:val="00DE35FF"/>
    <w:rsid w:val="00DE3FCA"/>
    <w:rsid w:val="00DE4702"/>
    <w:rsid w:val="00DE5907"/>
    <w:rsid w:val="00DE6618"/>
    <w:rsid w:val="00DF0499"/>
    <w:rsid w:val="00DF055F"/>
    <w:rsid w:val="00DF353E"/>
    <w:rsid w:val="00DF5AF1"/>
    <w:rsid w:val="00DF5BAA"/>
    <w:rsid w:val="00DF7432"/>
    <w:rsid w:val="00E002DF"/>
    <w:rsid w:val="00E0108A"/>
    <w:rsid w:val="00E010C4"/>
    <w:rsid w:val="00E01D1C"/>
    <w:rsid w:val="00E025E9"/>
    <w:rsid w:val="00E033FA"/>
    <w:rsid w:val="00E04CFF"/>
    <w:rsid w:val="00E052AD"/>
    <w:rsid w:val="00E05596"/>
    <w:rsid w:val="00E0595F"/>
    <w:rsid w:val="00E07879"/>
    <w:rsid w:val="00E079B5"/>
    <w:rsid w:val="00E10C49"/>
    <w:rsid w:val="00E14197"/>
    <w:rsid w:val="00E16399"/>
    <w:rsid w:val="00E17558"/>
    <w:rsid w:val="00E2096B"/>
    <w:rsid w:val="00E20C61"/>
    <w:rsid w:val="00E222FB"/>
    <w:rsid w:val="00E255A2"/>
    <w:rsid w:val="00E307D9"/>
    <w:rsid w:val="00E3089E"/>
    <w:rsid w:val="00E309DB"/>
    <w:rsid w:val="00E32939"/>
    <w:rsid w:val="00E3294D"/>
    <w:rsid w:val="00E34381"/>
    <w:rsid w:val="00E359D3"/>
    <w:rsid w:val="00E3790F"/>
    <w:rsid w:val="00E379DF"/>
    <w:rsid w:val="00E37D6D"/>
    <w:rsid w:val="00E40C1F"/>
    <w:rsid w:val="00E42D72"/>
    <w:rsid w:val="00E43241"/>
    <w:rsid w:val="00E448DB"/>
    <w:rsid w:val="00E45A4F"/>
    <w:rsid w:val="00E45BD3"/>
    <w:rsid w:val="00E45EE6"/>
    <w:rsid w:val="00E462D7"/>
    <w:rsid w:val="00E475B5"/>
    <w:rsid w:val="00E477E7"/>
    <w:rsid w:val="00E47F47"/>
    <w:rsid w:val="00E51885"/>
    <w:rsid w:val="00E520B9"/>
    <w:rsid w:val="00E535A7"/>
    <w:rsid w:val="00E53AFF"/>
    <w:rsid w:val="00E5527C"/>
    <w:rsid w:val="00E557DB"/>
    <w:rsid w:val="00E557DF"/>
    <w:rsid w:val="00E575A3"/>
    <w:rsid w:val="00E57F84"/>
    <w:rsid w:val="00E606E9"/>
    <w:rsid w:val="00E61DA7"/>
    <w:rsid w:val="00E63F4B"/>
    <w:rsid w:val="00E643B7"/>
    <w:rsid w:val="00E64D8A"/>
    <w:rsid w:val="00E6557D"/>
    <w:rsid w:val="00E664D9"/>
    <w:rsid w:val="00E704F8"/>
    <w:rsid w:val="00E71416"/>
    <w:rsid w:val="00E71677"/>
    <w:rsid w:val="00E71E3B"/>
    <w:rsid w:val="00E7256F"/>
    <w:rsid w:val="00E73129"/>
    <w:rsid w:val="00E73435"/>
    <w:rsid w:val="00E7543E"/>
    <w:rsid w:val="00E76BD8"/>
    <w:rsid w:val="00E8198A"/>
    <w:rsid w:val="00E8210B"/>
    <w:rsid w:val="00E82612"/>
    <w:rsid w:val="00E82CED"/>
    <w:rsid w:val="00E8364B"/>
    <w:rsid w:val="00E84E4A"/>
    <w:rsid w:val="00E858A3"/>
    <w:rsid w:val="00E85BBB"/>
    <w:rsid w:val="00E8604F"/>
    <w:rsid w:val="00E868E8"/>
    <w:rsid w:val="00E873FB"/>
    <w:rsid w:val="00E87CFE"/>
    <w:rsid w:val="00E90EDC"/>
    <w:rsid w:val="00E912E6"/>
    <w:rsid w:val="00E914E1"/>
    <w:rsid w:val="00E92396"/>
    <w:rsid w:val="00E927BF"/>
    <w:rsid w:val="00E92D04"/>
    <w:rsid w:val="00E938A0"/>
    <w:rsid w:val="00E9414A"/>
    <w:rsid w:val="00E95658"/>
    <w:rsid w:val="00E969B2"/>
    <w:rsid w:val="00E96EBA"/>
    <w:rsid w:val="00E97D35"/>
    <w:rsid w:val="00EA24E9"/>
    <w:rsid w:val="00EA2F5E"/>
    <w:rsid w:val="00EA40D6"/>
    <w:rsid w:val="00EA410C"/>
    <w:rsid w:val="00EA571B"/>
    <w:rsid w:val="00EB0618"/>
    <w:rsid w:val="00EB136D"/>
    <w:rsid w:val="00EB1559"/>
    <w:rsid w:val="00EB1D93"/>
    <w:rsid w:val="00EB3381"/>
    <w:rsid w:val="00EB3A43"/>
    <w:rsid w:val="00EB5A09"/>
    <w:rsid w:val="00EC2035"/>
    <w:rsid w:val="00EC2697"/>
    <w:rsid w:val="00EC3DA5"/>
    <w:rsid w:val="00ED78EC"/>
    <w:rsid w:val="00EE0812"/>
    <w:rsid w:val="00EE0D4E"/>
    <w:rsid w:val="00EE253C"/>
    <w:rsid w:val="00EE2E54"/>
    <w:rsid w:val="00EE6682"/>
    <w:rsid w:val="00EF0EE1"/>
    <w:rsid w:val="00EF46B3"/>
    <w:rsid w:val="00EF4917"/>
    <w:rsid w:val="00EF4D03"/>
    <w:rsid w:val="00F00833"/>
    <w:rsid w:val="00F01E2C"/>
    <w:rsid w:val="00F02484"/>
    <w:rsid w:val="00F033EB"/>
    <w:rsid w:val="00F06341"/>
    <w:rsid w:val="00F06D17"/>
    <w:rsid w:val="00F11626"/>
    <w:rsid w:val="00F12DAA"/>
    <w:rsid w:val="00F136D2"/>
    <w:rsid w:val="00F14B61"/>
    <w:rsid w:val="00F15D0D"/>
    <w:rsid w:val="00F21120"/>
    <w:rsid w:val="00F24544"/>
    <w:rsid w:val="00F256AB"/>
    <w:rsid w:val="00F27A73"/>
    <w:rsid w:val="00F300D2"/>
    <w:rsid w:val="00F32EE8"/>
    <w:rsid w:val="00F33FFE"/>
    <w:rsid w:val="00F3486A"/>
    <w:rsid w:val="00F35577"/>
    <w:rsid w:val="00F40BBA"/>
    <w:rsid w:val="00F41649"/>
    <w:rsid w:val="00F41CB1"/>
    <w:rsid w:val="00F428BF"/>
    <w:rsid w:val="00F43608"/>
    <w:rsid w:val="00F45370"/>
    <w:rsid w:val="00F45A50"/>
    <w:rsid w:val="00F47B37"/>
    <w:rsid w:val="00F50D0A"/>
    <w:rsid w:val="00F51961"/>
    <w:rsid w:val="00F5204D"/>
    <w:rsid w:val="00F5255A"/>
    <w:rsid w:val="00F52803"/>
    <w:rsid w:val="00F53DBF"/>
    <w:rsid w:val="00F55D9A"/>
    <w:rsid w:val="00F5630F"/>
    <w:rsid w:val="00F56841"/>
    <w:rsid w:val="00F60941"/>
    <w:rsid w:val="00F61479"/>
    <w:rsid w:val="00F629FE"/>
    <w:rsid w:val="00F70FF0"/>
    <w:rsid w:val="00F7108F"/>
    <w:rsid w:val="00F71D7B"/>
    <w:rsid w:val="00F7399B"/>
    <w:rsid w:val="00F73C68"/>
    <w:rsid w:val="00F74BFE"/>
    <w:rsid w:val="00F77F8B"/>
    <w:rsid w:val="00F816F1"/>
    <w:rsid w:val="00F82FA7"/>
    <w:rsid w:val="00F83427"/>
    <w:rsid w:val="00F83673"/>
    <w:rsid w:val="00F87E0F"/>
    <w:rsid w:val="00F87E2D"/>
    <w:rsid w:val="00F90247"/>
    <w:rsid w:val="00F9298A"/>
    <w:rsid w:val="00F92E9E"/>
    <w:rsid w:val="00F941E2"/>
    <w:rsid w:val="00F95170"/>
    <w:rsid w:val="00F962C7"/>
    <w:rsid w:val="00F978CC"/>
    <w:rsid w:val="00FA0374"/>
    <w:rsid w:val="00FA1B72"/>
    <w:rsid w:val="00FA1B82"/>
    <w:rsid w:val="00FA6EE7"/>
    <w:rsid w:val="00FB21C5"/>
    <w:rsid w:val="00FB3763"/>
    <w:rsid w:val="00FB3E8B"/>
    <w:rsid w:val="00FB4809"/>
    <w:rsid w:val="00FB6317"/>
    <w:rsid w:val="00FB6EBC"/>
    <w:rsid w:val="00FB76CE"/>
    <w:rsid w:val="00FC1457"/>
    <w:rsid w:val="00FC40D0"/>
    <w:rsid w:val="00FC47DB"/>
    <w:rsid w:val="00FD0622"/>
    <w:rsid w:val="00FD076A"/>
    <w:rsid w:val="00FD0D44"/>
    <w:rsid w:val="00FD1903"/>
    <w:rsid w:val="00FD2B58"/>
    <w:rsid w:val="00FD519D"/>
    <w:rsid w:val="00FE1A18"/>
    <w:rsid w:val="00FE3618"/>
    <w:rsid w:val="00FE4347"/>
    <w:rsid w:val="00FE441D"/>
    <w:rsid w:val="00FE4599"/>
    <w:rsid w:val="00FE5E5F"/>
    <w:rsid w:val="00FE677F"/>
    <w:rsid w:val="00FE7550"/>
    <w:rsid w:val="00FF1DFD"/>
    <w:rsid w:val="00FF1E75"/>
    <w:rsid w:val="00FF3BAD"/>
    <w:rsid w:val="00FF4724"/>
    <w:rsid w:val="00FF649F"/>
    <w:rsid w:val="00FF6F73"/>
    <w:rsid w:val="020A50B3"/>
    <w:rsid w:val="02DA93F0"/>
    <w:rsid w:val="0AA707DA"/>
    <w:rsid w:val="0C8B86A6"/>
    <w:rsid w:val="0D0EA288"/>
    <w:rsid w:val="0D16015B"/>
    <w:rsid w:val="0DFFF055"/>
    <w:rsid w:val="0F59F406"/>
    <w:rsid w:val="1299BBAB"/>
    <w:rsid w:val="1376CFC0"/>
    <w:rsid w:val="13E83953"/>
    <w:rsid w:val="1427A261"/>
    <w:rsid w:val="15C73A3B"/>
    <w:rsid w:val="19C66CAB"/>
    <w:rsid w:val="20F9B7E3"/>
    <w:rsid w:val="23C2279A"/>
    <w:rsid w:val="25355097"/>
    <w:rsid w:val="269DD31E"/>
    <w:rsid w:val="2C2C2219"/>
    <w:rsid w:val="36A3883F"/>
    <w:rsid w:val="4486B389"/>
    <w:rsid w:val="45235D11"/>
    <w:rsid w:val="459E4785"/>
    <w:rsid w:val="47B58D74"/>
    <w:rsid w:val="484EB66F"/>
    <w:rsid w:val="4887AF2B"/>
    <w:rsid w:val="4BA6767B"/>
    <w:rsid w:val="4D4246DC"/>
    <w:rsid w:val="50CE85CD"/>
    <w:rsid w:val="5931CD49"/>
    <w:rsid w:val="5B9ED881"/>
    <w:rsid w:val="5DC525C4"/>
    <w:rsid w:val="5DC76ABA"/>
    <w:rsid w:val="5E4BC653"/>
    <w:rsid w:val="61EB5EA3"/>
    <w:rsid w:val="6367392E"/>
    <w:rsid w:val="64B31CF0"/>
    <w:rsid w:val="64B7E24D"/>
    <w:rsid w:val="7230C4BC"/>
    <w:rsid w:val="781E7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37260"/>
  <w15:chartTrackingRefBased/>
  <w15:docId w15:val="{57698EBA-AA04-47DB-B235-41704999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AB1"/>
  </w:style>
  <w:style w:type="paragraph" w:styleId="Heading1">
    <w:name w:val="heading 1"/>
    <w:basedOn w:val="Normal"/>
    <w:next w:val="Normal"/>
    <w:link w:val="Heading1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0"/>
    </w:pPr>
    <w:rPr>
      <w:rFonts w:ascii="Courier" w:eastAsia="Times New Roman" w:hAnsi="Courier" w:cs="Times New Roman"/>
      <w:b/>
      <w:snapToGrid w:val="0"/>
      <w:sz w:val="36"/>
      <w:szCs w:val="20"/>
    </w:rPr>
  </w:style>
  <w:style w:type="paragraph" w:styleId="Heading2">
    <w:name w:val="heading 2"/>
    <w:basedOn w:val="Normal"/>
    <w:next w:val="Normal"/>
    <w:link w:val="Heading2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1"/>
    </w:pPr>
    <w:rPr>
      <w:rFonts w:ascii="Franklin Gothic Medium" w:eastAsia="Times New Roman" w:hAnsi="Franklin Gothic Medium" w:cs="Times New Roman"/>
      <w:snapToGrid w:val="0"/>
      <w:sz w:val="24"/>
      <w:szCs w:val="20"/>
    </w:rPr>
  </w:style>
  <w:style w:type="paragraph" w:styleId="Heading3">
    <w:name w:val="heading 3"/>
    <w:basedOn w:val="Normal"/>
    <w:next w:val="Normal"/>
    <w:link w:val="Heading3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ind w:left="720"/>
      <w:outlineLvl w:val="2"/>
    </w:pPr>
    <w:rPr>
      <w:rFonts w:ascii="Courier" w:eastAsia="Times New Roman" w:hAnsi="Courier" w:cs="Times New Roman"/>
      <w:snapToGrid w:val="0"/>
      <w:sz w:val="24"/>
      <w:szCs w:val="20"/>
    </w:rPr>
  </w:style>
  <w:style w:type="paragraph" w:styleId="Heading4">
    <w:name w:val="heading 4"/>
    <w:basedOn w:val="Normal"/>
    <w:link w:val="Heading4Char"/>
    <w:qFormat/>
    <w:rsid w:val="005E4AA1"/>
    <w:pPr>
      <w:spacing w:before="100" w:beforeAutospacing="1" w:after="100" w:afterAutospacing="1" w:line="240" w:lineRule="auto"/>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5E4AA1"/>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1296"/>
      <w:outlineLvl w:val="4"/>
    </w:pPr>
    <w:rPr>
      <w:rFonts w:ascii="Franklin Gothic Medium" w:eastAsia="Times New Roman" w:hAnsi="Franklin Gothic Medium" w:cs="Times New Roman"/>
      <w:snapToGrid w:val="0"/>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A1"/>
    <w:rPr>
      <w:rFonts w:ascii="Courier" w:eastAsia="Times New Roman" w:hAnsi="Courier" w:cs="Times New Roman"/>
      <w:b/>
      <w:snapToGrid w:val="0"/>
      <w:sz w:val="36"/>
      <w:szCs w:val="20"/>
    </w:rPr>
  </w:style>
  <w:style w:type="character" w:customStyle="1" w:styleId="Heading2Char">
    <w:name w:val="Heading 2 Char"/>
    <w:basedOn w:val="DefaultParagraphFont"/>
    <w:link w:val="Heading2"/>
    <w:uiPriority w:val="9"/>
    <w:rsid w:val="005E4AA1"/>
    <w:rPr>
      <w:rFonts w:ascii="Franklin Gothic Medium" w:eastAsia="Times New Roman" w:hAnsi="Franklin Gothic Medium" w:cs="Times New Roman"/>
      <w:snapToGrid w:val="0"/>
      <w:sz w:val="24"/>
      <w:szCs w:val="20"/>
    </w:rPr>
  </w:style>
  <w:style w:type="character" w:customStyle="1" w:styleId="Heading3Char">
    <w:name w:val="Heading 3 Char"/>
    <w:basedOn w:val="DefaultParagraphFont"/>
    <w:link w:val="Heading3"/>
    <w:uiPriority w:val="9"/>
    <w:rsid w:val="005E4AA1"/>
    <w:rPr>
      <w:rFonts w:ascii="Courier" w:eastAsia="Times New Roman" w:hAnsi="Courier" w:cs="Times New Roman"/>
      <w:snapToGrid w:val="0"/>
      <w:sz w:val="24"/>
      <w:szCs w:val="20"/>
    </w:rPr>
  </w:style>
  <w:style w:type="character" w:customStyle="1" w:styleId="Heading4Char">
    <w:name w:val="Heading 4 Char"/>
    <w:basedOn w:val="DefaultParagraphFont"/>
    <w:link w:val="Heading4"/>
    <w:rsid w:val="005E4AA1"/>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5E4AA1"/>
    <w:rPr>
      <w:rFonts w:ascii="Franklin Gothic Medium" w:eastAsia="Times New Roman" w:hAnsi="Franklin Gothic Medium" w:cs="Times New Roman"/>
      <w:snapToGrid w:val="0"/>
      <w:sz w:val="24"/>
      <w:szCs w:val="20"/>
    </w:rPr>
  </w:style>
  <w:style w:type="character" w:styleId="Emphasis">
    <w:name w:val="Emphasis"/>
    <w:basedOn w:val="DefaultParagraphFont"/>
    <w:uiPriority w:val="20"/>
    <w:qFormat/>
    <w:rsid w:val="005E4AA1"/>
    <w:rPr>
      <w:i/>
    </w:rPr>
  </w:style>
  <w:style w:type="character" w:styleId="Hyperlink">
    <w:name w:val="Hyperlink"/>
    <w:basedOn w:val="DefaultParagraphFont"/>
    <w:uiPriority w:val="99"/>
    <w:rsid w:val="005E4AA1"/>
    <w:rPr>
      <w:color w:val="0563C1" w:themeColor="hyperlink"/>
      <w:u w:val="single"/>
    </w:rPr>
  </w:style>
  <w:style w:type="paragraph" w:styleId="Header">
    <w:name w:val="header"/>
    <w:basedOn w:val="Normal"/>
    <w:link w:val="Head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5E4AA1"/>
    <w:rPr>
      <w:rFonts w:ascii="Times New Roman" w:eastAsia="Times New Roman" w:hAnsi="Times New Roman" w:cs="Times New Roman"/>
      <w:sz w:val="20"/>
      <w:szCs w:val="20"/>
    </w:rPr>
  </w:style>
  <w:style w:type="paragraph" w:styleId="Footer">
    <w:name w:val="footer"/>
    <w:basedOn w:val="Normal"/>
    <w:link w:val="Foot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5E4AA1"/>
    <w:rPr>
      <w:rFonts w:ascii="Times New Roman" w:eastAsia="Times New Roman" w:hAnsi="Times New Roman" w:cs="Times New Roman"/>
      <w:sz w:val="20"/>
      <w:szCs w:val="20"/>
    </w:rPr>
  </w:style>
  <w:style w:type="paragraph" w:styleId="NormalWeb">
    <w:name w:val="Normal (Web)"/>
    <w:basedOn w:val="Normal"/>
    <w:rsid w:val="005E4AA1"/>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unhideWhenUsed/>
    <w:rsid w:val="005E4AA1"/>
    <w:rPr>
      <w:color w:val="9999CC"/>
      <w:u w:val="single"/>
    </w:rPr>
  </w:style>
  <w:style w:type="character" w:styleId="HTMLCode">
    <w:name w:val="HTML Code"/>
    <w:basedOn w:val="DefaultParagraphFont"/>
    <w:uiPriority w:val="99"/>
    <w:unhideWhenUsed/>
    <w:rsid w:val="005E4AA1"/>
    <w:rPr>
      <w:rFonts w:ascii="Courier New" w:eastAsia="Times New Roman" w:hAnsi="Courier New" w:cs="Courier New"/>
      <w:sz w:val="20"/>
      <w:szCs w:val="20"/>
    </w:rPr>
  </w:style>
  <w:style w:type="paragraph" w:customStyle="1" w:styleId="pdefault">
    <w:name w:val="pdefault"/>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
    <w:name w:val="pbody"/>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alt">
    <w:name w:val="pbodyalt"/>
    <w:basedOn w:val="Normal"/>
    <w:rsid w:val="005E4AA1"/>
    <w:pPr>
      <w:spacing w:before="240" w:after="240" w:line="288" w:lineRule="auto"/>
      <w:ind w:left="240" w:right="240" w:firstLine="240"/>
    </w:pPr>
    <w:rPr>
      <w:rFonts w:ascii="Times New Roman" w:eastAsia="Times New Roman" w:hAnsi="Times New Roman" w:cs="Times New Roman"/>
      <w:color w:val="000000"/>
      <w:sz w:val="24"/>
      <w:szCs w:val="24"/>
    </w:rPr>
  </w:style>
  <w:style w:type="paragraph" w:customStyle="1" w:styleId="pbodyaltctr">
    <w:name w:val="pbodyaltctr"/>
    <w:basedOn w:val="Normal"/>
    <w:rsid w:val="005E4AA1"/>
    <w:pPr>
      <w:spacing w:before="240" w:after="240" w:line="288" w:lineRule="auto"/>
      <w:ind w:left="240" w:right="240"/>
      <w:jc w:val="center"/>
    </w:pPr>
    <w:rPr>
      <w:rFonts w:ascii="Times New Roman" w:eastAsia="Times New Roman" w:hAnsi="Times New Roman" w:cs="Times New Roman"/>
      <w:color w:val="000000"/>
      <w:sz w:val="24"/>
      <w:szCs w:val="24"/>
    </w:rPr>
  </w:style>
  <w:style w:type="paragraph" w:customStyle="1" w:styleId="pbodyaltctrallcaps">
    <w:name w:val="pbodyaltctrallcaps"/>
    <w:basedOn w:val="Normal"/>
    <w:rsid w:val="005E4AA1"/>
    <w:pPr>
      <w:spacing w:before="240" w:after="240" w:line="288" w:lineRule="auto"/>
      <w:ind w:left="240" w:right="240"/>
      <w:jc w:val="center"/>
    </w:pPr>
    <w:rPr>
      <w:rFonts w:ascii="Times New Roman" w:eastAsia="Times New Roman" w:hAnsi="Times New Roman" w:cs="Times New Roman"/>
      <w:caps/>
      <w:color w:val="000000"/>
      <w:sz w:val="24"/>
      <w:szCs w:val="24"/>
    </w:rPr>
  </w:style>
  <w:style w:type="paragraph" w:customStyle="1" w:styleId="pbodyaltctrallcapsbold">
    <w:name w:val="pbodyaltctrallcapsbold"/>
    <w:basedOn w:val="Normal"/>
    <w:rsid w:val="005E4AA1"/>
    <w:pPr>
      <w:spacing w:before="240" w:after="240" w:line="288" w:lineRule="auto"/>
      <w:ind w:left="240" w:right="240"/>
      <w:jc w:val="center"/>
    </w:pPr>
    <w:rPr>
      <w:rFonts w:ascii="Times New Roman" w:eastAsia="Times New Roman" w:hAnsi="Times New Roman" w:cs="Times New Roman"/>
      <w:b/>
      <w:bCs/>
      <w:caps/>
      <w:color w:val="000000"/>
      <w:sz w:val="24"/>
      <w:szCs w:val="24"/>
    </w:rPr>
  </w:style>
  <w:style w:type="paragraph" w:customStyle="1" w:styleId="pbodyaltctrsmcaps">
    <w:name w:val="pbodyaltctrsmcaps"/>
    <w:basedOn w:val="Normal"/>
    <w:rsid w:val="005E4AA1"/>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5E4AA1"/>
    <w:pPr>
      <w:spacing w:after="0" w:line="288" w:lineRule="auto"/>
      <w:ind w:left="480" w:right="240" w:hanging="240"/>
    </w:pPr>
    <w:rPr>
      <w:rFonts w:ascii="Times New Roman" w:eastAsia="Times New Roman" w:hAnsi="Times New Roman" w:cs="Times New Roman"/>
      <w:color w:val="000000"/>
      <w:sz w:val="24"/>
      <w:szCs w:val="24"/>
    </w:rPr>
  </w:style>
  <w:style w:type="paragraph" w:customStyle="1" w:styleId="pbodyaltlist1">
    <w:name w:val="pbodyaltlist1"/>
    <w:basedOn w:val="Normal"/>
    <w:rsid w:val="005E4AA1"/>
    <w:pPr>
      <w:spacing w:after="0" w:line="288" w:lineRule="auto"/>
      <w:ind w:left="240" w:right="240" w:firstLine="240"/>
    </w:pPr>
    <w:rPr>
      <w:rFonts w:ascii="Times New Roman" w:eastAsia="Times New Roman" w:hAnsi="Times New Roman" w:cs="Times New Roman"/>
      <w:color w:val="000000"/>
      <w:sz w:val="24"/>
      <w:szCs w:val="24"/>
    </w:rPr>
  </w:style>
  <w:style w:type="paragraph" w:customStyle="1" w:styleId="pbodyaltlist2">
    <w:name w:val="pbodyaltlist2"/>
    <w:basedOn w:val="Normal"/>
    <w:rsid w:val="005E4AA1"/>
    <w:pPr>
      <w:spacing w:after="0" w:line="288" w:lineRule="auto"/>
      <w:ind w:left="240" w:right="240" w:firstLine="480"/>
    </w:pPr>
    <w:rPr>
      <w:rFonts w:ascii="Times New Roman" w:eastAsia="Times New Roman" w:hAnsi="Times New Roman" w:cs="Times New Roman"/>
      <w:color w:val="000000"/>
      <w:sz w:val="24"/>
      <w:szCs w:val="24"/>
    </w:rPr>
  </w:style>
  <w:style w:type="paragraph" w:customStyle="1" w:styleId="pbodyaltlist3">
    <w:name w:val="pbodyaltlist3"/>
    <w:basedOn w:val="Normal"/>
    <w:rsid w:val="005E4AA1"/>
    <w:pPr>
      <w:spacing w:after="0" w:line="288" w:lineRule="auto"/>
      <w:ind w:left="240" w:right="240" w:firstLine="720"/>
    </w:pPr>
    <w:rPr>
      <w:rFonts w:ascii="Times New Roman" w:eastAsia="Times New Roman" w:hAnsi="Times New Roman" w:cs="Times New Roman"/>
      <w:color w:val="000000"/>
      <w:sz w:val="24"/>
      <w:szCs w:val="24"/>
    </w:rPr>
  </w:style>
  <w:style w:type="paragraph" w:customStyle="1" w:styleId="pbodyaltlist4">
    <w:name w:val="pbodyaltlist4"/>
    <w:basedOn w:val="Normal"/>
    <w:rsid w:val="005E4AA1"/>
    <w:pPr>
      <w:spacing w:after="0" w:line="288" w:lineRule="auto"/>
      <w:ind w:left="240" w:right="240" w:firstLine="960"/>
    </w:pPr>
    <w:rPr>
      <w:rFonts w:ascii="Times New Roman" w:eastAsia="Times New Roman" w:hAnsi="Times New Roman" w:cs="Times New Roman"/>
      <w:color w:val="000000"/>
      <w:sz w:val="24"/>
      <w:szCs w:val="24"/>
    </w:rPr>
  </w:style>
  <w:style w:type="paragraph" w:customStyle="1" w:styleId="pbodyaltnoindent">
    <w:name w:val="pbodyaltnoindent"/>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altright">
    <w:name w:val="pbodyaltright"/>
    <w:basedOn w:val="Normal"/>
    <w:rsid w:val="005E4AA1"/>
    <w:pPr>
      <w:spacing w:before="240" w:after="240" w:line="288" w:lineRule="auto"/>
      <w:ind w:left="240" w:right="240"/>
      <w:jc w:val="right"/>
    </w:pPr>
    <w:rPr>
      <w:rFonts w:ascii="Times New Roman" w:eastAsia="Times New Roman" w:hAnsi="Times New Roman" w:cs="Times New Roman"/>
      <w:color w:val="000000"/>
      <w:sz w:val="24"/>
      <w:szCs w:val="24"/>
    </w:rPr>
  </w:style>
  <w:style w:type="paragraph" w:customStyle="1" w:styleId="pbodyblock1">
    <w:name w:val="pbodyblock1"/>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block2">
    <w:name w:val="pbodyblock2"/>
    <w:basedOn w:val="Normal"/>
    <w:rsid w:val="005E4AA1"/>
    <w:pPr>
      <w:spacing w:before="240" w:after="240" w:line="288" w:lineRule="auto"/>
      <w:ind w:left="480" w:right="480"/>
    </w:pPr>
    <w:rPr>
      <w:rFonts w:ascii="Times New Roman" w:eastAsia="Times New Roman" w:hAnsi="Times New Roman" w:cs="Times New Roman"/>
      <w:color w:val="000000"/>
      <w:sz w:val="24"/>
      <w:szCs w:val="24"/>
    </w:rPr>
  </w:style>
  <w:style w:type="paragraph" w:customStyle="1" w:styleId="pbodyctr">
    <w:name w:val="pbodyctr"/>
    <w:basedOn w:val="Normal"/>
    <w:rsid w:val="005E4AA1"/>
    <w:pPr>
      <w:spacing w:before="240" w:after="240" w:line="288" w:lineRule="auto"/>
      <w:jc w:val="center"/>
    </w:pPr>
    <w:rPr>
      <w:rFonts w:ascii="Times New Roman" w:eastAsia="Times New Roman" w:hAnsi="Times New Roman" w:cs="Times New Roman"/>
      <w:color w:val="000000"/>
      <w:sz w:val="24"/>
      <w:szCs w:val="24"/>
    </w:rPr>
  </w:style>
  <w:style w:type="paragraph" w:customStyle="1" w:styleId="pbodyctrsmcaps">
    <w:name w:val="pbodyctrsmcaps"/>
    <w:basedOn w:val="Normal"/>
    <w:rsid w:val="005E4AA1"/>
    <w:pPr>
      <w:spacing w:before="240" w:after="240" w:line="288" w:lineRule="auto"/>
      <w:jc w:val="center"/>
    </w:pPr>
    <w:rPr>
      <w:rFonts w:ascii="Arial" w:eastAsia="Times New Roman" w:hAnsi="Arial" w:cs="Arial"/>
      <w:smallCaps/>
      <w:color w:val="000000"/>
      <w:sz w:val="24"/>
      <w:szCs w:val="24"/>
    </w:rPr>
  </w:style>
  <w:style w:type="paragraph" w:customStyle="1" w:styleId="pbodyhanging1">
    <w:name w:val="pbodyhanging1"/>
    <w:basedOn w:val="Normal"/>
    <w:rsid w:val="005E4AA1"/>
    <w:pPr>
      <w:spacing w:after="0" w:line="288" w:lineRule="auto"/>
      <w:ind w:left="480" w:hanging="240"/>
    </w:pPr>
    <w:rPr>
      <w:rFonts w:ascii="Times New Roman" w:eastAsia="Times New Roman" w:hAnsi="Times New Roman" w:cs="Times New Roman"/>
      <w:color w:val="000000"/>
      <w:sz w:val="24"/>
      <w:szCs w:val="24"/>
    </w:rPr>
  </w:style>
  <w:style w:type="paragraph" w:customStyle="1" w:styleId="pbodyhanging2">
    <w:name w:val="pbodyhanging2"/>
    <w:basedOn w:val="Normal"/>
    <w:rsid w:val="005E4AA1"/>
    <w:pPr>
      <w:spacing w:after="0" w:line="288" w:lineRule="auto"/>
      <w:ind w:left="720" w:hanging="240"/>
    </w:pPr>
    <w:rPr>
      <w:rFonts w:ascii="Times New Roman" w:eastAsia="Times New Roman" w:hAnsi="Times New Roman" w:cs="Times New Roman"/>
      <w:color w:val="000000"/>
      <w:sz w:val="24"/>
      <w:szCs w:val="24"/>
    </w:rPr>
  </w:style>
  <w:style w:type="paragraph" w:customStyle="1" w:styleId="pcellbody">
    <w:name w:val="pcellbody"/>
    <w:basedOn w:val="Normal"/>
    <w:rsid w:val="005E4AA1"/>
    <w:pPr>
      <w:spacing w:after="0" w:line="288" w:lineRule="auto"/>
    </w:pPr>
    <w:rPr>
      <w:rFonts w:ascii="Times New Roman" w:eastAsia="Times New Roman" w:hAnsi="Times New Roman" w:cs="Times New Roman"/>
      <w:color w:val="000000"/>
      <w:sz w:val="24"/>
      <w:szCs w:val="24"/>
    </w:rPr>
  </w:style>
  <w:style w:type="paragraph" w:customStyle="1" w:styleId="pcellbodyctr">
    <w:name w:val="pcellbodyctr"/>
    <w:basedOn w:val="Normal"/>
    <w:rsid w:val="005E4AA1"/>
    <w:pPr>
      <w:spacing w:after="0" w:line="288" w:lineRule="auto"/>
      <w:jc w:val="center"/>
    </w:pPr>
    <w:rPr>
      <w:rFonts w:ascii="Times New Roman" w:eastAsia="Times New Roman" w:hAnsi="Times New Roman" w:cs="Times New Roman"/>
      <w:color w:val="000000"/>
      <w:sz w:val="24"/>
      <w:szCs w:val="24"/>
    </w:rPr>
  </w:style>
  <w:style w:type="paragraph" w:customStyle="1" w:styleId="pcellbodyctrsmcaps">
    <w:name w:val="pcellbodyctrsmcaps"/>
    <w:basedOn w:val="Normal"/>
    <w:rsid w:val="005E4AA1"/>
    <w:pPr>
      <w:spacing w:after="0"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5E4AA1"/>
    <w:pPr>
      <w:spacing w:after="0" w:line="288" w:lineRule="auto"/>
      <w:ind w:left="240"/>
    </w:pPr>
    <w:rPr>
      <w:rFonts w:ascii="Times New Roman" w:eastAsia="Times New Roman" w:hAnsi="Times New Roman" w:cs="Times New Roman"/>
      <w:color w:val="000000"/>
      <w:sz w:val="24"/>
      <w:szCs w:val="24"/>
    </w:rPr>
  </w:style>
  <w:style w:type="paragraph" w:customStyle="1" w:styleId="pcellbodyindent2">
    <w:name w:val="pcellbodyindent2"/>
    <w:basedOn w:val="Normal"/>
    <w:rsid w:val="005E4AA1"/>
    <w:pPr>
      <w:spacing w:after="0" w:line="288" w:lineRule="auto"/>
      <w:ind w:left="480"/>
    </w:pPr>
    <w:rPr>
      <w:rFonts w:ascii="Times New Roman" w:eastAsia="Times New Roman" w:hAnsi="Times New Roman" w:cs="Times New Roman"/>
      <w:color w:val="000000"/>
      <w:sz w:val="24"/>
      <w:szCs w:val="24"/>
    </w:rPr>
  </w:style>
  <w:style w:type="paragraph" w:customStyle="1" w:styleId="pcellbodyright">
    <w:name w:val="pcellbodyright"/>
    <w:basedOn w:val="Normal"/>
    <w:rsid w:val="005E4AA1"/>
    <w:pPr>
      <w:spacing w:after="0" w:line="288" w:lineRule="auto"/>
      <w:jc w:val="right"/>
    </w:pPr>
    <w:rPr>
      <w:rFonts w:ascii="Times New Roman" w:eastAsia="Times New Roman" w:hAnsi="Times New Roman" w:cs="Times New Roman"/>
      <w:color w:val="000000"/>
      <w:sz w:val="24"/>
      <w:szCs w:val="24"/>
    </w:rPr>
  </w:style>
  <w:style w:type="paragraph" w:customStyle="1" w:styleId="pcellheading">
    <w:name w:val="pcellheading"/>
    <w:basedOn w:val="Normal"/>
    <w:rsid w:val="005E4AA1"/>
    <w:pPr>
      <w:spacing w:after="0" w:line="288" w:lineRule="auto"/>
    </w:pPr>
    <w:rPr>
      <w:rFonts w:ascii="Times New Roman" w:eastAsia="Times New Roman" w:hAnsi="Times New Roman" w:cs="Times New Roman"/>
      <w:b/>
      <w:bCs/>
      <w:color w:val="000000"/>
      <w:sz w:val="24"/>
      <w:szCs w:val="24"/>
    </w:rPr>
  </w:style>
  <w:style w:type="paragraph" w:customStyle="1" w:styleId="pcellheadingctr">
    <w:name w:val="pcellheadingctr"/>
    <w:basedOn w:val="Normal"/>
    <w:rsid w:val="005E4AA1"/>
    <w:pPr>
      <w:spacing w:after="0" w:line="288" w:lineRule="auto"/>
      <w:jc w:val="center"/>
    </w:pPr>
    <w:rPr>
      <w:rFonts w:ascii="Times New Roman" w:eastAsia="Times New Roman" w:hAnsi="Times New Roman" w:cs="Times New Roman"/>
      <w:b/>
      <w:bCs/>
      <w:color w:val="000000"/>
      <w:sz w:val="24"/>
      <w:szCs w:val="24"/>
    </w:rPr>
  </w:style>
  <w:style w:type="paragraph" w:customStyle="1" w:styleId="pcellheadingctrsmcaps">
    <w:name w:val="pcellheadingctrsmcaps"/>
    <w:basedOn w:val="Normal"/>
    <w:rsid w:val="005E4AA1"/>
    <w:pPr>
      <w:spacing w:after="0"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5E4AA1"/>
    <w:pPr>
      <w:spacing w:after="0" w:line="288" w:lineRule="auto"/>
      <w:jc w:val="right"/>
    </w:pPr>
    <w:rPr>
      <w:rFonts w:ascii="Times New Roman" w:eastAsia="Times New Roman" w:hAnsi="Times New Roman" w:cs="Times New Roman"/>
      <w:b/>
      <w:bCs/>
      <w:color w:val="000000"/>
      <w:sz w:val="24"/>
      <w:szCs w:val="24"/>
    </w:rPr>
  </w:style>
  <w:style w:type="paragraph" w:customStyle="1" w:styleId="ph5bulleted">
    <w:name w:val="ph5bulleted"/>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h6bulleted">
    <w:name w:val="ph6bulleted"/>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1">
    <w:name w:val="pindented1"/>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3">
    <w:name w:val="pindented3"/>
    <w:basedOn w:val="Normal"/>
    <w:rsid w:val="005E4AA1"/>
    <w:pPr>
      <w:spacing w:after="0" w:line="288" w:lineRule="auto"/>
      <w:ind w:firstLine="960"/>
    </w:pPr>
    <w:rPr>
      <w:rFonts w:ascii="Times New Roman" w:eastAsia="Times New Roman" w:hAnsi="Times New Roman" w:cs="Times New Roman"/>
      <w:color w:val="000000"/>
      <w:sz w:val="24"/>
      <w:szCs w:val="24"/>
    </w:rPr>
  </w:style>
  <w:style w:type="paragraph" w:customStyle="1" w:styleId="pindented4">
    <w:name w:val="pindented4"/>
    <w:basedOn w:val="Normal"/>
    <w:rsid w:val="005E4AA1"/>
    <w:pPr>
      <w:spacing w:after="0" w:line="288" w:lineRule="auto"/>
      <w:ind w:firstLine="1200"/>
    </w:pPr>
    <w:rPr>
      <w:rFonts w:ascii="Times New Roman" w:eastAsia="Times New Roman" w:hAnsi="Times New Roman" w:cs="Times New Roman"/>
      <w:color w:val="000000"/>
      <w:sz w:val="24"/>
      <w:szCs w:val="24"/>
    </w:rPr>
  </w:style>
  <w:style w:type="paragraph" w:customStyle="1" w:styleId="pindented5">
    <w:name w:val="pindented5"/>
    <w:basedOn w:val="Normal"/>
    <w:rsid w:val="005E4AA1"/>
    <w:pPr>
      <w:spacing w:after="0" w:line="288" w:lineRule="auto"/>
      <w:ind w:firstLine="1440"/>
    </w:pPr>
    <w:rPr>
      <w:rFonts w:ascii="Times New Roman" w:eastAsia="Times New Roman" w:hAnsi="Times New Roman" w:cs="Times New Roman"/>
      <w:color w:val="000000"/>
      <w:sz w:val="24"/>
      <w:szCs w:val="24"/>
    </w:rPr>
  </w:style>
  <w:style w:type="paragraph" w:customStyle="1" w:styleId="ptoc2">
    <w:name w:val="ptoc2"/>
    <w:basedOn w:val="Normal"/>
    <w:rsid w:val="005E4AA1"/>
    <w:pPr>
      <w:spacing w:before="60" w:after="0" w:line="288" w:lineRule="auto"/>
      <w:ind w:left="480" w:hanging="240"/>
    </w:pPr>
    <w:rPr>
      <w:rFonts w:ascii="Times New Roman" w:eastAsia="Times New Roman" w:hAnsi="Times New Roman" w:cs="Times New Roman"/>
      <w:b/>
      <w:bCs/>
      <w:color w:val="000000"/>
      <w:sz w:val="24"/>
      <w:szCs w:val="24"/>
    </w:rPr>
  </w:style>
  <w:style w:type="paragraph" w:customStyle="1" w:styleId="ptoc3">
    <w:name w:val="ptoc3"/>
    <w:basedOn w:val="Normal"/>
    <w:rsid w:val="005E4AA1"/>
    <w:pPr>
      <w:spacing w:after="0" w:line="288" w:lineRule="auto"/>
      <w:ind w:left="720" w:hanging="240"/>
    </w:pPr>
    <w:rPr>
      <w:rFonts w:ascii="Times New Roman" w:eastAsia="Times New Roman" w:hAnsi="Times New Roman" w:cs="Times New Roman"/>
      <w:b/>
      <w:bCs/>
      <w:color w:val="000000"/>
      <w:sz w:val="24"/>
      <w:szCs w:val="24"/>
    </w:rPr>
  </w:style>
  <w:style w:type="paragraph" w:customStyle="1" w:styleId="ptoc4">
    <w:name w:val="ptoc4"/>
    <w:basedOn w:val="Normal"/>
    <w:rsid w:val="005E4AA1"/>
    <w:pPr>
      <w:spacing w:after="0" w:line="288" w:lineRule="auto"/>
      <w:ind w:left="960" w:hanging="240"/>
    </w:pPr>
    <w:rPr>
      <w:rFonts w:ascii="Times New Roman" w:eastAsia="Times New Roman" w:hAnsi="Times New Roman" w:cs="Times New Roman"/>
      <w:b/>
      <w:bCs/>
      <w:color w:val="000000"/>
      <w:sz w:val="24"/>
      <w:szCs w:val="24"/>
    </w:rPr>
  </w:style>
  <w:style w:type="paragraph" w:customStyle="1" w:styleId="ptoc5">
    <w:name w:val="ptoc5"/>
    <w:basedOn w:val="Normal"/>
    <w:rsid w:val="005E4AA1"/>
    <w:pPr>
      <w:spacing w:after="0" w:line="288" w:lineRule="auto"/>
      <w:ind w:left="1200" w:hanging="240"/>
    </w:pPr>
    <w:rPr>
      <w:rFonts w:ascii="Times New Roman" w:eastAsia="Times New Roman" w:hAnsi="Times New Roman" w:cs="Times New Roman"/>
      <w:b/>
      <w:bCs/>
      <w:color w:val="000000"/>
      <w:sz w:val="24"/>
      <w:szCs w:val="24"/>
    </w:rPr>
  </w:style>
  <w:style w:type="character" w:customStyle="1" w:styleId="footnote">
    <w:name w:val="footnote"/>
    <w:basedOn w:val="DefaultParagraphFont"/>
    <w:rsid w:val="005E4AA1"/>
    <w:rPr>
      <w:sz w:val="24"/>
      <w:szCs w:val="24"/>
      <w:vertAlign w:val="superscript"/>
    </w:rPr>
  </w:style>
  <w:style w:type="paragraph" w:styleId="BalloonText">
    <w:name w:val="Balloon Text"/>
    <w:basedOn w:val="Normal"/>
    <w:link w:val="BalloonTextChar"/>
    <w:semiHidden/>
    <w:unhideWhenUsed/>
    <w:rsid w:val="005E4AA1"/>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semiHidden/>
    <w:rsid w:val="005E4AA1"/>
    <w:rPr>
      <w:rFonts w:ascii="Segoe UI" w:eastAsia="Times New Roman" w:hAnsi="Segoe UI" w:cs="Segoe UI"/>
      <w:sz w:val="18"/>
      <w:szCs w:val="18"/>
    </w:rPr>
  </w:style>
  <w:style w:type="paragraph" w:customStyle="1" w:styleId="msonormal0">
    <w:name w:val="msonormal"/>
    <w:basedOn w:val="Normal"/>
    <w:rsid w:val="005E4AA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3274A"/>
    <w:pPr>
      <w:ind w:left="720"/>
      <w:contextualSpacing/>
    </w:pPr>
  </w:style>
  <w:style w:type="paragraph" w:styleId="BodyText">
    <w:name w:val="Body Text"/>
    <w:basedOn w:val="Normal"/>
    <w:link w:val="BodyTextChar"/>
    <w:rsid w:val="005767B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pPr>
    <w:rPr>
      <w:rFonts w:ascii="Courier" w:eastAsia="Times New Roman" w:hAnsi="Courier" w:cs="Times New Roman"/>
      <w:snapToGrid w:val="0"/>
      <w:sz w:val="24"/>
      <w:szCs w:val="20"/>
    </w:rPr>
  </w:style>
  <w:style w:type="character" w:customStyle="1" w:styleId="BodyTextChar">
    <w:name w:val="Body Text Char"/>
    <w:basedOn w:val="DefaultParagraphFont"/>
    <w:link w:val="BodyText"/>
    <w:rsid w:val="005767B3"/>
    <w:rPr>
      <w:rFonts w:ascii="Courier" w:eastAsia="Times New Roman" w:hAnsi="Courier" w:cs="Times New Roman"/>
      <w:snapToGrid w:val="0"/>
      <w:sz w:val="24"/>
      <w:szCs w:val="20"/>
    </w:rPr>
  </w:style>
  <w:style w:type="character" w:customStyle="1" w:styleId="UnresolvedMention1">
    <w:name w:val="Unresolved Mention1"/>
    <w:basedOn w:val="DefaultParagraphFont"/>
    <w:uiPriority w:val="99"/>
    <w:semiHidden/>
    <w:unhideWhenUsed/>
    <w:rsid w:val="0087065A"/>
    <w:rPr>
      <w:color w:val="605E5C"/>
      <w:shd w:val="clear" w:color="auto" w:fill="E1DFDD"/>
    </w:rPr>
  </w:style>
  <w:style w:type="table" w:styleId="TableGrid">
    <w:name w:val="Table Grid"/>
    <w:basedOn w:val="TableNormal"/>
    <w:uiPriority w:val="39"/>
    <w:rsid w:val="001B4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50E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149779">
      <w:bodyDiv w:val="1"/>
      <w:marLeft w:val="0"/>
      <w:marRight w:val="0"/>
      <w:marTop w:val="0"/>
      <w:marBottom w:val="0"/>
      <w:divBdr>
        <w:top w:val="none" w:sz="0" w:space="0" w:color="auto"/>
        <w:left w:val="none" w:sz="0" w:space="0" w:color="auto"/>
        <w:bottom w:val="none" w:sz="0" w:space="0" w:color="auto"/>
        <w:right w:val="none" w:sz="0" w:space="0" w:color="auto"/>
      </w:divBdr>
    </w:div>
    <w:div w:id="1103764313">
      <w:marLeft w:val="0"/>
      <w:marRight w:val="0"/>
      <w:marTop w:val="0"/>
      <w:marBottom w:val="0"/>
      <w:divBdr>
        <w:top w:val="none" w:sz="0" w:space="0" w:color="auto"/>
        <w:left w:val="none" w:sz="0" w:space="0" w:color="auto"/>
        <w:bottom w:val="none" w:sz="0" w:space="0" w:color="auto"/>
        <w:right w:val="none" w:sz="0" w:space="0" w:color="auto"/>
      </w:divBdr>
    </w:div>
    <w:div w:id="184158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F62467FD1E443ACECBEFC03F5C86F" ma:contentTypeVersion="4" ma:contentTypeDescription="Create a new document." ma:contentTypeScope="" ma:versionID="53ca260c9152b2bc12799b40dd230960">
  <xsd:schema xmlns:xsd="http://www.w3.org/2001/XMLSchema" xmlns:xs="http://www.w3.org/2001/XMLSchema" xmlns:p="http://schemas.microsoft.com/office/2006/metadata/properties" xmlns:ns2="bc11d55a-6872-40bc-ba85-509b5011bcf2" xmlns:ns3="d3c1f09f-ad07-453c-84fd-6edf5d9b1a61" targetNamespace="http://schemas.microsoft.com/office/2006/metadata/properties" ma:root="true" ma:fieldsID="2567a9426d9f9dde16f337e15157d783" ns2:_="" ns3:_="">
    <xsd:import namespace="bc11d55a-6872-40bc-ba85-509b5011bcf2"/>
    <xsd:import namespace="d3c1f09f-ad07-453c-84fd-6edf5d9b1a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d55a-6872-40bc-ba85-509b5011bc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c1f09f-ad07-453c-84fd-6edf5d9b1a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BF3A95-7395-40DC-B8AD-04E01BAC71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d55a-6872-40bc-ba85-509b5011bcf2"/>
    <ds:schemaRef ds:uri="d3c1f09f-ad07-453c-84fd-6edf5d9b1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B79150-0B7A-491A-B26B-6840C90DC549}">
  <ds:schemaRefs>
    <ds:schemaRef ds:uri="http://schemas.microsoft.com/sharepoint/v3/contenttype/forms"/>
  </ds:schemaRefs>
</ds:datastoreItem>
</file>

<file path=customXml/itemProps3.xml><?xml version="1.0" encoding="utf-8"?>
<ds:datastoreItem xmlns:ds="http://schemas.openxmlformats.org/officeDocument/2006/customXml" ds:itemID="{FF66AEC4-5504-4349-BC6B-164352B89D25}">
  <ds:schemaRefs>
    <ds:schemaRef ds:uri="http://schemas.openxmlformats.org/officeDocument/2006/bibliography"/>
  </ds:schemaRefs>
</ds:datastoreItem>
</file>

<file path=customXml/itemProps4.xml><?xml version="1.0" encoding="utf-8"?>
<ds:datastoreItem xmlns:ds="http://schemas.openxmlformats.org/officeDocument/2006/customXml" ds:itemID="{5B6D46F7-AEC6-499C-91C6-485728F236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Cortes, Hector I SKC</dc:creator>
  <cp:keywords/>
  <dc:description/>
  <cp:lastModifiedBy>Diaz Garcia, Carlos A PO1 USCG YARD (USA)</cp:lastModifiedBy>
  <cp:revision>7</cp:revision>
  <dcterms:created xsi:type="dcterms:W3CDTF">2026-05-07T14:58:00Z</dcterms:created>
  <dcterms:modified xsi:type="dcterms:W3CDTF">2026-05-07T17:16:00Z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0x010100CD0F62467FD1E443ACECBEFC03F5C86F</vt:lpwstr>
  </property>
</Properties>
</file>