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89F4" w14:textId="77777777" w:rsidR="006F6E0F" w:rsidRPr="004C5FA7" w:rsidRDefault="006F6E0F" w:rsidP="006F6E0F">
      <w:pPr>
        <w:widowControl w:val="0"/>
        <w:jc w:val="center"/>
        <w:rPr>
          <w:sz w:val="28"/>
          <w:szCs w:val="27"/>
        </w:rPr>
      </w:pPr>
      <w:r w:rsidRPr="004C5FA7">
        <w:rPr>
          <w:b/>
          <w:bCs/>
          <w:spacing w:val="-1"/>
          <w:sz w:val="28"/>
          <w:szCs w:val="27"/>
        </w:rPr>
        <w:t>S</w:t>
      </w:r>
      <w:r w:rsidRPr="004C5FA7">
        <w:rPr>
          <w:b/>
          <w:bCs/>
          <w:sz w:val="28"/>
          <w:szCs w:val="27"/>
        </w:rPr>
        <w:t>T</w:t>
      </w:r>
      <w:r w:rsidRPr="004C5FA7">
        <w:rPr>
          <w:b/>
          <w:bCs/>
          <w:spacing w:val="-1"/>
          <w:sz w:val="28"/>
          <w:szCs w:val="27"/>
        </w:rPr>
        <w:t>A</w:t>
      </w:r>
      <w:r w:rsidRPr="004C5FA7">
        <w:rPr>
          <w:b/>
          <w:bCs/>
          <w:sz w:val="28"/>
          <w:szCs w:val="27"/>
        </w:rPr>
        <w:t>TE</w:t>
      </w:r>
      <w:r w:rsidRPr="004C5FA7">
        <w:rPr>
          <w:b/>
          <w:bCs/>
          <w:spacing w:val="1"/>
          <w:sz w:val="28"/>
          <w:szCs w:val="27"/>
        </w:rPr>
        <w:t>M</w:t>
      </w:r>
      <w:r w:rsidRPr="004C5FA7">
        <w:rPr>
          <w:b/>
          <w:bCs/>
          <w:sz w:val="28"/>
          <w:szCs w:val="27"/>
        </w:rPr>
        <w:t>E</w:t>
      </w:r>
      <w:r w:rsidRPr="004C5FA7">
        <w:rPr>
          <w:b/>
          <w:bCs/>
          <w:spacing w:val="-1"/>
          <w:sz w:val="28"/>
          <w:szCs w:val="27"/>
        </w:rPr>
        <w:t>N</w:t>
      </w:r>
      <w:r w:rsidRPr="004C5FA7">
        <w:rPr>
          <w:b/>
          <w:bCs/>
          <w:sz w:val="28"/>
          <w:szCs w:val="27"/>
        </w:rPr>
        <w:t>T</w:t>
      </w:r>
      <w:r w:rsidRPr="004C5FA7">
        <w:rPr>
          <w:b/>
          <w:bCs/>
          <w:spacing w:val="19"/>
          <w:sz w:val="28"/>
          <w:szCs w:val="27"/>
        </w:rPr>
        <w:t xml:space="preserve"> </w:t>
      </w:r>
      <w:r w:rsidRPr="004C5FA7">
        <w:rPr>
          <w:b/>
          <w:bCs/>
          <w:spacing w:val="1"/>
          <w:sz w:val="28"/>
          <w:szCs w:val="27"/>
        </w:rPr>
        <w:t>O</w:t>
      </w:r>
      <w:r w:rsidRPr="004C5FA7">
        <w:rPr>
          <w:b/>
          <w:bCs/>
          <w:sz w:val="28"/>
          <w:szCs w:val="27"/>
        </w:rPr>
        <w:t>F</w:t>
      </w:r>
      <w:r w:rsidRPr="004C5FA7">
        <w:rPr>
          <w:b/>
          <w:bCs/>
          <w:spacing w:val="6"/>
          <w:sz w:val="28"/>
          <w:szCs w:val="27"/>
        </w:rPr>
        <w:t xml:space="preserve"> </w:t>
      </w:r>
      <w:r w:rsidRPr="004C5FA7">
        <w:rPr>
          <w:b/>
          <w:bCs/>
          <w:w w:val="101"/>
          <w:sz w:val="28"/>
          <w:szCs w:val="27"/>
        </w:rPr>
        <w:t>W</w:t>
      </w:r>
      <w:r w:rsidRPr="004C5FA7">
        <w:rPr>
          <w:b/>
          <w:bCs/>
          <w:spacing w:val="1"/>
          <w:w w:val="101"/>
          <w:sz w:val="28"/>
          <w:szCs w:val="27"/>
        </w:rPr>
        <w:t>O</w:t>
      </w:r>
      <w:r w:rsidRPr="004C5FA7">
        <w:rPr>
          <w:b/>
          <w:bCs/>
          <w:spacing w:val="-1"/>
          <w:w w:val="101"/>
          <w:sz w:val="28"/>
          <w:szCs w:val="27"/>
        </w:rPr>
        <w:t>R</w:t>
      </w:r>
      <w:r w:rsidRPr="004C5FA7">
        <w:rPr>
          <w:b/>
          <w:bCs/>
          <w:w w:val="101"/>
          <w:sz w:val="28"/>
          <w:szCs w:val="27"/>
        </w:rPr>
        <w:t xml:space="preserve">K </w:t>
      </w:r>
      <w:r w:rsidRPr="004C5FA7">
        <w:rPr>
          <w:b/>
          <w:bCs/>
          <w:spacing w:val="1"/>
          <w:w w:val="101"/>
          <w:sz w:val="28"/>
          <w:szCs w:val="27"/>
        </w:rPr>
        <w:t>FOR</w:t>
      </w:r>
    </w:p>
    <w:p w14:paraId="60C53A31" w14:textId="77777777" w:rsidR="006F6E0F" w:rsidRPr="004C5FA7" w:rsidRDefault="006F6E0F" w:rsidP="006F6E0F">
      <w:pPr>
        <w:widowControl w:val="0"/>
        <w:jc w:val="center"/>
        <w:rPr>
          <w:sz w:val="14"/>
          <w:szCs w:val="12"/>
        </w:rPr>
      </w:pPr>
    </w:p>
    <w:p w14:paraId="095660DE" w14:textId="6F80C3F5" w:rsidR="006F6E0F" w:rsidRPr="004C5FA7" w:rsidRDefault="006F6E0F" w:rsidP="006F6E0F">
      <w:pPr>
        <w:widowControl w:val="0"/>
        <w:jc w:val="center"/>
        <w:rPr>
          <w:sz w:val="28"/>
          <w:szCs w:val="27"/>
        </w:rPr>
      </w:pPr>
      <w:r w:rsidRPr="004C5FA7">
        <w:rPr>
          <w:b/>
          <w:bCs/>
          <w:spacing w:val="1"/>
          <w:sz w:val="28"/>
          <w:szCs w:val="27"/>
        </w:rPr>
        <w:t>P</w:t>
      </w:r>
      <w:r w:rsidRPr="004C5FA7">
        <w:rPr>
          <w:b/>
          <w:bCs/>
          <w:spacing w:val="-1"/>
          <w:sz w:val="28"/>
          <w:szCs w:val="27"/>
        </w:rPr>
        <w:t>R</w:t>
      </w:r>
      <w:r w:rsidRPr="004C5FA7">
        <w:rPr>
          <w:b/>
          <w:bCs/>
          <w:sz w:val="28"/>
          <w:szCs w:val="27"/>
        </w:rPr>
        <w:t>E</w:t>
      </w:r>
      <w:r w:rsidRPr="004C5FA7">
        <w:rPr>
          <w:b/>
          <w:bCs/>
          <w:spacing w:val="-1"/>
          <w:sz w:val="28"/>
          <w:szCs w:val="27"/>
        </w:rPr>
        <w:t>V</w:t>
      </w:r>
      <w:r w:rsidRPr="004C5FA7">
        <w:rPr>
          <w:b/>
          <w:bCs/>
          <w:sz w:val="28"/>
          <w:szCs w:val="27"/>
        </w:rPr>
        <w:t>E</w:t>
      </w:r>
      <w:r w:rsidRPr="004C5FA7">
        <w:rPr>
          <w:b/>
          <w:bCs/>
          <w:spacing w:val="-1"/>
          <w:sz w:val="28"/>
          <w:szCs w:val="27"/>
        </w:rPr>
        <w:t>N</w:t>
      </w:r>
      <w:r w:rsidRPr="004C5FA7">
        <w:rPr>
          <w:b/>
          <w:bCs/>
          <w:sz w:val="28"/>
          <w:szCs w:val="27"/>
        </w:rPr>
        <w:t>T</w:t>
      </w:r>
      <w:r w:rsidRPr="004C5FA7">
        <w:rPr>
          <w:b/>
          <w:bCs/>
          <w:spacing w:val="1"/>
          <w:sz w:val="28"/>
          <w:szCs w:val="27"/>
        </w:rPr>
        <w:t>I</w:t>
      </w:r>
      <w:r w:rsidRPr="004C5FA7">
        <w:rPr>
          <w:b/>
          <w:bCs/>
          <w:spacing w:val="-1"/>
          <w:sz w:val="28"/>
          <w:szCs w:val="27"/>
        </w:rPr>
        <w:t>V</w:t>
      </w:r>
      <w:r w:rsidRPr="004C5FA7">
        <w:rPr>
          <w:b/>
          <w:bCs/>
          <w:sz w:val="28"/>
          <w:szCs w:val="27"/>
        </w:rPr>
        <w:t>E</w:t>
      </w:r>
      <w:r w:rsidRPr="004C5FA7">
        <w:rPr>
          <w:b/>
          <w:bCs/>
          <w:spacing w:val="19"/>
          <w:sz w:val="28"/>
          <w:szCs w:val="27"/>
        </w:rPr>
        <w:t xml:space="preserve"> </w:t>
      </w:r>
      <w:r w:rsidRPr="004C5FA7">
        <w:rPr>
          <w:b/>
          <w:bCs/>
          <w:spacing w:val="1"/>
          <w:sz w:val="28"/>
          <w:szCs w:val="27"/>
        </w:rPr>
        <w:t>M</w:t>
      </w:r>
      <w:r w:rsidRPr="004C5FA7">
        <w:rPr>
          <w:b/>
          <w:bCs/>
          <w:spacing w:val="-1"/>
          <w:sz w:val="28"/>
          <w:szCs w:val="27"/>
        </w:rPr>
        <w:t>AIN</w:t>
      </w:r>
      <w:r w:rsidRPr="004C5FA7">
        <w:rPr>
          <w:b/>
          <w:bCs/>
          <w:sz w:val="28"/>
          <w:szCs w:val="27"/>
        </w:rPr>
        <w:t>T</w:t>
      </w:r>
      <w:r w:rsidR="0011034D" w:rsidRPr="004C5FA7">
        <w:rPr>
          <w:b/>
          <w:bCs/>
          <w:spacing w:val="-1"/>
          <w:sz w:val="28"/>
          <w:szCs w:val="27"/>
        </w:rPr>
        <w:t>E</w:t>
      </w:r>
      <w:r w:rsidRPr="004C5FA7">
        <w:rPr>
          <w:b/>
          <w:bCs/>
          <w:spacing w:val="-1"/>
          <w:sz w:val="28"/>
          <w:szCs w:val="27"/>
        </w:rPr>
        <w:t>N</w:t>
      </w:r>
      <w:r w:rsidR="0011034D" w:rsidRPr="004C5FA7">
        <w:rPr>
          <w:b/>
          <w:bCs/>
          <w:spacing w:val="2"/>
          <w:sz w:val="28"/>
          <w:szCs w:val="27"/>
        </w:rPr>
        <w:t>A</w:t>
      </w:r>
      <w:r w:rsidRPr="004C5FA7">
        <w:rPr>
          <w:b/>
          <w:bCs/>
          <w:spacing w:val="1"/>
          <w:sz w:val="28"/>
          <w:szCs w:val="27"/>
        </w:rPr>
        <w:t>N</w:t>
      </w:r>
      <w:r w:rsidRPr="004C5FA7">
        <w:rPr>
          <w:b/>
          <w:bCs/>
          <w:spacing w:val="-1"/>
          <w:sz w:val="28"/>
          <w:szCs w:val="27"/>
        </w:rPr>
        <w:t>C</w:t>
      </w:r>
      <w:r w:rsidRPr="004C5FA7">
        <w:rPr>
          <w:b/>
          <w:bCs/>
          <w:sz w:val="28"/>
          <w:szCs w:val="27"/>
        </w:rPr>
        <w:t>E</w:t>
      </w:r>
      <w:r w:rsidRPr="004C5FA7">
        <w:rPr>
          <w:b/>
          <w:bCs/>
          <w:spacing w:val="22"/>
          <w:sz w:val="28"/>
          <w:szCs w:val="27"/>
        </w:rPr>
        <w:t xml:space="preserve"> </w:t>
      </w:r>
      <w:r w:rsidRPr="004C5FA7">
        <w:rPr>
          <w:b/>
          <w:bCs/>
          <w:spacing w:val="-1"/>
          <w:sz w:val="28"/>
          <w:szCs w:val="27"/>
        </w:rPr>
        <w:t>S</w:t>
      </w:r>
      <w:r w:rsidRPr="004C5FA7">
        <w:rPr>
          <w:b/>
          <w:bCs/>
          <w:sz w:val="28"/>
          <w:szCs w:val="27"/>
        </w:rPr>
        <w:t>E</w:t>
      </w:r>
      <w:r w:rsidRPr="004C5FA7">
        <w:rPr>
          <w:b/>
          <w:bCs/>
          <w:spacing w:val="-1"/>
          <w:sz w:val="28"/>
          <w:szCs w:val="27"/>
        </w:rPr>
        <w:t>RV</w:t>
      </w:r>
      <w:r w:rsidRPr="004C5FA7">
        <w:rPr>
          <w:b/>
          <w:bCs/>
          <w:spacing w:val="1"/>
          <w:sz w:val="28"/>
          <w:szCs w:val="27"/>
        </w:rPr>
        <w:t>I</w:t>
      </w:r>
      <w:r w:rsidRPr="004C5FA7">
        <w:rPr>
          <w:b/>
          <w:bCs/>
          <w:spacing w:val="-1"/>
          <w:sz w:val="28"/>
          <w:szCs w:val="27"/>
        </w:rPr>
        <w:t>C</w:t>
      </w:r>
      <w:r w:rsidRPr="004C5FA7">
        <w:rPr>
          <w:b/>
          <w:bCs/>
          <w:sz w:val="28"/>
          <w:szCs w:val="27"/>
        </w:rPr>
        <w:t>E</w:t>
      </w:r>
      <w:r w:rsidRPr="004C5FA7">
        <w:rPr>
          <w:b/>
          <w:bCs/>
          <w:spacing w:val="13"/>
          <w:sz w:val="28"/>
          <w:szCs w:val="27"/>
        </w:rPr>
        <w:t xml:space="preserve"> </w:t>
      </w:r>
      <w:r w:rsidR="00B3016F">
        <w:rPr>
          <w:b/>
          <w:bCs/>
          <w:spacing w:val="13"/>
          <w:sz w:val="28"/>
          <w:szCs w:val="27"/>
        </w:rPr>
        <w:t>CONTRACT</w:t>
      </w:r>
    </w:p>
    <w:p w14:paraId="51CEC9D0" w14:textId="77777777" w:rsidR="006F6E0F" w:rsidRPr="004C5FA7" w:rsidRDefault="006F6E0F" w:rsidP="007B174D">
      <w:pPr>
        <w:jc w:val="center"/>
        <w:rPr>
          <w:b/>
          <w:szCs w:val="24"/>
        </w:rPr>
      </w:pPr>
    </w:p>
    <w:p w14:paraId="05210E01" w14:textId="77777777" w:rsidR="006F6E0F" w:rsidRPr="004C5FA7" w:rsidRDefault="006F6E0F" w:rsidP="007B174D">
      <w:pPr>
        <w:jc w:val="center"/>
        <w:rPr>
          <w:b/>
          <w:szCs w:val="24"/>
        </w:rPr>
      </w:pPr>
    </w:p>
    <w:p w14:paraId="67AF6A73" w14:textId="336DC9BB" w:rsidR="006A09EB" w:rsidRPr="00185C40" w:rsidRDefault="005B68EC" w:rsidP="00C678CF">
      <w:pPr>
        <w:jc w:val="center"/>
        <w:rPr>
          <w:b/>
          <w:color w:val="FF0000"/>
          <w:szCs w:val="24"/>
        </w:rPr>
      </w:pPr>
      <w:r>
        <w:rPr>
          <w:b/>
          <w:szCs w:val="24"/>
        </w:rPr>
        <w:t xml:space="preserve">MV Breaker </w:t>
      </w:r>
      <w:r w:rsidR="006A09EB">
        <w:rPr>
          <w:b/>
          <w:szCs w:val="24"/>
        </w:rPr>
        <w:t>Annual M</w:t>
      </w:r>
      <w:r>
        <w:rPr>
          <w:b/>
          <w:szCs w:val="24"/>
        </w:rPr>
        <w:t>aintenance</w:t>
      </w:r>
    </w:p>
    <w:p w14:paraId="09F6CAD1" w14:textId="77777777" w:rsidR="005B5612" w:rsidRPr="004C5FA7" w:rsidRDefault="005B5612" w:rsidP="007B174D">
      <w:pPr>
        <w:jc w:val="center"/>
        <w:rPr>
          <w:b/>
          <w:szCs w:val="24"/>
        </w:rPr>
      </w:pPr>
    </w:p>
    <w:p w14:paraId="5BCF6B5F" w14:textId="77777777" w:rsidR="005B5612" w:rsidRPr="004C5FA7" w:rsidRDefault="005B5612" w:rsidP="007B174D">
      <w:pPr>
        <w:jc w:val="center"/>
        <w:rPr>
          <w:b/>
          <w:szCs w:val="24"/>
        </w:rPr>
      </w:pPr>
    </w:p>
    <w:p w14:paraId="3F57053C" w14:textId="77777777" w:rsidR="005B5612" w:rsidRPr="004C5FA7" w:rsidRDefault="005B5612" w:rsidP="007B174D">
      <w:pPr>
        <w:jc w:val="center"/>
        <w:rPr>
          <w:b/>
          <w:szCs w:val="24"/>
        </w:rPr>
      </w:pPr>
    </w:p>
    <w:p w14:paraId="73C1E438" w14:textId="208D0CBC" w:rsidR="006F6E0F" w:rsidRPr="004C5FA7" w:rsidRDefault="00E94C4E" w:rsidP="006F6E0F">
      <w:pPr>
        <w:jc w:val="center"/>
        <w:rPr>
          <w:b/>
          <w:szCs w:val="24"/>
        </w:rPr>
      </w:pPr>
      <w:r w:rsidRPr="004C5FA7">
        <w:rPr>
          <w:b/>
          <w:szCs w:val="24"/>
        </w:rPr>
        <w:t>United States Embassy</w:t>
      </w:r>
    </w:p>
    <w:p w14:paraId="369AABF8" w14:textId="24716F9D" w:rsidR="00E94C4E" w:rsidRPr="004C5FA7" w:rsidRDefault="00E94C4E" w:rsidP="007B174D">
      <w:pPr>
        <w:jc w:val="center"/>
        <w:rPr>
          <w:b/>
          <w:szCs w:val="24"/>
        </w:rPr>
      </w:pPr>
      <w:r w:rsidRPr="004C5FA7">
        <w:rPr>
          <w:b/>
          <w:szCs w:val="24"/>
        </w:rPr>
        <w:t xml:space="preserve"> </w:t>
      </w:r>
      <w:r w:rsidR="00C678CF">
        <w:rPr>
          <w:b/>
          <w:szCs w:val="24"/>
        </w:rPr>
        <w:t>a</w:t>
      </w:r>
      <w:r w:rsidRPr="004C5FA7">
        <w:rPr>
          <w:b/>
          <w:szCs w:val="24"/>
        </w:rPr>
        <w:t>t</w:t>
      </w:r>
    </w:p>
    <w:p w14:paraId="2111C439" w14:textId="77777777" w:rsidR="00E94C4E" w:rsidRPr="004C5FA7" w:rsidRDefault="00E94C4E" w:rsidP="007B174D">
      <w:pPr>
        <w:jc w:val="center"/>
        <w:rPr>
          <w:b/>
          <w:szCs w:val="24"/>
        </w:rPr>
      </w:pPr>
      <w:r w:rsidRPr="004C5FA7">
        <w:rPr>
          <w:b/>
          <w:szCs w:val="24"/>
        </w:rPr>
        <w:t>33 Nine Elms Lane</w:t>
      </w:r>
    </w:p>
    <w:p w14:paraId="6DCDD6E5" w14:textId="1215CC4B" w:rsidR="00E94C4E" w:rsidRPr="004C5FA7" w:rsidRDefault="00A26E84" w:rsidP="007B174D">
      <w:pPr>
        <w:jc w:val="center"/>
        <w:rPr>
          <w:b/>
          <w:szCs w:val="24"/>
        </w:rPr>
      </w:pPr>
      <w:r w:rsidRPr="004C5FA7">
        <w:rPr>
          <w:b/>
          <w:szCs w:val="24"/>
        </w:rPr>
        <w:t>SW11 7US</w:t>
      </w:r>
    </w:p>
    <w:p w14:paraId="0D797663" w14:textId="5492199E" w:rsidR="007B174D" w:rsidRPr="004C5FA7" w:rsidRDefault="00E94C4E" w:rsidP="007B174D">
      <w:pPr>
        <w:jc w:val="center"/>
        <w:rPr>
          <w:b/>
          <w:szCs w:val="24"/>
        </w:rPr>
      </w:pPr>
      <w:r w:rsidRPr="004C5FA7">
        <w:rPr>
          <w:b/>
          <w:szCs w:val="24"/>
        </w:rPr>
        <w:t>LONDON</w:t>
      </w:r>
      <w:r w:rsidR="005B5612" w:rsidRPr="004C5FA7">
        <w:rPr>
          <w:b/>
          <w:szCs w:val="24"/>
        </w:rPr>
        <w:t xml:space="preserve"> </w:t>
      </w:r>
    </w:p>
    <w:p w14:paraId="0D797664" w14:textId="7B9BED5C" w:rsidR="007B174D" w:rsidRPr="004C5FA7" w:rsidRDefault="007B174D" w:rsidP="007B174D">
      <w:pPr>
        <w:jc w:val="center"/>
        <w:rPr>
          <w:b/>
          <w:szCs w:val="24"/>
        </w:rPr>
      </w:pPr>
    </w:p>
    <w:p w14:paraId="0D797666" w14:textId="7C3DD3D3" w:rsidR="007B174D" w:rsidRDefault="00727B82" w:rsidP="007B174D">
      <w:pPr>
        <w:jc w:val="center"/>
        <w:rPr>
          <w:b/>
          <w:sz w:val="22"/>
          <w:szCs w:val="22"/>
        </w:rPr>
      </w:pPr>
      <w:r>
        <w:rPr>
          <w:b/>
          <w:sz w:val="22"/>
          <w:szCs w:val="22"/>
        </w:rPr>
        <w:t>April</w:t>
      </w:r>
      <w:r w:rsidR="00A014DB">
        <w:rPr>
          <w:b/>
          <w:sz w:val="22"/>
          <w:szCs w:val="22"/>
        </w:rPr>
        <w:t xml:space="preserve"> </w:t>
      </w:r>
      <w:r w:rsidR="000777D7">
        <w:rPr>
          <w:b/>
          <w:sz w:val="22"/>
          <w:szCs w:val="22"/>
        </w:rPr>
        <w:t>2026</w:t>
      </w:r>
    </w:p>
    <w:p w14:paraId="6A47B3D6" w14:textId="77777777" w:rsidR="00BA528B" w:rsidRDefault="00BA528B" w:rsidP="007B174D">
      <w:pPr>
        <w:jc w:val="center"/>
        <w:rPr>
          <w:b/>
          <w:sz w:val="22"/>
          <w:szCs w:val="22"/>
        </w:rPr>
      </w:pPr>
    </w:p>
    <w:p w14:paraId="4E30E970" w14:textId="77777777" w:rsidR="00BE0DCD" w:rsidRDefault="00BE0DCD" w:rsidP="00056E2D">
      <w:pPr>
        <w:rPr>
          <w:b/>
          <w:sz w:val="22"/>
          <w:szCs w:val="22"/>
        </w:rPr>
      </w:pPr>
    </w:p>
    <w:p w14:paraId="306E6DF6" w14:textId="77777777" w:rsidR="00BE0DCD" w:rsidRDefault="00BE0DCD" w:rsidP="00056E2D">
      <w:pPr>
        <w:rPr>
          <w:b/>
          <w:sz w:val="22"/>
          <w:szCs w:val="22"/>
        </w:rPr>
      </w:pPr>
    </w:p>
    <w:p w14:paraId="3A67365D" w14:textId="77777777" w:rsidR="00BE0DCD" w:rsidRDefault="00BE0DCD" w:rsidP="00056E2D">
      <w:pPr>
        <w:rPr>
          <w:b/>
          <w:sz w:val="22"/>
          <w:szCs w:val="22"/>
        </w:rPr>
      </w:pPr>
    </w:p>
    <w:p w14:paraId="424A5D14" w14:textId="77777777" w:rsidR="00BE0DCD" w:rsidRDefault="00BE0DCD" w:rsidP="00056E2D">
      <w:pPr>
        <w:rPr>
          <w:b/>
          <w:sz w:val="22"/>
          <w:szCs w:val="22"/>
        </w:rPr>
      </w:pPr>
    </w:p>
    <w:p w14:paraId="1ED885B5" w14:textId="77777777" w:rsidR="00BE0DCD" w:rsidRDefault="00BE0DCD" w:rsidP="00056E2D">
      <w:pPr>
        <w:rPr>
          <w:b/>
          <w:sz w:val="22"/>
          <w:szCs w:val="22"/>
        </w:rPr>
      </w:pPr>
    </w:p>
    <w:p w14:paraId="33B107D3" w14:textId="77777777" w:rsidR="00BE0DCD" w:rsidRDefault="00BE0DCD" w:rsidP="00056E2D">
      <w:pPr>
        <w:rPr>
          <w:b/>
          <w:sz w:val="22"/>
          <w:szCs w:val="22"/>
        </w:rPr>
      </w:pPr>
    </w:p>
    <w:p w14:paraId="13B9DC09" w14:textId="77777777" w:rsidR="00BE0DCD" w:rsidRDefault="00BE0DCD" w:rsidP="00056E2D">
      <w:pPr>
        <w:rPr>
          <w:b/>
          <w:sz w:val="22"/>
          <w:szCs w:val="22"/>
        </w:rPr>
      </w:pPr>
    </w:p>
    <w:p w14:paraId="60D5217C" w14:textId="77777777" w:rsidR="00BE0DCD" w:rsidRDefault="00BE0DCD" w:rsidP="00056E2D">
      <w:pPr>
        <w:rPr>
          <w:b/>
          <w:sz w:val="22"/>
          <w:szCs w:val="22"/>
        </w:rPr>
      </w:pPr>
    </w:p>
    <w:p w14:paraId="204E2D61" w14:textId="77777777" w:rsidR="00BE0DCD" w:rsidRDefault="00BE0DCD" w:rsidP="00056E2D">
      <w:pPr>
        <w:rPr>
          <w:b/>
          <w:sz w:val="22"/>
          <w:szCs w:val="22"/>
        </w:rPr>
      </w:pPr>
    </w:p>
    <w:p w14:paraId="29B43AF1" w14:textId="77777777" w:rsidR="00BE0DCD" w:rsidRDefault="00BE0DCD" w:rsidP="00056E2D">
      <w:pPr>
        <w:rPr>
          <w:b/>
          <w:sz w:val="22"/>
          <w:szCs w:val="22"/>
        </w:rPr>
      </w:pPr>
    </w:p>
    <w:p w14:paraId="536498B0" w14:textId="77777777" w:rsidR="00BE0DCD" w:rsidRDefault="00BE0DCD" w:rsidP="00056E2D">
      <w:pPr>
        <w:rPr>
          <w:b/>
          <w:sz w:val="22"/>
          <w:szCs w:val="22"/>
        </w:rPr>
      </w:pPr>
    </w:p>
    <w:p w14:paraId="752FD8A2" w14:textId="77777777" w:rsidR="00BE0DCD" w:rsidRDefault="00BE0DCD" w:rsidP="00056E2D">
      <w:pPr>
        <w:rPr>
          <w:b/>
          <w:sz w:val="22"/>
          <w:szCs w:val="22"/>
        </w:rPr>
      </w:pPr>
    </w:p>
    <w:p w14:paraId="79ED9348" w14:textId="77777777" w:rsidR="00BE0DCD" w:rsidRDefault="00BE0DCD" w:rsidP="00056E2D">
      <w:pPr>
        <w:rPr>
          <w:b/>
          <w:sz w:val="22"/>
          <w:szCs w:val="22"/>
        </w:rPr>
      </w:pPr>
    </w:p>
    <w:p w14:paraId="45523035" w14:textId="77777777" w:rsidR="00BE0DCD" w:rsidRDefault="00BE0DCD" w:rsidP="00056E2D">
      <w:pPr>
        <w:rPr>
          <w:b/>
          <w:sz w:val="22"/>
          <w:szCs w:val="22"/>
        </w:rPr>
      </w:pPr>
    </w:p>
    <w:p w14:paraId="701A1785" w14:textId="77777777" w:rsidR="00BE0DCD" w:rsidRDefault="00BE0DCD" w:rsidP="00056E2D">
      <w:pPr>
        <w:rPr>
          <w:b/>
          <w:sz w:val="22"/>
          <w:szCs w:val="22"/>
        </w:rPr>
      </w:pPr>
    </w:p>
    <w:p w14:paraId="49FF03C5" w14:textId="77777777" w:rsidR="00BE0DCD" w:rsidRDefault="00BE0DCD" w:rsidP="00056E2D">
      <w:pPr>
        <w:rPr>
          <w:b/>
          <w:sz w:val="22"/>
          <w:szCs w:val="22"/>
        </w:rPr>
      </w:pPr>
    </w:p>
    <w:p w14:paraId="5F981F1D" w14:textId="77777777" w:rsidR="00BE0DCD" w:rsidRDefault="00BE0DCD" w:rsidP="00056E2D">
      <w:pPr>
        <w:rPr>
          <w:b/>
          <w:sz w:val="22"/>
          <w:szCs w:val="22"/>
        </w:rPr>
      </w:pPr>
    </w:p>
    <w:p w14:paraId="00442592" w14:textId="77777777" w:rsidR="00BE0DCD" w:rsidRDefault="00BE0DCD" w:rsidP="00056E2D">
      <w:pPr>
        <w:rPr>
          <w:b/>
          <w:sz w:val="22"/>
          <w:szCs w:val="22"/>
        </w:rPr>
      </w:pPr>
    </w:p>
    <w:p w14:paraId="3940C1B4" w14:textId="77777777" w:rsidR="00BE0DCD" w:rsidRDefault="00BE0DCD" w:rsidP="00056E2D">
      <w:pPr>
        <w:rPr>
          <w:b/>
          <w:sz w:val="22"/>
          <w:szCs w:val="22"/>
        </w:rPr>
      </w:pPr>
    </w:p>
    <w:p w14:paraId="22EBFC57" w14:textId="77777777" w:rsidR="00BE0DCD" w:rsidRDefault="00BE0DCD" w:rsidP="00056E2D">
      <w:pPr>
        <w:rPr>
          <w:b/>
          <w:sz w:val="22"/>
          <w:szCs w:val="22"/>
        </w:rPr>
      </w:pPr>
    </w:p>
    <w:p w14:paraId="71AC2FAE" w14:textId="77777777" w:rsidR="00BE0DCD" w:rsidRDefault="00BE0DCD" w:rsidP="00056E2D">
      <w:pPr>
        <w:rPr>
          <w:b/>
          <w:sz w:val="22"/>
          <w:szCs w:val="22"/>
        </w:rPr>
      </w:pPr>
    </w:p>
    <w:p w14:paraId="349A271E" w14:textId="77777777" w:rsidR="00BE0DCD" w:rsidRDefault="00BE0DCD" w:rsidP="00056E2D">
      <w:pPr>
        <w:rPr>
          <w:b/>
          <w:sz w:val="22"/>
          <w:szCs w:val="22"/>
        </w:rPr>
      </w:pPr>
    </w:p>
    <w:p w14:paraId="347CE7D2" w14:textId="77777777" w:rsidR="00BE0DCD" w:rsidRDefault="00BE0DCD" w:rsidP="00056E2D">
      <w:pPr>
        <w:rPr>
          <w:b/>
          <w:sz w:val="22"/>
          <w:szCs w:val="22"/>
        </w:rPr>
      </w:pPr>
    </w:p>
    <w:p w14:paraId="539DB08A" w14:textId="77777777" w:rsidR="00BE0DCD" w:rsidRDefault="00BE0DCD" w:rsidP="00056E2D">
      <w:pPr>
        <w:rPr>
          <w:b/>
          <w:sz w:val="22"/>
          <w:szCs w:val="22"/>
        </w:rPr>
      </w:pPr>
    </w:p>
    <w:p w14:paraId="535FCF29" w14:textId="77777777" w:rsidR="00BE0DCD" w:rsidRDefault="00BE0DCD" w:rsidP="00056E2D">
      <w:pPr>
        <w:rPr>
          <w:b/>
          <w:sz w:val="22"/>
          <w:szCs w:val="22"/>
        </w:rPr>
      </w:pPr>
    </w:p>
    <w:p w14:paraId="6808F15C" w14:textId="77777777" w:rsidR="00BE0DCD" w:rsidRDefault="00BE0DCD" w:rsidP="00056E2D">
      <w:pPr>
        <w:rPr>
          <w:b/>
          <w:sz w:val="22"/>
          <w:szCs w:val="22"/>
        </w:rPr>
      </w:pPr>
    </w:p>
    <w:p w14:paraId="040A1C6C" w14:textId="77777777" w:rsidR="00BE0DCD" w:rsidRDefault="00BE0DCD" w:rsidP="00056E2D">
      <w:pPr>
        <w:rPr>
          <w:b/>
          <w:sz w:val="22"/>
          <w:szCs w:val="22"/>
        </w:rPr>
      </w:pPr>
    </w:p>
    <w:p w14:paraId="14DD0363" w14:textId="3A204BD6" w:rsidR="00BA528B" w:rsidRPr="004C5FA7" w:rsidRDefault="00056E2D" w:rsidP="00056E2D">
      <w:pPr>
        <w:rPr>
          <w:b/>
          <w:sz w:val="22"/>
          <w:szCs w:val="22"/>
        </w:rPr>
      </w:pPr>
      <w:r>
        <w:rPr>
          <w:b/>
          <w:sz w:val="22"/>
          <w:szCs w:val="22"/>
        </w:rPr>
        <w:t>Approved: D. Taylor</w:t>
      </w:r>
    </w:p>
    <w:p w14:paraId="0D797667" w14:textId="77777777" w:rsidR="007B174D" w:rsidRPr="004C5FA7" w:rsidRDefault="007B174D" w:rsidP="007B174D">
      <w:pPr>
        <w:rPr>
          <w:b/>
          <w:szCs w:val="24"/>
        </w:rPr>
      </w:pPr>
    </w:p>
    <w:p w14:paraId="0D797668" w14:textId="77777777" w:rsidR="007B174D" w:rsidRPr="004C5FA7" w:rsidRDefault="007B174D" w:rsidP="007B174D">
      <w:pPr>
        <w:rPr>
          <w:b/>
          <w:szCs w:val="24"/>
        </w:rPr>
      </w:pPr>
    </w:p>
    <w:p w14:paraId="0D797669" w14:textId="77777777" w:rsidR="007B174D" w:rsidRPr="004C5FA7" w:rsidRDefault="007B174D" w:rsidP="007B174D">
      <w:pPr>
        <w:jc w:val="center"/>
        <w:rPr>
          <w:b/>
          <w:szCs w:val="24"/>
        </w:rPr>
      </w:pPr>
    </w:p>
    <w:p w14:paraId="0D797688" w14:textId="77777777" w:rsidR="00452903" w:rsidRPr="004C5FA7" w:rsidRDefault="00452903" w:rsidP="006F6E0F">
      <w:pPr>
        <w:suppressAutoHyphens/>
        <w:jc w:val="center"/>
        <w:rPr>
          <w:b/>
          <w:szCs w:val="24"/>
        </w:rPr>
      </w:pPr>
      <w:r w:rsidRPr="004C5FA7">
        <w:rPr>
          <w:b/>
          <w:szCs w:val="24"/>
        </w:rPr>
        <w:lastRenderedPageBreak/>
        <w:t>TABLE OF CONTENTS</w:t>
      </w:r>
    </w:p>
    <w:p w14:paraId="0D797689" w14:textId="77777777" w:rsidR="00452903" w:rsidRPr="004C5FA7" w:rsidRDefault="00452903" w:rsidP="00452903">
      <w:pPr>
        <w:suppressAutoHyphens/>
        <w:rPr>
          <w:szCs w:val="24"/>
        </w:rPr>
      </w:pPr>
    </w:p>
    <w:p w14:paraId="5151EFB8" w14:textId="77777777" w:rsidR="00591596" w:rsidRPr="004C5FA7" w:rsidRDefault="00591596" w:rsidP="00452903">
      <w:pPr>
        <w:suppressAutoHyphens/>
        <w:rPr>
          <w:szCs w:val="24"/>
        </w:rPr>
      </w:pPr>
    </w:p>
    <w:p w14:paraId="391BEED7" w14:textId="42B58B25" w:rsidR="006F6E0F" w:rsidRPr="00727B82" w:rsidRDefault="006F6E0F" w:rsidP="006F6E0F">
      <w:pPr>
        <w:rPr>
          <w:b/>
          <w:bCs/>
          <w:color w:val="FF0000"/>
          <w:spacing w:val="-1"/>
          <w:w w:val="101"/>
          <w:szCs w:val="24"/>
        </w:rPr>
      </w:pPr>
      <w:r w:rsidRPr="004C5FA7">
        <w:rPr>
          <w:b/>
          <w:bCs/>
          <w:spacing w:val="-1"/>
          <w:w w:val="101"/>
          <w:szCs w:val="24"/>
        </w:rPr>
        <w:t>Section</w:t>
      </w:r>
      <w:r w:rsidRPr="004C5FA7">
        <w:rPr>
          <w:b/>
          <w:bCs/>
          <w:spacing w:val="-1"/>
          <w:w w:val="101"/>
          <w:szCs w:val="24"/>
        </w:rPr>
        <w:tab/>
      </w:r>
      <w:r w:rsidRPr="004C5FA7">
        <w:rPr>
          <w:b/>
          <w:bCs/>
          <w:spacing w:val="-1"/>
          <w:w w:val="101"/>
          <w:szCs w:val="24"/>
        </w:rPr>
        <w:tab/>
      </w:r>
      <w:r w:rsidRPr="004C5FA7">
        <w:rPr>
          <w:b/>
          <w:bCs/>
          <w:spacing w:val="-1"/>
          <w:w w:val="101"/>
          <w:szCs w:val="24"/>
        </w:rPr>
        <w:tab/>
      </w:r>
      <w:r w:rsidRPr="004C5FA7">
        <w:rPr>
          <w:b/>
          <w:bCs/>
          <w:spacing w:val="-1"/>
          <w:w w:val="101"/>
          <w:szCs w:val="24"/>
        </w:rPr>
        <w:tab/>
      </w:r>
      <w:r w:rsidRPr="004C5FA7">
        <w:rPr>
          <w:b/>
          <w:bCs/>
          <w:spacing w:val="-1"/>
          <w:w w:val="101"/>
          <w:szCs w:val="24"/>
        </w:rPr>
        <w:tab/>
      </w:r>
      <w:r w:rsidRPr="004C5FA7">
        <w:rPr>
          <w:b/>
          <w:bCs/>
          <w:spacing w:val="-1"/>
          <w:w w:val="101"/>
          <w:szCs w:val="24"/>
        </w:rPr>
        <w:tab/>
      </w:r>
      <w:r w:rsidRPr="004C5FA7">
        <w:rPr>
          <w:b/>
          <w:bCs/>
          <w:spacing w:val="-1"/>
          <w:w w:val="101"/>
          <w:szCs w:val="24"/>
        </w:rPr>
        <w:tab/>
      </w:r>
      <w:r w:rsidRPr="004C5FA7">
        <w:rPr>
          <w:b/>
          <w:bCs/>
          <w:spacing w:val="-1"/>
          <w:w w:val="101"/>
          <w:szCs w:val="24"/>
        </w:rPr>
        <w:tab/>
      </w:r>
      <w:r w:rsidRPr="004C5FA7">
        <w:rPr>
          <w:b/>
          <w:bCs/>
          <w:spacing w:val="-1"/>
          <w:w w:val="101"/>
          <w:szCs w:val="24"/>
        </w:rPr>
        <w:tab/>
      </w:r>
      <w:r w:rsidRPr="004C5FA7">
        <w:rPr>
          <w:b/>
          <w:bCs/>
          <w:spacing w:val="-1"/>
          <w:w w:val="101"/>
          <w:szCs w:val="24"/>
        </w:rPr>
        <w:tab/>
      </w:r>
      <w:r w:rsidRPr="004C5FA7">
        <w:rPr>
          <w:b/>
          <w:bCs/>
          <w:spacing w:val="-1"/>
          <w:w w:val="101"/>
          <w:szCs w:val="24"/>
        </w:rPr>
        <w:tab/>
        <w:t>Page</w:t>
      </w:r>
      <w:r w:rsidR="00F071E8">
        <w:rPr>
          <w:b/>
          <w:bCs/>
          <w:spacing w:val="-1"/>
          <w:w w:val="101"/>
          <w:szCs w:val="24"/>
        </w:rPr>
        <w:t xml:space="preserve"> – </w:t>
      </w:r>
    </w:p>
    <w:p w14:paraId="23865877" w14:textId="77777777" w:rsidR="006F6E0F" w:rsidRPr="00727B82" w:rsidRDefault="006F6E0F" w:rsidP="00452903">
      <w:pPr>
        <w:suppressAutoHyphens/>
        <w:rPr>
          <w:b/>
          <w:color w:val="FF0000"/>
          <w:szCs w:val="24"/>
        </w:rPr>
      </w:pPr>
    </w:p>
    <w:p w14:paraId="4F664274" w14:textId="77777777" w:rsidR="00591596" w:rsidRPr="004C5FA7" w:rsidRDefault="00591596" w:rsidP="00452903">
      <w:pPr>
        <w:suppressAutoHyphens/>
        <w:rPr>
          <w:b/>
          <w:szCs w:val="24"/>
        </w:rPr>
      </w:pPr>
    </w:p>
    <w:p w14:paraId="6156D2B2" w14:textId="3F1BAC35" w:rsidR="00165CC5" w:rsidRPr="004C5FA7" w:rsidRDefault="00165CC5" w:rsidP="00B40C41">
      <w:pPr>
        <w:pStyle w:val="TOC1"/>
        <w:rPr>
          <w:rFonts w:eastAsiaTheme="minorEastAsia"/>
          <w:noProof/>
          <w:snapToGrid/>
          <w:sz w:val="22"/>
          <w:szCs w:val="22"/>
        </w:rPr>
      </w:pPr>
      <w:r w:rsidRPr="004C5FA7">
        <w:fldChar w:fldCharType="begin"/>
      </w:r>
      <w:r w:rsidRPr="004C5FA7">
        <w:instrText xml:space="preserve"> TOC \o "1-1" \h \z \u </w:instrText>
      </w:r>
      <w:r w:rsidRPr="004C5FA7">
        <w:fldChar w:fldCharType="separate"/>
      </w:r>
      <w:hyperlink w:anchor="_Toc426964676" w:history="1">
        <w:r w:rsidRPr="004C5FA7">
          <w:rPr>
            <w:rStyle w:val="Hyperlink"/>
            <w:noProof/>
          </w:rPr>
          <w:t>1.</w:t>
        </w:r>
        <w:r w:rsidRPr="004C5FA7">
          <w:rPr>
            <w:rFonts w:eastAsiaTheme="minorEastAsia"/>
            <w:noProof/>
            <w:snapToGrid/>
            <w:sz w:val="22"/>
            <w:szCs w:val="22"/>
          </w:rPr>
          <w:tab/>
        </w:r>
        <w:r w:rsidRPr="004C5FA7">
          <w:rPr>
            <w:rStyle w:val="Hyperlink"/>
            <w:noProof/>
          </w:rPr>
          <w:t>DESCRIPTION</w:t>
        </w:r>
        <w:r w:rsidRPr="004C5FA7">
          <w:rPr>
            <w:noProof/>
            <w:webHidden/>
          </w:rPr>
          <w:tab/>
        </w:r>
        <w:r w:rsidRPr="004C5FA7">
          <w:rPr>
            <w:noProof/>
            <w:webHidden/>
          </w:rPr>
          <w:fldChar w:fldCharType="begin"/>
        </w:r>
        <w:r w:rsidRPr="004C5FA7">
          <w:rPr>
            <w:noProof/>
            <w:webHidden/>
          </w:rPr>
          <w:instrText xml:space="preserve"> PAGEREF _Toc426964676 \h </w:instrText>
        </w:r>
        <w:r w:rsidRPr="004C5FA7">
          <w:rPr>
            <w:noProof/>
            <w:webHidden/>
          </w:rPr>
        </w:r>
        <w:r w:rsidRPr="004C5FA7">
          <w:rPr>
            <w:noProof/>
            <w:webHidden/>
          </w:rPr>
          <w:fldChar w:fldCharType="separate"/>
        </w:r>
        <w:r w:rsidR="00006166">
          <w:rPr>
            <w:noProof/>
            <w:webHidden/>
          </w:rPr>
          <w:t>5</w:t>
        </w:r>
        <w:r w:rsidRPr="004C5FA7">
          <w:rPr>
            <w:noProof/>
            <w:webHidden/>
          </w:rPr>
          <w:fldChar w:fldCharType="end"/>
        </w:r>
      </w:hyperlink>
    </w:p>
    <w:p w14:paraId="5ADDF18C" w14:textId="3D65D55C" w:rsidR="00165CC5" w:rsidRPr="004C5FA7" w:rsidRDefault="00165CC5" w:rsidP="00B40C41">
      <w:pPr>
        <w:pStyle w:val="TOC1"/>
        <w:rPr>
          <w:rFonts w:eastAsiaTheme="minorEastAsia"/>
          <w:noProof/>
          <w:snapToGrid/>
          <w:sz w:val="22"/>
          <w:szCs w:val="22"/>
        </w:rPr>
      </w:pPr>
      <w:hyperlink w:anchor="_Toc426964677" w:history="1">
        <w:r w:rsidRPr="004C5FA7">
          <w:rPr>
            <w:rStyle w:val="Hyperlink"/>
            <w:noProof/>
          </w:rPr>
          <w:t>2.</w:t>
        </w:r>
        <w:r w:rsidRPr="004C5FA7">
          <w:rPr>
            <w:rFonts w:eastAsiaTheme="minorEastAsia"/>
            <w:noProof/>
            <w:snapToGrid/>
            <w:sz w:val="22"/>
            <w:szCs w:val="22"/>
          </w:rPr>
          <w:tab/>
        </w:r>
        <w:r w:rsidRPr="004C5FA7">
          <w:rPr>
            <w:rStyle w:val="Hyperlink"/>
            <w:noProof/>
          </w:rPr>
          <w:t>PRICING</w:t>
        </w:r>
        <w:r w:rsidRPr="004C5FA7">
          <w:rPr>
            <w:noProof/>
            <w:webHidden/>
          </w:rPr>
          <w:tab/>
        </w:r>
        <w:r w:rsidR="008C741D">
          <w:rPr>
            <w:noProof/>
            <w:webHidden/>
          </w:rPr>
          <w:t>5</w:t>
        </w:r>
      </w:hyperlink>
    </w:p>
    <w:p w14:paraId="0F885D81" w14:textId="2DE9710E" w:rsidR="00165CC5" w:rsidRPr="004C5FA7" w:rsidRDefault="00165CC5" w:rsidP="00B40C41">
      <w:pPr>
        <w:pStyle w:val="TOC1"/>
        <w:rPr>
          <w:rFonts w:eastAsiaTheme="minorEastAsia"/>
          <w:noProof/>
          <w:snapToGrid/>
          <w:sz w:val="22"/>
          <w:szCs w:val="22"/>
        </w:rPr>
      </w:pPr>
      <w:hyperlink w:anchor="_Toc426964678" w:history="1">
        <w:r w:rsidRPr="004C5FA7">
          <w:rPr>
            <w:rStyle w:val="Hyperlink"/>
            <w:noProof/>
          </w:rPr>
          <w:t>3.</w:t>
        </w:r>
        <w:r w:rsidRPr="004C5FA7">
          <w:rPr>
            <w:rFonts w:eastAsiaTheme="minorEastAsia"/>
            <w:noProof/>
            <w:snapToGrid/>
            <w:sz w:val="22"/>
            <w:szCs w:val="22"/>
          </w:rPr>
          <w:tab/>
        </w:r>
        <w:r w:rsidRPr="004C5FA7">
          <w:rPr>
            <w:rStyle w:val="Hyperlink"/>
            <w:noProof/>
          </w:rPr>
          <w:t>NOTICE TO PROCEED</w:t>
        </w:r>
        <w:r w:rsidRPr="004C5FA7">
          <w:rPr>
            <w:noProof/>
            <w:webHidden/>
          </w:rPr>
          <w:tab/>
        </w:r>
        <w:r w:rsidR="00006166">
          <w:rPr>
            <w:noProof/>
            <w:webHidden/>
          </w:rPr>
          <w:t>8</w:t>
        </w:r>
      </w:hyperlink>
    </w:p>
    <w:p w14:paraId="7D77E8F0" w14:textId="57A92227" w:rsidR="00165CC5" w:rsidRPr="004C5FA7" w:rsidRDefault="00165CC5" w:rsidP="00B40C41">
      <w:pPr>
        <w:pStyle w:val="TOC1"/>
        <w:rPr>
          <w:rFonts w:eastAsiaTheme="minorEastAsia"/>
          <w:noProof/>
          <w:snapToGrid/>
          <w:sz w:val="22"/>
          <w:szCs w:val="22"/>
        </w:rPr>
      </w:pPr>
      <w:hyperlink w:anchor="_Toc426964679" w:history="1">
        <w:r w:rsidRPr="004C5FA7">
          <w:rPr>
            <w:rStyle w:val="Hyperlink"/>
            <w:noProof/>
          </w:rPr>
          <w:t>4.</w:t>
        </w:r>
        <w:r w:rsidRPr="004C5FA7">
          <w:rPr>
            <w:rFonts w:eastAsiaTheme="minorEastAsia"/>
            <w:noProof/>
            <w:snapToGrid/>
            <w:sz w:val="22"/>
            <w:szCs w:val="22"/>
          </w:rPr>
          <w:tab/>
        </w:r>
        <w:r w:rsidRPr="004C5FA7">
          <w:rPr>
            <w:rStyle w:val="Hyperlink"/>
            <w:noProof/>
          </w:rPr>
          <w:t>EQUIPMENT AND PERFORMANCE REQUIREMENTS</w:t>
        </w:r>
        <w:r w:rsidRPr="004C5FA7">
          <w:rPr>
            <w:noProof/>
            <w:webHidden/>
          </w:rPr>
          <w:tab/>
        </w:r>
        <w:r w:rsidR="00006166">
          <w:rPr>
            <w:noProof/>
            <w:webHidden/>
          </w:rPr>
          <w:t>8</w:t>
        </w:r>
      </w:hyperlink>
    </w:p>
    <w:p w14:paraId="7C303F89" w14:textId="13AF87A1" w:rsidR="00165CC5" w:rsidRPr="004C5FA7" w:rsidRDefault="00165CC5" w:rsidP="00B40C41">
      <w:pPr>
        <w:pStyle w:val="TOC1"/>
        <w:rPr>
          <w:rFonts w:eastAsiaTheme="minorEastAsia"/>
          <w:noProof/>
          <w:snapToGrid/>
          <w:sz w:val="22"/>
          <w:szCs w:val="22"/>
        </w:rPr>
      </w:pPr>
      <w:hyperlink w:anchor="_Toc426964680" w:history="1">
        <w:r w:rsidRPr="004C5FA7">
          <w:rPr>
            <w:rStyle w:val="Hyperlink"/>
            <w:noProof/>
          </w:rPr>
          <w:t>5.</w:t>
        </w:r>
        <w:r w:rsidRPr="004C5FA7">
          <w:rPr>
            <w:rFonts w:eastAsiaTheme="minorEastAsia"/>
            <w:noProof/>
            <w:snapToGrid/>
            <w:sz w:val="22"/>
            <w:szCs w:val="22"/>
          </w:rPr>
          <w:tab/>
        </w:r>
        <w:r w:rsidRPr="004C5FA7">
          <w:rPr>
            <w:rStyle w:val="Hyperlink"/>
            <w:noProof/>
          </w:rPr>
          <w:t>HOURS OF PERFORMANCE</w:t>
        </w:r>
        <w:r w:rsidRPr="004C5FA7">
          <w:rPr>
            <w:noProof/>
            <w:webHidden/>
          </w:rPr>
          <w:tab/>
        </w:r>
        <w:r w:rsidR="00E86F0A">
          <w:rPr>
            <w:noProof/>
            <w:webHidden/>
          </w:rPr>
          <w:t>9</w:t>
        </w:r>
      </w:hyperlink>
    </w:p>
    <w:p w14:paraId="620270D1" w14:textId="36997649" w:rsidR="00165CC5" w:rsidRPr="004C5FA7" w:rsidRDefault="00165CC5" w:rsidP="00B40C41">
      <w:pPr>
        <w:pStyle w:val="TOC1"/>
        <w:rPr>
          <w:rFonts w:eastAsiaTheme="minorEastAsia"/>
          <w:noProof/>
          <w:snapToGrid/>
          <w:sz w:val="22"/>
          <w:szCs w:val="22"/>
        </w:rPr>
      </w:pPr>
      <w:hyperlink w:anchor="_Toc426964681" w:history="1">
        <w:r w:rsidRPr="004C5FA7">
          <w:rPr>
            <w:rStyle w:val="Hyperlink"/>
            <w:noProof/>
          </w:rPr>
          <w:t>6.</w:t>
        </w:r>
        <w:r w:rsidRPr="004C5FA7">
          <w:rPr>
            <w:rFonts w:eastAsiaTheme="minorEastAsia"/>
            <w:noProof/>
            <w:snapToGrid/>
            <w:sz w:val="22"/>
            <w:szCs w:val="22"/>
          </w:rPr>
          <w:tab/>
        </w:r>
        <w:r w:rsidRPr="004C5FA7">
          <w:rPr>
            <w:rStyle w:val="Hyperlink"/>
            <w:noProof/>
          </w:rPr>
          <w:t>ACCESS TO GOVERNMENT BUILDINGS AND STANDARDS OF CONDUCT</w:t>
        </w:r>
        <w:r w:rsidRPr="004C5FA7">
          <w:rPr>
            <w:noProof/>
            <w:webHidden/>
          </w:rPr>
          <w:tab/>
        </w:r>
        <w:r w:rsidR="00E86F0A">
          <w:rPr>
            <w:noProof/>
            <w:webHidden/>
          </w:rPr>
          <w:t>9</w:t>
        </w:r>
      </w:hyperlink>
    </w:p>
    <w:p w14:paraId="12AEDA1F" w14:textId="77A22C61" w:rsidR="00165CC5" w:rsidRPr="004C5FA7" w:rsidRDefault="00165CC5" w:rsidP="00B40C41">
      <w:pPr>
        <w:pStyle w:val="TOC1"/>
        <w:rPr>
          <w:rFonts w:eastAsiaTheme="minorEastAsia"/>
          <w:noProof/>
          <w:snapToGrid/>
          <w:sz w:val="22"/>
          <w:szCs w:val="22"/>
        </w:rPr>
      </w:pPr>
      <w:hyperlink w:anchor="_Toc426964682" w:history="1">
        <w:r w:rsidRPr="004C5FA7">
          <w:rPr>
            <w:rStyle w:val="Hyperlink"/>
            <w:noProof/>
          </w:rPr>
          <w:t>7.</w:t>
        </w:r>
        <w:r w:rsidRPr="004C5FA7">
          <w:rPr>
            <w:rFonts w:eastAsiaTheme="minorEastAsia"/>
            <w:noProof/>
            <w:snapToGrid/>
            <w:sz w:val="22"/>
            <w:szCs w:val="22"/>
          </w:rPr>
          <w:tab/>
        </w:r>
        <w:r w:rsidRPr="004C5FA7">
          <w:rPr>
            <w:rStyle w:val="Hyperlink"/>
            <w:noProof/>
          </w:rPr>
          <w:t>SCHEDULED PREVENTIVE MAINTENANCE</w:t>
        </w:r>
        <w:r w:rsidRPr="004C5FA7">
          <w:rPr>
            <w:noProof/>
            <w:webHidden/>
          </w:rPr>
          <w:tab/>
        </w:r>
        <w:r w:rsidR="00E86F0A">
          <w:rPr>
            <w:noProof/>
            <w:webHidden/>
          </w:rPr>
          <w:t>10</w:t>
        </w:r>
      </w:hyperlink>
    </w:p>
    <w:p w14:paraId="58F282B8" w14:textId="0872E426" w:rsidR="00165CC5" w:rsidRPr="004C5FA7" w:rsidRDefault="00165CC5" w:rsidP="00B40C41">
      <w:pPr>
        <w:pStyle w:val="TOC1"/>
        <w:rPr>
          <w:rFonts w:eastAsiaTheme="minorEastAsia"/>
          <w:noProof/>
          <w:snapToGrid/>
          <w:sz w:val="22"/>
          <w:szCs w:val="22"/>
        </w:rPr>
      </w:pPr>
      <w:hyperlink w:anchor="_Toc426964683" w:history="1">
        <w:r w:rsidRPr="004C5FA7">
          <w:rPr>
            <w:rStyle w:val="Hyperlink"/>
            <w:noProof/>
          </w:rPr>
          <w:t>8.</w:t>
        </w:r>
        <w:r w:rsidRPr="004C5FA7">
          <w:rPr>
            <w:rFonts w:eastAsiaTheme="minorEastAsia"/>
            <w:noProof/>
            <w:snapToGrid/>
            <w:sz w:val="22"/>
            <w:szCs w:val="22"/>
          </w:rPr>
          <w:tab/>
        </w:r>
        <w:r w:rsidRPr="004C5FA7">
          <w:rPr>
            <w:rStyle w:val="Hyperlink"/>
            <w:noProof/>
          </w:rPr>
          <w:t>PERSONNEL, TOOLS, CONSUMABLE MATERIALS AND SUPPLIES</w:t>
        </w:r>
        <w:r w:rsidRPr="004C5FA7">
          <w:rPr>
            <w:noProof/>
            <w:webHidden/>
          </w:rPr>
          <w:tab/>
        </w:r>
        <w:r w:rsidR="00567598">
          <w:rPr>
            <w:noProof/>
            <w:webHidden/>
          </w:rPr>
          <w:t>1</w:t>
        </w:r>
        <w:r w:rsidR="00E86F0A">
          <w:rPr>
            <w:noProof/>
            <w:webHidden/>
          </w:rPr>
          <w:t>2</w:t>
        </w:r>
      </w:hyperlink>
    </w:p>
    <w:p w14:paraId="6A8DB42B" w14:textId="3AA10419" w:rsidR="00165CC5" w:rsidRPr="004C5FA7" w:rsidRDefault="00165CC5" w:rsidP="00B40C41">
      <w:pPr>
        <w:pStyle w:val="TOC1"/>
        <w:rPr>
          <w:rFonts w:eastAsiaTheme="minorEastAsia"/>
          <w:noProof/>
          <w:snapToGrid/>
          <w:sz w:val="22"/>
          <w:szCs w:val="22"/>
        </w:rPr>
      </w:pPr>
      <w:hyperlink w:anchor="_Toc426964684" w:history="1">
        <w:r w:rsidRPr="004C5FA7">
          <w:rPr>
            <w:rStyle w:val="Hyperlink"/>
            <w:noProof/>
          </w:rPr>
          <w:t>9.</w:t>
        </w:r>
        <w:r w:rsidRPr="004C5FA7">
          <w:rPr>
            <w:rFonts w:eastAsiaTheme="minorEastAsia"/>
            <w:noProof/>
            <w:snapToGrid/>
            <w:sz w:val="22"/>
            <w:szCs w:val="22"/>
          </w:rPr>
          <w:tab/>
        </w:r>
        <w:r w:rsidRPr="004C5FA7">
          <w:rPr>
            <w:rStyle w:val="Hyperlink"/>
            <w:noProof/>
          </w:rPr>
          <w:t>SOFTWARE, LICENSES AND PASSWORDS</w:t>
        </w:r>
        <w:r w:rsidRPr="004C5FA7">
          <w:rPr>
            <w:noProof/>
            <w:webHidden/>
          </w:rPr>
          <w:tab/>
        </w:r>
        <w:r w:rsidR="00907E8D">
          <w:rPr>
            <w:noProof/>
            <w:webHidden/>
          </w:rPr>
          <w:t>1</w:t>
        </w:r>
        <w:r w:rsidR="00E86F0A">
          <w:rPr>
            <w:noProof/>
            <w:webHidden/>
          </w:rPr>
          <w:t>2</w:t>
        </w:r>
      </w:hyperlink>
    </w:p>
    <w:p w14:paraId="5945C1F7" w14:textId="4B1EEBCB" w:rsidR="00165CC5" w:rsidRPr="004C5FA7" w:rsidRDefault="00165CC5" w:rsidP="00B40C41">
      <w:pPr>
        <w:pStyle w:val="TOC1"/>
        <w:rPr>
          <w:rFonts w:eastAsiaTheme="minorEastAsia"/>
          <w:noProof/>
          <w:snapToGrid/>
          <w:sz w:val="22"/>
          <w:szCs w:val="22"/>
        </w:rPr>
      </w:pPr>
      <w:hyperlink w:anchor="_Toc426964685" w:history="1">
        <w:r w:rsidRPr="004C5FA7">
          <w:rPr>
            <w:rStyle w:val="Hyperlink"/>
            <w:noProof/>
          </w:rPr>
          <w:t>10.</w:t>
        </w:r>
        <w:r w:rsidRPr="004C5FA7">
          <w:rPr>
            <w:rFonts w:eastAsiaTheme="minorEastAsia"/>
            <w:noProof/>
            <w:snapToGrid/>
            <w:sz w:val="22"/>
            <w:szCs w:val="22"/>
          </w:rPr>
          <w:tab/>
        </w:r>
        <w:r w:rsidRPr="004C5FA7">
          <w:rPr>
            <w:rStyle w:val="Hyperlink"/>
            <w:noProof/>
          </w:rPr>
          <w:t>DELIVERABLES</w:t>
        </w:r>
        <w:r w:rsidRPr="004C5FA7">
          <w:rPr>
            <w:noProof/>
            <w:webHidden/>
          </w:rPr>
          <w:tab/>
        </w:r>
        <w:r w:rsidR="00907E8D">
          <w:rPr>
            <w:noProof/>
            <w:webHidden/>
          </w:rPr>
          <w:t>1</w:t>
        </w:r>
        <w:r w:rsidR="00E86F0A">
          <w:rPr>
            <w:noProof/>
            <w:webHidden/>
          </w:rPr>
          <w:t>2</w:t>
        </w:r>
      </w:hyperlink>
    </w:p>
    <w:p w14:paraId="642F1398" w14:textId="0BA7EB9B" w:rsidR="00165CC5" w:rsidRPr="004C5FA7" w:rsidRDefault="00165CC5" w:rsidP="00B40C41">
      <w:pPr>
        <w:pStyle w:val="TOC1"/>
        <w:rPr>
          <w:rFonts w:eastAsiaTheme="minorEastAsia"/>
          <w:noProof/>
          <w:snapToGrid/>
          <w:sz w:val="22"/>
          <w:szCs w:val="22"/>
        </w:rPr>
      </w:pPr>
      <w:hyperlink w:anchor="_Toc426964686" w:history="1">
        <w:r w:rsidRPr="004C5FA7">
          <w:rPr>
            <w:rStyle w:val="Hyperlink"/>
            <w:noProof/>
          </w:rPr>
          <w:t>11.</w:t>
        </w:r>
        <w:r w:rsidRPr="004C5FA7">
          <w:rPr>
            <w:rFonts w:eastAsiaTheme="minorEastAsia"/>
            <w:noProof/>
            <w:snapToGrid/>
            <w:sz w:val="22"/>
            <w:szCs w:val="22"/>
          </w:rPr>
          <w:tab/>
        </w:r>
        <w:r w:rsidRPr="004C5FA7">
          <w:rPr>
            <w:rStyle w:val="Hyperlink"/>
            <w:noProof/>
          </w:rPr>
          <w:t>INSURANCE REQUIREMENTS</w:t>
        </w:r>
        <w:r w:rsidRPr="004C5FA7">
          <w:rPr>
            <w:noProof/>
            <w:webHidden/>
          </w:rPr>
          <w:tab/>
        </w:r>
        <w:r w:rsidR="00907E8D">
          <w:rPr>
            <w:noProof/>
            <w:webHidden/>
          </w:rPr>
          <w:t>1</w:t>
        </w:r>
        <w:r w:rsidR="00E86F0A">
          <w:rPr>
            <w:noProof/>
            <w:webHidden/>
          </w:rPr>
          <w:t>3</w:t>
        </w:r>
      </w:hyperlink>
    </w:p>
    <w:p w14:paraId="7D0F9983" w14:textId="403852A4" w:rsidR="00165CC5" w:rsidRPr="004C5FA7" w:rsidRDefault="00165CC5" w:rsidP="00B40C41">
      <w:pPr>
        <w:pStyle w:val="TOC1"/>
        <w:rPr>
          <w:rFonts w:eastAsiaTheme="minorEastAsia"/>
          <w:noProof/>
          <w:snapToGrid/>
          <w:sz w:val="22"/>
          <w:szCs w:val="22"/>
        </w:rPr>
      </w:pPr>
      <w:hyperlink w:anchor="_Toc426964687" w:history="1">
        <w:r w:rsidRPr="004C5FA7">
          <w:rPr>
            <w:rStyle w:val="Hyperlink"/>
            <w:noProof/>
          </w:rPr>
          <w:t>12.</w:t>
        </w:r>
        <w:r w:rsidRPr="004C5FA7">
          <w:rPr>
            <w:rFonts w:eastAsiaTheme="minorEastAsia"/>
            <w:noProof/>
            <w:snapToGrid/>
            <w:sz w:val="22"/>
            <w:szCs w:val="22"/>
          </w:rPr>
          <w:tab/>
        </w:r>
        <w:r w:rsidRPr="004C5FA7">
          <w:rPr>
            <w:rStyle w:val="Hyperlink"/>
            <w:noProof/>
          </w:rPr>
          <w:t>LOCAL LAW REGISTRATION</w:t>
        </w:r>
        <w:r w:rsidRPr="004C5FA7">
          <w:rPr>
            <w:noProof/>
            <w:webHidden/>
          </w:rPr>
          <w:tab/>
        </w:r>
        <w:r w:rsidR="0019072C" w:rsidRPr="004C5FA7">
          <w:rPr>
            <w:noProof/>
            <w:webHidden/>
          </w:rPr>
          <w:t>1</w:t>
        </w:r>
        <w:r w:rsidR="00E86F0A">
          <w:rPr>
            <w:noProof/>
            <w:webHidden/>
          </w:rPr>
          <w:t>3</w:t>
        </w:r>
      </w:hyperlink>
    </w:p>
    <w:p w14:paraId="5A813AFD" w14:textId="343E5A33" w:rsidR="00165CC5" w:rsidRPr="004C5FA7" w:rsidRDefault="00165CC5" w:rsidP="00B40C41">
      <w:pPr>
        <w:pStyle w:val="TOC1"/>
        <w:rPr>
          <w:rFonts w:eastAsiaTheme="minorEastAsia"/>
          <w:noProof/>
          <w:snapToGrid/>
          <w:sz w:val="22"/>
          <w:szCs w:val="22"/>
        </w:rPr>
      </w:pPr>
      <w:hyperlink w:anchor="_Toc426964688" w:history="1">
        <w:r w:rsidRPr="004C5FA7">
          <w:rPr>
            <w:rStyle w:val="Hyperlink"/>
            <w:noProof/>
          </w:rPr>
          <w:t>13.</w:t>
        </w:r>
        <w:r w:rsidRPr="004C5FA7">
          <w:rPr>
            <w:rFonts w:eastAsiaTheme="minorEastAsia"/>
            <w:noProof/>
            <w:snapToGrid/>
            <w:sz w:val="22"/>
            <w:szCs w:val="22"/>
          </w:rPr>
          <w:tab/>
        </w:r>
        <w:r w:rsidRPr="004C5FA7">
          <w:rPr>
            <w:rStyle w:val="Hyperlink"/>
            <w:noProof/>
          </w:rPr>
          <w:t>QUALITY ASSURANCE PLAN (QAP).</w:t>
        </w:r>
        <w:r w:rsidRPr="004C5FA7">
          <w:rPr>
            <w:noProof/>
            <w:webHidden/>
          </w:rPr>
          <w:tab/>
        </w:r>
        <w:r w:rsidR="0019072C" w:rsidRPr="004C5FA7">
          <w:rPr>
            <w:noProof/>
            <w:webHidden/>
          </w:rPr>
          <w:t>1</w:t>
        </w:r>
        <w:r w:rsidR="00E86F0A">
          <w:rPr>
            <w:noProof/>
            <w:webHidden/>
          </w:rPr>
          <w:t>3</w:t>
        </w:r>
      </w:hyperlink>
    </w:p>
    <w:p w14:paraId="2AC0D441" w14:textId="2ED2A164" w:rsidR="00165CC5" w:rsidRPr="004C5FA7" w:rsidRDefault="00165CC5" w:rsidP="00B40C41">
      <w:pPr>
        <w:pStyle w:val="TOC1"/>
        <w:rPr>
          <w:rFonts w:eastAsiaTheme="minorEastAsia"/>
          <w:noProof/>
          <w:snapToGrid/>
          <w:sz w:val="22"/>
          <w:szCs w:val="22"/>
        </w:rPr>
      </w:pPr>
      <w:hyperlink w:anchor="_Toc426964689" w:history="1">
        <w:r w:rsidRPr="004C5FA7">
          <w:rPr>
            <w:rStyle w:val="Hyperlink"/>
            <w:noProof/>
          </w:rPr>
          <w:t>14.</w:t>
        </w:r>
        <w:r w:rsidRPr="004C5FA7">
          <w:rPr>
            <w:rFonts w:eastAsiaTheme="minorEastAsia"/>
            <w:noProof/>
            <w:snapToGrid/>
            <w:sz w:val="22"/>
            <w:szCs w:val="22"/>
          </w:rPr>
          <w:tab/>
        </w:r>
        <w:r w:rsidRPr="004C5FA7">
          <w:rPr>
            <w:rStyle w:val="Hyperlink"/>
            <w:noProof/>
          </w:rPr>
          <w:t>TRANSITIONS/CONTACTS</w:t>
        </w:r>
        <w:r w:rsidRPr="004C5FA7">
          <w:rPr>
            <w:noProof/>
            <w:webHidden/>
          </w:rPr>
          <w:tab/>
        </w:r>
        <w:r w:rsidR="00F961BA" w:rsidRPr="004C5FA7">
          <w:rPr>
            <w:noProof/>
            <w:webHidden/>
          </w:rPr>
          <w:t>1</w:t>
        </w:r>
        <w:r w:rsidR="00E86F0A">
          <w:rPr>
            <w:noProof/>
            <w:webHidden/>
          </w:rPr>
          <w:t>5</w:t>
        </w:r>
      </w:hyperlink>
    </w:p>
    <w:p w14:paraId="429B7B02" w14:textId="7B9ECEAD" w:rsidR="00165CC5" w:rsidRPr="004C5FA7" w:rsidRDefault="00165CC5" w:rsidP="00B40C41">
      <w:pPr>
        <w:pStyle w:val="TOC1"/>
        <w:rPr>
          <w:rFonts w:eastAsiaTheme="minorEastAsia"/>
          <w:noProof/>
          <w:snapToGrid/>
          <w:sz w:val="22"/>
          <w:szCs w:val="22"/>
        </w:rPr>
      </w:pPr>
      <w:hyperlink w:anchor="_Toc426964690" w:history="1">
        <w:r w:rsidRPr="004C5FA7">
          <w:rPr>
            <w:rStyle w:val="Hyperlink"/>
            <w:noProof/>
          </w:rPr>
          <w:t>15.</w:t>
        </w:r>
        <w:r w:rsidRPr="004C5FA7">
          <w:rPr>
            <w:rFonts w:eastAsiaTheme="minorEastAsia"/>
            <w:noProof/>
            <w:snapToGrid/>
            <w:sz w:val="22"/>
            <w:szCs w:val="22"/>
          </w:rPr>
          <w:tab/>
        </w:r>
        <w:r w:rsidRPr="004C5FA7">
          <w:rPr>
            <w:rStyle w:val="Hyperlink"/>
            <w:noProof/>
          </w:rPr>
          <w:t>SUBMISSION OF INVOICES</w:t>
        </w:r>
        <w:r w:rsidRPr="004C5FA7">
          <w:rPr>
            <w:noProof/>
            <w:webHidden/>
          </w:rPr>
          <w:tab/>
        </w:r>
        <w:r w:rsidRPr="004C5FA7">
          <w:rPr>
            <w:noProof/>
            <w:webHidden/>
          </w:rPr>
          <w:fldChar w:fldCharType="begin"/>
        </w:r>
        <w:r w:rsidRPr="004C5FA7">
          <w:rPr>
            <w:noProof/>
            <w:webHidden/>
          </w:rPr>
          <w:instrText xml:space="preserve"> PAGEREF _Toc426964690 \h </w:instrText>
        </w:r>
        <w:r w:rsidRPr="004C5FA7">
          <w:rPr>
            <w:noProof/>
            <w:webHidden/>
          </w:rPr>
        </w:r>
        <w:r w:rsidRPr="004C5FA7">
          <w:rPr>
            <w:noProof/>
            <w:webHidden/>
          </w:rPr>
          <w:fldChar w:fldCharType="separate"/>
        </w:r>
        <w:r w:rsidR="00006166">
          <w:rPr>
            <w:noProof/>
            <w:webHidden/>
          </w:rPr>
          <w:t>15</w:t>
        </w:r>
        <w:r w:rsidRPr="004C5FA7">
          <w:rPr>
            <w:noProof/>
            <w:webHidden/>
          </w:rPr>
          <w:fldChar w:fldCharType="end"/>
        </w:r>
      </w:hyperlink>
    </w:p>
    <w:p w14:paraId="40B4BD8D" w14:textId="406EE08F" w:rsidR="0023098C" w:rsidRPr="00C515C8" w:rsidRDefault="00165CC5" w:rsidP="0023098C">
      <w:pPr>
        <w:suppressAutoHyphens/>
        <w:rPr>
          <w:b/>
          <w:bCs/>
          <w:noProof/>
          <w:szCs w:val="24"/>
        </w:rPr>
      </w:pPr>
      <w:r w:rsidRPr="004C5FA7">
        <w:fldChar w:fldCharType="end"/>
      </w:r>
    </w:p>
    <w:p w14:paraId="7D0220D6" w14:textId="78D56E6E" w:rsidR="0023098C" w:rsidRPr="004C5FA7" w:rsidRDefault="0023098C" w:rsidP="0023098C">
      <w:pPr>
        <w:suppressAutoHyphens/>
      </w:pPr>
      <w:r>
        <w:t>16. EVALUTION CRITERIA</w:t>
      </w:r>
      <w:r w:rsidR="001831C6">
        <w:t>…</w:t>
      </w:r>
      <w:r>
        <w:t>…………………………………  ……………………………2</w:t>
      </w:r>
      <w:r w:rsidR="00E86F0A">
        <w:t>1</w:t>
      </w:r>
    </w:p>
    <w:p w14:paraId="4E0C28A2" w14:textId="77777777" w:rsidR="00566CCD" w:rsidRPr="004C5FA7" w:rsidRDefault="00566CCD" w:rsidP="00591596">
      <w:pPr>
        <w:suppressAutoHyphens/>
        <w:rPr>
          <w:bCs/>
          <w:noProof/>
          <w:szCs w:val="24"/>
        </w:rPr>
      </w:pPr>
    </w:p>
    <w:p w14:paraId="500B444F" w14:textId="55AD6D06" w:rsidR="00591596" w:rsidRPr="004C5FA7" w:rsidRDefault="00592E26" w:rsidP="00592E26">
      <w:pPr>
        <w:tabs>
          <w:tab w:val="left" w:pos="360"/>
        </w:tabs>
        <w:suppressAutoHyphens/>
        <w:rPr>
          <w:noProof/>
          <w:szCs w:val="24"/>
        </w:rPr>
      </w:pPr>
      <w:r w:rsidRPr="00592E26">
        <w:rPr>
          <w:noProof/>
          <w:szCs w:val="24"/>
        </w:rPr>
        <w:t>DEFINITIONS AND ACRONYMS USED</w:t>
      </w:r>
      <w:r>
        <w:rPr>
          <w:noProof/>
          <w:szCs w:val="24"/>
        </w:rPr>
        <w:t>…………………………………………………….</w:t>
      </w:r>
      <w:r w:rsidR="001831C6">
        <w:rPr>
          <w:noProof/>
          <w:szCs w:val="24"/>
        </w:rPr>
        <w:t>2</w:t>
      </w:r>
      <w:r w:rsidR="00E86F0A">
        <w:rPr>
          <w:noProof/>
          <w:szCs w:val="24"/>
        </w:rPr>
        <w:t>2</w:t>
      </w:r>
    </w:p>
    <w:p w14:paraId="5B485ADF" w14:textId="77777777" w:rsidR="00591596" w:rsidRPr="004C5FA7" w:rsidRDefault="00591596" w:rsidP="00452903">
      <w:pPr>
        <w:suppressAutoHyphens/>
        <w:jc w:val="center"/>
        <w:rPr>
          <w:noProof/>
          <w:szCs w:val="24"/>
        </w:rPr>
      </w:pPr>
    </w:p>
    <w:p w14:paraId="58189F9F" w14:textId="68BDD31F" w:rsidR="006857A0" w:rsidRDefault="006857A0">
      <w:pPr>
        <w:rPr>
          <w:b/>
        </w:rPr>
      </w:pPr>
      <w:bookmarkStart w:id="0" w:name="_Toc426964676"/>
      <w:r>
        <w:br w:type="page"/>
      </w:r>
    </w:p>
    <w:p w14:paraId="0D7976B8" w14:textId="43B08236" w:rsidR="00452903" w:rsidRPr="004C5FA7" w:rsidRDefault="00452903" w:rsidP="00C06DF8">
      <w:pPr>
        <w:pStyle w:val="Heading1"/>
        <w:numPr>
          <w:ilvl w:val="0"/>
          <w:numId w:val="11"/>
        </w:numPr>
        <w:ind w:left="360"/>
      </w:pPr>
      <w:r w:rsidRPr="004C5FA7">
        <w:lastRenderedPageBreak/>
        <w:t>DESCRIPTION</w:t>
      </w:r>
      <w:bookmarkEnd w:id="0"/>
    </w:p>
    <w:p w14:paraId="0D7976B9" w14:textId="77777777" w:rsidR="00452903" w:rsidRPr="004C5FA7" w:rsidRDefault="00452903" w:rsidP="00452903">
      <w:pPr>
        <w:pStyle w:val="EndnoteText"/>
        <w:numPr>
          <w:ilvl w:val="12"/>
          <w:numId w:val="0"/>
        </w:numPr>
        <w:tabs>
          <w:tab w:val="left" w:pos="0"/>
        </w:tabs>
        <w:suppressAutoHyphens/>
        <w:ind w:left="360" w:hanging="360"/>
        <w:rPr>
          <w:szCs w:val="24"/>
        </w:rPr>
      </w:pPr>
    </w:p>
    <w:p w14:paraId="0D7976BA" w14:textId="448C0929" w:rsidR="00452903" w:rsidRPr="00C678CF" w:rsidRDefault="00452903" w:rsidP="00452903">
      <w:pPr>
        <w:numPr>
          <w:ilvl w:val="12"/>
          <w:numId w:val="0"/>
        </w:numPr>
        <w:tabs>
          <w:tab w:val="left" w:pos="0"/>
        </w:tabs>
        <w:suppressAutoHyphens/>
        <w:rPr>
          <w:szCs w:val="24"/>
        </w:rPr>
      </w:pPr>
      <w:r w:rsidRPr="00C678CF">
        <w:rPr>
          <w:szCs w:val="24"/>
        </w:rPr>
        <w:t xml:space="preserve">The American Embassy in </w:t>
      </w:r>
      <w:r w:rsidR="00E94C4E" w:rsidRPr="00C678CF">
        <w:rPr>
          <w:szCs w:val="24"/>
        </w:rPr>
        <w:t>London</w:t>
      </w:r>
      <w:r w:rsidR="003B6E77" w:rsidRPr="00C678CF">
        <w:rPr>
          <w:szCs w:val="24"/>
        </w:rPr>
        <w:t xml:space="preserve"> </w:t>
      </w:r>
      <w:r w:rsidRPr="00C678CF">
        <w:rPr>
          <w:szCs w:val="24"/>
        </w:rPr>
        <w:t xml:space="preserve">requires </w:t>
      </w:r>
      <w:r w:rsidR="00602BDE" w:rsidRPr="00C678CF">
        <w:rPr>
          <w:szCs w:val="24"/>
        </w:rPr>
        <w:t>preventive</w:t>
      </w:r>
      <w:r w:rsidRPr="00C678CF">
        <w:rPr>
          <w:szCs w:val="24"/>
        </w:rPr>
        <w:t xml:space="preserve"> maintenance services </w:t>
      </w:r>
      <w:r w:rsidR="0034488C" w:rsidRPr="00C678CF">
        <w:rPr>
          <w:szCs w:val="24"/>
        </w:rPr>
        <w:t xml:space="preserve">for the </w:t>
      </w:r>
      <w:r w:rsidR="00663823" w:rsidRPr="00C678CF">
        <w:rPr>
          <w:szCs w:val="24"/>
        </w:rPr>
        <w:t xml:space="preserve">MV breaker maintenance on the 10 (ten) Eaton MV-VCP-W circuit breakers situated within 33 Nine Elms Lane, London, SW11 7US. Maintenance </w:t>
      </w:r>
      <w:r w:rsidR="00C678CF">
        <w:rPr>
          <w:szCs w:val="24"/>
        </w:rPr>
        <w:t>shall</w:t>
      </w:r>
      <w:r w:rsidR="00663823" w:rsidRPr="00C678CF">
        <w:rPr>
          <w:szCs w:val="24"/>
        </w:rPr>
        <w:t xml:space="preserve"> be in line with the latest manufacturer's instructions</w:t>
      </w:r>
      <w:r w:rsidR="00C47393" w:rsidRPr="00C678CF">
        <w:rPr>
          <w:szCs w:val="24"/>
        </w:rPr>
        <w:t xml:space="preserve">. </w:t>
      </w:r>
      <w:r w:rsidR="00E5558F" w:rsidRPr="00C678CF">
        <w:rPr>
          <w:szCs w:val="24"/>
        </w:rPr>
        <w:t xml:space="preserve">Following the </w:t>
      </w:r>
      <w:r w:rsidR="00032CCF" w:rsidRPr="00C678CF">
        <w:rPr>
          <w:szCs w:val="24"/>
        </w:rPr>
        <w:t>service the contra</w:t>
      </w:r>
      <w:r w:rsidR="0049658D" w:rsidRPr="00C678CF">
        <w:rPr>
          <w:szCs w:val="24"/>
        </w:rPr>
        <w:t xml:space="preserve">ctor must </w:t>
      </w:r>
      <w:r w:rsidR="00C225CB" w:rsidRPr="00C678CF">
        <w:rPr>
          <w:szCs w:val="24"/>
        </w:rPr>
        <w:t>prove</w:t>
      </w:r>
      <w:r w:rsidR="0049658D" w:rsidRPr="00C678CF">
        <w:rPr>
          <w:szCs w:val="24"/>
        </w:rPr>
        <w:t xml:space="preserve"> the </w:t>
      </w:r>
      <w:r w:rsidR="00AF2F25" w:rsidRPr="00C678CF">
        <w:rPr>
          <w:szCs w:val="24"/>
        </w:rPr>
        <w:t xml:space="preserve">operation of the breakers by </w:t>
      </w:r>
      <w:r w:rsidR="00C225CB" w:rsidRPr="00C678CF">
        <w:rPr>
          <w:szCs w:val="24"/>
        </w:rPr>
        <w:t>carrying</w:t>
      </w:r>
      <w:r w:rsidR="00AF2F25" w:rsidRPr="00C678CF">
        <w:rPr>
          <w:szCs w:val="24"/>
        </w:rPr>
        <w:t xml:space="preserve"> out </w:t>
      </w:r>
      <w:r w:rsidR="00C225CB" w:rsidRPr="00C678CF">
        <w:rPr>
          <w:szCs w:val="24"/>
        </w:rPr>
        <w:t>secondary</w:t>
      </w:r>
      <w:r w:rsidR="00E25862" w:rsidRPr="00C678CF">
        <w:rPr>
          <w:szCs w:val="24"/>
        </w:rPr>
        <w:t xml:space="preserve"> injection testing and controlled opening of eac</w:t>
      </w:r>
      <w:r w:rsidR="00C225CB" w:rsidRPr="00C678CF">
        <w:rPr>
          <w:szCs w:val="24"/>
        </w:rPr>
        <w:t>h breaker</w:t>
      </w:r>
      <w:r w:rsidR="000C4B6D" w:rsidRPr="00C678CF">
        <w:rPr>
          <w:szCs w:val="24"/>
        </w:rPr>
        <w:t>.</w:t>
      </w:r>
      <w:r w:rsidR="00F837C9" w:rsidRPr="00C678CF">
        <w:rPr>
          <w:szCs w:val="24"/>
        </w:rPr>
        <w:t xml:space="preserve"> </w:t>
      </w:r>
    </w:p>
    <w:p w14:paraId="0D7976BB" w14:textId="77777777" w:rsidR="00452903" w:rsidRPr="004C5FA7" w:rsidRDefault="00452903" w:rsidP="00452903">
      <w:pPr>
        <w:numPr>
          <w:ilvl w:val="12"/>
          <w:numId w:val="0"/>
        </w:numPr>
        <w:tabs>
          <w:tab w:val="left" w:pos="0"/>
        </w:tabs>
        <w:suppressAutoHyphens/>
        <w:rPr>
          <w:szCs w:val="24"/>
        </w:rPr>
      </w:pPr>
    </w:p>
    <w:p w14:paraId="0D7976BC" w14:textId="2E484005" w:rsidR="00452903" w:rsidRPr="004C5FA7" w:rsidRDefault="00452903" w:rsidP="005C44A5">
      <w:pPr>
        <w:pStyle w:val="Heading2"/>
      </w:pPr>
      <w:r w:rsidRPr="004C5FA7">
        <w:t xml:space="preserve">1.1. </w:t>
      </w:r>
      <w:r w:rsidR="005C44A5" w:rsidRPr="004C5FA7">
        <w:t>Type of Contract</w:t>
      </w:r>
    </w:p>
    <w:p w14:paraId="0D7976BD" w14:textId="77777777" w:rsidR="00452903" w:rsidRPr="004C5FA7" w:rsidRDefault="00452903" w:rsidP="00452903">
      <w:pPr>
        <w:tabs>
          <w:tab w:val="left" w:pos="0"/>
        </w:tabs>
        <w:suppressAutoHyphens/>
        <w:rPr>
          <w:szCs w:val="24"/>
        </w:rPr>
      </w:pPr>
    </w:p>
    <w:p w14:paraId="0D7976BE" w14:textId="1A2D0F11" w:rsidR="00452903" w:rsidRDefault="00ED373B" w:rsidP="00452903">
      <w:pPr>
        <w:pStyle w:val="EndnoteText"/>
        <w:tabs>
          <w:tab w:val="left" w:pos="0"/>
        </w:tabs>
        <w:suppressAutoHyphens/>
        <w:rPr>
          <w:szCs w:val="24"/>
        </w:rPr>
      </w:pPr>
      <w:r w:rsidRPr="007D693D">
        <w:rPr>
          <w:lang w:val="x-none" w:eastAsia="x-none"/>
        </w:rPr>
        <w:t xml:space="preserve">This is a firm-fixed price contract for services paid at the rates indicated </w:t>
      </w:r>
      <w:r w:rsidRPr="007D693D">
        <w:rPr>
          <w:lang w:eastAsia="x-none"/>
        </w:rPr>
        <w:t>below</w:t>
      </w:r>
      <w:r w:rsidRPr="007D693D">
        <w:rPr>
          <w:lang w:val="x-none" w:eastAsia="x-none"/>
        </w:rPr>
        <w:t xml:space="preserve">. These rates include all costs associated with services in accordance to </w:t>
      </w:r>
      <w:r w:rsidRPr="007D693D">
        <w:rPr>
          <w:lang w:eastAsia="x-none"/>
        </w:rPr>
        <w:t>Standard Form-18, Work Statement</w:t>
      </w:r>
      <w:r w:rsidRPr="007D693D">
        <w:rPr>
          <w:lang w:val="x-none" w:eastAsia="x-none"/>
        </w:rPr>
        <w:t>, including materials, labor, insurance, overhead, profit and VAT</w:t>
      </w:r>
      <w:r w:rsidR="00553CF4">
        <w:rPr>
          <w:lang w:val="x-none" w:eastAsia="x-none"/>
        </w:rPr>
        <w:t xml:space="preserve">. </w:t>
      </w:r>
      <w:r w:rsidR="00452903" w:rsidRPr="004C5FA7">
        <w:rPr>
          <w:szCs w:val="24"/>
        </w:rPr>
        <w:t xml:space="preserve">No additional sums will be payable for any escalation in the cost of materials, equipment or labor, or because of the contractor's failure to properly estimate or accurately predict the cost or difficulty of achieving the results required.  The contract price will not be adjusted due to fluctuations in currency exchange rates.  </w:t>
      </w:r>
    </w:p>
    <w:p w14:paraId="4B13F18B" w14:textId="77777777" w:rsidR="009324C4" w:rsidRDefault="009324C4" w:rsidP="00452903">
      <w:pPr>
        <w:pStyle w:val="EndnoteText"/>
        <w:tabs>
          <w:tab w:val="left" w:pos="0"/>
        </w:tabs>
        <w:suppressAutoHyphens/>
        <w:rPr>
          <w:szCs w:val="24"/>
        </w:rPr>
      </w:pPr>
    </w:p>
    <w:p w14:paraId="73FD89A6" w14:textId="77777777" w:rsidR="009324C4" w:rsidRPr="007D693D" w:rsidRDefault="009324C4" w:rsidP="009324C4">
      <w:pPr>
        <w:tabs>
          <w:tab w:val="left" w:pos="0"/>
        </w:tabs>
        <w:suppressAutoHyphens/>
        <w:rPr>
          <w:szCs w:val="24"/>
        </w:rPr>
      </w:pPr>
      <w:r w:rsidRPr="007D693D">
        <w:rPr>
          <w:szCs w:val="24"/>
        </w:rPr>
        <w:t>Please note: the US Embassy London Finance system can only make payments to bank accounts in the currency of the country in which the bank account is based. Contractors should therefore quote in the currency of the country in which the bank account they intend to receive payment into is based. Therefore, if you have a UK bank account, you should quote in GBP, if you have a US bank account you should quote in US dollars.</w:t>
      </w:r>
    </w:p>
    <w:p w14:paraId="0D7976BF" w14:textId="77777777" w:rsidR="00452903" w:rsidRPr="004C5FA7" w:rsidRDefault="00452903" w:rsidP="00452903">
      <w:pPr>
        <w:numPr>
          <w:ilvl w:val="12"/>
          <w:numId w:val="0"/>
        </w:numPr>
        <w:tabs>
          <w:tab w:val="left" w:pos="0"/>
        </w:tabs>
        <w:suppressAutoHyphens/>
        <w:ind w:left="720" w:hanging="720"/>
        <w:rPr>
          <w:szCs w:val="24"/>
        </w:rPr>
      </w:pPr>
    </w:p>
    <w:p w14:paraId="0D7976C0" w14:textId="2B74A474" w:rsidR="00452903" w:rsidRPr="004C5FA7" w:rsidRDefault="00452903" w:rsidP="005C44A5">
      <w:pPr>
        <w:pStyle w:val="Heading2"/>
      </w:pPr>
      <w:r w:rsidRPr="004C5FA7">
        <w:t>1.2.</w:t>
      </w:r>
      <w:r w:rsidR="00134883" w:rsidRPr="004C5FA7">
        <w:t xml:space="preserve"> </w:t>
      </w:r>
      <w:r w:rsidR="005C44A5" w:rsidRPr="004C5FA7">
        <w:t>Period of Performance</w:t>
      </w:r>
    </w:p>
    <w:p w14:paraId="0D7976C1" w14:textId="77777777" w:rsidR="00452903" w:rsidRPr="004C5FA7" w:rsidRDefault="00452903" w:rsidP="00452903">
      <w:pPr>
        <w:numPr>
          <w:ilvl w:val="12"/>
          <w:numId w:val="0"/>
        </w:numPr>
        <w:tabs>
          <w:tab w:val="left" w:pos="0"/>
        </w:tabs>
        <w:suppressAutoHyphens/>
        <w:ind w:left="720" w:hanging="720"/>
        <w:rPr>
          <w:szCs w:val="24"/>
        </w:rPr>
      </w:pPr>
    </w:p>
    <w:p w14:paraId="0D7976C2" w14:textId="1B00B6CE" w:rsidR="00452903" w:rsidRPr="004C5FA7" w:rsidRDefault="00452903" w:rsidP="00452903">
      <w:pPr>
        <w:numPr>
          <w:ilvl w:val="12"/>
          <w:numId w:val="0"/>
        </w:numPr>
        <w:tabs>
          <w:tab w:val="left" w:pos="0"/>
        </w:tabs>
        <w:suppressAutoHyphens/>
        <w:rPr>
          <w:szCs w:val="24"/>
        </w:rPr>
      </w:pPr>
      <w:r w:rsidRPr="004C5FA7">
        <w:rPr>
          <w:szCs w:val="24"/>
        </w:rPr>
        <w:t xml:space="preserve">The contract will be for a period of one-year, with </w:t>
      </w:r>
      <w:r w:rsidR="005A3993" w:rsidRPr="004C5FA7">
        <w:rPr>
          <w:szCs w:val="24"/>
        </w:rPr>
        <w:t xml:space="preserve">a maximum of </w:t>
      </w:r>
      <w:r w:rsidRPr="004C5FA7">
        <w:rPr>
          <w:szCs w:val="24"/>
        </w:rPr>
        <w:t>four one-year optional periods of performance</w:t>
      </w:r>
      <w:r w:rsidR="00947B98">
        <w:rPr>
          <w:szCs w:val="24"/>
        </w:rPr>
        <w:t>,</w:t>
      </w:r>
      <w:r w:rsidR="00191675" w:rsidRPr="00191675">
        <w:rPr>
          <w:szCs w:val="24"/>
        </w:rPr>
        <w:t xml:space="preserve"> </w:t>
      </w:r>
      <w:r w:rsidR="00191675">
        <w:rPr>
          <w:szCs w:val="24"/>
        </w:rPr>
        <w:t>subject to the attached FAR clauses.</w:t>
      </w:r>
    </w:p>
    <w:p w14:paraId="0D7976C3" w14:textId="77777777" w:rsidR="00452903" w:rsidRPr="004C5FA7" w:rsidRDefault="00452903" w:rsidP="00452903">
      <w:pPr>
        <w:numPr>
          <w:ilvl w:val="12"/>
          <w:numId w:val="0"/>
        </w:numPr>
        <w:tabs>
          <w:tab w:val="left" w:pos="0"/>
        </w:tabs>
        <w:suppressAutoHyphens/>
        <w:ind w:left="720" w:hanging="720"/>
        <w:rPr>
          <w:szCs w:val="24"/>
        </w:rPr>
      </w:pPr>
    </w:p>
    <w:p w14:paraId="0D7976C4" w14:textId="57A63D19" w:rsidR="00452903" w:rsidRPr="004C5FA7" w:rsidRDefault="00452903" w:rsidP="00C06DF8">
      <w:pPr>
        <w:pStyle w:val="Heading1"/>
        <w:numPr>
          <w:ilvl w:val="0"/>
          <w:numId w:val="11"/>
        </w:numPr>
        <w:tabs>
          <w:tab w:val="left" w:pos="360"/>
        </w:tabs>
        <w:ind w:left="360"/>
      </w:pPr>
      <w:bookmarkStart w:id="1" w:name="_Toc426964677"/>
      <w:r w:rsidRPr="004C5FA7">
        <w:t>PRICING</w:t>
      </w:r>
      <w:bookmarkEnd w:id="1"/>
    </w:p>
    <w:p w14:paraId="0D7976C6" w14:textId="77777777" w:rsidR="00452903" w:rsidRPr="004C5FA7" w:rsidRDefault="00452903" w:rsidP="00452903">
      <w:pPr>
        <w:numPr>
          <w:ilvl w:val="12"/>
          <w:numId w:val="0"/>
        </w:numPr>
        <w:tabs>
          <w:tab w:val="left" w:pos="0"/>
        </w:tabs>
        <w:suppressAutoHyphens/>
        <w:jc w:val="both"/>
        <w:rPr>
          <w:szCs w:val="24"/>
        </w:rPr>
      </w:pPr>
      <w:r w:rsidRPr="004C5FA7">
        <w:rPr>
          <w:szCs w:val="24"/>
        </w:rPr>
        <w:t xml:space="preserve">The rates below include all costs associated with providing </w:t>
      </w:r>
      <w:r w:rsidR="0098144F" w:rsidRPr="004C5FA7">
        <w:rPr>
          <w:szCs w:val="24"/>
        </w:rPr>
        <w:t>preventive</w:t>
      </w:r>
      <w:r w:rsidRPr="004C5FA7">
        <w:rPr>
          <w:szCs w:val="24"/>
        </w:rPr>
        <w:t xml:space="preserve"> maintenance services in accordance with </w:t>
      </w:r>
      <w:r w:rsidR="00A65BE1" w:rsidRPr="004C5FA7">
        <w:rPr>
          <w:szCs w:val="24"/>
        </w:rPr>
        <w:t xml:space="preserve">the attached scope of work, and the </w:t>
      </w:r>
      <w:r w:rsidRPr="004C5FA7">
        <w:rPr>
          <w:szCs w:val="24"/>
        </w:rPr>
        <w:t>manufacturer’s warranty including materials, labor, insurance (see FAR 52.228-4 and 52.228-5), overhead, profit and GST (if applicable).</w:t>
      </w:r>
    </w:p>
    <w:p w14:paraId="0D7976C7" w14:textId="77777777" w:rsidR="00975586" w:rsidRPr="004C5FA7" w:rsidRDefault="00975586" w:rsidP="00452903">
      <w:pPr>
        <w:numPr>
          <w:ilvl w:val="12"/>
          <w:numId w:val="0"/>
        </w:numPr>
        <w:tabs>
          <w:tab w:val="left" w:pos="0"/>
        </w:tabs>
        <w:suppressAutoHyphens/>
        <w:jc w:val="both"/>
        <w:rPr>
          <w:szCs w:val="24"/>
        </w:rPr>
      </w:pPr>
    </w:p>
    <w:p w14:paraId="0D7976C8" w14:textId="5975E084" w:rsidR="00BA5269" w:rsidRPr="004C5FA7" w:rsidRDefault="0098144F" w:rsidP="005C44A5">
      <w:pPr>
        <w:numPr>
          <w:ilvl w:val="12"/>
          <w:numId w:val="0"/>
        </w:numPr>
        <w:tabs>
          <w:tab w:val="left" w:pos="0"/>
          <w:tab w:val="left" w:pos="450"/>
        </w:tabs>
        <w:suppressAutoHyphens/>
        <w:jc w:val="both"/>
        <w:rPr>
          <w:szCs w:val="24"/>
        </w:rPr>
      </w:pPr>
      <w:r w:rsidRPr="004C5FA7">
        <w:rPr>
          <w:szCs w:val="24"/>
        </w:rPr>
        <w:t>2.1. Base Year</w:t>
      </w:r>
      <w:r w:rsidR="00BA5269" w:rsidRPr="004C5FA7">
        <w:rPr>
          <w:szCs w:val="24"/>
        </w:rPr>
        <w:t xml:space="preserve">. The </w:t>
      </w:r>
      <w:r w:rsidR="00553BDB">
        <w:rPr>
          <w:szCs w:val="24"/>
        </w:rPr>
        <w:t>c</w:t>
      </w:r>
      <w:r w:rsidR="00BA5269" w:rsidRPr="004C5FA7">
        <w:rPr>
          <w:szCs w:val="24"/>
        </w:rPr>
        <w:t xml:space="preserve">ontractor shall provide the services shown below for the </w:t>
      </w:r>
      <w:r w:rsidR="002F3335" w:rsidRPr="004C5FA7">
        <w:rPr>
          <w:szCs w:val="24"/>
        </w:rPr>
        <w:t>b</w:t>
      </w:r>
      <w:r w:rsidR="00BA5269" w:rsidRPr="004C5FA7">
        <w:rPr>
          <w:szCs w:val="24"/>
        </w:rPr>
        <w:t xml:space="preserve">ase period of the contract and </w:t>
      </w:r>
      <w:proofErr w:type="gramStart"/>
      <w:r w:rsidR="00BA5269" w:rsidRPr="004C5FA7">
        <w:rPr>
          <w:szCs w:val="24"/>
        </w:rPr>
        <w:t>continuing</w:t>
      </w:r>
      <w:proofErr w:type="gramEnd"/>
      <w:r w:rsidR="00BA5269" w:rsidRPr="004C5FA7">
        <w:rPr>
          <w:szCs w:val="24"/>
        </w:rPr>
        <w:t xml:space="preserve"> for a period of 12 months. </w:t>
      </w:r>
    </w:p>
    <w:p w14:paraId="0D7976C9" w14:textId="77777777" w:rsidR="00975586" w:rsidRPr="004C5FA7" w:rsidRDefault="00975586" w:rsidP="00BA5269">
      <w:pPr>
        <w:numPr>
          <w:ilvl w:val="12"/>
          <w:numId w:val="0"/>
        </w:numPr>
        <w:tabs>
          <w:tab w:val="left" w:pos="0"/>
        </w:tabs>
        <w:suppressAutoHyphens/>
        <w:jc w:val="both"/>
        <w:rPr>
          <w:szCs w:val="24"/>
        </w:rPr>
      </w:pPr>
    </w:p>
    <w:tbl>
      <w:tblPr>
        <w:tblpPr w:leftFromText="180" w:rightFromText="180" w:vertAnchor="text" w:tblpX="144" w:tblpY="1"/>
        <w:tblOverlap w:val="never"/>
        <w:tblW w:w="94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865"/>
        <w:gridCol w:w="2085"/>
        <w:gridCol w:w="1391"/>
        <w:gridCol w:w="1707"/>
        <w:gridCol w:w="630"/>
        <w:gridCol w:w="1293"/>
        <w:gridCol w:w="1468"/>
      </w:tblGrid>
      <w:tr w:rsidR="00393130" w:rsidRPr="004C5FA7" w14:paraId="0D7976D1" w14:textId="77777777" w:rsidTr="00DA5C9E">
        <w:trPr>
          <w:cantSplit/>
          <w:trHeight w:val="576"/>
        </w:trPr>
        <w:tc>
          <w:tcPr>
            <w:tcW w:w="865" w:type="dxa"/>
            <w:vAlign w:val="center"/>
          </w:tcPr>
          <w:p w14:paraId="0D7976CA" w14:textId="77777777" w:rsidR="00393130" w:rsidRPr="004C5FA7" w:rsidRDefault="00393130" w:rsidP="00393130">
            <w:pPr>
              <w:ind w:left="720" w:hanging="720"/>
              <w:jc w:val="center"/>
              <w:rPr>
                <w:szCs w:val="24"/>
              </w:rPr>
            </w:pPr>
            <w:r w:rsidRPr="004C5FA7">
              <w:rPr>
                <w:szCs w:val="24"/>
              </w:rPr>
              <w:t>CLIN</w:t>
            </w:r>
          </w:p>
        </w:tc>
        <w:tc>
          <w:tcPr>
            <w:tcW w:w="2085" w:type="dxa"/>
            <w:vAlign w:val="center"/>
          </w:tcPr>
          <w:p w14:paraId="0D7976CB" w14:textId="77777777" w:rsidR="00393130" w:rsidRPr="004C5FA7" w:rsidRDefault="00393130" w:rsidP="00393130">
            <w:pPr>
              <w:ind w:left="720" w:hanging="720"/>
              <w:jc w:val="center"/>
              <w:rPr>
                <w:szCs w:val="24"/>
              </w:rPr>
            </w:pPr>
            <w:r w:rsidRPr="004C5FA7">
              <w:rPr>
                <w:szCs w:val="24"/>
              </w:rPr>
              <w:t>Description</w:t>
            </w:r>
          </w:p>
        </w:tc>
        <w:tc>
          <w:tcPr>
            <w:tcW w:w="1391" w:type="dxa"/>
          </w:tcPr>
          <w:p w14:paraId="0D7976CC" w14:textId="77777777" w:rsidR="00393130" w:rsidRPr="004C5FA7" w:rsidRDefault="00393130" w:rsidP="00393130">
            <w:pPr>
              <w:jc w:val="center"/>
              <w:rPr>
                <w:szCs w:val="24"/>
              </w:rPr>
            </w:pPr>
            <w:r w:rsidRPr="004C5FA7">
              <w:rPr>
                <w:szCs w:val="24"/>
              </w:rPr>
              <w:t>Quantity of Equipment</w:t>
            </w:r>
          </w:p>
        </w:tc>
        <w:tc>
          <w:tcPr>
            <w:tcW w:w="1707" w:type="dxa"/>
          </w:tcPr>
          <w:p w14:paraId="0D7976CD" w14:textId="77777777" w:rsidR="00393130" w:rsidRPr="004C5FA7" w:rsidRDefault="00DC2B8D" w:rsidP="00393130">
            <w:pPr>
              <w:jc w:val="center"/>
              <w:rPr>
                <w:szCs w:val="24"/>
              </w:rPr>
            </w:pPr>
            <w:r w:rsidRPr="004C5FA7">
              <w:rPr>
                <w:szCs w:val="24"/>
              </w:rPr>
              <w:t>T</w:t>
            </w:r>
            <w:r w:rsidR="00393130" w:rsidRPr="004C5FA7">
              <w:rPr>
                <w:szCs w:val="24"/>
              </w:rPr>
              <w:t>ype of services</w:t>
            </w:r>
          </w:p>
        </w:tc>
        <w:tc>
          <w:tcPr>
            <w:tcW w:w="630" w:type="dxa"/>
            <w:vAlign w:val="center"/>
          </w:tcPr>
          <w:p w14:paraId="0D7976CE" w14:textId="77777777" w:rsidR="00393130" w:rsidRPr="004C5FA7" w:rsidRDefault="00393130" w:rsidP="00393130">
            <w:pPr>
              <w:jc w:val="center"/>
              <w:rPr>
                <w:szCs w:val="24"/>
              </w:rPr>
            </w:pPr>
            <w:r w:rsidRPr="004C5FA7">
              <w:rPr>
                <w:szCs w:val="24"/>
              </w:rPr>
              <w:t>No. of service</w:t>
            </w:r>
          </w:p>
        </w:tc>
        <w:tc>
          <w:tcPr>
            <w:tcW w:w="1293" w:type="dxa"/>
            <w:vAlign w:val="center"/>
          </w:tcPr>
          <w:p w14:paraId="0D7976CF" w14:textId="1BE969BD" w:rsidR="00393130" w:rsidRPr="004C5FA7" w:rsidRDefault="00DA5C9E" w:rsidP="00393130">
            <w:pPr>
              <w:jc w:val="center"/>
              <w:rPr>
                <w:szCs w:val="24"/>
              </w:rPr>
            </w:pPr>
            <w:r w:rsidRPr="004C5FA7">
              <w:rPr>
                <w:szCs w:val="24"/>
              </w:rPr>
              <w:t xml:space="preserve">Unit price / service </w:t>
            </w:r>
          </w:p>
        </w:tc>
        <w:tc>
          <w:tcPr>
            <w:tcW w:w="1468" w:type="dxa"/>
            <w:vAlign w:val="center"/>
          </w:tcPr>
          <w:p w14:paraId="0D7976D0" w14:textId="765E54D5" w:rsidR="00393130" w:rsidRPr="004C5FA7" w:rsidRDefault="00DA5C9E" w:rsidP="00393130">
            <w:pPr>
              <w:ind w:right="162"/>
              <w:jc w:val="center"/>
              <w:rPr>
                <w:szCs w:val="24"/>
              </w:rPr>
            </w:pPr>
            <w:r w:rsidRPr="004C5FA7">
              <w:rPr>
                <w:szCs w:val="24"/>
              </w:rPr>
              <w:t xml:space="preserve">Total per year </w:t>
            </w:r>
          </w:p>
        </w:tc>
      </w:tr>
      <w:tr w:rsidR="00EC1878" w:rsidRPr="004C5FA7" w14:paraId="0D7976D9" w14:textId="77777777" w:rsidTr="008C4A69">
        <w:trPr>
          <w:cantSplit/>
          <w:trHeight w:val="715"/>
        </w:trPr>
        <w:tc>
          <w:tcPr>
            <w:tcW w:w="865" w:type="dxa"/>
          </w:tcPr>
          <w:p w14:paraId="0D7976D2" w14:textId="5319D9F2" w:rsidR="00EC1878" w:rsidRPr="004C5FA7" w:rsidRDefault="0077165A" w:rsidP="00EC1878">
            <w:pPr>
              <w:ind w:left="720" w:hanging="720"/>
              <w:jc w:val="center"/>
              <w:rPr>
                <w:szCs w:val="24"/>
              </w:rPr>
            </w:pPr>
            <w:r>
              <w:t>0</w:t>
            </w:r>
            <w:r w:rsidR="00EC1878" w:rsidRPr="004C5FA7">
              <w:t>01</w:t>
            </w:r>
          </w:p>
        </w:tc>
        <w:tc>
          <w:tcPr>
            <w:tcW w:w="2085" w:type="dxa"/>
          </w:tcPr>
          <w:p w14:paraId="0D7976D3" w14:textId="5FE46F40" w:rsidR="00EC1878" w:rsidRPr="004C5FA7" w:rsidRDefault="00DB174F" w:rsidP="00EC1878">
            <w:pPr>
              <w:snapToGrid w:val="0"/>
              <w:rPr>
                <w:szCs w:val="24"/>
              </w:rPr>
            </w:pPr>
            <w:r w:rsidRPr="004C5FA7">
              <w:t xml:space="preserve"> Comprehensive </w:t>
            </w:r>
            <w:r w:rsidR="001926EB" w:rsidRPr="004C5FA7">
              <w:t xml:space="preserve">Annual </w:t>
            </w:r>
            <w:r w:rsidR="00EC1878" w:rsidRPr="004C5FA7">
              <w:t xml:space="preserve">Service </w:t>
            </w:r>
          </w:p>
        </w:tc>
        <w:tc>
          <w:tcPr>
            <w:tcW w:w="1391" w:type="dxa"/>
          </w:tcPr>
          <w:p w14:paraId="0D7976D4" w14:textId="305BD61F" w:rsidR="00EC1878" w:rsidRPr="004C5FA7" w:rsidRDefault="001926EB" w:rsidP="00EC1878">
            <w:pPr>
              <w:ind w:left="720" w:hanging="720"/>
              <w:jc w:val="center"/>
              <w:rPr>
                <w:szCs w:val="24"/>
              </w:rPr>
            </w:pPr>
            <w:r w:rsidRPr="004C5FA7">
              <w:rPr>
                <w:szCs w:val="24"/>
              </w:rPr>
              <w:t>X</w:t>
            </w:r>
            <w:r w:rsidR="00552123">
              <w:rPr>
                <w:szCs w:val="24"/>
              </w:rPr>
              <w:t>10</w:t>
            </w:r>
          </w:p>
        </w:tc>
        <w:tc>
          <w:tcPr>
            <w:tcW w:w="1707" w:type="dxa"/>
          </w:tcPr>
          <w:p w14:paraId="0D7976D5" w14:textId="7ADD3BD3" w:rsidR="00EC1878" w:rsidRPr="004C5FA7" w:rsidRDefault="00DB174F" w:rsidP="00EC1878">
            <w:pPr>
              <w:rPr>
                <w:szCs w:val="24"/>
              </w:rPr>
            </w:pPr>
            <w:r w:rsidRPr="004C5FA7">
              <w:t>Annual</w:t>
            </w:r>
          </w:p>
        </w:tc>
        <w:tc>
          <w:tcPr>
            <w:tcW w:w="630" w:type="dxa"/>
          </w:tcPr>
          <w:p w14:paraId="0D7976D6" w14:textId="61E63F57" w:rsidR="00EC1878" w:rsidRPr="004C5FA7" w:rsidRDefault="00145CD3" w:rsidP="00EC1878">
            <w:pPr>
              <w:ind w:left="720" w:hanging="720"/>
              <w:jc w:val="center"/>
              <w:rPr>
                <w:szCs w:val="24"/>
              </w:rPr>
            </w:pPr>
            <w:r w:rsidRPr="004C5FA7">
              <w:rPr>
                <w:szCs w:val="24"/>
              </w:rPr>
              <w:t>1</w:t>
            </w:r>
          </w:p>
        </w:tc>
        <w:tc>
          <w:tcPr>
            <w:tcW w:w="1293" w:type="dxa"/>
          </w:tcPr>
          <w:p w14:paraId="0D7976D7" w14:textId="0C61FC52" w:rsidR="00EC1878" w:rsidRPr="004C5FA7" w:rsidRDefault="00EC1878" w:rsidP="00EC1878">
            <w:pPr>
              <w:ind w:left="720" w:hanging="720"/>
              <w:jc w:val="both"/>
              <w:rPr>
                <w:szCs w:val="24"/>
              </w:rPr>
            </w:pPr>
          </w:p>
        </w:tc>
        <w:tc>
          <w:tcPr>
            <w:tcW w:w="1468" w:type="dxa"/>
          </w:tcPr>
          <w:p w14:paraId="0D7976D8" w14:textId="4C2040C7" w:rsidR="00EC1878" w:rsidRPr="004C5FA7" w:rsidRDefault="00EC1878" w:rsidP="00EC1878">
            <w:pPr>
              <w:ind w:left="720" w:hanging="720"/>
              <w:jc w:val="both"/>
              <w:rPr>
                <w:szCs w:val="24"/>
              </w:rPr>
            </w:pPr>
          </w:p>
        </w:tc>
      </w:tr>
      <w:tr w:rsidR="000253B4" w:rsidRPr="004C5FA7" w14:paraId="0D797709" w14:textId="77777777" w:rsidTr="00DA5C9E">
        <w:trPr>
          <w:cantSplit/>
          <w:trHeight w:val="485"/>
        </w:trPr>
        <w:tc>
          <w:tcPr>
            <w:tcW w:w="865" w:type="dxa"/>
            <w:vAlign w:val="center"/>
          </w:tcPr>
          <w:p w14:paraId="0D797702" w14:textId="77777777" w:rsidR="000253B4" w:rsidRPr="004C5FA7" w:rsidRDefault="000253B4" w:rsidP="000253B4">
            <w:pPr>
              <w:ind w:left="720" w:hanging="720"/>
              <w:jc w:val="center"/>
              <w:rPr>
                <w:szCs w:val="24"/>
              </w:rPr>
            </w:pPr>
          </w:p>
        </w:tc>
        <w:tc>
          <w:tcPr>
            <w:tcW w:w="2085" w:type="dxa"/>
            <w:vAlign w:val="center"/>
          </w:tcPr>
          <w:p w14:paraId="0D797703" w14:textId="77777777" w:rsidR="000253B4" w:rsidRPr="004C5FA7" w:rsidRDefault="000253B4" w:rsidP="000253B4">
            <w:pPr>
              <w:rPr>
                <w:szCs w:val="24"/>
              </w:rPr>
            </w:pPr>
            <w:r w:rsidRPr="004C5FA7">
              <w:rPr>
                <w:szCs w:val="24"/>
              </w:rPr>
              <w:t>Total Base Year</w:t>
            </w:r>
          </w:p>
        </w:tc>
        <w:tc>
          <w:tcPr>
            <w:tcW w:w="1391" w:type="dxa"/>
            <w:shd w:val="thinReverseDiagStripe" w:color="auto" w:fill="auto"/>
          </w:tcPr>
          <w:p w14:paraId="0D797704" w14:textId="77777777" w:rsidR="000253B4" w:rsidRPr="004C5FA7" w:rsidRDefault="000253B4" w:rsidP="000253B4">
            <w:pPr>
              <w:ind w:left="720" w:hanging="720"/>
              <w:jc w:val="center"/>
              <w:rPr>
                <w:szCs w:val="24"/>
              </w:rPr>
            </w:pPr>
          </w:p>
        </w:tc>
        <w:tc>
          <w:tcPr>
            <w:tcW w:w="1707" w:type="dxa"/>
            <w:tcBorders>
              <w:top w:val="single" w:sz="6" w:space="0" w:color="auto"/>
              <w:bottom w:val="double" w:sz="6" w:space="0" w:color="auto"/>
            </w:tcBorders>
            <w:shd w:val="thinReverseDiagStripe" w:color="auto" w:fill="auto"/>
            <w:vAlign w:val="center"/>
          </w:tcPr>
          <w:p w14:paraId="0D797705" w14:textId="77777777" w:rsidR="000253B4" w:rsidRPr="004C5FA7" w:rsidRDefault="000253B4" w:rsidP="000253B4">
            <w:pPr>
              <w:ind w:left="720" w:hanging="720"/>
              <w:jc w:val="center"/>
              <w:rPr>
                <w:szCs w:val="24"/>
              </w:rPr>
            </w:pPr>
          </w:p>
        </w:tc>
        <w:tc>
          <w:tcPr>
            <w:tcW w:w="630" w:type="dxa"/>
            <w:tcBorders>
              <w:top w:val="single" w:sz="6" w:space="0" w:color="auto"/>
              <w:bottom w:val="double" w:sz="6" w:space="0" w:color="auto"/>
            </w:tcBorders>
            <w:shd w:val="thinReverseDiagStripe" w:color="auto" w:fill="auto"/>
            <w:vAlign w:val="center"/>
          </w:tcPr>
          <w:p w14:paraId="0D797706" w14:textId="77777777" w:rsidR="000253B4" w:rsidRPr="004C5FA7" w:rsidRDefault="000253B4" w:rsidP="000253B4">
            <w:pPr>
              <w:ind w:left="720" w:hanging="720"/>
              <w:jc w:val="both"/>
              <w:rPr>
                <w:szCs w:val="24"/>
              </w:rPr>
            </w:pPr>
          </w:p>
        </w:tc>
        <w:tc>
          <w:tcPr>
            <w:tcW w:w="1293" w:type="dxa"/>
            <w:tcBorders>
              <w:top w:val="single" w:sz="6" w:space="0" w:color="auto"/>
              <w:bottom w:val="double" w:sz="6" w:space="0" w:color="auto"/>
            </w:tcBorders>
            <w:shd w:val="thinReverseDiagStripe" w:color="auto" w:fill="auto"/>
            <w:vAlign w:val="center"/>
          </w:tcPr>
          <w:p w14:paraId="0D797707" w14:textId="77777777" w:rsidR="000253B4" w:rsidRPr="004C5FA7" w:rsidRDefault="000253B4" w:rsidP="000253B4">
            <w:pPr>
              <w:ind w:left="720" w:hanging="720"/>
              <w:jc w:val="both"/>
              <w:rPr>
                <w:szCs w:val="24"/>
              </w:rPr>
            </w:pPr>
          </w:p>
        </w:tc>
        <w:tc>
          <w:tcPr>
            <w:tcW w:w="1468" w:type="dxa"/>
            <w:vAlign w:val="center"/>
          </w:tcPr>
          <w:p w14:paraId="0D797708" w14:textId="3CA54BAE" w:rsidR="000253B4" w:rsidRPr="004C5FA7" w:rsidRDefault="000253B4" w:rsidP="000253B4">
            <w:pPr>
              <w:ind w:left="720" w:hanging="720"/>
              <w:jc w:val="both"/>
              <w:rPr>
                <w:szCs w:val="24"/>
              </w:rPr>
            </w:pPr>
          </w:p>
        </w:tc>
      </w:tr>
    </w:tbl>
    <w:p w14:paraId="30411F1D" w14:textId="77777777" w:rsidR="00C678CF" w:rsidRDefault="00C678CF" w:rsidP="005C44A5">
      <w:pPr>
        <w:pStyle w:val="BodyText"/>
        <w:tabs>
          <w:tab w:val="left" w:pos="0"/>
          <w:tab w:val="left" w:pos="450"/>
        </w:tabs>
        <w:suppressAutoHyphens/>
        <w:rPr>
          <w:szCs w:val="24"/>
        </w:rPr>
      </w:pPr>
    </w:p>
    <w:p w14:paraId="0D79770A" w14:textId="3581B042" w:rsidR="00BA5269" w:rsidRPr="004C5FA7" w:rsidRDefault="005C44A5" w:rsidP="005C44A5">
      <w:pPr>
        <w:pStyle w:val="BodyText"/>
        <w:tabs>
          <w:tab w:val="left" w:pos="0"/>
          <w:tab w:val="left" w:pos="450"/>
        </w:tabs>
        <w:suppressAutoHyphens/>
        <w:rPr>
          <w:szCs w:val="24"/>
        </w:rPr>
      </w:pPr>
      <w:r w:rsidRPr="004C5FA7">
        <w:rPr>
          <w:szCs w:val="24"/>
        </w:rPr>
        <w:t xml:space="preserve">2.2. </w:t>
      </w:r>
      <w:r w:rsidR="00BA5269" w:rsidRPr="004C5FA7">
        <w:rPr>
          <w:szCs w:val="24"/>
        </w:rPr>
        <w:t xml:space="preserve">Option Year 1.  The </w:t>
      </w:r>
      <w:r w:rsidR="00553BDB">
        <w:rPr>
          <w:szCs w:val="24"/>
        </w:rPr>
        <w:t>c</w:t>
      </w:r>
      <w:r w:rsidR="00BA5269" w:rsidRPr="004C5FA7">
        <w:rPr>
          <w:szCs w:val="24"/>
        </w:rPr>
        <w:t xml:space="preserve">ontractor shall provide the services shown below for Option Year 1 of the </w:t>
      </w:r>
      <w:r w:rsidR="00C678CF" w:rsidRPr="004C5FA7">
        <w:rPr>
          <w:szCs w:val="24"/>
        </w:rPr>
        <w:t>contract and</w:t>
      </w:r>
      <w:r w:rsidR="00BA5269" w:rsidRPr="004C5FA7">
        <w:rPr>
          <w:szCs w:val="24"/>
        </w:rPr>
        <w:t xml:space="preserve"> </w:t>
      </w:r>
      <w:proofErr w:type="gramStart"/>
      <w:r w:rsidR="00BA5269" w:rsidRPr="004C5FA7">
        <w:rPr>
          <w:szCs w:val="24"/>
        </w:rPr>
        <w:t>continuing</w:t>
      </w:r>
      <w:proofErr w:type="gramEnd"/>
      <w:r w:rsidR="00BA5269" w:rsidRPr="004C5FA7">
        <w:rPr>
          <w:szCs w:val="24"/>
        </w:rPr>
        <w:t xml:space="preserve"> for a period of 12 months.</w:t>
      </w:r>
      <w:r w:rsidR="0069084C" w:rsidRPr="004C5FA7">
        <w:rPr>
          <w:b/>
          <w:szCs w:val="24"/>
        </w:rPr>
        <w:t>)</w:t>
      </w:r>
    </w:p>
    <w:p w14:paraId="0D79770B" w14:textId="77777777" w:rsidR="00BA5269" w:rsidRPr="004C5FA7" w:rsidRDefault="00BA5269" w:rsidP="00BA5269">
      <w:pPr>
        <w:pStyle w:val="BodyText"/>
        <w:tabs>
          <w:tab w:val="left" w:pos="0"/>
        </w:tabs>
        <w:suppressAutoHyphens/>
        <w:rPr>
          <w:szCs w:val="24"/>
        </w:rPr>
      </w:pPr>
    </w:p>
    <w:tbl>
      <w:tblPr>
        <w:tblpPr w:leftFromText="180" w:rightFromText="180" w:vertAnchor="text" w:tblpX="144" w:tblpY="1"/>
        <w:tblOverlap w:val="never"/>
        <w:tblW w:w="970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874"/>
        <w:gridCol w:w="2261"/>
        <w:gridCol w:w="1383"/>
        <w:gridCol w:w="1399"/>
        <w:gridCol w:w="941"/>
        <w:gridCol w:w="1260"/>
        <w:gridCol w:w="1589"/>
      </w:tblGrid>
      <w:tr w:rsidR="00975586" w:rsidRPr="004C5FA7" w14:paraId="0D797713" w14:textId="77777777" w:rsidTr="005745AA">
        <w:trPr>
          <w:cantSplit/>
          <w:trHeight w:val="579"/>
        </w:trPr>
        <w:tc>
          <w:tcPr>
            <w:tcW w:w="874" w:type="dxa"/>
            <w:vAlign w:val="center"/>
          </w:tcPr>
          <w:p w14:paraId="0D79770C" w14:textId="77777777" w:rsidR="00975586" w:rsidRPr="004C5FA7" w:rsidRDefault="00975586" w:rsidP="00393130">
            <w:pPr>
              <w:ind w:left="720" w:hanging="720"/>
              <w:jc w:val="center"/>
              <w:rPr>
                <w:szCs w:val="24"/>
              </w:rPr>
            </w:pPr>
            <w:r w:rsidRPr="004C5FA7">
              <w:rPr>
                <w:szCs w:val="24"/>
              </w:rPr>
              <w:t>CLIN</w:t>
            </w:r>
          </w:p>
        </w:tc>
        <w:tc>
          <w:tcPr>
            <w:tcW w:w="2261" w:type="dxa"/>
            <w:vAlign w:val="center"/>
          </w:tcPr>
          <w:p w14:paraId="0D79770D" w14:textId="77777777" w:rsidR="00975586" w:rsidRPr="004C5FA7" w:rsidRDefault="00975586" w:rsidP="00393130">
            <w:pPr>
              <w:ind w:left="720" w:hanging="720"/>
              <w:jc w:val="center"/>
              <w:rPr>
                <w:szCs w:val="24"/>
              </w:rPr>
            </w:pPr>
            <w:r w:rsidRPr="004C5FA7">
              <w:rPr>
                <w:szCs w:val="24"/>
              </w:rPr>
              <w:t>Description</w:t>
            </w:r>
          </w:p>
        </w:tc>
        <w:tc>
          <w:tcPr>
            <w:tcW w:w="1383" w:type="dxa"/>
          </w:tcPr>
          <w:p w14:paraId="0D79770E" w14:textId="77777777" w:rsidR="00975586" w:rsidRPr="004C5FA7" w:rsidRDefault="00975586" w:rsidP="00393130">
            <w:pPr>
              <w:jc w:val="center"/>
              <w:rPr>
                <w:szCs w:val="24"/>
              </w:rPr>
            </w:pPr>
            <w:r w:rsidRPr="004C5FA7">
              <w:rPr>
                <w:szCs w:val="24"/>
              </w:rPr>
              <w:t>Quantity of Equipment</w:t>
            </w:r>
          </w:p>
        </w:tc>
        <w:tc>
          <w:tcPr>
            <w:tcW w:w="1399" w:type="dxa"/>
          </w:tcPr>
          <w:p w14:paraId="0D79770F" w14:textId="77777777" w:rsidR="00975586" w:rsidRPr="004C5FA7" w:rsidRDefault="00303A2B" w:rsidP="00393130">
            <w:pPr>
              <w:jc w:val="center"/>
              <w:rPr>
                <w:szCs w:val="24"/>
              </w:rPr>
            </w:pPr>
            <w:r w:rsidRPr="004C5FA7">
              <w:rPr>
                <w:szCs w:val="24"/>
              </w:rPr>
              <w:t>T</w:t>
            </w:r>
            <w:r w:rsidR="00975586" w:rsidRPr="004C5FA7">
              <w:rPr>
                <w:szCs w:val="24"/>
              </w:rPr>
              <w:t>ype of services</w:t>
            </w:r>
          </w:p>
        </w:tc>
        <w:tc>
          <w:tcPr>
            <w:tcW w:w="941" w:type="dxa"/>
            <w:vAlign w:val="center"/>
          </w:tcPr>
          <w:p w14:paraId="0D797710" w14:textId="77777777" w:rsidR="00975586" w:rsidRPr="004C5FA7" w:rsidRDefault="00975586" w:rsidP="00393130">
            <w:pPr>
              <w:jc w:val="center"/>
              <w:rPr>
                <w:szCs w:val="24"/>
              </w:rPr>
            </w:pPr>
            <w:r w:rsidRPr="004C5FA7">
              <w:rPr>
                <w:szCs w:val="24"/>
              </w:rPr>
              <w:t>No. of service</w:t>
            </w:r>
          </w:p>
        </w:tc>
        <w:tc>
          <w:tcPr>
            <w:tcW w:w="1260" w:type="dxa"/>
            <w:vAlign w:val="center"/>
          </w:tcPr>
          <w:p w14:paraId="0D797711" w14:textId="648A42F6" w:rsidR="00975586" w:rsidRPr="004C5FA7" w:rsidRDefault="00975586" w:rsidP="00393130">
            <w:pPr>
              <w:jc w:val="center"/>
              <w:rPr>
                <w:szCs w:val="24"/>
              </w:rPr>
            </w:pPr>
            <w:r w:rsidRPr="004C5FA7">
              <w:rPr>
                <w:szCs w:val="24"/>
              </w:rPr>
              <w:t xml:space="preserve">Unit price / service </w:t>
            </w:r>
          </w:p>
        </w:tc>
        <w:tc>
          <w:tcPr>
            <w:tcW w:w="1589" w:type="dxa"/>
            <w:vAlign w:val="center"/>
          </w:tcPr>
          <w:p w14:paraId="0D797712" w14:textId="2737C643" w:rsidR="00975586" w:rsidRPr="004C5FA7" w:rsidRDefault="00975586" w:rsidP="00393130">
            <w:pPr>
              <w:ind w:right="162"/>
              <w:jc w:val="center"/>
              <w:rPr>
                <w:szCs w:val="24"/>
              </w:rPr>
            </w:pPr>
            <w:r w:rsidRPr="004C5FA7">
              <w:rPr>
                <w:szCs w:val="24"/>
              </w:rPr>
              <w:t xml:space="preserve">Total per year </w:t>
            </w:r>
          </w:p>
        </w:tc>
      </w:tr>
      <w:tr w:rsidR="00F8078D" w:rsidRPr="004C5FA7" w14:paraId="0D79771B" w14:textId="77777777" w:rsidTr="005745AA">
        <w:trPr>
          <w:cantSplit/>
          <w:trHeight w:val="519"/>
        </w:trPr>
        <w:tc>
          <w:tcPr>
            <w:tcW w:w="874" w:type="dxa"/>
            <w:vAlign w:val="center"/>
          </w:tcPr>
          <w:p w14:paraId="0D797714" w14:textId="02D57EDA" w:rsidR="00F8078D" w:rsidRPr="004C5FA7" w:rsidRDefault="00F8078D" w:rsidP="00F8078D">
            <w:pPr>
              <w:ind w:left="720" w:hanging="720"/>
              <w:jc w:val="center"/>
              <w:rPr>
                <w:szCs w:val="24"/>
              </w:rPr>
            </w:pPr>
            <w:r w:rsidRPr="004C5FA7">
              <w:rPr>
                <w:szCs w:val="24"/>
              </w:rPr>
              <w:t>101</w:t>
            </w:r>
          </w:p>
        </w:tc>
        <w:tc>
          <w:tcPr>
            <w:tcW w:w="2261" w:type="dxa"/>
          </w:tcPr>
          <w:p w14:paraId="0D797715" w14:textId="72E12A4D" w:rsidR="00F8078D" w:rsidRPr="004C5FA7" w:rsidRDefault="00F8078D" w:rsidP="00F8078D">
            <w:pPr>
              <w:snapToGrid w:val="0"/>
              <w:rPr>
                <w:szCs w:val="24"/>
              </w:rPr>
            </w:pPr>
            <w:r w:rsidRPr="004C5FA7">
              <w:t xml:space="preserve"> Comprehensive Annual Service </w:t>
            </w:r>
          </w:p>
        </w:tc>
        <w:tc>
          <w:tcPr>
            <w:tcW w:w="1383" w:type="dxa"/>
          </w:tcPr>
          <w:p w14:paraId="0D797716" w14:textId="6B51CE14" w:rsidR="00F8078D" w:rsidRPr="004C5FA7" w:rsidRDefault="00F8078D" w:rsidP="00F8078D">
            <w:pPr>
              <w:ind w:left="720" w:hanging="720"/>
              <w:jc w:val="center"/>
              <w:rPr>
                <w:szCs w:val="24"/>
              </w:rPr>
            </w:pPr>
            <w:r w:rsidRPr="004C5FA7">
              <w:t>X</w:t>
            </w:r>
            <w:r w:rsidR="00187213">
              <w:t>10</w:t>
            </w:r>
          </w:p>
        </w:tc>
        <w:tc>
          <w:tcPr>
            <w:tcW w:w="1399" w:type="dxa"/>
          </w:tcPr>
          <w:p w14:paraId="0D797717" w14:textId="68565D1D" w:rsidR="00F8078D" w:rsidRPr="004C5FA7" w:rsidRDefault="00F8078D" w:rsidP="00F8078D">
            <w:pPr>
              <w:rPr>
                <w:szCs w:val="24"/>
              </w:rPr>
            </w:pPr>
            <w:r w:rsidRPr="004C5FA7">
              <w:t>Annual</w:t>
            </w:r>
          </w:p>
        </w:tc>
        <w:tc>
          <w:tcPr>
            <w:tcW w:w="941" w:type="dxa"/>
          </w:tcPr>
          <w:p w14:paraId="0D797718" w14:textId="543F1167" w:rsidR="00F8078D" w:rsidRPr="004C5FA7" w:rsidRDefault="00F8078D" w:rsidP="00F8078D">
            <w:pPr>
              <w:ind w:left="720" w:hanging="720"/>
              <w:jc w:val="center"/>
              <w:rPr>
                <w:szCs w:val="24"/>
              </w:rPr>
            </w:pPr>
            <w:r w:rsidRPr="004C5FA7">
              <w:t>1</w:t>
            </w:r>
          </w:p>
        </w:tc>
        <w:tc>
          <w:tcPr>
            <w:tcW w:w="1260" w:type="dxa"/>
          </w:tcPr>
          <w:p w14:paraId="0D797719" w14:textId="7CC0D44F" w:rsidR="00F8078D" w:rsidRPr="004C5FA7" w:rsidRDefault="00F8078D" w:rsidP="00F8078D">
            <w:pPr>
              <w:ind w:left="720" w:hanging="720"/>
              <w:jc w:val="both"/>
              <w:rPr>
                <w:szCs w:val="24"/>
              </w:rPr>
            </w:pPr>
          </w:p>
        </w:tc>
        <w:tc>
          <w:tcPr>
            <w:tcW w:w="1589" w:type="dxa"/>
          </w:tcPr>
          <w:p w14:paraId="0D79771A" w14:textId="5ED3C1DB" w:rsidR="00F8078D" w:rsidRPr="004C5FA7" w:rsidRDefault="00F8078D" w:rsidP="00F8078D">
            <w:pPr>
              <w:ind w:left="720" w:hanging="720"/>
              <w:jc w:val="both"/>
              <w:rPr>
                <w:szCs w:val="24"/>
              </w:rPr>
            </w:pPr>
          </w:p>
        </w:tc>
      </w:tr>
      <w:tr w:rsidR="003A0784" w:rsidRPr="004C5FA7" w14:paraId="0D79774B" w14:textId="77777777" w:rsidTr="005745AA">
        <w:trPr>
          <w:cantSplit/>
          <w:trHeight w:val="487"/>
        </w:trPr>
        <w:tc>
          <w:tcPr>
            <w:tcW w:w="874" w:type="dxa"/>
            <w:vAlign w:val="center"/>
          </w:tcPr>
          <w:p w14:paraId="0D797744" w14:textId="77777777" w:rsidR="003A0784" w:rsidRPr="004C5FA7" w:rsidRDefault="003A0784" w:rsidP="003A0784">
            <w:pPr>
              <w:ind w:left="720" w:hanging="720"/>
              <w:jc w:val="center"/>
              <w:rPr>
                <w:szCs w:val="24"/>
              </w:rPr>
            </w:pPr>
          </w:p>
        </w:tc>
        <w:tc>
          <w:tcPr>
            <w:tcW w:w="2261" w:type="dxa"/>
            <w:vAlign w:val="center"/>
          </w:tcPr>
          <w:p w14:paraId="0D797745" w14:textId="77777777" w:rsidR="003A0784" w:rsidRPr="004C5FA7" w:rsidRDefault="003A0784" w:rsidP="003A0784">
            <w:pPr>
              <w:rPr>
                <w:szCs w:val="24"/>
              </w:rPr>
            </w:pPr>
            <w:r w:rsidRPr="004C5FA7">
              <w:rPr>
                <w:szCs w:val="24"/>
              </w:rPr>
              <w:t>Total Option Year 1</w:t>
            </w:r>
          </w:p>
        </w:tc>
        <w:tc>
          <w:tcPr>
            <w:tcW w:w="1383" w:type="dxa"/>
            <w:shd w:val="thinReverseDiagStripe" w:color="auto" w:fill="auto"/>
          </w:tcPr>
          <w:p w14:paraId="0D797746" w14:textId="77777777" w:rsidR="003A0784" w:rsidRPr="004C5FA7" w:rsidRDefault="003A0784" w:rsidP="003A0784">
            <w:pPr>
              <w:ind w:left="720" w:hanging="720"/>
              <w:jc w:val="center"/>
              <w:rPr>
                <w:szCs w:val="24"/>
              </w:rPr>
            </w:pPr>
          </w:p>
        </w:tc>
        <w:tc>
          <w:tcPr>
            <w:tcW w:w="1399" w:type="dxa"/>
            <w:tcBorders>
              <w:top w:val="single" w:sz="6" w:space="0" w:color="auto"/>
              <w:bottom w:val="double" w:sz="6" w:space="0" w:color="auto"/>
            </w:tcBorders>
            <w:shd w:val="thinReverseDiagStripe" w:color="auto" w:fill="auto"/>
            <w:vAlign w:val="center"/>
          </w:tcPr>
          <w:p w14:paraId="0D797747" w14:textId="77777777" w:rsidR="003A0784" w:rsidRPr="004C5FA7" w:rsidRDefault="003A0784" w:rsidP="003A0784">
            <w:pPr>
              <w:ind w:left="720" w:hanging="720"/>
              <w:jc w:val="center"/>
              <w:rPr>
                <w:szCs w:val="24"/>
              </w:rPr>
            </w:pPr>
          </w:p>
        </w:tc>
        <w:tc>
          <w:tcPr>
            <w:tcW w:w="941" w:type="dxa"/>
            <w:tcBorders>
              <w:top w:val="single" w:sz="6" w:space="0" w:color="auto"/>
              <w:bottom w:val="double" w:sz="6" w:space="0" w:color="auto"/>
            </w:tcBorders>
            <w:shd w:val="thinReverseDiagStripe" w:color="auto" w:fill="auto"/>
            <w:vAlign w:val="center"/>
          </w:tcPr>
          <w:p w14:paraId="0D797748" w14:textId="77777777" w:rsidR="003A0784" w:rsidRPr="004C5FA7" w:rsidRDefault="003A0784" w:rsidP="003A0784">
            <w:pPr>
              <w:ind w:left="720" w:hanging="720"/>
              <w:jc w:val="both"/>
              <w:rPr>
                <w:szCs w:val="24"/>
              </w:rPr>
            </w:pPr>
          </w:p>
        </w:tc>
        <w:tc>
          <w:tcPr>
            <w:tcW w:w="1260" w:type="dxa"/>
            <w:tcBorders>
              <w:top w:val="single" w:sz="6" w:space="0" w:color="auto"/>
              <w:bottom w:val="double" w:sz="6" w:space="0" w:color="auto"/>
            </w:tcBorders>
            <w:shd w:val="thinReverseDiagStripe" w:color="auto" w:fill="auto"/>
            <w:vAlign w:val="center"/>
          </w:tcPr>
          <w:p w14:paraId="0D797749" w14:textId="77777777" w:rsidR="003A0784" w:rsidRPr="004C5FA7" w:rsidRDefault="003A0784" w:rsidP="003A0784">
            <w:pPr>
              <w:ind w:left="720" w:hanging="720"/>
              <w:jc w:val="both"/>
              <w:rPr>
                <w:szCs w:val="24"/>
              </w:rPr>
            </w:pPr>
          </w:p>
        </w:tc>
        <w:tc>
          <w:tcPr>
            <w:tcW w:w="1589" w:type="dxa"/>
            <w:vAlign w:val="center"/>
          </w:tcPr>
          <w:p w14:paraId="0D79774A" w14:textId="65C81CE5" w:rsidR="003A0784" w:rsidRPr="004C5FA7" w:rsidRDefault="003A0784" w:rsidP="003A0784">
            <w:pPr>
              <w:ind w:left="720" w:hanging="720"/>
              <w:jc w:val="both"/>
              <w:rPr>
                <w:szCs w:val="24"/>
              </w:rPr>
            </w:pPr>
          </w:p>
        </w:tc>
      </w:tr>
    </w:tbl>
    <w:p w14:paraId="0D79774C" w14:textId="77777777" w:rsidR="00F51B0E" w:rsidRPr="004C5FA7" w:rsidRDefault="00F51B0E" w:rsidP="00975586">
      <w:pPr>
        <w:tabs>
          <w:tab w:val="left" w:pos="0"/>
        </w:tabs>
        <w:suppressAutoHyphens/>
        <w:ind w:left="720" w:hanging="720"/>
        <w:rPr>
          <w:szCs w:val="24"/>
        </w:rPr>
      </w:pPr>
    </w:p>
    <w:p w14:paraId="0D797820" w14:textId="77777777" w:rsidR="00BA5269" w:rsidRPr="004C5FA7" w:rsidRDefault="00BA5269" w:rsidP="00BA5269">
      <w:pPr>
        <w:pStyle w:val="EndnoteText"/>
        <w:tabs>
          <w:tab w:val="left" w:pos="0"/>
        </w:tabs>
        <w:suppressAutoHyphens/>
        <w:rPr>
          <w:szCs w:val="24"/>
        </w:rPr>
      </w:pPr>
    </w:p>
    <w:p w14:paraId="7D4172F7" w14:textId="6411FEAA" w:rsidR="00476D81" w:rsidRPr="004C5FA7" w:rsidRDefault="00476D81" w:rsidP="00476D81">
      <w:pPr>
        <w:tabs>
          <w:tab w:val="left" w:pos="0"/>
        </w:tabs>
        <w:suppressAutoHyphens/>
        <w:ind w:left="450" w:hanging="450"/>
        <w:rPr>
          <w:szCs w:val="24"/>
        </w:rPr>
      </w:pPr>
      <w:r w:rsidRPr="004C5FA7">
        <w:rPr>
          <w:szCs w:val="24"/>
        </w:rPr>
        <w:t xml:space="preserve">2.3.  Option Year 2.   The </w:t>
      </w:r>
      <w:r w:rsidR="00553BDB">
        <w:rPr>
          <w:szCs w:val="24"/>
        </w:rPr>
        <w:t>c</w:t>
      </w:r>
      <w:r w:rsidRPr="004C5FA7">
        <w:rPr>
          <w:szCs w:val="24"/>
        </w:rPr>
        <w:t xml:space="preserve">ontractor shall provide the services shown below for Option Year 2 of the </w:t>
      </w:r>
      <w:r w:rsidR="00C241BA" w:rsidRPr="004C5FA7">
        <w:rPr>
          <w:szCs w:val="24"/>
        </w:rPr>
        <w:t>contract and</w:t>
      </w:r>
      <w:r w:rsidRPr="004C5FA7">
        <w:rPr>
          <w:szCs w:val="24"/>
        </w:rPr>
        <w:t xml:space="preserve"> </w:t>
      </w:r>
      <w:proofErr w:type="gramStart"/>
      <w:r w:rsidRPr="004C5FA7">
        <w:rPr>
          <w:szCs w:val="24"/>
        </w:rPr>
        <w:t>continuing</w:t>
      </w:r>
      <w:proofErr w:type="gramEnd"/>
      <w:r w:rsidRPr="004C5FA7">
        <w:rPr>
          <w:szCs w:val="24"/>
        </w:rPr>
        <w:t xml:space="preserve"> for a period of 12 months. </w:t>
      </w:r>
    </w:p>
    <w:p w14:paraId="52E470B4" w14:textId="77777777" w:rsidR="00476D81" w:rsidRPr="004C5FA7" w:rsidRDefault="00476D81" w:rsidP="00476D81">
      <w:pPr>
        <w:pStyle w:val="BodyText"/>
        <w:tabs>
          <w:tab w:val="left" w:pos="0"/>
        </w:tabs>
        <w:suppressAutoHyphens/>
        <w:rPr>
          <w:szCs w:val="24"/>
        </w:rPr>
      </w:pPr>
      <w:r w:rsidRPr="004C5FA7">
        <w:rPr>
          <w:szCs w:val="24"/>
        </w:rPr>
        <w:tab/>
      </w:r>
    </w:p>
    <w:tbl>
      <w:tblPr>
        <w:tblpPr w:leftFromText="180" w:rightFromText="180" w:vertAnchor="text" w:tblpX="144" w:tblpY="1"/>
        <w:tblOverlap w:val="never"/>
        <w:tblW w:w="955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859"/>
        <w:gridCol w:w="2225"/>
        <w:gridCol w:w="1344"/>
        <w:gridCol w:w="1530"/>
        <w:gridCol w:w="900"/>
        <w:gridCol w:w="1241"/>
        <w:gridCol w:w="1458"/>
      </w:tblGrid>
      <w:tr w:rsidR="00476D81" w:rsidRPr="004C5FA7" w14:paraId="7AF9C640" w14:textId="77777777" w:rsidTr="00F97235">
        <w:trPr>
          <w:cantSplit/>
          <w:trHeight w:val="599"/>
        </w:trPr>
        <w:tc>
          <w:tcPr>
            <w:tcW w:w="859" w:type="dxa"/>
            <w:vAlign w:val="center"/>
          </w:tcPr>
          <w:p w14:paraId="20C496B7" w14:textId="77777777" w:rsidR="00476D81" w:rsidRPr="004C5FA7" w:rsidRDefault="00476D81" w:rsidP="00F97235">
            <w:pPr>
              <w:ind w:left="720" w:hanging="720"/>
              <w:jc w:val="center"/>
              <w:rPr>
                <w:szCs w:val="24"/>
              </w:rPr>
            </w:pPr>
            <w:r w:rsidRPr="004C5FA7">
              <w:rPr>
                <w:szCs w:val="24"/>
              </w:rPr>
              <w:t>CLIN</w:t>
            </w:r>
          </w:p>
        </w:tc>
        <w:tc>
          <w:tcPr>
            <w:tcW w:w="2225" w:type="dxa"/>
            <w:vAlign w:val="center"/>
          </w:tcPr>
          <w:p w14:paraId="30D69E7B" w14:textId="77777777" w:rsidR="00476D81" w:rsidRPr="004C5FA7" w:rsidRDefault="00476D81" w:rsidP="00F97235">
            <w:pPr>
              <w:ind w:left="720" w:hanging="720"/>
              <w:jc w:val="center"/>
              <w:rPr>
                <w:szCs w:val="24"/>
              </w:rPr>
            </w:pPr>
            <w:r w:rsidRPr="004C5FA7">
              <w:rPr>
                <w:szCs w:val="24"/>
              </w:rPr>
              <w:t>Description</w:t>
            </w:r>
          </w:p>
        </w:tc>
        <w:tc>
          <w:tcPr>
            <w:tcW w:w="1344" w:type="dxa"/>
          </w:tcPr>
          <w:p w14:paraId="348AB0C6" w14:textId="77777777" w:rsidR="00476D81" w:rsidRPr="004C5FA7" w:rsidRDefault="00476D81" w:rsidP="00F97235">
            <w:pPr>
              <w:jc w:val="center"/>
              <w:rPr>
                <w:szCs w:val="24"/>
              </w:rPr>
            </w:pPr>
            <w:r w:rsidRPr="004C5FA7">
              <w:rPr>
                <w:szCs w:val="24"/>
              </w:rPr>
              <w:t>Quantity of Equipment</w:t>
            </w:r>
          </w:p>
        </w:tc>
        <w:tc>
          <w:tcPr>
            <w:tcW w:w="1530" w:type="dxa"/>
          </w:tcPr>
          <w:p w14:paraId="47AC5879" w14:textId="77777777" w:rsidR="00476D81" w:rsidRPr="004C5FA7" w:rsidRDefault="00476D81" w:rsidP="00F97235">
            <w:pPr>
              <w:jc w:val="center"/>
              <w:rPr>
                <w:szCs w:val="24"/>
              </w:rPr>
            </w:pPr>
            <w:r w:rsidRPr="004C5FA7">
              <w:rPr>
                <w:szCs w:val="24"/>
              </w:rPr>
              <w:t>Type of services</w:t>
            </w:r>
          </w:p>
        </w:tc>
        <w:tc>
          <w:tcPr>
            <w:tcW w:w="900" w:type="dxa"/>
            <w:vAlign w:val="center"/>
          </w:tcPr>
          <w:p w14:paraId="39CAEACE" w14:textId="77777777" w:rsidR="00476D81" w:rsidRPr="004C5FA7" w:rsidRDefault="00476D81" w:rsidP="00F97235">
            <w:pPr>
              <w:jc w:val="center"/>
              <w:rPr>
                <w:szCs w:val="24"/>
              </w:rPr>
            </w:pPr>
            <w:r w:rsidRPr="004C5FA7">
              <w:rPr>
                <w:szCs w:val="24"/>
              </w:rPr>
              <w:t>No. of service</w:t>
            </w:r>
          </w:p>
        </w:tc>
        <w:tc>
          <w:tcPr>
            <w:tcW w:w="1241" w:type="dxa"/>
            <w:vAlign w:val="center"/>
          </w:tcPr>
          <w:p w14:paraId="389EBA4D" w14:textId="21BDCB96" w:rsidR="00476D81" w:rsidRPr="004C5FA7" w:rsidRDefault="00476D81" w:rsidP="00F97235">
            <w:pPr>
              <w:jc w:val="center"/>
              <w:rPr>
                <w:szCs w:val="24"/>
              </w:rPr>
            </w:pPr>
            <w:r w:rsidRPr="004C5FA7">
              <w:rPr>
                <w:szCs w:val="24"/>
              </w:rPr>
              <w:t xml:space="preserve">Unit price / service </w:t>
            </w:r>
          </w:p>
        </w:tc>
        <w:tc>
          <w:tcPr>
            <w:tcW w:w="1458" w:type="dxa"/>
            <w:vAlign w:val="center"/>
          </w:tcPr>
          <w:p w14:paraId="3C5DF12B" w14:textId="09380BC4" w:rsidR="00476D81" w:rsidRPr="004C5FA7" w:rsidRDefault="00476D81" w:rsidP="00F97235">
            <w:pPr>
              <w:ind w:right="162"/>
              <w:jc w:val="center"/>
              <w:rPr>
                <w:szCs w:val="24"/>
              </w:rPr>
            </w:pPr>
            <w:r w:rsidRPr="004C5FA7">
              <w:rPr>
                <w:szCs w:val="24"/>
              </w:rPr>
              <w:t xml:space="preserve">Total per year </w:t>
            </w:r>
          </w:p>
        </w:tc>
      </w:tr>
      <w:tr w:rsidR="00F8078D" w:rsidRPr="004C5FA7" w14:paraId="06FDC4A9" w14:textId="77777777" w:rsidTr="00CF45B7">
        <w:trPr>
          <w:cantSplit/>
          <w:trHeight w:val="538"/>
        </w:trPr>
        <w:tc>
          <w:tcPr>
            <w:tcW w:w="859" w:type="dxa"/>
          </w:tcPr>
          <w:p w14:paraId="5B3777F7" w14:textId="6C963402" w:rsidR="00F8078D" w:rsidRPr="004C5FA7" w:rsidRDefault="00F8078D" w:rsidP="00F8078D">
            <w:pPr>
              <w:ind w:left="720" w:hanging="720"/>
              <w:jc w:val="center"/>
              <w:rPr>
                <w:szCs w:val="24"/>
              </w:rPr>
            </w:pPr>
            <w:r w:rsidRPr="004C5FA7">
              <w:t>101</w:t>
            </w:r>
          </w:p>
        </w:tc>
        <w:tc>
          <w:tcPr>
            <w:tcW w:w="2225" w:type="dxa"/>
          </w:tcPr>
          <w:p w14:paraId="7A021C2A" w14:textId="24A85C6A" w:rsidR="00F8078D" w:rsidRPr="004C5FA7" w:rsidRDefault="00F8078D" w:rsidP="00F8078D">
            <w:pPr>
              <w:snapToGrid w:val="0"/>
              <w:rPr>
                <w:szCs w:val="24"/>
              </w:rPr>
            </w:pPr>
            <w:r w:rsidRPr="004C5FA7">
              <w:t xml:space="preserve"> Comprehensive Annual Service </w:t>
            </w:r>
          </w:p>
        </w:tc>
        <w:tc>
          <w:tcPr>
            <w:tcW w:w="1344" w:type="dxa"/>
          </w:tcPr>
          <w:p w14:paraId="3DFF6481" w14:textId="48ABEA76" w:rsidR="00F8078D" w:rsidRPr="004C5FA7" w:rsidRDefault="00F8078D" w:rsidP="00F8078D">
            <w:pPr>
              <w:ind w:left="720" w:hanging="720"/>
              <w:jc w:val="center"/>
              <w:rPr>
                <w:szCs w:val="24"/>
              </w:rPr>
            </w:pPr>
            <w:r w:rsidRPr="004C5FA7">
              <w:t>X</w:t>
            </w:r>
            <w:r w:rsidR="00187213">
              <w:t>10</w:t>
            </w:r>
          </w:p>
        </w:tc>
        <w:tc>
          <w:tcPr>
            <w:tcW w:w="1530" w:type="dxa"/>
          </w:tcPr>
          <w:p w14:paraId="09BF7C69" w14:textId="48DA8BB7" w:rsidR="00F8078D" w:rsidRPr="004C5FA7" w:rsidRDefault="00F8078D" w:rsidP="00F8078D">
            <w:pPr>
              <w:rPr>
                <w:szCs w:val="24"/>
              </w:rPr>
            </w:pPr>
            <w:r w:rsidRPr="004C5FA7">
              <w:t>Annual</w:t>
            </w:r>
          </w:p>
        </w:tc>
        <w:tc>
          <w:tcPr>
            <w:tcW w:w="900" w:type="dxa"/>
          </w:tcPr>
          <w:p w14:paraId="12148FEE" w14:textId="032ECFD0" w:rsidR="00F8078D" w:rsidRPr="004C5FA7" w:rsidRDefault="00F8078D" w:rsidP="00F8078D">
            <w:pPr>
              <w:ind w:left="720" w:hanging="720"/>
              <w:jc w:val="center"/>
              <w:rPr>
                <w:szCs w:val="24"/>
              </w:rPr>
            </w:pPr>
            <w:r w:rsidRPr="004C5FA7">
              <w:t>1</w:t>
            </w:r>
          </w:p>
        </w:tc>
        <w:tc>
          <w:tcPr>
            <w:tcW w:w="1241" w:type="dxa"/>
          </w:tcPr>
          <w:p w14:paraId="39E25163" w14:textId="77777777" w:rsidR="00F8078D" w:rsidRPr="004C5FA7" w:rsidRDefault="00F8078D" w:rsidP="00F8078D">
            <w:pPr>
              <w:ind w:left="720" w:hanging="720"/>
              <w:jc w:val="both"/>
              <w:rPr>
                <w:szCs w:val="24"/>
              </w:rPr>
            </w:pPr>
          </w:p>
        </w:tc>
        <w:tc>
          <w:tcPr>
            <w:tcW w:w="1458" w:type="dxa"/>
          </w:tcPr>
          <w:p w14:paraId="3A591816" w14:textId="77777777" w:rsidR="00F8078D" w:rsidRPr="004C5FA7" w:rsidRDefault="00F8078D" w:rsidP="00F8078D">
            <w:pPr>
              <w:ind w:left="720" w:hanging="720"/>
              <w:jc w:val="both"/>
              <w:rPr>
                <w:szCs w:val="24"/>
              </w:rPr>
            </w:pPr>
          </w:p>
        </w:tc>
      </w:tr>
      <w:tr w:rsidR="00476D81" w:rsidRPr="004C5FA7" w14:paraId="6D87C0A4" w14:textId="77777777" w:rsidTr="00F97235">
        <w:trPr>
          <w:cantSplit/>
          <w:trHeight w:val="504"/>
        </w:trPr>
        <w:tc>
          <w:tcPr>
            <w:tcW w:w="859" w:type="dxa"/>
            <w:vAlign w:val="center"/>
          </w:tcPr>
          <w:p w14:paraId="696B2B1D" w14:textId="77777777" w:rsidR="00476D81" w:rsidRPr="004C5FA7" w:rsidRDefault="00476D81" w:rsidP="00F97235">
            <w:pPr>
              <w:ind w:left="720" w:hanging="720"/>
              <w:jc w:val="center"/>
              <w:rPr>
                <w:szCs w:val="24"/>
              </w:rPr>
            </w:pPr>
          </w:p>
        </w:tc>
        <w:tc>
          <w:tcPr>
            <w:tcW w:w="2225" w:type="dxa"/>
            <w:vAlign w:val="center"/>
          </w:tcPr>
          <w:p w14:paraId="4F61D44C" w14:textId="77777777" w:rsidR="00476D81" w:rsidRPr="004C5FA7" w:rsidRDefault="00476D81" w:rsidP="00F97235">
            <w:pPr>
              <w:rPr>
                <w:szCs w:val="24"/>
              </w:rPr>
            </w:pPr>
            <w:r w:rsidRPr="004C5FA7">
              <w:rPr>
                <w:szCs w:val="24"/>
              </w:rPr>
              <w:t>Total Option Year 2</w:t>
            </w:r>
          </w:p>
        </w:tc>
        <w:tc>
          <w:tcPr>
            <w:tcW w:w="1344" w:type="dxa"/>
            <w:shd w:val="thinReverseDiagStripe" w:color="auto" w:fill="auto"/>
          </w:tcPr>
          <w:p w14:paraId="771A3C80" w14:textId="77777777" w:rsidR="00476D81" w:rsidRPr="004C5FA7" w:rsidRDefault="00476D81" w:rsidP="00F97235">
            <w:pPr>
              <w:ind w:left="720" w:hanging="720"/>
              <w:jc w:val="center"/>
              <w:rPr>
                <w:szCs w:val="24"/>
              </w:rPr>
            </w:pPr>
          </w:p>
        </w:tc>
        <w:tc>
          <w:tcPr>
            <w:tcW w:w="1530" w:type="dxa"/>
            <w:tcBorders>
              <w:top w:val="single" w:sz="6" w:space="0" w:color="auto"/>
              <w:bottom w:val="double" w:sz="6" w:space="0" w:color="auto"/>
            </w:tcBorders>
            <w:shd w:val="thinReverseDiagStripe" w:color="auto" w:fill="auto"/>
            <w:vAlign w:val="center"/>
          </w:tcPr>
          <w:p w14:paraId="448FF2FC" w14:textId="77777777" w:rsidR="00476D81" w:rsidRPr="004C5FA7" w:rsidRDefault="00476D81" w:rsidP="00F97235">
            <w:pPr>
              <w:ind w:left="720" w:hanging="720"/>
              <w:jc w:val="center"/>
              <w:rPr>
                <w:szCs w:val="24"/>
              </w:rPr>
            </w:pPr>
          </w:p>
        </w:tc>
        <w:tc>
          <w:tcPr>
            <w:tcW w:w="900" w:type="dxa"/>
            <w:tcBorders>
              <w:top w:val="single" w:sz="6" w:space="0" w:color="auto"/>
              <w:bottom w:val="double" w:sz="6" w:space="0" w:color="auto"/>
            </w:tcBorders>
            <w:shd w:val="thinReverseDiagStripe" w:color="auto" w:fill="auto"/>
            <w:vAlign w:val="center"/>
          </w:tcPr>
          <w:p w14:paraId="61698A62" w14:textId="77777777" w:rsidR="00476D81" w:rsidRPr="004C5FA7" w:rsidRDefault="00476D81" w:rsidP="00F97235">
            <w:pPr>
              <w:ind w:left="720" w:hanging="720"/>
              <w:jc w:val="both"/>
              <w:rPr>
                <w:szCs w:val="24"/>
              </w:rPr>
            </w:pPr>
          </w:p>
        </w:tc>
        <w:tc>
          <w:tcPr>
            <w:tcW w:w="1241" w:type="dxa"/>
            <w:tcBorders>
              <w:top w:val="single" w:sz="6" w:space="0" w:color="auto"/>
              <w:bottom w:val="double" w:sz="6" w:space="0" w:color="auto"/>
            </w:tcBorders>
            <w:shd w:val="thinReverseDiagStripe" w:color="auto" w:fill="auto"/>
            <w:vAlign w:val="center"/>
          </w:tcPr>
          <w:p w14:paraId="28EEAD77" w14:textId="77777777" w:rsidR="00476D81" w:rsidRPr="004C5FA7" w:rsidRDefault="00476D81" w:rsidP="00F97235">
            <w:pPr>
              <w:ind w:left="720" w:hanging="720"/>
              <w:jc w:val="both"/>
              <w:rPr>
                <w:szCs w:val="24"/>
              </w:rPr>
            </w:pPr>
          </w:p>
        </w:tc>
        <w:tc>
          <w:tcPr>
            <w:tcW w:w="1458" w:type="dxa"/>
            <w:vAlign w:val="center"/>
          </w:tcPr>
          <w:p w14:paraId="67817C3B" w14:textId="77777777" w:rsidR="00476D81" w:rsidRPr="004C5FA7" w:rsidRDefault="00476D81" w:rsidP="00F97235">
            <w:pPr>
              <w:ind w:left="720" w:hanging="720"/>
              <w:jc w:val="both"/>
              <w:rPr>
                <w:szCs w:val="24"/>
              </w:rPr>
            </w:pPr>
          </w:p>
        </w:tc>
      </w:tr>
    </w:tbl>
    <w:p w14:paraId="0BF65249" w14:textId="77777777" w:rsidR="00476D81" w:rsidRPr="004C5FA7" w:rsidRDefault="00476D81" w:rsidP="00476D81">
      <w:pPr>
        <w:jc w:val="both"/>
        <w:rPr>
          <w:szCs w:val="24"/>
        </w:rPr>
      </w:pPr>
    </w:p>
    <w:p w14:paraId="03BF73FE" w14:textId="0918E571" w:rsidR="00476D81" w:rsidRPr="004C5FA7" w:rsidRDefault="00476D81" w:rsidP="00476D81">
      <w:pPr>
        <w:jc w:val="both"/>
        <w:rPr>
          <w:szCs w:val="24"/>
        </w:rPr>
      </w:pPr>
      <w:r w:rsidRPr="004C5FA7">
        <w:rPr>
          <w:szCs w:val="24"/>
        </w:rPr>
        <w:t xml:space="preserve">2.4. Option Year 3.   The </w:t>
      </w:r>
      <w:r w:rsidR="00553BDB">
        <w:rPr>
          <w:szCs w:val="24"/>
        </w:rPr>
        <w:t>c</w:t>
      </w:r>
      <w:r w:rsidRPr="004C5FA7">
        <w:rPr>
          <w:szCs w:val="24"/>
        </w:rPr>
        <w:t xml:space="preserve">ontractor shall provide the services shown below for Option Year 3 of the contract, and </w:t>
      </w:r>
      <w:proofErr w:type="gramStart"/>
      <w:r w:rsidRPr="004C5FA7">
        <w:rPr>
          <w:szCs w:val="24"/>
        </w:rPr>
        <w:t>continuing</w:t>
      </w:r>
      <w:proofErr w:type="gramEnd"/>
      <w:r w:rsidRPr="004C5FA7">
        <w:rPr>
          <w:szCs w:val="24"/>
        </w:rPr>
        <w:t xml:space="preserve"> for a period of 12 months </w:t>
      </w:r>
    </w:p>
    <w:p w14:paraId="62D196F6" w14:textId="77777777" w:rsidR="00476D81" w:rsidRPr="004C5FA7" w:rsidRDefault="00476D81" w:rsidP="00476D81">
      <w:pPr>
        <w:jc w:val="both"/>
        <w:rPr>
          <w:szCs w:val="24"/>
        </w:rPr>
      </w:pPr>
    </w:p>
    <w:p w14:paraId="0BCB5E5C" w14:textId="77777777" w:rsidR="000F72AE" w:rsidRPr="004C5FA7" w:rsidRDefault="000F72AE" w:rsidP="00476D81">
      <w:pPr>
        <w:jc w:val="both"/>
        <w:rPr>
          <w:szCs w:val="24"/>
        </w:rPr>
      </w:pPr>
    </w:p>
    <w:tbl>
      <w:tblPr>
        <w:tblpPr w:leftFromText="180" w:rightFromText="180" w:vertAnchor="text" w:tblpX="144" w:tblpY="1"/>
        <w:tblOverlap w:val="never"/>
        <w:tblW w:w="9621"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864"/>
        <w:gridCol w:w="2236"/>
        <w:gridCol w:w="1508"/>
        <w:gridCol w:w="1367"/>
        <w:gridCol w:w="900"/>
        <w:gridCol w:w="1281"/>
        <w:gridCol w:w="1465"/>
      </w:tblGrid>
      <w:tr w:rsidR="00476D81" w:rsidRPr="004C5FA7" w14:paraId="73C7A566" w14:textId="77777777" w:rsidTr="00F97235">
        <w:trPr>
          <w:cantSplit/>
          <w:trHeight w:val="601"/>
        </w:trPr>
        <w:tc>
          <w:tcPr>
            <w:tcW w:w="864" w:type="dxa"/>
            <w:vAlign w:val="center"/>
          </w:tcPr>
          <w:p w14:paraId="6E820266" w14:textId="77777777" w:rsidR="00476D81" w:rsidRPr="004C5FA7" w:rsidRDefault="00476D81" w:rsidP="00F97235">
            <w:pPr>
              <w:ind w:left="720" w:hanging="720"/>
              <w:jc w:val="center"/>
              <w:rPr>
                <w:szCs w:val="24"/>
              </w:rPr>
            </w:pPr>
            <w:r w:rsidRPr="004C5FA7">
              <w:rPr>
                <w:szCs w:val="24"/>
              </w:rPr>
              <w:t>CLIN</w:t>
            </w:r>
          </w:p>
        </w:tc>
        <w:tc>
          <w:tcPr>
            <w:tcW w:w="2236" w:type="dxa"/>
            <w:vAlign w:val="center"/>
          </w:tcPr>
          <w:p w14:paraId="0CA2F699" w14:textId="77777777" w:rsidR="00476D81" w:rsidRPr="004C5FA7" w:rsidRDefault="00476D81" w:rsidP="00F97235">
            <w:pPr>
              <w:ind w:left="720" w:hanging="720"/>
              <w:jc w:val="center"/>
              <w:rPr>
                <w:szCs w:val="24"/>
              </w:rPr>
            </w:pPr>
            <w:r w:rsidRPr="004C5FA7">
              <w:rPr>
                <w:szCs w:val="24"/>
              </w:rPr>
              <w:t>Description</w:t>
            </w:r>
          </w:p>
        </w:tc>
        <w:tc>
          <w:tcPr>
            <w:tcW w:w="1508" w:type="dxa"/>
          </w:tcPr>
          <w:p w14:paraId="62DB02A7" w14:textId="77777777" w:rsidR="00476D81" w:rsidRPr="004C5FA7" w:rsidRDefault="00476D81" w:rsidP="00F97235">
            <w:pPr>
              <w:jc w:val="center"/>
              <w:rPr>
                <w:szCs w:val="24"/>
              </w:rPr>
            </w:pPr>
            <w:r w:rsidRPr="004C5FA7">
              <w:rPr>
                <w:szCs w:val="24"/>
              </w:rPr>
              <w:t>Quantity of Equipment</w:t>
            </w:r>
          </w:p>
        </w:tc>
        <w:tc>
          <w:tcPr>
            <w:tcW w:w="1367" w:type="dxa"/>
          </w:tcPr>
          <w:p w14:paraId="0701ADEB" w14:textId="77777777" w:rsidR="00476D81" w:rsidRPr="004C5FA7" w:rsidRDefault="00476D81" w:rsidP="00F97235">
            <w:pPr>
              <w:jc w:val="center"/>
              <w:rPr>
                <w:szCs w:val="24"/>
              </w:rPr>
            </w:pPr>
            <w:r w:rsidRPr="004C5FA7">
              <w:rPr>
                <w:szCs w:val="24"/>
              </w:rPr>
              <w:t>Type of services</w:t>
            </w:r>
          </w:p>
        </w:tc>
        <w:tc>
          <w:tcPr>
            <w:tcW w:w="900" w:type="dxa"/>
            <w:vAlign w:val="center"/>
          </w:tcPr>
          <w:p w14:paraId="6679BD67" w14:textId="77777777" w:rsidR="00476D81" w:rsidRPr="004C5FA7" w:rsidRDefault="00476D81" w:rsidP="00F97235">
            <w:pPr>
              <w:jc w:val="center"/>
              <w:rPr>
                <w:szCs w:val="24"/>
              </w:rPr>
            </w:pPr>
            <w:r w:rsidRPr="004C5FA7">
              <w:rPr>
                <w:szCs w:val="24"/>
              </w:rPr>
              <w:t>No. of service</w:t>
            </w:r>
          </w:p>
        </w:tc>
        <w:tc>
          <w:tcPr>
            <w:tcW w:w="1281" w:type="dxa"/>
            <w:vAlign w:val="center"/>
          </w:tcPr>
          <w:p w14:paraId="6763F8A0" w14:textId="4628229D" w:rsidR="00476D81" w:rsidRPr="004C5FA7" w:rsidRDefault="00476D81" w:rsidP="00F97235">
            <w:pPr>
              <w:jc w:val="center"/>
              <w:rPr>
                <w:szCs w:val="24"/>
              </w:rPr>
            </w:pPr>
            <w:r w:rsidRPr="004C5FA7">
              <w:rPr>
                <w:szCs w:val="24"/>
              </w:rPr>
              <w:t xml:space="preserve">Unit price / service </w:t>
            </w:r>
          </w:p>
        </w:tc>
        <w:tc>
          <w:tcPr>
            <w:tcW w:w="1465" w:type="dxa"/>
            <w:vAlign w:val="center"/>
          </w:tcPr>
          <w:p w14:paraId="0145F4A9" w14:textId="0CC4B4A9" w:rsidR="00476D81" w:rsidRPr="004C5FA7" w:rsidRDefault="00476D81" w:rsidP="00F97235">
            <w:pPr>
              <w:ind w:right="162"/>
              <w:jc w:val="center"/>
              <w:rPr>
                <w:szCs w:val="24"/>
              </w:rPr>
            </w:pPr>
            <w:r w:rsidRPr="004C5FA7">
              <w:rPr>
                <w:szCs w:val="24"/>
              </w:rPr>
              <w:t xml:space="preserve">Total per year </w:t>
            </w:r>
          </w:p>
        </w:tc>
      </w:tr>
      <w:tr w:rsidR="00F8078D" w:rsidRPr="004C5FA7" w14:paraId="35AF8393" w14:textId="77777777" w:rsidTr="00C86E4D">
        <w:trPr>
          <w:cantSplit/>
          <w:trHeight w:val="540"/>
        </w:trPr>
        <w:tc>
          <w:tcPr>
            <w:tcW w:w="864" w:type="dxa"/>
          </w:tcPr>
          <w:p w14:paraId="4D212820" w14:textId="7466E423" w:rsidR="00F8078D" w:rsidRPr="004C5FA7" w:rsidRDefault="00F8078D" w:rsidP="00F8078D">
            <w:pPr>
              <w:ind w:left="720" w:hanging="720"/>
              <w:jc w:val="center"/>
              <w:rPr>
                <w:szCs w:val="24"/>
              </w:rPr>
            </w:pPr>
            <w:r w:rsidRPr="004C5FA7">
              <w:t>101</w:t>
            </w:r>
          </w:p>
        </w:tc>
        <w:tc>
          <w:tcPr>
            <w:tcW w:w="2236" w:type="dxa"/>
          </w:tcPr>
          <w:p w14:paraId="0C0D3290" w14:textId="4F3EE037" w:rsidR="00F8078D" w:rsidRPr="004C5FA7" w:rsidRDefault="00F8078D" w:rsidP="00F8078D">
            <w:pPr>
              <w:snapToGrid w:val="0"/>
              <w:rPr>
                <w:szCs w:val="24"/>
              </w:rPr>
            </w:pPr>
            <w:r w:rsidRPr="004C5FA7">
              <w:t xml:space="preserve"> Comprehensive Annual Service </w:t>
            </w:r>
          </w:p>
        </w:tc>
        <w:tc>
          <w:tcPr>
            <w:tcW w:w="1508" w:type="dxa"/>
          </w:tcPr>
          <w:p w14:paraId="7159771B" w14:textId="1EFC7574" w:rsidR="00F8078D" w:rsidRPr="004C5FA7" w:rsidRDefault="00F8078D" w:rsidP="00F8078D">
            <w:pPr>
              <w:ind w:left="720" w:hanging="720"/>
              <w:jc w:val="center"/>
              <w:rPr>
                <w:szCs w:val="24"/>
              </w:rPr>
            </w:pPr>
            <w:r w:rsidRPr="004C5FA7">
              <w:t>X</w:t>
            </w:r>
            <w:r w:rsidR="00187213">
              <w:t>10</w:t>
            </w:r>
          </w:p>
        </w:tc>
        <w:tc>
          <w:tcPr>
            <w:tcW w:w="1367" w:type="dxa"/>
          </w:tcPr>
          <w:p w14:paraId="103B3AE0" w14:textId="3D6E6749" w:rsidR="00F8078D" w:rsidRPr="004C5FA7" w:rsidRDefault="00F8078D" w:rsidP="00F8078D">
            <w:pPr>
              <w:ind w:left="-1"/>
              <w:rPr>
                <w:szCs w:val="24"/>
              </w:rPr>
            </w:pPr>
            <w:r w:rsidRPr="004C5FA7">
              <w:t>Annual</w:t>
            </w:r>
          </w:p>
        </w:tc>
        <w:tc>
          <w:tcPr>
            <w:tcW w:w="900" w:type="dxa"/>
          </w:tcPr>
          <w:p w14:paraId="4B4E64C9" w14:textId="4F7D32E3" w:rsidR="00F8078D" w:rsidRPr="004C5FA7" w:rsidRDefault="00F8078D" w:rsidP="00F8078D">
            <w:pPr>
              <w:spacing w:before="120"/>
              <w:jc w:val="center"/>
              <w:rPr>
                <w:szCs w:val="24"/>
              </w:rPr>
            </w:pPr>
            <w:r w:rsidRPr="004C5FA7">
              <w:t>1</w:t>
            </w:r>
          </w:p>
        </w:tc>
        <w:tc>
          <w:tcPr>
            <w:tcW w:w="1281" w:type="dxa"/>
          </w:tcPr>
          <w:p w14:paraId="197D62D1" w14:textId="77777777" w:rsidR="00F8078D" w:rsidRPr="004C5FA7" w:rsidRDefault="00F8078D" w:rsidP="00F8078D">
            <w:pPr>
              <w:ind w:left="720" w:hanging="720"/>
              <w:jc w:val="both"/>
              <w:rPr>
                <w:szCs w:val="24"/>
              </w:rPr>
            </w:pPr>
          </w:p>
        </w:tc>
        <w:tc>
          <w:tcPr>
            <w:tcW w:w="1465" w:type="dxa"/>
          </w:tcPr>
          <w:p w14:paraId="7A449FB3" w14:textId="77777777" w:rsidR="00F8078D" w:rsidRPr="004C5FA7" w:rsidRDefault="00F8078D" w:rsidP="00F8078D">
            <w:pPr>
              <w:ind w:left="720" w:hanging="720"/>
              <w:jc w:val="both"/>
              <w:rPr>
                <w:szCs w:val="24"/>
              </w:rPr>
            </w:pPr>
          </w:p>
        </w:tc>
      </w:tr>
      <w:tr w:rsidR="00476D81" w:rsidRPr="004C5FA7" w14:paraId="4EB08ABA" w14:textId="77777777" w:rsidTr="00F97235">
        <w:trPr>
          <w:cantSplit/>
          <w:trHeight w:val="506"/>
        </w:trPr>
        <w:tc>
          <w:tcPr>
            <w:tcW w:w="864" w:type="dxa"/>
            <w:vAlign w:val="center"/>
          </w:tcPr>
          <w:p w14:paraId="728F1985" w14:textId="77777777" w:rsidR="00476D81" w:rsidRPr="004C5FA7" w:rsidRDefault="00476D81" w:rsidP="00F97235">
            <w:pPr>
              <w:ind w:left="720" w:hanging="720"/>
              <w:jc w:val="center"/>
              <w:rPr>
                <w:szCs w:val="24"/>
              </w:rPr>
            </w:pPr>
          </w:p>
        </w:tc>
        <w:tc>
          <w:tcPr>
            <w:tcW w:w="2236" w:type="dxa"/>
            <w:vAlign w:val="center"/>
          </w:tcPr>
          <w:p w14:paraId="76D2E672" w14:textId="77777777" w:rsidR="00476D81" w:rsidRPr="004C5FA7" w:rsidRDefault="00476D81" w:rsidP="00F97235">
            <w:pPr>
              <w:rPr>
                <w:szCs w:val="24"/>
              </w:rPr>
            </w:pPr>
            <w:r w:rsidRPr="004C5FA7">
              <w:rPr>
                <w:szCs w:val="24"/>
              </w:rPr>
              <w:t>Total Option Year 3</w:t>
            </w:r>
          </w:p>
        </w:tc>
        <w:tc>
          <w:tcPr>
            <w:tcW w:w="1508" w:type="dxa"/>
            <w:shd w:val="thinReverseDiagStripe" w:color="auto" w:fill="auto"/>
          </w:tcPr>
          <w:p w14:paraId="13DF893F" w14:textId="77777777" w:rsidR="00476D81" w:rsidRPr="004C5FA7" w:rsidRDefault="00476D81" w:rsidP="00F97235">
            <w:pPr>
              <w:ind w:left="720" w:hanging="720"/>
              <w:jc w:val="center"/>
              <w:rPr>
                <w:szCs w:val="24"/>
              </w:rPr>
            </w:pPr>
          </w:p>
        </w:tc>
        <w:tc>
          <w:tcPr>
            <w:tcW w:w="1367" w:type="dxa"/>
            <w:tcBorders>
              <w:top w:val="single" w:sz="6" w:space="0" w:color="auto"/>
              <w:bottom w:val="double" w:sz="6" w:space="0" w:color="auto"/>
            </w:tcBorders>
            <w:shd w:val="thinReverseDiagStripe" w:color="auto" w:fill="auto"/>
            <w:vAlign w:val="center"/>
          </w:tcPr>
          <w:p w14:paraId="01A0E3AC" w14:textId="77777777" w:rsidR="00476D81" w:rsidRPr="004C5FA7" w:rsidRDefault="00476D81" w:rsidP="00F97235">
            <w:pPr>
              <w:ind w:left="720" w:hanging="720"/>
              <w:jc w:val="center"/>
              <w:rPr>
                <w:szCs w:val="24"/>
              </w:rPr>
            </w:pPr>
          </w:p>
        </w:tc>
        <w:tc>
          <w:tcPr>
            <w:tcW w:w="900" w:type="dxa"/>
            <w:tcBorders>
              <w:top w:val="single" w:sz="6" w:space="0" w:color="auto"/>
              <w:bottom w:val="double" w:sz="6" w:space="0" w:color="auto"/>
            </w:tcBorders>
            <w:shd w:val="thinReverseDiagStripe" w:color="auto" w:fill="auto"/>
            <w:vAlign w:val="center"/>
          </w:tcPr>
          <w:p w14:paraId="144AF04A" w14:textId="77777777" w:rsidR="00476D81" w:rsidRPr="004C5FA7" w:rsidRDefault="00476D81" w:rsidP="00F97235">
            <w:pPr>
              <w:ind w:left="720" w:hanging="720"/>
              <w:jc w:val="both"/>
              <w:rPr>
                <w:szCs w:val="24"/>
              </w:rPr>
            </w:pPr>
          </w:p>
        </w:tc>
        <w:tc>
          <w:tcPr>
            <w:tcW w:w="1281" w:type="dxa"/>
            <w:tcBorders>
              <w:top w:val="single" w:sz="6" w:space="0" w:color="auto"/>
              <w:bottom w:val="double" w:sz="6" w:space="0" w:color="auto"/>
            </w:tcBorders>
            <w:shd w:val="thinReverseDiagStripe" w:color="auto" w:fill="auto"/>
            <w:vAlign w:val="center"/>
          </w:tcPr>
          <w:p w14:paraId="19F10035" w14:textId="77777777" w:rsidR="00476D81" w:rsidRPr="004C5FA7" w:rsidRDefault="00476D81" w:rsidP="00F97235">
            <w:pPr>
              <w:ind w:left="720" w:hanging="720"/>
              <w:jc w:val="both"/>
              <w:rPr>
                <w:szCs w:val="24"/>
              </w:rPr>
            </w:pPr>
          </w:p>
        </w:tc>
        <w:tc>
          <w:tcPr>
            <w:tcW w:w="1465" w:type="dxa"/>
            <w:vAlign w:val="center"/>
          </w:tcPr>
          <w:p w14:paraId="4DA1AE82" w14:textId="77777777" w:rsidR="00476D81" w:rsidRPr="004C5FA7" w:rsidRDefault="00476D81" w:rsidP="00F97235">
            <w:pPr>
              <w:ind w:left="720" w:hanging="720"/>
              <w:jc w:val="both"/>
              <w:rPr>
                <w:szCs w:val="24"/>
              </w:rPr>
            </w:pPr>
          </w:p>
        </w:tc>
      </w:tr>
    </w:tbl>
    <w:p w14:paraId="65C6ED77" w14:textId="77777777" w:rsidR="00476D81" w:rsidRPr="004C5FA7" w:rsidRDefault="00476D81" w:rsidP="00476D81">
      <w:pPr>
        <w:jc w:val="both"/>
        <w:rPr>
          <w:szCs w:val="24"/>
        </w:rPr>
      </w:pPr>
    </w:p>
    <w:p w14:paraId="1B90DDA7" w14:textId="3C232CFE" w:rsidR="00476D81" w:rsidRPr="004C5FA7" w:rsidRDefault="00476D81" w:rsidP="00476D81">
      <w:pPr>
        <w:jc w:val="both"/>
        <w:rPr>
          <w:szCs w:val="24"/>
        </w:rPr>
      </w:pPr>
      <w:r w:rsidRPr="004C5FA7">
        <w:rPr>
          <w:szCs w:val="24"/>
        </w:rPr>
        <w:t xml:space="preserve">2.5. Option Year 4.   The </w:t>
      </w:r>
      <w:r w:rsidR="00553BDB">
        <w:rPr>
          <w:szCs w:val="24"/>
        </w:rPr>
        <w:t>c</w:t>
      </w:r>
      <w:r w:rsidRPr="004C5FA7">
        <w:rPr>
          <w:szCs w:val="24"/>
        </w:rPr>
        <w:t xml:space="preserve">ontractor shall provide the services shown below for Option Year 4 of the contract, and </w:t>
      </w:r>
      <w:proofErr w:type="gramStart"/>
      <w:r w:rsidRPr="004C5FA7">
        <w:rPr>
          <w:szCs w:val="24"/>
        </w:rPr>
        <w:t>continuing</w:t>
      </w:r>
      <w:proofErr w:type="gramEnd"/>
      <w:r w:rsidRPr="004C5FA7">
        <w:rPr>
          <w:szCs w:val="24"/>
        </w:rPr>
        <w:t xml:space="preserve"> for a period of 12 months </w:t>
      </w:r>
    </w:p>
    <w:tbl>
      <w:tblPr>
        <w:tblpPr w:leftFromText="180" w:rightFromText="180" w:vertAnchor="text" w:horzAnchor="margin" w:tblpX="108" w:tblpY="271"/>
        <w:tblOverlap w:val="never"/>
        <w:tblW w:w="945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810"/>
        <w:gridCol w:w="2250"/>
        <w:gridCol w:w="1314"/>
        <w:gridCol w:w="1386"/>
        <w:gridCol w:w="918"/>
        <w:gridCol w:w="1332"/>
        <w:gridCol w:w="1440"/>
      </w:tblGrid>
      <w:tr w:rsidR="00476D81" w:rsidRPr="004C5FA7" w14:paraId="14F89DBA" w14:textId="77777777" w:rsidTr="00F97235">
        <w:trPr>
          <w:cantSplit/>
        </w:trPr>
        <w:tc>
          <w:tcPr>
            <w:tcW w:w="810" w:type="dxa"/>
            <w:vAlign w:val="center"/>
          </w:tcPr>
          <w:p w14:paraId="1F9406F8" w14:textId="77777777" w:rsidR="00476D81" w:rsidRPr="004C5FA7" w:rsidRDefault="00476D81" w:rsidP="00F97235">
            <w:pPr>
              <w:ind w:left="720" w:hanging="720"/>
              <w:jc w:val="center"/>
              <w:rPr>
                <w:szCs w:val="24"/>
              </w:rPr>
            </w:pPr>
            <w:r w:rsidRPr="004C5FA7">
              <w:rPr>
                <w:szCs w:val="24"/>
              </w:rPr>
              <w:t>CLIN</w:t>
            </w:r>
          </w:p>
        </w:tc>
        <w:tc>
          <w:tcPr>
            <w:tcW w:w="2250" w:type="dxa"/>
            <w:vAlign w:val="center"/>
          </w:tcPr>
          <w:p w14:paraId="0CDC0D85" w14:textId="77777777" w:rsidR="00476D81" w:rsidRPr="004C5FA7" w:rsidRDefault="00476D81" w:rsidP="00F97235">
            <w:pPr>
              <w:ind w:left="720" w:hanging="720"/>
              <w:jc w:val="center"/>
              <w:rPr>
                <w:szCs w:val="24"/>
              </w:rPr>
            </w:pPr>
            <w:r w:rsidRPr="004C5FA7">
              <w:rPr>
                <w:szCs w:val="24"/>
              </w:rPr>
              <w:t>Description</w:t>
            </w:r>
          </w:p>
        </w:tc>
        <w:tc>
          <w:tcPr>
            <w:tcW w:w="1314" w:type="dxa"/>
          </w:tcPr>
          <w:p w14:paraId="70FF6E59" w14:textId="77777777" w:rsidR="00476D81" w:rsidRPr="004C5FA7" w:rsidRDefault="00476D81" w:rsidP="00F97235">
            <w:pPr>
              <w:jc w:val="center"/>
              <w:rPr>
                <w:szCs w:val="24"/>
              </w:rPr>
            </w:pPr>
            <w:r w:rsidRPr="004C5FA7">
              <w:rPr>
                <w:szCs w:val="24"/>
              </w:rPr>
              <w:t>Quantity of Equipment</w:t>
            </w:r>
          </w:p>
        </w:tc>
        <w:tc>
          <w:tcPr>
            <w:tcW w:w="1386" w:type="dxa"/>
          </w:tcPr>
          <w:p w14:paraId="12392DAB" w14:textId="77777777" w:rsidR="00476D81" w:rsidRPr="004C5FA7" w:rsidRDefault="00476D81" w:rsidP="00F97235">
            <w:pPr>
              <w:jc w:val="center"/>
              <w:rPr>
                <w:szCs w:val="24"/>
              </w:rPr>
            </w:pPr>
            <w:r w:rsidRPr="004C5FA7">
              <w:rPr>
                <w:szCs w:val="24"/>
              </w:rPr>
              <w:t>Type of services</w:t>
            </w:r>
          </w:p>
        </w:tc>
        <w:tc>
          <w:tcPr>
            <w:tcW w:w="918" w:type="dxa"/>
            <w:vAlign w:val="center"/>
          </w:tcPr>
          <w:p w14:paraId="3699AACD" w14:textId="77777777" w:rsidR="00476D81" w:rsidRPr="004C5FA7" w:rsidRDefault="00476D81" w:rsidP="00F97235">
            <w:pPr>
              <w:jc w:val="center"/>
              <w:rPr>
                <w:szCs w:val="24"/>
              </w:rPr>
            </w:pPr>
            <w:r w:rsidRPr="004C5FA7">
              <w:rPr>
                <w:szCs w:val="24"/>
              </w:rPr>
              <w:t>No. of service</w:t>
            </w:r>
          </w:p>
        </w:tc>
        <w:tc>
          <w:tcPr>
            <w:tcW w:w="1332" w:type="dxa"/>
            <w:vAlign w:val="center"/>
          </w:tcPr>
          <w:p w14:paraId="403A3E5C" w14:textId="71535FC7" w:rsidR="00476D81" w:rsidRPr="004C5FA7" w:rsidRDefault="00476D81" w:rsidP="00F97235">
            <w:pPr>
              <w:jc w:val="center"/>
              <w:rPr>
                <w:szCs w:val="24"/>
              </w:rPr>
            </w:pPr>
            <w:r w:rsidRPr="004C5FA7">
              <w:rPr>
                <w:szCs w:val="24"/>
              </w:rPr>
              <w:t xml:space="preserve">Unit price / service </w:t>
            </w:r>
          </w:p>
        </w:tc>
        <w:tc>
          <w:tcPr>
            <w:tcW w:w="1440" w:type="dxa"/>
            <w:vAlign w:val="center"/>
          </w:tcPr>
          <w:p w14:paraId="157718A1" w14:textId="268E51D3" w:rsidR="00476D81" w:rsidRPr="004C5FA7" w:rsidRDefault="00476D81" w:rsidP="00F97235">
            <w:pPr>
              <w:ind w:right="162"/>
              <w:jc w:val="center"/>
              <w:rPr>
                <w:szCs w:val="24"/>
              </w:rPr>
            </w:pPr>
            <w:r w:rsidRPr="004C5FA7">
              <w:rPr>
                <w:szCs w:val="24"/>
              </w:rPr>
              <w:t xml:space="preserve">Total per year </w:t>
            </w:r>
          </w:p>
        </w:tc>
      </w:tr>
      <w:tr w:rsidR="00F8078D" w:rsidRPr="004C5FA7" w14:paraId="7452F0D9" w14:textId="77777777" w:rsidTr="00361FF2">
        <w:trPr>
          <w:cantSplit/>
          <w:trHeight w:val="525"/>
        </w:trPr>
        <w:tc>
          <w:tcPr>
            <w:tcW w:w="810" w:type="dxa"/>
          </w:tcPr>
          <w:p w14:paraId="20C795C1" w14:textId="13E2BADF" w:rsidR="00F8078D" w:rsidRPr="004C5FA7" w:rsidRDefault="00F8078D" w:rsidP="00F8078D">
            <w:pPr>
              <w:ind w:left="720" w:hanging="720"/>
              <w:jc w:val="center"/>
              <w:rPr>
                <w:szCs w:val="24"/>
              </w:rPr>
            </w:pPr>
            <w:r w:rsidRPr="004C5FA7">
              <w:t>101</w:t>
            </w:r>
          </w:p>
        </w:tc>
        <w:tc>
          <w:tcPr>
            <w:tcW w:w="2250" w:type="dxa"/>
          </w:tcPr>
          <w:p w14:paraId="23C8D4E6" w14:textId="671F9B5A" w:rsidR="00F8078D" w:rsidRPr="004C5FA7" w:rsidRDefault="00F8078D" w:rsidP="00F8078D">
            <w:pPr>
              <w:snapToGrid w:val="0"/>
              <w:rPr>
                <w:szCs w:val="24"/>
              </w:rPr>
            </w:pPr>
            <w:r w:rsidRPr="004C5FA7">
              <w:t xml:space="preserve"> Comprehensive Annual Service </w:t>
            </w:r>
          </w:p>
        </w:tc>
        <w:tc>
          <w:tcPr>
            <w:tcW w:w="1314" w:type="dxa"/>
          </w:tcPr>
          <w:p w14:paraId="6A9C2F7A" w14:textId="46DAC539" w:rsidR="00F8078D" w:rsidRPr="004C5FA7" w:rsidRDefault="00F8078D" w:rsidP="00F8078D">
            <w:pPr>
              <w:ind w:left="720" w:hanging="720"/>
              <w:jc w:val="center"/>
              <w:rPr>
                <w:szCs w:val="24"/>
              </w:rPr>
            </w:pPr>
            <w:r w:rsidRPr="004C5FA7">
              <w:t>X</w:t>
            </w:r>
            <w:r w:rsidR="00187213">
              <w:t>10</w:t>
            </w:r>
          </w:p>
        </w:tc>
        <w:tc>
          <w:tcPr>
            <w:tcW w:w="1386" w:type="dxa"/>
          </w:tcPr>
          <w:p w14:paraId="04D656CE" w14:textId="2BB3463E" w:rsidR="00F8078D" w:rsidRPr="004C5FA7" w:rsidRDefault="00F8078D" w:rsidP="00F8078D">
            <w:pPr>
              <w:rPr>
                <w:szCs w:val="24"/>
              </w:rPr>
            </w:pPr>
            <w:r w:rsidRPr="004C5FA7">
              <w:t>Annual</w:t>
            </w:r>
          </w:p>
        </w:tc>
        <w:tc>
          <w:tcPr>
            <w:tcW w:w="918" w:type="dxa"/>
          </w:tcPr>
          <w:p w14:paraId="2DCCDD80" w14:textId="179A8780" w:rsidR="00F8078D" w:rsidRPr="004C5FA7" w:rsidRDefault="00F8078D" w:rsidP="00F8078D">
            <w:pPr>
              <w:spacing w:before="120"/>
              <w:jc w:val="center"/>
              <w:rPr>
                <w:szCs w:val="24"/>
              </w:rPr>
            </w:pPr>
            <w:r w:rsidRPr="004C5FA7">
              <w:t>1</w:t>
            </w:r>
          </w:p>
        </w:tc>
        <w:tc>
          <w:tcPr>
            <w:tcW w:w="1332" w:type="dxa"/>
          </w:tcPr>
          <w:p w14:paraId="275A47FA" w14:textId="77777777" w:rsidR="00F8078D" w:rsidRPr="004C5FA7" w:rsidRDefault="00F8078D" w:rsidP="00F8078D">
            <w:pPr>
              <w:ind w:left="720" w:hanging="720"/>
              <w:jc w:val="both"/>
              <w:rPr>
                <w:szCs w:val="24"/>
              </w:rPr>
            </w:pPr>
          </w:p>
        </w:tc>
        <w:tc>
          <w:tcPr>
            <w:tcW w:w="1440" w:type="dxa"/>
          </w:tcPr>
          <w:p w14:paraId="4D87F871" w14:textId="77777777" w:rsidR="00F8078D" w:rsidRPr="004C5FA7" w:rsidRDefault="00F8078D" w:rsidP="00F8078D">
            <w:pPr>
              <w:ind w:left="720" w:hanging="720"/>
              <w:jc w:val="both"/>
              <w:rPr>
                <w:szCs w:val="24"/>
              </w:rPr>
            </w:pPr>
          </w:p>
        </w:tc>
      </w:tr>
      <w:tr w:rsidR="00476D81" w:rsidRPr="004C5FA7" w14:paraId="0A591CF1" w14:textId="77777777" w:rsidTr="00F97235">
        <w:trPr>
          <w:cantSplit/>
          <w:trHeight w:val="492"/>
        </w:trPr>
        <w:tc>
          <w:tcPr>
            <w:tcW w:w="810" w:type="dxa"/>
            <w:vAlign w:val="center"/>
          </w:tcPr>
          <w:p w14:paraId="5B400BE8" w14:textId="77777777" w:rsidR="00476D81" w:rsidRPr="004C5FA7" w:rsidRDefault="00476D81" w:rsidP="00F97235">
            <w:pPr>
              <w:ind w:left="720" w:hanging="720"/>
              <w:jc w:val="center"/>
              <w:rPr>
                <w:szCs w:val="24"/>
              </w:rPr>
            </w:pPr>
          </w:p>
        </w:tc>
        <w:tc>
          <w:tcPr>
            <w:tcW w:w="2250" w:type="dxa"/>
            <w:vAlign w:val="center"/>
          </w:tcPr>
          <w:p w14:paraId="4315A344" w14:textId="77777777" w:rsidR="00476D81" w:rsidRPr="004C5FA7" w:rsidRDefault="00476D81" w:rsidP="00F97235">
            <w:pPr>
              <w:rPr>
                <w:szCs w:val="24"/>
              </w:rPr>
            </w:pPr>
            <w:r w:rsidRPr="004C5FA7">
              <w:rPr>
                <w:szCs w:val="24"/>
              </w:rPr>
              <w:t>Total Option Year 4</w:t>
            </w:r>
          </w:p>
        </w:tc>
        <w:tc>
          <w:tcPr>
            <w:tcW w:w="1314" w:type="dxa"/>
            <w:shd w:val="thinReverseDiagStripe" w:color="auto" w:fill="auto"/>
          </w:tcPr>
          <w:p w14:paraId="30253555" w14:textId="77777777" w:rsidR="00476D81" w:rsidRPr="004C5FA7" w:rsidRDefault="00476D81" w:rsidP="00F97235">
            <w:pPr>
              <w:ind w:left="720" w:hanging="720"/>
              <w:jc w:val="center"/>
              <w:rPr>
                <w:szCs w:val="24"/>
              </w:rPr>
            </w:pPr>
          </w:p>
        </w:tc>
        <w:tc>
          <w:tcPr>
            <w:tcW w:w="1386" w:type="dxa"/>
            <w:tcBorders>
              <w:top w:val="single" w:sz="6" w:space="0" w:color="auto"/>
              <w:bottom w:val="double" w:sz="6" w:space="0" w:color="auto"/>
            </w:tcBorders>
            <w:shd w:val="thinReverseDiagStripe" w:color="auto" w:fill="auto"/>
            <w:vAlign w:val="center"/>
          </w:tcPr>
          <w:p w14:paraId="1E7BB840" w14:textId="77777777" w:rsidR="00476D81" w:rsidRPr="004C5FA7" w:rsidRDefault="00476D81" w:rsidP="00F97235">
            <w:pPr>
              <w:ind w:left="720" w:hanging="720"/>
              <w:jc w:val="center"/>
              <w:rPr>
                <w:szCs w:val="24"/>
              </w:rPr>
            </w:pPr>
          </w:p>
        </w:tc>
        <w:tc>
          <w:tcPr>
            <w:tcW w:w="918" w:type="dxa"/>
            <w:tcBorders>
              <w:top w:val="single" w:sz="6" w:space="0" w:color="auto"/>
              <w:bottom w:val="double" w:sz="6" w:space="0" w:color="auto"/>
            </w:tcBorders>
            <w:shd w:val="thinReverseDiagStripe" w:color="auto" w:fill="auto"/>
            <w:vAlign w:val="center"/>
          </w:tcPr>
          <w:p w14:paraId="0B5835D6" w14:textId="77777777" w:rsidR="00476D81" w:rsidRPr="004C5FA7" w:rsidRDefault="00476D81" w:rsidP="00F97235">
            <w:pPr>
              <w:ind w:left="720" w:hanging="720"/>
              <w:jc w:val="both"/>
              <w:rPr>
                <w:szCs w:val="24"/>
              </w:rPr>
            </w:pPr>
          </w:p>
        </w:tc>
        <w:tc>
          <w:tcPr>
            <w:tcW w:w="1332" w:type="dxa"/>
            <w:tcBorders>
              <w:top w:val="single" w:sz="6" w:space="0" w:color="auto"/>
              <w:bottom w:val="double" w:sz="6" w:space="0" w:color="auto"/>
            </w:tcBorders>
            <w:shd w:val="thinReverseDiagStripe" w:color="auto" w:fill="auto"/>
            <w:vAlign w:val="center"/>
          </w:tcPr>
          <w:p w14:paraId="52160A43" w14:textId="77777777" w:rsidR="00476D81" w:rsidRPr="004C5FA7" w:rsidRDefault="00476D81" w:rsidP="00F97235">
            <w:pPr>
              <w:ind w:left="720" w:hanging="720"/>
              <w:jc w:val="both"/>
              <w:rPr>
                <w:szCs w:val="24"/>
              </w:rPr>
            </w:pPr>
          </w:p>
        </w:tc>
        <w:tc>
          <w:tcPr>
            <w:tcW w:w="1440" w:type="dxa"/>
            <w:vAlign w:val="center"/>
          </w:tcPr>
          <w:p w14:paraId="32949D08" w14:textId="77777777" w:rsidR="00476D81" w:rsidRPr="004C5FA7" w:rsidRDefault="00476D81" w:rsidP="00F97235">
            <w:pPr>
              <w:ind w:left="720" w:hanging="720"/>
              <w:jc w:val="both"/>
              <w:rPr>
                <w:szCs w:val="24"/>
              </w:rPr>
            </w:pPr>
          </w:p>
        </w:tc>
      </w:tr>
    </w:tbl>
    <w:p w14:paraId="17B805A5" w14:textId="77777777" w:rsidR="00476D81" w:rsidRPr="004C5FA7" w:rsidRDefault="00476D81" w:rsidP="00476D81">
      <w:pPr>
        <w:tabs>
          <w:tab w:val="left" w:pos="0"/>
        </w:tabs>
        <w:suppressAutoHyphens/>
        <w:rPr>
          <w:szCs w:val="24"/>
        </w:rPr>
      </w:pPr>
    </w:p>
    <w:p w14:paraId="09BD5859" w14:textId="77777777" w:rsidR="00476D81" w:rsidRPr="004C5FA7" w:rsidRDefault="00476D81" w:rsidP="00476D81">
      <w:pPr>
        <w:pStyle w:val="EndnoteText"/>
        <w:tabs>
          <w:tab w:val="left" w:pos="0"/>
        </w:tabs>
        <w:suppressAutoHyphens/>
        <w:rPr>
          <w:szCs w:val="24"/>
        </w:rPr>
      </w:pPr>
    </w:p>
    <w:p w14:paraId="49C1B214" w14:textId="77777777" w:rsidR="00403235" w:rsidRPr="008E5128" w:rsidRDefault="00476D81" w:rsidP="00403235">
      <w:pPr>
        <w:pStyle w:val="EndnoteText"/>
        <w:tabs>
          <w:tab w:val="left" w:pos="0"/>
        </w:tabs>
        <w:suppressAutoHyphens/>
        <w:rPr>
          <w:szCs w:val="24"/>
        </w:rPr>
      </w:pPr>
      <w:r w:rsidRPr="004C5FA7">
        <w:rPr>
          <w:szCs w:val="24"/>
        </w:rPr>
        <w:t>2.6. Total for all years:</w:t>
      </w:r>
      <w:r w:rsidRPr="004C5FA7">
        <w:rPr>
          <w:szCs w:val="24"/>
        </w:rPr>
        <w:tab/>
      </w:r>
      <w:r w:rsidR="00403235" w:rsidRPr="008E5128">
        <w:rPr>
          <w:szCs w:val="24"/>
        </w:rPr>
        <w:t>Base Year</w:t>
      </w:r>
      <w:r w:rsidR="00403235">
        <w:rPr>
          <w:szCs w:val="24"/>
        </w:rPr>
        <w:t>:</w:t>
      </w:r>
      <w:r w:rsidR="00403235" w:rsidRPr="008E5128">
        <w:rPr>
          <w:szCs w:val="24"/>
        </w:rPr>
        <w:tab/>
      </w:r>
      <w:r w:rsidR="00403235" w:rsidRPr="008E5128">
        <w:rPr>
          <w:szCs w:val="24"/>
        </w:rPr>
        <w:tab/>
      </w:r>
      <w:r w:rsidR="00403235">
        <w:rPr>
          <w:szCs w:val="24"/>
        </w:rPr>
        <w:t xml:space="preserve"> </w:t>
      </w:r>
    </w:p>
    <w:p w14:paraId="26D98C66" w14:textId="77777777" w:rsidR="00403235" w:rsidRPr="008E5128" w:rsidRDefault="00403235" w:rsidP="00403235">
      <w:pPr>
        <w:tabs>
          <w:tab w:val="left" w:pos="0"/>
        </w:tabs>
        <w:suppressAutoHyphens/>
        <w:spacing w:before="60" w:after="60"/>
        <w:rPr>
          <w:szCs w:val="24"/>
        </w:rPr>
      </w:pPr>
      <w:r w:rsidRPr="008E5128">
        <w:rPr>
          <w:szCs w:val="24"/>
        </w:rPr>
        <w:tab/>
      </w:r>
      <w:r w:rsidRPr="008E5128">
        <w:rPr>
          <w:szCs w:val="24"/>
        </w:rPr>
        <w:tab/>
      </w:r>
      <w:r w:rsidRPr="008E5128">
        <w:rPr>
          <w:szCs w:val="24"/>
        </w:rPr>
        <w:tab/>
      </w:r>
      <w:r w:rsidRPr="008E5128">
        <w:rPr>
          <w:szCs w:val="24"/>
        </w:rPr>
        <w:tab/>
        <w:t>Option Year 1</w:t>
      </w:r>
      <w:r>
        <w:rPr>
          <w:szCs w:val="24"/>
        </w:rPr>
        <w:t>:</w:t>
      </w:r>
      <w:r w:rsidRPr="008E5128">
        <w:rPr>
          <w:szCs w:val="24"/>
        </w:rPr>
        <w:tab/>
      </w:r>
      <w:r w:rsidRPr="008E5128">
        <w:rPr>
          <w:szCs w:val="24"/>
        </w:rPr>
        <w:tab/>
      </w:r>
    </w:p>
    <w:p w14:paraId="02EBE473" w14:textId="77777777" w:rsidR="00403235" w:rsidRPr="008E5128" w:rsidRDefault="00403235" w:rsidP="00403235">
      <w:pPr>
        <w:tabs>
          <w:tab w:val="left" w:pos="0"/>
        </w:tabs>
        <w:suppressAutoHyphens/>
        <w:spacing w:before="60" w:after="60"/>
        <w:rPr>
          <w:szCs w:val="24"/>
        </w:rPr>
      </w:pPr>
      <w:r w:rsidRPr="008E5128">
        <w:rPr>
          <w:szCs w:val="24"/>
        </w:rPr>
        <w:tab/>
      </w:r>
      <w:r w:rsidRPr="008E5128">
        <w:rPr>
          <w:szCs w:val="24"/>
        </w:rPr>
        <w:tab/>
      </w:r>
      <w:r w:rsidRPr="008E5128">
        <w:rPr>
          <w:szCs w:val="24"/>
        </w:rPr>
        <w:tab/>
      </w:r>
      <w:r w:rsidRPr="008E5128">
        <w:rPr>
          <w:szCs w:val="24"/>
        </w:rPr>
        <w:tab/>
        <w:t>Option Year 2</w:t>
      </w:r>
      <w:r>
        <w:rPr>
          <w:szCs w:val="24"/>
        </w:rPr>
        <w:t>:</w:t>
      </w:r>
      <w:r w:rsidRPr="008E5128">
        <w:rPr>
          <w:szCs w:val="24"/>
        </w:rPr>
        <w:tab/>
      </w:r>
      <w:r w:rsidRPr="008E5128">
        <w:rPr>
          <w:szCs w:val="24"/>
        </w:rPr>
        <w:tab/>
      </w:r>
    </w:p>
    <w:p w14:paraId="2EA7B684" w14:textId="77777777" w:rsidR="00403235" w:rsidRPr="008E5128" w:rsidRDefault="00403235" w:rsidP="00403235">
      <w:pPr>
        <w:tabs>
          <w:tab w:val="left" w:pos="0"/>
        </w:tabs>
        <w:suppressAutoHyphens/>
        <w:spacing w:before="60" w:after="60"/>
        <w:rPr>
          <w:szCs w:val="24"/>
        </w:rPr>
      </w:pPr>
      <w:r w:rsidRPr="008E5128">
        <w:rPr>
          <w:szCs w:val="24"/>
        </w:rPr>
        <w:tab/>
      </w:r>
      <w:r w:rsidRPr="008E5128">
        <w:rPr>
          <w:szCs w:val="24"/>
        </w:rPr>
        <w:tab/>
      </w:r>
      <w:r w:rsidRPr="008E5128">
        <w:rPr>
          <w:szCs w:val="24"/>
        </w:rPr>
        <w:tab/>
      </w:r>
      <w:r w:rsidRPr="008E5128">
        <w:rPr>
          <w:szCs w:val="24"/>
        </w:rPr>
        <w:tab/>
        <w:t>Option Year 3</w:t>
      </w:r>
      <w:r>
        <w:rPr>
          <w:szCs w:val="24"/>
        </w:rPr>
        <w:t>:</w:t>
      </w:r>
      <w:r w:rsidRPr="008E5128">
        <w:rPr>
          <w:szCs w:val="24"/>
        </w:rPr>
        <w:tab/>
      </w:r>
      <w:r w:rsidRPr="008E5128">
        <w:rPr>
          <w:szCs w:val="24"/>
        </w:rPr>
        <w:tab/>
      </w:r>
    </w:p>
    <w:p w14:paraId="7311BC45" w14:textId="77777777" w:rsidR="00403235" w:rsidRPr="008E5128" w:rsidRDefault="00403235" w:rsidP="00403235">
      <w:pPr>
        <w:tabs>
          <w:tab w:val="left" w:pos="0"/>
        </w:tabs>
        <w:suppressAutoHyphens/>
        <w:spacing w:before="60" w:after="60"/>
        <w:rPr>
          <w:szCs w:val="24"/>
        </w:rPr>
      </w:pPr>
      <w:r w:rsidRPr="008E5128">
        <w:rPr>
          <w:szCs w:val="24"/>
        </w:rPr>
        <w:tab/>
      </w:r>
      <w:r w:rsidRPr="008E5128">
        <w:rPr>
          <w:szCs w:val="24"/>
        </w:rPr>
        <w:tab/>
      </w:r>
      <w:r w:rsidRPr="008E5128">
        <w:rPr>
          <w:szCs w:val="24"/>
        </w:rPr>
        <w:tab/>
      </w:r>
      <w:r w:rsidRPr="008E5128">
        <w:rPr>
          <w:szCs w:val="24"/>
        </w:rPr>
        <w:tab/>
        <w:t>Option Year 4</w:t>
      </w:r>
      <w:r>
        <w:rPr>
          <w:szCs w:val="24"/>
        </w:rPr>
        <w:t>:</w:t>
      </w:r>
      <w:r w:rsidRPr="008E5128">
        <w:rPr>
          <w:szCs w:val="24"/>
        </w:rPr>
        <w:tab/>
      </w:r>
      <w:r w:rsidRPr="008E5128">
        <w:rPr>
          <w:szCs w:val="24"/>
        </w:rPr>
        <w:tab/>
      </w:r>
    </w:p>
    <w:p w14:paraId="0A709D81" w14:textId="77777777" w:rsidR="00403235" w:rsidRDefault="00403235" w:rsidP="00403235">
      <w:pPr>
        <w:tabs>
          <w:tab w:val="left" w:pos="0"/>
        </w:tabs>
        <w:suppressAutoHyphens/>
        <w:spacing w:before="60" w:after="60"/>
        <w:rPr>
          <w:szCs w:val="24"/>
        </w:rPr>
      </w:pPr>
      <w:r w:rsidRPr="008E5128">
        <w:rPr>
          <w:szCs w:val="24"/>
        </w:rPr>
        <w:tab/>
      </w:r>
      <w:r w:rsidRPr="008E5128">
        <w:rPr>
          <w:szCs w:val="24"/>
        </w:rPr>
        <w:tab/>
      </w:r>
      <w:r w:rsidRPr="008E5128">
        <w:rPr>
          <w:szCs w:val="24"/>
        </w:rPr>
        <w:tab/>
      </w:r>
      <w:r w:rsidRPr="008E5128">
        <w:rPr>
          <w:szCs w:val="24"/>
        </w:rPr>
        <w:tab/>
        <w:t>TOTAL</w:t>
      </w:r>
      <w:r>
        <w:rPr>
          <w:szCs w:val="24"/>
        </w:rPr>
        <w:t xml:space="preserve"> Excluding VAT:</w:t>
      </w:r>
    </w:p>
    <w:p w14:paraId="1D5709D9" w14:textId="77777777" w:rsidR="00403235" w:rsidRDefault="00403235" w:rsidP="00403235">
      <w:pPr>
        <w:tabs>
          <w:tab w:val="left" w:pos="0"/>
        </w:tabs>
        <w:suppressAutoHyphens/>
        <w:spacing w:before="60" w:after="60"/>
        <w:rPr>
          <w:szCs w:val="24"/>
        </w:rPr>
      </w:pPr>
      <w:r>
        <w:rPr>
          <w:szCs w:val="24"/>
        </w:rPr>
        <w:tab/>
      </w:r>
      <w:r>
        <w:rPr>
          <w:szCs w:val="24"/>
        </w:rPr>
        <w:tab/>
      </w:r>
      <w:r>
        <w:rPr>
          <w:szCs w:val="24"/>
        </w:rPr>
        <w:tab/>
      </w:r>
      <w:r>
        <w:rPr>
          <w:szCs w:val="24"/>
        </w:rPr>
        <w:tab/>
        <w:t xml:space="preserve">TOTAL </w:t>
      </w:r>
      <w:proofErr w:type="gramStart"/>
      <w:r>
        <w:rPr>
          <w:szCs w:val="24"/>
        </w:rPr>
        <w:t>VAT @ 20</w:t>
      </w:r>
      <w:proofErr w:type="gramEnd"/>
      <w:r>
        <w:rPr>
          <w:szCs w:val="24"/>
        </w:rPr>
        <w:t>%:</w:t>
      </w:r>
    </w:p>
    <w:p w14:paraId="6DA7C622" w14:textId="2F219536" w:rsidR="00476D81" w:rsidRDefault="00403235" w:rsidP="00403235">
      <w:pPr>
        <w:pStyle w:val="EndnoteText"/>
        <w:tabs>
          <w:tab w:val="left" w:pos="0"/>
        </w:tabs>
        <w:suppressAutoHyphens/>
        <w:rPr>
          <w:szCs w:val="24"/>
        </w:rPr>
      </w:pPr>
      <w:r>
        <w:rPr>
          <w:szCs w:val="24"/>
        </w:rPr>
        <w:tab/>
      </w:r>
      <w:r>
        <w:rPr>
          <w:szCs w:val="24"/>
        </w:rPr>
        <w:tab/>
      </w:r>
      <w:r>
        <w:rPr>
          <w:szCs w:val="24"/>
        </w:rPr>
        <w:tab/>
      </w:r>
      <w:r>
        <w:rPr>
          <w:szCs w:val="24"/>
        </w:rPr>
        <w:tab/>
        <w:t xml:space="preserve">TOTAL Cost including </w:t>
      </w:r>
      <w:proofErr w:type="gramStart"/>
      <w:r>
        <w:rPr>
          <w:szCs w:val="24"/>
        </w:rPr>
        <w:t>VAT @</w:t>
      </w:r>
      <w:proofErr w:type="gramEnd"/>
      <w:r>
        <w:rPr>
          <w:szCs w:val="24"/>
        </w:rPr>
        <w:t xml:space="preserve"> 20%:</w:t>
      </w:r>
    </w:p>
    <w:p w14:paraId="0363C8B2" w14:textId="77777777" w:rsidR="00403235" w:rsidRPr="004C5FA7" w:rsidRDefault="00403235" w:rsidP="00403235">
      <w:pPr>
        <w:pStyle w:val="EndnoteText"/>
        <w:tabs>
          <w:tab w:val="left" w:pos="0"/>
        </w:tabs>
        <w:suppressAutoHyphens/>
        <w:rPr>
          <w:szCs w:val="24"/>
        </w:rPr>
      </w:pPr>
    </w:p>
    <w:p w14:paraId="5D66344B" w14:textId="0AF61FC9" w:rsidR="004A1E4E" w:rsidRPr="00EC6257" w:rsidRDefault="00476D81" w:rsidP="004A1E4E">
      <w:pPr>
        <w:rPr>
          <w:szCs w:val="24"/>
        </w:rPr>
      </w:pPr>
      <w:r w:rsidRPr="00EC6257">
        <w:rPr>
          <w:szCs w:val="24"/>
        </w:rPr>
        <w:t xml:space="preserve">2.7 Repair option.   Repairs are NOT included under this agreement (see 7.1.3) and are to be </w:t>
      </w:r>
      <w:r w:rsidR="00B1390D" w:rsidRPr="00EC6257">
        <w:rPr>
          <w:szCs w:val="24"/>
        </w:rPr>
        <w:t>provided</w:t>
      </w:r>
      <w:r w:rsidRPr="00EC6257">
        <w:rPr>
          <w:szCs w:val="24"/>
        </w:rPr>
        <w:t xml:space="preserve"> outside </w:t>
      </w:r>
      <w:r w:rsidR="00B1390D" w:rsidRPr="00EC6257">
        <w:rPr>
          <w:szCs w:val="24"/>
        </w:rPr>
        <w:t xml:space="preserve">of </w:t>
      </w:r>
      <w:r w:rsidRPr="00EC6257">
        <w:rPr>
          <w:szCs w:val="24"/>
        </w:rPr>
        <w:t xml:space="preserve">this contract. However, the Government </w:t>
      </w:r>
      <w:r w:rsidR="00C678CF" w:rsidRPr="00EC6257">
        <w:rPr>
          <w:szCs w:val="24"/>
        </w:rPr>
        <w:t>requires</w:t>
      </w:r>
      <w:r w:rsidRPr="00EC6257">
        <w:rPr>
          <w:szCs w:val="24"/>
        </w:rPr>
        <w:t xml:space="preserve"> current labor rates </w:t>
      </w:r>
      <w:r w:rsidR="00D25324" w:rsidRPr="00EC6257">
        <w:rPr>
          <w:szCs w:val="24"/>
        </w:rPr>
        <w:t>if</w:t>
      </w:r>
      <w:r w:rsidRPr="00EC6257">
        <w:rPr>
          <w:szCs w:val="24"/>
        </w:rPr>
        <w:t xml:space="preserve"> there is an issue discovered during the preventive maintenance of the specified equipment. Please provide your current labor rates in the Repair Option fields below. As stated in 7.1.3 any necessary repairs or parts will be submitted for approval and then billed against a separate PO. </w:t>
      </w:r>
      <w:r w:rsidR="004A1E4E" w:rsidRPr="00EC6257">
        <w:rPr>
          <w:szCs w:val="24"/>
        </w:rPr>
        <w:t xml:space="preserve">The </w:t>
      </w:r>
      <w:r w:rsidR="00553BDB" w:rsidRPr="00EC6257">
        <w:rPr>
          <w:szCs w:val="24"/>
        </w:rPr>
        <w:t>c</w:t>
      </w:r>
      <w:r w:rsidR="004A1E4E" w:rsidRPr="00EC6257">
        <w:rPr>
          <w:szCs w:val="24"/>
        </w:rPr>
        <w:t xml:space="preserve">ontractor is not approved to do any additional work without specific authorization from the Contracting Officer and the award of a government purchase order or payment by a government purchase card. </w:t>
      </w:r>
    </w:p>
    <w:p w14:paraId="7F1618FA" w14:textId="53C58B9F" w:rsidR="0091174C" w:rsidRPr="00EC6257" w:rsidRDefault="0091174C" w:rsidP="00DA0AC1">
      <w:pPr>
        <w:ind w:left="2160"/>
        <w:rPr>
          <w:szCs w:val="24"/>
          <w:u w:val="single"/>
        </w:rPr>
      </w:pPr>
      <w:r w:rsidRPr="00EC6257">
        <w:rPr>
          <w:szCs w:val="24"/>
          <w:u w:val="single"/>
        </w:rPr>
        <w:t>Standard</w:t>
      </w:r>
      <w:r w:rsidR="00F241E9" w:rsidRPr="00EC6257">
        <w:rPr>
          <w:szCs w:val="24"/>
          <w:u w:val="single"/>
        </w:rPr>
        <w:t xml:space="preserve"> Callout</w:t>
      </w:r>
      <w:r w:rsidR="00DA0AC1" w:rsidRPr="00EC6257">
        <w:rPr>
          <w:szCs w:val="24"/>
          <w:u w:val="single"/>
        </w:rPr>
        <w:t xml:space="preserve"> </w:t>
      </w:r>
      <w:r w:rsidR="004D4B59">
        <w:rPr>
          <w:szCs w:val="24"/>
          <w:u w:val="single"/>
        </w:rPr>
        <w:t xml:space="preserve">(Ref: </w:t>
      </w:r>
      <w:r w:rsidR="000A4442">
        <w:rPr>
          <w:szCs w:val="24"/>
          <w:u w:val="single"/>
        </w:rPr>
        <w:t>3.2.6</w:t>
      </w:r>
      <w:proofErr w:type="gramStart"/>
      <w:r w:rsidR="000A4442">
        <w:rPr>
          <w:szCs w:val="24"/>
          <w:u w:val="single"/>
        </w:rPr>
        <w:t xml:space="preserve">) </w:t>
      </w:r>
      <w:r w:rsidRPr="00EC6257">
        <w:rPr>
          <w:szCs w:val="24"/>
          <w:u w:val="single"/>
        </w:rPr>
        <w:t>:</w:t>
      </w:r>
      <w:proofErr w:type="gramEnd"/>
      <w:r w:rsidRPr="00EC6257">
        <w:rPr>
          <w:szCs w:val="24"/>
          <w:u w:val="single"/>
        </w:rPr>
        <w:t xml:space="preserve"> Repair Labor Rates + VAT</w:t>
      </w:r>
    </w:p>
    <w:p w14:paraId="0DC937A5" w14:textId="77777777" w:rsidR="0091174C" w:rsidRPr="00EC6257" w:rsidRDefault="0091174C" w:rsidP="0091174C">
      <w:pPr>
        <w:pStyle w:val="EndnoteText"/>
        <w:tabs>
          <w:tab w:val="left" w:pos="0"/>
        </w:tabs>
        <w:suppressAutoHyphens/>
        <w:rPr>
          <w:szCs w:val="24"/>
        </w:rPr>
      </w:pPr>
      <w:r w:rsidRPr="00EC6257">
        <w:rPr>
          <w:szCs w:val="24"/>
        </w:rPr>
        <w:tab/>
      </w:r>
      <w:r w:rsidRPr="00EC6257">
        <w:rPr>
          <w:szCs w:val="24"/>
        </w:rPr>
        <w:tab/>
      </w:r>
      <w:r w:rsidRPr="00EC6257">
        <w:rPr>
          <w:szCs w:val="24"/>
        </w:rPr>
        <w:tab/>
        <w:t xml:space="preserve">Base Year:    </w:t>
      </w:r>
      <w:r w:rsidRPr="00EC6257">
        <w:rPr>
          <w:szCs w:val="24"/>
        </w:rPr>
        <w:tab/>
        <w:t xml:space="preserve"> Per hour </w:t>
      </w:r>
    </w:p>
    <w:p w14:paraId="7B685C20" w14:textId="77777777" w:rsidR="0091174C" w:rsidRPr="00EC6257" w:rsidRDefault="0091174C" w:rsidP="0091174C">
      <w:pPr>
        <w:tabs>
          <w:tab w:val="left" w:pos="0"/>
        </w:tabs>
        <w:suppressAutoHyphens/>
        <w:spacing w:before="60" w:after="60"/>
        <w:rPr>
          <w:szCs w:val="24"/>
        </w:rPr>
      </w:pPr>
      <w:r w:rsidRPr="00EC6257">
        <w:rPr>
          <w:szCs w:val="24"/>
        </w:rPr>
        <w:tab/>
      </w:r>
      <w:r w:rsidRPr="00EC6257">
        <w:rPr>
          <w:szCs w:val="24"/>
        </w:rPr>
        <w:tab/>
      </w:r>
      <w:r w:rsidRPr="00EC6257">
        <w:rPr>
          <w:szCs w:val="24"/>
        </w:rPr>
        <w:tab/>
        <w:t>Option Year 1</w:t>
      </w:r>
      <w:proofErr w:type="gramStart"/>
      <w:r w:rsidRPr="00EC6257">
        <w:rPr>
          <w:szCs w:val="24"/>
        </w:rPr>
        <w:t>:</w:t>
      </w:r>
      <w:r w:rsidRPr="00EC6257">
        <w:rPr>
          <w:szCs w:val="24"/>
        </w:rPr>
        <w:tab/>
        <w:t xml:space="preserve"> Per</w:t>
      </w:r>
      <w:proofErr w:type="gramEnd"/>
      <w:r w:rsidRPr="00EC6257">
        <w:rPr>
          <w:szCs w:val="24"/>
        </w:rPr>
        <w:t xml:space="preserve"> hour</w:t>
      </w:r>
    </w:p>
    <w:p w14:paraId="6DA337C0" w14:textId="77777777" w:rsidR="0091174C" w:rsidRPr="00EC6257" w:rsidRDefault="0091174C" w:rsidP="0091174C">
      <w:pPr>
        <w:tabs>
          <w:tab w:val="left" w:pos="0"/>
        </w:tabs>
        <w:suppressAutoHyphens/>
        <w:spacing w:before="60" w:after="60"/>
        <w:rPr>
          <w:szCs w:val="24"/>
        </w:rPr>
      </w:pPr>
      <w:r w:rsidRPr="00EC6257">
        <w:rPr>
          <w:szCs w:val="24"/>
        </w:rPr>
        <w:tab/>
      </w:r>
      <w:r w:rsidRPr="00EC6257">
        <w:rPr>
          <w:szCs w:val="24"/>
        </w:rPr>
        <w:tab/>
      </w:r>
      <w:r w:rsidRPr="00EC6257">
        <w:rPr>
          <w:szCs w:val="24"/>
        </w:rPr>
        <w:tab/>
        <w:t>Option Year 2: Per hour</w:t>
      </w:r>
    </w:p>
    <w:p w14:paraId="299EB1F8" w14:textId="77777777" w:rsidR="0091174C" w:rsidRPr="00EC6257" w:rsidRDefault="0091174C" w:rsidP="0091174C">
      <w:pPr>
        <w:tabs>
          <w:tab w:val="left" w:pos="0"/>
        </w:tabs>
        <w:suppressAutoHyphens/>
        <w:spacing w:before="60" w:after="60"/>
        <w:rPr>
          <w:szCs w:val="24"/>
        </w:rPr>
      </w:pPr>
      <w:r w:rsidRPr="00EC6257">
        <w:rPr>
          <w:szCs w:val="24"/>
        </w:rPr>
        <w:tab/>
      </w:r>
      <w:r w:rsidRPr="00EC6257">
        <w:rPr>
          <w:szCs w:val="24"/>
        </w:rPr>
        <w:tab/>
      </w:r>
      <w:r w:rsidRPr="00EC6257">
        <w:rPr>
          <w:szCs w:val="24"/>
        </w:rPr>
        <w:tab/>
        <w:t>Option Year 3: Per hour</w:t>
      </w:r>
      <w:r w:rsidRPr="00EC6257">
        <w:rPr>
          <w:szCs w:val="24"/>
        </w:rPr>
        <w:tab/>
      </w:r>
      <w:r w:rsidRPr="00EC6257">
        <w:rPr>
          <w:szCs w:val="24"/>
        </w:rPr>
        <w:tab/>
      </w:r>
    </w:p>
    <w:p w14:paraId="481E3C41" w14:textId="77777777" w:rsidR="0091174C" w:rsidRPr="00EC6257" w:rsidRDefault="0091174C" w:rsidP="0091174C">
      <w:pPr>
        <w:tabs>
          <w:tab w:val="left" w:pos="0"/>
        </w:tabs>
        <w:suppressAutoHyphens/>
        <w:spacing w:before="60" w:after="60"/>
        <w:rPr>
          <w:szCs w:val="24"/>
        </w:rPr>
      </w:pPr>
      <w:r w:rsidRPr="00EC6257">
        <w:rPr>
          <w:szCs w:val="24"/>
        </w:rPr>
        <w:tab/>
      </w:r>
      <w:r w:rsidRPr="00EC6257">
        <w:rPr>
          <w:szCs w:val="24"/>
        </w:rPr>
        <w:tab/>
      </w:r>
      <w:r w:rsidRPr="00EC6257">
        <w:rPr>
          <w:szCs w:val="24"/>
        </w:rPr>
        <w:tab/>
        <w:t xml:space="preserve">Option Year 4: Per hour </w:t>
      </w:r>
    </w:p>
    <w:p w14:paraId="507AE3EA" w14:textId="77777777" w:rsidR="00476D81" w:rsidRPr="00EC6257" w:rsidRDefault="00476D81" w:rsidP="00476D81">
      <w:pPr>
        <w:rPr>
          <w:szCs w:val="24"/>
        </w:rPr>
      </w:pPr>
    </w:p>
    <w:p w14:paraId="675772C8" w14:textId="02B6DD58" w:rsidR="00E36D21" w:rsidRPr="00EC6257" w:rsidRDefault="0091174C" w:rsidP="00EC6257">
      <w:pPr>
        <w:ind w:left="2160"/>
        <w:rPr>
          <w:szCs w:val="24"/>
          <w:u w:val="single"/>
        </w:rPr>
      </w:pPr>
      <w:r w:rsidRPr="00EC6257">
        <w:rPr>
          <w:szCs w:val="24"/>
          <w:u w:val="single"/>
        </w:rPr>
        <w:t>Emergency</w:t>
      </w:r>
      <w:r w:rsidR="00F241E9" w:rsidRPr="00EC6257">
        <w:rPr>
          <w:szCs w:val="24"/>
          <w:u w:val="single"/>
        </w:rPr>
        <w:t xml:space="preserve"> </w:t>
      </w:r>
      <w:proofErr w:type="gramStart"/>
      <w:r w:rsidR="00F241E9" w:rsidRPr="00EC6257">
        <w:rPr>
          <w:szCs w:val="24"/>
          <w:u w:val="single"/>
        </w:rPr>
        <w:t>Callout</w:t>
      </w:r>
      <w:r w:rsidR="00DA0AC1" w:rsidRPr="00EC6257">
        <w:rPr>
          <w:szCs w:val="24"/>
          <w:u w:val="single"/>
        </w:rPr>
        <w:t xml:space="preserve"> </w:t>
      </w:r>
      <w:r w:rsidR="000A4442">
        <w:rPr>
          <w:szCs w:val="24"/>
          <w:u w:val="single"/>
        </w:rPr>
        <w:t xml:space="preserve"> (</w:t>
      </w:r>
      <w:proofErr w:type="gramEnd"/>
      <w:r w:rsidR="000A4442">
        <w:rPr>
          <w:szCs w:val="24"/>
          <w:u w:val="single"/>
        </w:rPr>
        <w:t>Ref: 3.2.</w:t>
      </w:r>
      <w:r w:rsidR="00656DC6">
        <w:rPr>
          <w:szCs w:val="24"/>
          <w:u w:val="single"/>
        </w:rPr>
        <w:t>5</w:t>
      </w:r>
      <w:r w:rsidRPr="00EC6257">
        <w:rPr>
          <w:szCs w:val="24"/>
          <w:u w:val="single"/>
        </w:rPr>
        <w:t xml:space="preserve">: </w:t>
      </w:r>
      <w:r w:rsidR="00E36D21" w:rsidRPr="00EC6257">
        <w:rPr>
          <w:szCs w:val="24"/>
          <w:u w:val="single"/>
        </w:rPr>
        <w:t>Repair Labor Rates + VAT</w:t>
      </w:r>
    </w:p>
    <w:p w14:paraId="20DB634F" w14:textId="77777777" w:rsidR="00E36D21" w:rsidRPr="00EC6257" w:rsidRDefault="00E36D21" w:rsidP="00E36D21">
      <w:pPr>
        <w:pStyle w:val="EndnoteText"/>
        <w:tabs>
          <w:tab w:val="left" w:pos="0"/>
        </w:tabs>
        <w:suppressAutoHyphens/>
        <w:rPr>
          <w:szCs w:val="24"/>
        </w:rPr>
      </w:pPr>
      <w:r w:rsidRPr="00EC6257">
        <w:rPr>
          <w:szCs w:val="24"/>
        </w:rPr>
        <w:tab/>
      </w:r>
      <w:r w:rsidRPr="00EC6257">
        <w:rPr>
          <w:szCs w:val="24"/>
        </w:rPr>
        <w:tab/>
      </w:r>
      <w:r w:rsidRPr="00EC6257">
        <w:rPr>
          <w:szCs w:val="24"/>
        </w:rPr>
        <w:tab/>
        <w:t xml:space="preserve">Base Year:    </w:t>
      </w:r>
      <w:r w:rsidRPr="00EC6257">
        <w:rPr>
          <w:szCs w:val="24"/>
        </w:rPr>
        <w:tab/>
        <w:t xml:space="preserve"> Per hour </w:t>
      </w:r>
    </w:p>
    <w:p w14:paraId="1B7DA2D2" w14:textId="77777777" w:rsidR="00E36D21" w:rsidRPr="00EC6257" w:rsidRDefault="00E36D21" w:rsidP="00E36D21">
      <w:pPr>
        <w:tabs>
          <w:tab w:val="left" w:pos="0"/>
        </w:tabs>
        <w:suppressAutoHyphens/>
        <w:spacing w:before="60" w:after="60"/>
        <w:rPr>
          <w:szCs w:val="24"/>
        </w:rPr>
      </w:pPr>
      <w:r w:rsidRPr="00EC6257">
        <w:rPr>
          <w:szCs w:val="24"/>
        </w:rPr>
        <w:tab/>
      </w:r>
      <w:r w:rsidRPr="00EC6257">
        <w:rPr>
          <w:szCs w:val="24"/>
        </w:rPr>
        <w:tab/>
      </w:r>
      <w:r w:rsidRPr="00EC6257">
        <w:rPr>
          <w:szCs w:val="24"/>
        </w:rPr>
        <w:tab/>
        <w:t>Option Year 1</w:t>
      </w:r>
      <w:proofErr w:type="gramStart"/>
      <w:r w:rsidRPr="00EC6257">
        <w:rPr>
          <w:szCs w:val="24"/>
        </w:rPr>
        <w:t>:</w:t>
      </w:r>
      <w:r w:rsidRPr="00EC6257">
        <w:rPr>
          <w:szCs w:val="24"/>
        </w:rPr>
        <w:tab/>
        <w:t xml:space="preserve"> Per</w:t>
      </w:r>
      <w:proofErr w:type="gramEnd"/>
      <w:r w:rsidRPr="00EC6257">
        <w:rPr>
          <w:szCs w:val="24"/>
        </w:rPr>
        <w:t xml:space="preserve"> hour</w:t>
      </w:r>
    </w:p>
    <w:p w14:paraId="3DDC12F4" w14:textId="77777777" w:rsidR="00E36D21" w:rsidRPr="00EC6257" w:rsidRDefault="00E36D21" w:rsidP="00E36D21">
      <w:pPr>
        <w:tabs>
          <w:tab w:val="left" w:pos="0"/>
        </w:tabs>
        <w:suppressAutoHyphens/>
        <w:spacing w:before="60" w:after="60"/>
        <w:rPr>
          <w:szCs w:val="24"/>
        </w:rPr>
      </w:pPr>
      <w:r w:rsidRPr="00EC6257">
        <w:rPr>
          <w:szCs w:val="24"/>
        </w:rPr>
        <w:tab/>
      </w:r>
      <w:r w:rsidRPr="00EC6257">
        <w:rPr>
          <w:szCs w:val="24"/>
        </w:rPr>
        <w:tab/>
      </w:r>
      <w:r w:rsidRPr="00EC6257">
        <w:rPr>
          <w:szCs w:val="24"/>
        </w:rPr>
        <w:tab/>
        <w:t>Option Year 2: Per hour</w:t>
      </w:r>
    </w:p>
    <w:p w14:paraId="3ECFEB1D" w14:textId="77777777" w:rsidR="00E36D21" w:rsidRPr="00EC6257" w:rsidRDefault="00E36D21" w:rsidP="00E36D21">
      <w:pPr>
        <w:tabs>
          <w:tab w:val="left" w:pos="0"/>
        </w:tabs>
        <w:suppressAutoHyphens/>
        <w:spacing w:before="60" w:after="60"/>
        <w:rPr>
          <w:szCs w:val="24"/>
        </w:rPr>
      </w:pPr>
      <w:r w:rsidRPr="00EC6257">
        <w:rPr>
          <w:szCs w:val="24"/>
        </w:rPr>
        <w:tab/>
      </w:r>
      <w:r w:rsidRPr="00EC6257">
        <w:rPr>
          <w:szCs w:val="24"/>
        </w:rPr>
        <w:tab/>
      </w:r>
      <w:r w:rsidRPr="00EC6257">
        <w:rPr>
          <w:szCs w:val="24"/>
        </w:rPr>
        <w:tab/>
        <w:t>Option Year 3: Per hour</w:t>
      </w:r>
      <w:r w:rsidRPr="00EC6257">
        <w:rPr>
          <w:szCs w:val="24"/>
        </w:rPr>
        <w:tab/>
      </w:r>
      <w:r w:rsidRPr="00EC6257">
        <w:rPr>
          <w:szCs w:val="24"/>
        </w:rPr>
        <w:tab/>
      </w:r>
    </w:p>
    <w:p w14:paraId="497B9485" w14:textId="77777777" w:rsidR="00E36D21" w:rsidRPr="00EC6257" w:rsidRDefault="00E36D21" w:rsidP="00E36D21">
      <w:pPr>
        <w:tabs>
          <w:tab w:val="left" w:pos="0"/>
        </w:tabs>
        <w:suppressAutoHyphens/>
        <w:spacing w:before="60" w:after="60"/>
        <w:rPr>
          <w:szCs w:val="24"/>
        </w:rPr>
      </w:pPr>
      <w:r w:rsidRPr="00EC6257">
        <w:rPr>
          <w:szCs w:val="24"/>
        </w:rPr>
        <w:tab/>
      </w:r>
      <w:r w:rsidRPr="00EC6257">
        <w:rPr>
          <w:szCs w:val="24"/>
        </w:rPr>
        <w:tab/>
      </w:r>
      <w:r w:rsidRPr="00EC6257">
        <w:rPr>
          <w:szCs w:val="24"/>
        </w:rPr>
        <w:tab/>
        <w:t xml:space="preserve">Option Year 4: Per hour </w:t>
      </w:r>
    </w:p>
    <w:p w14:paraId="29BCFB99" w14:textId="77777777" w:rsidR="00C36963" w:rsidRPr="0091174C" w:rsidRDefault="00C36963" w:rsidP="00E36D21">
      <w:pPr>
        <w:tabs>
          <w:tab w:val="left" w:pos="0"/>
        </w:tabs>
        <w:suppressAutoHyphens/>
        <w:spacing w:before="60" w:after="60"/>
        <w:rPr>
          <w:color w:val="FF0000"/>
          <w:szCs w:val="24"/>
        </w:rPr>
      </w:pPr>
    </w:p>
    <w:p w14:paraId="7A064B92" w14:textId="77777777" w:rsidR="000D615C" w:rsidRDefault="000D615C" w:rsidP="000D615C">
      <w:pPr>
        <w:tabs>
          <w:tab w:val="decimal" w:pos="1296"/>
          <w:tab w:val="decimal" w:pos="1872"/>
        </w:tabs>
        <w:ind w:right="-432"/>
        <w:rPr>
          <w:szCs w:val="24"/>
        </w:rPr>
      </w:pPr>
      <w:r>
        <w:rPr>
          <w:szCs w:val="24"/>
        </w:rPr>
        <w:t>2.8</w:t>
      </w:r>
      <w:r>
        <w:rPr>
          <w:szCs w:val="24"/>
        </w:rPr>
        <w:tab/>
        <w:t xml:space="preserve">   </w:t>
      </w:r>
      <w:r w:rsidRPr="00D808D2">
        <w:rPr>
          <w:bCs/>
          <w:szCs w:val="24"/>
          <w:u w:val="single"/>
        </w:rPr>
        <w:t>VALUE ADDED TAX</w:t>
      </w:r>
    </w:p>
    <w:p w14:paraId="5E8E1A65" w14:textId="77777777" w:rsidR="000D615C" w:rsidRPr="008511DE" w:rsidRDefault="000D615C" w:rsidP="000D615C">
      <w:pPr>
        <w:tabs>
          <w:tab w:val="decimal" w:pos="1296"/>
          <w:tab w:val="decimal" w:pos="1872"/>
        </w:tabs>
        <w:ind w:right="-432"/>
        <w:rPr>
          <w:szCs w:val="24"/>
        </w:rPr>
      </w:pPr>
    </w:p>
    <w:p w14:paraId="0C97865C" w14:textId="77777777" w:rsidR="000D615C" w:rsidRDefault="000D615C" w:rsidP="000D615C">
      <w:pPr>
        <w:suppressAutoHyphens/>
        <w:rPr>
          <w:szCs w:val="24"/>
        </w:rPr>
      </w:pPr>
      <w:r w:rsidRPr="008511DE">
        <w:rPr>
          <w:szCs w:val="24"/>
        </w:rPr>
        <w:t xml:space="preserve">VALUE ADDED TAX.  Value Added Tax (VAT) is not included in the CLIN rates.  Instead, it will be priced as a separate Line Item in the contract and on </w:t>
      </w:r>
      <w:r>
        <w:rPr>
          <w:szCs w:val="24"/>
        </w:rPr>
        <w:t>i</w:t>
      </w:r>
      <w:r w:rsidRPr="008511DE">
        <w:rPr>
          <w:szCs w:val="24"/>
        </w:rPr>
        <w:t xml:space="preserve">nvoices.  Local law dictates the portion of the contract price that is subject to VAT; this percentage is multiplied only against that </w:t>
      </w:r>
      <w:r w:rsidRPr="008511DE">
        <w:rPr>
          <w:szCs w:val="24"/>
        </w:rPr>
        <w:lastRenderedPageBreak/>
        <w:t>portion.  It is reflected in each performance period.  The portions of the solicitation subject to VAT are:</w:t>
      </w:r>
      <w:r>
        <w:rPr>
          <w:szCs w:val="24"/>
        </w:rPr>
        <w:t xml:space="preserve"> 100%.</w:t>
      </w:r>
    </w:p>
    <w:p w14:paraId="0D79782F" w14:textId="382BE673" w:rsidR="0019587B" w:rsidRPr="004C5FA7" w:rsidRDefault="0019587B" w:rsidP="003418A0">
      <w:pPr>
        <w:rPr>
          <w:szCs w:val="24"/>
        </w:rPr>
      </w:pPr>
    </w:p>
    <w:p w14:paraId="0D797831" w14:textId="7E95D93A" w:rsidR="00452903" w:rsidRPr="004C5FA7" w:rsidRDefault="00452903" w:rsidP="00C06DF8">
      <w:pPr>
        <w:pStyle w:val="Heading1"/>
        <w:numPr>
          <w:ilvl w:val="0"/>
          <w:numId w:val="11"/>
        </w:numPr>
        <w:ind w:left="360"/>
      </w:pPr>
      <w:bookmarkStart w:id="2" w:name="_Toc426964678"/>
      <w:r w:rsidRPr="004C5FA7">
        <w:t>NOTICE TO PROCEED</w:t>
      </w:r>
      <w:bookmarkEnd w:id="2"/>
    </w:p>
    <w:p w14:paraId="0D797833" w14:textId="7C09E116" w:rsidR="00452903" w:rsidRPr="004C5FA7" w:rsidRDefault="00452903" w:rsidP="00713857">
      <w:pPr>
        <w:tabs>
          <w:tab w:val="left" w:pos="0"/>
        </w:tabs>
        <w:suppressAutoHyphens/>
        <w:rPr>
          <w:b/>
          <w:szCs w:val="24"/>
        </w:rPr>
      </w:pPr>
      <w:r w:rsidRPr="004C5FA7">
        <w:rPr>
          <w:szCs w:val="24"/>
        </w:rPr>
        <w:t xml:space="preserve">After </w:t>
      </w:r>
      <w:r w:rsidR="0072010F">
        <w:rPr>
          <w:szCs w:val="24"/>
        </w:rPr>
        <w:t>c</w:t>
      </w:r>
      <w:r w:rsidRPr="004C5FA7">
        <w:rPr>
          <w:szCs w:val="24"/>
        </w:rPr>
        <w:t xml:space="preserve">ontract award and submission of acceptable insurance certificates and copies of all applicable licenses and permits, the Contracting Officer will issue a Notice to Proceed.  The Notice to Proceed will establish a date (a minimum of ten (10) days from date of </w:t>
      </w:r>
      <w:r w:rsidR="00C05141">
        <w:rPr>
          <w:szCs w:val="24"/>
        </w:rPr>
        <w:t>c</w:t>
      </w:r>
      <w:r w:rsidRPr="004C5FA7">
        <w:rPr>
          <w:szCs w:val="24"/>
        </w:rPr>
        <w:t xml:space="preserve">ontract award unless the </w:t>
      </w:r>
      <w:r w:rsidR="00895C96">
        <w:rPr>
          <w:szCs w:val="24"/>
        </w:rPr>
        <w:t>c</w:t>
      </w:r>
      <w:r w:rsidRPr="004C5FA7">
        <w:rPr>
          <w:szCs w:val="24"/>
        </w:rPr>
        <w:t>ontractor agrees to an earlier date) on which performance shall start</w:t>
      </w:r>
      <w:r w:rsidRPr="004C5FA7">
        <w:rPr>
          <w:b/>
          <w:szCs w:val="24"/>
        </w:rPr>
        <w:t xml:space="preserve">.  </w:t>
      </w:r>
    </w:p>
    <w:p w14:paraId="0D797835" w14:textId="77777777" w:rsidR="0019587B" w:rsidRPr="004C5FA7" w:rsidRDefault="0019587B" w:rsidP="00713857">
      <w:pPr>
        <w:tabs>
          <w:tab w:val="left" w:pos="0"/>
        </w:tabs>
        <w:suppressAutoHyphens/>
        <w:rPr>
          <w:b/>
          <w:szCs w:val="24"/>
        </w:rPr>
      </w:pPr>
    </w:p>
    <w:p w14:paraId="0D797838" w14:textId="29A22952" w:rsidR="007A3EB1" w:rsidRPr="004C5FA7" w:rsidRDefault="00834474" w:rsidP="00C06DF8">
      <w:pPr>
        <w:pStyle w:val="Heading1"/>
        <w:numPr>
          <w:ilvl w:val="0"/>
          <w:numId w:val="11"/>
        </w:numPr>
        <w:ind w:left="360"/>
      </w:pPr>
      <w:bookmarkStart w:id="3" w:name="_Toc426964679"/>
      <w:r w:rsidRPr="004C5FA7">
        <w:t>EQUIPMENT AND PERFORMANCE REQUIREMENTS</w:t>
      </w:r>
      <w:bookmarkEnd w:id="3"/>
      <w:r w:rsidRPr="004C5FA7">
        <w:t xml:space="preserve"> </w:t>
      </w:r>
    </w:p>
    <w:p w14:paraId="0D79783A" w14:textId="3061E59D" w:rsidR="00652FAE" w:rsidRPr="00A766B6" w:rsidRDefault="003C33BA">
      <w:pPr>
        <w:tabs>
          <w:tab w:val="left" w:pos="0"/>
        </w:tabs>
        <w:suppressAutoHyphens/>
        <w:rPr>
          <w:szCs w:val="24"/>
        </w:rPr>
      </w:pPr>
      <w:r w:rsidRPr="004C5FA7">
        <w:rPr>
          <w:szCs w:val="24"/>
        </w:rPr>
        <w:t xml:space="preserve">4.1. </w:t>
      </w:r>
      <w:r w:rsidR="007A3EB1" w:rsidRPr="004C5FA7">
        <w:rPr>
          <w:szCs w:val="24"/>
        </w:rPr>
        <w:t xml:space="preserve">The </w:t>
      </w:r>
      <w:r w:rsidR="00AD3D2B" w:rsidRPr="004C5FA7">
        <w:rPr>
          <w:szCs w:val="24"/>
        </w:rPr>
        <w:t>London Embassy</w:t>
      </w:r>
      <w:r w:rsidR="00761D0A" w:rsidRPr="004C5FA7">
        <w:rPr>
          <w:szCs w:val="24"/>
        </w:rPr>
        <w:t xml:space="preserve"> </w:t>
      </w:r>
      <w:r w:rsidR="007A3EB1" w:rsidRPr="004C5FA7">
        <w:rPr>
          <w:szCs w:val="24"/>
        </w:rPr>
        <w:t xml:space="preserve">requires the </w:t>
      </w:r>
      <w:r w:rsidR="00895C96">
        <w:rPr>
          <w:szCs w:val="24"/>
        </w:rPr>
        <w:t>c</w:t>
      </w:r>
      <w:r w:rsidR="007A3EB1" w:rsidRPr="004C5FA7">
        <w:rPr>
          <w:szCs w:val="24"/>
        </w:rPr>
        <w:t xml:space="preserve">ontractor to maintain the </w:t>
      </w:r>
      <w:r w:rsidR="00652FAE" w:rsidRPr="004C5FA7">
        <w:rPr>
          <w:szCs w:val="24"/>
        </w:rPr>
        <w:t xml:space="preserve">following </w:t>
      </w:r>
      <w:r w:rsidR="00E77488" w:rsidRPr="004C5FA7">
        <w:rPr>
          <w:szCs w:val="24"/>
        </w:rPr>
        <w:t>equipment</w:t>
      </w:r>
      <w:r w:rsidR="007F0649" w:rsidRPr="004C5FA7">
        <w:rPr>
          <w:szCs w:val="24"/>
        </w:rPr>
        <w:t xml:space="preserve"> </w:t>
      </w:r>
      <w:r w:rsidR="008C3E4F" w:rsidRPr="004C5FA7">
        <w:rPr>
          <w:szCs w:val="24"/>
        </w:rPr>
        <w:t xml:space="preserve">in </w:t>
      </w:r>
      <w:r w:rsidR="00573AC1" w:rsidRPr="004C5FA7">
        <w:rPr>
          <w:szCs w:val="24"/>
        </w:rPr>
        <w:t>safe</w:t>
      </w:r>
      <w:r w:rsidR="007A3EB1" w:rsidRPr="004C5FA7">
        <w:rPr>
          <w:szCs w:val="24"/>
        </w:rPr>
        <w:t xml:space="preserve">, reliable and efficient operating condition. </w:t>
      </w:r>
      <w:r w:rsidR="00602BDE" w:rsidRPr="004C5FA7">
        <w:rPr>
          <w:szCs w:val="24"/>
        </w:rPr>
        <w:t>Please see equipment list included in Exhibit A for a more detailed description</w:t>
      </w:r>
      <w:r w:rsidR="00602BDE" w:rsidRPr="00A766B6">
        <w:rPr>
          <w:szCs w:val="24"/>
        </w:rPr>
        <w:t>.</w:t>
      </w:r>
      <w:r w:rsidR="007A3EB1" w:rsidRPr="00A766B6">
        <w:rPr>
          <w:szCs w:val="24"/>
        </w:rPr>
        <w:t xml:space="preserve"> </w:t>
      </w:r>
    </w:p>
    <w:p w14:paraId="24BDE805" w14:textId="77777777" w:rsidR="00D3360C" w:rsidRPr="00A766B6" w:rsidRDefault="00D3360C">
      <w:pPr>
        <w:tabs>
          <w:tab w:val="left" w:pos="0"/>
        </w:tabs>
        <w:suppressAutoHyphens/>
        <w:rPr>
          <w:szCs w:val="24"/>
        </w:rPr>
      </w:pPr>
    </w:p>
    <w:p w14:paraId="615A7127" w14:textId="2CF9771C" w:rsidR="00583FA7" w:rsidRPr="00A766B6" w:rsidRDefault="00CE0E66" w:rsidP="00A766B6">
      <w:pPr>
        <w:pStyle w:val="ListParagraph"/>
        <w:numPr>
          <w:ilvl w:val="0"/>
          <w:numId w:val="33"/>
        </w:numPr>
        <w:rPr>
          <w:rFonts w:ascii="Times New Roman" w:hAnsi="Times New Roman"/>
          <w:sz w:val="24"/>
          <w:szCs w:val="24"/>
        </w:rPr>
      </w:pPr>
      <w:r>
        <w:rPr>
          <w:rFonts w:ascii="Times New Roman" w:hAnsi="Times New Roman"/>
          <w:sz w:val="24"/>
          <w:szCs w:val="24"/>
        </w:rPr>
        <w:t xml:space="preserve">ID= </w:t>
      </w:r>
      <w:r w:rsidR="00C66331">
        <w:rPr>
          <w:rFonts w:ascii="Times New Roman" w:hAnsi="Times New Roman"/>
          <w:sz w:val="24"/>
          <w:szCs w:val="24"/>
        </w:rPr>
        <w:t>UT</w:t>
      </w:r>
      <w:r w:rsidR="00C9525D">
        <w:rPr>
          <w:rFonts w:ascii="Times New Roman" w:hAnsi="Times New Roman"/>
          <w:sz w:val="24"/>
          <w:szCs w:val="24"/>
        </w:rPr>
        <w:t>-CHP</w:t>
      </w:r>
      <w:r w:rsidR="001A3D0F" w:rsidRPr="00A766B6">
        <w:rPr>
          <w:rFonts w:ascii="Times New Roman" w:hAnsi="Times New Roman"/>
          <w:sz w:val="24"/>
          <w:szCs w:val="24"/>
        </w:rPr>
        <w:t xml:space="preserve">, </w:t>
      </w:r>
      <w:r w:rsidR="00F41954" w:rsidRPr="00F41954">
        <w:rPr>
          <w:rFonts w:ascii="Times New Roman" w:hAnsi="Times New Roman"/>
          <w:sz w:val="24"/>
          <w:szCs w:val="24"/>
        </w:rPr>
        <w:t>Manufacture</w:t>
      </w:r>
      <w:r w:rsidR="00F41954">
        <w:rPr>
          <w:rFonts w:ascii="Times New Roman" w:hAnsi="Times New Roman"/>
          <w:sz w:val="24"/>
          <w:szCs w:val="24"/>
        </w:rPr>
        <w:t xml:space="preserve"> = Eaton </w:t>
      </w:r>
      <w:r w:rsidR="001A3D0F" w:rsidRPr="00A766B6">
        <w:rPr>
          <w:rFonts w:ascii="Times New Roman" w:hAnsi="Times New Roman"/>
          <w:sz w:val="24"/>
          <w:szCs w:val="24"/>
        </w:rPr>
        <w:t>Model No</w:t>
      </w:r>
      <w:r w:rsidR="00CB0069">
        <w:rPr>
          <w:rFonts w:ascii="Times New Roman" w:hAnsi="Times New Roman"/>
          <w:sz w:val="24"/>
          <w:szCs w:val="24"/>
        </w:rPr>
        <w:t xml:space="preserve"> = </w:t>
      </w:r>
      <w:r w:rsidR="00CB0069" w:rsidRPr="00CB0069">
        <w:rPr>
          <w:rFonts w:ascii="Times New Roman" w:hAnsi="Times New Roman"/>
          <w:sz w:val="24"/>
          <w:szCs w:val="24"/>
        </w:rPr>
        <w:t>VCP-W</w:t>
      </w:r>
    </w:p>
    <w:p w14:paraId="63550A38" w14:textId="15E2A61C" w:rsidR="00CB0069" w:rsidRDefault="00CE0E66" w:rsidP="00CB0069">
      <w:pPr>
        <w:pStyle w:val="ListParagraph"/>
        <w:numPr>
          <w:ilvl w:val="0"/>
          <w:numId w:val="33"/>
        </w:numPr>
        <w:rPr>
          <w:rFonts w:ascii="Times New Roman" w:hAnsi="Times New Roman"/>
          <w:sz w:val="24"/>
          <w:szCs w:val="24"/>
        </w:rPr>
      </w:pPr>
      <w:r>
        <w:rPr>
          <w:rFonts w:ascii="Times New Roman" w:hAnsi="Times New Roman"/>
          <w:sz w:val="24"/>
          <w:szCs w:val="24"/>
        </w:rPr>
        <w:t xml:space="preserve">ID= </w:t>
      </w:r>
      <w:r w:rsidR="00CB0069">
        <w:rPr>
          <w:rFonts w:ascii="Times New Roman" w:hAnsi="Times New Roman"/>
          <w:sz w:val="24"/>
          <w:szCs w:val="24"/>
        </w:rPr>
        <w:t>UT-MV</w:t>
      </w:r>
      <w:r w:rsidR="00EB34F7">
        <w:rPr>
          <w:rFonts w:ascii="Times New Roman" w:hAnsi="Times New Roman"/>
          <w:sz w:val="24"/>
          <w:szCs w:val="24"/>
        </w:rPr>
        <w:t>-1</w:t>
      </w:r>
      <w:r w:rsidR="00CB0069" w:rsidRPr="00A766B6">
        <w:rPr>
          <w:rFonts w:ascii="Times New Roman" w:hAnsi="Times New Roman"/>
          <w:sz w:val="24"/>
          <w:szCs w:val="24"/>
        </w:rPr>
        <w:t xml:space="preserve">, </w:t>
      </w:r>
      <w:r w:rsidR="00CB0069" w:rsidRPr="00F41954">
        <w:rPr>
          <w:rFonts w:ascii="Times New Roman" w:hAnsi="Times New Roman"/>
          <w:sz w:val="24"/>
          <w:szCs w:val="24"/>
        </w:rPr>
        <w:t>Manufacture</w:t>
      </w:r>
      <w:r w:rsidR="00CB0069">
        <w:rPr>
          <w:rFonts w:ascii="Times New Roman" w:hAnsi="Times New Roman"/>
          <w:sz w:val="24"/>
          <w:szCs w:val="24"/>
        </w:rPr>
        <w:t xml:space="preserve"> = Eaton </w:t>
      </w:r>
      <w:r w:rsidR="00CB0069" w:rsidRPr="00A766B6">
        <w:rPr>
          <w:rFonts w:ascii="Times New Roman" w:hAnsi="Times New Roman"/>
          <w:sz w:val="24"/>
          <w:szCs w:val="24"/>
        </w:rPr>
        <w:t>Model No</w:t>
      </w:r>
      <w:r w:rsidR="00CB0069">
        <w:rPr>
          <w:rFonts w:ascii="Times New Roman" w:hAnsi="Times New Roman"/>
          <w:sz w:val="24"/>
          <w:szCs w:val="24"/>
        </w:rPr>
        <w:t xml:space="preserve"> = </w:t>
      </w:r>
      <w:r w:rsidR="00CB0069" w:rsidRPr="00CB0069">
        <w:rPr>
          <w:rFonts w:ascii="Times New Roman" w:hAnsi="Times New Roman"/>
          <w:sz w:val="24"/>
          <w:szCs w:val="24"/>
        </w:rPr>
        <w:t>VCP-W</w:t>
      </w:r>
    </w:p>
    <w:p w14:paraId="255A298E" w14:textId="70FC9652" w:rsidR="00CB0069" w:rsidRPr="00A766B6" w:rsidRDefault="00CE0E66" w:rsidP="00CB0069">
      <w:pPr>
        <w:pStyle w:val="ListParagraph"/>
        <w:numPr>
          <w:ilvl w:val="0"/>
          <w:numId w:val="33"/>
        </w:numPr>
        <w:rPr>
          <w:rFonts w:ascii="Times New Roman" w:hAnsi="Times New Roman"/>
          <w:sz w:val="24"/>
          <w:szCs w:val="24"/>
        </w:rPr>
      </w:pPr>
      <w:r>
        <w:rPr>
          <w:rFonts w:ascii="Times New Roman" w:hAnsi="Times New Roman"/>
          <w:sz w:val="24"/>
          <w:szCs w:val="24"/>
        </w:rPr>
        <w:t xml:space="preserve">ID= </w:t>
      </w:r>
      <w:r w:rsidR="00EB34F7">
        <w:rPr>
          <w:rFonts w:ascii="Times New Roman" w:hAnsi="Times New Roman"/>
          <w:sz w:val="24"/>
          <w:szCs w:val="24"/>
        </w:rPr>
        <w:t>UT-MV-2</w:t>
      </w:r>
      <w:r w:rsidR="00CB0069" w:rsidRPr="00A766B6">
        <w:rPr>
          <w:rFonts w:ascii="Times New Roman" w:hAnsi="Times New Roman"/>
          <w:sz w:val="24"/>
          <w:szCs w:val="24"/>
        </w:rPr>
        <w:t xml:space="preserve">, </w:t>
      </w:r>
      <w:r w:rsidR="00CB0069" w:rsidRPr="00F41954">
        <w:rPr>
          <w:rFonts w:ascii="Times New Roman" w:hAnsi="Times New Roman"/>
          <w:sz w:val="24"/>
          <w:szCs w:val="24"/>
        </w:rPr>
        <w:t>Manufacture</w:t>
      </w:r>
      <w:r w:rsidR="00CB0069">
        <w:rPr>
          <w:rFonts w:ascii="Times New Roman" w:hAnsi="Times New Roman"/>
          <w:sz w:val="24"/>
          <w:szCs w:val="24"/>
        </w:rPr>
        <w:t xml:space="preserve"> = Eaton </w:t>
      </w:r>
      <w:r w:rsidR="00CB0069" w:rsidRPr="00A766B6">
        <w:rPr>
          <w:rFonts w:ascii="Times New Roman" w:hAnsi="Times New Roman"/>
          <w:sz w:val="24"/>
          <w:szCs w:val="24"/>
        </w:rPr>
        <w:t>Model No</w:t>
      </w:r>
      <w:r w:rsidR="00CB0069">
        <w:rPr>
          <w:rFonts w:ascii="Times New Roman" w:hAnsi="Times New Roman"/>
          <w:sz w:val="24"/>
          <w:szCs w:val="24"/>
        </w:rPr>
        <w:t xml:space="preserve"> = </w:t>
      </w:r>
      <w:r w:rsidR="00CB0069" w:rsidRPr="00CB0069">
        <w:rPr>
          <w:rFonts w:ascii="Times New Roman" w:hAnsi="Times New Roman"/>
          <w:sz w:val="24"/>
          <w:szCs w:val="24"/>
        </w:rPr>
        <w:t>VCP-W</w:t>
      </w:r>
    </w:p>
    <w:p w14:paraId="7E900245" w14:textId="4B265C9D" w:rsidR="00CB0069" w:rsidRPr="00A766B6" w:rsidRDefault="00CE0E66" w:rsidP="00CB0069">
      <w:pPr>
        <w:pStyle w:val="ListParagraph"/>
        <w:numPr>
          <w:ilvl w:val="0"/>
          <w:numId w:val="33"/>
        </w:numPr>
        <w:rPr>
          <w:rFonts w:ascii="Times New Roman" w:hAnsi="Times New Roman"/>
          <w:sz w:val="24"/>
          <w:szCs w:val="24"/>
        </w:rPr>
      </w:pPr>
      <w:r>
        <w:rPr>
          <w:rFonts w:ascii="Times New Roman" w:hAnsi="Times New Roman"/>
          <w:sz w:val="24"/>
          <w:szCs w:val="24"/>
        </w:rPr>
        <w:t xml:space="preserve">ID= </w:t>
      </w:r>
      <w:r w:rsidR="00EB34F7">
        <w:rPr>
          <w:rFonts w:ascii="Times New Roman" w:hAnsi="Times New Roman"/>
          <w:sz w:val="24"/>
          <w:szCs w:val="24"/>
        </w:rPr>
        <w:t>UT-MV-3</w:t>
      </w:r>
      <w:r w:rsidR="00CB0069" w:rsidRPr="00A766B6">
        <w:rPr>
          <w:rFonts w:ascii="Times New Roman" w:hAnsi="Times New Roman"/>
          <w:sz w:val="24"/>
          <w:szCs w:val="24"/>
        </w:rPr>
        <w:t xml:space="preserve">, </w:t>
      </w:r>
      <w:r w:rsidR="00CB0069" w:rsidRPr="00F41954">
        <w:rPr>
          <w:rFonts w:ascii="Times New Roman" w:hAnsi="Times New Roman"/>
          <w:sz w:val="24"/>
          <w:szCs w:val="24"/>
        </w:rPr>
        <w:t>Manufacture</w:t>
      </w:r>
      <w:r w:rsidR="00CB0069">
        <w:rPr>
          <w:rFonts w:ascii="Times New Roman" w:hAnsi="Times New Roman"/>
          <w:sz w:val="24"/>
          <w:szCs w:val="24"/>
        </w:rPr>
        <w:t xml:space="preserve"> = Eaton </w:t>
      </w:r>
      <w:r w:rsidR="00CB0069" w:rsidRPr="00A766B6">
        <w:rPr>
          <w:rFonts w:ascii="Times New Roman" w:hAnsi="Times New Roman"/>
          <w:sz w:val="24"/>
          <w:szCs w:val="24"/>
        </w:rPr>
        <w:t>Model No</w:t>
      </w:r>
      <w:r w:rsidR="00CB0069">
        <w:rPr>
          <w:rFonts w:ascii="Times New Roman" w:hAnsi="Times New Roman"/>
          <w:sz w:val="24"/>
          <w:szCs w:val="24"/>
        </w:rPr>
        <w:t xml:space="preserve"> = </w:t>
      </w:r>
      <w:r w:rsidR="00CB0069" w:rsidRPr="00CB0069">
        <w:rPr>
          <w:rFonts w:ascii="Times New Roman" w:hAnsi="Times New Roman"/>
          <w:sz w:val="24"/>
          <w:szCs w:val="24"/>
        </w:rPr>
        <w:t>VCP-W</w:t>
      </w:r>
    </w:p>
    <w:p w14:paraId="1A297D3E" w14:textId="52F7B2D5" w:rsidR="00CB0069" w:rsidRPr="00A766B6" w:rsidRDefault="00CE0E66" w:rsidP="00CB0069">
      <w:pPr>
        <w:pStyle w:val="ListParagraph"/>
        <w:numPr>
          <w:ilvl w:val="0"/>
          <w:numId w:val="33"/>
        </w:numPr>
        <w:rPr>
          <w:rFonts w:ascii="Times New Roman" w:hAnsi="Times New Roman"/>
          <w:sz w:val="24"/>
          <w:szCs w:val="24"/>
        </w:rPr>
      </w:pPr>
      <w:r>
        <w:rPr>
          <w:rFonts w:ascii="Times New Roman" w:hAnsi="Times New Roman"/>
          <w:sz w:val="24"/>
          <w:szCs w:val="24"/>
        </w:rPr>
        <w:t xml:space="preserve">ID= </w:t>
      </w:r>
      <w:r w:rsidR="00EB34F7">
        <w:rPr>
          <w:rFonts w:ascii="Times New Roman" w:hAnsi="Times New Roman"/>
          <w:sz w:val="24"/>
          <w:szCs w:val="24"/>
        </w:rPr>
        <w:t>UT-MV-4</w:t>
      </w:r>
      <w:r w:rsidR="00CB0069" w:rsidRPr="00A766B6">
        <w:rPr>
          <w:rFonts w:ascii="Times New Roman" w:hAnsi="Times New Roman"/>
          <w:sz w:val="24"/>
          <w:szCs w:val="24"/>
        </w:rPr>
        <w:t xml:space="preserve">, </w:t>
      </w:r>
      <w:r w:rsidR="00CB0069" w:rsidRPr="00F41954">
        <w:rPr>
          <w:rFonts w:ascii="Times New Roman" w:hAnsi="Times New Roman"/>
          <w:sz w:val="24"/>
          <w:szCs w:val="24"/>
        </w:rPr>
        <w:t>Manufacture</w:t>
      </w:r>
      <w:r w:rsidR="00CB0069">
        <w:rPr>
          <w:rFonts w:ascii="Times New Roman" w:hAnsi="Times New Roman"/>
          <w:sz w:val="24"/>
          <w:szCs w:val="24"/>
        </w:rPr>
        <w:t xml:space="preserve"> = Eaton </w:t>
      </w:r>
      <w:r w:rsidR="00CB0069" w:rsidRPr="00A766B6">
        <w:rPr>
          <w:rFonts w:ascii="Times New Roman" w:hAnsi="Times New Roman"/>
          <w:sz w:val="24"/>
          <w:szCs w:val="24"/>
        </w:rPr>
        <w:t>Model No</w:t>
      </w:r>
      <w:r w:rsidR="00CB0069">
        <w:rPr>
          <w:rFonts w:ascii="Times New Roman" w:hAnsi="Times New Roman"/>
          <w:sz w:val="24"/>
          <w:szCs w:val="24"/>
        </w:rPr>
        <w:t xml:space="preserve"> = </w:t>
      </w:r>
      <w:r w:rsidR="00CB0069" w:rsidRPr="00CB0069">
        <w:rPr>
          <w:rFonts w:ascii="Times New Roman" w:hAnsi="Times New Roman"/>
          <w:sz w:val="24"/>
          <w:szCs w:val="24"/>
        </w:rPr>
        <w:t>VCP-W</w:t>
      </w:r>
    </w:p>
    <w:p w14:paraId="28FB4A3D" w14:textId="72EB4CF3" w:rsidR="00CB0069" w:rsidRPr="00A766B6" w:rsidRDefault="00CE0E66" w:rsidP="00CB0069">
      <w:pPr>
        <w:pStyle w:val="ListParagraph"/>
        <w:numPr>
          <w:ilvl w:val="0"/>
          <w:numId w:val="33"/>
        </w:numPr>
        <w:rPr>
          <w:rFonts w:ascii="Times New Roman" w:hAnsi="Times New Roman"/>
          <w:sz w:val="24"/>
          <w:szCs w:val="24"/>
        </w:rPr>
      </w:pPr>
      <w:r>
        <w:rPr>
          <w:rFonts w:ascii="Times New Roman" w:hAnsi="Times New Roman"/>
          <w:sz w:val="24"/>
          <w:szCs w:val="24"/>
        </w:rPr>
        <w:t xml:space="preserve">ID= </w:t>
      </w:r>
      <w:r w:rsidR="00EB34F7">
        <w:rPr>
          <w:rFonts w:ascii="Times New Roman" w:hAnsi="Times New Roman"/>
          <w:sz w:val="24"/>
          <w:szCs w:val="24"/>
        </w:rPr>
        <w:t>G1</w:t>
      </w:r>
      <w:r w:rsidR="00CB0069" w:rsidRPr="00A766B6">
        <w:rPr>
          <w:rFonts w:ascii="Times New Roman" w:hAnsi="Times New Roman"/>
          <w:sz w:val="24"/>
          <w:szCs w:val="24"/>
        </w:rPr>
        <w:t xml:space="preserve">, </w:t>
      </w:r>
      <w:r w:rsidR="00CB0069" w:rsidRPr="00F41954">
        <w:rPr>
          <w:rFonts w:ascii="Times New Roman" w:hAnsi="Times New Roman"/>
          <w:sz w:val="24"/>
          <w:szCs w:val="24"/>
        </w:rPr>
        <w:t>Manufacture</w:t>
      </w:r>
      <w:r w:rsidR="00CB0069">
        <w:rPr>
          <w:rFonts w:ascii="Times New Roman" w:hAnsi="Times New Roman"/>
          <w:sz w:val="24"/>
          <w:szCs w:val="24"/>
        </w:rPr>
        <w:t xml:space="preserve"> = Eaton </w:t>
      </w:r>
      <w:r w:rsidR="00CB0069" w:rsidRPr="00A766B6">
        <w:rPr>
          <w:rFonts w:ascii="Times New Roman" w:hAnsi="Times New Roman"/>
          <w:sz w:val="24"/>
          <w:szCs w:val="24"/>
        </w:rPr>
        <w:t>Model No</w:t>
      </w:r>
      <w:r w:rsidR="00CB0069">
        <w:rPr>
          <w:rFonts w:ascii="Times New Roman" w:hAnsi="Times New Roman"/>
          <w:sz w:val="24"/>
          <w:szCs w:val="24"/>
        </w:rPr>
        <w:t xml:space="preserve"> = </w:t>
      </w:r>
      <w:r w:rsidR="00CB0069" w:rsidRPr="00CB0069">
        <w:rPr>
          <w:rFonts w:ascii="Times New Roman" w:hAnsi="Times New Roman"/>
          <w:sz w:val="24"/>
          <w:szCs w:val="24"/>
        </w:rPr>
        <w:t>VCP-W</w:t>
      </w:r>
    </w:p>
    <w:p w14:paraId="19776DAF" w14:textId="75CF23D7" w:rsidR="00CB0069" w:rsidRPr="00A766B6" w:rsidRDefault="00CE0E66" w:rsidP="00CB0069">
      <w:pPr>
        <w:pStyle w:val="ListParagraph"/>
        <w:numPr>
          <w:ilvl w:val="0"/>
          <w:numId w:val="33"/>
        </w:numPr>
        <w:rPr>
          <w:rFonts w:ascii="Times New Roman" w:hAnsi="Times New Roman"/>
          <w:sz w:val="24"/>
          <w:szCs w:val="24"/>
        </w:rPr>
      </w:pPr>
      <w:r>
        <w:rPr>
          <w:rFonts w:ascii="Times New Roman" w:hAnsi="Times New Roman"/>
          <w:sz w:val="24"/>
          <w:szCs w:val="24"/>
        </w:rPr>
        <w:t xml:space="preserve">ID= </w:t>
      </w:r>
      <w:r w:rsidR="00EB34F7">
        <w:rPr>
          <w:rFonts w:ascii="Times New Roman" w:hAnsi="Times New Roman"/>
          <w:sz w:val="24"/>
          <w:szCs w:val="24"/>
        </w:rPr>
        <w:t>G2</w:t>
      </w:r>
      <w:r w:rsidR="00CB0069" w:rsidRPr="00A766B6">
        <w:rPr>
          <w:rFonts w:ascii="Times New Roman" w:hAnsi="Times New Roman"/>
          <w:sz w:val="24"/>
          <w:szCs w:val="24"/>
        </w:rPr>
        <w:t xml:space="preserve">, </w:t>
      </w:r>
      <w:r w:rsidR="00CB0069" w:rsidRPr="00F41954">
        <w:rPr>
          <w:rFonts w:ascii="Times New Roman" w:hAnsi="Times New Roman"/>
          <w:sz w:val="24"/>
          <w:szCs w:val="24"/>
        </w:rPr>
        <w:t>Manufacture</w:t>
      </w:r>
      <w:r w:rsidR="00CB0069">
        <w:rPr>
          <w:rFonts w:ascii="Times New Roman" w:hAnsi="Times New Roman"/>
          <w:sz w:val="24"/>
          <w:szCs w:val="24"/>
        </w:rPr>
        <w:t xml:space="preserve"> = Eaton </w:t>
      </w:r>
      <w:r w:rsidR="00CB0069" w:rsidRPr="00A766B6">
        <w:rPr>
          <w:rFonts w:ascii="Times New Roman" w:hAnsi="Times New Roman"/>
          <w:sz w:val="24"/>
          <w:szCs w:val="24"/>
        </w:rPr>
        <w:t>Model No</w:t>
      </w:r>
      <w:r w:rsidR="00CB0069">
        <w:rPr>
          <w:rFonts w:ascii="Times New Roman" w:hAnsi="Times New Roman"/>
          <w:sz w:val="24"/>
          <w:szCs w:val="24"/>
        </w:rPr>
        <w:t xml:space="preserve"> = </w:t>
      </w:r>
      <w:r w:rsidR="00CB0069" w:rsidRPr="00CB0069">
        <w:rPr>
          <w:rFonts w:ascii="Times New Roman" w:hAnsi="Times New Roman"/>
          <w:sz w:val="24"/>
          <w:szCs w:val="24"/>
        </w:rPr>
        <w:t>VCP-W</w:t>
      </w:r>
    </w:p>
    <w:p w14:paraId="3BA73D84" w14:textId="3ABF967A" w:rsidR="00CB0069" w:rsidRPr="00A766B6" w:rsidRDefault="00CE0E66" w:rsidP="00CB0069">
      <w:pPr>
        <w:pStyle w:val="ListParagraph"/>
        <w:numPr>
          <w:ilvl w:val="0"/>
          <w:numId w:val="33"/>
        </w:numPr>
        <w:rPr>
          <w:rFonts w:ascii="Times New Roman" w:hAnsi="Times New Roman"/>
          <w:sz w:val="24"/>
          <w:szCs w:val="24"/>
        </w:rPr>
      </w:pPr>
      <w:r>
        <w:rPr>
          <w:rFonts w:ascii="Times New Roman" w:hAnsi="Times New Roman"/>
          <w:sz w:val="24"/>
          <w:szCs w:val="24"/>
        </w:rPr>
        <w:t xml:space="preserve">ID= </w:t>
      </w:r>
      <w:r w:rsidR="00EB34F7">
        <w:rPr>
          <w:rFonts w:ascii="Times New Roman" w:hAnsi="Times New Roman"/>
          <w:sz w:val="24"/>
          <w:szCs w:val="24"/>
        </w:rPr>
        <w:t>G</w:t>
      </w:r>
      <w:r w:rsidR="002113B1">
        <w:rPr>
          <w:rFonts w:ascii="Times New Roman" w:hAnsi="Times New Roman"/>
          <w:sz w:val="24"/>
          <w:szCs w:val="24"/>
        </w:rPr>
        <w:t>EN-CHP</w:t>
      </w:r>
      <w:r w:rsidR="00CB0069" w:rsidRPr="00A766B6">
        <w:rPr>
          <w:rFonts w:ascii="Times New Roman" w:hAnsi="Times New Roman"/>
          <w:sz w:val="24"/>
          <w:szCs w:val="24"/>
        </w:rPr>
        <w:t xml:space="preserve">, </w:t>
      </w:r>
      <w:r w:rsidR="00CB0069" w:rsidRPr="00F41954">
        <w:rPr>
          <w:rFonts w:ascii="Times New Roman" w:hAnsi="Times New Roman"/>
          <w:sz w:val="24"/>
          <w:szCs w:val="24"/>
        </w:rPr>
        <w:t>Manufacture</w:t>
      </w:r>
      <w:r w:rsidR="00CB0069">
        <w:rPr>
          <w:rFonts w:ascii="Times New Roman" w:hAnsi="Times New Roman"/>
          <w:sz w:val="24"/>
          <w:szCs w:val="24"/>
        </w:rPr>
        <w:t xml:space="preserve"> = Eaton </w:t>
      </w:r>
      <w:r w:rsidR="00CB0069" w:rsidRPr="00A766B6">
        <w:rPr>
          <w:rFonts w:ascii="Times New Roman" w:hAnsi="Times New Roman"/>
          <w:sz w:val="24"/>
          <w:szCs w:val="24"/>
        </w:rPr>
        <w:t>Model No</w:t>
      </w:r>
      <w:r w:rsidR="00CB0069">
        <w:rPr>
          <w:rFonts w:ascii="Times New Roman" w:hAnsi="Times New Roman"/>
          <w:sz w:val="24"/>
          <w:szCs w:val="24"/>
        </w:rPr>
        <w:t xml:space="preserve"> = </w:t>
      </w:r>
      <w:r w:rsidR="00CB0069" w:rsidRPr="00CB0069">
        <w:rPr>
          <w:rFonts w:ascii="Times New Roman" w:hAnsi="Times New Roman"/>
          <w:sz w:val="24"/>
          <w:szCs w:val="24"/>
        </w:rPr>
        <w:t>VCP-W</w:t>
      </w:r>
    </w:p>
    <w:p w14:paraId="2091106B" w14:textId="1187ABD6" w:rsidR="00CB0069" w:rsidRPr="00A766B6" w:rsidRDefault="00CE0E66" w:rsidP="00CB0069">
      <w:pPr>
        <w:pStyle w:val="ListParagraph"/>
        <w:numPr>
          <w:ilvl w:val="0"/>
          <w:numId w:val="33"/>
        </w:numPr>
        <w:rPr>
          <w:rFonts w:ascii="Times New Roman" w:hAnsi="Times New Roman"/>
          <w:sz w:val="24"/>
          <w:szCs w:val="24"/>
        </w:rPr>
      </w:pPr>
      <w:r>
        <w:rPr>
          <w:rFonts w:ascii="Times New Roman" w:hAnsi="Times New Roman"/>
          <w:sz w:val="24"/>
          <w:szCs w:val="24"/>
        </w:rPr>
        <w:t xml:space="preserve">ID= </w:t>
      </w:r>
      <w:r w:rsidR="00E7154B" w:rsidRPr="00E7154B">
        <w:rPr>
          <w:rFonts w:ascii="Times New Roman" w:hAnsi="Times New Roman"/>
          <w:sz w:val="24"/>
          <w:szCs w:val="24"/>
        </w:rPr>
        <w:t>CHP-MV-1</w:t>
      </w:r>
      <w:r w:rsidR="00CB0069" w:rsidRPr="00A766B6">
        <w:rPr>
          <w:rFonts w:ascii="Times New Roman" w:hAnsi="Times New Roman"/>
          <w:sz w:val="24"/>
          <w:szCs w:val="24"/>
        </w:rPr>
        <w:t xml:space="preserve">, </w:t>
      </w:r>
      <w:r w:rsidR="00CB0069" w:rsidRPr="00F41954">
        <w:rPr>
          <w:rFonts w:ascii="Times New Roman" w:hAnsi="Times New Roman"/>
          <w:sz w:val="24"/>
          <w:szCs w:val="24"/>
        </w:rPr>
        <w:t>Manufacture</w:t>
      </w:r>
      <w:r w:rsidR="00CB0069">
        <w:rPr>
          <w:rFonts w:ascii="Times New Roman" w:hAnsi="Times New Roman"/>
          <w:sz w:val="24"/>
          <w:szCs w:val="24"/>
        </w:rPr>
        <w:t xml:space="preserve"> = Eaton </w:t>
      </w:r>
      <w:r w:rsidR="00CB0069" w:rsidRPr="00A766B6">
        <w:rPr>
          <w:rFonts w:ascii="Times New Roman" w:hAnsi="Times New Roman"/>
          <w:sz w:val="24"/>
          <w:szCs w:val="24"/>
        </w:rPr>
        <w:t>Model No</w:t>
      </w:r>
      <w:r w:rsidR="00CB0069">
        <w:rPr>
          <w:rFonts w:ascii="Times New Roman" w:hAnsi="Times New Roman"/>
          <w:sz w:val="24"/>
          <w:szCs w:val="24"/>
        </w:rPr>
        <w:t xml:space="preserve"> = </w:t>
      </w:r>
      <w:r w:rsidR="00CB0069" w:rsidRPr="00CB0069">
        <w:rPr>
          <w:rFonts w:ascii="Times New Roman" w:hAnsi="Times New Roman"/>
          <w:sz w:val="24"/>
          <w:szCs w:val="24"/>
        </w:rPr>
        <w:t>VCP-W</w:t>
      </w:r>
    </w:p>
    <w:p w14:paraId="56302116" w14:textId="21C5653C" w:rsidR="00CB0069" w:rsidRPr="00A766B6" w:rsidRDefault="00CE0E66" w:rsidP="00CB0069">
      <w:pPr>
        <w:pStyle w:val="ListParagraph"/>
        <w:numPr>
          <w:ilvl w:val="0"/>
          <w:numId w:val="33"/>
        </w:numPr>
        <w:rPr>
          <w:rFonts w:ascii="Times New Roman" w:hAnsi="Times New Roman"/>
          <w:sz w:val="24"/>
          <w:szCs w:val="24"/>
        </w:rPr>
      </w:pPr>
      <w:r>
        <w:rPr>
          <w:rFonts w:ascii="Times New Roman" w:hAnsi="Times New Roman"/>
          <w:sz w:val="24"/>
          <w:szCs w:val="24"/>
        </w:rPr>
        <w:t xml:space="preserve">ID= </w:t>
      </w:r>
      <w:r w:rsidR="00E7154B" w:rsidRPr="00E7154B">
        <w:rPr>
          <w:rFonts w:ascii="Times New Roman" w:hAnsi="Times New Roman"/>
          <w:sz w:val="24"/>
          <w:szCs w:val="24"/>
        </w:rPr>
        <w:t>CHP-MV-</w:t>
      </w:r>
      <w:r w:rsidR="00E7154B">
        <w:rPr>
          <w:rFonts w:ascii="Times New Roman" w:hAnsi="Times New Roman"/>
          <w:sz w:val="24"/>
          <w:szCs w:val="24"/>
        </w:rPr>
        <w:t>2</w:t>
      </w:r>
      <w:r w:rsidR="00CB0069" w:rsidRPr="00A766B6">
        <w:rPr>
          <w:rFonts w:ascii="Times New Roman" w:hAnsi="Times New Roman"/>
          <w:sz w:val="24"/>
          <w:szCs w:val="24"/>
        </w:rPr>
        <w:t xml:space="preserve">, </w:t>
      </w:r>
      <w:r w:rsidR="00CB0069" w:rsidRPr="00F41954">
        <w:rPr>
          <w:rFonts w:ascii="Times New Roman" w:hAnsi="Times New Roman"/>
          <w:sz w:val="24"/>
          <w:szCs w:val="24"/>
        </w:rPr>
        <w:t>Manufacture</w:t>
      </w:r>
      <w:r w:rsidR="00CB0069">
        <w:rPr>
          <w:rFonts w:ascii="Times New Roman" w:hAnsi="Times New Roman"/>
          <w:sz w:val="24"/>
          <w:szCs w:val="24"/>
        </w:rPr>
        <w:t xml:space="preserve"> = Eaton </w:t>
      </w:r>
      <w:r w:rsidR="00CB0069" w:rsidRPr="00A766B6">
        <w:rPr>
          <w:rFonts w:ascii="Times New Roman" w:hAnsi="Times New Roman"/>
          <w:sz w:val="24"/>
          <w:szCs w:val="24"/>
        </w:rPr>
        <w:t>Model No</w:t>
      </w:r>
      <w:r w:rsidR="00CB0069">
        <w:rPr>
          <w:rFonts w:ascii="Times New Roman" w:hAnsi="Times New Roman"/>
          <w:sz w:val="24"/>
          <w:szCs w:val="24"/>
        </w:rPr>
        <w:t xml:space="preserve"> = </w:t>
      </w:r>
      <w:r w:rsidR="00CB0069" w:rsidRPr="00CB0069">
        <w:rPr>
          <w:rFonts w:ascii="Times New Roman" w:hAnsi="Times New Roman"/>
          <w:sz w:val="24"/>
          <w:szCs w:val="24"/>
        </w:rPr>
        <w:t>VCP-W</w:t>
      </w:r>
    </w:p>
    <w:p w14:paraId="2A7D5608" w14:textId="77777777" w:rsidR="00CB0069" w:rsidRPr="00CB0069" w:rsidRDefault="00CB0069" w:rsidP="00CB0069">
      <w:pPr>
        <w:pStyle w:val="ListParagraph"/>
        <w:ind w:left="360"/>
        <w:rPr>
          <w:rFonts w:ascii="Times New Roman" w:hAnsi="Times New Roman"/>
          <w:sz w:val="24"/>
          <w:szCs w:val="24"/>
        </w:rPr>
      </w:pPr>
    </w:p>
    <w:p w14:paraId="0D79783D" w14:textId="77777777" w:rsidR="00883C28" w:rsidRPr="004C5FA7" w:rsidRDefault="00883C28" w:rsidP="00883C28">
      <w:pPr>
        <w:pStyle w:val="ListParagraph"/>
        <w:rPr>
          <w:rFonts w:ascii="Times New Roman" w:hAnsi="Times New Roman"/>
          <w:color w:val="FF0000"/>
          <w:sz w:val="24"/>
          <w:szCs w:val="24"/>
        </w:rPr>
      </w:pPr>
    </w:p>
    <w:p w14:paraId="0D79783E" w14:textId="1CD1041E" w:rsidR="007A3EB1" w:rsidRPr="004C5FA7" w:rsidRDefault="003C33BA">
      <w:pPr>
        <w:tabs>
          <w:tab w:val="left" w:pos="0"/>
        </w:tabs>
        <w:suppressAutoHyphens/>
        <w:rPr>
          <w:szCs w:val="24"/>
        </w:rPr>
      </w:pPr>
      <w:r w:rsidRPr="004C5FA7">
        <w:rPr>
          <w:szCs w:val="24"/>
        </w:rPr>
        <w:t>4.2. T</w:t>
      </w:r>
      <w:r w:rsidR="007A3EB1" w:rsidRPr="004C5FA7">
        <w:rPr>
          <w:szCs w:val="24"/>
        </w:rPr>
        <w:t xml:space="preserve">he </w:t>
      </w:r>
      <w:r w:rsidR="00895C96">
        <w:rPr>
          <w:szCs w:val="24"/>
        </w:rPr>
        <w:t>c</w:t>
      </w:r>
      <w:r w:rsidR="007A3EB1" w:rsidRPr="004C5FA7">
        <w:rPr>
          <w:szCs w:val="24"/>
        </w:rPr>
        <w:t xml:space="preserve">ontractor shall provide </w:t>
      </w:r>
      <w:r w:rsidR="008E4B1C">
        <w:rPr>
          <w:szCs w:val="24"/>
        </w:rPr>
        <w:t xml:space="preserve">within the cost of this contract </w:t>
      </w:r>
      <w:r w:rsidR="007A3EB1" w:rsidRPr="004C5FA7">
        <w:rPr>
          <w:szCs w:val="24"/>
        </w:rPr>
        <w:t>all necessary managerial, administrative</w:t>
      </w:r>
      <w:r w:rsidR="00C65D4A">
        <w:rPr>
          <w:szCs w:val="24"/>
        </w:rPr>
        <w:t xml:space="preserve">, DNO </w:t>
      </w:r>
      <w:r w:rsidR="008C118C">
        <w:rPr>
          <w:szCs w:val="24"/>
        </w:rPr>
        <w:t>building isolation</w:t>
      </w:r>
      <w:r w:rsidR="007A3EB1" w:rsidRPr="004C5FA7">
        <w:rPr>
          <w:szCs w:val="24"/>
        </w:rPr>
        <w:t xml:space="preserve"> and direct labor personnel, as well as all transportation, equipment, tools, supplies and materials required to perform inspection, maintenance, and component replacement as required to maintain the </w:t>
      </w:r>
      <w:r w:rsidR="00194ED0" w:rsidRPr="004C5FA7">
        <w:rPr>
          <w:szCs w:val="24"/>
        </w:rPr>
        <w:t>systems</w:t>
      </w:r>
      <w:r w:rsidR="007A3EB1" w:rsidRPr="004C5FA7">
        <w:rPr>
          <w:szCs w:val="24"/>
        </w:rPr>
        <w:t xml:space="preserve"> in accordance with th</w:t>
      </w:r>
      <w:r w:rsidR="00E735BC" w:rsidRPr="004C5FA7">
        <w:rPr>
          <w:szCs w:val="24"/>
        </w:rPr>
        <w:t xml:space="preserve">is work statement.  </w:t>
      </w:r>
      <w:r w:rsidR="007A3EB1" w:rsidRPr="004C5FA7">
        <w:rPr>
          <w:szCs w:val="24"/>
        </w:rPr>
        <w:t xml:space="preserve">Under this </w:t>
      </w:r>
      <w:r w:rsidR="00895C96">
        <w:rPr>
          <w:szCs w:val="24"/>
        </w:rPr>
        <w:t>c</w:t>
      </w:r>
      <w:r w:rsidR="007A3EB1" w:rsidRPr="004C5FA7">
        <w:rPr>
          <w:szCs w:val="24"/>
        </w:rPr>
        <w:t xml:space="preserve">ontract the </w:t>
      </w:r>
      <w:r w:rsidR="00895C96">
        <w:rPr>
          <w:szCs w:val="24"/>
        </w:rPr>
        <w:t>c</w:t>
      </w:r>
      <w:r w:rsidR="007A3EB1" w:rsidRPr="004C5FA7">
        <w:rPr>
          <w:szCs w:val="24"/>
        </w:rPr>
        <w:t>ontractor shall provide:</w:t>
      </w:r>
    </w:p>
    <w:p w14:paraId="0D79783F" w14:textId="77777777" w:rsidR="0055229A" w:rsidRPr="004C5FA7" w:rsidRDefault="0055229A">
      <w:pPr>
        <w:tabs>
          <w:tab w:val="left" w:pos="0"/>
        </w:tabs>
        <w:suppressAutoHyphens/>
        <w:rPr>
          <w:szCs w:val="24"/>
        </w:rPr>
      </w:pPr>
    </w:p>
    <w:p w14:paraId="0D797840" w14:textId="7563C386" w:rsidR="007A3EB1" w:rsidRDefault="003403E5" w:rsidP="00C06DF8">
      <w:pPr>
        <w:numPr>
          <w:ilvl w:val="0"/>
          <w:numId w:val="8"/>
        </w:numPr>
        <w:tabs>
          <w:tab w:val="left" w:pos="1080"/>
        </w:tabs>
        <w:suppressAutoHyphens/>
        <w:ind w:left="1080"/>
        <w:rPr>
          <w:szCs w:val="24"/>
        </w:rPr>
      </w:pPr>
      <w:r w:rsidRPr="004C5FA7">
        <w:rPr>
          <w:szCs w:val="24"/>
        </w:rPr>
        <w:t>T</w:t>
      </w:r>
      <w:r w:rsidR="007A3EB1" w:rsidRPr="004C5FA7">
        <w:rPr>
          <w:szCs w:val="24"/>
        </w:rPr>
        <w:t xml:space="preserve">he services of trained </w:t>
      </w:r>
      <w:r w:rsidR="00E735BC" w:rsidRPr="004C5FA7">
        <w:rPr>
          <w:szCs w:val="24"/>
        </w:rPr>
        <w:t xml:space="preserve">and qualified </w:t>
      </w:r>
      <w:r w:rsidR="004E3F7A" w:rsidRPr="004C5FA7">
        <w:rPr>
          <w:szCs w:val="24"/>
        </w:rPr>
        <w:t>technician</w:t>
      </w:r>
      <w:r w:rsidRPr="004C5FA7">
        <w:rPr>
          <w:szCs w:val="24"/>
        </w:rPr>
        <w:t>s</w:t>
      </w:r>
      <w:r w:rsidR="007A3EB1" w:rsidRPr="004C5FA7">
        <w:rPr>
          <w:szCs w:val="24"/>
        </w:rPr>
        <w:t xml:space="preserve"> to </w:t>
      </w:r>
      <w:r w:rsidRPr="004C5FA7">
        <w:rPr>
          <w:szCs w:val="24"/>
        </w:rPr>
        <w:t xml:space="preserve">inspect, </w:t>
      </w:r>
      <w:r w:rsidR="007A3EB1" w:rsidRPr="004C5FA7">
        <w:rPr>
          <w:szCs w:val="24"/>
        </w:rPr>
        <w:t>adjust</w:t>
      </w:r>
      <w:r w:rsidRPr="004C5FA7">
        <w:rPr>
          <w:szCs w:val="24"/>
        </w:rPr>
        <w:t>,</w:t>
      </w:r>
      <w:r w:rsidR="007A3EB1" w:rsidRPr="004C5FA7">
        <w:rPr>
          <w:szCs w:val="24"/>
        </w:rPr>
        <w:t xml:space="preserve"> and perform s</w:t>
      </w:r>
      <w:r w:rsidR="0060462C" w:rsidRPr="004C5FA7">
        <w:rPr>
          <w:szCs w:val="24"/>
        </w:rPr>
        <w:t>cheduled preventive maintenance</w:t>
      </w:r>
      <w:r w:rsidR="00F837C9" w:rsidRPr="004C5FA7">
        <w:rPr>
          <w:szCs w:val="24"/>
        </w:rPr>
        <w:t>.</w:t>
      </w:r>
    </w:p>
    <w:p w14:paraId="57493D46" w14:textId="77777777" w:rsidR="00BB075C" w:rsidRPr="00BE0DCD" w:rsidRDefault="00C51E6C" w:rsidP="00C06DF8">
      <w:pPr>
        <w:numPr>
          <w:ilvl w:val="0"/>
          <w:numId w:val="8"/>
        </w:numPr>
        <w:tabs>
          <w:tab w:val="left" w:pos="1080"/>
        </w:tabs>
        <w:suppressAutoHyphens/>
        <w:ind w:left="1080"/>
        <w:rPr>
          <w:color w:val="000000" w:themeColor="text1"/>
          <w:szCs w:val="24"/>
        </w:rPr>
      </w:pPr>
      <w:r w:rsidRPr="00BE0DCD">
        <w:rPr>
          <w:color w:val="000000" w:themeColor="text1"/>
          <w:szCs w:val="24"/>
        </w:rPr>
        <w:t>DNO Building isolation</w:t>
      </w:r>
      <w:r w:rsidR="00BB075C" w:rsidRPr="00BE0DCD">
        <w:rPr>
          <w:color w:val="000000" w:themeColor="text1"/>
          <w:szCs w:val="24"/>
        </w:rPr>
        <w:t>.</w:t>
      </w:r>
    </w:p>
    <w:p w14:paraId="5EF8DDC4" w14:textId="12885CA2" w:rsidR="00C51E6C" w:rsidRPr="00BE0DCD" w:rsidRDefault="00584F1A" w:rsidP="00C06DF8">
      <w:pPr>
        <w:numPr>
          <w:ilvl w:val="0"/>
          <w:numId w:val="8"/>
        </w:numPr>
        <w:tabs>
          <w:tab w:val="left" w:pos="1080"/>
        </w:tabs>
        <w:suppressAutoHyphens/>
        <w:ind w:left="1080"/>
        <w:rPr>
          <w:color w:val="000000" w:themeColor="text1"/>
          <w:szCs w:val="24"/>
        </w:rPr>
      </w:pPr>
      <w:r w:rsidRPr="00BE0DCD">
        <w:rPr>
          <w:color w:val="000000" w:themeColor="text1"/>
          <w:szCs w:val="24"/>
        </w:rPr>
        <w:t xml:space="preserve">MV </w:t>
      </w:r>
      <w:r w:rsidR="00394C42" w:rsidRPr="00BE0DCD">
        <w:rPr>
          <w:color w:val="000000" w:themeColor="text1"/>
          <w:szCs w:val="24"/>
        </w:rPr>
        <w:t>Senior</w:t>
      </w:r>
      <w:r w:rsidR="00CA1949" w:rsidRPr="00BE0DCD">
        <w:rPr>
          <w:color w:val="000000" w:themeColor="text1"/>
          <w:szCs w:val="24"/>
        </w:rPr>
        <w:t xml:space="preserve"> </w:t>
      </w:r>
      <w:r w:rsidR="00394C42" w:rsidRPr="00BE0DCD">
        <w:rPr>
          <w:color w:val="000000" w:themeColor="text1"/>
          <w:szCs w:val="24"/>
        </w:rPr>
        <w:t xml:space="preserve">Authorized persons </w:t>
      </w:r>
      <w:r w:rsidRPr="00BE0DCD">
        <w:rPr>
          <w:color w:val="000000" w:themeColor="text1"/>
          <w:szCs w:val="24"/>
        </w:rPr>
        <w:t xml:space="preserve">(SAP) duties. </w:t>
      </w:r>
      <w:r w:rsidR="00394C42" w:rsidRPr="00BE0DCD">
        <w:rPr>
          <w:color w:val="000000" w:themeColor="text1"/>
          <w:szCs w:val="24"/>
        </w:rPr>
        <w:t xml:space="preserve"> </w:t>
      </w:r>
      <w:r w:rsidR="00C51E6C" w:rsidRPr="00BE0DCD">
        <w:rPr>
          <w:color w:val="000000" w:themeColor="text1"/>
          <w:szCs w:val="24"/>
        </w:rPr>
        <w:t xml:space="preserve"> </w:t>
      </w:r>
    </w:p>
    <w:p w14:paraId="3ACD6AE5" w14:textId="4215FE58" w:rsidR="00C51E6C" w:rsidRPr="00BE0DCD" w:rsidRDefault="00C51E6C" w:rsidP="00C06DF8">
      <w:pPr>
        <w:numPr>
          <w:ilvl w:val="0"/>
          <w:numId w:val="8"/>
        </w:numPr>
        <w:tabs>
          <w:tab w:val="left" w:pos="1080"/>
        </w:tabs>
        <w:suppressAutoHyphens/>
        <w:ind w:left="1080"/>
        <w:rPr>
          <w:color w:val="000000" w:themeColor="text1"/>
          <w:szCs w:val="24"/>
        </w:rPr>
      </w:pPr>
      <w:r w:rsidRPr="00BE0DCD">
        <w:rPr>
          <w:color w:val="000000" w:themeColor="text1"/>
          <w:szCs w:val="24"/>
        </w:rPr>
        <w:t>All tools, hoists and equipment.</w:t>
      </w:r>
    </w:p>
    <w:p w14:paraId="0D797841" w14:textId="77777777" w:rsidR="00DC3DC3" w:rsidRPr="004C5FA7" w:rsidRDefault="00DC3DC3">
      <w:pPr>
        <w:tabs>
          <w:tab w:val="left" w:pos="0"/>
        </w:tabs>
        <w:suppressAutoHyphens/>
        <w:rPr>
          <w:szCs w:val="24"/>
        </w:rPr>
      </w:pPr>
    </w:p>
    <w:p w14:paraId="0D797843" w14:textId="50234AC3" w:rsidR="00DC3DC3" w:rsidRPr="004C5FA7" w:rsidRDefault="00DC3DC3" w:rsidP="00B86C83">
      <w:r w:rsidRPr="004C5FA7">
        <w:t xml:space="preserve">4.3. </w:t>
      </w:r>
      <w:r w:rsidR="00134883" w:rsidRPr="004C5FA7">
        <w:t xml:space="preserve"> </w:t>
      </w:r>
      <w:r w:rsidRPr="004C5FA7">
        <w:t>Performance Standards</w:t>
      </w:r>
    </w:p>
    <w:p w14:paraId="0D797844" w14:textId="77777777" w:rsidR="003C33BA" w:rsidRPr="004C5FA7" w:rsidRDefault="003C33BA" w:rsidP="00DC3DC3">
      <w:pPr>
        <w:tabs>
          <w:tab w:val="left" w:pos="0"/>
        </w:tabs>
        <w:suppressAutoHyphens/>
        <w:rPr>
          <w:szCs w:val="24"/>
          <w:u w:val="single"/>
        </w:rPr>
      </w:pPr>
    </w:p>
    <w:p w14:paraId="0D797845" w14:textId="196EE3FB" w:rsidR="00DC3DC3" w:rsidRPr="004C5FA7" w:rsidRDefault="008C118C" w:rsidP="00DC3DC3">
      <w:pPr>
        <w:tabs>
          <w:tab w:val="left" w:pos="0"/>
        </w:tabs>
        <w:suppressAutoHyphens/>
        <w:rPr>
          <w:szCs w:val="24"/>
        </w:rPr>
      </w:pPr>
      <w:r w:rsidRPr="0091174C">
        <w:rPr>
          <w:szCs w:val="24"/>
        </w:rPr>
        <w:t xml:space="preserve">All </w:t>
      </w:r>
      <w:r w:rsidR="008A1C9A">
        <w:rPr>
          <w:szCs w:val="24"/>
        </w:rPr>
        <w:t>s</w:t>
      </w:r>
      <w:r w:rsidR="00557243" w:rsidRPr="0091174C">
        <w:rPr>
          <w:szCs w:val="24"/>
        </w:rPr>
        <w:t xml:space="preserve">witch gear </w:t>
      </w:r>
      <w:r w:rsidR="00557243">
        <w:rPr>
          <w:szCs w:val="24"/>
        </w:rPr>
        <w:t>enclosures</w:t>
      </w:r>
      <w:r w:rsidR="009A77CE" w:rsidRPr="004C5FA7">
        <w:rPr>
          <w:szCs w:val="24"/>
        </w:rPr>
        <w:t xml:space="preserve"> </w:t>
      </w:r>
      <w:r w:rsidR="007657C5" w:rsidRPr="004C5FA7">
        <w:rPr>
          <w:szCs w:val="24"/>
        </w:rPr>
        <w:t>shall</w:t>
      </w:r>
      <w:r w:rsidR="009A77CE" w:rsidRPr="004C5FA7">
        <w:rPr>
          <w:szCs w:val="24"/>
        </w:rPr>
        <w:t xml:space="preserve"> be clean and in good operating condition upon completion of the service. The preventive maintenance service </w:t>
      </w:r>
      <w:r w:rsidR="007657C5" w:rsidRPr="004C5FA7">
        <w:rPr>
          <w:szCs w:val="24"/>
        </w:rPr>
        <w:t>shall</w:t>
      </w:r>
      <w:r w:rsidR="009A77CE" w:rsidRPr="004C5FA7">
        <w:rPr>
          <w:szCs w:val="24"/>
        </w:rPr>
        <w:t xml:space="preserve"> result in the parts of the system serviced being in a condition to operate efficiently and effectively. </w:t>
      </w:r>
    </w:p>
    <w:p w14:paraId="0D797846" w14:textId="77777777" w:rsidR="007F1BC8" w:rsidRPr="004C5FA7" w:rsidRDefault="007F1BC8">
      <w:pPr>
        <w:tabs>
          <w:tab w:val="left" w:pos="0"/>
        </w:tabs>
        <w:suppressAutoHyphens/>
        <w:rPr>
          <w:szCs w:val="24"/>
        </w:rPr>
      </w:pPr>
    </w:p>
    <w:p w14:paraId="0D797847" w14:textId="3EE3F96F" w:rsidR="007A3EB1" w:rsidRPr="004C5FA7" w:rsidRDefault="007A3EB1" w:rsidP="00EB06FD">
      <w:pPr>
        <w:pStyle w:val="Heading1"/>
        <w:numPr>
          <w:ilvl w:val="0"/>
          <w:numId w:val="36"/>
        </w:numPr>
      </w:pPr>
      <w:bookmarkStart w:id="4" w:name="_Toc426964680"/>
      <w:r w:rsidRPr="004C5FA7">
        <w:lastRenderedPageBreak/>
        <w:t>HOURS OF PERFORMANCE</w:t>
      </w:r>
      <w:bookmarkEnd w:id="4"/>
    </w:p>
    <w:p w14:paraId="0D797848" w14:textId="77777777" w:rsidR="003A37C3" w:rsidRPr="004C5FA7" w:rsidRDefault="003A37C3" w:rsidP="0076250B">
      <w:pPr>
        <w:suppressAutoHyphens/>
        <w:rPr>
          <w:szCs w:val="24"/>
        </w:rPr>
      </w:pPr>
    </w:p>
    <w:p w14:paraId="0D797895" w14:textId="0AF68454" w:rsidR="0019587B" w:rsidRPr="004C5FA7" w:rsidRDefault="00AD77AB" w:rsidP="0087057D">
      <w:pPr>
        <w:suppressAutoHyphens/>
        <w:rPr>
          <w:szCs w:val="24"/>
        </w:rPr>
      </w:pPr>
      <w:r w:rsidRPr="004C5FA7">
        <w:rPr>
          <w:szCs w:val="24"/>
        </w:rPr>
        <w:t>5.1.</w:t>
      </w:r>
      <w:r w:rsidR="00134883" w:rsidRPr="004C5FA7">
        <w:rPr>
          <w:szCs w:val="24"/>
        </w:rPr>
        <w:t xml:space="preserve"> </w:t>
      </w:r>
      <w:r w:rsidR="0087057D" w:rsidRPr="004C5FA7">
        <w:rPr>
          <w:szCs w:val="24"/>
        </w:rPr>
        <w:t xml:space="preserve">The </w:t>
      </w:r>
      <w:r w:rsidR="00895C96">
        <w:rPr>
          <w:szCs w:val="24"/>
        </w:rPr>
        <w:t>c</w:t>
      </w:r>
      <w:r w:rsidR="0087057D" w:rsidRPr="004C5FA7">
        <w:rPr>
          <w:szCs w:val="24"/>
        </w:rPr>
        <w:t xml:space="preserve">ontractor shall maintain work schedules.  The schedules </w:t>
      </w:r>
      <w:r w:rsidR="00B1144A" w:rsidRPr="004C5FA7">
        <w:rPr>
          <w:szCs w:val="24"/>
        </w:rPr>
        <w:t>should</w:t>
      </w:r>
      <w:r w:rsidR="0087057D" w:rsidRPr="004C5FA7">
        <w:rPr>
          <w:szCs w:val="24"/>
        </w:rPr>
        <w:t xml:space="preserve"> take into consideration the hours that the staff can effectively perform their services without placing a burden on the security personnel of the Post. The </w:t>
      </w:r>
      <w:r w:rsidR="00895C96">
        <w:rPr>
          <w:szCs w:val="24"/>
        </w:rPr>
        <w:t>c</w:t>
      </w:r>
      <w:r w:rsidR="0087057D" w:rsidRPr="004C5FA7">
        <w:rPr>
          <w:szCs w:val="24"/>
        </w:rPr>
        <w:t xml:space="preserve">ontractor shall deliver standard services between the hours of </w:t>
      </w:r>
      <w:r w:rsidR="0030203F" w:rsidRPr="004C5FA7">
        <w:rPr>
          <w:szCs w:val="24"/>
        </w:rPr>
        <w:t>8:00</w:t>
      </w:r>
      <w:r w:rsidR="0087057D" w:rsidRPr="004C5FA7">
        <w:rPr>
          <w:szCs w:val="24"/>
        </w:rPr>
        <w:t xml:space="preserve">AM and </w:t>
      </w:r>
      <w:r w:rsidR="0030203F" w:rsidRPr="004C5FA7">
        <w:rPr>
          <w:szCs w:val="24"/>
        </w:rPr>
        <w:t>4:</w:t>
      </w:r>
      <w:r w:rsidR="00557243">
        <w:rPr>
          <w:szCs w:val="24"/>
        </w:rPr>
        <w:t>0</w:t>
      </w:r>
      <w:r w:rsidR="0030203F" w:rsidRPr="004C5FA7">
        <w:rPr>
          <w:szCs w:val="24"/>
        </w:rPr>
        <w:t xml:space="preserve">0 </w:t>
      </w:r>
      <w:r w:rsidR="0087057D" w:rsidRPr="004C5FA7">
        <w:rPr>
          <w:szCs w:val="24"/>
        </w:rPr>
        <w:t xml:space="preserve">PM </w:t>
      </w:r>
      <w:r w:rsidR="00C61766">
        <w:rPr>
          <w:szCs w:val="24"/>
        </w:rPr>
        <w:t xml:space="preserve">over the course </w:t>
      </w:r>
      <w:r w:rsidR="00855B04">
        <w:rPr>
          <w:szCs w:val="24"/>
        </w:rPr>
        <w:t>of an agreed Friday and Saturday</w:t>
      </w:r>
      <w:r w:rsidR="0087057D" w:rsidRPr="004C5FA7">
        <w:rPr>
          <w:szCs w:val="24"/>
        </w:rPr>
        <w:t xml:space="preserve">. No work shall be performed on US Government and </w:t>
      </w:r>
      <w:r w:rsidR="002F3335" w:rsidRPr="004C5FA7">
        <w:rPr>
          <w:szCs w:val="24"/>
        </w:rPr>
        <w:t>l</w:t>
      </w:r>
      <w:r w:rsidR="0087057D" w:rsidRPr="004C5FA7">
        <w:rPr>
          <w:szCs w:val="24"/>
        </w:rPr>
        <w:t xml:space="preserve">ocal holidays. </w:t>
      </w:r>
      <w:r w:rsidR="00602BDE" w:rsidRPr="004C5FA7">
        <w:rPr>
          <w:szCs w:val="24"/>
        </w:rPr>
        <w:t>Below is a list of the holiday</w:t>
      </w:r>
      <w:r w:rsidR="00A24A4F">
        <w:rPr>
          <w:szCs w:val="24"/>
        </w:rPr>
        <w:t>s</w:t>
      </w:r>
      <w:r w:rsidR="00277BE0" w:rsidRPr="004C5FA7">
        <w:rPr>
          <w:szCs w:val="24"/>
        </w:rPr>
        <w:t xml:space="preserve"> in the following link. </w:t>
      </w:r>
      <w:hyperlink r:id="rId11" w:history="1">
        <w:r w:rsidR="00011D94" w:rsidRPr="004C5FA7">
          <w:rPr>
            <w:rStyle w:val="Hyperlink"/>
            <w:szCs w:val="24"/>
          </w:rPr>
          <w:t>https://uk.usembassy.gov/events/</w:t>
        </w:r>
      </w:hyperlink>
    </w:p>
    <w:p w14:paraId="0BE59D63" w14:textId="77777777" w:rsidR="00277BE0" w:rsidRPr="004C5FA7" w:rsidRDefault="00277BE0" w:rsidP="0087057D">
      <w:pPr>
        <w:suppressAutoHyphens/>
        <w:rPr>
          <w:szCs w:val="24"/>
        </w:rPr>
      </w:pPr>
    </w:p>
    <w:p w14:paraId="14C35ECC" w14:textId="77777777" w:rsidR="006842B4" w:rsidRPr="004C5FA7" w:rsidRDefault="006842B4" w:rsidP="0087057D">
      <w:pPr>
        <w:suppressAutoHyphens/>
        <w:rPr>
          <w:szCs w:val="24"/>
        </w:rPr>
      </w:pPr>
    </w:p>
    <w:p w14:paraId="0D797897" w14:textId="6F524CD3" w:rsidR="007A3EB1" w:rsidRPr="004C5FA7" w:rsidRDefault="007A3EB1" w:rsidP="00EB06FD">
      <w:pPr>
        <w:pStyle w:val="Heading1"/>
        <w:numPr>
          <w:ilvl w:val="0"/>
          <w:numId w:val="36"/>
        </w:numPr>
      </w:pPr>
      <w:bookmarkStart w:id="5" w:name="_Toc426964681"/>
      <w:r w:rsidRPr="004C5FA7">
        <w:t>ACCESS TO GOVERNMENT BUILDINGS AND STANDARDS OF CONDUCT</w:t>
      </w:r>
      <w:bookmarkEnd w:id="5"/>
      <w:r w:rsidRPr="004C5FA7">
        <w:t xml:space="preserve"> </w:t>
      </w:r>
    </w:p>
    <w:p w14:paraId="0D797899" w14:textId="0D712A2D" w:rsidR="007A3EB1" w:rsidRPr="004C5FA7" w:rsidRDefault="00134883" w:rsidP="00134883">
      <w:pPr>
        <w:suppressAutoHyphens/>
        <w:rPr>
          <w:szCs w:val="24"/>
          <w:u w:val="words"/>
        </w:rPr>
      </w:pPr>
      <w:r w:rsidRPr="004C5FA7">
        <w:rPr>
          <w:szCs w:val="24"/>
        </w:rPr>
        <w:t xml:space="preserve">6.1  </w:t>
      </w:r>
      <w:r w:rsidR="007A3EB1" w:rsidRPr="004C5FA7">
        <w:rPr>
          <w:szCs w:val="24"/>
        </w:rPr>
        <w:t xml:space="preserve">General.  The </w:t>
      </w:r>
      <w:r w:rsidR="00895C96">
        <w:rPr>
          <w:szCs w:val="24"/>
        </w:rPr>
        <w:t>c</w:t>
      </w:r>
      <w:r w:rsidR="007A3EB1" w:rsidRPr="004C5FA7">
        <w:rPr>
          <w:szCs w:val="24"/>
        </w:rPr>
        <w:t xml:space="preserve">ontractor shall designate a representative who shall supervise the </w:t>
      </w:r>
      <w:r w:rsidR="00895C96">
        <w:rPr>
          <w:szCs w:val="24"/>
        </w:rPr>
        <w:t>c</w:t>
      </w:r>
      <w:r w:rsidR="007A3EB1" w:rsidRPr="004C5FA7">
        <w:rPr>
          <w:szCs w:val="24"/>
        </w:rPr>
        <w:t xml:space="preserve">ontractor’s </w:t>
      </w:r>
      <w:r w:rsidR="004E3F7A" w:rsidRPr="004C5FA7">
        <w:rPr>
          <w:szCs w:val="24"/>
        </w:rPr>
        <w:t>technician</w:t>
      </w:r>
      <w:r w:rsidR="007A3EB1" w:rsidRPr="004C5FA7">
        <w:rPr>
          <w:szCs w:val="24"/>
        </w:rPr>
        <w:t xml:space="preserve">s and be the </w:t>
      </w:r>
      <w:r w:rsidR="00895C96">
        <w:rPr>
          <w:szCs w:val="24"/>
        </w:rPr>
        <w:t>c</w:t>
      </w:r>
      <w:r w:rsidR="007A3EB1" w:rsidRPr="004C5FA7">
        <w:rPr>
          <w:szCs w:val="24"/>
        </w:rPr>
        <w:t>ontractor’s liaison with the American Embassy</w:t>
      </w:r>
      <w:r w:rsidR="003C3CCC" w:rsidRPr="004C5FA7">
        <w:rPr>
          <w:szCs w:val="24"/>
        </w:rPr>
        <w:t xml:space="preserve"> in London</w:t>
      </w:r>
      <w:r w:rsidR="007A3EB1" w:rsidRPr="004C5FA7">
        <w:rPr>
          <w:szCs w:val="24"/>
        </w:rPr>
        <w:t xml:space="preserve">.  The </w:t>
      </w:r>
      <w:r w:rsidR="00895C96">
        <w:rPr>
          <w:szCs w:val="24"/>
        </w:rPr>
        <w:t>c</w:t>
      </w:r>
      <w:r w:rsidR="007A3EB1" w:rsidRPr="004C5FA7">
        <w:rPr>
          <w:szCs w:val="24"/>
        </w:rPr>
        <w:t xml:space="preserve">ontractor’s employees shall be on-site only for </w:t>
      </w:r>
      <w:r w:rsidR="00AB7CF8" w:rsidRPr="004C5FA7">
        <w:rPr>
          <w:szCs w:val="24"/>
        </w:rPr>
        <w:t>c</w:t>
      </w:r>
      <w:r w:rsidR="007A3EB1" w:rsidRPr="004C5FA7">
        <w:rPr>
          <w:szCs w:val="24"/>
        </w:rPr>
        <w:t xml:space="preserve">ontractual duties and not for any other business or purpose.  Contractor employees </w:t>
      </w:r>
      <w:r w:rsidR="007657C5" w:rsidRPr="004C5FA7">
        <w:rPr>
          <w:szCs w:val="24"/>
        </w:rPr>
        <w:t>will be given</w:t>
      </w:r>
      <w:r w:rsidR="007A3EB1" w:rsidRPr="004C5FA7">
        <w:rPr>
          <w:szCs w:val="24"/>
        </w:rPr>
        <w:t xml:space="preserve"> access to the </w:t>
      </w:r>
      <w:r w:rsidR="00602BDE" w:rsidRPr="004C5FA7">
        <w:rPr>
          <w:szCs w:val="24"/>
        </w:rPr>
        <w:t>equipment and equipment areas and will be escorted by Embassy personnel</w:t>
      </w:r>
      <w:r w:rsidR="007A3EB1" w:rsidRPr="004C5FA7">
        <w:rPr>
          <w:szCs w:val="24"/>
        </w:rPr>
        <w:t>.</w:t>
      </w:r>
      <w:r w:rsidR="007A3EB1" w:rsidRPr="004C5FA7">
        <w:rPr>
          <w:szCs w:val="24"/>
          <w:u w:val="words"/>
        </w:rPr>
        <w:t xml:space="preserve"> </w:t>
      </w:r>
    </w:p>
    <w:p w14:paraId="0D79789A" w14:textId="77777777" w:rsidR="007A3EB1" w:rsidRPr="004C5FA7" w:rsidRDefault="007A3EB1">
      <w:pPr>
        <w:tabs>
          <w:tab w:val="left" w:pos="0"/>
        </w:tabs>
        <w:suppressAutoHyphens/>
        <w:rPr>
          <w:szCs w:val="24"/>
          <w:u w:val="words"/>
        </w:rPr>
      </w:pPr>
    </w:p>
    <w:p w14:paraId="0D79789B" w14:textId="5B613903" w:rsidR="007A3EB1" w:rsidRPr="004C5FA7" w:rsidRDefault="00171E5B" w:rsidP="00134883">
      <w:pPr>
        <w:tabs>
          <w:tab w:val="left" w:pos="450"/>
        </w:tabs>
        <w:suppressAutoHyphens/>
        <w:rPr>
          <w:b/>
          <w:szCs w:val="24"/>
        </w:rPr>
      </w:pPr>
      <w:r w:rsidRPr="004C5FA7">
        <w:rPr>
          <w:szCs w:val="24"/>
        </w:rPr>
        <w:t>6.2</w:t>
      </w:r>
      <w:r w:rsidR="00134883" w:rsidRPr="004C5FA7">
        <w:rPr>
          <w:szCs w:val="24"/>
        </w:rPr>
        <w:t xml:space="preserve">  </w:t>
      </w:r>
      <w:r w:rsidR="007A3EB1" w:rsidRPr="004C5FA7">
        <w:rPr>
          <w:szCs w:val="24"/>
        </w:rPr>
        <w:t xml:space="preserve">Personnel Security.  The Government reserves the right to deny access to U.S.-owned and U.S.-operated facilities to any individual.  The </w:t>
      </w:r>
      <w:r w:rsidR="00895C96">
        <w:rPr>
          <w:szCs w:val="24"/>
        </w:rPr>
        <w:t>c</w:t>
      </w:r>
      <w:r w:rsidR="007A3EB1" w:rsidRPr="004C5FA7">
        <w:rPr>
          <w:szCs w:val="24"/>
        </w:rPr>
        <w:t>ontractor shall provide the names, biographic data</w:t>
      </w:r>
      <w:r w:rsidR="002C0878">
        <w:rPr>
          <w:szCs w:val="24"/>
        </w:rPr>
        <w:t xml:space="preserve">, </w:t>
      </w:r>
      <w:r w:rsidR="007A3EB1" w:rsidRPr="004C5FA7">
        <w:rPr>
          <w:szCs w:val="24"/>
        </w:rPr>
        <w:t>police clearance</w:t>
      </w:r>
      <w:r w:rsidR="002C0878">
        <w:rPr>
          <w:szCs w:val="24"/>
        </w:rPr>
        <w:t xml:space="preserve"> and embassy vetting clearance</w:t>
      </w:r>
      <w:r w:rsidR="007A3EB1" w:rsidRPr="004C5FA7">
        <w:rPr>
          <w:szCs w:val="24"/>
        </w:rPr>
        <w:t xml:space="preserve"> on all </w:t>
      </w:r>
      <w:r w:rsidR="00C05141">
        <w:rPr>
          <w:szCs w:val="24"/>
        </w:rPr>
        <w:t>c</w:t>
      </w:r>
      <w:r w:rsidR="007A3EB1" w:rsidRPr="004C5FA7">
        <w:rPr>
          <w:szCs w:val="24"/>
        </w:rPr>
        <w:t xml:space="preserve">ontractor personnel who </w:t>
      </w:r>
      <w:r w:rsidR="006E3BAB" w:rsidRPr="004C5FA7">
        <w:rPr>
          <w:szCs w:val="24"/>
        </w:rPr>
        <w:t>are to</w:t>
      </w:r>
      <w:r w:rsidR="007A3EB1" w:rsidRPr="004C5FA7">
        <w:rPr>
          <w:szCs w:val="24"/>
        </w:rPr>
        <w:t xml:space="preserve"> be used on this </w:t>
      </w:r>
      <w:r w:rsidR="00895C96">
        <w:rPr>
          <w:szCs w:val="24"/>
        </w:rPr>
        <w:t>c</w:t>
      </w:r>
      <w:r w:rsidR="007A3EB1" w:rsidRPr="004C5FA7">
        <w:rPr>
          <w:szCs w:val="24"/>
        </w:rPr>
        <w:t xml:space="preserve">ontract prior to their utilization.  </w:t>
      </w:r>
      <w:r w:rsidR="00C60D7C" w:rsidRPr="004C5FA7">
        <w:rPr>
          <w:szCs w:val="24"/>
        </w:rPr>
        <w:t xml:space="preserve">Submission of information shall be made within </w:t>
      </w:r>
      <w:r w:rsidR="0030203F" w:rsidRPr="004C5FA7">
        <w:rPr>
          <w:szCs w:val="24"/>
        </w:rPr>
        <w:t>30</w:t>
      </w:r>
      <w:r w:rsidR="00C60D7C" w:rsidRPr="004C5FA7">
        <w:rPr>
          <w:szCs w:val="24"/>
        </w:rPr>
        <w:t xml:space="preserve"> days of award of contract.</w:t>
      </w:r>
      <w:r w:rsidR="00F07A5D" w:rsidRPr="004C5FA7">
        <w:rPr>
          <w:szCs w:val="24"/>
        </w:rPr>
        <w:t xml:space="preserve"> </w:t>
      </w:r>
      <w:r w:rsidR="00F07A5D" w:rsidRPr="004C5FA7">
        <w:rPr>
          <w:b/>
          <w:szCs w:val="24"/>
        </w:rPr>
        <w:t>No technician will be allowed on site without prior authorization. Note: this may include cleared personnel if advance notice of visit is not given at least one week before the scheduled visit.</w:t>
      </w:r>
    </w:p>
    <w:p w14:paraId="0D79789C" w14:textId="77777777" w:rsidR="00171E5B" w:rsidRPr="004C5FA7" w:rsidRDefault="00171E5B">
      <w:pPr>
        <w:tabs>
          <w:tab w:val="left" w:pos="0"/>
        </w:tabs>
        <w:suppressAutoHyphens/>
        <w:rPr>
          <w:b/>
          <w:szCs w:val="24"/>
        </w:rPr>
      </w:pPr>
    </w:p>
    <w:p w14:paraId="0D79789D" w14:textId="53E1CC4D" w:rsidR="00171E5B" w:rsidRPr="004C5FA7" w:rsidRDefault="00171E5B" w:rsidP="00134883">
      <w:pPr>
        <w:tabs>
          <w:tab w:val="left" w:pos="630"/>
        </w:tabs>
        <w:suppressAutoHyphens/>
        <w:rPr>
          <w:szCs w:val="24"/>
        </w:rPr>
      </w:pPr>
      <w:r w:rsidRPr="004C5FA7">
        <w:rPr>
          <w:szCs w:val="24"/>
        </w:rPr>
        <w:t>6.2.1</w:t>
      </w:r>
      <w:r w:rsidR="00134883" w:rsidRPr="004C5FA7">
        <w:rPr>
          <w:szCs w:val="24"/>
        </w:rPr>
        <w:t xml:space="preserve">  </w:t>
      </w:r>
      <w:r w:rsidRPr="004C5FA7">
        <w:rPr>
          <w:szCs w:val="24"/>
        </w:rPr>
        <w:t>Vehicles. Contractor vehicles will not be permitted inside the embassy compound without prior approval. If vehicle</w:t>
      </w:r>
      <w:r w:rsidR="007657C5" w:rsidRPr="004C5FA7">
        <w:rPr>
          <w:szCs w:val="24"/>
        </w:rPr>
        <w:t xml:space="preserve"> </w:t>
      </w:r>
      <w:r w:rsidRPr="004C5FA7">
        <w:rPr>
          <w:szCs w:val="24"/>
        </w:rPr>
        <w:t xml:space="preserve">access </w:t>
      </w:r>
      <w:r w:rsidR="007657C5" w:rsidRPr="004C5FA7">
        <w:rPr>
          <w:szCs w:val="24"/>
        </w:rPr>
        <w:t xml:space="preserve">is necessary, </w:t>
      </w:r>
      <w:r w:rsidRPr="004C5FA7">
        <w:rPr>
          <w:szCs w:val="24"/>
        </w:rPr>
        <w:t xml:space="preserve">submit </w:t>
      </w:r>
      <w:r w:rsidR="007657C5" w:rsidRPr="004C5FA7">
        <w:rPr>
          <w:szCs w:val="24"/>
        </w:rPr>
        <w:t>contractor</w:t>
      </w:r>
      <w:r w:rsidRPr="004C5FA7">
        <w:rPr>
          <w:szCs w:val="24"/>
        </w:rPr>
        <w:t xml:space="preserve"> vehicle information (Make, Model, License Plate </w:t>
      </w:r>
      <w:r w:rsidR="00B1144A">
        <w:rPr>
          <w:szCs w:val="24"/>
        </w:rPr>
        <w:t>number</w:t>
      </w:r>
      <w:r w:rsidRPr="004C5FA7">
        <w:rPr>
          <w:szCs w:val="24"/>
        </w:rPr>
        <w:t xml:space="preserve">) along with </w:t>
      </w:r>
      <w:r w:rsidR="00B1144A" w:rsidRPr="004C5FA7">
        <w:rPr>
          <w:szCs w:val="24"/>
        </w:rPr>
        <w:t>written</w:t>
      </w:r>
      <w:r w:rsidRPr="004C5FA7">
        <w:rPr>
          <w:szCs w:val="24"/>
        </w:rPr>
        <w:t xml:space="preserve"> justification as to why access is necessary. This </w:t>
      </w:r>
      <w:r w:rsidR="00464ADF" w:rsidRPr="004C5FA7">
        <w:rPr>
          <w:szCs w:val="24"/>
        </w:rPr>
        <w:t>shall</w:t>
      </w:r>
      <w:r w:rsidRPr="004C5FA7">
        <w:rPr>
          <w:szCs w:val="24"/>
        </w:rPr>
        <w:t xml:space="preserve"> be submitted to the </w:t>
      </w:r>
      <w:r w:rsidR="009600B5">
        <w:rPr>
          <w:szCs w:val="24"/>
        </w:rPr>
        <w:t>COR</w:t>
      </w:r>
      <w:r w:rsidRPr="004C5FA7">
        <w:rPr>
          <w:szCs w:val="24"/>
        </w:rPr>
        <w:t xml:space="preserve"> at least one (1) week prior to the visit. </w:t>
      </w:r>
    </w:p>
    <w:p w14:paraId="0D79789E" w14:textId="77777777" w:rsidR="00F07A5D" w:rsidRPr="004C5FA7" w:rsidRDefault="00F07A5D">
      <w:pPr>
        <w:tabs>
          <w:tab w:val="left" w:pos="0"/>
        </w:tabs>
        <w:suppressAutoHyphens/>
        <w:rPr>
          <w:szCs w:val="24"/>
        </w:rPr>
      </w:pPr>
    </w:p>
    <w:p w14:paraId="0D79789F" w14:textId="16D84C48" w:rsidR="00F07A5D" w:rsidRPr="004C5FA7" w:rsidRDefault="00F837C9" w:rsidP="00134883">
      <w:pPr>
        <w:tabs>
          <w:tab w:val="left" w:pos="630"/>
        </w:tabs>
        <w:suppressAutoHyphens/>
        <w:rPr>
          <w:szCs w:val="24"/>
        </w:rPr>
      </w:pPr>
      <w:r w:rsidRPr="004C5FA7">
        <w:rPr>
          <w:szCs w:val="24"/>
        </w:rPr>
        <w:t>6.2.2</w:t>
      </w:r>
      <w:r w:rsidR="00F07A5D" w:rsidRPr="004C5FA7">
        <w:rPr>
          <w:szCs w:val="24"/>
        </w:rPr>
        <w:tab/>
        <w:t xml:space="preserve">Government </w:t>
      </w:r>
      <w:r w:rsidR="00464ADF" w:rsidRPr="004C5FA7">
        <w:rPr>
          <w:szCs w:val="24"/>
        </w:rPr>
        <w:t>shall</w:t>
      </w:r>
      <w:r w:rsidR="00F07A5D" w:rsidRPr="004C5FA7">
        <w:rPr>
          <w:szCs w:val="24"/>
        </w:rPr>
        <w:t xml:space="preserve"> issue identity cards to </w:t>
      </w:r>
      <w:r w:rsidR="00895C96">
        <w:rPr>
          <w:szCs w:val="24"/>
        </w:rPr>
        <w:t>c</w:t>
      </w:r>
      <w:r w:rsidR="00F07A5D" w:rsidRPr="004C5FA7">
        <w:rPr>
          <w:szCs w:val="24"/>
        </w:rPr>
        <w:t xml:space="preserve">ontractor personnel, after they are approved.  Contractor personnel shall </w:t>
      </w:r>
      <w:r w:rsidR="00B1144A" w:rsidRPr="004C5FA7">
        <w:rPr>
          <w:szCs w:val="24"/>
        </w:rPr>
        <w:t>always display identity card(s) on the uniform</w:t>
      </w:r>
      <w:r w:rsidR="00F07A5D" w:rsidRPr="004C5FA7">
        <w:rPr>
          <w:szCs w:val="24"/>
        </w:rPr>
        <w:t xml:space="preserve"> while providing services under this contract.  These identity cards are the property of the US Government.  The </w:t>
      </w:r>
      <w:r w:rsidR="00895C96">
        <w:rPr>
          <w:szCs w:val="24"/>
        </w:rPr>
        <w:t>c</w:t>
      </w:r>
      <w:r w:rsidR="00F07A5D" w:rsidRPr="004C5FA7">
        <w:rPr>
          <w:szCs w:val="24"/>
        </w:rPr>
        <w:t xml:space="preserve">ontractor is responsible for their return at the end of the contract, when an employee leaves </w:t>
      </w:r>
      <w:r w:rsidR="00895C96">
        <w:rPr>
          <w:szCs w:val="24"/>
        </w:rPr>
        <w:t>c</w:t>
      </w:r>
      <w:r w:rsidR="00F07A5D" w:rsidRPr="004C5FA7">
        <w:rPr>
          <w:szCs w:val="24"/>
        </w:rPr>
        <w:t xml:space="preserve">ontractor service, or at the </w:t>
      </w:r>
      <w:r w:rsidR="00F07A5D" w:rsidRPr="004C5FA7">
        <w:rPr>
          <w:b/>
          <w:szCs w:val="24"/>
        </w:rPr>
        <w:t>request</w:t>
      </w:r>
      <w:r w:rsidR="00F07A5D" w:rsidRPr="004C5FA7">
        <w:rPr>
          <w:szCs w:val="24"/>
        </w:rPr>
        <w:t xml:space="preserve"> of the Government.  The Government reserves the right to deny access to U.S.-owned and U.S.-operated facilities to any individual.  </w:t>
      </w:r>
    </w:p>
    <w:p w14:paraId="66FCD966" w14:textId="77777777" w:rsidR="00464ADF" w:rsidRPr="004C5FA7" w:rsidRDefault="00464ADF" w:rsidP="00464ADF">
      <w:pPr>
        <w:tabs>
          <w:tab w:val="left" w:pos="0"/>
        </w:tabs>
        <w:suppressAutoHyphens/>
        <w:rPr>
          <w:szCs w:val="24"/>
        </w:rPr>
      </w:pPr>
    </w:p>
    <w:p w14:paraId="6F9B14C8" w14:textId="0B6E6EBC" w:rsidR="00120C03" w:rsidRPr="004C5FA7" w:rsidRDefault="00120C03" w:rsidP="00134883">
      <w:pPr>
        <w:tabs>
          <w:tab w:val="left" w:pos="450"/>
        </w:tabs>
        <w:rPr>
          <w:szCs w:val="24"/>
        </w:rPr>
      </w:pPr>
      <w:r w:rsidRPr="004C5FA7">
        <w:rPr>
          <w:szCs w:val="24"/>
        </w:rPr>
        <w:t>6. 3</w:t>
      </w:r>
      <w:r w:rsidRPr="004C5FA7">
        <w:rPr>
          <w:szCs w:val="24"/>
        </w:rPr>
        <w:tab/>
        <w:t xml:space="preserve">Security Clearances. All </w:t>
      </w:r>
      <w:r w:rsidR="00B1144A">
        <w:rPr>
          <w:szCs w:val="24"/>
        </w:rPr>
        <w:t>w</w:t>
      </w:r>
      <w:r w:rsidRPr="004C5FA7">
        <w:rPr>
          <w:szCs w:val="24"/>
        </w:rPr>
        <w:t xml:space="preserve">ork </w:t>
      </w:r>
      <w:r w:rsidR="007657C5" w:rsidRPr="004C5FA7">
        <w:rPr>
          <w:szCs w:val="24"/>
        </w:rPr>
        <w:t xml:space="preserve">locations </w:t>
      </w:r>
      <w:r w:rsidRPr="004C5FA7">
        <w:rPr>
          <w:szCs w:val="24"/>
        </w:rPr>
        <w:t xml:space="preserve">under this contractor that are designated as non-CAA areas may be performed by un-cleared American or local workers. However, all work done in CAA and PCC areas shall be performed by cleared American Construction personnel as needed to complete the services. The </w:t>
      </w:r>
      <w:r w:rsidR="00B1144A">
        <w:rPr>
          <w:szCs w:val="24"/>
        </w:rPr>
        <w:t>c</w:t>
      </w:r>
      <w:r w:rsidRPr="004C5FA7">
        <w:rPr>
          <w:szCs w:val="24"/>
        </w:rPr>
        <w:t xml:space="preserve">ontractor shall work closely with the COR, the Post Facility Manager </w:t>
      </w:r>
      <w:r w:rsidR="001735EE" w:rsidRPr="004C5FA7">
        <w:rPr>
          <w:szCs w:val="24"/>
        </w:rPr>
        <w:t>(</w:t>
      </w:r>
      <w:r w:rsidRPr="004C5FA7">
        <w:rPr>
          <w:szCs w:val="24"/>
        </w:rPr>
        <w:t>FM</w:t>
      </w:r>
      <w:r w:rsidR="001735EE" w:rsidRPr="004C5FA7">
        <w:rPr>
          <w:szCs w:val="24"/>
        </w:rPr>
        <w:t>)</w:t>
      </w:r>
      <w:r w:rsidRPr="004C5FA7">
        <w:rPr>
          <w:szCs w:val="24"/>
        </w:rPr>
        <w:t xml:space="preserve"> or the General Services Officer </w:t>
      </w:r>
      <w:r w:rsidR="001735EE" w:rsidRPr="004C5FA7">
        <w:rPr>
          <w:szCs w:val="24"/>
        </w:rPr>
        <w:t>(GSO)</w:t>
      </w:r>
      <w:r w:rsidRPr="004C5FA7">
        <w:rPr>
          <w:szCs w:val="24"/>
        </w:rPr>
        <w:t>.</w:t>
      </w:r>
    </w:p>
    <w:p w14:paraId="0D7978A0" w14:textId="42A63F9D" w:rsidR="00F837C9" w:rsidRPr="004C5FA7" w:rsidRDefault="00F17071">
      <w:pPr>
        <w:tabs>
          <w:tab w:val="left" w:pos="0"/>
        </w:tabs>
        <w:suppressAutoHyphens/>
        <w:rPr>
          <w:szCs w:val="24"/>
        </w:rPr>
      </w:pPr>
      <w:r w:rsidRPr="004C5FA7">
        <w:rPr>
          <w:szCs w:val="24"/>
        </w:rPr>
        <w:tab/>
      </w:r>
    </w:p>
    <w:p w14:paraId="0D7978A3" w14:textId="4B9A6497" w:rsidR="007A3EB1" w:rsidRPr="004C5FA7" w:rsidRDefault="00120C03" w:rsidP="00B86C83">
      <w:r w:rsidRPr="004C5FA7">
        <w:t>6.4</w:t>
      </w:r>
      <w:r w:rsidR="00134883" w:rsidRPr="004C5FA7">
        <w:t xml:space="preserve"> </w:t>
      </w:r>
      <w:r w:rsidR="007A3EB1" w:rsidRPr="004C5FA7">
        <w:t xml:space="preserve">Standards of </w:t>
      </w:r>
      <w:r w:rsidR="003A37C3" w:rsidRPr="004C5FA7">
        <w:t>C</w:t>
      </w:r>
      <w:r w:rsidR="007A3EB1" w:rsidRPr="004C5FA7">
        <w:t>onduct</w:t>
      </w:r>
    </w:p>
    <w:p w14:paraId="0D7978A4" w14:textId="77777777" w:rsidR="007A3EB1" w:rsidRPr="004C5FA7" w:rsidRDefault="007A3EB1">
      <w:pPr>
        <w:tabs>
          <w:tab w:val="left" w:pos="0"/>
        </w:tabs>
        <w:suppressAutoHyphens/>
        <w:rPr>
          <w:szCs w:val="24"/>
        </w:rPr>
      </w:pPr>
    </w:p>
    <w:p w14:paraId="0D7978A5" w14:textId="4DD9F3EF" w:rsidR="007A3EB1" w:rsidRPr="004C5FA7" w:rsidRDefault="00120C03" w:rsidP="00B86C83">
      <w:pPr>
        <w:tabs>
          <w:tab w:val="left" w:pos="630"/>
        </w:tabs>
      </w:pPr>
      <w:r w:rsidRPr="004C5FA7">
        <w:lastRenderedPageBreak/>
        <w:t>6.4</w:t>
      </w:r>
      <w:r w:rsidR="007A3EB1" w:rsidRPr="004C5FA7">
        <w:t>.1</w:t>
      </w:r>
      <w:r w:rsidR="007A3EB1" w:rsidRPr="004C5FA7">
        <w:tab/>
        <w:t xml:space="preserve">General.  The </w:t>
      </w:r>
      <w:r w:rsidR="00B1144A">
        <w:t>c</w:t>
      </w:r>
      <w:r w:rsidR="007A3EB1" w:rsidRPr="004C5FA7">
        <w:t>ontractor shall maintain satisfactory standards of employee competency, conduct, cleanliness, appearance</w:t>
      </w:r>
      <w:r w:rsidR="00807BB4" w:rsidRPr="004C5FA7">
        <w:t>,</w:t>
      </w:r>
      <w:r w:rsidR="007A3EB1" w:rsidRPr="004C5FA7">
        <w:t xml:space="preserve"> and integrity and shall be responsible for taking such disciplinary action with respect to employees as may be necessary.  Each </w:t>
      </w:r>
      <w:r w:rsidR="00B1144A">
        <w:t>c</w:t>
      </w:r>
      <w:r w:rsidR="007A3EB1" w:rsidRPr="004C5FA7">
        <w:t xml:space="preserve">ontractor employee shall adhere to standards of conduct that reflect credit on themselves, their employer, and the United States Government.  The Government reserves the right to direct the </w:t>
      </w:r>
      <w:r w:rsidR="00B1144A">
        <w:t>c</w:t>
      </w:r>
      <w:r w:rsidR="007A3EB1" w:rsidRPr="004C5FA7">
        <w:t xml:space="preserve">ontractor to remove an employee from the worksite for failure to comply with the standards of conduct.  The </w:t>
      </w:r>
      <w:r w:rsidR="00B1144A">
        <w:t>c</w:t>
      </w:r>
      <w:r w:rsidR="007A3EB1" w:rsidRPr="004C5FA7">
        <w:t>ontractor shall immediately replace such an employee to maintain continuity of services at no additional cost to the Government.</w:t>
      </w:r>
    </w:p>
    <w:p w14:paraId="0D7978A8" w14:textId="77777777" w:rsidR="007A3EB1" w:rsidRPr="004C5FA7" w:rsidRDefault="007A3EB1">
      <w:pPr>
        <w:tabs>
          <w:tab w:val="left" w:pos="0"/>
        </w:tabs>
        <w:suppressAutoHyphens/>
        <w:rPr>
          <w:szCs w:val="24"/>
        </w:rPr>
      </w:pPr>
    </w:p>
    <w:p w14:paraId="0D7978A9" w14:textId="3EBE2B20" w:rsidR="007A3EB1" w:rsidRPr="004C5FA7" w:rsidRDefault="007A3EB1" w:rsidP="00134883">
      <w:pPr>
        <w:tabs>
          <w:tab w:val="left" w:pos="630"/>
        </w:tabs>
        <w:suppressAutoHyphens/>
        <w:rPr>
          <w:szCs w:val="24"/>
        </w:rPr>
      </w:pPr>
      <w:r w:rsidRPr="004C5FA7">
        <w:rPr>
          <w:szCs w:val="24"/>
        </w:rPr>
        <w:t>6.</w:t>
      </w:r>
      <w:r w:rsidR="00120C03" w:rsidRPr="004C5FA7">
        <w:rPr>
          <w:szCs w:val="24"/>
        </w:rPr>
        <w:t>4</w:t>
      </w:r>
      <w:r w:rsidRPr="004C5FA7">
        <w:rPr>
          <w:szCs w:val="24"/>
        </w:rPr>
        <w:t>.3</w:t>
      </w:r>
      <w:r w:rsidRPr="004C5FA7">
        <w:rPr>
          <w:szCs w:val="24"/>
        </w:rPr>
        <w:tab/>
        <w:t xml:space="preserve">Neglect of </w:t>
      </w:r>
      <w:r w:rsidR="00564AC8" w:rsidRPr="004C5FA7">
        <w:rPr>
          <w:szCs w:val="24"/>
        </w:rPr>
        <w:t>D</w:t>
      </w:r>
      <w:r w:rsidRPr="004C5FA7">
        <w:rPr>
          <w:szCs w:val="24"/>
        </w:rPr>
        <w:t>uties</w:t>
      </w:r>
      <w:r w:rsidR="00564AC8" w:rsidRPr="004C5FA7">
        <w:rPr>
          <w:szCs w:val="24"/>
        </w:rPr>
        <w:t xml:space="preserve">. </w:t>
      </w:r>
      <w:r w:rsidRPr="004C5FA7">
        <w:rPr>
          <w:szCs w:val="24"/>
        </w:rPr>
        <w:t xml:space="preserve"> </w:t>
      </w:r>
      <w:r w:rsidR="00564AC8" w:rsidRPr="004C5FA7">
        <w:rPr>
          <w:szCs w:val="24"/>
        </w:rPr>
        <w:t xml:space="preserve">Neglect of duties </w:t>
      </w:r>
      <w:r w:rsidR="007657C5" w:rsidRPr="004C5FA7">
        <w:rPr>
          <w:szCs w:val="24"/>
        </w:rPr>
        <w:t>is unacceptable</w:t>
      </w:r>
      <w:r w:rsidRPr="004C5FA7">
        <w:rPr>
          <w:szCs w:val="24"/>
        </w:rPr>
        <w:t>.  This includes sleeping while on duty, unreasonable delays or failures to carry out assigned tasks, conducting personal affairs during duty hours and refusing to render assistance or cooperate in upholding the integrity of the worksite security.</w:t>
      </w:r>
    </w:p>
    <w:p w14:paraId="0D7978AA" w14:textId="77777777" w:rsidR="007A3EB1" w:rsidRPr="004C5FA7" w:rsidRDefault="007A3EB1">
      <w:pPr>
        <w:tabs>
          <w:tab w:val="left" w:pos="0"/>
        </w:tabs>
        <w:suppressAutoHyphens/>
        <w:rPr>
          <w:szCs w:val="24"/>
        </w:rPr>
      </w:pPr>
    </w:p>
    <w:p w14:paraId="0D7978AB" w14:textId="1CA34321" w:rsidR="007A3EB1" w:rsidRPr="004C5FA7" w:rsidRDefault="00120C03" w:rsidP="00134883">
      <w:pPr>
        <w:tabs>
          <w:tab w:val="left" w:pos="630"/>
        </w:tabs>
        <w:suppressAutoHyphens/>
        <w:rPr>
          <w:szCs w:val="24"/>
        </w:rPr>
      </w:pPr>
      <w:r w:rsidRPr="004C5FA7">
        <w:rPr>
          <w:szCs w:val="24"/>
        </w:rPr>
        <w:t>6.4</w:t>
      </w:r>
      <w:r w:rsidR="007A3EB1" w:rsidRPr="004C5FA7">
        <w:rPr>
          <w:szCs w:val="24"/>
        </w:rPr>
        <w:t>.4</w:t>
      </w:r>
      <w:r w:rsidR="007A3EB1" w:rsidRPr="004C5FA7">
        <w:rPr>
          <w:szCs w:val="24"/>
        </w:rPr>
        <w:tab/>
      </w:r>
      <w:r w:rsidR="00564AC8" w:rsidRPr="004C5FA7">
        <w:rPr>
          <w:szCs w:val="24"/>
        </w:rPr>
        <w:t xml:space="preserve">Disorderly Conduct. </w:t>
      </w:r>
      <w:r w:rsidR="007A3EB1" w:rsidRPr="004C5FA7">
        <w:rPr>
          <w:szCs w:val="24"/>
        </w:rPr>
        <w:t xml:space="preserve">The </w:t>
      </w:r>
      <w:r w:rsidR="00B1144A">
        <w:rPr>
          <w:szCs w:val="24"/>
        </w:rPr>
        <w:t>c</w:t>
      </w:r>
      <w:r w:rsidR="007A3EB1" w:rsidRPr="004C5FA7">
        <w:rPr>
          <w:szCs w:val="24"/>
        </w:rPr>
        <w:t>ontractor shall not condone disorderly conduct, use of abusive or offensive language, quarreling, and intimidation by words, actions, or fighting.  Also included is participation in disruptive activities that interfere with normal and efficient Government operations.</w:t>
      </w:r>
    </w:p>
    <w:p w14:paraId="0D7978AC" w14:textId="77777777" w:rsidR="007A3EB1" w:rsidRPr="004C5FA7" w:rsidRDefault="007A3EB1">
      <w:pPr>
        <w:tabs>
          <w:tab w:val="left" w:pos="0"/>
        </w:tabs>
        <w:suppressAutoHyphens/>
        <w:rPr>
          <w:szCs w:val="24"/>
        </w:rPr>
      </w:pPr>
    </w:p>
    <w:p w14:paraId="0D7978AD" w14:textId="14F92160" w:rsidR="007A3EB1" w:rsidRPr="004C5FA7" w:rsidRDefault="007A3EB1" w:rsidP="00B86C83">
      <w:pPr>
        <w:tabs>
          <w:tab w:val="left" w:pos="630"/>
        </w:tabs>
      </w:pPr>
      <w:r w:rsidRPr="004C5FA7">
        <w:t>6.</w:t>
      </w:r>
      <w:r w:rsidR="00120C03" w:rsidRPr="004C5FA7">
        <w:t>4</w:t>
      </w:r>
      <w:r w:rsidRPr="004C5FA7">
        <w:t>.5</w:t>
      </w:r>
      <w:r w:rsidRPr="004C5FA7">
        <w:tab/>
        <w:t xml:space="preserve">Intoxicants and Narcotics.  The </w:t>
      </w:r>
      <w:r w:rsidR="00B1144A">
        <w:t>c</w:t>
      </w:r>
      <w:r w:rsidRPr="004C5FA7">
        <w:t>ontractor shall not allow its employees while on duty to possess, sell, consume, or be under the influence of intoxicants, drugs or substances which produce similar effects.</w:t>
      </w:r>
    </w:p>
    <w:p w14:paraId="0D7978AE" w14:textId="77777777" w:rsidR="007A3EB1" w:rsidRPr="004C5FA7" w:rsidRDefault="007A3EB1" w:rsidP="00134883">
      <w:pPr>
        <w:tabs>
          <w:tab w:val="left" w:pos="630"/>
        </w:tabs>
        <w:suppressAutoHyphens/>
        <w:rPr>
          <w:szCs w:val="24"/>
        </w:rPr>
      </w:pPr>
    </w:p>
    <w:p w14:paraId="0D7978AF" w14:textId="5788EEEF" w:rsidR="007A3EB1" w:rsidRPr="0035699E" w:rsidRDefault="00120C03" w:rsidP="00B86C83">
      <w:pPr>
        <w:tabs>
          <w:tab w:val="left" w:pos="630"/>
        </w:tabs>
      </w:pPr>
      <w:r w:rsidRPr="004C5FA7">
        <w:t>6.4</w:t>
      </w:r>
      <w:r w:rsidR="007A3EB1" w:rsidRPr="004C5FA7">
        <w:t>.6</w:t>
      </w:r>
      <w:r w:rsidR="007A3EB1" w:rsidRPr="004C5FA7">
        <w:tab/>
        <w:t xml:space="preserve">Criminal Actions.  </w:t>
      </w:r>
      <w:r w:rsidR="002C5A05" w:rsidRPr="0035699E">
        <w:t>Contract</w:t>
      </w:r>
      <w:r w:rsidR="0035699E" w:rsidRPr="0035699E">
        <w:t>or</w:t>
      </w:r>
      <w:r w:rsidR="00012EB2" w:rsidRPr="0035699E">
        <w:t xml:space="preserve"> employees may be subject to criminal actions as allowed by law in certain circumstances. These circumstances include, but are not limited to, the following actions: falsification or unlawful concealment, removal, mutilation, or destruction of any official documents or records or concealment of material facts by willful omission from official documents or records; unauthorized use of government property, theft, vandalism, or immoral conduct; unethical or improper use of official authority or credentials; security violations; organizing or participating in gambling in any form; and misuse of weapons.</w:t>
      </w:r>
    </w:p>
    <w:p w14:paraId="0D7978B0" w14:textId="77777777" w:rsidR="007A3EB1" w:rsidRPr="004C5FA7" w:rsidRDefault="007A3EB1">
      <w:pPr>
        <w:tabs>
          <w:tab w:val="left" w:pos="0"/>
        </w:tabs>
        <w:suppressAutoHyphens/>
        <w:rPr>
          <w:szCs w:val="24"/>
        </w:rPr>
      </w:pPr>
    </w:p>
    <w:p w14:paraId="0D7978B1" w14:textId="7EFAC7A7" w:rsidR="003F2F08" w:rsidRPr="004C5FA7" w:rsidRDefault="00120C03" w:rsidP="00B86C83">
      <w:pPr>
        <w:tabs>
          <w:tab w:val="left" w:pos="630"/>
        </w:tabs>
      </w:pPr>
      <w:r w:rsidRPr="004C5FA7">
        <w:t>6.4</w:t>
      </w:r>
      <w:r w:rsidR="007A3EB1" w:rsidRPr="004C5FA7">
        <w:t>.7</w:t>
      </w:r>
      <w:r w:rsidR="007A3EB1" w:rsidRPr="004C5FA7">
        <w:tab/>
        <w:t xml:space="preserve">Key Control.  </w:t>
      </w:r>
      <w:r w:rsidR="003F2F08" w:rsidRPr="004C5FA7">
        <w:t xml:space="preserve">The </w:t>
      </w:r>
      <w:r w:rsidR="000D7C03">
        <w:t>c</w:t>
      </w:r>
      <w:r w:rsidR="003F2F08" w:rsidRPr="004C5FA7">
        <w:t xml:space="preserve">ontractor </w:t>
      </w:r>
      <w:r w:rsidR="003F2F08" w:rsidRPr="004C5FA7">
        <w:rPr>
          <w:b/>
        </w:rPr>
        <w:t>will not</w:t>
      </w:r>
      <w:r w:rsidR="003F2F08" w:rsidRPr="004C5FA7">
        <w:t xml:space="preserve"> be issued any keys.   The keys will </w:t>
      </w:r>
      <w:r w:rsidR="007C4D6E" w:rsidRPr="004C5FA7">
        <w:t xml:space="preserve">be </w:t>
      </w:r>
      <w:r w:rsidR="003F2F08" w:rsidRPr="004C5FA7">
        <w:t xml:space="preserve">checked out by </w:t>
      </w:r>
      <w:r w:rsidR="00012EB2" w:rsidRPr="004C5FA7">
        <w:t>an</w:t>
      </w:r>
      <w:r w:rsidR="003F2F08" w:rsidRPr="004C5FA7">
        <w:t xml:space="preserve"> escort on the day of service requirements.</w:t>
      </w:r>
    </w:p>
    <w:p w14:paraId="0D7978B2" w14:textId="77777777" w:rsidR="00F07A5D" w:rsidRPr="004C5FA7" w:rsidRDefault="00F07A5D" w:rsidP="0025758A">
      <w:pPr>
        <w:tabs>
          <w:tab w:val="left" w:pos="0"/>
        </w:tabs>
        <w:suppressAutoHyphens/>
        <w:rPr>
          <w:szCs w:val="24"/>
        </w:rPr>
      </w:pPr>
    </w:p>
    <w:p w14:paraId="0D7978B5" w14:textId="1C3637AC" w:rsidR="0019587B" w:rsidRPr="00012EB2" w:rsidRDefault="006E3BAB" w:rsidP="003D79E3">
      <w:pPr>
        <w:pStyle w:val="ListParagraph"/>
        <w:tabs>
          <w:tab w:val="left" w:pos="630"/>
        </w:tabs>
        <w:ind w:left="0"/>
        <w:rPr>
          <w:rFonts w:ascii="Times New Roman" w:hAnsi="Times New Roman"/>
          <w:sz w:val="24"/>
          <w:szCs w:val="24"/>
        </w:rPr>
      </w:pPr>
      <w:r w:rsidRPr="00012EB2">
        <w:rPr>
          <w:rFonts w:ascii="Times New Roman" w:hAnsi="Times New Roman"/>
          <w:sz w:val="24"/>
          <w:szCs w:val="24"/>
        </w:rPr>
        <w:t>6.4.8</w:t>
      </w:r>
      <w:r>
        <w:rPr>
          <w:rFonts w:ascii="Times New Roman" w:hAnsi="Times New Roman"/>
          <w:sz w:val="24"/>
          <w:szCs w:val="24"/>
        </w:rPr>
        <w:t xml:space="preserve"> </w:t>
      </w:r>
      <w:r w:rsidRPr="00012EB2">
        <w:rPr>
          <w:rFonts w:ascii="Times New Roman" w:hAnsi="Times New Roman"/>
          <w:sz w:val="24"/>
          <w:szCs w:val="24"/>
        </w:rPr>
        <w:t xml:space="preserve"> Notice</w:t>
      </w:r>
      <w:r w:rsidR="00F07A5D" w:rsidRPr="00012EB2">
        <w:rPr>
          <w:rFonts w:ascii="Times New Roman" w:hAnsi="Times New Roman"/>
          <w:sz w:val="24"/>
          <w:szCs w:val="24"/>
        </w:rPr>
        <w:t xml:space="preserve"> to the Government of Labor Disputes.</w:t>
      </w:r>
      <w:r w:rsidR="008618BE" w:rsidRPr="00012EB2">
        <w:rPr>
          <w:rFonts w:ascii="Times New Roman" w:hAnsi="Times New Roman"/>
          <w:sz w:val="24"/>
          <w:szCs w:val="24"/>
        </w:rPr>
        <w:t xml:space="preserve"> </w:t>
      </w:r>
      <w:r w:rsidR="00F07A5D" w:rsidRPr="00012EB2">
        <w:rPr>
          <w:rFonts w:ascii="Times New Roman" w:hAnsi="Times New Roman"/>
          <w:sz w:val="24"/>
          <w:szCs w:val="24"/>
        </w:rPr>
        <w:t xml:space="preserve">The </w:t>
      </w:r>
      <w:r w:rsidR="000D7C03">
        <w:rPr>
          <w:rFonts w:ascii="Times New Roman" w:hAnsi="Times New Roman"/>
          <w:sz w:val="24"/>
          <w:szCs w:val="24"/>
        </w:rPr>
        <w:t>c</w:t>
      </w:r>
      <w:r w:rsidR="00F07A5D" w:rsidRPr="00012EB2">
        <w:rPr>
          <w:rFonts w:ascii="Times New Roman" w:hAnsi="Times New Roman"/>
          <w:sz w:val="24"/>
          <w:szCs w:val="24"/>
        </w:rPr>
        <w:t xml:space="preserve">ontractor </w:t>
      </w:r>
      <w:r w:rsidRPr="00012EB2">
        <w:rPr>
          <w:rFonts w:ascii="Times New Roman" w:hAnsi="Times New Roman"/>
          <w:sz w:val="24"/>
          <w:szCs w:val="24"/>
        </w:rPr>
        <w:t>should</w:t>
      </w:r>
      <w:r w:rsidR="00F07A5D" w:rsidRPr="00012EB2">
        <w:rPr>
          <w:rFonts w:ascii="Times New Roman" w:hAnsi="Times New Roman"/>
          <w:sz w:val="24"/>
          <w:szCs w:val="24"/>
        </w:rPr>
        <w:t xml:space="preserve"> inform the COR of any actual or potential labor dispute</w:t>
      </w:r>
      <w:r w:rsidR="00012EB2" w:rsidRPr="00012EB2">
        <w:rPr>
          <w:rFonts w:ascii="Times New Roman" w:hAnsi="Times New Roman"/>
          <w:sz w:val="24"/>
          <w:szCs w:val="24"/>
        </w:rPr>
        <w:t>(s)</w:t>
      </w:r>
      <w:r w:rsidR="00F07A5D" w:rsidRPr="00012EB2">
        <w:rPr>
          <w:rFonts w:ascii="Times New Roman" w:hAnsi="Times New Roman"/>
          <w:sz w:val="24"/>
          <w:szCs w:val="24"/>
        </w:rPr>
        <w:t xml:space="preserve"> that </w:t>
      </w:r>
      <w:r w:rsidR="00012EB2" w:rsidRPr="00012EB2">
        <w:rPr>
          <w:rFonts w:ascii="Times New Roman" w:hAnsi="Times New Roman"/>
          <w:sz w:val="24"/>
          <w:szCs w:val="24"/>
        </w:rPr>
        <w:t xml:space="preserve">could </w:t>
      </w:r>
      <w:r w:rsidR="00F07A5D" w:rsidRPr="00012EB2">
        <w:rPr>
          <w:rFonts w:ascii="Times New Roman" w:hAnsi="Times New Roman"/>
          <w:sz w:val="24"/>
          <w:szCs w:val="24"/>
        </w:rPr>
        <w:t xml:space="preserve">delay or </w:t>
      </w:r>
      <w:r w:rsidRPr="00012EB2">
        <w:rPr>
          <w:rFonts w:ascii="Times New Roman" w:hAnsi="Times New Roman"/>
          <w:sz w:val="24"/>
          <w:szCs w:val="24"/>
        </w:rPr>
        <w:t>threaten</w:t>
      </w:r>
      <w:r w:rsidR="00F07A5D" w:rsidRPr="00012EB2">
        <w:rPr>
          <w:rFonts w:ascii="Times New Roman" w:hAnsi="Times New Roman"/>
          <w:sz w:val="24"/>
          <w:szCs w:val="24"/>
        </w:rPr>
        <w:t xml:space="preserve"> to delay the timely performance of this contract.</w:t>
      </w:r>
    </w:p>
    <w:p w14:paraId="116350DE" w14:textId="77777777" w:rsidR="00464ADF" w:rsidRPr="004C5FA7" w:rsidRDefault="00464ADF" w:rsidP="00464ADF">
      <w:pPr>
        <w:tabs>
          <w:tab w:val="left" w:pos="630"/>
        </w:tabs>
        <w:ind w:left="720"/>
      </w:pPr>
    </w:p>
    <w:p w14:paraId="0D7978B7" w14:textId="22FFBBD7" w:rsidR="007A3EB1" w:rsidRPr="004C5FA7" w:rsidRDefault="007A3EB1" w:rsidP="00EB06FD">
      <w:pPr>
        <w:pStyle w:val="Heading1"/>
        <w:numPr>
          <w:ilvl w:val="0"/>
          <w:numId w:val="35"/>
        </w:numPr>
      </w:pPr>
      <w:bookmarkStart w:id="6" w:name="_Toc426964682"/>
      <w:r w:rsidRPr="004C5FA7">
        <w:t xml:space="preserve">SCHEDULED </w:t>
      </w:r>
      <w:r w:rsidR="00171E5B" w:rsidRPr="004C5FA7">
        <w:t>PREVENTIVE</w:t>
      </w:r>
      <w:r w:rsidRPr="004C5FA7">
        <w:t xml:space="preserve"> MAINTENANCE</w:t>
      </w:r>
      <w:bookmarkEnd w:id="6"/>
      <w:r w:rsidRPr="004C5FA7">
        <w:t xml:space="preserve"> </w:t>
      </w:r>
    </w:p>
    <w:p w14:paraId="0D7978B9" w14:textId="04C738F8" w:rsidR="007A3EB1" w:rsidRPr="004C5FA7" w:rsidRDefault="007F1BC8" w:rsidP="00622405">
      <w:pPr>
        <w:pStyle w:val="Heading2"/>
        <w:tabs>
          <w:tab w:val="left" w:pos="450"/>
        </w:tabs>
      </w:pPr>
      <w:r w:rsidRPr="004C5FA7">
        <w:t>7.1.</w:t>
      </w:r>
      <w:r w:rsidR="007A3EB1" w:rsidRPr="004C5FA7">
        <w:t xml:space="preserve">  General</w:t>
      </w:r>
    </w:p>
    <w:p w14:paraId="0D7978BA" w14:textId="77777777" w:rsidR="007A3EB1" w:rsidRPr="004C5FA7" w:rsidRDefault="007A3EB1">
      <w:pPr>
        <w:tabs>
          <w:tab w:val="left" w:pos="0"/>
        </w:tabs>
        <w:suppressAutoHyphens/>
        <w:rPr>
          <w:szCs w:val="24"/>
        </w:rPr>
      </w:pPr>
    </w:p>
    <w:p w14:paraId="0D7978BB" w14:textId="3BB20C0E" w:rsidR="007A3EB1" w:rsidRPr="004C5FA7" w:rsidRDefault="007F1BC8" w:rsidP="00104C13">
      <w:pPr>
        <w:tabs>
          <w:tab w:val="left" w:pos="630"/>
        </w:tabs>
        <w:suppressAutoHyphens/>
        <w:rPr>
          <w:szCs w:val="24"/>
        </w:rPr>
      </w:pPr>
      <w:r w:rsidRPr="004C5FA7">
        <w:rPr>
          <w:szCs w:val="24"/>
        </w:rPr>
        <w:t>7.1</w:t>
      </w:r>
      <w:r w:rsidR="007A3EB1" w:rsidRPr="004C5FA7">
        <w:rPr>
          <w:szCs w:val="24"/>
        </w:rPr>
        <w:t>.1</w:t>
      </w:r>
      <w:r w:rsidR="007A2DE0" w:rsidRPr="004C5FA7">
        <w:rPr>
          <w:szCs w:val="24"/>
        </w:rPr>
        <w:t>.</w:t>
      </w:r>
      <w:r w:rsidR="007A3EB1" w:rsidRPr="004C5FA7">
        <w:rPr>
          <w:szCs w:val="24"/>
        </w:rPr>
        <w:tab/>
      </w:r>
      <w:r w:rsidR="00FF6140" w:rsidRPr="004C5FA7">
        <w:rPr>
          <w:szCs w:val="24"/>
        </w:rPr>
        <w:t xml:space="preserve">The </w:t>
      </w:r>
      <w:r w:rsidR="000D7C03">
        <w:rPr>
          <w:szCs w:val="24"/>
        </w:rPr>
        <w:t>c</w:t>
      </w:r>
      <w:r w:rsidR="00FF6140" w:rsidRPr="004C5FA7">
        <w:rPr>
          <w:szCs w:val="24"/>
        </w:rPr>
        <w:t xml:space="preserve">ontractor shall perform </w:t>
      </w:r>
      <w:r w:rsidR="00602BDE" w:rsidRPr="004C5FA7">
        <w:rPr>
          <w:szCs w:val="24"/>
        </w:rPr>
        <w:t>preventive</w:t>
      </w:r>
      <w:r w:rsidR="00FF6140" w:rsidRPr="004C5FA7">
        <w:rPr>
          <w:szCs w:val="24"/>
        </w:rPr>
        <w:t xml:space="preserve"> maintenance as outline</w:t>
      </w:r>
      <w:r w:rsidR="00476612" w:rsidRPr="004C5FA7">
        <w:rPr>
          <w:szCs w:val="24"/>
        </w:rPr>
        <w:t>d</w:t>
      </w:r>
      <w:r w:rsidR="00FF6140" w:rsidRPr="004C5FA7">
        <w:rPr>
          <w:szCs w:val="24"/>
        </w:rPr>
        <w:t xml:space="preserve"> in Exhibit A</w:t>
      </w:r>
      <w:r w:rsidR="002F6470" w:rsidRPr="004C5FA7">
        <w:rPr>
          <w:szCs w:val="24"/>
        </w:rPr>
        <w:t xml:space="preserve"> </w:t>
      </w:r>
      <w:r w:rsidR="00FF6140" w:rsidRPr="004C5FA7">
        <w:rPr>
          <w:szCs w:val="24"/>
        </w:rPr>
        <w:t xml:space="preserve">- </w:t>
      </w:r>
      <w:r w:rsidR="008E7718" w:rsidRPr="004C5FA7">
        <w:rPr>
          <w:szCs w:val="24"/>
        </w:rPr>
        <w:t>STATE</w:t>
      </w:r>
      <w:r w:rsidR="002F6470" w:rsidRPr="004C5FA7">
        <w:rPr>
          <w:szCs w:val="24"/>
        </w:rPr>
        <w:t>MENT</w:t>
      </w:r>
      <w:r w:rsidR="008E7718" w:rsidRPr="004C5FA7">
        <w:rPr>
          <w:szCs w:val="24"/>
        </w:rPr>
        <w:t xml:space="preserve"> OF WORK</w:t>
      </w:r>
      <w:r w:rsidR="00FF6140" w:rsidRPr="004C5FA7">
        <w:rPr>
          <w:szCs w:val="24"/>
        </w:rPr>
        <w:t xml:space="preserve">.  </w:t>
      </w:r>
      <w:r w:rsidR="007A3EB1" w:rsidRPr="004C5FA7">
        <w:rPr>
          <w:szCs w:val="24"/>
        </w:rPr>
        <w:t xml:space="preserve">The objective of scheduled </w:t>
      </w:r>
      <w:r w:rsidR="00171E5B" w:rsidRPr="004C5FA7">
        <w:rPr>
          <w:szCs w:val="24"/>
        </w:rPr>
        <w:t>preventive</w:t>
      </w:r>
      <w:r w:rsidR="007A3EB1" w:rsidRPr="004C5FA7">
        <w:rPr>
          <w:szCs w:val="24"/>
        </w:rPr>
        <w:t xml:space="preserve"> maintenance is to eliminate </w:t>
      </w:r>
      <w:r w:rsidR="003C33BA" w:rsidRPr="004C5FA7">
        <w:rPr>
          <w:szCs w:val="24"/>
        </w:rPr>
        <w:t>system</w:t>
      </w:r>
      <w:r w:rsidR="00FF6140" w:rsidRPr="004C5FA7">
        <w:rPr>
          <w:szCs w:val="24"/>
        </w:rPr>
        <w:t xml:space="preserve"> </w:t>
      </w:r>
      <w:r w:rsidR="007A3EB1" w:rsidRPr="004C5FA7">
        <w:rPr>
          <w:szCs w:val="24"/>
        </w:rPr>
        <w:t>malfunction, breakdown and deterioration</w:t>
      </w:r>
      <w:r w:rsidR="00FF6140" w:rsidRPr="004C5FA7">
        <w:rPr>
          <w:szCs w:val="24"/>
        </w:rPr>
        <w:t xml:space="preserve"> when units are activated</w:t>
      </w:r>
      <w:r w:rsidR="00F07A5D" w:rsidRPr="004C5FA7">
        <w:rPr>
          <w:szCs w:val="24"/>
        </w:rPr>
        <w:t>/running</w:t>
      </w:r>
      <w:r w:rsidR="00FF6140" w:rsidRPr="004C5FA7">
        <w:rPr>
          <w:szCs w:val="24"/>
        </w:rPr>
        <w:t>.</w:t>
      </w:r>
    </w:p>
    <w:p w14:paraId="0D7978BC" w14:textId="77777777" w:rsidR="007A3EB1" w:rsidRPr="004C5FA7" w:rsidRDefault="007A3EB1">
      <w:pPr>
        <w:tabs>
          <w:tab w:val="left" w:pos="0"/>
        </w:tabs>
        <w:suppressAutoHyphens/>
        <w:rPr>
          <w:szCs w:val="24"/>
        </w:rPr>
      </w:pPr>
    </w:p>
    <w:p w14:paraId="0D7978BD" w14:textId="73C180E6" w:rsidR="00652635" w:rsidRPr="004C5FA7" w:rsidRDefault="007F1BC8" w:rsidP="00B86C83">
      <w:pPr>
        <w:tabs>
          <w:tab w:val="left" w:pos="630"/>
        </w:tabs>
        <w:rPr>
          <w:color w:val="FF0000"/>
        </w:rPr>
      </w:pPr>
      <w:r w:rsidRPr="004C5FA7">
        <w:lastRenderedPageBreak/>
        <w:t>7.1</w:t>
      </w:r>
      <w:r w:rsidR="007A3EB1" w:rsidRPr="004C5FA7">
        <w:t>.</w:t>
      </w:r>
      <w:r w:rsidR="00FF6140" w:rsidRPr="004C5FA7">
        <w:t>2</w:t>
      </w:r>
      <w:r w:rsidR="007A2DE0" w:rsidRPr="004C5FA7">
        <w:t>.</w:t>
      </w:r>
      <w:r w:rsidR="007A3EB1" w:rsidRPr="004C5FA7">
        <w:tab/>
      </w:r>
      <w:r w:rsidR="009E1640" w:rsidRPr="004C5FA7">
        <w:t xml:space="preserve">The </w:t>
      </w:r>
      <w:r w:rsidR="000D7C03">
        <w:t>c</w:t>
      </w:r>
      <w:r w:rsidR="009E1640" w:rsidRPr="004C5FA7">
        <w:t xml:space="preserve">ontractor </w:t>
      </w:r>
      <w:r w:rsidR="008E518B">
        <w:t xml:space="preserve">must supply all expendable </w:t>
      </w:r>
      <w:r w:rsidR="006904D9">
        <w:t xml:space="preserve">items to perform the </w:t>
      </w:r>
      <w:r w:rsidR="00012EB2">
        <w:t>service and</w:t>
      </w:r>
      <w:r w:rsidR="00C36456">
        <w:t xml:space="preserve"> </w:t>
      </w:r>
      <w:r w:rsidR="00012EB2">
        <w:t>ensure</w:t>
      </w:r>
      <w:r w:rsidR="006C43C3">
        <w:t xml:space="preserve"> that the staff have the correct PPE</w:t>
      </w:r>
      <w:r w:rsidR="002653E4">
        <w:t>.</w:t>
      </w:r>
      <w:r w:rsidR="00C36456">
        <w:t xml:space="preserve"> </w:t>
      </w:r>
      <w:r w:rsidR="002653E4">
        <w:t>The</w:t>
      </w:r>
      <w:r w:rsidR="00913852">
        <w:t xml:space="preserve"> contractor also must </w:t>
      </w:r>
      <w:r w:rsidR="00701EBF">
        <w:t xml:space="preserve">provide an </w:t>
      </w:r>
      <w:r w:rsidR="009E1640" w:rsidRPr="004C5FA7">
        <w:t xml:space="preserve">inventory </w:t>
      </w:r>
      <w:r w:rsidR="00701EBF">
        <w:t xml:space="preserve">for </w:t>
      </w:r>
      <w:r w:rsidR="00444237">
        <w:t xml:space="preserve">store </w:t>
      </w:r>
      <w:r w:rsidR="00AE155A">
        <w:t xml:space="preserve">held </w:t>
      </w:r>
      <w:r w:rsidR="009E1640" w:rsidRPr="004C5FA7">
        <w:t>expendable parts (</w:t>
      </w:r>
      <w:r w:rsidR="00012EB2" w:rsidRPr="004C5FA7">
        <w:t>e.g.</w:t>
      </w:r>
      <w:r w:rsidR="009E1640" w:rsidRPr="004C5FA7">
        <w:t>, filters, belts, hoses, gaskets</w:t>
      </w:r>
      <w:r w:rsidR="004A4329">
        <w:t>, spares</w:t>
      </w:r>
      <w:r w:rsidR="009E1640" w:rsidRPr="004C5FA7">
        <w:t>)</w:t>
      </w:r>
      <w:r w:rsidR="00701EBF">
        <w:t>,</w:t>
      </w:r>
      <w:r w:rsidR="002F0F17">
        <w:t xml:space="preserve"> </w:t>
      </w:r>
      <w:r w:rsidR="00AE155A">
        <w:t>a</w:t>
      </w:r>
      <w:r w:rsidR="00012EB2">
        <w:t>ssociated</w:t>
      </w:r>
      <w:r w:rsidR="00AE155A">
        <w:t xml:space="preserve"> with the service </w:t>
      </w:r>
      <w:r w:rsidR="002F0F17">
        <w:t>being carried out</w:t>
      </w:r>
      <w:r w:rsidR="009E1640" w:rsidRPr="004C5FA7">
        <w:t xml:space="preserve">. The </w:t>
      </w:r>
      <w:r w:rsidR="000D7C03">
        <w:t>c</w:t>
      </w:r>
      <w:r w:rsidR="009E1640" w:rsidRPr="004C5FA7">
        <w:t xml:space="preserve">ontractor </w:t>
      </w:r>
      <w:r w:rsidR="00701EBF">
        <w:t>shall</w:t>
      </w:r>
      <w:r w:rsidR="009E1640" w:rsidRPr="004C5FA7">
        <w:t xml:space="preserve"> supply </w:t>
      </w:r>
      <w:r w:rsidR="00FF5EC7">
        <w:t xml:space="preserve">a list </w:t>
      </w:r>
      <w:r w:rsidR="009E1640" w:rsidRPr="004C5FA7">
        <w:t xml:space="preserve">of expendable and common parts </w:t>
      </w:r>
      <w:r w:rsidR="00BE085B">
        <w:t xml:space="preserve">that </w:t>
      </w:r>
      <w:r w:rsidR="00B000CE">
        <w:t>should be kept on site</w:t>
      </w:r>
      <w:r w:rsidR="002F0F17">
        <w:t>,</w:t>
      </w:r>
      <w:r w:rsidR="009E1640" w:rsidRPr="004C5FA7">
        <w:t xml:space="preserve"> so that these are readily available for normal maintenance</w:t>
      </w:r>
      <w:r w:rsidR="00701EBF">
        <w:t>,</w:t>
      </w:r>
      <w:r w:rsidR="009E1640" w:rsidRPr="004C5FA7">
        <w:t xml:space="preserve"> </w:t>
      </w:r>
      <w:r w:rsidR="00B000CE">
        <w:t>if required</w:t>
      </w:r>
      <w:r w:rsidR="00A7460B">
        <w:t>, example of items are</w:t>
      </w:r>
      <w:r w:rsidR="009E1640" w:rsidRPr="004C5FA7">
        <w:t xml:space="preserve"> hoses, belts, chemicals, coolant, filters</w:t>
      </w:r>
      <w:r w:rsidR="0022350E">
        <w:t xml:space="preserve">, </w:t>
      </w:r>
      <w:r w:rsidR="009E1640" w:rsidRPr="004C5FA7">
        <w:t>grease, sealant, thermostat, fuses; in addition appropriate tools, testing equipment, , cleaning material and oil spill containment kits.</w:t>
      </w:r>
      <w:r w:rsidR="00D1638E">
        <w:t xml:space="preserve"> All p</w:t>
      </w:r>
      <w:r w:rsidR="009E1640" w:rsidRPr="004C5FA7">
        <w:t xml:space="preserve">arts </w:t>
      </w:r>
      <w:r w:rsidR="007C4D6E" w:rsidRPr="004C5FA7">
        <w:t>shall</w:t>
      </w:r>
      <w:r w:rsidR="009E1640" w:rsidRPr="004C5FA7">
        <w:t xml:space="preserve"> be OEM </w:t>
      </w:r>
      <w:r w:rsidR="00120249" w:rsidRPr="004C5FA7">
        <w:t>approved</w:t>
      </w:r>
      <w:r w:rsidR="00120249">
        <w:t>;</w:t>
      </w:r>
      <w:r w:rsidR="004A4329">
        <w:t xml:space="preserve"> this list is to </w:t>
      </w:r>
      <w:r w:rsidR="00120249">
        <w:t xml:space="preserve">be given to the COR 5 working days after </w:t>
      </w:r>
      <w:r w:rsidR="00701EBF">
        <w:t>each</w:t>
      </w:r>
      <w:r w:rsidR="00120249">
        <w:t xml:space="preserve"> service visit</w:t>
      </w:r>
      <w:r w:rsidR="009E1640" w:rsidRPr="004C5FA7">
        <w:t xml:space="preserve">.  </w:t>
      </w:r>
    </w:p>
    <w:p w14:paraId="0D7978BE" w14:textId="77777777" w:rsidR="007A3EB1" w:rsidRPr="004C5FA7" w:rsidRDefault="007A3EB1" w:rsidP="008A18AB">
      <w:pPr>
        <w:suppressAutoHyphens/>
        <w:rPr>
          <w:szCs w:val="24"/>
        </w:rPr>
      </w:pPr>
    </w:p>
    <w:p w14:paraId="0D7978BF" w14:textId="3F11BC8F" w:rsidR="008A18AB" w:rsidRPr="004C5FA7" w:rsidRDefault="007F1BC8" w:rsidP="00B86C83">
      <w:pPr>
        <w:tabs>
          <w:tab w:val="left" w:pos="630"/>
        </w:tabs>
      </w:pPr>
      <w:r w:rsidRPr="004C5FA7">
        <w:t>7.1</w:t>
      </w:r>
      <w:r w:rsidR="00D66854" w:rsidRPr="004C5FA7">
        <w:t>.3.</w:t>
      </w:r>
      <w:r w:rsidR="00D66854" w:rsidRPr="004C5FA7">
        <w:tab/>
      </w:r>
      <w:r w:rsidR="006056FE" w:rsidRPr="004C5FA7">
        <w:t xml:space="preserve">Exclusion.  </w:t>
      </w:r>
      <w:r w:rsidR="00D66854" w:rsidRPr="004C5FA7">
        <w:t xml:space="preserve">This contract does </w:t>
      </w:r>
      <w:r w:rsidR="006056FE" w:rsidRPr="004C5FA7">
        <w:t xml:space="preserve">NOT </w:t>
      </w:r>
      <w:r w:rsidR="00D66854" w:rsidRPr="004C5FA7">
        <w:t xml:space="preserve">include </w:t>
      </w:r>
      <w:r w:rsidR="009E1D0E" w:rsidRPr="004C5FA7">
        <w:t>repairing</w:t>
      </w:r>
      <w:r w:rsidR="00D66854" w:rsidRPr="004C5FA7">
        <w:t xml:space="preserve"> equipme</w:t>
      </w:r>
      <w:r w:rsidR="00171E5B" w:rsidRPr="004C5FA7">
        <w:t>nt and replacement of hardware</w:t>
      </w:r>
      <w:r w:rsidR="00790BD4">
        <w:t xml:space="preserve">. </w:t>
      </w:r>
      <w:r w:rsidR="00D66854" w:rsidRPr="004C5FA7">
        <w:rPr>
          <w:b/>
        </w:rPr>
        <w:t xml:space="preserve">Hardware replacements will be separately priced by the </w:t>
      </w:r>
      <w:r w:rsidR="00701EBF">
        <w:rPr>
          <w:b/>
        </w:rPr>
        <w:t>c</w:t>
      </w:r>
      <w:r w:rsidR="00D66854" w:rsidRPr="004C5FA7">
        <w:rPr>
          <w:b/>
        </w:rPr>
        <w:t>ontractor for the Government’s approval and acceptance.</w:t>
      </w:r>
      <w:r w:rsidR="00D66854" w:rsidRPr="004C5FA7">
        <w:t xml:space="preserve">  The Government has the option </w:t>
      </w:r>
      <w:r w:rsidR="006056FE" w:rsidRPr="004C5FA7">
        <w:t xml:space="preserve">to </w:t>
      </w:r>
      <w:r w:rsidR="00D66854" w:rsidRPr="004C5FA7">
        <w:t xml:space="preserve">accept or reject the </w:t>
      </w:r>
      <w:r w:rsidR="00701EBF">
        <w:t>c</w:t>
      </w:r>
      <w:r w:rsidR="00D66854" w:rsidRPr="004C5FA7">
        <w:t>ontractor’s quot</w:t>
      </w:r>
      <w:r w:rsidR="00701EBF">
        <w:t>ation</w:t>
      </w:r>
      <w:r w:rsidR="00EF03D4">
        <w:t>(s)</w:t>
      </w:r>
      <w:r w:rsidR="00D66854" w:rsidRPr="004C5FA7">
        <w:t xml:space="preserve"> for parts and reserves the right to obtain similar spare parts from other competitive sources.  If required by the Government, the </w:t>
      </w:r>
      <w:r w:rsidR="00701EBF">
        <w:t>c</w:t>
      </w:r>
      <w:r w:rsidR="00D66854" w:rsidRPr="004C5FA7">
        <w:t>ontractor shall utilize Government-purchased sp</w:t>
      </w:r>
      <w:r w:rsidR="00AE2B2B" w:rsidRPr="004C5FA7">
        <w:t>are parts, if awarded the work.</w:t>
      </w:r>
      <w:r w:rsidR="008A18AB" w:rsidRPr="004C5FA7">
        <w:t xml:space="preserve">  </w:t>
      </w:r>
      <w:r w:rsidR="00B14860" w:rsidRPr="00B14860">
        <w:t>Such repairs/replacements will be furnished under a separate purchase order. However, this exclusion does not apply if the repair is to correct damage caused by the contractors' negligence</w:t>
      </w:r>
    </w:p>
    <w:p w14:paraId="0D7978C0" w14:textId="77777777" w:rsidR="0009778A" w:rsidRPr="004C5FA7" w:rsidRDefault="0009778A" w:rsidP="008A18AB">
      <w:pPr>
        <w:suppressAutoHyphens/>
        <w:rPr>
          <w:szCs w:val="24"/>
        </w:rPr>
      </w:pPr>
    </w:p>
    <w:p w14:paraId="0D7978C1" w14:textId="60BB29FA" w:rsidR="007A3EB1" w:rsidRPr="004C5FA7" w:rsidRDefault="007F1BC8" w:rsidP="00622405">
      <w:pPr>
        <w:tabs>
          <w:tab w:val="left" w:pos="630"/>
        </w:tabs>
        <w:suppressAutoHyphens/>
        <w:rPr>
          <w:szCs w:val="24"/>
        </w:rPr>
      </w:pPr>
      <w:r w:rsidRPr="004C5FA7">
        <w:rPr>
          <w:szCs w:val="24"/>
        </w:rPr>
        <w:t>7.1.4</w:t>
      </w:r>
      <w:r w:rsidR="007664AC" w:rsidRPr="004C5FA7">
        <w:rPr>
          <w:szCs w:val="24"/>
        </w:rPr>
        <w:t>.</w:t>
      </w:r>
      <w:r w:rsidR="007A2DE0" w:rsidRPr="004C5FA7">
        <w:rPr>
          <w:b/>
          <w:szCs w:val="24"/>
        </w:rPr>
        <w:tab/>
      </w:r>
      <w:r w:rsidR="007664AC" w:rsidRPr="004C5FA7">
        <w:rPr>
          <w:szCs w:val="24"/>
        </w:rPr>
        <w:t>Replacement</w:t>
      </w:r>
      <w:r w:rsidR="009E1F15" w:rsidRPr="004C5FA7">
        <w:rPr>
          <w:szCs w:val="24"/>
        </w:rPr>
        <w:t xml:space="preserve">/repair of any electronic or electrical parts </w:t>
      </w:r>
      <w:r w:rsidR="007C4D6E" w:rsidRPr="004C5FA7">
        <w:rPr>
          <w:szCs w:val="24"/>
        </w:rPr>
        <w:t>shall</w:t>
      </w:r>
      <w:r w:rsidR="009E1F15" w:rsidRPr="004C5FA7">
        <w:rPr>
          <w:szCs w:val="24"/>
        </w:rPr>
        <w:t xml:space="preserve"> be approved by the COR prior to installation.  If the </w:t>
      </w:r>
      <w:r w:rsidR="004D1D09">
        <w:rPr>
          <w:szCs w:val="24"/>
        </w:rPr>
        <w:t>c</w:t>
      </w:r>
      <w:r w:rsidR="009E1F15" w:rsidRPr="004C5FA7">
        <w:rPr>
          <w:szCs w:val="24"/>
        </w:rPr>
        <w:t xml:space="preserve">ontractor proceeds to replace any electronic or electrical parts without COR approval, the </w:t>
      </w:r>
      <w:r w:rsidR="004D1D09">
        <w:rPr>
          <w:szCs w:val="24"/>
        </w:rPr>
        <w:t>c</w:t>
      </w:r>
      <w:r w:rsidR="009E1F15" w:rsidRPr="004C5FA7">
        <w:rPr>
          <w:szCs w:val="24"/>
        </w:rPr>
        <w:t xml:space="preserve">ontractor shall de-install the </w:t>
      </w:r>
      <w:r w:rsidR="00171E5B" w:rsidRPr="004C5FA7">
        <w:rPr>
          <w:szCs w:val="24"/>
        </w:rPr>
        <w:t xml:space="preserve">parts </w:t>
      </w:r>
      <w:r w:rsidR="009E1F15" w:rsidRPr="004C5FA7">
        <w:rPr>
          <w:szCs w:val="24"/>
        </w:rPr>
        <w:t>at no cost to the Government.</w:t>
      </w:r>
    </w:p>
    <w:p w14:paraId="13B7B192" w14:textId="77777777" w:rsidR="00536302" w:rsidRPr="004C5FA7" w:rsidRDefault="00536302" w:rsidP="007F1BC8">
      <w:pPr>
        <w:tabs>
          <w:tab w:val="left" w:pos="0"/>
        </w:tabs>
        <w:suppressAutoHyphens/>
        <w:rPr>
          <w:szCs w:val="24"/>
        </w:rPr>
      </w:pPr>
    </w:p>
    <w:p w14:paraId="0923DA2D" w14:textId="4926F9B2" w:rsidR="00536302" w:rsidRPr="004C5FA7" w:rsidRDefault="00536302" w:rsidP="00622405">
      <w:pPr>
        <w:tabs>
          <w:tab w:val="left" w:pos="630"/>
        </w:tabs>
        <w:suppressAutoHyphens/>
        <w:rPr>
          <w:szCs w:val="24"/>
        </w:rPr>
      </w:pPr>
      <w:r w:rsidRPr="004C5FA7">
        <w:rPr>
          <w:szCs w:val="24"/>
        </w:rPr>
        <w:t xml:space="preserve">7.1.5. </w:t>
      </w:r>
      <w:r w:rsidRPr="004C5FA7">
        <w:rPr>
          <w:szCs w:val="24"/>
        </w:rPr>
        <w:tab/>
        <w:t xml:space="preserve">Stocking of recommended repair parts is at the discretion of the Facility Manager and is dependent upon the nearest location of the </w:t>
      </w:r>
      <w:r w:rsidR="004D1D09">
        <w:rPr>
          <w:szCs w:val="24"/>
        </w:rPr>
        <w:t>e</w:t>
      </w:r>
      <w:r w:rsidRPr="004C5FA7">
        <w:rPr>
          <w:szCs w:val="24"/>
        </w:rPr>
        <w:t xml:space="preserve">quipment manufacturer, distributor or dealer. </w:t>
      </w:r>
      <w:r w:rsidR="004D1D09">
        <w:rPr>
          <w:szCs w:val="24"/>
        </w:rPr>
        <w:t>A r</w:t>
      </w:r>
      <w:r w:rsidRPr="004C5FA7">
        <w:rPr>
          <w:szCs w:val="24"/>
        </w:rPr>
        <w:t xml:space="preserve">ecommended spare parts list shall be obtained </w:t>
      </w:r>
      <w:r w:rsidR="007C4D6E" w:rsidRPr="004C5FA7">
        <w:rPr>
          <w:szCs w:val="24"/>
        </w:rPr>
        <w:t xml:space="preserve">by the contractor </w:t>
      </w:r>
      <w:r w:rsidRPr="004C5FA7">
        <w:rPr>
          <w:szCs w:val="24"/>
        </w:rPr>
        <w:t xml:space="preserve">from the manufacturer or distributor and provided to the </w:t>
      </w:r>
      <w:r w:rsidR="00B22AAC">
        <w:rPr>
          <w:szCs w:val="24"/>
        </w:rPr>
        <w:t>COR</w:t>
      </w:r>
      <w:r w:rsidRPr="004C5FA7">
        <w:rPr>
          <w:szCs w:val="24"/>
        </w:rPr>
        <w:t xml:space="preserve"> to procure.</w:t>
      </w:r>
    </w:p>
    <w:p w14:paraId="6623F891" w14:textId="77777777" w:rsidR="0081024A" w:rsidRPr="004C5FA7" w:rsidRDefault="0081024A" w:rsidP="007F1BC8">
      <w:pPr>
        <w:tabs>
          <w:tab w:val="left" w:pos="0"/>
        </w:tabs>
        <w:suppressAutoHyphens/>
        <w:rPr>
          <w:szCs w:val="24"/>
        </w:rPr>
      </w:pPr>
    </w:p>
    <w:p w14:paraId="33E395B4" w14:textId="455CBD30" w:rsidR="0081024A" w:rsidRPr="004C5FA7" w:rsidRDefault="0081024A" w:rsidP="00622405">
      <w:pPr>
        <w:tabs>
          <w:tab w:val="left" w:pos="630"/>
        </w:tabs>
        <w:suppressAutoHyphens/>
        <w:snapToGrid w:val="0"/>
        <w:rPr>
          <w:snapToGrid/>
          <w:szCs w:val="24"/>
        </w:rPr>
      </w:pPr>
      <w:r w:rsidRPr="004C5FA7">
        <w:rPr>
          <w:snapToGrid/>
          <w:szCs w:val="24"/>
        </w:rPr>
        <w:t>7.1.6.</w:t>
      </w:r>
      <w:r w:rsidRPr="004C5FA7">
        <w:rPr>
          <w:snapToGrid/>
          <w:szCs w:val="24"/>
        </w:rPr>
        <w:tab/>
        <w:t>Parts/materials/</w:t>
      </w:r>
      <w:r w:rsidR="008B3832" w:rsidRPr="004C5FA7">
        <w:rPr>
          <w:snapToGrid/>
          <w:szCs w:val="24"/>
        </w:rPr>
        <w:t>tools procurement</w:t>
      </w:r>
      <w:r w:rsidRPr="004C5FA7">
        <w:rPr>
          <w:snapToGrid/>
          <w:szCs w:val="24"/>
        </w:rPr>
        <w:t xml:space="preserve"> and delivery for the CAA/PCC areas shall be at the discretion of the Regional Security Officer (RSO). </w:t>
      </w:r>
    </w:p>
    <w:p w14:paraId="0D03CD90" w14:textId="77777777" w:rsidR="0081024A" w:rsidRPr="004C5FA7" w:rsidRDefault="0081024A" w:rsidP="007F1BC8">
      <w:pPr>
        <w:tabs>
          <w:tab w:val="left" w:pos="0"/>
        </w:tabs>
        <w:suppressAutoHyphens/>
        <w:rPr>
          <w:szCs w:val="24"/>
        </w:rPr>
      </w:pPr>
    </w:p>
    <w:p w14:paraId="0D7978C3" w14:textId="77777777" w:rsidR="007A3EB1" w:rsidRPr="004C5FA7" w:rsidRDefault="007F1BC8" w:rsidP="00622405">
      <w:pPr>
        <w:pStyle w:val="Heading2"/>
        <w:tabs>
          <w:tab w:val="left" w:pos="450"/>
        </w:tabs>
      </w:pPr>
      <w:r w:rsidRPr="004C5FA7">
        <w:t>7</w:t>
      </w:r>
      <w:r w:rsidR="007A3EB1" w:rsidRPr="004C5FA7">
        <w:t>.2</w:t>
      </w:r>
      <w:r w:rsidR="007A3EB1" w:rsidRPr="004C5FA7">
        <w:tab/>
        <w:t>Checklist Approval</w:t>
      </w:r>
    </w:p>
    <w:p w14:paraId="0D7978C4" w14:textId="77777777" w:rsidR="007A3EB1" w:rsidRPr="004C5FA7" w:rsidRDefault="007A3EB1">
      <w:pPr>
        <w:tabs>
          <w:tab w:val="left" w:pos="0"/>
        </w:tabs>
        <w:suppressAutoHyphens/>
        <w:rPr>
          <w:szCs w:val="24"/>
        </w:rPr>
      </w:pPr>
    </w:p>
    <w:p w14:paraId="0D7978C5" w14:textId="4520C391" w:rsidR="007A3EB1" w:rsidRPr="004C5FA7" w:rsidRDefault="007A3EB1">
      <w:pPr>
        <w:tabs>
          <w:tab w:val="left" w:pos="0"/>
        </w:tabs>
        <w:suppressAutoHyphens/>
        <w:rPr>
          <w:szCs w:val="24"/>
        </w:rPr>
      </w:pPr>
      <w:r w:rsidRPr="004C5FA7">
        <w:rPr>
          <w:szCs w:val="24"/>
        </w:rPr>
        <w:t xml:space="preserve">The </w:t>
      </w:r>
      <w:r w:rsidR="00BC15FF">
        <w:rPr>
          <w:szCs w:val="24"/>
        </w:rPr>
        <w:t>c</w:t>
      </w:r>
      <w:r w:rsidRPr="004C5FA7">
        <w:rPr>
          <w:szCs w:val="24"/>
        </w:rPr>
        <w:t xml:space="preserve">ontractor shall submit to the COR a schedule and description of </w:t>
      </w:r>
      <w:r w:rsidR="00171E5B" w:rsidRPr="004C5FA7">
        <w:rPr>
          <w:szCs w:val="24"/>
        </w:rPr>
        <w:t>preventive</w:t>
      </w:r>
      <w:r w:rsidRPr="004C5FA7">
        <w:rPr>
          <w:szCs w:val="24"/>
        </w:rPr>
        <w:t xml:space="preserve"> maintenance tasks which the </w:t>
      </w:r>
      <w:r w:rsidR="00BC15FF">
        <w:rPr>
          <w:szCs w:val="24"/>
        </w:rPr>
        <w:t>c</w:t>
      </w:r>
      <w:r w:rsidRPr="004C5FA7">
        <w:rPr>
          <w:szCs w:val="24"/>
        </w:rPr>
        <w:t xml:space="preserve">ontractor plans to </w:t>
      </w:r>
      <w:r w:rsidR="007C4D6E" w:rsidRPr="004C5FA7">
        <w:rPr>
          <w:szCs w:val="24"/>
        </w:rPr>
        <w:t>perform</w:t>
      </w:r>
      <w:r w:rsidRPr="004C5FA7">
        <w:rPr>
          <w:szCs w:val="24"/>
        </w:rPr>
        <w:t xml:space="preserve">.  The </w:t>
      </w:r>
      <w:r w:rsidR="000D7C03">
        <w:rPr>
          <w:szCs w:val="24"/>
        </w:rPr>
        <w:t>c</w:t>
      </w:r>
      <w:r w:rsidRPr="004C5FA7">
        <w:rPr>
          <w:szCs w:val="24"/>
        </w:rPr>
        <w:t xml:space="preserve">ontractor shall prepare this schedule and task description in a checklist format </w:t>
      </w:r>
      <w:r w:rsidR="005E25DE" w:rsidRPr="004C5FA7">
        <w:rPr>
          <w:szCs w:val="24"/>
        </w:rPr>
        <w:t xml:space="preserve">for the </w:t>
      </w:r>
      <w:r w:rsidRPr="004C5FA7">
        <w:rPr>
          <w:szCs w:val="24"/>
        </w:rPr>
        <w:t>COR</w:t>
      </w:r>
      <w:r w:rsidR="005E25DE" w:rsidRPr="004C5FA7">
        <w:rPr>
          <w:szCs w:val="24"/>
        </w:rPr>
        <w:t>’s</w:t>
      </w:r>
      <w:r w:rsidRPr="004C5FA7">
        <w:rPr>
          <w:szCs w:val="24"/>
        </w:rPr>
        <w:t xml:space="preserve"> approv</w:t>
      </w:r>
      <w:r w:rsidR="005E25DE" w:rsidRPr="004C5FA7">
        <w:rPr>
          <w:szCs w:val="24"/>
        </w:rPr>
        <w:t>al</w:t>
      </w:r>
      <w:r w:rsidRPr="004C5FA7">
        <w:rPr>
          <w:szCs w:val="24"/>
        </w:rPr>
        <w:t xml:space="preserve"> prior to </w:t>
      </w:r>
      <w:r w:rsidR="005E25DE" w:rsidRPr="004C5FA7">
        <w:rPr>
          <w:szCs w:val="24"/>
        </w:rPr>
        <w:t>c</w:t>
      </w:r>
      <w:r w:rsidRPr="004C5FA7">
        <w:rPr>
          <w:szCs w:val="24"/>
        </w:rPr>
        <w:t>ontract work commencement.</w:t>
      </w:r>
    </w:p>
    <w:p w14:paraId="472898C4" w14:textId="77777777" w:rsidR="007C4D6E" w:rsidRPr="004C5FA7" w:rsidRDefault="007C4D6E">
      <w:pPr>
        <w:tabs>
          <w:tab w:val="left" w:pos="0"/>
        </w:tabs>
        <w:suppressAutoHyphens/>
        <w:rPr>
          <w:szCs w:val="24"/>
        </w:rPr>
      </w:pPr>
    </w:p>
    <w:p w14:paraId="0D7978C7" w14:textId="186F2308" w:rsidR="007A3EB1" w:rsidRPr="004C5FA7" w:rsidRDefault="007F1BC8" w:rsidP="00B86C83">
      <w:r w:rsidRPr="004C5FA7">
        <w:t>7</w:t>
      </w:r>
      <w:r w:rsidR="003C33BA" w:rsidRPr="004C5FA7">
        <w:t xml:space="preserve">.2.1. </w:t>
      </w:r>
      <w:r w:rsidR="007A3EB1" w:rsidRPr="004C5FA7">
        <w:t xml:space="preserve">The </w:t>
      </w:r>
      <w:r w:rsidR="00BC15FF">
        <w:t>c</w:t>
      </w:r>
      <w:r w:rsidR="007A3EB1" w:rsidRPr="004C5FA7">
        <w:t xml:space="preserve">ontractor shall provide trained </w:t>
      </w:r>
      <w:r w:rsidR="004E3F7A" w:rsidRPr="004C5FA7">
        <w:t>technician</w:t>
      </w:r>
      <w:r w:rsidR="007A3EB1" w:rsidRPr="004C5FA7">
        <w:t xml:space="preserve">s to </w:t>
      </w:r>
      <w:r w:rsidR="005E25DE" w:rsidRPr="004C5FA7">
        <w:t>perform the service at frequencies stated in Exhibit A</w:t>
      </w:r>
      <w:r w:rsidR="002C684C" w:rsidRPr="004C5FA7">
        <w:t xml:space="preserve"> and </w:t>
      </w:r>
      <w:r w:rsidR="00412BF9" w:rsidRPr="004C5FA7">
        <w:t>with</w:t>
      </w:r>
      <w:r w:rsidR="002C684C" w:rsidRPr="004C5FA7">
        <w:t xml:space="preserve"> the equipment </w:t>
      </w:r>
      <w:r w:rsidR="00BC15FF">
        <w:t>detailed with</w:t>
      </w:r>
      <w:r w:rsidR="002C684C" w:rsidRPr="004C5FA7">
        <w:t>in th</w:t>
      </w:r>
      <w:r w:rsidR="00BC15FF">
        <w:t>e</w:t>
      </w:r>
      <w:r w:rsidR="002C684C" w:rsidRPr="004C5FA7">
        <w:t xml:space="preserve"> SOW</w:t>
      </w:r>
      <w:r w:rsidR="007A3EB1" w:rsidRPr="004C5FA7">
        <w:t xml:space="preserve">.  The </w:t>
      </w:r>
      <w:r w:rsidR="004E3F7A" w:rsidRPr="004C5FA7">
        <w:t>technician</w:t>
      </w:r>
      <w:r w:rsidR="007A3EB1" w:rsidRPr="004C5FA7">
        <w:t xml:space="preserve"> shall sign off on every item of the checklist</w:t>
      </w:r>
      <w:r w:rsidR="005E25DE" w:rsidRPr="004C5FA7">
        <w:t xml:space="preserve"> and</w:t>
      </w:r>
      <w:r w:rsidR="007A3EB1" w:rsidRPr="004C5FA7">
        <w:t xml:space="preserve"> leave a copy of this signed checklist with the COR or the COR's designate </w:t>
      </w:r>
      <w:r w:rsidR="005E25DE" w:rsidRPr="004C5FA7">
        <w:t xml:space="preserve">after </w:t>
      </w:r>
      <w:r w:rsidR="007C4D6E" w:rsidRPr="004C5FA7">
        <w:t>each</w:t>
      </w:r>
      <w:r w:rsidR="005E25DE" w:rsidRPr="004C5FA7">
        <w:t xml:space="preserve"> </w:t>
      </w:r>
      <w:r w:rsidR="007A3EB1" w:rsidRPr="004C5FA7">
        <w:t xml:space="preserve">maintenance visit.  </w:t>
      </w:r>
    </w:p>
    <w:p w14:paraId="0D7978C8" w14:textId="77777777" w:rsidR="005201AB" w:rsidRPr="004C5FA7" w:rsidRDefault="005201AB" w:rsidP="005201AB">
      <w:pPr>
        <w:pStyle w:val="EndnoteText"/>
        <w:tabs>
          <w:tab w:val="left" w:pos="0"/>
        </w:tabs>
        <w:suppressAutoHyphens/>
        <w:rPr>
          <w:szCs w:val="24"/>
        </w:rPr>
      </w:pPr>
    </w:p>
    <w:p w14:paraId="0D7978C9" w14:textId="0BC01F7C" w:rsidR="007A3EB1" w:rsidRPr="004C5FA7" w:rsidRDefault="007F1BC8" w:rsidP="00622405">
      <w:pPr>
        <w:tabs>
          <w:tab w:val="left" w:pos="630"/>
        </w:tabs>
        <w:suppressAutoHyphens/>
        <w:rPr>
          <w:szCs w:val="24"/>
        </w:rPr>
      </w:pPr>
      <w:r w:rsidRPr="004C5FA7">
        <w:rPr>
          <w:szCs w:val="24"/>
        </w:rPr>
        <w:t>7</w:t>
      </w:r>
      <w:r w:rsidR="001B6694" w:rsidRPr="004C5FA7">
        <w:rPr>
          <w:szCs w:val="24"/>
        </w:rPr>
        <w:t>.2.2</w:t>
      </w:r>
      <w:r w:rsidR="003C33BA" w:rsidRPr="004C5FA7">
        <w:rPr>
          <w:szCs w:val="24"/>
        </w:rPr>
        <w:t xml:space="preserve">. </w:t>
      </w:r>
      <w:r w:rsidR="007A3EB1" w:rsidRPr="004C5FA7">
        <w:rPr>
          <w:szCs w:val="24"/>
        </w:rPr>
        <w:t xml:space="preserve">It is the responsibility of the </w:t>
      </w:r>
      <w:r w:rsidR="000D7C03">
        <w:rPr>
          <w:szCs w:val="24"/>
        </w:rPr>
        <w:t>c</w:t>
      </w:r>
      <w:r w:rsidR="007A3EB1" w:rsidRPr="004C5FA7">
        <w:rPr>
          <w:szCs w:val="24"/>
        </w:rPr>
        <w:t xml:space="preserve">ontractor to perform all </w:t>
      </w:r>
      <w:r w:rsidR="00BC15FF" w:rsidRPr="004C5FA7">
        <w:rPr>
          <w:szCs w:val="24"/>
        </w:rPr>
        <w:t>manufacturers</w:t>
      </w:r>
      <w:r w:rsidR="007A3EB1" w:rsidRPr="004C5FA7">
        <w:rPr>
          <w:szCs w:val="24"/>
        </w:rPr>
        <w:t xml:space="preserve"> recommended </w:t>
      </w:r>
      <w:r w:rsidR="00602BDE" w:rsidRPr="004C5FA7">
        <w:rPr>
          <w:szCs w:val="24"/>
        </w:rPr>
        <w:t>preventive</w:t>
      </w:r>
      <w:r w:rsidR="007A3EB1" w:rsidRPr="004C5FA7">
        <w:rPr>
          <w:szCs w:val="24"/>
        </w:rPr>
        <w:t xml:space="preserve"> maintenance </w:t>
      </w:r>
      <w:r w:rsidR="007C4D6E" w:rsidRPr="004C5FA7">
        <w:rPr>
          <w:szCs w:val="24"/>
        </w:rPr>
        <w:t>including</w:t>
      </w:r>
      <w:r w:rsidR="007A3EB1" w:rsidRPr="004C5FA7">
        <w:rPr>
          <w:szCs w:val="24"/>
        </w:rPr>
        <w:t xml:space="preserve"> </w:t>
      </w:r>
      <w:r w:rsidR="00602BDE" w:rsidRPr="004C5FA7">
        <w:rPr>
          <w:szCs w:val="24"/>
        </w:rPr>
        <w:t>preventive</w:t>
      </w:r>
      <w:r w:rsidR="007A3EB1" w:rsidRPr="004C5FA7">
        <w:rPr>
          <w:szCs w:val="24"/>
        </w:rPr>
        <w:t xml:space="preserve"> maintenance recommended by </w:t>
      </w:r>
      <w:r w:rsidR="007664AC" w:rsidRPr="004C5FA7">
        <w:rPr>
          <w:szCs w:val="24"/>
        </w:rPr>
        <w:t>the manufacture</w:t>
      </w:r>
      <w:r w:rsidR="007C4D6E" w:rsidRPr="004C5FA7">
        <w:rPr>
          <w:szCs w:val="24"/>
        </w:rPr>
        <w:t>rs’</w:t>
      </w:r>
      <w:r w:rsidR="007664AC" w:rsidRPr="004C5FA7">
        <w:rPr>
          <w:szCs w:val="24"/>
        </w:rPr>
        <w:t xml:space="preserve"> technical manuals </w:t>
      </w:r>
      <w:r w:rsidR="007A3EB1" w:rsidRPr="004C5FA7">
        <w:rPr>
          <w:szCs w:val="24"/>
        </w:rPr>
        <w:t xml:space="preserve">for the respective equipment.   </w:t>
      </w:r>
    </w:p>
    <w:p w14:paraId="27690071" w14:textId="77777777" w:rsidR="007C16E6" w:rsidRPr="004C5FA7" w:rsidRDefault="007C16E6">
      <w:pPr>
        <w:suppressAutoHyphens/>
        <w:rPr>
          <w:szCs w:val="24"/>
        </w:rPr>
      </w:pPr>
    </w:p>
    <w:p w14:paraId="7DBB4211" w14:textId="6646C76E" w:rsidR="007C16E6" w:rsidRDefault="007C16E6" w:rsidP="00B86C83">
      <w:pPr>
        <w:rPr>
          <w:i/>
        </w:rPr>
      </w:pPr>
      <w:r w:rsidRPr="004C5FA7">
        <w:t>7.2.3 Additionally</w:t>
      </w:r>
      <w:r w:rsidR="007C4D6E" w:rsidRPr="004C5FA7">
        <w:t>,</w:t>
      </w:r>
      <w:r w:rsidRPr="004C5FA7">
        <w:t xml:space="preserve"> the maintenance contractor shall obtain and keep at post </w:t>
      </w:r>
      <w:r w:rsidR="00F152FC">
        <w:t>the O</w:t>
      </w:r>
      <w:r w:rsidRPr="004C5FA7">
        <w:t xml:space="preserve">&amp;M binders provided by the manufacturers.  These binders </w:t>
      </w:r>
      <w:r w:rsidR="007C4D6E" w:rsidRPr="004C5FA7">
        <w:t>shall</w:t>
      </w:r>
      <w:r w:rsidRPr="004C5FA7">
        <w:t xml:space="preserve"> be placed in a location accessible to post personnel to review as needed.</w:t>
      </w:r>
      <w:r w:rsidRPr="004C5FA7">
        <w:rPr>
          <w:i/>
        </w:rPr>
        <w:t xml:space="preserve"> </w:t>
      </w:r>
    </w:p>
    <w:p w14:paraId="09B9C82C" w14:textId="77777777" w:rsidR="001F51DE" w:rsidRPr="004C5FA7" w:rsidRDefault="001F51DE" w:rsidP="00B86C83">
      <w:pPr>
        <w:rPr>
          <w:i/>
        </w:rPr>
      </w:pPr>
    </w:p>
    <w:p w14:paraId="0D7978CC" w14:textId="63994624" w:rsidR="007A3EB1" w:rsidRPr="004C5FA7" w:rsidRDefault="007A3EB1" w:rsidP="00EB06FD">
      <w:pPr>
        <w:pStyle w:val="Heading1"/>
        <w:numPr>
          <w:ilvl w:val="0"/>
          <w:numId w:val="35"/>
        </w:numPr>
        <w:tabs>
          <w:tab w:val="clear" w:pos="0"/>
          <w:tab w:val="left" w:pos="360"/>
        </w:tabs>
      </w:pPr>
      <w:bookmarkStart w:id="7" w:name="_Toc426964683"/>
      <w:r w:rsidRPr="004C5FA7">
        <w:t xml:space="preserve">PERSONNEL, TOOLS, </w:t>
      </w:r>
      <w:r w:rsidR="00F166EF" w:rsidRPr="004C5FA7">
        <w:t xml:space="preserve">CONSUMABLE </w:t>
      </w:r>
      <w:r w:rsidRPr="004C5FA7">
        <w:t>MATERIALS AND SUPPLIES</w:t>
      </w:r>
      <w:bookmarkEnd w:id="7"/>
    </w:p>
    <w:p w14:paraId="0D7978CE" w14:textId="47BB30C0" w:rsidR="00567FBB" w:rsidRPr="004C5FA7" w:rsidRDefault="007A3EB1">
      <w:pPr>
        <w:pStyle w:val="BodyText"/>
        <w:tabs>
          <w:tab w:val="left" w:pos="0"/>
        </w:tabs>
        <w:suppressAutoHyphens/>
        <w:rPr>
          <w:szCs w:val="24"/>
        </w:rPr>
      </w:pPr>
      <w:r w:rsidRPr="004C5FA7">
        <w:rPr>
          <w:szCs w:val="24"/>
        </w:rPr>
        <w:t xml:space="preserve">The </w:t>
      </w:r>
      <w:r w:rsidR="009B4551">
        <w:rPr>
          <w:szCs w:val="24"/>
        </w:rPr>
        <w:t>c</w:t>
      </w:r>
      <w:r w:rsidRPr="004C5FA7">
        <w:rPr>
          <w:szCs w:val="24"/>
        </w:rPr>
        <w:t xml:space="preserve">ontractor shall provide trained </w:t>
      </w:r>
      <w:r w:rsidR="004E3F7A" w:rsidRPr="004C5FA7">
        <w:rPr>
          <w:szCs w:val="24"/>
        </w:rPr>
        <w:t>tech</w:t>
      </w:r>
      <w:r w:rsidRPr="004C5FA7">
        <w:rPr>
          <w:szCs w:val="24"/>
        </w:rPr>
        <w:t>nic</w:t>
      </w:r>
      <w:r w:rsidR="004E3F7A" w:rsidRPr="004C5FA7">
        <w:rPr>
          <w:szCs w:val="24"/>
        </w:rPr>
        <w:t>ian</w:t>
      </w:r>
      <w:r w:rsidRPr="004C5FA7">
        <w:rPr>
          <w:szCs w:val="24"/>
        </w:rPr>
        <w:t>s with the appropriate tools and testing equipment for scheduled maintenance</w:t>
      </w:r>
      <w:r w:rsidR="009905BE" w:rsidRPr="004C5FA7">
        <w:rPr>
          <w:szCs w:val="24"/>
        </w:rPr>
        <w:t>,</w:t>
      </w:r>
      <w:r w:rsidRPr="004C5FA7">
        <w:rPr>
          <w:szCs w:val="24"/>
        </w:rPr>
        <w:t xml:space="preserve"> safety inspection, and safety testing as required by this </w:t>
      </w:r>
      <w:r w:rsidR="00EF409B">
        <w:rPr>
          <w:szCs w:val="24"/>
        </w:rPr>
        <w:t>c</w:t>
      </w:r>
      <w:r w:rsidRPr="004C5FA7">
        <w:rPr>
          <w:szCs w:val="24"/>
        </w:rPr>
        <w:t xml:space="preserve">ontract.  The </w:t>
      </w:r>
      <w:r w:rsidR="00EF409B">
        <w:rPr>
          <w:szCs w:val="24"/>
        </w:rPr>
        <w:t>c</w:t>
      </w:r>
      <w:r w:rsidRPr="004C5FA7">
        <w:rPr>
          <w:szCs w:val="24"/>
        </w:rPr>
        <w:t xml:space="preserve">ontractor shall provide </w:t>
      </w:r>
      <w:r w:rsidR="00F152FC" w:rsidRPr="004C5FA7">
        <w:rPr>
          <w:szCs w:val="24"/>
        </w:rPr>
        <w:t>all</w:t>
      </w:r>
      <w:r w:rsidRPr="004C5FA7">
        <w:rPr>
          <w:szCs w:val="24"/>
        </w:rPr>
        <w:t xml:space="preserve"> the necessary materials and supplies to maintain, service, inspect and test </w:t>
      </w:r>
      <w:r w:rsidR="00357A4A" w:rsidRPr="004C5FA7">
        <w:rPr>
          <w:szCs w:val="24"/>
        </w:rPr>
        <w:t xml:space="preserve">all </w:t>
      </w:r>
      <w:r w:rsidR="002F3335" w:rsidRPr="004C5FA7">
        <w:rPr>
          <w:szCs w:val="24"/>
        </w:rPr>
        <w:t xml:space="preserve">the </w:t>
      </w:r>
      <w:r w:rsidR="00357A4A" w:rsidRPr="004C5FA7">
        <w:rPr>
          <w:szCs w:val="24"/>
        </w:rPr>
        <w:t>systems to be maintained</w:t>
      </w:r>
      <w:r w:rsidR="004E3F7A" w:rsidRPr="004C5FA7">
        <w:rPr>
          <w:szCs w:val="24"/>
        </w:rPr>
        <w:t xml:space="preserve">. </w:t>
      </w:r>
    </w:p>
    <w:p w14:paraId="0D7978CF" w14:textId="77777777" w:rsidR="00567FBB" w:rsidRPr="004C5FA7" w:rsidRDefault="00567FBB">
      <w:pPr>
        <w:pStyle w:val="BodyText"/>
        <w:tabs>
          <w:tab w:val="left" w:pos="0"/>
        </w:tabs>
        <w:suppressAutoHyphens/>
        <w:rPr>
          <w:szCs w:val="24"/>
        </w:rPr>
      </w:pPr>
    </w:p>
    <w:p w14:paraId="0D7978D0" w14:textId="7A285254" w:rsidR="007A3EB1" w:rsidRPr="004C5FA7" w:rsidRDefault="003403E5" w:rsidP="00B86C83">
      <w:pPr>
        <w:tabs>
          <w:tab w:val="left" w:pos="450"/>
        </w:tabs>
        <w:rPr>
          <w:b/>
        </w:rPr>
      </w:pPr>
      <w:r w:rsidRPr="004C5FA7">
        <w:t>8</w:t>
      </w:r>
      <w:r w:rsidR="00AC62B0" w:rsidRPr="004C5FA7">
        <w:t>.1</w:t>
      </w:r>
      <w:r w:rsidR="00AC62B0" w:rsidRPr="004C5FA7">
        <w:tab/>
      </w:r>
      <w:r w:rsidR="004E3F7A" w:rsidRPr="004C5FA7">
        <w:t xml:space="preserve">Contractor furnished materials </w:t>
      </w:r>
      <w:r w:rsidR="0060462C" w:rsidRPr="004C5FA7">
        <w:t xml:space="preserve">include but </w:t>
      </w:r>
      <w:r w:rsidR="00CB4B02" w:rsidRPr="004C5FA7">
        <w:t xml:space="preserve">are </w:t>
      </w:r>
      <w:r w:rsidR="0060462C" w:rsidRPr="004C5FA7">
        <w:t xml:space="preserve">not limited to appropriate tools, testing equipment, safety shoes and apparel for technicians, hands, hearing and eye protection, MSDS, cleaning material and oil spill containment kit.  Expendable/consumable items (e.g. hoses, belts, oil, chemicals, coolant, filters, batteries, grease, sealant, thermostat, fuse), </w:t>
      </w:r>
      <w:r w:rsidR="00CB4B02" w:rsidRPr="004C5FA7">
        <w:t>shall</w:t>
      </w:r>
      <w:r w:rsidR="0060462C" w:rsidRPr="004C5FA7">
        <w:t xml:space="preserve"> be maintained in the onsite inventory.</w:t>
      </w:r>
    </w:p>
    <w:p w14:paraId="0D7978D1" w14:textId="77777777" w:rsidR="00621221" w:rsidRPr="004C5FA7" w:rsidRDefault="00621221" w:rsidP="00621221">
      <w:pPr>
        <w:pStyle w:val="BodyText"/>
        <w:tabs>
          <w:tab w:val="left" w:pos="0"/>
        </w:tabs>
        <w:suppressAutoHyphens/>
        <w:rPr>
          <w:color w:val="000000"/>
          <w:szCs w:val="24"/>
        </w:rPr>
      </w:pPr>
    </w:p>
    <w:p w14:paraId="0D7978D2" w14:textId="32950385" w:rsidR="00AC62B0" w:rsidRPr="004C5FA7" w:rsidRDefault="003403E5" w:rsidP="00B86C83">
      <w:pPr>
        <w:tabs>
          <w:tab w:val="left" w:pos="450"/>
        </w:tabs>
      </w:pPr>
      <w:r w:rsidRPr="004C5FA7">
        <w:t>8.</w:t>
      </w:r>
      <w:r w:rsidR="00EA5FE6" w:rsidRPr="004C5FA7">
        <w:t>2</w:t>
      </w:r>
      <w:r w:rsidR="00622405" w:rsidRPr="004C5FA7">
        <w:t xml:space="preserve">   </w:t>
      </w:r>
      <w:r w:rsidR="00AC62B0" w:rsidRPr="004C5FA7">
        <w:t>Repairs are not included in this contract.  See 7.1.3. Exclusions.</w:t>
      </w:r>
    </w:p>
    <w:p w14:paraId="0D7978D3" w14:textId="77777777" w:rsidR="007E4AD6" w:rsidRPr="004C5FA7" w:rsidRDefault="007E4AD6">
      <w:pPr>
        <w:tabs>
          <w:tab w:val="left" w:pos="0"/>
        </w:tabs>
        <w:suppressAutoHyphens/>
        <w:rPr>
          <w:szCs w:val="24"/>
        </w:rPr>
      </w:pPr>
    </w:p>
    <w:p w14:paraId="0D7978D4" w14:textId="4A14DA6E" w:rsidR="007E4AD6" w:rsidRPr="004C5FA7" w:rsidRDefault="003403E5" w:rsidP="00B86C83">
      <w:pPr>
        <w:tabs>
          <w:tab w:val="left" w:pos="450"/>
        </w:tabs>
      </w:pPr>
      <w:r w:rsidRPr="004C5FA7">
        <w:t>8</w:t>
      </w:r>
      <w:r w:rsidR="007E4AD6" w:rsidRPr="004C5FA7">
        <w:t>.</w:t>
      </w:r>
      <w:r w:rsidR="00EA5FE6" w:rsidRPr="004C5FA7">
        <w:t>3</w:t>
      </w:r>
      <w:r w:rsidR="007E4AD6" w:rsidRPr="004C5FA7">
        <w:tab/>
        <w:t xml:space="preserve">The </w:t>
      </w:r>
      <w:r w:rsidR="000D7C03">
        <w:t>c</w:t>
      </w:r>
      <w:r w:rsidR="007E4AD6" w:rsidRPr="004C5FA7">
        <w:t xml:space="preserve">ontractor is responsible for </w:t>
      </w:r>
      <w:r w:rsidR="00F166EF" w:rsidRPr="004C5FA7">
        <w:t xml:space="preserve">proper </w:t>
      </w:r>
      <w:r w:rsidR="007E4AD6" w:rsidRPr="004C5FA7">
        <w:t xml:space="preserve">disposal of </w:t>
      </w:r>
      <w:r w:rsidR="007D6147" w:rsidRPr="004C5FA7">
        <w:t>toxic/hazardous substances</w:t>
      </w:r>
      <w:r w:rsidR="00EB5AF6" w:rsidRPr="004C5FA7">
        <w:t xml:space="preserve">.  </w:t>
      </w:r>
      <w:r w:rsidR="00650D8A" w:rsidRPr="004C5FA7">
        <w:t>All material shall be disposed of according to Government and Local law. After proper disposal the contractor must show p</w:t>
      </w:r>
      <w:r w:rsidR="00485B78" w:rsidRPr="004C5FA7">
        <w:t>roof of authorized disposal of these toxic</w:t>
      </w:r>
      <w:r w:rsidR="007D6147" w:rsidRPr="004C5FA7">
        <w:t>/hazardous substances</w:t>
      </w:r>
      <w:r w:rsidR="00485B78" w:rsidRPr="004C5FA7">
        <w:t>.</w:t>
      </w:r>
      <w:r w:rsidR="007E4AD6" w:rsidRPr="004C5FA7">
        <w:t xml:space="preserve">   </w:t>
      </w:r>
    </w:p>
    <w:p w14:paraId="0D7978D5" w14:textId="77777777" w:rsidR="0040615B" w:rsidRPr="004C5FA7" w:rsidRDefault="0040615B">
      <w:pPr>
        <w:tabs>
          <w:tab w:val="left" w:pos="0"/>
        </w:tabs>
        <w:suppressAutoHyphens/>
        <w:rPr>
          <w:szCs w:val="24"/>
        </w:rPr>
      </w:pPr>
    </w:p>
    <w:p w14:paraId="4EC1E1AA" w14:textId="14252A73" w:rsidR="00622405" w:rsidRPr="004C5FA7" w:rsidRDefault="00622405" w:rsidP="00EB06FD">
      <w:pPr>
        <w:pStyle w:val="Heading1"/>
        <w:numPr>
          <w:ilvl w:val="0"/>
          <w:numId w:val="35"/>
        </w:numPr>
      </w:pPr>
      <w:bookmarkStart w:id="8" w:name="_Toc426964684"/>
      <w:r w:rsidRPr="004C5FA7">
        <w:t>SOFTWARE, LICENSES AND PASSWORDS</w:t>
      </w:r>
      <w:bookmarkEnd w:id="8"/>
      <w:r w:rsidR="009A77CE" w:rsidRPr="004C5FA7">
        <w:t xml:space="preserve"> </w:t>
      </w:r>
    </w:p>
    <w:p w14:paraId="35FFB87F" w14:textId="4F334AA8" w:rsidR="004D5665" w:rsidRDefault="00E43ED2" w:rsidP="00622405">
      <w:r w:rsidRPr="00E43ED2">
        <w:t>Copies of all software and licenses needed for control, along with all passwords to access the system or adjust parameters, must be given to the COR upon completion of the work.</w:t>
      </w:r>
    </w:p>
    <w:p w14:paraId="7FC6BAAF" w14:textId="77777777" w:rsidR="00E43ED2" w:rsidRPr="004C5FA7" w:rsidRDefault="00E43ED2" w:rsidP="00622405"/>
    <w:p w14:paraId="6A936D7F" w14:textId="77777777" w:rsidR="00342110" w:rsidRPr="004C5FA7" w:rsidRDefault="00C60D7C" w:rsidP="00EB06FD">
      <w:pPr>
        <w:pStyle w:val="Heading1"/>
        <w:numPr>
          <w:ilvl w:val="0"/>
          <w:numId w:val="35"/>
        </w:numPr>
        <w:spacing w:after="0"/>
      </w:pPr>
      <w:bookmarkStart w:id="9" w:name="_Toc426964685"/>
      <w:r w:rsidRPr="004C5FA7">
        <w:t>DELIVERABLES</w:t>
      </w:r>
      <w:bookmarkEnd w:id="9"/>
      <w:r w:rsidRPr="004C5FA7">
        <w:br/>
      </w:r>
    </w:p>
    <w:p w14:paraId="6798F487" w14:textId="7FFE2D3D" w:rsidR="00247302" w:rsidRPr="004C5FA7" w:rsidRDefault="00247302" w:rsidP="0052462C">
      <w:r w:rsidRPr="004C5FA7">
        <w:t xml:space="preserve">Provide a written report in English to </w:t>
      </w:r>
      <w:r w:rsidR="007222E2">
        <w:t>COR</w:t>
      </w:r>
      <w:r w:rsidRPr="004C5FA7">
        <w:t xml:space="preserve"> containing following:</w:t>
      </w:r>
    </w:p>
    <w:p w14:paraId="71E9C518" w14:textId="08947831" w:rsidR="00247302" w:rsidRPr="004C5FA7" w:rsidRDefault="00247302" w:rsidP="00C06DF8">
      <w:pPr>
        <w:pStyle w:val="ListParagraph"/>
        <w:numPr>
          <w:ilvl w:val="0"/>
          <w:numId w:val="10"/>
        </w:numPr>
        <w:spacing w:after="200" w:line="276" w:lineRule="auto"/>
        <w:ind w:left="720" w:hanging="270"/>
        <w:rPr>
          <w:rFonts w:ascii="Times New Roman" w:hAnsi="Times New Roman"/>
          <w:sz w:val="24"/>
          <w:szCs w:val="24"/>
        </w:rPr>
      </w:pPr>
      <w:r w:rsidRPr="004C5FA7">
        <w:rPr>
          <w:rFonts w:ascii="Times New Roman" w:hAnsi="Times New Roman"/>
          <w:sz w:val="24"/>
          <w:szCs w:val="24"/>
        </w:rPr>
        <w:t xml:space="preserve">System information (make, model, all </w:t>
      </w:r>
      <w:r w:rsidR="00603DB6" w:rsidRPr="004C5FA7">
        <w:rPr>
          <w:rFonts w:ascii="Times New Roman" w:hAnsi="Times New Roman"/>
          <w:sz w:val="24"/>
          <w:szCs w:val="24"/>
        </w:rPr>
        <w:t>device</w:t>
      </w:r>
      <w:r w:rsidRPr="004C5FA7">
        <w:rPr>
          <w:rFonts w:ascii="Times New Roman" w:hAnsi="Times New Roman"/>
          <w:sz w:val="24"/>
          <w:szCs w:val="24"/>
        </w:rPr>
        <w:t xml:space="preserve"> types)</w:t>
      </w:r>
    </w:p>
    <w:p w14:paraId="303B12B2" w14:textId="1AD4A5A1" w:rsidR="00247302" w:rsidRPr="004C5FA7" w:rsidRDefault="00247302" w:rsidP="00C06DF8">
      <w:pPr>
        <w:pStyle w:val="ListParagraph"/>
        <w:numPr>
          <w:ilvl w:val="0"/>
          <w:numId w:val="10"/>
        </w:numPr>
        <w:spacing w:after="200" w:line="276" w:lineRule="auto"/>
        <w:ind w:left="720" w:hanging="270"/>
        <w:rPr>
          <w:rFonts w:ascii="Times New Roman" w:hAnsi="Times New Roman"/>
          <w:sz w:val="24"/>
          <w:szCs w:val="24"/>
        </w:rPr>
      </w:pPr>
      <w:r w:rsidRPr="004C5FA7">
        <w:rPr>
          <w:rFonts w:ascii="Times New Roman" w:hAnsi="Times New Roman"/>
          <w:sz w:val="24"/>
          <w:szCs w:val="24"/>
        </w:rPr>
        <w:t>Pass/Fail of each feature and type of component tested. If a device fails, note device type, address and l</w:t>
      </w:r>
      <w:r w:rsidR="00D76FBE" w:rsidRPr="004C5FA7">
        <w:rPr>
          <w:rFonts w:ascii="Times New Roman" w:hAnsi="Times New Roman"/>
          <w:sz w:val="24"/>
          <w:szCs w:val="24"/>
        </w:rPr>
        <w:t>ocation with</w:t>
      </w:r>
      <w:r w:rsidRPr="004C5FA7">
        <w:rPr>
          <w:rFonts w:ascii="Times New Roman" w:hAnsi="Times New Roman"/>
          <w:sz w:val="24"/>
          <w:szCs w:val="24"/>
        </w:rPr>
        <w:t>in Post</w:t>
      </w:r>
    </w:p>
    <w:p w14:paraId="6548FC92" w14:textId="56572F58" w:rsidR="00247302" w:rsidRDefault="00247302" w:rsidP="00C06DF8">
      <w:pPr>
        <w:pStyle w:val="ListParagraph"/>
        <w:numPr>
          <w:ilvl w:val="0"/>
          <w:numId w:val="10"/>
        </w:numPr>
        <w:spacing w:after="200" w:line="276" w:lineRule="auto"/>
        <w:ind w:left="720" w:hanging="270"/>
        <w:rPr>
          <w:rFonts w:ascii="Times New Roman" w:hAnsi="Times New Roman"/>
          <w:sz w:val="24"/>
          <w:szCs w:val="24"/>
        </w:rPr>
      </w:pPr>
      <w:r w:rsidRPr="004C5FA7">
        <w:rPr>
          <w:rFonts w:ascii="Times New Roman" w:hAnsi="Times New Roman"/>
          <w:sz w:val="24"/>
          <w:szCs w:val="24"/>
        </w:rPr>
        <w:t xml:space="preserve">Any comments on system (or device) condition </w:t>
      </w:r>
      <w:r w:rsidR="00CB4B02" w:rsidRPr="004C5FA7">
        <w:rPr>
          <w:rFonts w:ascii="Times New Roman" w:hAnsi="Times New Roman"/>
          <w:sz w:val="24"/>
          <w:szCs w:val="24"/>
        </w:rPr>
        <w:t>pertaining</w:t>
      </w:r>
      <w:r w:rsidRPr="004C5FA7">
        <w:rPr>
          <w:rFonts w:ascii="Times New Roman" w:hAnsi="Times New Roman"/>
          <w:sz w:val="24"/>
          <w:szCs w:val="24"/>
        </w:rPr>
        <w:t xml:space="preserve"> to service life and dependability.</w:t>
      </w:r>
    </w:p>
    <w:p w14:paraId="1468A988" w14:textId="3AABE297" w:rsidR="00DF55D8" w:rsidRDefault="00DF55D8" w:rsidP="00C06DF8">
      <w:pPr>
        <w:pStyle w:val="ListParagraph"/>
        <w:numPr>
          <w:ilvl w:val="0"/>
          <w:numId w:val="10"/>
        </w:numPr>
        <w:spacing w:after="200" w:line="276" w:lineRule="auto"/>
        <w:ind w:left="720" w:hanging="270"/>
        <w:rPr>
          <w:rFonts w:ascii="Times New Roman" w:hAnsi="Times New Roman"/>
          <w:sz w:val="24"/>
          <w:szCs w:val="24"/>
        </w:rPr>
      </w:pPr>
      <w:r>
        <w:rPr>
          <w:rFonts w:ascii="Times New Roman" w:hAnsi="Times New Roman"/>
          <w:sz w:val="24"/>
          <w:szCs w:val="24"/>
        </w:rPr>
        <w:t>Complete check list</w:t>
      </w:r>
      <w:r w:rsidR="00F56356">
        <w:rPr>
          <w:rFonts w:ascii="Times New Roman" w:hAnsi="Times New Roman"/>
          <w:sz w:val="24"/>
          <w:szCs w:val="24"/>
        </w:rPr>
        <w:t>.</w:t>
      </w:r>
    </w:p>
    <w:p w14:paraId="24FDA815" w14:textId="33147021" w:rsidR="00F56356" w:rsidRPr="004C5FA7" w:rsidRDefault="00F56356" w:rsidP="00C06DF8">
      <w:pPr>
        <w:pStyle w:val="ListParagraph"/>
        <w:numPr>
          <w:ilvl w:val="0"/>
          <w:numId w:val="10"/>
        </w:numPr>
        <w:spacing w:after="200" w:line="276" w:lineRule="auto"/>
        <w:ind w:left="720" w:hanging="270"/>
        <w:rPr>
          <w:rFonts w:ascii="Times New Roman" w:hAnsi="Times New Roman"/>
          <w:sz w:val="24"/>
          <w:szCs w:val="24"/>
        </w:rPr>
      </w:pPr>
      <w:r>
        <w:rPr>
          <w:rFonts w:ascii="Times New Roman" w:hAnsi="Times New Roman"/>
          <w:sz w:val="24"/>
          <w:szCs w:val="24"/>
        </w:rPr>
        <w:t xml:space="preserve">Recommendations. </w:t>
      </w:r>
    </w:p>
    <w:p w14:paraId="0D7978D9" w14:textId="77777777" w:rsidR="00C60D7C" w:rsidRPr="004C5FA7" w:rsidRDefault="00C60D7C" w:rsidP="00C60D7C">
      <w:pPr>
        <w:rPr>
          <w:szCs w:val="24"/>
        </w:rPr>
      </w:pPr>
      <w:r w:rsidRPr="004C5FA7">
        <w:rPr>
          <w:szCs w:val="24"/>
        </w:rPr>
        <w:t>The following items shall be delivered under this contract:</w:t>
      </w:r>
    </w:p>
    <w:p w14:paraId="0D7978DA" w14:textId="77777777" w:rsidR="00C60D7C" w:rsidRPr="004C5FA7" w:rsidRDefault="00C60D7C" w:rsidP="00C60D7C">
      <w:pPr>
        <w:rPr>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48"/>
        <w:gridCol w:w="990"/>
        <w:gridCol w:w="3117"/>
        <w:gridCol w:w="1392"/>
      </w:tblGrid>
      <w:tr w:rsidR="00C60D7C" w:rsidRPr="004C5FA7" w14:paraId="0D7978DF" w14:textId="77777777" w:rsidTr="00AB592B">
        <w:trPr>
          <w:trHeight w:val="285"/>
        </w:trPr>
        <w:tc>
          <w:tcPr>
            <w:tcW w:w="4248" w:type="dxa"/>
          </w:tcPr>
          <w:p w14:paraId="0D7978DB" w14:textId="77777777" w:rsidR="00C60D7C" w:rsidRPr="004C5FA7" w:rsidRDefault="00C60D7C" w:rsidP="00AB592B">
            <w:pPr>
              <w:rPr>
                <w:szCs w:val="24"/>
              </w:rPr>
            </w:pPr>
            <w:r w:rsidRPr="004C5FA7">
              <w:rPr>
                <w:szCs w:val="24"/>
              </w:rPr>
              <w:t>Description</w:t>
            </w:r>
          </w:p>
        </w:tc>
        <w:tc>
          <w:tcPr>
            <w:tcW w:w="990" w:type="dxa"/>
          </w:tcPr>
          <w:p w14:paraId="0D7978DC" w14:textId="77777777" w:rsidR="00C60D7C" w:rsidRPr="004C5FA7" w:rsidRDefault="00C60D7C" w:rsidP="00AB592B">
            <w:pPr>
              <w:jc w:val="center"/>
              <w:rPr>
                <w:szCs w:val="24"/>
              </w:rPr>
            </w:pPr>
            <w:r w:rsidRPr="004C5FA7">
              <w:rPr>
                <w:szCs w:val="24"/>
              </w:rPr>
              <w:t>QTY</w:t>
            </w:r>
          </w:p>
        </w:tc>
        <w:tc>
          <w:tcPr>
            <w:tcW w:w="3117" w:type="dxa"/>
          </w:tcPr>
          <w:p w14:paraId="0D7978DD" w14:textId="77777777" w:rsidR="00C60D7C" w:rsidRPr="004C5FA7" w:rsidRDefault="00C60D7C" w:rsidP="00AB592B">
            <w:pPr>
              <w:rPr>
                <w:szCs w:val="24"/>
              </w:rPr>
            </w:pPr>
            <w:r w:rsidRPr="004C5FA7">
              <w:rPr>
                <w:szCs w:val="24"/>
              </w:rPr>
              <w:t>Delivery Date</w:t>
            </w:r>
          </w:p>
        </w:tc>
        <w:tc>
          <w:tcPr>
            <w:tcW w:w="1392" w:type="dxa"/>
          </w:tcPr>
          <w:p w14:paraId="0D7978DE" w14:textId="77777777" w:rsidR="00C60D7C" w:rsidRPr="004C5FA7" w:rsidRDefault="00C60D7C" w:rsidP="00AB592B">
            <w:pPr>
              <w:jc w:val="center"/>
              <w:rPr>
                <w:szCs w:val="24"/>
              </w:rPr>
            </w:pPr>
            <w:r w:rsidRPr="004C5FA7">
              <w:rPr>
                <w:szCs w:val="24"/>
              </w:rPr>
              <w:t>Deliver to</w:t>
            </w:r>
          </w:p>
        </w:tc>
      </w:tr>
      <w:tr w:rsidR="00C60D7C" w:rsidRPr="004C5FA7" w14:paraId="0D7978E4" w14:textId="77777777" w:rsidTr="000B0320">
        <w:trPr>
          <w:trHeight w:val="557"/>
        </w:trPr>
        <w:tc>
          <w:tcPr>
            <w:tcW w:w="4248" w:type="dxa"/>
          </w:tcPr>
          <w:p w14:paraId="0D7978E0" w14:textId="4F25E99C" w:rsidR="00C60D7C" w:rsidRPr="004C5FA7" w:rsidRDefault="00592C74" w:rsidP="000B0320">
            <w:pPr>
              <w:rPr>
                <w:szCs w:val="24"/>
              </w:rPr>
            </w:pPr>
            <w:r>
              <w:rPr>
                <w:szCs w:val="24"/>
              </w:rPr>
              <w:t xml:space="preserve">Complete security </w:t>
            </w:r>
            <w:r w:rsidR="006830C3">
              <w:rPr>
                <w:szCs w:val="24"/>
              </w:rPr>
              <w:t>questionnaire</w:t>
            </w:r>
            <w:r w:rsidR="00DD027E">
              <w:rPr>
                <w:szCs w:val="24"/>
              </w:rPr>
              <w:t xml:space="preserve"> for the personnel who will work onsite. </w:t>
            </w:r>
          </w:p>
        </w:tc>
        <w:tc>
          <w:tcPr>
            <w:tcW w:w="990" w:type="dxa"/>
          </w:tcPr>
          <w:p w14:paraId="0D7978E1" w14:textId="77777777" w:rsidR="00C60D7C" w:rsidRPr="004C5FA7" w:rsidRDefault="00C60D7C" w:rsidP="00AB592B">
            <w:pPr>
              <w:jc w:val="center"/>
              <w:rPr>
                <w:szCs w:val="24"/>
              </w:rPr>
            </w:pPr>
            <w:r w:rsidRPr="004C5FA7">
              <w:rPr>
                <w:szCs w:val="24"/>
              </w:rPr>
              <w:t>1</w:t>
            </w:r>
          </w:p>
        </w:tc>
        <w:tc>
          <w:tcPr>
            <w:tcW w:w="3117" w:type="dxa"/>
          </w:tcPr>
          <w:p w14:paraId="0D7978E2" w14:textId="320263CF" w:rsidR="00C60D7C" w:rsidRPr="004C5FA7" w:rsidRDefault="0030203F" w:rsidP="00AB592B">
            <w:pPr>
              <w:rPr>
                <w:szCs w:val="24"/>
              </w:rPr>
            </w:pPr>
            <w:r w:rsidRPr="004C5FA7">
              <w:rPr>
                <w:szCs w:val="24"/>
              </w:rPr>
              <w:t xml:space="preserve">30 days </w:t>
            </w:r>
            <w:r w:rsidR="00C60D7C" w:rsidRPr="004C5FA7">
              <w:rPr>
                <w:szCs w:val="24"/>
              </w:rPr>
              <w:t>after contract award</w:t>
            </w:r>
          </w:p>
        </w:tc>
        <w:tc>
          <w:tcPr>
            <w:tcW w:w="1392" w:type="dxa"/>
          </w:tcPr>
          <w:p w14:paraId="0D7978E3" w14:textId="77777777" w:rsidR="00C60D7C" w:rsidRPr="004C5FA7" w:rsidRDefault="00C60D7C" w:rsidP="00AB592B">
            <w:pPr>
              <w:jc w:val="center"/>
              <w:rPr>
                <w:szCs w:val="24"/>
              </w:rPr>
            </w:pPr>
            <w:r w:rsidRPr="004C5FA7">
              <w:rPr>
                <w:szCs w:val="24"/>
              </w:rPr>
              <w:t>COR</w:t>
            </w:r>
          </w:p>
        </w:tc>
      </w:tr>
      <w:tr w:rsidR="00C60D7C" w:rsidRPr="004C5FA7" w14:paraId="0D7978E9" w14:textId="77777777" w:rsidTr="000B0320">
        <w:tblPrEx>
          <w:tblLook w:val="01E0" w:firstRow="1" w:lastRow="1" w:firstColumn="1" w:lastColumn="1" w:noHBand="0" w:noVBand="0"/>
        </w:tblPrEx>
        <w:trPr>
          <w:trHeight w:val="350"/>
        </w:trPr>
        <w:tc>
          <w:tcPr>
            <w:tcW w:w="4248" w:type="dxa"/>
          </w:tcPr>
          <w:p w14:paraId="0D7978E5" w14:textId="09D50DD5" w:rsidR="00C60D7C" w:rsidRPr="004C5FA7" w:rsidRDefault="00C60D7C" w:rsidP="00CB4B02">
            <w:pPr>
              <w:rPr>
                <w:szCs w:val="24"/>
              </w:rPr>
            </w:pPr>
            <w:r w:rsidRPr="004C5FA7">
              <w:rPr>
                <w:szCs w:val="24"/>
              </w:rPr>
              <w:lastRenderedPageBreak/>
              <w:t>Certificate of Insurance</w:t>
            </w:r>
            <w:r w:rsidR="00412BF9">
              <w:rPr>
                <w:szCs w:val="24"/>
              </w:rPr>
              <w:t>.</w:t>
            </w:r>
          </w:p>
        </w:tc>
        <w:tc>
          <w:tcPr>
            <w:tcW w:w="990" w:type="dxa"/>
          </w:tcPr>
          <w:p w14:paraId="0D7978E6" w14:textId="77777777" w:rsidR="00C60D7C" w:rsidRPr="004C5FA7" w:rsidRDefault="00C60D7C" w:rsidP="00AB592B">
            <w:pPr>
              <w:jc w:val="center"/>
              <w:rPr>
                <w:szCs w:val="24"/>
              </w:rPr>
            </w:pPr>
            <w:r w:rsidRPr="004C5FA7">
              <w:rPr>
                <w:szCs w:val="24"/>
              </w:rPr>
              <w:t>1</w:t>
            </w:r>
          </w:p>
        </w:tc>
        <w:tc>
          <w:tcPr>
            <w:tcW w:w="3117" w:type="dxa"/>
          </w:tcPr>
          <w:p w14:paraId="0D7978E7" w14:textId="60B03392" w:rsidR="00C60D7C" w:rsidRPr="004C5FA7" w:rsidRDefault="0030203F" w:rsidP="00AB592B">
            <w:pPr>
              <w:rPr>
                <w:szCs w:val="24"/>
              </w:rPr>
            </w:pPr>
            <w:r w:rsidRPr="004C5FA7">
              <w:rPr>
                <w:szCs w:val="24"/>
              </w:rPr>
              <w:t>30 days</w:t>
            </w:r>
            <w:r w:rsidR="00C60D7C" w:rsidRPr="004C5FA7">
              <w:rPr>
                <w:szCs w:val="24"/>
              </w:rPr>
              <w:t xml:space="preserve"> after contract award</w:t>
            </w:r>
          </w:p>
        </w:tc>
        <w:tc>
          <w:tcPr>
            <w:tcW w:w="1392" w:type="dxa"/>
          </w:tcPr>
          <w:p w14:paraId="0D7978E8" w14:textId="77777777" w:rsidR="00C60D7C" w:rsidRPr="004C5FA7" w:rsidRDefault="00C60D7C" w:rsidP="00AB592B">
            <w:pPr>
              <w:jc w:val="center"/>
              <w:rPr>
                <w:szCs w:val="24"/>
              </w:rPr>
            </w:pPr>
            <w:r w:rsidRPr="004C5FA7">
              <w:rPr>
                <w:szCs w:val="24"/>
              </w:rPr>
              <w:t>CO</w:t>
            </w:r>
          </w:p>
        </w:tc>
      </w:tr>
      <w:tr w:rsidR="00704BD4" w:rsidRPr="004C5FA7" w14:paraId="0D7978EE" w14:textId="77777777" w:rsidTr="00704BD4">
        <w:tblPrEx>
          <w:tblLook w:val="01E0" w:firstRow="1" w:lastRow="1" w:firstColumn="1" w:lastColumn="1" w:noHBand="0" w:noVBand="0"/>
        </w:tblPrEx>
        <w:trPr>
          <w:trHeight w:val="350"/>
        </w:trPr>
        <w:tc>
          <w:tcPr>
            <w:tcW w:w="4248" w:type="dxa"/>
            <w:tcBorders>
              <w:top w:val="single" w:sz="4" w:space="0" w:color="auto"/>
              <w:left w:val="single" w:sz="4" w:space="0" w:color="auto"/>
              <w:bottom w:val="single" w:sz="4" w:space="0" w:color="auto"/>
              <w:right w:val="single" w:sz="4" w:space="0" w:color="auto"/>
            </w:tcBorders>
          </w:tcPr>
          <w:p w14:paraId="0D7978EA" w14:textId="60717D6E" w:rsidR="00704BD4" w:rsidRPr="004C5FA7" w:rsidRDefault="00CB4B02" w:rsidP="008618BE">
            <w:pPr>
              <w:rPr>
                <w:szCs w:val="24"/>
              </w:rPr>
            </w:pPr>
            <w:r w:rsidRPr="004C5FA7">
              <w:rPr>
                <w:szCs w:val="24"/>
              </w:rPr>
              <w:t xml:space="preserve">PM </w:t>
            </w:r>
            <w:r w:rsidR="00704BD4" w:rsidRPr="004C5FA7">
              <w:rPr>
                <w:szCs w:val="24"/>
              </w:rPr>
              <w:t xml:space="preserve">Checklist </w:t>
            </w:r>
            <w:r w:rsidR="00522B60" w:rsidRPr="004C5FA7">
              <w:rPr>
                <w:szCs w:val="24"/>
              </w:rPr>
              <w:t xml:space="preserve">signed by </w:t>
            </w:r>
            <w:r w:rsidR="00553BDB">
              <w:rPr>
                <w:szCs w:val="24"/>
              </w:rPr>
              <w:t>c</w:t>
            </w:r>
            <w:r w:rsidR="00522B60" w:rsidRPr="004C5FA7">
              <w:rPr>
                <w:szCs w:val="24"/>
              </w:rPr>
              <w:t xml:space="preserve">ontractor’s </w:t>
            </w:r>
            <w:r w:rsidR="00704BD4" w:rsidRPr="004C5FA7">
              <w:rPr>
                <w:szCs w:val="24"/>
              </w:rPr>
              <w:t xml:space="preserve">employee </w:t>
            </w:r>
            <w:r w:rsidR="000053B7" w:rsidRPr="004C5FA7">
              <w:rPr>
                <w:szCs w:val="24"/>
              </w:rPr>
              <w:t xml:space="preserve"> </w:t>
            </w:r>
          </w:p>
        </w:tc>
        <w:tc>
          <w:tcPr>
            <w:tcW w:w="990" w:type="dxa"/>
            <w:tcBorders>
              <w:top w:val="single" w:sz="4" w:space="0" w:color="auto"/>
              <w:left w:val="single" w:sz="4" w:space="0" w:color="auto"/>
              <w:bottom w:val="single" w:sz="4" w:space="0" w:color="auto"/>
              <w:right w:val="single" w:sz="4" w:space="0" w:color="auto"/>
            </w:tcBorders>
          </w:tcPr>
          <w:p w14:paraId="0D7978EB" w14:textId="77777777" w:rsidR="00704BD4" w:rsidRPr="004C5FA7" w:rsidRDefault="00704BD4" w:rsidP="00704BD4">
            <w:pPr>
              <w:jc w:val="center"/>
              <w:rPr>
                <w:szCs w:val="24"/>
              </w:rPr>
            </w:pPr>
            <w:r w:rsidRPr="004C5FA7">
              <w:rPr>
                <w:szCs w:val="24"/>
              </w:rPr>
              <w:t>1</w:t>
            </w:r>
          </w:p>
        </w:tc>
        <w:tc>
          <w:tcPr>
            <w:tcW w:w="3117" w:type="dxa"/>
            <w:tcBorders>
              <w:top w:val="single" w:sz="4" w:space="0" w:color="auto"/>
              <w:left w:val="single" w:sz="4" w:space="0" w:color="auto"/>
              <w:bottom w:val="single" w:sz="4" w:space="0" w:color="auto"/>
              <w:right w:val="single" w:sz="4" w:space="0" w:color="auto"/>
            </w:tcBorders>
          </w:tcPr>
          <w:p w14:paraId="0D7978EC" w14:textId="34DF12A3" w:rsidR="00704BD4" w:rsidRPr="004C5FA7" w:rsidRDefault="00704BD4" w:rsidP="00704BD4">
            <w:pPr>
              <w:rPr>
                <w:szCs w:val="24"/>
              </w:rPr>
            </w:pPr>
            <w:r w:rsidRPr="004C5FA7">
              <w:rPr>
                <w:szCs w:val="24"/>
              </w:rPr>
              <w:t>After completion of each maintenance service</w:t>
            </w:r>
          </w:p>
        </w:tc>
        <w:tc>
          <w:tcPr>
            <w:tcW w:w="1392" w:type="dxa"/>
            <w:tcBorders>
              <w:top w:val="single" w:sz="4" w:space="0" w:color="auto"/>
              <w:left w:val="single" w:sz="4" w:space="0" w:color="auto"/>
              <w:bottom w:val="single" w:sz="4" w:space="0" w:color="auto"/>
              <w:right w:val="single" w:sz="4" w:space="0" w:color="auto"/>
            </w:tcBorders>
          </w:tcPr>
          <w:p w14:paraId="0D7978ED" w14:textId="77777777" w:rsidR="00704BD4" w:rsidRPr="004C5FA7" w:rsidRDefault="00704BD4" w:rsidP="00704BD4">
            <w:pPr>
              <w:jc w:val="center"/>
              <w:rPr>
                <w:szCs w:val="24"/>
              </w:rPr>
            </w:pPr>
            <w:r w:rsidRPr="004C5FA7">
              <w:rPr>
                <w:szCs w:val="24"/>
              </w:rPr>
              <w:t>COR</w:t>
            </w:r>
          </w:p>
        </w:tc>
      </w:tr>
      <w:tr w:rsidR="00ED0BF4" w:rsidRPr="004C5FA7" w14:paraId="0D7978F3" w14:textId="77777777" w:rsidTr="001D261C">
        <w:tblPrEx>
          <w:tblLook w:val="01E0" w:firstRow="1" w:lastRow="1" w:firstColumn="1" w:lastColumn="1" w:noHBand="0" w:noVBand="0"/>
        </w:tblPrEx>
        <w:trPr>
          <w:trHeight w:val="350"/>
        </w:trPr>
        <w:tc>
          <w:tcPr>
            <w:tcW w:w="4248" w:type="dxa"/>
            <w:tcBorders>
              <w:top w:val="single" w:sz="4" w:space="0" w:color="auto"/>
              <w:left w:val="single" w:sz="4" w:space="0" w:color="auto"/>
              <w:bottom w:val="single" w:sz="4" w:space="0" w:color="auto"/>
              <w:right w:val="single" w:sz="4" w:space="0" w:color="auto"/>
            </w:tcBorders>
          </w:tcPr>
          <w:p w14:paraId="0D7978EF" w14:textId="4FEE2C17" w:rsidR="00ED0BF4" w:rsidRPr="004C5FA7" w:rsidRDefault="00ED0BF4" w:rsidP="000F1BEC">
            <w:pPr>
              <w:rPr>
                <w:szCs w:val="24"/>
              </w:rPr>
            </w:pPr>
            <w:r w:rsidRPr="004C5FA7">
              <w:rPr>
                <w:szCs w:val="24"/>
              </w:rPr>
              <w:t xml:space="preserve">Invoice </w:t>
            </w:r>
          </w:p>
        </w:tc>
        <w:tc>
          <w:tcPr>
            <w:tcW w:w="990" w:type="dxa"/>
            <w:tcBorders>
              <w:top w:val="single" w:sz="4" w:space="0" w:color="auto"/>
              <w:left w:val="single" w:sz="4" w:space="0" w:color="auto"/>
              <w:bottom w:val="single" w:sz="4" w:space="0" w:color="auto"/>
              <w:right w:val="single" w:sz="4" w:space="0" w:color="auto"/>
            </w:tcBorders>
          </w:tcPr>
          <w:p w14:paraId="0D7978F0" w14:textId="77777777" w:rsidR="00ED0BF4" w:rsidRPr="004C5FA7" w:rsidRDefault="00ED0BF4" w:rsidP="00ED0BF4">
            <w:pPr>
              <w:jc w:val="center"/>
              <w:rPr>
                <w:szCs w:val="24"/>
              </w:rPr>
            </w:pPr>
            <w:r w:rsidRPr="004C5FA7">
              <w:rPr>
                <w:szCs w:val="24"/>
              </w:rPr>
              <w:t>1</w:t>
            </w:r>
          </w:p>
        </w:tc>
        <w:tc>
          <w:tcPr>
            <w:tcW w:w="3117" w:type="dxa"/>
            <w:tcBorders>
              <w:top w:val="single" w:sz="4" w:space="0" w:color="auto"/>
              <w:left w:val="single" w:sz="4" w:space="0" w:color="auto"/>
              <w:bottom w:val="single" w:sz="4" w:space="0" w:color="auto"/>
              <w:right w:val="single" w:sz="4" w:space="0" w:color="auto"/>
            </w:tcBorders>
          </w:tcPr>
          <w:p w14:paraId="0D7978F1" w14:textId="6CDABA7F" w:rsidR="00ED0BF4" w:rsidRPr="004C5FA7" w:rsidRDefault="00ED0BF4" w:rsidP="00ED0BF4">
            <w:pPr>
              <w:rPr>
                <w:szCs w:val="24"/>
              </w:rPr>
            </w:pPr>
            <w:r w:rsidRPr="004C5FA7">
              <w:rPr>
                <w:szCs w:val="24"/>
              </w:rPr>
              <w:t>After completion of each maintenance service</w:t>
            </w:r>
          </w:p>
        </w:tc>
        <w:tc>
          <w:tcPr>
            <w:tcW w:w="1392" w:type="dxa"/>
            <w:tcBorders>
              <w:top w:val="single" w:sz="4" w:space="0" w:color="auto"/>
              <w:left w:val="single" w:sz="4" w:space="0" w:color="auto"/>
              <w:bottom w:val="single" w:sz="4" w:space="0" w:color="auto"/>
              <w:right w:val="single" w:sz="4" w:space="0" w:color="auto"/>
            </w:tcBorders>
          </w:tcPr>
          <w:p w14:paraId="0D7978F2" w14:textId="77777777" w:rsidR="00ED0BF4" w:rsidRPr="004C5FA7" w:rsidRDefault="00ED0BF4" w:rsidP="001D261C">
            <w:pPr>
              <w:jc w:val="center"/>
              <w:rPr>
                <w:szCs w:val="24"/>
              </w:rPr>
            </w:pPr>
            <w:r w:rsidRPr="004C5FA7">
              <w:rPr>
                <w:szCs w:val="24"/>
              </w:rPr>
              <w:t>COR</w:t>
            </w:r>
          </w:p>
        </w:tc>
      </w:tr>
    </w:tbl>
    <w:p w14:paraId="4C5D642C" w14:textId="77777777" w:rsidR="00766863" w:rsidRDefault="00766863" w:rsidP="00766863">
      <w:pPr>
        <w:pStyle w:val="Heading1"/>
        <w:numPr>
          <w:ilvl w:val="0"/>
          <w:numId w:val="0"/>
        </w:numPr>
        <w:ind w:left="720"/>
      </w:pPr>
      <w:bookmarkStart w:id="10" w:name="_Toc426964686"/>
    </w:p>
    <w:p w14:paraId="0D7978F5" w14:textId="70D23C3A" w:rsidR="007A3EB1" w:rsidRPr="004C5FA7" w:rsidRDefault="007A3EB1" w:rsidP="00EB06FD">
      <w:pPr>
        <w:pStyle w:val="Heading1"/>
        <w:numPr>
          <w:ilvl w:val="0"/>
          <w:numId w:val="35"/>
        </w:numPr>
      </w:pPr>
      <w:r w:rsidRPr="004C5FA7">
        <w:t>INSURANCE REQUIREMENTS</w:t>
      </w:r>
      <w:bookmarkEnd w:id="10"/>
    </w:p>
    <w:p w14:paraId="0D7978F6" w14:textId="77777777" w:rsidR="007A3EB1" w:rsidRPr="004C5FA7" w:rsidRDefault="007A3EB1">
      <w:pPr>
        <w:tabs>
          <w:tab w:val="left" w:pos="0"/>
        </w:tabs>
        <w:suppressAutoHyphens/>
        <w:rPr>
          <w:szCs w:val="24"/>
        </w:rPr>
      </w:pPr>
    </w:p>
    <w:p w14:paraId="0D7978F7" w14:textId="28C461EC" w:rsidR="007A3EB1" w:rsidRPr="004C5FA7" w:rsidRDefault="007F1BC8" w:rsidP="00342110">
      <w:pPr>
        <w:tabs>
          <w:tab w:val="left" w:pos="540"/>
        </w:tabs>
        <w:suppressAutoHyphens/>
        <w:spacing w:line="240" w:lineRule="exact"/>
        <w:rPr>
          <w:szCs w:val="24"/>
        </w:rPr>
      </w:pPr>
      <w:r w:rsidRPr="004C5FA7">
        <w:rPr>
          <w:szCs w:val="24"/>
        </w:rPr>
        <w:t>1</w:t>
      </w:r>
      <w:r w:rsidR="007D6147" w:rsidRPr="004C5FA7">
        <w:rPr>
          <w:szCs w:val="24"/>
        </w:rPr>
        <w:t>1</w:t>
      </w:r>
      <w:r w:rsidR="00D6097D" w:rsidRPr="004C5FA7">
        <w:rPr>
          <w:szCs w:val="24"/>
        </w:rPr>
        <w:t>.1</w:t>
      </w:r>
      <w:r w:rsidR="00D6097D" w:rsidRPr="004C5FA7">
        <w:rPr>
          <w:szCs w:val="24"/>
        </w:rPr>
        <w:tab/>
      </w:r>
      <w:r w:rsidR="007A3EB1" w:rsidRPr="004C5FA7">
        <w:t>Personal Injury, Property Loss or Damage (Liability).</w:t>
      </w:r>
      <w:r w:rsidR="007A3EB1" w:rsidRPr="004C5FA7">
        <w:rPr>
          <w:szCs w:val="24"/>
        </w:rPr>
        <w:t xml:space="preserve">  The </w:t>
      </w:r>
      <w:r w:rsidR="00F024DA">
        <w:rPr>
          <w:szCs w:val="24"/>
        </w:rPr>
        <w:t>c</w:t>
      </w:r>
      <w:r w:rsidR="007A3EB1" w:rsidRPr="004C5FA7">
        <w:rPr>
          <w:szCs w:val="24"/>
        </w:rPr>
        <w:t xml:space="preserve">ontractor assumes absolute responsibility and liability for </w:t>
      </w:r>
      <w:r w:rsidR="00F4346D" w:rsidRPr="004C5FA7">
        <w:rPr>
          <w:szCs w:val="24"/>
        </w:rPr>
        <w:t>all</w:t>
      </w:r>
      <w:r w:rsidR="007A3EB1" w:rsidRPr="004C5FA7">
        <w:rPr>
          <w:szCs w:val="24"/>
        </w:rPr>
        <w:t xml:space="preserve"> personal injuries or death and property damage or losses suffered due to negligence of the </w:t>
      </w:r>
      <w:r w:rsidR="00F024DA">
        <w:rPr>
          <w:szCs w:val="24"/>
        </w:rPr>
        <w:t>c</w:t>
      </w:r>
      <w:r w:rsidR="007A3EB1" w:rsidRPr="004C5FA7">
        <w:rPr>
          <w:szCs w:val="24"/>
        </w:rPr>
        <w:t xml:space="preserve">ontractor’s personnel in the performance of this </w:t>
      </w:r>
      <w:r w:rsidR="00F024DA">
        <w:rPr>
          <w:szCs w:val="24"/>
        </w:rPr>
        <w:t>c</w:t>
      </w:r>
      <w:r w:rsidR="007A3EB1" w:rsidRPr="004C5FA7">
        <w:rPr>
          <w:szCs w:val="24"/>
        </w:rPr>
        <w:t>ontract</w:t>
      </w:r>
    </w:p>
    <w:p w14:paraId="0D7978F8" w14:textId="77777777" w:rsidR="007A3EB1" w:rsidRPr="004C5FA7" w:rsidRDefault="007A3E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spacing w:line="240" w:lineRule="exact"/>
        <w:rPr>
          <w:szCs w:val="24"/>
        </w:rPr>
      </w:pPr>
    </w:p>
    <w:p w14:paraId="0D7978F9" w14:textId="0163902F" w:rsidR="007A3EB1" w:rsidRPr="004C5FA7" w:rsidRDefault="007A3E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spacing w:line="240" w:lineRule="exact"/>
        <w:rPr>
          <w:szCs w:val="24"/>
        </w:rPr>
      </w:pPr>
      <w:r w:rsidRPr="004C5FA7">
        <w:rPr>
          <w:szCs w:val="24"/>
        </w:rPr>
        <w:t xml:space="preserve">The </w:t>
      </w:r>
      <w:r w:rsidR="00F024DA">
        <w:rPr>
          <w:szCs w:val="24"/>
        </w:rPr>
        <w:t>c</w:t>
      </w:r>
      <w:r w:rsidRPr="004C5FA7">
        <w:rPr>
          <w:szCs w:val="24"/>
        </w:rPr>
        <w:t>ontractor’s assumption of absolute liability is independent of any insurance policies.</w:t>
      </w:r>
    </w:p>
    <w:p w14:paraId="0D7978FA" w14:textId="77777777" w:rsidR="007A3EB1" w:rsidRPr="004C5FA7" w:rsidRDefault="007A3E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spacing w:line="240" w:lineRule="exact"/>
        <w:rPr>
          <w:szCs w:val="24"/>
        </w:rPr>
      </w:pPr>
    </w:p>
    <w:p w14:paraId="0D7978FB" w14:textId="68A8EEF5" w:rsidR="007A3EB1" w:rsidRPr="004C5FA7" w:rsidRDefault="007F1BC8" w:rsidP="00342110">
      <w:pPr>
        <w:tabs>
          <w:tab w:val="left" w:pos="450"/>
        </w:tabs>
        <w:suppressAutoHyphens/>
        <w:spacing w:line="240" w:lineRule="exact"/>
        <w:rPr>
          <w:color w:val="FF0000"/>
          <w:szCs w:val="24"/>
        </w:rPr>
      </w:pPr>
      <w:proofErr w:type="gramStart"/>
      <w:r w:rsidRPr="004C5FA7">
        <w:rPr>
          <w:szCs w:val="24"/>
        </w:rPr>
        <w:t>1</w:t>
      </w:r>
      <w:r w:rsidR="007D6147" w:rsidRPr="004C5FA7">
        <w:rPr>
          <w:szCs w:val="24"/>
        </w:rPr>
        <w:t>1</w:t>
      </w:r>
      <w:r w:rsidR="007A3EB1" w:rsidRPr="004C5FA7">
        <w:rPr>
          <w:szCs w:val="24"/>
        </w:rPr>
        <w:t xml:space="preserve">.2  </w:t>
      </w:r>
      <w:r w:rsidR="007A3EB1" w:rsidRPr="004C5FA7">
        <w:t>Insurance</w:t>
      </w:r>
      <w:proofErr w:type="gramEnd"/>
      <w:r w:rsidR="007A3EB1" w:rsidRPr="004C5FA7">
        <w:t>.</w:t>
      </w:r>
      <w:r w:rsidR="007A3EB1" w:rsidRPr="004C5FA7">
        <w:rPr>
          <w:szCs w:val="24"/>
        </w:rPr>
        <w:t xml:space="preserve">  The </w:t>
      </w:r>
      <w:r w:rsidR="00F024DA">
        <w:rPr>
          <w:szCs w:val="24"/>
        </w:rPr>
        <w:t>c</w:t>
      </w:r>
      <w:r w:rsidR="007A3EB1" w:rsidRPr="004C5FA7">
        <w:rPr>
          <w:szCs w:val="24"/>
        </w:rPr>
        <w:t xml:space="preserve">ontractor, at its own expense, shall provide and maintain during the entire period of performance of this </w:t>
      </w:r>
      <w:r w:rsidR="00F024DA">
        <w:rPr>
          <w:szCs w:val="24"/>
        </w:rPr>
        <w:t>c</w:t>
      </w:r>
      <w:r w:rsidR="007A3EB1" w:rsidRPr="004C5FA7">
        <w:rPr>
          <w:szCs w:val="24"/>
        </w:rPr>
        <w:t xml:space="preserve">ontract, whatever insurance is legally necessary.  The </w:t>
      </w:r>
      <w:r w:rsidR="00F024DA">
        <w:rPr>
          <w:b/>
          <w:szCs w:val="24"/>
        </w:rPr>
        <w:t>c</w:t>
      </w:r>
      <w:r w:rsidR="007A3EB1" w:rsidRPr="004C5FA7">
        <w:rPr>
          <w:b/>
          <w:szCs w:val="24"/>
        </w:rPr>
        <w:t>ontractor shall carry the following minimum insurance:</w:t>
      </w:r>
    </w:p>
    <w:p w14:paraId="0D7978FC" w14:textId="77777777" w:rsidR="007A3EB1" w:rsidRPr="004C5FA7" w:rsidRDefault="007A3EB1">
      <w:pPr>
        <w:numPr>
          <w:ilvl w:val="12"/>
          <w:numId w:val="0"/>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6624"/>
          <w:tab w:val="left" w:pos="7200"/>
        </w:tabs>
        <w:suppressAutoHyphens/>
        <w:spacing w:line="240" w:lineRule="exact"/>
        <w:rPr>
          <w:color w:val="FF0000"/>
          <w:szCs w:val="24"/>
        </w:rPr>
      </w:pPr>
    </w:p>
    <w:p w14:paraId="0D7978FD" w14:textId="77777777" w:rsidR="007A3EB1" w:rsidRPr="004C5FA7" w:rsidRDefault="000B032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6624"/>
          <w:tab w:val="left" w:pos="7200"/>
        </w:tabs>
        <w:suppressAutoHyphens/>
        <w:spacing w:line="240" w:lineRule="exact"/>
        <w:rPr>
          <w:szCs w:val="24"/>
          <w:u w:val="single"/>
        </w:rPr>
      </w:pPr>
      <w:r w:rsidRPr="004C5FA7">
        <w:rPr>
          <w:szCs w:val="24"/>
          <w:u w:val="single"/>
        </w:rPr>
        <w:t>Public Liability Insurance</w:t>
      </w:r>
    </w:p>
    <w:p w14:paraId="0D7978FE" w14:textId="77777777" w:rsidR="007A3EB1" w:rsidRPr="004C5FA7" w:rsidRDefault="007A3EB1">
      <w:pPr>
        <w:tabs>
          <w:tab w:val="left" w:pos="-1440"/>
          <w:tab w:val="left" w:pos="-720"/>
          <w:tab w:val="left" w:pos="0"/>
          <w:tab w:val="left" w:pos="1440"/>
          <w:tab w:val="left" w:pos="2160"/>
          <w:tab w:val="left" w:pos="2880"/>
          <w:tab w:val="left" w:pos="3600"/>
          <w:tab w:val="left" w:pos="4320"/>
          <w:tab w:val="left" w:pos="5040"/>
          <w:tab w:val="left" w:pos="5760"/>
          <w:tab w:val="left" w:pos="6480"/>
          <w:tab w:val="left" w:pos="6624"/>
          <w:tab w:val="left" w:pos="7200"/>
        </w:tabs>
        <w:suppressAutoHyphens/>
        <w:spacing w:line="240" w:lineRule="exact"/>
        <w:rPr>
          <w:color w:val="FF0000"/>
          <w:szCs w:val="24"/>
          <w:u w:val="single"/>
        </w:rPr>
      </w:pPr>
    </w:p>
    <w:p w14:paraId="6AD641F9" w14:textId="2674F7F1" w:rsidR="001D180D" w:rsidRPr="008E5128" w:rsidRDefault="007A3EB1" w:rsidP="001D180D">
      <w:pPr>
        <w:tabs>
          <w:tab w:val="left" w:pos="-1440"/>
          <w:tab w:val="left" w:pos="-720"/>
          <w:tab w:val="left" w:pos="0"/>
          <w:tab w:val="left" w:pos="900"/>
          <w:tab w:val="left" w:pos="2160"/>
          <w:tab w:val="left" w:pos="2880"/>
          <w:tab w:val="left" w:pos="3600"/>
          <w:tab w:val="left" w:pos="4320"/>
          <w:tab w:val="left" w:pos="5040"/>
          <w:tab w:val="left" w:pos="5760"/>
          <w:tab w:val="left" w:pos="6480"/>
          <w:tab w:val="left" w:pos="6624"/>
          <w:tab w:val="left" w:pos="7200"/>
        </w:tabs>
        <w:suppressAutoHyphens/>
        <w:spacing w:line="240" w:lineRule="exact"/>
        <w:rPr>
          <w:szCs w:val="24"/>
        </w:rPr>
      </w:pPr>
      <w:r w:rsidRPr="004C5FA7">
        <w:rPr>
          <w:color w:val="FF0000"/>
          <w:szCs w:val="24"/>
        </w:rPr>
        <w:tab/>
      </w:r>
      <w:r w:rsidR="00F4346D" w:rsidRPr="004C5FA7">
        <w:t>Personal Injury, Property Loss or Damage (Liability</w:t>
      </w:r>
      <w:r w:rsidR="001D180D" w:rsidRPr="008E5128">
        <w:rPr>
          <w:szCs w:val="24"/>
        </w:rPr>
        <w:t>:</w:t>
      </w:r>
      <w:r w:rsidR="001D180D" w:rsidRPr="008E5128">
        <w:rPr>
          <w:szCs w:val="24"/>
        </w:rPr>
        <w:tab/>
        <w:t>$</w:t>
      </w:r>
      <w:bookmarkStart w:id="11" w:name="_Hlk219292973"/>
      <w:r w:rsidR="001D180D">
        <w:rPr>
          <w:szCs w:val="24"/>
        </w:rPr>
        <w:t>5,000,000.00</w:t>
      </w:r>
      <w:r w:rsidR="001D180D" w:rsidRPr="008E5128">
        <w:rPr>
          <w:szCs w:val="24"/>
        </w:rPr>
        <w:t xml:space="preserve"> </w:t>
      </w:r>
      <w:bookmarkEnd w:id="11"/>
    </w:p>
    <w:p w14:paraId="38ADCABE" w14:textId="4168121F" w:rsidR="001D180D" w:rsidRPr="008E5128" w:rsidRDefault="001D180D" w:rsidP="001D180D">
      <w:pPr>
        <w:tabs>
          <w:tab w:val="left" w:pos="-1440"/>
          <w:tab w:val="left" w:pos="-720"/>
          <w:tab w:val="left" w:pos="0"/>
          <w:tab w:val="left" w:pos="900"/>
          <w:tab w:val="left" w:pos="2160"/>
          <w:tab w:val="left" w:pos="2880"/>
          <w:tab w:val="left" w:pos="3600"/>
          <w:tab w:val="left" w:pos="4320"/>
          <w:tab w:val="left" w:pos="5040"/>
          <w:tab w:val="left" w:pos="5760"/>
          <w:tab w:val="left" w:pos="6480"/>
          <w:tab w:val="left" w:pos="6624"/>
          <w:tab w:val="left" w:pos="7200"/>
        </w:tabs>
        <w:suppressAutoHyphens/>
        <w:spacing w:line="240" w:lineRule="exact"/>
        <w:rPr>
          <w:szCs w:val="24"/>
        </w:rPr>
      </w:pPr>
      <w:r w:rsidRPr="008E5128">
        <w:rPr>
          <w:szCs w:val="24"/>
        </w:rPr>
        <w:tab/>
        <w:t>Cumulative:</w:t>
      </w:r>
      <w:r w:rsidRPr="008E5128">
        <w:rPr>
          <w:szCs w:val="24"/>
        </w:rPr>
        <w:tab/>
      </w:r>
      <w:r w:rsidRPr="008E5128">
        <w:rPr>
          <w:szCs w:val="24"/>
        </w:rPr>
        <w:tab/>
      </w:r>
      <w:r w:rsidR="00F4346D">
        <w:rPr>
          <w:szCs w:val="24"/>
        </w:rPr>
        <w:tab/>
      </w:r>
      <w:r w:rsidR="00F4346D">
        <w:rPr>
          <w:szCs w:val="24"/>
        </w:rPr>
        <w:tab/>
      </w:r>
      <w:r w:rsidR="00F4346D">
        <w:rPr>
          <w:szCs w:val="24"/>
        </w:rPr>
        <w:tab/>
      </w:r>
      <w:r w:rsidR="00F4346D">
        <w:rPr>
          <w:szCs w:val="24"/>
        </w:rPr>
        <w:tab/>
      </w:r>
      <w:r w:rsidR="00F4346D">
        <w:rPr>
          <w:szCs w:val="24"/>
        </w:rPr>
        <w:tab/>
      </w:r>
      <w:r w:rsidRPr="008E5128">
        <w:rPr>
          <w:szCs w:val="24"/>
        </w:rPr>
        <w:t>$</w:t>
      </w:r>
      <w:r>
        <w:rPr>
          <w:szCs w:val="24"/>
        </w:rPr>
        <w:t>5,000,000.00</w:t>
      </w:r>
    </w:p>
    <w:p w14:paraId="0D797901" w14:textId="7E47BA67" w:rsidR="007A3EB1" w:rsidRPr="004C5FA7" w:rsidRDefault="007A3EB1" w:rsidP="001D180D">
      <w:pPr>
        <w:tabs>
          <w:tab w:val="left" w:pos="-1440"/>
          <w:tab w:val="left" w:pos="-720"/>
          <w:tab w:val="left" w:pos="0"/>
          <w:tab w:val="left" w:pos="900"/>
          <w:tab w:val="left" w:pos="2160"/>
          <w:tab w:val="left" w:pos="2880"/>
          <w:tab w:val="left" w:pos="3600"/>
          <w:tab w:val="left" w:pos="4320"/>
          <w:tab w:val="left" w:pos="5040"/>
          <w:tab w:val="left" w:pos="5760"/>
          <w:tab w:val="left" w:pos="6480"/>
          <w:tab w:val="left" w:pos="6624"/>
          <w:tab w:val="left" w:pos="7200"/>
        </w:tabs>
        <w:suppressAutoHyphens/>
        <w:spacing w:line="240" w:lineRule="exact"/>
        <w:rPr>
          <w:color w:val="FF0000"/>
          <w:szCs w:val="24"/>
        </w:rPr>
      </w:pPr>
    </w:p>
    <w:p w14:paraId="0D797902" w14:textId="77777777" w:rsidR="006779D3" w:rsidRPr="004C5FA7" w:rsidRDefault="006779D3">
      <w:pPr>
        <w:tabs>
          <w:tab w:val="left" w:pos="-1440"/>
          <w:tab w:val="left" w:pos="-720"/>
          <w:tab w:val="left" w:pos="0"/>
          <w:tab w:val="left" w:pos="1440"/>
          <w:tab w:val="left" w:pos="2160"/>
          <w:tab w:val="left" w:pos="2880"/>
          <w:tab w:val="left" w:pos="3600"/>
          <w:tab w:val="left" w:pos="4320"/>
          <w:tab w:val="left" w:pos="5040"/>
          <w:tab w:val="left" w:pos="5760"/>
          <w:tab w:val="left" w:pos="6480"/>
          <w:tab w:val="left" w:pos="6624"/>
          <w:tab w:val="left" w:pos="7200"/>
        </w:tabs>
        <w:suppressAutoHyphens/>
        <w:spacing w:line="240" w:lineRule="exact"/>
        <w:rPr>
          <w:color w:val="FF0000"/>
          <w:szCs w:val="24"/>
        </w:rPr>
      </w:pPr>
    </w:p>
    <w:p w14:paraId="0D797903" w14:textId="77777777" w:rsidR="007A3EB1" w:rsidRPr="004C5FA7" w:rsidRDefault="007A3EB1">
      <w:pPr>
        <w:tabs>
          <w:tab w:val="left" w:pos="-1440"/>
          <w:tab w:val="left" w:pos="-720"/>
          <w:tab w:val="left" w:pos="0"/>
          <w:tab w:val="left" w:pos="1440"/>
          <w:tab w:val="left" w:pos="2160"/>
          <w:tab w:val="left" w:pos="2880"/>
          <w:tab w:val="left" w:pos="3600"/>
          <w:tab w:val="left" w:pos="4320"/>
          <w:tab w:val="left" w:pos="5040"/>
          <w:tab w:val="left" w:pos="5760"/>
          <w:tab w:val="left" w:pos="6480"/>
          <w:tab w:val="left" w:pos="6624"/>
          <w:tab w:val="left" w:pos="7200"/>
        </w:tabs>
        <w:suppressAutoHyphens/>
        <w:spacing w:line="240" w:lineRule="exact"/>
        <w:rPr>
          <w:szCs w:val="24"/>
          <w:u w:val="single"/>
        </w:rPr>
      </w:pPr>
      <w:r w:rsidRPr="004C5FA7">
        <w:rPr>
          <w:szCs w:val="24"/>
          <w:u w:val="single"/>
        </w:rPr>
        <w:t>Workers’ Compensation and Employer’s Liability</w:t>
      </w:r>
    </w:p>
    <w:p w14:paraId="0D797904" w14:textId="77777777" w:rsidR="00175B34" w:rsidRPr="004C5FA7" w:rsidRDefault="007A3EB1" w:rsidP="003403E5">
      <w:pPr>
        <w:tabs>
          <w:tab w:val="left" w:pos="-1440"/>
          <w:tab w:val="left" w:pos="-720"/>
          <w:tab w:val="left" w:pos="0"/>
          <w:tab w:val="left" w:pos="900"/>
          <w:tab w:val="left" w:pos="2160"/>
          <w:tab w:val="left" w:pos="2880"/>
          <w:tab w:val="left" w:pos="3600"/>
          <w:tab w:val="left" w:pos="4320"/>
          <w:tab w:val="left" w:pos="5040"/>
          <w:tab w:val="left" w:pos="5760"/>
          <w:tab w:val="left" w:pos="6480"/>
          <w:tab w:val="left" w:pos="6624"/>
          <w:tab w:val="left" w:pos="7200"/>
        </w:tabs>
        <w:suppressAutoHyphens/>
        <w:spacing w:line="240" w:lineRule="exact"/>
        <w:rPr>
          <w:szCs w:val="24"/>
        </w:rPr>
      </w:pPr>
      <w:r w:rsidRPr="004C5FA7">
        <w:rPr>
          <w:szCs w:val="24"/>
        </w:rPr>
        <w:tab/>
      </w:r>
    </w:p>
    <w:p w14:paraId="0D797905" w14:textId="56E00BF4" w:rsidR="007A3EB1" w:rsidRPr="004C5FA7" w:rsidRDefault="007F1BC8" w:rsidP="00D16C6B">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6624"/>
          <w:tab w:val="left" w:pos="7200"/>
        </w:tabs>
        <w:suppressAutoHyphens/>
        <w:spacing w:line="240" w:lineRule="exact"/>
        <w:rPr>
          <w:szCs w:val="24"/>
        </w:rPr>
      </w:pPr>
      <w:r w:rsidRPr="004C5FA7">
        <w:rPr>
          <w:szCs w:val="24"/>
        </w:rPr>
        <w:t>1</w:t>
      </w:r>
      <w:r w:rsidR="007D6147" w:rsidRPr="004C5FA7">
        <w:rPr>
          <w:szCs w:val="24"/>
        </w:rPr>
        <w:t>1</w:t>
      </w:r>
      <w:r w:rsidR="007A3EB1" w:rsidRPr="004C5FA7">
        <w:rPr>
          <w:szCs w:val="24"/>
        </w:rPr>
        <w:t>.3</w:t>
      </w:r>
      <w:r w:rsidR="007A3EB1" w:rsidRPr="004C5FA7">
        <w:rPr>
          <w:szCs w:val="24"/>
        </w:rPr>
        <w:tab/>
        <w:t xml:space="preserve">Worker's Compensation Insurance. The </w:t>
      </w:r>
      <w:r w:rsidR="00F632F1">
        <w:rPr>
          <w:szCs w:val="24"/>
        </w:rPr>
        <w:t>c</w:t>
      </w:r>
      <w:r w:rsidR="007A3EB1" w:rsidRPr="004C5FA7">
        <w:rPr>
          <w:szCs w:val="24"/>
        </w:rPr>
        <w:t xml:space="preserve">ontractor agrees to provide all employees with worker's compensation benefits as required </w:t>
      </w:r>
      <w:r w:rsidR="00EA1C81" w:rsidRPr="004C5FA7">
        <w:rPr>
          <w:szCs w:val="24"/>
        </w:rPr>
        <w:t xml:space="preserve">under </w:t>
      </w:r>
      <w:r w:rsidR="00997D21" w:rsidRPr="004C5FA7">
        <w:rPr>
          <w:szCs w:val="24"/>
        </w:rPr>
        <w:t>local</w:t>
      </w:r>
      <w:r w:rsidR="0077134E" w:rsidRPr="004C5FA7">
        <w:rPr>
          <w:szCs w:val="24"/>
        </w:rPr>
        <w:t xml:space="preserve"> </w:t>
      </w:r>
      <w:r w:rsidR="007A3EB1" w:rsidRPr="004C5FA7">
        <w:rPr>
          <w:szCs w:val="24"/>
        </w:rPr>
        <w:t xml:space="preserve">laws </w:t>
      </w:r>
      <w:r w:rsidR="00EA1C81" w:rsidRPr="004C5FA7">
        <w:rPr>
          <w:szCs w:val="24"/>
        </w:rPr>
        <w:t>(see</w:t>
      </w:r>
      <w:r w:rsidR="007A3EB1" w:rsidRPr="004C5FA7">
        <w:rPr>
          <w:szCs w:val="24"/>
        </w:rPr>
        <w:t xml:space="preserve"> FAR 52.228-4 “Worker’s Compensation and War-Hazard Insurance Overseas”</w:t>
      </w:r>
      <w:r w:rsidR="00EA1C81" w:rsidRPr="004C5FA7">
        <w:rPr>
          <w:szCs w:val="24"/>
        </w:rPr>
        <w:t>)</w:t>
      </w:r>
      <w:r w:rsidR="007A3EB1" w:rsidRPr="004C5FA7">
        <w:rPr>
          <w:szCs w:val="24"/>
        </w:rPr>
        <w:t xml:space="preserve">.  </w:t>
      </w:r>
    </w:p>
    <w:p w14:paraId="63EB94AA" w14:textId="77777777" w:rsidR="004D5665" w:rsidRPr="004C5FA7" w:rsidRDefault="004D5665" w:rsidP="00D16C6B">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6624"/>
          <w:tab w:val="left" w:pos="7200"/>
        </w:tabs>
        <w:suppressAutoHyphens/>
        <w:spacing w:line="240" w:lineRule="exact"/>
        <w:rPr>
          <w:szCs w:val="24"/>
        </w:rPr>
      </w:pPr>
    </w:p>
    <w:p w14:paraId="0D797907" w14:textId="4FE1DBDB" w:rsidR="007A3EB1" w:rsidRPr="004C5FA7" w:rsidRDefault="007A3EB1" w:rsidP="00EB06FD">
      <w:pPr>
        <w:pStyle w:val="Heading1"/>
        <w:numPr>
          <w:ilvl w:val="0"/>
          <w:numId w:val="35"/>
        </w:numPr>
      </w:pPr>
      <w:bookmarkStart w:id="12" w:name="_Toc426964687"/>
      <w:r w:rsidRPr="004C5FA7">
        <w:t>LOCAL LAW REGISTRATION</w:t>
      </w:r>
      <w:bookmarkEnd w:id="12"/>
    </w:p>
    <w:p w14:paraId="0D797909" w14:textId="35F7D804" w:rsidR="007A3EB1" w:rsidRPr="004C5FA7" w:rsidRDefault="007A3EB1">
      <w:pPr>
        <w:tabs>
          <w:tab w:val="left" w:pos="0"/>
        </w:tabs>
        <w:suppressAutoHyphens/>
        <w:rPr>
          <w:szCs w:val="24"/>
        </w:rPr>
      </w:pPr>
      <w:r w:rsidRPr="004C5FA7">
        <w:rPr>
          <w:szCs w:val="24"/>
        </w:rPr>
        <w:t xml:space="preserve">If the local law or decree requires that one or both parties to the </w:t>
      </w:r>
      <w:r w:rsidR="0083262C" w:rsidRPr="004C5FA7">
        <w:rPr>
          <w:szCs w:val="24"/>
        </w:rPr>
        <w:t>c</w:t>
      </w:r>
      <w:r w:rsidRPr="004C5FA7">
        <w:rPr>
          <w:szCs w:val="24"/>
        </w:rPr>
        <w:t xml:space="preserve">ontract register the </w:t>
      </w:r>
      <w:r w:rsidR="0083262C" w:rsidRPr="004C5FA7">
        <w:rPr>
          <w:szCs w:val="24"/>
        </w:rPr>
        <w:t>c</w:t>
      </w:r>
      <w:r w:rsidRPr="004C5FA7">
        <w:rPr>
          <w:szCs w:val="24"/>
        </w:rPr>
        <w:t xml:space="preserve">ontract with the designated authorities to </w:t>
      </w:r>
      <w:r w:rsidR="003A6152" w:rsidRPr="004C5FA7">
        <w:rPr>
          <w:szCs w:val="24"/>
        </w:rPr>
        <w:t>ensure</w:t>
      </w:r>
      <w:r w:rsidRPr="004C5FA7">
        <w:rPr>
          <w:szCs w:val="24"/>
        </w:rPr>
        <w:t xml:space="preserve"> compliance with this law or decree, the entire burden of this registration shall rest upon the </w:t>
      </w:r>
      <w:r w:rsidR="00F632F1">
        <w:rPr>
          <w:szCs w:val="24"/>
        </w:rPr>
        <w:t>c</w:t>
      </w:r>
      <w:r w:rsidRPr="004C5FA7">
        <w:rPr>
          <w:szCs w:val="24"/>
        </w:rPr>
        <w:t xml:space="preserve">ontractor.  Any local or other taxes which may be assessed against the </w:t>
      </w:r>
      <w:r w:rsidR="00F632F1">
        <w:rPr>
          <w:szCs w:val="24"/>
        </w:rPr>
        <w:t>c</w:t>
      </w:r>
      <w:r w:rsidRPr="004C5FA7">
        <w:rPr>
          <w:szCs w:val="24"/>
        </w:rPr>
        <w:t xml:space="preserve">ontract shall be payable by the </w:t>
      </w:r>
      <w:r w:rsidR="00F632F1">
        <w:rPr>
          <w:szCs w:val="24"/>
        </w:rPr>
        <w:t>c</w:t>
      </w:r>
      <w:r w:rsidRPr="004C5FA7">
        <w:rPr>
          <w:szCs w:val="24"/>
        </w:rPr>
        <w:t>ontractor without Government reimbursement.</w:t>
      </w:r>
    </w:p>
    <w:p w14:paraId="0D79790A" w14:textId="77777777" w:rsidR="007A3EB1" w:rsidRPr="004C5FA7" w:rsidRDefault="007A3EB1">
      <w:pPr>
        <w:pStyle w:val="EndnoteText"/>
        <w:tabs>
          <w:tab w:val="left" w:pos="0"/>
        </w:tabs>
        <w:suppressAutoHyphens/>
        <w:rPr>
          <w:color w:val="FF0000"/>
          <w:szCs w:val="24"/>
        </w:rPr>
      </w:pPr>
    </w:p>
    <w:p w14:paraId="0D79790B" w14:textId="33B8AA63" w:rsidR="007A3EB1" w:rsidRPr="004C5FA7" w:rsidRDefault="00DA7859" w:rsidP="00EB06FD">
      <w:pPr>
        <w:pStyle w:val="Heading1"/>
        <w:numPr>
          <w:ilvl w:val="0"/>
          <w:numId w:val="35"/>
        </w:numPr>
      </w:pPr>
      <w:bookmarkStart w:id="13" w:name="_Toc426964688"/>
      <w:r w:rsidRPr="004C5FA7">
        <w:t>QUALITY ASSURANCE PLAN</w:t>
      </w:r>
      <w:r w:rsidR="000F1BEC" w:rsidRPr="004C5FA7">
        <w:t xml:space="preserve"> </w:t>
      </w:r>
      <w:r w:rsidR="007A3EB1" w:rsidRPr="004C5FA7">
        <w:t>(QAP).</w:t>
      </w:r>
      <w:bookmarkEnd w:id="13"/>
      <w:r w:rsidR="007A3EB1" w:rsidRPr="004C5FA7">
        <w:t xml:space="preserve">  </w:t>
      </w:r>
    </w:p>
    <w:p w14:paraId="0D79790D" w14:textId="5807AE25" w:rsidR="007A3EB1" w:rsidRPr="004C5FA7" w:rsidRDefault="007A3EB1" w:rsidP="00B86C83">
      <w:pPr>
        <w:tabs>
          <w:tab w:val="left" w:pos="540"/>
        </w:tabs>
      </w:pPr>
      <w:r w:rsidRPr="004C5FA7">
        <w:t>1</w:t>
      </w:r>
      <w:r w:rsidR="007D6147" w:rsidRPr="004C5FA7">
        <w:t>3</w:t>
      </w:r>
      <w:r w:rsidRPr="004C5FA7">
        <w:t>.1</w:t>
      </w:r>
      <w:r w:rsidRPr="004C5FA7">
        <w:tab/>
        <w:t xml:space="preserve">Plan.  This plan is designed to provide an effective surveillance method to promote effective </w:t>
      </w:r>
      <w:r w:rsidR="001C68A2">
        <w:t>c</w:t>
      </w:r>
      <w:r w:rsidRPr="004C5FA7">
        <w:t>ontractor performance.</w:t>
      </w:r>
      <w:r w:rsidR="00175B34" w:rsidRPr="004C5FA7">
        <w:t xml:space="preserve"> </w:t>
      </w:r>
      <w:r w:rsidRPr="004C5FA7">
        <w:t xml:space="preserve"> The QAP provides a method for the Contracting Officer's Representative (COR) to monitor </w:t>
      </w:r>
      <w:r w:rsidR="001C68A2">
        <w:t>c</w:t>
      </w:r>
      <w:r w:rsidRPr="004C5FA7">
        <w:t xml:space="preserve">ontractor performance, advise the </w:t>
      </w:r>
      <w:r w:rsidR="001C68A2">
        <w:t>c</w:t>
      </w:r>
      <w:r w:rsidRPr="004C5FA7">
        <w:t xml:space="preserve">ontractor of unsatisfactory performance, and notify the Contracting Officer of continued unsatisfactory performance.  The </w:t>
      </w:r>
      <w:r w:rsidR="001C68A2">
        <w:t>c</w:t>
      </w:r>
      <w:r w:rsidRPr="004C5FA7">
        <w:t xml:space="preserve">ontractor, not the Government, is responsible for management and quality control to meet the terms of the </w:t>
      </w:r>
      <w:r w:rsidR="001C68A2">
        <w:t>c</w:t>
      </w:r>
      <w:r w:rsidRPr="004C5FA7">
        <w:t xml:space="preserve">ontract.  The role of the Government is to conduct quality assurance to ensure that </w:t>
      </w:r>
      <w:r w:rsidR="001C68A2">
        <w:t>c</w:t>
      </w:r>
      <w:r w:rsidRPr="004C5FA7">
        <w:t xml:space="preserve">ontract standards are achieved. </w:t>
      </w:r>
    </w:p>
    <w:p w14:paraId="0D79790E" w14:textId="77777777" w:rsidR="002608CB" w:rsidRPr="004C5FA7" w:rsidRDefault="002608CB">
      <w:pPr>
        <w:tabs>
          <w:tab w:val="left" w:pos="-1440"/>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rPr>
          <w:szCs w:val="24"/>
        </w:rPr>
      </w:pPr>
    </w:p>
    <w:p w14:paraId="0D79790F" w14:textId="77777777" w:rsidR="007A3EB1" w:rsidRPr="004C5FA7" w:rsidRDefault="007A3EB1">
      <w:pPr>
        <w:rPr>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65"/>
        <w:gridCol w:w="1426"/>
        <w:gridCol w:w="3470"/>
      </w:tblGrid>
      <w:tr w:rsidR="007A3EB1" w:rsidRPr="004C5FA7" w14:paraId="0D797913" w14:textId="77777777">
        <w:tc>
          <w:tcPr>
            <w:tcW w:w="4565" w:type="dxa"/>
            <w:shd w:val="pct10" w:color="auto" w:fill="FFFFFF"/>
          </w:tcPr>
          <w:p w14:paraId="0D797910" w14:textId="77777777" w:rsidR="007A3EB1" w:rsidRPr="004C5FA7" w:rsidRDefault="007A3EB1">
            <w:pPr>
              <w:rPr>
                <w:b/>
                <w:szCs w:val="24"/>
              </w:rPr>
            </w:pPr>
            <w:r w:rsidRPr="004C5FA7">
              <w:rPr>
                <w:b/>
                <w:szCs w:val="24"/>
              </w:rPr>
              <w:lastRenderedPageBreak/>
              <w:t>Performance Objective</w:t>
            </w:r>
          </w:p>
        </w:tc>
        <w:tc>
          <w:tcPr>
            <w:tcW w:w="1426" w:type="dxa"/>
            <w:shd w:val="pct10" w:color="auto" w:fill="FFFFFF"/>
          </w:tcPr>
          <w:p w14:paraId="0D797911" w14:textId="47C3FD17" w:rsidR="007A3EB1" w:rsidRPr="004C5FA7" w:rsidRDefault="00CB4B02">
            <w:pPr>
              <w:rPr>
                <w:b/>
                <w:szCs w:val="24"/>
              </w:rPr>
            </w:pPr>
            <w:r w:rsidRPr="004C5FA7">
              <w:rPr>
                <w:b/>
                <w:szCs w:val="24"/>
              </w:rPr>
              <w:t>SOW</w:t>
            </w:r>
            <w:r w:rsidR="007A3EB1" w:rsidRPr="004C5FA7">
              <w:rPr>
                <w:b/>
                <w:szCs w:val="24"/>
              </w:rPr>
              <w:t xml:space="preserve"> Para</w:t>
            </w:r>
          </w:p>
        </w:tc>
        <w:tc>
          <w:tcPr>
            <w:tcW w:w="3470" w:type="dxa"/>
            <w:shd w:val="pct10" w:color="auto" w:fill="FFFFFF"/>
          </w:tcPr>
          <w:p w14:paraId="0D797912" w14:textId="77777777" w:rsidR="007A3EB1" w:rsidRPr="004C5FA7" w:rsidRDefault="007A3EB1">
            <w:pPr>
              <w:rPr>
                <w:b/>
                <w:szCs w:val="24"/>
              </w:rPr>
            </w:pPr>
            <w:r w:rsidRPr="004C5FA7">
              <w:rPr>
                <w:b/>
                <w:szCs w:val="24"/>
              </w:rPr>
              <w:t>Performance Threshold</w:t>
            </w:r>
          </w:p>
        </w:tc>
      </w:tr>
      <w:tr w:rsidR="007A3EB1" w:rsidRPr="004C5FA7" w14:paraId="0D797918" w14:textId="77777777">
        <w:tc>
          <w:tcPr>
            <w:tcW w:w="4565" w:type="dxa"/>
          </w:tcPr>
          <w:p w14:paraId="0D797914" w14:textId="77777777" w:rsidR="007A3EB1" w:rsidRPr="004C5FA7" w:rsidRDefault="007A3EB1">
            <w:pPr>
              <w:rPr>
                <w:b/>
                <w:szCs w:val="24"/>
                <w:u w:val="single"/>
              </w:rPr>
            </w:pPr>
            <w:r w:rsidRPr="004C5FA7">
              <w:rPr>
                <w:b/>
                <w:szCs w:val="24"/>
                <w:u w:val="single"/>
              </w:rPr>
              <w:t>Services.</w:t>
            </w:r>
          </w:p>
          <w:p w14:paraId="0D797915" w14:textId="0F0D38C5" w:rsidR="007A3EB1" w:rsidRPr="004C5FA7" w:rsidRDefault="007A3EB1" w:rsidP="00CB4B02">
            <w:pPr>
              <w:rPr>
                <w:szCs w:val="24"/>
              </w:rPr>
            </w:pPr>
            <w:r w:rsidRPr="004C5FA7">
              <w:rPr>
                <w:szCs w:val="24"/>
              </w:rPr>
              <w:t>Performs all services</w:t>
            </w:r>
            <w:r w:rsidR="00175B34" w:rsidRPr="004C5FA7">
              <w:rPr>
                <w:szCs w:val="24"/>
              </w:rPr>
              <w:t xml:space="preserve"> </w:t>
            </w:r>
            <w:r w:rsidRPr="004C5FA7">
              <w:rPr>
                <w:szCs w:val="24"/>
              </w:rPr>
              <w:t xml:space="preserve">set forth in the </w:t>
            </w:r>
            <w:r w:rsidR="00CB4B02" w:rsidRPr="004C5FA7">
              <w:rPr>
                <w:szCs w:val="24"/>
              </w:rPr>
              <w:t>Statement of Work (SOW)</w:t>
            </w:r>
          </w:p>
        </w:tc>
        <w:tc>
          <w:tcPr>
            <w:tcW w:w="1426" w:type="dxa"/>
          </w:tcPr>
          <w:p w14:paraId="0D797916" w14:textId="649EC74E" w:rsidR="007A3EB1" w:rsidRPr="004C5FA7" w:rsidRDefault="007A3EB1" w:rsidP="007D6147">
            <w:pPr>
              <w:rPr>
                <w:szCs w:val="24"/>
              </w:rPr>
            </w:pPr>
            <w:r w:rsidRPr="004C5FA7">
              <w:rPr>
                <w:szCs w:val="24"/>
              </w:rPr>
              <w:t xml:space="preserve">1 </w:t>
            </w:r>
            <w:proofErr w:type="gramStart"/>
            <w:r w:rsidRPr="004C5FA7">
              <w:rPr>
                <w:szCs w:val="24"/>
              </w:rPr>
              <w:t>thru</w:t>
            </w:r>
            <w:proofErr w:type="gramEnd"/>
            <w:r w:rsidRPr="004C5FA7">
              <w:rPr>
                <w:szCs w:val="24"/>
              </w:rPr>
              <w:t xml:space="preserve"> 1</w:t>
            </w:r>
            <w:r w:rsidR="00BE0DCD">
              <w:rPr>
                <w:szCs w:val="24"/>
              </w:rPr>
              <w:t>6</w:t>
            </w:r>
            <w:r w:rsidR="00CB4B02" w:rsidRPr="004C5FA7">
              <w:rPr>
                <w:szCs w:val="24"/>
              </w:rPr>
              <w:t xml:space="preserve"> &amp; Exhibit A</w:t>
            </w:r>
          </w:p>
        </w:tc>
        <w:tc>
          <w:tcPr>
            <w:tcW w:w="3470" w:type="dxa"/>
          </w:tcPr>
          <w:p w14:paraId="0D797917" w14:textId="222CBC16" w:rsidR="007A3EB1" w:rsidRPr="004C5FA7" w:rsidRDefault="007A3EB1">
            <w:pPr>
              <w:pStyle w:val="Header"/>
              <w:tabs>
                <w:tab w:val="clear" w:pos="4320"/>
                <w:tab w:val="clear" w:pos="8640"/>
              </w:tabs>
              <w:rPr>
                <w:b/>
                <w:i/>
                <w:szCs w:val="24"/>
              </w:rPr>
            </w:pPr>
            <w:r w:rsidRPr="004C5FA7">
              <w:rPr>
                <w:szCs w:val="24"/>
              </w:rPr>
              <w:t xml:space="preserve">All required services are </w:t>
            </w:r>
            <w:r w:rsidR="001C68A2" w:rsidRPr="004C5FA7">
              <w:rPr>
                <w:szCs w:val="24"/>
              </w:rPr>
              <w:t>performed,</w:t>
            </w:r>
            <w:r w:rsidRPr="004C5FA7">
              <w:rPr>
                <w:szCs w:val="24"/>
              </w:rPr>
              <w:t xml:space="preserve"> and no more than one (1) customer complaint is received per </w:t>
            </w:r>
            <w:r w:rsidR="001C68A2">
              <w:rPr>
                <w:szCs w:val="24"/>
              </w:rPr>
              <w:t>year.</w:t>
            </w:r>
          </w:p>
        </w:tc>
      </w:tr>
    </w:tbl>
    <w:p w14:paraId="0D797919" w14:textId="77777777" w:rsidR="007A3EB1" w:rsidRPr="004C5FA7" w:rsidRDefault="007A3EB1">
      <w:pPr>
        <w:ind w:left="1440"/>
        <w:rPr>
          <w:szCs w:val="24"/>
        </w:rPr>
      </w:pPr>
    </w:p>
    <w:p w14:paraId="0D79791A" w14:textId="36DE8F59" w:rsidR="007A3EB1" w:rsidRPr="004C5FA7" w:rsidRDefault="007A3EB1">
      <w:pPr>
        <w:rPr>
          <w:szCs w:val="24"/>
        </w:rPr>
      </w:pPr>
      <w:r w:rsidRPr="004C5FA7">
        <w:rPr>
          <w:szCs w:val="24"/>
        </w:rPr>
        <w:t>1</w:t>
      </w:r>
      <w:r w:rsidR="007D6147" w:rsidRPr="004C5FA7">
        <w:rPr>
          <w:szCs w:val="24"/>
        </w:rPr>
        <w:t>3</w:t>
      </w:r>
      <w:r w:rsidR="001B6694" w:rsidRPr="004C5FA7">
        <w:rPr>
          <w:szCs w:val="24"/>
        </w:rPr>
        <w:t xml:space="preserve">.2 </w:t>
      </w:r>
      <w:r w:rsidRPr="004C5FA7">
        <w:rPr>
          <w:szCs w:val="24"/>
        </w:rPr>
        <w:t>Surveillance.</w:t>
      </w:r>
      <w:r w:rsidRPr="004C5FA7">
        <w:rPr>
          <w:b/>
          <w:szCs w:val="24"/>
        </w:rPr>
        <w:t xml:space="preserve">  </w:t>
      </w:r>
      <w:r w:rsidRPr="004C5FA7">
        <w:rPr>
          <w:szCs w:val="24"/>
        </w:rPr>
        <w:t xml:space="preserve">The COR will receive and document all complaints from Government personnel regarding the services provided.  If appropriate, the COR will send the complaints to the </w:t>
      </w:r>
      <w:r w:rsidR="00663BE9">
        <w:rPr>
          <w:szCs w:val="24"/>
        </w:rPr>
        <w:t>c</w:t>
      </w:r>
      <w:r w:rsidRPr="004C5FA7">
        <w:rPr>
          <w:szCs w:val="24"/>
        </w:rPr>
        <w:t xml:space="preserve">ontractor for corrective action.  </w:t>
      </w:r>
    </w:p>
    <w:p w14:paraId="0D79791B" w14:textId="77777777" w:rsidR="007A3EB1" w:rsidRPr="004C5FA7" w:rsidRDefault="007A3EB1">
      <w:pPr>
        <w:rPr>
          <w:b/>
          <w:szCs w:val="24"/>
        </w:rPr>
      </w:pPr>
    </w:p>
    <w:p w14:paraId="0D79791C" w14:textId="77777777" w:rsidR="007A3EB1" w:rsidRPr="004C5FA7" w:rsidRDefault="007A3EB1">
      <w:pPr>
        <w:rPr>
          <w:szCs w:val="24"/>
        </w:rPr>
      </w:pPr>
      <w:r w:rsidRPr="004C5FA7">
        <w:rPr>
          <w:szCs w:val="24"/>
        </w:rPr>
        <w:t>1</w:t>
      </w:r>
      <w:r w:rsidR="007D6147" w:rsidRPr="004C5FA7">
        <w:rPr>
          <w:szCs w:val="24"/>
        </w:rPr>
        <w:t>3</w:t>
      </w:r>
      <w:r w:rsidR="001B6694" w:rsidRPr="004C5FA7">
        <w:rPr>
          <w:szCs w:val="24"/>
        </w:rPr>
        <w:t xml:space="preserve">.3 </w:t>
      </w:r>
      <w:r w:rsidRPr="004C5FA7">
        <w:rPr>
          <w:szCs w:val="24"/>
        </w:rPr>
        <w:t>Standard.</w:t>
      </w:r>
      <w:r w:rsidRPr="004C5FA7">
        <w:rPr>
          <w:b/>
          <w:szCs w:val="24"/>
        </w:rPr>
        <w:t xml:space="preserve">  </w:t>
      </w:r>
      <w:r w:rsidRPr="004C5FA7">
        <w:rPr>
          <w:szCs w:val="24"/>
        </w:rPr>
        <w:t xml:space="preserve">The performance standard is that the Government receives no more than one (1) customer complaint per month. The COR shall notify the Contracting Officer of the complaints so that the Contracting Officer may take appropriate action to enforce the inspection </w:t>
      </w:r>
      <w:r w:rsidR="003F2F08" w:rsidRPr="004C5FA7">
        <w:rPr>
          <w:szCs w:val="24"/>
        </w:rPr>
        <w:t>clause (</w:t>
      </w:r>
      <w:r w:rsidRPr="004C5FA7">
        <w:rPr>
          <w:szCs w:val="24"/>
        </w:rPr>
        <w:t>FAR 52.212-4, Contract Terms and Conditions-Commercial Items), if any of the services exceed the standard.</w:t>
      </w:r>
    </w:p>
    <w:p w14:paraId="0D79791D" w14:textId="77777777" w:rsidR="007A3EB1" w:rsidRPr="004C5FA7" w:rsidRDefault="007A3EB1">
      <w:pPr>
        <w:pStyle w:val="Level3"/>
        <w:spacing w:after="0"/>
        <w:jc w:val="left"/>
        <w:rPr>
          <w:szCs w:val="24"/>
        </w:rPr>
      </w:pPr>
    </w:p>
    <w:p w14:paraId="0D79791E" w14:textId="77777777" w:rsidR="007A3EB1" w:rsidRPr="004C5FA7" w:rsidRDefault="007A3EB1">
      <w:pPr>
        <w:rPr>
          <w:szCs w:val="24"/>
        </w:rPr>
      </w:pPr>
      <w:r w:rsidRPr="004C5FA7">
        <w:rPr>
          <w:szCs w:val="24"/>
        </w:rPr>
        <w:t>1</w:t>
      </w:r>
      <w:r w:rsidR="007D6147" w:rsidRPr="004C5FA7">
        <w:rPr>
          <w:szCs w:val="24"/>
        </w:rPr>
        <w:t>3</w:t>
      </w:r>
      <w:r w:rsidR="001B6694" w:rsidRPr="004C5FA7">
        <w:rPr>
          <w:szCs w:val="24"/>
        </w:rPr>
        <w:t xml:space="preserve">.4. </w:t>
      </w:r>
      <w:r w:rsidRPr="004C5FA7">
        <w:rPr>
          <w:szCs w:val="24"/>
        </w:rPr>
        <w:t xml:space="preserve">Procedures. </w:t>
      </w:r>
    </w:p>
    <w:p w14:paraId="0D79791F" w14:textId="77777777" w:rsidR="007A3EB1" w:rsidRPr="004C5FA7" w:rsidRDefault="007A3EB1">
      <w:pPr>
        <w:rPr>
          <w:b/>
          <w:szCs w:val="24"/>
        </w:rPr>
      </w:pPr>
    </w:p>
    <w:p w14:paraId="0D797920" w14:textId="5D4B045E" w:rsidR="007A3EB1" w:rsidRPr="004C5FA7" w:rsidRDefault="007A3EB1" w:rsidP="00B86C83">
      <w:r w:rsidRPr="004C5FA7">
        <w:t>1</w:t>
      </w:r>
      <w:r w:rsidR="007D6147" w:rsidRPr="004C5FA7">
        <w:t>3</w:t>
      </w:r>
      <w:r w:rsidRPr="004C5FA7">
        <w:t>.4.1</w:t>
      </w:r>
      <w:r w:rsidRPr="004C5FA7">
        <w:tab/>
        <w:t>If any Government personnel observe unacceptable services, either incomplete work or required services not being performed</w:t>
      </w:r>
      <w:r w:rsidR="003F2F08" w:rsidRPr="004C5FA7">
        <w:t>,</w:t>
      </w:r>
      <w:r w:rsidRPr="004C5FA7">
        <w:t xml:space="preserve"> they </w:t>
      </w:r>
      <w:r w:rsidR="00CB4B02" w:rsidRPr="004C5FA7">
        <w:t>will</w:t>
      </w:r>
      <w:r w:rsidRPr="004C5FA7">
        <w:t xml:space="preserve"> immediately contact the COR.</w:t>
      </w:r>
    </w:p>
    <w:p w14:paraId="0D797921" w14:textId="77777777" w:rsidR="007A3EB1" w:rsidRPr="004C5FA7" w:rsidRDefault="007A3EB1">
      <w:pPr>
        <w:pStyle w:val="Level3"/>
        <w:spacing w:after="0"/>
        <w:jc w:val="left"/>
        <w:rPr>
          <w:szCs w:val="24"/>
        </w:rPr>
      </w:pPr>
    </w:p>
    <w:p w14:paraId="0D797922" w14:textId="77777777" w:rsidR="007A3EB1" w:rsidRPr="004C5FA7" w:rsidRDefault="007A3EB1" w:rsidP="00B86C83">
      <w:r w:rsidRPr="004C5FA7">
        <w:t>1</w:t>
      </w:r>
      <w:r w:rsidR="007D6147" w:rsidRPr="004C5FA7">
        <w:t>3</w:t>
      </w:r>
      <w:r w:rsidRPr="004C5FA7">
        <w:t>.4.2</w:t>
      </w:r>
      <w:r w:rsidRPr="004C5FA7">
        <w:tab/>
        <w:t xml:space="preserve">The COR will complete appropriate documentation to record the complaint.  </w:t>
      </w:r>
    </w:p>
    <w:p w14:paraId="0D797923" w14:textId="77777777" w:rsidR="007A3EB1" w:rsidRPr="004C5FA7" w:rsidRDefault="007A3EB1">
      <w:pPr>
        <w:rPr>
          <w:szCs w:val="24"/>
        </w:rPr>
      </w:pPr>
    </w:p>
    <w:p w14:paraId="0D797924" w14:textId="77777777" w:rsidR="007A3EB1" w:rsidRPr="004C5FA7" w:rsidRDefault="007A3EB1">
      <w:pPr>
        <w:rPr>
          <w:szCs w:val="24"/>
        </w:rPr>
      </w:pPr>
      <w:r w:rsidRPr="004C5FA7">
        <w:rPr>
          <w:szCs w:val="24"/>
        </w:rPr>
        <w:t>1</w:t>
      </w:r>
      <w:r w:rsidR="007D6147" w:rsidRPr="004C5FA7">
        <w:rPr>
          <w:szCs w:val="24"/>
        </w:rPr>
        <w:t>3</w:t>
      </w:r>
      <w:r w:rsidRPr="004C5FA7">
        <w:rPr>
          <w:szCs w:val="24"/>
        </w:rPr>
        <w:t>.4.3</w:t>
      </w:r>
      <w:r w:rsidRPr="004C5FA7">
        <w:rPr>
          <w:szCs w:val="24"/>
        </w:rPr>
        <w:tab/>
        <w:t xml:space="preserve">If the COR determines the complaint is invalid, the COR will advise the complainant. The COR will retain the annotated copy of the written complaint for his/her files.  </w:t>
      </w:r>
    </w:p>
    <w:p w14:paraId="0D797925" w14:textId="77777777" w:rsidR="007A3EB1" w:rsidRPr="004C5FA7" w:rsidRDefault="007A3EB1">
      <w:pPr>
        <w:rPr>
          <w:szCs w:val="24"/>
        </w:rPr>
      </w:pPr>
    </w:p>
    <w:p w14:paraId="0D797926" w14:textId="745F41D7" w:rsidR="007A3EB1" w:rsidRPr="004C5FA7" w:rsidRDefault="007A3EB1">
      <w:pPr>
        <w:rPr>
          <w:szCs w:val="24"/>
        </w:rPr>
      </w:pPr>
      <w:r w:rsidRPr="004C5FA7">
        <w:rPr>
          <w:szCs w:val="24"/>
        </w:rPr>
        <w:t>1</w:t>
      </w:r>
      <w:r w:rsidR="007D6147" w:rsidRPr="004C5FA7">
        <w:rPr>
          <w:szCs w:val="24"/>
        </w:rPr>
        <w:t>3</w:t>
      </w:r>
      <w:r w:rsidRPr="004C5FA7">
        <w:rPr>
          <w:szCs w:val="24"/>
        </w:rPr>
        <w:t>.4.4</w:t>
      </w:r>
      <w:r w:rsidRPr="004C5FA7">
        <w:rPr>
          <w:szCs w:val="24"/>
        </w:rPr>
        <w:tab/>
        <w:t xml:space="preserve">If the COR </w:t>
      </w:r>
      <w:r w:rsidR="007837FE" w:rsidRPr="004C5FA7">
        <w:rPr>
          <w:szCs w:val="24"/>
        </w:rPr>
        <w:t>determines whether</w:t>
      </w:r>
      <w:r w:rsidRPr="004C5FA7">
        <w:rPr>
          <w:szCs w:val="24"/>
        </w:rPr>
        <w:t xml:space="preserve"> the complaint is valid, the COR will inform the </w:t>
      </w:r>
      <w:r w:rsidR="00553BDB">
        <w:rPr>
          <w:szCs w:val="24"/>
        </w:rPr>
        <w:t>c</w:t>
      </w:r>
      <w:r w:rsidRPr="004C5FA7">
        <w:rPr>
          <w:szCs w:val="24"/>
        </w:rPr>
        <w:t xml:space="preserve">ontractor and give the </w:t>
      </w:r>
      <w:r w:rsidR="00553BDB">
        <w:rPr>
          <w:szCs w:val="24"/>
        </w:rPr>
        <w:t>c</w:t>
      </w:r>
      <w:r w:rsidRPr="004C5FA7">
        <w:rPr>
          <w:szCs w:val="24"/>
        </w:rPr>
        <w:t>ontractor additional time to correct the defect, if additional time is available.  The COR shall determine how much time is reasonable.</w:t>
      </w:r>
    </w:p>
    <w:p w14:paraId="0D797927" w14:textId="77777777" w:rsidR="007A3EB1" w:rsidRPr="004C5FA7" w:rsidRDefault="007A3EB1">
      <w:pPr>
        <w:rPr>
          <w:szCs w:val="24"/>
        </w:rPr>
      </w:pPr>
    </w:p>
    <w:p w14:paraId="0D797928" w14:textId="6101D06E" w:rsidR="007A3EB1" w:rsidRPr="004C5FA7" w:rsidRDefault="007A3EB1">
      <w:pPr>
        <w:rPr>
          <w:szCs w:val="24"/>
        </w:rPr>
      </w:pPr>
      <w:r w:rsidRPr="004C5FA7">
        <w:rPr>
          <w:szCs w:val="24"/>
        </w:rPr>
        <w:t>1</w:t>
      </w:r>
      <w:r w:rsidR="007D6147" w:rsidRPr="004C5FA7">
        <w:rPr>
          <w:szCs w:val="24"/>
        </w:rPr>
        <w:t>3</w:t>
      </w:r>
      <w:r w:rsidRPr="004C5FA7">
        <w:rPr>
          <w:szCs w:val="24"/>
        </w:rPr>
        <w:t>.4.5</w:t>
      </w:r>
      <w:r w:rsidRPr="004C5FA7">
        <w:rPr>
          <w:szCs w:val="24"/>
        </w:rPr>
        <w:tab/>
        <w:t xml:space="preserve">The COR shall, as a minimum, orally notify the </w:t>
      </w:r>
      <w:r w:rsidR="00553BDB">
        <w:rPr>
          <w:szCs w:val="24"/>
        </w:rPr>
        <w:t>c</w:t>
      </w:r>
      <w:r w:rsidRPr="004C5FA7">
        <w:rPr>
          <w:szCs w:val="24"/>
        </w:rPr>
        <w:t xml:space="preserve">ontractor of any valid complaints.  </w:t>
      </w:r>
    </w:p>
    <w:p w14:paraId="0D797929" w14:textId="77777777" w:rsidR="007A3EB1" w:rsidRPr="004C5FA7" w:rsidRDefault="007A3EB1">
      <w:pPr>
        <w:rPr>
          <w:szCs w:val="24"/>
        </w:rPr>
      </w:pPr>
    </w:p>
    <w:p w14:paraId="0D79792A" w14:textId="427EB548" w:rsidR="007A3EB1" w:rsidRDefault="007A3EB1" w:rsidP="00B86C83">
      <w:r w:rsidRPr="004C5FA7">
        <w:t>1</w:t>
      </w:r>
      <w:r w:rsidR="007D6147" w:rsidRPr="004C5FA7">
        <w:t>3</w:t>
      </w:r>
      <w:r w:rsidRPr="004C5FA7">
        <w:t>.4.6</w:t>
      </w:r>
      <w:r w:rsidRPr="004C5FA7">
        <w:tab/>
        <w:t xml:space="preserve">If the </w:t>
      </w:r>
      <w:r w:rsidR="00895C96">
        <w:t>c</w:t>
      </w:r>
      <w:r w:rsidRPr="004C5FA7">
        <w:t xml:space="preserve">ontractor disagrees with the complaint after investigation of the site and challenges the validity of the complaint, the </w:t>
      </w:r>
      <w:r w:rsidR="00553BDB">
        <w:t>c</w:t>
      </w:r>
      <w:r w:rsidRPr="004C5FA7">
        <w:t xml:space="preserve">ontractor </w:t>
      </w:r>
      <w:r w:rsidR="00CB4B02" w:rsidRPr="004C5FA7">
        <w:t>shall</w:t>
      </w:r>
      <w:r w:rsidRPr="004C5FA7">
        <w:t xml:space="preserve"> notify the COR.  The COR will review the matter to determine the validity of the complaint. </w:t>
      </w:r>
    </w:p>
    <w:p w14:paraId="57145411" w14:textId="77777777" w:rsidR="0067435B" w:rsidRPr="004C5FA7" w:rsidRDefault="0067435B" w:rsidP="00B86C83"/>
    <w:p w14:paraId="0D79792C" w14:textId="77777777" w:rsidR="007A3EB1" w:rsidRPr="004C5FA7" w:rsidRDefault="007A3EB1" w:rsidP="00B86C83">
      <w:r w:rsidRPr="004C5FA7">
        <w:t>1</w:t>
      </w:r>
      <w:r w:rsidR="007D6147" w:rsidRPr="004C5FA7">
        <w:t>3</w:t>
      </w:r>
      <w:r w:rsidRPr="004C5FA7">
        <w:t>.4.7</w:t>
      </w:r>
      <w:r w:rsidRPr="004C5FA7">
        <w:tab/>
        <w:t xml:space="preserve">The COR will consider complaints as resolved unless notified otherwise by the complainant.  </w:t>
      </w:r>
    </w:p>
    <w:p w14:paraId="0D79792D" w14:textId="77777777" w:rsidR="007A3EB1" w:rsidRPr="004C5FA7" w:rsidRDefault="007A3EB1" w:rsidP="007F1BC8">
      <w:pPr>
        <w:pStyle w:val="BodyTextIndent"/>
        <w:tabs>
          <w:tab w:val="clear" w:pos="0"/>
        </w:tabs>
        <w:suppressAutoHyphens w:val="0"/>
        <w:rPr>
          <w:szCs w:val="24"/>
          <w:u w:val="single"/>
        </w:rPr>
      </w:pPr>
    </w:p>
    <w:p w14:paraId="0D79792E" w14:textId="77777777" w:rsidR="007A3EB1" w:rsidRPr="004C5FA7" w:rsidRDefault="007F1BC8" w:rsidP="00B86C83">
      <w:r w:rsidRPr="004C5FA7">
        <w:t>1</w:t>
      </w:r>
      <w:r w:rsidR="007D6147" w:rsidRPr="004C5FA7">
        <w:t>3</w:t>
      </w:r>
      <w:r w:rsidRPr="004C5FA7">
        <w:t>.4.8.</w:t>
      </w:r>
      <w:r w:rsidRPr="004C5FA7">
        <w:tab/>
      </w:r>
      <w:r w:rsidR="007A3EB1" w:rsidRPr="004C5FA7">
        <w:t>Repeat customer complaints are not permitted for any services. If a repeat customer complaint is received for the same deficiency during the service period, the COR will contact the Contracting Officer for appropriate action under the Inspection clause.</w:t>
      </w:r>
    </w:p>
    <w:p w14:paraId="0D79792F" w14:textId="77777777" w:rsidR="000F1BEC" w:rsidRPr="004C5FA7" w:rsidRDefault="000F1BEC" w:rsidP="007F1BC8">
      <w:pPr>
        <w:pStyle w:val="BodyTextIndent"/>
        <w:tabs>
          <w:tab w:val="clear" w:pos="0"/>
        </w:tabs>
        <w:suppressAutoHyphens w:val="0"/>
        <w:rPr>
          <w:b w:val="0"/>
          <w:szCs w:val="24"/>
        </w:rPr>
      </w:pPr>
    </w:p>
    <w:p w14:paraId="0D797930" w14:textId="619A281A" w:rsidR="000F1BEC" w:rsidRPr="004C5FA7" w:rsidRDefault="005F1B12" w:rsidP="00EB06FD">
      <w:pPr>
        <w:pStyle w:val="Heading1"/>
        <w:numPr>
          <w:ilvl w:val="0"/>
          <w:numId w:val="35"/>
        </w:numPr>
        <w:ind w:left="450" w:hanging="450"/>
      </w:pPr>
      <w:bookmarkStart w:id="14" w:name="_Toc426964689"/>
      <w:r w:rsidRPr="004C5FA7">
        <w:lastRenderedPageBreak/>
        <w:t>TRANSITIONS/CONTACTS</w:t>
      </w:r>
      <w:bookmarkEnd w:id="14"/>
    </w:p>
    <w:p w14:paraId="0D797932" w14:textId="2E77E31B" w:rsidR="000F1BEC" w:rsidRPr="004C5FA7" w:rsidRDefault="000F1BEC" w:rsidP="000F1BEC">
      <w:pPr>
        <w:rPr>
          <w:szCs w:val="24"/>
        </w:rPr>
      </w:pPr>
      <w:r w:rsidRPr="004C5FA7">
        <w:rPr>
          <w:szCs w:val="24"/>
        </w:rPr>
        <w:t xml:space="preserve">Within </w:t>
      </w:r>
      <w:r w:rsidR="0030203F" w:rsidRPr="004C5FA7">
        <w:rPr>
          <w:szCs w:val="24"/>
        </w:rPr>
        <w:t xml:space="preserve">30 </w:t>
      </w:r>
      <w:r w:rsidRPr="004C5FA7">
        <w:rPr>
          <w:szCs w:val="24"/>
        </w:rPr>
        <w:t xml:space="preserve">days after contract award, the Contracting Officer may ask the contractor to develop a plan for preparing the contractor to assume all responsibilities for </w:t>
      </w:r>
      <w:r w:rsidR="001B6694" w:rsidRPr="004C5FA7">
        <w:rPr>
          <w:szCs w:val="24"/>
        </w:rPr>
        <w:t>preventive maintenance</w:t>
      </w:r>
      <w:r w:rsidRPr="004C5FA7">
        <w:rPr>
          <w:szCs w:val="24"/>
        </w:rPr>
        <w:t xml:space="preserve"> services.  The plan shall establish the projected period for completion of all clearances of contractor personnel, and the projected start date for performance of all services required under this contract.  The plan shall assign priority to the selection of all supervisors to be used under the contract. </w:t>
      </w:r>
    </w:p>
    <w:p w14:paraId="0D797933" w14:textId="77777777" w:rsidR="000F1BEC" w:rsidRPr="004C5FA7" w:rsidRDefault="000F1BEC" w:rsidP="000F1BEC">
      <w:pPr>
        <w:rPr>
          <w:szCs w:val="24"/>
        </w:rPr>
      </w:pPr>
    </w:p>
    <w:p w14:paraId="0D797934" w14:textId="58712D90" w:rsidR="000F1BEC" w:rsidRPr="004C5FA7" w:rsidRDefault="000F1BEC" w:rsidP="000829EE">
      <w:pPr>
        <w:tabs>
          <w:tab w:val="left" w:pos="540"/>
          <w:tab w:val="left" w:pos="630"/>
        </w:tabs>
        <w:rPr>
          <w:szCs w:val="24"/>
        </w:rPr>
      </w:pPr>
      <w:r w:rsidRPr="004C5FA7">
        <w:rPr>
          <w:szCs w:val="24"/>
        </w:rPr>
        <w:t>14.1</w:t>
      </w:r>
      <w:r w:rsidRPr="004C5FA7">
        <w:rPr>
          <w:szCs w:val="24"/>
        </w:rPr>
        <w:tab/>
        <w:t xml:space="preserve">On site contact. The following are the designated contact personnel between the US Embassy and the </w:t>
      </w:r>
      <w:r w:rsidR="00553BDB">
        <w:rPr>
          <w:szCs w:val="24"/>
        </w:rPr>
        <w:t>c</w:t>
      </w:r>
      <w:r w:rsidRPr="004C5FA7">
        <w:rPr>
          <w:szCs w:val="24"/>
        </w:rPr>
        <w:t>ontractor</w:t>
      </w:r>
    </w:p>
    <w:p w14:paraId="0D797935" w14:textId="77777777" w:rsidR="000F1BEC" w:rsidRPr="004C5FA7" w:rsidRDefault="000F1BEC" w:rsidP="000F1BEC">
      <w:pPr>
        <w:rPr>
          <w:szCs w:val="24"/>
        </w:rPr>
      </w:pPr>
    </w:p>
    <w:p w14:paraId="7473A3D2" w14:textId="7C937188" w:rsidR="005B13AB" w:rsidRPr="004C5FA7" w:rsidRDefault="005B13AB" w:rsidP="005B13AB">
      <w:pPr>
        <w:widowControl w:val="0"/>
        <w:jc w:val="both"/>
        <w:rPr>
          <w:szCs w:val="24"/>
        </w:rPr>
      </w:pPr>
      <w:r w:rsidRPr="004C5FA7">
        <w:rPr>
          <w:spacing w:val="1"/>
          <w:w w:val="101"/>
          <w:szCs w:val="24"/>
        </w:rPr>
        <w:t>CO</w:t>
      </w:r>
      <w:r w:rsidRPr="004C5FA7">
        <w:rPr>
          <w:w w:val="101"/>
          <w:szCs w:val="24"/>
        </w:rPr>
        <w:t>R</w:t>
      </w:r>
    </w:p>
    <w:p w14:paraId="13609FAF" w14:textId="6BF39ECD" w:rsidR="005B13AB" w:rsidRPr="004C5FA7" w:rsidRDefault="00DC356D" w:rsidP="005B13AB">
      <w:pPr>
        <w:widowControl w:val="0"/>
        <w:jc w:val="both"/>
        <w:rPr>
          <w:szCs w:val="24"/>
        </w:rPr>
      </w:pPr>
      <w:r>
        <w:rPr>
          <w:spacing w:val="2"/>
          <w:szCs w:val="24"/>
        </w:rPr>
        <w:t>David Taylor</w:t>
      </w:r>
      <w:r w:rsidR="003C3CCC" w:rsidRPr="004C5FA7">
        <w:rPr>
          <w:spacing w:val="2"/>
          <w:szCs w:val="24"/>
        </w:rPr>
        <w:t xml:space="preserve"> </w:t>
      </w:r>
      <w:r w:rsidR="00A53340" w:rsidRPr="004C5FA7">
        <w:rPr>
          <w:spacing w:val="1"/>
          <w:szCs w:val="24"/>
        </w:rPr>
        <w:t>–</w:t>
      </w:r>
      <w:r w:rsidR="003C3CCC" w:rsidRPr="004C5FA7">
        <w:rPr>
          <w:spacing w:val="1"/>
          <w:szCs w:val="24"/>
        </w:rPr>
        <w:t xml:space="preserve"> </w:t>
      </w:r>
      <w:r>
        <w:rPr>
          <w:spacing w:val="-1"/>
          <w:szCs w:val="24"/>
        </w:rPr>
        <w:t>Electrical</w:t>
      </w:r>
      <w:r w:rsidR="00A53340" w:rsidRPr="004C5FA7">
        <w:rPr>
          <w:spacing w:val="-1"/>
          <w:szCs w:val="24"/>
        </w:rPr>
        <w:t xml:space="preserve"> </w:t>
      </w:r>
      <w:r w:rsidR="003C3CCC" w:rsidRPr="004C5FA7">
        <w:rPr>
          <w:spacing w:val="6"/>
          <w:szCs w:val="24"/>
        </w:rPr>
        <w:t>Engineer</w:t>
      </w:r>
    </w:p>
    <w:p w14:paraId="7CDAC1BB" w14:textId="03999079" w:rsidR="005B13AB" w:rsidRPr="004C5FA7" w:rsidRDefault="00DC356D" w:rsidP="005B13AB">
      <w:pPr>
        <w:widowControl w:val="0"/>
        <w:jc w:val="both"/>
        <w:rPr>
          <w:szCs w:val="24"/>
        </w:rPr>
      </w:pPr>
      <w:hyperlink r:id="rId12" w:history="1">
        <w:r w:rsidRPr="00820DC3">
          <w:rPr>
            <w:rStyle w:val="Hyperlink"/>
            <w:w w:val="101"/>
            <w:szCs w:val="24"/>
          </w:rPr>
          <w:t>Taylordr3@state.gov</w:t>
        </w:r>
      </w:hyperlink>
      <w:r w:rsidR="00EB4132" w:rsidRPr="004C5FA7">
        <w:rPr>
          <w:w w:val="101"/>
          <w:szCs w:val="24"/>
        </w:rPr>
        <w:t xml:space="preserve"> </w:t>
      </w:r>
    </w:p>
    <w:p w14:paraId="6F4715DF" w14:textId="77777777" w:rsidR="005B13AB" w:rsidRPr="004C5FA7" w:rsidRDefault="005B13AB" w:rsidP="005B13AB">
      <w:pPr>
        <w:widowControl w:val="0"/>
        <w:jc w:val="both"/>
        <w:rPr>
          <w:rFonts w:eastAsia="Calibri"/>
          <w:szCs w:val="24"/>
        </w:rPr>
      </w:pPr>
    </w:p>
    <w:p w14:paraId="4F62F740" w14:textId="77777777" w:rsidR="003C3CCC" w:rsidRPr="004C5FA7" w:rsidRDefault="003C3CCC" w:rsidP="005B13AB">
      <w:pPr>
        <w:rPr>
          <w:szCs w:val="24"/>
        </w:rPr>
      </w:pPr>
    </w:p>
    <w:p w14:paraId="0D79793A" w14:textId="17ADF09C" w:rsidR="007A3EB1" w:rsidRPr="004C5FA7" w:rsidRDefault="007A3EB1" w:rsidP="00EB06FD">
      <w:pPr>
        <w:pStyle w:val="Heading1"/>
        <w:numPr>
          <w:ilvl w:val="0"/>
          <w:numId w:val="35"/>
        </w:numPr>
        <w:ind w:left="540" w:hanging="540"/>
      </w:pPr>
      <w:bookmarkStart w:id="15" w:name="_Toc426964690"/>
      <w:r w:rsidRPr="004C5FA7">
        <w:t>SUBMISSION OF INVOICES</w:t>
      </w:r>
      <w:bookmarkEnd w:id="15"/>
    </w:p>
    <w:p w14:paraId="0D79793C" w14:textId="2733836A" w:rsidR="007A3EB1" w:rsidRPr="004C5FA7" w:rsidRDefault="007A3EB1" w:rsidP="00165CC5">
      <w:r w:rsidRPr="004C5FA7">
        <w:t xml:space="preserve">The </w:t>
      </w:r>
      <w:r w:rsidR="00553BDB">
        <w:t>c</w:t>
      </w:r>
      <w:r w:rsidRPr="004C5FA7">
        <w:t xml:space="preserve">ontractor shall submit an invoice after each preventive maintenance </w:t>
      </w:r>
      <w:r w:rsidR="00593672" w:rsidRPr="004C5FA7">
        <w:t>service</w:t>
      </w:r>
      <w:r w:rsidRPr="004C5FA7">
        <w:t xml:space="preserve"> has been performed.  Invoices must be accompanied by a signed copy of the Maintenance Checklist for the work performed including parts replacement and breakdown calls, if any.  No invoice for preventive maintenance services will be considered for payment unless accompanied by the relevant documentation. </w:t>
      </w:r>
    </w:p>
    <w:p w14:paraId="0D79793D" w14:textId="77777777" w:rsidR="007A3EB1" w:rsidRPr="004C5FA7" w:rsidRDefault="007A3EB1">
      <w:pPr>
        <w:pStyle w:val="BodyTextIndent"/>
        <w:tabs>
          <w:tab w:val="clear" w:pos="0"/>
        </w:tabs>
        <w:suppressAutoHyphens w:val="0"/>
        <w:rPr>
          <w:b w:val="0"/>
          <w:bCs/>
          <w:szCs w:val="24"/>
          <w:u w:val="single"/>
        </w:rPr>
      </w:pPr>
    </w:p>
    <w:p w14:paraId="30E4DD3E" w14:textId="7957E13C" w:rsidR="00E1165A" w:rsidRPr="00362DE9" w:rsidRDefault="00E1165A" w:rsidP="00E1165A">
      <w:pPr>
        <w:rPr>
          <w:szCs w:val="24"/>
        </w:rPr>
      </w:pPr>
      <w:r w:rsidRPr="00362DE9">
        <w:rPr>
          <w:szCs w:val="24"/>
        </w:rPr>
        <w:t xml:space="preserve">The </w:t>
      </w:r>
      <w:r w:rsidR="007F5482">
        <w:rPr>
          <w:szCs w:val="24"/>
        </w:rPr>
        <w:t>c</w:t>
      </w:r>
      <w:r w:rsidRPr="00362DE9">
        <w:rPr>
          <w:szCs w:val="24"/>
        </w:rPr>
        <w:t xml:space="preserve">ontractor should expect payment 30 days after completion of service or 30 days after receipt of invoice at the Embassy payment office, whichever is later.  Invoices shall be sent to </w:t>
      </w:r>
      <w:hyperlink r:id="rId13" w:history="1">
        <w:r w:rsidRPr="00362DE9">
          <w:rPr>
            <w:rStyle w:val="Hyperlink"/>
            <w:szCs w:val="24"/>
          </w:rPr>
          <w:t>londonfmcinvoices@state.gov</w:t>
        </w:r>
      </w:hyperlink>
      <w:r w:rsidRPr="00362DE9">
        <w:rPr>
          <w:szCs w:val="24"/>
        </w:rPr>
        <w:t xml:space="preserve"> or to the US Embassy by post. </w:t>
      </w:r>
    </w:p>
    <w:p w14:paraId="5708608C" w14:textId="77777777" w:rsidR="00E1165A" w:rsidRPr="00362DE9" w:rsidRDefault="00E1165A" w:rsidP="00E1165A">
      <w:pPr>
        <w:rPr>
          <w:szCs w:val="24"/>
        </w:rPr>
      </w:pPr>
    </w:p>
    <w:p w14:paraId="776CD092" w14:textId="77777777" w:rsidR="00E1165A" w:rsidRPr="00362DE9" w:rsidRDefault="00E1165A" w:rsidP="00E1165A">
      <w:pPr>
        <w:rPr>
          <w:szCs w:val="24"/>
        </w:rPr>
      </w:pPr>
      <w:r w:rsidRPr="00362DE9">
        <w:rPr>
          <w:szCs w:val="24"/>
        </w:rPr>
        <w:t xml:space="preserve">Invoices sent to any other address will not be accepted or processed for payment.  </w:t>
      </w:r>
    </w:p>
    <w:p w14:paraId="248A5898" w14:textId="77777777" w:rsidR="00E1165A" w:rsidRPr="00362DE9" w:rsidRDefault="00E1165A" w:rsidP="00E1165A">
      <w:pPr>
        <w:rPr>
          <w:szCs w:val="24"/>
        </w:rPr>
      </w:pPr>
      <w:r w:rsidRPr="00362DE9">
        <w:rPr>
          <w:szCs w:val="24"/>
        </w:rPr>
        <w:t>Standard US Government payment terms of 30 days from receipt of a correct and proper invoice apply.</w:t>
      </w:r>
    </w:p>
    <w:p w14:paraId="6A7573E4" w14:textId="77777777" w:rsidR="00E1165A" w:rsidRPr="00362DE9" w:rsidRDefault="00E1165A" w:rsidP="00E1165A">
      <w:pPr>
        <w:rPr>
          <w:szCs w:val="24"/>
        </w:rPr>
      </w:pPr>
    </w:p>
    <w:p w14:paraId="36EBE644" w14:textId="77777777" w:rsidR="00E1165A" w:rsidRPr="00362DE9" w:rsidRDefault="00E1165A" w:rsidP="00E1165A">
      <w:pPr>
        <w:rPr>
          <w:szCs w:val="24"/>
        </w:rPr>
      </w:pPr>
      <w:r w:rsidRPr="00362DE9">
        <w:rPr>
          <w:b/>
          <w:szCs w:val="24"/>
        </w:rPr>
        <w:t>Important Notice</w:t>
      </w:r>
      <w:r w:rsidRPr="00362DE9">
        <w:rPr>
          <w:szCs w:val="24"/>
        </w:rPr>
        <w:t xml:space="preserve"> </w:t>
      </w:r>
      <w:r w:rsidRPr="00362DE9">
        <w:rPr>
          <w:i/>
          <w:szCs w:val="24"/>
        </w:rPr>
        <w:t xml:space="preserve">- The Vendor is requested to state on all invoices any prompt payment </w:t>
      </w:r>
      <w:proofErr w:type="gramStart"/>
      <w:r w:rsidRPr="00362DE9">
        <w:rPr>
          <w:i/>
          <w:szCs w:val="24"/>
        </w:rPr>
        <w:t>discounts extended</w:t>
      </w:r>
      <w:proofErr w:type="gramEnd"/>
      <w:r w:rsidRPr="00362DE9">
        <w:rPr>
          <w:i/>
          <w:szCs w:val="24"/>
        </w:rPr>
        <w:t xml:space="preserve">.  </w:t>
      </w:r>
    </w:p>
    <w:p w14:paraId="12EDA2E3" w14:textId="77777777" w:rsidR="00E1165A" w:rsidRPr="00362DE9" w:rsidRDefault="00E1165A" w:rsidP="00E1165A">
      <w:pPr>
        <w:rPr>
          <w:szCs w:val="24"/>
        </w:rPr>
      </w:pPr>
    </w:p>
    <w:p w14:paraId="418E8C52" w14:textId="77777777" w:rsidR="00E1165A" w:rsidRPr="00362DE9" w:rsidRDefault="00E1165A" w:rsidP="00E1165A">
      <w:pPr>
        <w:rPr>
          <w:szCs w:val="24"/>
        </w:rPr>
      </w:pPr>
      <w:r w:rsidRPr="00362DE9">
        <w:rPr>
          <w:szCs w:val="24"/>
        </w:rPr>
        <w:t>Please send only one invoice using</w:t>
      </w:r>
      <w:r w:rsidRPr="00362DE9">
        <w:rPr>
          <w:b/>
          <w:i/>
          <w:szCs w:val="24"/>
        </w:rPr>
        <w:t xml:space="preserve"> either</w:t>
      </w:r>
      <w:r w:rsidRPr="00362DE9">
        <w:rPr>
          <w:szCs w:val="24"/>
        </w:rPr>
        <w:t xml:space="preserve"> post </w:t>
      </w:r>
      <w:r w:rsidRPr="00362DE9">
        <w:rPr>
          <w:b/>
          <w:i/>
          <w:szCs w:val="24"/>
        </w:rPr>
        <w:t xml:space="preserve">or </w:t>
      </w:r>
      <w:r w:rsidRPr="00362DE9">
        <w:rPr>
          <w:szCs w:val="24"/>
        </w:rPr>
        <w:t>email, sending multiple copies in multiple formats will create additional paperwork and potentially cause delays in processing.</w:t>
      </w:r>
    </w:p>
    <w:p w14:paraId="59B20A4C" w14:textId="77777777" w:rsidR="00E1165A" w:rsidRPr="00362DE9" w:rsidRDefault="00E1165A" w:rsidP="007910FA">
      <w:pPr>
        <w:rPr>
          <w:szCs w:val="24"/>
        </w:rPr>
      </w:pPr>
    </w:p>
    <w:p w14:paraId="3D54FC91" w14:textId="58B50CAA" w:rsidR="00987913" w:rsidRPr="00766863" w:rsidRDefault="00766863" w:rsidP="00766863">
      <w:pPr>
        <w:jc w:val="both"/>
        <w:rPr>
          <w:b/>
          <w:bCs/>
          <w:szCs w:val="24"/>
        </w:rPr>
      </w:pPr>
      <w:r>
        <w:rPr>
          <w:b/>
          <w:bCs/>
          <w:szCs w:val="24"/>
        </w:rPr>
        <w:t xml:space="preserve">16.      </w:t>
      </w:r>
      <w:r w:rsidR="00987913" w:rsidRPr="00766863">
        <w:rPr>
          <w:b/>
          <w:bCs/>
          <w:szCs w:val="24"/>
        </w:rPr>
        <w:t>HEALTH AND SAFETY, WELFARE AND ENVIRONMENTAL PROCEDURES</w:t>
      </w:r>
    </w:p>
    <w:p w14:paraId="3255B5F7" w14:textId="77777777" w:rsidR="00E513FC" w:rsidRPr="007F5482" w:rsidRDefault="00E513FC" w:rsidP="00833B8E">
      <w:pPr>
        <w:rPr>
          <w:b/>
          <w:bCs/>
          <w:szCs w:val="24"/>
        </w:rPr>
      </w:pPr>
    </w:p>
    <w:p w14:paraId="006A0BC4" w14:textId="4FE76BED" w:rsidR="00987913" w:rsidRPr="007F5482" w:rsidRDefault="00987913" w:rsidP="00992CC0">
      <w:pPr>
        <w:pStyle w:val="ListParagraph"/>
        <w:numPr>
          <w:ilvl w:val="2"/>
          <w:numId w:val="30"/>
        </w:numPr>
        <w:rPr>
          <w:rFonts w:ascii="Times New Roman" w:hAnsi="Times New Roman"/>
          <w:sz w:val="24"/>
          <w:szCs w:val="24"/>
        </w:rPr>
      </w:pPr>
      <w:r w:rsidRPr="007F5482">
        <w:rPr>
          <w:rFonts w:ascii="Times New Roman" w:hAnsi="Times New Roman"/>
          <w:sz w:val="24"/>
          <w:szCs w:val="24"/>
        </w:rPr>
        <w:t xml:space="preserve">The maintenance contractor shall provide the COR with all </w:t>
      </w:r>
      <w:proofErr w:type="gramStart"/>
      <w:r w:rsidRPr="007F5482">
        <w:rPr>
          <w:rFonts w:ascii="Times New Roman" w:hAnsi="Times New Roman"/>
          <w:sz w:val="24"/>
          <w:szCs w:val="24"/>
        </w:rPr>
        <w:t>site</w:t>
      </w:r>
      <w:proofErr w:type="gramEnd"/>
      <w:r w:rsidRPr="007F5482">
        <w:rPr>
          <w:rFonts w:ascii="Times New Roman" w:hAnsi="Times New Roman"/>
          <w:sz w:val="24"/>
          <w:szCs w:val="24"/>
        </w:rPr>
        <w:t xml:space="preserve"> specific Risk Assessments and Method Statements prior to commencement of works.</w:t>
      </w:r>
    </w:p>
    <w:p w14:paraId="7F51FD72" w14:textId="7F4BFB35" w:rsidR="00987913" w:rsidRPr="007F5482" w:rsidRDefault="00987913" w:rsidP="00992CC0">
      <w:pPr>
        <w:pStyle w:val="ListParagraph"/>
        <w:numPr>
          <w:ilvl w:val="2"/>
          <w:numId w:val="30"/>
        </w:numPr>
        <w:rPr>
          <w:rFonts w:ascii="Times New Roman" w:hAnsi="Times New Roman"/>
          <w:sz w:val="24"/>
          <w:szCs w:val="24"/>
        </w:rPr>
      </w:pPr>
      <w:r w:rsidRPr="007F5482">
        <w:rPr>
          <w:rFonts w:ascii="Times New Roman" w:hAnsi="Times New Roman"/>
          <w:sz w:val="24"/>
          <w:szCs w:val="24"/>
        </w:rPr>
        <w:t xml:space="preserve">After surveying the facilities and the relevant equipment, the contractor shall inform the US Government of any health and safety concerns or special requirements so their work can be carried out safely. This information </w:t>
      </w:r>
      <w:r w:rsidR="007F5482">
        <w:rPr>
          <w:rFonts w:ascii="Times New Roman" w:hAnsi="Times New Roman"/>
          <w:sz w:val="24"/>
          <w:szCs w:val="24"/>
        </w:rPr>
        <w:t>shall</w:t>
      </w:r>
      <w:r w:rsidRPr="007F5482">
        <w:rPr>
          <w:rFonts w:ascii="Times New Roman" w:hAnsi="Times New Roman"/>
          <w:sz w:val="24"/>
          <w:szCs w:val="24"/>
        </w:rPr>
        <w:t xml:space="preserve"> be included in the contractor’s cost proposal.</w:t>
      </w:r>
    </w:p>
    <w:p w14:paraId="0774F4CE" w14:textId="5B4C3349" w:rsidR="00987913" w:rsidRPr="007F5482" w:rsidRDefault="00987913" w:rsidP="00992CC0">
      <w:pPr>
        <w:pStyle w:val="ListParagraph"/>
        <w:numPr>
          <w:ilvl w:val="2"/>
          <w:numId w:val="30"/>
        </w:numPr>
        <w:rPr>
          <w:rFonts w:ascii="Times New Roman" w:hAnsi="Times New Roman"/>
          <w:sz w:val="24"/>
          <w:szCs w:val="24"/>
        </w:rPr>
      </w:pPr>
      <w:r w:rsidRPr="007F5482">
        <w:rPr>
          <w:rFonts w:ascii="Times New Roman" w:hAnsi="Times New Roman"/>
          <w:sz w:val="24"/>
          <w:szCs w:val="24"/>
        </w:rPr>
        <w:lastRenderedPageBreak/>
        <w:t xml:space="preserve">It is the contractor’s responsibility to ensure that all their employees are equipped with certified safety equipment (PPE) to complete the tasks as requested </w:t>
      </w:r>
      <w:r w:rsidR="007F5482" w:rsidRPr="007F5482">
        <w:rPr>
          <w:rFonts w:ascii="Times New Roman" w:hAnsi="Times New Roman"/>
          <w:sz w:val="24"/>
          <w:szCs w:val="24"/>
        </w:rPr>
        <w:t>in</w:t>
      </w:r>
      <w:r w:rsidRPr="007F5482">
        <w:rPr>
          <w:rFonts w:ascii="Times New Roman" w:hAnsi="Times New Roman"/>
          <w:sz w:val="24"/>
          <w:szCs w:val="24"/>
        </w:rPr>
        <w:t xml:space="preserve"> this document and provided attachments, and in accordance with the </w:t>
      </w:r>
      <w:r w:rsidR="00992CC0" w:rsidRPr="007F5482">
        <w:rPr>
          <w:rFonts w:ascii="Times New Roman" w:hAnsi="Times New Roman"/>
          <w:sz w:val="24"/>
          <w:szCs w:val="24"/>
        </w:rPr>
        <w:t>contractors’</w:t>
      </w:r>
      <w:r w:rsidRPr="007F5482">
        <w:rPr>
          <w:rFonts w:ascii="Times New Roman" w:hAnsi="Times New Roman"/>
          <w:sz w:val="24"/>
          <w:szCs w:val="24"/>
        </w:rPr>
        <w:t xml:space="preserve"> method statements and health &amp; safety plan.</w:t>
      </w:r>
    </w:p>
    <w:p w14:paraId="2CE04466" w14:textId="77777777" w:rsidR="00987913" w:rsidRPr="007F5482" w:rsidRDefault="00987913" w:rsidP="00992CC0">
      <w:pPr>
        <w:pStyle w:val="ListParagraph"/>
        <w:numPr>
          <w:ilvl w:val="2"/>
          <w:numId w:val="30"/>
        </w:numPr>
        <w:rPr>
          <w:rFonts w:ascii="Times New Roman" w:hAnsi="Times New Roman"/>
          <w:sz w:val="24"/>
          <w:szCs w:val="24"/>
        </w:rPr>
      </w:pPr>
      <w:r w:rsidRPr="007F5482">
        <w:rPr>
          <w:rFonts w:ascii="Times New Roman" w:hAnsi="Times New Roman"/>
          <w:sz w:val="24"/>
          <w:szCs w:val="24"/>
        </w:rPr>
        <w:t>Restrooms and welfare facilities are available for the use of the contractor at the US Embassy.</w:t>
      </w:r>
    </w:p>
    <w:p w14:paraId="32ACD46C" w14:textId="77777777" w:rsidR="00987913" w:rsidRPr="007F5482" w:rsidRDefault="00987913" w:rsidP="00992CC0">
      <w:pPr>
        <w:pStyle w:val="ListParagraph"/>
        <w:numPr>
          <w:ilvl w:val="2"/>
          <w:numId w:val="30"/>
        </w:numPr>
        <w:rPr>
          <w:rFonts w:ascii="Times New Roman" w:hAnsi="Times New Roman"/>
          <w:sz w:val="24"/>
          <w:szCs w:val="24"/>
        </w:rPr>
      </w:pPr>
      <w:r w:rsidRPr="007F5482">
        <w:rPr>
          <w:rFonts w:ascii="Times New Roman" w:hAnsi="Times New Roman"/>
          <w:sz w:val="24"/>
          <w:szCs w:val="24"/>
        </w:rPr>
        <w:t>The contractor shall be responsible for the safe and environmentally friendly disposal of all redundant materials, parts and consumables. Safe disposal records copies shall be provided to the Embassy after each visit.</w:t>
      </w:r>
    </w:p>
    <w:p w14:paraId="2B5E0522" w14:textId="797CF315" w:rsidR="00987913" w:rsidRDefault="00987913" w:rsidP="00992CC0">
      <w:pPr>
        <w:pStyle w:val="ListParagraph"/>
        <w:numPr>
          <w:ilvl w:val="2"/>
          <w:numId w:val="30"/>
        </w:numPr>
        <w:rPr>
          <w:rFonts w:ascii="Times New Roman" w:hAnsi="Times New Roman"/>
          <w:sz w:val="24"/>
          <w:szCs w:val="24"/>
        </w:rPr>
      </w:pPr>
      <w:r w:rsidRPr="00992CC0">
        <w:rPr>
          <w:rFonts w:ascii="Times New Roman" w:hAnsi="Times New Roman"/>
          <w:sz w:val="24"/>
          <w:szCs w:val="24"/>
        </w:rPr>
        <w:t xml:space="preserve">All work shall comply with the local Health and Safety regulations in the UK. The link to the website is </w:t>
      </w:r>
      <w:hyperlink r:id="rId14" w:history="1">
        <w:r w:rsidR="00825FE9" w:rsidRPr="004978ED">
          <w:rPr>
            <w:rStyle w:val="Hyperlink"/>
            <w:rFonts w:ascii="Times New Roman" w:hAnsi="Times New Roman"/>
            <w:sz w:val="24"/>
            <w:szCs w:val="24"/>
          </w:rPr>
          <w:t>www.hse.gov.uk</w:t>
        </w:r>
      </w:hyperlink>
      <w:r w:rsidR="00825FE9">
        <w:rPr>
          <w:rFonts w:ascii="Times New Roman" w:hAnsi="Times New Roman"/>
          <w:sz w:val="24"/>
          <w:szCs w:val="24"/>
        </w:rPr>
        <w:t>.</w:t>
      </w:r>
    </w:p>
    <w:p w14:paraId="370A9A6D" w14:textId="5D63AF53" w:rsidR="0002460E" w:rsidRPr="004C5FA7" w:rsidRDefault="00E9645A" w:rsidP="00A7111A">
      <w:pPr>
        <w:tabs>
          <w:tab w:val="left" w:pos="0"/>
        </w:tabs>
        <w:suppressAutoHyphens/>
        <w:jc w:val="center"/>
        <w:rPr>
          <w:szCs w:val="24"/>
        </w:rPr>
      </w:pPr>
      <w:r w:rsidRPr="004C5FA7">
        <w:rPr>
          <w:color w:val="FF0000"/>
          <w:szCs w:val="24"/>
        </w:rPr>
        <w:br w:type="page"/>
      </w:r>
      <w:r w:rsidR="0002460E" w:rsidRPr="004C5FA7">
        <w:rPr>
          <w:szCs w:val="24"/>
        </w:rPr>
        <w:lastRenderedPageBreak/>
        <w:t xml:space="preserve">EXHIBIT </w:t>
      </w:r>
      <w:r w:rsidR="009710A1" w:rsidRPr="004C5FA7">
        <w:rPr>
          <w:szCs w:val="24"/>
        </w:rPr>
        <w:t>A</w:t>
      </w:r>
    </w:p>
    <w:p w14:paraId="3B3231CD" w14:textId="77777777" w:rsidR="0002460E" w:rsidRPr="004C5FA7" w:rsidRDefault="0002460E" w:rsidP="00E9645A">
      <w:pPr>
        <w:pStyle w:val="BodyTextIndent"/>
        <w:jc w:val="center"/>
        <w:rPr>
          <w:szCs w:val="24"/>
        </w:rPr>
      </w:pPr>
    </w:p>
    <w:p w14:paraId="0D797941" w14:textId="0A93E52C" w:rsidR="009710A1" w:rsidRPr="004C5FA7" w:rsidRDefault="0002460E" w:rsidP="00825FE9">
      <w:pPr>
        <w:pStyle w:val="BodyTextIndent"/>
        <w:jc w:val="center"/>
        <w:rPr>
          <w:szCs w:val="24"/>
        </w:rPr>
      </w:pPr>
      <w:proofErr w:type="gramStart"/>
      <w:r w:rsidRPr="004C5FA7">
        <w:rPr>
          <w:szCs w:val="24"/>
        </w:rPr>
        <w:t>Statement of Work</w:t>
      </w:r>
      <w:proofErr w:type="gramEnd"/>
    </w:p>
    <w:p w14:paraId="0D797942" w14:textId="77777777" w:rsidR="009710A1" w:rsidRPr="004C5FA7" w:rsidRDefault="009710A1" w:rsidP="009710A1">
      <w:pPr>
        <w:rPr>
          <w:szCs w:val="24"/>
        </w:rPr>
      </w:pPr>
    </w:p>
    <w:p w14:paraId="0D797943" w14:textId="0F032390" w:rsidR="009710A1" w:rsidRPr="004C5FA7" w:rsidRDefault="00E9645A" w:rsidP="00E9645A">
      <w:pPr>
        <w:pStyle w:val="ListParagraph"/>
        <w:tabs>
          <w:tab w:val="left" w:pos="630"/>
        </w:tabs>
        <w:ind w:left="90"/>
        <w:rPr>
          <w:rFonts w:ascii="Times New Roman" w:hAnsi="Times New Roman"/>
          <w:sz w:val="24"/>
          <w:szCs w:val="24"/>
        </w:rPr>
      </w:pPr>
      <w:r w:rsidRPr="004C5FA7">
        <w:rPr>
          <w:rFonts w:ascii="Times New Roman" w:hAnsi="Times New Roman"/>
          <w:sz w:val="24"/>
          <w:szCs w:val="24"/>
        </w:rPr>
        <w:t xml:space="preserve">I.    </w:t>
      </w:r>
      <w:r w:rsidR="009710A1" w:rsidRPr="004C5FA7">
        <w:rPr>
          <w:rFonts w:ascii="Times New Roman" w:hAnsi="Times New Roman"/>
          <w:sz w:val="24"/>
          <w:szCs w:val="24"/>
        </w:rPr>
        <w:t>GENERAL INFORMATION:</w:t>
      </w:r>
    </w:p>
    <w:p w14:paraId="0D797944" w14:textId="77777777" w:rsidR="009710A1" w:rsidRPr="004C5FA7" w:rsidRDefault="009710A1" w:rsidP="00E9645A">
      <w:pPr>
        <w:pStyle w:val="ListParagraph"/>
        <w:tabs>
          <w:tab w:val="left" w:pos="630"/>
        </w:tabs>
        <w:ind w:left="90"/>
        <w:rPr>
          <w:rFonts w:ascii="Times New Roman" w:hAnsi="Times New Roman"/>
          <w:sz w:val="24"/>
          <w:szCs w:val="24"/>
        </w:rPr>
      </w:pPr>
    </w:p>
    <w:p w14:paraId="0D797945" w14:textId="65A6EE5F" w:rsidR="009710A1" w:rsidRPr="004C5FA7" w:rsidRDefault="009710A1" w:rsidP="00E9645A">
      <w:pPr>
        <w:tabs>
          <w:tab w:val="left" w:pos="630"/>
        </w:tabs>
        <w:ind w:left="90"/>
        <w:rPr>
          <w:szCs w:val="24"/>
        </w:rPr>
      </w:pPr>
      <w:r w:rsidRPr="004C5FA7">
        <w:rPr>
          <w:szCs w:val="24"/>
        </w:rPr>
        <w:t xml:space="preserve">The United States Embassy </w:t>
      </w:r>
      <w:r w:rsidR="00413DEB" w:rsidRPr="004C5FA7">
        <w:rPr>
          <w:szCs w:val="24"/>
        </w:rPr>
        <w:t>in London</w:t>
      </w:r>
      <w:r w:rsidR="00D5063F" w:rsidRPr="004C5FA7">
        <w:rPr>
          <w:szCs w:val="24"/>
        </w:rPr>
        <w:t xml:space="preserve"> </w:t>
      </w:r>
      <w:r w:rsidRPr="004C5FA7">
        <w:rPr>
          <w:szCs w:val="24"/>
        </w:rPr>
        <w:t>requires professional services and contra</w:t>
      </w:r>
      <w:r w:rsidR="00EF5993" w:rsidRPr="004C5FA7">
        <w:rPr>
          <w:szCs w:val="24"/>
        </w:rPr>
        <w:t xml:space="preserve">ctor cost proposals to perform </w:t>
      </w:r>
      <w:r w:rsidRPr="004C5FA7">
        <w:rPr>
          <w:szCs w:val="24"/>
        </w:rPr>
        <w:t>preventive maintenance servic</w:t>
      </w:r>
      <w:r w:rsidR="002608CB" w:rsidRPr="004C5FA7">
        <w:rPr>
          <w:szCs w:val="24"/>
        </w:rPr>
        <w:t>es</w:t>
      </w:r>
      <w:r w:rsidRPr="004C5FA7">
        <w:rPr>
          <w:szCs w:val="24"/>
        </w:rPr>
        <w:t xml:space="preserve"> of the facili</w:t>
      </w:r>
      <w:r w:rsidR="00940F88" w:rsidRPr="004C5FA7">
        <w:rPr>
          <w:szCs w:val="24"/>
        </w:rPr>
        <w:t xml:space="preserve">ty’s </w:t>
      </w:r>
      <w:r w:rsidR="00841D33">
        <w:rPr>
          <w:szCs w:val="24"/>
        </w:rPr>
        <w:t xml:space="preserve">Ten (10) </w:t>
      </w:r>
      <w:r w:rsidR="004D78EF">
        <w:rPr>
          <w:szCs w:val="24"/>
        </w:rPr>
        <w:t xml:space="preserve">MV </w:t>
      </w:r>
      <w:r w:rsidR="00EC6457">
        <w:rPr>
          <w:szCs w:val="24"/>
        </w:rPr>
        <w:t>(11</w:t>
      </w:r>
      <w:r w:rsidR="003636D6">
        <w:rPr>
          <w:szCs w:val="24"/>
        </w:rPr>
        <w:t>0</w:t>
      </w:r>
      <w:r w:rsidR="00EC6457">
        <w:rPr>
          <w:szCs w:val="24"/>
        </w:rPr>
        <w:t xml:space="preserve">00V) </w:t>
      </w:r>
      <w:r w:rsidR="00842E5B">
        <w:rPr>
          <w:szCs w:val="24"/>
        </w:rPr>
        <w:t>El</w:t>
      </w:r>
      <w:r w:rsidR="00DC023C">
        <w:rPr>
          <w:szCs w:val="24"/>
        </w:rPr>
        <w:t xml:space="preserve">ectrical </w:t>
      </w:r>
      <w:r w:rsidR="004D78EF">
        <w:rPr>
          <w:szCs w:val="24"/>
        </w:rPr>
        <w:t>B</w:t>
      </w:r>
      <w:r w:rsidR="00842E5B">
        <w:rPr>
          <w:szCs w:val="24"/>
        </w:rPr>
        <w:t>r</w:t>
      </w:r>
      <w:r w:rsidR="004D78EF">
        <w:rPr>
          <w:szCs w:val="24"/>
        </w:rPr>
        <w:t xml:space="preserve">eakers </w:t>
      </w:r>
    </w:p>
    <w:p w14:paraId="0D797946" w14:textId="77777777" w:rsidR="009710A1" w:rsidRPr="004C5FA7" w:rsidRDefault="009710A1" w:rsidP="00E9645A">
      <w:pPr>
        <w:tabs>
          <w:tab w:val="left" w:pos="630"/>
        </w:tabs>
        <w:ind w:left="90"/>
        <w:rPr>
          <w:szCs w:val="24"/>
        </w:rPr>
      </w:pPr>
    </w:p>
    <w:p w14:paraId="0D797947" w14:textId="77777777" w:rsidR="009710A1" w:rsidRPr="00532EB1" w:rsidRDefault="00E9645A" w:rsidP="00E9645A">
      <w:pPr>
        <w:tabs>
          <w:tab w:val="left" w:pos="630"/>
        </w:tabs>
        <w:ind w:left="90"/>
        <w:rPr>
          <w:szCs w:val="24"/>
        </w:rPr>
      </w:pPr>
      <w:r w:rsidRPr="00532EB1">
        <w:rPr>
          <w:szCs w:val="24"/>
        </w:rPr>
        <w:t>II.</w:t>
      </w:r>
      <w:r w:rsidRPr="00532EB1">
        <w:rPr>
          <w:szCs w:val="24"/>
        </w:rPr>
        <w:tab/>
      </w:r>
      <w:r w:rsidR="009710A1" w:rsidRPr="00532EB1">
        <w:rPr>
          <w:szCs w:val="24"/>
        </w:rPr>
        <w:t>PROJECT REQUIREMENTS:</w:t>
      </w:r>
    </w:p>
    <w:p w14:paraId="0D797948" w14:textId="77777777" w:rsidR="009710A1" w:rsidRPr="00532EB1" w:rsidRDefault="009710A1" w:rsidP="00E9645A">
      <w:pPr>
        <w:pStyle w:val="ListParagraph"/>
        <w:tabs>
          <w:tab w:val="left" w:pos="630"/>
        </w:tabs>
        <w:ind w:left="180"/>
        <w:rPr>
          <w:rFonts w:ascii="Times New Roman" w:hAnsi="Times New Roman"/>
          <w:sz w:val="24"/>
          <w:szCs w:val="24"/>
        </w:rPr>
      </w:pPr>
    </w:p>
    <w:p w14:paraId="0D797949" w14:textId="175D0531" w:rsidR="009710A1" w:rsidRPr="00532EB1" w:rsidRDefault="00E9645A" w:rsidP="00E9645A">
      <w:pPr>
        <w:tabs>
          <w:tab w:val="left" w:pos="630"/>
        </w:tabs>
        <w:ind w:left="-540"/>
        <w:rPr>
          <w:szCs w:val="24"/>
        </w:rPr>
      </w:pPr>
      <w:r w:rsidRPr="00532EB1">
        <w:rPr>
          <w:szCs w:val="24"/>
        </w:rPr>
        <w:tab/>
      </w:r>
      <w:r w:rsidR="009710A1" w:rsidRPr="00532EB1">
        <w:rPr>
          <w:szCs w:val="24"/>
        </w:rPr>
        <w:t xml:space="preserve">DESCRIPTION OF EQUIPMENT: </w:t>
      </w:r>
    </w:p>
    <w:p w14:paraId="35151130" w14:textId="4C5E392B" w:rsidR="00947AE0" w:rsidRPr="00532EB1" w:rsidRDefault="003D1795" w:rsidP="00947AE0">
      <w:pPr>
        <w:rPr>
          <w:szCs w:val="24"/>
        </w:rPr>
      </w:pPr>
      <w:r w:rsidRPr="00532EB1">
        <w:rPr>
          <w:szCs w:val="24"/>
        </w:rPr>
        <w:tab/>
      </w:r>
    </w:p>
    <w:p w14:paraId="75DEB857" w14:textId="176D0807" w:rsidR="00EC6457" w:rsidRPr="00532EB1" w:rsidRDefault="00EC6457" w:rsidP="00EC6457">
      <w:pPr>
        <w:pStyle w:val="Heading3i"/>
        <w:numPr>
          <w:ilvl w:val="0"/>
          <w:numId w:val="0"/>
        </w:numPr>
        <w:spacing w:before="120" w:after="240"/>
        <w:ind w:left="-180"/>
        <w:rPr>
          <w:rFonts w:ascii="Times New Roman" w:hAnsi="Times New Roman" w:cs="Times New Roman"/>
        </w:rPr>
      </w:pPr>
      <w:r w:rsidRPr="00532EB1">
        <w:rPr>
          <w:rFonts w:ascii="Times New Roman" w:hAnsi="Times New Roman" w:cs="Times New Roman"/>
        </w:rPr>
        <w:t xml:space="preserve">MV </w:t>
      </w:r>
      <w:r w:rsidR="00DC023C" w:rsidRPr="00532EB1">
        <w:rPr>
          <w:rFonts w:ascii="Times New Roman" w:hAnsi="Times New Roman" w:cs="Times New Roman"/>
        </w:rPr>
        <w:t xml:space="preserve">Breaker </w:t>
      </w:r>
      <w:r w:rsidRPr="00532EB1">
        <w:rPr>
          <w:rFonts w:ascii="Times New Roman" w:hAnsi="Times New Roman" w:cs="Times New Roman"/>
        </w:rPr>
        <w:t>Equipment</w:t>
      </w:r>
    </w:p>
    <w:tbl>
      <w:tblPr>
        <w:tblStyle w:val="TableGrid"/>
        <w:tblW w:w="0" w:type="auto"/>
        <w:tblLook w:val="04A0" w:firstRow="1" w:lastRow="0" w:firstColumn="1" w:lastColumn="0" w:noHBand="0" w:noVBand="1"/>
      </w:tblPr>
      <w:tblGrid>
        <w:gridCol w:w="3090"/>
        <w:gridCol w:w="2775"/>
        <w:gridCol w:w="2775"/>
        <w:gridCol w:w="322"/>
      </w:tblGrid>
      <w:tr w:rsidR="00EC6457" w:rsidRPr="00532EB1" w14:paraId="6BAF68D6" w14:textId="77777777" w:rsidTr="005F76DA">
        <w:trPr>
          <w:gridAfter w:val="1"/>
          <w:wAfter w:w="322" w:type="dxa"/>
        </w:trPr>
        <w:tc>
          <w:tcPr>
            <w:tcW w:w="3090" w:type="dxa"/>
          </w:tcPr>
          <w:p w14:paraId="7C52E2B4" w14:textId="77777777" w:rsidR="00EC6457" w:rsidRPr="00532EB1" w:rsidRDefault="00EC6457" w:rsidP="005F76DA">
            <w:pPr>
              <w:jc w:val="center"/>
              <w:rPr>
                <w:rFonts w:ascii="Times New Roman" w:hAnsi="Times New Roman" w:cs="Times New Roman"/>
                <w:b/>
                <w:szCs w:val="24"/>
              </w:rPr>
            </w:pPr>
            <w:r w:rsidRPr="00532EB1">
              <w:rPr>
                <w:rFonts w:ascii="Times New Roman" w:hAnsi="Times New Roman" w:cs="Times New Roman"/>
                <w:b/>
                <w:szCs w:val="24"/>
              </w:rPr>
              <w:t>MV Breaker ID</w:t>
            </w:r>
          </w:p>
        </w:tc>
        <w:tc>
          <w:tcPr>
            <w:tcW w:w="2775" w:type="dxa"/>
          </w:tcPr>
          <w:p w14:paraId="12D01266" w14:textId="77777777" w:rsidR="00EC6457" w:rsidRPr="00532EB1" w:rsidRDefault="00EC6457" w:rsidP="005F76DA">
            <w:pPr>
              <w:jc w:val="center"/>
              <w:rPr>
                <w:rFonts w:ascii="Times New Roman" w:hAnsi="Times New Roman" w:cs="Times New Roman"/>
                <w:b/>
                <w:szCs w:val="24"/>
              </w:rPr>
            </w:pPr>
            <w:r w:rsidRPr="00532EB1">
              <w:rPr>
                <w:rFonts w:ascii="Times New Roman" w:hAnsi="Times New Roman" w:cs="Times New Roman"/>
                <w:b/>
                <w:szCs w:val="24"/>
              </w:rPr>
              <w:t>Room location</w:t>
            </w:r>
          </w:p>
        </w:tc>
        <w:tc>
          <w:tcPr>
            <w:tcW w:w="2775" w:type="dxa"/>
          </w:tcPr>
          <w:p w14:paraId="535E8209" w14:textId="77777777" w:rsidR="00EC6457" w:rsidRPr="00532EB1" w:rsidRDefault="00EC6457" w:rsidP="005F76DA">
            <w:pPr>
              <w:jc w:val="center"/>
              <w:rPr>
                <w:rFonts w:ascii="Times New Roman" w:hAnsi="Times New Roman" w:cs="Times New Roman"/>
                <w:b/>
                <w:szCs w:val="24"/>
              </w:rPr>
            </w:pPr>
            <w:r w:rsidRPr="00532EB1">
              <w:rPr>
                <w:rFonts w:ascii="Times New Roman" w:hAnsi="Times New Roman" w:cs="Times New Roman"/>
                <w:b/>
                <w:szCs w:val="24"/>
              </w:rPr>
              <w:t>Manufacture/Type</w:t>
            </w:r>
          </w:p>
        </w:tc>
      </w:tr>
      <w:tr w:rsidR="00EC6457" w:rsidRPr="00532EB1" w14:paraId="65691C6A" w14:textId="77777777" w:rsidTr="005F76DA">
        <w:trPr>
          <w:gridAfter w:val="1"/>
          <w:wAfter w:w="322" w:type="dxa"/>
        </w:trPr>
        <w:tc>
          <w:tcPr>
            <w:tcW w:w="3090" w:type="dxa"/>
          </w:tcPr>
          <w:p w14:paraId="4355C437"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UT-CHP</w:t>
            </w:r>
          </w:p>
        </w:tc>
        <w:tc>
          <w:tcPr>
            <w:tcW w:w="2775" w:type="dxa"/>
          </w:tcPr>
          <w:p w14:paraId="4C55502A"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Switch room LL046</w:t>
            </w:r>
          </w:p>
        </w:tc>
        <w:tc>
          <w:tcPr>
            <w:tcW w:w="2775" w:type="dxa"/>
          </w:tcPr>
          <w:p w14:paraId="7FF14175"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 xml:space="preserve">Eaton VCP-W </w:t>
            </w:r>
          </w:p>
        </w:tc>
      </w:tr>
      <w:tr w:rsidR="00EC6457" w:rsidRPr="00532EB1" w14:paraId="0FDBE8EB" w14:textId="77777777" w:rsidTr="005F76DA">
        <w:trPr>
          <w:gridAfter w:val="1"/>
          <w:wAfter w:w="322" w:type="dxa"/>
        </w:trPr>
        <w:tc>
          <w:tcPr>
            <w:tcW w:w="3090" w:type="dxa"/>
          </w:tcPr>
          <w:p w14:paraId="0C73F28A"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UT-MV-1</w:t>
            </w:r>
          </w:p>
        </w:tc>
        <w:tc>
          <w:tcPr>
            <w:tcW w:w="2775" w:type="dxa"/>
          </w:tcPr>
          <w:p w14:paraId="572C5E6A"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Switch room LL046</w:t>
            </w:r>
          </w:p>
        </w:tc>
        <w:tc>
          <w:tcPr>
            <w:tcW w:w="2775" w:type="dxa"/>
          </w:tcPr>
          <w:p w14:paraId="5C2EF0E2"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Eaton VCP-W</w:t>
            </w:r>
          </w:p>
        </w:tc>
      </w:tr>
      <w:tr w:rsidR="00EC6457" w:rsidRPr="00532EB1" w14:paraId="71F9A840" w14:textId="77777777" w:rsidTr="005F76DA">
        <w:trPr>
          <w:gridAfter w:val="1"/>
          <w:wAfter w:w="322" w:type="dxa"/>
        </w:trPr>
        <w:tc>
          <w:tcPr>
            <w:tcW w:w="3090" w:type="dxa"/>
          </w:tcPr>
          <w:p w14:paraId="0283388C"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UT-MV-2</w:t>
            </w:r>
          </w:p>
        </w:tc>
        <w:tc>
          <w:tcPr>
            <w:tcW w:w="2775" w:type="dxa"/>
          </w:tcPr>
          <w:p w14:paraId="7F1CF6AC"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Switch room LL046</w:t>
            </w:r>
          </w:p>
        </w:tc>
        <w:tc>
          <w:tcPr>
            <w:tcW w:w="2775" w:type="dxa"/>
          </w:tcPr>
          <w:p w14:paraId="15301DF3"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Eaton VCP-W</w:t>
            </w:r>
          </w:p>
        </w:tc>
      </w:tr>
      <w:tr w:rsidR="00EC6457" w:rsidRPr="00532EB1" w14:paraId="50FAC093" w14:textId="77777777" w:rsidTr="005F76DA">
        <w:trPr>
          <w:gridAfter w:val="1"/>
          <w:wAfter w:w="322" w:type="dxa"/>
        </w:trPr>
        <w:tc>
          <w:tcPr>
            <w:tcW w:w="3090" w:type="dxa"/>
            <w:tcBorders>
              <w:bottom w:val="single" w:sz="4" w:space="0" w:color="auto"/>
            </w:tcBorders>
          </w:tcPr>
          <w:p w14:paraId="11B88934"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UT-MV-3</w:t>
            </w:r>
          </w:p>
        </w:tc>
        <w:tc>
          <w:tcPr>
            <w:tcW w:w="2775" w:type="dxa"/>
            <w:tcBorders>
              <w:bottom w:val="single" w:sz="4" w:space="0" w:color="auto"/>
            </w:tcBorders>
          </w:tcPr>
          <w:p w14:paraId="6F743D5F"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Switch room LL046</w:t>
            </w:r>
          </w:p>
        </w:tc>
        <w:tc>
          <w:tcPr>
            <w:tcW w:w="2775" w:type="dxa"/>
            <w:tcBorders>
              <w:bottom w:val="single" w:sz="4" w:space="0" w:color="auto"/>
            </w:tcBorders>
          </w:tcPr>
          <w:p w14:paraId="5963492A"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Eaton VCP-W</w:t>
            </w:r>
          </w:p>
        </w:tc>
      </w:tr>
      <w:tr w:rsidR="00EC6457" w:rsidRPr="00532EB1" w14:paraId="03859ED0" w14:textId="77777777" w:rsidTr="005F76DA">
        <w:trPr>
          <w:gridAfter w:val="1"/>
          <w:wAfter w:w="322" w:type="dxa"/>
        </w:trPr>
        <w:tc>
          <w:tcPr>
            <w:tcW w:w="3090" w:type="dxa"/>
            <w:tcBorders>
              <w:bottom w:val="single" w:sz="4" w:space="0" w:color="auto"/>
            </w:tcBorders>
          </w:tcPr>
          <w:p w14:paraId="3EBAABF5"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UT-MV-4</w:t>
            </w:r>
          </w:p>
        </w:tc>
        <w:tc>
          <w:tcPr>
            <w:tcW w:w="2775" w:type="dxa"/>
            <w:tcBorders>
              <w:bottom w:val="single" w:sz="4" w:space="0" w:color="auto"/>
            </w:tcBorders>
          </w:tcPr>
          <w:p w14:paraId="1A63A6B4"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Switch room LL046</w:t>
            </w:r>
          </w:p>
        </w:tc>
        <w:tc>
          <w:tcPr>
            <w:tcW w:w="2775" w:type="dxa"/>
            <w:tcBorders>
              <w:bottom w:val="single" w:sz="4" w:space="0" w:color="auto"/>
            </w:tcBorders>
          </w:tcPr>
          <w:p w14:paraId="7BFF12EA"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Eaton VCP-W</w:t>
            </w:r>
          </w:p>
        </w:tc>
      </w:tr>
      <w:tr w:rsidR="00EC6457" w:rsidRPr="00532EB1" w14:paraId="0C89B0E1" w14:textId="77777777" w:rsidTr="005F76DA">
        <w:trPr>
          <w:gridAfter w:val="1"/>
          <w:wAfter w:w="322" w:type="dxa"/>
        </w:trPr>
        <w:tc>
          <w:tcPr>
            <w:tcW w:w="3090" w:type="dxa"/>
            <w:tcBorders>
              <w:top w:val="single" w:sz="4" w:space="0" w:color="auto"/>
              <w:left w:val="nil"/>
              <w:bottom w:val="nil"/>
              <w:right w:val="nil"/>
            </w:tcBorders>
          </w:tcPr>
          <w:p w14:paraId="382A3228" w14:textId="77777777" w:rsidR="00EC6457" w:rsidRPr="00532EB1" w:rsidRDefault="00EC6457" w:rsidP="005F76DA">
            <w:pPr>
              <w:rPr>
                <w:rFonts w:ascii="Times New Roman" w:hAnsi="Times New Roman" w:cs="Times New Roman"/>
                <w:szCs w:val="24"/>
              </w:rPr>
            </w:pPr>
          </w:p>
          <w:p w14:paraId="45D302E5" w14:textId="77777777" w:rsidR="00EC6457" w:rsidRPr="00532EB1" w:rsidRDefault="00EC6457" w:rsidP="005F76DA">
            <w:pPr>
              <w:rPr>
                <w:rFonts w:ascii="Times New Roman" w:hAnsi="Times New Roman" w:cs="Times New Roman"/>
                <w:szCs w:val="24"/>
              </w:rPr>
            </w:pPr>
          </w:p>
        </w:tc>
        <w:tc>
          <w:tcPr>
            <w:tcW w:w="2775" w:type="dxa"/>
            <w:tcBorders>
              <w:top w:val="single" w:sz="4" w:space="0" w:color="auto"/>
              <w:left w:val="nil"/>
              <w:bottom w:val="nil"/>
              <w:right w:val="nil"/>
            </w:tcBorders>
          </w:tcPr>
          <w:p w14:paraId="4B22E747" w14:textId="77777777" w:rsidR="00EC6457" w:rsidRPr="00532EB1" w:rsidRDefault="00EC6457" w:rsidP="005F76DA">
            <w:pPr>
              <w:rPr>
                <w:rFonts w:ascii="Times New Roman" w:hAnsi="Times New Roman" w:cs="Times New Roman"/>
                <w:szCs w:val="24"/>
              </w:rPr>
            </w:pPr>
          </w:p>
        </w:tc>
        <w:tc>
          <w:tcPr>
            <w:tcW w:w="2775" w:type="dxa"/>
            <w:tcBorders>
              <w:top w:val="single" w:sz="4" w:space="0" w:color="auto"/>
              <w:left w:val="nil"/>
              <w:bottom w:val="nil"/>
              <w:right w:val="nil"/>
            </w:tcBorders>
          </w:tcPr>
          <w:p w14:paraId="150F71B4" w14:textId="77777777" w:rsidR="00EC6457" w:rsidRPr="00532EB1" w:rsidRDefault="00EC6457" w:rsidP="005F76DA">
            <w:pPr>
              <w:rPr>
                <w:rFonts w:ascii="Times New Roman" w:hAnsi="Times New Roman" w:cs="Times New Roman"/>
                <w:szCs w:val="24"/>
              </w:rPr>
            </w:pPr>
          </w:p>
        </w:tc>
      </w:tr>
      <w:tr w:rsidR="00EC6457" w:rsidRPr="00532EB1" w14:paraId="25E86AAA" w14:textId="77777777" w:rsidTr="005F76DA">
        <w:tc>
          <w:tcPr>
            <w:tcW w:w="3090" w:type="dxa"/>
          </w:tcPr>
          <w:p w14:paraId="19535AD8" w14:textId="77777777" w:rsidR="00EC6457" w:rsidRPr="00532EB1" w:rsidRDefault="00EC6457" w:rsidP="005F76DA">
            <w:pPr>
              <w:rPr>
                <w:rFonts w:ascii="Times New Roman" w:hAnsi="Times New Roman" w:cs="Times New Roman"/>
                <w:b/>
                <w:szCs w:val="24"/>
              </w:rPr>
            </w:pPr>
            <w:r w:rsidRPr="00532EB1">
              <w:rPr>
                <w:rFonts w:ascii="Times New Roman" w:hAnsi="Times New Roman" w:cs="Times New Roman"/>
                <w:b/>
                <w:szCs w:val="24"/>
              </w:rPr>
              <w:t>CHP Switch room</w:t>
            </w:r>
          </w:p>
        </w:tc>
        <w:tc>
          <w:tcPr>
            <w:tcW w:w="2775" w:type="dxa"/>
          </w:tcPr>
          <w:p w14:paraId="2DD0BF4D" w14:textId="77777777" w:rsidR="00EC6457" w:rsidRPr="00532EB1" w:rsidRDefault="00EC6457" w:rsidP="005F76DA">
            <w:pPr>
              <w:rPr>
                <w:rFonts w:ascii="Times New Roman" w:hAnsi="Times New Roman" w:cs="Times New Roman"/>
                <w:b/>
                <w:szCs w:val="24"/>
              </w:rPr>
            </w:pPr>
            <w:r w:rsidRPr="00532EB1">
              <w:rPr>
                <w:rFonts w:ascii="Times New Roman" w:hAnsi="Times New Roman" w:cs="Times New Roman"/>
                <w:b/>
                <w:szCs w:val="24"/>
              </w:rPr>
              <w:t>Room location</w:t>
            </w:r>
          </w:p>
        </w:tc>
        <w:tc>
          <w:tcPr>
            <w:tcW w:w="3097" w:type="dxa"/>
            <w:gridSpan w:val="2"/>
          </w:tcPr>
          <w:p w14:paraId="3C47B49B"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b/>
                <w:szCs w:val="24"/>
              </w:rPr>
              <w:t>Manufacture/Type</w:t>
            </w:r>
          </w:p>
        </w:tc>
      </w:tr>
      <w:tr w:rsidR="00EC6457" w:rsidRPr="00532EB1" w14:paraId="1A1E414E" w14:textId="77777777" w:rsidTr="005F76DA">
        <w:tc>
          <w:tcPr>
            <w:tcW w:w="3090" w:type="dxa"/>
          </w:tcPr>
          <w:p w14:paraId="6050B2C1"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G1</w:t>
            </w:r>
          </w:p>
        </w:tc>
        <w:tc>
          <w:tcPr>
            <w:tcW w:w="2775" w:type="dxa"/>
          </w:tcPr>
          <w:p w14:paraId="12E67C65"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P205</w:t>
            </w:r>
          </w:p>
        </w:tc>
        <w:tc>
          <w:tcPr>
            <w:tcW w:w="3097" w:type="dxa"/>
            <w:gridSpan w:val="2"/>
          </w:tcPr>
          <w:p w14:paraId="2F3EDFD9" w14:textId="77777777" w:rsidR="00EC6457" w:rsidRPr="00532EB1" w:rsidRDefault="00EC6457" w:rsidP="005F76DA">
            <w:pPr>
              <w:rPr>
                <w:rFonts w:ascii="Times New Roman" w:hAnsi="Times New Roman" w:cs="Times New Roman"/>
                <w:b/>
                <w:szCs w:val="24"/>
              </w:rPr>
            </w:pPr>
            <w:r w:rsidRPr="00532EB1">
              <w:rPr>
                <w:rFonts w:ascii="Times New Roman" w:hAnsi="Times New Roman" w:cs="Times New Roman"/>
                <w:szCs w:val="24"/>
              </w:rPr>
              <w:t xml:space="preserve">Eaton VCP-W </w:t>
            </w:r>
          </w:p>
        </w:tc>
      </w:tr>
      <w:tr w:rsidR="00EC6457" w:rsidRPr="00532EB1" w14:paraId="2882D0B7" w14:textId="77777777" w:rsidTr="005F76DA">
        <w:tc>
          <w:tcPr>
            <w:tcW w:w="3090" w:type="dxa"/>
          </w:tcPr>
          <w:p w14:paraId="15BC0D07"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G2</w:t>
            </w:r>
          </w:p>
        </w:tc>
        <w:tc>
          <w:tcPr>
            <w:tcW w:w="2775" w:type="dxa"/>
          </w:tcPr>
          <w:p w14:paraId="6A4C8827"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P205</w:t>
            </w:r>
          </w:p>
        </w:tc>
        <w:tc>
          <w:tcPr>
            <w:tcW w:w="3097" w:type="dxa"/>
            <w:gridSpan w:val="2"/>
          </w:tcPr>
          <w:p w14:paraId="15102C5E" w14:textId="77777777" w:rsidR="00EC6457" w:rsidRPr="00532EB1" w:rsidRDefault="00EC6457" w:rsidP="005F76DA">
            <w:pPr>
              <w:rPr>
                <w:rFonts w:ascii="Times New Roman" w:hAnsi="Times New Roman" w:cs="Times New Roman"/>
                <w:b/>
                <w:szCs w:val="24"/>
              </w:rPr>
            </w:pPr>
            <w:r w:rsidRPr="00532EB1">
              <w:rPr>
                <w:rFonts w:ascii="Times New Roman" w:hAnsi="Times New Roman" w:cs="Times New Roman"/>
                <w:szCs w:val="24"/>
              </w:rPr>
              <w:t>Eaton VCP-W</w:t>
            </w:r>
          </w:p>
        </w:tc>
      </w:tr>
      <w:tr w:rsidR="00EC6457" w:rsidRPr="00532EB1" w14:paraId="299788F0" w14:textId="77777777" w:rsidTr="005F76DA">
        <w:tc>
          <w:tcPr>
            <w:tcW w:w="3090" w:type="dxa"/>
          </w:tcPr>
          <w:p w14:paraId="3D8DC9A8"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GEN - CHP</w:t>
            </w:r>
          </w:p>
        </w:tc>
        <w:tc>
          <w:tcPr>
            <w:tcW w:w="2775" w:type="dxa"/>
          </w:tcPr>
          <w:p w14:paraId="037E0F52"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P205</w:t>
            </w:r>
          </w:p>
        </w:tc>
        <w:tc>
          <w:tcPr>
            <w:tcW w:w="3097" w:type="dxa"/>
            <w:gridSpan w:val="2"/>
          </w:tcPr>
          <w:p w14:paraId="161E75BD" w14:textId="77777777" w:rsidR="00EC6457" w:rsidRPr="00532EB1" w:rsidRDefault="00EC6457" w:rsidP="005F76DA">
            <w:pPr>
              <w:rPr>
                <w:rFonts w:ascii="Times New Roman" w:hAnsi="Times New Roman" w:cs="Times New Roman"/>
                <w:b/>
                <w:szCs w:val="24"/>
              </w:rPr>
            </w:pPr>
            <w:r w:rsidRPr="00532EB1">
              <w:rPr>
                <w:rFonts w:ascii="Times New Roman" w:hAnsi="Times New Roman" w:cs="Times New Roman"/>
                <w:szCs w:val="24"/>
              </w:rPr>
              <w:t>Eaton VCP-W</w:t>
            </w:r>
          </w:p>
        </w:tc>
      </w:tr>
      <w:tr w:rsidR="00EC6457" w:rsidRPr="00532EB1" w14:paraId="695CE820" w14:textId="77777777" w:rsidTr="005F76DA">
        <w:tc>
          <w:tcPr>
            <w:tcW w:w="3090" w:type="dxa"/>
          </w:tcPr>
          <w:p w14:paraId="356D1849"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CHP-MV-1</w:t>
            </w:r>
          </w:p>
        </w:tc>
        <w:tc>
          <w:tcPr>
            <w:tcW w:w="2775" w:type="dxa"/>
          </w:tcPr>
          <w:p w14:paraId="35496BBB"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P205</w:t>
            </w:r>
          </w:p>
        </w:tc>
        <w:tc>
          <w:tcPr>
            <w:tcW w:w="3097" w:type="dxa"/>
            <w:gridSpan w:val="2"/>
          </w:tcPr>
          <w:p w14:paraId="5CB6BC26" w14:textId="77777777" w:rsidR="00EC6457" w:rsidRPr="00532EB1" w:rsidRDefault="00EC6457" w:rsidP="005F76DA">
            <w:pPr>
              <w:rPr>
                <w:rFonts w:ascii="Times New Roman" w:hAnsi="Times New Roman" w:cs="Times New Roman"/>
                <w:b/>
                <w:szCs w:val="24"/>
              </w:rPr>
            </w:pPr>
            <w:r w:rsidRPr="00532EB1">
              <w:rPr>
                <w:rFonts w:ascii="Times New Roman" w:hAnsi="Times New Roman" w:cs="Times New Roman"/>
                <w:szCs w:val="24"/>
              </w:rPr>
              <w:t>Eaton VCP-W</w:t>
            </w:r>
          </w:p>
        </w:tc>
      </w:tr>
      <w:tr w:rsidR="00EC6457" w:rsidRPr="00532EB1" w14:paraId="713CD495" w14:textId="77777777" w:rsidTr="005F76DA">
        <w:tc>
          <w:tcPr>
            <w:tcW w:w="3090" w:type="dxa"/>
          </w:tcPr>
          <w:p w14:paraId="2C420A2A"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CHP-MV-2</w:t>
            </w:r>
          </w:p>
        </w:tc>
        <w:tc>
          <w:tcPr>
            <w:tcW w:w="2775" w:type="dxa"/>
          </w:tcPr>
          <w:p w14:paraId="7C8CAE5E" w14:textId="77777777" w:rsidR="00EC6457" w:rsidRPr="00532EB1" w:rsidRDefault="00EC6457" w:rsidP="005F76DA">
            <w:pPr>
              <w:rPr>
                <w:rFonts w:ascii="Times New Roman" w:hAnsi="Times New Roman" w:cs="Times New Roman"/>
                <w:szCs w:val="24"/>
              </w:rPr>
            </w:pPr>
            <w:r w:rsidRPr="00532EB1">
              <w:rPr>
                <w:rFonts w:ascii="Times New Roman" w:hAnsi="Times New Roman" w:cs="Times New Roman"/>
                <w:szCs w:val="24"/>
              </w:rPr>
              <w:t>P205</w:t>
            </w:r>
          </w:p>
        </w:tc>
        <w:tc>
          <w:tcPr>
            <w:tcW w:w="3097" w:type="dxa"/>
            <w:gridSpan w:val="2"/>
          </w:tcPr>
          <w:p w14:paraId="3C0A466F" w14:textId="77777777" w:rsidR="00EC6457" w:rsidRPr="00532EB1" w:rsidRDefault="00EC6457" w:rsidP="005F76DA">
            <w:pPr>
              <w:rPr>
                <w:rFonts w:ascii="Times New Roman" w:hAnsi="Times New Roman" w:cs="Times New Roman"/>
                <w:b/>
                <w:szCs w:val="24"/>
              </w:rPr>
            </w:pPr>
            <w:r w:rsidRPr="00532EB1">
              <w:rPr>
                <w:rFonts w:ascii="Times New Roman" w:hAnsi="Times New Roman" w:cs="Times New Roman"/>
                <w:szCs w:val="24"/>
              </w:rPr>
              <w:t>Eaton VCP-W</w:t>
            </w:r>
          </w:p>
        </w:tc>
      </w:tr>
    </w:tbl>
    <w:p w14:paraId="3398EA74" w14:textId="77777777" w:rsidR="00841D33" w:rsidRPr="00532EB1" w:rsidRDefault="00841D33" w:rsidP="00947AE0">
      <w:pPr>
        <w:rPr>
          <w:szCs w:val="24"/>
        </w:rPr>
      </w:pPr>
    </w:p>
    <w:p w14:paraId="53F102C7" w14:textId="77777777" w:rsidR="00FA3E59" w:rsidRPr="00532EB1" w:rsidRDefault="00FA3E59" w:rsidP="009710A1">
      <w:pPr>
        <w:rPr>
          <w:color w:val="FF0000"/>
          <w:szCs w:val="24"/>
        </w:rPr>
      </w:pPr>
    </w:p>
    <w:p w14:paraId="0D79794F" w14:textId="77777777" w:rsidR="009710A1" w:rsidRPr="00532EB1" w:rsidRDefault="00E9645A" w:rsidP="00E9645A">
      <w:pPr>
        <w:rPr>
          <w:szCs w:val="24"/>
        </w:rPr>
      </w:pPr>
      <w:r w:rsidRPr="00532EB1">
        <w:rPr>
          <w:szCs w:val="24"/>
        </w:rPr>
        <w:t>III.</w:t>
      </w:r>
      <w:r w:rsidRPr="00532EB1">
        <w:rPr>
          <w:szCs w:val="24"/>
        </w:rPr>
        <w:tab/>
      </w:r>
      <w:r w:rsidR="009710A1" w:rsidRPr="00532EB1">
        <w:rPr>
          <w:szCs w:val="24"/>
        </w:rPr>
        <w:t>GENERAL REQUIREMENTS:</w:t>
      </w:r>
    </w:p>
    <w:p w14:paraId="0D797950" w14:textId="77777777" w:rsidR="009710A1" w:rsidRPr="00532EB1" w:rsidRDefault="009710A1" w:rsidP="009710A1">
      <w:pPr>
        <w:pStyle w:val="ListParagraph"/>
        <w:rPr>
          <w:rFonts w:ascii="Times New Roman" w:hAnsi="Times New Roman"/>
          <w:sz w:val="24"/>
          <w:szCs w:val="24"/>
        </w:rPr>
      </w:pPr>
    </w:p>
    <w:p w14:paraId="4F97970D" w14:textId="46538796" w:rsidR="00232B79" w:rsidRPr="00532EB1" w:rsidRDefault="009710A1" w:rsidP="00232B79">
      <w:pPr>
        <w:rPr>
          <w:color w:val="FF0000"/>
          <w:szCs w:val="24"/>
        </w:rPr>
      </w:pPr>
      <w:r w:rsidRPr="00532EB1">
        <w:rPr>
          <w:szCs w:val="24"/>
        </w:rPr>
        <w:t xml:space="preserve">The </w:t>
      </w:r>
      <w:r w:rsidR="0088511D" w:rsidRPr="00532EB1">
        <w:rPr>
          <w:szCs w:val="24"/>
        </w:rPr>
        <w:t>c</w:t>
      </w:r>
      <w:r w:rsidRPr="00532EB1">
        <w:rPr>
          <w:szCs w:val="24"/>
        </w:rPr>
        <w:t xml:space="preserve">ontractor under this SOW </w:t>
      </w:r>
      <w:r w:rsidR="00B56752" w:rsidRPr="00532EB1">
        <w:rPr>
          <w:szCs w:val="24"/>
        </w:rPr>
        <w:t>shall</w:t>
      </w:r>
      <w:r w:rsidRPr="00532EB1">
        <w:rPr>
          <w:szCs w:val="24"/>
        </w:rPr>
        <w:t xml:space="preserve"> be responsible for labor</w:t>
      </w:r>
      <w:r w:rsidR="009C4EC6" w:rsidRPr="00532EB1">
        <w:rPr>
          <w:szCs w:val="24"/>
        </w:rPr>
        <w:t>, tools,</w:t>
      </w:r>
      <w:r w:rsidR="005D2FD7" w:rsidRPr="00532EB1">
        <w:rPr>
          <w:szCs w:val="24"/>
        </w:rPr>
        <w:t xml:space="preserve"> equipment</w:t>
      </w:r>
      <w:r w:rsidRPr="00532EB1">
        <w:rPr>
          <w:szCs w:val="24"/>
        </w:rPr>
        <w:t xml:space="preserve"> and materials required to carry out all preventive maintenance as outlined in this</w:t>
      </w:r>
      <w:r w:rsidR="007B1EFB" w:rsidRPr="00532EB1">
        <w:rPr>
          <w:szCs w:val="24"/>
        </w:rPr>
        <w:t xml:space="preserve"> document and the manufacturer’s </w:t>
      </w:r>
      <w:r w:rsidR="00413DEB" w:rsidRPr="00532EB1">
        <w:rPr>
          <w:szCs w:val="24"/>
        </w:rPr>
        <w:t>O&amp;M manual.</w:t>
      </w:r>
      <w:r w:rsidR="00232B79" w:rsidRPr="00532EB1">
        <w:rPr>
          <w:szCs w:val="24"/>
        </w:rPr>
        <w:t xml:space="preserve"> The technician shall sign off on every task specified in the Statement of Work and will provide a typewritten copy of their report to the COR or the COR's designate within five business days of each maintenance visit.  </w:t>
      </w:r>
    </w:p>
    <w:p w14:paraId="2D29D280" w14:textId="77777777" w:rsidR="00232B79" w:rsidRPr="00532EB1" w:rsidRDefault="00232B79" w:rsidP="00232B79">
      <w:pPr>
        <w:rPr>
          <w:szCs w:val="24"/>
        </w:rPr>
      </w:pPr>
    </w:p>
    <w:p w14:paraId="497C1BE8" w14:textId="59A551A5" w:rsidR="00667125" w:rsidRPr="004C5FA7" w:rsidRDefault="00E9645A" w:rsidP="00667125">
      <w:pPr>
        <w:pStyle w:val="ListParagraph"/>
        <w:ind w:left="0"/>
        <w:rPr>
          <w:rFonts w:ascii="Times New Roman" w:hAnsi="Times New Roman"/>
          <w:sz w:val="24"/>
          <w:szCs w:val="24"/>
        </w:rPr>
      </w:pPr>
      <w:r w:rsidRPr="004C5FA7">
        <w:rPr>
          <w:rFonts w:ascii="Times New Roman" w:hAnsi="Times New Roman"/>
          <w:sz w:val="24"/>
          <w:szCs w:val="24"/>
        </w:rPr>
        <w:t>IV.</w:t>
      </w:r>
      <w:r w:rsidRPr="004C5FA7">
        <w:rPr>
          <w:rFonts w:ascii="Times New Roman" w:hAnsi="Times New Roman"/>
          <w:sz w:val="24"/>
          <w:szCs w:val="24"/>
        </w:rPr>
        <w:tab/>
      </w:r>
      <w:r w:rsidR="00667125" w:rsidRPr="004C5FA7">
        <w:rPr>
          <w:rFonts w:ascii="Times New Roman" w:hAnsi="Times New Roman"/>
          <w:sz w:val="24"/>
          <w:szCs w:val="24"/>
        </w:rPr>
        <w:t xml:space="preserve">SCOPE OF WORK </w:t>
      </w:r>
      <w:r w:rsidR="000C0FB6" w:rsidRPr="004C5FA7">
        <w:rPr>
          <w:rFonts w:ascii="Times New Roman" w:hAnsi="Times New Roman"/>
          <w:sz w:val="24"/>
          <w:szCs w:val="24"/>
        </w:rPr>
        <w:t>–</w:t>
      </w:r>
      <w:r w:rsidR="00867F71">
        <w:rPr>
          <w:rFonts w:ascii="Times New Roman" w:hAnsi="Times New Roman"/>
          <w:sz w:val="24"/>
          <w:szCs w:val="24"/>
        </w:rPr>
        <w:t xml:space="preserve"> MV</w:t>
      </w:r>
      <w:r w:rsidR="00C71489">
        <w:rPr>
          <w:rFonts w:ascii="Times New Roman" w:hAnsi="Times New Roman"/>
          <w:sz w:val="24"/>
          <w:szCs w:val="24"/>
        </w:rPr>
        <w:t xml:space="preserve"> Breaker Yearly Maintenance</w:t>
      </w:r>
      <w:r w:rsidR="00A22C94">
        <w:rPr>
          <w:rFonts w:ascii="Times New Roman" w:hAnsi="Times New Roman"/>
          <w:sz w:val="24"/>
          <w:szCs w:val="24"/>
        </w:rPr>
        <w:t>.</w:t>
      </w:r>
    </w:p>
    <w:p w14:paraId="39476D32" w14:textId="77777777" w:rsidR="00667125" w:rsidRPr="004C5FA7" w:rsidRDefault="00667125" w:rsidP="00667125">
      <w:pPr>
        <w:rPr>
          <w:szCs w:val="24"/>
        </w:rPr>
      </w:pPr>
    </w:p>
    <w:p w14:paraId="0434EFCF" w14:textId="4405D5BB" w:rsidR="00667125" w:rsidRPr="004C5FA7" w:rsidRDefault="00667125" w:rsidP="00667125">
      <w:pPr>
        <w:rPr>
          <w:szCs w:val="24"/>
        </w:rPr>
      </w:pPr>
      <w:r w:rsidRPr="004C5FA7">
        <w:rPr>
          <w:szCs w:val="24"/>
        </w:rPr>
        <w:t xml:space="preserve">Contractor shall provide all materials, supervision, labor, tools and equipment to perform preventive maintenance. All personnel working in the vicinity </w:t>
      </w:r>
      <w:r w:rsidR="000C0FB6" w:rsidRPr="004C5FA7">
        <w:rPr>
          <w:szCs w:val="24"/>
        </w:rPr>
        <w:t>should</w:t>
      </w:r>
      <w:r w:rsidRPr="004C5FA7">
        <w:rPr>
          <w:szCs w:val="24"/>
        </w:rPr>
        <w:t xml:space="preserve"> wear and/or use safety </w:t>
      </w:r>
      <w:r w:rsidRPr="004C5FA7">
        <w:rPr>
          <w:szCs w:val="24"/>
        </w:rPr>
        <w:lastRenderedPageBreak/>
        <w:t xml:space="preserve">protection while all </w:t>
      </w:r>
      <w:proofErr w:type="gramStart"/>
      <w:r w:rsidRPr="004C5FA7">
        <w:rPr>
          <w:szCs w:val="24"/>
        </w:rPr>
        <w:t>work</w:t>
      </w:r>
      <w:r w:rsidR="0042126C">
        <w:rPr>
          <w:szCs w:val="24"/>
        </w:rPr>
        <w:t>s are</w:t>
      </w:r>
      <w:proofErr w:type="gramEnd"/>
      <w:r w:rsidR="0042126C">
        <w:rPr>
          <w:szCs w:val="24"/>
        </w:rPr>
        <w:t xml:space="preserve"> provided</w:t>
      </w:r>
      <w:r w:rsidR="00310269">
        <w:rPr>
          <w:szCs w:val="24"/>
        </w:rPr>
        <w:t>.</w:t>
      </w:r>
      <w:r w:rsidRPr="004C5FA7">
        <w:rPr>
          <w:szCs w:val="24"/>
        </w:rPr>
        <w:t xml:space="preserve">  Any questions or injuries </w:t>
      </w:r>
      <w:r w:rsidRPr="004C5FA7">
        <w:rPr>
          <w:b/>
          <w:szCs w:val="24"/>
          <w:u w:val="single"/>
        </w:rPr>
        <w:t>shall</w:t>
      </w:r>
      <w:r w:rsidRPr="004C5FA7">
        <w:rPr>
          <w:szCs w:val="24"/>
        </w:rPr>
        <w:t xml:space="preserve"> be brought to the attention of the</w:t>
      </w:r>
      <w:r w:rsidR="00B909B7">
        <w:rPr>
          <w:szCs w:val="24"/>
        </w:rPr>
        <w:t xml:space="preserve"> </w:t>
      </w:r>
      <w:r w:rsidR="00B909B7" w:rsidRPr="00A766B6">
        <w:rPr>
          <w:szCs w:val="24"/>
        </w:rPr>
        <w:t>COR and the</w:t>
      </w:r>
      <w:r w:rsidRPr="00A766B6">
        <w:rPr>
          <w:szCs w:val="24"/>
        </w:rPr>
        <w:t xml:space="preserve"> </w:t>
      </w:r>
      <w:r w:rsidRPr="004C5FA7">
        <w:rPr>
          <w:szCs w:val="24"/>
        </w:rPr>
        <w:t xml:space="preserve">Post Occupation Safety and Health Officer (POSHO) immediately.  Material Safety Data Sheets (MSDS) shall be provided by the </w:t>
      </w:r>
      <w:r w:rsidR="00553BDB">
        <w:rPr>
          <w:szCs w:val="24"/>
        </w:rPr>
        <w:t>c</w:t>
      </w:r>
      <w:r w:rsidRPr="004C5FA7">
        <w:rPr>
          <w:szCs w:val="24"/>
        </w:rPr>
        <w:t>ontractor for all HAZMAT materials.  Copies shall be provided to the COR for approval.</w:t>
      </w:r>
    </w:p>
    <w:p w14:paraId="7DE0871A" w14:textId="77777777" w:rsidR="00667125" w:rsidRPr="004C5FA7" w:rsidRDefault="00667125" w:rsidP="00667125">
      <w:pPr>
        <w:rPr>
          <w:szCs w:val="24"/>
        </w:rPr>
      </w:pPr>
    </w:p>
    <w:p w14:paraId="29ABE569" w14:textId="5BBC70CB" w:rsidR="00667125" w:rsidRPr="004C5FA7" w:rsidRDefault="00667125" w:rsidP="00667125">
      <w:pPr>
        <w:rPr>
          <w:szCs w:val="24"/>
        </w:rPr>
      </w:pPr>
      <w:r w:rsidRPr="004C5FA7">
        <w:rPr>
          <w:szCs w:val="24"/>
        </w:rPr>
        <w:t xml:space="preserve">If any discrepancies are found with the </w:t>
      </w:r>
      <w:r w:rsidR="003A1B0D">
        <w:rPr>
          <w:szCs w:val="24"/>
        </w:rPr>
        <w:t>MV Breakers</w:t>
      </w:r>
      <w:r w:rsidRPr="004C5FA7">
        <w:rPr>
          <w:szCs w:val="24"/>
        </w:rPr>
        <w:t xml:space="preserve"> that are not covered under this scope of </w:t>
      </w:r>
      <w:r w:rsidR="00F8232D" w:rsidRPr="004C5FA7">
        <w:rPr>
          <w:szCs w:val="24"/>
        </w:rPr>
        <w:t>work,</w:t>
      </w:r>
      <w:r w:rsidRPr="004C5FA7">
        <w:rPr>
          <w:szCs w:val="24"/>
        </w:rPr>
        <w:t xml:space="preserve"> then the contractor shall provide the following:</w:t>
      </w:r>
    </w:p>
    <w:p w14:paraId="428CB573" w14:textId="77777777" w:rsidR="00667125" w:rsidRPr="004C5FA7" w:rsidRDefault="00667125" w:rsidP="00667125">
      <w:pPr>
        <w:rPr>
          <w:szCs w:val="24"/>
        </w:rPr>
      </w:pPr>
    </w:p>
    <w:p w14:paraId="2B19E17C" w14:textId="77777777" w:rsidR="00667125" w:rsidRPr="004C5FA7" w:rsidRDefault="00667125" w:rsidP="00C06DF8">
      <w:pPr>
        <w:pStyle w:val="ListParagraph"/>
        <w:numPr>
          <w:ilvl w:val="0"/>
          <w:numId w:val="9"/>
        </w:numPr>
        <w:rPr>
          <w:rFonts w:ascii="Times New Roman" w:hAnsi="Times New Roman"/>
          <w:sz w:val="24"/>
          <w:szCs w:val="24"/>
        </w:rPr>
      </w:pPr>
      <w:r w:rsidRPr="004C5FA7">
        <w:rPr>
          <w:rFonts w:ascii="Times New Roman" w:hAnsi="Times New Roman"/>
          <w:sz w:val="24"/>
          <w:szCs w:val="24"/>
        </w:rPr>
        <w:t>Detailed report noting the discrepancy found.</w:t>
      </w:r>
    </w:p>
    <w:p w14:paraId="1AEC0A52" w14:textId="77777777" w:rsidR="00667125" w:rsidRPr="004C5FA7" w:rsidRDefault="00667125" w:rsidP="00C06DF8">
      <w:pPr>
        <w:pStyle w:val="ListParagraph"/>
        <w:numPr>
          <w:ilvl w:val="0"/>
          <w:numId w:val="9"/>
        </w:numPr>
        <w:rPr>
          <w:rFonts w:ascii="Times New Roman" w:hAnsi="Times New Roman"/>
          <w:sz w:val="24"/>
          <w:szCs w:val="24"/>
        </w:rPr>
      </w:pPr>
      <w:r w:rsidRPr="004C5FA7">
        <w:rPr>
          <w:rFonts w:ascii="Times New Roman" w:hAnsi="Times New Roman"/>
          <w:sz w:val="24"/>
          <w:szCs w:val="24"/>
        </w:rPr>
        <w:t>Bill of Materials (BOM) to include component name, quantity, part #, and price for any repair material required and material lead time.</w:t>
      </w:r>
    </w:p>
    <w:p w14:paraId="6C54AF13" w14:textId="66C1F934" w:rsidR="00667125" w:rsidRPr="004C5FA7" w:rsidRDefault="00667125" w:rsidP="00C06DF8">
      <w:pPr>
        <w:pStyle w:val="ListParagraph"/>
        <w:numPr>
          <w:ilvl w:val="0"/>
          <w:numId w:val="9"/>
        </w:numPr>
        <w:rPr>
          <w:rFonts w:ascii="Times New Roman" w:hAnsi="Times New Roman"/>
          <w:sz w:val="24"/>
          <w:szCs w:val="24"/>
        </w:rPr>
      </w:pPr>
      <w:r w:rsidRPr="004C5FA7">
        <w:rPr>
          <w:rFonts w:ascii="Times New Roman" w:hAnsi="Times New Roman"/>
          <w:sz w:val="24"/>
          <w:szCs w:val="24"/>
        </w:rPr>
        <w:t>Price quot</w:t>
      </w:r>
      <w:r w:rsidR="0042126C">
        <w:rPr>
          <w:rFonts w:ascii="Times New Roman" w:hAnsi="Times New Roman"/>
          <w:sz w:val="24"/>
          <w:szCs w:val="24"/>
        </w:rPr>
        <w:t>ation</w:t>
      </w:r>
      <w:r w:rsidRPr="004C5FA7">
        <w:rPr>
          <w:rFonts w:ascii="Times New Roman" w:hAnsi="Times New Roman"/>
          <w:sz w:val="24"/>
          <w:szCs w:val="24"/>
        </w:rPr>
        <w:t xml:space="preserve"> for repair labor.</w:t>
      </w:r>
    </w:p>
    <w:p w14:paraId="07CD4A17" w14:textId="77777777" w:rsidR="00667125" w:rsidRPr="004C5FA7" w:rsidRDefault="00667125" w:rsidP="00667125">
      <w:pPr>
        <w:rPr>
          <w:szCs w:val="24"/>
        </w:rPr>
      </w:pPr>
    </w:p>
    <w:p w14:paraId="69A01444" w14:textId="5A207B9A" w:rsidR="00667125" w:rsidRPr="004C5FA7" w:rsidRDefault="00667125" w:rsidP="00667125">
      <w:pPr>
        <w:rPr>
          <w:szCs w:val="24"/>
        </w:rPr>
      </w:pPr>
      <w:r w:rsidRPr="004C5FA7">
        <w:rPr>
          <w:szCs w:val="24"/>
        </w:rPr>
        <w:t xml:space="preserve">At a </w:t>
      </w:r>
      <w:r w:rsidRPr="004C5FA7">
        <w:rPr>
          <w:szCs w:val="24"/>
          <w:u w:val="single"/>
        </w:rPr>
        <w:t>minimum</w:t>
      </w:r>
      <w:r w:rsidRPr="004C5FA7">
        <w:rPr>
          <w:szCs w:val="24"/>
        </w:rPr>
        <w:t xml:space="preserve">, the following work shall be </w:t>
      </w:r>
      <w:r w:rsidR="0042126C">
        <w:rPr>
          <w:szCs w:val="24"/>
        </w:rPr>
        <w:t>provided</w:t>
      </w:r>
      <w:r w:rsidRPr="004C5FA7">
        <w:rPr>
          <w:szCs w:val="24"/>
        </w:rPr>
        <w:t>:</w:t>
      </w:r>
    </w:p>
    <w:p w14:paraId="21F225A0" w14:textId="77777777" w:rsidR="00667125" w:rsidRPr="004C5FA7" w:rsidRDefault="00667125" w:rsidP="00667125">
      <w:pPr>
        <w:rPr>
          <w:b/>
          <w:szCs w:val="24"/>
          <w:u w:val="single"/>
        </w:rPr>
      </w:pPr>
    </w:p>
    <w:p w14:paraId="619A1EAD" w14:textId="62189F07" w:rsidR="00667125" w:rsidRPr="004C5FA7" w:rsidRDefault="00667125" w:rsidP="00667125">
      <w:pPr>
        <w:rPr>
          <w:szCs w:val="24"/>
        </w:rPr>
      </w:pPr>
      <w:r w:rsidRPr="004C5FA7">
        <w:rPr>
          <w:szCs w:val="24"/>
        </w:rPr>
        <w:t>SAFETY AND SPECIAL INSTRUCTIONS:</w:t>
      </w:r>
    </w:p>
    <w:p w14:paraId="7097AB7C" w14:textId="77777777" w:rsidR="00667125" w:rsidRPr="004C5FA7" w:rsidRDefault="00667125" w:rsidP="00667125">
      <w:pPr>
        <w:rPr>
          <w:b/>
          <w:szCs w:val="24"/>
          <w:u w:val="single"/>
        </w:rPr>
      </w:pPr>
    </w:p>
    <w:p w14:paraId="2C09262D" w14:textId="2DC7D705" w:rsidR="00792D8F" w:rsidRPr="004C5FA7" w:rsidRDefault="00792D8F" w:rsidP="00C06DF8">
      <w:pPr>
        <w:pStyle w:val="ListParagraph"/>
        <w:numPr>
          <w:ilvl w:val="1"/>
          <w:numId w:val="13"/>
        </w:numPr>
        <w:ind w:left="360" w:firstLine="0"/>
        <w:rPr>
          <w:rFonts w:ascii="Times New Roman" w:hAnsi="Times New Roman"/>
          <w:sz w:val="24"/>
          <w:szCs w:val="24"/>
        </w:rPr>
      </w:pPr>
      <w:r w:rsidRPr="004C5FA7">
        <w:rPr>
          <w:rFonts w:ascii="Times New Roman" w:hAnsi="Times New Roman"/>
          <w:sz w:val="24"/>
          <w:szCs w:val="24"/>
        </w:rPr>
        <w:t>Follow site safety procedures and supervisor’s instructions.</w:t>
      </w:r>
    </w:p>
    <w:p w14:paraId="760A4C55" w14:textId="77777777" w:rsidR="00792D8F" w:rsidRPr="004C5FA7" w:rsidRDefault="00792D8F" w:rsidP="008E0287">
      <w:pPr>
        <w:pStyle w:val="ListParagraph"/>
        <w:numPr>
          <w:ilvl w:val="1"/>
          <w:numId w:val="13"/>
        </w:numPr>
        <w:rPr>
          <w:rFonts w:ascii="Times New Roman" w:hAnsi="Times New Roman"/>
          <w:sz w:val="24"/>
          <w:szCs w:val="24"/>
        </w:rPr>
      </w:pPr>
      <w:r w:rsidRPr="004C5FA7">
        <w:rPr>
          <w:rFonts w:ascii="Times New Roman" w:hAnsi="Times New Roman"/>
          <w:sz w:val="24"/>
          <w:szCs w:val="24"/>
        </w:rPr>
        <w:t>Schedule outage with operating personnel.</w:t>
      </w:r>
    </w:p>
    <w:p w14:paraId="041F5DBB" w14:textId="77777777" w:rsidR="00792D8F" w:rsidRPr="004C5FA7" w:rsidRDefault="00792D8F" w:rsidP="008E0287">
      <w:pPr>
        <w:pStyle w:val="ListParagraph"/>
        <w:numPr>
          <w:ilvl w:val="1"/>
          <w:numId w:val="13"/>
        </w:numPr>
        <w:rPr>
          <w:rFonts w:ascii="Times New Roman" w:hAnsi="Times New Roman"/>
          <w:sz w:val="24"/>
          <w:szCs w:val="24"/>
        </w:rPr>
      </w:pPr>
      <w:r w:rsidRPr="004C5FA7">
        <w:rPr>
          <w:rFonts w:ascii="Times New Roman" w:hAnsi="Times New Roman"/>
          <w:sz w:val="24"/>
          <w:szCs w:val="24"/>
        </w:rPr>
        <w:t>Use extreme caution when climbing access ladders.</w:t>
      </w:r>
    </w:p>
    <w:p w14:paraId="425B845C" w14:textId="77777777" w:rsidR="00792D8F" w:rsidRPr="004C5FA7" w:rsidRDefault="00792D8F" w:rsidP="008E0287">
      <w:pPr>
        <w:pStyle w:val="ListParagraph"/>
        <w:numPr>
          <w:ilvl w:val="1"/>
          <w:numId w:val="13"/>
        </w:numPr>
        <w:rPr>
          <w:rFonts w:ascii="Times New Roman" w:hAnsi="Times New Roman"/>
          <w:sz w:val="24"/>
          <w:szCs w:val="24"/>
        </w:rPr>
      </w:pPr>
      <w:r w:rsidRPr="004C5FA7">
        <w:rPr>
          <w:rFonts w:ascii="Times New Roman" w:hAnsi="Times New Roman"/>
          <w:sz w:val="24"/>
          <w:szCs w:val="24"/>
        </w:rPr>
        <w:t>Perform applicable lockout/tag out steps of site safety procedures.</w:t>
      </w:r>
    </w:p>
    <w:p w14:paraId="4BF18474" w14:textId="75FDB4B6" w:rsidR="00792D8F" w:rsidRPr="004C5FA7" w:rsidRDefault="00792D8F" w:rsidP="008E0287">
      <w:pPr>
        <w:pStyle w:val="ListParagraph"/>
        <w:numPr>
          <w:ilvl w:val="1"/>
          <w:numId w:val="13"/>
        </w:numPr>
        <w:autoSpaceDE w:val="0"/>
        <w:autoSpaceDN w:val="0"/>
        <w:adjustRightInd w:val="0"/>
        <w:rPr>
          <w:rFonts w:ascii="Times New Roman" w:hAnsi="Times New Roman"/>
          <w:sz w:val="24"/>
          <w:szCs w:val="24"/>
        </w:rPr>
      </w:pPr>
      <w:r w:rsidRPr="004C5FA7">
        <w:rPr>
          <w:rFonts w:ascii="Times New Roman" w:hAnsi="Times New Roman"/>
          <w:sz w:val="24"/>
          <w:szCs w:val="24"/>
        </w:rPr>
        <w:t xml:space="preserve">Lockout and disconnect the main power before </w:t>
      </w:r>
      <w:r w:rsidR="006B7A9E">
        <w:rPr>
          <w:rFonts w:ascii="Times New Roman" w:hAnsi="Times New Roman"/>
          <w:sz w:val="24"/>
          <w:szCs w:val="24"/>
        </w:rPr>
        <w:t>carrying</w:t>
      </w:r>
      <w:r w:rsidR="00431150">
        <w:rPr>
          <w:rFonts w:ascii="Times New Roman" w:hAnsi="Times New Roman"/>
          <w:sz w:val="24"/>
          <w:szCs w:val="24"/>
        </w:rPr>
        <w:t xml:space="preserve"> out the works, this will </w:t>
      </w:r>
      <w:r w:rsidR="006B7A9E">
        <w:rPr>
          <w:rFonts w:ascii="Times New Roman" w:hAnsi="Times New Roman"/>
          <w:sz w:val="24"/>
          <w:szCs w:val="24"/>
        </w:rPr>
        <w:t>include</w:t>
      </w:r>
      <w:r w:rsidR="00431150">
        <w:rPr>
          <w:rFonts w:ascii="Times New Roman" w:hAnsi="Times New Roman"/>
          <w:sz w:val="24"/>
          <w:szCs w:val="24"/>
        </w:rPr>
        <w:t xml:space="preserve"> the organization </w:t>
      </w:r>
      <w:r w:rsidR="006B7A9E">
        <w:rPr>
          <w:rFonts w:ascii="Times New Roman" w:hAnsi="Times New Roman"/>
          <w:sz w:val="24"/>
          <w:szCs w:val="24"/>
        </w:rPr>
        <w:t>of the</w:t>
      </w:r>
      <w:r w:rsidR="00431150">
        <w:rPr>
          <w:rFonts w:ascii="Times New Roman" w:hAnsi="Times New Roman"/>
          <w:sz w:val="24"/>
          <w:szCs w:val="24"/>
        </w:rPr>
        <w:t xml:space="preserve"> DNO </w:t>
      </w:r>
      <w:r w:rsidR="006B7A9E">
        <w:rPr>
          <w:rFonts w:ascii="Times New Roman" w:hAnsi="Times New Roman"/>
          <w:sz w:val="24"/>
          <w:szCs w:val="24"/>
        </w:rPr>
        <w:t>isolation to isolate the incoming building supply.</w:t>
      </w:r>
    </w:p>
    <w:p w14:paraId="0B73377A" w14:textId="77777777" w:rsidR="00792D8F" w:rsidRPr="004C5FA7" w:rsidRDefault="00792D8F" w:rsidP="008E0287">
      <w:pPr>
        <w:pStyle w:val="ListParagraph"/>
        <w:numPr>
          <w:ilvl w:val="1"/>
          <w:numId w:val="13"/>
        </w:numPr>
        <w:rPr>
          <w:rFonts w:ascii="Times New Roman" w:hAnsi="Times New Roman"/>
          <w:sz w:val="24"/>
          <w:szCs w:val="24"/>
        </w:rPr>
      </w:pPr>
      <w:r w:rsidRPr="004C5FA7">
        <w:rPr>
          <w:rFonts w:ascii="Times New Roman" w:hAnsi="Times New Roman"/>
          <w:sz w:val="24"/>
          <w:szCs w:val="24"/>
        </w:rPr>
        <w:t>Record and report equipment damage or deficiencies.</w:t>
      </w:r>
    </w:p>
    <w:p w14:paraId="5E23F4EC" w14:textId="77777777" w:rsidR="00792D8F" w:rsidRPr="004C5FA7" w:rsidRDefault="00792D8F" w:rsidP="008E0287">
      <w:pPr>
        <w:pStyle w:val="ListParagraph"/>
        <w:numPr>
          <w:ilvl w:val="1"/>
          <w:numId w:val="13"/>
        </w:numPr>
        <w:rPr>
          <w:rFonts w:ascii="Times New Roman" w:hAnsi="Times New Roman"/>
          <w:sz w:val="24"/>
          <w:szCs w:val="24"/>
        </w:rPr>
      </w:pPr>
      <w:r w:rsidRPr="004C5FA7">
        <w:rPr>
          <w:rFonts w:ascii="Times New Roman" w:hAnsi="Times New Roman"/>
          <w:sz w:val="24"/>
          <w:szCs w:val="24"/>
        </w:rPr>
        <w:t>Review and follow the manufacturer’s O&amp;M instructions.</w:t>
      </w:r>
    </w:p>
    <w:p w14:paraId="2477E504" w14:textId="77777777" w:rsidR="00792D8F" w:rsidRPr="004C5FA7" w:rsidRDefault="00792D8F" w:rsidP="008E0287">
      <w:pPr>
        <w:pStyle w:val="ListParagraph"/>
        <w:numPr>
          <w:ilvl w:val="1"/>
          <w:numId w:val="13"/>
        </w:numPr>
        <w:rPr>
          <w:rFonts w:ascii="Times New Roman" w:hAnsi="Times New Roman"/>
          <w:sz w:val="24"/>
          <w:szCs w:val="24"/>
        </w:rPr>
      </w:pPr>
      <w:r w:rsidRPr="004C5FA7">
        <w:rPr>
          <w:rFonts w:ascii="Times New Roman" w:hAnsi="Times New Roman"/>
          <w:sz w:val="24"/>
          <w:szCs w:val="24"/>
        </w:rPr>
        <w:t xml:space="preserve">Record results in the equipment history log. </w:t>
      </w:r>
    </w:p>
    <w:p w14:paraId="269997C8" w14:textId="77777777" w:rsidR="00792D8F" w:rsidRPr="004C5FA7" w:rsidRDefault="00792D8F" w:rsidP="008E0287">
      <w:pPr>
        <w:pStyle w:val="ListParagraph"/>
        <w:numPr>
          <w:ilvl w:val="1"/>
          <w:numId w:val="13"/>
        </w:numPr>
        <w:autoSpaceDE w:val="0"/>
        <w:autoSpaceDN w:val="0"/>
        <w:adjustRightInd w:val="0"/>
        <w:rPr>
          <w:rFonts w:ascii="Times New Roman" w:hAnsi="Times New Roman"/>
          <w:color w:val="000000"/>
          <w:sz w:val="24"/>
          <w:szCs w:val="24"/>
        </w:rPr>
      </w:pPr>
      <w:r w:rsidRPr="004C5FA7">
        <w:rPr>
          <w:rFonts w:ascii="Times New Roman" w:hAnsi="Times New Roman"/>
          <w:color w:val="000000"/>
          <w:sz w:val="24"/>
          <w:szCs w:val="24"/>
        </w:rPr>
        <w:t>Allow only qualified personnel to do maintenance work on this equipment.</w:t>
      </w:r>
    </w:p>
    <w:p w14:paraId="1695A47C" w14:textId="77777777" w:rsidR="00667125" w:rsidRPr="004C5FA7" w:rsidRDefault="00667125" w:rsidP="00667125">
      <w:pPr>
        <w:rPr>
          <w:szCs w:val="24"/>
          <w:u w:val="single"/>
        </w:rPr>
      </w:pPr>
    </w:p>
    <w:p w14:paraId="37444CC3" w14:textId="6227885F" w:rsidR="00550FB8" w:rsidRPr="004C5FA7" w:rsidRDefault="00532A22" w:rsidP="00667125">
      <w:pPr>
        <w:rPr>
          <w:b/>
          <w:szCs w:val="24"/>
          <w:u w:val="single"/>
        </w:rPr>
      </w:pPr>
      <w:r>
        <w:rPr>
          <w:b/>
          <w:szCs w:val="24"/>
          <w:u w:val="single"/>
        </w:rPr>
        <w:t>MV Breakers</w:t>
      </w:r>
    </w:p>
    <w:p w14:paraId="391CC5D2" w14:textId="77777777" w:rsidR="00550FB8" w:rsidRPr="004C5FA7" w:rsidRDefault="00550FB8" w:rsidP="00667125">
      <w:pPr>
        <w:rPr>
          <w:szCs w:val="24"/>
        </w:rPr>
      </w:pPr>
    </w:p>
    <w:p w14:paraId="05D3E571" w14:textId="77777777" w:rsidR="00667125" w:rsidRPr="004C5FA7" w:rsidRDefault="00667125" w:rsidP="00667125">
      <w:pPr>
        <w:rPr>
          <w:szCs w:val="24"/>
        </w:rPr>
      </w:pPr>
      <w:r w:rsidRPr="004C5FA7">
        <w:rPr>
          <w:szCs w:val="24"/>
        </w:rPr>
        <w:t>MAINTENANCE PROCEDURES:</w:t>
      </w:r>
    </w:p>
    <w:p w14:paraId="7C8D64B6" w14:textId="77777777" w:rsidR="001F7A88" w:rsidRPr="004C5FA7" w:rsidRDefault="001F7A88" w:rsidP="001F7A88">
      <w:pPr>
        <w:pStyle w:val="ListParagraph"/>
        <w:autoSpaceDE w:val="0"/>
        <w:autoSpaceDN w:val="0"/>
        <w:adjustRightInd w:val="0"/>
        <w:ind w:left="0"/>
        <w:rPr>
          <w:rFonts w:ascii="Times New Roman" w:hAnsi="Times New Roman"/>
          <w:b/>
          <w:i/>
          <w:sz w:val="24"/>
          <w:szCs w:val="24"/>
          <w:u w:val="single"/>
        </w:rPr>
      </w:pPr>
    </w:p>
    <w:p w14:paraId="44DE44A7" w14:textId="59354241" w:rsidR="00BA5D89" w:rsidRPr="00FD7DDB" w:rsidRDefault="003A6A9C" w:rsidP="00667125">
      <w:pPr>
        <w:rPr>
          <w:szCs w:val="24"/>
        </w:rPr>
      </w:pPr>
      <w:r w:rsidRPr="00FD7DDB">
        <w:rPr>
          <w:szCs w:val="24"/>
        </w:rPr>
        <w:t xml:space="preserve">At </w:t>
      </w:r>
      <w:r w:rsidR="00AE0CD5" w:rsidRPr="00FD7DDB">
        <w:rPr>
          <w:szCs w:val="24"/>
        </w:rPr>
        <w:t xml:space="preserve">a minimum, the following </w:t>
      </w:r>
      <w:r w:rsidR="00D469D1" w:rsidRPr="00FD7DDB">
        <w:rPr>
          <w:szCs w:val="24"/>
        </w:rPr>
        <w:t>Mechanical and Electrical Services</w:t>
      </w:r>
      <w:r w:rsidR="00AE0CD5" w:rsidRPr="00FD7DDB">
        <w:rPr>
          <w:szCs w:val="24"/>
        </w:rPr>
        <w:t xml:space="preserve"> shall be carried out</w:t>
      </w:r>
      <w:r w:rsidR="0021626F" w:rsidRPr="00FD7DDB">
        <w:rPr>
          <w:szCs w:val="24"/>
        </w:rPr>
        <w:t xml:space="preserve">. The contractor shall follow the manufacturer Operation and </w:t>
      </w:r>
      <w:r w:rsidR="007D702E" w:rsidRPr="00FD7DDB">
        <w:rPr>
          <w:szCs w:val="24"/>
        </w:rPr>
        <w:t>Maintenance</w:t>
      </w:r>
      <w:r w:rsidR="0021626F" w:rsidRPr="00FD7DDB">
        <w:rPr>
          <w:szCs w:val="24"/>
        </w:rPr>
        <w:t xml:space="preserve"> Manual</w:t>
      </w:r>
      <w:r w:rsidR="00BA5D89" w:rsidRPr="00FD7DDB">
        <w:rPr>
          <w:szCs w:val="24"/>
        </w:rPr>
        <w:t xml:space="preserve">. </w:t>
      </w:r>
    </w:p>
    <w:p w14:paraId="18895F02" w14:textId="692B2790" w:rsidR="00667125" w:rsidRPr="00FD7DDB" w:rsidRDefault="00D91E91" w:rsidP="00667125">
      <w:pPr>
        <w:rPr>
          <w:szCs w:val="24"/>
        </w:rPr>
      </w:pPr>
      <w:r w:rsidRPr="00FD7DDB">
        <w:rPr>
          <w:szCs w:val="24"/>
        </w:rPr>
        <w:t>Annual</w:t>
      </w:r>
      <w:r w:rsidR="00787607" w:rsidRPr="00FD7DDB">
        <w:rPr>
          <w:szCs w:val="24"/>
        </w:rPr>
        <w:t xml:space="preserve"> (</w:t>
      </w:r>
      <w:r w:rsidR="00D16E2D" w:rsidRPr="00FD7DDB">
        <w:rPr>
          <w:szCs w:val="24"/>
        </w:rPr>
        <w:t>Once</w:t>
      </w:r>
      <w:r w:rsidR="00787607" w:rsidRPr="00FD7DDB">
        <w:rPr>
          <w:szCs w:val="24"/>
        </w:rPr>
        <w:t xml:space="preserve"> per year)</w:t>
      </w:r>
    </w:p>
    <w:p w14:paraId="70F3C3B6" w14:textId="77777777" w:rsidR="00667125" w:rsidRPr="00FD7DDB" w:rsidRDefault="00667125" w:rsidP="00667125">
      <w:pPr>
        <w:rPr>
          <w:b/>
          <w:szCs w:val="24"/>
          <w:u w:val="single"/>
        </w:rPr>
      </w:pPr>
    </w:p>
    <w:p w14:paraId="0BB1A245" w14:textId="2985D98A" w:rsidR="00E20398" w:rsidRPr="00FD7DDB" w:rsidRDefault="00E20398" w:rsidP="00E20398">
      <w:pPr>
        <w:rPr>
          <w:rFonts w:eastAsia="SimSun"/>
          <w:snapToGrid/>
          <w:szCs w:val="24"/>
          <w:lang w:eastAsia="zh-CN"/>
        </w:rPr>
      </w:pPr>
      <w:r w:rsidRPr="00FD7DDB">
        <w:rPr>
          <w:rFonts w:eastAsia="SimSun"/>
          <w:snapToGrid/>
          <w:szCs w:val="24"/>
          <w:lang w:eastAsia="zh-CN"/>
        </w:rPr>
        <w:t xml:space="preserve">The </w:t>
      </w:r>
      <w:r w:rsidR="00553BDB">
        <w:rPr>
          <w:rFonts w:eastAsia="SimSun"/>
          <w:snapToGrid/>
          <w:szCs w:val="24"/>
          <w:lang w:eastAsia="zh-CN"/>
        </w:rPr>
        <w:t>c</w:t>
      </w:r>
      <w:r w:rsidRPr="00FD7DDB">
        <w:rPr>
          <w:rFonts w:eastAsia="SimSun"/>
          <w:snapToGrid/>
          <w:szCs w:val="24"/>
          <w:lang w:eastAsia="zh-CN"/>
        </w:rPr>
        <w:t>ontractor’s quotation shall include but not be limited to the costs for the following items, to enable full completion of the project:</w:t>
      </w:r>
    </w:p>
    <w:p w14:paraId="680D5B15" w14:textId="77777777" w:rsidR="00E20398" w:rsidRPr="00FD7DDB" w:rsidRDefault="00E20398" w:rsidP="00E20398">
      <w:pPr>
        <w:rPr>
          <w:rFonts w:eastAsia="SimSun"/>
          <w:snapToGrid/>
          <w:szCs w:val="24"/>
          <w:lang w:eastAsia="zh-CN"/>
        </w:rPr>
      </w:pPr>
    </w:p>
    <w:p w14:paraId="38AAE644" w14:textId="412FF66C"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Health and Safety documentation and obligations.</w:t>
      </w:r>
    </w:p>
    <w:p w14:paraId="0F509732"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Transport and travel.</w:t>
      </w:r>
    </w:p>
    <w:p w14:paraId="21C5207F"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Materials.</w:t>
      </w:r>
    </w:p>
    <w:p w14:paraId="227C7EFB"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Labor.</w:t>
      </w:r>
    </w:p>
    <w:p w14:paraId="1D202AAB"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Preparations &amp; installations.</w:t>
      </w:r>
    </w:p>
    <w:p w14:paraId="7611A089"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Certifications/Warranties/Permits.</w:t>
      </w:r>
    </w:p>
    <w:p w14:paraId="1D488D60"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lastRenderedPageBreak/>
        <w:t>Commissioning.</w:t>
      </w:r>
    </w:p>
    <w:p w14:paraId="03645B0B" w14:textId="3E1083AC"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 xml:space="preserve">Upon completion the </w:t>
      </w:r>
      <w:r w:rsidR="00553BDB">
        <w:rPr>
          <w:rFonts w:ascii="Times New Roman" w:hAnsi="Times New Roman"/>
          <w:sz w:val="24"/>
          <w:szCs w:val="24"/>
        </w:rPr>
        <w:t>c</w:t>
      </w:r>
      <w:r w:rsidRPr="00FD7DDB">
        <w:rPr>
          <w:rFonts w:ascii="Times New Roman" w:hAnsi="Times New Roman"/>
          <w:sz w:val="24"/>
          <w:szCs w:val="24"/>
        </w:rPr>
        <w:t>ontractor shall produce, as a minimum but not limited to, the following</w:t>
      </w:r>
      <w:proofErr w:type="gramStart"/>
      <w:r w:rsidRPr="00FD7DDB">
        <w:rPr>
          <w:rFonts w:ascii="Times New Roman" w:hAnsi="Times New Roman"/>
          <w:sz w:val="24"/>
          <w:szCs w:val="24"/>
        </w:rPr>
        <w:t>:  the</w:t>
      </w:r>
      <w:proofErr w:type="gramEnd"/>
      <w:r w:rsidRPr="00FD7DDB">
        <w:rPr>
          <w:rFonts w:ascii="Times New Roman" w:hAnsi="Times New Roman"/>
          <w:sz w:val="24"/>
          <w:szCs w:val="24"/>
        </w:rPr>
        <w:t xml:space="preserve"> typed report as a minimum must confirm the following condition of the breakers.</w:t>
      </w:r>
    </w:p>
    <w:p w14:paraId="3C056D31"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Substation signage.</w:t>
      </w:r>
    </w:p>
    <w:p w14:paraId="373AD37B"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Circuit Breakers Isolated.</w:t>
      </w:r>
    </w:p>
    <w:p w14:paraId="66CFF7FD"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 xml:space="preserve">Inspection and clean exterior </w:t>
      </w:r>
    </w:p>
    <w:p w14:paraId="53698ABD"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Designation labels</w:t>
      </w:r>
    </w:p>
    <w:p w14:paraId="12FC48BC"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Indication Lights</w:t>
      </w:r>
    </w:p>
    <w:p w14:paraId="737F0021"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Selector Switches</w:t>
      </w:r>
    </w:p>
    <w:p w14:paraId="6A34D5CA"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Operating Handle</w:t>
      </w:r>
    </w:p>
    <w:p w14:paraId="07FAA47E"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Locking Mechanism</w:t>
      </w:r>
    </w:p>
    <w:p w14:paraId="35851DC9"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Tripping Mechanism</w:t>
      </w:r>
    </w:p>
    <w:p w14:paraId="4ED481B5"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Racking Mechanism</w:t>
      </w:r>
    </w:p>
    <w:p w14:paraId="4980E6DA"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Shutters</w:t>
      </w:r>
    </w:p>
    <w:p w14:paraId="71251AD3"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Closing Mechanism</w:t>
      </w:r>
    </w:p>
    <w:p w14:paraId="3783047E"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Insulating Covers</w:t>
      </w:r>
    </w:p>
    <w:p w14:paraId="385028B8"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Cable Connections</w:t>
      </w:r>
    </w:p>
    <w:p w14:paraId="7636F79A"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Anti Condensation Heater</w:t>
      </w:r>
    </w:p>
    <w:p w14:paraId="35C5CA34"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Spring Charging Motor</w:t>
      </w:r>
    </w:p>
    <w:p w14:paraId="7FEAFF15"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Auxiliary Wiring</w:t>
      </w:r>
    </w:p>
    <w:p w14:paraId="7548D2CB"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Auxiliary Switches</w:t>
      </w:r>
    </w:p>
    <w:p w14:paraId="05CBB3DB"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DC Contactors</w:t>
      </w:r>
    </w:p>
    <w:p w14:paraId="72BF80A4"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Tripping Coils</w:t>
      </w:r>
    </w:p>
    <w:p w14:paraId="37B71A9A"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Trip/Closing Links &amp; Fuses</w:t>
      </w:r>
    </w:p>
    <w:p w14:paraId="068445B7"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Protection Relays</w:t>
      </w:r>
    </w:p>
    <w:p w14:paraId="1B7320B3" w14:textId="7C9EE703" w:rsidR="00E20398" w:rsidRPr="00FD7DDB" w:rsidRDefault="009275BC" w:rsidP="00503646">
      <w:pPr>
        <w:pStyle w:val="ListParagraph"/>
        <w:numPr>
          <w:ilvl w:val="0"/>
          <w:numId w:val="37"/>
        </w:numPr>
        <w:rPr>
          <w:rFonts w:ascii="Times New Roman" w:hAnsi="Times New Roman"/>
          <w:sz w:val="24"/>
          <w:szCs w:val="24"/>
        </w:rPr>
      </w:pPr>
      <w:r>
        <w:rPr>
          <w:rFonts w:ascii="Times New Roman" w:hAnsi="Times New Roman"/>
          <w:sz w:val="24"/>
          <w:szCs w:val="24"/>
        </w:rPr>
        <w:t xml:space="preserve">            </w:t>
      </w:r>
      <w:r w:rsidR="00E20398" w:rsidRPr="00FD7DDB">
        <w:rPr>
          <w:rFonts w:ascii="Times New Roman" w:hAnsi="Times New Roman"/>
          <w:sz w:val="24"/>
          <w:szCs w:val="24"/>
        </w:rPr>
        <w:t>Instrumentation</w:t>
      </w:r>
    </w:p>
    <w:p w14:paraId="2ABA34BE" w14:textId="026E57F0" w:rsidR="00E20398" w:rsidRPr="00FD7DDB" w:rsidRDefault="009275BC" w:rsidP="00503646">
      <w:pPr>
        <w:pStyle w:val="ListParagraph"/>
        <w:numPr>
          <w:ilvl w:val="0"/>
          <w:numId w:val="37"/>
        </w:numPr>
        <w:rPr>
          <w:rFonts w:ascii="Times New Roman" w:hAnsi="Times New Roman"/>
          <w:sz w:val="24"/>
          <w:szCs w:val="24"/>
        </w:rPr>
      </w:pPr>
      <w:r>
        <w:rPr>
          <w:rFonts w:ascii="Times New Roman" w:hAnsi="Times New Roman"/>
          <w:sz w:val="24"/>
          <w:szCs w:val="24"/>
        </w:rPr>
        <w:t xml:space="preserve">            </w:t>
      </w:r>
      <w:r w:rsidR="00E20398" w:rsidRPr="00FD7DDB">
        <w:rPr>
          <w:rFonts w:ascii="Times New Roman" w:hAnsi="Times New Roman"/>
          <w:sz w:val="24"/>
          <w:szCs w:val="24"/>
        </w:rPr>
        <w:t>Mechanical Connections</w:t>
      </w:r>
    </w:p>
    <w:p w14:paraId="44861BF7"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Mechanical Interlocks</w:t>
      </w:r>
    </w:p>
    <w:p w14:paraId="67EB9C62"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Circuit Breaker Cleaned &amp; Lubricated</w:t>
      </w:r>
    </w:p>
    <w:p w14:paraId="54DB4AA5" w14:textId="5027F2B4" w:rsidR="00E20398" w:rsidRPr="00FD7DDB" w:rsidRDefault="009275BC" w:rsidP="00503646">
      <w:pPr>
        <w:pStyle w:val="ListParagraph"/>
        <w:numPr>
          <w:ilvl w:val="0"/>
          <w:numId w:val="37"/>
        </w:numPr>
        <w:rPr>
          <w:rFonts w:ascii="Times New Roman" w:hAnsi="Times New Roman"/>
          <w:sz w:val="24"/>
          <w:szCs w:val="24"/>
        </w:rPr>
      </w:pPr>
      <w:r>
        <w:rPr>
          <w:rFonts w:ascii="Times New Roman" w:hAnsi="Times New Roman"/>
          <w:sz w:val="24"/>
          <w:szCs w:val="24"/>
        </w:rPr>
        <w:t xml:space="preserve">            </w:t>
      </w:r>
      <w:r w:rsidR="00E20398" w:rsidRPr="00FD7DDB">
        <w:rPr>
          <w:rFonts w:ascii="Times New Roman" w:hAnsi="Times New Roman"/>
          <w:sz w:val="24"/>
          <w:szCs w:val="24"/>
        </w:rPr>
        <w:t>Fixed Contacts</w:t>
      </w:r>
    </w:p>
    <w:p w14:paraId="7BCB7D1F" w14:textId="18D3EF0C" w:rsidR="00E20398" w:rsidRPr="00FD7DDB" w:rsidRDefault="009275BC" w:rsidP="00503646">
      <w:pPr>
        <w:pStyle w:val="ListParagraph"/>
        <w:numPr>
          <w:ilvl w:val="0"/>
          <w:numId w:val="37"/>
        </w:numPr>
        <w:rPr>
          <w:rFonts w:ascii="Times New Roman" w:hAnsi="Times New Roman"/>
          <w:sz w:val="24"/>
          <w:szCs w:val="24"/>
        </w:rPr>
      </w:pPr>
      <w:r>
        <w:rPr>
          <w:rFonts w:ascii="Times New Roman" w:hAnsi="Times New Roman"/>
          <w:sz w:val="24"/>
          <w:szCs w:val="24"/>
        </w:rPr>
        <w:t xml:space="preserve">            </w:t>
      </w:r>
      <w:r w:rsidR="00E20398" w:rsidRPr="00FD7DDB">
        <w:rPr>
          <w:rFonts w:ascii="Times New Roman" w:hAnsi="Times New Roman"/>
          <w:sz w:val="24"/>
          <w:szCs w:val="24"/>
        </w:rPr>
        <w:t>Moving Contacts</w:t>
      </w:r>
    </w:p>
    <w:p w14:paraId="488BFEA7"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Bushings</w:t>
      </w:r>
    </w:p>
    <w:p w14:paraId="3DB53831" w14:textId="1647C5EC" w:rsidR="00E20398" w:rsidRPr="00FD7DDB" w:rsidRDefault="009275BC" w:rsidP="00503646">
      <w:pPr>
        <w:pStyle w:val="ListParagraph"/>
        <w:numPr>
          <w:ilvl w:val="0"/>
          <w:numId w:val="37"/>
        </w:numPr>
        <w:rPr>
          <w:rFonts w:ascii="Times New Roman" w:hAnsi="Times New Roman"/>
          <w:sz w:val="24"/>
          <w:szCs w:val="24"/>
        </w:rPr>
      </w:pPr>
      <w:r>
        <w:rPr>
          <w:rFonts w:ascii="Times New Roman" w:hAnsi="Times New Roman"/>
          <w:sz w:val="24"/>
          <w:szCs w:val="24"/>
        </w:rPr>
        <w:t xml:space="preserve">            </w:t>
      </w:r>
      <w:r w:rsidR="00E20398" w:rsidRPr="00FD7DDB">
        <w:rPr>
          <w:rFonts w:ascii="Times New Roman" w:hAnsi="Times New Roman"/>
          <w:sz w:val="24"/>
          <w:szCs w:val="24"/>
        </w:rPr>
        <w:t>Contacts Cleaned &amp; Lubricated</w:t>
      </w:r>
    </w:p>
    <w:p w14:paraId="6C397C60"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Earthing Connections</w:t>
      </w:r>
    </w:p>
    <w:p w14:paraId="74656123"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Circuit Breaker Hoist/Lifter</w:t>
      </w:r>
    </w:p>
    <w:p w14:paraId="704C7C10"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Overall Condition</w:t>
      </w:r>
    </w:p>
    <w:p w14:paraId="414077DC" w14:textId="2065B408" w:rsidR="00E20398" w:rsidRPr="00FD7DDB" w:rsidRDefault="009275BC" w:rsidP="00503646">
      <w:pPr>
        <w:pStyle w:val="ListParagraph"/>
        <w:numPr>
          <w:ilvl w:val="0"/>
          <w:numId w:val="37"/>
        </w:numPr>
        <w:rPr>
          <w:rFonts w:ascii="Times New Roman" w:hAnsi="Times New Roman"/>
          <w:sz w:val="24"/>
          <w:szCs w:val="24"/>
        </w:rPr>
      </w:pPr>
      <w:r>
        <w:rPr>
          <w:rFonts w:ascii="Times New Roman" w:hAnsi="Times New Roman"/>
          <w:sz w:val="24"/>
          <w:szCs w:val="24"/>
        </w:rPr>
        <w:t xml:space="preserve">            </w:t>
      </w:r>
      <w:r w:rsidR="00E20398" w:rsidRPr="00FD7DDB">
        <w:rPr>
          <w:rFonts w:ascii="Times New Roman" w:hAnsi="Times New Roman"/>
          <w:sz w:val="24"/>
          <w:szCs w:val="24"/>
        </w:rPr>
        <w:t>Fixings &amp; Housing</w:t>
      </w:r>
    </w:p>
    <w:p w14:paraId="61430B1C" w14:textId="77777777" w:rsidR="00E20398" w:rsidRPr="00FD7DDB" w:rsidRDefault="00E20398" w:rsidP="00503646">
      <w:pPr>
        <w:pStyle w:val="ListParagraph"/>
        <w:numPr>
          <w:ilvl w:val="0"/>
          <w:numId w:val="37"/>
        </w:numPr>
        <w:rPr>
          <w:rFonts w:ascii="Times New Roman" w:hAnsi="Times New Roman"/>
          <w:sz w:val="24"/>
          <w:szCs w:val="24"/>
        </w:rPr>
      </w:pPr>
      <w:r w:rsidRPr="00FD7DDB">
        <w:rPr>
          <w:rFonts w:ascii="Times New Roman" w:hAnsi="Times New Roman"/>
          <w:sz w:val="24"/>
          <w:szCs w:val="24"/>
        </w:rPr>
        <w:t>Operations Counter number after service.</w:t>
      </w:r>
    </w:p>
    <w:p w14:paraId="681A283B" w14:textId="77777777" w:rsidR="00D977A2" w:rsidRPr="004C5FA7" w:rsidRDefault="00D977A2" w:rsidP="00D977A2">
      <w:pPr>
        <w:rPr>
          <w:szCs w:val="24"/>
        </w:rPr>
      </w:pPr>
    </w:p>
    <w:p w14:paraId="22829CA2" w14:textId="77777777" w:rsidR="00355B1C" w:rsidRPr="00355B1C" w:rsidRDefault="00355B1C" w:rsidP="00355B1C">
      <w:pPr>
        <w:rPr>
          <w:szCs w:val="24"/>
        </w:rPr>
      </w:pPr>
      <w:r w:rsidRPr="00355B1C">
        <w:rPr>
          <w:szCs w:val="24"/>
        </w:rPr>
        <w:t>The contractor shall supply on site a qualified MV/HV Senior Authorized Person (SAP), with tools and safety equipment for the task of switching, earthing, proving dead and isolating 11KV equipment as listed within the contract.</w:t>
      </w:r>
    </w:p>
    <w:p w14:paraId="694EB3C6" w14:textId="77777777" w:rsidR="00FA3E59" w:rsidRPr="004C5FA7" w:rsidRDefault="00FA3E59" w:rsidP="00D977A2">
      <w:pPr>
        <w:rPr>
          <w:szCs w:val="24"/>
        </w:rPr>
      </w:pPr>
    </w:p>
    <w:p w14:paraId="7460D167" w14:textId="77777777" w:rsidR="009A10FE" w:rsidRPr="009A10FE" w:rsidRDefault="009A10FE" w:rsidP="009A10FE">
      <w:pPr>
        <w:rPr>
          <w:szCs w:val="24"/>
        </w:rPr>
      </w:pPr>
      <w:r w:rsidRPr="009A10FE">
        <w:rPr>
          <w:szCs w:val="24"/>
        </w:rPr>
        <w:t>3.2.3</w:t>
      </w:r>
      <w:r w:rsidRPr="009A10FE">
        <w:rPr>
          <w:szCs w:val="24"/>
        </w:rPr>
        <w:tab/>
        <w:t>Frequency</w:t>
      </w:r>
    </w:p>
    <w:p w14:paraId="414E5B59" w14:textId="77777777" w:rsidR="009A10FE" w:rsidRDefault="009A10FE" w:rsidP="009A10FE">
      <w:pPr>
        <w:rPr>
          <w:szCs w:val="24"/>
        </w:rPr>
      </w:pPr>
      <w:r w:rsidRPr="009A10FE">
        <w:rPr>
          <w:szCs w:val="24"/>
        </w:rPr>
        <w:lastRenderedPageBreak/>
        <w:t>Annual scheduled maintenance visit to be coordinated with the COR upon award to the successful vendor.</w:t>
      </w:r>
    </w:p>
    <w:p w14:paraId="2A4D1BBD" w14:textId="77777777" w:rsidR="005B0254" w:rsidRPr="009A10FE" w:rsidRDefault="005B0254" w:rsidP="009A10FE">
      <w:pPr>
        <w:rPr>
          <w:szCs w:val="24"/>
        </w:rPr>
      </w:pPr>
    </w:p>
    <w:p w14:paraId="17FC2590" w14:textId="77777777" w:rsidR="00142EEC" w:rsidRPr="00142EEC" w:rsidRDefault="00142EEC" w:rsidP="00142EEC">
      <w:pPr>
        <w:rPr>
          <w:szCs w:val="24"/>
        </w:rPr>
      </w:pPr>
      <w:r w:rsidRPr="00142EEC">
        <w:rPr>
          <w:szCs w:val="24"/>
        </w:rPr>
        <w:t>3.2.5</w:t>
      </w:r>
      <w:r w:rsidRPr="00142EEC">
        <w:rPr>
          <w:szCs w:val="24"/>
        </w:rPr>
        <w:tab/>
        <w:t>Emergencies Callout</w:t>
      </w:r>
    </w:p>
    <w:p w14:paraId="355FCD80" w14:textId="400F2262" w:rsidR="00142EEC" w:rsidRDefault="00142EEC" w:rsidP="00142EEC">
      <w:pPr>
        <w:rPr>
          <w:szCs w:val="24"/>
        </w:rPr>
      </w:pPr>
      <w:r w:rsidRPr="00142EEC">
        <w:rPr>
          <w:szCs w:val="24"/>
        </w:rPr>
        <w:t xml:space="preserve">A </w:t>
      </w:r>
      <w:r w:rsidR="00532EB1" w:rsidRPr="00142EEC">
        <w:rPr>
          <w:szCs w:val="24"/>
        </w:rPr>
        <w:t>24-hour</w:t>
      </w:r>
      <w:r w:rsidRPr="00142EEC">
        <w:rPr>
          <w:szCs w:val="24"/>
        </w:rPr>
        <w:t xml:space="preserve">/day, 7 </w:t>
      </w:r>
      <w:r w:rsidR="00532EB1" w:rsidRPr="00142EEC">
        <w:rPr>
          <w:szCs w:val="24"/>
        </w:rPr>
        <w:t>day</w:t>
      </w:r>
      <w:r w:rsidRPr="00142EEC">
        <w:rPr>
          <w:szCs w:val="24"/>
        </w:rPr>
        <w:t xml:space="preserve">/week emergency service is required. An emergency call out for critical equipment shall require attendance by a qualified engineer within 4 hours of a request of an engineer’s attendance, unless agreed at the time of incident by the US Government. </w:t>
      </w:r>
    </w:p>
    <w:p w14:paraId="60F5FC18" w14:textId="77777777" w:rsidR="00AC08A1" w:rsidRDefault="00AC08A1" w:rsidP="00142EEC">
      <w:pPr>
        <w:rPr>
          <w:szCs w:val="24"/>
        </w:rPr>
      </w:pPr>
    </w:p>
    <w:p w14:paraId="11E1E2D7" w14:textId="77777777" w:rsidR="00AC08A1" w:rsidRPr="00AC08A1" w:rsidRDefault="00AC08A1" w:rsidP="00AC08A1">
      <w:pPr>
        <w:rPr>
          <w:szCs w:val="24"/>
        </w:rPr>
      </w:pPr>
      <w:r w:rsidRPr="00AC08A1">
        <w:rPr>
          <w:szCs w:val="24"/>
        </w:rPr>
        <w:t>3.2.6</w:t>
      </w:r>
      <w:r w:rsidRPr="00AC08A1">
        <w:rPr>
          <w:szCs w:val="24"/>
        </w:rPr>
        <w:tab/>
        <w:t>Standard callout</w:t>
      </w:r>
    </w:p>
    <w:p w14:paraId="21C80FA0" w14:textId="77777777" w:rsidR="00AC08A1" w:rsidRPr="00AC08A1" w:rsidRDefault="00AC08A1" w:rsidP="00AC08A1">
      <w:pPr>
        <w:rPr>
          <w:szCs w:val="24"/>
        </w:rPr>
      </w:pPr>
      <w:r w:rsidRPr="00AC08A1">
        <w:rPr>
          <w:szCs w:val="24"/>
        </w:rPr>
        <w:t>(An 11 hour/day (7am till 6pm), 5 days/week (Monday to Friday, excluding UK and US bank holidays) service is required.</w:t>
      </w:r>
    </w:p>
    <w:p w14:paraId="2114072D" w14:textId="7E9A4A0E" w:rsidR="00AC08A1" w:rsidRPr="00142EEC" w:rsidRDefault="00AC08A1" w:rsidP="00AC08A1">
      <w:pPr>
        <w:rPr>
          <w:szCs w:val="24"/>
        </w:rPr>
      </w:pPr>
      <w:r w:rsidRPr="00AC08A1">
        <w:rPr>
          <w:szCs w:val="24"/>
        </w:rPr>
        <w:t xml:space="preserve">This section refers to other standard call outs not included on the list above and they shall carry a maximum response time of 4 hours. </w:t>
      </w:r>
    </w:p>
    <w:p w14:paraId="518EDDDD" w14:textId="77777777" w:rsidR="00FA3E59" w:rsidRDefault="00FA3E59" w:rsidP="00D977A2">
      <w:pPr>
        <w:rPr>
          <w:szCs w:val="24"/>
        </w:rPr>
      </w:pPr>
    </w:p>
    <w:p w14:paraId="154BCF79" w14:textId="77777777" w:rsidR="005B0254" w:rsidRPr="004C5FA7" w:rsidRDefault="005B0254" w:rsidP="00D977A2">
      <w:pPr>
        <w:rPr>
          <w:szCs w:val="24"/>
        </w:rPr>
      </w:pPr>
    </w:p>
    <w:p w14:paraId="3295DE0C" w14:textId="77777777" w:rsidR="00FA3E59" w:rsidRPr="004C5FA7" w:rsidRDefault="00FA3E59" w:rsidP="00D977A2">
      <w:pPr>
        <w:rPr>
          <w:szCs w:val="24"/>
        </w:rPr>
      </w:pPr>
    </w:p>
    <w:p w14:paraId="1B374B38" w14:textId="77777777" w:rsidR="00FA3E59" w:rsidRPr="004C5FA7" w:rsidRDefault="00FA3E59" w:rsidP="00D977A2">
      <w:pPr>
        <w:rPr>
          <w:szCs w:val="24"/>
        </w:rPr>
      </w:pPr>
    </w:p>
    <w:p w14:paraId="3A1C7B8C" w14:textId="77777777" w:rsidR="00FA3E59" w:rsidRPr="004C5FA7" w:rsidRDefault="00FA3E59" w:rsidP="00D977A2">
      <w:pPr>
        <w:rPr>
          <w:szCs w:val="24"/>
        </w:rPr>
      </w:pPr>
    </w:p>
    <w:p w14:paraId="6638112A" w14:textId="77777777" w:rsidR="00FA3E59" w:rsidRPr="004C5FA7" w:rsidRDefault="00FA3E59" w:rsidP="00D977A2">
      <w:pPr>
        <w:rPr>
          <w:szCs w:val="24"/>
        </w:rPr>
      </w:pPr>
    </w:p>
    <w:p w14:paraId="22CCA470" w14:textId="77777777" w:rsidR="00FA3E59" w:rsidRPr="004C5FA7" w:rsidRDefault="00FA3E59" w:rsidP="00D977A2">
      <w:pPr>
        <w:rPr>
          <w:szCs w:val="24"/>
        </w:rPr>
      </w:pPr>
    </w:p>
    <w:p w14:paraId="1DF3F341" w14:textId="0017F5E6" w:rsidR="00EA3E84" w:rsidRDefault="00EA3E84">
      <w:pPr>
        <w:rPr>
          <w:szCs w:val="24"/>
        </w:rPr>
      </w:pPr>
      <w:r>
        <w:rPr>
          <w:szCs w:val="24"/>
        </w:rPr>
        <w:br w:type="page"/>
      </w:r>
    </w:p>
    <w:p w14:paraId="78F7D41A" w14:textId="77777777" w:rsidR="00802521" w:rsidRPr="00111937" w:rsidRDefault="00802521" w:rsidP="00802521">
      <w:pPr>
        <w:jc w:val="center"/>
        <w:rPr>
          <w:b/>
          <w:bCs/>
          <w:szCs w:val="24"/>
        </w:rPr>
      </w:pPr>
      <w:bookmarkStart w:id="16" w:name="_Hlk219384220"/>
      <w:r w:rsidRPr="00111937">
        <w:rPr>
          <w:b/>
          <w:bCs/>
          <w:szCs w:val="24"/>
        </w:rPr>
        <w:lastRenderedPageBreak/>
        <w:t>EVALUATION CRITERIA</w:t>
      </w:r>
    </w:p>
    <w:bookmarkEnd w:id="16"/>
    <w:p w14:paraId="5690E646" w14:textId="77777777" w:rsidR="00802521" w:rsidRPr="00111937" w:rsidRDefault="00802521" w:rsidP="00802521">
      <w:pPr>
        <w:jc w:val="center"/>
        <w:rPr>
          <w:b/>
          <w:bCs/>
          <w:szCs w:val="24"/>
        </w:rPr>
      </w:pPr>
    </w:p>
    <w:p w14:paraId="0FDEFCF3" w14:textId="77777777" w:rsidR="00802521" w:rsidRPr="00111937" w:rsidRDefault="00802521" w:rsidP="00802521">
      <w:pPr>
        <w:autoSpaceDE w:val="0"/>
        <w:autoSpaceDN w:val="0"/>
        <w:adjustRightInd w:val="0"/>
        <w:rPr>
          <w:b/>
          <w:bCs/>
          <w:szCs w:val="24"/>
        </w:rPr>
      </w:pPr>
      <w:r w:rsidRPr="00111937">
        <w:rPr>
          <w:b/>
          <w:bCs/>
          <w:szCs w:val="24"/>
        </w:rPr>
        <w:t>Requirements for Submission of Offer:</w:t>
      </w:r>
    </w:p>
    <w:p w14:paraId="789AB0DE" w14:textId="77777777" w:rsidR="00802521" w:rsidRPr="00111937" w:rsidRDefault="00802521" w:rsidP="00802521">
      <w:pPr>
        <w:autoSpaceDE w:val="0"/>
        <w:autoSpaceDN w:val="0"/>
        <w:adjustRightInd w:val="0"/>
        <w:rPr>
          <w:b/>
          <w:bCs/>
          <w:szCs w:val="24"/>
        </w:rPr>
      </w:pPr>
    </w:p>
    <w:p w14:paraId="6180367F" w14:textId="77777777" w:rsidR="00802521" w:rsidRPr="00111937" w:rsidRDefault="00802521" w:rsidP="00802521">
      <w:pPr>
        <w:autoSpaceDE w:val="0"/>
        <w:autoSpaceDN w:val="0"/>
        <w:adjustRightInd w:val="0"/>
        <w:rPr>
          <w:szCs w:val="24"/>
        </w:rPr>
      </w:pPr>
      <w:r w:rsidRPr="00111937">
        <w:rPr>
          <w:szCs w:val="24"/>
        </w:rPr>
        <w:t xml:space="preserve">A. </w:t>
      </w:r>
      <w:proofErr w:type="gramStart"/>
      <w:r w:rsidRPr="00111937">
        <w:rPr>
          <w:szCs w:val="24"/>
        </w:rPr>
        <w:t>In order for</w:t>
      </w:r>
      <w:proofErr w:type="gramEnd"/>
      <w:r w:rsidRPr="00111937">
        <w:rPr>
          <w:szCs w:val="24"/>
        </w:rPr>
        <w:t xml:space="preserve"> a quotation to be considered, the contractor must provide:</w:t>
      </w:r>
    </w:p>
    <w:p w14:paraId="0EB79E1A" w14:textId="77777777" w:rsidR="00802521" w:rsidRPr="00111937" w:rsidRDefault="00802521" w:rsidP="00802521">
      <w:pPr>
        <w:autoSpaceDE w:val="0"/>
        <w:autoSpaceDN w:val="0"/>
        <w:adjustRightInd w:val="0"/>
        <w:rPr>
          <w:szCs w:val="24"/>
        </w:rPr>
      </w:pPr>
    </w:p>
    <w:p w14:paraId="3538F781" w14:textId="60ECAD08" w:rsidR="00802521" w:rsidRPr="00111937" w:rsidRDefault="00802521" w:rsidP="00802521">
      <w:pPr>
        <w:tabs>
          <w:tab w:val="left" w:pos="0"/>
        </w:tabs>
        <w:suppressAutoHyphens/>
        <w:autoSpaceDE w:val="0"/>
        <w:autoSpaceDN w:val="0"/>
        <w:adjustRightInd w:val="0"/>
        <w:ind w:left="720" w:hanging="720"/>
        <w:rPr>
          <w:szCs w:val="24"/>
        </w:rPr>
      </w:pPr>
      <w:r w:rsidRPr="00111937">
        <w:rPr>
          <w:szCs w:val="24"/>
        </w:rPr>
        <w:t>1.</w:t>
      </w:r>
      <w:r w:rsidRPr="00111937">
        <w:rPr>
          <w:szCs w:val="24"/>
        </w:rPr>
        <w:tab/>
      </w:r>
      <w:r w:rsidRPr="00111937">
        <w:t>Proof of</w:t>
      </w:r>
      <w:r w:rsidRPr="00111937">
        <w:rPr>
          <w:szCs w:val="24"/>
        </w:rPr>
        <w:t xml:space="preserve"> licenses and permits required by local law (</w:t>
      </w:r>
      <w:r w:rsidR="001079D3" w:rsidRPr="00111937">
        <w:rPr>
          <w:szCs w:val="24"/>
        </w:rPr>
        <w:t>FAR Clause</w:t>
      </w:r>
      <w:r w:rsidR="003F2D70" w:rsidRPr="00111937">
        <w:rPr>
          <w:szCs w:val="24"/>
        </w:rPr>
        <w:t>s attached, ref:</w:t>
      </w:r>
      <w:r w:rsidRPr="00111937">
        <w:rPr>
          <w:szCs w:val="24"/>
        </w:rPr>
        <w:t xml:space="preserve"> DOSAR 652.242-73).  If </w:t>
      </w:r>
      <w:r w:rsidRPr="00111937">
        <w:t xml:space="preserve">the </w:t>
      </w:r>
      <w:r w:rsidRPr="00111937">
        <w:rPr>
          <w:szCs w:val="24"/>
        </w:rPr>
        <w:t xml:space="preserve">offeror already possesses the locally required licenses and permits, a copy shall be provided.  </w:t>
      </w:r>
    </w:p>
    <w:p w14:paraId="657BE235" w14:textId="77777777" w:rsidR="00802521" w:rsidRPr="00111937" w:rsidRDefault="00802521" w:rsidP="00802521">
      <w:pPr>
        <w:autoSpaceDE w:val="0"/>
        <w:autoSpaceDN w:val="0"/>
        <w:adjustRightInd w:val="0"/>
        <w:ind w:left="720" w:hanging="720"/>
        <w:rPr>
          <w:szCs w:val="24"/>
        </w:rPr>
      </w:pPr>
      <w:r w:rsidRPr="00111937">
        <w:rPr>
          <w:szCs w:val="24"/>
        </w:rPr>
        <w:t>2.</w:t>
      </w:r>
      <w:r w:rsidRPr="00111937">
        <w:rPr>
          <w:szCs w:val="24"/>
        </w:rPr>
        <w:tab/>
        <w:t>Evidence that the offeror/quoter can provide the necessary personnel, equipment, and financial resources needed to perform the work.</w:t>
      </w:r>
    </w:p>
    <w:p w14:paraId="5CA1FCFE" w14:textId="54EC4196" w:rsidR="00802521" w:rsidRPr="00111937" w:rsidRDefault="00802521" w:rsidP="00802521">
      <w:pPr>
        <w:autoSpaceDE w:val="0"/>
        <w:autoSpaceDN w:val="0"/>
        <w:adjustRightInd w:val="0"/>
        <w:ind w:left="720" w:hanging="720"/>
        <w:rPr>
          <w:szCs w:val="24"/>
        </w:rPr>
      </w:pPr>
      <w:r w:rsidRPr="00111937">
        <w:rPr>
          <w:szCs w:val="24"/>
        </w:rPr>
        <w:t>3.</w:t>
      </w:r>
      <w:r w:rsidRPr="00111937">
        <w:rPr>
          <w:szCs w:val="24"/>
        </w:rPr>
        <w:tab/>
        <w:t xml:space="preserve">Evidence of </w:t>
      </w:r>
      <w:r w:rsidRPr="00111937">
        <w:t xml:space="preserve">the technicians’ </w:t>
      </w:r>
      <w:r w:rsidRPr="00111937">
        <w:rPr>
          <w:szCs w:val="24"/>
        </w:rPr>
        <w:t>train</w:t>
      </w:r>
      <w:r w:rsidRPr="00111937">
        <w:t>ing, qualifications</w:t>
      </w:r>
      <w:r w:rsidRPr="00111937">
        <w:rPr>
          <w:szCs w:val="24"/>
        </w:rPr>
        <w:t xml:space="preserve">, experience and expertise in providing preventive </w:t>
      </w:r>
      <w:r w:rsidR="007C54FB" w:rsidRPr="00111937">
        <w:rPr>
          <w:szCs w:val="24"/>
        </w:rPr>
        <w:t>MV breaker</w:t>
      </w:r>
      <w:r w:rsidRPr="00111937">
        <w:rPr>
          <w:szCs w:val="24"/>
        </w:rPr>
        <w:t xml:space="preserve"> maintenance </w:t>
      </w:r>
      <w:r w:rsidR="00324EB8" w:rsidRPr="00111937">
        <w:rPr>
          <w:szCs w:val="24"/>
        </w:rPr>
        <w:t>of</w:t>
      </w:r>
      <w:r w:rsidRPr="00111937">
        <w:rPr>
          <w:szCs w:val="24"/>
        </w:rPr>
        <w:t xml:space="preserve"> the equipment stated herein</w:t>
      </w:r>
      <w:r w:rsidRPr="00111937">
        <w:t>.</w:t>
      </w:r>
    </w:p>
    <w:p w14:paraId="4D739223" w14:textId="77777777" w:rsidR="00802521" w:rsidRPr="00111937" w:rsidRDefault="00802521" w:rsidP="00802521">
      <w:pPr>
        <w:tabs>
          <w:tab w:val="left" w:pos="0"/>
        </w:tabs>
        <w:suppressAutoHyphens/>
        <w:autoSpaceDE w:val="0"/>
        <w:autoSpaceDN w:val="0"/>
        <w:adjustRightInd w:val="0"/>
        <w:ind w:left="720" w:hanging="720"/>
      </w:pPr>
      <w:r w:rsidRPr="00111937">
        <w:rPr>
          <w:szCs w:val="24"/>
        </w:rPr>
        <w:t>4.</w:t>
      </w:r>
      <w:r w:rsidRPr="00111937">
        <w:rPr>
          <w:szCs w:val="24"/>
        </w:rPr>
        <w:tab/>
        <w:t>Proof of demonstrable experience in undertaking similar projects including three (3) references</w:t>
      </w:r>
      <w:r w:rsidRPr="00111937">
        <w:t>.</w:t>
      </w:r>
    </w:p>
    <w:p w14:paraId="2D0F846D" w14:textId="3275CBFE" w:rsidR="00AD35C3" w:rsidRPr="00111937" w:rsidRDefault="001271AB" w:rsidP="001271AB">
      <w:pPr>
        <w:ind w:left="720" w:hanging="720"/>
      </w:pPr>
      <w:r w:rsidRPr="00111937">
        <w:t>5.</w:t>
      </w:r>
      <w:r w:rsidRPr="00111937">
        <w:tab/>
      </w:r>
      <w:r w:rsidR="00AD35C3" w:rsidRPr="00111937">
        <w:t xml:space="preserve">Detailed description of their experience with </w:t>
      </w:r>
      <w:r w:rsidR="00F85C4E" w:rsidRPr="00111937">
        <w:t xml:space="preserve">MV Breaker </w:t>
      </w:r>
      <w:r w:rsidR="00C427B4" w:rsidRPr="00111937">
        <w:t xml:space="preserve">Maintenance on Eaton </w:t>
      </w:r>
      <w:r w:rsidR="00865DD5" w:rsidRPr="00111937">
        <w:t>breakers</w:t>
      </w:r>
    </w:p>
    <w:p w14:paraId="2F3165C1" w14:textId="6A6874A2" w:rsidR="00802521" w:rsidRPr="00111937" w:rsidRDefault="001271AB" w:rsidP="00E17E55">
      <w:pPr>
        <w:autoSpaceDE w:val="0"/>
        <w:autoSpaceDN w:val="0"/>
        <w:adjustRightInd w:val="0"/>
        <w:ind w:left="720" w:hanging="720"/>
        <w:rPr>
          <w:szCs w:val="24"/>
        </w:rPr>
      </w:pPr>
      <w:r w:rsidRPr="00111937">
        <w:rPr>
          <w:szCs w:val="24"/>
        </w:rPr>
        <w:t>6.</w:t>
      </w:r>
      <w:r w:rsidRPr="00111937">
        <w:rPr>
          <w:szCs w:val="24"/>
        </w:rPr>
        <w:tab/>
      </w:r>
      <w:r w:rsidR="00802521" w:rsidRPr="00111937">
        <w:rPr>
          <w:szCs w:val="24"/>
        </w:rPr>
        <w:t>Proof of Health and Safety regulations and certifications required.</w:t>
      </w:r>
    </w:p>
    <w:p w14:paraId="15195E01" w14:textId="77777777" w:rsidR="00802521" w:rsidRPr="00111937" w:rsidRDefault="00802521" w:rsidP="00802521">
      <w:pPr>
        <w:autoSpaceDE w:val="0"/>
        <w:autoSpaceDN w:val="0"/>
        <w:adjustRightInd w:val="0"/>
        <w:spacing w:after="34"/>
        <w:ind w:left="720" w:hanging="720"/>
        <w:rPr>
          <w:szCs w:val="24"/>
        </w:rPr>
      </w:pPr>
      <w:r w:rsidRPr="00111937">
        <w:rPr>
          <w:szCs w:val="24"/>
        </w:rPr>
        <w:t>7.</w:t>
      </w:r>
      <w:r w:rsidRPr="00111937">
        <w:rPr>
          <w:szCs w:val="24"/>
        </w:rPr>
        <w:tab/>
        <w:t xml:space="preserve">Proof of all insurance (such as public and employer’s liability) and accreditation as may be required under applicable UK law. A copy of the certification of insurance or a statement that the contractor will get the required insurance, and the name of the insurance provider to be used. </w:t>
      </w:r>
    </w:p>
    <w:p w14:paraId="09380B62" w14:textId="577C1AD1" w:rsidR="00802521" w:rsidRPr="00111937" w:rsidRDefault="00802521" w:rsidP="00146FB1">
      <w:pPr>
        <w:tabs>
          <w:tab w:val="left" w:pos="0"/>
        </w:tabs>
        <w:suppressAutoHyphens/>
        <w:ind w:left="720" w:hanging="720"/>
        <w:rPr>
          <w:szCs w:val="24"/>
        </w:rPr>
      </w:pPr>
      <w:r w:rsidRPr="00111937">
        <w:rPr>
          <w:szCs w:val="24"/>
        </w:rPr>
        <w:t>8</w:t>
      </w:r>
      <w:r w:rsidR="003455AB" w:rsidRPr="00111937">
        <w:rPr>
          <w:szCs w:val="24"/>
        </w:rPr>
        <w:t xml:space="preserve">. </w:t>
      </w:r>
      <w:r w:rsidR="003455AB">
        <w:rPr>
          <w:szCs w:val="24"/>
        </w:rPr>
        <w:tab/>
      </w:r>
      <w:r w:rsidR="003455AB" w:rsidRPr="00111937">
        <w:rPr>
          <w:szCs w:val="24"/>
        </w:rPr>
        <w:t>Strategic</w:t>
      </w:r>
      <w:r w:rsidRPr="00111937">
        <w:rPr>
          <w:szCs w:val="24"/>
        </w:rPr>
        <w:t xml:space="preserve"> plan for </w:t>
      </w:r>
      <w:r w:rsidR="00865DD5" w:rsidRPr="00111937">
        <w:t>MV Breaker Maintenance</w:t>
      </w:r>
      <w:r w:rsidRPr="00111937">
        <w:rPr>
          <w:szCs w:val="24"/>
        </w:rPr>
        <w:t xml:space="preserve"> </w:t>
      </w:r>
      <w:r w:rsidR="00197007" w:rsidRPr="00111937">
        <w:rPr>
          <w:szCs w:val="24"/>
        </w:rPr>
        <w:t xml:space="preserve">servicing work on Eaton VCP-W units </w:t>
      </w:r>
      <w:r w:rsidRPr="00111937">
        <w:rPr>
          <w:szCs w:val="24"/>
        </w:rPr>
        <w:t>to include but not limited to:</w:t>
      </w:r>
    </w:p>
    <w:p w14:paraId="461958DC" w14:textId="31D62E95" w:rsidR="00802521" w:rsidRPr="00111937" w:rsidRDefault="00802521" w:rsidP="00802521">
      <w:pPr>
        <w:tabs>
          <w:tab w:val="left" w:pos="0"/>
        </w:tabs>
        <w:suppressAutoHyphens/>
        <w:ind w:left="360" w:hanging="360"/>
      </w:pPr>
      <w:r w:rsidRPr="00111937">
        <w:rPr>
          <w:szCs w:val="24"/>
        </w:rPr>
        <w:t xml:space="preserve">     </w:t>
      </w:r>
      <w:r w:rsidRPr="00111937">
        <w:rPr>
          <w:szCs w:val="24"/>
        </w:rPr>
        <w:tab/>
      </w:r>
      <w:r w:rsidRPr="00111937">
        <w:rPr>
          <w:szCs w:val="24"/>
        </w:rPr>
        <w:tab/>
        <w:t xml:space="preserve">(a) A work plan </w:t>
      </w:r>
      <w:r w:rsidR="00530051" w:rsidRPr="00111937">
        <w:rPr>
          <w:szCs w:val="24"/>
        </w:rPr>
        <w:t>considering</w:t>
      </w:r>
      <w:r w:rsidRPr="00111937">
        <w:rPr>
          <w:szCs w:val="24"/>
        </w:rPr>
        <w:t xml:space="preserve"> all work elements in the above statement of work.</w:t>
      </w:r>
    </w:p>
    <w:p w14:paraId="5572DAD8" w14:textId="77777777" w:rsidR="00802521" w:rsidRPr="00111937" w:rsidRDefault="00802521" w:rsidP="00802521">
      <w:pPr>
        <w:tabs>
          <w:tab w:val="left" w:pos="0"/>
        </w:tabs>
        <w:suppressAutoHyphens/>
        <w:spacing w:after="160"/>
        <w:ind w:left="720" w:hanging="360"/>
        <w:rPr>
          <w:szCs w:val="24"/>
        </w:rPr>
      </w:pPr>
      <w:r w:rsidRPr="00111937">
        <w:rPr>
          <w:szCs w:val="24"/>
        </w:rPr>
        <w:t xml:space="preserve">     </w:t>
      </w:r>
      <w:r w:rsidRPr="00111937">
        <w:rPr>
          <w:szCs w:val="24"/>
        </w:rPr>
        <w:tab/>
        <w:t>(b) Identify types and quantities of equipment, supplies and materials required for performance of services under this contract.  Identify if the offeror already possesses the listed items and their condition for suitability and if not already possessed or inadequate for use how and when the items will be obtained.</w:t>
      </w:r>
    </w:p>
    <w:p w14:paraId="32427207" w14:textId="77777777" w:rsidR="00802521" w:rsidRPr="00111937" w:rsidRDefault="00802521" w:rsidP="00802521">
      <w:pPr>
        <w:autoSpaceDE w:val="0"/>
        <w:autoSpaceDN w:val="0"/>
        <w:adjustRightInd w:val="0"/>
        <w:ind w:left="720" w:hanging="720"/>
        <w:rPr>
          <w:szCs w:val="24"/>
        </w:rPr>
      </w:pPr>
      <w:r w:rsidRPr="00111937">
        <w:rPr>
          <w:szCs w:val="24"/>
        </w:rPr>
        <w:t>9.</w:t>
      </w:r>
      <w:r w:rsidRPr="00111937">
        <w:rPr>
          <w:szCs w:val="24"/>
        </w:rPr>
        <w:tab/>
        <w:t>Vendors must provide evidence that the offeror/quoter operates an established business with a permanent address and telephone listing in the United Kingdom that can be confirmed on Companies House.</w:t>
      </w:r>
    </w:p>
    <w:p w14:paraId="3A1D3D0D" w14:textId="77777777" w:rsidR="00802521" w:rsidRPr="00111937" w:rsidRDefault="00802521" w:rsidP="00802521">
      <w:pPr>
        <w:autoSpaceDE w:val="0"/>
        <w:autoSpaceDN w:val="0"/>
        <w:adjustRightInd w:val="0"/>
        <w:rPr>
          <w:szCs w:val="24"/>
        </w:rPr>
      </w:pPr>
      <w:r w:rsidRPr="00111937">
        <w:rPr>
          <w:szCs w:val="24"/>
        </w:rPr>
        <w:t>10.</w:t>
      </w:r>
      <w:r w:rsidRPr="00111937">
        <w:rPr>
          <w:szCs w:val="24"/>
        </w:rPr>
        <w:tab/>
        <w:t>A signed and completed SF-18.</w:t>
      </w:r>
    </w:p>
    <w:p w14:paraId="0EBBF2A5" w14:textId="347F9F14" w:rsidR="00802521" w:rsidRPr="00111937" w:rsidRDefault="00802521" w:rsidP="00802521">
      <w:pPr>
        <w:autoSpaceDE w:val="0"/>
        <w:autoSpaceDN w:val="0"/>
        <w:adjustRightInd w:val="0"/>
        <w:rPr>
          <w:szCs w:val="24"/>
        </w:rPr>
      </w:pPr>
      <w:r w:rsidRPr="00111937">
        <w:rPr>
          <w:szCs w:val="24"/>
        </w:rPr>
        <w:t>11.</w:t>
      </w:r>
      <w:r w:rsidRPr="00111937">
        <w:rPr>
          <w:szCs w:val="24"/>
        </w:rPr>
        <w:tab/>
        <w:t>A completed Section 2 – Pricing (2.1 to 2.7 inclusive)</w:t>
      </w:r>
      <w:r w:rsidR="00790440" w:rsidRPr="00111937">
        <w:rPr>
          <w:szCs w:val="24"/>
        </w:rPr>
        <w:t>.</w:t>
      </w:r>
    </w:p>
    <w:p w14:paraId="5A6D1306" w14:textId="77777777" w:rsidR="00211364" w:rsidRPr="00111937" w:rsidRDefault="00790440" w:rsidP="008158E2">
      <w:pPr>
        <w:autoSpaceDE w:val="0"/>
        <w:autoSpaceDN w:val="0"/>
        <w:adjustRightInd w:val="0"/>
        <w:ind w:left="720" w:hanging="720"/>
        <w:rPr>
          <w:szCs w:val="24"/>
        </w:rPr>
      </w:pPr>
      <w:r w:rsidRPr="00111937">
        <w:rPr>
          <w:szCs w:val="24"/>
        </w:rPr>
        <w:t>12.</w:t>
      </w:r>
      <w:r w:rsidRPr="00111937">
        <w:rPr>
          <w:szCs w:val="24"/>
        </w:rPr>
        <w:tab/>
        <w:t>If sub-contracting out the work, provide documentation demonstrating an established sub-contractor relationship with the proposed vendor for the past 3 years and evidence of payment of services rendered under prior contracts</w:t>
      </w:r>
      <w:r w:rsidR="001271AB" w:rsidRPr="00111937">
        <w:rPr>
          <w:szCs w:val="24"/>
        </w:rPr>
        <w:t>.</w:t>
      </w:r>
    </w:p>
    <w:p w14:paraId="08B554B2" w14:textId="77777777" w:rsidR="00211364" w:rsidRPr="00111937" w:rsidRDefault="00211364" w:rsidP="00211364">
      <w:pPr>
        <w:autoSpaceDE w:val="0"/>
        <w:autoSpaceDN w:val="0"/>
        <w:adjustRightInd w:val="0"/>
        <w:ind w:left="720" w:hanging="720"/>
        <w:rPr>
          <w:szCs w:val="24"/>
        </w:rPr>
      </w:pPr>
      <w:r w:rsidRPr="00111937">
        <w:rPr>
          <w:szCs w:val="24"/>
        </w:rPr>
        <w:t>13.</w:t>
      </w:r>
      <w:r w:rsidRPr="00111937">
        <w:rPr>
          <w:szCs w:val="24"/>
        </w:rPr>
        <w:tab/>
      </w:r>
      <w:r w:rsidR="008158E2" w:rsidRPr="00111937">
        <w:rPr>
          <w:szCs w:val="24"/>
        </w:rPr>
        <w:t xml:space="preserve">Have no adverse criminal record; and </w:t>
      </w:r>
    </w:p>
    <w:p w14:paraId="036EA7C2" w14:textId="2C95D874" w:rsidR="008158E2" w:rsidRPr="00111937" w:rsidRDefault="00211364" w:rsidP="00211364">
      <w:pPr>
        <w:autoSpaceDE w:val="0"/>
        <w:autoSpaceDN w:val="0"/>
        <w:adjustRightInd w:val="0"/>
        <w:ind w:left="720" w:hanging="720"/>
        <w:rPr>
          <w:szCs w:val="24"/>
        </w:rPr>
      </w:pPr>
      <w:r w:rsidRPr="00111937">
        <w:rPr>
          <w:szCs w:val="24"/>
        </w:rPr>
        <w:t>14.</w:t>
      </w:r>
      <w:r w:rsidRPr="00111937">
        <w:rPr>
          <w:szCs w:val="24"/>
        </w:rPr>
        <w:tab/>
      </w:r>
      <w:r w:rsidR="008158E2" w:rsidRPr="00111937">
        <w:rPr>
          <w:szCs w:val="24"/>
        </w:rPr>
        <w:t>Have no political or business affiliation which could be considered contrary to the interests of the United States.</w:t>
      </w:r>
    </w:p>
    <w:p w14:paraId="5273A4EA" w14:textId="7CC246C7" w:rsidR="005E56BE" w:rsidRPr="00111937" w:rsidRDefault="005E56BE">
      <w:pPr>
        <w:rPr>
          <w:szCs w:val="24"/>
        </w:rPr>
      </w:pPr>
      <w:r w:rsidRPr="00111937">
        <w:rPr>
          <w:szCs w:val="24"/>
        </w:rPr>
        <w:br w:type="page"/>
      </w:r>
    </w:p>
    <w:p w14:paraId="4B5860F0" w14:textId="77777777" w:rsidR="00551B8D" w:rsidRPr="00551B8D" w:rsidRDefault="00551B8D" w:rsidP="00EA3E84">
      <w:pPr>
        <w:spacing w:before="300" w:after="200" w:line="360" w:lineRule="auto"/>
        <w:jc w:val="center"/>
        <w:outlineLvl w:val="0"/>
        <w:rPr>
          <w:rFonts w:eastAsiaTheme="minorEastAsia"/>
          <w:b/>
          <w:bCs/>
          <w:smallCaps/>
          <w:snapToGrid/>
          <w:spacing w:val="5"/>
          <w:sz w:val="32"/>
          <w:szCs w:val="32"/>
          <w:lang w:bidi="en-US"/>
        </w:rPr>
      </w:pPr>
      <w:r w:rsidRPr="00551B8D">
        <w:rPr>
          <w:rFonts w:eastAsiaTheme="minorEastAsia"/>
          <w:b/>
          <w:bCs/>
          <w:smallCaps/>
          <w:snapToGrid/>
          <w:spacing w:val="5"/>
          <w:sz w:val="32"/>
          <w:szCs w:val="32"/>
          <w:lang w:bidi="en-US"/>
        </w:rPr>
        <w:lastRenderedPageBreak/>
        <w:t>Definitions and acronyms used</w:t>
      </w:r>
    </w:p>
    <w:p w14:paraId="5C84CFB4" w14:textId="77777777" w:rsidR="00021AAB" w:rsidRPr="00D23F6F" w:rsidRDefault="00021AAB" w:rsidP="00021AAB">
      <w:pPr>
        <w:spacing w:after="240" w:line="360" w:lineRule="auto"/>
        <w:ind w:left="360"/>
      </w:pPr>
      <w:r>
        <w:rPr>
          <w:b/>
        </w:rPr>
        <w:t>Contractor</w:t>
      </w:r>
      <w:r w:rsidRPr="00D23F6F">
        <w:t xml:space="preserve">. Name used to refer to the organization with whom the US Government </w:t>
      </w:r>
      <w:proofErr w:type="gramStart"/>
      <w:r w:rsidRPr="00D23F6F">
        <w:t>wish</w:t>
      </w:r>
      <w:proofErr w:type="gramEnd"/>
      <w:r w:rsidRPr="00D23F6F">
        <w:t xml:space="preserve"> to </w:t>
      </w:r>
      <w:proofErr w:type="gramStart"/>
      <w:r w:rsidRPr="00D23F6F">
        <w:t>enter into</w:t>
      </w:r>
      <w:proofErr w:type="gramEnd"/>
      <w:r w:rsidRPr="00D23F6F">
        <w:t xml:space="preserve"> a contract. Other equivalent names for this are “maintenance organization</w:t>
      </w:r>
      <w:proofErr w:type="gramStart"/>
      <w:r w:rsidRPr="00D23F6F">
        <w:t>”,  “</w:t>
      </w:r>
      <w:proofErr w:type="gramEnd"/>
      <w:r w:rsidRPr="00D23F6F">
        <w:t xml:space="preserve">service provider” and “vendor”. </w:t>
      </w:r>
    </w:p>
    <w:p w14:paraId="6E2121F3" w14:textId="77777777" w:rsidR="00021AAB" w:rsidRDefault="00021AAB" w:rsidP="00021AAB">
      <w:pPr>
        <w:spacing w:after="240" w:line="360" w:lineRule="auto"/>
        <w:ind w:left="360"/>
        <w:rPr>
          <w:lang w:val="en-GB"/>
        </w:rPr>
      </w:pPr>
      <w:r w:rsidRPr="00D23F6F">
        <w:rPr>
          <w:b/>
          <w:lang w:val="en-GB"/>
        </w:rPr>
        <w:t>US DOS</w:t>
      </w:r>
      <w:r w:rsidRPr="00D23F6F">
        <w:rPr>
          <w:lang w:val="en-GB"/>
        </w:rPr>
        <w:t>. Department of State of the United States of America.</w:t>
      </w:r>
    </w:p>
    <w:p w14:paraId="08206742" w14:textId="77777777" w:rsidR="00021AAB" w:rsidRPr="00D23F6F" w:rsidRDefault="00021AAB" w:rsidP="00021AAB">
      <w:pPr>
        <w:spacing w:after="240" w:line="360" w:lineRule="auto"/>
        <w:ind w:left="360"/>
        <w:rPr>
          <w:lang w:val="en-GB"/>
        </w:rPr>
      </w:pPr>
      <w:r w:rsidRPr="00D23F6F">
        <w:rPr>
          <w:b/>
          <w:lang w:val="en-GB"/>
        </w:rPr>
        <w:t>CAA</w:t>
      </w:r>
      <w:r w:rsidRPr="00D23F6F">
        <w:rPr>
          <w:lang w:val="en-GB"/>
        </w:rPr>
        <w:t>. Controlled Access Area.</w:t>
      </w:r>
    </w:p>
    <w:p w14:paraId="5E260BBE" w14:textId="77777777" w:rsidR="00021AAB" w:rsidRPr="00D23F6F" w:rsidRDefault="00021AAB" w:rsidP="00021AAB">
      <w:pPr>
        <w:spacing w:after="240" w:line="360" w:lineRule="auto"/>
        <w:ind w:left="360"/>
        <w:rPr>
          <w:lang w:val="en-GB"/>
        </w:rPr>
      </w:pPr>
      <w:r w:rsidRPr="00D23F6F">
        <w:rPr>
          <w:b/>
          <w:lang w:val="en-GB"/>
        </w:rPr>
        <w:t>OBO</w:t>
      </w:r>
      <w:r w:rsidRPr="00D23F6F">
        <w:rPr>
          <w:lang w:val="en-GB"/>
        </w:rPr>
        <w:t>. Bureau of Overseas Buildings Operations. This is the department that directs the worldwide overseas building program for the Department of State.</w:t>
      </w:r>
    </w:p>
    <w:p w14:paraId="749D5DC6" w14:textId="77777777" w:rsidR="00021AAB" w:rsidRPr="00D23F6F" w:rsidRDefault="00021AAB" w:rsidP="00021AAB">
      <w:pPr>
        <w:spacing w:after="240" w:line="360" w:lineRule="auto"/>
        <w:ind w:left="360"/>
        <w:rPr>
          <w:lang w:val="en-GB"/>
        </w:rPr>
      </w:pPr>
      <w:r w:rsidRPr="00D23F6F">
        <w:rPr>
          <w:b/>
          <w:lang w:val="en-GB"/>
        </w:rPr>
        <w:t>CO</w:t>
      </w:r>
      <w:r w:rsidRPr="00D23F6F">
        <w:rPr>
          <w:lang w:val="en-GB"/>
        </w:rPr>
        <w:t xml:space="preserve">. Contracting officer. A person in the US DOS with the authority to </w:t>
      </w:r>
      <w:proofErr w:type="gramStart"/>
      <w:r w:rsidRPr="00D23F6F">
        <w:rPr>
          <w:lang w:val="en-GB"/>
        </w:rPr>
        <w:t>enter into</w:t>
      </w:r>
      <w:proofErr w:type="gramEnd"/>
      <w:r w:rsidRPr="00D23F6F">
        <w:rPr>
          <w:lang w:val="en-GB"/>
        </w:rPr>
        <w:t>, administer and/or terminate contracts and make related determinations and findings.</w:t>
      </w:r>
    </w:p>
    <w:p w14:paraId="54236865" w14:textId="77777777" w:rsidR="00021AAB" w:rsidRPr="00D23F6F" w:rsidRDefault="00021AAB" w:rsidP="00021AAB">
      <w:pPr>
        <w:spacing w:after="240" w:line="360" w:lineRule="auto"/>
        <w:ind w:left="360"/>
        <w:rPr>
          <w:lang w:val="en-GB"/>
        </w:rPr>
      </w:pPr>
      <w:r w:rsidRPr="00D23F6F">
        <w:rPr>
          <w:b/>
          <w:lang w:val="en-GB"/>
        </w:rPr>
        <w:t>COR</w:t>
      </w:r>
      <w:r w:rsidRPr="00D23F6F">
        <w:rPr>
          <w:lang w:val="en-GB"/>
        </w:rPr>
        <w:t xml:space="preserve">. Contracting officer representative. A person in the US DOS who is responsible for the technical direction and evaluation of the </w:t>
      </w:r>
      <w:r>
        <w:rPr>
          <w:lang w:val="en-GB"/>
        </w:rPr>
        <w:t>contractor</w:t>
      </w:r>
      <w:r w:rsidRPr="00D23F6F">
        <w:rPr>
          <w:lang w:val="en-GB"/>
        </w:rPr>
        <w:t xml:space="preserve"> performance.</w:t>
      </w:r>
    </w:p>
    <w:p w14:paraId="6D68C115" w14:textId="77777777" w:rsidR="00021AAB" w:rsidRDefault="00021AAB" w:rsidP="00021AAB">
      <w:pPr>
        <w:spacing w:after="240" w:line="360" w:lineRule="auto"/>
        <w:ind w:left="360"/>
        <w:rPr>
          <w:lang w:val="en-GB"/>
        </w:rPr>
      </w:pPr>
      <w:r w:rsidRPr="00D23F6F">
        <w:rPr>
          <w:b/>
          <w:lang w:val="en-GB"/>
        </w:rPr>
        <w:t>CDM</w:t>
      </w:r>
      <w:r w:rsidRPr="00D23F6F">
        <w:rPr>
          <w:lang w:val="en-GB"/>
        </w:rPr>
        <w:t>. Construction Design and Management regulations. UK Construction (Design and Management) regulations intended to improve the overall management and coordination of health and safety and welfare throughout all stages of a construction project.</w:t>
      </w:r>
    </w:p>
    <w:p w14:paraId="31F854BE" w14:textId="07E76AD2" w:rsidR="006B7A9E" w:rsidRDefault="006B7A9E" w:rsidP="00021AAB">
      <w:pPr>
        <w:spacing w:after="240" w:line="360" w:lineRule="auto"/>
        <w:ind w:left="360"/>
        <w:rPr>
          <w:lang w:val="en-GB"/>
        </w:rPr>
      </w:pPr>
      <w:r>
        <w:rPr>
          <w:b/>
          <w:lang w:val="en-GB"/>
        </w:rPr>
        <w:t>DNO</w:t>
      </w:r>
      <w:r w:rsidR="001C67BF">
        <w:rPr>
          <w:b/>
          <w:lang w:val="en-GB"/>
        </w:rPr>
        <w:t>.</w:t>
      </w:r>
      <w:r>
        <w:rPr>
          <w:b/>
          <w:lang w:val="en-GB"/>
        </w:rPr>
        <w:t xml:space="preserve"> </w:t>
      </w:r>
      <w:r w:rsidRPr="001C67BF">
        <w:rPr>
          <w:bCs/>
          <w:lang w:val="en-GB"/>
        </w:rPr>
        <w:t xml:space="preserve">Distribution </w:t>
      </w:r>
      <w:r w:rsidR="001C67BF" w:rsidRPr="001C67BF">
        <w:rPr>
          <w:bCs/>
          <w:lang w:val="en-GB"/>
        </w:rPr>
        <w:t>network operator, (City power company)</w:t>
      </w:r>
    </w:p>
    <w:p w14:paraId="66C42D06" w14:textId="77777777" w:rsidR="00021AAB" w:rsidRDefault="00021AAB" w:rsidP="00021AAB">
      <w:pPr>
        <w:spacing w:after="240" w:line="360" w:lineRule="auto"/>
        <w:ind w:left="360"/>
        <w:rPr>
          <w:lang w:val="en-GB"/>
        </w:rPr>
      </w:pPr>
      <w:r>
        <w:rPr>
          <w:b/>
          <w:lang w:val="en-GB"/>
        </w:rPr>
        <w:t>MV</w:t>
      </w:r>
      <w:r w:rsidRPr="00C44971">
        <w:rPr>
          <w:lang w:val="en-GB"/>
        </w:rPr>
        <w:t>.</w:t>
      </w:r>
      <w:r>
        <w:rPr>
          <w:lang w:val="en-GB"/>
        </w:rPr>
        <w:t xml:space="preserve"> Medium Voltage. the US define all voltages of 1000 Volts to 35K Volts as MV</w:t>
      </w:r>
    </w:p>
    <w:p w14:paraId="0F003CB0" w14:textId="77777777" w:rsidR="00021AAB" w:rsidRPr="00D23F6F" w:rsidRDefault="00021AAB" w:rsidP="00021AAB">
      <w:pPr>
        <w:spacing w:after="240" w:line="360" w:lineRule="auto"/>
        <w:ind w:left="360"/>
        <w:rPr>
          <w:lang w:val="en-GB"/>
        </w:rPr>
      </w:pPr>
      <w:r>
        <w:rPr>
          <w:b/>
          <w:lang w:val="en-GB"/>
        </w:rPr>
        <w:t>HV</w:t>
      </w:r>
      <w:r w:rsidRPr="00C44971">
        <w:rPr>
          <w:lang w:val="en-GB"/>
        </w:rPr>
        <w:t>.</w:t>
      </w:r>
      <w:r>
        <w:rPr>
          <w:lang w:val="en-GB"/>
        </w:rPr>
        <w:t xml:space="preserve"> High Voltage. The UK define all voltage over 1000V as HV</w:t>
      </w:r>
    </w:p>
    <w:p w14:paraId="21CE6890" w14:textId="77777777" w:rsidR="003D1795" w:rsidRDefault="00FA3E59" w:rsidP="00FA3E59">
      <w:pPr>
        <w:jc w:val="center"/>
        <w:rPr>
          <w:szCs w:val="24"/>
        </w:rPr>
      </w:pPr>
      <w:r w:rsidRPr="004C5FA7">
        <w:rPr>
          <w:szCs w:val="24"/>
        </w:rPr>
        <w:t>END OF STATEMENT OF WORK</w:t>
      </w:r>
    </w:p>
    <w:p w14:paraId="5884B07D" w14:textId="429470E7" w:rsidR="0019587B" w:rsidRPr="004C5FA7" w:rsidRDefault="0019587B" w:rsidP="005957A4">
      <w:pPr>
        <w:rPr>
          <w:color w:val="000000"/>
          <w:sz w:val="22"/>
          <w:szCs w:val="22"/>
        </w:rPr>
      </w:pPr>
    </w:p>
    <w:sectPr w:rsidR="0019587B" w:rsidRPr="004C5FA7" w:rsidSect="00A766B6">
      <w:headerReference w:type="default" r:id="rId15"/>
      <w:footerReference w:type="default" r:id="rId16"/>
      <w:endnotePr>
        <w:numFmt w:val="decimal"/>
      </w:endnotePr>
      <w:pgSz w:w="12240" w:h="15840"/>
      <w:pgMar w:top="1440" w:right="1440" w:bottom="1440" w:left="1440" w:header="720" w:footer="720" w:gutter="0"/>
      <w:pgNumType w:start="3"/>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F9248" w14:textId="77777777" w:rsidR="00313685" w:rsidRDefault="00313685">
      <w:pPr>
        <w:spacing w:line="20" w:lineRule="exact"/>
      </w:pPr>
    </w:p>
    <w:p w14:paraId="1DFBCAB2" w14:textId="77777777" w:rsidR="00313685" w:rsidRDefault="00313685"/>
  </w:endnote>
  <w:endnote w:type="continuationSeparator" w:id="0">
    <w:p w14:paraId="778498F3" w14:textId="77777777" w:rsidR="00313685" w:rsidRDefault="00313685">
      <w:r>
        <w:t xml:space="preserve"> </w:t>
      </w:r>
    </w:p>
    <w:p w14:paraId="34ECAB06" w14:textId="77777777" w:rsidR="00313685" w:rsidRDefault="00313685"/>
  </w:endnote>
  <w:endnote w:type="continuationNotice" w:id="1">
    <w:p w14:paraId="53B7F5DA" w14:textId="77777777" w:rsidR="00313685" w:rsidRDefault="00313685">
      <w:r>
        <w:t xml:space="preserve"> </w:t>
      </w:r>
    </w:p>
    <w:p w14:paraId="535FA102" w14:textId="77777777" w:rsidR="00313685" w:rsidRDefault="003136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722314"/>
      <w:docPartObj>
        <w:docPartGallery w:val="Page Numbers (Bottom of Page)"/>
        <w:docPartUnique/>
      </w:docPartObj>
    </w:sdtPr>
    <w:sdtEndPr>
      <w:rPr>
        <w:noProof/>
      </w:rPr>
    </w:sdtEndPr>
    <w:sdtContent>
      <w:p w14:paraId="305F7F8B" w14:textId="4C4B25C9" w:rsidR="009C1BD8" w:rsidRDefault="009C1B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ABB869" w14:textId="77777777" w:rsidR="00E94C4E" w:rsidRDefault="00E94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4DAB8" w14:textId="77777777" w:rsidR="00313685" w:rsidRDefault="00313685">
      <w:r>
        <w:separator/>
      </w:r>
    </w:p>
    <w:p w14:paraId="3647A833" w14:textId="77777777" w:rsidR="00313685" w:rsidRDefault="00313685"/>
  </w:footnote>
  <w:footnote w:type="continuationSeparator" w:id="0">
    <w:p w14:paraId="58B6DF64" w14:textId="77777777" w:rsidR="00313685" w:rsidRDefault="00313685">
      <w:r>
        <w:continuationSeparator/>
      </w:r>
    </w:p>
    <w:p w14:paraId="7AA4D6C4" w14:textId="77777777" w:rsidR="00313685" w:rsidRDefault="003136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633D" w14:textId="29B66809" w:rsidR="00C678CF" w:rsidRDefault="00A766B6" w:rsidP="00615A29">
    <w:pPr>
      <w:pStyle w:val="Header"/>
      <w:tabs>
        <w:tab w:val="clear" w:pos="8640"/>
        <w:tab w:val="left" w:pos="5760"/>
        <w:tab w:val="right" w:pos="9810"/>
      </w:tabs>
      <w:rPr>
        <w:b/>
        <w:sz w:val="20"/>
      </w:rPr>
    </w:pPr>
    <w:r w:rsidRPr="00A766B6">
      <w:rPr>
        <w:b/>
        <w:sz w:val="20"/>
      </w:rPr>
      <w:t>RFQ: 19UK5626Q</w:t>
    </w:r>
    <w:r w:rsidR="00C678CF">
      <w:rPr>
        <w:b/>
        <w:sz w:val="20"/>
      </w:rPr>
      <w:t xml:space="preserve">0026 - MV Breaker Yearly Service - </w:t>
    </w:r>
    <w:r w:rsidR="00E94C4E" w:rsidRPr="00A766B6">
      <w:rPr>
        <w:b/>
        <w:sz w:val="20"/>
      </w:rPr>
      <w:t>A</w:t>
    </w:r>
    <w:r w:rsidR="00E94C4E" w:rsidRPr="00A766B6">
      <w:rPr>
        <w:b/>
        <w:spacing w:val="1"/>
        <w:sz w:val="20"/>
      </w:rPr>
      <w:t>m</w:t>
    </w:r>
    <w:r w:rsidR="00E94C4E" w:rsidRPr="00A766B6">
      <w:rPr>
        <w:b/>
        <w:sz w:val="20"/>
      </w:rPr>
      <w:t>er</w:t>
    </w:r>
    <w:r w:rsidR="00E94C4E" w:rsidRPr="00A766B6">
      <w:rPr>
        <w:b/>
        <w:spacing w:val="-2"/>
        <w:sz w:val="20"/>
      </w:rPr>
      <w:t>i</w:t>
    </w:r>
    <w:r w:rsidR="00E94C4E" w:rsidRPr="00A766B6">
      <w:rPr>
        <w:b/>
        <w:sz w:val="20"/>
      </w:rPr>
      <w:t>can</w:t>
    </w:r>
    <w:r w:rsidR="00E94C4E" w:rsidRPr="00A766B6">
      <w:rPr>
        <w:b/>
        <w:spacing w:val="26"/>
        <w:sz w:val="20"/>
      </w:rPr>
      <w:t xml:space="preserve"> </w:t>
    </w:r>
    <w:r w:rsidR="00E94C4E" w:rsidRPr="00A766B6">
      <w:rPr>
        <w:b/>
        <w:spacing w:val="-2"/>
        <w:sz w:val="20"/>
      </w:rPr>
      <w:t>E</w:t>
    </w:r>
    <w:r w:rsidR="00E94C4E" w:rsidRPr="00A766B6">
      <w:rPr>
        <w:b/>
        <w:spacing w:val="1"/>
        <w:sz w:val="20"/>
      </w:rPr>
      <w:t>m</w:t>
    </w:r>
    <w:r w:rsidR="00E94C4E" w:rsidRPr="00A766B6">
      <w:rPr>
        <w:b/>
        <w:spacing w:val="-1"/>
        <w:sz w:val="20"/>
      </w:rPr>
      <w:t>b</w:t>
    </w:r>
    <w:r w:rsidR="00E94C4E" w:rsidRPr="00A766B6">
      <w:rPr>
        <w:b/>
        <w:sz w:val="20"/>
      </w:rPr>
      <w:t>ass</w:t>
    </w:r>
    <w:r w:rsidRPr="00A766B6">
      <w:rPr>
        <w:b/>
        <w:sz w:val="20"/>
      </w:rPr>
      <w:t xml:space="preserve">y                        </w:t>
    </w:r>
  </w:p>
  <w:p w14:paraId="66A69EE8" w14:textId="493C4F2E" w:rsidR="00E94C4E" w:rsidRPr="00A766B6" w:rsidRDefault="00E94C4E" w:rsidP="00615A29">
    <w:pPr>
      <w:pStyle w:val="Header"/>
      <w:tabs>
        <w:tab w:val="clear" w:pos="8640"/>
        <w:tab w:val="left" w:pos="5760"/>
        <w:tab w:val="right" w:pos="9810"/>
      </w:tabs>
      <w:rPr>
        <w:sz w:val="20"/>
      </w:rPr>
    </w:pPr>
    <w:r w:rsidRPr="00A766B6">
      <w:rPr>
        <w:b/>
        <w:sz w:val="20"/>
      </w:rPr>
      <w:t>U</w:t>
    </w:r>
    <w:r w:rsidRPr="00A766B6">
      <w:rPr>
        <w:b/>
        <w:spacing w:val="-1"/>
        <w:sz w:val="20"/>
      </w:rPr>
      <w:t>N</w:t>
    </w:r>
    <w:r w:rsidRPr="00A766B6">
      <w:rPr>
        <w:b/>
        <w:sz w:val="20"/>
      </w:rPr>
      <w:t>C</w:t>
    </w:r>
    <w:r w:rsidRPr="00A766B6">
      <w:rPr>
        <w:b/>
        <w:spacing w:val="-1"/>
        <w:sz w:val="20"/>
      </w:rPr>
      <w:t>L</w:t>
    </w:r>
    <w:r w:rsidRPr="00A766B6">
      <w:rPr>
        <w:b/>
        <w:spacing w:val="1"/>
        <w:sz w:val="20"/>
      </w:rPr>
      <w:t>A</w:t>
    </w:r>
    <w:r w:rsidRPr="00A766B6">
      <w:rPr>
        <w:b/>
        <w:spacing w:val="-1"/>
        <w:sz w:val="20"/>
      </w:rPr>
      <w:t>SS</w:t>
    </w:r>
    <w:r w:rsidRPr="00A766B6">
      <w:rPr>
        <w:b/>
        <w:spacing w:val="1"/>
        <w:sz w:val="20"/>
      </w:rPr>
      <w:t>I</w:t>
    </w:r>
    <w:r w:rsidRPr="00A766B6">
      <w:rPr>
        <w:b/>
        <w:spacing w:val="-2"/>
        <w:sz w:val="20"/>
      </w:rPr>
      <w:t>F</w:t>
    </w:r>
    <w:r w:rsidRPr="00A766B6">
      <w:rPr>
        <w:b/>
        <w:spacing w:val="1"/>
        <w:sz w:val="20"/>
      </w:rPr>
      <w:t>I</w:t>
    </w:r>
    <w:r w:rsidRPr="00A766B6">
      <w:rPr>
        <w:b/>
        <w:spacing w:val="-2"/>
        <w:sz w:val="20"/>
      </w:rPr>
      <w:t>E</w:t>
    </w:r>
    <w:r w:rsidRPr="00A766B6">
      <w:rPr>
        <w:b/>
        <w:sz w:val="20"/>
      </w:rPr>
      <w:t>D</w:t>
    </w:r>
    <w:r w:rsidR="00C678CF">
      <w:rPr>
        <w:b/>
        <w:sz w:val="20"/>
      </w:rPr>
      <w:t>/</w:t>
    </w:r>
    <w:r w:rsidRPr="00A766B6">
      <w:rPr>
        <w:b/>
        <w:sz w:val="20"/>
      </w:rPr>
      <w:t>U</w:t>
    </w:r>
    <w:r w:rsidRPr="00A766B6">
      <w:rPr>
        <w:b/>
        <w:spacing w:val="1"/>
        <w:sz w:val="20"/>
      </w:rPr>
      <w:t>.</w:t>
    </w:r>
    <w:r w:rsidRPr="00A766B6">
      <w:rPr>
        <w:b/>
        <w:spacing w:val="-2"/>
        <w:sz w:val="20"/>
      </w:rPr>
      <w:t>S</w:t>
    </w:r>
    <w:r w:rsidRPr="00A766B6">
      <w:rPr>
        <w:b/>
        <w:sz w:val="20"/>
      </w:rPr>
      <w:t>.</w:t>
    </w:r>
    <w:r w:rsidRPr="00A766B6">
      <w:rPr>
        <w:b/>
        <w:spacing w:val="12"/>
        <w:sz w:val="20"/>
      </w:rPr>
      <w:t xml:space="preserve"> </w:t>
    </w:r>
    <w:r w:rsidRPr="00A766B6">
      <w:rPr>
        <w:b/>
        <w:spacing w:val="1"/>
        <w:sz w:val="20"/>
      </w:rPr>
      <w:t>D</w:t>
    </w:r>
    <w:r w:rsidRPr="00A766B6">
      <w:rPr>
        <w:b/>
        <w:spacing w:val="-2"/>
        <w:sz w:val="20"/>
      </w:rPr>
      <w:t>e</w:t>
    </w:r>
    <w:r w:rsidRPr="00A766B6">
      <w:rPr>
        <w:b/>
        <w:spacing w:val="-1"/>
        <w:sz w:val="20"/>
      </w:rPr>
      <w:t>p</w:t>
    </w:r>
    <w:r w:rsidRPr="00A766B6">
      <w:rPr>
        <w:b/>
        <w:spacing w:val="2"/>
        <w:sz w:val="20"/>
      </w:rPr>
      <w:t>a</w:t>
    </w:r>
    <w:r w:rsidRPr="00A766B6">
      <w:rPr>
        <w:b/>
        <w:sz w:val="20"/>
      </w:rPr>
      <w:t>r</w:t>
    </w:r>
    <w:r w:rsidRPr="00A766B6">
      <w:rPr>
        <w:b/>
        <w:spacing w:val="-2"/>
        <w:sz w:val="20"/>
      </w:rPr>
      <w:t>t</w:t>
    </w:r>
    <w:r w:rsidRPr="00A766B6">
      <w:rPr>
        <w:b/>
        <w:spacing w:val="1"/>
        <w:sz w:val="20"/>
      </w:rPr>
      <w:t>m</w:t>
    </w:r>
    <w:r w:rsidRPr="00A766B6">
      <w:rPr>
        <w:b/>
        <w:spacing w:val="-2"/>
        <w:sz w:val="20"/>
      </w:rPr>
      <w:t>e</w:t>
    </w:r>
    <w:r w:rsidRPr="00A766B6">
      <w:rPr>
        <w:b/>
        <w:spacing w:val="1"/>
        <w:sz w:val="20"/>
      </w:rPr>
      <w:t>n</w:t>
    </w:r>
    <w:r w:rsidRPr="00A766B6">
      <w:rPr>
        <w:b/>
        <w:sz w:val="20"/>
      </w:rPr>
      <w:t>t</w:t>
    </w:r>
    <w:r w:rsidRPr="00A766B6">
      <w:rPr>
        <w:b/>
        <w:spacing w:val="31"/>
        <w:sz w:val="20"/>
      </w:rPr>
      <w:t xml:space="preserve"> </w:t>
    </w:r>
    <w:r w:rsidRPr="00A766B6">
      <w:rPr>
        <w:b/>
        <w:spacing w:val="1"/>
        <w:sz w:val="20"/>
      </w:rPr>
      <w:t>o</w:t>
    </w:r>
    <w:r w:rsidRPr="00A766B6">
      <w:rPr>
        <w:b/>
        <w:sz w:val="20"/>
      </w:rPr>
      <w:t>f</w:t>
    </w:r>
    <w:r w:rsidRPr="00A766B6">
      <w:rPr>
        <w:b/>
        <w:spacing w:val="7"/>
        <w:sz w:val="20"/>
      </w:rPr>
      <w:t xml:space="preserve"> </w:t>
    </w:r>
    <w:r w:rsidRPr="00A766B6">
      <w:rPr>
        <w:b/>
        <w:w w:val="104"/>
        <w:sz w:val="20"/>
      </w:rPr>
      <w:t>S</w:t>
    </w:r>
    <w:r w:rsidRPr="00A766B6">
      <w:rPr>
        <w:b/>
        <w:spacing w:val="-2"/>
        <w:w w:val="104"/>
        <w:sz w:val="20"/>
      </w:rPr>
      <w:t>t</w:t>
    </w:r>
    <w:r w:rsidRPr="00A766B6">
      <w:rPr>
        <w:b/>
        <w:spacing w:val="2"/>
        <w:w w:val="104"/>
        <w:sz w:val="20"/>
      </w:rPr>
      <w:t>a</w:t>
    </w:r>
    <w:r w:rsidRPr="00A766B6">
      <w:rPr>
        <w:b/>
        <w:spacing w:val="-2"/>
        <w:w w:val="104"/>
        <w:sz w:val="20"/>
      </w:rPr>
      <w:t>te</w:t>
    </w:r>
  </w:p>
  <w:p w14:paraId="212B1C40" w14:textId="77777777" w:rsidR="00E94C4E" w:rsidRDefault="00E94C4E">
    <w:pPr>
      <w:pStyle w:val="Header"/>
      <w:tabs>
        <w:tab w:val="clear" w:pos="8640"/>
        <w:tab w:val="right" w:pos="9360"/>
      </w:tabs>
      <w:rPr>
        <w:rStyle w:val="PageNumber"/>
        <w:bCs/>
      </w:rPr>
    </w:pPr>
    <w:r>
      <w:tab/>
    </w:r>
    <w:r>
      <w:tab/>
    </w:r>
  </w:p>
  <w:p w14:paraId="0DE7814B" w14:textId="77777777" w:rsidR="00E94C4E" w:rsidRDefault="00E94C4E">
    <w:pPr>
      <w:pStyle w:val="Header"/>
      <w:tabs>
        <w:tab w:val="clear" w:pos="8640"/>
        <w:tab w:val="right" w:pos="9360"/>
      </w:tabs>
      <w:rPr>
        <w:rStyle w:val="PageNumber"/>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AC0"/>
    <w:multiLevelType w:val="hybridMultilevel"/>
    <w:tmpl w:val="3E2CB036"/>
    <w:lvl w:ilvl="0" w:tplc="0409000F">
      <w:start w:val="1"/>
      <w:numFmt w:val="decimal"/>
      <w:lvlText w:val="%1."/>
      <w:lvlJc w:val="left"/>
      <w:pPr>
        <w:ind w:left="0" w:hanging="360"/>
      </w:pPr>
      <w:rPr>
        <w:rFonts w:hint="default"/>
        <w:color w:val="000000" w:themeColor="text1"/>
      </w:rPr>
    </w:lvl>
    <w:lvl w:ilvl="1" w:tplc="0B4845C0">
      <w:start w:val="1"/>
      <w:numFmt w:val="decimal"/>
      <w:lvlText w:val="%2."/>
      <w:lvlJc w:val="left"/>
      <w:pPr>
        <w:ind w:left="720" w:hanging="360"/>
      </w:pPr>
      <w:rPr>
        <w:rFonts w:hint="default"/>
      </w:rPr>
    </w:lvl>
    <w:lvl w:ilvl="2" w:tplc="D6C28DA6">
      <w:start w:val="1"/>
      <w:numFmt w:val="lowerLetter"/>
      <w:lvlText w:val="%3."/>
      <w:lvlJc w:val="left"/>
      <w:pPr>
        <w:ind w:left="1620" w:hanging="360"/>
      </w:pPr>
      <w:rPr>
        <w:rFonts w:hint="default"/>
      </w:r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30C0BED"/>
    <w:multiLevelType w:val="hybridMultilevel"/>
    <w:tmpl w:val="F68C081C"/>
    <w:lvl w:ilvl="0" w:tplc="DE82AA60">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D32F9E"/>
    <w:multiLevelType w:val="hybridMultilevel"/>
    <w:tmpl w:val="02409E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3E437F"/>
    <w:multiLevelType w:val="hybridMultilevel"/>
    <w:tmpl w:val="2FE4A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F76931"/>
    <w:multiLevelType w:val="multilevel"/>
    <w:tmpl w:val="EA266D7A"/>
    <w:lvl w:ilvl="0">
      <w:start w:val="1"/>
      <w:numFmt w:val="decimal"/>
      <w:lvlText w:val="%1."/>
      <w:lvlJc w:val="left"/>
      <w:pPr>
        <w:ind w:left="1080" w:hanging="360"/>
      </w:pPr>
    </w:lvl>
    <w:lvl w:ilvl="1">
      <w:start w:val="4"/>
      <w:numFmt w:val="decimal"/>
      <w:isLgl/>
      <w:lvlText w:val="%1.%2"/>
      <w:lvlJc w:val="left"/>
      <w:pPr>
        <w:ind w:left="1350" w:hanging="630"/>
      </w:pPr>
      <w:rPr>
        <w:rFonts w:hint="default"/>
      </w:rPr>
    </w:lvl>
    <w:lvl w:ilvl="2">
      <w:start w:val="8"/>
      <w:numFmt w:val="decimal"/>
      <w:isLgl/>
      <w:lvlText w:val="%1.%2.%3"/>
      <w:lvlJc w:val="left"/>
      <w:pPr>
        <w:ind w:left="7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46B129F"/>
    <w:multiLevelType w:val="hybridMultilevel"/>
    <w:tmpl w:val="33CA4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01C7F"/>
    <w:multiLevelType w:val="hybridMultilevel"/>
    <w:tmpl w:val="BC767916"/>
    <w:lvl w:ilvl="0" w:tplc="3B0EFD92">
      <w:start w:val="3"/>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577458"/>
    <w:multiLevelType w:val="hybridMultilevel"/>
    <w:tmpl w:val="E30CECBE"/>
    <w:lvl w:ilvl="0" w:tplc="96B07C7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DF68F7"/>
    <w:multiLevelType w:val="hybridMultilevel"/>
    <w:tmpl w:val="35766F30"/>
    <w:lvl w:ilvl="0" w:tplc="D7E88AC6">
      <w:start w:val="1"/>
      <w:numFmt w:val="decimal"/>
      <w:pStyle w:val="Heading1"/>
      <w:lvlText w:val="%1."/>
      <w:lvlJc w:val="left"/>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start w:val="1"/>
      <w:numFmt w:val="lowerRoman"/>
      <w:pStyle w:val="Heading3i"/>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952E2"/>
    <w:multiLevelType w:val="hybridMultilevel"/>
    <w:tmpl w:val="D3CA76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997B6B"/>
    <w:multiLevelType w:val="singleLevel"/>
    <w:tmpl w:val="FFFFFFFF"/>
    <w:lvl w:ilvl="0">
      <w:numFmt w:val="decimal"/>
      <w:pStyle w:val="Heading7"/>
      <w:lvlText w:val="%1"/>
      <w:legacy w:legacy="1" w:legacySpace="0" w:legacyIndent="0"/>
      <w:lvlJc w:val="left"/>
    </w:lvl>
  </w:abstractNum>
  <w:abstractNum w:abstractNumId="11" w15:restartNumberingAfterBreak="0">
    <w:nsid w:val="28F03A30"/>
    <w:multiLevelType w:val="hybridMultilevel"/>
    <w:tmpl w:val="993E62FE"/>
    <w:lvl w:ilvl="0" w:tplc="560ED01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175C3F"/>
    <w:multiLevelType w:val="hybridMultilevel"/>
    <w:tmpl w:val="44DAE0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675C47"/>
    <w:multiLevelType w:val="singleLevel"/>
    <w:tmpl w:val="FFFFFFFF"/>
    <w:lvl w:ilvl="0">
      <w:numFmt w:val="decimal"/>
      <w:pStyle w:val="Heading3"/>
      <w:lvlText w:val="%1"/>
      <w:legacy w:legacy="1" w:legacySpace="0" w:legacyIndent="0"/>
      <w:lvlJc w:val="left"/>
    </w:lvl>
  </w:abstractNum>
  <w:abstractNum w:abstractNumId="14" w15:restartNumberingAfterBreak="0">
    <w:nsid w:val="339A4B4E"/>
    <w:multiLevelType w:val="singleLevel"/>
    <w:tmpl w:val="FFFFFFFF"/>
    <w:lvl w:ilvl="0">
      <w:numFmt w:val="decimal"/>
      <w:pStyle w:val="Heading9"/>
      <w:lvlText w:val="%1"/>
      <w:legacy w:legacy="1" w:legacySpace="0" w:legacyIndent="0"/>
      <w:lvlJc w:val="left"/>
    </w:lvl>
  </w:abstractNum>
  <w:abstractNum w:abstractNumId="15" w15:restartNumberingAfterBreak="0">
    <w:nsid w:val="362D1D2F"/>
    <w:multiLevelType w:val="hybridMultilevel"/>
    <w:tmpl w:val="E1CCD8E0"/>
    <w:lvl w:ilvl="0" w:tplc="C9CAF8C2">
      <w:start w:val="1"/>
      <w:numFmt w:val="decimal"/>
      <w:lvlText w:val="%1."/>
      <w:lvlJc w:val="left"/>
      <w:pPr>
        <w:ind w:left="720" w:hanging="360"/>
      </w:pPr>
      <w:rPr>
        <w:rFonts w:hint="default"/>
        <w:strike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CB5A83"/>
    <w:multiLevelType w:val="hybridMultilevel"/>
    <w:tmpl w:val="1C6246C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9773B4"/>
    <w:multiLevelType w:val="hybridMultilevel"/>
    <w:tmpl w:val="376C91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5AF7A87"/>
    <w:multiLevelType w:val="singleLevel"/>
    <w:tmpl w:val="FFFFFFFF"/>
    <w:lvl w:ilvl="0">
      <w:numFmt w:val="decimal"/>
      <w:pStyle w:val="Heading5"/>
      <w:lvlText w:val="%1"/>
      <w:legacy w:legacy="1" w:legacySpace="0" w:legacyIndent="0"/>
      <w:lvlJc w:val="left"/>
    </w:lvl>
  </w:abstractNum>
  <w:abstractNum w:abstractNumId="19" w15:restartNumberingAfterBreak="0">
    <w:nsid w:val="46E91FD0"/>
    <w:multiLevelType w:val="hybridMultilevel"/>
    <w:tmpl w:val="5CC69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9546928"/>
    <w:multiLevelType w:val="hybridMultilevel"/>
    <w:tmpl w:val="D730D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7602E6"/>
    <w:multiLevelType w:val="hybridMultilevel"/>
    <w:tmpl w:val="DF92A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0D1EB6"/>
    <w:multiLevelType w:val="multilevel"/>
    <w:tmpl w:val="EC8C6742"/>
    <w:lvl w:ilvl="0">
      <w:start w:val="16"/>
      <w:numFmt w:val="decimal"/>
      <w:lvlText w:val="%1"/>
      <w:lvlJc w:val="left"/>
      <w:pPr>
        <w:ind w:left="540" w:hanging="540"/>
      </w:pPr>
      <w:rPr>
        <w:rFonts w:hint="default"/>
      </w:rPr>
    </w:lvl>
    <w:lvl w:ilvl="1">
      <w:start w:val="1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F4015DD"/>
    <w:multiLevelType w:val="hybridMultilevel"/>
    <w:tmpl w:val="07164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347628"/>
    <w:multiLevelType w:val="hybridMultilevel"/>
    <w:tmpl w:val="DA6C01E8"/>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5" w15:restartNumberingAfterBreak="0">
    <w:nsid w:val="51C70D7A"/>
    <w:multiLevelType w:val="hybridMultilevel"/>
    <w:tmpl w:val="71206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36E652F"/>
    <w:multiLevelType w:val="hybridMultilevel"/>
    <w:tmpl w:val="236C63A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58B0ABD"/>
    <w:multiLevelType w:val="singleLevel"/>
    <w:tmpl w:val="FFFFFFFF"/>
    <w:lvl w:ilvl="0">
      <w:numFmt w:val="decimal"/>
      <w:pStyle w:val="Heading6"/>
      <w:lvlText w:val="%1"/>
      <w:legacy w:legacy="1" w:legacySpace="0" w:legacyIndent="0"/>
      <w:lvlJc w:val="left"/>
    </w:lvl>
  </w:abstractNum>
  <w:abstractNum w:abstractNumId="28" w15:restartNumberingAfterBreak="0">
    <w:nsid w:val="59A01FC7"/>
    <w:multiLevelType w:val="singleLevel"/>
    <w:tmpl w:val="FFFFFFFF"/>
    <w:lvl w:ilvl="0">
      <w:numFmt w:val="decimal"/>
      <w:pStyle w:val="Heading4"/>
      <w:lvlText w:val="%1"/>
      <w:legacy w:legacy="1" w:legacySpace="0" w:legacyIndent="0"/>
      <w:lvlJc w:val="left"/>
    </w:lvl>
  </w:abstractNum>
  <w:abstractNum w:abstractNumId="29" w15:restartNumberingAfterBreak="0">
    <w:nsid w:val="5C42104F"/>
    <w:multiLevelType w:val="hybridMultilevel"/>
    <w:tmpl w:val="D730D5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D82055D"/>
    <w:multiLevelType w:val="multilevel"/>
    <w:tmpl w:val="C0FC3BFC"/>
    <w:lvl w:ilvl="0">
      <w:start w:val="1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E1B0E2C"/>
    <w:multiLevelType w:val="multilevel"/>
    <w:tmpl w:val="8786A8C8"/>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FD547D1"/>
    <w:multiLevelType w:val="multilevel"/>
    <w:tmpl w:val="592E8DD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7E1600C"/>
    <w:multiLevelType w:val="hybridMultilevel"/>
    <w:tmpl w:val="50B0E0E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5E1723"/>
    <w:multiLevelType w:val="hybridMultilevel"/>
    <w:tmpl w:val="9D1238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DA64FAC"/>
    <w:multiLevelType w:val="hybridMultilevel"/>
    <w:tmpl w:val="988005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EF50F3"/>
    <w:multiLevelType w:val="singleLevel"/>
    <w:tmpl w:val="FFFFFFFF"/>
    <w:lvl w:ilvl="0">
      <w:numFmt w:val="decimal"/>
      <w:pStyle w:val="Heading8"/>
      <w:lvlText w:val="%1"/>
      <w:legacy w:legacy="1" w:legacySpace="0" w:legacyIndent="0"/>
      <w:lvlJc w:val="left"/>
    </w:lvl>
  </w:abstractNum>
  <w:num w:numId="1" w16cid:durableId="291592239">
    <w:abstractNumId w:val="13"/>
  </w:num>
  <w:num w:numId="2" w16cid:durableId="524439588">
    <w:abstractNumId w:val="28"/>
  </w:num>
  <w:num w:numId="3" w16cid:durableId="1122917696">
    <w:abstractNumId w:val="18"/>
  </w:num>
  <w:num w:numId="4" w16cid:durableId="651064267">
    <w:abstractNumId w:val="27"/>
  </w:num>
  <w:num w:numId="5" w16cid:durableId="1192497809">
    <w:abstractNumId w:val="10"/>
  </w:num>
  <w:num w:numId="6" w16cid:durableId="1292780795">
    <w:abstractNumId w:val="36"/>
  </w:num>
  <w:num w:numId="7" w16cid:durableId="141386648">
    <w:abstractNumId w:val="14"/>
  </w:num>
  <w:num w:numId="8" w16cid:durableId="1198590433">
    <w:abstractNumId w:val="26"/>
  </w:num>
  <w:num w:numId="9" w16cid:durableId="52511660">
    <w:abstractNumId w:val="32"/>
  </w:num>
  <w:num w:numId="10" w16cid:durableId="11420499">
    <w:abstractNumId w:val="7"/>
  </w:num>
  <w:num w:numId="11" w16cid:durableId="338046426">
    <w:abstractNumId w:val="4"/>
  </w:num>
  <w:num w:numId="12" w16cid:durableId="1977250381">
    <w:abstractNumId w:val="8"/>
  </w:num>
  <w:num w:numId="13" w16cid:durableId="1686783618">
    <w:abstractNumId w:val="0"/>
  </w:num>
  <w:num w:numId="14" w16cid:durableId="1042481697">
    <w:abstractNumId w:val="20"/>
  </w:num>
  <w:num w:numId="15" w16cid:durableId="2019380182">
    <w:abstractNumId w:val="5"/>
  </w:num>
  <w:num w:numId="16" w16cid:durableId="1774856623">
    <w:abstractNumId w:val="34"/>
  </w:num>
  <w:num w:numId="17" w16cid:durableId="582958609">
    <w:abstractNumId w:val="19"/>
  </w:num>
  <w:num w:numId="18" w16cid:durableId="494029038">
    <w:abstractNumId w:val="3"/>
  </w:num>
  <w:num w:numId="19" w16cid:durableId="771777150">
    <w:abstractNumId w:val="21"/>
  </w:num>
  <w:num w:numId="20" w16cid:durableId="666979101">
    <w:abstractNumId w:val="23"/>
  </w:num>
  <w:num w:numId="21" w16cid:durableId="1859345222">
    <w:abstractNumId w:val="25"/>
  </w:num>
  <w:num w:numId="22" w16cid:durableId="1172644490">
    <w:abstractNumId w:val="17"/>
  </w:num>
  <w:num w:numId="23" w16cid:durableId="1953585659">
    <w:abstractNumId w:val="12"/>
  </w:num>
  <w:num w:numId="24" w16cid:durableId="1772581030">
    <w:abstractNumId w:val="35"/>
  </w:num>
  <w:num w:numId="25" w16cid:durableId="2107532137">
    <w:abstractNumId w:val="2"/>
  </w:num>
  <w:num w:numId="26" w16cid:durableId="1847473075">
    <w:abstractNumId w:val="9"/>
  </w:num>
  <w:num w:numId="27" w16cid:durableId="1784764210">
    <w:abstractNumId w:val="24"/>
  </w:num>
  <w:num w:numId="28" w16cid:durableId="1330331524">
    <w:abstractNumId w:val="31"/>
  </w:num>
  <w:num w:numId="29" w16cid:durableId="1572695230">
    <w:abstractNumId w:val="22"/>
  </w:num>
  <w:num w:numId="30" w16cid:durableId="1308630586">
    <w:abstractNumId w:val="30"/>
  </w:num>
  <w:num w:numId="31" w16cid:durableId="1321543339">
    <w:abstractNumId w:val="29"/>
  </w:num>
  <w:num w:numId="32" w16cid:durableId="1687750210">
    <w:abstractNumId w:val="15"/>
  </w:num>
  <w:num w:numId="33" w16cid:durableId="1920020949">
    <w:abstractNumId w:val="1"/>
  </w:num>
  <w:num w:numId="34" w16cid:durableId="304553194">
    <w:abstractNumId w:val="6"/>
  </w:num>
  <w:num w:numId="35" w16cid:durableId="61175756">
    <w:abstractNumId w:val="33"/>
  </w:num>
  <w:num w:numId="36" w16cid:durableId="394396639">
    <w:abstractNumId w:val="11"/>
  </w:num>
  <w:num w:numId="37" w16cid:durableId="1019090706">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950"/>
  <w:doNotHyphenateCap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4B"/>
    <w:rsid w:val="000023C9"/>
    <w:rsid w:val="000031F4"/>
    <w:rsid w:val="00004EBD"/>
    <w:rsid w:val="000053B7"/>
    <w:rsid w:val="00006166"/>
    <w:rsid w:val="000107A1"/>
    <w:rsid w:val="00011D94"/>
    <w:rsid w:val="00012EB2"/>
    <w:rsid w:val="00013616"/>
    <w:rsid w:val="00021AAB"/>
    <w:rsid w:val="00024413"/>
    <w:rsid w:val="0002460E"/>
    <w:rsid w:val="000253B4"/>
    <w:rsid w:val="000275BC"/>
    <w:rsid w:val="00032CCF"/>
    <w:rsid w:val="00036C42"/>
    <w:rsid w:val="00037518"/>
    <w:rsid w:val="000404B9"/>
    <w:rsid w:val="00041372"/>
    <w:rsid w:val="00044394"/>
    <w:rsid w:val="000449F3"/>
    <w:rsid w:val="00055396"/>
    <w:rsid w:val="000561A0"/>
    <w:rsid w:val="00056E2D"/>
    <w:rsid w:val="00056E5F"/>
    <w:rsid w:val="000619B6"/>
    <w:rsid w:val="00064198"/>
    <w:rsid w:val="00070062"/>
    <w:rsid w:val="00071CBB"/>
    <w:rsid w:val="00072302"/>
    <w:rsid w:val="000737F3"/>
    <w:rsid w:val="000738C0"/>
    <w:rsid w:val="00073ACB"/>
    <w:rsid w:val="0007484B"/>
    <w:rsid w:val="00074F93"/>
    <w:rsid w:val="00076DA5"/>
    <w:rsid w:val="00076E34"/>
    <w:rsid w:val="000777D7"/>
    <w:rsid w:val="00077EB6"/>
    <w:rsid w:val="000829EE"/>
    <w:rsid w:val="000854AE"/>
    <w:rsid w:val="0009778A"/>
    <w:rsid w:val="000A3D66"/>
    <w:rsid w:val="000A4442"/>
    <w:rsid w:val="000B0320"/>
    <w:rsid w:val="000B2709"/>
    <w:rsid w:val="000B43D1"/>
    <w:rsid w:val="000C0FB6"/>
    <w:rsid w:val="000C4B6D"/>
    <w:rsid w:val="000C722C"/>
    <w:rsid w:val="000D615C"/>
    <w:rsid w:val="000D684A"/>
    <w:rsid w:val="000D7C03"/>
    <w:rsid w:val="000E2A29"/>
    <w:rsid w:val="000E4FB7"/>
    <w:rsid w:val="000F1BEC"/>
    <w:rsid w:val="000F427F"/>
    <w:rsid w:val="000F44B5"/>
    <w:rsid w:val="000F58B8"/>
    <w:rsid w:val="000F7047"/>
    <w:rsid w:val="000F72AE"/>
    <w:rsid w:val="00100EB7"/>
    <w:rsid w:val="00104C13"/>
    <w:rsid w:val="001079D3"/>
    <w:rsid w:val="0011034D"/>
    <w:rsid w:val="00111937"/>
    <w:rsid w:val="001135A9"/>
    <w:rsid w:val="00114108"/>
    <w:rsid w:val="001173FC"/>
    <w:rsid w:val="00120249"/>
    <w:rsid w:val="00120C03"/>
    <w:rsid w:val="00121812"/>
    <w:rsid w:val="001253A3"/>
    <w:rsid w:val="00126919"/>
    <w:rsid w:val="001271AB"/>
    <w:rsid w:val="00127AAA"/>
    <w:rsid w:val="001300AF"/>
    <w:rsid w:val="001329B7"/>
    <w:rsid w:val="001341D0"/>
    <w:rsid w:val="00134883"/>
    <w:rsid w:val="00142EEC"/>
    <w:rsid w:val="00143834"/>
    <w:rsid w:val="00143C90"/>
    <w:rsid w:val="00145CD3"/>
    <w:rsid w:val="0014602C"/>
    <w:rsid w:val="00146FB1"/>
    <w:rsid w:val="001471AF"/>
    <w:rsid w:val="00150415"/>
    <w:rsid w:val="00154524"/>
    <w:rsid w:val="00165CC5"/>
    <w:rsid w:val="00170430"/>
    <w:rsid w:val="00170690"/>
    <w:rsid w:val="00170A25"/>
    <w:rsid w:val="00170ADB"/>
    <w:rsid w:val="00171E5B"/>
    <w:rsid w:val="0017314E"/>
    <w:rsid w:val="001735EE"/>
    <w:rsid w:val="001753FE"/>
    <w:rsid w:val="00175476"/>
    <w:rsid w:val="00175B34"/>
    <w:rsid w:val="00177C4A"/>
    <w:rsid w:val="00180301"/>
    <w:rsid w:val="0018115A"/>
    <w:rsid w:val="001831C6"/>
    <w:rsid w:val="00185C40"/>
    <w:rsid w:val="00187213"/>
    <w:rsid w:val="0019072C"/>
    <w:rsid w:val="00191675"/>
    <w:rsid w:val="001926EB"/>
    <w:rsid w:val="00192840"/>
    <w:rsid w:val="00194ED0"/>
    <w:rsid w:val="0019587B"/>
    <w:rsid w:val="00197007"/>
    <w:rsid w:val="001A0C12"/>
    <w:rsid w:val="001A3D0F"/>
    <w:rsid w:val="001B1AA5"/>
    <w:rsid w:val="001B3E83"/>
    <w:rsid w:val="001B6694"/>
    <w:rsid w:val="001C4002"/>
    <w:rsid w:val="001C402E"/>
    <w:rsid w:val="001C67BF"/>
    <w:rsid w:val="001C68A2"/>
    <w:rsid w:val="001D07DD"/>
    <w:rsid w:val="001D180D"/>
    <w:rsid w:val="001D261C"/>
    <w:rsid w:val="001D5FD5"/>
    <w:rsid w:val="001D7734"/>
    <w:rsid w:val="001E06DB"/>
    <w:rsid w:val="001E08FE"/>
    <w:rsid w:val="001E23A2"/>
    <w:rsid w:val="001E23EE"/>
    <w:rsid w:val="001E5311"/>
    <w:rsid w:val="001F1BF7"/>
    <w:rsid w:val="001F2D58"/>
    <w:rsid w:val="001F479C"/>
    <w:rsid w:val="001F51DE"/>
    <w:rsid w:val="001F7A88"/>
    <w:rsid w:val="00200C63"/>
    <w:rsid w:val="0020793C"/>
    <w:rsid w:val="00210706"/>
    <w:rsid w:val="00211364"/>
    <w:rsid w:val="002113B1"/>
    <w:rsid w:val="00211ED9"/>
    <w:rsid w:val="002126D3"/>
    <w:rsid w:val="0021329C"/>
    <w:rsid w:val="00213C5C"/>
    <w:rsid w:val="0021626F"/>
    <w:rsid w:val="00216645"/>
    <w:rsid w:val="00223333"/>
    <w:rsid w:val="0022350E"/>
    <w:rsid w:val="002237CA"/>
    <w:rsid w:val="0023098C"/>
    <w:rsid w:val="00232B79"/>
    <w:rsid w:val="00233533"/>
    <w:rsid w:val="00233594"/>
    <w:rsid w:val="00235181"/>
    <w:rsid w:val="00246ECD"/>
    <w:rsid w:val="00247302"/>
    <w:rsid w:val="0025568A"/>
    <w:rsid w:val="0025758A"/>
    <w:rsid w:val="00257950"/>
    <w:rsid w:val="002608CB"/>
    <w:rsid w:val="00263EB4"/>
    <w:rsid w:val="002653E4"/>
    <w:rsid w:val="00265CAD"/>
    <w:rsid w:val="00270AF0"/>
    <w:rsid w:val="00277553"/>
    <w:rsid w:val="00277BE0"/>
    <w:rsid w:val="0028035C"/>
    <w:rsid w:val="00281097"/>
    <w:rsid w:val="002843A4"/>
    <w:rsid w:val="002A193A"/>
    <w:rsid w:val="002A25BF"/>
    <w:rsid w:val="002A3923"/>
    <w:rsid w:val="002B58E4"/>
    <w:rsid w:val="002B6A5D"/>
    <w:rsid w:val="002B6ADF"/>
    <w:rsid w:val="002B7E14"/>
    <w:rsid w:val="002C0878"/>
    <w:rsid w:val="002C24DD"/>
    <w:rsid w:val="002C48AC"/>
    <w:rsid w:val="002C5A05"/>
    <w:rsid w:val="002C684C"/>
    <w:rsid w:val="002D1C29"/>
    <w:rsid w:val="002D409B"/>
    <w:rsid w:val="002D58CC"/>
    <w:rsid w:val="002D65E5"/>
    <w:rsid w:val="002D712B"/>
    <w:rsid w:val="002E0EF8"/>
    <w:rsid w:val="002E2A2F"/>
    <w:rsid w:val="002E2AD6"/>
    <w:rsid w:val="002E7601"/>
    <w:rsid w:val="002F0F17"/>
    <w:rsid w:val="002F3335"/>
    <w:rsid w:val="002F6470"/>
    <w:rsid w:val="00301181"/>
    <w:rsid w:val="0030203F"/>
    <w:rsid w:val="00303A2B"/>
    <w:rsid w:val="00304848"/>
    <w:rsid w:val="00307760"/>
    <w:rsid w:val="00310269"/>
    <w:rsid w:val="00313685"/>
    <w:rsid w:val="0031502D"/>
    <w:rsid w:val="003242EA"/>
    <w:rsid w:val="00324EB8"/>
    <w:rsid w:val="00332E92"/>
    <w:rsid w:val="00335DCE"/>
    <w:rsid w:val="00336D61"/>
    <w:rsid w:val="0033740B"/>
    <w:rsid w:val="003403E5"/>
    <w:rsid w:val="00340CEA"/>
    <w:rsid w:val="003418A0"/>
    <w:rsid w:val="00342110"/>
    <w:rsid w:val="0034488C"/>
    <w:rsid w:val="003455AB"/>
    <w:rsid w:val="00350FCE"/>
    <w:rsid w:val="003524E7"/>
    <w:rsid w:val="00354147"/>
    <w:rsid w:val="00355B1C"/>
    <w:rsid w:val="0035699E"/>
    <w:rsid w:val="00356BC3"/>
    <w:rsid w:val="0035757E"/>
    <w:rsid w:val="00357683"/>
    <w:rsid w:val="00357A4A"/>
    <w:rsid w:val="003621B7"/>
    <w:rsid w:val="003636D6"/>
    <w:rsid w:val="003729DB"/>
    <w:rsid w:val="00382429"/>
    <w:rsid w:val="00393130"/>
    <w:rsid w:val="00394254"/>
    <w:rsid w:val="00394C42"/>
    <w:rsid w:val="003A0784"/>
    <w:rsid w:val="003A1B0D"/>
    <w:rsid w:val="003A37C3"/>
    <w:rsid w:val="003A6152"/>
    <w:rsid w:val="003A64B0"/>
    <w:rsid w:val="003A6A9C"/>
    <w:rsid w:val="003A78CF"/>
    <w:rsid w:val="003B6E77"/>
    <w:rsid w:val="003C075E"/>
    <w:rsid w:val="003C33BA"/>
    <w:rsid w:val="003C3CCC"/>
    <w:rsid w:val="003C53DC"/>
    <w:rsid w:val="003D1795"/>
    <w:rsid w:val="003D199B"/>
    <w:rsid w:val="003D4EAA"/>
    <w:rsid w:val="003D5C74"/>
    <w:rsid w:val="003D79E3"/>
    <w:rsid w:val="003E1348"/>
    <w:rsid w:val="003E35BB"/>
    <w:rsid w:val="003E793C"/>
    <w:rsid w:val="003F2D70"/>
    <w:rsid w:val="003F2F08"/>
    <w:rsid w:val="004008F6"/>
    <w:rsid w:val="00402A16"/>
    <w:rsid w:val="00403235"/>
    <w:rsid w:val="0040328E"/>
    <w:rsid w:val="0040615B"/>
    <w:rsid w:val="004067FB"/>
    <w:rsid w:val="00407F16"/>
    <w:rsid w:val="00412BF9"/>
    <w:rsid w:val="004138E0"/>
    <w:rsid w:val="00413DEB"/>
    <w:rsid w:val="0041400D"/>
    <w:rsid w:val="004160B6"/>
    <w:rsid w:val="00420299"/>
    <w:rsid w:val="0042126C"/>
    <w:rsid w:val="00424748"/>
    <w:rsid w:val="00431150"/>
    <w:rsid w:val="00432024"/>
    <w:rsid w:val="004327E8"/>
    <w:rsid w:val="004335E5"/>
    <w:rsid w:val="004349F9"/>
    <w:rsid w:val="004352F4"/>
    <w:rsid w:val="00444237"/>
    <w:rsid w:val="00445849"/>
    <w:rsid w:val="00445914"/>
    <w:rsid w:val="0045131F"/>
    <w:rsid w:val="00452903"/>
    <w:rsid w:val="00454413"/>
    <w:rsid w:val="00454F25"/>
    <w:rsid w:val="0045779D"/>
    <w:rsid w:val="00464ADF"/>
    <w:rsid w:val="004656AA"/>
    <w:rsid w:val="00470209"/>
    <w:rsid w:val="00471B25"/>
    <w:rsid w:val="00475EB4"/>
    <w:rsid w:val="00476612"/>
    <w:rsid w:val="00476D81"/>
    <w:rsid w:val="00483ED2"/>
    <w:rsid w:val="00485050"/>
    <w:rsid w:val="00485B78"/>
    <w:rsid w:val="0048701F"/>
    <w:rsid w:val="00490D5B"/>
    <w:rsid w:val="00495A70"/>
    <w:rsid w:val="0049658D"/>
    <w:rsid w:val="004A022C"/>
    <w:rsid w:val="004A1E4E"/>
    <w:rsid w:val="004A2423"/>
    <w:rsid w:val="004A310C"/>
    <w:rsid w:val="004A4329"/>
    <w:rsid w:val="004A766E"/>
    <w:rsid w:val="004B44CF"/>
    <w:rsid w:val="004B7104"/>
    <w:rsid w:val="004C026F"/>
    <w:rsid w:val="004C4038"/>
    <w:rsid w:val="004C42B2"/>
    <w:rsid w:val="004C4D79"/>
    <w:rsid w:val="004C55F6"/>
    <w:rsid w:val="004C5FA7"/>
    <w:rsid w:val="004D1D09"/>
    <w:rsid w:val="004D35F3"/>
    <w:rsid w:val="004D362D"/>
    <w:rsid w:val="004D39D9"/>
    <w:rsid w:val="004D4B59"/>
    <w:rsid w:val="004D5665"/>
    <w:rsid w:val="004D6B5A"/>
    <w:rsid w:val="004D78EF"/>
    <w:rsid w:val="004E0CCB"/>
    <w:rsid w:val="004E36C9"/>
    <w:rsid w:val="004E3F7A"/>
    <w:rsid w:val="004E5685"/>
    <w:rsid w:val="004E5B92"/>
    <w:rsid w:val="004F0E9F"/>
    <w:rsid w:val="004F610F"/>
    <w:rsid w:val="00503646"/>
    <w:rsid w:val="00503ED4"/>
    <w:rsid w:val="00510495"/>
    <w:rsid w:val="00510B54"/>
    <w:rsid w:val="00513FC1"/>
    <w:rsid w:val="00517CE0"/>
    <w:rsid w:val="005201AB"/>
    <w:rsid w:val="00521EE3"/>
    <w:rsid w:val="00522B60"/>
    <w:rsid w:val="0052462C"/>
    <w:rsid w:val="005267D8"/>
    <w:rsid w:val="00530051"/>
    <w:rsid w:val="005301CE"/>
    <w:rsid w:val="00530677"/>
    <w:rsid w:val="005309E2"/>
    <w:rsid w:val="00531139"/>
    <w:rsid w:val="00532A22"/>
    <w:rsid w:val="00532EB1"/>
    <w:rsid w:val="00536302"/>
    <w:rsid w:val="0053671F"/>
    <w:rsid w:val="00547CE6"/>
    <w:rsid w:val="00550FB8"/>
    <w:rsid w:val="00551B8D"/>
    <w:rsid w:val="00552123"/>
    <w:rsid w:val="0055229A"/>
    <w:rsid w:val="00553BDB"/>
    <w:rsid w:val="00553CF4"/>
    <w:rsid w:val="00553EA3"/>
    <w:rsid w:val="00557243"/>
    <w:rsid w:val="0055777D"/>
    <w:rsid w:val="005609CE"/>
    <w:rsid w:val="005610CD"/>
    <w:rsid w:val="0056478E"/>
    <w:rsid w:val="00564AC8"/>
    <w:rsid w:val="00566CCD"/>
    <w:rsid w:val="00567598"/>
    <w:rsid w:val="00567FBB"/>
    <w:rsid w:val="00571796"/>
    <w:rsid w:val="0057276A"/>
    <w:rsid w:val="00573AC1"/>
    <w:rsid w:val="005745AA"/>
    <w:rsid w:val="00583FA7"/>
    <w:rsid w:val="00584F1A"/>
    <w:rsid w:val="005876C0"/>
    <w:rsid w:val="00591596"/>
    <w:rsid w:val="00592C74"/>
    <w:rsid w:val="00592E26"/>
    <w:rsid w:val="00593672"/>
    <w:rsid w:val="0059396D"/>
    <w:rsid w:val="005957A4"/>
    <w:rsid w:val="005A3993"/>
    <w:rsid w:val="005A47AF"/>
    <w:rsid w:val="005A55E1"/>
    <w:rsid w:val="005B0254"/>
    <w:rsid w:val="005B13AB"/>
    <w:rsid w:val="005B3CED"/>
    <w:rsid w:val="005B4C8C"/>
    <w:rsid w:val="005B5612"/>
    <w:rsid w:val="005B56D8"/>
    <w:rsid w:val="005B68EC"/>
    <w:rsid w:val="005C3F06"/>
    <w:rsid w:val="005C400E"/>
    <w:rsid w:val="005C44A5"/>
    <w:rsid w:val="005C4948"/>
    <w:rsid w:val="005D2FD7"/>
    <w:rsid w:val="005D6F4C"/>
    <w:rsid w:val="005E25DE"/>
    <w:rsid w:val="005E56BE"/>
    <w:rsid w:val="005F1B12"/>
    <w:rsid w:val="005F3D08"/>
    <w:rsid w:val="006026CF"/>
    <w:rsid w:val="00602B34"/>
    <w:rsid w:val="00602BDE"/>
    <w:rsid w:val="00602CAF"/>
    <w:rsid w:val="00603DB6"/>
    <w:rsid w:val="0060462C"/>
    <w:rsid w:val="006048A2"/>
    <w:rsid w:val="0060529D"/>
    <w:rsid w:val="0060533E"/>
    <w:rsid w:val="006056FE"/>
    <w:rsid w:val="00605CCF"/>
    <w:rsid w:val="0060730F"/>
    <w:rsid w:val="006133E5"/>
    <w:rsid w:val="00613ADF"/>
    <w:rsid w:val="0061599D"/>
    <w:rsid w:val="00615A29"/>
    <w:rsid w:val="00616E14"/>
    <w:rsid w:val="00616ECF"/>
    <w:rsid w:val="00621221"/>
    <w:rsid w:val="0062234B"/>
    <w:rsid w:val="00622405"/>
    <w:rsid w:val="006236AE"/>
    <w:rsid w:val="00630DDC"/>
    <w:rsid w:val="0063429A"/>
    <w:rsid w:val="00636774"/>
    <w:rsid w:val="00637412"/>
    <w:rsid w:val="006445EA"/>
    <w:rsid w:val="00645D6A"/>
    <w:rsid w:val="00650D8A"/>
    <w:rsid w:val="00652635"/>
    <w:rsid w:val="00652F6C"/>
    <w:rsid w:val="00652FAE"/>
    <w:rsid w:val="00656DC6"/>
    <w:rsid w:val="00660E41"/>
    <w:rsid w:val="006631CE"/>
    <w:rsid w:val="00663823"/>
    <w:rsid w:val="00663BE9"/>
    <w:rsid w:val="00667125"/>
    <w:rsid w:val="0067435B"/>
    <w:rsid w:val="00674B3C"/>
    <w:rsid w:val="00676E5F"/>
    <w:rsid w:val="006779D3"/>
    <w:rsid w:val="00681E40"/>
    <w:rsid w:val="006830C3"/>
    <w:rsid w:val="00683D37"/>
    <w:rsid w:val="00683D6C"/>
    <w:rsid w:val="006842B4"/>
    <w:rsid w:val="00684418"/>
    <w:rsid w:val="006845B9"/>
    <w:rsid w:val="006857A0"/>
    <w:rsid w:val="006904D9"/>
    <w:rsid w:val="0069084C"/>
    <w:rsid w:val="006920E7"/>
    <w:rsid w:val="006929B3"/>
    <w:rsid w:val="006930CD"/>
    <w:rsid w:val="006972E2"/>
    <w:rsid w:val="006A09EB"/>
    <w:rsid w:val="006A32C8"/>
    <w:rsid w:val="006A4BE2"/>
    <w:rsid w:val="006A5FBD"/>
    <w:rsid w:val="006B2ADF"/>
    <w:rsid w:val="006B7A9E"/>
    <w:rsid w:val="006C372B"/>
    <w:rsid w:val="006C377B"/>
    <w:rsid w:val="006C43C3"/>
    <w:rsid w:val="006C66D3"/>
    <w:rsid w:val="006C7D2D"/>
    <w:rsid w:val="006E0336"/>
    <w:rsid w:val="006E0785"/>
    <w:rsid w:val="006E1A6A"/>
    <w:rsid w:val="006E324B"/>
    <w:rsid w:val="006E3BAB"/>
    <w:rsid w:val="006E4F07"/>
    <w:rsid w:val="006F1BA6"/>
    <w:rsid w:val="006F247B"/>
    <w:rsid w:val="006F2EA4"/>
    <w:rsid w:val="006F3E3F"/>
    <w:rsid w:val="006F5470"/>
    <w:rsid w:val="006F6E0F"/>
    <w:rsid w:val="00700432"/>
    <w:rsid w:val="00700D97"/>
    <w:rsid w:val="00701B4C"/>
    <w:rsid w:val="00701EBF"/>
    <w:rsid w:val="00703C1C"/>
    <w:rsid w:val="00704BD4"/>
    <w:rsid w:val="007133B0"/>
    <w:rsid w:val="007133EA"/>
    <w:rsid w:val="00713857"/>
    <w:rsid w:val="007166B6"/>
    <w:rsid w:val="0072010F"/>
    <w:rsid w:val="007222E2"/>
    <w:rsid w:val="00727B82"/>
    <w:rsid w:val="007344B6"/>
    <w:rsid w:val="00742B00"/>
    <w:rsid w:val="00743FE7"/>
    <w:rsid w:val="00745FC6"/>
    <w:rsid w:val="00757291"/>
    <w:rsid w:val="00761D0A"/>
    <w:rsid w:val="0076250B"/>
    <w:rsid w:val="007657C5"/>
    <w:rsid w:val="007664AC"/>
    <w:rsid w:val="00766863"/>
    <w:rsid w:val="0077134E"/>
    <w:rsid w:val="0077165A"/>
    <w:rsid w:val="00772718"/>
    <w:rsid w:val="00780E74"/>
    <w:rsid w:val="00781131"/>
    <w:rsid w:val="007837FE"/>
    <w:rsid w:val="00784400"/>
    <w:rsid w:val="00787607"/>
    <w:rsid w:val="00790440"/>
    <w:rsid w:val="00790BD4"/>
    <w:rsid w:val="007910FA"/>
    <w:rsid w:val="0079158A"/>
    <w:rsid w:val="0079190E"/>
    <w:rsid w:val="00792D8F"/>
    <w:rsid w:val="00792DEE"/>
    <w:rsid w:val="0079467E"/>
    <w:rsid w:val="00797299"/>
    <w:rsid w:val="007976DA"/>
    <w:rsid w:val="007A1FD9"/>
    <w:rsid w:val="007A2DE0"/>
    <w:rsid w:val="007A3EB1"/>
    <w:rsid w:val="007A6EA9"/>
    <w:rsid w:val="007A73A1"/>
    <w:rsid w:val="007B174D"/>
    <w:rsid w:val="007B1EFB"/>
    <w:rsid w:val="007B4FFC"/>
    <w:rsid w:val="007B6608"/>
    <w:rsid w:val="007C07EC"/>
    <w:rsid w:val="007C16E6"/>
    <w:rsid w:val="007C4D6E"/>
    <w:rsid w:val="007C54FB"/>
    <w:rsid w:val="007C6205"/>
    <w:rsid w:val="007D0872"/>
    <w:rsid w:val="007D3B25"/>
    <w:rsid w:val="007D5594"/>
    <w:rsid w:val="007D6147"/>
    <w:rsid w:val="007D702E"/>
    <w:rsid w:val="007E1851"/>
    <w:rsid w:val="007E336D"/>
    <w:rsid w:val="007E4AD6"/>
    <w:rsid w:val="007E4B89"/>
    <w:rsid w:val="007F0649"/>
    <w:rsid w:val="007F1BC8"/>
    <w:rsid w:val="007F33AB"/>
    <w:rsid w:val="007F43B3"/>
    <w:rsid w:val="007F5482"/>
    <w:rsid w:val="007F5BE2"/>
    <w:rsid w:val="007F6A8F"/>
    <w:rsid w:val="007F7803"/>
    <w:rsid w:val="00800CC7"/>
    <w:rsid w:val="00802521"/>
    <w:rsid w:val="00807BB4"/>
    <w:rsid w:val="0081024A"/>
    <w:rsid w:val="008156A2"/>
    <w:rsid w:val="008158E2"/>
    <w:rsid w:val="008178B3"/>
    <w:rsid w:val="00820A0F"/>
    <w:rsid w:val="00825FE9"/>
    <w:rsid w:val="0083262C"/>
    <w:rsid w:val="00833B8E"/>
    <w:rsid w:val="00834474"/>
    <w:rsid w:val="00835780"/>
    <w:rsid w:val="00837379"/>
    <w:rsid w:val="00837747"/>
    <w:rsid w:val="00840152"/>
    <w:rsid w:val="00840933"/>
    <w:rsid w:val="00840ABF"/>
    <w:rsid w:val="00841D33"/>
    <w:rsid w:val="00842E5B"/>
    <w:rsid w:val="00844026"/>
    <w:rsid w:val="00846256"/>
    <w:rsid w:val="00846DCA"/>
    <w:rsid w:val="00850694"/>
    <w:rsid w:val="00852597"/>
    <w:rsid w:val="0085332F"/>
    <w:rsid w:val="008553C8"/>
    <w:rsid w:val="00855735"/>
    <w:rsid w:val="00855B04"/>
    <w:rsid w:val="00856679"/>
    <w:rsid w:val="008618BE"/>
    <w:rsid w:val="00861DF7"/>
    <w:rsid w:val="00865DD5"/>
    <w:rsid w:val="00867F71"/>
    <w:rsid w:val="0087057D"/>
    <w:rsid w:val="00870E34"/>
    <w:rsid w:val="008713CA"/>
    <w:rsid w:val="008742BC"/>
    <w:rsid w:val="00876C15"/>
    <w:rsid w:val="00877EC8"/>
    <w:rsid w:val="00881A0C"/>
    <w:rsid w:val="0088365A"/>
    <w:rsid w:val="00883C28"/>
    <w:rsid w:val="0088456E"/>
    <w:rsid w:val="0088511D"/>
    <w:rsid w:val="0088674E"/>
    <w:rsid w:val="00895C96"/>
    <w:rsid w:val="008A18AB"/>
    <w:rsid w:val="008A1C9A"/>
    <w:rsid w:val="008A1D13"/>
    <w:rsid w:val="008A2C88"/>
    <w:rsid w:val="008A2EB1"/>
    <w:rsid w:val="008A32CA"/>
    <w:rsid w:val="008A7DE7"/>
    <w:rsid w:val="008B3832"/>
    <w:rsid w:val="008B43EC"/>
    <w:rsid w:val="008C118C"/>
    <w:rsid w:val="008C3A54"/>
    <w:rsid w:val="008C3E4F"/>
    <w:rsid w:val="008C741D"/>
    <w:rsid w:val="008C7DC5"/>
    <w:rsid w:val="008D13A0"/>
    <w:rsid w:val="008D4FDB"/>
    <w:rsid w:val="008E0287"/>
    <w:rsid w:val="008E3F23"/>
    <w:rsid w:val="008E4B1C"/>
    <w:rsid w:val="008E4CF0"/>
    <w:rsid w:val="008E518B"/>
    <w:rsid w:val="008E6B70"/>
    <w:rsid w:val="008E6D14"/>
    <w:rsid w:val="008E6D3F"/>
    <w:rsid w:val="008E7718"/>
    <w:rsid w:val="008E7797"/>
    <w:rsid w:val="008E77CD"/>
    <w:rsid w:val="008F0BEB"/>
    <w:rsid w:val="008F10E0"/>
    <w:rsid w:val="008F1A76"/>
    <w:rsid w:val="008F1DD5"/>
    <w:rsid w:val="008F7B7B"/>
    <w:rsid w:val="00903FF8"/>
    <w:rsid w:val="00904C40"/>
    <w:rsid w:val="00907E8D"/>
    <w:rsid w:val="009103B6"/>
    <w:rsid w:val="00910E0C"/>
    <w:rsid w:val="00911382"/>
    <w:rsid w:val="0091174C"/>
    <w:rsid w:val="009124CC"/>
    <w:rsid w:val="00912D20"/>
    <w:rsid w:val="00913852"/>
    <w:rsid w:val="00925C5B"/>
    <w:rsid w:val="009275BC"/>
    <w:rsid w:val="00927F1D"/>
    <w:rsid w:val="00930B0B"/>
    <w:rsid w:val="00931C0F"/>
    <w:rsid w:val="009324C4"/>
    <w:rsid w:val="00934AFF"/>
    <w:rsid w:val="00935D62"/>
    <w:rsid w:val="00937F3C"/>
    <w:rsid w:val="00940F88"/>
    <w:rsid w:val="00945D1F"/>
    <w:rsid w:val="00946915"/>
    <w:rsid w:val="009472F0"/>
    <w:rsid w:val="00947AE0"/>
    <w:rsid w:val="00947B98"/>
    <w:rsid w:val="00947DC4"/>
    <w:rsid w:val="009537E5"/>
    <w:rsid w:val="009569F1"/>
    <w:rsid w:val="009600B5"/>
    <w:rsid w:val="00962604"/>
    <w:rsid w:val="00962953"/>
    <w:rsid w:val="00965306"/>
    <w:rsid w:val="009710A1"/>
    <w:rsid w:val="00973418"/>
    <w:rsid w:val="00973F25"/>
    <w:rsid w:val="009747D0"/>
    <w:rsid w:val="00975586"/>
    <w:rsid w:val="0098144F"/>
    <w:rsid w:val="00985D40"/>
    <w:rsid w:val="0098610F"/>
    <w:rsid w:val="00987913"/>
    <w:rsid w:val="009905BE"/>
    <w:rsid w:val="009926E8"/>
    <w:rsid w:val="00992CC0"/>
    <w:rsid w:val="00997D21"/>
    <w:rsid w:val="009A10FE"/>
    <w:rsid w:val="009A25E6"/>
    <w:rsid w:val="009A5E05"/>
    <w:rsid w:val="009A77CE"/>
    <w:rsid w:val="009B2374"/>
    <w:rsid w:val="009B26F1"/>
    <w:rsid w:val="009B4551"/>
    <w:rsid w:val="009B5190"/>
    <w:rsid w:val="009C1132"/>
    <w:rsid w:val="009C1BD8"/>
    <w:rsid w:val="009C3822"/>
    <w:rsid w:val="009C3E52"/>
    <w:rsid w:val="009C4EC6"/>
    <w:rsid w:val="009D2952"/>
    <w:rsid w:val="009D3ADA"/>
    <w:rsid w:val="009D3C37"/>
    <w:rsid w:val="009D3FF4"/>
    <w:rsid w:val="009D4E68"/>
    <w:rsid w:val="009D5989"/>
    <w:rsid w:val="009E1640"/>
    <w:rsid w:val="009E1D0E"/>
    <w:rsid w:val="009E1F15"/>
    <w:rsid w:val="009E50F1"/>
    <w:rsid w:val="009E57BC"/>
    <w:rsid w:val="009E687E"/>
    <w:rsid w:val="009F0B14"/>
    <w:rsid w:val="009F2904"/>
    <w:rsid w:val="009F448F"/>
    <w:rsid w:val="009F5070"/>
    <w:rsid w:val="00A014DB"/>
    <w:rsid w:val="00A12E32"/>
    <w:rsid w:val="00A132B1"/>
    <w:rsid w:val="00A13490"/>
    <w:rsid w:val="00A13AFB"/>
    <w:rsid w:val="00A152B3"/>
    <w:rsid w:val="00A17B4C"/>
    <w:rsid w:val="00A22072"/>
    <w:rsid w:val="00A22C94"/>
    <w:rsid w:val="00A24A4F"/>
    <w:rsid w:val="00A257B2"/>
    <w:rsid w:val="00A26E84"/>
    <w:rsid w:val="00A32A47"/>
    <w:rsid w:val="00A35720"/>
    <w:rsid w:val="00A35830"/>
    <w:rsid w:val="00A35D3D"/>
    <w:rsid w:val="00A403C6"/>
    <w:rsid w:val="00A512E5"/>
    <w:rsid w:val="00A52335"/>
    <w:rsid w:val="00A52A75"/>
    <w:rsid w:val="00A53340"/>
    <w:rsid w:val="00A55669"/>
    <w:rsid w:val="00A5599B"/>
    <w:rsid w:val="00A600C0"/>
    <w:rsid w:val="00A64089"/>
    <w:rsid w:val="00A65BE1"/>
    <w:rsid w:val="00A70F40"/>
    <w:rsid w:val="00A7111A"/>
    <w:rsid w:val="00A732DD"/>
    <w:rsid w:val="00A739F0"/>
    <w:rsid w:val="00A7460B"/>
    <w:rsid w:val="00A74703"/>
    <w:rsid w:val="00A766B6"/>
    <w:rsid w:val="00A81923"/>
    <w:rsid w:val="00A86CEE"/>
    <w:rsid w:val="00A90EAF"/>
    <w:rsid w:val="00A94256"/>
    <w:rsid w:val="00A9576E"/>
    <w:rsid w:val="00A97857"/>
    <w:rsid w:val="00AA1987"/>
    <w:rsid w:val="00AA2B91"/>
    <w:rsid w:val="00AA3452"/>
    <w:rsid w:val="00AA45D0"/>
    <w:rsid w:val="00AB592B"/>
    <w:rsid w:val="00AB7CF8"/>
    <w:rsid w:val="00AC08A1"/>
    <w:rsid w:val="00AC0D75"/>
    <w:rsid w:val="00AC194A"/>
    <w:rsid w:val="00AC3AF6"/>
    <w:rsid w:val="00AC3C6C"/>
    <w:rsid w:val="00AC62B0"/>
    <w:rsid w:val="00AC6A27"/>
    <w:rsid w:val="00AC7183"/>
    <w:rsid w:val="00AC7587"/>
    <w:rsid w:val="00AD35C3"/>
    <w:rsid w:val="00AD3C59"/>
    <w:rsid w:val="00AD3D2B"/>
    <w:rsid w:val="00AD5700"/>
    <w:rsid w:val="00AD5C5B"/>
    <w:rsid w:val="00AD71F8"/>
    <w:rsid w:val="00AD77AB"/>
    <w:rsid w:val="00AD7A7C"/>
    <w:rsid w:val="00AD7C23"/>
    <w:rsid w:val="00AE0CD5"/>
    <w:rsid w:val="00AE155A"/>
    <w:rsid w:val="00AE2B2B"/>
    <w:rsid w:val="00AE3A9C"/>
    <w:rsid w:val="00AE522C"/>
    <w:rsid w:val="00AE6688"/>
    <w:rsid w:val="00AF0296"/>
    <w:rsid w:val="00AF2F25"/>
    <w:rsid w:val="00AF3573"/>
    <w:rsid w:val="00B000CE"/>
    <w:rsid w:val="00B00444"/>
    <w:rsid w:val="00B010F4"/>
    <w:rsid w:val="00B04A88"/>
    <w:rsid w:val="00B07F14"/>
    <w:rsid w:val="00B10DBB"/>
    <w:rsid w:val="00B1144A"/>
    <w:rsid w:val="00B11ED5"/>
    <w:rsid w:val="00B1390D"/>
    <w:rsid w:val="00B14860"/>
    <w:rsid w:val="00B156B3"/>
    <w:rsid w:val="00B159D6"/>
    <w:rsid w:val="00B17071"/>
    <w:rsid w:val="00B20E13"/>
    <w:rsid w:val="00B21916"/>
    <w:rsid w:val="00B22AAC"/>
    <w:rsid w:val="00B3016F"/>
    <w:rsid w:val="00B30DB4"/>
    <w:rsid w:val="00B35316"/>
    <w:rsid w:val="00B40C41"/>
    <w:rsid w:val="00B51969"/>
    <w:rsid w:val="00B51D5F"/>
    <w:rsid w:val="00B531AA"/>
    <w:rsid w:val="00B54345"/>
    <w:rsid w:val="00B56728"/>
    <w:rsid w:val="00B56752"/>
    <w:rsid w:val="00B56F7C"/>
    <w:rsid w:val="00B605CD"/>
    <w:rsid w:val="00B62B8B"/>
    <w:rsid w:val="00B62F05"/>
    <w:rsid w:val="00B67490"/>
    <w:rsid w:val="00B70445"/>
    <w:rsid w:val="00B7224E"/>
    <w:rsid w:val="00B83F83"/>
    <w:rsid w:val="00B86C83"/>
    <w:rsid w:val="00B909B7"/>
    <w:rsid w:val="00B92A02"/>
    <w:rsid w:val="00B93DB5"/>
    <w:rsid w:val="00B96658"/>
    <w:rsid w:val="00BA24C5"/>
    <w:rsid w:val="00BA5269"/>
    <w:rsid w:val="00BA528B"/>
    <w:rsid w:val="00BA5D89"/>
    <w:rsid w:val="00BB04FC"/>
    <w:rsid w:val="00BB075C"/>
    <w:rsid w:val="00BB0B07"/>
    <w:rsid w:val="00BB100D"/>
    <w:rsid w:val="00BB1A4A"/>
    <w:rsid w:val="00BB51E9"/>
    <w:rsid w:val="00BC15FF"/>
    <w:rsid w:val="00BC74DA"/>
    <w:rsid w:val="00BD0E66"/>
    <w:rsid w:val="00BD5CE9"/>
    <w:rsid w:val="00BE085B"/>
    <w:rsid w:val="00BE0DCD"/>
    <w:rsid w:val="00BE1C2C"/>
    <w:rsid w:val="00BE1EAB"/>
    <w:rsid w:val="00BF0822"/>
    <w:rsid w:val="00BF2428"/>
    <w:rsid w:val="00BF32AA"/>
    <w:rsid w:val="00C05141"/>
    <w:rsid w:val="00C062AE"/>
    <w:rsid w:val="00C06871"/>
    <w:rsid w:val="00C069F7"/>
    <w:rsid w:val="00C06DF8"/>
    <w:rsid w:val="00C1014E"/>
    <w:rsid w:val="00C13FC5"/>
    <w:rsid w:val="00C141A0"/>
    <w:rsid w:val="00C225CB"/>
    <w:rsid w:val="00C241BA"/>
    <w:rsid w:val="00C241CB"/>
    <w:rsid w:val="00C246B8"/>
    <w:rsid w:val="00C36456"/>
    <w:rsid w:val="00C36963"/>
    <w:rsid w:val="00C427B4"/>
    <w:rsid w:val="00C47393"/>
    <w:rsid w:val="00C515C8"/>
    <w:rsid w:val="00C51E6C"/>
    <w:rsid w:val="00C530CD"/>
    <w:rsid w:val="00C531C2"/>
    <w:rsid w:val="00C55648"/>
    <w:rsid w:val="00C60D7C"/>
    <w:rsid w:val="00C61766"/>
    <w:rsid w:val="00C65D4A"/>
    <w:rsid w:val="00C66224"/>
    <w:rsid w:val="00C66331"/>
    <w:rsid w:val="00C678CF"/>
    <w:rsid w:val="00C71489"/>
    <w:rsid w:val="00C73D49"/>
    <w:rsid w:val="00C81E1D"/>
    <w:rsid w:val="00C8415D"/>
    <w:rsid w:val="00C943F7"/>
    <w:rsid w:val="00C9525D"/>
    <w:rsid w:val="00C96E0D"/>
    <w:rsid w:val="00CA05A8"/>
    <w:rsid w:val="00CA1949"/>
    <w:rsid w:val="00CA23BF"/>
    <w:rsid w:val="00CA253A"/>
    <w:rsid w:val="00CA2E7B"/>
    <w:rsid w:val="00CB0069"/>
    <w:rsid w:val="00CB4031"/>
    <w:rsid w:val="00CB4B02"/>
    <w:rsid w:val="00CB5294"/>
    <w:rsid w:val="00CC1614"/>
    <w:rsid w:val="00CC22AE"/>
    <w:rsid w:val="00CC6C2B"/>
    <w:rsid w:val="00CD4888"/>
    <w:rsid w:val="00CE0E66"/>
    <w:rsid w:val="00CE32D3"/>
    <w:rsid w:val="00CE49E4"/>
    <w:rsid w:val="00CE5983"/>
    <w:rsid w:val="00CE6478"/>
    <w:rsid w:val="00CF10ED"/>
    <w:rsid w:val="00CF3322"/>
    <w:rsid w:val="00CF6762"/>
    <w:rsid w:val="00D03CFA"/>
    <w:rsid w:val="00D10DD1"/>
    <w:rsid w:val="00D10EDE"/>
    <w:rsid w:val="00D138C5"/>
    <w:rsid w:val="00D1482E"/>
    <w:rsid w:val="00D1638E"/>
    <w:rsid w:val="00D16865"/>
    <w:rsid w:val="00D16C6B"/>
    <w:rsid w:val="00D16DEA"/>
    <w:rsid w:val="00D16E2D"/>
    <w:rsid w:val="00D22A93"/>
    <w:rsid w:val="00D22BAF"/>
    <w:rsid w:val="00D25324"/>
    <w:rsid w:val="00D3360C"/>
    <w:rsid w:val="00D348BA"/>
    <w:rsid w:val="00D369A7"/>
    <w:rsid w:val="00D369D4"/>
    <w:rsid w:val="00D42CC1"/>
    <w:rsid w:val="00D43883"/>
    <w:rsid w:val="00D4442F"/>
    <w:rsid w:val="00D469D1"/>
    <w:rsid w:val="00D5063F"/>
    <w:rsid w:val="00D50A0D"/>
    <w:rsid w:val="00D542FD"/>
    <w:rsid w:val="00D575BB"/>
    <w:rsid w:val="00D57D6C"/>
    <w:rsid w:val="00D6097D"/>
    <w:rsid w:val="00D61968"/>
    <w:rsid w:val="00D62D14"/>
    <w:rsid w:val="00D66854"/>
    <w:rsid w:val="00D71A6F"/>
    <w:rsid w:val="00D7432E"/>
    <w:rsid w:val="00D76FBE"/>
    <w:rsid w:val="00D800AE"/>
    <w:rsid w:val="00D83664"/>
    <w:rsid w:val="00D8531A"/>
    <w:rsid w:val="00D91E91"/>
    <w:rsid w:val="00D925D6"/>
    <w:rsid w:val="00D92D75"/>
    <w:rsid w:val="00D966B0"/>
    <w:rsid w:val="00D96890"/>
    <w:rsid w:val="00D977A2"/>
    <w:rsid w:val="00D97A38"/>
    <w:rsid w:val="00DA0AC1"/>
    <w:rsid w:val="00DA1B78"/>
    <w:rsid w:val="00DA3322"/>
    <w:rsid w:val="00DA343D"/>
    <w:rsid w:val="00DA5ADB"/>
    <w:rsid w:val="00DA5C9E"/>
    <w:rsid w:val="00DA7859"/>
    <w:rsid w:val="00DB174F"/>
    <w:rsid w:val="00DC023C"/>
    <w:rsid w:val="00DC07E9"/>
    <w:rsid w:val="00DC2B8D"/>
    <w:rsid w:val="00DC356D"/>
    <w:rsid w:val="00DC3DC3"/>
    <w:rsid w:val="00DC52C4"/>
    <w:rsid w:val="00DC5B25"/>
    <w:rsid w:val="00DC6E4C"/>
    <w:rsid w:val="00DC6F27"/>
    <w:rsid w:val="00DC79B4"/>
    <w:rsid w:val="00DD027E"/>
    <w:rsid w:val="00DD050E"/>
    <w:rsid w:val="00DD3D43"/>
    <w:rsid w:val="00DD523B"/>
    <w:rsid w:val="00DD7355"/>
    <w:rsid w:val="00DE205B"/>
    <w:rsid w:val="00DE30BF"/>
    <w:rsid w:val="00DE4CAB"/>
    <w:rsid w:val="00DE643C"/>
    <w:rsid w:val="00DE75FD"/>
    <w:rsid w:val="00DF1D8E"/>
    <w:rsid w:val="00DF55D8"/>
    <w:rsid w:val="00DF739B"/>
    <w:rsid w:val="00DF7777"/>
    <w:rsid w:val="00E00369"/>
    <w:rsid w:val="00E0307C"/>
    <w:rsid w:val="00E03AFD"/>
    <w:rsid w:val="00E06A85"/>
    <w:rsid w:val="00E07A8E"/>
    <w:rsid w:val="00E1165A"/>
    <w:rsid w:val="00E14A26"/>
    <w:rsid w:val="00E151D1"/>
    <w:rsid w:val="00E158DE"/>
    <w:rsid w:val="00E17103"/>
    <w:rsid w:val="00E17E55"/>
    <w:rsid w:val="00E20398"/>
    <w:rsid w:val="00E23337"/>
    <w:rsid w:val="00E2423E"/>
    <w:rsid w:val="00E25862"/>
    <w:rsid w:val="00E2610C"/>
    <w:rsid w:val="00E3291B"/>
    <w:rsid w:val="00E36141"/>
    <w:rsid w:val="00E36D21"/>
    <w:rsid w:val="00E37E8F"/>
    <w:rsid w:val="00E41019"/>
    <w:rsid w:val="00E43ED2"/>
    <w:rsid w:val="00E459D6"/>
    <w:rsid w:val="00E45ECA"/>
    <w:rsid w:val="00E468CD"/>
    <w:rsid w:val="00E513FC"/>
    <w:rsid w:val="00E522B0"/>
    <w:rsid w:val="00E5558F"/>
    <w:rsid w:val="00E555AE"/>
    <w:rsid w:val="00E675E6"/>
    <w:rsid w:val="00E7154B"/>
    <w:rsid w:val="00E735BC"/>
    <w:rsid w:val="00E73F04"/>
    <w:rsid w:val="00E74745"/>
    <w:rsid w:val="00E77488"/>
    <w:rsid w:val="00E822A2"/>
    <w:rsid w:val="00E82B28"/>
    <w:rsid w:val="00E84635"/>
    <w:rsid w:val="00E86F0A"/>
    <w:rsid w:val="00E9403D"/>
    <w:rsid w:val="00E94C4E"/>
    <w:rsid w:val="00E9645A"/>
    <w:rsid w:val="00EA1C81"/>
    <w:rsid w:val="00EA3E84"/>
    <w:rsid w:val="00EA5339"/>
    <w:rsid w:val="00EA5FE6"/>
    <w:rsid w:val="00EB06FD"/>
    <w:rsid w:val="00EB34F7"/>
    <w:rsid w:val="00EB3793"/>
    <w:rsid w:val="00EB4132"/>
    <w:rsid w:val="00EB534E"/>
    <w:rsid w:val="00EB5AF6"/>
    <w:rsid w:val="00EB7068"/>
    <w:rsid w:val="00EC1878"/>
    <w:rsid w:val="00EC50BC"/>
    <w:rsid w:val="00EC6257"/>
    <w:rsid w:val="00EC6457"/>
    <w:rsid w:val="00ED0BF4"/>
    <w:rsid w:val="00ED14BB"/>
    <w:rsid w:val="00ED15A0"/>
    <w:rsid w:val="00ED373B"/>
    <w:rsid w:val="00ED437C"/>
    <w:rsid w:val="00ED7366"/>
    <w:rsid w:val="00EE06E3"/>
    <w:rsid w:val="00EE0B44"/>
    <w:rsid w:val="00EE0D1E"/>
    <w:rsid w:val="00EE1577"/>
    <w:rsid w:val="00EE5A4B"/>
    <w:rsid w:val="00EE5D82"/>
    <w:rsid w:val="00EE6ECB"/>
    <w:rsid w:val="00EF03D4"/>
    <w:rsid w:val="00EF409B"/>
    <w:rsid w:val="00EF47F8"/>
    <w:rsid w:val="00EF5993"/>
    <w:rsid w:val="00F01D3D"/>
    <w:rsid w:val="00F024DA"/>
    <w:rsid w:val="00F033EE"/>
    <w:rsid w:val="00F06D80"/>
    <w:rsid w:val="00F071E8"/>
    <w:rsid w:val="00F07A5D"/>
    <w:rsid w:val="00F10F04"/>
    <w:rsid w:val="00F152FC"/>
    <w:rsid w:val="00F155FB"/>
    <w:rsid w:val="00F166EF"/>
    <w:rsid w:val="00F17071"/>
    <w:rsid w:val="00F20948"/>
    <w:rsid w:val="00F22A0D"/>
    <w:rsid w:val="00F241E9"/>
    <w:rsid w:val="00F27917"/>
    <w:rsid w:val="00F32105"/>
    <w:rsid w:val="00F41954"/>
    <w:rsid w:val="00F41A2F"/>
    <w:rsid w:val="00F4346D"/>
    <w:rsid w:val="00F453BF"/>
    <w:rsid w:val="00F47112"/>
    <w:rsid w:val="00F47C18"/>
    <w:rsid w:val="00F47E97"/>
    <w:rsid w:val="00F516ED"/>
    <w:rsid w:val="00F51B0E"/>
    <w:rsid w:val="00F524D7"/>
    <w:rsid w:val="00F56356"/>
    <w:rsid w:val="00F57029"/>
    <w:rsid w:val="00F605CD"/>
    <w:rsid w:val="00F632F1"/>
    <w:rsid w:val="00F642F2"/>
    <w:rsid w:val="00F70480"/>
    <w:rsid w:val="00F7148E"/>
    <w:rsid w:val="00F72F05"/>
    <w:rsid w:val="00F732D3"/>
    <w:rsid w:val="00F76154"/>
    <w:rsid w:val="00F76B0F"/>
    <w:rsid w:val="00F8078D"/>
    <w:rsid w:val="00F81B1C"/>
    <w:rsid w:val="00F8232D"/>
    <w:rsid w:val="00F837C9"/>
    <w:rsid w:val="00F84350"/>
    <w:rsid w:val="00F85C4E"/>
    <w:rsid w:val="00F85FBA"/>
    <w:rsid w:val="00F91449"/>
    <w:rsid w:val="00F91E44"/>
    <w:rsid w:val="00F91F79"/>
    <w:rsid w:val="00F9602F"/>
    <w:rsid w:val="00F961BA"/>
    <w:rsid w:val="00FA2864"/>
    <w:rsid w:val="00FA2B86"/>
    <w:rsid w:val="00FA3E59"/>
    <w:rsid w:val="00FA441E"/>
    <w:rsid w:val="00FA5AB3"/>
    <w:rsid w:val="00FB233A"/>
    <w:rsid w:val="00FB3684"/>
    <w:rsid w:val="00FB740F"/>
    <w:rsid w:val="00FC065A"/>
    <w:rsid w:val="00FC74FC"/>
    <w:rsid w:val="00FD0737"/>
    <w:rsid w:val="00FD224C"/>
    <w:rsid w:val="00FD3108"/>
    <w:rsid w:val="00FD5F22"/>
    <w:rsid w:val="00FD7A23"/>
    <w:rsid w:val="00FD7DDB"/>
    <w:rsid w:val="00FE149B"/>
    <w:rsid w:val="00FE6346"/>
    <w:rsid w:val="00FE66F1"/>
    <w:rsid w:val="00FF5EC7"/>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79765C"/>
  <w15:docId w15:val="{DFA2C88C-4B65-4E92-B9DC-41E64D9D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405"/>
    <w:rPr>
      <w:snapToGrid w:val="0"/>
      <w:sz w:val="24"/>
    </w:rPr>
  </w:style>
  <w:style w:type="paragraph" w:styleId="Heading1">
    <w:name w:val="heading 1"/>
    <w:basedOn w:val="ListContinue"/>
    <w:next w:val="Normal"/>
    <w:uiPriority w:val="9"/>
    <w:qFormat/>
    <w:rsid w:val="00C13FC5"/>
    <w:pPr>
      <w:keepNext/>
      <w:numPr>
        <w:numId w:val="12"/>
      </w:numPr>
      <w:tabs>
        <w:tab w:val="left" w:pos="0"/>
      </w:tabs>
      <w:suppressAutoHyphens/>
      <w:outlineLvl w:val="0"/>
    </w:pPr>
    <w:rPr>
      <w:b/>
    </w:rPr>
  </w:style>
  <w:style w:type="paragraph" w:styleId="Heading2">
    <w:name w:val="heading 2"/>
    <w:basedOn w:val="Normal"/>
    <w:next w:val="Normal"/>
    <w:uiPriority w:val="9"/>
    <w:qFormat/>
    <w:rsid w:val="00134883"/>
    <w:pPr>
      <w:keepNext/>
      <w:outlineLvl w:val="1"/>
    </w:pPr>
  </w:style>
  <w:style w:type="paragraph" w:styleId="Heading3">
    <w:name w:val="heading 3"/>
    <w:basedOn w:val="Normal"/>
    <w:next w:val="Normal"/>
    <w:uiPriority w:val="9"/>
    <w:qFormat/>
    <w:rsid w:val="001329B7"/>
    <w:pPr>
      <w:keepNext/>
      <w:numPr>
        <w:numId w:val="1"/>
      </w:numPr>
      <w:suppressAutoHyphens/>
      <w:ind w:left="360" w:hanging="360"/>
      <w:jc w:val="center"/>
      <w:outlineLvl w:val="2"/>
    </w:pPr>
  </w:style>
  <w:style w:type="paragraph" w:styleId="Heading4">
    <w:name w:val="heading 4"/>
    <w:basedOn w:val="Normal"/>
    <w:next w:val="Normal"/>
    <w:uiPriority w:val="9"/>
    <w:qFormat/>
    <w:rsid w:val="001329B7"/>
    <w:pPr>
      <w:keepNext/>
      <w:numPr>
        <w:numId w:val="2"/>
      </w:numPr>
      <w:ind w:left="360" w:hanging="360"/>
      <w:outlineLvl w:val="3"/>
    </w:pPr>
  </w:style>
  <w:style w:type="paragraph" w:styleId="Heading5">
    <w:name w:val="heading 5"/>
    <w:basedOn w:val="Normal"/>
    <w:next w:val="Normal"/>
    <w:uiPriority w:val="9"/>
    <w:qFormat/>
    <w:rsid w:val="001329B7"/>
    <w:pPr>
      <w:keepNext/>
      <w:numPr>
        <w:numId w:val="3"/>
      </w:numPr>
      <w:ind w:left="360" w:hanging="360"/>
      <w:outlineLvl w:val="4"/>
    </w:pPr>
    <w:rPr>
      <w:b/>
    </w:rPr>
  </w:style>
  <w:style w:type="paragraph" w:styleId="Heading6">
    <w:name w:val="heading 6"/>
    <w:basedOn w:val="Normal"/>
    <w:next w:val="Normal"/>
    <w:uiPriority w:val="9"/>
    <w:qFormat/>
    <w:rsid w:val="001329B7"/>
    <w:pPr>
      <w:numPr>
        <w:numId w:val="4"/>
      </w:numPr>
      <w:spacing w:before="240" w:after="60"/>
      <w:ind w:left="360" w:hanging="360"/>
      <w:outlineLvl w:val="5"/>
    </w:pPr>
    <w:rPr>
      <w:i/>
      <w:sz w:val="22"/>
    </w:rPr>
  </w:style>
  <w:style w:type="paragraph" w:styleId="Heading7">
    <w:name w:val="heading 7"/>
    <w:basedOn w:val="Normal"/>
    <w:next w:val="Normal"/>
    <w:uiPriority w:val="9"/>
    <w:qFormat/>
    <w:rsid w:val="001329B7"/>
    <w:pPr>
      <w:numPr>
        <w:numId w:val="5"/>
      </w:numPr>
      <w:spacing w:before="240" w:after="60"/>
      <w:ind w:left="360" w:hanging="360"/>
      <w:outlineLvl w:val="6"/>
    </w:pPr>
    <w:rPr>
      <w:rFonts w:ascii="Arial" w:hAnsi="Arial"/>
    </w:rPr>
  </w:style>
  <w:style w:type="paragraph" w:styleId="Heading8">
    <w:name w:val="heading 8"/>
    <w:basedOn w:val="Normal"/>
    <w:next w:val="Normal"/>
    <w:uiPriority w:val="9"/>
    <w:qFormat/>
    <w:rsid w:val="001329B7"/>
    <w:pPr>
      <w:numPr>
        <w:numId w:val="6"/>
      </w:numPr>
      <w:spacing w:before="240" w:after="60"/>
      <w:ind w:left="360" w:hanging="360"/>
      <w:outlineLvl w:val="7"/>
    </w:pPr>
    <w:rPr>
      <w:rFonts w:ascii="Arial" w:hAnsi="Arial"/>
      <w:i/>
    </w:rPr>
  </w:style>
  <w:style w:type="paragraph" w:styleId="Heading9">
    <w:name w:val="heading 9"/>
    <w:basedOn w:val="Normal"/>
    <w:next w:val="Normal"/>
    <w:uiPriority w:val="9"/>
    <w:qFormat/>
    <w:rsid w:val="001329B7"/>
    <w:pPr>
      <w:numPr>
        <w:numId w:val="7"/>
      </w:numPr>
      <w:spacing w:before="240" w:after="60"/>
      <w:ind w:left="360" w:hanging="3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1329B7"/>
  </w:style>
  <w:style w:type="character" w:styleId="EndnoteReference">
    <w:name w:val="endnote reference"/>
    <w:basedOn w:val="DefaultParagraphFont"/>
    <w:semiHidden/>
    <w:rsid w:val="001329B7"/>
    <w:rPr>
      <w:vertAlign w:val="superscript"/>
    </w:rPr>
  </w:style>
  <w:style w:type="paragraph" w:styleId="FootnoteText">
    <w:name w:val="footnote text"/>
    <w:basedOn w:val="Normal"/>
    <w:semiHidden/>
    <w:rsid w:val="001329B7"/>
  </w:style>
  <w:style w:type="character" w:styleId="FootnoteReference">
    <w:name w:val="footnote reference"/>
    <w:basedOn w:val="DefaultParagraphFont"/>
    <w:semiHidden/>
    <w:rsid w:val="001329B7"/>
    <w:rPr>
      <w:vertAlign w:val="superscript"/>
    </w:rPr>
  </w:style>
  <w:style w:type="paragraph" w:styleId="TOC1">
    <w:name w:val="toc 1"/>
    <w:basedOn w:val="Normal"/>
    <w:next w:val="Normal"/>
    <w:autoRedefine/>
    <w:uiPriority w:val="39"/>
    <w:rsid w:val="00B40C41"/>
    <w:pPr>
      <w:tabs>
        <w:tab w:val="right" w:leader="dot" w:pos="9360"/>
      </w:tabs>
      <w:suppressAutoHyphens/>
      <w:spacing w:before="240"/>
      <w:ind w:left="360" w:right="720" w:hanging="360"/>
    </w:pPr>
  </w:style>
  <w:style w:type="paragraph" w:styleId="TOC2">
    <w:name w:val="toc 2"/>
    <w:basedOn w:val="Normal"/>
    <w:next w:val="Normal"/>
    <w:autoRedefine/>
    <w:uiPriority w:val="39"/>
    <w:rsid w:val="001329B7"/>
    <w:pPr>
      <w:tabs>
        <w:tab w:val="right" w:leader="dot" w:pos="9360"/>
      </w:tabs>
      <w:suppressAutoHyphens/>
      <w:ind w:left="1440" w:right="720" w:hanging="720"/>
    </w:pPr>
  </w:style>
  <w:style w:type="paragraph" w:styleId="TOC3">
    <w:name w:val="toc 3"/>
    <w:basedOn w:val="Normal"/>
    <w:next w:val="Normal"/>
    <w:autoRedefine/>
    <w:semiHidden/>
    <w:rsid w:val="001329B7"/>
    <w:pPr>
      <w:tabs>
        <w:tab w:val="right" w:leader="dot" w:pos="9360"/>
      </w:tabs>
      <w:suppressAutoHyphens/>
      <w:ind w:left="2160" w:right="720" w:hanging="720"/>
    </w:pPr>
  </w:style>
  <w:style w:type="paragraph" w:styleId="TOC4">
    <w:name w:val="toc 4"/>
    <w:basedOn w:val="Normal"/>
    <w:next w:val="Normal"/>
    <w:autoRedefine/>
    <w:semiHidden/>
    <w:rsid w:val="001329B7"/>
    <w:pPr>
      <w:tabs>
        <w:tab w:val="right" w:leader="dot" w:pos="9360"/>
      </w:tabs>
      <w:suppressAutoHyphens/>
      <w:ind w:left="2880" w:right="720" w:hanging="720"/>
    </w:pPr>
  </w:style>
  <w:style w:type="paragraph" w:styleId="TOC5">
    <w:name w:val="toc 5"/>
    <w:basedOn w:val="Normal"/>
    <w:next w:val="Normal"/>
    <w:autoRedefine/>
    <w:semiHidden/>
    <w:rsid w:val="001329B7"/>
    <w:pPr>
      <w:tabs>
        <w:tab w:val="right" w:leader="dot" w:pos="9360"/>
      </w:tabs>
      <w:suppressAutoHyphens/>
      <w:ind w:left="3600" w:right="720" w:hanging="720"/>
    </w:pPr>
  </w:style>
  <w:style w:type="paragraph" w:styleId="TOC6">
    <w:name w:val="toc 6"/>
    <w:basedOn w:val="Normal"/>
    <w:next w:val="Normal"/>
    <w:autoRedefine/>
    <w:semiHidden/>
    <w:rsid w:val="001329B7"/>
    <w:pPr>
      <w:tabs>
        <w:tab w:val="right" w:pos="9360"/>
      </w:tabs>
      <w:suppressAutoHyphens/>
      <w:ind w:left="720" w:hanging="720"/>
    </w:pPr>
  </w:style>
  <w:style w:type="paragraph" w:styleId="TOC7">
    <w:name w:val="toc 7"/>
    <w:basedOn w:val="Normal"/>
    <w:next w:val="Normal"/>
    <w:autoRedefine/>
    <w:semiHidden/>
    <w:rsid w:val="001329B7"/>
    <w:pPr>
      <w:suppressAutoHyphens/>
      <w:ind w:left="720" w:hanging="720"/>
    </w:pPr>
  </w:style>
  <w:style w:type="paragraph" w:styleId="TOC8">
    <w:name w:val="toc 8"/>
    <w:basedOn w:val="Normal"/>
    <w:next w:val="Normal"/>
    <w:autoRedefine/>
    <w:semiHidden/>
    <w:rsid w:val="001329B7"/>
    <w:pPr>
      <w:tabs>
        <w:tab w:val="right" w:pos="9360"/>
      </w:tabs>
      <w:suppressAutoHyphens/>
      <w:ind w:left="720" w:hanging="720"/>
    </w:pPr>
  </w:style>
  <w:style w:type="paragraph" w:styleId="TOC9">
    <w:name w:val="toc 9"/>
    <w:basedOn w:val="Normal"/>
    <w:next w:val="Normal"/>
    <w:autoRedefine/>
    <w:semiHidden/>
    <w:rsid w:val="001329B7"/>
    <w:pPr>
      <w:tabs>
        <w:tab w:val="right" w:leader="dot" w:pos="9360"/>
      </w:tabs>
      <w:suppressAutoHyphens/>
      <w:ind w:left="720" w:hanging="720"/>
    </w:pPr>
  </w:style>
  <w:style w:type="paragraph" w:styleId="Index1">
    <w:name w:val="index 1"/>
    <w:basedOn w:val="Normal"/>
    <w:next w:val="Normal"/>
    <w:autoRedefine/>
    <w:semiHidden/>
    <w:rsid w:val="001329B7"/>
    <w:pPr>
      <w:tabs>
        <w:tab w:val="right" w:leader="dot" w:pos="9360"/>
      </w:tabs>
      <w:suppressAutoHyphens/>
      <w:ind w:left="1440" w:right="720" w:hanging="1440"/>
    </w:pPr>
  </w:style>
  <w:style w:type="paragraph" w:styleId="Index2">
    <w:name w:val="index 2"/>
    <w:basedOn w:val="Normal"/>
    <w:next w:val="Normal"/>
    <w:autoRedefine/>
    <w:semiHidden/>
    <w:rsid w:val="001329B7"/>
    <w:pPr>
      <w:tabs>
        <w:tab w:val="right" w:leader="dot" w:pos="9360"/>
      </w:tabs>
      <w:suppressAutoHyphens/>
      <w:ind w:left="1440" w:right="720" w:hanging="720"/>
    </w:pPr>
  </w:style>
  <w:style w:type="paragraph" w:styleId="TOAHeading">
    <w:name w:val="toa heading"/>
    <w:basedOn w:val="Normal"/>
    <w:next w:val="Normal"/>
    <w:semiHidden/>
    <w:rsid w:val="001329B7"/>
    <w:pPr>
      <w:tabs>
        <w:tab w:val="right" w:pos="9360"/>
      </w:tabs>
      <w:suppressAutoHyphens/>
    </w:pPr>
  </w:style>
  <w:style w:type="paragraph" w:styleId="Caption">
    <w:name w:val="caption"/>
    <w:basedOn w:val="Normal"/>
    <w:next w:val="Normal"/>
    <w:qFormat/>
    <w:rsid w:val="001329B7"/>
  </w:style>
  <w:style w:type="character" w:customStyle="1" w:styleId="EquationCaption">
    <w:name w:val="_Equation Caption"/>
    <w:rsid w:val="001329B7"/>
  </w:style>
  <w:style w:type="paragraph" w:styleId="Header">
    <w:name w:val="header"/>
    <w:basedOn w:val="Normal"/>
    <w:link w:val="HeaderChar"/>
    <w:uiPriority w:val="99"/>
    <w:rsid w:val="001329B7"/>
    <w:pPr>
      <w:tabs>
        <w:tab w:val="center" w:pos="4320"/>
        <w:tab w:val="right" w:pos="8640"/>
      </w:tabs>
    </w:pPr>
  </w:style>
  <w:style w:type="paragraph" w:styleId="Footer">
    <w:name w:val="footer"/>
    <w:basedOn w:val="Normal"/>
    <w:link w:val="FooterChar"/>
    <w:uiPriority w:val="99"/>
    <w:rsid w:val="001329B7"/>
    <w:pPr>
      <w:tabs>
        <w:tab w:val="center" w:pos="4320"/>
        <w:tab w:val="right" w:pos="8640"/>
      </w:tabs>
    </w:pPr>
  </w:style>
  <w:style w:type="paragraph" w:styleId="BodyTextIndent">
    <w:name w:val="Body Text Indent"/>
    <w:basedOn w:val="Normal"/>
    <w:semiHidden/>
    <w:rsid w:val="001329B7"/>
    <w:pPr>
      <w:tabs>
        <w:tab w:val="left" w:pos="0"/>
      </w:tabs>
      <w:suppressAutoHyphens/>
    </w:pPr>
    <w:rPr>
      <w:b/>
    </w:rPr>
  </w:style>
  <w:style w:type="paragraph" w:styleId="BodyText">
    <w:name w:val="Body Text"/>
    <w:basedOn w:val="Normal"/>
    <w:link w:val="BodyTextChar"/>
    <w:rsid w:val="001329B7"/>
  </w:style>
  <w:style w:type="paragraph" w:styleId="Title">
    <w:name w:val="Title"/>
    <w:basedOn w:val="Normal"/>
    <w:qFormat/>
    <w:rsid w:val="001329B7"/>
    <w:pPr>
      <w:suppressAutoHyphens/>
      <w:jc w:val="center"/>
    </w:pPr>
    <w:rPr>
      <w:b/>
    </w:rPr>
  </w:style>
  <w:style w:type="paragraph" w:styleId="BodyText3">
    <w:name w:val="Body Text 3"/>
    <w:basedOn w:val="Normal"/>
    <w:semiHidden/>
    <w:rsid w:val="001329B7"/>
    <w:rPr>
      <w:sz w:val="22"/>
    </w:rPr>
  </w:style>
  <w:style w:type="character" w:styleId="Hyperlink">
    <w:name w:val="Hyperlink"/>
    <w:basedOn w:val="DefaultParagraphFont"/>
    <w:uiPriority w:val="99"/>
    <w:rsid w:val="001329B7"/>
    <w:rPr>
      <w:color w:val="0000FF"/>
      <w:u w:val="single"/>
    </w:rPr>
  </w:style>
  <w:style w:type="paragraph" w:customStyle="1" w:styleId="BodyText21">
    <w:name w:val="Body Text 21"/>
    <w:basedOn w:val="Normal"/>
    <w:rsid w:val="001329B7"/>
    <w:pPr>
      <w:tabs>
        <w:tab w:val="left" w:pos="0"/>
      </w:tabs>
      <w:suppressAutoHyphens/>
      <w:ind w:left="720" w:hanging="720"/>
    </w:pPr>
  </w:style>
  <w:style w:type="paragraph" w:styleId="BodyTextIndent2">
    <w:name w:val="Body Text Indent 2"/>
    <w:basedOn w:val="Normal"/>
    <w:semiHidden/>
    <w:rsid w:val="001329B7"/>
    <w:pPr>
      <w:ind w:left="1440"/>
    </w:pPr>
  </w:style>
  <w:style w:type="paragraph" w:customStyle="1" w:styleId="Document1">
    <w:name w:val="Document 1"/>
    <w:rsid w:val="001329B7"/>
    <w:pPr>
      <w:keepNext/>
      <w:keepLines/>
      <w:tabs>
        <w:tab w:val="left" w:pos="-720"/>
      </w:tabs>
    </w:pPr>
    <w:rPr>
      <w:rFonts w:ascii="Courier New" w:hAnsi="Courier New"/>
      <w:snapToGrid w:val="0"/>
      <w:sz w:val="24"/>
    </w:rPr>
  </w:style>
  <w:style w:type="paragraph" w:customStyle="1" w:styleId="Level3">
    <w:name w:val="Level 3"/>
    <w:basedOn w:val="Normal"/>
    <w:rsid w:val="001329B7"/>
    <w:pPr>
      <w:spacing w:after="240"/>
      <w:jc w:val="both"/>
    </w:pPr>
  </w:style>
  <w:style w:type="paragraph" w:styleId="BodyTextIndent3">
    <w:name w:val="Body Text Indent 3"/>
    <w:basedOn w:val="Normal"/>
    <w:semiHidden/>
    <w:rsid w:val="001329B7"/>
    <w:pPr>
      <w:tabs>
        <w:tab w:val="left" w:pos="-720"/>
      </w:tabs>
      <w:spacing w:line="240" w:lineRule="exact"/>
      <w:ind w:left="1440"/>
      <w:jc w:val="both"/>
    </w:pPr>
  </w:style>
  <w:style w:type="paragraph" w:customStyle="1" w:styleId="DefaultParagraphFont1">
    <w:name w:val="Default Paragraph Font1"/>
    <w:next w:val="Normal"/>
    <w:rsid w:val="001329B7"/>
    <w:rPr>
      <w:rFonts w:ascii="CG Times (W1)" w:hAnsi="CG Times (W1)"/>
      <w:snapToGrid w:val="0"/>
    </w:rPr>
  </w:style>
  <w:style w:type="paragraph" w:styleId="HTMLPreformatted">
    <w:name w:val="HTML Preformatted"/>
    <w:basedOn w:val="Normal"/>
    <w:semiHidden/>
    <w:rsid w:val="001329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Courier New"/>
      <w:snapToGrid/>
    </w:rPr>
  </w:style>
  <w:style w:type="character" w:styleId="Strong">
    <w:name w:val="Strong"/>
    <w:basedOn w:val="DefaultParagraphFont"/>
    <w:qFormat/>
    <w:rsid w:val="001329B7"/>
    <w:rPr>
      <w:b/>
      <w:bCs/>
    </w:rPr>
  </w:style>
  <w:style w:type="character" w:styleId="FollowedHyperlink">
    <w:name w:val="FollowedHyperlink"/>
    <w:basedOn w:val="DefaultParagraphFont"/>
    <w:semiHidden/>
    <w:rsid w:val="001329B7"/>
    <w:rPr>
      <w:color w:val="800080"/>
      <w:u w:val="single"/>
    </w:rPr>
  </w:style>
  <w:style w:type="paragraph" w:customStyle="1" w:styleId="body">
    <w:name w:val="body"/>
    <w:basedOn w:val="Normal"/>
    <w:rsid w:val="001329B7"/>
    <w:pPr>
      <w:spacing w:before="100" w:beforeAutospacing="1" w:after="100" w:afterAutospacing="1"/>
    </w:pPr>
    <w:rPr>
      <w:snapToGrid/>
      <w:szCs w:val="24"/>
    </w:rPr>
  </w:style>
  <w:style w:type="paragraph" w:styleId="BodyText2">
    <w:name w:val="Body Text 2"/>
    <w:basedOn w:val="Normal"/>
    <w:rsid w:val="001329B7"/>
    <w:rPr>
      <w:b/>
      <w:bCs/>
      <w:i/>
      <w:iCs/>
    </w:rPr>
  </w:style>
  <w:style w:type="character" w:styleId="PageNumber">
    <w:name w:val="page number"/>
    <w:basedOn w:val="DefaultParagraphFont"/>
    <w:semiHidden/>
    <w:rsid w:val="001329B7"/>
  </w:style>
  <w:style w:type="paragraph" w:customStyle="1" w:styleId="xl24">
    <w:name w:val="xl24"/>
    <w:basedOn w:val="Normal"/>
    <w:rsid w:val="001329B7"/>
    <w:pPr>
      <w:spacing w:before="100" w:beforeAutospacing="1" w:after="100" w:afterAutospacing="1"/>
      <w:jc w:val="center"/>
    </w:pPr>
    <w:rPr>
      <w:rFonts w:ascii="Arial" w:eastAsia="Arial Unicode MS" w:hAnsi="Arial" w:cs="Arial"/>
      <w:snapToGrid/>
      <w:sz w:val="14"/>
      <w:szCs w:val="14"/>
    </w:rPr>
  </w:style>
  <w:style w:type="paragraph" w:customStyle="1" w:styleId="xl25">
    <w:name w:val="xl25"/>
    <w:basedOn w:val="Normal"/>
    <w:rsid w:val="001329B7"/>
    <w:pPr>
      <w:pBdr>
        <w:left w:val="single" w:sz="8" w:space="0" w:color="auto"/>
      </w:pBdr>
      <w:spacing w:before="100" w:beforeAutospacing="1" w:after="100" w:afterAutospacing="1"/>
    </w:pPr>
    <w:rPr>
      <w:rFonts w:ascii="Arial" w:eastAsia="Arial Unicode MS" w:hAnsi="Arial" w:cs="Arial"/>
      <w:snapToGrid/>
      <w:sz w:val="14"/>
      <w:szCs w:val="14"/>
    </w:rPr>
  </w:style>
  <w:style w:type="paragraph" w:customStyle="1" w:styleId="xl26">
    <w:name w:val="xl26"/>
    <w:basedOn w:val="Normal"/>
    <w:rsid w:val="001329B7"/>
    <w:pPr>
      <w:pBdr>
        <w:right w:val="single" w:sz="8" w:space="0" w:color="auto"/>
      </w:pBdr>
      <w:spacing w:before="100" w:beforeAutospacing="1" w:after="100" w:afterAutospacing="1"/>
      <w:jc w:val="center"/>
    </w:pPr>
    <w:rPr>
      <w:rFonts w:ascii="Arial" w:eastAsia="Arial Unicode MS" w:hAnsi="Arial" w:cs="Arial"/>
      <w:snapToGrid/>
      <w:sz w:val="14"/>
      <w:szCs w:val="14"/>
    </w:rPr>
  </w:style>
  <w:style w:type="paragraph" w:customStyle="1" w:styleId="xl27">
    <w:name w:val="xl27"/>
    <w:basedOn w:val="Normal"/>
    <w:rsid w:val="001329B7"/>
    <w:pPr>
      <w:pBdr>
        <w:left w:val="single" w:sz="8" w:space="0" w:color="auto"/>
      </w:pBdr>
      <w:spacing w:before="100" w:beforeAutospacing="1" w:after="100" w:afterAutospacing="1"/>
      <w:jc w:val="center"/>
    </w:pPr>
    <w:rPr>
      <w:rFonts w:ascii="Arial" w:eastAsia="Arial Unicode MS" w:hAnsi="Arial" w:cs="Arial"/>
      <w:snapToGrid/>
      <w:sz w:val="14"/>
      <w:szCs w:val="14"/>
    </w:rPr>
  </w:style>
  <w:style w:type="paragraph" w:customStyle="1" w:styleId="xl28">
    <w:name w:val="xl28"/>
    <w:basedOn w:val="Normal"/>
    <w:rsid w:val="001329B7"/>
    <w:pPr>
      <w:pBdr>
        <w:top w:val="single" w:sz="4" w:space="0" w:color="auto"/>
        <w:bottom w:val="single" w:sz="4" w:space="0" w:color="auto"/>
      </w:pBdr>
      <w:spacing w:before="100" w:beforeAutospacing="1" w:after="100" w:afterAutospacing="1"/>
    </w:pPr>
    <w:rPr>
      <w:rFonts w:ascii="Arial" w:eastAsia="Arial Unicode MS" w:hAnsi="Arial" w:cs="Arial"/>
      <w:snapToGrid/>
      <w:sz w:val="14"/>
      <w:szCs w:val="14"/>
    </w:rPr>
  </w:style>
  <w:style w:type="paragraph" w:customStyle="1" w:styleId="xl29">
    <w:name w:val="xl29"/>
    <w:basedOn w:val="Normal"/>
    <w:rsid w:val="001329B7"/>
    <w:pPr>
      <w:pBdr>
        <w:top w:val="single" w:sz="4" w:space="0" w:color="auto"/>
        <w:bottom w:val="single" w:sz="4" w:space="0" w:color="auto"/>
      </w:pBdr>
      <w:spacing w:before="100" w:beforeAutospacing="1" w:after="100" w:afterAutospacing="1"/>
      <w:jc w:val="center"/>
    </w:pPr>
    <w:rPr>
      <w:rFonts w:ascii="Arial" w:eastAsia="Arial Unicode MS" w:hAnsi="Arial" w:cs="Arial"/>
      <w:snapToGrid/>
      <w:sz w:val="14"/>
      <w:szCs w:val="14"/>
    </w:rPr>
  </w:style>
  <w:style w:type="paragraph" w:customStyle="1" w:styleId="xl30">
    <w:name w:val="xl30"/>
    <w:basedOn w:val="Normal"/>
    <w:rsid w:val="001329B7"/>
    <w:pPr>
      <w:pBdr>
        <w:top w:val="single" w:sz="4" w:space="0" w:color="auto"/>
        <w:bottom w:val="single" w:sz="4" w:space="0" w:color="auto"/>
        <w:right w:val="single" w:sz="8" w:space="0" w:color="auto"/>
      </w:pBdr>
      <w:spacing w:before="100" w:beforeAutospacing="1" w:after="100" w:afterAutospacing="1"/>
      <w:jc w:val="center"/>
    </w:pPr>
    <w:rPr>
      <w:rFonts w:ascii="Arial" w:eastAsia="Arial Unicode MS" w:hAnsi="Arial" w:cs="Arial"/>
      <w:snapToGrid/>
      <w:sz w:val="14"/>
      <w:szCs w:val="14"/>
    </w:rPr>
  </w:style>
  <w:style w:type="paragraph" w:customStyle="1" w:styleId="xl31">
    <w:name w:val="xl31"/>
    <w:basedOn w:val="Normal"/>
    <w:rsid w:val="001329B7"/>
    <w:pPr>
      <w:pBdr>
        <w:top w:val="single" w:sz="4" w:space="0" w:color="auto"/>
        <w:left w:val="single" w:sz="8" w:space="0" w:color="auto"/>
        <w:bottom w:val="single" w:sz="4" w:space="0" w:color="auto"/>
      </w:pBdr>
      <w:spacing w:before="100" w:beforeAutospacing="1" w:after="100" w:afterAutospacing="1"/>
      <w:jc w:val="center"/>
    </w:pPr>
    <w:rPr>
      <w:rFonts w:ascii="Arial" w:eastAsia="Arial Unicode MS" w:hAnsi="Arial" w:cs="Arial"/>
      <w:snapToGrid/>
      <w:sz w:val="14"/>
      <w:szCs w:val="14"/>
    </w:rPr>
  </w:style>
  <w:style w:type="paragraph" w:customStyle="1" w:styleId="xl32">
    <w:name w:val="xl32"/>
    <w:basedOn w:val="Normal"/>
    <w:rsid w:val="001329B7"/>
    <w:pPr>
      <w:pBdr>
        <w:top w:val="single" w:sz="4" w:space="0" w:color="auto"/>
        <w:left w:val="single" w:sz="8" w:space="0" w:color="auto"/>
        <w:bottom w:val="single" w:sz="4" w:space="0" w:color="auto"/>
      </w:pBdr>
      <w:spacing w:before="100" w:beforeAutospacing="1" w:after="100" w:afterAutospacing="1"/>
    </w:pPr>
    <w:rPr>
      <w:rFonts w:ascii="Arial" w:eastAsia="Arial Unicode MS" w:hAnsi="Arial" w:cs="Arial"/>
      <w:snapToGrid/>
      <w:sz w:val="14"/>
      <w:szCs w:val="14"/>
    </w:rPr>
  </w:style>
  <w:style w:type="paragraph" w:customStyle="1" w:styleId="xl33">
    <w:name w:val="xl33"/>
    <w:basedOn w:val="Normal"/>
    <w:rsid w:val="001329B7"/>
    <w:pPr>
      <w:pBdr>
        <w:bottom w:val="single" w:sz="4" w:space="0" w:color="auto"/>
      </w:pBdr>
      <w:spacing w:before="100" w:beforeAutospacing="1" w:after="100" w:afterAutospacing="1"/>
    </w:pPr>
    <w:rPr>
      <w:rFonts w:ascii="Arial" w:eastAsia="Arial Unicode MS" w:hAnsi="Arial" w:cs="Arial"/>
      <w:snapToGrid/>
      <w:sz w:val="14"/>
      <w:szCs w:val="14"/>
    </w:rPr>
  </w:style>
  <w:style w:type="paragraph" w:customStyle="1" w:styleId="xl34">
    <w:name w:val="xl34"/>
    <w:basedOn w:val="Normal"/>
    <w:rsid w:val="001329B7"/>
    <w:pPr>
      <w:pBdr>
        <w:bottom w:val="single" w:sz="4" w:space="0" w:color="auto"/>
      </w:pBdr>
      <w:spacing w:before="100" w:beforeAutospacing="1" w:after="100" w:afterAutospacing="1"/>
    </w:pPr>
    <w:rPr>
      <w:rFonts w:ascii="Arial" w:eastAsia="Arial Unicode MS" w:hAnsi="Arial" w:cs="Arial"/>
      <w:snapToGrid/>
      <w:sz w:val="14"/>
      <w:szCs w:val="14"/>
    </w:rPr>
  </w:style>
  <w:style w:type="paragraph" w:customStyle="1" w:styleId="xl35">
    <w:name w:val="xl35"/>
    <w:basedOn w:val="Normal"/>
    <w:rsid w:val="001329B7"/>
    <w:pPr>
      <w:pBdr>
        <w:left w:val="single" w:sz="8" w:space="0" w:color="auto"/>
        <w:bottom w:val="single" w:sz="4" w:space="0" w:color="auto"/>
      </w:pBdr>
      <w:spacing w:before="100" w:beforeAutospacing="1" w:after="100" w:afterAutospacing="1"/>
    </w:pPr>
    <w:rPr>
      <w:rFonts w:ascii="Arial" w:eastAsia="Arial Unicode MS" w:hAnsi="Arial" w:cs="Arial"/>
      <w:snapToGrid/>
      <w:sz w:val="14"/>
      <w:szCs w:val="14"/>
    </w:rPr>
  </w:style>
  <w:style w:type="paragraph" w:customStyle="1" w:styleId="xl36">
    <w:name w:val="xl36"/>
    <w:basedOn w:val="Normal"/>
    <w:rsid w:val="001329B7"/>
    <w:pPr>
      <w:pBdr>
        <w:bottom w:val="single" w:sz="4" w:space="0" w:color="auto"/>
      </w:pBdr>
      <w:spacing w:before="100" w:beforeAutospacing="1" w:after="100" w:afterAutospacing="1"/>
      <w:jc w:val="center"/>
    </w:pPr>
    <w:rPr>
      <w:rFonts w:ascii="Arial" w:eastAsia="Arial Unicode MS" w:hAnsi="Arial" w:cs="Arial"/>
      <w:snapToGrid/>
      <w:sz w:val="14"/>
      <w:szCs w:val="14"/>
    </w:rPr>
  </w:style>
  <w:style w:type="paragraph" w:customStyle="1" w:styleId="xl37">
    <w:name w:val="xl37"/>
    <w:basedOn w:val="Normal"/>
    <w:rsid w:val="001329B7"/>
    <w:pPr>
      <w:pBdr>
        <w:bottom w:val="single" w:sz="4" w:space="0" w:color="auto"/>
        <w:right w:val="single" w:sz="8" w:space="0" w:color="auto"/>
      </w:pBdr>
      <w:spacing w:before="100" w:beforeAutospacing="1" w:after="100" w:afterAutospacing="1"/>
      <w:jc w:val="center"/>
    </w:pPr>
    <w:rPr>
      <w:rFonts w:ascii="Arial" w:eastAsia="Arial Unicode MS" w:hAnsi="Arial" w:cs="Arial"/>
      <w:snapToGrid/>
      <w:sz w:val="14"/>
      <w:szCs w:val="14"/>
    </w:rPr>
  </w:style>
  <w:style w:type="paragraph" w:customStyle="1" w:styleId="xl38">
    <w:name w:val="xl38"/>
    <w:basedOn w:val="Normal"/>
    <w:rsid w:val="001329B7"/>
    <w:pPr>
      <w:pBdr>
        <w:left w:val="single" w:sz="8" w:space="0" w:color="auto"/>
        <w:bottom w:val="single" w:sz="4" w:space="0" w:color="auto"/>
      </w:pBdr>
      <w:spacing w:before="100" w:beforeAutospacing="1" w:after="100" w:afterAutospacing="1"/>
      <w:jc w:val="center"/>
    </w:pPr>
    <w:rPr>
      <w:rFonts w:ascii="Arial" w:eastAsia="Arial Unicode MS" w:hAnsi="Arial" w:cs="Arial"/>
      <w:snapToGrid/>
      <w:sz w:val="14"/>
      <w:szCs w:val="14"/>
    </w:rPr>
  </w:style>
  <w:style w:type="paragraph" w:customStyle="1" w:styleId="xl39">
    <w:name w:val="xl39"/>
    <w:basedOn w:val="Normal"/>
    <w:rsid w:val="001329B7"/>
    <w:pPr>
      <w:pBdr>
        <w:top w:val="single" w:sz="4" w:space="0" w:color="auto"/>
        <w:bottom w:val="single" w:sz="4" w:space="0" w:color="auto"/>
        <w:right w:val="single" w:sz="8" w:space="0" w:color="auto"/>
      </w:pBdr>
      <w:spacing w:before="100" w:beforeAutospacing="1" w:after="100" w:afterAutospacing="1"/>
    </w:pPr>
    <w:rPr>
      <w:rFonts w:ascii="Arial" w:eastAsia="Arial Unicode MS" w:hAnsi="Arial" w:cs="Arial"/>
      <w:snapToGrid/>
      <w:sz w:val="14"/>
      <w:szCs w:val="14"/>
    </w:rPr>
  </w:style>
  <w:style w:type="paragraph" w:customStyle="1" w:styleId="p33">
    <w:name w:val="p33"/>
    <w:basedOn w:val="Normal"/>
    <w:rsid w:val="00FE149B"/>
    <w:pPr>
      <w:widowControl w:val="0"/>
      <w:tabs>
        <w:tab w:val="left" w:pos="720"/>
      </w:tabs>
      <w:spacing w:line="280" w:lineRule="atLeast"/>
    </w:pPr>
    <w:rPr>
      <w:snapToGrid/>
    </w:rPr>
  </w:style>
  <w:style w:type="character" w:styleId="Emphasis">
    <w:name w:val="Emphasis"/>
    <w:basedOn w:val="DefaultParagraphFont"/>
    <w:qFormat/>
    <w:rsid w:val="00FE149B"/>
    <w:rPr>
      <w:i/>
    </w:rPr>
  </w:style>
  <w:style w:type="paragraph" w:customStyle="1" w:styleId="pbody">
    <w:name w:val="pbody"/>
    <w:basedOn w:val="Normal"/>
    <w:rsid w:val="00FE149B"/>
    <w:pPr>
      <w:spacing w:line="288" w:lineRule="auto"/>
      <w:ind w:firstLine="240"/>
    </w:pPr>
    <w:rPr>
      <w:rFonts w:ascii="Arial" w:hAnsi="Arial" w:cs="Arial"/>
      <w:snapToGrid/>
      <w:color w:val="000000"/>
    </w:rPr>
  </w:style>
  <w:style w:type="paragraph" w:customStyle="1" w:styleId="pindented1">
    <w:name w:val="pindented1"/>
    <w:basedOn w:val="Normal"/>
    <w:rsid w:val="00FE149B"/>
    <w:pPr>
      <w:spacing w:line="288" w:lineRule="auto"/>
      <w:ind w:firstLine="480"/>
    </w:pPr>
    <w:rPr>
      <w:rFonts w:ascii="Arial" w:hAnsi="Arial" w:cs="Arial"/>
      <w:snapToGrid/>
      <w:color w:val="000000"/>
    </w:rPr>
  </w:style>
  <w:style w:type="paragraph" w:customStyle="1" w:styleId="ph6bulleted">
    <w:name w:val="ph6bulleted"/>
    <w:basedOn w:val="Normal"/>
    <w:rsid w:val="00FE149B"/>
    <w:pPr>
      <w:spacing w:line="288" w:lineRule="auto"/>
      <w:ind w:firstLine="720"/>
    </w:pPr>
    <w:rPr>
      <w:rFonts w:ascii="Arial" w:hAnsi="Arial" w:cs="Arial"/>
      <w:snapToGrid/>
      <w:color w:val="000000"/>
    </w:rPr>
  </w:style>
  <w:style w:type="paragraph" w:customStyle="1" w:styleId="SF1449">
    <w:name w:val="SF1449"/>
    <w:basedOn w:val="Normal"/>
    <w:rsid w:val="00FE149B"/>
    <w:rPr>
      <w:snapToGrid/>
      <w:sz w:val="18"/>
    </w:rPr>
  </w:style>
  <w:style w:type="character" w:customStyle="1" w:styleId="FooterChar">
    <w:name w:val="Footer Char"/>
    <w:basedOn w:val="DefaultParagraphFont"/>
    <w:link w:val="Footer"/>
    <w:uiPriority w:val="99"/>
    <w:rsid w:val="00FE149B"/>
    <w:rPr>
      <w:rFonts w:ascii="Courier New" w:hAnsi="Courier New"/>
      <w:snapToGrid w:val="0"/>
    </w:rPr>
  </w:style>
  <w:style w:type="paragraph" w:styleId="BalloonText">
    <w:name w:val="Balloon Text"/>
    <w:basedOn w:val="Normal"/>
    <w:link w:val="BalloonTextChar"/>
    <w:uiPriority w:val="99"/>
    <w:semiHidden/>
    <w:unhideWhenUsed/>
    <w:rsid w:val="003F2F08"/>
    <w:rPr>
      <w:rFonts w:ascii="Tahoma" w:hAnsi="Tahoma" w:cs="Tahoma"/>
      <w:sz w:val="16"/>
      <w:szCs w:val="16"/>
    </w:rPr>
  </w:style>
  <w:style w:type="character" w:customStyle="1" w:styleId="BalloonTextChar">
    <w:name w:val="Balloon Text Char"/>
    <w:basedOn w:val="DefaultParagraphFont"/>
    <w:link w:val="BalloonText"/>
    <w:uiPriority w:val="99"/>
    <w:semiHidden/>
    <w:rsid w:val="003F2F08"/>
    <w:rPr>
      <w:rFonts w:ascii="Tahoma" w:hAnsi="Tahoma" w:cs="Tahoma"/>
      <w:snapToGrid w:val="0"/>
      <w:sz w:val="16"/>
      <w:szCs w:val="16"/>
    </w:rPr>
  </w:style>
  <w:style w:type="paragraph" w:styleId="ListParagraph">
    <w:name w:val="List Paragraph"/>
    <w:basedOn w:val="Normal"/>
    <w:uiPriority w:val="34"/>
    <w:qFormat/>
    <w:rsid w:val="002237CA"/>
    <w:pPr>
      <w:ind w:left="720"/>
      <w:contextualSpacing/>
    </w:pPr>
    <w:rPr>
      <w:rFonts w:ascii="Calibri" w:eastAsia="SimSun" w:hAnsi="Calibri"/>
      <w:snapToGrid/>
      <w:sz w:val="22"/>
      <w:szCs w:val="22"/>
      <w:lang w:eastAsia="zh-CN"/>
    </w:rPr>
  </w:style>
  <w:style w:type="paragraph" w:styleId="Revision">
    <w:name w:val="Revision"/>
    <w:hidden/>
    <w:uiPriority w:val="99"/>
    <w:semiHidden/>
    <w:rsid w:val="00807BB4"/>
    <w:rPr>
      <w:rFonts w:ascii="Courier New" w:hAnsi="Courier New"/>
      <w:snapToGrid w:val="0"/>
    </w:rPr>
  </w:style>
  <w:style w:type="character" w:customStyle="1" w:styleId="EndnoteTextChar">
    <w:name w:val="Endnote Text Char"/>
    <w:basedOn w:val="DefaultParagraphFont"/>
    <w:link w:val="EndnoteText"/>
    <w:semiHidden/>
    <w:rsid w:val="00C60D7C"/>
    <w:rPr>
      <w:rFonts w:ascii="Courier New" w:hAnsi="Courier New"/>
      <w:snapToGrid w:val="0"/>
      <w:sz w:val="24"/>
    </w:rPr>
  </w:style>
  <w:style w:type="paragraph" w:customStyle="1" w:styleId="Default">
    <w:name w:val="Default"/>
    <w:rsid w:val="00452903"/>
    <w:pPr>
      <w:autoSpaceDE w:val="0"/>
      <w:autoSpaceDN w:val="0"/>
      <w:adjustRightInd w:val="0"/>
    </w:pPr>
    <w:rPr>
      <w:color w:val="000000"/>
      <w:sz w:val="24"/>
      <w:szCs w:val="24"/>
    </w:rPr>
  </w:style>
  <w:style w:type="character" w:customStyle="1" w:styleId="BodyTextChar">
    <w:name w:val="Body Text Char"/>
    <w:basedOn w:val="DefaultParagraphFont"/>
    <w:link w:val="BodyText"/>
    <w:rsid w:val="00452903"/>
    <w:rPr>
      <w:rFonts w:ascii="Courier New" w:hAnsi="Courier New"/>
      <w:snapToGrid w:val="0"/>
      <w:sz w:val="24"/>
    </w:rPr>
  </w:style>
  <w:style w:type="table" w:styleId="TableGrid">
    <w:name w:val="Table Grid"/>
    <w:basedOn w:val="TableNormal"/>
    <w:uiPriority w:val="59"/>
    <w:rsid w:val="00602BDE"/>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6F6E0F"/>
    <w:rPr>
      <w:rFonts w:ascii="Courier New" w:hAnsi="Courier New"/>
      <w:snapToGrid w:val="0"/>
    </w:rPr>
  </w:style>
  <w:style w:type="paragraph" w:styleId="List">
    <w:name w:val="List"/>
    <w:basedOn w:val="Normal"/>
    <w:uiPriority w:val="99"/>
    <w:semiHidden/>
    <w:unhideWhenUsed/>
    <w:rsid w:val="00C13FC5"/>
    <w:pPr>
      <w:ind w:left="360" w:hanging="360"/>
      <w:contextualSpacing/>
    </w:pPr>
  </w:style>
  <w:style w:type="paragraph" w:styleId="ListContinue">
    <w:name w:val="List Continue"/>
    <w:basedOn w:val="Normal"/>
    <w:uiPriority w:val="99"/>
    <w:semiHidden/>
    <w:unhideWhenUsed/>
    <w:rsid w:val="005C44A5"/>
    <w:pPr>
      <w:spacing w:after="120"/>
      <w:ind w:left="360"/>
      <w:contextualSpacing/>
    </w:pPr>
  </w:style>
  <w:style w:type="character" w:styleId="UnresolvedMention">
    <w:name w:val="Unresolved Mention"/>
    <w:basedOn w:val="DefaultParagraphFont"/>
    <w:uiPriority w:val="99"/>
    <w:semiHidden/>
    <w:unhideWhenUsed/>
    <w:rsid w:val="00277BE0"/>
    <w:rPr>
      <w:color w:val="605E5C"/>
      <w:shd w:val="clear" w:color="auto" w:fill="E1DFDD"/>
    </w:rPr>
  </w:style>
  <w:style w:type="paragraph" w:customStyle="1" w:styleId="Heading3i">
    <w:name w:val="Heading 3i"/>
    <w:basedOn w:val="Heading3"/>
    <w:qFormat/>
    <w:rsid w:val="00EC6457"/>
    <w:pPr>
      <w:keepNext w:val="0"/>
      <w:numPr>
        <w:ilvl w:val="2"/>
        <w:numId w:val="12"/>
      </w:numPr>
      <w:suppressAutoHyphens w:val="0"/>
      <w:spacing w:line="276" w:lineRule="auto"/>
      <w:ind w:left="720" w:hanging="720"/>
      <w:jc w:val="both"/>
    </w:pPr>
    <w:rPr>
      <w:rFonts w:asciiTheme="minorHAnsi" w:eastAsiaTheme="minorEastAsia" w:hAnsiTheme="minorHAnsi" w:cstheme="minorBidi"/>
      <w:snapToGrid/>
      <w:spacing w:val="5"/>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4962">
      <w:bodyDiv w:val="1"/>
      <w:marLeft w:val="0"/>
      <w:marRight w:val="0"/>
      <w:marTop w:val="0"/>
      <w:marBottom w:val="0"/>
      <w:divBdr>
        <w:top w:val="none" w:sz="0" w:space="0" w:color="auto"/>
        <w:left w:val="none" w:sz="0" w:space="0" w:color="auto"/>
        <w:bottom w:val="none" w:sz="0" w:space="0" w:color="auto"/>
        <w:right w:val="none" w:sz="0" w:space="0" w:color="auto"/>
      </w:divBdr>
    </w:div>
    <w:div w:id="389156088">
      <w:bodyDiv w:val="1"/>
      <w:marLeft w:val="0"/>
      <w:marRight w:val="0"/>
      <w:marTop w:val="0"/>
      <w:marBottom w:val="0"/>
      <w:divBdr>
        <w:top w:val="none" w:sz="0" w:space="0" w:color="auto"/>
        <w:left w:val="none" w:sz="0" w:space="0" w:color="auto"/>
        <w:bottom w:val="none" w:sz="0" w:space="0" w:color="auto"/>
        <w:right w:val="none" w:sz="0" w:space="0" w:color="auto"/>
      </w:divBdr>
    </w:div>
    <w:div w:id="407729005">
      <w:bodyDiv w:val="1"/>
      <w:marLeft w:val="0"/>
      <w:marRight w:val="0"/>
      <w:marTop w:val="0"/>
      <w:marBottom w:val="0"/>
      <w:divBdr>
        <w:top w:val="none" w:sz="0" w:space="0" w:color="auto"/>
        <w:left w:val="none" w:sz="0" w:space="0" w:color="auto"/>
        <w:bottom w:val="none" w:sz="0" w:space="0" w:color="auto"/>
        <w:right w:val="none" w:sz="0" w:space="0" w:color="auto"/>
      </w:divBdr>
    </w:div>
    <w:div w:id="633408727">
      <w:bodyDiv w:val="1"/>
      <w:marLeft w:val="0"/>
      <w:marRight w:val="0"/>
      <w:marTop w:val="0"/>
      <w:marBottom w:val="0"/>
      <w:divBdr>
        <w:top w:val="none" w:sz="0" w:space="0" w:color="auto"/>
        <w:left w:val="none" w:sz="0" w:space="0" w:color="auto"/>
        <w:bottom w:val="none" w:sz="0" w:space="0" w:color="auto"/>
        <w:right w:val="none" w:sz="0" w:space="0" w:color="auto"/>
      </w:divBdr>
    </w:div>
    <w:div w:id="1033112769">
      <w:bodyDiv w:val="1"/>
      <w:marLeft w:val="0"/>
      <w:marRight w:val="0"/>
      <w:marTop w:val="0"/>
      <w:marBottom w:val="0"/>
      <w:divBdr>
        <w:top w:val="none" w:sz="0" w:space="0" w:color="auto"/>
        <w:left w:val="none" w:sz="0" w:space="0" w:color="auto"/>
        <w:bottom w:val="none" w:sz="0" w:space="0" w:color="auto"/>
        <w:right w:val="none" w:sz="0" w:space="0" w:color="auto"/>
      </w:divBdr>
    </w:div>
    <w:div w:id="1193038548">
      <w:bodyDiv w:val="1"/>
      <w:marLeft w:val="0"/>
      <w:marRight w:val="0"/>
      <w:marTop w:val="0"/>
      <w:marBottom w:val="0"/>
      <w:divBdr>
        <w:top w:val="none" w:sz="0" w:space="0" w:color="auto"/>
        <w:left w:val="none" w:sz="0" w:space="0" w:color="auto"/>
        <w:bottom w:val="none" w:sz="0" w:space="0" w:color="auto"/>
        <w:right w:val="none" w:sz="0" w:space="0" w:color="auto"/>
      </w:divBdr>
    </w:div>
    <w:div w:id="1402169075">
      <w:bodyDiv w:val="1"/>
      <w:marLeft w:val="0"/>
      <w:marRight w:val="0"/>
      <w:marTop w:val="0"/>
      <w:marBottom w:val="0"/>
      <w:divBdr>
        <w:top w:val="none" w:sz="0" w:space="0" w:color="auto"/>
        <w:left w:val="none" w:sz="0" w:space="0" w:color="auto"/>
        <w:bottom w:val="none" w:sz="0" w:space="0" w:color="auto"/>
        <w:right w:val="none" w:sz="0" w:space="0" w:color="auto"/>
      </w:divBdr>
    </w:div>
    <w:div w:id="1501846091">
      <w:bodyDiv w:val="1"/>
      <w:marLeft w:val="0"/>
      <w:marRight w:val="0"/>
      <w:marTop w:val="0"/>
      <w:marBottom w:val="0"/>
      <w:divBdr>
        <w:top w:val="none" w:sz="0" w:space="0" w:color="auto"/>
        <w:left w:val="none" w:sz="0" w:space="0" w:color="auto"/>
        <w:bottom w:val="none" w:sz="0" w:space="0" w:color="auto"/>
        <w:right w:val="none" w:sz="0" w:space="0" w:color="auto"/>
      </w:divBdr>
    </w:div>
    <w:div w:id="1843423345">
      <w:bodyDiv w:val="1"/>
      <w:marLeft w:val="0"/>
      <w:marRight w:val="0"/>
      <w:marTop w:val="0"/>
      <w:marBottom w:val="0"/>
      <w:divBdr>
        <w:top w:val="none" w:sz="0" w:space="0" w:color="auto"/>
        <w:left w:val="none" w:sz="0" w:space="0" w:color="auto"/>
        <w:bottom w:val="none" w:sz="0" w:space="0" w:color="auto"/>
        <w:right w:val="none" w:sz="0" w:space="0" w:color="auto"/>
      </w:divBdr>
      <w:divsChild>
        <w:div w:id="1577519414">
          <w:marLeft w:val="-5700"/>
          <w:marRight w:val="0"/>
          <w:marTop w:val="0"/>
          <w:marBottom w:val="0"/>
          <w:divBdr>
            <w:top w:val="none" w:sz="0" w:space="0" w:color="auto"/>
            <w:left w:val="none" w:sz="0" w:space="0" w:color="auto"/>
            <w:bottom w:val="none" w:sz="0" w:space="0" w:color="auto"/>
            <w:right w:val="none" w:sz="0" w:space="0" w:color="auto"/>
          </w:divBdr>
          <w:divsChild>
            <w:div w:id="1473867633">
              <w:marLeft w:val="0"/>
              <w:marRight w:val="0"/>
              <w:marTop w:val="0"/>
              <w:marBottom w:val="0"/>
              <w:divBdr>
                <w:top w:val="none" w:sz="0" w:space="0" w:color="auto"/>
                <w:left w:val="none" w:sz="0" w:space="0" w:color="auto"/>
                <w:bottom w:val="none" w:sz="0" w:space="0" w:color="auto"/>
                <w:right w:val="none" w:sz="0" w:space="0" w:color="auto"/>
              </w:divBdr>
              <w:divsChild>
                <w:div w:id="906961060">
                  <w:marLeft w:val="0"/>
                  <w:marRight w:val="0"/>
                  <w:marTop w:val="0"/>
                  <w:marBottom w:val="0"/>
                  <w:divBdr>
                    <w:top w:val="none" w:sz="0" w:space="0" w:color="auto"/>
                    <w:left w:val="none" w:sz="0" w:space="0" w:color="auto"/>
                    <w:bottom w:val="none" w:sz="0" w:space="0" w:color="auto"/>
                    <w:right w:val="none" w:sz="0" w:space="0" w:color="auto"/>
                  </w:divBdr>
                  <w:divsChild>
                    <w:div w:id="525367606">
                      <w:marLeft w:val="0"/>
                      <w:marRight w:val="0"/>
                      <w:marTop w:val="0"/>
                      <w:marBottom w:val="0"/>
                      <w:divBdr>
                        <w:top w:val="none" w:sz="0" w:space="0" w:color="auto"/>
                        <w:left w:val="none" w:sz="0" w:space="0" w:color="auto"/>
                        <w:bottom w:val="none" w:sz="0" w:space="0" w:color="auto"/>
                        <w:right w:val="none" w:sz="0" w:space="0" w:color="auto"/>
                      </w:divBdr>
                      <w:divsChild>
                        <w:div w:id="1434470506">
                          <w:marLeft w:val="0"/>
                          <w:marRight w:val="0"/>
                          <w:marTop w:val="0"/>
                          <w:marBottom w:val="0"/>
                          <w:divBdr>
                            <w:top w:val="none" w:sz="0" w:space="0" w:color="auto"/>
                            <w:left w:val="none" w:sz="0" w:space="0" w:color="auto"/>
                            <w:bottom w:val="none" w:sz="0" w:space="0" w:color="auto"/>
                            <w:right w:val="none" w:sz="0" w:space="0" w:color="auto"/>
                          </w:divBdr>
                          <w:divsChild>
                            <w:div w:id="1361322035">
                              <w:marLeft w:val="0"/>
                              <w:marRight w:val="0"/>
                              <w:marTop w:val="0"/>
                              <w:marBottom w:val="0"/>
                              <w:divBdr>
                                <w:top w:val="none" w:sz="0" w:space="0" w:color="auto"/>
                                <w:left w:val="none" w:sz="0" w:space="0" w:color="auto"/>
                                <w:bottom w:val="none" w:sz="0" w:space="0" w:color="auto"/>
                                <w:right w:val="none" w:sz="0" w:space="0" w:color="auto"/>
                              </w:divBdr>
                              <w:divsChild>
                                <w:div w:id="9080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16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ondonfmcinvoices@state.gov"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aylordr3@state.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k.usembassy.gov/event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hse.gov.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C3D2B7F15A1FC4C9FDABA18E3DD62DB" ma:contentTypeVersion="16" ma:contentTypeDescription="Create a new document." ma:contentTypeScope="" ma:versionID="aa2900ad08f240c5e9910fa5db9a64a2">
  <xsd:schema xmlns:xsd="http://www.w3.org/2001/XMLSchema" xmlns:xs="http://www.w3.org/2001/XMLSchema" xmlns:p="http://schemas.microsoft.com/office/2006/metadata/properties" xmlns:ns2="7b068f14-6e0c-4b6a-bd7e-1b1aa5bf953b" xmlns:ns3="16b25424-d6b2-43a4-b9a5-fa788b4407be" xmlns:ns4="b0e598d7-9f36-402a-95f9-902f1b2bc7ed" targetNamespace="http://schemas.microsoft.com/office/2006/metadata/properties" ma:root="true" ma:fieldsID="4bbbda7721d1f650ff117e0945d45299" ns2:_="" ns3:_="" ns4:_="">
    <xsd:import namespace="7b068f14-6e0c-4b6a-bd7e-1b1aa5bf953b"/>
    <xsd:import namespace="16b25424-d6b2-43a4-b9a5-fa788b4407be"/>
    <xsd:import namespace="b0e598d7-9f36-402a-95f9-902f1b2bc7e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068f14-6e0c-4b6a-bd7e-1b1aa5bf9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b25424-d6b2-43a4-b9a5-fa788b4407b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e598d7-9f36-402a-95f9-902f1b2bc7e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f23f7ca-c2ca-4b33-91b3-fac397eafbad}" ma:internalName="TaxCatchAll" ma:showField="CatchAllData" ma:web="b0e598d7-9f36-402a-95f9-902f1b2bc7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TaxCatchAll xmlns="b0e598d7-9f36-402a-95f9-902f1b2bc7ed" xsi:nil="true"/>
    <lcf76f155ced4ddcb4097134ff3c332f xmlns="7b068f14-6e0c-4b6a-bd7e-1b1aa5bf953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BF790F-6068-4E5B-944D-29A3230CC0CC}">
  <ds:schemaRefs>
    <ds:schemaRef ds:uri="http://schemas.openxmlformats.org/officeDocument/2006/bibliography"/>
  </ds:schemaRefs>
</ds:datastoreItem>
</file>

<file path=customXml/itemProps2.xml><?xml version="1.0" encoding="utf-8"?>
<ds:datastoreItem xmlns:ds="http://schemas.openxmlformats.org/officeDocument/2006/customXml" ds:itemID="{44C541CB-239B-4BA6-B6F7-674BD080B7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068f14-6e0c-4b6a-bd7e-1b1aa5bf953b"/>
    <ds:schemaRef ds:uri="16b25424-d6b2-43a4-b9a5-fa788b4407be"/>
    <ds:schemaRef ds:uri="b0e598d7-9f36-402a-95f9-902f1b2bc7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1FB566-1FD6-4FF5-B320-026A33DA5A40}">
  <ds:schemaRefs>
    <ds:schemaRef ds:uri="http://schemas.microsoft.com/office/2006/metadata/properties"/>
    <ds:schemaRef ds:uri="b0e598d7-9f36-402a-95f9-902f1b2bc7ed"/>
    <ds:schemaRef ds:uri="7b068f14-6e0c-4b6a-bd7e-1b1aa5bf953b"/>
    <ds:schemaRef ds:uri="http://schemas.microsoft.com/office/infopath/2007/PartnerControls"/>
  </ds:schemaRefs>
</ds:datastoreItem>
</file>

<file path=customXml/itemProps4.xml><?xml version="1.0" encoding="utf-8"?>
<ds:datastoreItem xmlns:ds="http://schemas.openxmlformats.org/officeDocument/2006/customXml" ds:itemID="{163AE4A9-A43E-4699-95C0-0057120541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20</Pages>
  <Words>5625</Words>
  <Characters>31111</Characters>
  <Application>Microsoft Office Word</Application>
  <DocSecurity>0</DocSecurity>
  <Lines>972</Lines>
  <Paragraphs>503</Paragraphs>
  <ScaleCrop>false</ScaleCrop>
  <HeadingPairs>
    <vt:vector size="2" baseType="variant">
      <vt:variant>
        <vt:lpstr>Title</vt:lpstr>
      </vt:variant>
      <vt:variant>
        <vt:i4>1</vt:i4>
      </vt:variant>
    </vt:vector>
  </HeadingPairs>
  <TitlesOfParts>
    <vt:vector size="1" baseType="lpstr">
      <vt:lpstr>RFQ: 19UK5626Q0026</vt:lpstr>
    </vt:vector>
  </TitlesOfParts>
  <Company>U S Department of State</Company>
  <LinksUpToDate>false</LinksUpToDate>
  <CharactersWithSpaces>36233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RFQ: 19UK5626Q0026</dc:title>
  <dc:creator>sheng</dc:creator>
  <cp:lastModifiedBy>Perry, Susan (London)</cp:lastModifiedBy>
  <cp:revision>4</cp:revision>
  <cp:lastPrinted>2026-04-14T10:06:00Z</cp:lastPrinted>
  <dcterms:created xsi:type="dcterms:W3CDTF">2026-04-14T10:04:00Z</dcterms:created>
  <dcterms:modified xsi:type="dcterms:W3CDTF">2026-04-14T10:21:00Z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0x0101006C3D2B7F15A1FC4C9FDABA18E3DD62DB</vt:lpwstr>
  </property>
  <property fmtid="{D5CDD505-2E9C-101B-9397-08002B2CF9AE}" pid="3" name="Order">
    <vt:r8>24525000</vt:r8>
  </property>
  <property fmtid="{D5CDD505-2E9C-101B-9397-08002B2CF9AE}" pid="4" name="MSIP_Label_1665d9ee-429a-4d5f-97cc-cfb56e044a6e_Enabled">
    <vt:lpwstr>true</vt:lpwstr>
  </property>
  <property fmtid="{D5CDD505-2E9C-101B-9397-08002B2CF9AE}" pid="5" name="MSIP_Label_1665d9ee-429a-4d5f-97cc-cfb56e044a6e_SetDate">
    <vt:lpwstr>2025-06-12T08:27:40Z</vt:lpwstr>
  </property>
  <property fmtid="{D5CDD505-2E9C-101B-9397-08002B2CF9AE}" pid="6" name="MSIP_Label_1665d9ee-429a-4d5f-97cc-cfb56e044a6e_Method">
    <vt:lpwstr>Privileged</vt:lpwstr>
  </property>
  <property fmtid="{D5CDD505-2E9C-101B-9397-08002B2CF9AE}" pid="7" name="MSIP_Label_1665d9ee-429a-4d5f-97cc-cfb56e044a6e_Name">
    <vt:lpwstr>1665d9ee-429a-4d5f-97cc-cfb56e044a6e</vt:lpwstr>
  </property>
  <property fmtid="{D5CDD505-2E9C-101B-9397-08002B2CF9AE}" pid="8" name="MSIP_Label_1665d9ee-429a-4d5f-97cc-cfb56e044a6e_SiteId">
    <vt:lpwstr>66cf5074-5afe-48d1-a691-a12b2121f44b</vt:lpwstr>
  </property>
  <property fmtid="{D5CDD505-2E9C-101B-9397-08002B2CF9AE}" pid="9" name="MSIP_Label_1665d9ee-429a-4d5f-97cc-cfb56e044a6e_ActionId">
    <vt:lpwstr>4c8a82b4-d380-485d-9251-3ac3ffaa68bc</vt:lpwstr>
  </property>
  <property fmtid="{D5CDD505-2E9C-101B-9397-08002B2CF9AE}" pid="10" name="MSIP_Label_1665d9ee-429a-4d5f-97cc-cfb56e044a6e_ContentBits">
    <vt:lpwstr>0</vt:lpwstr>
  </property>
  <property fmtid="{D5CDD505-2E9C-101B-9397-08002B2CF9AE}" pid="11" name="MSIP_Label_1665d9ee-429a-4d5f-97cc-cfb56e044a6e_Tag">
    <vt:lpwstr>10, 0, 1, 1</vt:lpwstr>
  </property>
  <property fmtid="{D5CDD505-2E9C-101B-9397-08002B2CF9AE}" pid="12" name="MediaServiceImageTags">
    <vt:lpwstr/>
  </property>
</Properties>
</file>