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F15E1" w14:textId="3EBF8608" w:rsidR="007116BB" w:rsidRPr="00E814A5" w:rsidRDefault="007116BB" w:rsidP="00E814A5">
      <w:pPr>
        <w:ind w:left="720" w:hanging="360"/>
        <w:rPr>
          <w:rStyle w:val="normaltextrun"/>
          <w:rFonts w:eastAsia="Arial Unicode MS"/>
          <w:color w:val="004F88"/>
          <w:szCs w:val="24"/>
        </w:rPr>
      </w:pPr>
    </w:p>
    <w:p w14:paraId="24F89582" w14:textId="77777777" w:rsidR="00D54122" w:rsidRDefault="00D54122"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p>
    <w:p w14:paraId="0611940B" w14:textId="6F655470" w:rsidR="00021379" w:rsidRPr="00432A7F" w:rsidRDefault="002512E5"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u w:val="single"/>
        </w:rPr>
      </w:pPr>
      <w:r w:rsidRPr="00432A7F">
        <w:rPr>
          <w:b/>
          <w:bCs/>
          <w:szCs w:val="24"/>
          <w:u w:val="single"/>
        </w:rPr>
        <w:t>Description</w:t>
      </w:r>
      <w:r w:rsidRPr="00F146B4">
        <w:rPr>
          <w:b/>
          <w:bCs/>
          <w:szCs w:val="24"/>
        </w:rPr>
        <w:t xml:space="preserve"> </w:t>
      </w:r>
      <w:r w:rsidR="00E814A5">
        <w:rPr>
          <w:b/>
          <w:bCs/>
          <w:szCs w:val="24"/>
        </w:rPr>
        <w:t xml:space="preserve"> </w:t>
      </w:r>
      <w:r w:rsidR="00F146B4" w:rsidRPr="0014478D">
        <w:rPr>
          <w:rStyle w:val="normaltextrun"/>
          <w:rFonts w:eastAsia="Arial Unicode MS"/>
          <w:color w:val="004F88"/>
        </w:rPr>
        <w:t xml:space="preserve">  </w:t>
      </w:r>
    </w:p>
    <w:p w14:paraId="2FA5DDBE" w14:textId="77777777" w:rsidR="00021379"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15FCB9A7" w14:textId="1A5C237A" w:rsidR="00021379"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DC6FBA">
        <w:rPr>
          <w:szCs w:val="24"/>
        </w:rPr>
        <w:t xml:space="preserve">This is a combined synopsis/solicitation for commercial items prepared in accordance with the format in FAR Part 12.  This announcement constitutes </w:t>
      </w:r>
      <w:proofErr w:type="gramStart"/>
      <w:r w:rsidR="007C5AFB">
        <w:rPr>
          <w:szCs w:val="24"/>
        </w:rPr>
        <w:t xml:space="preserve">the </w:t>
      </w:r>
      <w:r w:rsidR="007C5AFB" w:rsidRPr="00DC6FBA">
        <w:rPr>
          <w:szCs w:val="24"/>
        </w:rPr>
        <w:t>only</w:t>
      </w:r>
      <w:proofErr w:type="gramEnd"/>
      <w:r w:rsidRPr="00DC6FBA">
        <w:rPr>
          <w:szCs w:val="24"/>
        </w:rPr>
        <w:t xml:space="preserve"> solicitation</w:t>
      </w:r>
      <w:r w:rsidR="0029107E">
        <w:rPr>
          <w:szCs w:val="24"/>
        </w:rPr>
        <w:t xml:space="preserve">.  </w:t>
      </w:r>
      <w:sdt>
        <w:sdtPr>
          <w:rPr>
            <w:szCs w:val="24"/>
          </w:rPr>
          <w:id w:val="38785419"/>
          <w:placeholder>
            <w:docPart w:val="DefaultPlaceholder_-1854013438"/>
          </w:placeholder>
          <w:dropDownList>
            <w:listItem w:value="Choose an item."/>
            <w:listItem w:displayText="Quotations" w:value="Quotations"/>
            <w:listItem w:displayText="Proposals" w:value="Proposals"/>
            <w:listItem w:displayText="Offers" w:value="Offers"/>
          </w:dropDownList>
        </w:sdtPr>
        <w:sdtContent>
          <w:r w:rsidR="00E814A5">
            <w:rPr>
              <w:szCs w:val="24"/>
            </w:rPr>
            <w:t>Quotations</w:t>
          </w:r>
        </w:sdtContent>
      </w:sdt>
      <w:r w:rsidR="0029107E">
        <w:rPr>
          <w:szCs w:val="24"/>
        </w:rPr>
        <w:t xml:space="preserve"> </w:t>
      </w:r>
      <w:r w:rsidRPr="00DC6FBA">
        <w:rPr>
          <w:szCs w:val="24"/>
        </w:rPr>
        <w:t xml:space="preserve">are being requested and </w:t>
      </w:r>
      <w:proofErr w:type="gramStart"/>
      <w:r w:rsidRPr="00DC6FBA">
        <w:rPr>
          <w:szCs w:val="24"/>
        </w:rPr>
        <w:t>a separate</w:t>
      </w:r>
      <w:proofErr w:type="gramEnd"/>
      <w:r w:rsidRPr="00DC6FBA">
        <w:rPr>
          <w:szCs w:val="24"/>
        </w:rPr>
        <w:t xml:space="preserve"> </w:t>
      </w:r>
      <w:r>
        <w:rPr>
          <w:szCs w:val="24"/>
        </w:rPr>
        <w:t xml:space="preserve">written </w:t>
      </w:r>
      <w:r w:rsidRPr="00DC6FBA">
        <w:rPr>
          <w:szCs w:val="24"/>
        </w:rPr>
        <w:t xml:space="preserve">solicitation will not be issued.  </w:t>
      </w:r>
    </w:p>
    <w:p w14:paraId="1B6B01BA" w14:textId="77777777" w:rsidR="00021379"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732E100A" w14:textId="6A79194B" w:rsidR="00021379" w:rsidRPr="00334BEA"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04F88"/>
          <w:szCs w:val="24"/>
        </w:rPr>
      </w:pPr>
      <w:r w:rsidRPr="00DC6FBA">
        <w:rPr>
          <w:szCs w:val="24"/>
        </w:rPr>
        <w:t xml:space="preserve">Solicitation number </w:t>
      </w:r>
      <w:sdt>
        <w:sdtPr>
          <w:rPr>
            <w:szCs w:val="24"/>
          </w:rPr>
          <w:id w:val="-1567957920"/>
          <w:placeholder>
            <w:docPart w:val="98B2E0820B99491E974524B4600ECC60"/>
          </w:placeholder>
        </w:sdtPr>
        <w:sdtContent>
          <w:r w:rsidR="00E814A5">
            <w:rPr>
              <w:szCs w:val="24"/>
            </w:rPr>
            <w:t>127EAY26Q00</w:t>
          </w:r>
          <w:r w:rsidR="007B3A32">
            <w:rPr>
              <w:szCs w:val="24"/>
            </w:rPr>
            <w:t>7</w:t>
          </w:r>
          <w:r w:rsidR="00E814A5">
            <w:rPr>
              <w:szCs w:val="24"/>
            </w:rPr>
            <w:t>4</w:t>
          </w:r>
        </w:sdtContent>
      </w:sdt>
      <w:r w:rsidRPr="00DC6FBA">
        <w:rPr>
          <w:szCs w:val="24"/>
        </w:rPr>
        <w:t xml:space="preserve"> is issued as a </w:t>
      </w:r>
      <w:sdt>
        <w:sdtPr>
          <w:rPr>
            <w:szCs w:val="24"/>
          </w:rPr>
          <w:id w:val="-1590458777"/>
          <w:placeholder>
            <w:docPart w:val="DefaultPlaceholder_-1854013438"/>
          </w:placeholder>
          <w:dropDownList>
            <w:listItem w:value="Choose an item."/>
            <w:listItem w:displayText="Request for Quotation (RFQ)" w:value="Request for Quotation (RFQ)"/>
            <w:listItem w:displayText="Request for Proposal (RFP)" w:value="Request for Proposal (RFP)"/>
            <w:listItem w:displayText="Invitation for Bid (IFB)" w:value="Invitation for Bid (IFB)"/>
          </w:dropDownList>
        </w:sdtPr>
        <w:sdtContent>
          <w:r w:rsidR="00E814A5">
            <w:rPr>
              <w:szCs w:val="24"/>
            </w:rPr>
            <w:t>Request for Quotation (RFQ)</w:t>
          </w:r>
        </w:sdtContent>
      </w:sdt>
      <w:r w:rsidR="00D0165C">
        <w:rPr>
          <w:szCs w:val="24"/>
        </w:rPr>
        <w:t xml:space="preserve"> </w:t>
      </w:r>
      <w:r w:rsidRPr="00DC6FBA">
        <w:rPr>
          <w:szCs w:val="24"/>
        </w:rPr>
        <w:t xml:space="preserve">for </w:t>
      </w:r>
      <w:sdt>
        <w:sdtPr>
          <w:rPr>
            <w:szCs w:val="24"/>
          </w:rPr>
          <w:alias w:val="Brief Description of Requirement. "/>
          <w:tag w:val="Brief Description of Requirement. "/>
          <w:id w:val="1096516676"/>
          <w:placeholder>
            <w:docPart w:val="98B2E0820B99491E974524B4600ECC60"/>
          </w:placeholder>
        </w:sdtPr>
        <w:sdtContent>
          <w:r w:rsidR="00E814A5">
            <w:rPr>
              <w:szCs w:val="24"/>
            </w:rPr>
            <w:t>Command Buildups for the Sierra, Eldorado, Inyo, Tahoe, Sequoia National Forests</w:t>
          </w:r>
        </w:sdtContent>
      </w:sdt>
      <w:r w:rsidR="00E814A5">
        <w:rPr>
          <w:color w:val="004F88"/>
          <w:szCs w:val="24"/>
        </w:rPr>
        <w:t>.</w:t>
      </w:r>
    </w:p>
    <w:p w14:paraId="492A36CF" w14:textId="77777777" w:rsidR="00021379" w:rsidRPr="00DC6FBA"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3531E95E" w14:textId="40A86694" w:rsidR="00021379" w:rsidRPr="007B3A32" w:rsidRDefault="00021379" w:rsidP="00021379">
      <w:pPr>
        <w:rPr>
          <w:szCs w:val="24"/>
        </w:rPr>
      </w:pPr>
      <w:r w:rsidRPr="00DC6FBA">
        <w:rPr>
          <w:szCs w:val="24"/>
        </w:rPr>
        <w:t>This acquisition </w:t>
      </w:r>
      <w:sdt>
        <w:sdtPr>
          <w:rPr>
            <w:szCs w:val="24"/>
          </w:rPr>
          <w:id w:val="1207606062"/>
          <w:placeholder>
            <w:docPart w:val="1C92EC724D5F4FDD9051C7E6F53AFE56"/>
          </w:placeholder>
          <w:dropDownList>
            <w:listItem w:value="Choose an item."/>
            <w:listItem w:displayText="is" w:value="is"/>
            <w:listItem w:displayText="is not" w:value="is not"/>
          </w:dropDownList>
        </w:sdtPr>
        <w:sdtContent>
          <w:r w:rsidR="00E814A5">
            <w:rPr>
              <w:szCs w:val="24"/>
            </w:rPr>
            <w:t>is</w:t>
          </w:r>
        </w:sdtContent>
      </w:sdt>
      <w:r>
        <w:rPr>
          <w:szCs w:val="24"/>
        </w:rPr>
        <w:t xml:space="preserve"> </w:t>
      </w:r>
      <w:r w:rsidR="001F56A5">
        <w:rPr>
          <w:szCs w:val="24"/>
        </w:rPr>
        <w:t xml:space="preserve">not </w:t>
      </w:r>
      <w:proofErr w:type="gramStart"/>
      <w:r w:rsidRPr="00DC6FBA">
        <w:rPr>
          <w:szCs w:val="24"/>
        </w:rPr>
        <w:t>set-aside</w:t>
      </w:r>
      <w:proofErr w:type="gramEnd"/>
      <w:r w:rsidRPr="00DC6FBA">
        <w:rPr>
          <w:szCs w:val="24"/>
        </w:rPr>
        <w:t xml:space="preserve"> for small business concerns.  </w:t>
      </w:r>
      <w:r w:rsidRPr="006D0A0F">
        <w:rPr>
          <w:szCs w:val="24"/>
        </w:rPr>
        <w:t xml:space="preserve">The applicable North American Industry Classification Standard Code is </w:t>
      </w:r>
      <w:sdt>
        <w:sdtPr>
          <w:rPr>
            <w:snapToGrid w:val="0"/>
            <w:color w:val="0F4761" w:themeColor="accent1" w:themeShade="BF"/>
            <w:szCs w:val="24"/>
          </w:rPr>
          <w:id w:val="-2091376687"/>
          <w:placeholder>
            <w:docPart w:val="B0E23939AFE247B3BF16E8451165FE98"/>
          </w:placeholder>
        </w:sdtPr>
        <w:sdtContent>
          <w:r w:rsidR="00E814A5" w:rsidRPr="00E814A5">
            <w:rPr>
              <w:snapToGrid w:val="0"/>
              <w:szCs w:val="24"/>
            </w:rPr>
            <w:t>811198</w:t>
          </w:r>
          <w:r w:rsidR="00E814A5">
            <w:rPr>
              <w:snapToGrid w:val="0"/>
              <w:color w:val="0F4761" w:themeColor="accent1" w:themeShade="BF"/>
              <w:szCs w:val="24"/>
            </w:rPr>
            <w:t>.</w:t>
          </w:r>
        </w:sdtContent>
      </w:sdt>
      <w:r>
        <w:rPr>
          <w:szCs w:val="24"/>
        </w:rPr>
        <w:t xml:space="preserve">  </w:t>
      </w:r>
      <w:r w:rsidRPr="006D0A0F">
        <w:rPr>
          <w:szCs w:val="24"/>
        </w:rPr>
        <w:t>The small business size standard is</w:t>
      </w:r>
      <w:r>
        <w:rPr>
          <w:szCs w:val="24"/>
        </w:rPr>
        <w:t xml:space="preserve"> </w:t>
      </w:r>
      <w:sdt>
        <w:sdtPr>
          <w:rPr>
            <w:szCs w:val="24"/>
          </w:rPr>
          <w:id w:val="-1032878620"/>
          <w:placeholder>
            <w:docPart w:val="409BE433A3F14B739B8017B64F9D972C"/>
          </w:placeholder>
        </w:sdtPr>
        <w:sdtContent>
          <w:r w:rsidR="00E814A5">
            <w:rPr>
              <w:szCs w:val="24"/>
            </w:rPr>
            <w:t>10 million.</w:t>
          </w:r>
        </w:sdtContent>
      </w:sdt>
      <w:r w:rsidRPr="006D0A0F">
        <w:rPr>
          <w:szCs w:val="24"/>
        </w:rPr>
        <w:t xml:space="preserve"> </w:t>
      </w:r>
      <w:r>
        <w:rPr>
          <w:szCs w:val="24"/>
        </w:rPr>
        <w:t xml:space="preserve"> This acquisition is </w:t>
      </w:r>
      <w:sdt>
        <w:sdtPr>
          <w:rPr>
            <w:rStyle w:val="normaltextrun"/>
            <w:rFonts w:eastAsia="Arial Unicode MS"/>
            <w:szCs w:val="24"/>
          </w:rPr>
          <w:id w:val="-740955539"/>
          <w:placeholder>
            <w:docPart w:val="DF5ABDA896F14C718F613276CB3FDFEF"/>
          </w:placeholder>
          <w:dropDownList>
            <w:listItem w:value="Choose an item."/>
            <w:listItem w:displayText="an unrestricted requirement. " w:value="an unrestricted requirement. "/>
            <w:listItem w:displayText="a Total Small Business Set-Aside." w:value="a Total Small Business Set-Aside."/>
            <w:listItem w:displayText="a Partial Small Business Set-Aside." w:value="a Partial Small Business Set-Aside."/>
            <w:listItem w:displayText="an 8(a) Set-Aside." w:value="an 8(a) Set-Aside."/>
            <w:listItem w:displayText="set-aside for Historically Underutilized Businesses (HUBZone)." w:value="set-aside for Historically Underutilized Businesses (HUBZone)."/>
            <w:listItem w:displayText="set-aside for Service-Disabled Veteran-Owned Small Businesses (SDVOSB)." w:value="set-aside for Service-Disabled Veteran-Owned Small Businesses (SDVOSB)."/>
            <w:listItem w:displayText="set aside for SBA Certified Women-Owned Small Businesses (WOSB)." w:value="set aside for SBA Certified Women-Owned Small Businesses (WOSB)."/>
            <w:listItem w:displayText="se-aside for SBA Certified Economically Disadvantaged Women Owned Small Businesses (EDWOSB)." w:value="se-aside for SBA Certified Economically Disadvantaged Women Owned Small Businesses (EDWOSB)."/>
            <w:listItem w:displayText="a Local Area Set-Aside." w:value="a Local Area Set-Aside."/>
          </w:dropDownList>
        </w:sdtPr>
        <w:sdtContent>
          <w:r w:rsidR="001F56A5">
            <w:rPr>
              <w:rStyle w:val="normaltextrun"/>
              <w:rFonts w:eastAsia="Arial Unicode MS"/>
              <w:szCs w:val="24"/>
            </w:rPr>
            <w:t xml:space="preserve">an unrestricted requirement. </w:t>
          </w:r>
        </w:sdtContent>
      </w:sdt>
      <w:r>
        <w:rPr>
          <w:szCs w:val="24"/>
        </w:rPr>
        <w:t xml:space="preserve">  </w:t>
      </w:r>
      <w:r w:rsidRPr="006D0A0F">
        <w:rPr>
          <w:szCs w:val="24"/>
        </w:rPr>
        <w:t>All responsible sources may submit a quotation which</w:t>
      </w:r>
      <w:r>
        <w:rPr>
          <w:szCs w:val="24"/>
        </w:rPr>
        <w:t xml:space="preserve"> will</w:t>
      </w:r>
      <w:r w:rsidRPr="006D0A0F">
        <w:rPr>
          <w:szCs w:val="24"/>
        </w:rPr>
        <w:t xml:space="preserve"> be considered by the agency.  </w:t>
      </w:r>
    </w:p>
    <w:p w14:paraId="089D952D" w14:textId="77777777" w:rsidR="009E083E" w:rsidRDefault="009E083E" w:rsidP="004A047A">
      <w:pPr>
        <w:pStyle w:val="Heading1"/>
      </w:pPr>
    </w:p>
    <w:p w14:paraId="50FDD29F" w14:textId="77777777" w:rsidR="00533052" w:rsidRPr="003B1A93" w:rsidRDefault="00533052" w:rsidP="00533052">
      <w:pPr>
        <w:pStyle w:val="Heading1"/>
      </w:pPr>
      <w:r w:rsidRPr="003B1A93">
        <w:t>Statement of Requirement</w:t>
      </w:r>
    </w:p>
    <w:p w14:paraId="51FB8826" w14:textId="54B79F26" w:rsidR="00F10D6C" w:rsidRPr="007C5AFB" w:rsidRDefault="00533052" w:rsidP="00F10D6C">
      <w:pPr>
        <w:pStyle w:val="BodyText"/>
        <w:kinsoku w:val="0"/>
        <w:overflowPunct w:val="0"/>
        <w:spacing w:before="123" w:line="251" w:lineRule="auto"/>
        <w:ind w:left="281" w:right="191"/>
        <w:rPr>
          <w:rFonts w:ascii="Times New Roman" w:hAnsi="Times New Roman" w:cs="Times New Roman"/>
          <w:color w:val="2A2A2A"/>
          <w:sz w:val="24"/>
          <w:szCs w:val="24"/>
        </w:rPr>
      </w:pPr>
      <w:r w:rsidRPr="007C5AFB">
        <w:rPr>
          <w:rFonts w:ascii="Times New Roman" w:hAnsi="Times New Roman" w:cs="Times New Roman"/>
          <w:snapToGrid w:val="0"/>
          <w:color w:val="0F4761" w:themeColor="accent1" w:themeShade="BF"/>
        </w:rPr>
        <w:t xml:space="preserve"> </w:t>
      </w:r>
      <w:r w:rsidR="00F10D6C" w:rsidRPr="007C5AFB">
        <w:rPr>
          <w:rFonts w:ascii="Times New Roman" w:hAnsi="Times New Roman" w:cs="Times New Roman"/>
          <w:color w:val="2A2A2A"/>
          <w:sz w:val="24"/>
          <w:szCs w:val="24"/>
        </w:rPr>
        <w:t xml:space="preserve">USDA Forest Service Fleet Management is seeking to establish a Firm-Fixed Price contract to outfit multiple fire emergency support vehicles that shall adhere to </w:t>
      </w:r>
      <w:proofErr w:type="gramStart"/>
      <w:r w:rsidR="00F10D6C" w:rsidRPr="007C5AFB">
        <w:rPr>
          <w:rFonts w:ascii="Times New Roman" w:hAnsi="Times New Roman" w:cs="Times New Roman"/>
          <w:color w:val="2A2A2A"/>
          <w:sz w:val="24"/>
          <w:szCs w:val="24"/>
        </w:rPr>
        <w:t>Region</w:t>
      </w:r>
      <w:proofErr w:type="gramEnd"/>
      <w:r w:rsidR="00F10D6C" w:rsidRPr="007C5AFB">
        <w:rPr>
          <w:rFonts w:ascii="Times New Roman" w:hAnsi="Times New Roman" w:cs="Times New Roman"/>
          <w:color w:val="2A2A2A"/>
          <w:sz w:val="24"/>
          <w:szCs w:val="24"/>
        </w:rPr>
        <w:t xml:space="preserve"> 5 and National Fire equipment standards.</w:t>
      </w:r>
    </w:p>
    <w:p w14:paraId="39A306AD" w14:textId="77777777" w:rsidR="00F10D6C" w:rsidRPr="007C5AFB" w:rsidRDefault="00F10D6C" w:rsidP="00F10D6C">
      <w:pPr>
        <w:pStyle w:val="BodyText"/>
        <w:kinsoku w:val="0"/>
        <w:overflowPunct w:val="0"/>
        <w:spacing w:before="123" w:line="120" w:lineRule="auto"/>
        <w:ind w:left="288" w:right="187"/>
        <w:rPr>
          <w:rFonts w:ascii="Times New Roman" w:hAnsi="Times New Roman" w:cs="Times New Roman"/>
          <w:color w:val="2A2A2A"/>
          <w:sz w:val="24"/>
          <w:szCs w:val="24"/>
        </w:rPr>
      </w:pPr>
      <w:r w:rsidRPr="007C5AFB">
        <w:rPr>
          <w:rFonts w:ascii="Times New Roman" w:hAnsi="Times New Roman" w:cs="Times New Roman"/>
          <w:color w:val="2A2A2A"/>
          <w:sz w:val="24"/>
          <w:szCs w:val="24"/>
        </w:rPr>
        <w:t xml:space="preserve"> </w:t>
      </w:r>
    </w:p>
    <w:p w14:paraId="3E43F1C4" w14:textId="77777777" w:rsidR="00F10D6C" w:rsidRPr="007C5AFB" w:rsidRDefault="00F10D6C" w:rsidP="00F10D6C">
      <w:pPr>
        <w:pStyle w:val="BodyText"/>
        <w:kinsoku w:val="0"/>
        <w:overflowPunct w:val="0"/>
        <w:spacing w:line="250" w:lineRule="auto"/>
        <w:ind w:left="281" w:right="191"/>
        <w:rPr>
          <w:rFonts w:ascii="Times New Roman" w:hAnsi="Times New Roman" w:cs="Times New Roman"/>
          <w:color w:val="2A2A2A"/>
          <w:sz w:val="24"/>
          <w:szCs w:val="24"/>
        </w:rPr>
      </w:pPr>
      <w:r w:rsidRPr="007C5AFB">
        <w:rPr>
          <w:rFonts w:ascii="Times New Roman" w:hAnsi="Times New Roman" w:cs="Times New Roman"/>
          <w:color w:val="2A2A2A"/>
          <w:sz w:val="24"/>
          <w:szCs w:val="24"/>
        </w:rPr>
        <w:t xml:space="preserve">This contract will be for the Eldorado, Inyo, Tahoe, Sierra and Sequoia National Forest and will include twenty-five (25) vehicles.  Outfitting the vehicle requires various type of work depending on the vehicle and the needs of the agency and will include installation of light bars, light heads, siren packages, electrical components and special striping and marking per Forest Service specifications.  The vehicles to be outfitted are a mix of various </w:t>
      </w:r>
      <w:proofErr w:type="gramStart"/>
      <w:r w:rsidRPr="007C5AFB">
        <w:rPr>
          <w:rFonts w:ascii="Times New Roman" w:hAnsi="Times New Roman" w:cs="Times New Roman"/>
          <w:color w:val="2A2A2A"/>
          <w:sz w:val="24"/>
          <w:szCs w:val="24"/>
        </w:rPr>
        <w:t>makes</w:t>
      </w:r>
      <w:proofErr w:type="gramEnd"/>
      <w:r w:rsidRPr="007C5AFB">
        <w:rPr>
          <w:rFonts w:ascii="Times New Roman" w:hAnsi="Times New Roman" w:cs="Times New Roman"/>
          <w:color w:val="2A2A2A"/>
          <w:sz w:val="24"/>
          <w:szCs w:val="24"/>
        </w:rPr>
        <w:t xml:space="preserve"> and models of light pickups all needing essentially similar work to be outfitted as emergency vehicles.  Additionally, vehicles may </w:t>
      </w:r>
      <w:proofErr w:type="gramStart"/>
      <w:r w:rsidRPr="007C5AFB">
        <w:rPr>
          <w:rFonts w:ascii="Times New Roman" w:hAnsi="Times New Roman" w:cs="Times New Roman"/>
          <w:color w:val="2A2A2A"/>
          <w:sz w:val="24"/>
          <w:szCs w:val="24"/>
        </w:rPr>
        <w:t>vary</w:t>
      </w:r>
      <w:proofErr w:type="gramEnd"/>
      <w:r w:rsidRPr="007C5AFB">
        <w:rPr>
          <w:rFonts w:ascii="Times New Roman" w:hAnsi="Times New Roman" w:cs="Times New Roman"/>
          <w:color w:val="2A2A2A"/>
          <w:sz w:val="24"/>
          <w:szCs w:val="24"/>
        </w:rPr>
        <w:t xml:space="preserve"> on the components that need to be installed. </w:t>
      </w:r>
    </w:p>
    <w:p w14:paraId="69492822" w14:textId="77777777" w:rsidR="00F10D6C" w:rsidRPr="007C5AFB" w:rsidRDefault="00F10D6C" w:rsidP="00F10D6C">
      <w:pPr>
        <w:pStyle w:val="BodyText"/>
        <w:kinsoku w:val="0"/>
        <w:overflowPunct w:val="0"/>
        <w:spacing w:line="250" w:lineRule="auto"/>
        <w:ind w:left="281" w:right="191"/>
        <w:rPr>
          <w:rFonts w:ascii="Times New Roman" w:hAnsi="Times New Roman" w:cs="Times New Roman"/>
          <w:color w:val="2A2A2A"/>
          <w:sz w:val="24"/>
          <w:szCs w:val="24"/>
        </w:rPr>
      </w:pPr>
    </w:p>
    <w:p w14:paraId="4F9EBAA7" w14:textId="77777777" w:rsidR="00F10D6C" w:rsidRPr="007C5AFB" w:rsidRDefault="00F10D6C" w:rsidP="00F10D6C">
      <w:pPr>
        <w:pStyle w:val="BodyText"/>
        <w:kinsoku w:val="0"/>
        <w:overflowPunct w:val="0"/>
        <w:spacing w:line="249" w:lineRule="auto"/>
        <w:ind w:left="271" w:right="191"/>
        <w:rPr>
          <w:rFonts w:ascii="Times New Roman" w:hAnsi="Times New Roman" w:cs="Times New Roman"/>
          <w:color w:val="2A2A2A"/>
          <w:sz w:val="24"/>
          <w:szCs w:val="24"/>
        </w:rPr>
      </w:pPr>
      <w:r w:rsidRPr="007C5AFB">
        <w:rPr>
          <w:rFonts w:ascii="Times New Roman" w:hAnsi="Times New Roman" w:cs="Times New Roman"/>
          <w:color w:val="2A2A2A"/>
          <w:sz w:val="24"/>
          <w:szCs w:val="24"/>
        </w:rPr>
        <w:t xml:space="preserve">The government is seeking a contractor able to supply and install all components (other than government furnished) in accordance with Forest Service specifications.  The contractor shall perform the installation within a reasonable traveling distance (150 miles) from Placerville, CA, </w:t>
      </w:r>
      <w:proofErr w:type="gramStart"/>
      <w:r w:rsidRPr="007C5AFB">
        <w:rPr>
          <w:rFonts w:ascii="Times New Roman" w:hAnsi="Times New Roman" w:cs="Times New Roman"/>
          <w:color w:val="2A2A2A"/>
          <w:sz w:val="24"/>
          <w:szCs w:val="24"/>
        </w:rPr>
        <w:t>in order for</w:t>
      </w:r>
      <w:proofErr w:type="gramEnd"/>
      <w:r w:rsidRPr="007C5AFB">
        <w:rPr>
          <w:rFonts w:ascii="Times New Roman" w:hAnsi="Times New Roman" w:cs="Times New Roman"/>
          <w:color w:val="2A2A2A"/>
          <w:sz w:val="24"/>
          <w:szCs w:val="24"/>
        </w:rPr>
        <w:t xml:space="preserve"> the government to supply the vehicles and inspect the services.  A single award is anticipated but up to three awards may be made.</w:t>
      </w:r>
    </w:p>
    <w:p w14:paraId="176B7954" w14:textId="77777777" w:rsidR="00F10D6C" w:rsidRPr="007C5AFB" w:rsidRDefault="00F10D6C" w:rsidP="00F10D6C">
      <w:pPr>
        <w:pStyle w:val="BodyText"/>
        <w:kinsoku w:val="0"/>
        <w:overflowPunct w:val="0"/>
        <w:spacing w:before="117"/>
        <w:ind w:left="262" w:right="191" w:firstLine="4"/>
        <w:rPr>
          <w:rFonts w:ascii="Times New Roman" w:hAnsi="Times New Roman" w:cs="Times New Roman"/>
          <w:color w:val="2A2A2A"/>
          <w:sz w:val="24"/>
          <w:szCs w:val="24"/>
        </w:rPr>
      </w:pPr>
      <w:r w:rsidRPr="007C5AFB">
        <w:rPr>
          <w:rFonts w:ascii="Times New Roman" w:hAnsi="Times New Roman" w:cs="Times New Roman"/>
          <w:color w:val="2A2A2A"/>
          <w:sz w:val="24"/>
          <w:szCs w:val="24"/>
        </w:rPr>
        <w:t>The awarded Contractor (or Contractors) shall perform the required work items in accordance with the manufacturer(s) specifications using commercial practices in a professional and workman-like manner. Successful fulfillment of all contract requirements will ensure that the correct items are installed safely and perform as required.  Skill in integration of all components for potential use simultaneously is important.</w:t>
      </w:r>
    </w:p>
    <w:p w14:paraId="243D64C5" w14:textId="77777777" w:rsidR="00F10D6C" w:rsidRPr="007C5AFB" w:rsidRDefault="00F10D6C" w:rsidP="00F10D6C">
      <w:pPr>
        <w:pStyle w:val="BodyText"/>
        <w:kinsoku w:val="0"/>
        <w:overflowPunct w:val="0"/>
        <w:spacing w:before="117"/>
        <w:ind w:left="262" w:right="191" w:firstLine="4"/>
        <w:rPr>
          <w:rFonts w:ascii="Times New Roman" w:hAnsi="Times New Roman" w:cs="Times New Roman"/>
          <w:color w:val="2A2A2A"/>
          <w:sz w:val="24"/>
          <w:szCs w:val="24"/>
        </w:rPr>
      </w:pPr>
    </w:p>
    <w:p w14:paraId="111A4B22" w14:textId="77777777" w:rsidR="00F10D6C" w:rsidRPr="007C5AFB" w:rsidRDefault="00F10D6C" w:rsidP="00F10D6C">
      <w:pPr>
        <w:pStyle w:val="BodyText"/>
        <w:kinsoku w:val="0"/>
        <w:overflowPunct w:val="0"/>
        <w:spacing w:line="263" w:lineRule="exact"/>
        <w:ind w:left="267"/>
        <w:rPr>
          <w:rFonts w:ascii="Times New Roman" w:hAnsi="Times New Roman" w:cs="Times New Roman"/>
          <w:color w:val="2A2A2A"/>
          <w:sz w:val="24"/>
          <w:szCs w:val="24"/>
        </w:rPr>
      </w:pPr>
      <w:r w:rsidRPr="007C5AFB">
        <w:rPr>
          <w:rFonts w:ascii="Times New Roman" w:hAnsi="Times New Roman" w:cs="Times New Roman"/>
          <w:color w:val="2A2A2A"/>
          <w:sz w:val="24"/>
          <w:szCs w:val="24"/>
        </w:rPr>
        <w:t xml:space="preserve">Additionally, skill in minimizing changes to the existing vehicle on installation is desired. </w:t>
      </w:r>
      <w:proofErr w:type="gramStart"/>
      <w:r w:rsidRPr="007C5AFB">
        <w:rPr>
          <w:rFonts w:ascii="Times New Roman" w:hAnsi="Times New Roman" w:cs="Times New Roman"/>
          <w:color w:val="2A2A2A"/>
          <w:sz w:val="24"/>
          <w:szCs w:val="24"/>
        </w:rPr>
        <w:t>All of</w:t>
      </w:r>
      <w:proofErr w:type="gramEnd"/>
      <w:r w:rsidRPr="007C5AFB">
        <w:rPr>
          <w:rFonts w:ascii="Times New Roman" w:hAnsi="Times New Roman" w:cs="Times New Roman"/>
          <w:color w:val="2A2A2A"/>
          <w:sz w:val="24"/>
          <w:szCs w:val="24"/>
        </w:rPr>
        <w:t xml:space="preserve"> the electrical components being installed shall be on a stand-alone system so as not to interfere with or </w:t>
      </w:r>
      <w:proofErr w:type="gramStart"/>
      <w:r w:rsidRPr="007C5AFB">
        <w:rPr>
          <w:rFonts w:ascii="Times New Roman" w:hAnsi="Times New Roman" w:cs="Times New Roman"/>
          <w:color w:val="2A2A2A"/>
          <w:sz w:val="24"/>
          <w:szCs w:val="24"/>
        </w:rPr>
        <w:t>void</w:t>
      </w:r>
      <w:proofErr w:type="gramEnd"/>
      <w:r w:rsidRPr="007C5AFB">
        <w:rPr>
          <w:rFonts w:ascii="Times New Roman" w:hAnsi="Times New Roman" w:cs="Times New Roman"/>
          <w:color w:val="2A2A2A"/>
          <w:sz w:val="24"/>
          <w:szCs w:val="24"/>
        </w:rPr>
        <w:t xml:space="preserve"> warranties from the vehicle manufacturer(s).</w:t>
      </w:r>
    </w:p>
    <w:p w14:paraId="34860769" w14:textId="38C112FF" w:rsidR="00533052" w:rsidRPr="007C5AFB" w:rsidRDefault="00533052" w:rsidP="00533052">
      <w:pPr>
        <w:rPr>
          <w:snapToGrid w:val="0"/>
          <w:color w:val="004F88"/>
        </w:rPr>
      </w:pPr>
    </w:p>
    <w:p w14:paraId="14D72555" w14:textId="77777777" w:rsidR="00533052" w:rsidRDefault="00533052" w:rsidP="00533052">
      <w:pPr>
        <w:rPr>
          <w:snapToGrid w:val="0"/>
          <w:color w:val="004F88"/>
        </w:rPr>
      </w:pPr>
    </w:p>
    <w:p w14:paraId="0F23EC49" w14:textId="3EEAA4CA" w:rsidR="00533052" w:rsidRDefault="00533052" w:rsidP="00F10D6C">
      <w:pPr>
        <w:rPr>
          <w:b/>
          <w:bCs/>
          <w:snapToGrid w:val="0"/>
        </w:rPr>
      </w:pPr>
      <w:r w:rsidRPr="0081594D">
        <w:rPr>
          <w:b/>
          <w:bCs/>
          <w:snapToGrid w:val="0"/>
        </w:rPr>
        <w:t>Schedule of Items</w:t>
      </w:r>
      <w:r>
        <w:rPr>
          <w:b/>
          <w:bCs/>
          <w:snapToGrid w:val="0"/>
        </w:rPr>
        <w:t xml:space="preserve"> </w:t>
      </w:r>
    </w:p>
    <w:p w14:paraId="5BFCA15C" w14:textId="77777777" w:rsidR="00F10D6C" w:rsidRPr="0081594D" w:rsidRDefault="00F10D6C" w:rsidP="00F10D6C">
      <w:pPr>
        <w:rPr>
          <w:snapToGrid w:val="0"/>
          <w:color w:val="004F88"/>
        </w:rPr>
      </w:pPr>
    </w:p>
    <w:p w14:paraId="327D2293" w14:textId="0F2F81B2" w:rsidR="00E905C9" w:rsidRDefault="00F10D6C" w:rsidP="00F566B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F10D6C">
        <w:rPr>
          <w:snapToGrid w:val="0"/>
        </w:rPr>
        <w:t xml:space="preserve">The schedule of items </w:t>
      </w:r>
      <w:proofErr w:type="gramStart"/>
      <w:r w:rsidRPr="00F10D6C">
        <w:rPr>
          <w:snapToGrid w:val="0"/>
        </w:rPr>
        <w:t>is located in</w:t>
      </w:r>
      <w:proofErr w:type="gramEnd"/>
      <w:r w:rsidRPr="00F10D6C">
        <w:rPr>
          <w:snapToGrid w:val="0"/>
        </w:rPr>
        <w:t xml:space="preserve"> Attachment 2 SOI_FY26 Fire Command Build-ups_03312026</w:t>
      </w:r>
      <w:r w:rsidR="00E905C9" w:rsidRPr="00F10D6C">
        <w:rPr>
          <w:snapToGrid w:val="0"/>
        </w:rPr>
        <w:t xml:space="preserve"> </w:t>
      </w:r>
      <w:r w:rsidR="00E905C9" w:rsidRPr="00F10D6C">
        <w:rPr>
          <w:szCs w:val="24"/>
        </w:rPr>
        <w:t xml:space="preserve"> </w:t>
      </w:r>
    </w:p>
    <w:p w14:paraId="4AC54B08" w14:textId="77777777" w:rsidR="00F10D6C" w:rsidRPr="00F10D6C" w:rsidRDefault="00F10D6C" w:rsidP="00F566B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05A42418" w14:textId="7046A9F0" w:rsidR="00E905C9" w:rsidRDefault="00E905C9" w:rsidP="00E905C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Cs/>
          <w:szCs w:val="24"/>
        </w:rPr>
      </w:pPr>
      <w:r w:rsidRPr="006D0A0F">
        <w:rPr>
          <w:bCs/>
          <w:szCs w:val="24"/>
        </w:rPr>
        <w:t>All</w:t>
      </w:r>
      <w:r>
        <w:rPr>
          <w:bCs/>
          <w:szCs w:val="24"/>
        </w:rPr>
        <w:t xml:space="preserve"> items</w:t>
      </w:r>
      <w:r w:rsidRPr="006D0A0F">
        <w:rPr>
          <w:bCs/>
          <w:szCs w:val="24"/>
        </w:rPr>
        <w:t xml:space="preserve"> must have clear traceability to the Original Equipment Manufactu</w:t>
      </w:r>
      <w:r>
        <w:rPr>
          <w:bCs/>
          <w:szCs w:val="24"/>
        </w:rPr>
        <w:t xml:space="preserve">rer (OEM), </w:t>
      </w:r>
      <w:sdt>
        <w:sdtPr>
          <w:rPr>
            <w:snapToGrid w:val="0"/>
            <w:szCs w:val="24"/>
          </w:rPr>
          <w:id w:val="-876160924"/>
          <w:placeholder>
            <w:docPart w:val="A636B5B0F52045C691919B5AEE909E78"/>
          </w:placeholder>
        </w:sdtPr>
        <w:sdtEndPr>
          <w:rPr>
            <w:color w:val="0F4761" w:themeColor="accent1" w:themeShade="BF"/>
          </w:rPr>
        </w:sdtEndPr>
        <w:sdtContent>
          <w:r w:rsidR="00F10D6C" w:rsidRPr="00F10D6C">
            <w:rPr>
              <w:snapToGrid w:val="0"/>
              <w:szCs w:val="24"/>
            </w:rPr>
            <w:t>See Attachment 2 Schedule of Items-FY26 Fire command Build-ups 03312026</w:t>
          </w:r>
          <w:r w:rsidR="00F10D6C">
            <w:rPr>
              <w:snapToGrid w:val="0"/>
              <w:color w:val="0F4761" w:themeColor="accent1" w:themeShade="BF"/>
              <w:szCs w:val="24"/>
            </w:rPr>
            <w:t>.</w:t>
          </w:r>
        </w:sdtContent>
      </w:sdt>
      <w:r>
        <w:rPr>
          <w:bCs/>
          <w:szCs w:val="24"/>
        </w:rPr>
        <w:t xml:space="preserve"> (Cage Code)</w:t>
      </w:r>
      <w:r w:rsidRPr="006D0A0F">
        <w:rPr>
          <w:bCs/>
          <w:szCs w:val="24"/>
        </w:rPr>
        <w:t xml:space="preserve">. </w:t>
      </w:r>
      <w:r>
        <w:rPr>
          <w:bCs/>
          <w:szCs w:val="24"/>
        </w:rPr>
        <w:t xml:space="preserve"> </w:t>
      </w:r>
      <w:r w:rsidRPr="006D0A0F">
        <w:rPr>
          <w:bCs/>
          <w:szCs w:val="24"/>
        </w:rPr>
        <w:t xml:space="preserve">Traceability means a clear, complete, documented, and auditable paper trail which traces each step from an OEM or distributor to its current location.  </w:t>
      </w:r>
    </w:p>
    <w:p w14:paraId="05095329" w14:textId="77777777" w:rsidR="00E905C9" w:rsidRDefault="00E905C9" w:rsidP="00E905C9">
      <w:pPr>
        <w:pStyle w:val="PlainText"/>
        <w:rPr>
          <w:rFonts w:ascii="Times New Roman" w:hAnsi="Times New Roman"/>
          <w:sz w:val="24"/>
          <w:szCs w:val="24"/>
        </w:rPr>
      </w:pPr>
    </w:p>
    <w:p w14:paraId="51C80656" w14:textId="7A01C61C" w:rsidR="00E905C9" w:rsidRDefault="00E905C9" w:rsidP="00E905C9">
      <w:pPr>
        <w:pStyle w:val="PlainText"/>
        <w:rPr>
          <w:rFonts w:ascii="Times New Roman" w:hAnsi="Times New Roman"/>
          <w:sz w:val="24"/>
          <w:szCs w:val="24"/>
        </w:rPr>
      </w:pPr>
      <w:r w:rsidRPr="00BA70F4">
        <w:rPr>
          <w:rFonts w:ascii="Times New Roman" w:hAnsi="Times New Roman"/>
          <w:sz w:val="24"/>
          <w:szCs w:val="24"/>
        </w:rPr>
        <w:t xml:space="preserve">The contractor shall furnish a Certificate of Conformance (COC) in accordance with Federal Acquisition Regulation (FAR) clause 52.246-15. </w:t>
      </w:r>
      <w:r w:rsidR="00B718A8">
        <w:rPr>
          <w:rFonts w:ascii="Times New Roman" w:hAnsi="Times New Roman"/>
          <w:sz w:val="24"/>
          <w:szCs w:val="24"/>
        </w:rPr>
        <w:t xml:space="preserve"> </w:t>
      </w:r>
      <w:r w:rsidRPr="00BA70F4">
        <w:rPr>
          <w:rFonts w:ascii="Times New Roman" w:hAnsi="Times New Roman"/>
          <w:sz w:val="24"/>
          <w:szCs w:val="24"/>
        </w:rPr>
        <w:t xml:space="preserve">COC must be submitted in the format specified in the clause.  Offerors must be able to provide necessary certification including traceability to the manufacturer, manufacturer's </w:t>
      </w:r>
      <w:r w:rsidR="00C36271" w:rsidRPr="00BA70F4">
        <w:rPr>
          <w:rFonts w:ascii="Times New Roman" w:hAnsi="Times New Roman"/>
          <w:sz w:val="24"/>
          <w:szCs w:val="24"/>
        </w:rPr>
        <w:t>COC,</w:t>
      </w:r>
      <w:r w:rsidRPr="00BA70F4">
        <w:rPr>
          <w:rFonts w:ascii="Times New Roman" w:hAnsi="Times New Roman"/>
          <w:sz w:val="24"/>
          <w:szCs w:val="24"/>
        </w:rPr>
        <w:t xml:space="preserve"> and its own certificate of conformance.  Prospective vendors who are not the OEM or an authorized distributor must provide traceability for the offered product back to the manufacturer or authorized distributor.</w:t>
      </w:r>
      <w:r w:rsidRPr="006D0A0F">
        <w:rPr>
          <w:rFonts w:ascii="Times New Roman" w:hAnsi="Times New Roman"/>
          <w:sz w:val="24"/>
          <w:szCs w:val="24"/>
        </w:rPr>
        <w:t xml:space="preserve"> </w:t>
      </w:r>
    </w:p>
    <w:p w14:paraId="3FFACA4D" w14:textId="77777777" w:rsidR="0049194C" w:rsidRDefault="0049194C" w:rsidP="00E905C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Cs/>
          <w:szCs w:val="24"/>
        </w:rPr>
      </w:pPr>
    </w:p>
    <w:p w14:paraId="509D9350" w14:textId="3126FE69" w:rsidR="00E905C9" w:rsidRPr="006D0A0F" w:rsidRDefault="00E905C9" w:rsidP="00E905C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roofErr w:type="gramStart"/>
      <w:r w:rsidRPr="006D0A0F">
        <w:rPr>
          <w:bCs/>
          <w:szCs w:val="24"/>
        </w:rPr>
        <w:t>Concerns having</w:t>
      </w:r>
      <w:proofErr w:type="gramEnd"/>
      <w:r w:rsidRPr="006D0A0F">
        <w:rPr>
          <w:bCs/>
          <w:szCs w:val="24"/>
        </w:rPr>
        <w:t xml:space="preserve"> the expertise and required capabilities to provide these </w:t>
      </w:r>
      <w:proofErr w:type="gramStart"/>
      <w:r w:rsidRPr="006D0A0F">
        <w:rPr>
          <w:bCs/>
          <w:szCs w:val="24"/>
        </w:rPr>
        <w:t>items</w:t>
      </w:r>
      <w:proofErr w:type="gramEnd"/>
      <w:r w:rsidRPr="006D0A0F">
        <w:rPr>
          <w:bCs/>
          <w:szCs w:val="24"/>
        </w:rPr>
        <w:t xml:space="preserve"> are invited to submit offers in accordance with the requirements stipulated in this solicitation.</w:t>
      </w:r>
      <w:r>
        <w:rPr>
          <w:szCs w:val="24"/>
        </w:rPr>
        <w:t xml:space="preserve">  </w:t>
      </w:r>
      <w:r w:rsidRPr="006D0A0F">
        <w:rPr>
          <w:szCs w:val="24"/>
        </w:rPr>
        <w:t>Alternate Parts will be authorized if they are an approved</w:t>
      </w:r>
      <w:r>
        <w:rPr>
          <w:szCs w:val="24"/>
        </w:rPr>
        <w:t xml:space="preserve"> alternate part that satisfies </w:t>
      </w:r>
      <w:r w:rsidRPr="006D0A0F">
        <w:rPr>
          <w:szCs w:val="24"/>
        </w:rPr>
        <w:t>all form, fit, and function requirements of the original parts and conform to the approved configuration</w:t>
      </w:r>
      <w:r>
        <w:rPr>
          <w:szCs w:val="24"/>
        </w:rPr>
        <w:t xml:space="preserve">.  </w:t>
      </w:r>
      <w:r w:rsidRPr="0020228B">
        <w:rPr>
          <w:szCs w:val="24"/>
        </w:rPr>
        <w:t>All parts shall be NEW approved parts.</w:t>
      </w:r>
    </w:p>
    <w:p w14:paraId="48294D13" w14:textId="77777777" w:rsidR="00E905C9" w:rsidRDefault="00E905C9" w:rsidP="00E905C9">
      <w:pPr>
        <w:pStyle w:val="PlainText"/>
        <w:rPr>
          <w:rFonts w:ascii="Times New Roman" w:hAnsi="Times New Roman"/>
          <w:sz w:val="24"/>
          <w:szCs w:val="24"/>
        </w:rPr>
      </w:pPr>
    </w:p>
    <w:p w14:paraId="10451855" w14:textId="68543ED8" w:rsidR="00BB2282" w:rsidRPr="00F566B5" w:rsidRDefault="00DB179C" w:rsidP="007C5AFB">
      <w:pPr>
        <w:rPr>
          <w:snapToGrid w:val="0"/>
          <w:color w:val="004F88"/>
        </w:rPr>
      </w:pPr>
      <w:r w:rsidRPr="322F6CCB">
        <w:rPr>
          <w:b/>
          <w:bCs/>
          <w:u w:val="single"/>
        </w:rPr>
        <w:t>Technical Data</w:t>
      </w:r>
      <w:r w:rsidRPr="322F6CCB">
        <w:rPr>
          <w:color w:val="0F4761" w:themeColor="accent1" w:themeShade="BF"/>
        </w:rPr>
        <w:t xml:space="preserve"> - </w:t>
      </w:r>
    </w:p>
    <w:p w14:paraId="13FF11FB" w14:textId="77777777" w:rsidR="007C5AFB" w:rsidRDefault="007C5AFB" w:rsidP="00E905C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color w:val="004F88"/>
        </w:rPr>
      </w:pPr>
    </w:p>
    <w:p w14:paraId="76DEDD47" w14:textId="77777777" w:rsidR="00E905C9" w:rsidRPr="00F566B5" w:rsidRDefault="00E905C9" w:rsidP="00E905C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color w:val="004F88"/>
        </w:rPr>
      </w:pPr>
    </w:p>
    <w:p w14:paraId="3CE9B089" w14:textId="02506BBD" w:rsidR="00BD0302" w:rsidRPr="00BB2051" w:rsidRDefault="00BD0302" w:rsidP="00BD030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sidRPr="00BB2051">
        <w:rPr>
          <w:snapToGrid w:val="0"/>
        </w:rPr>
        <w:t xml:space="preserve">Technical data and supporting documentation associated with this solicitation are available through the </w:t>
      </w:r>
      <w:r w:rsidR="008E10C8" w:rsidRPr="00BB2051">
        <w:rPr>
          <w:snapToGrid w:val="0"/>
        </w:rPr>
        <w:t>following</w:t>
      </w:r>
      <w:r w:rsidRPr="00BB2051">
        <w:rPr>
          <w:snapToGrid w:val="0"/>
        </w:rPr>
        <w:t xml:space="preserve"> sources:</w:t>
      </w:r>
    </w:p>
    <w:p w14:paraId="15A6F9E4" w14:textId="77777777" w:rsidR="008E10C8" w:rsidRPr="00BB2051" w:rsidRDefault="008E10C8" w:rsidP="00BD030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p>
    <w:p w14:paraId="6C2658CD" w14:textId="52591FE5" w:rsidR="00BD0302" w:rsidRPr="00BB2051" w:rsidRDefault="00BD0302" w:rsidP="00BB2051">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sidRPr="00BB2051">
        <w:rPr>
          <w:snapToGrid w:val="0"/>
        </w:rPr>
        <w:t>Solicitation Attachments</w:t>
      </w:r>
      <w:r w:rsidRPr="00BB2051">
        <w:rPr>
          <w:snapToGrid w:val="0"/>
        </w:rPr>
        <w:br/>
        <w:t xml:space="preserve">The following documents are included as attachments to this solicitation and can be accessed via the “Attachments/Links” section of the posting. </w:t>
      </w:r>
    </w:p>
    <w:p w14:paraId="6E64AAED" w14:textId="612A8664" w:rsidR="00B718A8" w:rsidRPr="007C5AFB" w:rsidRDefault="00B718A8" w:rsidP="007C5AFB">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1440"/>
        <w:rPr>
          <w:snapToGrid w:val="0"/>
        </w:rPr>
      </w:pPr>
      <w:r w:rsidRPr="007C5AFB">
        <w:rPr>
          <w:snapToGrid w:val="0"/>
        </w:rPr>
        <w:t xml:space="preserve">Attachment </w:t>
      </w:r>
      <w:r w:rsidR="007C5AFB" w:rsidRPr="007C5AFB">
        <w:rPr>
          <w:snapToGrid w:val="0"/>
        </w:rPr>
        <w:t>1 – Statement of Work.</w:t>
      </w:r>
    </w:p>
    <w:p w14:paraId="5418DE14" w14:textId="3EEAB8A0" w:rsidR="007C5AFB" w:rsidRPr="0001476B" w:rsidRDefault="007C5AFB" w:rsidP="0001476B">
      <w:pPr>
        <w:pStyle w:val="ListParagraph"/>
        <w:numPr>
          <w:ilvl w:val="0"/>
          <w:numId w:val="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720"/>
        <w:rPr>
          <w:snapToGrid w:val="0"/>
        </w:rPr>
      </w:pPr>
      <w:r>
        <w:rPr>
          <w:snapToGrid w:val="0"/>
        </w:rPr>
        <w:tab/>
      </w:r>
      <w:r>
        <w:rPr>
          <w:snapToGrid w:val="0"/>
        </w:rPr>
        <w:tab/>
      </w:r>
      <w:r w:rsidRPr="007C5AFB">
        <w:rPr>
          <w:snapToGrid w:val="0"/>
        </w:rPr>
        <w:t>Attachment 2</w:t>
      </w:r>
      <w:r>
        <w:rPr>
          <w:snapToGrid w:val="0"/>
        </w:rPr>
        <w:t xml:space="preserve"> –</w:t>
      </w:r>
      <w:r w:rsidRPr="007C5AFB">
        <w:rPr>
          <w:snapToGrid w:val="0"/>
        </w:rPr>
        <w:t xml:space="preserve"> SOI</w:t>
      </w:r>
      <w:r>
        <w:rPr>
          <w:snapToGrid w:val="0"/>
        </w:rPr>
        <w:t xml:space="preserve"> </w:t>
      </w:r>
      <w:r w:rsidRPr="007C5AFB">
        <w:rPr>
          <w:snapToGrid w:val="0"/>
        </w:rPr>
        <w:t>FY26 Fire Command Build-ups</w:t>
      </w:r>
      <w:r>
        <w:rPr>
          <w:snapToGrid w:val="0"/>
        </w:rPr>
        <w:t xml:space="preserve"> </w:t>
      </w:r>
      <w:r w:rsidRPr="007C5AFB">
        <w:rPr>
          <w:snapToGrid w:val="0"/>
        </w:rPr>
        <w:t>03312026</w:t>
      </w:r>
    </w:p>
    <w:p w14:paraId="6F29683D" w14:textId="66AAF88A" w:rsidR="0073304E" w:rsidRDefault="0073304E" w:rsidP="007C5AFB">
      <w:pPr>
        <w:pStyle w:val="ListParagraph"/>
        <w:numPr>
          <w:ilvl w:val="0"/>
          <w:numId w:val="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720"/>
        <w:rPr>
          <w:szCs w:val="24"/>
        </w:rPr>
      </w:pPr>
      <w:r>
        <w:rPr>
          <w:szCs w:val="24"/>
        </w:rPr>
        <w:tab/>
      </w:r>
      <w:r>
        <w:rPr>
          <w:szCs w:val="24"/>
        </w:rPr>
        <w:tab/>
      </w:r>
      <w:r w:rsidRPr="0073304E">
        <w:rPr>
          <w:szCs w:val="24"/>
        </w:rPr>
        <w:t xml:space="preserve">Attachment </w:t>
      </w:r>
      <w:r w:rsidR="0001476B">
        <w:rPr>
          <w:szCs w:val="24"/>
        </w:rPr>
        <w:t>3</w:t>
      </w:r>
      <w:r w:rsidRPr="0073304E">
        <w:rPr>
          <w:szCs w:val="24"/>
        </w:rPr>
        <w:t xml:space="preserve"> </w:t>
      </w:r>
      <w:r>
        <w:rPr>
          <w:szCs w:val="24"/>
        </w:rPr>
        <w:t xml:space="preserve">- </w:t>
      </w:r>
      <w:r w:rsidRPr="0073304E">
        <w:rPr>
          <w:szCs w:val="24"/>
        </w:rPr>
        <w:t>Wage Determination 2005-2055 Eldorado, Placer, Sierra, Sequoia</w:t>
      </w:r>
    </w:p>
    <w:p w14:paraId="082F4954" w14:textId="503188EF" w:rsidR="0073304E" w:rsidRDefault="0073304E" w:rsidP="007C5AFB">
      <w:pPr>
        <w:pStyle w:val="ListParagraph"/>
        <w:numPr>
          <w:ilvl w:val="0"/>
          <w:numId w:val="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720"/>
        <w:rPr>
          <w:szCs w:val="24"/>
        </w:rPr>
      </w:pPr>
      <w:r>
        <w:rPr>
          <w:szCs w:val="24"/>
        </w:rPr>
        <w:tab/>
      </w:r>
      <w:r>
        <w:rPr>
          <w:szCs w:val="24"/>
        </w:rPr>
        <w:tab/>
      </w:r>
      <w:r w:rsidRPr="0073304E">
        <w:rPr>
          <w:szCs w:val="24"/>
        </w:rPr>
        <w:t xml:space="preserve">Attachment </w:t>
      </w:r>
      <w:r w:rsidR="0001476B">
        <w:rPr>
          <w:szCs w:val="24"/>
        </w:rPr>
        <w:t>4</w:t>
      </w:r>
      <w:r w:rsidRPr="0073304E">
        <w:rPr>
          <w:szCs w:val="24"/>
        </w:rPr>
        <w:t xml:space="preserve"> </w:t>
      </w:r>
      <w:r>
        <w:rPr>
          <w:szCs w:val="24"/>
        </w:rPr>
        <w:t xml:space="preserve">- </w:t>
      </w:r>
      <w:r w:rsidRPr="0073304E">
        <w:rPr>
          <w:szCs w:val="24"/>
        </w:rPr>
        <w:t>Wage Determinations 2015-5597 Douglas County, Nevada</w:t>
      </w:r>
      <w:r>
        <w:rPr>
          <w:szCs w:val="24"/>
        </w:rPr>
        <w:tab/>
      </w:r>
    </w:p>
    <w:p w14:paraId="14BC0AA0" w14:textId="38A32FAB" w:rsidR="0073304E" w:rsidRDefault="0073304E" w:rsidP="007C5AFB">
      <w:pPr>
        <w:pStyle w:val="ListParagraph"/>
        <w:numPr>
          <w:ilvl w:val="0"/>
          <w:numId w:val="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720"/>
        <w:rPr>
          <w:szCs w:val="24"/>
        </w:rPr>
      </w:pPr>
      <w:r>
        <w:rPr>
          <w:szCs w:val="24"/>
        </w:rPr>
        <w:tab/>
      </w:r>
      <w:r>
        <w:rPr>
          <w:szCs w:val="24"/>
        </w:rPr>
        <w:tab/>
      </w:r>
      <w:r w:rsidRPr="0073304E">
        <w:rPr>
          <w:szCs w:val="24"/>
        </w:rPr>
        <w:t xml:space="preserve">Attachment </w:t>
      </w:r>
      <w:r w:rsidR="0001476B">
        <w:rPr>
          <w:szCs w:val="24"/>
        </w:rPr>
        <w:t>5</w:t>
      </w:r>
      <w:r w:rsidRPr="0073304E">
        <w:rPr>
          <w:szCs w:val="24"/>
        </w:rPr>
        <w:t xml:space="preserve"> </w:t>
      </w:r>
      <w:r>
        <w:rPr>
          <w:szCs w:val="24"/>
        </w:rPr>
        <w:t xml:space="preserve">- </w:t>
      </w:r>
      <w:r w:rsidRPr="0073304E">
        <w:rPr>
          <w:szCs w:val="24"/>
        </w:rPr>
        <w:t>Wage Determination 2015-5669 Inyo County</w:t>
      </w:r>
      <w:r>
        <w:rPr>
          <w:szCs w:val="24"/>
        </w:rPr>
        <w:tab/>
        <w:t xml:space="preserve"> </w:t>
      </w:r>
    </w:p>
    <w:p w14:paraId="0BF5B0A9" w14:textId="2EC6E421" w:rsidR="0073304E" w:rsidRDefault="0073304E" w:rsidP="007C5AFB">
      <w:pPr>
        <w:pStyle w:val="ListParagraph"/>
        <w:numPr>
          <w:ilvl w:val="0"/>
          <w:numId w:val="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720"/>
        <w:rPr>
          <w:szCs w:val="24"/>
        </w:rPr>
      </w:pPr>
      <w:r>
        <w:rPr>
          <w:szCs w:val="24"/>
        </w:rPr>
        <w:tab/>
      </w:r>
      <w:r>
        <w:rPr>
          <w:szCs w:val="24"/>
        </w:rPr>
        <w:tab/>
      </w:r>
      <w:r w:rsidRPr="0073304E">
        <w:rPr>
          <w:szCs w:val="24"/>
        </w:rPr>
        <w:t xml:space="preserve">Attachment </w:t>
      </w:r>
      <w:r w:rsidR="0001476B">
        <w:rPr>
          <w:szCs w:val="24"/>
        </w:rPr>
        <w:t>6</w:t>
      </w:r>
      <w:r w:rsidRPr="0073304E">
        <w:rPr>
          <w:szCs w:val="24"/>
        </w:rPr>
        <w:t xml:space="preserve"> </w:t>
      </w:r>
      <w:r>
        <w:rPr>
          <w:szCs w:val="24"/>
        </w:rPr>
        <w:t xml:space="preserve">- </w:t>
      </w:r>
      <w:r w:rsidRPr="0073304E">
        <w:rPr>
          <w:szCs w:val="24"/>
        </w:rPr>
        <w:t>Wage Determination 2015-5657 Tulare County</w:t>
      </w:r>
    </w:p>
    <w:p w14:paraId="6F056A6F" w14:textId="77777777" w:rsidR="0073304E" w:rsidRDefault="0073304E" w:rsidP="007C5AFB">
      <w:pPr>
        <w:pStyle w:val="ListParagraph"/>
        <w:numPr>
          <w:ilvl w:val="0"/>
          <w:numId w:val="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720"/>
        <w:rPr>
          <w:szCs w:val="24"/>
        </w:rPr>
      </w:pPr>
    </w:p>
    <w:p w14:paraId="541CE18D" w14:textId="6A8D7128" w:rsidR="00AF503B" w:rsidRPr="00D34FF4"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sidRPr="00D34FF4">
        <w:rPr>
          <w:b/>
          <w:snapToGrid w:val="0"/>
          <w:szCs w:val="24"/>
          <w:u w:val="single"/>
        </w:rPr>
        <w:t xml:space="preserve">Federal Acquisition Regulation (FAR) and </w:t>
      </w:r>
      <w:r>
        <w:rPr>
          <w:b/>
          <w:snapToGrid w:val="0"/>
          <w:szCs w:val="24"/>
          <w:u w:val="single"/>
        </w:rPr>
        <w:t xml:space="preserve">United States Department of </w:t>
      </w:r>
      <w:r w:rsidR="007B41B2">
        <w:rPr>
          <w:b/>
          <w:snapToGrid w:val="0"/>
          <w:szCs w:val="24"/>
          <w:u w:val="single"/>
        </w:rPr>
        <w:t>Agriculture</w:t>
      </w:r>
      <w:r w:rsidRPr="00D34FF4">
        <w:rPr>
          <w:b/>
          <w:snapToGrid w:val="0"/>
          <w:szCs w:val="24"/>
          <w:u w:val="single"/>
        </w:rPr>
        <w:t xml:space="preserve"> Acquisition Regulation (</w:t>
      </w:r>
      <w:r>
        <w:rPr>
          <w:b/>
          <w:snapToGrid w:val="0"/>
          <w:szCs w:val="24"/>
          <w:u w:val="single"/>
        </w:rPr>
        <w:t>AGAR</w:t>
      </w:r>
      <w:r w:rsidRPr="00D34FF4">
        <w:rPr>
          <w:b/>
          <w:snapToGrid w:val="0"/>
          <w:szCs w:val="24"/>
          <w:u w:val="single"/>
        </w:rPr>
        <w:t>) Clauses and Provisions</w:t>
      </w:r>
    </w:p>
    <w:p w14:paraId="7305B5D0" w14:textId="056C81DC" w:rsidR="00AF503B"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r w:rsidRPr="00D34FF4">
        <w:rPr>
          <w:snapToGrid w:val="0"/>
          <w:szCs w:val="24"/>
        </w:rPr>
        <w:t xml:space="preserve">The clauses and provisions contained herein are applicable to any order awarded </w:t>
      </w:r>
      <w:proofErr w:type="gramStart"/>
      <w:r w:rsidRPr="00D34FF4">
        <w:rPr>
          <w:snapToGrid w:val="0"/>
          <w:szCs w:val="24"/>
        </w:rPr>
        <w:t>as a result of</w:t>
      </w:r>
      <w:proofErr w:type="gramEnd"/>
      <w:r w:rsidRPr="00D34FF4">
        <w:rPr>
          <w:snapToGrid w:val="0"/>
          <w:szCs w:val="24"/>
        </w:rPr>
        <w:t xml:space="preserve"> this solicitation.  </w:t>
      </w:r>
      <w:r w:rsidRPr="00D34FF4">
        <w:rPr>
          <w:bCs/>
          <w:snapToGrid w:val="0"/>
          <w:szCs w:val="24"/>
        </w:rPr>
        <w:t>The terms and conditions set forth herein supersede all other terms and conditions</w:t>
      </w:r>
      <w:r w:rsidR="00C36271" w:rsidRPr="00D34FF4">
        <w:rPr>
          <w:bCs/>
          <w:snapToGrid w:val="0"/>
          <w:szCs w:val="24"/>
        </w:rPr>
        <w:t xml:space="preserve">.  </w:t>
      </w:r>
      <w:r w:rsidRPr="00D34FF4">
        <w:rPr>
          <w:bCs/>
          <w:snapToGrid w:val="0"/>
          <w:szCs w:val="24"/>
        </w:rPr>
        <w:t>Acceptance of the order in accordanc</w:t>
      </w:r>
      <w:r w:rsidRPr="005B5F9D">
        <w:rPr>
          <w:bCs/>
          <w:snapToGrid w:val="0"/>
          <w:szCs w:val="24"/>
        </w:rPr>
        <w:t>e with (IAW) FAR 12.201-1(b)</w:t>
      </w:r>
      <w:r>
        <w:rPr>
          <w:bCs/>
          <w:snapToGrid w:val="0"/>
          <w:szCs w:val="24"/>
        </w:rPr>
        <w:t>(2)</w:t>
      </w:r>
      <w:r w:rsidRPr="005B5F9D">
        <w:rPr>
          <w:bCs/>
          <w:snapToGrid w:val="0"/>
          <w:szCs w:val="24"/>
        </w:rPr>
        <w:t xml:space="preserve"> c</w:t>
      </w:r>
      <w:r w:rsidRPr="00D34FF4">
        <w:rPr>
          <w:bCs/>
          <w:snapToGrid w:val="0"/>
          <w:szCs w:val="24"/>
        </w:rPr>
        <w:t>onstitutes acceptance of all terms and conditions contained herein.</w:t>
      </w:r>
    </w:p>
    <w:p w14:paraId="5BABAD1A" w14:textId="77777777" w:rsidR="00421BC9" w:rsidRDefault="00421BC9"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p>
    <w:p w14:paraId="3C7D46FB" w14:textId="29826965" w:rsidR="00421BC9" w:rsidRPr="00421BC9" w:rsidRDefault="00421BC9" w:rsidP="00421BC9">
      <w:r>
        <w:lastRenderedPageBreak/>
        <w:t>As part of the Revolutionary FAR Overhaul (RFO), s</w:t>
      </w:r>
      <w:r w:rsidRPr="00077371">
        <w:t>ystem updates may lag policy updates.  The System for Award Management (SAM) may continue to require entities to complete representations based on provisions that are not included in this solicitation.  Contracting officers will rely on representations from offers based on provisions in the solicitation.  Entities are not required to, nor are they able to, update their entity registration to remove these representations in SAM.</w:t>
      </w:r>
    </w:p>
    <w:p w14:paraId="3D1CD35D" w14:textId="77777777" w:rsidR="00AF503B" w:rsidRPr="00D447C8" w:rsidRDefault="00AF503B" w:rsidP="00AF503B">
      <w:pPr>
        <w:pStyle w:val="NormalWeb"/>
      </w:pPr>
    </w:p>
    <w:p w14:paraId="2ADD7B5F" w14:textId="77777777" w:rsidR="00AF503B" w:rsidRPr="00D34FF4" w:rsidRDefault="00AF503B" w:rsidP="00AF503B">
      <w:pPr>
        <w:overflowPunct/>
        <w:autoSpaceDE/>
        <w:autoSpaceDN/>
        <w:adjustRightInd/>
        <w:textAlignment w:val="auto"/>
        <w:rPr>
          <w:b/>
          <w:szCs w:val="24"/>
        </w:rPr>
      </w:pPr>
      <w:r w:rsidRPr="00D34FF4">
        <w:rPr>
          <w:b/>
          <w:szCs w:val="24"/>
        </w:rPr>
        <w:t xml:space="preserve">52.252-2 </w:t>
      </w:r>
      <w:r w:rsidRPr="00D34FF4">
        <w:rPr>
          <w:b/>
          <w:szCs w:val="24"/>
        </w:rPr>
        <w:tab/>
        <w:t>Clauses Incorporate</w:t>
      </w:r>
      <w:r>
        <w:rPr>
          <w:b/>
          <w:szCs w:val="24"/>
        </w:rPr>
        <w:t xml:space="preserve">d by Reference </w:t>
      </w:r>
      <w:r>
        <w:rPr>
          <w:b/>
          <w:szCs w:val="24"/>
        </w:rPr>
        <w:tab/>
      </w:r>
      <w:r>
        <w:rPr>
          <w:b/>
          <w:szCs w:val="24"/>
        </w:rPr>
        <w:tab/>
      </w:r>
      <w:r>
        <w:rPr>
          <w:b/>
          <w:szCs w:val="24"/>
        </w:rPr>
        <w:tab/>
      </w:r>
      <w:r>
        <w:rPr>
          <w:b/>
          <w:szCs w:val="24"/>
        </w:rPr>
        <w:tab/>
        <w:t xml:space="preserve">            </w:t>
      </w:r>
      <w:r w:rsidRPr="00D34FF4">
        <w:rPr>
          <w:b/>
          <w:szCs w:val="24"/>
        </w:rPr>
        <w:t xml:space="preserve"> Feb 1998</w:t>
      </w:r>
    </w:p>
    <w:p w14:paraId="0DD2A450" w14:textId="249D6B8E" w:rsidR="00AF503B" w:rsidRDefault="00AF503B" w:rsidP="00AF503B">
      <w:pPr>
        <w:overflowPunct/>
        <w:autoSpaceDE/>
        <w:autoSpaceDN/>
        <w:adjustRightInd/>
        <w:textAlignment w:val="auto"/>
      </w:pPr>
      <w:r w:rsidRPr="00D34FF4">
        <w:rPr>
          <w:szCs w:val="24"/>
        </w:rPr>
        <w:t xml:space="preserve">This solicitation incorporates one or more clauses by reference, with the same force and effect as if they were given in full text. </w:t>
      </w:r>
      <w:r>
        <w:rPr>
          <w:szCs w:val="24"/>
        </w:rPr>
        <w:t xml:space="preserve"> </w:t>
      </w:r>
      <w:r w:rsidRPr="00D34FF4">
        <w:rPr>
          <w:szCs w:val="24"/>
        </w:rPr>
        <w:t xml:space="preserve">Upon request, the Contracting Officer will make their full text available. </w:t>
      </w:r>
      <w:r w:rsidR="00D6458E">
        <w:rPr>
          <w:szCs w:val="24"/>
        </w:rPr>
        <w:t xml:space="preserve"> </w:t>
      </w:r>
      <w:r w:rsidRPr="00D34FF4">
        <w:rPr>
          <w:szCs w:val="24"/>
        </w:rPr>
        <w:t xml:space="preserve">Also the full text of the clause may be accessed electronically at Internet address </w:t>
      </w:r>
      <w:hyperlink r:id="rId10" w:history="1">
        <w:r w:rsidRPr="00C43979">
          <w:rPr>
            <w:rStyle w:val="Hyperlink"/>
            <w:rFonts w:eastAsiaTheme="majorEastAsia"/>
          </w:rPr>
          <w:t>https://www.acquisition.gov/far-overhaul/far-part-deviation-guide/far-overhaul-part-52</w:t>
        </w:r>
      </w:hyperlink>
    </w:p>
    <w:p w14:paraId="78313CEF" w14:textId="77777777" w:rsidR="00AF503B" w:rsidRDefault="00AF503B" w:rsidP="00AF503B"/>
    <w:p w14:paraId="13FBA173" w14:textId="77777777" w:rsidR="00AF503B" w:rsidRDefault="00AF503B" w:rsidP="00AF503B">
      <w:r w:rsidRPr="00D34FF4">
        <w:t>52.212-4</w:t>
      </w:r>
      <w:r>
        <w:t xml:space="preserve"> </w:t>
      </w:r>
      <w:r>
        <w:tab/>
      </w:r>
      <w:r w:rsidRPr="008B20D5">
        <w:t>Terms and Conditions—Commercial Products and Commercial Services</w:t>
      </w:r>
      <w:bookmarkStart w:id="0" w:name="wp1186876"/>
      <w:bookmarkEnd w:id="0"/>
      <w:r>
        <w:t xml:space="preserve"> </w:t>
      </w:r>
      <w:r w:rsidRPr="00E04C41">
        <w:t>(</w:t>
      </w:r>
      <w:r>
        <w:t>Nov 2025)</w:t>
      </w:r>
    </w:p>
    <w:p w14:paraId="376D7FBC" w14:textId="43156801" w:rsidR="00AF503B" w:rsidRPr="0028633F" w:rsidRDefault="00AF503B" w:rsidP="00AF503B">
      <w:pPr>
        <w:overflowPunct/>
        <w:textAlignment w:val="auto"/>
        <w:rPr>
          <w:color w:val="000000"/>
          <w:szCs w:val="24"/>
        </w:rPr>
      </w:pPr>
      <w:r>
        <w:tab/>
      </w:r>
      <w:r>
        <w:tab/>
      </w:r>
      <w:sdt>
        <w:sdtPr>
          <w:rPr>
            <w:rFonts w:ascii="MS Gothic" w:eastAsia="MS Gothic" w:hAnsi="MS Gothic"/>
          </w:rPr>
          <w:id w:val="153461670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Pr="009B2E73">
        <w:rPr>
          <w:color w:val="000000"/>
          <w:szCs w:val="24"/>
        </w:rPr>
        <w:t xml:space="preserve"> </w:t>
      </w:r>
      <w:r>
        <w:rPr>
          <w:color w:val="000000"/>
          <w:szCs w:val="24"/>
        </w:rPr>
        <w:t xml:space="preserve"> </w:t>
      </w:r>
      <w:r w:rsidRPr="009B2E73">
        <w:rPr>
          <w:color w:val="000000"/>
          <w:szCs w:val="24"/>
        </w:rPr>
        <w:t xml:space="preserve">Alternate </w:t>
      </w:r>
      <w:r w:rsidR="00107E29" w:rsidRPr="006430A3">
        <w:rPr>
          <w:color w:val="000000"/>
          <w:szCs w:val="24"/>
        </w:rPr>
        <w:t xml:space="preserve">I </w:t>
      </w:r>
      <w:r w:rsidR="00107E29" w:rsidRPr="006430A3">
        <w:rPr>
          <w:szCs w:val="24"/>
        </w:rPr>
        <w:t>(</w:t>
      </w:r>
      <w:r w:rsidRPr="006430A3">
        <w:t>Nov 2025)</w:t>
      </w:r>
      <w:r w:rsidRPr="006430A3">
        <w:rPr>
          <w:color w:val="000000"/>
          <w:szCs w:val="24"/>
        </w:rPr>
        <w:t xml:space="preserve"> of 52</w:t>
      </w:r>
      <w:r w:rsidRPr="009B2E73">
        <w:rPr>
          <w:color w:val="000000"/>
          <w:szCs w:val="24"/>
        </w:rPr>
        <w:t>.2</w:t>
      </w:r>
      <w:r>
        <w:rPr>
          <w:color w:val="000000"/>
          <w:szCs w:val="24"/>
        </w:rPr>
        <w:t>12-4</w:t>
      </w:r>
    </w:p>
    <w:p w14:paraId="7ECA29A8" w14:textId="77777777" w:rsidR="00AF503B" w:rsidRDefault="00AF503B" w:rsidP="00AF503B">
      <w:pPr>
        <w:overflowPunct/>
        <w:autoSpaceDE/>
        <w:autoSpaceDN/>
        <w:adjustRightInd/>
        <w:textAlignment w:val="auto"/>
        <w:rPr>
          <w:szCs w:val="24"/>
        </w:rPr>
      </w:pPr>
      <w:r w:rsidRPr="00151ECA">
        <w:rPr>
          <w:szCs w:val="24"/>
        </w:rPr>
        <w:t>52.203-17</w:t>
      </w:r>
      <w:r>
        <w:rPr>
          <w:szCs w:val="24"/>
        </w:rPr>
        <w:t xml:space="preserve"> </w:t>
      </w:r>
      <w:r>
        <w:rPr>
          <w:szCs w:val="24"/>
        </w:rPr>
        <w:tab/>
      </w:r>
      <w:r w:rsidRPr="00151ECA">
        <w:rPr>
          <w:szCs w:val="24"/>
        </w:rPr>
        <w:t>Contractor Employee Whistleblower Rights</w:t>
      </w:r>
      <w:r>
        <w:rPr>
          <w:szCs w:val="24"/>
        </w:rPr>
        <w:t xml:space="preserve"> (Nov 2023)</w:t>
      </w:r>
    </w:p>
    <w:p w14:paraId="2CAD147C" w14:textId="77777777" w:rsidR="00AF503B" w:rsidRDefault="00AF503B" w:rsidP="00AF503B">
      <w:pPr>
        <w:overflowPunct/>
        <w:autoSpaceDE/>
        <w:autoSpaceDN/>
        <w:adjustRightInd/>
        <w:textAlignment w:val="auto"/>
      </w:pPr>
      <w:r>
        <w:rPr>
          <w:szCs w:val="24"/>
        </w:rPr>
        <w:t xml:space="preserve">52.203-19 </w:t>
      </w:r>
      <w:r>
        <w:rPr>
          <w:szCs w:val="24"/>
        </w:rPr>
        <w:tab/>
      </w:r>
      <w:r w:rsidRPr="00F37688">
        <w:t>Prohibition on Requiring Certain Internal Confidentiality Agreements or Statements</w:t>
      </w:r>
      <w:r>
        <w:t xml:space="preserve"> </w:t>
      </w:r>
      <w:r>
        <w:tab/>
      </w:r>
      <w:r>
        <w:tab/>
        <w:t>(Jan 2017)</w:t>
      </w:r>
    </w:p>
    <w:p w14:paraId="06F795AB" w14:textId="22FBA535" w:rsidR="00AF503B" w:rsidRDefault="00AF503B" w:rsidP="00AF503B">
      <w:pPr>
        <w:overflowPunct/>
        <w:textAlignment w:val="auto"/>
      </w:pPr>
      <w:r w:rsidRPr="009B2E73">
        <w:rPr>
          <w:color w:val="000000"/>
          <w:szCs w:val="24"/>
        </w:rPr>
        <w:t>52.222-50</w:t>
      </w:r>
      <w:r>
        <w:rPr>
          <w:color w:val="000000"/>
          <w:szCs w:val="24"/>
        </w:rPr>
        <w:tab/>
      </w:r>
      <w:r w:rsidRPr="009B2E73">
        <w:rPr>
          <w:color w:val="000000"/>
          <w:szCs w:val="24"/>
        </w:rPr>
        <w:t xml:space="preserve">Combating Trafficking in </w:t>
      </w:r>
      <w:r w:rsidR="00B914A1" w:rsidRPr="009B2E73">
        <w:rPr>
          <w:color w:val="000000"/>
          <w:szCs w:val="24"/>
        </w:rPr>
        <w:t xml:space="preserve">Persons </w:t>
      </w:r>
      <w:r w:rsidR="00B914A1" w:rsidRPr="009B2E73">
        <w:rPr>
          <w:szCs w:val="24"/>
        </w:rPr>
        <w:t>(</w:t>
      </w:r>
      <w:r w:rsidRPr="00A81D46">
        <w:t>Nov 2025)</w:t>
      </w:r>
    </w:p>
    <w:p w14:paraId="63357292" w14:textId="333D77A9" w:rsidR="00AF503B" w:rsidRDefault="00000000" w:rsidP="00AF503B">
      <w:pPr>
        <w:overflowPunct/>
        <w:ind w:left="1440"/>
        <w:textAlignment w:val="auto"/>
        <w:rPr>
          <w:color w:val="000000"/>
          <w:szCs w:val="24"/>
        </w:rPr>
      </w:pPr>
      <w:sdt>
        <w:sdtPr>
          <w:rPr>
            <w:rFonts w:ascii="MS Gothic" w:eastAsia="MS Gothic" w:hAnsi="MS Gothic"/>
          </w:rPr>
          <w:id w:val="2090806985"/>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B2E73">
        <w:rPr>
          <w:color w:val="000000"/>
          <w:szCs w:val="24"/>
        </w:rPr>
        <w:t xml:space="preserve"> </w:t>
      </w:r>
      <w:r w:rsidR="00AF503B">
        <w:rPr>
          <w:color w:val="000000"/>
          <w:szCs w:val="24"/>
        </w:rPr>
        <w:t xml:space="preserve"> </w:t>
      </w:r>
      <w:r w:rsidR="00AF503B" w:rsidRPr="009B2E73">
        <w:rPr>
          <w:color w:val="000000"/>
          <w:szCs w:val="24"/>
        </w:rPr>
        <w:t xml:space="preserve">Alternate </w:t>
      </w:r>
      <w:r w:rsidR="00107E29" w:rsidRPr="009B2E73">
        <w:rPr>
          <w:color w:val="000000"/>
          <w:szCs w:val="24"/>
        </w:rPr>
        <w:t xml:space="preserve">I </w:t>
      </w:r>
      <w:r w:rsidR="00107E29" w:rsidRPr="009B2E73">
        <w:rPr>
          <w:szCs w:val="24"/>
        </w:rPr>
        <w:t>(</w:t>
      </w:r>
      <w:r w:rsidR="00AF503B" w:rsidRPr="00A81D46">
        <w:t>Nov 202</w:t>
      </w:r>
      <w:r w:rsidR="00AF503B" w:rsidRPr="00CB0C44">
        <w:t>5)</w:t>
      </w:r>
      <w:r w:rsidR="00AF503B" w:rsidRPr="00CB0C44">
        <w:rPr>
          <w:color w:val="000000"/>
          <w:szCs w:val="24"/>
        </w:rPr>
        <w:t xml:space="preserve"> of</w:t>
      </w:r>
      <w:r w:rsidR="00AF503B" w:rsidRPr="009B2E73">
        <w:rPr>
          <w:color w:val="000000"/>
          <w:szCs w:val="24"/>
        </w:rPr>
        <w:t xml:space="preserve"> 52.222-50 </w:t>
      </w:r>
    </w:p>
    <w:p w14:paraId="147946C0" w14:textId="77777777" w:rsidR="00AF503B" w:rsidRDefault="00AF503B" w:rsidP="00AF503B">
      <w:pPr>
        <w:overflowPunct/>
        <w:textAlignment w:val="auto"/>
      </w:pPr>
      <w:r w:rsidRPr="008C1F8C">
        <w:rPr>
          <w:szCs w:val="24"/>
        </w:rPr>
        <w:t>52.226-8</w:t>
      </w:r>
      <w:r>
        <w:rPr>
          <w:szCs w:val="24"/>
        </w:rPr>
        <w:tab/>
      </w:r>
      <w:r w:rsidRPr="008C1F8C">
        <w:t>Enc</w:t>
      </w:r>
      <w:r w:rsidRPr="00F37688">
        <w:t>ouraging Contractor Policies to Ban Text Messaging While Driving</w:t>
      </w:r>
      <w:r>
        <w:t xml:space="preserve"> (May 2024)</w:t>
      </w:r>
    </w:p>
    <w:p w14:paraId="0513F45C" w14:textId="1E59E0F8" w:rsidR="00C408BA" w:rsidRDefault="00C408BA" w:rsidP="00AF503B">
      <w:pPr>
        <w:overflowPunct/>
        <w:textAlignment w:val="auto"/>
      </w:pPr>
      <w:r>
        <w:t>52.232-39</w:t>
      </w:r>
      <w:r>
        <w:tab/>
        <w:t>Unenforceability of Unauthorized Obligations (</w:t>
      </w:r>
      <w:r w:rsidR="003521D0">
        <w:t>Jun 2013)</w:t>
      </w:r>
    </w:p>
    <w:p w14:paraId="0B9BE2F5" w14:textId="77777777" w:rsidR="00AF503B" w:rsidRDefault="00AF503B" w:rsidP="00AF503B">
      <w:pPr>
        <w:overflowPunct/>
        <w:textAlignment w:val="auto"/>
      </w:pPr>
      <w:r>
        <w:rPr>
          <w:color w:val="000000"/>
          <w:szCs w:val="24"/>
        </w:rPr>
        <w:t>52.232-40</w:t>
      </w:r>
      <w:r>
        <w:rPr>
          <w:color w:val="000000"/>
          <w:szCs w:val="24"/>
        </w:rPr>
        <w:tab/>
      </w:r>
      <w:r w:rsidRPr="00F37688">
        <w:t>Providing Accelerated Payments to Small Business Subcontractors</w:t>
      </w:r>
      <w:r>
        <w:t xml:space="preserve"> (Mar 2023)</w:t>
      </w:r>
    </w:p>
    <w:p w14:paraId="765E951C" w14:textId="77777777" w:rsidR="00AF503B" w:rsidRPr="00852257" w:rsidRDefault="00AF503B" w:rsidP="00AF503B">
      <w:pPr>
        <w:overflowPunct/>
        <w:autoSpaceDE/>
        <w:autoSpaceDN/>
        <w:adjustRightInd/>
        <w:textAlignment w:val="auto"/>
        <w:rPr>
          <w:szCs w:val="24"/>
          <w:highlight w:val="green"/>
        </w:rPr>
      </w:pPr>
      <w:r w:rsidRPr="002941D9">
        <w:rPr>
          <w:szCs w:val="24"/>
        </w:rPr>
        <w:t>52.233-3</w:t>
      </w:r>
      <w:r>
        <w:rPr>
          <w:szCs w:val="24"/>
        </w:rPr>
        <w:tab/>
      </w:r>
      <w:r w:rsidRPr="002941D9">
        <w:rPr>
          <w:szCs w:val="24"/>
        </w:rPr>
        <w:t>Protest After Awa</w:t>
      </w:r>
      <w:r w:rsidRPr="00E04C41">
        <w:rPr>
          <w:szCs w:val="24"/>
        </w:rPr>
        <w:t xml:space="preserve">rd </w:t>
      </w:r>
      <w:r w:rsidRPr="00E04C41">
        <w:t>(</w:t>
      </w:r>
      <w:r>
        <w:t>Sep 2025)</w:t>
      </w:r>
    </w:p>
    <w:p w14:paraId="258B57A6" w14:textId="77777777" w:rsidR="00AF503B" w:rsidRDefault="00AF503B" w:rsidP="00AF503B">
      <w:pPr>
        <w:overflowPunct/>
        <w:autoSpaceDE/>
        <w:autoSpaceDN/>
        <w:adjustRightInd/>
        <w:textAlignment w:val="auto"/>
      </w:pPr>
      <w:r w:rsidRPr="002941D9">
        <w:rPr>
          <w:szCs w:val="24"/>
        </w:rPr>
        <w:t>52.233-4</w:t>
      </w:r>
      <w:r>
        <w:rPr>
          <w:szCs w:val="24"/>
        </w:rPr>
        <w:tab/>
      </w:r>
      <w:r w:rsidRPr="002941D9">
        <w:rPr>
          <w:szCs w:val="24"/>
        </w:rPr>
        <w:t xml:space="preserve">Applicable Law for Breach of Contract Claim </w:t>
      </w:r>
      <w:r w:rsidRPr="00E04C41">
        <w:t>(</w:t>
      </w:r>
      <w:r>
        <w:t>Sep 2025)</w:t>
      </w:r>
    </w:p>
    <w:p w14:paraId="6DAE342C" w14:textId="77777777" w:rsidR="00AF503B" w:rsidRDefault="00AF503B" w:rsidP="00AF503B">
      <w:pPr>
        <w:overflowPunct/>
        <w:autoSpaceDE/>
        <w:autoSpaceDN/>
        <w:adjustRightInd/>
        <w:textAlignment w:val="auto"/>
      </w:pPr>
      <w:r>
        <w:rPr>
          <w:szCs w:val="24"/>
        </w:rPr>
        <w:t>52.240-91</w:t>
      </w:r>
      <w:r>
        <w:rPr>
          <w:szCs w:val="24"/>
        </w:rPr>
        <w:tab/>
      </w:r>
      <w:r w:rsidRPr="00F37688">
        <w:t>Security Prohibitions and Exclusions</w:t>
      </w:r>
      <w:r>
        <w:t xml:space="preserve"> </w:t>
      </w:r>
      <w:r w:rsidRPr="00E04C41">
        <w:t>(</w:t>
      </w:r>
      <w:r>
        <w:t>Nov 2025)</w:t>
      </w:r>
    </w:p>
    <w:p w14:paraId="4F147704" w14:textId="5C0DE769" w:rsidR="00AF503B" w:rsidRDefault="00000000" w:rsidP="00AF503B">
      <w:pPr>
        <w:overflowPunct/>
        <w:autoSpaceDE/>
        <w:autoSpaceDN/>
        <w:adjustRightInd/>
        <w:ind w:left="1440"/>
        <w:textAlignment w:val="auto"/>
        <w:rPr>
          <w:szCs w:val="24"/>
        </w:rPr>
      </w:pPr>
      <w:sdt>
        <w:sdtPr>
          <w:rPr>
            <w:rFonts w:ascii="MS Gothic" w:eastAsia="MS Gothic" w:hAnsi="MS Gothic"/>
          </w:rPr>
          <w:id w:val="-89920466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Alternate I </w:t>
      </w:r>
      <w:r w:rsidR="00AF503B" w:rsidRPr="00E04C41">
        <w:t>(</w:t>
      </w:r>
      <w:r w:rsidR="00AF503B">
        <w:t xml:space="preserve">Nov 2025) </w:t>
      </w:r>
      <w:r w:rsidR="00AF503B">
        <w:rPr>
          <w:szCs w:val="24"/>
        </w:rPr>
        <w:t>of 52.240-91</w:t>
      </w:r>
    </w:p>
    <w:p w14:paraId="5F26B82E" w14:textId="77777777" w:rsidR="00AF503B" w:rsidRDefault="00AF503B" w:rsidP="00AF503B">
      <w:r>
        <w:rPr>
          <w:szCs w:val="24"/>
        </w:rPr>
        <w:t>52.244-6</w:t>
      </w:r>
      <w:r>
        <w:rPr>
          <w:szCs w:val="24"/>
        </w:rPr>
        <w:tab/>
      </w:r>
      <w:r w:rsidRPr="00F37688">
        <w:t>Subcontracts for Commercial Products and Commercial Services</w:t>
      </w:r>
      <w:r>
        <w:t xml:space="preserve"> </w:t>
      </w:r>
      <w:r w:rsidRPr="00E04C41">
        <w:t>(</w:t>
      </w:r>
      <w:r>
        <w:t>Nov 2025)</w:t>
      </w:r>
    </w:p>
    <w:p w14:paraId="77245E53" w14:textId="77777777" w:rsidR="00AF503B" w:rsidRDefault="00AF503B" w:rsidP="00AF503B"/>
    <w:p w14:paraId="494395E8" w14:textId="3084F567" w:rsidR="00AF503B" w:rsidRPr="00DD55C2" w:rsidRDefault="00AF503B" w:rsidP="00AF503B">
      <w:pPr>
        <w:overflowPunct/>
        <w:textAlignment w:val="auto"/>
        <w:rPr>
          <w:color w:val="0F4761" w:themeColor="accent1" w:themeShade="BF"/>
          <w:szCs w:val="24"/>
        </w:rPr>
      </w:pPr>
      <w:r w:rsidRPr="000756D4">
        <w:rPr>
          <w:b/>
          <w:bCs/>
          <w:color w:val="000000"/>
          <w:szCs w:val="24"/>
          <w:u w:val="single"/>
        </w:rPr>
        <w:t xml:space="preserve">The following </w:t>
      </w:r>
      <w:r w:rsidR="00CE5414">
        <w:rPr>
          <w:b/>
          <w:bCs/>
          <w:color w:val="000000"/>
          <w:szCs w:val="24"/>
          <w:u w:val="single"/>
        </w:rPr>
        <w:t>clauses</w:t>
      </w:r>
      <w:r w:rsidRPr="000756D4">
        <w:rPr>
          <w:b/>
          <w:bCs/>
          <w:color w:val="000000"/>
          <w:szCs w:val="24"/>
          <w:u w:val="single"/>
        </w:rPr>
        <w:t xml:space="preserve"> are applicable if checked</w:t>
      </w:r>
      <w:r w:rsidR="0023447F">
        <w:rPr>
          <w:b/>
          <w:bCs/>
          <w:color w:val="000000"/>
          <w:szCs w:val="24"/>
          <w:u w:val="single"/>
        </w:rPr>
        <w:t>:</w:t>
      </w:r>
      <w:r w:rsidR="0023447F">
        <w:rPr>
          <w:color w:val="000000"/>
          <w:szCs w:val="24"/>
        </w:rPr>
        <w:t xml:space="preserve"> </w:t>
      </w:r>
    </w:p>
    <w:p w14:paraId="40DAB395" w14:textId="77777777" w:rsidR="00AF503B" w:rsidRDefault="00AF503B" w:rsidP="00AF503B"/>
    <w:p w14:paraId="1D73CC0E" w14:textId="7736A4E5" w:rsidR="00AF503B" w:rsidRPr="00D91256" w:rsidRDefault="00000000" w:rsidP="002159A5">
      <w:pPr>
        <w:overflowPunct/>
        <w:autoSpaceDE/>
        <w:autoSpaceDN/>
        <w:adjustRightInd/>
        <w:textAlignment w:val="auto"/>
      </w:pPr>
      <w:sdt>
        <w:sdtPr>
          <w:rPr>
            <w:rFonts w:ascii="MS Gothic" w:eastAsia="MS Gothic" w:hAnsi="MS Gothic"/>
          </w:rPr>
          <w:id w:val="-1148581756"/>
          <w14:checkbox>
            <w14:checked w14:val="1"/>
            <w14:checkedState w14:val="2612" w14:font="MS Gothic"/>
            <w14:uncheckedState w14:val="2610" w14:font="MS Gothic"/>
          </w14:checkbox>
        </w:sdtPr>
        <w:sdtContent>
          <w:r w:rsidR="00BB2051">
            <w:rPr>
              <w:rFonts w:ascii="MS Gothic" w:eastAsia="MS Gothic" w:hAnsi="MS Gothic" w:hint="eastAsia"/>
            </w:rPr>
            <w:t>☒</w:t>
          </w:r>
        </w:sdtContent>
      </w:sdt>
      <w:r w:rsidR="00AF503B">
        <w:t xml:space="preserve">  52.203-6</w:t>
      </w:r>
      <w:r w:rsidR="00333FB6">
        <w:tab/>
      </w:r>
      <w:r w:rsidR="00AF503B">
        <w:t>Restrictions on Subcontractor Sales to the Government (Jun 2020)</w:t>
      </w:r>
      <w:r w:rsidR="002159A5">
        <w:t xml:space="preserve"> </w:t>
      </w:r>
      <w:r w:rsidR="00182BAB">
        <w:t xml:space="preserve">with </w:t>
      </w:r>
      <w:r w:rsidR="00AF503B">
        <w:t xml:space="preserve">Alternate I </w:t>
      </w:r>
      <w:r w:rsidR="00333FB6">
        <w:tab/>
      </w:r>
      <w:r w:rsidR="00333FB6">
        <w:tab/>
      </w:r>
      <w:r w:rsidR="00AF503B">
        <w:t>(Nov 2021) of 52.203-6</w:t>
      </w:r>
    </w:p>
    <w:p w14:paraId="7E67EFFA" w14:textId="06E9BC11" w:rsidR="00AF503B" w:rsidRPr="00151ECA" w:rsidRDefault="00000000" w:rsidP="00AF503B">
      <w:pPr>
        <w:overflowPunct/>
        <w:autoSpaceDE/>
        <w:autoSpaceDN/>
        <w:adjustRightInd/>
        <w:textAlignment w:val="auto"/>
        <w:rPr>
          <w:szCs w:val="24"/>
        </w:rPr>
      </w:pPr>
      <w:sdt>
        <w:sdtPr>
          <w:rPr>
            <w:rFonts w:ascii="MS Gothic" w:eastAsia="MS Gothic" w:hAnsi="MS Gothic"/>
          </w:rPr>
          <w:id w:val="794020525"/>
          <w14:checkbox>
            <w14:checked w14:val="0"/>
            <w14:checkedState w14:val="2612" w14:font="MS Gothic"/>
            <w14:uncheckedState w14:val="2610" w14:font="MS Gothic"/>
          </w14:checkbox>
        </w:sdtPr>
        <w:sdtContent>
          <w:r w:rsidR="003D2858">
            <w:rPr>
              <w:rFonts w:ascii="MS Gothic" w:eastAsia="MS Gothic" w:hAnsi="MS Gothic" w:hint="eastAsia"/>
            </w:rPr>
            <w:t>☐</w:t>
          </w:r>
        </w:sdtContent>
      </w:sdt>
      <w:r w:rsidR="00AF503B">
        <w:rPr>
          <w:szCs w:val="22"/>
        </w:rPr>
        <w:t xml:space="preserve"> </w:t>
      </w:r>
      <w:r w:rsidR="003D2858">
        <w:rPr>
          <w:szCs w:val="22"/>
        </w:rPr>
        <w:t xml:space="preserve"> </w:t>
      </w:r>
      <w:r w:rsidR="00AF503B" w:rsidRPr="00151ECA">
        <w:rPr>
          <w:szCs w:val="24"/>
        </w:rPr>
        <w:t>52.203-13</w:t>
      </w:r>
      <w:r w:rsidR="00AF503B">
        <w:rPr>
          <w:szCs w:val="24"/>
        </w:rPr>
        <w:tab/>
      </w:r>
      <w:r w:rsidR="00AF503B" w:rsidRPr="00151ECA">
        <w:rPr>
          <w:szCs w:val="24"/>
        </w:rPr>
        <w:t>Contractor Code of Business Ethics and Conduct</w:t>
      </w:r>
      <w:r w:rsidR="00AF503B">
        <w:rPr>
          <w:szCs w:val="24"/>
        </w:rPr>
        <w:t xml:space="preserve"> (Nov 2021)</w:t>
      </w:r>
    </w:p>
    <w:p w14:paraId="44C76930" w14:textId="4EAEE10A" w:rsidR="00AF503B" w:rsidRDefault="00000000" w:rsidP="00AF503B">
      <w:pPr>
        <w:overflowPunct/>
        <w:autoSpaceDE/>
        <w:autoSpaceDN/>
        <w:adjustRightInd/>
        <w:textAlignment w:val="auto"/>
      </w:pPr>
      <w:sdt>
        <w:sdtPr>
          <w:rPr>
            <w:rFonts w:ascii="MS Gothic" w:eastAsia="MS Gothic" w:hAnsi="MS Gothic"/>
          </w:rPr>
          <w:id w:val="-1792654076"/>
          <w14:checkbox>
            <w14:checked w14:val="1"/>
            <w14:checkedState w14:val="2612" w14:font="MS Gothic"/>
            <w14:uncheckedState w14:val="2610" w14:font="MS Gothic"/>
          </w14:checkbox>
        </w:sdtPr>
        <w:sdtContent>
          <w:r w:rsidR="00BB2051">
            <w:rPr>
              <w:rFonts w:ascii="MS Gothic" w:eastAsia="MS Gothic" w:hAnsi="MS Gothic" w:hint="eastAsia"/>
            </w:rPr>
            <w:t>☒</w:t>
          </w:r>
        </w:sdtContent>
      </w:sdt>
      <w:r w:rsidR="00AF503B">
        <w:t xml:space="preserve">  52.204-9</w:t>
      </w:r>
      <w:r w:rsidR="00AF503B">
        <w:tab/>
      </w:r>
      <w:r w:rsidR="00AF503B" w:rsidRPr="00F37688">
        <w:t>Personal Identity Verification of Contractor Personnel</w:t>
      </w:r>
      <w:r w:rsidR="00AF503B">
        <w:t xml:space="preserve"> Jan 2011</w:t>
      </w:r>
    </w:p>
    <w:p w14:paraId="311B2A6F" w14:textId="2FAD1C32" w:rsidR="00AF503B" w:rsidRPr="00A81D46" w:rsidRDefault="00000000" w:rsidP="00AF503B">
      <w:pPr>
        <w:overflowPunct/>
        <w:autoSpaceDE/>
        <w:autoSpaceDN/>
        <w:adjustRightInd/>
        <w:textAlignment w:val="auto"/>
      </w:pPr>
      <w:sdt>
        <w:sdtPr>
          <w:rPr>
            <w:rFonts w:ascii="MS Gothic" w:eastAsia="MS Gothic" w:hAnsi="MS Gothic"/>
          </w:rPr>
          <w:id w:val="83619190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t xml:space="preserve">  52.204-13</w:t>
      </w:r>
      <w:r w:rsidR="00AF503B">
        <w:tab/>
      </w:r>
      <w:r w:rsidR="00AF503B" w:rsidRPr="00F37688">
        <w:t>System for Award Man</w:t>
      </w:r>
      <w:r w:rsidR="00AF503B" w:rsidRPr="00A81D46">
        <w:t>agement—Maintenance (Nov 2025)</w:t>
      </w:r>
    </w:p>
    <w:p w14:paraId="7A37AF8D" w14:textId="64548952" w:rsidR="00AF503B" w:rsidRDefault="00000000" w:rsidP="00AF503B">
      <w:pPr>
        <w:overflowPunct/>
        <w:autoSpaceDE/>
        <w:autoSpaceDN/>
        <w:adjustRightInd/>
        <w:textAlignment w:val="auto"/>
      </w:pPr>
      <w:sdt>
        <w:sdtPr>
          <w:rPr>
            <w:rFonts w:ascii="MS Gothic" w:eastAsia="MS Gothic" w:hAnsi="MS Gothic"/>
          </w:rPr>
          <w:id w:val="168262428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A81D46">
        <w:t xml:space="preserve"> </w:t>
      </w:r>
      <w:r w:rsidR="00AF503B">
        <w:t xml:space="preserve"> </w:t>
      </w:r>
      <w:r w:rsidR="00AF503B" w:rsidRPr="00A81D46">
        <w:t>52.204-91</w:t>
      </w:r>
      <w:r w:rsidR="00AF503B" w:rsidRPr="00A81D46">
        <w:tab/>
        <w:t>Contractor identification (Nov 2025)</w:t>
      </w:r>
    </w:p>
    <w:p w14:paraId="45569C26" w14:textId="698F7C57" w:rsidR="00AF503B" w:rsidRPr="00151ECA" w:rsidRDefault="00000000" w:rsidP="00AF503B">
      <w:pPr>
        <w:overflowPunct/>
        <w:autoSpaceDE/>
        <w:autoSpaceDN/>
        <w:adjustRightInd/>
        <w:textAlignment w:val="auto"/>
        <w:rPr>
          <w:szCs w:val="24"/>
        </w:rPr>
      </w:pPr>
      <w:sdt>
        <w:sdtPr>
          <w:rPr>
            <w:rFonts w:ascii="MS Gothic" w:eastAsia="MS Gothic" w:hAnsi="MS Gothic"/>
          </w:rPr>
          <w:id w:val="-1186362713"/>
          <w14:checkbox>
            <w14:checked w14:val="1"/>
            <w14:checkedState w14:val="2612" w14:font="MS Gothic"/>
            <w14:uncheckedState w14:val="2610" w14:font="MS Gothic"/>
          </w14:checkbox>
        </w:sdtPr>
        <w:sdtContent>
          <w:r w:rsidR="001F56A5">
            <w:rPr>
              <w:rFonts w:ascii="MS Gothic" w:eastAsia="MS Gothic" w:hAnsi="MS Gothic" w:hint="eastAsia"/>
            </w:rPr>
            <w:t>☒</w:t>
          </w:r>
        </w:sdtContent>
      </w:sdt>
      <w:r w:rsidR="00AF503B">
        <w:rPr>
          <w:szCs w:val="22"/>
        </w:rPr>
        <w:t xml:space="preserve">  </w:t>
      </w:r>
      <w:r w:rsidR="00AF503B" w:rsidRPr="00151ECA">
        <w:rPr>
          <w:szCs w:val="24"/>
        </w:rPr>
        <w:t>52.209-6</w:t>
      </w:r>
      <w:r w:rsidR="00AF503B" w:rsidRPr="00151ECA">
        <w:rPr>
          <w:szCs w:val="24"/>
        </w:rPr>
        <w:tab/>
        <w:t xml:space="preserve">Protecting the Government’s Interest When Subcontracting with </w:t>
      </w:r>
      <w:r w:rsidR="00AF503B" w:rsidRPr="00151ECA">
        <w:rPr>
          <w:szCs w:val="24"/>
        </w:rPr>
        <w:tab/>
      </w:r>
    </w:p>
    <w:p w14:paraId="26B1353F" w14:textId="77777777" w:rsidR="00AF503B" w:rsidRPr="00151ECA" w:rsidRDefault="00AF503B" w:rsidP="00AF503B">
      <w:pPr>
        <w:overflowPunct/>
        <w:autoSpaceDE/>
        <w:autoSpaceDN/>
        <w:adjustRightInd/>
        <w:textAlignment w:val="auto"/>
        <w:rPr>
          <w:szCs w:val="24"/>
        </w:rPr>
      </w:pPr>
      <w:r w:rsidRPr="00151ECA">
        <w:rPr>
          <w:szCs w:val="24"/>
        </w:rPr>
        <w:tab/>
      </w:r>
      <w:r w:rsidRPr="00151ECA">
        <w:rPr>
          <w:szCs w:val="24"/>
        </w:rPr>
        <w:tab/>
        <w:t xml:space="preserve">Contractors Debarred, Suspended, or Proposed for Debarment </w:t>
      </w:r>
      <w:r>
        <w:rPr>
          <w:szCs w:val="24"/>
        </w:rPr>
        <w:t>(Sep 2025)</w:t>
      </w:r>
    </w:p>
    <w:p w14:paraId="77548AC0" w14:textId="7B1B3B1E" w:rsidR="00AF503B" w:rsidRPr="00151ECA" w:rsidRDefault="00000000" w:rsidP="00AF503B">
      <w:pPr>
        <w:overflowPunct/>
        <w:autoSpaceDE/>
        <w:autoSpaceDN/>
        <w:adjustRightInd/>
        <w:textAlignment w:val="auto"/>
        <w:rPr>
          <w:szCs w:val="24"/>
        </w:rPr>
      </w:pPr>
      <w:sdt>
        <w:sdtPr>
          <w:rPr>
            <w:rFonts w:ascii="MS Gothic" w:eastAsia="MS Gothic" w:hAnsi="MS Gothic"/>
          </w:rPr>
          <w:id w:val="1226338477"/>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2"/>
        </w:rPr>
        <w:t xml:space="preserve">  </w:t>
      </w:r>
      <w:r w:rsidR="00AF503B" w:rsidRPr="00151ECA">
        <w:rPr>
          <w:szCs w:val="24"/>
        </w:rPr>
        <w:t>52.209-9</w:t>
      </w:r>
      <w:r w:rsidR="00AF503B" w:rsidRPr="00151ECA">
        <w:rPr>
          <w:szCs w:val="24"/>
        </w:rPr>
        <w:tab/>
        <w:t>Updates of Publicly Available Information Regarding Responsibility</w:t>
      </w:r>
      <w:r w:rsidR="00AF503B" w:rsidRPr="00151ECA">
        <w:rPr>
          <w:szCs w:val="24"/>
        </w:rPr>
        <w:tab/>
      </w:r>
    </w:p>
    <w:p w14:paraId="015BD1ED" w14:textId="77777777" w:rsidR="00AF503B" w:rsidRPr="00427BE1" w:rsidRDefault="00AF503B" w:rsidP="00AF503B">
      <w:pPr>
        <w:overflowPunct/>
        <w:autoSpaceDE/>
        <w:autoSpaceDN/>
        <w:adjustRightInd/>
        <w:textAlignment w:val="auto"/>
        <w:rPr>
          <w:szCs w:val="24"/>
        </w:rPr>
      </w:pPr>
      <w:r w:rsidRPr="00151ECA">
        <w:rPr>
          <w:szCs w:val="24"/>
        </w:rPr>
        <w:tab/>
        <w:t xml:space="preserve">   </w:t>
      </w:r>
      <w:r w:rsidRPr="00151ECA">
        <w:rPr>
          <w:szCs w:val="24"/>
        </w:rPr>
        <w:tab/>
      </w:r>
      <w:r w:rsidRPr="00427BE1">
        <w:rPr>
          <w:szCs w:val="24"/>
        </w:rPr>
        <w:t xml:space="preserve">Matters </w:t>
      </w:r>
      <w:r>
        <w:rPr>
          <w:szCs w:val="24"/>
        </w:rPr>
        <w:t>(Sep 2025)</w:t>
      </w:r>
    </w:p>
    <w:p w14:paraId="3A913369" w14:textId="216239B3" w:rsidR="00AF503B" w:rsidRDefault="00000000" w:rsidP="00AF503B">
      <w:pPr>
        <w:overflowPunct/>
        <w:autoSpaceDE/>
        <w:autoSpaceDN/>
        <w:adjustRightInd/>
        <w:textAlignment w:val="auto"/>
        <w:rPr>
          <w:color w:val="000000"/>
          <w:szCs w:val="24"/>
        </w:rPr>
      </w:pPr>
      <w:sdt>
        <w:sdtPr>
          <w:rPr>
            <w:rFonts w:ascii="MS Gothic" w:eastAsia="MS Gothic" w:hAnsi="MS Gothic"/>
          </w:rPr>
          <w:id w:val="766274743"/>
          <w14:checkbox>
            <w14:checked w14:val="1"/>
            <w14:checkedState w14:val="2612" w14:font="MS Gothic"/>
            <w14:uncheckedState w14:val="2610" w14:font="MS Gothic"/>
          </w14:checkbox>
        </w:sdtPr>
        <w:sdtContent>
          <w:r w:rsidR="00BB2051">
            <w:rPr>
              <w:rFonts w:ascii="MS Gothic" w:eastAsia="MS Gothic" w:hAnsi="MS Gothic" w:hint="eastAsia"/>
            </w:rPr>
            <w:t>☒</w:t>
          </w:r>
        </w:sdtContent>
      </w:sdt>
      <w:r w:rsidR="00AF503B" w:rsidRPr="00427BE1">
        <w:rPr>
          <w:color w:val="000000"/>
          <w:szCs w:val="24"/>
        </w:rPr>
        <w:t xml:space="preserve"> </w:t>
      </w:r>
      <w:r w:rsidR="00AF503B">
        <w:rPr>
          <w:color w:val="000000"/>
          <w:szCs w:val="24"/>
        </w:rPr>
        <w:t xml:space="preserve"> </w:t>
      </w:r>
      <w:r w:rsidR="00AF503B" w:rsidRPr="00427BE1">
        <w:rPr>
          <w:color w:val="000000"/>
          <w:szCs w:val="24"/>
        </w:rPr>
        <w:t>52.209-10</w:t>
      </w:r>
      <w:r w:rsidR="00AF503B">
        <w:rPr>
          <w:color w:val="000000"/>
          <w:szCs w:val="24"/>
        </w:rPr>
        <w:tab/>
      </w:r>
      <w:r w:rsidR="00AF503B" w:rsidRPr="00427BE1">
        <w:rPr>
          <w:color w:val="000000"/>
          <w:szCs w:val="24"/>
        </w:rPr>
        <w:t xml:space="preserve">Prohibition on Contracting with Inverted Domestic Corporations </w:t>
      </w:r>
      <w:r w:rsidR="00AF503B">
        <w:rPr>
          <w:szCs w:val="24"/>
        </w:rPr>
        <w:t>(Sep 2025)</w:t>
      </w:r>
    </w:p>
    <w:p w14:paraId="6CEDBD1B" w14:textId="7701AEBE" w:rsidR="00AF503B" w:rsidRPr="0091689E" w:rsidRDefault="00000000" w:rsidP="00AF503B">
      <w:pPr>
        <w:overflowPunct/>
        <w:autoSpaceDE/>
        <w:autoSpaceDN/>
        <w:adjustRightInd/>
        <w:textAlignment w:val="auto"/>
        <w:rPr>
          <w:szCs w:val="24"/>
        </w:rPr>
      </w:pPr>
      <w:sdt>
        <w:sdtPr>
          <w:rPr>
            <w:rFonts w:ascii="MS Gothic" w:eastAsia="MS Gothic" w:hAnsi="MS Gothic"/>
          </w:rPr>
          <w:id w:val="65557727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52.219-4</w:t>
      </w:r>
      <w:r w:rsidR="00AF503B">
        <w:rPr>
          <w:szCs w:val="24"/>
        </w:rPr>
        <w:tab/>
      </w:r>
      <w:r w:rsidR="00AF503B" w:rsidRPr="00954F75">
        <w:rPr>
          <w:szCs w:val="24"/>
        </w:rPr>
        <w:t xml:space="preserve">Notice of Price Evaluation Preference for HUBZone Small Business Concerns </w:t>
      </w:r>
      <w:r w:rsidR="00AF503B" w:rsidRPr="00A81D46">
        <w:t xml:space="preserve">(Nov </w:t>
      </w:r>
      <w:r w:rsidR="00AF503B">
        <w:tab/>
      </w:r>
      <w:r w:rsidR="00AF503B">
        <w:tab/>
      </w:r>
      <w:r w:rsidR="00AF503B" w:rsidRPr="00A81D46">
        <w:t>2025)</w:t>
      </w:r>
    </w:p>
    <w:p w14:paraId="777C9ED4" w14:textId="256D94E6" w:rsidR="00AF503B" w:rsidRPr="00213FF0" w:rsidRDefault="00000000" w:rsidP="00AF503B">
      <w:pPr>
        <w:overflowPunct/>
        <w:autoSpaceDE/>
        <w:autoSpaceDN/>
        <w:adjustRightInd/>
        <w:textAlignment w:val="auto"/>
        <w:rPr>
          <w:szCs w:val="24"/>
          <w:highlight w:val="green"/>
        </w:rPr>
      </w:pPr>
      <w:sdt>
        <w:sdtPr>
          <w:rPr>
            <w:rFonts w:ascii="MS Gothic" w:eastAsia="MS Gothic" w:hAnsi="MS Gothic"/>
          </w:rPr>
          <w:id w:val="1679147174"/>
          <w14:checkbox>
            <w14:checked w14:val="0"/>
            <w14:checkedState w14:val="2612" w14:font="MS Gothic"/>
            <w14:uncheckedState w14:val="2610" w14:font="MS Gothic"/>
          </w14:checkbox>
        </w:sdtPr>
        <w:sdtContent>
          <w:r w:rsidR="001F56A5">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52.219-6</w:t>
      </w:r>
      <w:r w:rsidR="00AF503B">
        <w:rPr>
          <w:szCs w:val="24"/>
        </w:rPr>
        <w:tab/>
      </w:r>
      <w:r w:rsidR="00AF503B" w:rsidRPr="00954F75">
        <w:rPr>
          <w:szCs w:val="24"/>
        </w:rPr>
        <w:t>Notice of Total Small Business Aside</w:t>
      </w:r>
      <w:r w:rsidR="00AF503B">
        <w:rPr>
          <w:szCs w:val="24"/>
        </w:rPr>
        <w:t xml:space="preserve"> </w:t>
      </w:r>
      <w:r w:rsidR="00AF503B" w:rsidRPr="00A81D46">
        <w:t>(Nov 2025)</w:t>
      </w:r>
    </w:p>
    <w:p w14:paraId="02E62C1F" w14:textId="3B40336F"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208972134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Alternate I (Mar 2020).</w:t>
      </w:r>
    </w:p>
    <w:p w14:paraId="5337538A" w14:textId="13475CF5" w:rsidR="00AF503B" w:rsidRPr="0091689E" w:rsidRDefault="00000000" w:rsidP="00AF503B">
      <w:pPr>
        <w:overflowPunct/>
        <w:autoSpaceDE/>
        <w:autoSpaceDN/>
        <w:adjustRightInd/>
        <w:textAlignment w:val="auto"/>
        <w:rPr>
          <w:szCs w:val="24"/>
        </w:rPr>
      </w:pPr>
      <w:sdt>
        <w:sdtPr>
          <w:rPr>
            <w:rFonts w:ascii="MS Gothic" w:eastAsia="MS Gothic" w:hAnsi="MS Gothic"/>
          </w:rPr>
          <w:id w:val="-1497112563"/>
          <w14:checkbox>
            <w14:checked w14:val="1"/>
            <w14:checkedState w14:val="2612" w14:font="MS Gothic"/>
            <w14:uncheckedState w14:val="2610" w14:font="MS Gothic"/>
          </w14:checkbox>
        </w:sdtPr>
        <w:sdtContent>
          <w:r w:rsidR="00BB2051">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52.219-8</w:t>
      </w:r>
      <w:r w:rsidR="00AF503B">
        <w:rPr>
          <w:szCs w:val="24"/>
        </w:rPr>
        <w:tab/>
      </w:r>
      <w:r w:rsidR="00AF503B" w:rsidRPr="00954F75">
        <w:rPr>
          <w:szCs w:val="24"/>
        </w:rPr>
        <w:t xml:space="preserve">Utilization of Small Business Concerns </w:t>
      </w:r>
      <w:r w:rsidR="00AF503B" w:rsidRPr="00A81D46">
        <w:t>(Nov 2025)</w:t>
      </w:r>
    </w:p>
    <w:p w14:paraId="0C8CAA68" w14:textId="38100896" w:rsidR="00AF503B" w:rsidRPr="000756D4" w:rsidRDefault="00000000" w:rsidP="00AF503B">
      <w:pPr>
        <w:overflowPunct/>
        <w:autoSpaceDE/>
        <w:autoSpaceDN/>
        <w:adjustRightInd/>
        <w:textAlignment w:val="auto"/>
        <w:rPr>
          <w:szCs w:val="24"/>
        </w:rPr>
      </w:pPr>
      <w:sdt>
        <w:sdtPr>
          <w:rPr>
            <w:rFonts w:ascii="MS Gothic" w:eastAsia="MS Gothic" w:hAnsi="MS Gothic"/>
          </w:rPr>
          <w:id w:val="-815414447"/>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4"/>
        </w:rPr>
        <w:t xml:space="preserve">  52.219-9</w:t>
      </w:r>
      <w:r w:rsidR="00AF503B" w:rsidRPr="000756D4">
        <w:rPr>
          <w:szCs w:val="24"/>
        </w:rPr>
        <w:tab/>
        <w:t xml:space="preserve">Small Business Subcontracting Plan </w:t>
      </w:r>
      <w:r w:rsidR="00AF503B" w:rsidRPr="000756D4">
        <w:t>(Nov 2025)</w:t>
      </w:r>
    </w:p>
    <w:p w14:paraId="561C0E87" w14:textId="3F0DF2A0" w:rsidR="00AF503B" w:rsidRPr="000756D4" w:rsidRDefault="00000000" w:rsidP="00AF503B">
      <w:pPr>
        <w:overflowPunct/>
        <w:autoSpaceDE/>
        <w:autoSpaceDN/>
        <w:adjustRightInd/>
        <w:ind w:left="1440"/>
        <w:textAlignment w:val="auto"/>
        <w:rPr>
          <w:szCs w:val="24"/>
        </w:rPr>
      </w:pPr>
      <w:sdt>
        <w:sdtPr>
          <w:rPr>
            <w:rFonts w:ascii="MS Gothic" w:eastAsia="MS Gothic" w:hAnsi="MS Gothic"/>
          </w:rPr>
          <w:id w:val="-908913847"/>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4"/>
        </w:rPr>
        <w:t xml:space="preserve"> Alternate III</w:t>
      </w:r>
      <w:r w:rsidR="0054322F">
        <w:rPr>
          <w:szCs w:val="24"/>
        </w:rPr>
        <w:t xml:space="preserve"> </w:t>
      </w:r>
      <w:r w:rsidR="00AF503B" w:rsidRPr="000756D4">
        <w:t xml:space="preserve">(Nov 2025) </w:t>
      </w:r>
      <w:r w:rsidR="00AF503B" w:rsidRPr="000756D4">
        <w:rPr>
          <w:szCs w:val="24"/>
        </w:rPr>
        <w:t>of 52.219-9.</w:t>
      </w:r>
    </w:p>
    <w:p w14:paraId="0D6633BA" w14:textId="3D5717A4" w:rsidR="00AF503B" w:rsidRPr="000756D4" w:rsidRDefault="00000000" w:rsidP="00AF503B">
      <w:pPr>
        <w:overflowPunct/>
        <w:autoSpaceDE/>
        <w:autoSpaceDN/>
        <w:adjustRightInd/>
        <w:ind w:left="1440"/>
        <w:textAlignment w:val="auto"/>
        <w:rPr>
          <w:szCs w:val="24"/>
        </w:rPr>
      </w:pPr>
      <w:sdt>
        <w:sdtPr>
          <w:rPr>
            <w:rFonts w:ascii="MS Gothic" w:eastAsia="MS Gothic" w:hAnsi="MS Gothic"/>
          </w:rPr>
          <w:id w:val="124977992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4"/>
        </w:rPr>
        <w:t xml:space="preserve"> Alternate </w:t>
      </w:r>
      <w:r w:rsidR="00107E29" w:rsidRPr="000756D4">
        <w:rPr>
          <w:szCs w:val="24"/>
        </w:rPr>
        <w:t>IV (</w:t>
      </w:r>
      <w:r w:rsidR="00AF503B" w:rsidRPr="000756D4">
        <w:t xml:space="preserve">Nov 2025) </w:t>
      </w:r>
      <w:r w:rsidR="00AF503B" w:rsidRPr="000756D4">
        <w:rPr>
          <w:szCs w:val="24"/>
        </w:rPr>
        <w:t>of 52.219-9</w:t>
      </w:r>
    </w:p>
    <w:p w14:paraId="24DB2284" w14:textId="4906CFBE" w:rsidR="00AF503B" w:rsidRPr="000756D4" w:rsidRDefault="00000000" w:rsidP="00AF503B">
      <w:pPr>
        <w:overflowPunct/>
        <w:autoSpaceDE/>
        <w:autoSpaceDN/>
        <w:adjustRightInd/>
        <w:textAlignment w:val="auto"/>
        <w:rPr>
          <w:szCs w:val="24"/>
        </w:rPr>
      </w:pPr>
      <w:sdt>
        <w:sdtPr>
          <w:rPr>
            <w:rFonts w:ascii="MS Gothic" w:eastAsia="MS Gothic" w:hAnsi="MS Gothic"/>
          </w:rPr>
          <w:id w:val="2098677055"/>
          <w14:checkbox>
            <w14:checked w14:val="1"/>
            <w14:checkedState w14:val="2612" w14:font="MS Gothic"/>
            <w14:uncheckedState w14:val="2610" w14:font="MS Gothic"/>
          </w14:checkbox>
        </w:sdtPr>
        <w:sdtContent>
          <w:r w:rsidR="00BB2051">
            <w:rPr>
              <w:rFonts w:ascii="MS Gothic" w:eastAsia="MS Gothic" w:hAnsi="MS Gothic" w:hint="eastAsia"/>
            </w:rPr>
            <w:t>☒</w:t>
          </w:r>
        </w:sdtContent>
      </w:sdt>
      <w:r w:rsidR="00AF503B" w:rsidRPr="000756D4">
        <w:rPr>
          <w:szCs w:val="22"/>
        </w:rPr>
        <w:t xml:space="preserve"> </w:t>
      </w:r>
      <w:r w:rsidR="00AF503B" w:rsidRPr="000756D4">
        <w:rPr>
          <w:szCs w:val="24"/>
        </w:rPr>
        <w:t xml:space="preserve"> 52.219-14</w:t>
      </w:r>
      <w:r w:rsidR="00AF503B" w:rsidRPr="000756D4">
        <w:rPr>
          <w:szCs w:val="24"/>
        </w:rPr>
        <w:tab/>
        <w:t xml:space="preserve">Limitations on Subcontracting </w:t>
      </w:r>
      <w:r w:rsidR="00AF503B" w:rsidRPr="000756D4">
        <w:t>(Nov 2025)</w:t>
      </w:r>
    </w:p>
    <w:p w14:paraId="05C7E16C" w14:textId="75B1BD3D" w:rsidR="00AF503B" w:rsidRDefault="00000000" w:rsidP="00AF503B">
      <w:pPr>
        <w:overflowPunct/>
        <w:autoSpaceDE/>
        <w:autoSpaceDN/>
        <w:adjustRightInd/>
        <w:textAlignment w:val="auto"/>
        <w:rPr>
          <w:szCs w:val="24"/>
        </w:rPr>
      </w:pPr>
      <w:sdt>
        <w:sdtPr>
          <w:rPr>
            <w:rFonts w:ascii="MS Gothic" w:eastAsia="MS Gothic" w:hAnsi="MS Gothic"/>
          </w:rPr>
          <w:id w:val="-173268660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4"/>
        </w:rPr>
        <w:t xml:space="preserve">  52.219-16</w:t>
      </w:r>
      <w:r w:rsidR="00AF503B" w:rsidRPr="000756D4">
        <w:rPr>
          <w:szCs w:val="24"/>
        </w:rPr>
        <w:tab/>
        <w:t xml:space="preserve">Liquidated Damages—Subcontracting </w:t>
      </w:r>
      <w:r w:rsidR="008E474B" w:rsidRPr="000756D4">
        <w:rPr>
          <w:szCs w:val="24"/>
        </w:rPr>
        <w:t>Plan</w:t>
      </w:r>
      <w:r w:rsidR="008E474B" w:rsidRPr="000756D4">
        <w:t xml:space="preserve"> (</w:t>
      </w:r>
      <w:r w:rsidR="00AF503B" w:rsidRPr="000756D4">
        <w:t>N</w:t>
      </w:r>
      <w:r w:rsidR="00AF503B" w:rsidRPr="00A81D46">
        <w:t>ov 2025)</w:t>
      </w:r>
    </w:p>
    <w:p w14:paraId="601F99F0" w14:textId="68AAEAEA" w:rsidR="00AF503B" w:rsidRPr="0091689E" w:rsidRDefault="00000000" w:rsidP="00AF503B">
      <w:pPr>
        <w:overflowPunct/>
        <w:autoSpaceDE/>
        <w:autoSpaceDN/>
        <w:adjustRightInd/>
        <w:textAlignment w:val="auto"/>
        <w:rPr>
          <w:szCs w:val="24"/>
        </w:rPr>
      </w:pPr>
      <w:sdt>
        <w:sdtPr>
          <w:rPr>
            <w:rFonts w:ascii="MS Gothic" w:eastAsia="MS Gothic" w:hAnsi="MS Gothic"/>
          </w:rPr>
          <w:id w:val="836895178"/>
          <w14:checkbox>
            <w14:checked w14:val="1"/>
            <w14:checkedState w14:val="2612" w14:font="MS Gothic"/>
            <w14:uncheckedState w14:val="2610" w14:font="MS Gothic"/>
          </w14:checkbox>
        </w:sdtPr>
        <w:sdtContent>
          <w:r w:rsidR="00BB2051">
            <w:rPr>
              <w:rFonts w:ascii="MS Gothic" w:eastAsia="MS Gothic" w:hAnsi="MS Gothic" w:hint="eastAsia"/>
            </w:rPr>
            <w:t>☒</w:t>
          </w:r>
        </w:sdtContent>
      </w:sdt>
      <w:r w:rsidR="00AF503B">
        <w:rPr>
          <w:szCs w:val="24"/>
        </w:rPr>
        <w:t xml:space="preserve">  52.219-33</w:t>
      </w:r>
      <w:r w:rsidR="00AF503B">
        <w:rPr>
          <w:szCs w:val="24"/>
        </w:rPr>
        <w:tab/>
        <w:t xml:space="preserve">Nonmanufacturer Rule </w:t>
      </w:r>
      <w:r w:rsidR="00AF503B" w:rsidRPr="00A81D46">
        <w:t>(Nov 2025)</w:t>
      </w:r>
    </w:p>
    <w:p w14:paraId="376184BF" w14:textId="622B00D9" w:rsidR="00AF503B" w:rsidRPr="00AD6BD4" w:rsidRDefault="00000000" w:rsidP="00AF503B">
      <w:pPr>
        <w:overflowPunct/>
        <w:autoSpaceDE/>
        <w:autoSpaceDN/>
        <w:adjustRightInd/>
        <w:textAlignment w:val="auto"/>
        <w:rPr>
          <w:szCs w:val="24"/>
        </w:rPr>
      </w:pPr>
      <w:sdt>
        <w:sdtPr>
          <w:rPr>
            <w:rFonts w:ascii="MS Gothic" w:eastAsia="MS Gothic" w:hAnsi="MS Gothic"/>
          </w:rPr>
          <w:id w:val="1962768199"/>
          <w14:checkbox>
            <w14:checked w14:val="1"/>
            <w14:checkedState w14:val="2612" w14:font="MS Gothic"/>
            <w14:uncheckedState w14:val="2610" w14:font="MS Gothic"/>
          </w14:checkbox>
        </w:sdtPr>
        <w:sdtContent>
          <w:r w:rsidR="000F754A">
            <w:rPr>
              <w:rFonts w:ascii="MS Gothic" w:eastAsia="MS Gothic" w:hAnsi="MS Gothic" w:hint="eastAsia"/>
            </w:rPr>
            <w:t>☒</w:t>
          </w:r>
        </w:sdtContent>
      </w:sdt>
      <w:r w:rsidR="00AF503B" w:rsidRPr="00AD6BD4">
        <w:rPr>
          <w:szCs w:val="24"/>
        </w:rPr>
        <w:t xml:space="preserve"> </w:t>
      </w:r>
      <w:r w:rsidR="00AF503B">
        <w:rPr>
          <w:szCs w:val="24"/>
        </w:rPr>
        <w:t xml:space="preserve"> </w:t>
      </w:r>
      <w:r w:rsidR="00AF503B" w:rsidRPr="00AD6BD4">
        <w:rPr>
          <w:szCs w:val="24"/>
        </w:rPr>
        <w:t>52.222-3</w:t>
      </w:r>
      <w:r w:rsidR="00AF503B">
        <w:rPr>
          <w:szCs w:val="24"/>
        </w:rPr>
        <w:tab/>
      </w:r>
      <w:r w:rsidR="00AF503B" w:rsidRPr="00AD6BD4">
        <w:rPr>
          <w:szCs w:val="24"/>
        </w:rPr>
        <w:t xml:space="preserve">Convict Labor (June 2003) </w:t>
      </w:r>
    </w:p>
    <w:p w14:paraId="332E7731" w14:textId="096FBD20" w:rsidR="00AF503B" w:rsidRPr="0091689E" w:rsidRDefault="00000000" w:rsidP="00AF503B">
      <w:pPr>
        <w:overflowPunct/>
        <w:autoSpaceDE/>
        <w:autoSpaceDN/>
        <w:adjustRightInd/>
        <w:textAlignment w:val="auto"/>
        <w:rPr>
          <w:szCs w:val="24"/>
        </w:rPr>
      </w:pPr>
      <w:sdt>
        <w:sdtPr>
          <w:rPr>
            <w:rFonts w:ascii="MS Gothic" w:eastAsia="MS Gothic" w:hAnsi="MS Gothic"/>
          </w:rPr>
          <w:id w:val="-557161841"/>
          <w14:checkbox>
            <w14:checked w14:val="1"/>
            <w14:checkedState w14:val="2612" w14:font="MS Gothic"/>
            <w14:uncheckedState w14:val="2610" w14:font="MS Gothic"/>
          </w14:checkbox>
        </w:sdtPr>
        <w:sdtContent>
          <w:r w:rsidR="000F754A">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52.222-19</w:t>
      </w:r>
      <w:r w:rsidR="00AF503B">
        <w:rPr>
          <w:szCs w:val="24"/>
        </w:rPr>
        <w:tab/>
      </w:r>
      <w:r w:rsidR="00AF503B" w:rsidRPr="009B2E73">
        <w:rPr>
          <w:szCs w:val="24"/>
        </w:rPr>
        <w:t>Child Labor—Cooperation with Authorities and Remedies</w:t>
      </w:r>
      <w:r w:rsidR="00AF503B">
        <w:t xml:space="preserve"> </w:t>
      </w:r>
      <w:r w:rsidR="00AF503B" w:rsidRPr="00A81D46">
        <w:t>(Nov 2025)</w:t>
      </w:r>
    </w:p>
    <w:p w14:paraId="189F6A8B" w14:textId="7447F694" w:rsidR="00AF503B" w:rsidRDefault="00000000" w:rsidP="00AF503B">
      <w:pPr>
        <w:overflowPunct/>
        <w:autoSpaceDE/>
        <w:autoSpaceDN/>
        <w:adjustRightInd/>
        <w:textAlignment w:val="auto"/>
        <w:rPr>
          <w:szCs w:val="24"/>
          <w:highlight w:val="green"/>
        </w:rPr>
      </w:pPr>
      <w:sdt>
        <w:sdtPr>
          <w:rPr>
            <w:rFonts w:ascii="MS Gothic" w:eastAsia="MS Gothic" w:hAnsi="MS Gothic"/>
          </w:rPr>
          <w:id w:val="-1125767921"/>
          <w14:checkbox>
            <w14:checked w14:val="1"/>
            <w14:checkedState w14:val="2612" w14:font="MS Gothic"/>
            <w14:uncheckedState w14:val="2610" w14:font="MS Gothic"/>
          </w14:checkbox>
        </w:sdtPr>
        <w:sdtContent>
          <w:r w:rsidR="000F754A">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52.222-35</w:t>
      </w:r>
      <w:r w:rsidR="00AF503B">
        <w:rPr>
          <w:szCs w:val="24"/>
        </w:rPr>
        <w:tab/>
      </w:r>
      <w:r w:rsidR="00AF503B" w:rsidRPr="009B2E73">
        <w:rPr>
          <w:szCs w:val="24"/>
        </w:rPr>
        <w:t xml:space="preserve">Equal Opportunity for Veterans </w:t>
      </w:r>
      <w:r w:rsidR="00AF503B" w:rsidRPr="00A81D46">
        <w:t>(Nov 2025)</w:t>
      </w:r>
    </w:p>
    <w:p w14:paraId="36C724DF" w14:textId="121D0500" w:rsidR="00AF503B" w:rsidRPr="00923025" w:rsidRDefault="00000000" w:rsidP="00AF503B">
      <w:pPr>
        <w:overflowPunct/>
        <w:autoSpaceDE/>
        <w:autoSpaceDN/>
        <w:adjustRightInd/>
        <w:ind w:left="1440"/>
        <w:textAlignment w:val="auto"/>
        <w:rPr>
          <w:szCs w:val="24"/>
        </w:rPr>
      </w:pPr>
      <w:sdt>
        <w:sdtPr>
          <w:rPr>
            <w:rFonts w:ascii="MS Gothic" w:eastAsia="MS Gothic" w:hAnsi="MS Gothic"/>
          </w:rPr>
          <w:id w:val="-783505276"/>
          <w14:checkbox>
            <w14:checked w14:val="0"/>
            <w14:checkedState w14:val="2612" w14:font="MS Gothic"/>
            <w14:uncheckedState w14:val="2610" w14:font="MS Gothic"/>
          </w14:checkbox>
        </w:sdtPr>
        <w:sdtContent>
          <w:r w:rsidR="008D43EC">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(Jul 2014) of 52.222-35</w:t>
      </w:r>
    </w:p>
    <w:p w14:paraId="10DE58B4" w14:textId="26300191" w:rsidR="00AF503B" w:rsidRDefault="00000000" w:rsidP="00AF503B">
      <w:pPr>
        <w:overflowPunct/>
        <w:autoSpaceDE/>
        <w:autoSpaceDN/>
        <w:adjustRightInd/>
        <w:textAlignment w:val="auto"/>
        <w:rPr>
          <w:szCs w:val="24"/>
        </w:rPr>
      </w:pPr>
      <w:sdt>
        <w:sdtPr>
          <w:rPr>
            <w:rFonts w:ascii="MS Gothic" w:eastAsia="MS Gothic" w:hAnsi="MS Gothic"/>
          </w:rPr>
          <w:id w:val="-848014974"/>
          <w14:checkbox>
            <w14:checked w14:val="1"/>
            <w14:checkedState w14:val="2612" w14:font="MS Gothic"/>
            <w14:uncheckedState w14:val="2610" w14:font="MS Gothic"/>
          </w14:checkbox>
        </w:sdtPr>
        <w:sdtContent>
          <w:r w:rsidR="000F754A">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52.222-36</w:t>
      </w:r>
      <w:r w:rsidR="00AF503B">
        <w:rPr>
          <w:szCs w:val="24"/>
        </w:rPr>
        <w:tab/>
      </w:r>
      <w:r w:rsidR="00AF503B" w:rsidRPr="009B2E73">
        <w:rPr>
          <w:szCs w:val="24"/>
        </w:rPr>
        <w:t xml:space="preserve">Equal Opportunity for Workers with </w:t>
      </w:r>
      <w:r w:rsidR="008E474B" w:rsidRPr="009B2E73">
        <w:rPr>
          <w:szCs w:val="24"/>
        </w:rPr>
        <w:t>Disabilities (</w:t>
      </w:r>
      <w:r w:rsidR="00AF503B" w:rsidRPr="00A81D46">
        <w:t>Nov 2025)</w:t>
      </w:r>
    </w:p>
    <w:p w14:paraId="3CFDB520" w14:textId="547625CB"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26823367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(Jul 2014</w:t>
      </w:r>
      <w:r w:rsidR="008E474B">
        <w:rPr>
          <w:szCs w:val="24"/>
        </w:rPr>
        <w:t>) of</w:t>
      </w:r>
      <w:r w:rsidR="00AF503B">
        <w:rPr>
          <w:szCs w:val="24"/>
        </w:rPr>
        <w:t xml:space="preserve"> 52.222-36</w:t>
      </w:r>
    </w:p>
    <w:p w14:paraId="6C1A6E41" w14:textId="42AED6CA" w:rsidR="00AF503B" w:rsidRPr="0091689E" w:rsidRDefault="00000000" w:rsidP="00AF503B">
      <w:pPr>
        <w:overflowPunct/>
        <w:autoSpaceDE/>
        <w:autoSpaceDN/>
        <w:adjustRightInd/>
        <w:textAlignment w:val="auto"/>
        <w:rPr>
          <w:szCs w:val="24"/>
        </w:rPr>
      </w:pPr>
      <w:sdt>
        <w:sdtPr>
          <w:rPr>
            <w:rFonts w:ascii="MS Gothic" w:eastAsia="MS Gothic" w:hAnsi="MS Gothic"/>
          </w:rPr>
          <w:id w:val="735281668"/>
          <w14:checkbox>
            <w14:checked w14:val="1"/>
            <w14:checkedState w14:val="2612" w14:font="MS Gothic"/>
            <w14:uncheckedState w14:val="2610" w14:font="MS Gothic"/>
          </w14:checkbox>
        </w:sdtPr>
        <w:sdtContent>
          <w:r w:rsidR="000F754A">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52.222-37</w:t>
      </w:r>
      <w:r w:rsidR="00AF503B">
        <w:rPr>
          <w:szCs w:val="24"/>
        </w:rPr>
        <w:tab/>
      </w:r>
      <w:r w:rsidR="00AF503B" w:rsidRPr="009B2E73">
        <w:rPr>
          <w:szCs w:val="24"/>
        </w:rPr>
        <w:t xml:space="preserve">Employment Reports on </w:t>
      </w:r>
      <w:r w:rsidR="008E474B" w:rsidRPr="009B2E73">
        <w:rPr>
          <w:szCs w:val="24"/>
        </w:rPr>
        <w:t>Veterans (</w:t>
      </w:r>
      <w:r w:rsidR="00AF503B" w:rsidRPr="00A81D46">
        <w:t>Nov 2025)</w:t>
      </w:r>
    </w:p>
    <w:p w14:paraId="37D7BD70" w14:textId="7C01E9D4" w:rsidR="002A10CB" w:rsidRPr="0091689E" w:rsidRDefault="00000000" w:rsidP="002A10CB">
      <w:pPr>
        <w:overflowPunct/>
        <w:autoSpaceDE/>
        <w:autoSpaceDN/>
        <w:adjustRightInd/>
        <w:textAlignment w:val="auto"/>
        <w:rPr>
          <w:szCs w:val="24"/>
        </w:rPr>
      </w:pPr>
      <w:sdt>
        <w:sdtPr>
          <w:rPr>
            <w:rFonts w:ascii="MS Gothic" w:eastAsia="MS Gothic" w:hAnsi="MS Gothic"/>
          </w:rPr>
          <w:id w:val="469410310"/>
          <w14:checkbox>
            <w14:checked w14:val="1"/>
            <w14:checkedState w14:val="2612" w14:font="MS Gothic"/>
            <w14:uncheckedState w14:val="2610" w14:font="MS Gothic"/>
          </w14:checkbox>
        </w:sdtPr>
        <w:sdtContent>
          <w:r w:rsidR="000F754A">
            <w:rPr>
              <w:rFonts w:ascii="MS Gothic" w:eastAsia="MS Gothic" w:hAnsi="MS Gothic" w:hint="eastAsia"/>
            </w:rPr>
            <w:t>☒</w:t>
          </w:r>
        </w:sdtContent>
      </w:sdt>
      <w:r w:rsidR="00AF503B">
        <w:rPr>
          <w:szCs w:val="22"/>
        </w:rPr>
        <w:t xml:space="preserve"> </w:t>
      </w:r>
      <w:r w:rsidR="00AF503B" w:rsidRPr="009B2E73">
        <w:rPr>
          <w:szCs w:val="24"/>
        </w:rPr>
        <w:t xml:space="preserve"> 52.222-40</w:t>
      </w:r>
      <w:r w:rsidR="00AF503B">
        <w:rPr>
          <w:szCs w:val="24"/>
        </w:rPr>
        <w:tab/>
      </w:r>
      <w:r w:rsidR="00AF503B" w:rsidRPr="009B2E73">
        <w:rPr>
          <w:szCs w:val="24"/>
        </w:rPr>
        <w:t>Notification of Employee Rights Under the National Labor Relations Act (Dec 2010</w:t>
      </w:r>
    </w:p>
    <w:p w14:paraId="6A8B3426" w14:textId="7FB9C9A4" w:rsidR="002A10CB" w:rsidRPr="00C53CF0" w:rsidRDefault="00000000" w:rsidP="002A10CB">
      <w:pPr>
        <w:overflowPunct/>
        <w:autoSpaceDE/>
        <w:autoSpaceDN/>
        <w:adjustRightInd/>
        <w:textAlignment w:val="auto"/>
        <w:rPr>
          <w:szCs w:val="24"/>
        </w:rPr>
      </w:pPr>
      <w:sdt>
        <w:sdtPr>
          <w:rPr>
            <w:rFonts w:ascii="MS Gothic" w:eastAsia="MS Gothic" w:hAnsi="MS Gothic"/>
          </w:rPr>
          <w:id w:val="1619711454"/>
          <w14:checkbox>
            <w14:checked w14:val="1"/>
            <w14:checkedState w14:val="2612" w14:font="MS Gothic"/>
            <w14:uncheckedState w14:val="2610" w14:font="MS Gothic"/>
          </w14:checkbox>
        </w:sdtPr>
        <w:sdtContent>
          <w:r w:rsidR="000F754A">
            <w:rPr>
              <w:rFonts w:ascii="MS Gothic" w:eastAsia="MS Gothic" w:hAnsi="MS Gothic" w:hint="eastAsia"/>
            </w:rPr>
            <w:t>☒</w:t>
          </w:r>
        </w:sdtContent>
      </w:sdt>
      <w:r w:rsidR="002A10CB" w:rsidRPr="00C53CF0">
        <w:rPr>
          <w:szCs w:val="24"/>
        </w:rPr>
        <w:t xml:space="preserve"> </w:t>
      </w:r>
      <w:r w:rsidR="002A10CB">
        <w:rPr>
          <w:szCs w:val="24"/>
        </w:rPr>
        <w:t xml:space="preserve"> </w:t>
      </w:r>
      <w:r w:rsidR="002A10CB" w:rsidRPr="00C53CF0">
        <w:rPr>
          <w:szCs w:val="24"/>
        </w:rPr>
        <w:t>52.222-41</w:t>
      </w:r>
      <w:r w:rsidR="002A10CB">
        <w:rPr>
          <w:szCs w:val="24"/>
        </w:rPr>
        <w:tab/>
      </w:r>
      <w:r w:rsidR="002A10CB" w:rsidRPr="00C53CF0">
        <w:rPr>
          <w:szCs w:val="24"/>
        </w:rPr>
        <w:t>S</w:t>
      </w:r>
      <w:r w:rsidR="002A10CB" w:rsidRPr="003178BD">
        <w:rPr>
          <w:szCs w:val="24"/>
        </w:rPr>
        <w:t>ervice Contract Labor Stan</w:t>
      </w:r>
      <w:r w:rsidR="002A10CB" w:rsidRPr="00C53CF0">
        <w:rPr>
          <w:szCs w:val="24"/>
        </w:rPr>
        <w:t>dards (Aug 2018)</w:t>
      </w:r>
    </w:p>
    <w:p w14:paraId="795C7410" w14:textId="7332160F" w:rsidR="002A10CB" w:rsidRPr="0091689E" w:rsidRDefault="00000000" w:rsidP="002A10CB">
      <w:pPr>
        <w:overflowPunct/>
        <w:autoSpaceDE/>
        <w:autoSpaceDN/>
        <w:adjustRightInd/>
        <w:textAlignment w:val="auto"/>
        <w:rPr>
          <w:szCs w:val="24"/>
        </w:rPr>
      </w:pPr>
      <w:sdt>
        <w:sdtPr>
          <w:rPr>
            <w:rFonts w:ascii="MS Gothic" w:eastAsia="MS Gothic" w:hAnsi="MS Gothic"/>
          </w:rPr>
          <w:id w:val="1560591371"/>
          <w14:checkbox>
            <w14:checked w14:val="1"/>
            <w14:checkedState w14:val="2612" w14:font="MS Gothic"/>
            <w14:uncheckedState w14:val="2610" w14:font="MS Gothic"/>
          </w14:checkbox>
        </w:sdtPr>
        <w:sdtContent>
          <w:r w:rsidR="000F754A">
            <w:rPr>
              <w:rFonts w:ascii="MS Gothic" w:eastAsia="MS Gothic" w:hAnsi="MS Gothic" w:hint="eastAsia"/>
            </w:rPr>
            <w:t>☒</w:t>
          </w:r>
        </w:sdtContent>
      </w:sdt>
      <w:r w:rsidR="002A10CB">
        <w:rPr>
          <w:szCs w:val="22"/>
        </w:rPr>
        <w:t xml:space="preserve">  52.222-42</w:t>
      </w:r>
      <w:r w:rsidR="002A10CB">
        <w:rPr>
          <w:szCs w:val="22"/>
        </w:rPr>
        <w:tab/>
      </w:r>
      <w:r w:rsidR="002A10CB" w:rsidRPr="00137A52">
        <w:t>Statement of Equivalent Rates for Federal Hires</w:t>
      </w:r>
      <w:r w:rsidR="002A10CB">
        <w:t xml:space="preserve"> (May 2014)</w:t>
      </w:r>
    </w:p>
    <w:p w14:paraId="6ADD76FB" w14:textId="77777777" w:rsidR="002A10CB" w:rsidRPr="007D64C0" w:rsidRDefault="002A10CB" w:rsidP="002A10CB">
      <w:pPr>
        <w:jc w:val="center"/>
        <w:rPr>
          <w:szCs w:val="24"/>
        </w:rPr>
      </w:pPr>
      <w:r w:rsidRPr="007D64C0">
        <w:rPr>
          <w:iCs/>
          <w:szCs w:val="24"/>
        </w:rPr>
        <w:t>This Statement is for Information Only:</w:t>
      </w:r>
      <w:r w:rsidRPr="007D64C0">
        <w:rPr>
          <w:iCs/>
          <w:szCs w:val="24"/>
        </w:rPr>
        <w:br/>
        <w:t>It is not a Wage Determination</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4245"/>
        <w:gridCol w:w="4365"/>
      </w:tblGrid>
      <w:tr w:rsidR="002A10CB" w:rsidRPr="007D64C0" w14:paraId="1A31C3F1" w14:textId="77777777">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4D2A6E0C" w14:textId="77777777" w:rsidR="002A10CB" w:rsidRPr="007D64C0" w:rsidRDefault="002A10CB">
            <w:pPr>
              <w:jc w:val="center"/>
              <w:rPr>
                <w:rFonts w:eastAsia="Arial Unicode MS"/>
                <w:szCs w:val="24"/>
              </w:rPr>
            </w:pPr>
            <w:r w:rsidRPr="007D64C0">
              <w:rPr>
                <w:szCs w:val="24"/>
              </w:rPr>
              <w:t>Employee Class</w:t>
            </w:r>
          </w:p>
        </w:tc>
        <w:tc>
          <w:tcPr>
            <w:tcW w:w="4320" w:type="dxa"/>
            <w:tcBorders>
              <w:top w:val="outset" w:sz="6" w:space="0" w:color="auto"/>
              <w:left w:val="outset" w:sz="6" w:space="0" w:color="auto"/>
              <w:bottom w:val="outset" w:sz="6" w:space="0" w:color="auto"/>
              <w:right w:val="outset" w:sz="6" w:space="0" w:color="auto"/>
            </w:tcBorders>
          </w:tcPr>
          <w:p w14:paraId="6FCCADBB" w14:textId="77777777" w:rsidR="002A10CB" w:rsidRPr="007D64C0" w:rsidRDefault="002A10CB">
            <w:pPr>
              <w:jc w:val="center"/>
              <w:rPr>
                <w:rFonts w:eastAsia="Arial Unicode MS"/>
                <w:szCs w:val="24"/>
              </w:rPr>
            </w:pPr>
            <w:r w:rsidRPr="007D64C0">
              <w:rPr>
                <w:szCs w:val="24"/>
              </w:rPr>
              <w:t>Monetary Wage -- Fringe Benefits</w:t>
            </w:r>
          </w:p>
        </w:tc>
      </w:tr>
      <w:tr w:rsidR="002A10CB" w:rsidRPr="007D64C0" w14:paraId="301D35AF" w14:textId="77777777">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0236A256" w14:textId="39C71A42" w:rsidR="002A10CB" w:rsidRPr="0073304E" w:rsidRDefault="000F754A">
            <w:pPr>
              <w:overflowPunct/>
              <w:autoSpaceDE/>
              <w:autoSpaceDN/>
              <w:adjustRightInd/>
              <w:jc w:val="center"/>
              <w:textAlignment w:val="auto"/>
            </w:pPr>
            <w:r w:rsidRPr="0073304E">
              <w:t xml:space="preserve"> Mechanic </w:t>
            </w:r>
          </w:p>
        </w:tc>
        <w:tc>
          <w:tcPr>
            <w:tcW w:w="4320" w:type="dxa"/>
            <w:tcBorders>
              <w:top w:val="outset" w:sz="6" w:space="0" w:color="auto"/>
              <w:left w:val="outset" w:sz="6" w:space="0" w:color="auto"/>
              <w:bottom w:val="outset" w:sz="6" w:space="0" w:color="auto"/>
              <w:right w:val="outset" w:sz="6" w:space="0" w:color="auto"/>
            </w:tcBorders>
          </w:tcPr>
          <w:p w14:paraId="04FE700C" w14:textId="1B759E68" w:rsidR="002A10CB" w:rsidRPr="0073304E" w:rsidRDefault="000F754A">
            <w:pPr>
              <w:overflowPunct/>
              <w:autoSpaceDE/>
              <w:autoSpaceDN/>
              <w:adjustRightInd/>
              <w:jc w:val="center"/>
              <w:textAlignment w:val="auto"/>
            </w:pPr>
            <w:r w:rsidRPr="0073304E">
              <w:t>WL 8 Step 2 $33.09 an Hour plus Fringe Benefits</w:t>
            </w:r>
          </w:p>
        </w:tc>
      </w:tr>
      <w:tr w:rsidR="002A10CB" w:rsidRPr="007D64C0" w14:paraId="3B6955E4" w14:textId="77777777">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6BA14351" w14:textId="77777777" w:rsidR="002A10CB" w:rsidRPr="007D64C0" w:rsidRDefault="002A10CB">
            <w:pPr>
              <w:jc w:val="center"/>
              <w:rPr>
                <w:rFonts w:eastAsia="Arial Unicode MS"/>
                <w:szCs w:val="24"/>
              </w:rPr>
            </w:pPr>
          </w:p>
        </w:tc>
        <w:tc>
          <w:tcPr>
            <w:tcW w:w="4320" w:type="dxa"/>
            <w:tcBorders>
              <w:top w:val="outset" w:sz="6" w:space="0" w:color="auto"/>
              <w:left w:val="outset" w:sz="6" w:space="0" w:color="auto"/>
              <w:bottom w:val="outset" w:sz="6" w:space="0" w:color="auto"/>
              <w:right w:val="outset" w:sz="6" w:space="0" w:color="auto"/>
            </w:tcBorders>
          </w:tcPr>
          <w:p w14:paraId="24A079B2" w14:textId="77777777" w:rsidR="002A10CB" w:rsidRPr="007D64C0" w:rsidRDefault="002A10CB">
            <w:pPr>
              <w:jc w:val="center"/>
              <w:rPr>
                <w:rFonts w:eastAsia="Arial Unicode MS"/>
                <w:szCs w:val="24"/>
              </w:rPr>
            </w:pPr>
          </w:p>
        </w:tc>
      </w:tr>
      <w:tr w:rsidR="002A10CB" w:rsidRPr="007D64C0" w14:paraId="47672755" w14:textId="77777777">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5310D675" w14:textId="77777777" w:rsidR="002A10CB" w:rsidRPr="007D64C0" w:rsidRDefault="002A10CB">
            <w:pPr>
              <w:jc w:val="center"/>
              <w:rPr>
                <w:rFonts w:eastAsia="Arial Unicode MS"/>
                <w:szCs w:val="24"/>
              </w:rPr>
            </w:pPr>
          </w:p>
        </w:tc>
        <w:tc>
          <w:tcPr>
            <w:tcW w:w="4320" w:type="dxa"/>
            <w:tcBorders>
              <w:top w:val="outset" w:sz="6" w:space="0" w:color="auto"/>
              <w:left w:val="outset" w:sz="6" w:space="0" w:color="auto"/>
              <w:bottom w:val="outset" w:sz="6" w:space="0" w:color="auto"/>
              <w:right w:val="outset" w:sz="6" w:space="0" w:color="auto"/>
            </w:tcBorders>
          </w:tcPr>
          <w:p w14:paraId="48001D0C" w14:textId="77777777" w:rsidR="002A10CB" w:rsidRPr="007D64C0" w:rsidRDefault="002A10CB">
            <w:pPr>
              <w:jc w:val="center"/>
              <w:rPr>
                <w:rFonts w:eastAsia="Arial Unicode MS"/>
                <w:szCs w:val="24"/>
              </w:rPr>
            </w:pPr>
          </w:p>
        </w:tc>
      </w:tr>
    </w:tbl>
    <w:p w14:paraId="2F57A628" w14:textId="77777777" w:rsidR="002A10CB" w:rsidRPr="007D64C0" w:rsidRDefault="002A10CB" w:rsidP="002A10CB">
      <w:pPr>
        <w:overflowPunct/>
        <w:autoSpaceDE/>
        <w:autoSpaceDN/>
        <w:adjustRightInd/>
        <w:textAlignment w:val="auto"/>
        <w:rPr>
          <w:szCs w:val="24"/>
        </w:rPr>
      </w:pPr>
    </w:p>
    <w:p w14:paraId="508E10DD" w14:textId="71CA1F43" w:rsidR="002A10CB" w:rsidRPr="00C53CF0" w:rsidRDefault="00000000" w:rsidP="002A10CB">
      <w:pPr>
        <w:overflowPunct/>
        <w:autoSpaceDE/>
        <w:autoSpaceDN/>
        <w:adjustRightInd/>
        <w:textAlignment w:val="auto"/>
        <w:rPr>
          <w:szCs w:val="24"/>
        </w:rPr>
      </w:pPr>
      <w:sdt>
        <w:sdtPr>
          <w:rPr>
            <w:rFonts w:ascii="MS Gothic" w:eastAsia="MS Gothic" w:hAnsi="MS Gothic"/>
          </w:rPr>
          <w:id w:val="1753002821"/>
          <w14:checkbox>
            <w14:checked w14:val="1"/>
            <w14:checkedState w14:val="2612" w14:font="MS Gothic"/>
            <w14:uncheckedState w14:val="2610" w14:font="MS Gothic"/>
          </w14:checkbox>
        </w:sdtPr>
        <w:sdtContent>
          <w:r w:rsidR="000F754A">
            <w:rPr>
              <w:rFonts w:ascii="MS Gothic" w:eastAsia="MS Gothic" w:hAnsi="MS Gothic" w:hint="eastAsia"/>
            </w:rPr>
            <w:t>☒</w:t>
          </w:r>
        </w:sdtContent>
      </w:sdt>
      <w:r w:rsidR="002A10CB" w:rsidRPr="00C53CF0">
        <w:rPr>
          <w:szCs w:val="24"/>
        </w:rPr>
        <w:t xml:space="preserve"> </w:t>
      </w:r>
      <w:r w:rsidR="002A10CB">
        <w:rPr>
          <w:szCs w:val="24"/>
        </w:rPr>
        <w:t xml:space="preserve"> </w:t>
      </w:r>
      <w:r w:rsidR="002A10CB" w:rsidRPr="00C53CF0">
        <w:rPr>
          <w:szCs w:val="24"/>
        </w:rPr>
        <w:t>52.222-43</w:t>
      </w:r>
      <w:r w:rsidR="002A10CB">
        <w:rPr>
          <w:szCs w:val="24"/>
        </w:rPr>
        <w:tab/>
      </w:r>
      <w:r w:rsidR="002A10CB" w:rsidRPr="00C53CF0">
        <w:rPr>
          <w:szCs w:val="24"/>
        </w:rPr>
        <w:t xml:space="preserve">Fair Labor Standards Act and Service Contract Labor Standards -- Price Adjustment (Multiple Year and Option Contracts) (Aug 2018) </w:t>
      </w:r>
    </w:p>
    <w:p w14:paraId="7529E14C" w14:textId="0D5878DA" w:rsidR="002A10CB" w:rsidRPr="00C53CF0" w:rsidRDefault="00000000" w:rsidP="002A10CB">
      <w:pPr>
        <w:overflowPunct/>
        <w:autoSpaceDE/>
        <w:autoSpaceDN/>
        <w:adjustRightInd/>
        <w:textAlignment w:val="auto"/>
        <w:rPr>
          <w:szCs w:val="24"/>
        </w:rPr>
      </w:pPr>
      <w:sdt>
        <w:sdtPr>
          <w:rPr>
            <w:rFonts w:ascii="MS Gothic" w:eastAsia="MS Gothic" w:hAnsi="MS Gothic"/>
          </w:rPr>
          <w:id w:val="666140306"/>
          <w14:checkbox>
            <w14:checked w14:val="1"/>
            <w14:checkedState w14:val="2612" w14:font="MS Gothic"/>
            <w14:uncheckedState w14:val="2610" w14:font="MS Gothic"/>
          </w14:checkbox>
        </w:sdtPr>
        <w:sdtContent>
          <w:r w:rsidR="000F754A">
            <w:rPr>
              <w:rFonts w:ascii="MS Gothic" w:eastAsia="MS Gothic" w:hAnsi="MS Gothic" w:hint="eastAsia"/>
            </w:rPr>
            <w:t>☒</w:t>
          </w:r>
        </w:sdtContent>
      </w:sdt>
      <w:r w:rsidR="002A10CB" w:rsidRPr="00C53CF0">
        <w:rPr>
          <w:szCs w:val="24"/>
        </w:rPr>
        <w:t xml:space="preserve"> 52.222-44</w:t>
      </w:r>
      <w:r w:rsidR="002A10CB">
        <w:rPr>
          <w:szCs w:val="24"/>
        </w:rPr>
        <w:tab/>
      </w:r>
      <w:r w:rsidR="002A10CB" w:rsidRPr="00C53CF0">
        <w:rPr>
          <w:szCs w:val="24"/>
        </w:rPr>
        <w:t xml:space="preserve">Fair Labor Standards Act and Service Contract Labor Standards -- Price Adjustment (May 2014) </w:t>
      </w:r>
    </w:p>
    <w:p w14:paraId="62B519D7" w14:textId="0C2D98EF" w:rsidR="002A10CB" w:rsidRPr="00C53CF0" w:rsidRDefault="00000000" w:rsidP="002A10CB">
      <w:pPr>
        <w:overflowPunct/>
        <w:autoSpaceDE/>
        <w:autoSpaceDN/>
        <w:adjustRightInd/>
        <w:textAlignment w:val="auto"/>
        <w:rPr>
          <w:szCs w:val="24"/>
        </w:rPr>
      </w:pPr>
      <w:sdt>
        <w:sdtPr>
          <w:rPr>
            <w:rFonts w:ascii="MS Gothic" w:eastAsia="MS Gothic" w:hAnsi="MS Gothic"/>
          </w:rPr>
          <w:id w:val="2045240293"/>
          <w14:checkbox>
            <w14:checked w14:val="1"/>
            <w14:checkedState w14:val="2612" w14:font="MS Gothic"/>
            <w14:uncheckedState w14:val="2610" w14:font="MS Gothic"/>
          </w14:checkbox>
        </w:sdtPr>
        <w:sdtContent>
          <w:r w:rsidR="000F754A">
            <w:rPr>
              <w:rFonts w:ascii="MS Gothic" w:eastAsia="MS Gothic" w:hAnsi="MS Gothic" w:hint="eastAsia"/>
            </w:rPr>
            <w:t>☒</w:t>
          </w:r>
        </w:sdtContent>
      </w:sdt>
      <w:r w:rsidR="002A10CB" w:rsidRPr="00C53CF0">
        <w:rPr>
          <w:szCs w:val="24"/>
        </w:rPr>
        <w:t xml:space="preserve"> </w:t>
      </w:r>
      <w:r w:rsidR="002A10CB">
        <w:rPr>
          <w:szCs w:val="24"/>
        </w:rPr>
        <w:t xml:space="preserve"> </w:t>
      </w:r>
      <w:r w:rsidR="002A10CB" w:rsidRPr="00C53CF0">
        <w:rPr>
          <w:szCs w:val="24"/>
        </w:rPr>
        <w:t>52.222-51</w:t>
      </w:r>
      <w:r w:rsidR="002A10CB">
        <w:rPr>
          <w:szCs w:val="24"/>
        </w:rPr>
        <w:tab/>
      </w:r>
      <w:r w:rsidR="002A10CB" w:rsidRPr="00C53CF0">
        <w:rPr>
          <w:szCs w:val="24"/>
        </w:rPr>
        <w:t>Exemption from Application of the Service Contract Labor Standards to Contracts for Maintenance, Calibration, or Repair of Certain Equipment-Requirements (May 2014)</w:t>
      </w:r>
    </w:p>
    <w:p w14:paraId="4D04A774" w14:textId="4A67C311" w:rsidR="00AF503B" w:rsidRPr="0091689E" w:rsidRDefault="00000000" w:rsidP="00AF503B">
      <w:pPr>
        <w:overflowPunct/>
        <w:autoSpaceDE/>
        <w:autoSpaceDN/>
        <w:adjustRightInd/>
        <w:textAlignment w:val="auto"/>
        <w:rPr>
          <w:szCs w:val="24"/>
        </w:rPr>
      </w:pPr>
      <w:sdt>
        <w:sdtPr>
          <w:rPr>
            <w:rFonts w:ascii="MS Gothic" w:eastAsia="MS Gothic" w:hAnsi="MS Gothic"/>
          </w:rPr>
          <w:id w:val="1071548458"/>
          <w14:checkbox>
            <w14:checked w14:val="1"/>
            <w14:checkedState w14:val="2612" w14:font="MS Gothic"/>
            <w14:uncheckedState w14:val="2610" w14:font="MS Gothic"/>
          </w14:checkbox>
        </w:sdtPr>
        <w:sdtContent>
          <w:r w:rsidR="00396376">
            <w:rPr>
              <w:rFonts w:ascii="MS Gothic" w:eastAsia="MS Gothic" w:hAnsi="MS Gothic" w:hint="eastAsia"/>
            </w:rPr>
            <w:t>☒</w:t>
          </w:r>
        </w:sdtContent>
      </w:sdt>
      <w:r w:rsidR="002A10CB" w:rsidRPr="00C53CF0">
        <w:rPr>
          <w:szCs w:val="24"/>
        </w:rPr>
        <w:t xml:space="preserve"> </w:t>
      </w:r>
      <w:r w:rsidR="002A10CB">
        <w:rPr>
          <w:szCs w:val="24"/>
        </w:rPr>
        <w:t xml:space="preserve"> </w:t>
      </w:r>
      <w:r w:rsidR="002A10CB" w:rsidRPr="00C53CF0">
        <w:rPr>
          <w:szCs w:val="24"/>
        </w:rPr>
        <w:t>52.222-53</w:t>
      </w:r>
      <w:r w:rsidR="002A10CB">
        <w:rPr>
          <w:szCs w:val="24"/>
        </w:rPr>
        <w:tab/>
      </w:r>
      <w:r w:rsidR="002A10CB" w:rsidRPr="00C53CF0">
        <w:rPr>
          <w:szCs w:val="24"/>
        </w:rPr>
        <w:t xml:space="preserve">Exemption from Application of the Service Contract Labor Standards to Contracts for Certain Services-Requirements </w:t>
      </w:r>
      <w:r w:rsidR="002A10CB" w:rsidRPr="00E04C41">
        <w:t>(</w:t>
      </w:r>
      <w:r w:rsidR="002A10CB">
        <w:t>Nov 2025)</w:t>
      </w:r>
    </w:p>
    <w:p w14:paraId="4698E016" w14:textId="3C891081" w:rsidR="00AF503B" w:rsidRDefault="00000000" w:rsidP="00AF503B">
      <w:pPr>
        <w:overflowPunct/>
        <w:autoSpaceDE/>
        <w:autoSpaceDN/>
        <w:adjustRightInd/>
        <w:textAlignment w:val="auto"/>
        <w:rPr>
          <w:szCs w:val="24"/>
        </w:rPr>
      </w:pPr>
      <w:sdt>
        <w:sdtPr>
          <w:rPr>
            <w:rFonts w:ascii="MS Gothic" w:eastAsia="MS Gothic" w:hAnsi="MS Gothic"/>
          </w:rPr>
          <w:id w:val="-691303849"/>
          <w14:checkbox>
            <w14:checked w14:val="1"/>
            <w14:checkedState w14:val="2612" w14:font="MS Gothic"/>
            <w14:uncheckedState w14:val="2610" w14:font="MS Gothic"/>
          </w14:checkbox>
        </w:sdtPr>
        <w:sdtContent>
          <w:r w:rsidR="00396376">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52.222-54</w:t>
      </w:r>
      <w:r w:rsidR="00AF503B">
        <w:rPr>
          <w:szCs w:val="24"/>
        </w:rPr>
        <w:tab/>
      </w:r>
      <w:r w:rsidR="00AF503B" w:rsidRPr="009B2E73">
        <w:rPr>
          <w:szCs w:val="24"/>
        </w:rPr>
        <w:t xml:space="preserve">Employment Eligibility </w:t>
      </w:r>
      <w:r w:rsidR="008E474B" w:rsidRPr="009B2E73">
        <w:rPr>
          <w:szCs w:val="24"/>
        </w:rPr>
        <w:t>Verification (</w:t>
      </w:r>
      <w:r w:rsidR="00AF503B" w:rsidRPr="00A81D46">
        <w:t>Nov 2025)</w:t>
      </w:r>
    </w:p>
    <w:p w14:paraId="71D988C0" w14:textId="64FD525B" w:rsidR="00AF503B" w:rsidRPr="0091689E" w:rsidRDefault="00000000" w:rsidP="00AF503B">
      <w:pPr>
        <w:overflowPunct/>
        <w:autoSpaceDE/>
        <w:autoSpaceDN/>
        <w:adjustRightInd/>
        <w:textAlignment w:val="auto"/>
        <w:rPr>
          <w:szCs w:val="24"/>
        </w:rPr>
      </w:pPr>
      <w:sdt>
        <w:sdtPr>
          <w:rPr>
            <w:rFonts w:ascii="MS Gothic" w:eastAsia="MS Gothic" w:hAnsi="MS Gothic"/>
          </w:rPr>
          <w:id w:val="2026749421"/>
          <w14:checkbox>
            <w14:checked w14:val="1"/>
            <w14:checkedState w14:val="2612" w14:font="MS Gothic"/>
            <w14:uncheckedState w14:val="2610" w14:font="MS Gothic"/>
          </w14:checkbox>
        </w:sdtPr>
        <w:sdtContent>
          <w:r w:rsidR="00396376">
            <w:rPr>
              <w:rFonts w:ascii="MS Gothic" w:eastAsia="MS Gothic" w:hAnsi="MS Gothic" w:hint="eastAsia"/>
            </w:rPr>
            <w:t>☒</w:t>
          </w:r>
        </w:sdtContent>
      </w:sdt>
      <w:r w:rsidR="00AF503B">
        <w:rPr>
          <w:szCs w:val="24"/>
        </w:rPr>
        <w:t xml:space="preserve">  52.222-62</w:t>
      </w:r>
      <w:r w:rsidR="00AF503B">
        <w:rPr>
          <w:szCs w:val="24"/>
        </w:rPr>
        <w:tab/>
      </w:r>
      <w:r w:rsidR="00AF503B" w:rsidRPr="00F37688">
        <w:t>Paid Sick Leave Under Executive Order 13706</w:t>
      </w:r>
      <w:r w:rsidR="00AF503B">
        <w:t xml:space="preserve"> (Jan 2022)</w:t>
      </w:r>
    </w:p>
    <w:p w14:paraId="41602902" w14:textId="6FA1185B" w:rsidR="00AF503B" w:rsidRPr="00A472A6" w:rsidRDefault="00000000" w:rsidP="00AF503B">
      <w:pPr>
        <w:overflowPunct/>
        <w:autoSpaceDE/>
        <w:autoSpaceDN/>
        <w:adjustRightInd/>
        <w:textAlignment w:val="auto"/>
        <w:rPr>
          <w:szCs w:val="24"/>
        </w:rPr>
      </w:pPr>
      <w:sdt>
        <w:sdtPr>
          <w:rPr>
            <w:rFonts w:ascii="MS Gothic" w:eastAsia="MS Gothic" w:hAnsi="MS Gothic"/>
          </w:rPr>
          <w:id w:val="25818046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52.223-9</w:t>
      </w:r>
      <w:r w:rsidR="00AF503B">
        <w:rPr>
          <w:szCs w:val="24"/>
        </w:rPr>
        <w:tab/>
      </w:r>
      <w:r w:rsidR="00AF503B" w:rsidRPr="00A472A6">
        <w:rPr>
          <w:szCs w:val="24"/>
        </w:rPr>
        <w:t xml:space="preserve">Estimate of Percentage of Recovered Material Content for EPA-Designated Items </w:t>
      </w:r>
      <w:r w:rsidR="00AF503B">
        <w:rPr>
          <w:szCs w:val="24"/>
        </w:rPr>
        <w:tab/>
      </w:r>
      <w:r w:rsidR="00AF503B">
        <w:rPr>
          <w:szCs w:val="24"/>
        </w:rPr>
        <w:tab/>
      </w:r>
      <w:r w:rsidR="00AF503B">
        <w:rPr>
          <w:szCs w:val="24"/>
        </w:rPr>
        <w:tab/>
      </w:r>
      <w:r w:rsidR="00AF503B" w:rsidRPr="00A472A6">
        <w:rPr>
          <w:szCs w:val="24"/>
        </w:rPr>
        <w:t xml:space="preserve">(May 2008) </w:t>
      </w:r>
    </w:p>
    <w:p w14:paraId="211203ED" w14:textId="66E57762"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621269544"/>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A472A6">
        <w:rPr>
          <w:szCs w:val="24"/>
        </w:rPr>
        <w:t xml:space="preserve">Alternate I (May 2008) of 52.223-9 </w:t>
      </w:r>
    </w:p>
    <w:p w14:paraId="4B2D588A" w14:textId="2164B16B" w:rsidR="00AF503B" w:rsidRPr="0091689E" w:rsidRDefault="00000000" w:rsidP="00AF503B">
      <w:pPr>
        <w:overflowPunct/>
        <w:autoSpaceDE/>
        <w:autoSpaceDN/>
        <w:adjustRightInd/>
        <w:textAlignment w:val="auto"/>
        <w:rPr>
          <w:szCs w:val="24"/>
        </w:rPr>
      </w:pPr>
      <w:sdt>
        <w:sdtPr>
          <w:rPr>
            <w:rFonts w:ascii="MS Gothic" w:eastAsia="MS Gothic" w:hAnsi="MS Gothic"/>
          </w:rPr>
          <w:id w:val="-150805902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52.223-11</w:t>
      </w:r>
      <w:r w:rsidR="00AF503B">
        <w:rPr>
          <w:szCs w:val="24"/>
        </w:rPr>
        <w:tab/>
      </w:r>
      <w:r w:rsidR="00AF503B" w:rsidRPr="00A472A6">
        <w:rPr>
          <w:szCs w:val="24"/>
        </w:rPr>
        <w:t xml:space="preserve">Ozone-Depleting Substances and High Global Warming Potential </w:t>
      </w:r>
      <w:r w:rsidR="00AF503B">
        <w:rPr>
          <w:szCs w:val="24"/>
        </w:rPr>
        <w:tab/>
      </w:r>
      <w:r w:rsidR="00AF503B">
        <w:rPr>
          <w:szCs w:val="24"/>
        </w:rPr>
        <w:tab/>
      </w:r>
      <w:r w:rsidR="00AF503B">
        <w:rPr>
          <w:szCs w:val="24"/>
        </w:rPr>
        <w:tab/>
      </w:r>
      <w:r w:rsidR="00AF503B">
        <w:rPr>
          <w:szCs w:val="24"/>
        </w:rPr>
        <w:tab/>
      </w:r>
      <w:r w:rsidR="00AF503B">
        <w:rPr>
          <w:szCs w:val="24"/>
        </w:rPr>
        <w:tab/>
      </w:r>
      <w:r w:rsidR="00B914A1" w:rsidRPr="00A472A6">
        <w:rPr>
          <w:szCs w:val="24"/>
        </w:rPr>
        <w:t xml:space="preserve">Hydrofluorocarbons </w:t>
      </w:r>
      <w:r w:rsidR="00B914A1" w:rsidRPr="009B2E73">
        <w:rPr>
          <w:szCs w:val="24"/>
        </w:rPr>
        <w:t>(</w:t>
      </w:r>
      <w:r w:rsidR="00AF503B" w:rsidRPr="00A81D46">
        <w:t>Nov 2025)</w:t>
      </w:r>
    </w:p>
    <w:p w14:paraId="25AA7DE0" w14:textId="2DF6C03C" w:rsidR="00AF503B" w:rsidRDefault="00000000" w:rsidP="00AF503B">
      <w:pPr>
        <w:overflowPunct/>
        <w:autoSpaceDE/>
        <w:autoSpaceDN/>
        <w:adjustRightInd/>
        <w:textAlignment w:val="auto"/>
        <w:rPr>
          <w:szCs w:val="24"/>
        </w:rPr>
      </w:pPr>
      <w:sdt>
        <w:sdtPr>
          <w:rPr>
            <w:rFonts w:ascii="MS Gothic" w:eastAsia="MS Gothic" w:hAnsi="MS Gothic"/>
          </w:rPr>
          <w:id w:val="46285333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52.223-12</w:t>
      </w:r>
      <w:r w:rsidR="00AF503B">
        <w:rPr>
          <w:szCs w:val="24"/>
        </w:rPr>
        <w:tab/>
      </w:r>
      <w:r w:rsidR="00AF503B" w:rsidRPr="00A472A6">
        <w:rPr>
          <w:szCs w:val="24"/>
        </w:rPr>
        <w:t xml:space="preserve">Maintenance, Service, Repair, or Disposal of Refrigeration Equipment and Air </w:t>
      </w:r>
      <w:r w:rsidR="00AF503B">
        <w:rPr>
          <w:szCs w:val="24"/>
        </w:rPr>
        <w:tab/>
      </w:r>
      <w:r w:rsidR="00AF503B">
        <w:rPr>
          <w:szCs w:val="24"/>
        </w:rPr>
        <w:tab/>
      </w:r>
      <w:r w:rsidR="00AF503B">
        <w:rPr>
          <w:szCs w:val="24"/>
        </w:rPr>
        <w:tab/>
      </w:r>
      <w:r w:rsidR="00B914A1" w:rsidRPr="00A472A6">
        <w:rPr>
          <w:szCs w:val="24"/>
        </w:rPr>
        <w:t xml:space="preserve">Conditioners </w:t>
      </w:r>
      <w:r w:rsidR="00B914A1" w:rsidRPr="009B2E73">
        <w:rPr>
          <w:szCs w:val="24"/>
        </w:rPr>
        <w:t>(</w:t>
      </w:r>
      <w:r w:rsidR="00AF503B" w:rsidRPr="00A81D46">
        <w:t>Nov 2025)</w:t>
      </w:r>
    </w:p>
    <w:p w14:paraId="18ABC8C1" w14:textId="53392142" w:rsidR="00AF503B" w:rsidRDefault="00000000" w:rsidP="00AF503B">
      <w:pPr>
        <w:overflowPunct/>
        <w:autoSpaceDE/>
        <w:autoSpaceDN/>
        <w:adjustRightInd/>
        <w:textAlignment w:val="auto"/>
      </w:pPr>
      <w:sdt>
        <w:sdtPr>
          <w:rPr>
            <w:rFonts w:ascii="MS Gothic" w:eastAsia="MS Gothic" w:hAnsi="MS Gothic"/>
          </w:rPr>
          <w:id w:val="-67673353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52.223-23</w:t>
      </w:r>
      <w:r w:rsidR="00AF503B">
        <w:rPr>
          <w:szCs w:val="24"/>
        </w:rPr>
        <w:tab/>
      </w:r>
      <w:r w:rsidR="00AF503B" w:rsidRPr="00F37688">
        <w:t>Sustainable Products and Services</w:t>
      </w:r>
      <w:r w:rsidR="00AF503B">
        <w:t xml:space="preserve"> </w:t>
      </w:r>
    </w:p>
    <w:p w14:paraId="11414771" w14:textId="0B2F89C5" w:rsidR="00AF503B" w:rsidRDefault="00000000" w:rsidP="00AF503B">
      <w:pPr>
        <w:overflowPunct/>
        <w:autoSpaceDE/>
        <w:autoSpaceDN/>
        <w:adjustRightInd/>
        <w:textAlignment w:val="auto"/>
      </w:pPr>
      <w:sdt>
        <w:sdtPr>
          <w:rPr>
            <w:rFonts w:ascii="MS Gothic" w:eastAsia="MS Gothic" w:hAnsi="MS Gothic"/>
          </w:rPr>
          <w:id w:val="6037669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t xml:space="preserve">  52.224-3</w:t>
      </w:r>
      <w:r w:rsidR="00AF503B">
        <w:tab/>
        <w:t>Privacy Training (Jan 2017)</w:t>
      </w:r>
    </w:p>
    <w:p w14:paraId="105E7DCA" w14:textId="2C0BD814"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798267793"/>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(Jan 2017) of 52.224-3</w:t>
      </w:r>
    </w:p>
    <w:p w14:paraId="140C69A7" w14:textId="7F2F3121" w:rsidR="00AF503B" w:rsidRDefault="00000000" w:rsidP="00AF503B">
      <w:pPr>
        <w:overflowPunct/>
        <w:autoSpaceDE/>
        <w:autoSpaceDN/>
        <w:adjustRightInd/>
        <w:textAlignment w:val="auto"/>
        <w:rPr>
          <w:szCs w:val="24"/>
        </w:rPr>
      </w:pPr>
      <w:sdt>
        <w:sdtPr>
          <w:rPr>
            <w:rFonts w:ascii="MS Gothic" w:eastAsia="MS Gothic" w:hAnsi="MS Gothic"/>
          </w:rPr>
          <w:id w:val="-139172981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52.225-1</w:t>
      </w:r>
      <w:r w:rsidR="00AF503B">
        <w:rPr>
          <w:szCs w:val="24"/>
        </w:rPr>
        <w:tab/>
      </w:r>
      <w:r w:rsidR="00AF503B" w:rsidRPr="005B6191">
        <w:rPr>
          <w:szCs w:val="24"/>
        </w:rPr>
        <w:t>Buy American-Supplies</w:t>
      </w:r>
      <w:r w:rsidR="00AF503B" w:rsidRPr="009B2E73">
        <w:rPr>
          <w:szCs w:val="24"/>
        </w:rPr>
        <w:t xml:space="preserve"> </w:t>
      </w:r>
      <w:r w:rsidR="00AF503B" w:rsidRPr="00A81D46">
        <w:t>(Nov 2025)</w:t>
      </w:r>
    </w:p>
    <w:p w14:paraId="3B3DF925" w14:textId="323EBC9B"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147027834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DA4A5A" w:rsidRPr="0099760D">
        <w:t xml:space="preserve"> </w:t>
      </w:r>
      <w:r w:rsidR="00AF503B">
        <w:rPr>
          <w:szCs w:val="24"/>
        </w:rPr>
        <w:t>Alternate</w:t>
      </w:r>
      <w:r w:rsidR="00AF503B" w:rsidRPr="00923025">
        <w:rPr>
          <w:szCs w:val="24"/>
        </w:rPr>
        <w:t xml:space="preserve"> </w:t>
      </w:r>
      <w:r w:rsidR="00AF503B">
        <w:rPr>
          <w:szCs w:val="24"/>
        </w:rPr>
        <w:t>I (Oct 2022</w:t>
      </w:r>
      <w:r w:rsidR="00B914A1">
        <w:rPr>
          <w:szCs w:val="24"/>
        </w:rPr>
        <w:t>) of</w:t>
      </w:r>
      <w:r w:rsidR="00AF503B">
        <w:rPr>
          <w:szCs w:val="24"/>
        </w:rPr>
        <w:t xml:space="preserve"> 52.225-1</w:t>
      </w:r>
    </w:p>
    <w:p w14:paraId="538BD33C" w14:textId="7935EDA1" w:rsidR="00AF503B" w:rsidRPr="005B6191" w:rsidRDefault="00000000" w:rsidP="00AF503B">
      <w:pPr>
        <w:overflowPunct/>
        <w:autoSpaceDE/>
        <w:autoSpaceDN/>
        <w:adjustRightInd/>
        <w:textAlignment w:val="auto"/>
        <w:rPr>
          <w:szCs w:val="24"/>
        </w:rPr>
      </w:pPr>
      <w:sdt>
        <w:sdtPr>
          <w:rPr>
            <w:rFonts w:ascii="MS Gothic" w:eastAsia="MS Gothic" w:hAnsi="MS Gothic"/>
          </w:rPr>
          <w:id w:val="147765280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52.225-3</w:t>
      </w:r>
      <w:r w:rsidR="00AF503B">
        <w:rPr>
          <w:szCs w:val="24"/>
        </w:rPr>
        <w:tab/>
      </w:r>
      <w:r w:rsidR="00AF503B" w:rsidRPr="005B6191">
        <w:rPr>
          <w:szCs w:val="24"/>
        </w:rPr>
        <w:t xml:space="preserve">Buy American--Free Trade Agreements--Israeli Trade Act </w:t>
      </w:r>
      <w:r w:rsidR="00AF503B" w:rsidRPr="00A81D46">
        <w:t>(Nov 2025)</w:t>
      </w:r>
    </w:p>
    <w:p w14:paraId="363399FC" w14:textId="15408E41" w:rsidR="00AF503B" w:rsidRPr="005B6191" w:rsidRDefault="00000000" w:rsidP="00AF503B">
      <w:pPr>
        <w:overflowPunct/>
        <w:autoSpaceDE/>
        <w:autoSpaceDN/>
        <w:adjustRightInd/>
        <w:ind w:left="1440"/>
        <w:textAlignment w:val="auto"/>
        <w:rPr>
          <w:szCs w:val="24"/>
        </w:rPr>
      </w:pPr>
      <w:sdt>
        <w:sdtPr>
          <w:rPr>
            <w:rFonts w:ascii="MS Gothic" w:eastAsia="MS Gothic" w:hAnsi="MS Gothic"/>
          </w:rPr>
          <w:id w:val="-1953394124"/>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 </w:t>
      </w:r>
      <w:r w:rsidR="00AF503B" w:rsidRPr="00A81D46">
        <w:t>(Nov 2025)</w:t>
      </w:r>
      <w:r w:rsidR="00AF503B" w:rsidRPr="005B6191">
        <w:rPr>
          <w:szCs w:val="24"/>
        </w:rPr>
        <w:t xml:space="preserve"> of 52.225-3.</w:t>
      </w:r>
    </w:p>
    <w:p w14:paraId="74A735AE" w14:textId="0EE296B6" w:rsidR="00AF503B" w:rsidRPr="005B6191" w:rsidRDefault="00000000" w:rsidP="00AF503B">
      <w:pPr>
        <w:overflowPunct/>
        <w:autoSpaceDE/>
        <w:autoSpaceDN/>
        <w:adjustRightInd/>
        <w:ind w:left="1440"/>
        <w:textAlignment w:val="auto"/>
        <w:rPr>
          <w:szCs w:val="24"/>
        </w:rPr>
      </w:pPr>
      <w:sdt>
        <w:sdtPr>
          <w:rPr>
            <w:rFonts w:ascii="MS Gothic" w:eastAsia="MS Gothic" w:hAnsi="MS Gothic"/>
          </w:rPr>
          <w:id w:val="-49032880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III </w:t>
      </w:r>
      <w:r w:rsidR="00AF503B" w:rsidRPr="00A81D46">
        <w:t>(Nov 2025)</w:t>
      </w:r>
      <w:r w:rsidR="00AF503B" w:rsidRPr="005B6191">
        <w:rPr>
          <w:szCs w:val="24"/>
        </w:rPr>
        <w:t xml:space="preserve"> of 52.225-3.</w:t>
      </w:r>
    </w:p>
    <w:p w14:paraId="4DC34BF2" w14:textId="766F8EE9" w:rsidR="00AF503B" w:rsidRPr="005B6191" w:rsidRDefault="00000000" w:rsidP="00AF503B">
      <w:pPr>
        <w:overflowPunct/>
        <w:autoSpaceDE/>
        <w:autoSpaceDN/>
        <w:adjustRightInd/>
        <w:ind w:left="1440"/>
        <w:textAlignment w:val="auto"/>
        <w:rPr>
          <w:szCs w:val="24"/>
        </w:rPr>
      </w:pPr>
      <w:sdt>
        <w:sdtPr>
          <w:rPr>
            <w:rFonts w:ascii="MS Gothic" w:eastAsia="MS Gothic" w:hAnsi="MS Gothic"/>
          </w:rPr>
          <w:id w:val="473259243"/>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Alternate IV</w:t>
      </w:r>
      <w:r w:rsidR="00AF503B">
        <w:rPr>
          <w:szCs w:val="24"/>
        </w:rPr>
        <w:t xml:space="preserve"> (Oct 2022)</w:t>
      </w:r>
      <w:r w:rsidR="00AF503B" w:rsidRPr="005B6191">
        <w:rPr>
          <w:szCs w:val="24"/>
        </w:rPr>
        <w:t xml:space="preserve"> of 52.225-3</w:t>
      </w:r>
    </w:p>
    <w:p w14:paraId="584566F1" w14:textId="6101B316" w:rsidR="00AF503B" w:rsidRDefault="00000000" w:rsidP="00AF503B">
      <w:pPr>
        <w:overflowPunct/>
        <w:autoSpaceDE/>
        <w:autoSpaceDN/>
        <w:adjustRightInd/>
        <w:textAlignment w:val="auto"/>
        <w:rPr>
          <w:szCs w:val="24"/>
        </w:rPr>
      </w:pPr>
      <w:sdt>
        <w:sdtPr>
          <w:rPr>
            <w:rFonts w:ascii="MS Gothic" w:eastAsia="MS Gothic" w:hAnsi="MS Gothic"/>
          </w:rPr>
          <w:id w:val="990443483"/>
          <w14:checkbox>
            <w14:checked w14:val="1"/>
            <w14:checkedState w14:val="2612" w14:font="MS Gothic"/>
            <w14:uncheckedState w14:val="2610" w14:font="MS Gothic"/>
          </w14:checkbox>
        </w:sdtPr>
        <w:sdtContent>
          <w:r w:rsidR="00396376">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52.225-5</w:t>
      </w:r>
      <w:r w:rsidR="00AF503B">
        <w:rPr>
          <w:szCs w:val="24"/>
        </w:rPr>
        <w:tab/>
      </w:r>
      <w:r w:rsidR="00AF503B" w:rsidRPr="005B6191">
        <w:rPr>
          <w:szCs w:val="24"/>
        </w:rPr>
        <w:t>Trade Agreements (Nov 2023)</w:t>
      </w:r>
    </w:p>
    <w:p w14:paraId="798B1832" w14:textId="255BFB42" w:rsidR="00AF503B" w:rsidRPr="0048253F" w:rsidRDefault="00000000" w:rsidP="00AF503B">
      <w:sdt>
        <w:sdtPr>
          <w:rPr>
            <w:rFonts w:ascii="MS Gothic" w:eastAsia="MS Gothic" w:hAnsi="MS Gothic"/>
          </w:rPr>
          <w:id w:val="-62160833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52.225-</w:t>
      </w:r>
      <w:r w:rsidR="00107E29">
        <w:rPr>
          <w:szCs w:val="24"/>
        </w:rPr>
        <w:t>19 Contractor</w:t>
      </w:r>
      <w:r w:rsidR="00AF503B" w:rsidRPr="00F37688">
        <w:t xml:space="preserve"> Personnel in a Designated Operational Area or Supporting a Diplomatic </w:t>
      </w:r>
      <w:r w:rsidR="00AF503B">
        <w:tab/>
      </w:r>
      <w:r w:rsidR="00AF503B">
        <w:tab/>
      </w:r>
      <w:r w:rsidR="00AF503B" w:rsidRPr="00F37688">
        <w:t>or Consular Mission outside the United States</w:t>
      </w:r>
      <w:r w:rsidR="00AF503B">
        <w:t xml:space="preserve"> (May 2020)</w:t>
      </w:r>
    </w:p>
    <w:p w14:paraId="682C1E89" w14:textId="04BED3FA" w:rsidR="00AF503B" w:rsidRPr="000E22CB" w:rsidRDefault="00000000" w:rsidP="00AF503B">
      <w:pPr>
        <w:overflowPunct/>
        <w:autoSpaceDE/>
        <w:autoSpaceDN/>
        <w:adjustRightInd/>
        <w:textAlignment w:val="auto"/>
        <w:rPr>
          <w:szCs w:val="24"/>
          <w:highlight w:val="green"/>
        </w:rPr>
      </w:pPr>
      <w:sdt>
        <w:sdtPr>
          <w:rPr>
            <w:rFonts w:ascii="MS Gothic" w:eastAsia="MS Gothic" w:hAnsi="MS Gothic"/>
          </w:rPr>
          <w:id w:val="-117148501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302224">
        <w:rPr>
          <w:szCs w:val="24"/>
        </w:rPr>
        <w:t xml:space="preserve"> </w:t>
      </w:r>
      <w:r w:rsidR="00AF503B">
        <w:rPr>
          <w:szCs w:val="24"/>
        </w:rPr>
        <w:t xml:space="preserve"> </w:t>
      </w:r>
      <w:r w:rsidR="00AF503B" w:rsidRPr="00302224">
        <w:rPr>
          <w:szCs w:val="24"/>
        </w:rPr>
        <w:t>52.225-26</w:t>
      </w:r>
      <w:r w:rsidR="00AF503B">
        <w:rPr>
          <w:szCs w:val="24"/>
        </w:rPr>
        <w:tab/>
      </w:r>
      <w:r w:rsidR="00AF503B" w:rsidRPr="00302224">
        <w:rPr>
          <w:szCs w:val="24"/>
        </w:rPr>
        <w:t xml:space="preserve">Contractors Performing Private Security Functions Outside the United States (Oct </w:t>
      </w:r>
      <w:r w:rsidR="00AF503B">
        <w:rPr>
          <w:szCs w:val="24"/>
        </w:rPr>
        <w:tab/>
      </w:r>
      <w:r w:rsidR="00AF503B">
        <w:rPr>
          <w:szCs w:val="24"/>
        </w:rPr>
        <w:tab/>
      </w:r>
      <w:r w:rsidR="00AF503B" w:rsidRPr="00302224">
        <w:rPr>
          <w:szCs w:val="24"/>
        </w:rPr>
        <w:t>2016)</w:t>
      </w:r>
    </w:p>
    <w:p w14:paraId="7F9C6F04" w14:textId="483A388B" w:rsidR="00AF503B" w:rsidRPr="008C1F8C" w:rsidRDefault="00000000" w:rsidP="00AF503B">
      <w:pPr>
        <w:overflowPunct/>
        <w:autoSpaceDE/>
        <w:autoSpaceDN/>
        <w:adjustRightInd/>
        <w:textAlignment w:val="auto"/>
        <w:rPr>
          <w:szCs w:val="24"/>
        </w:rPr>
      </w:pPr>
      <w:sdt>
        <w:sdtPr>
          <w:rPr>
            <w:rFonts w:ascii="MS Gothic" w:eastAsia="MS Gothic" w:hAnsi="MS Gothic"/>
          </w:rPr>
          <w:id w:val="15696775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8C1F8C">
        <w:rPr>
          <w:szCs w:val="24"/>
        </w:rPr>
        <w:t xml:space="preserve"> </w:t>
      </w:r>
      <w:r w:rsidR="00AF503B">
        <w:rPr>
          <w:szCs w:val="24"/>
        </w:rPr>
        <w:t xml:space="preserve"> </w:t>
      </w:r>
      <w:r w:rsidR="00AF503B" w:rsidRPr="008C1F8C">
        <w:rPr>
          <w:szCs w:val="24"/>
        </w:rPr>
        <w:t>52.226-4</w:t>
      </w:r>
      <w:r w:rsidR="00AF503B">
        <w:rPr>
          <w:szCs w:val="24"/>
        </w:rPr>
        <w:tab/>
      </w:r>
      <w:r w:rsidR="00AF503B" w:rsidRPr="008C1F8C">
        <w:rPr>
          <w:szCs w:val="24"/>
        </w:rPr>
        <w:t>Notice of Disaster or Emergency Area Set-Aside (Nov 2007)</w:t>
      </w:r>
    </w:p>
    <w:p w14:paraId="2F5BF952" w14:textId="7DF74121" w:rsidR="00AF503B" w:rsidRPr="0048253F" w:rsidRDefault="00000000" w:rsidP="00AF503B">
      <w:pPr>
        <w:overflowPunct/>
        <w:autoSpaceDE/>
        <w:autoSpaceDN/>
        <w:adjustRightInd/>
        <w:textAlignment w:val="auto"/>
        <w:rPr>
          <w:szCs w:val="24"/>
          <w:highlight w:val="green"/>
        </w:rPr>
      </w:pPr>
      <w:sdt>
        <w:sdtPr>
          <w:rPr>
            <w:rFonts w:ascii="MS Gothic" w:eastAsia="MS Gothic" w:hAnsi="MS Gothic"/>
          </w:rPr>
          <w:id w:val="-200011310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2"/>
        </w:rPr>
        <w:t xml:space="preserve"> </w:t>
      </w:r>
      <w:r w:rsidR="00AF503B" w:rsidRPr="008C1F8C">
        <w:rPr>
          <w:szCs w:val="24"/>
        </w:rPr>
        <w:t xml:space="preserve"> 52.226-5</w:t>
      </w:r>
      <w:r w:rsidR="00AF503B">
        <w:rPr>
          <w:szCs w:val="24"/>
        </w:rPr>
        <w:tab/>
      </w:r>
      <w:r w:rsidR="00AF503B" w:rsidRPr="008C1F8C">
        <w:rPr>
          <w:szCs w:val="24"/>
        </w:rPr>
        <w:t>Restrictions on Subcontracting Outside Disaster or Emergency Are</w:t>
      </w:r>
      <w:r w:rsidR="00AF503B" w:rsidRPr="00E04C41">
        <w:rPr>
          <w:szCs w:val="24"/>
        </w:rPr>
        <w:t xml:space="preserve">a </w:t>
      </w:r>
      <w:r w:rsidR="00AF503B" w:rsidRPr="00E04C41">
        <w:t>(</w:t>
      </w:r>
      <w:r w:rsidR="00AF503B">
        <w:t>Aug 2025)</w:t>
      </w:r>
    </w:p>
    <w:p w14:paraId="767884D8" w14:textId="5F076ADE" w:rsidR="00AF503B" w:rsidRPr="0048253F" w:rsidRDefault="00000000" w:rsidP="00AF503B">
      <w:sdt>
        <w:sdtPr>
          <w:rPr>
            <w:rFonts w:ascii="MS Gothic" w:eastAsia="MS Gothic" w:hAnsi="MS Gothic"/>
          </w:rPr>
          <w:id w:val="10593696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t xml:space="preserve">  52.229-12</w:t>
      </w:r>
      <w:r w:rsidR="00AF503B">
        <w:tab/>
      </w:r>
      <w:r w:rsidR="00AF503B" w:rsidRPr="00F37688">
        <w:t>Tax on Certain Foreign Procurements</w:t>
      </w:r>
    </w:p>
    <w:p w14:paraId="088D4C4E" w14:textId="31770516" w:rsidR="00AF503B" w:rsidRPr="000C6EE9" w:rsidRDefault="00000000" w:rsidP="00AF503B">
      <w:pPr>
        <w:overflowPunct/>
        <w:autoSpaceDE/>
        <w:autoSpaceDN/>
        <w:adjustRightInd/>
        <w:textAlignment w:val="auto"/>
        <w:rPr>
          <w:b/>
          <w:bCs/>
          <w:szCs w:val="24"/>
        </w:rPr>
      </w:pPr>
      <w:sdt>
        <w:sdtPr>
          <w:rPr>
            <w:rFonts w:ascii="MS Gothic" w:eastAsia="MS Gothic" w:hAnsi="MS Gothic"/>
          </w:rPr>
          <w:id w:val="1500155375"/>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F83FB8">
        <w:rPr>
          <w:szCs w:val="24"/>
        </w:rPr>
        <w:t xml:space="preserve"> </w:t>
      </w:r>
      <w:r w:rsidR="00AF503B">
        <w:rPr>
          <w:szCs w:val="24"/>
        </w:rPr>
        <w:t xml:space="preserve"> </w:t>
      </w:r>
      <w:r w:rsidR="00AF503B" w:rsidRPr="00F83FB8">
        <w:rPr>
          <w:szCs w:val="24"/>
        </w:rPr>
        <w:t>52.232-29</w:t>
      </w:r>
      <w:r w:rsidR="00AF503B">
        <w:rPr>
          <w:szCs w:val="24"/>
        </w:rPr>
        <w:tab/>
      </w:r>
      <w:r w:rsidR="00AF503B" w:rsidRPr="000C6EE9">
        <w:rPr>
          <w:szCs w:val="24"/>
        </w:rPr>
        <w:t>Terms for Financing of Purchases of Commercial Products and Commercial Services</w:t>
      </w:r>
    </w:p>
    <w:p w14:paraId="2FB50D4D" w14:textId="77777777" w:rsidR="00AF503B" w:rsidRPr="00FE389F" w:rsidRDefault="00AF503B" w:rsidP="00AF503B">
      <w:pPr>
        <w:overflowPunct/>
        <w:autoSpaceDE/>
        <w:autoSpaceDN/>
        <w:adjustRightInd/>
        <w:textAlignment w:val="auto"/>
        <w:rPr>
          <w:szCs w:val="24"/>
        </w:rPr>
      </w:pPr>
      <w:r>
        <w:rPr>
          <w:szCs w:val="24"/>
        </w:rPr>
        <w:tab/>
      </w:r>
      <w:r>
        <w:rPr>
          <w:szCs w:val="24"/>
        </w:rPr>
        <w:tab/>
      </w:r>
      <w:r w:rsidRPr="00FE389F">
        <w:rPr>
          <w:szCs w:val="24"/>
        </w:rPr>
        <w:t>(Nov 2021)</w:t>
      </w:r>
    </w:p>
    <w:p w14:paraId="4FCC08F4" w14:textId="7E35DA01" w:rsidR="00AF503B" w:rsidRPr="00FE389F" w:rsidRDefault="00000000" w:rsidP="00AF503B">
      <w:pPr>
        <w:overflowPunct/>
        <w:autoSpaceDE/>
        <w:autoSpaceDN/>
        <w:adjustRightInd/>
        <w:textAlignment w:val="auto"/>
        <w:rPr>
          <w:b/>
          <w:bCs/>
          <w:szCs w:val="24"/>
        </w:rPr>
      </w:pPr>
      <w:sdt>
        <w:sdtPr>
          <w:rPr>
            <w:rFonts w:ascii="MS Gothic" w:eastAsia="MS Gothic" w:hAnsi="MS Gothic"/>
          </w:rPr>
          <w:id w:val="262580214"/>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52.232-30</w:t>
      </w:r>
      <w:r w:rsidR="00AF503B">
        <w:rPr>
          <w:szCs w:val="24"/>
        </w:rPr>
        <w:tab/>
      </w:r>
      <w:r w:rsidR="00AF503B" w:rsidRPr="00FE389F">
        <w:rPr>
          <w:szCs w:val="24"/>
        </w:rPr>
        <w:t>Installment Payments for Commercial Products and Commercial Services</w:t>
      </w:r>
    </w:p>
    <w:p w14:paraId="61806B81" w14:textId="77777777" w:rsidR="00AF503B" w:rsidRPr="00FE389F" w:rsidRDefault="00AF503B" w:rsidP="00AF503B">
      <w:pPr>
        <w:overflowPunct/>
        <w:autoSpaceDE/>
        <w:autoSpaceDN/>
        <w:adjustRightInd/>
        <w:textAlignment w:val="auto"/>
        <w:rPr>
          <w:szCs w:val="24"/>
        </w:rPr>
      </w:pPr>
      <w:r>
        <w:rPr>
          <w:szCs w:val="24"/>
        </w:rPr>
        <w:tab/>
      </w:r>
      <w:r>
        <w:rPr>
          <w:szCs w:val="24"/>
        </w:rPr>
        <w:tab/>
      </w:r>
      <w:r w:rsidRPr="00FE389F">
        <w:rPr>
          <w:szCs w:val="24"/>
        </w:rPr>
        <w:t>(Nov 2021)</w:t>
      </w:r>
    </w:p>
    <w:p w14:paraId="16A91F2A" w14:textId="512F5495" w:rsidR="00AF503B" w:rsidRPr="0091689E" w:rsidRDefault="00000000" w:rsidP="00AF503B">
      <w:pPr>
        <w:overflowPunct/>
        <w:autoSpaceDE/>
        <w:autoSpaceDN/>
        <w:adjustRightInd/>
        <w:textAlignment w:val="auto"/>
        <w:rPr>
          <w:szCs w:val="24"/>
        </w:rPr>
      </w:pPr>
      <w:sdt>
        <w:sdtPr>
          <w:rPr>
            <w:rFonts w:ascii="MS Gothic" w:eastAsia="MS Gothic" w:hAnsi="MS Gothic"/>
          </w:rPr>
          <w:id w:val="-246036638"/>
          <w14:checkbox>
            <w14:checked w14:val="1"/>
            <w14:checkedState w14:val="2612" w14:font="MS Gothic"/>
            <w14:uncheckedState w14:val="2610" w14:font="MS Gothic"/>
          </w14:checkbox>
        </w:sdtPr>
        <w:sdtContent>
          <w:r w:rsidR="00396376">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52.232-33</w:t>
      </w:r>
      <w:r w:rsidR="00AF503B">
        <w:rPr>
          <w:szCs w:val="24"/>
        </w:rPr>
        <w:tab/>
      </w:r>
      <w:r w:rsidR="00AF503B" w:rsidRPr="00FE389F">
        <w:rPr>
          <w:szCs w:val="24"/>
        </w:rPr>
        <w:t>Payment by Electronic Funds Transfer— System for Award Management (Oct 2018)</w:t>
      </w:r>
    </w:p>
    <w:p w14:paraId="711D45ED" w14:textId="590C2A6B" w:rsidR="00AF503B" w:rsidRPr="0091689E" w:rsidRDefault="00000000" w:rsidP="00AF503B">
      <w:pPr>
        <w:overflowPunct/>
        <w:autoSpaceDE/>
        <w:autoSpaceDN/>
        <w:adjustRightInd/>
        <w:textAlignment w:val="auto"/>
        <w:rPr>
          <w:szCs w:val="24"/>
        </w:rPr>
      </w:pPr>
      <w:sdt>
        <w:sdtPr>
          <w:rPr>
            <w:rFonts w:ascii="MS Gothic" w:eastAsia="MS Gothic" w:hAnsi="MS Gothic"/>
          </w:rPr>
          <w:id w:val="-22653534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2"/>
        </w:rPr>
        <w:t xml:space="preserve"> </w:t>
      </w:r>
      <w:r w:rsidR="00AF503B" w:rsidRPr="00FE389F">
        <w:rPr>
          <w:szCs w:val="24"/>
        </w:rPr>
        <w:t xml:space="preserve"> 52.232-34</w:t>
      </w:r>
      <w:r w:rsidR="00AF503B">
        <w:rPr>
          <w:szCs w:val="24"/>
        </w:rPr>
        <w:tab/>
      </w:r>
      <w:r w:rsidR="00AF503B" w:rsidRPr="00FE389F">
        <w:rPr>
          <w:szCs w:val="24"/>
        </w:rPr>
        <w:t xml:space="preserve">Payment by Electronic Funds Transfer—Other Than System for Award Management </w:t>
      </w:r>
      <w:r w:rsidR="00AF503B">
        <w:rPr>
          <w:szCs w:val="24"/>
        </w:rPr>
        <w:tab/>
      </w:r>
      <w:r w:rsidR="00AF503B">
        <w:rPr>
          <w:szCs w:val="24"/>
        </w:rPr>
        <w:tab/>
      </w:r>
      <w:r w:rsidR="00AF503B" w:rsidRPr="00FE389F">
        <w:rPr>
          <w:szCs w:val="24"/>
        </w:rPr>
        <w:t>(Jul 2013)</w:t>
      </w:r>
    </w:p>
    <w:p w14:paraId="42DD5E70" w14:textId="33C6A97D" w:rsidR="76719FAC" w:rsidRDefault="00000000">
      <w:sdt>
        <w:sdtPr>
          <w:rPr>
            <w:rFonts w:ascii="MS Gothic" w:eastAsia="MS Gothic" w:hAnsi="MS Gothic"/>
          </w:rPr>
          <w:id w:val="1233205018"/>
          <w14:checkbox>
            <w14:checked w14:val="0"/>
            <w14:checkedState w14:val="2612" w14:font="MS Gothic"/>
            <w14:uncheckedState w14:val="2610" w14:font="MS Gothic"/>
          </w14:checkbox>
        </w:sdtPr>
        <w:sdtContent>
          <w:r w:rsidR="00657AFA">
            <w:rPr>
              <w:rFonts w:ascii="MS Gothic" w:eastAsia="MS Gothic" w:hAnsi="MS Gothic" w:hint="eastAsia"/>
            </w:rPr>
            <w:t>☐</w:t>
          </w:r>
        </w:sdtContent>
      </w:sdt>
      <w:r w:rsidR="00AF503B">
        <w:t xml:space="preserve">  52.232-36</w:t>
      </w:r>
      <w:r w:rsidR="00AF503B">
        <w:tab/>
        <w:t xml:space="preserve">Payment by Third Party </w:t>
      </w:r>
      <w:r w:rsidR="00AF503B" w:rsidRPr="00E04C41">
        <w:t>(</w:t>
      </w:r>
      <w:r w:rsidR="00AF503B">
        <w:t>Nov 2025)</w:t>
      </w:r>
    </w:p>
    <w:p w14:paraId="3A2808C6" w14:textId="0913DCF2" w:rsidR="00AF12FF" w:rsidRDefault="00000000">
      <w:pPr>
        <w:rPr>
          <w:rFonts w:eastAsia="MS Gothic"/>
        </w:rPr>
      </w:pPr>
      <w:sdt>
        <w:sdtPr>
          <w:rPr>
            <w:rFonts w:ascii="MS Gothic" w:eastAsia="MS Gothic" w:hAnsi="MS Gothic"/>
          </w:rPr>
          <w:id w:val="-1522860810"/>
          <w14:checkbox>
            <w14:checked w14:val="1"/>
            <w14:checkedState w14:val="2612" w14:font="MS Gothic"/>
            <w14:uncheckedState w14:val="2610" w14:font="MS Gothic"/>
          </w14:checkbox>
        </w:sdtPr>
        <w:sdtContent>
          <w:r w:rsidR="00396376">
            <w:rPr>
              <w:rFonts w:ascii="MS Gothic" w:eastAsia="MS Gothic" w:hAnsi="MS Gothic" w:hint="eastAsia"/>
            </w:rPr>
            <w:t>☒</w:t>
          </w:r>
        </w:sdtContent>
      </w:sdt>
      <w:r w:rsidR="00AF12FF">
        <w:rPr>
          <w:rFonts w:ascii="MS Gothic" w:eastAsia="MS Gothic" w:hAnsi="MS Gothic"/>
        </w:rPr>
        <w:t xml:space="preserve"> </w:t>
      </w:r>
      <w:r w:rsidR="00AF12FF" w:rsidRPr="00AF12FF">
        <w:rPr>
          <w:rFonts w:eastAsia="MS Gothic"/>
        </w:rPr>
        <w:t>52.23</w:t>
      </w:r>
      <w:r w:rsidR="000C5A72">
        <w:rPr>
          <w:rFonts w:eastAsia="MS Gothic"/>
        </w:rPr>
        <w:t>7-2</w:t>
      </w:r>
      <w:r w:rsidR="000C5A72">
        <w:rPr>
          <w:rFonts w:eastAsia="MS Gothic"/>
        </w:rPr>
        <w:tab/>
        <w:t>Protection of Government Buildings, Equipment, and Veg</w:t>
      </w:r>
      <w:r w:rsidR="007321F9">
        <w:rPr>
          <w:rFonts w:eastAsia="MS Gothic"/>
        </w:rPr>
        <w:t>etation (Apr 1984)</w:t>
      </w:r>
    </w:p>
    <w:p w14:paraId="6622D5E6" w14:textId="2D1D95D0" w:rsidR="007321F9" w:rsidRDefault="00000000">
      <w:sdt>
        <w:sdtPr>
          <w:rPr>
            <w:rFonts w:ascii="MS Gothic" w:eastAsia="MS Gothic" w:hAnsi="MS Gothic"/>
          </w:rPr>
          <w:id w:val="-875310148"/>
          <w14:checkbox>
            <w14:checked w14:val="1"/>
            <w14:checkedState w14:val="2612" w14:font="MS Gothic"/>
            <w14:uncheckedState w14:val="2610" w14:font="MS Gothic"/>
          </w14:checkbox>
        </w:sdtPr>
        <w:sdtContent>
          <w:r w:rsidR="00396376">
            <w:rPr>
              <w:rFonts w:ascii="MS Gothic" w:eastAsia="MS Gothic" w:hAnsi="MS Gothic" w:hint="eastAsia"/>
            </w:rPr>
            <w:t>☒</w:t>
          </w:r>
        </w:sdtContent>
      </w:sdt>
      <w:r w:rsidR="00346CAE">
        <w:rPr>
          <w:rFonts w:ascii="MS Gothic" w:eastAsia="MS Gothic" w:hAnsi="MS Gothic"/>
        </w:rPr>
        <w:t xml:space="preserve"> </w:t>
      </w:r>
      <w:r w:rsidR="00346CAE" w:rsidRPr="00346CAE">
        <w:rPr>
          <w:rFonts w:eastAsia="MS Gothic"/>
        </w:rPr>
        <w:t>52.23</w:t>
      </w:r>
      <w:r w:rsidR="00346CAE">
        <w:rPr>
          <w:rFonts w:eastAsia="MS Gothic"/>
        </w:rPr>
        <w:t>7-3</w:t>
      </w:r>
      <w:r w:rsidR="00346CAE">
        <w:rPr>
          <w:rFonts w:eastAsia="MS Gothic"/>
        </w:rPr>
        <w:tab/>
        <w:t>Contin</w:t>
      </w:r>
      <w:r w:rsidR="00657AFA">
        <w:rPr>
          <w:rFonts w:eastAsia="MS Gothic"/>
        </w:rPr>
        <w:t>uity of Services (Jan 1991)</w:t>
      </w:r>
    </w:p>
    <w:p w14:paraId="16001F83" w14:textId="4F8218F6" w:rsidR="00AF503B" w:rsidRDefault="00000000" w:rsidP="00AF503B">
      <w:pPr>
        <w:overflowPunct/>
        <w:autoSpaceDE/>
        <w:autoSpaceDN/>
        <w:adjustRightInd/>
        <w:textAlignment w:val="auto"/>
        <w:rPr>
          <w:szCs w:val="24"/>
        </w:rPr>
      </w:pPr>
      <w:sdt>
        <w:sdtPr>
          <w:rPr>
            <w:rFonts w:ascii="MS Gothic" w:eastAsia="MS Gothic" w:hAnsi="MS Gothic"/>
          </w:rPr>
          <w:id w:val="-47684106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52.240-92</w:t>
      </w:r>
      <w:r w:rsidR="00AF503B">
        <w:rPr>
          <w:szCs w:val="24"/>
        </w:rPr>
        <w:tab/>
        <w:t xml:space="preserve">Security Requirements </w:t>
      </w:r>
      <w:r w:rsidR="00AF503B" w:rsidRPr="00E04C41">
        <w:t>(</w:t>
      </w:r>
      <w:r w:rsidR="00AF503B">
        <w:t>Nov 2025)</w:t>
      </w:r>
    </w:p>
    <w:p w14:paraId="0750A214" w14:textId="4020904D" w:rsidR="008162A7" w:rsidRDefault="00000000" w:rsidP="008162A7">
      <w:pPr>
        <w:overflowPunct/>
        <w:autoSpaceDE/>
        <w:autoSpaceDN/>
        <w:adjustRightInd/>
        <w:textAlignment w:val="auto"/>
        <w:rPr>
          <w:szCs w:val="24"/>
        </w:rPr>
      </w:pPr>
      <w:sdt>
        <w:sdtPr>
          <w:rPr>
            <w:rFonts w:ascii="MS Gothic" w:eastAsia="MS Gothic" w:hAnsi="MS Gothic"/>
          </w:rPr>
          <w:id w:val="-2114045600"/>
          <w14:checkbox>
            <w14:checked w14:val="0"/>
            <w14:checkedState w14:val="2612" w14:font="MS Gothic"/>
            <w14:uncheckedState w14:val="2610" w14:font="MS Gothic"/>
          </w14:checkbox>
        </w:sdtPr>
        <w:sdtContent>
          <w:r w:rsidR="00FE6395">
            <w:rPr>
              <w:rFonts w:ascii="MS Gothic" w:eastAsia="MS Gothic" w:hAnsi="MS Gothic" w:hint="eastAsia"/>
            </w:rPr>
            <w:t>☐</w:t>
          </w:r>
        </w:sdtContent>
      </w:sdt>
      <w:r w:rsidR="00FE6395">
        <w:rPr>
          <w:szCs w:val="24"/>
        </w:rPr>
        <w:t xml:space="preserve">  </w:t>
      </w:r>
      <w:r w:rsidR="008162A7">
        <w:rPr>
          <w:szCs w:val="24"/>
        </w:rPr>
        <w:t>52.</w:t>
      </w:r>
      <w:r w:rsidR="00FE6395">
        <w:rPr>
          <w:szCs w:val="24"/>
        </w:rPr>
        <w:t>240-93</w:t>
      </w:r>
      <w:r w:rsidR="00FE6395">
        <w:rPr>
          <w:szCs w:val="24"/>
        </w:rPr>
        <w:tab/>
        <w:t>Basic Safeguarding of Covered Contractor Information Systems</w:t>
      </w:r>
      <w:r w:rsidR="00BD2CD6">
        <w:rPr>
          <w:szCs w:val="24"/>
        </w:rPr>
        <w:t xml:space="preserve"> </w:t>
      </w:r>
      <w:r w:rsidR="00D15B75">
        <w:rPr>
          <w:szCs w:val="24"/>
        </w:rPr>
        <w:t>(No 2025)</w:t>
      </w:r>
    </w:p>
    <w:p w14:paraId="43E58DA1" w14:textId="381F55D8" w:rsidR="00AF503B" w:rsidRPr="0091689E" w:rsidRDefault="00000000" w:rsidP="00AF503B">
      <w:pPr>
        <w:overflowPunct/>
        <w:autoSpaceDE/>
        <w:autoSpaceDN/>
        <w:adjustRightInd/>
        <w:textAlignment w:val="auto"/>
        <w:rPr>
          <w:szCs w:val="24"/>
        </w:rPr>
      </w:pPr>
      <w:sdt>
        <w:sdtPr>
          <w:rPr>
            <w:rFonts w:ascii="MS Gothic" w:eastAsia="MS Gothic" w:hAnsi="MS Gothic"/>
          </w:rPr>
          <w:id w:val="-179814028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CA7BB7">
        <w:rPr>
          <w:szCs w:val="24"/>
        </w:rPr>
        <w:t xml:space="preserve"> </w:t>
      </w:r>
      <w:r w:rsidR="00AF503B">
        <w:rPr>
          <w:szCs w:val="24"/>
        </w:rPr>
        <w:t xml:space="preserve"> </w:t>
      </w:r>
      <w:r w:rsidR="00AF503B" w:rsidRPr="00CA7BB7">
        <w:rPr>
          <w:szCs w:val="24"/>
        </w:rPr>
        <w:t>52.247-64</w:t>
      </w:r>
      <w:r w:rsidR="00AF503B">
        <w:rPr>
          <w:szCs w:val="24"/>
        </w:rPr>
        <w:tab/>
      </w:r>
      <w:r w:rsidR="00AF503B" w:rsidRPr="00CA7BB7">
        <w:rPr>
          <w:szCs w:val="24"/>
        </w:rPr>
        <w:t xml:space="preserve">Preference for Privately Owned U.S.-Flag Commercial Vessels </w:t>
      </w:r>
      <w:r w:rsidR="00AF503B" w:rsidRPr="00E04C41">
        <w:t>(</w:t>
      </w:r>
      <w:r w:rsidR="00AF503B">
        <w:t>Nov 2025)</w:t>
      </w:r>
    </w:p>
    <w:p w14:paraId="58772337" w14:textId="1EBE9D29" w:rsidR="00AF503B" w:rsidRDefault="00000000" w:rsidP="00AF503B">
      <w:pPr>
        <w:overflowPunct/>
        <w:autoSpaceDE/>
        <w:autoSpaceDN/>
        <w:adjustRightInd/>
        <w:ind w:left="1440"/>
        <w:textAlignment w:val="auto"/>
        <w:rPr>
          <w:szCs w:val="24"/>
        </w:rPr>
      </w:pPr>
      <w:sdt>
        <w:sdtPr>
          <w:rPr>
            <w:rFonts w:ascii="MS Gothic" w:eastAsia="MS Gothic" w:hAnsi="MS Gothic"/>
          </w:rPr>
          <w:id w:val="134050546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CA7BB7">
        <w:rPr>
          <w:szCs w:val="24"/>
        </w:rPr>
        <w:t>Alternate I (Apr 2023) of 52.247-64.</w:t>
      </w:r>
    </w:p>
    <w:p w14:paraId="4FD873D4" w14:textId="040C95F4" w:rsidR="00F23871" w:rsidRDefault="00000000" w:rsidP="00A25FCE">
      <w:pPr>
        <w:overflowPunct/>
        <w:autoSpaceDE/>
        <w:autoSpaceDN/>
        <w:adjustRightInd/>
        <w:ind w:left="1440"/>
        <w:textAlignment w:val="auto"/>
        <w:rPr>
          <w:szCs w:val="24"/>
        </w:rPr>
      </w:pPr>
      <w:sdt>
        <w:sdtPr>
          <w:rPr>
            <w:rFonts w:ascii="MS Gothic" w:eastAsia="MS Gothic" w:hAnsi="MS Gothic"/>
          </w:rPr>
          <w:id w:val="-27565015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Pr>
          <w:szCs w:val="24"/>
        </w:rPr>
        <w:t>Alternate II (Nov 2021) of 52.247-64</w:t>
      </w:r>
    </w:p>
    <w:p w14:paraId="70CE1231" w14:textId="77777777" w:rsidR="00396376" w:rsidRDefault="00396376" w:rsidP="00A25FCE">
      <w:pPr>
        <w:overflowPunct/>
        <w:autoSpaceDE/>
        <w:autoSpaceDN/>
        <w:adjustRightInd/>
        <w:ind w:left="1440"/>
        <w:textAlignment w:val="auto"/>
        <w:rPr>
          <w:szCs w:val="24"/>
        </w:rPr>
      </w:pPr>
    </w:p>
    <w:p w14:paraId="1773F059" w14:textId="479264B2" w:rsidR="00AF503B" w:rsidRPr="005124A9" w:rsidRDefault="00AF503B" w:rsidP="00AF503B">
      <w:pPr>
        <w:rPr>
          <w:b/>
          <w:snapToGrid w:val="0"/>
          <w:szCs w:val="24"/>
          <w:u w:val="single"/>
        </w:rPr>
      </w:pPr>
      <w:r w:rsidRPr="005124A9">
        <w:rPr>
          <w:b/>
          <w:snapToGrid w:val="0"/>
          <w:szCs w:val="24"/>
          <w:u w:val="single"/>
        </w:rPr>
        <w:t>Other Applicable Clauses</w:t>
      </w:r>
    </w:p>
    <w:p w14:paraId="55D83C21" w14:textId="77777777" w:rsidR="00AF503B" w:rsidRDefault="00AF503B" w:rsidP="00AF503B">
      <w:pPr>
        <w:rPr>
          <w:b/>
          <w:snapToGrid w:val="0"/>
          <w:szCs w:val="24"/>
          <w:u w:val="single"/>
        </w:rPr>
      </w:pPr>
    </w:p>
    <w:p w14:paraId="3C796E80" w14:textId="4DCA07C2" w:rsidR="00C62B8B" w:rsidRPr="0073304E" w:rsidRDefault="00132DAC" w:rsidP="00D336BC">
      <w:pPr>
        <w:rPr>
          <w:bCs/>
          <w:snapToGrid w:val="0"/>
          <w:szCs w:val="24"/>
        </w:rPr>
      </w:pPr>
      <w:r w:rsidRPr="0073304E">
        <w:rPr>
          <w:bCs/>
          <w:snapToGrid w:val="0"/>
          <w:szCs w:val="24"/>
        </w:rPr>
        <w:t>52.245-1</w:t>
      </w:r>
      <w:r w:rsidRPr="0073304E">
        <w:rPr>
          <w:bCs/>
          <w:snapToGrid w:val="0"/>
          <w:szCs w:val="24"/>
        </w:rPr>
        <w:tab/>
        <w:t>Government Property (Sep 2021)</w:t>
      </w:r>
      <w:r w:rsidR="00C62B8B" w:rsidRPr="0073304E">
        <w:rPr>
          <w:bCs/>
          <w:snapToGrid w:val="0"/>
          <w:szCs w:val="24"/>
        </w:rPr>
        <w:tab/>
      </w:r>
      <w:r w:rsidR="00C62B8B" w:rsidRPr="0073304E">
        <w:rPr>
          <w:bCs/>
          <w:snapToGrid w:val="0"/>
          <w:szCs w:val="24"/>
        </w:rPr>
        <w:tab/>
      </w:r>
    </w:p>
    <w:p w14:paraId="19079A91" w14:textId="697D7880" w:rsidR="00556D80" w:rsidRPr="0073304E" w:rsidRDefault="00556D80" w:rsidP="00D336BC">
      <w:pPr>
        <w:rPr>
          <w:bCs/>
          <w:snapToGrid w:val="0"/>
          <w:szCs w:val="24"/>
        </w:rPr>
      </w:pPr>
      <w:r w:rsidRPr="0073304E">
        <w:rPr>
          <w:bCs/>
          <w:snapToGrid w:val="0"/>
          <w:szCs w:val="24"/>
        </w:rPr>
        <w:t>52.245-2</w:t>
      </w:r>
      <w:r w:rsidRPr="0073304E">
        <w:rPr>
          <w:bCs/>
          <w:snapToGrid w:val="0"/>
          <w:szCs w:val="24"/>
        </w:rPr>
        <w:tab/>
      </w:r>
      <w:r w:rsidR="00975121" w:rsidRPr="0073304E">
        <w:rPr>
          <w:bCs/>
          <w:snapToGrid w:val="0"/>
          <w:szCs w:val="24"/>
        </w:rPr>
        <w:t>Government Property</w:t>
      </w:r>
    </w:p>
    <w:p w14:paraId="64F3B687" w14:textId="75AE0A64" w:rsidR="00975121" w:rsidRPr="0073304E" w:rsidRDefault="00975121" w:rsidP="00D336BC">
      <w:pPr>
        <w:rPr>
          <w:bCs/>
          <w:snapToGrid w:val="0"/>
          <w:szCs w:val="24"/>
        </w:rPr>
      </w:pPr>
      <w:r w:rsidRPr="0073304E">
        <w:rPr>
          <w:bCs/>
          <w:snapToGrid w:val="0"/>
          <w:szCs w:val="24"/>
        </w:rPr>
        <w:t>52.245-9</w:t>
      </w:r>
      <w:r w:rsidRPr="0073304E">
        <w:rPr>
          <w:bCs/>
          <w:snapToGrid w:val="0"/>
          <w:szCs w:val="24"/>
        </w:rPr>
        <w:tab/>
        <w:t>Use and Charges</w:t>
      </w:r>
    </w:p>
    <w:p w14:paraId="7D09AFCB" w14:textId="48BC8E88" w:rsidR="00D336BC" w:rsidRPr="0073304E" w:rsidRDefault="00D336BC" w:rsidP="00D336BC">
      <w:pPr>
        <w:rPr>
          <w:bCs/>
          <w:snapToGrid w:val="0"/>
          <w:szCs w:val="24"/>
        </w:rPr>
      </w:pPr>
      <w:r w:rsidRPr="0073304E">
        <w:rPr>
          <w:bCs/>
          <w:snapToGrid w:val="0"/>
          <w:szCs w:val="24"/>
        </w:rPr>
        <w:t>52.246-15</w:t>
      </w:r>
      <w:r w:rsidRPr="0073304E">
        <w:rPr>
          <w:bCs/>
          <w:snapToGrid w:val="0"/>
          <w:szCs w:val="24"/>
        </w:rPr>
        <w:tab/>
        <w:t>Certificate of Conformance</w:t>
      </w:r>
      <w:r w:rsidR="00E856A3" w:rsidRPr="0073304E">
        <w:rPr>
          <w:bCs/>
          <w:snapToGrid w:val="0"/>
          <w:szCs w:val="24"/>
        </w:rPr>
        <w:t xml:space="preserve"> (Apr 1984)</w:t>
      </w:r>
    </w:p>
    <w:p w14:paraId="77A9F248" w14:textId="17CFE6EF" w:rsidR="00D336BC" w:rsidRPr="0073304E" w:rsidRDefault="00D336BC" w:rsidP="00D336BC">
      <w:pPr>
        <w:rPr>
          <w:bCs/>
          <w:snapToGrid w:val="0"/>
          <w:szCs w:val="24"/>
        </w:rPr>
      </w:pPr>
      <w:r w:rsidRPr="0073304E">
        <w:rPr>
          <w:bCs/>
          <w:snapToGrid w:val="0"/>
          <w:szCs w:val="24"/>
        </w:rPr>
        <w:t>52.247-29</w:t>
      </w:r>
      <w:r w:rsidRPr="0073304E">
        <w:rPr>
          <w:bCs/>
          <w:snapToGrid w:val="0"/>
          <w:szCs w:val="24"/>
        </w:rPr>
        <w:tab/>
        <w:t>F.O.B. Origin</w:t>
      </w:r>
      <w:r w:rsidR="00E856A3" w:rsidRPr="0073304E">
        <w:rPr>
          <w:bCs/>
          <w:snapToGrid w:val="0"/>
          <w:szCs w:val="24"/>
        </w:rPr>
        <w:t xml:space="preserve"> (Feb 2006)</w:t>
      </w:r>
    </w:p>
    <w:p w14:paraId="5BC0013D" w14:textId="77777777" w:rsidR="00875220" w:rsidRPr="0073304E" w:rsidRDefault="00875220" w:rsidP="00AF503B">
      <w:pPr>
        <w:rPr>
          <w:b/>
          <w:snapToGrid w:val="0"/>
          <w:szCs w:val="24"/>
          <w:u w:val="single"/>
        </w:rPr>
      </w:pPr>
    </w:p>
    <w:p w14:paraId="79049B56" w14:textId="615C3E40" w:rsidR="00AF503B" w:rsidRDefault="00AF503B" w:rsidP="00AF503B">
      <w:pPr>
        <w:rPr>
          <w:b/>
          <w:snapToGrid w:val="0"/>
          <w:szCs w:val="24"/>
          <w:u w:val="single"/>
        </w:rPr>
      </w:pPr>
      <w:r w:rsidRPr="005124A9">
        <w:rPr>
          <w:b/>
          <w:snapToGrid w:val="0"/>
          <w:szCs w:val="24"/>
          <w:u w:val="single"/>
        </w:rPr>
        <w:t>AGAR Clauses</w:t>
      </w:r>
    </w:p>
    <w:p w14:paraId="27FD9AE4" w14:textId="77777777" w:rsidR="00720D50" w:rsidRDefault="00720D50" w:rsidP="00DA731C">
      <w:pPr>
        <w:rPr>
          <w:color w:val="004F88"/>
        </w:rPr>
      </w:pPr>
    </w:p>
    <w:p w14:paraId="53942213" w14:textId="5A98839A" w:rsidR="00DA731C" w:rsidRPr="00DA731C" w:rsidRDefault="00DA731C" w:rsidP="00DA731C">
      <w:r>
        <w:t>452.2</w:t>
      </w:r>
      <w:r w:rsidR="38303E1C">
        <w:t>03</w:t>
      </w:r>
      <w:r>
        <w:t xml:space="preserve">-71 </w:t>
      </w:r>
      <w:r>
        <w:tab/>
        <w:t xml:space="preserve">Anti-Discrimination and Diversity, Equity, and Inclusion (DEI) Compliance (Dec </w:t>
      </w:r>
      <w:r>
        <w:tab/>
      </w:r>
      <w:r>
        <w:tab/>
      </w:r>
      <w:r>
        <w:tab/>
        <w:t>2025)</w:t>
      </w:r>
    </w:p>
    <w:p w14:paraId="74EC1B20" w14:textId="77777777" w:rsidR="00DA731C" w:rsidRPr="00DA731C" w:rsidRDefault="00DA731C" w:rsidP="00DA731C"/>
    <w:p w14:paraId="20D98DDE" w14:textId="77777777" w:rsidR="00DA731C" w:rsidRPr="00DA731C" w:rsidRDefault="00DA731C" w:rsidP="00DA731C">
      <w:r w:rsidRPr="00DA731C">
        <w:t xml:space="preserve">(a) By </w:t>
      </w:r>
      <w:proofErr w:type="gramStart"/>
      <w:r w:rsidRPr="00DA731C">
        <w:t>entering into</w:t>
      </w:r>
      <w:proofErr w:type="gramEnd"/>
      <w:r w:rsidRPr="00DA731C">
        <w:t xml:space="preserve"> this contract, the Contractor certifies that:</w:t>
      </w:r>
    </w:p>
    <w:p w14:paraId="55243F36" w14:textId="77777777" w:rsidR="00DA731C" w:rsidRPr="00DA731C" w:rsidRDefault="00DA731C" w:rsidP="00DA731C"/>
    <w:p w14:paraId="3C3CEE60" w14:textId="77777777" w:rsidR="00DA731C" w:rsidRPr="00DA731C" w:rsidRDefault="00DA731C" w:rsidP="00F160F5">
      <w:pPr>
        <w:pStyle w:val="ListNumber"/>
        <w:ind w:left="720"/>
      </w:pPr>
      <w:r w:rsidRPr="00DA731C">
        <w:t>It is compliant with all applicable Federal anti-discrimination laws and the Equal Protection principles of the U.S. Constitution, and it will remain compliant for the duration of the contract.</w:t>
      </w:r>
    </w:p>
    <w:p w14:paraId="59E3783E" w14:textId="77777777" w:rsidR="00DA731C" w:rsidRPr="00DA731C" w:rsidRDefault="00DA731C" w:rsidP="00F160F5">
      <w:pPr>
        <w:pStyle w:val="ListNumber"/>
        <w:numPr>
          <w:ilvl w:val="0"/>
          <w:numId w:val="0"/>
        </w:numPr>
        <w:ind w:left="720" w:hanging="360"/>
      </w:pPr>
    </w:p>
    <w:p w14:paraId="2FAE1759" w14:textId="0891BBEF" w:rsidR="00DA731C" w:rsidRPr="00DA731C" w:rsidRDefault="00DA731C" w:rsidP="00F160F5">
      <w:pPr>
        <w:pStyle w:val="ListNumber"/>
        <w:ind w:left="720"/>
      </w:pPr>
      <w:r w:rsidRPr="00DA731C">
        <w:t>Neither it nor any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 and the Contractor and any subcontractor or teaming partner will not do so for the duration of the contract.</w:t>
      </w:r>
    </w:p>
    <w:p w14:paraId="44C27332" w14:textId="77777777" w:rsidR="00DA731C" w:rsidRPr="00DA731C" w:rsidRDefault="00DA731C" w:rsidP="00DA731C"/>
    <w:p w14:paraId="72CA120A" w14:textId="77777777" w:rsidR="00DA731C" w:rsidRPr="00DA731C" w:rsidRDefault="00DA731C" w:rsidP="00DA731C">
      <w:r w:rsidRPr="00DA731C">
        <w:t>(b) If the Contractor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w:t>
      </w:r>
    </w:p>
    <w:p w14:paraId="4D22F168" w14:textId="77777777" w:rsidR="00DA731C" w:rsidRPr="00DA731C" w:rsidRDefault="00DA731C" w:rsidP="00DA731C">
      <w:r w:rsidRPr="00DA731C">
        <w:t>detention facilities, the Contractor certifies that it will remain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509412A6" w14:textId="77777777" w:rsidR="00DA731C" w:rsidRPr="00DA731C" w:rsidRDefault="00DA731C" w:rsidP="00DA731C"/>
    <w:p w14:paraId="5B9C4B69" w14:textId="552B1F3B" w:rsidR="00DA731C" w:rsidRPr="00DA731C" w:rsidRDefault="00DA731C" w:rsidP="00DA731C">
      <w:r w:rsidRPr="00DA731C">
        <w:t>(c) The Contractor affirms that the above requirements are conditions of payment that go to the essence of the contract and are therefore material terms of the contract</w:t>
      </w:r>
      <w:r w:rsidR="00C36271" w:rsidRPr="00DA731C">
        <w:t xml:space="preserve">.  </w:t>
      </w:r>
      <w:r w:rsidRPr="00DA731C">
        <w:t>Payments under the contract are predicated on compliance with the above requirements, and therefore the Contractor is not eligible for funding under the contract or to retain any funding under the contract absent compliance with the above requirements.</w:t>
      </w:r>
    </w:p>
    <w:p w14:paraId="1605E492" w14:textId="77777777" w:rsidR="00DA731C" w:rsidRPr="00DA731C" w:rsidRDefault="00DA731C" w:rsidP="00DA731C"/>
    <w:p w14:paraId="7B1E7E51" w14:textId="77777777" w:rsidR="00DA731C" w:rsidRPr="00DA731C" w:rsidRDefault="00DA731C" w:rsidP="00DA731C">
      <w:r w:rsidRPr="00DA731C">
        <w:t>(d) This certification reflects a change in the Government’s position regarding the materiality of the foregoing requirements and therefore any prior payment of similar claims does not reflect the materiality of the foregoing requirements to this contract.</w:t>
      </w:r>
    </w:p>
    <w:p w14:paraId="5BE0DBFD" w14:textId="77777777" w:rsidR="00DA731C" w:rsidRPr="00DA731C" w:rsidRDefault="00DA731C" w:rsidP="00DA731C"/>
    <w:p w14:paraId="5C646EC5" w14:textId="77777777" w:rsidR="00DA731C" w:rsidRPr="00DA731C" w:rsidRDefault="00DA731C" w:rsidP="00DA731C">
      <w:r w:rsidRPr="00DA731C">
        <w:t>(e) Submission of a knowing false statement relating to Contractor’s compliance with the above requirements and/or eligibility for the contract may subject the Contractor to liability under the False Claims Act, 31 U.S.C. § 3729, and/or criminal liability, including under 18 U.S.C. §§ 287 and 1001.</w:t>
      </w:r>
    </w:p>
    <w:p w14:paraId="13FA710F" w14:textId="77777777" w:rsidR="00DA731C" w:rsidRPr="00DA731C" w:rsidRDefault="00DA731C" w:rsidP="00DA731C"/>
    <w:p w14:paraId="09CFF8BC" w14:textId="77777777" w:rsidR="00DA731C" w:rsidRPr="00DA731C" w:rsidRDefault="00DA731C" w:rsidP="00DA731C">
      <w:r w:rsidRPr="00DA731C">
        <w:t>(f) The Contractor must include the provisions of this clause in all subcontract solicitations.</w:t>
      </w:r>
    </w:p>
    <w:p w14:paraId="0A860530" w14:textId="77777777" w:rsidR="00DA731C" w:rsidRPr="00DA731C" w:rsidRDefault="00DA731C" w:rsidP="00DA731C"/>
    <w:p w14:paraId="5281C174" w14:textId="77777777" w:rsidR="00DA731C" w:rsidRPr="00DA731C" w:rsidRDefault="00DA731C" w:rsidP="00DA731C">
      <w:r w:rsidRPr="00DA731C">
        <w:t>(g) Failure on the part of the Contractor or its subcontractors to comply with the terms of this clause may be grounds for the Contracting Officer to terminate this contract for default.</w:t>
      </w:r>
    </w:p>
    <w:p w14:paraId="06307564" w14:textId="6DECEA5E" w:rsidR="00DA731C" w:rsidRPr="00DA731C" w:rsidRDefault="00DA731C" w:rsidP="00DA731C">
      <w:r w:rsidRPr="00DA731C">
        <w:t>(End of Clause)</w:t>
      </w:r>
    </w:p>
    <w:p w14:paraId="5B4F3F3D" w14:textId="77777777" w:rsidR="0006149C" w:rsidRPr="005124A9" w:rsidRDefault="0006149C" w:rsidP="00AF503B">
      <w:pPr>
        <w:rPr>
          <w:b/>
          <w:snapToGrid w:val="0"/>
          <w:szCs w:val="24"/>
          <w:u w:val="single"/>
        </w:rPr>
      </w:pPr>
    </w:p>
    <w:p w14:paraId="151BA863" w14:textId="77777777" w:rsidR="0006149C" w:rsidRPr="005B732E" w:rsidRDefault="0006149C" w:rsidP="0006149C">
      <w:pPr>
        <w:rPr>
          <w:bCs/>
        </w:rPr>
      </w:pPr>
      <w:r w:rsidRPr="008438C3">
        <w:rPr>
          <w:bCs/>
          <w:szCs w:val="24"/>
        </w:rPr>
        <w:t>452.204–70</w:t>
      </w:r>
      <w:r w:rsidRPr="008438C3">
        <w:rPr>
          <w:bCs/>
          <w:szCs w:val="24"/>
        </w:rPr>
        <w:tab/>
      </w:r>
      <w:r w:rsidRPr="005B732E">
        <w:rPr>
          <w:bCs/>
        </w:rPr>
        <w:t>Modification for Contract Closeout (Nov 2025)</w:t>
      </w:r>
    </w:p>
    <w:p w14:paraId="61179ABB" w14:textId="77777777" w:rsidR="0006149C" w:rsidRDefault="0006149C" w:rsidP="0006149C">
      <w:r>
        <w:t xml:space="preserve">(a) </w:t>
      </w:r>
      <w:r w:rsidRPr="00A33C44">
        <w:t>If unliquidated funds in the amount of $1000 or less remain on the contract, the Contracting Officer (</w:t>
      </w:r>
      <w:r>
        <w:t>Contracting Officer</w:t>
      </w:r>
      <w:r w:rsidRPr="00A33C44">
        <w:t xml:space="preserve">) shall issue a unilateral modification for </w:t>
      </w:r>
      <w:proofErr w:type="spellStart"/>
      <w:r w:rsidRPr="00A33C44">
        <w:t>deobligation</w:t>
      </w:r>
      <w:proofErr w:type="spellEnd"/>
      <w:r w:rsidRPr="00A33C44">
        <w:t xml:space="preserve">.  The contractor will receive a copy of the modification but will not be required to provide a signature.  The </w:t>
      </w:r>
      <w:r>
        <w:t>Contracting Officer</w:t>
      </w:r>
      <w:r w:rsidRPr="00A33C44">
        <w:t xml:space="preserve"> shall immediately proceed with contract closeout upon completion of the period of performance, receipt and acceptance of supplies or services, and final payment.</w:t>
      </w:r>
    </w:p>
    <w:p w14:paraId="6197DDAF" w14:textId="699D9F2F" w:rsidR="0006149C" w:rsidRPr="00C4531D" w:rsidRDefault="0006149C" w:rsidP="0006149C">
      <w:r>
        <w:t xml:space="preserve">(b) </w:t>
      </w:r>
      <w:r w:rsidRPr="00A33C44">
        <w:t xml:space="preserve">Upon contract closeout for contracts utilizing SAP: if unliquidated funds of more than $1000 remain on the contract, the </w:t>
      </w:r>
      <w:r>
        <w:t>Contracting Officer</w:t>
      </w:r>
      <w:r w:rsidRPr="00A33C44">
        <w:t xml:space="preserve"> shall issue a bilateral modification for </w:t>
      </w:r>
      <w:proofErr w:type="spellStart"/>
      <w:r w:rsidRPr="00A33C44">
        <w:t>deobligation</w:t>
      </w:r>
      <w:proofErr w:type="spellEnd"/>
      <w:r w:rsidRPr="00A33C44">
        <w:t xml:space="preserve">.  The contractor will receive a copy of the modification and will be required to provide a signature.  (The </w:t>
      </w:r>
      <w:r>
        <w:t>Contracting Officer</w:t>
      </w:r>
      <w:r w:rsidRPr="00A33C44">
        <w:t xml:space="preserve"> may also request a “Contractor Release of Claims” be completed by the contractor, although not required for contracts and orders using SAP.)  If the bilateral modification and Release of Claims are not returned to the </w:t>
      </w:r>
      <w:r>
        <w:t>Contracting Officer</w:t>
      </w:r>
      <w:r w:rsidRPr="00A33C44">
        <w:t xml:space="preserve"> within 60 days, the </w:t>
      </w:r>
      <w:r>
        <w:t>Contracting Officer</w:t>
      </w:r>
      <w:r w:rsidRPr="00A33C44">
        <w:t xml:space="preserve"> shall release the modification as unilateral and proceed with contract </w:t>
      </w:r>
      <w:r w:rsidR="007373F5" w:rsidRPr="00A33C44">
        <w:t>close-out</w:t>
      </w:r>
      <w:r w:rsidRPr="00A33C44">
        <w:t xml:space="preserve"> upon completion of the period of performance, receipt and acceptance of supplies or services, and final payment.</w:t>
      </w:r>
    </w:p>
    <w:p w14:paraId="1A20760B" w14:textId="77777777" w:rsidR="0006149C" w:rsidRPr="005128C2" w:rsidRDefault="0006149C" w:rsidP="0006149C">
      <w:r>
        <w:t xml:space="preserve">(c) </w:t>
      </w:r>
      <w:r w:rsidRPr="005128C2">
        <w:t xml:space="preserve">Upon contract closeout for contracts utilizing anything other than cost reimbursement, if unliquidated funds of more than $1000 remain on the contract, the </w:t>
      </w:r>
      <w:r>
        <w:t>Contracting Officer</w:t>
      </w:r>
      <w:r w:rsidRPr="005128C2">
        <w:t xml:space="preserve"> shall issue a bilateral modification for </w:t>
      </w:r>
      <w:proofErr w:type="spellStart"/>
      <w:r w:rsidRPr="005128C2">
        <w:t>deobligation</w:t>
      </w:r>
      <w:proofErr w:type="spellEnd"/>
      <w:r w:rsidRPr="005128C2">
        <w:t xml:space="preserve">.  The contractor will receive a copy of the modification and a ‘‘Contractor Release of Claims’’ and will be required to provide a signature on both forms.  If the bilateral modification and Release of Claims are not returned to the </w:t>
      </w:r>
      <w:r>
        <w:t>Contracting Officer</w:t>
      </w:r>
      <w:r w:rsidRPr="005128C2">
        <w:t xml:space="preserve"> within 120 days, the </w:t>
      </w:r>
      <w:r>
        <w:t>Contracting Officer</w:t>
      </w:r>
      <w:r w:rsidRPr="005128C2">
        <w:t xml:space="preserve"> shall release the modification as unilateral and proceed with contract closeout upon completion of the period of performance, receipt and acceptance of supplies or services, and final payment.</w:t>
      </w:r>
    </w:p>
    <w:p w14:paraId="4C6C999B" w14:textId="545A8203" w:rsidR="00740BD7" w:rsidRPr="00720D50" w:rsidRDefault="0006149C" w:rsidP="00720D50">
      <w:r w:rsidRPr="00C4531D">
        <w:t>(End of Clause)</w:t>
      </w:r>
    </w:p>
    <w:p w14:paraId="2039BB41" w14:textId="77777777" w:rsidR="00792736" w:rsidRDefault="00792736"/>
    <w:p w14:paraId="69780938" w14:textId="2FB01D37" w:rsidR="009100AA" w:rsidRPr="009100AA" w:rsidRDefault="00720D50" w:rsidP="00792736">
      <w:pPr>
        <w:rPr>
          <w:b/>
          <w:bCs/>
          <w:color w:val="004F88"/>
          <w:u w:val="single"/>
        </w:rPr>
      </w:pPr>
      <w:r>
        <w:rPr>
          <w:color w:val="004F88"/>
        </w:rPr>
        <w:t xml:space="preserve"> </w:t>
      </w:r>
      <w:r w:rsidR="009100AA" w:rsidRPr="009100AA">
        <w:rPr>
          <w:b/>
          <w:bCs/>
          <w:u w:val="single"/>
        </w:rPr>
        <w:t xml:space="preserve">Solicitation </w:t>
      </w:r>
      <w:r w:rsidR="008D15F2" w:rsidRPr="009100AA">
        <w:rPr>
          <w:b/>
          <w:bCs/>
          <w:u w:val="single"/>
        </w:rPr>
        <w:t>Information</w:t>
      </w:r>
      <w:r w:rsidR="008D15F2" w:rsidRPr="00333FB6">
        <w:rPr>
          <w:color w:val="215E99" w:themeColor="text2" w:themeTint="BF"/>
        </w:rPr>
        <w:t xml:space="preserve"> </w:t>
      </w:r>
      <w:r>
        <w:rPr>
          <w:color w:val="215E99" w:themeColor="text2" w:themeTint="BF"/>
        </w:rPr>
        <w:t xml:space="preserve"> </w:t>
      </w:r>
    </w:p>
    <w:p w14:paraId="3DA2847A" w14:textId="77777777" w:rsidR="009100AA" w:rsidRDefault="009100AA" w:rsidP="00792736">
      <w:pPr>
        <w:rPr>
          <w:color w:val="004F88"/>
        </w:rPr>
      </w:pPr>
    </w:p>
    <w:p w14:paraId="2CDB36F6" w14:textId="77777777" w:rsidR="009100AA" w:rsidRPr="00FE5089" w:rsidRDefault="009100AA" w:rsidP="009100AA">
      <w:pPr>
        <w:rPr>
          <w:b/>
          <w:bCs/>
          <w:szCs w:val="24"/>
          <w:u w:val="single"/>
        </w:rPr>
      </w:pPr>
      <w:r w:rsidRPr="00FE5089">
        <w:rPr>
          <w:b/>
          <w:bCs/>
          <w:szCs w:val="24"/>
          <w:u w:val="single"/>
        </w:rPr>
        <w:t xml:space="preserve">Award </w:t>
      </w:r>
      <w:r>
        <w:rPr>
          <w:b/>
          <w:bCs/>
          <w:szCs w:val="24"/>
          <w:u w:val="single"/>
        </w:rPr>
        <w:t>Type</w:t>
      </w:r>
    </w:p>
    <w:p w14:paraId="70D857D3" w14:textId="77777777" w:rsidR="009100AA" w:rsidRDefault="009100AA" w:rsidP="009100AA">
      <w:pPr>
        <w:rPr>
          <w:color w:val="0F4761" w:themeColor="accent1" w:themeShade="BF"/>
          <w:szCs w:val="24"/>
        </w:rPr>
      </w:pPr>
    </w:p>
    <w:p w14:paraId="36AE3F66" w14:textId="42ECF017" w:rsidR="009100AA" w:rsidRPr="00F566B5" w:rsidRDefault="009100AA" w:rsidP="009100A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Cs/>
          <w:color w:val="004F88"/>
          <w:szCs w:val="24"/>
        </w:rPr>
      </w:pPr>
      <w:r w:rsidRPr="006D0A0F">
        <w:rPr>
          <w:szCs w:val="24"/>
        </w:rPr>
        <w:t xml:space="preserve">It is anticipated that a </w:t>
      </w:r>
      <w:sdt>
        <w:sdtPr>
          <w:rPr>
            <w:szCs w:val="24"/>
          </w:rPr>
          <w:alias w:val="Type of Order/Contract"/>
          <w:tag w:val="Type of Order/Contract"/>
          <w:id w:val="-707569244"/>
          <w:placeholder>
            <w:docPart w:val="8231418CB9BD436693802E001030E328"/>
          </w:placeholder>
        </w:sdtPr>
        <w:sdtContent>
          <w:r w:rsidR="00720D50">
            <w:rPr>
              <w:szCs w:val="24"/>
            </w:rPr>
            <w:t>Firm-Fixed Price Contract</w:t>
          </w:r>
        </w:sdtContent>
      </w:sdt>
      <w:r>
        <w:rPr>
          <w:szCs w:val="24"/>
        </w:rPr>
        <w:t xml:space="preserve"> </w:t>
      </w:r>
      <w:r w:rsidR="00720D50">
        <w:rPr>
          <w:szCs w:val="24"/>
        </w:rPr>
        <w:t xml:space="preserve">consisting of multiple awards </w:t>
      </w:r>
      <w:r>
        <w:rPr>
          <w:szCs w:val="24"/>
        </w:rPr>
        <w:t>will</w:t>
      </w:r>
      <w:r w:rsidRPr="006D0A0F">
        <w:rPr>
          <w:szCs w:val="24"/>
        </w:rPr>
        <w:t xml:space="preserve"> be awarded </w:t>
      </w:r>
      <w:proofErr w:type="gramStart"/>
      <w:r w:rsidRPr="006D0A0F">
        <w:rPr>
          <w:szCs w:val="24"/>
        </w:rPr>
        <w:t>as a result of</w:t>
      </w:r>
      <w:proofErr w:type="gramEnd"/>
      <w:r w:rsidRPr="006D0A0F">
        <w:rPr>
          <w:szCs w:val="24"/>
        </w:rPr>
        <w:t xml:space="preserve"> this synopsis/solicitation</w:t>
      </w:r>
      <w:r>
        <w:rPr>
          <w:szCs w:val="24"/>
        </w:rPr>
        <w:t xml:space="preserve">.    </w:t>
      </w:r>
      <w:r w:rsidR="00720D50">
        <w:rPr>
          <w:color w:val="004F88"/>
          <w:szCs w:val="24"/>
        </w:rPr>
        <w:t xml:space="preserve"> </w:t>
      </w:r>
    </w:p>
    <w:p w14:paraId="3719249B" w14:textId="4746B334" w:rsidR="009100AA" w:rsidRPr="00F566B5" w:rsidRDefault="009100AA" w:rsidP="009100AA">
      <w:pPr>
        <w:rPr>
          <w:color w:val="004F88"/>
          <w:szCs w:val="24"/>
          <w:highlight w:val="cyan"/>
        </w:rPr>
      </w:pPr>
    </w:p>
    <w:p w14:paraId="5A9E0DC6" w14:textId="77777777" w:rsidR="009100AA" w:rsidRDefault="009100AA" w:rsidP="009100AA">
      <w:r>
        <w:t>The Government reserves the right to make more than one award (multiple awards) for different line items, if, after considering the additional administrative cost to the Government of awarding and administering separate purchase orders, it is determined that the multiple awards will result in the best value to the Government.  For purposes of evaluating the cost of making multiple awards, it is assumed that the administrative cost of awarding and administering a purchase order is $500.</w:t>
      </w:r>
    </w:p>
    <w:p w14:paraId="48351DB5" w14:textId="77777777" w:rsidR="009100AA" w:rsidRPr="007B54C0" w:rsidRDefault="009100AA" w:rsidP="009100AA">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szCs w:val="24"/>
        </w:rPr>
      </w:pPr>
    </w:p>
    <w:p w14:paraId="66FA7821" w14:textId="77777777" w:rsidR="007D1016" w:rsidRDefault="007D1016" w:rsidP="007D1016">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Pr>
          <w:b/>
          <w:snapToGrid w:val="0"/>
          <w:szCs w:val="24"/>
          <w:u w:val="single"/>
        </w:rPr>
        <w:t>Evaluation and Basis for Award</w:t>
      </w:r>
    </w:p>
    <w:p w14:paraId="75622CBF" w14:textId="77777777" w:rsidR="007D1016" w:rsidRDefault="007D1016" w:rsidP="007D1016">
      <w:pPr>
        <w:rPr>
          <w:szCs w:val="24"/>
        </w:rPr>
      </w:pPr>
    </w:p>
    <w:p w14:paraId="525B9D63" w14:textId="77777777" w:rsidR="007D1016" w:rsidRPr="00DE6A25" w:rsidRDefault="007D1016" w:rsidP="007D1016">
      <w:pPr>
        <w:rPr>
          <w:b/>
          <w:bCs/>
          <w:szCs w:val="24"/>
        </w:rPr>
      </w:pPr>
      <w:r w:rsidRPr="00BB076E">
        <w:rPr>
          <w:szCs w:val="24"/>
        </w:rPr>
        <w:t>The provision at FAR 52.212-2</w:t>
      </w:r>
      <w:r>
        <w:rPr>
          <w:szCs w:val="24"/>
        </w:rPr>
        <w:t xml:space="preserve">, </w:t>
      </w:r>
      <w:r w:rsidRPr="00DE6A25">
        <w:rPr>
          <w:szCs w:val="24"/>
        </w:rPr>
        <w:t>Evaluation—Commercial Products and Commercial Services</w:t>
      </w:r>
    </w:p>
    <w:p w14:paraId="1FB1BE80" w14:textId="77777777" w:rsidR="007D1016" w:rsidRDefault="007D1016" w:rsidP="007D1016">
      <w:r w:rsidRPr="00BB076E">
        <w:rPr>
          <w:szCs w:val="24"/>
        </w:rPr>
        <w:t xml:space="preserve">is not applicable to this solicitation.  In lieu of this provision, quotes will be evaluated in accordance with FAR </w:t>
      </w:r>
      <w:r>
        <w:rPr>
          <w:szCs w:val="24"/>
        </w:rPr>
        <w:t xml:space="preserve">12.203 </w:t>
      </w:r>
      <w:r w:rsidRPr="00BB076E">
        <w:rPr>
          <w:szCs w:val="24"/>
        </w:rPr>
        <w:t xml:space="preserve">based on the criteria listed below.  </w:t>
      </w:r>
      <w:r w:rsidRPr="00BB7CFE">
        <w:t xml:space="preserve">Award will be </w:t>
      </w:r>
      <w:proofErr w:type="gramStart"/>
      <w:r w:rsidRPr="00BB7CFE">
        <w:t>made</w:t>
      </w:r>
      <w:proofErr w:type="gramEnd"/>
      <w:r w:rsidRPr="00BB7CFE">
        <w:t xml:space="preserve"> to the offeror representing the best value to the Government.</w:t>
      </w:r>
    </w:p>
    <w:p w14:paraId="00E5FEAF" w14:textId="77777777" w:rsidR="007D1016" w:rsidRDefault="007D1016" w:rsidP="007D1016"/>
    <w:p w14:paraId="4A470C6C" w14:textId="77777777" w:rsidR="007D1016" w:rsidRPr="00720D50" w:rsidRDefault="007D1016" w:rsidP="007D1016">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szCs w:val="24"/>
        </w:rPr>
      </w:pPr>
      <w:r w:rsidRPr="00720D50">
        <w:rPr>
          <w:b/>
          <w:szCs w:val="24"/>
          <w:u w:val="single"/>
        </w:rPr>
        <w:lastRenderedPageBreak/>
        <w:t>Technical Approach:</w:t>
      </w:r>
      <w:r w:rsidRPr="00720D50">
        <w:rPr>
          <w:szCs w:val="24"/>
        </w:rPr>
        <w:t xml:space="preserve"> </w:t>
      </w:r>
    </w:p>
    <w:p w14:paraId="22B46CCB" w14:textId="77777777" w:rsidR="007D1016" w:rsidRPr="00720D50" w:rsidRDefault="007D1016" w:rsidP="007D1016">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szCs w:val="24"/>
        </w:rPr>
      </w:pPr>
      <w:r w:rsidRPr="00720D50">
        <w:rPr>
          <w:szCs w:val="24"/>
        </w:rPr>
        <w:t xml:space="preserve">The technical approach will evaluate the ability of the offeror to provide a sound and compliant approach </w:t>
      </w:r>
      <w:r w:rsidRPr="00720D50">
        <w:rPr>
          <w:szCs w:val="24"/>
          <w:lang w:bidi="en-US"/>
        </w:rPr>
        <w:t>that meets all requirements and shows a thorough understanding of them.  It is the contractor's responsibility to ensure their quotation clearly demonstrates their capability to meet these requirements.</w:t>
      </w:r>
      <w:r w:rsidRPr="00720D50">
        <w:rPr>
          <w:szCs w:val="24"/>
        </w:rPr>
        <w:t xml:space="preserve">  All offerors must provide the following minimum information and documentation with their quotations </w:t>
      </w:r>
      <w:r w:rsidRPr="00720D50">
        <w:rPr>
          <w:szCs w:val="24"/>
          <w:lang w:bidi="en-US"/>
        </w:rPr>
        <w:t>to be considered responsive and have their offers evaluated</w:t>
      </w:r>
      <w:r w:rsidRPr="00720D50">
        <w:rPr>
          <w:szCs w:val="24"/>
        </w:rPr>
        <w:t>:</w:t>
      </w:r>
    </w:p>
    <w:p w14:paraId="7EBE6E40" w14:textId="77777777" w:rsidR="007D1016" w:rsidRPr="00F85391" w:rsidRDefault="007D1016" w:rsidP="007D1016">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color w:val="215E99" w:themeColor="text2" w:themeTint="BF"/>
          <w:szCs w:val="24"/>
        </w:rPr>
      </w:pPr>
    </w:p>
    <w:p w14:paraId="6A988A87" w14:textId="77777777" w:rsidR="007D1016" w:rsidRPr="00720D50" w:rsidRDefault="007D1016" w:rsidP="007D1016">
      <w:pPr>
        <w:numPr>
          <w:ilvl w:val="0"/>
          <w:numId w:val="17"/>
        </w:numPr>
        <w:rPr>
          <w:szCs w:val="24"/>
        </w:rPr>
      </w:pPr>
      <w:r w:rsidRPr="00720D50">
        <w:rPr>
          <w:szCs w:val="24"/>
        </w:rPr>
        <w:t>Ability of the offeror to meet the schedule requirements listed in the Statement of Work (SOW).</w:t>
      </w:r>
    </w:p>
    <w:p w14:paraId="790751DA" w14:textId="77777777" w:rsidR="007D1016" w:rsidRPr="00720D50" w:rsidRDefault="007D1016" w:rsidP="007D1016">
      <w:pPr>
        <w:numPr>
          <w:ilvl w:val="0"/>
          <w:numId w:val="17"/>
        </w:numPr>
        <w:rPr>
          <w:szCs w:val="24"/>
        </w:rPr>
      </w:pPr>
      <w:r w:rsidRPr="00720D50">
        <w:rPr>
          <w:szCs w:val="24"/>
        </w:rPr>
        <w:t>Detailed explanation of any requirement listed in the SOW that cannot be successfully accomplished by the offeror.</w:t>
      </w:r>
    </w:p>
    <w:p w14:paraId="28DC1F38" w14:textId="77777777" w:rsidR="007D1016" w:rsidRPr="00F85391" w:rsidRDefault="007D1016" w:rsidP="007D1016">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color w:val="215E99" w:themeColor="text2" w:themeTint="BF"/>
          <w:szCs w:val="24"/>
          <w:u w:val="single"/>
        </w:rPr>
      </w:pPr>
    </w:p>
    <w:p w14:paraId="1FA6671C" w14:textId="77777777" w:rsidR="007D1016" w:rsidRPr="00720D50" w:rsidRDefault="007D1016" w:rsidP="007D1016">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zCs w:val="24"/>
        </w:rPr>
      </w:pPr>
      <w:r w:rsidRPr="00720D50">
        <w:rPr>
          <w:b/>
          <w:szCs w:val="24"/>
          <w:u w:val="single"/>
        </w:rPr>
        <w:t>Price:</w:t>
      </w:r>
      <w:r w:rsidRPr="00720D50">
        <w:rPr>
          <w:b/>
          <w:szCs w:val="24"/>
        </w:rPr>
        <w:t xml:space="preserve"> </w:t>
      </w:r>
    </w:p>
    <w:p w14:paraId="4DCE66C0" w14:textId="3A5E277D" w:rsidR="007D1016" w:rsidRPr="00720D50" w:rsidRDefault="007D1016" w:rsidP="007D1016">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szCs w:val="24"/>
        </w:rPr>
      </w:pPr>
      <w:r w:rsidRPr="00720D50">
        <w:rPr>
          <w:szCs w:val="24"/>
          <w:lang w:bidi="en-US"/>
        </w:rPr>
        <w:t xml:space="preserve">The offeror shall provide pricing as requested in the Schedule of Items on </w:t>
      </w:r>
      <w:r w:rsidR="00720D50" w:rsidRPr="00720D50">
        <w:rPr>
          <w:szCs w:val="24"/>
          <w:lang w:bidi="en-US"/>
        </w:rPr>
        <w:t>Attachment 2</w:t>
      </w:r>
      <w:r w:rsidRPr="00720D50">
        <w:rPr>
          <w:szCs w:val="24"/>
          <w:lang w:bidi="en-US"/>
        </w:rPr>
        <w:t xml:space="preserve"> of this Request for Quote.  Failure to propose pricing for all individual line items may result in a quotation being excluded from further consideration.  </w:t>
      </w:r>
      <w:bookmarkStart w:id="1" w:name="_Hlk214549205"/>
      <w:r w:rsidRPr="00720D50">
        <w:rPr>
          <w:szCs w:val="24"/>
        </w:rPr>
        <w:t>The offeror’s quotation will be evaluated in accordance with FAR 12.204, to determine if it is fair and reasonable.</w:t>
      </w:r>
      <w:bookmarkEnd w:id="1"/>
    </w:p>
    <w:p w14:paraId="0248BBD4" w14:textId="77777777" w:rsidR="007D1016" w:rsidRPr="00F85391" w:rsidRDefault="007D1016" w:rsidP="007D1016">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color w:val="215E99" w:themeColor="text2" w:themeTint="BF"/>
          <w:szCs w:val="24"/>
        </w:rPr>
      </w:pPr>
    </w:p>
    <w:p w14:paraId="3B5A72F5" w14:textId="77777777" w:rsidR="007D1016" w:rsidRPr="00720D50" w:rsidRDefault="007D1016" w:rsidP="007D1016">
      <w:pPr>
        <w:rPr>
          <w:szCs w:val="24"/>
          <w:lang w:bidi="en-US"/>
        </w:rPr>
      </w:pPr>
      <w:r w:rsidRPr="00720D50">
        <w:rPr>
          <w:b/>
          <w:bCs/>
          <w:szCs w:val="24"/>
          <w:u w:val="single"/>
          <w:lang w:bidi="en-US"/>
        </w:rPr>
        <w:t>Past Performance</w:t>
      </w:r>
      <w:r w:rsidRPr="00720D50">
        <w:rPr>
          <w:b/>
          <w:bCs/>
          <w:szCs w:val="24"/>
          <w:lang w:bidi="en-US"/>
        </w:rPr>
        <w:t xml:space="preserve">: </w:t>
      </w:r>
    </w:p>
    <w:p w14:paraId="17F8EAAA" w14:textId="77777777" w:rsidR="007D1016" w:rsidRPr="00720D50" w:rsidRDefault="007D1016" w:rsidP="007D1016">
      <w:pPr>
        <w:rPr>
          <w:szCs w:val="24"/>
          <w:lang w:bidi="en-US"/>
        </w:rPr>
      </w:pPr>
      <w:r w:rsidRPr="00720D50">
        <w:rPr>
          <w:szCs w:val="24"/>
          <w:lang w:bidi="en-US"/>
        </w:rPr>
        <w:t xml:space="preserve">The Government may utilize any references provided by the Contractor, along with information available from past contracts/orders with the USDA and any information found using sources such as Federal Government sources or the Contractor Performance Assessment Reporting System (CPARS) to determine if the Contractor has acceptable or neutral Past Performance. Past Performance will be evaluated using the following rating system: </w:t>
      </w:r>
    </w:p>
    <w:p w14:paraId="434F3514" w14:textId="77777777" w:rsidR="007D1016" w:rsidRPr="00F85391" w:rsidRDefault="007D1016" w:rsidP="007D1016">
      <w:pPr>
        <w:rPr>
          <w:color w:val="215E99" w:themeColor="text2" w:themeTint="BF"/>
          <w:szCs w:val="24"/>
          <w:lang w:bidi="en-US"/>
        </w:rPr>
      </w:pPr>
    </w:p>
    <w:p w14:paraId="50B41861" w14:textId="77777777" w:rsidR="007D1016" w:rsidRPr="00720D50" w:rsidRDefault="007D1016" w:rsidP="007D1016">
      <w:pPr>
        <w:pStyle w:val="ListParagraph"/>
        <w:numPr>
          <w:ilvl w:val="0"/>
          <w:numId w:val="18"/>
        </w:numPr>
        <w:overflowPunct/>
        <w:autoSpaceDE/>
        <w:autoSpaceDN/>
        <w:adjustRightInd/>
        <w:textAlignment w:val="auto"/>
        <w:rPr>
          <w:szCs w:val="24"/>
          <w:lang w:bidi="en-US"/>
        </w:rPr>
      </w:pPr>
      <w:r w:rsidRPr="00720D50">
        <w:rPr>
          <w:szCs w:val="24"/>
          <w:lang w:bidi="en-US"/>
        </w:rPr>
        <w:t>Acceptable: The contractor shows a demonstrated ability to meet contract requirements in prior or current contracts, including quality of work, timeliness, cost control, business relations, and adherence to contract terms. </w:t>
      </w:r>
    </w:p>
    <w:p w14:paraId="28183275" w14:textId="77777777" w:rsidR="007D1016" w:rsidRPr="00720D50" w:rsidRDefault="007D1016" w:rsidP="007D1016">
      <w:pPr>
        <w:rPr>
          <w:szCs w:val="24"/>
          <w:lang w:bidi="en-US"/>
        </w:rPr>
      </w:pPr>
    </w:p>
    <w:p w14:paraId="43547797" w14:textId="77777777" w:rsidR="007D1016" w:rsidRPr="00720D50" w:rsidRDefault="007D1016" w:rsidP="007D1016">
      <w:pPr>
        <w:pStyle w:val="ListParagraph"/>
        <w:numPr>
          <w:ilvl w:val="0"/>
          <w:numId w:val="18"/>
        </w:numPr>
        <w:overflowPunct/>
        <w:autoSpaceDE/>
        <w:autoSpaceDN/>
        <w:adjustRightInd/>
        <w:textAlignment w:val="auto"/>
        <w:rPr>
          <w:b/>
          <w:bCs/>
          <w:szCs w:val="24"/>
          <w:lang w:bidi="en-US"/>
        </w:rPr>
      </w:pPr>
      <w:r w:rsidRPr="00720D50">
        <w:rPr>
          <w:szCs w:val="24"/>
          <w:lang w:bidi="en-US"/>
        </w:rPr>
        <w:t>Neutral: Offeror does not have a past performance record.</w:t>
      </w:r>
    </w:p>
    <w:p w14:paraId="1A7CA177" w14:textId="77777777" w:rsidR="007D1016" w:rsidRPr="00720D50" w:rsidRDefault="007D1016" w:rsidP="007D1016">
      <w:pPr>
        <w:pStyle w:val="ListParagraph"/>
        <w:numPr>
          <w:ilvl w:val="0"/>
          <w:numId w:val="0"/>
        </w:numPr>
        <w:ind w:left="720"/>
        <w:rPr>
          <w:szCs w:val="24"/>
          <w:lang w:bidi="en-US"/>
        </w:rPr>
      </w:pPr>
    </w:p>
    <w:p w14:paraId="3A4B2241" w14:textId="77777777" w:rsidR="007D1016" w:rsidRPr="00720D50" w:rsidRDefault="007D1016" w:rsidP="007D1016">
      <w:pPr>
        <w:pStyle w:val="ListParagraph"/>
        <w:numPr>
          <w:ilvl w:val="0"/>
          <w:numId w:val="18"/>
        </w:numPr>
        <w:overflowPunct/>
        <w:autoSpaceDE/>
        <w:autoSpaceDN/>
        <w:adjustRightInd/>
        <w:textAlignment w:val="auto"/>
        <w:rPr>
          <w:b/>
          <w:bCs/>
          <w:szCs w:val="24"/>
          <w:lang w:bidi="en-US"/>
        </w:rPr>
      </w:pPr>
      <w:r w:rsidRPr="00720D50">
        <w:rPr>
          <w:szCs w:val="24"/>
          <w:lang w:bidi="en-US"/>
        </w:rPr>
        <w:t>Unacceptable: The contractor has a documented history of failing to meet contract requirements, including poor quality, missed deadlines, cost overruns, lack of responsiveness, or unethical behavior.</w:t>
      </w:r>
    </w:p>
    <w:p w14:paraId="6F6DF126" w14:textId="77777777" w:rsidR="007D1016" w:rsidRPr="00F85391" w:rsidRDefault="007D1016" w:rsidP="007D1016">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color w:val="215E99" w:themeColor="text2" w:themeTint="BF"/>
          <w:szCs w:val="24"/>
          <w:u w:val="single"/>
        </w:rPr>
      </w:pPr>
    </w:p>
    <w:p w14:paraId="67C94154" w14:textId="77777777" w:rsidR="007D1016" w:rsidRPr="00720D50" w:rsidRDefault="007D1016" w:rsidP="007D1016">
      <w:pPr>
        <w:rPr>
          <w:b/>
          <w:szCs w:val="24"/>
          <w:u w:val="single"/>
        </w:rPr>
      </w:pPr>
      <w:r w:rsidRPr="00720D50">
        <w:rPr>
          <w:b/>
          <w:szCs w:val="24"/>
          <w:u w:val="single"/>
        </w:rPr>
        <w:t>Evaluation Method:</w:t>
      </w:r>
    </w:p>
    <w:p w14:paraId="2EDC1D8A" w14:textId="77777777" w:rsidR="007D1016" w:rsidRPr="00720D50" w:rsidRDefault="007D1016" w:rsidP="007D1016">
      <w:pPr>
        <w:rPr>
          <w:szCs w:val="24"/>
        </w:rPr>
      </w:pPr>
      <w:r w:rsidRPr="00720D50">
        <w:rPr>
          <w:szCs w:val="24"/>
        </w:rPr>
        <w:t>All quotations will be evaluated to identify the offeror presenting the most technically advantageous solution based on the stated evaluation criteria.  Once the highest technically rated offeror is identified, their price will be evaluated to determine whether it is fair and reasonable.  Past performance will also be assessed to ensure it is acceptable or neutral.</w:t>
      </w:r>
    </w:p>
    <w:p w14:paraId="4D6611CC" w14:textId="77777777" w:rsidR="007D1016" w:rsidRPr="00720D50" w:rsidRDefault="007D1016" w:rsidP="007D1016">
      <w:pPr>
        <w:rPr>
          <w:szCs w:val="24"/>
        </w:rPr>
      </w:pPr>
    </w:p>
    <w:p w14:paraId="5FC590B4" w14:textId="77777777" w:rsidR="007D1016" w:rsidRPr="00720D50" w:rsidRDefault="007D1016" w:rsidP="007D1016">
      <w:pPr>
        <w:rPr>
          <w:szCs w:val="24"/>
        </w:rPr>
      </w:pPr>
      <w:r w:rsidRPr="00720D50">
        <w:rPr>
          <w:szCs w:val="24"/>
        </w:rPr>
        <w:t xml:space="preserve">Award will be </w:t>
      </w:r>
      <w:proofErr w:type="gramStart"/>
      <w:r w:rsidRPr="00720D50">
        <w:rPr>
          <w:szCs w:val="24"/>
        </w:rPr>
        <w:t>made</w:t>
      </w:r>
      <w:proofErr w:type="gramEnd"/>
      <w:r w:rsidRPr="00720D50">
        <w:rPr>
          <w:szCs w:val="24"/>
        </w:rPr>
        <w:t xml:space="preserve"> to the offeror whose proposal is determined to be the highest technically rated, provided that:</w:t>
      </w:r>
    </w:p>
    <w:p w14:paraId="394D422D" w14:textId="77777777" w:rsidR="007D1016" w:rsidRPr="00720D50" w:rsidRDefault="007D1016" w:rsidP="007D1016">
      <w:pPr>
        <w:numPr>
          <w:ilvl w:val="0"/>
          <w:numId w:val="19"/>
        </w:numPr>
        <w:rPr>
          <w:szCs w:val="24"/>
        </w:rPr>
      </w:pPr>
      <w:r w:rsidRPr="00720D50">
        <w:rPr>
          <w:szCs w:val="24"/>
        </w:rPr>
        <w:t>The proposed price is fair and reasonable, and</w:t>
      </w:r>
    </w:p>
    <w:p w14:paraId="63F08AB1" w14:textId="77777777" w:rsidR="007D1016" w:rsidRPr="00720D50" w:rsidRDefault="007D1016" w:rsidP="007D1016">
      <w:pPr>
        <w:numPr>
          <w:ilvl w:val="0"/>
          <w:numId w:val="19"/>
        </w:numPr>
        <w:rPr>
          <w:szCs w:val="24"/>
        </w:rPr>
      </w:pPr>
      <w:r w:rsidRPr="00720D50">
        <w:rPr>
          <w:szCs w:val="24"/>
        </w:rPr>
        <w:t>Past performance is assessed as acceptable or neutral.</w:t>
      </w:r>
    </w:p>
    <w:p w14:paraId="1E059A0B" w14:textId="77777777" w:rsidR="007D1016" w:rsidRPr="00F85391" w:rsidRDefault="007D1016" w:rsidP="007D1016">
      <w:pPr>
        <w:rPr>
          <w:color w:val="215E99" w:themeColor="text2" w:themeTint="BF"/>
          <w:szCs w:val="24"/>
        </w:rPr>
      </w:pPr>
    </w:p>
    <w:p w14:paraId="3D9ACC30" w14:textId="77777777" w:rsidR="007D1016" w:rsidRDefault="007D1016" w:rsidP="007D1016"/>
    <w:p w14:paraId="769810B8" w14:textId="0EA3D26B" w:rsidR="007D1016" w:rsidRDefault="008F1987" w:rsidP="007D1016">
      <w:r>
        <w:t xml:space="preserve">FAR 52.212-2   </w:t>
      </w:r>
      <w:r w:rsidR="007D1016">
        <w:t>Evaluation - Commercial Products and Commercial Services (Nov 2025)</w:t>
      </w:r>
    </w:p>
    <w:p w14:paraId="42C66764" w14:textId="77777777" w:rsidR="007D1016" w:rsidRDefault="007D1016" w:rsidP="007D1016"/>
    <w:p w14:paraId="50794D9B" w14:textId="35A633FD" w:rsidR="007D1016" w:rsidRDefault="007D1016" w:rsidP="00D77DC8">
      <w:pPr>
        <w:ind w:left="720" w:hanging="360"/>
      </w:pPr>
      <w:r>
        <w:t>Evaluation factors.  The Government will award a contract resulting from this solicitation to th</w:t>
      </w:r>
      <w:r w:rsidR="00D77DC8">
        <w:t xml:space="preserve">e </w:t>
      </w:r>
      <w:proofErr w:type="gramStart"/>
      <w:r>
        <w:t>responsible Offeror</w:t>
      </w:r>
      <w:proofErr w:type="gramEnd"/>
      <w:r>
        <w:t xml:space="preserve"> whose offer conforming to the solicitation will be most advantageous to the Government, price and other factors considered.  The following factors will be used to evaluate offers:</w:t>
      </w:r>
    </w:p>
    <w:p w14:paraId="25FC53D5" w14:textId="77777777" w:rsidR="00D77DC8" w:rsidRDefault="00D77DC8" w:rsidP="00D77DC8">
      <w:pPr>
        <w:pStyle w:val="ListParagraph"/>
        <w:numPr>
          <w:ilvl w:val="0"/>
          <w:numId w:val="0"/>
        </w:numPr>
        <w:ind w:left="720"/>
      </w:pPr>
    </w:p>
    <w:p w14:paraId="65DB15F5" w14:textId="12132C59" w:rsidR="00D77DC8" w:rsidRDefault="0073304E" w:rsidP="00D77DC8">
      <w:pPr>
        <w:pStyle w:val="ListParagraph"/>
        <w:numPr>
          <w:ilvl w:val="0"/>
          <w:numId w:val="22"/>
        </w:numPr>
      </w:pPr>
      <w:r>
        <w:t>Technical -</w:t>
      </w:r>
      <w:r w:rsidR="00D77DC8">
        <w:t xml:space="preserve"> Ability to meet the requirements of </w:t>
      </w:r>
      <w:proofErr w:type="gramStart"/>
      <w:r w:rsidR="00D77DC8">
        <w:t>the SOW</w:t>
      </w:r>
      <w:proofErr w:type="gramEnd"/>
      <w:r w:rsidR="00D77DC8">
        <w:t xml:space="preserve"> and SOI.</w:t>
      </w:r>
    </w:p>
    <w:p w14:paraId="21CF3013" w14:textId="706476A2" w:rsidR="00D77DC8" w:rsidRDefault="00D77DC8" w:rsidP="00D77DC8">
      <w:pPr>
        <w:pStyle w:val="ListParagraph"/>
        <w:numPr>
          <w:ilvl w:val="0"/>
          <w:numId w:val="22"/>
        </w:numPr>
      </w:pPr>
      <w:r>
        <w:t>Price – Fair and reasonable price in accordance with industry standards.</w:t>
      </w:r>
    </w:p>
    <w:p w14:paraId="71E375B2" w14:textId="0221CB91" w:rsidR="00D77DC8" w:rsidRDefault="00D77DC8" w:rsidP="00D77DC8">
      <w:pPr>
        <w:pStyle w:val="ListParagraph"/>
        <w:numPr>
          <w:ilvl w:val="0"/>
          <w:numId w:val="22"/>
        </w:numPr>
      </w:pPr>
      <w:r>
        <w:t>Past Performance – The Government will use past performance in SAM.gov and any past performance provided by the Contractor to evaluate.</w:t>
      </w:r>
    </w:p>
    <w:p w14:paraId="12025748" w14:textId="0499043D" w:rsidR="007D1016" w:rsidRDefault="007D1016" w:rsidP="007D1016"/>
    <w:p w14:paraId="7EDB2DDF" w14:textId="4600EC55" w:rsidR="007D1016" w:rsidRDefault="007D1016" w:rsidP="007D1016">
      <w:r>
        <w:t>(</w:t>
      </w:r>
      <w:r w:rsidR="00D77DC8">
        <w:t>b</w:t>
      </w:r>
      <w:r>
        <w:t xml:space="preserve">) Notice of award.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397BBBDC" w14:textId="77777777" w:rsidR="007D1016" w:rsidRDefault="007D1016" w:rsidP="007D1016">
      <w:r>
        <w:t>(End of provision)</w:t>
      </w:r>
    </w:p>
    <w:p w14:paraId="284F1F3F" w14:textId="77777777" w:rsidR="007B3A32" w:rsidRDefault="007B3A32" w:rsidP="009100AA">
      <w:pPr>
        <w:rPr>
          <w:b/>
          <w:bCs/>
          <w:szCs w:val="24"/>
          <w:u w:val="single"/>
        </w:rPr>
      </w:pPr>
    </w:p>
    <w:p w14:paraId="7E0FD604" w14:textId="125D81F4" w:rsidR="009100AA" w:rsidRPr="00C6347E" w:rsidRDefault="009100AA" w:rsidP="009100AA">
      <w:pPr>
        <w:rPr>
          <w:b/>
          <w:bCs/>
          <w:szCs w:val="24"/>
          <w:u w:val="single"/>
        </w:rPr>
      </w:pPr>
      <w:r w:rsidRPr="00635751">
        <w:rPr>
          <w:b/>
          <w:bCs/>
          <w:szCs w:val="24"/>
          <w:u w:val="single"/>
        </w:rPr>
        <w:t>Delivery Information</w:t>
      </w:r>
    </w:p>
    <w:p w14:paraId="40924B38" w14:textId="77777777" w:rsidR="009100AA" w:rsidRDefault="009100AA" w:rsidP="009100AA">
      <w:pPr>
        <w:rPr>
          <w:szCs w:val="24"/>
        </w:rPr>
      </w:pPr>
    </w:p>
    <w:p w14:paraId="40249DCD" w14:textId="342811A5" w:rsidR="009100AA" w:rsidRPr="007B3A32" w:rsidRDefault="00000000" w:rsidP="009100AA">
      <w:pPr>
        <w:rPr>
          <w:szCs w:val="24"/>
        </w:rPr>
      </w:pPr>
      <w:sdt>
        <w:sdtPr>
          <w:rPr>
            <w:szCs w:val="24"/>
          </w:rPr>
          <w:id w:val="1306359282"/>
          <w:placeholder>
            <w:docPart w:val="D990793078F249FA8C769E587385CBA3"/>
          </w:placeholder>
          <w:dropDownList>
            <w:listItem w:value="Choose an item."/>
            <w:listItem w:displayText="F.o.b. Origin" w:value="F.o.b. Origin"/>
            <w:listItem w:displayText="F.o.b. origin, contractor’s facility" w:value="F.o.b. origin, contractor’s facility"/>
            <w:listItem w:displayText="F.o.b. origin, freight allowed" w:value="F.o.b. origin, freight allowed"/>
            <w:listItem w:displayText="F.o.b. origin, freight prepaid" w:value="F.o.b. origin, freight prepaid"/>
            <w:listItem w:displayText="F.o.b. origin, with differentials" w:value="F.o.b. origin, with differentials"/>
            <w:listItem w:displayText="F.o.b. destination" w:value="F.o.b. destination"/>
            <w:listItem w:displayText="F.o.b. destination, within consignee’s premises" w:value="F.o.b. destination, within consignee’s premises"/>
            <w:listItem w:displayText="F.a.s. vessel, port of shipment" w:value="F.a.s. vessel, port of shipment"/>
            <w:listItem w:displayText="F.o.b. vessel, port of shipment" w:value="F.o.b. vessel, port of shipment"/>
            <w:listItem w:displayText="F.o.b. inland carrier, point of exportation" w:value="F.o.b. inland carrier, point of exportation"/>
            <w:listItem w:displayText="F.o.b. inland point, country of importation" w:value="F.o.b. inland point, country of importation"/>
          </w:dropDownList>
        </w:sdtPr>
        <w:sdtContent>
          <w:r w:rsidR="007B3A32">
            <w:rPr>
              <w:szCs w:val="24"/>
            </w:rPr>
            <w:t>F.o.b. destination</w:t>
          </w:r>
        </w:sdtContent>
      </w:sdt>
      <w:r w:rsidR="009100AA">
        <w:rPr>
          <w:szCs w:val="24"/>
        </w:rPr>
        <w:t xml:space="preserve">, </w:t>
      </w:r>
      <w:r w:rsidR="009100AA" w:rsidRPr="00D34FF4">
        <w:rPr>
          <w:szCs w:val="24"/>
        </w:rPr>
        <w:t xml:space="preserve">is requested as the F.O.B. point for all deliverables.  </w:t>
      </w:r>
    </w:p>
    <w:p w14:paraId="57C69A1D" w14:textId="77777777" w:rsidR="009100AA" w:rsidRPr="00D34FF4" w:rsidRDefault="009100AA" w:rsidP="009100AA">
      <w:pPr>
        <w:rPr>
          <w:b/>
          <w:szCs w:val="24"/>
        </w:rPr>
      </w:pPr>
    </w:p>
    <w:p w14:paraId="79131FCD" w14:textId="0F33BEED" w:rsidR="009100AA" w:rsidRPr="00D34FF4" w:rsidRDefault="009100AA" w:rsidP="009100AA">
      <w:pPr>
        <w:rPr>
          <w:szCs w:val="24"/>
        </w:rPr>
      </w:pPr>
      <w:r w:rsidRPr="00D34FF4">
        <w:rPr>
          <w:szCs w:val="24"/>
        </w:rPr>
        <w:t>The US</w:t>
      </w:r>
      <w:r>
        <w:rPr>
          <w:szCs w:val="24"/>
        </w:rPr>
        <w:t>DA</w:t>
      </w:r>
      <w:r w:rsidRPr="00D34FF4">
        <w:rPr>
          <w:szCs w:val="24"/>
        </w:rPr>
        <w:t xml:space="preserve"> requires delivery of all items </w:t>
      </w:r>
      <w:r w:rsidR="00D77DC8">
        <w:rPr>
          <w:szCs w:val="24"/>
        </w:rPr>
        <w:t xml:space="preserve">within </w:t>
      </w:r>
      <w:r w:rsidR="00D77DC8" w:rsidRPr="0073304E">
        <w:rPr>
          <w:szCs w:val="24"/>
          <w:u w:val="single"/>
        </w:rPr>
        <w:t>220 days ARO</w:t>
      </w:r>
      <w:r w:rsidR="00D77DC8">
        <w:rPr>
          <w:szCs w:val="24"/>
        </w:rPr>
        <w:t xml:space="preserve">. </w:t>
      </w:r>
      <w:r>
        <w:rPr>
          <w:szCs w:val="24"/>
        </w:rPr>
        <w:t>Early</w:t>
      </w:r>
      <w:r w:rsidRPr="00D34FF4">
        <w:rPr>
          <w:szCs w:val="24"/>
        </w:rPr>
        <w:t xml:space="preserve"> deliveries </w:t>
      </w:r>
      <w:sdt>
        <w:sdtPr>
          <w:rPr>
            <w:szCs w:val="24"/>
          </w:rPr>
          <w:id w:val="514573714"/>
          <w:placeholder>
            <w:docPart w:val="4A58B73B35004F7FA9246FF3D51FC992"/>
          </w:placeholder>
          <w:dropDownList>
            <w:listItem w:value="Choose an item."/>
            <w:listItem w:displayText="will be" w:value="will be"/>
            <w:listItem w:displayText="will not be" w:value="will not be"/>
          </w:dropDownList>
        </w:sdtPr>
        <w:sdtContent>
          <w:r w:rsidR="00D77DC8">
            <w:rPr>
              <w:szCs w:val="24"/>
            </w:rPr>
            <w:t>will be</w:t>
          </w:r>
        </w:sdtContent>
      </w:sdt>
      <w:r>
        <w:rPr>
          <w:szCs w:val="24"/>
        </w:rPr>
        <w:t xml:space="preserve"> </w:t>
      </w:r>
      <w:r w:rsidRPr="00D34FF4">
        <w:rPr>
          <w:szCs w:val="24"/>
        </w:rPr>
        <w:t xml:space="preserve">accepted.  </w:t>
      </w:r>
    </w:p>
    <w:p w14:paraId="6DB7F06F" w14:textId="77777777" w:rsidR="009100AA" w:rsidRDefault="009100AA" w:rsidP="009100AA">
      <w:pPr>
        <w:rPr>
          <w:szCs w:val="24"/>
        </w:rPr>
      </w:pPr>
    </w:p>
    <w:p w14:paraId="448FC0FE" w14:textId="77777777" w:rsidR="009100AA" w:rsidRDefault="009100AA" w:rsidP="009100AA">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zCs w:val="24"/>
        </w:rPr>
      </w:pPr>
      <w:r w:rsidRPr="00D34FF4">
        <w:rPr>
          <w:b/>
          <w:szCs w:val="24"/>
        </w:rPr>
        <w:t>Shipping Instructions:</w:t>
      </w:r>
    </w:p>
    <w:p w14:paraId="0C752339" w14:textId="77777777" w:rsidR="00107E29" w:rsidRPr="00D34FF4" w:rsidRDefault="00107E29" w:rsidP="009100AA">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zCs w:val="24"/>
        </w:rPr>
      </w:pPr>
    </w:p>
    <w:p w14:paraId="59EBB50D" w14:textId="11B80BE7" w:rsidR="009100AA" w:rsidRPr="00D34FF4" w:rsidRDefault="00D77DC8" w:rsidP="009100AA">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snapToGrid w:val="0"/>
          <w:szCs w:val="24"/>
        </w:rPr>
      </w:pPr>
      <w:r>
        <w:rPr>
          <w:snapToGrid w:val="0"/>
          <w:szCs w:val="24"/>
        </w:rPr>
        <w:t xml:space="preserve">The government will deliver and pickup </w:t>
      </w:r>
      <w:r w:rsidR="00107E29">
        <w:rPr>
          <w:snapToGrid w:val="0"/>
          <w:szCs w:val="24"/>
        </w:rPr>
        <w:t xml:space="preserve">vehicles.  </w:t>
      </w:r>
    </w:p>
    <w:p w14:paraId="4D3FEAAE" w14:textId="77777777" w:rsidR="009100AA" w:rsidRDefault="009100AA" w:rsidP="009100AA">
      <w:pPr>
        <w:rPr>
          <w:b/>
          <w:bCs/>
          <w:u w:val="single"/>
        </w:rPr>
      </w:pPr>
    </w:p>
    <w:p w14:paraId="281AF3C6" w14:textId="46352CCD" w:rsidR="009100AA" w:rsidRPr="00305F8E" w:rsidRDefault="009100AA" w:rsidP="009100AA">
      <w:pPr>
        <w:overflowPunct/>
        <w:textAlignment w:val="auto"/>
        <w:rPr>
          <w:color w:val="0F4761" w:themeColor="accent1" w:themeShade="BF"/>
          <w:szCs w:val="24"/>
        </w:rPr>
      </w:pPr>
      <w:r>
        <w:rPr>
          <w:b/>
          <w:snapToGrid w:val="0"/>
          <w:szCs w:val="24"/>
          <w:u w:val="single"/>
        </w:rPr>
        <w:t>Service Contract Labor Standards</w:t>
      </w:r>
      <w:r w:rsidRPr="00F566B5">
        <w:rPr>
          <w:b/>
          <w:snapToGrid w:val="0"/>
          <w:color w:val="004F88"/>
          <w:szCs w:val="24"/>
        </w:rPr>
        <w:t xml:space="preserve"> </w:t>
      </w:r>
      <w:r w:rsidR="00D77DC8">
        <w:rPr>
          <w:b/>
          <w:snapToGrid w:val="0"/>
          <w:color w:val="004F88"/>
          <w:szCs w:val="24"/>
        </w:rPr>
        <w:t xml:space="preserve"> </w:t>
      </w:r>
    </w:p>
    <w:p w14:paraId="2D06AF40" w14:textId="77777777" w:rsidR="009100AA" w:rsidRDefault="009100AA" w:rsidP="009100AA">
      <w:pPr>
        <w:rPr>
          <w:b/>
          <w:snapToGrid w:val="0"/>
          <w:szCs w:val="24"/>
          <w:u w:val="single"/>
        </w:rPr>
      </w:pPr>
    </w:p>
    <w:p w14:paraId="747DE631" w14:textId="1E9D4B5D" w:rsidR="009100AA" w:rsidRDefault="009100AA" w:rsidP="009100AA">
      <w:pPr>
        <w:overflowPunct/>
        <w:textAlignment w:val="auto"/>
        <w:rPr>
          <w:snapToGrid w:val="0"/>
          <w:szCs w:val="24"/>
        </w:rPr>
      </w:pPr>
      <w:r>
        <w:rPr>
          <w:snapToGrid w:val="0"/>
          <w:szCs w:val="24"/>
        </w:rPr>
        <w:t>The Service Contract Labor Standards could apply to any contracts awarded through this solicitation.  In accordance with (IAW) FAR 22.1002-3(a)(2), the place of performance for this contract is currently unknown.  The Contracting Officer has deter</w:t>
      </w:r>
      <w:r w:rsidRPr="00C10C78">
        <w:rPr>
          <w:snapToGrid w:val="0"/>
          <w:szCs w:val="24"/>
        </w:rPr>
        <w:t>mined</w:t>
      </w:r>
      <w:r>
        <w:rPr>
          <w:snapToGrid w:val="0"/>
          <w:szCs w:val="24"/>
        </w:rPr>
        <w:t xml:space="preserve"> </w:t>
      </w:r>
      <w:sdt>
        <w:sdtPr>
          <w:rPr>
            <w:snapToGrid w:val="0"/>
            <w:szCs w:val="24"/>
          </w:rPr>
          <w:alias w:val="Number of Locations"/>
          <w:tag w:val="Number of Locations"/>
          <w:id w:val="-601259577"/>
          <w:placeholder>
            <w:docPart w:val="90F306F5E72B4634945261418B0A8717"/>
          </w:placeholder>
        </w:sdtPr>
        <w:sdtContent>
          <w:r w:rsidR="00B0440C">
            <w:rPr>
              <w:snapToGrid w:val="0"/>
              <w:szCs w:val="24"/>
            </w:rPr>
            <w:t xml:space="preserve">that there are six counties that are </w:t>
          </w:r>
        </w:sdtContent>
      </w:sdt>
    </w:p>
    <w:p w14:paraId="1CF4CBA1" w14:textId="5DE838B0" w:rsidR="009100AA" w:rsidRDefault="009100AA" w:rsidP="009100AA">
      <w:pPr>
        <w:overflowPunct/>
        <w:textAlignment w:val="auto"/>
        <w:rPr>
          <w:snapToGrid w:val="0"/>
          <w:szCs w:val="24"/>
        </w:rPr>
      </w:pPr>
      <w:r w:rsidRPr="00C10C78">
        <w:rPr>
          <w:snapToGrid w:val="0"/>
          <w:szCs w:val="24"/>
        </w:rPr>
        <w:t>po</w:t>
      </w:r>
      <w:r>
        <w:rPr>
          <w:snapToGrid w:val="0"/>
          <w:szCs w:val="24"/>
        </w:rPr>
        <w:t>ssible place</w:t>
      </w:r>
      <w:r w:rsidR="000E47F2">
        <w:rPr>
          <w:snapToGrid w:val="0"/>
          <w:szCs w:val="24"/>
        </w:rPr>
        <w:t>s</w:t>
      </w:r>
      <w:r>
        <w:rPr>
          <w:snapToGrid w:val="0"/>
          <w:szCs w:val="24"/>
        </w:rPr>
        <w:t xml:space="preserve"> of performance and has included Wage Determinations for each place as an attachment to this solicitation.  The Contracting Officer will obtain wage determinations for additional possible places of performance if asked to do so in writing at </w:t>
      </w:r>
      <w:sdt>
        <w:sdtPr>
          <w:rPr>
            <w:snapToGrid w:val="0"/>
            <w:szCs w:val="24"/>
          </w:rPr>
          <w:alias w:val="Email"/>
          <w:tag w:val="Email"/>
          <w:id w:val="-894895930"/>
          <w:placeholder>
            <w:docPart w:val="60BF558F797047F5855318AE40E3175D"/>
          </w:placeholder>
        </w:sdtPr>
        <w:sdtContent>
          <w:r w:rsidR="000E47F2">
            <w:rPr>
              <w:snapToGrid w:val="0"/>
              <w:szCs w:val="24"/>
            </w:rPr>
            <w:t>Mary.Bosch@usda.gov.</w:t>
          </w:r>
        </w:sdtContent>
      </w:sdt>
    </w:p>
    <w:p w14:paraId="7634B3A1" w14:textId="77777777" w:rsidR="009100AA" w:rsidRDefault="009100AA" w:rsidP="009100AA">
      <w:pPr>
        <w:rPr>
          <w:snapToGrid w:val="0"/>
          <w:szCs w:val="24"/>
        </w:rPr>
      </w:pPr>
    </w:p>
    <w:p w14:paraId="5EDC2704" w14:textId="77777777" w:rsidR="009100AA" w:rsidRDefault="009100AA" w:rsidP="009100AA">
      <w:pPr>
        <w:rPr>
          <w:snapToGrid w:val="0"/>
          <w:szCs w:val="24"/>
        </w:rPr>
      </w:pPr>
      <w:r>
        <w:rPr>
          <w:snapToGrid w:val="0"/>
          <w:szCs w:val="24"/>
        </w:rPr>
        <w:t xml:space="preserve">Offerors must request additional wage determinations no later than two days before solicitation close.  </w:t>
      </w:r>
      <w:r w:rsidRPr="007758E3">
        <w:rPr>
          <w:snapToGrid w:val="0"/>
          <w:szCs w:val="24"/>
        </w:rPr>
        <w:t>Offerors who intend to perform in a place or ar</w:t>
      </w:r>
      <w:r w:rsidRPr="00C10C78">
        <w:rPr>
          <w:snapToGrid w:val="0"/>
          <w:szCs w:val="24"/>
        </w:rPr>
        <w:t xml:space="preserve">ea of performance for which a wage determination has not been attached or requested may nevertheless submit proposals. </w:t>
      </w:r>
      <w:r>
        <w:rPr>
          <w:snapToGrid w:val="0"/>
          <w:szCs w:val="24"/>
        </w:rPr>
        <w:t xml:space="preserve"> </w:t>
      </w:r>
      <w:r w:rsidRPr="00C10C78">
        <w:rPr>
          <w:snapToGrid w:val="0"/>
          <w:szCs w:val="24"/>
        </w:rPr>
        <w:t>However, a wage determination shall be incorporated in the resultant contract, and there shall be no adjustment to the contract price.</w:t>
      </w:r>
    </w:p>
    <w:p w14:paraId="3E475CA3" w14:textId="77777777" w:rsidR="007B3A32" w:rsidRDefault="007B3A32" w:rsidP="009100AA">
      <w:pPr>
        <w:rPr>
          <w:snapToGrid w:val="0"/>
          <w:szCs w:val="24"/>
        </w:rPr>
      </w:pPr>
    </w:p>
    <w:p w14:paraId="75565018" w14:textId="77777777" w:rsidR="0073304E" w:rsidRDefault="0073304E" w:rsidP="009100AA">
      <w:pPr>
        <w:rPr>
          <w:snapToGrid w:val="0"/>
          <w:szCs w:val="24"/>
        </w:rPr>
      </w:pPr>
    </w:p>
    <w:p w14:paraId="494A0473" w14:textId="77777777" w:rsidR="009100AA" w:rsidRDefault="009100AA" w:rsidP="009100AA">
      <w:pPr>
        <w:rPr>
          <w:b/>
          <w:szCs w:val="24"/>
          <w:u w:val="single"/>
        </w:rPr>
      </w:pPr>
      <w:r w:rsidRPr="008A0F04">
        <w:rPr>
          <w:b/>
          <w:szCs w:val="24"/>
          <w:u w:val="single"/>
        </w:rPr>
        <w:lastRenderedPageBreak/>
        <w:t>Qualification Requirements</w:t>
      </w:r>
    </w:p>
    <w:p w14:paraId="09B1F50A" w14:textId="77777777" w:rsidR="00B0440C" w:rsidRPr="00F13886" w:rsidRDefault="00B0440C" w:rsidP="009100AA">
      <w:pPr>
        <w:rPr>
          <w:b/>
          <w:szCs w:val="24"/>
          <w:u w:val="single"/>
        </w:rPr>
      </w:pPr>
    </w:p>
    <w:p w14:paraId="4E615868" w14:textId="77777777" w:rsidR="009100AA" w:rsidRPr="00B0440C" w:rsidRDefault="009100AA" w:rsidP="009100AA">
      <w:pPr>
        <w:rPr>
          <w:bCs/>
          <w:szCs w:val="24"/>
        </w:rPr>
      </w:pPr>
      <w:r w:rsidRPr="00B0440C">
        <w:rPr>
          <w:bCs/>
          <w:szCs w:val="24"/>
        </w:rPr>
        <w:t xml:space="preserve">Offerors, or the product or service, are not required to meet a qualification requirement to be eligible for award. </w:t>
      </w:r>
    </w:p>
    <w:p w14:paraId="5AA7115C" w14:textId="77777777" w:rsidR="009100AA" w:rsidRDefault="009100AA" w:rsidP="009100AA">
      <w:pPr>
        <w:rPr>
          <w:snapToGrid w:val="0"/>
          <w:szCs w:val="24"/>
        </w:rPr>
      </w:pPr>
    </w:p>
    <w:p w14:paraId="5651ECF5" w14:textId="20EE1B94" w:rsidR="009100AA" w:rsidRPr="00B0440C" w:rsidRDefault="009100AA" w:rsidP="009100AA">
      <w:pPr>
        <w:rPr>
          <w:b/>
          <w:bCs/>
          <w:snapToGrid w:val="0"/>
          <w:szCs w:val="24"/>
          <w:u w:val="single"/>
        </w:rPr>
      </w:pPr>
      <w:r w:rsidRPr="00B0440C">
        <w:rPr>
          <w:b/>
          <w:bCs/>
          <w:snapToGrid w:val="0"/>
          <w:szCs w:val="24"/>
          <w:u w:val="single"/>
        </w:rPr>
        <w:t xml:space="preserve">Other </w:t>
      </w:r>
      <w:r w:rsidR="00517CBC" w:rsidRPr="00B0440C">
        <w:rPr>
          <w:b/>
          <w:bCs/>
          <w:snapToGrid w:val="0"/>
          <w:szCs w:val="24"/>
          <w:u w:val="single"/>
        </w:rPr>
        <w:t xml:space="preserve">Information </w:t>
      </w:r>
    </w:p>
    <w:p w14:paraId="1FFC6858" w14:textId="77777777" w:rsidR="009100AA" w:rsidRDefault="009100AA" w:rsidP="009100AA">
      <w:pPr>
        <w:rPr>
          <w:b/>
          <w:bCs/>
          <w:szCs w:val="24"/>
          <w:u w:val="single"/>
        </w:rPr>
      </w:pPr>
    </w:p>
    <w:p w14:paraId="6B7A1E2C" w14:textId="77777777" w:rsidR="003E6B8E" w:rsidRPr="00403FD0" w:rsidRDefault="003E6B8E" w:rsidP="003E6B8E">
      <w:pPr>
        <w:rPr>
          <w:b/>
          <w:bCs/>
        </w:rPr>
      </w:pPr>
      <w:r w:rsidRPr="00403FD0">
        <w:rPr>
          <w:b/>
          <w:bCs/>
        </w:rPr>
        <w:t>52.252-1</w:t>
      </w:r>
      <w:r w:rsidRPr="00403FD0">
        <w:rPr>
          <w:b/>
          <w:bCs/>
        </w:rPr>
        <w:tab/>
        <w:t>Solicitation Provisions Incorporated by Reference</w:t>
      </w:r>
      <w:r w:rsidRPr="00403FD0">
        <w:rPr>
          <w:b/>
          <w:bCs/>
        </w:rPr>
        <w:tab/>
      </w:r>
      <w:r w:rsidRPr="00403FD0">
        <w:rPr>
          <w:b/>
          <w:bCs/>
        </w:rPr>
        <w:tab/>
        <w:t>Feb 1998</w:t>
      </w:r>
    </w:p>
    <w:p w14:paraId="46E46B4E" w14:textId="77777777" w:rsidR="003E6B8E" w:rsidRDefault="003E6B8E" w:rsidP="003E6B8E">
      <w:r w:rsidRPr="00403FD0">
        <w:t xml:space="preserve">This solicitation incorporates one or more solicitation provisions by reference, with the same force and effect as if they were given in full text. </w:t>
      </w:r>
      <w:r>
        <w:t xml:space="preserve"> </w:t>
      </w:r>
      <w:r w:rsidRPr="00403FD0">
        <w:t xml:space="preserve">Upon request, the Contracting Officer will make their full text available. </w:t>
      </w:r>
      <w:r>
        <w:t xml:space="preserve"> </w:t>
      </w:r>
      <w:r w:rsidRPr="00403FD0">
        <w:t xml:space="preserve">The offeror is cautioned that the listed provisions may include blocks that must be completed by the offeror and submitted with its quotation or offer. </w:t>
      </w:r>
      <w:r>
        <w:t xml:space="preserve"> </w:t>
      </w:r>
      <w:r w:rsidRPr="00403FD0">
        <w:t xml:space="preserve">In lieu of submitting the full text of those provisions, the offeror may identify the provision by paragraph identifier and provide the appropriate information with its quotation or offer. </w:t>
      </w:r>
      <w:r>
        <w:t xml:space="preserve"> </w:t>
      </w:r>
      <w:r w:rsidRPr="00403FD0">
        <w:t>Also, the full text of a solicitation provision may be accessed electronically at this/these address(es):</w:t>
      </w:r>
      <w:r>
        <w:t xml:space="preserve"> </w:t>
      </w:r>
      <w:hyperlink r:id="rId11" w:history="1">
        <w:r w:rsidRPr="00C43979">
          <w:rPr>
            <w:rStyle w:val="Hyperlink"/>
            <w:rFonts w:eastAsiaTheme="majorEastAsia"/>
          </w:rPr>
          <w:t>https://www.acquisition.gov/far-overhaul/far-part-deviation-guide/far-overhaul-part-52</w:t>
        </w:r>
      </w:hyperlink>
    </w:p>
    <w:p w14:paraId="27BEB178" w14:textId="77777777" w:rsidR="00B0440C" w:rsidRDefault="00B0440C" w:rsidP="003E6B8E"/>
    <w:p w14:paraId="43F569C6" w14:textId="77777777" w:rsidR="003E6B8E" w:rsidRPr="00FE5089" w:rsidRDefault="003E6B8E" w:rsidP="003E6B8E"/>
    <w:p w14:paraId="38E7B3FC" w14:textId="6E016C95" w:rsidR="003E6B8E" w:rsidRDefault="003E6B8E" w:rsidP="003E6B8E">
      <w:pPr>
        <w:overflowPunct/>
        <w:autoSpaceDE/>
        <w:autoSpaceDN/>
        <w:adjustRightInd/>
        <w:textAlignment w:val="auto"/>
      </w:pPr>
      <w:r>
        <w:t>52.212-1</w:t>
      </w:r>
      <w:r w:rsidR="00B0440C">
        <w:t xml:space="preserve"> </w:t>
      </w:r>
      <w:r>
        <w:t xml:space="preserve">Instructions to Offerors - Commercial Products and Commercial </w:t>
      </w:r>
      <w:r w:rsidR="007373F5">
        <w:t>Services (</w:t>
      </w:r>
      <w:r>
        <w:t xml:space="preserve">Nov </w:t>
      </w:r>
      <w:r>
        <w:tab/>
      </w:r>
      <w:r>
        <w:tab/>
      </w:r>
      <w:r>
        <w:tab/>
        <w:t xml:space="preserve">2025) </w:t>
      </w:r>
    </w:p>
    <w:p w14:paraId="314A2C5B" w14:textId="77777777" w:rsidR="00B0440C" w:rsidRDefault="00B0440C" w:rsidP="003E6B8E">
      <w:pPr>
        <w:overflowPunct/>
        <w:autoSpaceDE/>
        <w:autoSpaceDN/>
        <w:adjustRightInd/>
        <w:textAlignment w:val="auto"/>
        <w:rPr>
          <w:color w:val="004F88"/>
        </w:rPr>
      </w:pPr>
    </w:p>
    <w:p w14:paraId="02270264" w14:textId="47AF75E2" w:rsidR="003E6B8E" w:rsidRPr="00B0440C" w:rsidRDefault="003E6B8E" w:rsidP="003E6B8E">
      <w:pPr>
        <w:overflowPunct/>
        <w:autoSpaceDE/>
        <w:autoSpaceDN/>
        <w:adjustRightInd/>
        <w:textAlignment w:val="auto"/>
      </w:pPr>
      <w:r w:rsidRPr="00B0440C">
        <w:t>FAR 52.212-1 is amended as follows:</w:t>
      </w:r>
    </w:p>
    <w:p w14:paraId="2D9376EB" w14:textId="77777777" w:rsidR="003E6B8E" w:rsidRPr="00B0440C" w:rsidRDefault="003E6B8E" w:rsidP="003E6B8E">
      <w:pPr>
        <w:overflowPunct/>
        <w:autoSpaceDE/>
        <w:autoSpaceDN/>
        <w:adjustRightInd/>
        <w:textAlignment w:val="auto"/>
      </w:pPr>
    </w:p>
    <w:p w14:paraId="0D45DEE2" w14:textId="77777777" w:rsidR="003E6B8E" w:rsidRPr="00B0440C" w:rsidRDefault="003E6B8E" w:rsidP="003E6B8E">
      <w:pPr>
        <w:overflowPunct/>
        <w:autoSpaceDE/>
        <w:autoSpaceDN/>
        <w:adjustRightInd/>
        <w:textAlignment w:val="auto"/>
        <w:rPr>
          <w:u w:val="single"/>
        </w:rPr>
      </w:pPr>
      <w:r w:rsidRPr="00B0440C">
        <w:rPr>
          <w:u w:val="single"/>
        </w:rPr>
        <w:t xml:space="preserve">Period for acceptance of offers.  </w:t>
      </w:r>
    </w:p>
    <w:p w14:paraId="4C842F7C" w14:textId="77777777" w:rsidR="003E6B8E" w:rsidRPr="00B0440C" w:rsidRDefault="003E6B8E" w:rsidP="003E6B8E">
      <w:pPr>
        <w:overflowPunct/>
        <w:autoSpaceDE/>
        <w:autoSpaceDN/>
        <w:adjustRightInd/>
        <w:textAlignment w:val="auto"/>
      </w:pPr>
      <w:r w:rsidRPr="00B0440C">
        <w:t xml:space="preserve">The Offeror agrees to hold the prices in its offer firm for </w:t>
      </w:r>
      <w:r w:rsidRPr="00B0440C">
        <w:rPr>
          <w:b/>
          <w:bCs/>
        </w:rPr>
        <w:t xml:space="preserve">90 calendar days </w:t>
      </w:r>
      <w:r w:rsidRPr="00B0440C">
        <w:t>from the date specified for receipt of offers.</w:t>
      </w:r>
    </w:p>
    <w:p w14:paraId="061E8869" w14:textId="77777777" w:rsidR="003E6B8E" w:rsidRPr="00B0440C" w:rsidRDefault="003E6B8E" w:rsidP="003E6B8E">
      <w:pPr>
        <w:overflowPunct/>
        <w:autoSpaceDE/>
        <w:autoSpaceDN/>
        <w:adjustRightInd/>
        <w:textAlignment w:val="auto"/>
      </w:pPr>
    </w:p>
    <w:p w14:paraId="5C63C7E2" w14:textId="77777777" w:rsidR="003E6B8E" w:rsidRPr="007B3A32" w:rsidRDefault="003E6B8E" w:rsidP="003E6B8E">
      <w:pPr>
        <w:overflowPunct/>
        <w:autoSpaceDE/>
        <w:autoSpaceDN/>
        <w:adjustRightInd/>
        <w:textAlignment w:val="auto"/>
        <w:rPr>
          <w:b/>
          <w:bCs/>
          <w:u w:val="single"/>
        </w:rPr>
      </w:pPr>
      <w:r w:rsidRPr="007B3A32">
        <w:rPr>
          <w:b/>
          <w:bCs/>
          <w:u w:val="single"/>
        </w:rPr>
        <w:t>Questions</w:t>
      </w:r>
    </w:p>
    <w:p w14:paraId="60779B30" w14:textId="77777777" w:rsidR="00B0440C" w:rsidRPr="00B0440C" w:rsidRDefault="00B0440C" w:rsidP="003E6B8E">
      <w:pPr>
        <w:overflowPunct/>
        <w:autoSpaceDE/>
        <w:autoSpaceDN/>
        <w:adjustRightInd/>
        <w:textAlignment w:val="auto"/>
        <w:rPr>
          <w:u w:val="single"/>
        </w:rPr>
      </w:pPr>
    </w:p>
    <w:p w14:paraId="7AF81B97" w14:textId="54772785" w:rsidR="003E6B8E" w:rsidRPr="00B0440C" w:rsidRDefault="003E6B8E" w:rsidP="003E6B8E">
      <w:pPr>
        <w:overflowPunct/>
        <w:autoSpaceDE/>
        <w:autoSpaceDN/>
        <w:adjustRightInd/>
        <w:textAlignment w:val="auto"/>
      </w:pPr>
      <w:r w:rsidRPr="00B0440C">
        <w:t xml:space="preserve">Questions shall be submitted via email to </w:t>
      </w:r>
      <w:hyperlink r:id="rId12" w:history="1">
        <w:r w:rsidR="00B0440C" w:rsidRPr="00B0440C">
          <w:rPr>
            <w:rStyle w:val="Hyperlink"/>
            <w:color w:val="auto"/>
          </w:rPr>
          <w:t>Mary.Bosch@usda.gov</w:t>
        </w:r>
      </w:hyperlink>
      <w:r w:rsidR="00B0440C" w:rsidRPr="00B0440C">
        <w:t xml:space="preserve"> </w:t>
      </w:r>
      <w:r w:rsidRPr="00B0440C">
        <w:t xml:space="preserve">and are due no later than </w:t>
      </w:r>
      <w:r w:rsidR="00B0440C" w:rsidRPr="00B0440C">
        <w:t>April 23, 2026</w:t>
      </w:r>
      <w:r w:rsidRPr="00B0440C">
        <w:t>, at 12:00 PM Pacific Time.  This will ensure enough time to respond before the solicitation period ends.  Please include the solicitation name and number as the subject line of the email.</w:t>
      </w:r>
    </w:p>
    <w:p w14:paraId="1B475EAD" w14:textId="77777777" w:rsidR="003E6B8E" w:rsidRPr="00884E42" w:rsidRDefault="003E6B8E" w:rsidP="003E6B8E">
      <w:pPr>
        <w:overflowPunct/>
        <w:autoSpaceDE/>
        <w:autoSpaceDN/>
        <w:adjustRightInd/>
        <w:textAlignment w:val="auto"/>
        <w:rPr>
          <w:b/>
          <w:bCs/>
          <w:color w:val="0F4761" w:themeColor="accent1" w:themeShade="BF"/>
        </w:rPr>
      </w:pPr>
    </w:p>
    <w:p w14:paraId="1C07DF34" w14:textId="77777777" w:rsidR="003E6B8E" w:rsidRDefault="003E6B8E" w:rsidP="003E6B8E">
      <w:r>
        <w:t>52.203-18</w:t>
      </w:r>
      <w:r>
        <w:tab/>
        <w:t xml:space="preserve">Prohibition on Contracting with Entities that Require Certain Internal Confidentiality </w:t>
      </w:r>
      <w:r>
        <w:tab/>
      </w:r>
      <w:r>
        <w:tab/>
        <w:t>Agreements or Statements-Representation (Jan 2017)</w:t>
      </w:r>
    </w:p>
    <w:p w14:paraId="27F26839" w14:textId="22F9071C" w:rsidR="00B64A5C" w:rsidRDefault="00B64A5C" w:rsidP="003E6B8E">
      <w:r>
        <w:t>52.209-2</w:t>
      </w:r>
      <w:r>
        <w:tab/>
      </w:r>
      <w:r>
        <w:rPr>
          <w:rFonts w:eastAsia="MS Gothic"/>
        </w:rPr>
        <w:t xml:space="preserve">Prohibition on Contracting with Inverted Domestic Corporations - Representation </w:t>
      </w:r>
      <w:r>
        <w:rPr>
          <w:rFonts w:eastAsia="MS Gothic"/>
        </w:rPr>
        <w:tab/>
      </w:r>
      <w:r>
        <w:rPr>
          <w:rFonts w:eastAsia="MS Gothic"/>
        </w:rPr>
        <w:tab/>
      </w:r>
      <w:r>
        <w:rPr>
          <w:rFonts w:eastAsia="MS Gothic"/>
        </w:rPr>
        <w:tab/>
        <w:t>(Sep 2025)</w:t>
      </w:r>
    </w:p>
    <w:p w14:paraId="02220B0C" w14:textId="3456C59B" w:rsidR="00490AFC" w:rsidRPr="00490AFC" w:rsidRDefault="00490AFC" w:rsidP="00490AFC">
      <w:pPr>
        <w:overflowPunct/>
        <w:autoSpaceDE/>
        <w:autoSpaceDN/>
        <w:adjustRightInd/>
        <w:textAlignment w:val="auto"/>
        <w:rPr>
          <w:szCs w:val="24"/>
        </w:rPr>
      </w:pPr>
      <w:r w:rsidRPr="003C0492">
        <w:rPr>
          <w:rFonts w:eastAsia="MS Gothic"/>
        </w:rPr>
        <w:t>52.209-</w:t>
      </w:r>
      <w:r>
        <w:rPr>
          <w:rFonts w:eastAsia="MS Gothic"/>
        </w:rPr>
        <w:t>11</w:t>
      </w:r>
      <w:r>
        <w:rPr>
          <w:rFonts w:eastAsia="MS Gothic"/>
        </w:rPr>
        <w:tab/>
      </w:r>
      <w:r w:rsidRPr="00DA12EE">
        <w:rPr>
          <w:rFonts w:eastAsia="MS Gothic"/>
        </w:rPr>
        <w:t xml:space="preserve">Representation by Corporations Regarding Delinquent Tax Liability or a Felony </w:t>
      </w:r>
      <w:r>
        <w:rPr>
          <w:rFonts w:eastAsia="MS Gothic"/>
        </w:rPr>
        <w:tab/>
      </w:r>
      <w:r>
        <w:rPr>
          <w:rFonts w:eastAsia="MS Gothic"/>
        </w:rPr>
        <w:tab/>
      </w:r>
      <w:r>
        <w:rPr>
          <w:rFonts w:eastAsia="MS Gothic"/>
        </w:rPr>
        <w:tab/>
      </w:r>
      <w:r w:rsidRPr="00DA12EE">
        <w:rPr>
          <w:rFonts w:eastAsia="MS Gothic"/>
        </w:rPr>
        <w:t>Conviction under any Federal Law</w:t>
      </w:r>
      <w:r w:rsidR="00732E02">
        <w:rPr>
          <w:szCs w:val="24"/>
        </w:rPr>
        <w:t xml:space="preserve"> (Sep 2025)</w:t>
      </w:r>
    </w:p>
    <w:p w14:paraId="750A84E3" w14:textId="77777777" w:rsidR="003E6B8E" w:rsidRDefault="003E6B8E" w:rsidP="003E6B8E">
      <w:pPr>
        <w:rPr>
          <w:szCs w:val="24"/>
        </w:rPr>
      </w:pPr>
      <w:r>
        <w:t>52.240-90</w:t>
      </w:r>
      <w:r>
        <w:tab/>
        <w:t>Security Prohibitions and Exclusions Representations and Certifications (Nov 2025</w:t>
      </w:r>
      <w:r w:rsidRPr="007D351C">
        <w:t>)</w:t>
      </w:r>
    </w:p>
    <w:p w14:paraId="2F98DEBE" w14:textId="77777777" w:rsidR="003E6B8E" w:rsidRDefault="003E6B8E" w:rsidP="003E6B8E">
      <w:pPr>
        <w:rPr>
          <w:szCs w:val="24"/>
        </w:rPr>
      </w:pPr>
    </w:p>
    <w:p w14:paraId="16A5F69E" w14:textId="67897C84" w:rsidR="003E6B8E" w:rsidRPr="00DD55C2" w:rsidRDefault="003E6B8E" w:rsidP="003E6B8E">
      <w:pPr>
        <w:overflowPunct/>
        <w:textAlignment w:val="auto"/>
        <w:rPr>
          <w:color w:val="0F4761" w:themeColor="accent1" w:themeShade="BF"/>
          <w:szCs w:val="24"/>
        </w:rPr>
      </w:pPr>
      <w:r w:rsidRPr="00E905C9">
        <w:rPr>
          <w:b/>
          <w:bCs/>
          <w:color w:val="000000"/>
          <w:szCs w:val="24"/>
          <w:u w:val="single"/>
        </w:rPr>
        <w:t>The following provisions are applicable if checked</w:t>
      </w:r>
      <w:r w:rsidR="00935CC7" w:rsidRPr="00E905C9">
        <w:rPr>
          <w:b/>
          <w:bCs/>
          <w:color w:val="000000"/>
          <w:szCs w:val="24"/>
          <w:u w:val="single"/>
        </w:rPr>
        <w:t>:</w:t>
      </w:r>
      <w:r w:rsidR="00935CC7" w:rsidRPr="00E905C9">
        <w:rPr>
          <w:color w:val="000000"/>
          <w:szCs w:val="24"/>
        </w:rPr>
        <w:t xml:space="preserve"> </w:t>
      </w:r>
    </w:p>
    <w:p w14:paraId="77F2CBD5" w14:textId="77777777" w:rsidR="003E6B8E" w:rsidRDefault="003E6B8E" w:rsidP="003E6B8E">
      <w:pPr>
        <w:rPr>
          <w:szCs w:val="24"/>
        </w:rPr>
      </w:pPr>
    </w:p>
    <w:p w14:paraId="3882B2AD" w14:textId="0A7C9AC5" w:rsidR="003E6B8E" w:rsidRDefault="00000000" w:rsidP="003E6B8E">
      <w:sdt>
        <w:sdtPr>
          <w:rPr>
            <w:rFonts w:ascii="MS Gothic" w:eastAsia="MS Gothic" w:hAnsi="MS Gothic"/>
          </w:rPr>
          <w:id w:val="-1854023859"/>
          <w14:checkbox>
            <w14:checked w14:val="1"/>
            <w14:checkedState w14:val="2612" w14:font="MS Gothic"/>
            <w14:uncheckedState w14:val="2610" w14:font="MS Gothic"/>
          </w14:checkbox>
        </w:sdtPr>
        <w:sdtContent>
          <w:r w:rsidR="00B0440C">
            <w:rPr>
              <w:rFonts w:ascii="MS Gothic" w:eastAsia="MS Gothic" w:hAnsi="MS Gothic" w:hint="eastAsia"/>
            </w:rPr>
            <w:t>☒</w:t>
          </w:r>
        </w:sdtContent>
      </w:sdt>
      <w:r w:rsidR="003E6B8E" w:rsidRPr="00D91256">
        <w:t xml:space="preserve"> </w:t>
      </w:r>
      <w:r w:rsidR="003E6B8E">
        <w:t xml:space="preserve"> 52.203-11</w:t>
      </w:r>
      <w:r w:rsidR="003E6B8E">
        <w:tab/>
        <w:t xml:space="preserve">Certification and Disclosure Regarding Payments to Influence Certain Federal </w:t>
      </w:r>
      <w:r w:rsidR="003E6B8E">
        <w:tab/>
      </w:r>
      <w:r w:rsidR="003E6B8E">
        <w:tab/>
      </w:r>
      <w:r w:rsidR="003E6B8E">
        <w:tab/>
        <w:t>Transactions (Sep 2024)</w:t>
      </w:r>
    </w:p>
    <w:p w14:paraId="090D59EA" w14:textId="5B84EC22" w:rsidR="003E6B8E" w:rsidRDefault="00000000" w:rsidP="003E6B8E">
      <w:sdt>
        <w:sdtPr>
          <w:rPr>
            <w:rFonts w:ascii="MS Gothic" w:eastAsia="MS Gothic" w:hAnsi="MS Gothic"/>
          </w:rPr>
          <w:id w:val="340825540"/>
          <w14:checkbox>
            <w14:checked w14:val="1"/>
            <w14:checkedState w14:val="2612" w14:font="MS Gothic"/>
            <w14:uncheckedState w14:val="2610" w14:font="MS Gothic"/>
          </w14:checkbox>
        </w:sdtPr>
        <w:sdtContent>
          <w:r w:rsidR="00B0440C">
            <w:rPr>
              <w:rFonts w:ascii="MS Gothic" w:eastAsia="MS Gothic" w:hAnsi="MS Gothic" w:hint="eastAsia"/>
            </w:rPr>
            <w:t>☒</w:t>
          </w:r>
        </w:sdtContent>
      </w:sdt>
      <w:r w:rsidR="003E6B8E" w:rsidRPr="00D91256">
        <w:t xml:space="preserve"> </w:t>
      </w:r>
      <w:r w:rsidR="003E6B8E">
        <w:t xml:space="preserve"> 52.204-7</w:t>
      </w:r>
      <w:r w:rsidR="003E6B8E">
        <w:tab/>
        <w:t>System for Award Management—Registration (Nov 2025</w:t>
      </w:r>
      <w:r w:rsidR="003E6B8E" w:rsidRPr="007D351C">
        <w:t>)</w:t>
      </w:r>
    </w:p>
    <w:p w14:paraId="603F08EC" w14:textId="77777777" w:rsidR="003E6B8E" w:rsidRDefault="00000000" w:rsidP="003E6B8E">
      <w:pPr>
        <w:ind w:left="1440"/>
      </w:pPr>
      <w:sdt>
        <w:sdtPr>
          <w:rPr>
            <w:rFonts w:ascii="MS Gothic" w:eastAsia="MS Gothic" w:hAnsi="MS Gothic"/>
          </w:rPr>
          <w:id w:val="-497426638"/>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99760D">
        <w:t xml:space="preserve"> </w:t>
      </w:r>
      <w:r w:rsidR="003E6B8E">
        <w:t>Alternate I (Nov 2025</w:t>
      </w:r>
      <w:r w:rsidR="003E6B8E" w:rsidRPr="007D351C">
        <w:t>)</w:t>
      </w:r>
      <w:r w:rsidR="003E6B8E">
        <w:t xml:space="preserve"> to 52.204-7</w:t>
      </w:r>
    </w:p>
    <w:p w14:paraId="6D46384C" w14:textId="25AAC936" w:rsidR="003E6B8E" w:rsidRDefault="00000000" w:rsidP="003E6B8E">
      <w:sdt>
        <w:sdtPr>
          <w:rPr>
            <w:rFonts w:ascii="MS Gothic" w:eastAsia="MS Gothic" w:hAnsi="MS Gothic"/>
          </w:rPr>
          <w:id w:val="-522626696"/>
          <w14:checkbox>
            <w14:checked w14:val="0"/>
            <w14:checkedState w14:val="2612" w14:font="MS Gothic"/>
            <w14:uncheckedState w14:val="2610" w14:font="MS Gothic"/>
          </w14:checkbox>
        </w:sdtPr>
        <w:sdtContent>
          <w:r w:rsidR="008E0B67">
            <w:rPr>
              <w:rFonts w:ascii="MS Gothic" w:eastAsia="MS Gothic" w:hAnsi="MS Gothic" w:hint="eastAsia"/>
            </w:rPr>
            <w:t>☐</w:t>
          </w:r>
        </w:sdtContent>
      </w:sdt>
      <w:r w:rsidR="003E6B8E">
        <w:t xml:space="preserve"> </w:t>
      </w:r>
      <w:r w:rsidR="003E6B8E" w:rsidRPr="00D91256">
        <w:t xml:space="preserve"> </w:t>
      </w:r>
      <w:r w:rsidR="003E6B8E">
        <w:t>52.204-90</w:t>
      </w:r>
      <w:r w:rsidR="003E6B8E">
        <w:tab/>
        <w:t>Offeror Identification (Nov 2025</w:t>
      </w:r>
      <w:r w:rsidR="003E6B8E" w:rsidRPr="007D351C">
        <w:t>)</w:t>
      </w:r>
    </w:p>
    <w:p w14:paraId="39EAB166" w14:textId="77777777" w:rsidR="003E6B8E" w:rsidRDefault="00000000" w:rsidP="003E6B8E">
      <w:sdt>
        <w:sdtPr>
          <w:rPr>
            <w:rFonts w:ascii="MS Gothic" w:eastAsia="MS Gothic" w:hAnsi="MS Gothic"/>
          </w:rPr>
          <w:id w:val="-2097465925"/>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t xml:space="preserve"> </w:t>
      </w:r>
      <w:r w:rsidR="003E6B8E" w:rsidRPr="00D91256">
        <w:t xml:space="preserve"> </w:t>
      </w:r>
      <w:r w:rsidR="003E6B8E">
        <w:t>52.207-6</w:t>
      </w:r>
      <w:r w:rsidR="003E6B8E">
        <w:tab/>
        <w:t xml:space="preserve">Solicitation of Offers from Small Business Concerns and Small Business Teaming </w:t>
      </w:r>
      <w:r w:rsidR="003E6B8E">
        <w:tab/>
      </w:r>
      <w:r w:rsidR="003E6B8E">
        <w:tab/>
        <w:t>Arrangements or Joint Ventures (Multiple-Award Contracts) (Aug 2024)</w:t>
      </w:r>
    </w:p>
    <w:p w14:paraId="7BA45E35" w14:textId="77777777" w:rsidR="003E6B8E" w:rsidRDefault="00000000" w:rsidP="003E6B8E">
      <w:sdt>
        <w:sdtPr>
          <w:rPr>
            <w:rFonts w:ascii="MS Gothic" w:eastAsia="MS Gothic" w:hAnsi="MS Gothic"/>
          </w:rPr>
          <w:id w:val="-563032293"/>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52.209-12</w:t>
      </w:r>
      <w:r w:rsidR="003E6B8E">
        <w:tab/>
        <w:t>Certification Regarding Tax Matters (Oct 2025)</w:t>
      </w:r>
    </w:p>
    <w:p w14:paraId="6BBF1462" w14:textId="49F5E4ED" w:rsidR="003E6B8E" w:rsidRDefault="00000000" w:rsidP="003E6B8E">
      <w:sdt>
        <w:sdtPr>
          <w:rPr>
            <w:rFonts w:ascii="MS Gothic" w:eastAsia="MS Gothic" w:hAnsi="MS Gothic"/>
          </w:rPr>
          <w:id w:val="-1616507332"/>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52.219-2</w:t>
      </w:r>
      <w:r w:rsidR="003E6B8E">
        <w:tab/>
        <w:t xml:space="preserve">Equal Low </w:t>
      </w:r>
      <w:r w:rsidR="00935CC7">
        <w:t>Bids (</w:t>
      </w:r>
      <w:r w:rsidR="003E6B8E">
        <w:t>Nov 2025</w:t>
      </w:r>
      <w:r w:rsidR="003E6B8E" w:rsidRPr="007D351C">
        <w:t>)</w:t>
      </w:r>
    </w:p>
    <w:p w14:paraId="1C7DDAA1" w14:textId="295F4D55" w:rsidR="003E6B8E" w:rsidRDefault="00000000" w:rsidP="003E6B8E">
      <w:sdt>
        <w:sdtPr>
          <w:rPr>
            <w:rFonts w:ascii="MS Gothic" w:eastAsia="MS Gothic" w:hAnsi="MS Gothic"/>
          </w:rPr>
          <w:id w:val="-403528827"/>
          <w14:checkbox>
            <w14:checked w14:val="1"/>
            <w14:checkedState w14:val="2612" w14:font="MS Gothic"/>
            <w14:uncheckedState w14:val="2610" w14:font="MS Gothic"/>
          </w14:checkbox>
        </w:sdtPr>
        <w:sdtContent>
          <w:r w:rsidR="008E0B67">
            <w:rPr>
              <w:rFonts w:ascii="MS Gothic" w:eastAsia="MS Gothic" w:hAnsi="MS Gothic" w:hint="eastAsia"/>
            </w:rPr>
            <w:t>☒</w:t>
          </w:r>
        </w:sdtContent>
      </w:sdt>
      <w:r w:rsidR="003E6B8E" w:rsidRPr="00D91256">
        <w:t xml:space="preserve"> </w:t>
      </w:r>
      <w:r w:rsidR="003E6B8E">
        <w:t xml:space="preserve"> 52.222-18</w:t>
      </w:r>
      <w:r w:rsidR="003E6B8E">
        <w:tab/>
        <w:t xml:space="preserve">Certification Regarding Knowledge of Child Labor for Listed End Products (Feb </w:t>
      </w:r>
      <w:r w:rsidR="003E6B8E">
        <w:tab/>
      </w:r>
      <w:r w:rsidR="003E6B8E">
        <w:tab/>
      </w:r>
      <w:r w:rsidR="003E6B8E">
        <w:tab/>
        <w:t>2021)</w:t>
      </w:r>
    </w:p>
    <w:p w14:paraId="2339230A" w14:textId="0570B08D" w:rsidR="003E6B8E" w:rsidRDefault="00000000" w:rsidP="003E6B8E">
      <w:sdt>
        <w:sdtPr>
          <w:rPr>
            <w:rFonts w:ascii="MS Gothic" w:eastAsia="MS Gothic" w:hAnsi="MS Gothic"/>
          </w:rPr>
          <w:id w:val="676315154"/>
          <w14:checkbox>
            <w14:checked w14:val="1"/>
            <w14:checkedState w14:val="2612" w14:font="MS Gothic"/>
            <w14:uncheckedState w14:val="2610" w14:font="MS Gothic"/>
          </w14:checkbox>
        </w:sdtPr>
        <w:sdtContent>
          <w:r w:rsidR="008E0B67">
            <w:rPr>
              <w:rFonts w:ascii="MS Gothic" w:eastAsia="MS Gothic" w:hAnsi="MS Gothic" w:hint="eastAsia"/>
            </w:rPr>
            <w:t>☒</w:t>
          </w:r>
        </w:sdtContent>
      </w:sdt>
      <w:r w:rsidR="003E6B8E" w:rsidRPr="00D91256">
        <w:t xml:space="preserve"> </w:t>
      </w:r>
      <w:r w:rsidR="003E6B8E">
        <w:t xml:space="preserve"> 52.222-48</w:t>
      </w:r>
      <w:r w:rsidR="003E6B8E">
        <w:tab/>
        <w:t xml:space="preserve">Exemption from Application of the Service Contract Labor Standards for </w:t>
      </w:r>
      <w:r w:rsidR="003E6B8E">
        <w:tab/>
      </w:r>
      <w:r w:rsidR="003E6B8E">
        <w:tab/>
      </w:r>
      <w:r w:rsidR="003E6B8E">
        <w:tab/>
      </w:r>
      <w:r w:rsidR="003E6B8E">
        <w:tab/>
        <w:t>Maintenance, Calibration, or Repair of Certain Equipment–</w:t>
      </w:r>
      <w:r w:rsidR="00935CC7">
        <w:t>Certification (</w:t>
      </w:r>
      <w:r w:rsidR="003E6B8E">
        <w:t>Nov 2025</w:t>
      </w:r>
      <w:r w:rsidR="003E6B8E" w:rsidRPr="007D351C">
        <w:t>)</w:t>
      </w:r>
    </w:p>
    <w:p w14:paraId="6201F439" w14:textId="4567A0C6" w:rsidR="003E6B8E" w:rsidRDefault="00000000" w:rsidP="003E6B8E">
      <w:sdt>
        <w:sdtPr>
          <w:rPr>
            <w:rFonts w:ascii="MS Gothic" w:eastAsia="MS Gothic" w:hAnsi="MS Gothic"/>
          </w:rPr>
          <w:id w:val="-1214191494"/>
          <w14:checkbox>
            <w14:checked w14:val="1"/>
            <w14:checkedState w14:val="2612" w14:font="MS Gothic"/>
            <w14:uncheckedState w14:val="2610" w14:font="MS Gothic"/>
          </w14:checkbox>
        </w:sdtPr>
        <w:sdtContent>
          <w:r w:rsidR="008E0B67">
            <w:rPr>
              <w:rFonts w:ascii="MS Gothic" w:eastAsia="MS Gothic" w:hAnsi="MS Gothic" w:hint="eastAsia"/>
            </w:rPr>
            <w:t>☒</w:t>
          </w:r>
        </w:sdtContent>
      </w:sdt>
      <w:r w:rsidR="003E6B8E" w:rsidRPr="00D91256">
        <w:t xml:space="preserve"> </w:t>
      </w:r>
      <w:r w:rsidR="003E6B8E">
        <w:t xml:space="preserve"> 52.222-52</w:t>
      </w:r>
      <w:r w:rsidR="003E6B8E">
        <w:tab/>
        <w:t xml:space="preserve">Exemption from Application of the Service Contract Labor Standards for Certain </w:t>
      </w:r>
      <w:r w:rsidR="003E6B8E">
        <w:tab/>
      </w:r>
      <w:r w:rsidR="003E6B8E">
        <w:tab/>
      </w:r>
      <w:r w:rsidR="003E6B8E">
        <w:tab/>
        <w:t>Services-</w:t>
      </w:r>
      <w:r w:rsidR="00935CC7">
        <w:t>Certification (</w:t>
      </w:r>
      <w:r w:rsidR="003E6B8E">
        <w:t>Nov 2025</w:t>
      </w:r>
      <w:r w:rsidR="003E6B8E" w:rsidRPr="007D351C">
        <w:t>)</w:t>
      </w:r>
    </w:p>
    <w:p w14:paraId="00031464" w14:textId="778C83DC" w:rsidR="003E6B8E" w:rsidRDefault="00000000" w:rsidP="003E6B8E">
      <w:sdt>
        <w:sdtPr>
          <w:rPr>
            <w:rFonts w:ascii="MS Gothic" w:eastAsia="MS Gothic" w:hAnsi="MS Gothic"/>
          </w:rPr>
          <w:id w:val="937479245"/>
          <w14:checkbox>
            <w14:checked w14:val="0"/>
            <w14:checkedState w14:val="2612" w14:font="MS Gothic"/>
            <w14:uncheckedState w14:val="2610" w14:font="MS Gothic"/>
          </w14:checkbox>
        </w:sdtPr>
        <w:sdtContent>
          <w:r w:rsidR="008E0B67">
            <w:rPr>
              <w:rFonts w:ascii="MS Gothic" w:eastAsia="MS Gothic" w:hAnsi="MS Gothic" w:hint="eastAsia"/>
            </w:rPr>
            <w:t>☐</w:t>
          </w:r>
        </w:sdtContent>
      </w:sdt>
      <w:r w:rsidR="003E6B8E" w:rsidRPr="00D91256">
        <w:t xml:space="preserve"> </w:t>
      </w:r>
      <w:r w:rsidR="003E6B8E">
        <w:t xml:space="preserve"> 52.222-56</w:t>
      </w:r>
      <w:r w:rsidR="003E6B8E">
        <w:tab/>
        <w:t>Certification Regarding Trafficking in Persons Compliance Plan (Oct 2020)</w:t>
      </w:r>
    </w:p>
    <w:p w14:paraId="1131E01A" w14:textId="77777777" w:rsidR="003E6B8E" w:rsidRDefault="00000000" w:rsidP="003E6B8E">
      <w:sdt>
        <w:sdtPr>
          <w:rPr>
            <w:rFonts w:ascii="MS Gothic" w:eastAsia="MS Gothic" w:hAnsi="MS Gothic"/>
          </w:rPr>
          <w:id w:val="-731228953"/>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52.223-4</w:t>
      </w:r>
      <w:r w:rsidR="003E6B8E">
        <w:tab/>
        <w:t>Recovered Material Certification (May 2008)</w:t>
      </w:r>
    </w:p>
    <w:p w14:paraId="416EF986" w14:textId="4A39958B" w:rsidR="003E6B8E" w:rsidRDefault="00000000" w:rsidP="003E6B8E">
      <w:sdt>
        <w:sdtPr>
          <w:rPr>
            <w:rFonts w:ascii="MS Gothic" w:eastAsia="MS Gothic" w:hAnsi="MS Gothic"/>
          </w:rPr>
          <w:id w:val="1394626026"/>
          <w14:checkbox>
            <w14:checked w14:val="0"/>
            <w14:checkedState w14:val="2612" w14:font="MS Gothic"/>
            <w14:uncheckedState w14:val="2610" w14:font="MS Gothic"/>
          </w14:checkbox>
        </w:sdtPr>
        <w:sdtContent>
          <w:r w:rsidR="008E0B67">
            <w:rPr>
              <w:rFonts w:ascii="MS Gothic" w:eastAsia="MS Gothic" w:hAnsi="MS Gothic" w:hint="eastAsia"/>
            </w:rPr>
            <w:t>☐</w:t>
          </w:r>
        </w:sdtContent>
      </w:sdt>
      <w:r w:rsidR="003E6B8E" w:rsidRPr="00D91256">
        <w:t xml:space="preserve"> </w:t>
      </w:r>
      <w:r w:rsidR="003E6B8E">
        <w:t xml:space="preserve"> 52.225-2</w:t>
      </w:r>
      <w:r w:rsidR="003E6B8E">
        <w:tab/>
        <w:t>Buy American Certificate (Oct 2022)</w:t>
      </w:r>
    </w:p>
    <w:p w14:paraId="59675432" w14:textId="77777777" w:rsidR="003E6B8E" w:rsidRDefault="00000000" w:rsidP="003E6B8E">
      <w:sdt>
        <w:sdtPr>
          <w:rPr>
            <w:rFonts w:ascii="MS Gothic" w:eastAsia="MS Gothic" w:hAnsi="MS Gothic"/>
          </w:rPr>
          <w:id w:val="-1067640742"/>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52.225-4</w:t>
      </w:r>
      <w:r w:rsidR="003E6B8E">
        <w:tab/>
        <w:t>Buy American-Free Trade Agreements-Israeli Trade Act Certificate (Nov 2025</w:t>
      </w:r>
      <w:r w:rsidR="003E6B8E" w:rsidRPr="007D351C">
        <w:t>)</w:t>
      </w:r>
    </w:p>
    <w:p w14:paraId="6C15E178" w14:textId="6A33157E" w:rsidR="003E6B8E" w:rsidRDefault="00000000" w:rsidP="003E6B8E">
      <w:sdt>
        <w:sdtPr>
          <w:rPr>
            <w:rFonts w:ascii="MS Gothic" w:eastAsia="MS Gothic" w:hAnsi="MS Gothic"/>
          </w:rPr>
          <w:id w:val="-1462185405"/>
          <w14:checkbox>
            <w14:checked w14:val="1"/>
            <w14:checkedState w14:val="2612" w14:font="MS Gothic"/>
            <w14:uncheckedState w14:val="2610" w14:font="MS Gothic"/>
          </w14:checkbox>
        </w:sdtPr>
        <w:sdtContent>
          <w:r w:rsidR="008E0B67">
            <w:rPr>
              <w:rFonts w:ascii="MS Gothic" w:eastAsia="MS Gothic" w:hAnsi="MS Gothic" w:hint="eastAsia"/>
            </w:rPr>
            <w:t>☒</w:t>
          </w:r>
        </w:sdtContent>
      </w:sdt>
      <w:r w:rsidR="003E6B8E" w:rsidRPr="00D91256">
        <w:t xml:space="preserve"> </w:t>
      </w:r>
      <w:r w:rsidR="003E6B8E">
        <w:t xml:space="preserve"> 52.225-6</w:t>
      </w:r>
      <w:r w:rsidR="003E6B8E">
        <w:tab/>
        <w:t>Trade Agreements-Certificate (Feb 2021)</w:t>
      </w:r>
    </w:p>
    <w:p w14:paraId="1E77BA99" w14:textId="77777777" w:rsidR="003E6B8E" w:rsidRDefault="00000000" w:rsidP="003E6B8E">
      <w:sdt>
        <w:sdtPr>
          <w:rPr>
            <w:rFonts w:ascii="MS Gothic" w:eastAsia="MS Gothic" w:hAnsi="MS Gothic"/>
          </w:rPr>
          <w:id w:val="-1422335076"/>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52.226-3</w:t>
      </w:r>
      <w:r w:rsidR="003E6B8E">
        <w:tab/>
        <w:t>Disaster or Emergency Area Representation (Nov 2007)</w:t>
      </w:r>
    </w:p>
    <w:p w14:paraId="58140E4B" w14:textId="709392FD" w:rsidR="003E6B8E" w:rsidRDefault="00000000" w:rsidP="003E6B8E">
      <w:sdt>
        <w:sdtPr>
          <w:rPr>
            <w:rFonts w:ascii="MS Gothic" w:eastAsia="MS Gothic" w:hAnsi="MS Gothic"/>
          </w:rPr>
          <w:id w:val="-450937844"/>
          <w14:checkbox>
            <w14:checked w14:val="1"/>
            <w14:checkedState w14:val="2612" w14:font="MS Gothic"/>
            <w14:uncheckedState w14:val="2610" w14:font="MS Gothic"/>
          </w14:checkbox>
        </w:sdtPr>
        <w:sdtContent>
          <w:r w:rsidR="008E0B67">
            <w:rPr>
              <w:rFonts w:ascii="MS Gothic" w:eastAsia="MS Gothic" w:hAnsi="MS Gothic" w:hint="eastAsia"/>
            </w:rPr>
            <w:t>☒</w:t>
          </w:r>
        </w:sdtContent>
      </w:sdt>
      <w:r w:rsidR="003E6B8E" w:rsidRPr="00D91256">
        <w:t xml:space="preserve"> </w:t>
      </w:r>
      <w:r w:rsidR="003E6B8E">
        <w:t xml:space="preserve"> 52.229-11</w:t>
      </w:r>
      <w:r w:rsidR="003E6B8E">
        <w:tab/>
        <w:t>Tax on Certain Foreign Procurements—Notice and Representation (Jul 2025</w:t>
      </w:r>
      <w:r w:rsidR="003E6B8E" w:rsidRPr="007D351C">
        <w:t>)</w:t>
      </w:r>
    </w:p>
    <w:p w14:paraId="1475267F" w14:textId="77777777" w:rsidR="003E6B8E" w:rsidRDefault="003E6B8E" w:rsidP="003E6B8E">
      <w:pPr>
        <w:rPr>
          <w:b/>
          <w:bCs/>
          <w:u w:val="single"/>
        </w:rPr>
      </w:pPr>
    </w:p>
    <w:p w14:paraId="6D52820B" w14:textId="48B86EE8" w:rsidR="003E6B8E" w:rsidRPr="00452707" w:rsidRDefault="003E6B8E" w:rsidP="003E6B8E">
      <w:pPr>
        <w:rPr>
          <w:b/>
          <w:bCs/>
          <w:u w:val="single"/>
        </w:rPr>
      </w:pPr>
      <w:r w:rsidRPr="00452707">
        <w:rPr>
          <w:b/>
          <w:bCs/>
          <w:u w:val="single"/>
        </w:rPr>
        <w:t>Other Applicable</w:t>
      </w:r>
      <w:r>
        <w:rPr>
          <w:b/>
          <w:bCs/>
          <w:u w:val="single"/>
        </w:rPr>
        <w:t xml:space="preserve"> </w:t>
      </w:r>
      <w:r w:rsidR="00935CC7">
        <w:rPr>
          <w:b/>
          <w:bCs/>
          <w:u w:val="single"/>
        </w:rPr>
        <w:t xml:space="preserve">FAR </w:t>
      </w:r>
      <w:r w:rsidR="00935CC7" w:rsidRPr="00452707">
        <w:rPr>
          <w:b/>
          <w:bCs/>
          <w:u w:val="single"/>
        </w:rPr>
        <w:t>Provisions</w:t>
      </w:r>
    </w:p>
    <w:p w14:paraId="6F9ACF0E" w14:textId="77777777" w:rsidR="003E6B8E" w:rsidRPr="00930CD4" w:rsidRDefault="003E6B8E" w:rsidP="003E6B8E">
      <w:pPr>
        <w:rPr>
          <w:color w:val="004F88"/>
        </w:rPr>
      </w:pPr>
    </w:p>
    <w:p w14:paraId="572A5DD9" w14:textId="77777777" w:rsidR="003E6B8E" w:rsidRPr="008E0B67" w:rsidRDefault="003E6B8E" w:rsidP="003E6B8E">
      <w:r w:rsidRPr="008E0B67">
        <w:t>52.233-2</w:t>
      </w:r>
      <w:r w:rsidRPr="008E0B67">
        <w:tab/>
        <w:t>Service of Protest (Sep 2025)</w:t>
      </w:r>
    </w:p>
    <w:p w14:paraId="519B767B" w14:textId="77777777" w:rsidR="003E6B8E" w:rsidRDefault="003E6B8E" w:rsidP="003E6B8E">
      <w:pPr>
        <w:rPr>
          <w:color w:val="0F4761" w:themeColor="accent1" w:themeShade="BF"/>
        </w:rPr>
      </w:pPr>
    </w:p>
    <w:p w14:paraId="541D3834" w14:textId="77777777" w:rsidR="003E6B8E" w:rsidRDefault="003E6B8E" w:rsidP="003E6B8E">
      <w:pPr>
        <w:rPr>
          <w:b/>
          <w:bCs/>
          <w:u w:val="single"/>
        </w:rPr>
      </w:pPr>
      <w:r w:rsidRPr="00691FC6">
        <w:rPr>
          <w:b/>
          <w:bCs/>
          <w:u w:val="single"/>
        </w:rPr>
        <w:t>AGAR Provisions</w:t>
      </w:r>
    </w:p>
    <w:p w14:paraId="72B42E8B" w14:textId="77777777" w:rsidR="00A82A4F" w:rsidRDefault="00A82A4F" w:rsidP="003E6B8E">
      <w:pPr>
        <w:rPr>
          <w:color w:val="004F88"/>
        </w:rPr>
      </w:pPr>
    </w:p>
    <w:p w14:paraId="19EAB125" w14:textId="2690D063" w:rsidR="00A82A4F" w:rsidRPr="00D64648" w:rsidRDefault="00A82A4F" w:rsidP="00A82A4F">
      <w:r w:rsidRPr="00D64648">
        <w:t>452.203-70</w:t>
      </w:r>
      <w:r w:rsidRPr="00D64648">
        <w:tab/>
        <w:t xml:space="preserve">Anti-Discrimination and Diversity, Equity, and Inclusion (DEI) Certification (Dec </w:t>
      </w:r>
      <w:r w:rsidR="00DA5A94">
        <w:tab/>
      </w:r>
      <w:r w:rsidR="00DA5A94">
        <w:tab/>
      </w:r>
      <w:r w:rsidRPr="00D64648">
        <w:t>2025)</w:t>
      </w:r>
    </w:p>
    <w:p w14:paraId="5B9A8F36" w14:textId="77777777" w:rsidR="00A82A4F" w:rsidRPr="00D64648" w:rsidRDefault="00A82A4F" w:rsidP="00A82A4F"/>
    <w:p w14:paraId="5375025A" w14:textId="77777777" w:rsidR="00A82A4F" w:rsidRPr="00D64648" w:rsidRDefault="00A82A4F" w:rsidP="00A82A4F">
      <w:r w:rsidRPr="00D64648">
        <w:t>(a) By submission of its offer, the offeror certifies that:</w:t>
      </w:r>
    </w:p>
    <w:p w14:paraId="4AE81A93" w14:textId="77777777" w:rsidR="00A82A4F" w:rsidRPr="00D64648" w:rsidRDefault="00A82A4F" w:rsidP="00A82A4F"/>
    <w:p w14:paraId="3B0BC116" w14:textId="77777777" w:rsidR="004372C7" w:rsidRDefault="00A82A4F" w:rsidP="004372C7">
      <w:pPr>
        <w:pStyle w:val="ListNumber"/>
        <w:tabs>
          <w:tab w:val="left" w:pos="450"/>
          <w:tab w:val="num" w:pos="720"/>
        </w:tabs>
        <w:ind w:left="720"/>
      </w:pPr>
      <w:r w:rsidRPr="00D64648">
        <w:t>It is compliant with all applicable Federal anti-discrimination laws and the Equal Protection principles of the U.S. Constitution.</w:t>
      </w:r>
    </w:p>
    <w:p w14:paraId="4C41A8FE" w14:textId="60CE5E20" w:rsidR="00A82A4F" w:rsidRDefault="00A82A4F" w:rsidP="004372C7">
      <w:pPr>
        <w:pStyle w:val="ListNumber"/>
        <w:tabs>
          <w:tab w:val="left" w:pos="450"/>
          <w:tab w:val="num" w:pos="720"/>
        </w:tabs>
        <w:ind w:left="720"/>
      </w:pPr>
      <w:r w:rsidRPr="00D64648">
        <w:t>Neither it nor any proposed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w:t>
      </w:r>
    </w:p>
    <w:p w14:paraId="04411FBE" w14:textId="77777777" w:rsidR="004372C7" w:rsidRPr="00D64648" w:rsidRDefault="004372C7" w:rsidP="004372C7">
      <w:pPr>
        <w:pStyle w:val="ListNumber"/>
        <w:numPr>
          <w:ilvl w:val="0"/>
          <w:numId w:val="0"/>
        </w:numPr>
        <w:ind w:left="360"/>
      </w:pPr>
    </w:p>
    <w:p w14:paraId="0DFCE54E" w14:textId="77777777" w:rsidR="00A82A4F" w:rsidRPr="00D64648" w:rsidRDefault="00A82A4F" w:rsidP="00A82A4F">
      <w:r w:rsidRPr="00D64648">
        <w:t xml:space="preserve">(b) If the offeror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 detention facilities, by submission of its offer, the offeror certifies that it is compliant with those laws, including the requirements set forth in Executive Order 14168, Defending Women from </w:t>
      </w:r>
      <w:r w:rsidRPr="00D64648">
        <w:lastRenderedPageBreak/>
        <w:t>Gender Ideology Extremism and Restoring Biological Truth to the Federal Government, and Executive Order 14173, Ending Illegal Discrimination and Restoring Merit-Based Opportunity.</w:t>
      </w:r>
    </w:p>
    <w:p w14:paraId="39F58A53" w14:textId="77777777" w:rsidR="00A82A4F" w:rsidRPr="00D64648" w:rsidRDefault="00A82A4F" w:rsidP="00A82A4F"/>
    <w:p w14:paraId="1BC85358" w14:textId="77777777" w:rsidR="00A82A4F" w:rsidRPr="00D64648" w:rsidRDefault="00A82A4F" w:rsidP="00A82A4F">
      <w:r w:rsidRPr="00D64648">
        <w:t>(c) The offeror affirms that the above requirements are conditions of payment that go to the essence of the contract and are therefore material terms of the contract.  Payments under the contract are predicated on compliance with the above requirements, and therefore the offeror will not be eligible for funding under the contract or to retain any funding under the contract absent compliance with the</w:t>
      </w:r>
    </w:p>
    <w:p w14:paraId="6F320B7E" w14:textId="77777777" w:rsidR="00A82A4F" w:rsidRPr="00D64648" w:rsidRDefault="00A82A4F" w:rsidP="00A82A4F">
      <w:r w:rsidRPr="00D64648">
        <w:t>above requirements.</w:t>
      </w:r>
    </w:p>
    <w:p w14:paraId="6DEFC746" w14:textId="77777777" w:rsidR="00A82A4F" w:rsidRPr="00D64648" w:rsidRDefault="00A82A4F" w:rsidP="00A82A4F"/>
    <w:p w14:paraId="22BCB4DA" w14:textId="77777777" w:rsidR="00A82A4F" w:rsidRPr="00D64648" w:rsidRDefault="00A82A4F" w:rsidP="00A82A4F">
      <w:r w:rsidRPr="00D64648">
        <w:t>(d) This certification reflects a change in the Government’s position regarding the materiality of the foregoing requirements and therefore any prior payment of similar claims does not reflect the materiality of the foregoing requirements to this contract.</w:t>
      </w:r>
    </w:p>
    <w:p w14:paraId="3C72E2BE" w14:textId="77777777" w:rsidR="00A82A4F" w:rsidRPr="00D64648" w:rsidRDefault="00A82A4F" w:rsidP="00A82A4F"/>
    <w:p w14:paraId="1E715ACF" w14:textId="77777777" w:rsidR="00A82A4F" w:rsidRPr="00D64648" w:rsidRDefault="00A82A4F" w:rsidP="00A82A4F">
      <w:r w:rsidRPr="00D64648">
        <w:t>(e) Submission of a knowing false statement relating to offeror’s compliance with the above requirements and/or eligibility for the contract may subject the offeror to liability under the False Claims Act, 31 U.S.C. § 3729, and/or criminal liability, including under 18 U.S.C. §§ 287 and 1001.</w:t>
      </w:r>
    </w:p>
    <w:p w14:paraId="7DB56B1F" w14:textId="77777777" w:rsidR="00A82A4F" w:rsidRPr="00D64648" w:rsidRDefault="00A82A4F" w:rsidP="00A82A4F"/>
    <w:p w14:paraId="33DB7FBF" w14:textId="77777777" w:rsidR="00A82A4F" w:rsidRPr="00D64648" w:rsidRDefault="00A82A4F" w:rsidP="00A82A4F">
      <w:r w:rsidRPr="00D64648">
        <w:t>(f) Failure on the part of the offeror or its subcontractors to comply with the terms of this clause may be grounds for the Contracting Officer to terminate the contract for default.</w:t>
      </w:r>
    </w:p>
    <w:p w14:paraId="63634641" w14:textId="77DECEB1" w:rsidR="00A82A4F" w:rsidRPr="004372C7" w:rsidRDefault="00A82A4F" w:rsidP="003E6B8E">
      <w:r w:rsidRPr="00D64648">
        <w:t>(End of Provision)</w:t>
      </w:r>
    </w:p>
    <w:p w14:paraId="4602F627" w14:textId="77777777" w:rsidR="003E6B8E" w:rsidRDefault="003E6B8E" w:rsidP="003E6B8E"/>
    <w:p w14:paraId="19B90ED1" w14:textId="77777777" w:rsidR="003E6B8E" w:rsidRDefault="003E6B8E"/>
    <w:p w14:paraId="1F0A0B66" w14:textId="77777777" w:rsidR="00113DB5" w:rsidRPr="00DD4BFD" w:rsidRDefault="00113DB5" w:rsidP="00113DB5">
      <w:pPr>
        <w:jc w:val="center"/>
        <w:rPr>
          <w:b/>
          <w:bCs/>
        </w:rPr>
      </w:pPr>
      <w:r w:rsidRPr="00DD4BFD">
        <w:rPr>
          <w:b/>
          <w:bCs/>
        </w:rPr>
        <w:t>NOTICE FOR FILING AGENCY PROTESTS</w:t>
      </w:r>
    </w:p>
    <w:p w14:paraId="5F640BCA" w14:textId="77777777" w:rsidR="00113DB5" w:rsidRPr="00DD4BFD" w:rsidRDefault="00113DB5" w:rsidP="00113DB5">
      <w:pPr>
        <w:jc w:val="center"/>
        <w:rPr>
          <w:b/>
          <w:bCs/>
        </w:rPr>
      </w:pPr>
      <w:r w:rsidRPr="00DD4BFD">
        <w:rPr>
          <w:b/>
          <w:bCs/>
        </w:rPr>
        <w:t>United States Department of Agriculture (USDA) Ombudsman Program</w:t>
      </w:r>
    </w:p>
    <w:p w14:paraId="1C252604" w14:textId="77777777" w:rsidR="00113DB5" w:rsidRPr="00F54CBA" w:rsidRDefault="00113DB5" w:rsidP="00113DB5">
      <w:pPr>
        <w:rPr>
          <w:szCs w:val="16"/>
        </w:rPr>
      </w:pPr>
    </w:p>
    <w:p w14:paraId="583034EE" w14:textId="77777777" w:rsidR="00113DB5" w:rsidRPr="00DD4BFD" w:rsidRDefault="00113DB5" w:rsidP="00113DB5">
      <w:r w:rsidRPr="00DD4BFD">
        <w:t>The USDA is committed to issuing solicitations and awarding contracts in a fair and prompt manner.  The Ombudsman Program for Agency Protests (OPAP) was established to address protest issues within the agency, providing an alternative to costly and time-consuming litigation.  Operating independently, OPAP offers relief comparable to that granted by the Government Accountability Office (GAO).  Interested parties are encouraged to resolve concerns through USDA’s internal Alternative Dispute Resolution (ADR) process before pursuing external forums such as the GAO.  Concerns may be addressed informally or through a formal agency protest filed with either the Contracting Officer or the Ombudsman.</w:t>
      </w:r>
    </w:p>
    <w:p w14:paraId="4C6B6142" w14:textId="77777777" w:rsidR="00113DB5" w:rsidRPr="00F54CBA" w:rsidRDefault="00113DB5" w:rsidP="00113DB5">
      <w:pPr>
        <w:rPr>
          <w:szCs w:val="16"/>
        </w:rPr>
      </w:pPr>
    </w:p>
    <w:p w14:paraId="4E7EEFCD" w14:textId="77777777" w:rsidR="00113DB5" w:rsidRPr="00DD4BFD" w:rsidRDefault="00113DB5" w:rsidP="00113DB5">
      <w:pPr>
        <w:rPr>
          <w:b/>
          <w:bCs/>
        </w:rPr>
      </w:pPr>
      <w:r w:rsidRPr="00DD4BFD">
        <w:rPr>
          <w:b/>
          <w:bCs/>
        </w:rPr>
        <w:t>Informal Forum with the Ombudsman</w:t>
      </w:r>
    </w:p>
    <w:p w14:paraId="76C2689B" w14:textId="77777777" w:rsidR="00113DB5" w:rsidRPr="00DD4BFD" w:rsidRDefault="00113DB5" w:rsidP="00113DB5">
      <w:pPr>
        <w:numPr>
          <w:ilvl w:val="0"/>
          <w:numId w:val="9"/>
        </w:numPr>
        <w:tabs>
          <w:tab w:val="clear" w:pos="720"/>
          <w:tab w:val="num" w:pos="540"/>
        </w:tabs>
        <w:overflowPunct/>
        <w:autoSpaceDE/>
        <w:autoSpaceDN/>
        <w:adjustRightInd/>
        <w:ind w:left="540"/>
        <w:contextualSpacing/>
        <w:textAlignment w:val="auto"/>
      </w:pPr>
      <w:r w:rsidRPr="00DD4BFD">
        <w:rPr>
          <w:b/>
          <w:bCs/>
        </w:rPr>
        <w:t>Initial Point of Contact:</w:t>
      </w:r>
      <w:r w:rsidRPr="00DD4BFD">
        <w:t> Interested parties who believe a specific USDA procurement is unfair or otherwise defective should first direct their concerns to the applicable Contracting Officer.</w:t>
      </w:r>
    </w:p>
    <w:p w14:paraId="1B33FA0C" w14:textId="77777777" w:rsidR="00113DB5" w:rsidRPr="00DD4BFD" w:rsidRDefault="00113DB5" w:rsidP="00113DB5">
      <w:pPr>
        <w:numPr>
          <w:ilvl w:val="0"/>
          <w:numId w:val="9"/>
        </w:numPr>
        <w:tabs>
          <w:tab w:val="clear" w:pos="720"/>
          <w:tab w:val="num" w:pos="540"/>
        </w:tabs>
        <w:overflowPunct/>
        <w:autoSpaceDE/>
        <w:autoSpaceDN/>
        <w:adjustRightInd/>
        <w:ind w:left="540"/>
        <w:contextualSpacing/>
        <w:textAlignment w:val="auto"/>
      </w:pPr>
      <w:r w:rsidRPr="00DD4BFD">
        <w:rPr>
          <w:b/>
          <w:bCs/>
        </w:rPr>
        <w:t>Escalation:</w:t>
      </w:r>
      <w:r w:rsidRPr="00DD4BFD">
        <w:t> If the Contracting Officer is unable to address their concerns, interested parties are encouraged to contact the USDA Ombudsman for Agency Protests.  Under this informal process, the agency is not required to suspend contract award performance.  Utilization of the informal forum does not suspend any time requirement for filing a formal protest with the agency or other forums.</w:t>
      </w:r>
    </w:p>
    <w:p w14:paraId="340C5C07" w14:textId="77777777" w:rsidR="00113DB5" w:rsidRPr="00DD4BFD" w:rsidRDefault="00113DB5" w:rsidP="00113DB5">
      <w:pPr>
        <w:numPr>
          <w:ilvl w:val="0"/>
          <w:numId w:val="9"/>
        </w:numPr>
        <w:tabs>
          <w:tab w:val="clear" w:pos="720"/>
          <w:tab w:val="num" w:pos="540"/>
        </w:tabs>
        <w:overflowPunct/>
        <w:autoSpaceDE/>
        <w:autoSpaceDN/>
        <w:adjustRightInd/>
        <w:ind w:left="540"/>
        <w:contextualSpacing/>
        <w:textAlignment w:val="auto"/>
      </w:pPr>
      <w:r w:rsidRPr="00DD4BFD">
        <w:rPr>
          <w:b/>
          <w:bCs/>
        </w:rPr>
        <w:t>Required Information:</w:t>
      </w:r>
      <w:r w:rsidRPr="00DD4BFD">
        <w:t> To ensure a timely response, interested parties should provide the following information to the Ombudsman: solicitation/contract number, contracting office, Contracting Officer, and solicitation closing date (if applicable).</w:t>
      </w:r>
    </w:p>
    <w:p w14:paraId="59333ED3" w14:textId="77777777" w:rsidR="00113DB5" w:rsidRPr="00F54CBA" w:rsidRDefault="00113DB5" w:rsidP="00113DB5">
      <w:pPr>
        <w:rPr>
          <w:szCs w:val="16"/>
        </w:rPr>
      </w:pPr>
    </w:p>
    <w:p w14:paraId="1DFE0D08" w14:textId="77777777" w:rsidR="00113DB5" w:rsidRPr="00DD4BFD" w:rsidRDefault="00113DB5" w:rsidP="00113DB5">
      <w:pPr>
        <w:rPr>
          <w:b/>
          <w:bCs/>
        </w:rPr>
      </w:pPr>
      <w:r w:rsidRPr="00DD4BFD">
        <w:rPr>
          <w:b/>
          <w:bCs/>
        </w:rPr>
        <w:t>Formal Agency Protest with the Ombudsman</w:t>
      </w:r>
    </w:p>
    <w:p w14:paraId="3646A05B"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Effort to Resolve:</w:t>
      </w:r>
      <w:r w:rsidRPr="00DD4BFD">
        <w:t> Prior to submitting a formal agency protest, protesters must first use their best efforts to resolve their concerns with the Contracting Officer through open and frank discussions.</w:t>
      </w:r>
    </w:p>
    <w:p w14:paraId="4E82A297"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Independent Review:</w:t>
      </w:r>
      <w:r w:rsidRPr="00DD4BFD">
        <w:t> If the protester’s concerns remain unresolved, an Independent Review is available by the Ombudsman.  The protester may file a formal agency protest with either the Contracting Officer or, alternatively, with the Ombudsman under the OPAP program.  Contract awards or performance will be suspended during the protest period unless justified in writing for urgent and compelling reasons or determined in writing to be in the best interest of the Government.</w:t>
      </w:r>
    </w:p>
    <w:p w14:paraId="04A46B67"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Resolution Timeline:</w:t>
      </w:r>
      <w:r w:rsidRPr="00DD4BFD">
        <w:t> The agency’s goal is to resolve protests within 35 calendar days from the date of filing.</w:t>
      </w:r>
    </w:p>
    <w:p w14:paraId="32B8FB27"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Required Information:</w:t>
      </w:r>
      <w:r w:rsidRPr="00DD4BFD">
        <w:t> Protests shall include the information set forth in FAR 33.104(a)(3).  Failure to submit the required information may result in a delay or dismissal of the protest.</w:t>
      </w:r>
    </w:p>
    <w:p w14:paraId="7D87CB80"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Timeliness:</w:t>
      </w:r>
      <w:r w:rsidRPr="00DD4BFD">
        <w:t> Protests must be filed within the timeframes specified in FAR 33.104.</w:t>
      </w:r>
    </w:p>
    <w:p w14:paraId="5D96E083"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Submission:</w:t>
      </w:r>
      <w:r w:rsidRPr="00DD4BFD">
        <w:t> Formal protests under the OPAP program should be submitted electronically to </w:t>
      </w:r>
      <w:hyperlink r:id="rId13" w:history="1">
        <w:r w:rsidRPr="00DD4BFD">
          <w:rPr>
            <w:color w:val="467886"/>
            <w:szCs w:val="24"/>
            <w:u w:val="single"/>
          </w:rPr>
          <w:t>SPE.inquiry@usda.gov</w:t>
        </w:r>
      </w:hyperlink>
      <w:r w:rsidRPr="00DD4BFD">
        <w:t xml:space="preserve"> and the Contracting Officer.  </w:t>
      </w:r>
    </w:p>
    <w:p w14:paraId="002FFAE7" w14:textId="77777777" w:rsidR="00113DB5" w:rsidRPr="00DD4BFD" w:rsidRDefault="00113DB5" w:rsidP="00113DB5">
      <w:pPr>
        <w:ind w:left="540"/>
        <w:contextualSpacing/>
      </w:pPr>
    </w:p>
    <w:p w14:paraId="4BB92651" w14:textId="77777777" w:rsidR="00113DB5" w:rsidRDefault="00113DB5" w:rsidP="00113DB5">
      <w:r w:rsidRPr="00DD4BFD">
        <w:rPr>
          <w:b/>
          <w:bCs/>
        </w:rPr>
        <w:t>Election of Forum.</w:t>
      </w:r>
      <w:r w:rsidRPr="00DD4BFD">
        <w:t xml:space="preserve">  By initiating a protest with the USDA, the protester agrees not to pursue the same matter with the Government Accountability Office (GAO) or any other external forum while the agency protest is pending.  If a protest is filed externally, the agency protest will be dismissed.</w:t>
      </w:r>
    </w:p>
    <w:p w14:paraId="2F84C52C" w14:textId="77777777" w:rsidR="00107E29" w:rsidRDefault="00107E29" w:rsidP="00113DB5"/>
    <w:p w14:paraId="5CDA602C" w14:textId="77777777" w:rsidR="007B3A32" w:rsidRDefault="00107E29" w:rsidP="00113DB5">
      <w:pPr>
        <w:rPr>
          <w:b/>
          <w:bCs/>
        </w:rPr>
      </w:pPr>
      <w:r w:rsidRPr="007B3A32">
        <w:rPr>
          <w:b/>
          <w:bCs/>
        </w:rPr>
        <w:t xml:space="preserve">Quotations:  </w:t>
      </w:r>
    </w:p>
    <w:p w14:paraId="7BC2EE0B" w14:textId="0B9B38B0" w:rsidR="00107E29" w:rsidRPr="006242CC" w:rsidRDefault="00107E29" w:rsidP="00113DB5">
      <w:r>
        <w:t xml:space="preserve">Quotations will be accepted until </w:t>
      </w:r>
      <w:r w:rsidR="00AC67AF">
        <w:t>05/</w:t>
      </w:r>
      <w:r w:rsidR="007B3A32">
        <w:t>13</w:t>
      </w:r>
      <w:r>
        <w:t xml:space="preserve">/2026 at 5:00 p.m. Pacific Time.  Quotes can be submitted to </w:t>
      </w:r>
      <w:hyperlink r:id="rId14" w:history="1">
        <w:r w:rsidRPr="006F080A">
          <w:rPr>
            <w:rStyle w:val="Hyperlink"/>
          </w:rPr>
          <w:t>PPS.proposals@usda.gov</w:t>
        </w:r>
      </w:hyperlink>
      <w:r>
        <w:t xml:space="preserve"> Attn:  Mary Bosch.</w:t>
      </w:r>
    </w:p>
    <w:p w14:paraId="18FFC653" w14:textId="77777777" w:rsidR="00113DB5" w:rsidRDefault="00113DB5" w:rsidP="00113DB5">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color w:val="0F4761" w:themeColor="accent1" w:themeShade="BF"/>
          <w:szCs w:val="24"/>
          <w:bdr w:val="none" w:sz="0" w:space="0" w:color="auto" w:frame="1"/>
        </w:rPr>
      </w:pPr>
    </w:p>
    <w:p w14:paraId="566FA4B2" w14:textId="77777777" w:rsidR="00C902FC" w:rsidRDefault="00C902FC"/>
    <w:sectPr w:rsidR="00C902FC" w:rsidSect="00EF6C1C">
      <w:headerReference w:type="default" r:id="rId15"/>
      <w:footerReference w:type="default" r:id="rId16"/>
      <w:headerReference w:type="first" r:id="rId17"/>
      <w:pgSz w:w="12240" w:h="15840"/>
      <w:pgMar w:top="1440" w:right="1080" w:bottom="1440"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A06D8" w14:textId="77777777" w:rsidR="00901025" w:rsidRDefault="00901025" w:rsidP="007E787A">
      <w:r>
        <w:separator/>
      </w:r>
    </w:p>
  </w:endnote>
  <w:endnote w:type="continuationSeparator" w:id="0">
    <w:p w14:paraId="7925E2DB" w14:textId="77777777" w:rsidR="00901025" w:rsidRDefault="00901025" w:rsidP="007E7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1F39" w14:textId="5020DC18" w:rsidR="00AF503B" w:rsidRDefault="00000000" w:rsidP="00EF6C1C">
    <w:pPr>
      <w:pStyle w:val="Footer"/>
      <w:jc w:val="center"/>
    </w:pPr>
    <w:sdt>
      <w:sdtPr>
        <w:id w:val="-1486615275"/>
        <w:docPartObj>
          <w:docPartGallery w:val="Page Numbers (Bottom of Page)"/>
          <w:docPartUnique/>
        </w:docPartObj>
      </w:sdtPr>
      <w:sdtContent>
        <w:sdt>
          <w:sdtPr>
            <w:id w:val="1728636285"/>
            <w:docPartObj>
              <w:docPartGallery w:val="Page Numbers (Top of Page)"/>
              <w:docPartUnique/>
            </w:docPartObj>
          </w:sdtPr>
          <w:sdtContent>
            <w:r w:rsidR="00B4704D">
              <w:t xml:space="preserve">Page </w:t>
            </w:r>
            <w:r w:rsidR="00B4704D">
              <w:rPr>
                <w:b/>
                <w:bCs/>
                <w:szCs w:val="24"/>
              </w:rPr>
              <w:fldChar w:fldCharType="begin"/>
            </w:r>
            <w:r w:rsidR="00B4704D">
              <w:rPr>
                <w:b/>
                <w:bCs/>
              </w:rPr>
              <w:instrText xml:space="preserve"> PAGE </w:instrText>
            </w:r>
            <w:r w:rsidR="00B4704D">
              <w:rPr>
                <w:b/>
                <w:bCs/>
                <w:szCs w:val="24"/>
              </w:rPr>
              <w:fldChar w:fldCharType="separate"/>
            </w:r>
            <w:r w:rsidR="00B4704D">
              <w:rPr>
                <w:b/>
                <w:bCs/>
                <w:noProof/>
              </w:rPr>
              <w:t>2</w:t>
            </w:r>
            <w:r w:rsidR="00B4704D">
              <w:rPr>
                <w:b/>
                <w:bCs/>
                <w:szCs w:val="24"/>
              </w:rPr>
              <w:fldChar w:fldCharType="end"/>
            </w:r>
            <w:r w:rsidR="00B4704D">
              <w:t xml:space="preserve"> of </w:t>
            </w:r>
            <w:r w:rsidR="00B4704D">
              <w:rPr>
                <w:b/>
                <w:bCs/>
                <w:szCs w:val="24"/>
              </w:rPr>
              <w:fldChar w:fldCharType="begin"/>
            </w:r>
            <w:r w:rsidR="00B4704D">
              <w:rPr>
                <w:b/>
                <w:bCs/>
              </w:rPr>
              <w:instrText xml:space="preserve"> NUMPAGES  </w:instrText>
            </w:r>
            <w:r w:rsidR="00B4704D">
              <w:rPr>
                <w:b/>
                <w:bCs/>
                <w:szCs w:val="24"/>
              </w:rPr>
              <w:fldChar w:fldCharType="separate"/>
            </w:r>
            <w:r w:rsidR="00B4704D">
              <w:rPr>
                <w:b/>
                <w:bCs/>
                <w:noProof/>
              </w:rPr>
              <w:t>2</w:t>
            </w:r>
            <w:r w:rsidR="00B4704D">
              <w:rPr>
                <w:b/>
                <w:bCs/>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6DEE8" w14:textId="77777777" w:rsidR="00901025" w:rsidRDefault="00901025" w:rsidP="007E787A">
      <w:r>
        <w:separator/>
      </w:r>
    </w:p>
  </w:footnote>
  <w:footnote w:type="continuationSeparator" w:id="0">
    <w:p w14:paraId="6747D5ED" w14:textId="77777777" w:rsidR="00901025" w:rsidRDefault="00901025" w:rsidP="007E7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07B8" w14:textId="1A1BB562" w:rsidR="00EF6C1C" w:rsidRPr="00EF6C1C" w:rsidRDefault="00E814A5" w:rsidP="00EF6C1C">
    <w:pPr>
      <w:pStyle w:val="Header"/>
      <w:jc w:val="center"/>
      <w:rPr>
        <w:b/>
        <w:bCs/>
      </w:rPr>
    </w:pPr>
    <w:r>
      <w:rPr>
        <w:b/>
        <w:bCs/>
      </w:rPr>
      <w:t xml:space="preserve"> Command Buildups</w:t>
    </w:r>
  </w:p>
  <w:p w14:paraId="173359E3" w14:textId="228430E8" w:rsidR="00EF6C1C" w:rsidRDefault="00E814A5" w:rsidP="00EF6C1C">
    <w:pPr>
      <w:pStyle w:val="Header"/>
      <w:jc w:val="center"/>
      <w:rPr>
        <w:b/>
        <w:bCs/>
      </w:rPr>
    </w:pPr>
    <w:r>
      <w:rPr>
        <w:b/>
        <w:bCs/>
      </w:rPr>
      <w:t>127EAY26Q00</w:t>
    </w:r>
    <w:r w:rsidR="007B3A32">
      <w:rPr>
        <w:b/>
        <w:bCs/>
      </w:rPr>
      <w:t>7</w:t>
    </w:r>
    <w:r>
      <w:rPr>
        <w:b/>
        <w:bCs/>
      </w:rPr>
      <w:t>4</w:t>
    </w:r>
  </w:p>
  <w:p w14:paraId="4A149024" w14:textId="77777777" w:rsidR="00E814A5" w:rsidRPr="00EF6C1C" w:rsidRDefault="00E814A5" w:rsidP="00EF6C1C">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FD39" w14:textId="6E7594A3" w:rsidR="00AF503B" w:rsidRDefault="007E787A">
    <w:pPr>
      <w:pStyle w:val="Header"/>
      <w:jc w:val="center"/>
      <w:rPr>
        <w:b/>
        <w:bCs/>
      </w:rPr>
    </w:pPr>
    <w:r>
      <w:rPr>
        <w:b/>
        <w:bCs/>
      </w:rPr>
      <w:t xml:space="preserve">Attachment 1 - </w:t>
    </w:r>
    <w:r w:rsidR="00B1483F">
      <w:rPr>
        <w:b/>
        <w:bCs/>
      </w:rPr>
      <w:t>Solicitation Terms and Conditions</w:t>
    </w:r>
  </w:p>
  <w:p w14:paraId="3E348AB9" w14:textId="3C86A74D" w:rsidR="00B1483F" w:rsidRPr="00C813F1" w:rsidRDefault="00B1483F">
    <w:pPr>
      <w:pStyle w:val="Header"/>
      <w:jc w:val="center"/>
      <w:rPr>
        <w:b/>
        <w:bCs/>
      </w:rPr>
    </w:pPr>
    <w:r>
      <w:rPr>
        <w:b/>
        <w:bCs/>
      </w:rPr>
      <w:t xml:space="preserve">Solicitation Number: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77A5A4E"/>
    <w:lvl w:ilvl="0">
      <w:start w:val="1"/>
      <w:numFmt w:val="decimal"/>
      <w:pStyle w:val="ListNumber"/>
      <w:lvlText w:val="(%1)"/>
      <w:lvlJc w:val="left"/>
      <w:pPr>
        <w:ind w:left="360" w:hanging="360"/>
      </w:pPr>
      <w:rPr>
        <w:rFonts w:hint="default"/>
      </w:rPr>
    </w:lvl>
  </w:abstractNum>
  <w:abstractNum w:abstractNumId="1" w15:restartNumberingAfterBreak="0">
    <w:nsid w:val="01497357"/>
    <w:multiLevelType w:val="hybridMultilevel"/>
    <w:tmpl w:val="71568EAA"/>
    <w:lvl w:ilvl="0" w:tplc="78E2D2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1699E"/>
    <w:multiLevelType w:val="multilevel"/>
    <w:tmpl w:val="3C226D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C36AD7"/>
    <w:multiLevelType w:val="hybridMultilevel"/>
    <w:tmpl w:val="B2AE2A24"/>
    <w:lvl w:ilvl="0" w:tplc="977850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1F2F59"/>
    <w:multiLevelType w:val="multilevel"/>
    <w:tmpl w:val="3404F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1127B"/>
    <w:multiLevelType w:val="hybridMultilevel"/>
    <w:tmpl w:val="F88A8ABA"/>
    <w:lvl w:ilvl="0" w:tplc="926E307C">
      <w:start w:val="1"/>
      <w:numFmt w:val="bullet"/>
      <w:pStyle w:val="ListParagraph"/>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4A5A71"/>
    <w:multiLevelType w:val="multilevel"/>
    <w:tmpl w:val="EA12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140745"/>
    <w:multiLevelType w:val="hybridMultilevel"/>
    <w:tmpl w:val="3F9C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431BAD"/>
    <w:multiLevelType w:val="multilevel"/>
    <w:tmpl w:val="EA00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165303"/>
    <w:multiLevelType w:val="multilevel"/>
    <w:tmpl w:val="C012ED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16788F"/>
    <w:multiLevelType w:val="hybridMultilevel"/>
    <w:tmpl w:val="A18869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9E453CC"/>
    <w:multiLevelType w:val="hybridMultilevel"/>
    <w:tmpl w:val="C792BB54"/>
    <w:lvl w:ilvl="0" w:tplc="86E47A42">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A941A12"/>
    <w:multiLevelType w:val="hybridMultilevel"/>
    <w:tmpl w:val="B8DEBC5A"/>
    <w:lvl w:ilvl="0" w:tplc="40FEA0D8">
      <w:start w:val="1"/>
      <w:numFmt w:val="decimal"/>
      <w:lvlText w:val="%1."/>
      <w:lvlJc w:val="left"/>
      <w:pPr>
        <w:ind w:left="1440" w:hanging="360"/>
      </w:pPr>
    </w:lvl>
    <w:lvl w:ilvl="1" w:tplc="F0B63934">
      <w:start w:val="1"/>
      <w:numFmt w:val="decimal"/>
      <w:lvlText w:val="%2."/>
      <w:lvlJc w:val="left"/>
      <w:pPr>
        <w:ind w:left="1440" w:hanging="360"/>
      </w:pPr>
    </w:lvl>
    <w:lvl w:ilvl="2" w:tplc="E45AE75A">
      <w:start w:val="1"/>
      <w:numFmt w:val="decimal"/>
      <w:lvlText w:val="%3."/>
      <w:lvlJc w:val="left"/>
      <w:pPr>
        <w:ind w:left="1440" w:hanging="360"/>
      </w:pPr>
    </w:lvl>
    <w:lvl w:ilvl="3" w:tplc="2E5E4812">
      <w:start w:val="1"/>
      <w:numFmt w:val="decimal"/>
      <w:lvlText w:val="%4."/>
      <w:lvlJc w:val="left"/>
      <w:pPr>
        <w:ind w:left="1440" w:hanging="360"/>
      </w:pPr>
    </w:lvl>
    <w:lvl w:ilvl="4" w:tplc="36EECDAE">
      <w:start w:val="1"/>
      <w:numFmt w:val="decimal"/>
      <w:lvlText w:val="%5."/>
      <w:lvlJc w:val="left"/>
      <w:pPr>
        <w:ind w:left="1440" w:hanging="360"/>
      </w:pPr>
    </w:lvl>
    <w:lvl w:ilvl="5" w:tplc="03E8233C">
      <w:start w:val="1"/>
      <w:numFmt w:val="decimal"/>
      <w:lvlText w:val="%6."/>
      <w:lvlJc w:val="left"/>
      <w:pPr>
        <w:ind w:left="1440" w:hanging="360"/>
      </w:pPr>
    </w:lvl>
    <w:lvl w:ilvl="6" w:tplc="1B32B35E">
      <w:start w:val="1"/>
      <w:numFmt w:val="decimal"/>
      <w:lvlText w:val="%7."/>
      <w:lvlJc w:val="left"/>
      <w:pPr>
        <w:ind w:left="1440" w:hanging="360"/>
      </w:pPr>
    </w:lvl>
    <w:lvl w:ilvl="7" w:tplc="AAE6C132">
      <w:start w:val="1"/>
      <w:numFmt w:val="decimal"/>
      <w:lvlText w:val="%8."/>
      <w:lvlJc w:val="left"/>
      <w:pPr>
        <w:ind w:left="1440" w:hanging="360"/>
      </w:pPr>
    </w:lvl>
    <w:lvl w:ilvl="8" w:tplc="37D6A03A">
      <w:start w:val="1"/>
      <w:numFmt w:val="decimal"/>
      <w:lvlText w:val="%9."/>
      <w:lvlJc w:val="left"/>
      <w:pPr>
        <w:ind w:left="1440" w:hanging="360"/>
      </w:pPr>
    </w:lvl>
  </w:abstractNum>
  <w:abstractNum w:abstractNumId="13" w15:restartNumberingAfterBreak="0">
    <w:nsid w:val="619F6DA2"/>
    <w:multiLevelType w:val="hybridMultilevel"/>
    <w:tmpl w:val="A126AB86"/>
    <w:lvl w:ilvl="0" w:tplc="A19A2D7E">
      <w:start w:val="1"/>
      <w:numFmt w:val="lowerRoman"/>
      <w:pStyle w:val="List"/>
      <w:lvlText w:val="%1."/>
      <w:lvlJc w:val="right"/>
      <w:pPr>
        <w:ind w:left="3510" w:hanging="360"/>
      </w:pPr>
    </w:lvl>
    <w:lvl w:ilvl="1" w:tplc="04090019">
      <w:start w:val="1"/>
      <w:numFmt w:val="lowerLetter"/>
      <w:lvlText w:val="%2."/>
      <w:lvlJc w:val="left"/>
      <w:pPr>
        <w:ind w:left="4230" w:hanging="360"/>
      </w:p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14" w15:restartNumberingAfterBreak="0">
    <w:nsid w:val="67D05AFD"/>
    <w:multiLevelType w:val="hybridMultilevel"/>
    <w:tmpl w:val="6B6A31F8"/>
    <w:lvl w:ilvl="0" w:tplc="2A3245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FA19DD"/>
    <w:multiLevelType w:val="hybridMultilevel"/>
    <w:tmpl w:val="E3861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9D4D9E"/>
    <w:multiLevelType w:val="hybridMultilevel"/>
    <w:tmpl w:val="B3844FA0"/>
    <w:lvl w:ilvl="0" w:tplc="FB80F896">
      <w:start w:val="1"/>
      <w:numFmt w:val="lowerLetter"/>
      <w:lvlText w:val="%1."/>
      <w:lvlJc w:val="left"/>
      <w:pPr>
        <w:ind w:left="1440" w:hanging="360"/>
      </w:pPr>
    </w:lvl>
    <w:lvl w:ilvl="1" w:tplc="48FC78B2">
      <w:start w:val="1"/>
      <w:numFmt w:val="lowerLetter"/>
      <w:lvlText w:val="%2."/>
      <w:lvlJc w:val="left"/>
      <w:pPr>
        <w:ind w:left="1440" w:hanging="360"/>
      </w:pPr>
    </w:lvl>
    <w:lvl w:ilvl="2" w:tplc="D2D27288">
      <w:start w:val="1"/>
      <w:numFmt w:val="lowerLetter"/>
      <w:lvlText w:val="%3."/>
      <w:lvlJc w:val="left"/>
      <w:pPr>
        <w:ind w:left="1440" w:hanging="360"/>
      </w:pPr>
    </w:lvl>
    <w:lvl w:ilvl="3" w:tplc="3EA6D7FC">
      <w:start w:val="1"/>
      <w:numFmt w:val="lowerLetter"/>
      <w:lvlText w:val="%4."/>
      <w:lvlJc w:val="left"/>
      <w:pPr>
        <w:ind w:left="1440" w:hanging="360"/>
      </w:pPr>
    </w:lvl>
    <w:lvl w:ilvl="4" w:tplc="61FECAEA">
      <w:start w:val="1"/>
      <w:numFmt w:val="lowerLetter"/>
      <w:lvlText w:val="%5."/>
      <w:lvlJc w:val="left"/>
      <w:pPr>
        <w:ind w:left="1440" w:hanging="360"/>
      </w:pPr>
    </w:lvl>
    <w:lvl w:ilvl="5" w:tplc="31502EF0">
      <w:start w:val="1"/>
      <w:numFmt w:val="lowerLetter"/>
      <w:lvlText w:val="%6."/>
      <w:lvlJc w:val="left"/>
      <w:pPr>
        <w:ind w:left="1440" w:hanging="360"/>
      </w:pPr>
    </w:lvl>
    <w:lvl w:ilvl="6" w:tplc="3E105E46">
      <w:start w:val="1"/>
      <w:numFmt w:val="lowerLetter"/>
      <w:lvlText w:val="%7."/>
      <w:lvlJc w:val="left"/>
      <w:pPr>
        <w:ind w:left="1440" w:hanging="360"/>
      </w:pPr>
    </w:lvl>
    <w:lvl w:ilvl="7" w:tplc="3C8657B0">
      <w:start w:val="1"/>
      <w:numFmt w:val="lowerLetter"/>
      <w:lvlText w:val="%8."/>
      <w:lvlJc w:val="left"/>
      <w:pPr>
        <w:ind w:left="1440" w:hanging="360"/>
      </w:pPr>
    </w:lvl>
    <w:lvl w:ilvl="8" w:tplc="8C6806E2">
      <w:start w:val="1"/>
      <w:numFmt w:val="lowerLetter"/>
      <w:lvlText w:val="%9."/>
      <w:lvlJc w:val="left"/>
      <w:pPr>
        <w:ind w:left="1440" w:hanging="360"/>
      </w:pPr>
    </w:lvl>
  </w:abstractNum>
  <w:abstractNum w:abstractNumId="17" w15:restartNumberingAfterBreak="0">
    <w:nsid w:val="7B913D08"/>
    <w:multiLevelType w:val="multilevel"/>
    <w:tmpl w:val="2004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6667290">
    <w:abstractNumId w:val="5"/>
  </w:num>
  <w:num w:numId="2" w16cid:durableId="1672904343">
    <w:abstractNumId w:val="0"/>
  </w:num>
  <w:num w:numId="3" w16cid:durableId="129831502">
    <w:abstractNumId w:val="13"/>
  </w:num>
  <w:num w:numId="4" w16cid:durableId="1866095910">
    <w:abstractNumId w:val="2"/>
  </w:num>
  <w:num w:numId="5" w16cid:durableId="890190981">
    <w:abstractNumId w:val="6"/>
  </w:num>
  <w:num w:numId="6" w16cid:durableId="1155072070">
    <w:abstractNumId w:val="8"/>
  </w:num>
  <w:num w:numId="7" w16cid:durableId="1093014226">
    <w:abstractNumId w:val="16"/>
  </w:num>
  <w:num w:numId="8" w16cid:durableId="812867496">
    <w:abstractNumId w:val="12"/>
  </w:num>
  <w:num w:numId="9" w16cid:durableId="1328240561">
    <w:abstractNumId w:val="4"/>
  </w:num>
  <w:num w:numId="10" w16cid:durableId="763691089">
    <w:abstractNumId w:val="9"/>
  </w:num>
  <w:num w:numId="11" w16cid:durableId="1905483000">
    <w:abstractNumId w:val="11"/>
  </w:num>
  <w:num w:numId="12" w16cid:durableId="1721634766">
    <w:abstractNumId w:val="1"/>
  </w:num>
  <w:num w:numId="13" w16cid:durableId="1343972442">
    <w:abstractNumId w:val="0"/>
  </w:num>
  <w:num w:numId="14" w16cid:durableId="178205764">
    <w:abstractNumId w:val="0"/>
    <w:lvlOverride w:ilvl="0">
      <w:startOverride w:val="1"/>
    </w:lvlOverride>
  </w:num>
  <w:num w:numId="15" w16cid:durableId="555548813">
    <w:abstractNumId w:val="1"/>
  </w:num>
  <w:num w:numId="16" w16cid:durableId="1113480941">
    <w:abstractNumId w:val="5"/>
  </w:num>
  <w:num w:numId="17" w16cid:durableId="2006083429">
    <w:abstractNumId w:val="7"/>
  </w:num>
  <w:num w:numId="18" w16cid:durableId="600644172">
    <w:abstractNumId w:val="14"/>
  </w:num>
  <w:num w:numId="19" w16cid:durableId="1213926188">
    <w:abstractNumId w:val="17"/>
  </w:num>
  <w:num w:numId="20" w16cid:durableId="396561239">
    <w:abstractNumId w:val="15"/>
  </w:num>
  <w:num w:numId="21" w16cid:durableId="1159268580">
    <w:abstractNumId w:val="3"/>
  </w:num>
  <w:num w:numId="22" w16cid:durableId="883326539">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3B"/>
    <w:rsid w:val="00000F55"/>
    <w:rsid w:val="00001BD4"/>
    <w:rsid w:val="0000760B"/>
    <w:rsid w:val="000141DA"/>
    <w:rsid w:val="0001476B"/>
    <w:rsid w:val="00021379"/>
    <w:rsid w:val="00023740"/>
    <w:rsid w:val="00025D47"/>
    <w:rsid w:val="0002748D"/>
    <w:rsid w:val="0004145D"/>
    <w:rsid w:val="000543E0"/>
    <w:rsid w:val="00056CEF"/>
    <w:rsid w:val="0006149C"/>
    <w:rsid w:val="000619C2"/>
    <w:rsid w:val="00076B91"/>
    <w:rsid w:val="00085163"/>
    <w:rsid w:val="00087AA7"/>
    <w:rsid w:val="000936BC"/>
    <w:rsid w:val="000A3F13"/>
    <w:rsid w:val="000A458B"/>
    <w:rsid w:val="000B6DEB"/>
    <w:rsid w:val="000C5A72"/>
    <w:rsid w:val="000C6E60"/>
    <w:rsid w:val="000D3DA9"/>
    <w:rsid w:val="000D5C4D"/>
    <w:rsid w:val="000E0BE8"/>
    <w:rsid w:val="000E47F2"/>
    <w:rsid w:val="000F754A"/>
    <w:rsid w:val="00105705"/>
    <w:rsid w:val="00107E29"/>
    <w:rsid w:val="0011130C"/>
    <w:rsid w:val="00111450"/>
    <w:rsid w:val="00112E0A"/>
    <w:rsid w:val="00113DB5"/>
    <w:rsid w:val="00117181"/>
    <w:rsid w:val="00121ECA"/>
    <w:rsid w:val="00122F80"/>
    <w:rsid w:val="0012476C"/>
    <w:rsid w:val="0013159C"/>
    <w:rsid w:val="00132DAC"/>
    <w:rsid w:val="00135322"/>
    <w:rsid w:val="0014478D"/>
    <w:rsid w:val="00147558"/>
    <w:rsid w:val="00152215"/>
    <w:rsid w:val="0015239C"/>
    <w:rsid w:val="0015681A"/>
    <w:rsid w:val="001654C7"/>
    <w:rsid w:val="001665C6"/>
    <w:rsid w:val="00166C92"/>
    <w:rsid w:val="00171F1A"/>
    <w:rsid w:val="00182BAB"/>
    <w:rsid w:val="00196EE9"/>
    <w:rsid w:val="001B6603"/>
    <w:rsid w:val="001C0C32"/>
    <w:rsid w:val="001C169B"/>
    <w:rsid w:val="001C2B78"/>
    <w:rsid w:val="001C777F"/>
    <w:rsid w:val="001D7339"/>
    <w:rsid w:val="001E3DDB"/>
    <w:rsid w:val="001E53FF"/>
    <w:rsid w:val="001F070D"/>
    <w:rsid w:val="001F56A5"/>
    <w:rsid w:val="00201209"/>
    <w:rsid w:val="00202A1D"/>
    <w:rsid w:val="00213E39"/>
    <w:rsid w:val="002159A5"/>
    <w:rsid w:val="0023447F"/>
    <w:rsid w:val="00242667"/>
    <w:rsid w:val="002512E5"/>
    <w:rsid w:val="00252D95"/>
    <w:rsid w:val="00257A11"/>
    <w:rsid w:val="00272AB5"/>
    <w:rsid w:val="00277C26"/>
    <w:rsid w:val="00281BB1"/>
    <w:rsid w:val="0029107E"/>
    <w:rsid w:val="002931BF"/>
    <w:rsid w:val="002A10CB"/>
    <w:rsid w:val="002C27F2"/>
    <w:rsid w:val="002C3118"/>
    <w:rsid w:val="002C3C1E"/>
    <w:rsid w:val="002D5FB0"/>
    <w:rsid w:val="002D7229"/>
    <w:rsid w:val="003023D4"/>
    <w:rsid w:val="00305F8E"/>
    <w:rsid w:val="00311B81"/>
    <w:rsid w:val="00324472"/>
    <w:rsid w:val="00326132"/>
    <w:rsid w:val="00330DA7"/>
    <w:rsid w:val="00333FB6"/>
    <w:rsid w:val="00346CAE"/>
    <w:rsid w:val="003521D0"/>
    <w:rsid w:val="00353448"/>
    <w:rsid w:val="003548A2"/>
    <w:rsid w:val="00360CC2"/>
    <w:rsid w:val="00365649"/>
    <w:rsid w:val="003727B1"/>
    <w:rsid w:val="00373AEC"/>
    <w:rsid w:val="00375864"/>
    <w:rsid w:val="00375F9D"/>
    <w:rsid w:val="003773D2"/>
    <w:rsid w:val="0038086C"/>
    <w:rsid w:val="00392E58"/>
    <w:rsid w:val="00396376"/>
    <w:rsid w:val="00396A16"/>
    <w:rsid w:val="003A1D26"/>
    <w:rsid w:val="003A72EC"/>
    <w:rsid w:val="003C0492"/>
    <w:rsid w:val="003C57E5"/>
    <w:rsid w:val="003D2858"/>
    <w:rsid w:val="003D2C7C"/>
    <w:rsid w:val="003E6B8E"/>
    <w:rsid w:val="0041238E"/>
    <w:rsid w:val="00421BC9"/>
    <w:rsid w:val="00422CB1"/>
    <w:rsid w:val="00426678"/>
    <w:rsid w:val="00432A7F"/>
    <w:rsid w:val="00432D57"/>
    <w:rsid w:val="0043664A"/>
    <w:rsid w:val="004372C7"/>
    <w:rsid w:val="00444274"/>
    <w:rsid w:val="00444B77"/>
    <w:rsid w:val="004468CD"/>
    <w:rsid w:val="00451C83"/>
    <w:rsid w:val="00455E93"/>
    <w:rsid w:val="00465623"/>
    <w:rsid w:val="0048249F"/>
    <w:rsid w:val="00490AFC"/>
    <w:rsid w:val="0049194C"/>
    <w:rsid w:val="00494272"/>
    <w:rsid w:val="00494589"/>
    <w:rsid w:val="004A047A"/>
    <w:rsid w:val="004C12D4"/>
    <w:rsid w:val="004D6C4B"/>
    <w:rsid w:val="004E0C81"/>
    <w:rsid w:val="004E3447"/>
    <w:rsid w:val="004E51E3"/>
    <w:rsid w:val="004E7C80"/>
    <w:rsid w:val="004F59A8"/>
    <w:rsid w:val="00500110"/>
    <w:rsid w:val="00504C4B"/>
    <w:rsid w:val="0050782F"/>
    <w:rsid w:val="00511BBC"/>
    <w:rsid w:val="00512401"/>
    <w:rsid w:val="00517CBC"/>
    <w:rsid w:val="00533052"/>
    <w:rsid w:val="005347FA"/>
    <w:rsid w:val="00534B25"/>
    <w:rsid w:val="005366D3"/>
    <w:rsid w:val="00542EAB"/>
    <w:rsid w:val="0054322F"/>
    <w:rsid w:val="00553E81"/>
    <w:rsid w:val="00556D80"/>
    <w:rsid w:val="00565B17"/>
    <w:rsid w:val="00573080"/>
    <w:rsid w:val="00592FA2"/>
    <w:rsid w:val="005A4957"/>
    <w:rsid w:val="005B64BC"/>
    <w:rsid w:val="005B7526"/>
    <w:rsid w:val="005C4F94"/>
    <w:rsid w:val="005C5884"/>
    <w:rsid w:val="005D1772"/>
    <w:rsid w:val="005D515D"/>
    <w:rsid w:val="005F17A1"/>
    <w:rsid w:val="005F7FFC"/>
    <w:rsid w:val="006010D4"/>
    <w:rsid w:val="00610F5A"/>
    <w:rsid w:val="00624778"/>
    <w:rsid w:val="00626052"/>
    <w:rsid w:val="006465A3"/>
    <w:rsid w:val="00647FE6"/>
    <w:rsid w:val="00656265"/>
    <w:rsid w:val="00657AFA"/>
    <w:rsid w:val="00671517"/>
    <w:rsid w:val="00676AA0"/>
    <w:rsid w:val="00685EF7"/>
    <w:rsid w:val="00690A53"/>
    <w:rsid w:val="00691FC6"/>
    <w:rsid w:val="00692966"/>
    <w:rsid w:val="006A118C"/>
    <w:rsid w:val="006A6916"/>
    <w:rsid w:val="006B0694"/>
    <w:rsid w:val="006B0A09"/>
    <w:rsid w:val="006B1AF5"/>
    <w:rsid w:val="006B6A60"/>
    <w:rsid w:val="006B7D34"/>
    <w:rsid w:val="006C678C"/>
    <w:rsid w:val="006D1DF0"/>
    <w:rsid w:val="006D2BF8"/>
    <w:rsid w:val="006D6698"/>
    <w:rsid w:val="006D76FC"/>
    <w:rsid w:val="006F7993"/>
    <w:rsid w:val="00700E8C"/>
    <w:rsid w:val="00706BCC"/>
    <w:rsid w:val="007116BB"/>
    <w:rsid w:val="00713EE6"/>
    <w:rsid w:val="00720D50"/>
    <w:rsid w:val="00730F2C"/>
    <w:rsid w:val="007321F9"/>
    <w:rsid w:val="00732E02"/>
    <w:rsid w:val="0073304E"/>
    <w:rsid w:val="0073531E"/>
    <w:rsid w:val="007373F5"/>
    <w:rsid w:val="00737DD6"/>
    <w:rsid w:val="00740BD7"/>
    <w:rsid w:val="0074121D"/>
    <w:rsid w:val="0074379F"/>
    <w:rsid w:val="00744BA5"/>
    <w:rsid w:val="00745D9B"/>
    <w:rsid w:val="00750EF4"/>
    <w:rsid w:val="00755FED"/>
    <w:rsid w:val="0076112B"/>
    <w:rsid w:val="00784C88"/>
    <w:rsid w:val="007855C4"/>
    <w:rsid w:val="007871F7"/>
    <w:rsid w:val="00792736"/>
    <w:rsid w:val="007A5BB9"/>
    <w:rsid w:val="007A666A"/>
    <w:rsid w:val="007B3A32"/>
    <w:rsid w:val="007B41B2"/>
    <w:rsid w:val="007C1188"/>
    <w:rsid w:val="007C5AFB"/>
    <w:rsid w:val="007C7F4F"/>
    <w:rsid w:val="007D05AD"/>
    <w:rsid w:val="007D1016"/>
    <w:rsid w:val="007D36BD"/>
    <w:rsid w:val="007E787A"/>
    <w:rsid w:val="007F0717"/>
    <w:rsid w:val="007F0CA1"/>
    <w:rsid w:val="007F68F3"/>
    <w:rsid w:val="007F6CF2"/>
    <w:rsid w:val="008042F0"/>
    <w:rsid w:val="00812062"/>
    <w:rsid w:val="008162A7"/>
    <w:rsid w:val="00820C3A"/>
    <w:rsid w:val="00830548"/>
    <w:rsid w:val="00830DDF"/>
    <w:rsid w:val="00836952"/>
    <w:rsid w:val="00844599"/>
    <w:rsid w:val="00844A1B"/>
    <w:rsid w:val="00851836"/>
    <w:rsid w:val="0085452F"/>
    <w:rsid w:val="00862D38"/>
    <w:rsid w:val="008736EE"/>
    <w:rsid w:val="00875220"/>
    <w:rsid w:val="00876385"/>
    <w:rsid w:val="00883D5D"/>
    <w:rsid w:val="00890A9C"/>
    <w:rsid w:val="00894959"/>
    <w:rsid w:val="00896A41"/>
    <w:rsid w:val="008A0F04"/>
    <w:rsid w:val="008A134E"/>
    <w:rsid w:val="008B0B7C"/>
    <w:rsid w:val="008C18C9"/>
    <w:rsid w:val="008C21D8"/>
    <w:rsid w:val="008D15F2"/>
    <w:rsid w:val="008D3AA3"/>
    <w:rsid w:val="008D43EC"/>
    <w:rsid w:val="008E0B67"/>
    <w:rsid w:val="008E10C8"/>
    <w:rsid w:val="008E286C"/>
    <w:rsid w:val="008E2D94"/>
    <w:rsid w:val="008E474B"/>
    <w:rsid w:val="008F0CC9"/>
    <w:rsid w:val="008F1987"/>
    <w:rsid w:val="00901025"/>
    <w:rsid w:val="009100AA"/>
    <w:rsid w:val="00916CAB"/>
    <w:rsid w:val="00930CD4"/>
    <w:rsid w:val="00935CC7"/>
    <w:rsid w:val="00942C4D"/>
    <w:rsid w:val="00944C2E"/>
    <w:rsid w:val="009559AF"/>
    <w:rsid w:val="00960946"/>
    <w:rsid w:val="00966D9E"/>
    <w:rsid w:val="00967E5F"/>
    <w:rsid w:val="00975121"/>
    <w:rsid w:val="00981FBE"/>
    <w:rsid w:val="0098275A"/>
    <w:rsid w:val="00983CB9"/>
    <w:rsid w:val="00983E98"/>
    <w:rsid w:val="00990541"/>
    <w:rsid w:val="009925C5"/>
    <w:rsid w:val="009A3EA6"/>
    <w:rsid w:val="009B1E7C"/>
    <w:rsid w:val="009B4F60"/>
    <w:rsid w:val="009C0C9A"/>
    <w:rsid w:val="009C61E7"/>
    <w:rsid w:val="009E083E"/>
    <w:rsid w:val="009E432E"/>
    <w:rsid w:val="009E45D4"/>
    <w:rsid w:val="009E49CB"/>
    <w:rsid w:val="00A0180E"/>
    <w:rsid w:val="00A104AE"/>
    <w:rsid w:val="00A1079C"/>
    <w:rsid w:val="00A119AD"/>
    <w:rsid w:val="00A14594"/>
    <w:rsid w:val="00A15A44"/>
    <w:rsid w:val="00A15B59"/>
    <w:rsid w:val="00A23E63"/>
    <w:rsid w:val="00A25FCE"/>
    <w:rsid w:val="00A3038C"/>
    <w:rsid w:val="00A36473"/>
    <w:rsid w:val="00A3679A"/>
    <w:rsid w:val="00A42105"/>
    <w:rsid w:val="00A46D77"/>
    <w:rsid w:val="00A52B7C"/>
    <w:rsid w:val="00A56BD5"/>
    <w:rsid w:val="00A573C4"/>
    <w:rsid w:val="00A57609"/>
    <w:rsid w:val="00A66D55"/>
    <w:rsid w:val="00A72E35"/>
    <w:rsid w:val="00A76F63"/>
    <w:rsid w:val="00A771C6"/>
    <w:rsid w:val="00A77212"/>
    <w:rsid w:val="00A82A4F"/>
    <w:rsid w:val="00A84EE2"/>
    <w:rsid w:val="00A866E9"/>
    <w:rsid w:val="00AA329D"/>
    <w:rsid w:val="00AB0AD3"/>
    <w:rsid w:val="00AB339E"/>
    <w:rsid w:val="00AB41D4"/>
    <w:rsid w:val="00AB42BD"/>
    <w:rsid w:val="00AC67AF"/>
    <w:rsid w:val="00AD2C6A"/>
    <w:rsid w:val="00AE48D9"/>
    <w:rsid w:val="00AF12FF"/>
    <w:rsid w:val="00AF339C"/>
    <w:rsid w:val="00AF503B"/>
    <w:rsid w:val="00B00C0A"/>
    <w:rsid w:val="00B02EE7"/>
    <w:rsid w:val="00B0440C"/>
    <w:rsid w:val="00B079C9"/>
    <w:rsid w:val="00B1483F"/>
    <w:rsid w:val="00B16B67"/>
    <w:rsid w:val="00B24C60"/>
    <w:rsid w:val="00B2531A"/>
    <w:rsid w:val="00B44E09"/>
    <w:rsid w:val="00B4704D"/>
    <w:rsid w:val="00B64A5C"/>
    <w:rsid w:val="00B718A8"/>
    <w:rsid w:val="00B7211A"/>
    <w:rsid w:val="00B73F33"/>
    <w:rsid w:val="00B82F44"/>
    <w:rsid w:val="00B914A1"/>
    <w:rsid w:val="00B93268"/>
    <w:rsid w:val="00BA7D6A"/>
    <w:rsid w:val="00BB2051"/>
    <w:rsid w:val="00BB2282"/>
    <w:rsid w:val="00BB60A3"/>
    <w:rsid w:val="00BB621F"/>
    <w:rsid w:val="00BC2374"/>
    <w:rsid w:val="00BC36CA"/>
    <w:rsid w:val="00BC4F5F"/>
    <w:rsid w:val="00BC7671"/>
    <w:rsid w:val="00BD0302"/>
    <w:rsid w:val="00BD1573"/>
    <w:rsid w:val="00BD2A88"/>
    <w:rsid w:val="00BD2CD6"/>
    <w:rsid w:val="00BE2776"/>
    <w:rsid w:val="00BF1DEF"/>
    <w:rsid w:val="00BF2DC1"/>
    <w:rsid w:val="00C03C41"/>
    <w:rsid w:val="00C10AD7"/>
    <w:rsid w:val="00C21441"/>
    <w:rsid w:val="00C25932"/>
    <w:rsid w:val="00C36271"/>
    <w:rsid w:val="00C408BA"/>
    <w:rsid w:val="00C473B8"/>
    <w:rsid w:val="00C568B3"/>
    <w:rsid w:val="00C62B8B"/>
    <w:rsid w:val="00C64E66"/>
    <w:rsid w:val="00C74000"/>
    <w:rsid w:val="00C74CC2"/>
    <w:rsid w:val="00C902FC"/>
    <w:rsid w:val="00C95257"/>
    <w:rsid w:val="00C962BB"/>
    <w:rsid w:val="00C97B2D"/>
    <w:rsid w:val="00CB0E77"/>
    <w:rsid w:val="00CC54F5"/>
    <w:rsid w:val="00CD5290"/>
    <w:rsid w:val="00CD5D45"/>
    <w:rsid w:val="00CD5E84"/>
    <w:rsid w:val="00CE16F0"/>
    <w:rsid w:val="00CE5414"/>
    <w:rsid w:val="00CF459E"/>
    <w:rsid w:val="00CF71E0"/>
    <w:rsid w:val="00D0165C"/>
    <w:rsid w:val="00D05698"/>
    <w:rsid w:val="00D11271"/>
    <w:rsid w:val="00D13A81"/>
    <w:rsid w:val="00D15B75"/>
    <w:rsid w:val="00D17375"/>
    <w:rsid w:val="00D2183E"/>
    <w:rsid w:val="00D31B13"/>
    <w:rsid w:val="00D336BC"/>
    <w:rsid w:val="00D4275F"/>
    <w:rsid w:val="00D428F1"/>
    <w:rsid w:val="00D47845"/>
    <w:rsid w:val="00D5024F"/>
    <w:rsid w:val="00D54122"/>
    <w:rsid w:val="00D6458E"/>
    <w:rsid w:val="00D64648"/>
    <w:rsid w:val="00D664DB"/>
    <w:rsid w:val="00D74810"/>
    <w:rsid w:val="00D77DC8"/>
    <w:rsid w:val="00D82B44"/>
    <w:rsid w:val="00DA12EE"/>
    <w:rsid w:val="00DA2943"/>
    <w:rsid w:val="00DA32A2"/>
    <w:rsid w:val="00DA4A5A"/>
    <w:rsid w:val="00DA5A94"/>
    <w:rsid w:val="00DA731C"/>
    <w:rsid w:val="00DB179C"/>
    <w:rsid w:val="00DB74D6"/>
    <w:rsid w:val="00DC0757"/>
    <w:rsid w:val="00DC1A45"/>
    <w:rsid w:val="00DD32C4"/>
    <w:rsid w:val="00DD568A"/>
    <w:rsid w:val="00DE282C"/>
    <w:rsid w:val="00DE55F9"/>
    <w:rsid w:val="00DF0983"/>
    <w:rsid w:val="00E0335F"/>
    <w:rsid w:val="00E11497"/>
    <w:rsid w:val="00E12DA1"/>
    <w:rsid w:val="00E1418F"/>
    <w:rsid w:val="00E172E8"/>
    <w:rsid w:val="00E17333"/>
    <w:rsid w:val="00E3037D"/>
    <w:rsid w:val="00E441BC"/>
    <w:rsid w:val="00E458DD"/>
    <w:rsid w:val="00E466AE"/>
    <w:rsid w:val="00E57F66"/>
    <w:rsid w:val="00E65CAB"/>
    <w:rsid w:val="00E708E7"/>
    <w:rsid w:val="00E814A5"/>
    <w:rsid w:val="00E856A3"/>
    <w:rsid w:val="00E86226"/>
    <w:rsid w:val="00E905C9"/>
    <w:rsid w:val="00E9111F"/>
    <w:rsid w:val="00EA154A"/>
    <w:rsid w:val="00EA4857"/>
    <w:rsid w:val="00EB1432"/>
    <w:rsid w:val="00EB2EA6"/>
    <w:rsid w:val="00EB3C31"/>
    <w:rsid w:val="00EB6A43"/>
    <w:rsid w:val="00EB7751"/>
    <w:rsid w:val="00EC07B1"/>
    <w:rsid w:val="00EC484D"/>
    <w:rsid w:val="00ED3359"/>
    <w:rsid w:val="00ED6CCF"/>
    <w:rsid w:val="00EF0238"/>
    <w:rsid w:val="00EF296F"/>
    <w:rsid w:val="00EF575D"/>
    <w:rsid w:val="00EF6C1C"/>
    <w:rsid w:val="00F04BA1"/>
    <w:rsid w:val="00F052A6"/>
    <w:rsid w:val="00F10D6C"/>
    <w:rsid w:val="00F135DD"/>
    <w:rsid w:val="00F13886"/>
    <w:rsid w:val="00F146B4"/>
    <w:rsid w:val="00F15907"/>
    <w:rsid w:val="00F160F5"/>
    <w:rsid w:val="00F227E2"/>
    <w:rsid w:val="00F23871"/>
    <w:rsid w:val="00F30739"/>
    <w:rsid w:val="00F41A88"/>
    <w:rsid w:val="00F45932"/>
    <w:rsid w:val="00F5362D"/>
    <w:rsid w:val="00F566B5"/>
    <w:rsid w:val="00F60DD7"/>
    <w:rsid w:val="00F638F2"/>
    <w:rsid w:val="00F65553"/>
    <w:rsid w:val="00F66A6D"/>
    <w:rsid w:val="00F7411F"/>
    <w:rsid w:val="00F8494D"/>
    <w:rsid w:val="00F94338"/>
    <w:rsid w:val="00FA7302"/>
    <w:rsid w:val="00FB1474"/>
    <w:rsid w:val="00FB1792"/>
    <w:rsid w:val="00FB1FD1"/>
    <w:rsid w:val="00FB3769"/>
    <w:rsid w:val="00FB4CC8"/>
    <w:rsid w:val="00FB75C4"/>
    <w:rsid w:val="00FC7B84"/>
    <w:rsid w:val="00FD2392"/>
    <w:rsid w:val="00FD613B"/>
    <w:rsid w:val="00FE1BAB"/>
    <w:rsid w:val="00FE1D8D"/>
    <w:rsid w:val="00FE5089"/>
    <w:rsid w:val="00FE6395"/>
    <w:rsid w:val="00FF2DE5"/>
    <w:rsid w:val="00FF6EDD"/>
    <w:rsid w:val="0E83696A"/>
    <w:rsid w:val="122C176B"/>
    <w:rsid w:val="14CFEBC7"/>
    <w:rsid w:val="322F6CCB"/>
    <w:rsid w:val="38303E1C"/>
    <w:rsid w:val="3A9A1BBE"/>
    <w:rsid w:val="41CF931C"/>
    <w:rsid w:val="44911D59"/>
    <w:rsid w:val="44CD516F"/>
    <w:rsid w:val="44F7F948"/>
    <w:rsid w:val="4D83A69B"/>
    <w:rsid w:val="4E99068A"/>
    <w:rsid w:val="51CAD588"/>
    <w:rsid w:val="5AE3C5FF"/>
    <w:rsid w:val="5E93BBCD"/>
    <w:rsid w:val="72B4439B"/>
    <w:rsid w:val="738BF3E1"/>
    <w:rsid w:val="76719F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62865"/>
  <w15:chartTrackingRefBased/>
  <w15:docId w15:val="{02E8FE37-309F-4771-AAEC-418D0F367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2"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5" w:unhideWhenUsed="1" w:qFormat="1"/>
    <w:lsdException w:name="List Bullet" w:semiHidden="1" w:unhideWhenUsed="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F33"/>
    <w:pPr>
      <w:overflowPunct w:val="0"/>
      <w:autoSpaceDE w:val="0"/>
      <w:autoSpaceDN w:val="0"/>
      <w:adjustRightInd w:val="0"/>
      <w:textAlignment w:val="baseline"/>
    </w:pPr>
    <w:rPr>
      <w:kern w:val="0"/>
      <w:sz w:val="24"/>
    </w:rPr>
  </w:style>
  <w:style w:type="paragraph" w:styleId="Heading1">
    <w:name w:val="heading 1"/>
    <w:basedOn w:val="Normal"/>
    <w:next w:val="Normal"/>
    <w:link w:val="Heading1Char"/>
    <w:autoRedefine/>
    <w:uiPriority w:val="1"/>
    <w:qFormat/>
    <w:rsid w:val="004A047A"/>
    <w:pPr>
      <w:keepNext/>
      <w:keepLines/>
      <w:outlineLvl w:val="0"/>
    </w:pPr>
    <w:rPr>
      <w:rFonts w:eastAsiaTheme="majorEastAsia" w:cstheme="majorBidi"/>
      <w:b/>
      <w:snapToGrid w:val="0"/>
      <w:szCs w:val="32"/>
    </w:rPr>
  </w:style>
  <w:style w:type="paragraph" w:styleId="Heading2">
    <w:name w:val="heading 2"/>
    <w:basedOn w:val="Normal"/>
    <w:next w:val="Normal"/>
    <w:link w:val="Heading2Char"/>
    <w:autoRedefine/>
    <w:uiPriority w:val="2"/>
    <w:unhideWhenUsed/>
    <w:qFormat/>
    <w:rsid w:val="00A46D77"/>
    <w:pPr>
      <w:keepNext/>
      <w:keepLines/>
      <w:outlineLvl w:val="1"/>
    </w:pPr>
    <w:rPr>
      <w:rFonts w:eastAsiaTheme="majorEastAsia" w:cstheme="majorBidi"/>
      <w:b/>
      <w:szCs w:val="26"/>
    </w:rPr>
  </w:style>
  <w:style w:type="paragraph" w:styleId="Heading3">
    <w:name w:val="heading 3"/>
    <w:basedOn w:val="Normal"/>
    <w:next w:val="Normal"/>
    <w:link w:val="Heading3Char"/>
    <w:uiPriority w:val="2"/>
    <w:unhideWhenUsed/>
    <w:qFormat/>
    <w:rsid w:val="00A46D77"/>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semiHidden/>
    <w:unhideWhenUsed/>
    <w:qFormat/>
    <w:rsid w:val="00AF50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0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0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0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0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0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A047A"/>
    <w:rPr>
      <w:rFonts w:eastAsiaTheme="majorEastAsia" w:cstheme="majorBidi"/>
      <w:b/>
      <w:snapToGrid w:val="0"/>
      <w:kern w:val="0"/>
      <w:sz w:val="24"/>
      <w:szCs w:val="32"/>
    </w:rPr>
  </w:style>
  <w:style w:type="character" w:customStyle="1" w:styleId="Heading2Char">
    <w:name w:val="Heading 2 Char"/>
    <w:basedOn w:val="DefaultParagraphFont"/>
    <w:link w:val="Heading2"/>
    <w:uiPriority w:val="2"/>
    <w:rsid w:val="00A46D77"/>
    <w:rPr>
      <w:rFonts w:ascii="Times New Roman" w:eastAsiaTheme="majorEastAsia" w:hAnsi="Times New Roman" w:cstheme="majorBidi"/>
      <w:b/>
      <w:sz w:val="24"/>
      <w:szCs w:val="26"/>
    </w:rPr>
  </w:style>
  <w:style w:type="paragraph" w:styleId="ListParagraph">
    <w:name w:val="List Paragraph"/>
    <w:aliases w:val="Body"/>
    <w:basedOn w:val="Normal"/>
    <w:link w:val="ListParagraphChar"/>
    <w:autoRedefine/>
    <w:uiPriority w:val="34"/>
    <w:qFormat/>
    <w:rsid w:val="00BD1573"/>
    <w:pPr>
      <w:numPr>
        <w:numId w:val="16"/>
      </w:numPr>
      <w:contextualSpacing/>
    </w:pPr>
  </w:style>
  <w:style w:type="character" w:customStyle="1" w:styleId="Heading3Char">
    <w:name w:val="Heading 3 Char"/>
    <w:basedOn w:val="DefaultParagraphFont"/>
    <w:link w:val="Heading3"/>
    <w:uiPriority w:val="2"/>
    <w:rsid w:val="00A46D77"/>
    <w:rPr>
      <w:rFonts w:ascii="Times New Roman" w:eastAsiaTheme="majorEastAsia" w:hAnsi="Times New Roman" w:cstheme="majorBidi"/>
      <w:b/>
      <w:color w:val="000000" w:themeColor="text1"/>
      <w:kern w:val="0"/>
      <w:sz w:val="24"/>
      <w:szCs w:val="28"/>
    </w:rPr>
  </w:style>
  <w:style w:type="character" w:customStyle="1" w:styleId="Heading4Char">
    <w:name w:val="Heading 4 Char"/>
    <w:basedOn w:val="DefaultParagraphFont"/>
    <w:link w:val="Heading4"/>
    <w:semiHidden/>
    <w:rsid w:val="00AF50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0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0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0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0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03B"/>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AF50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F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0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0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0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503B"/>
    <w:rPr>
      <w:i/>
      <w:iCs/>
      <w:color w:val="404040" w:themeColor="text1" w:themeTint="BF"/>
    </w:rPr>
  </w:style>
  <w:style w:type="character" w:styleId="IntenseEmphasis">
    <w:name w:val="Intense Emphasis"/>
    <w:basedOn w:val="DefaultParagraphFont"/>
    <w:uiPriority w:val="21"/>
    <w:qFormat/>
    <w:rsid w:val="00AF503B"/>
    <w:rPr>
      <w:i/>
      <w:iCs/>
      <w:color w:val="0F4761" w:themeColor="accent1" w:themeShade="BF"/>
    </w:rPr>
  </w:style>
  <w:style w:type="paragraph" w:styleId="IntenseQuote">
    <w:name w:val="Intense Quote"/>
    <w:basedOn w:val="Normal"/>
    <w:next w:val="Normal"/>
    <w:link w:val="IntenseQuoteChar"/>
    <w:uiPriority w:val="30"/>
    <w:qFormat/>
    <w:rsid w:val="00AF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03B"/>
    <w:rPr>
      <w:i/>
      <w:iCs/>
      <w:color w:val="0F4761" w:themeColor="accent1" w:themeShade="BF"/>
    </w:rPr>
  </w:style>
  <w:style w:type="character" w:styleId="IntenseReference">
    <w:name w:val="Intense Reference"/>
    <w:basedOn w:val="DefaultParagraphFont"/>
    <w:uiPriority w:val="32"/>
    <w:qFormat/>
    <w:rsid w:val="00AF503B"/>
    <w:rPr>
      <w:b/>
      <w:bCs/>
      <w:smallCaps/>
      <w:color w:val="0F4761" w:themeColor="accent1" w:themeShade="BF"/>
      <w:spacing w:val="5"/>
    </w:rPr>
  </w:style>
  <w:style w:type="paragraph" w:styleId="Revision">
    <w:name w:val="Revision"/>
    <w:hidden/>
    <w:uiPriority w:val="99"/>
    <w:semiHidden/>
    <w:rsid w:val="00AF503B"/>
    <w:rPr>
      <w:kern w:val="0"/>
      <w:sz w:val="24"/>
    </w:rPr>
  </w:style>
  <w:style w:type="paragraph" w:styleId="TOCHeading">
    <w:name w:val="TOC Heading"/>
    <w:basedOn w:val="Heading1"/>
    <w:next w:val="Normal"/>
    <w:uiPriority w:val="39"/>
    <w:unhideWhenUsed/>
    <w:rsid w:val="00AF503B"/>
    <w:pPr>
      <w:keepNext w:val="0"/>
      <w:tabs>
        <w:tab w:val="left" w:pos="1440"/>
      </w:tabs>
      <w:spacing w:before="240" w:line="259" w:lineRule="auto"/>
      <w:outlineLvl w:val="9"/>
    </w:pPr>
    <w:rPr>
      <w:rFonts w:asciiTheme="majorHAnsi" w:eastAsiaTheme="minorHAnsi" w:hAnsiTheme="majorHAnsi"/>
      <w:b w:val="0"/>
      <w:color w:val="0F4761" w:themeColor="accent1" w:themeShade="BF"/>
      <w:sz w:val="32"/>
    </w:rPr>
  </w:style>
  <w:style w:type="paragraph" w:styleId="TOC1">
    <w:name w:val="toc 1"/>
    <w:basedOn w:val="Normal"/>
    <w:next w:val="Normal"/>
    <w:autoRedefine/>
    <w:uiPriority w:val="39"/>
    <w:unhideWhenUsed/>
    <w:rsid w:val="00AF503B"/>
    <w:pPr>
      <w:spacing w:after="60"/>
    </w:pPr>
    <w:rPr>
      <w:b/>
    </w:rPr>
  </w:style>
  <w:style w:type="paragraph" w:styleId="TOC2">
    <w:name w:val="toc 2"/>
    <w:basedOn w:val="Normal"/>
    <w:next w:val="Normal"/>
    <w:autoRedefine/>
    <w:uiPriority w:val="39"/>
    <w:unhideWhenUsed/>
    <w:rsid w:val="00AF503B"/>
    <w:pPr>
      <w:spacing w:after="60"/>
      <w:ind w:left="144"/>
    </w:pPr>
  </w:style>
  <w:style w:type="paragraph" w:styleId="TOC3">
    <w:name w:val="toc 3"/>
    <w:basedOn w:val="Normal"/>
    <w:next w:val="Normal"/>
    <w:autoRedefine/>
    <w:uiPriority w:val="39"/>
    <w:unhideWhenUsed/>
    <w:rsid w:val="00AF503B"/>
    <w:pPr>
      <w:tabs>
        <w:tab w:val="left" w:pos="1920"/>
        <w:tab w:val="right" w:leader="dot" w:pos="9350"/>
      </w:tabs>
      <w:spacing w:after="60"/>
      <w:ind w:left="288"/>
    </w:pPr>
  </w:style>
  <w:style w:type="character" w:styleId="Hyperlink">
    <w:name w:val="Hyperlink"/>
    <w:basedOn w:val="DefaultParagraphFont"/>
    <w:uiPriority w:val="99"/>
    <w:unhideWhenUsed/>
    <w:rsid w:val="00AF503B"/>
    <w:rPr>
      <w:color w:val="467886" w:themeColor="hyperlink"/>
      <w:u w:val="single"/>
    </w:rPr>
  </w:style>
  <w:style w:type="paragraph" w:styleId="BodyText">
    <w:name w:val="Body Text"/>
    <w:basedOn w:val="Normal"/>
    <w:link w:val="BodyTextChar"/>
    <w:rsid w:val="00AF503B"/>
    <w:pPr>
      <w:widowControl w:val="0"/>
      <w:overflowPunct/>
      <w:adjustRightInd/>
      <w:textAlignment w:val="auto"/>
    </w:pPr>
    <w:rPr>
      <w:rFonts w:ascii="Calibri" w:eastAsia="Calibri" w:hAnsi="Calibri" w:cs="Calibri"/>
      <w:sz w:val="22"/>
      <w:szCs w:val="22"/>
    </w:rPr>
  </w:style>
  <w:style w:type="character" w:customStyle="1" w:styleId="BodyTextChar">
    <w:name w:val="Body Text Char"/>
    <w:basedOn w:val="DefaultParagraphFont"/>
    <w:link w:val="BodyText"/>
    <w:rsid w:val="00AF503B"/>
    <w:rPr>
      <w:rFonts w:ascii="Calibri" w:eastAsia="Calibri" w:hAnsi="Calibri" w:cs="Calibri"/>
      <w:kern w:val="0"/>
      <w:sz w:val="22"/>
      <w:szCs w:val="22"/>
    </w:rPr>
  </w:style>
  <w:style w:type="paragraph" w:styleId="ListNumber">
    <w:name w:val="List Number"/>
    <w:basedOn w:val="Normal"/>
    <w:uiPriority w:val="4"/>
    <w:qFormat/>
    <w:rsid w:val="004372C7"/>
    <w:pPr>
      <w:numPr>
        <w:numId w:val="2"/>
      </w:numPr>
      <w:contextualSpacing/>
    </w:pPr>
    <w:rPr>
      <w:rFonts w:eastAsiaTheme="minorHAnsi"/>
    </w:rPr>
  </w:style>
  <w:style w:type="paragraph" w:customStyle="1" w:styleId="TableParagraph">
    <w:name w:val="Table Paragraph"/>
    <w:basedOn w:val="Normal"/>
    <w:uiPriority w:val="5"/>
    <w:unhideWhenUsed/>
    <w:rsid w:val="00AF503B"/>
    <w:pPr>
      <w:widowControl w:val="0"/>
      <w:overflowPunct/>
      <w:adjustRightInd/>
      <w:spacing w:before="1" w:line="247" w:lineRule="exact"/>
      <w:ind w:left="110"/>
      <w:textAlignment w:val="auto"/>
    </w:pPr>
    <w:rPr>
      <w:rFonts w:ascii="Calibri" w:eastAsia="Calibri" w:hAnsi="Calibri" w:cs="Calibri"/>
      <w:sz w:val="22"/>
      <w:szCs w:val="22"/>
    </w:rPr>
  </w:style>
  <w:style w:type="character" w:customStyle="1" w:styleId="ListParagraphChar">
    <w:name w:val="List Paragraph Char"/>
    <w:aliases w:val="Body Char"/>
    <w:basedOn w:val="DefaultParagraphFont"/>
    <w:link w:val="ListParagraph"/>
    <w:uiPriority w:val="34"/>
    <w:locked/>
    <w:rsid w:val="00BD1573"/>
    <w:rPr>
      <w:kern w:val="0"/>
      <w:sz w:val="24"/>
    </w:rPr>
  </w:style>
  <w:style w:type="paragraph" w:styleId="List">
    <w:name w:val="List"/>
    <w:basedOn w:val="Normal"/>
    <w:uiPriority w:val="5"/>
    <w:unhideWhenUsed/>
    <w:qFormat/>
    <w:rsid w:val="00AF503B"/>
    <w:pPr>
      <w:numPr>
        <w:numId w:val="3"/>
      </w:numPr>
      <w:ind w:left="0" w:firstLine="0"/>
      <w:contextualSpacing/>
    </w:pPr>
  </w:style>
  <w:style w:type="character" w:styleId="UnresolvedMention">
    <w:name w:val="Unresolved Mention"/>
    <w:basedOn w:val="DefaultParagraphFont"/>
    <w:uiPriority w:val="99"/>
    <w:semiHidden/>
    <w:unhideWhenUsed/>
    <w:rsid w:val="00AF503B"/>
    <w:rPr>
      <w:color w:val="605E5C"/>
      <w:shd w:val="clear" w:color="auto" w:fill="E1DFDD"/>
    </w:rPr>
  </w:style>
  <w:style w:type="character" w:styleId="FollowedHyperlink">
    <w:name w:val="FollowedHyperlink"/>
    <w:basedOn w:val="DefaultParagraphFont"/>
    <w:unhideWhenUsed/>
    <w:rsid w:val="00AF503B"/>
    <w:rPr>
      <w:color w:val="96607D" w:themeColor="followedHyperlink"/>
      <w:u w:val="single"/>
    </w:rPr>
  </w:style>
  <w:style w:type="paragraph" w:styleId="CommentText">
    <w:name w:val="annotation text"/>
    <w:basedOn w:val="Normal"/>
    <w:link w:val="CommentTextChar"/>
    <w:uiPriority w:val="99"/>
    <w:unhideWhenUsed/>
    <w:rsid w:val="00AF503B"/>
    <w:rPr>
      <w:sz w:val="20"/>
    </w:rPr>
  </w:style>
  <w:style w:type="character" w:customStyle="1" w:styleId="CommentTextChar">
    <w:name w:val="Comment Text Char"/>
    <w:basedOn w:val="DefaultParagraphFont"/>
    <w:link w:val="CommentText"/>
    <w:uiPriority w:val="99"/>
    <w:rsid w:val="00AF503B"/>
    <w:rPr>
      <w:kern w:val="0"/>
    </w:rPr>
  </w:style>
  <w:style w:type="character" w:styleId="CommentReference">
    <w:name w:val="annotation reference"/>
    <w:basedOn w:val="DefaultParagraphFont"/>
    <w:uiPriority w:val="99"/>
    <w:semiHidden/>
    <w:unhideWhenUsed/>
    <w:rsid w:val="00AF503B"/>
    <w:rPr>
      <w:sz w:val="16"/>
      <w:szCs w:val="16"/>
    </w:rPr>
  </w:style>
  <w:style w:type="paragraph" w:styleId="CommentSubject">
    <w:name w:val="annotation subject"/>
    <w:basedOn w:val="CommentText"/>
    <w:next w:val="CommentText"/>
    <w:link w:val="CommentSubjectChar"/>
    <w:uiPriority w:val="99"/>
    <w:semiHidden/>
    <w:unhideWhenUsed/>
    <w:rsid w:val="00AF503B"/>
    <w:rPr>
      <w:b/>
      <w:bCs/>
    </w:rPr>
  </w:style>
  <w:style w:type="character" w:customStyle="1" w:styleId="CommentSubjectChar">
    <w:name w:val="Comment Subject Char"/>
    <w:basedOn w:val="CommentTextChar"/>
    <w:link w:val="CommentSubject"/>
    <w:uiPriority w:val="99"/>
    <w:semiHidden/>
    <w:rsid w:val="00AF503B"/>
    <w:rPr>
      <w:b/>
      <w:bCs/>
      <w:kern w:val="0"/>
    </w:rPr>
  </w:style>
  <w:style w:type="paragraph" w:styleId="NoSpacing">
    <w:name w:val="No Spacing"/>
    <w:link w:val="NoSpacingChar"/>
    <w:uiPriority w:val="11"/>
    <w:rsid w:val="00AF503B"/>
    <w:rPr>
      <w:rFonts w:asciiTheme="minorHAnsi" w:eastAsiaTheme="minorEastAsia" w:hAnsiTheme="minorHAnsi" w:cstheme="minorBidi"/>
      <w:kern w:val="0"/>
      <w:sz w:val="22"/>
      <w:szCs w:val="22"/>
    </w:rPr>
  </w:style>
  <w:style w:type="character" w:customStyle="1" w:styleId="NoSpacingChar">
    <w:name w:val="No Spacing Char"/>
    <w:basedOn w:val="DefaultParagraphFont"/>
    <w:link w:val="NoSpacing"/>
    <w:uiPriority w:val="11"/>
    <w:rsid w:val="00AF503B"/>
    <w:rPr>
      <w:rFonts w:asciiTheme="minorHAnsi" w:eastAsiaTheme="minorEastAsia" w:hAnsiTheme="minorHAnsi" w:cstheme="minorBidi"/>
      <w:kern w:val="0"/>
      <w:sz w:val="22"/>
      <w:szCs w:val="22"/>
    </w:rPr>
  </w:style>
  <w:style w:type="paragraph" w:styleId="Header">
    <w:name w:val="header"/>
    <w:basedOn w:val="Normal"/>
    <w:link w:val="HeaderChar"/>
    <w:uiPriority w:val="99"/>
    <w:unhideWhenUsed/>
    <w:rsid w:val="00AF503B"/>
    <w:pPr>
      <w:tabs>
        <w:tab w:val="center" w:pos="4680"/>
        <w:tab w:val="right" w:pos="9360"/>
      </w:tabs>
    </w:pPr>
  </w:style>
  <w:style w:type="character" w:customStyle="1" w:styleId="HeaderChar">
    <w:name w:val="Header Char"/>
    <w:basedOn w:val="DefaultParagraphFont"/>
    <w:link w:val="Header"/>
    <w:uiPriority w:val="99"/>
    <w:rsid w:val="00AF503B"/>
    <w:rPr>
      <w:kern w:val="0"/>
      <w:sz w:val="24"/>
    </w:rPr>
  </w:style>
  <w:style w:type="paragraph" w:styleId="Footer">
    <w:name w:val="footer"/>
    <w:basedOn w:val="Normal"/>
    <w:link w:val="FooterChar"/>
    <w:uiPriority w:val="99"/>
    <w:unhideWhenUsed/>
    <w:rsid w:val="00AF503B"/>
    <w:pPr>
      <w:tabs>
        <w:tab w:val="center" w:pos="4680"/>
        <w:tab w:val="right" w:pos="9360"/>
      </w:tabs>
    </w:pPr>
  </w:style>
  <w:style w:type="character" w:customStyle="1" w:styleId="FooterChar">
    <w:name w:val="Footer Char"/>
    <w:basedOn w:val="DefaultParagraphFont"/>
    <w:link w:val="Footer"/>
    <w:uiPriority w:val="99"/>
    <w:rsid w:val="00AF503B"/>
    <w:rPr>
      <w:kern w:val="0"/>
      <w:sz w:val="24"/>
    </w:rPr>
  </w:style>
  <w:style w:type="paragraph" w:styleId="NormalWeb">
    <w:name w:val="Normal (Web)"/>
    <w:basedOn w:val="Normal"/>
    <w:uiPriority w:val="99"/>
    <w:unhideWhenUsed/>
    <w:rsid w:val="00AF503B"/>
    <w:rPr>
      <w:szCs w:val="24"/>
    </w:rPr>
  </w:style>
  <w:style w:type="table" w:styleId="TableGrid">
    <w:name w:val="Table Grid"/>
    <w:basedOn w:val="TableNormal"/>
    <w:rsid w:val="00AF503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F503B"/>
    <w:pPr>
      <w:overflowPunct/>
      <w:autoSpaceDE/>
      <w:autoSpaceDN/>
      <w:adjustRightInd/>
      <w:spacing w:after="100" w:line="278" w:lineRule="auto"/>
      <w:ind w:left="720"/>
      <w:textAlignment w:val="auto"/>
    </w:pPr>
    <w:rPr>
      <w:rFonts w:asciiTheme="minorHAnsi" w:eastAsiaTheme="minorEastAsia" w:hAnsiTheme="minorHAnsi" w:cstheme="minorBidi"/>
      <w:kern w:val="2"/>
      <w:szCs w:val="24"/>
    </w:rPr>
  </w:style>
  <w:style w:type="paragraph" w:styleId="TOC5">
    <w:name w:val="toc 5"/>
    <w:basedOn w:val="Normal"/>
    <w:next w:val="Normal"/>
    <w:autoRedefine/>
    <w:uiPriority w:val="39"/>
    <w:unhideWhenUsed/>
    <w:rsid w:val="00AF503B"/>
    <w:pPr>
      <w:overflowPunct/>
      <w:autoSpaceDE/>
      <w:autoSpaceDN/>
      <w:adjustRightInd/>
      <w:spacing w:after="100" w:line="278" w:lineRule="auto"/>
      <w:ind w:left="960"/>
      <w:textAlignment w:val="auto"/>
    </w:pPr>
    <w:rPr>
      <w:rFonts w:asciiTheme="minorHAnsi" w:eastAsiaTheme="minorEastAsia" w:hAnsiTheme="minorHAnsi" w:cstheme="minorBidi"/>
      <w:kern w:val="2"/>
      <w:szCs w:val="24"/>
    </w:rPr>
  </w:style>
  <w:style w:type="paragraph" w:styleId="TOC6">
    <w:name w:val="toc 6"/>
    <w:basedOn w:val="Normal"/>
    <w:next w:val="Normal"/>
    <w:autoRedefine/>
    <w:uiPriority w:val="39"/>
    <w:unhideWhenUsed/>
    <w:rsid w:val="00AF503B"/>
    <w:pPr>
      <w:overflowPunct/>
      <w:autoSpaceDE/>
      <w:autoSpaceDN/>
      <w:adjustRightInd/>
      <w:spacing w:after="100" w:line="278" w:lineRule="auto"/>
      <w:ind w:left="1200"/>
      <w:textAlignment w:val="auto"/>
    </w:pPr>
    <w:rPr>
      <w:rFonts w:asciiTheme="minorHAnsi" w:eastAsiaTheme="minorEastAsia" w:hAnsiTheme="minorHAnsi" w:cstheme="minorBidi"/>
      <w:kern w:val="2"/>
      <w:szCs w:val="24"/>
    </w:rPr>
  </w:style>
  <w:style w:type="paragraph" w:styleId="TOC7">
    <w:name w:val="toc 7"/>
    <w:basedOn w:val="Normal"/>
    <w:next w:val="Normal"/>
    <w:autoRedefine/>
    <w:uiPriority w:val="39"/>
    <w:unhideWhenUsed/>
    <w:rsid w:val="00AF503B"/>
    <w:pPr>
      <w:overflowPunct/>
      <w:autoSpaceDE/>
      <w:autoSpaceDN/>
      <w:adjustRightInd/>
      <w:spacing w:after="100" w:line="278" w:lineRule="auto"/>
      <w:ind w:left="1440"/>
      <w:textAlignment w:val="auto"/>
    </w:pPr>
    <w:rPr>
      <w:rFonts w:asciiTheme="minorHAnsi" w:eastAsiaTheme="minorEastAsia" w:hAnsiTheme="minorHAnsi" w:cstheme="minorBidi"/>
      <w:kern w:val="2"/>
      <w:szCs w:val="24"/>
    </w:rPr>
  </w:style>
  <w:style w:type="paragraph" w:styleId="TOC8">
    <w:name w:val="toc 8"/>
    <w:basedOn w:val="Normal"/>
    <w:next w:val="Normal"/>
    <w:autoRedefine/>
    <w:uiPriority w:val="39"/>
    <w:unhideWhenUsed/>
    <w:rsid w:val="00AF503B"/>
    <w:pPr>
      <w:overflowPunct/>
      <w:autoSpaceDE/>
      <w:autoSpaceDN/>
      <w:adjustRightInd/>
      <w:spacing w:after="100" w:line="278" w:lineRule="auto"/>
      <w:ind w:left="1680"/>
      <w:textAlignment w:val="auto"/>
    </w:pPr>
    <w:rPr>
      <w:rFonts w:asciiTheme="minorHAnsi" w:eastAsiaTheme="minorEastAsia" w:hAnsiTheme="minorHAnsi" w:cstheme="minorBidi"/>
      <w:kern w:val="2"/>
      <w:szCs w:val="24"/>
    </w:rPr>
  </w:style>
  <w:style w:type="paragraph" w:styleId="TOC9">
    <w:name w:val="toc 9"/>
    <w:basedOn w:val="Normal"/>
    <w:next w:val="Normal"/>
    <w:autoRedefine/>
    <w:uiPriority w:val="39"/>
    <w:unhideWhenUsed/>
    <w:rsid w:val="00AF503B"/>
    <w:pPr>
      <w:overflowPunct/>
      <w:autoSpaceDE/>
      <w:autoSpaceDN/>
      <w:adjustRightInd/>
      <w:spacing w:after="100" w:line="278" w:lineRule="auto"/>
      <w:ind w:left="1920"/>
      <w:textAlignment w:val="auto"/>
    </w:pPr>
    <w:rPr>
      <w:rFonts w:asciiTheme="minorHAnsi" w:eastAsiaTheme="minorEastAsia" w:hAnsiTheme="minorHAnsi" w:cstheme="minorBidi"/>
      <w:kern w:val="2"/>
      <w:szCs w:val="24"/>
    </w:rPr>
  </w:style>
  <w:style w:type="character" w:styleId="PageNumber">
    <w:name w:val="page number"/>
    <w:basedOn w:val="DefaultParagraphFont"/>
    <w:rsid w:val="00AF503B"/>
  </w:style>
  <w:style w:type="character" w:styleId="Emphasis">
    <w:name w:val="Emphasis"/>
    <w:basedOn w:val="DefaultParagraphFont"/>
    <w:uiPriority w:val="20"/>
    <w:qFormat/>
    <w:rsid w:val="00AF503B"/>
    <w:rPr>
      <w:i/>
      <w:iCs/>
    </w:rPr>
  </w:style>
  <w:style w:type="paragraph" w:customStyle="1" w:styleId="pbody">
    <w:name w:val="pbody"/>
    <w:basedOn w:val="Normal"/>
    <w:link w:val="pbodyChar"/>
    <w:rsid w:val="00AF503B"/>
    <w:pPr>
      <w:overflowPunct/>
      <w:autoSpaceDE/>
      <w:autoSpaceDN/>
      <w:adjustRightInd/>
      <w:spacing w:line="288" w:lineRule="auto"/>
      <w:ind w:firstLine="240"/>
      <w:textAlignment w:val="auto"/>
    </w:pPr>
    <w:rPr>
      <w:rFonts w:ascii="Arial" w:hAnsi="Arial" w:cs="Arial"/>
      <w:color w:val="000000"/>
    </w:rPr>
  </w:style>
  <w:style w:type="paragraph" w:customStyle="1" w:styleId="pbodyctr">
    <w:name w:val="pbodyctr"/>
    <w:basedOn w:val="Normal"/>
    <w:rsid w:val="00AF503B"/>
    <w:pPr>
      <w:overflowPunct/>
      <w:autoSpaceDE/>
      <w:autoSpaceDN/>
      <w:adjustRightInd/>
      <w:spacing w:before="240" w:after="240" w:line="288" w:lineRule="auto"/>
      <w:jc w:val="center"/>
      <w:textAlignment w:val="auto"/>
    </w:pPr>
    <w:rPr>
      <w:rFonts w:ascii="Arial" w:hAnsi="Arial" w:cs="Arial"/>
      <w:color w:val="000000"/>
    </w:rPr>
  </w:style>
  <w:style w:type="paragraph" w:customStyle="1" w:styleId="pindented1">
    <w:name w:val="pindented1"/>
    <w:basedOn w:val="Normal"/>
    <w:rsid w:val="00AF503B"/>
    <w:pPr>
      <w:overflowPunct/>
      <w:autoSpaceDE/>
      <w:autoSpaceDN/>
      <w:adjustRightInd/>
      <w:spacing w:line="288" w:lineRule="auto"/>
      <w:ind w:firstLine="480"/>
      <w:textAlignment w:val="auto"/>
    </w:pPr>
    <w:rPr>
      <w:rFonts w:ascii="Arial" w:hAnsi="Arial" w:cs="Arial"/>
      <w:color w:val="000000"/>
    </w:rPr>
  </w:style>
  <w:style w:type="paragraph" w:customStyle="1" w:styleId="pindented2">
    <w:name w:val="pindented2"/>
    <w:basedOn w:val="Normal"/>
    <w:rsid w:val="00AF503B"/>
    <w:pPr>
      <w:overflowPunct/>
      <w:autoSpaceDE/>
      <w:autoSpaceDN/>
      <w:adjustRightInd/>
      <w:spacing w:line="288" w:lineRule="auto"/>
      <w:ind w:firstLine="720"/>
      <w:textAlignment w:val="auto"/>
    </w:pPr>
    <w:rPr>
      <w:rFonts w:ascii="Arial" w:hAnsi="Arial" w:cs="Arial"/>
      <w:color w:val="000000"/>
    </w:rPr>
  </w:style>
  <w:style w:type="paragraph" w:styleId="BalloonText">
    <w:name w:val="Balloon Text"/>
    <w:basedOn w:val="Normal"/>
    <w:link w:val="BalloonTextChar"/>
    <w:semiHidden/>
    <w:rsid w:val="00AF503B"/>
    <w:rPr>
      <w:rFonts w:ascii="Tahoma" w:hAnsi="Tahoma" w:cs="Tahoma"/>
      <w:sz w:val="16"/>
      <w:szCs w:val="16"/>
    </w:rPr>
  </w:style>
  <w:style w:type="character" w:customStyle="1" w:styleId="BalloonTextChar">
    <w:name w:val="Balloon Text Char"/>
    <w:basedOn w:val="DefaultParagraphFont"/>
    <w:link w:val="BalloonText"/>
    <w:semiHidden/>
    <w:rsid w:val="00AF503B"/>
    <w:rPr>
      <w:rFonts w:ascii="Tahoma" w:hAnsi="Tahoma" w:cs="Tahoma"/>
      <w:kern w:val="0"/>
      <w:sz w:val="16"/>
      <w:szCs w:val="16"/>
    </w:rPr>
  </w:style>
  <w:style w:type="paragraph" w:styleId="DocumentMap">
    <w:name w:val="Document Map"/>
    <w:basedOn w:val="Normal"/>
    <w:link w:val="DocumentMapChar"/>
    <w:semiHidden/>
    <w:rsid w:val="00AF503B"/>
    <w:pPr>
      <w:shd w:val="clear" w:color="auto" w:fill="000080"/>
    </w:pPr>
    <w:rPr>
      <w:rFonts w:ascii="Tahoma" w:hAnsi="Tahoma" w:cs="Tahoma"/>
    </w:rPr>
  </w:style>
  <w:style w:type="character" w:customStyle="1" w:styleId="DocumentMapChar">
    <w:name w:val="Document Map Char"/>
    <w:basedOn w:val="DefaultParagraphFont"/>
    <w:link w:val="DocumentMap"/>
    <w:semiHidden/>
    <w:rsid w:val="00AF503B"/>
    <w:rPr>
      <w:rFonts w:ascii="Tahoma" w:hAnsi="Tahoma" w:cs="Tahoma"/>
      <w:kern w:val="0"/>
      <w:sz w:val="24"/>
      <w:shd w:val="clear" w:color="auto" w:fill="000080"/>
    </w:rPr>
  </w:style>
  <w:style w:type="paragraph" w:customStyle="1" w:styleId="pindented3">
    <w:name w:val="pindented3"/>
    <w:basedOn w:val="Normal"/>
    <w:rsid w:val="00AF503B"/>
    <w:pPr>
      <w:overflowPunct/>
      <w:autoSpaceDE/>
      <w:autoSpaceDN/>
      <w:adjustRightInd/>
      <w:spacing w:line="288" w:lineRule="auto"/>
      <w:ind w:firstLine="960"/>
      <w:textAlignment w:val="auto"/>
    </w:pPr>
    <w:rPr>
      <w:rFonts w:ascii="Arial" w:hAnsi="Arial" w:cs="Arial"/>
      <w:color w:val="000000"/>
    </w:rPr>
  </w:style>
  <w:style w:type="paragraph" w:customStyle="1" w:styleId="pbodyalt">
    <w:name w:val="pbodyalt"/>
    <w:basedOn w:val="Normal"/>
    <w:rsid w:val="00AF503B"/>
    <w:pPr>
      <w:overflowPunct/>
      <w:autoSpaceDE/>
      <w:autoSpaceDN/>
      <w:adjustRightInd/>
      <w:spacing w:before="240" w:after="240" w:line="288" w:lineRule="auto"/>
      <w:ind w:left="240" w:right="240" w:firstLine="240"/>
      <w:textAlignment w:val="auto"/>
    </w:pPr>
    <w:rPr>
      <w:rFonts w:ascii="Arial" w:hAnsi="Arial" w:cs="Arial"/>
      <w:color w:val="000000"/>
      <w:sz w:val="15"/>
      <w:szCs w:val="15"/>
    </w:rPr>
  </w:style>
  <w:style w:type="paragraph" w:customStyle="1" w:styleId="pbodyaltlist1">
    <w:name w:val="pbodyaltlist1"/>
    <w:basedOn w:val="Normal"/>
    <w:rsid w:val="00AF503B"/>
    <w:pPr>
      <w:overflowPunct/>
      <w:autoSpaceDE/>
      <w:autoSpaceDN/>
      <w:adjustRightInd/>
      <w:spacing w:line="288" w:lineRule="auto"/>
      <w:ind w:left="240" w:right="240" w:firstLine="240"/>
      <w:textAlignment w:val="auto"/>
    </w:pPr>
    <w:rPr>
      <w:rFonts w:ascii="Arial" w:hAnsi="Arial" w:cs="Arial"/>
      <w:color w:val="000000"/>
      <w:sz w:val="15"/>
      <w:szCs w:val="15"/>
    </w:rPr>
  </w:style>
  <w:style w:type="paragraph" w:customStyle="1" w:styleId="pcellbody">
    <w:name w:val="pcellbody"/>
    <w:basedOn w:val="Normal"/>
    <w:rsid w:val="00AF503B"/>
    <w:pPr>
      <w:overflowPunct/>
      <w:autoSpaceDE/>
      <w:autoSpaceDN/>
      <w:adjustRightInd/>
      <w:spacing w:line="288" w:lineRule="auto"/>
      <w:textAlignment w:val="auto"/>
    </w:pPr>
    <w:rPr>
      <w:rFonts w:ascii="Arial" w:hAnsi="Arial" w:cs="Arial"/>
      <w:color w:val="000000"/>
      <w:sz w:val="15"/>
      <w:szCs w:val="15"/>
    </w:rPr>
  </w:style>
  <w:style w:type="paragraph" w:customStyle="1" w:styleId="pcellbodyctr">
    <w:name w:val="pcellbodyctr"/>
    <w:basedOn w:val="Normal"/>
    <w:rsid w:val="00AF503B"/>
    <w:pPr>
      <w:overflowPunct/>
      <w:autoSpaceDE/>
      <w:autoSpaceDN/>
      <w:adjustRightInd/>
      <w:spacing w:line="288" w:lineRule="auto"/>
      <w:jc w:val="center"/>
      <w:textAlignment w:val="auto"/>
    </w:pPr>
    <w:rPr>
      <w:rFonts w:ascii="Arial" w:hAnsi="Arial" w:cs="Arial"/>
      <w:color w:val="000000"/>
      <w:sz w:val="15"/>
      <w:szCs w:val="15"/>
    </w:rPr>
  </w:style>
  <w:style w:type="paragraph" w:customStyle="1" w:styleId="pcellheadingctr">
    <w:name w:val="pcellheadingctr"/>
    <w:basedOn w:val="Normal"/>
    <w:rsid w:val="00AF503B"/>
    <w:pPr>
      <w:overflowPunct/>
      <w:autoSpaceDE/>
      <w:autoSpaceDN/>
      <w:adjustRightInd/>
      <w:spacing w:line="288" w:lineRule="auto"/>
      <w:jc w:val="center"/>
      <w:textAlignment w:val="auto"/>
    </w:pPr>
    <w:rPr>
      <w:rFonts w:ascii="Arial" w:hAnsi="Arial" w:cs="Arial"/>
      <w:b/>
      <w:bCs/>
      <w:color w:val="000000"/>
      <w:sz w:val="15"/>
      <w:szCs w:val="15"/>
    </w:rPr>
  </w:style>
  <w:style w:type="paragraph" w:customStyle="1" w:styleId="ph6bulleted">
    <w:name w:val="ph6bulleted"/>
    <w:basedOn w:val="Normal"/>
    <w:rsid w:val="00AF503B"/>
    <w:pPr>
      <w:overflowPunct/>
      <w:autoSpaceDE/>
      <w:autoSpaceDN/>
      <w:adjustRightInd/>
      <w:spacing w:line="288" w:lineRule="auto"/>
      <w:ind w:firstLine="720"/>
      <w:textAlignment w:val="auto"/>
    </w:pPr>
    <w:rPr>
      <w:rFonts w:ascii="Arial" w:hAnsi="Arial" w:cs="Arial"/>
      <w:color w:val="000000"/>
    </w:rPr>
  </w:style>
  <w:style w:type="character" w:customStyle="1" w:styleId="pbodyChar">
    <w:name w:val="pbody Char"/>
    <w:basedOn w:val="DefaultParagraphFont"/>
    <w:link w:val="pbody"/>
    <w:rsid w:val="00AF503B"/>
    <w:rPr>
      <w:rFonts w:ascii="Arial" w:hAnsi="Arial" w:cs="Arial"/>
      <w:color w:val="000000"/>
      <w:kern w:val="0"/>
      <w:sz w:val="24"/>
    </w:rPr>
  </w:style>
  <w:style w:type="paragraph" w:styleId="PlainText">
    <w:name w:val="Plain Text"/>
    <w:basedOn w:val="Normal"/>
    <w:link w:val="PlainTextChar"/>
    <w:uiPriority w:val="99"/>
    <w:unhideWhenUsed/>
    <w:rsid w:val="00AF503B"/>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AF503B"/>
    <w:rPr>
      <w:rFonts w:ascii="Consolas" w:eastAsia="Calibri" w:hAnsi="Consolas"/>
      <w:kern w:val="0"/>
      <w:sz w:val="21"/>
      <w:szCs w:val="21"/>
    </w:rPr>
  </w:style>
  <w:style w:type="paragraph" w:customStyle="1" w:styleId="Default">
    <w:name w:val="Default"/>
    <w:rsid w:val="00AF503B"/>
    <w:pPr>
      <w:autoSpaceDE w:val="0"/>
      <w:autoSpaceDN w:val="0"/>
      <w:adjustRightInd w:val="0"/>
    </w:pPr>
    <w:rPr>
      <w:color w:val="000000"/>
      <w:kern w:val="0"/>
      <w:sz w:val="24"/>
      <w:szCs w:val="24"/>
    </w:rPr>
  </w:style>
  <w:style w:type="character" w:styleId="PlaceholderText">
    <w:name w:val="Placeholder Text"/>
    <w:basedOn w:val="DefaultParagraphFont"/>
    <w:uiPriority w:val="99"/>
    <w:semiHidden/>
    <w:rsid w:val="00AF503B"/>
    <w:rPr>
      <w:color w:val="808080"/>
    </w:rPr>
  </w:style>
  <w:style w:type="character" w:customStyle="1" w:styleId="normaltextrun">
    <w:name w:val="normaltextrun"/>
    <w:basedOn w:val="DefaultParagraphFont"/>
    <w:rsid w:val="00AF503B"/>
  </w:style>
  <w:style w:type="paragraph" w:customStyle="1" w:styleId="HeaderInfo">
    <w:name w:val="Header Info"/>
    <w:basedOn w:val="Normal"/>
    <w:rsid w:val="00AF503B"/>
    <w:pPr>
      <w:tabs>
        <w:tab w:val="left" w:pos="720"/>
        <w:tab w:val="left" w:pos="5760"/>
      </w:tabs>
      <w:overflowPunct/>
      <w:autoSpaceDE/>
      <w:autoSpaceDN/>
      <w:adjustRightInd/>
      <w:textAlignment w:val="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22981">
      <w:bodyDiv w:val="1"/>
      <w:marLeft w:val="0"/>
      <w:marRight w:val="0"/>
      <w:marTop w:val="0"/>
      <w:marBottom w:val="0"/>
      <w:divBdr>
        <w:top w:val="none" w:sz="0" w:space="0" w:color="auto"/>
        <w:left w:val="none" w:sz="0" w:space="0" w:color="auto"/>
        <w:bottom w:val="none" w:sz="0" w:space="0" w:color="auto"/>
        <w:right w:val="none" w:sz="0" w:space="0" w:color="auto"/>
      </w:divBdr>
    </w:div>
    <w:div w:id="863517635">
      <w:bodyDiv w:val="1"/>
      <w:marLeft w:val="0"/>
      <w:marRight w:val="0"/>
      <w:marTop w:val="0"/>
      <w:marBottom w:val="0"/>
      <w:divBdr>
        <w:top w:val="none" w:sz="0" w:space="0" w:color="auto"/>
        <w:left w:val="none" w:sz="0" w:space="0" w:color="auto"/>
        <w:bottom w:val="none" w:sz="0" w:space="0" w:color="auto"/>
        <w:right w:val="none" w:sz="0" w:space="0" w:color="auto"/>
      </w:divBdr>
    </w:div>
    <w:div w:id="1125463065">
      <w:bodyDiv w:val="1"/>
      <w:marLeft w:val="0"/>
      <w:marRight w:val="0"/>
      <w:marTop w:val="0"/>
      <w:marBottom w:val="0"/>
      <w:divBdr>
        <w:top w:val="none" w:sz="0" w:space="0" w:color="auto"/>
        <w:left w:val="none" w:sz="0" w:space="0" w:color="auto"/>
        <w:bottom w:val="none" w:sz="0" w:space="0" w:color="auto"/>
        <w:right w:val="none" w:sz="0" w:space="0" w:color="auto"/>
      </w:divBdr>
    </w:div>
    <w:div w:id="1167750107">
      <w:bodyDiv w:val="1"/>
      <w:marLeft w:val="0"/>
      <w:marRight w:val="0"/>
      <w:marTop w:val="0"/>
      <w:marBottom w:val="0"/>
      <w:divBdr>
        <w:top w:val="none" w:sz="0" w:space="0" w:color="auto"/>
        <w:left w:val="none" w:sz="0" w:space="0" w:color="auto"/>
        <w:bottom w:val="none" w:sz="0" w:space="0" w:color="auto"/>
        <w:right w:val="none" w:sz="0" w:space="0" w:color="auto"/>
      </w:divBdr>
    </w:div>
    <w:div w:id="1586455999">
      <w:bodyDiv w:val="1"/>
      <w:marLeft w:val="0"/>
      <w:marRight w:val="0"/>
      <w:marTop w:val="0"/>
      <w:marBottom w:val="0"/>
      <w:divBdr>
        <w:top w:val="none" w:sz="0" w:space="0" w:color="auto"/>
        <w:left w:val="none" w:sz="0" w:space="0" w:color="auto"/>
        <w:bottom w:val="none" w:sz="0" w:space="0" w:color="auto"/>
        <w:right w:val="none" w:sz="0" w:space="0" w:color="auto"/>
      </w:divBdr>
    </w:div>
    <w:div w:id="1618415296">
      <w:bodyDiv w:val="1"/>
      <w:marLeft w:val="0"/>
      <w:marRight w:val="0"/>
      <w:marTop w:val="0"/>
      <w:marBottom w:val="0"/>
      <w:divBdr>
        <w:top w:val="none" w:sz="0" w:space="0" w:color="auto"/>
        <w:left w:val="none" w:sz="0" w:space="0" w:color="auto"/>
        <w:bottom w:val="none" w:sz="0" w:space="0" w:color="auto"/>
        <w:right w:val="none" w:sz="0" w:space="0" w:color="auto"/>
      </w:divBdr>
    </w:div>
    <w:div w:id="1789736893">
      <w:bodyDiv w:val="1"/>
      <w:marLeft w:val="0"/>
      <w:marRight w:val="0"/>
      <w:marTop w:val="0"/>
      <w:marBottom w:val="0"/>
      <w:divBdr>
        <w:top w:val="none" w:sz="0" w:space="0" w:color="auto"/>
        <w:left w:val="none" w:sz="0" w:space="0" w:color="auto"/>
        <w:bottom w:val="none" w:sz="0" w:space="0" w:color="auto"/>
        <w:right w:val="none" w:sz="0" w:space="0" w:color="auto"/>
      </w:divBdr>
    </w:div>
    <w:div w:id="1815831535">
      <w:bodyDiv w:val="1"/>
      <w:marLeft w:val="0"/>
      <w:marRight w:val="0"/>
      <w:marTop w:val="0"/>
      <w:marBottom w:val="0"/>
      <w:divBdr>
        <w:top w:val="none" w:sz="0" w:space="0" w:color="auto"/>
        <w:left w:val="none" w:sz="0" w:space="0" w:color="auto"/>
        <w:bottom w:val="none" w:sz="0" w:space="0" w:color="auto"/>
        <w:right w:val="none" w:sz="0" w:space="0" w:color="auto"/>
      </w:divBdr>
    </w:div>
    <w:div w:id="1912231077">
      <w:bodyDiv w:val="1"/>
      <w:marLeft w:val="0"/>
      <w:marRight w:val="0"/>
      <w:marTop w:val="0"/>
      <w:marBottom w:val="0"/>
      <w:divBdr>
        <w:top w:val="none" w:sz="0" w:space="0" w:color="auto"/>
        <w:left w:val="none" w:sz="0" w:space="0" w:color="auto"/>
        <w:bottom w:val="none" w:sz="0" w:space="0" w:color="auto"/>
        <w:right w:val="none" w:sz="0" w:space="0" w:color="auto"/>
      </w:divBdr>
    </w:div>
    <w:div w:id="191419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PE.inquiry@usda.gov"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Mary.Bosch@usda.gov"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cquisition.gov/far-overhaul/far-part-deviation-guide/far-overhaul-part-52"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www.acquisition.gov/far-overhaul/far-part-deviation-guide/far-overhaul-part-52"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PPS.proposals@usda.gov"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36B5B0F52045C691919B5AEE909E78"/>
        <w:category>
          <w:name w:val="General"/>
          <w:gallery w:val="placeholder"/>
        </w:category>
        <w:types>
          <w:type w:val="bbPlcHdr"/>
        </w:types>
        <w:behaviors>
          <w:behavior w:val="content"/>
        </w:behaviors>
        <w:guid w:val="{CE9455EA-A01D-4303-83AC-015C5B28849E}"/>
      </w:docPartPr>
      <w:docPartBody>
        <w:p w:rsidR="00600BD8" w:rsidRDefault="00FE1D8D" w:rsidP="00FE1D8D">
          <w:pPr>
            <w:pStyle w:val="A636B5B0F52045C691919B5AEE909E78"/>
          </w:pPr>
          <w:r w:rsidRPr="00C43979">
            <w:rPr>
              <w:rStyle w:val="PlaceholderText"/>
            </w:rPr>
            <w:t>Click or tap here to enter text.</w:t>
          </w:r>
        </w:p>
      </w:docPartBody>
    </w:docPart>
    <w:docPart>
      <w:docPartPr>
        <w:name w:val="98B2E0820B99491E974524B4600ECC60"/>
        <w:category>
          <w:name w:val="General"/>
          <w:gallery w:val="placeholder"/>
        </w:category>
        <w:types>
          <w:type w:val="bbPlcHdr"/>
        </w:types>
        <w:behaviors>
          <w:behavior w:val="content"/>
        </w:behaviors>
        <w:guid w:val="{A441FD16-499D-4838-80F1-51157C10C638}"/>
      </w:docPartPr>
      <w:docPartBody>
        <w:p w:rsidR="002B41F6" w:rsidRDefault="00A1079C" w:rsidP="00A1079C">
          <w:pPr>
            <w:pStyle w:val="98B2E0820B99491E974524B4600ECC60"/>
          </w:pPr>
          <w:r w:rsidRPr="00DC6FBA">
            <w:rPr>
              <w:rStyle w:val="PlaceholderText"/>
              <w:color w:val="FF0000"/>
            </w:rPr>
            <w:t>Click or tap here to enter text.</w:t>
          </w:r>
        </w:p>
      </w:docPartBody>
    </w:docPart>
    <w:docPart>
      <w:docPartPr>
        <w:name w:val="1C92EC724D5F4FDD9051C7E6F53AFE56"/>
        <w:category>
          <w:name w:val="General"/>
          <w:gallery w:val="placeholder"/>
        </w:category>
        <w:types>
          <w:type w:val="bbPlcHdr"/>
        </w:types>
        <w:behaviors>
          <w:behavior w:val="content"/>
        </w:behaviors>
        <w:guid w:val="{F0C811C6-8A5F-48A1-9C1F-589E0ABF546F}"/>
      </w:docPartPr>
      <w:docPartBody>
        <w:p w:rsidR="002B41F6" w:rsidRDefault="00A1079C" w:rsidP="00A1079C">
          <w:pPr>
            <w:pStyle w:val="1C92EC724D5F4FDD9051C7E6F53AFE56"/>
          </w:pPr>
          <w:r w:rsidRPr="00DC6FBA">
            <w:rPr>
              <w:rStyle w:val="PlaceholderText"/>
              <w:color w:val="FF0000"/>
            </w:rPr>
            <w:t>Choose an item.</w:t>
          </w:r>
        </w:p>
      </w:docPartBody>
    </w:docPart>
    <w:docPart>
      <w:docPartPr>
        <w:name w:val="B0E23939AFE247B3BF16E8451165FE98"/>
        <w:category>
          <w:name w:val="General"/>
          <w:gallery w:val="placeholder"/>
        </w:category>
        <w:types>
          <w:type w:val="bbPlcHdr"/>
        </w:types>
        <w:behaviors>
          <w:behavior w:val="content"/>
        </w:behaviors>
        <w:guid w:val="{D3433A38-12B7-45AE-BE9C-7816C0D6636A}"/>
      </w:docPartPr>
      <w:docPartBody>
        <w:p w:rsidR="002B41F6" w:rsidRDefault="00A1079C" w:rsidP="00A1079C">
          <w:pPr>
            <w:pStyle w:val="B0E23939AFE247B3BF16E8451165FE98"/>
          </w:pPr>
          <w:r w:rsidRPr="00C43979">
            <w:rPr>
              <w:rStyle w:val="PlaceholderText"/>
            </w:rPr>
            <w:t>Click or tap here to enter text.</w:t>
          </w:r>
        </w:p>
      </w:docPartBody>
    </w:docPart>
    <w:docPart>
      <w:docPartPr>
        <w:name w:val="409BE433A3F14B739B8017B64F9D972C"/>
        <w:category>
          <w:name w:val="General"/>
          <w:gallery w:val="placeholder"/>
        </w:category>
        <w:types>
          <w:type w:val="bbPlcHdr"/>
        </w:types>
        <w:behaviors>
          <w:behavior w:val="content"/>
        </w:behaviors>
        <w:guid w:val="{AEDE7BE1-9DB1-4265-866E-54952195C257}"/>
      </w:docPartPr>
      <w:docPartBody>
        <w:p w:rsidR="002B41F6" w:rsidRDefault="00A1079C" w:rsidP="00A1079C">
          <w:pPr>
            <w:pStyle w:val="409BE433A3F14B739B8017B64F9D972C"/>
          </w:pPr>
          <w:r w:rsidRPr="00DC6FBA">
            <w:rPr>
              <w:rStyle w:val="PlaceholderText"/>
              <w:color w:val="FF0000"/>
            </w:rPr>
            <w:t>Click or tap here to enter text.</w:t>
          </w:r>
        </w:p>
      </w:docPartBody>
    </w:docPart>
    <w:docPart>
      <w:docPartPr>
        <w:name w:val="DF5ABDA896F14C718F613276CB3FDFEF"/>
        <w:category>
          <w:name w:val="General"/>
          <w:gallery w:val="placeholder"/>
        </w:category>
        <w:types>
          <w:type w:val="bbPlcHdr"/>
        </w:types>
        <w:behaviors>
          <w:behavior w:val="content"/>
        </w:behaviors>
        <w:guid w:val="{EBDC16EC-D546-4A9D-9046-F3E0B4F6C687}"/>
      </w:docPartPr>
      <w:docPartBody>
        <w:p w:rsidR="002B41F6" w:rsidRDefault="00A1079C" w:rsidP="00A1079C">
          <w:pPr>
            <w:pStyle w:val="DF5ABDA896F14C718F613276CB3FDFEF"/>
          </w:pPr>
          <w:r w:rsidRPr="00C43979">
            <w:rPr>
              <w:rStyle w:val="PlaceholderText"/>
              <w:rPrChange w:id="0" w:author="Unknown" w:date="2025-11-05T13:59:00Z" w16du:dateUtc="2025-11-05T21:59:00Z">
                <w:rPr>
                  <w:sz w:val="22"/>
                  <w:szCs w:val="22"/>
                </w:rPr>
              </w:rPrChange>
            </w:rPr>
            <w:t>Choose an item.</w:t>
          </w:r>
        </w:p>
      </w:docPartBody>
    </w:docPart>
    <w:docPart>
      <w:docPartPr>
        <w:name w:val="D990793078F249FA8C769E587385CBA3"/>
        <w:category>
          <w:name w:val="General"/>
          <w:gallery w:val="placeholder"/>
        </w:category>
        <w:types>
          <w:type w:val="bbPlcHdr"/>
        </w:types>
        <w:behaviors>
          <w:behavior w:val="content"/>
        </w:behaviors>
        <w:guid w:val="{757C8ECF-8A77-459F-BDC3-CEA71F9B6236}"/>
      </w:docPartPr>
      <w:docPartBody>
        <w:p w:rsidR="00F41A88" w:rsidRDefault="00F41A88" w:rsidP="00F41A88">
          <w:pPr>
            <w:pStyle w:val="D990793078F249FA8C769E587385CBA3"/>
          </w:pPr>
          <w:r w:rsidRPr="004A44F1">
            <w:rPr>
              <w:rStyle w:val="PlaceholderText"/>
              <w:rPrChange w:id="1" w:author="Unknown" w:date="2025-10-10T15:12:00Z" w16du:dateUtc="2025-10-10T22:12:00Z">
                <w:rPr/>
              </w:rPrChange>
            </w:rPr>
            <w:t>Choose an item.</w:t>
          </w:r>
        </w:p>
      </w:docPartBody>
    </w:docPart>
    <w:docPart>
      <w:docPartPr>
        <w:name w:val="4A58B73B35004F7FA9246FF3D51FC992"/>
        <w:category>
          <w:name w:val="General"/>
          <w:gallery w:val="placeholder"/>
        </w:category>
        <w:types>
          <w:type w:val="bbPlcHdr"/>
        </w:types>
        <w:behaviors>
          <w:behavior w:val="content"/>
        </w:behaviors>
        <w:guid w:val="{FDDFECED-1007-4682-9E6F-FF51EAEEC4B8}"/>
      </w:docPartPr>
      <w:docPartBody>
        <w:p w:rsidR="00F41A88" w:rsidRDefault="00F41A88" w:rsidP="00F41A88">
          <w:pPr>
            <w:pStyle w:val="4A58B73B35004F7FA9246FF3D51FC992"/>
          </w:pPr>
          <w:r w:rsidRPr="00C43979">
            <w:rPr>
              <w:rStyle w:val="PlaceholderText"/>
              <w:rPrChange w:id="2" w:author="Unknown" w:date="2025-11-05T15:05:00Z" w16du:dateUtc="2025-11-05T23:05:00Z">
                <w:rPr>
                  <w:sz w:val="20"/>
                </w:rPr>
              </w:rPrChange>
            </w:rPr>
            <w:t>Choose an item.</w:t>
          </w:r>
        </w:p>
      </w:docPartBody>
    </w:docPart>
    <w:docPart>
      <w:docPartPr>
        <w:name w:val="90F306F5E72B4634945261418B0A8717"/>
        <w:category>
          <w:name w:val="General"/>
          <w:gallery w:val="placeholder"/>
        </w:category>
        <w:types>
          <w:type w:val="bbPlcHdr"/>
        </w:types>
        <w:behaviors>
          <w:behavior w:val="content"/>
        </w:behaviors>
        <w:guid w:val="{8AB961C3-477A-4AF0-9BD8-42ED7A5052AE}"/>
      </w:docPartPr>
      <w:docPartBody>
        <w:p w:rsidR="00F41A88" w:rsidRDefault="00F41A88" w:rsidP="00F41A88">
          <w:pPr>
            <w:pStyle w:val="90F306F5E72B4634945261418B0A8717"/>
          </w:pPr>
          <w:r w:rsidRPr="00C43979">
            <w:rPr>
              <w:rStyle w:val="PlaceholderText"/>
            </w:rPr>
            <w:t>Click or tap here to enter text.</w:t>
          </w:r>
        </w:p>
      </w:docPartBody>
    </w:docPart>
    <w:docPart>
      <w:docPartPr>
        <w:name w:val="60BF558F797047F5855318AE40E3175D"/>
        <w:category>
          <w:name w:val="General"/>
          <w:gallery w:val="placeholder"/>
        </w:category>
        <w:types>
          <w:type w:val="bbPlcHdr"/>
        </w:types>
        <w:behaviors>
          <w:behavior w:val="content"/>
        </w:behaviors>
        <w:guid w:val="{CFE0FF29-32CC-4EB9-AB26-683BAB48311D}"/>
      </w:docPartPr>
      <w:docPartBody>
        <w:p w:rsidR="00F41A88" w:rsidRDefault="00F41A88" w:rsidP="00F41A88">
          <w:pPr>
            <w:pStyle w:val="60BF558F797047F5855318AE40E3175D"/>
          </w:pPr>
          <w:r w:rsidRPr="00C43979">
            <w:rPr>
              <w:rStyle w:val="PlaceholderText"/>
            </w:rPr>
            <w:t>Click or tap here to enter text.</w:t>
          </w:r>
        </w:p>
      </w:docPartBody>
    </w:docPart>
    <w:docPart>
      <w:docPartPr>
        <w:name w:val="8231418CB9BD436693802E001030E328"/>
        <w:category>
          <w:name w:val="General"/>
          <w:gallery w:val="placeholder"/>
        </w:category>
        <w:types>
          <w:type w:val="bbPlcHdr"/>
        </w:types>
        <w:behaviors>
          <w:behavior w:val="content"/>
        </w:behaviors>
        <w:guid w:val="{B4591312-1922-4194-9A17-89C66022EACB}"/>
      </w:docPartPr>
      <w:docPartBody>
        <w:p w:rsidR="00F41A88" w:rsidRDefault="00F41A88" w:rsidP="00F41A88">
          <w:pPr>
            <w:pStyle w:val="8231418CB9BD436693802E001030E328"/>
          </w:pPr>
          <w:r w:rsidRPr="00B547AF">
            <w:rPr>
              <w:rStyle w:val="PlaceholderText"/>
              <w:color w:val="FF0000"/>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294D085F-199A-42B3-BEF1-D635D115BF97}"/>
      </w:docPartPr>
      <w:docPartBody>
        <w:p w:rsidR="000936BC" w:rsidRDefault="000936BC">
          <w:r w:rsidRPr="009B49D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8D"/>
    <w:rsid w:val="0004145D"/>
    <w:rsid w:val="000619C2"/>
    <w:rsid w:val="000936BC"/>
    <w:rsid w:val="000B6DEB"/>
    <w:rsid w:val="00112E0A"/>
    <w:rsid w:val="00147558"/>
    <w:rsid w:val="001773BC"/>
    <w:rsid w:val="00181345"/>
    <w:rsid w:val="001F070D"/>
    <w:rsid w:val="002B41F6"/>
    <w:rsid w:val="00382689"/>
    <w:rsid w:val="003D2C7C"/>
    <w:rsid w:val="003E3051"/>
    <w:rsid w:val="00467A9B"/>
    <w:rsid w:val="0058093B"/>
    <w:rsid w:val="00600BD8"/>
    <w:rsid w:val="006F7993"/>
    <w:rsid w:val="007F41BB"/>
    <w:rsid w:val="008042F0"/>
    <w:rsid w:val="00832212"/>
    <w:rsid w:val="00844599"/>
    <w:rsid w:val="008E2D94"/>
    <w:rsid w:val="009461C5"/>
    <w:rsid w:val="009B7AFE"/>
    <w:rsid w:val="009D493B"/>
    <w:rsid w:val="00A104AE"/>
    <w:rsid w:val="00A1079C"/>
    <w:rsid w:val="00B44E09"/>
    <w:rsid w:val="00B93268"/>
    <w:rsid w:val="00BB52A5"/>
    <w:rsid w:val="00BE18CD"/>
    <w:rsid w:val="00CF71E0"/>
    <w:rsid w:val="00D9087C"/>
    <w:rsid w:val="00DB747E"/>
    <w:rsid w:val="00E00BDE"/>
    <w:rsid w:val="00E5116C"/>
    <w:rsid w:val="00F41A88"/>
    <w:rsid w:val="00FE1D8D"/>
    <w:rsid w:val="00FF58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093B"/>
    <w:rPr>
      <w:color w:val="808080"/>
    </w:rPr>
  </w:style>
  <w:style w:type="paragraph" w:customStyle="1" w:styleId="A636B5B0F52045C691919B5AEE909E78">
    <w:name w:val="A636B5B0F52045C691919B5AEE909E78"/>
    <w:rsid w:val="00FE1D8D"/>
  </w:style>
  <w:style w:type="paragraph" w:customStyle="1" w:styleId="98B2E0820B99491E974524B4600ECC60">
    <w:name w:val="98B2E0820B99491E974524B4600ECC60"/>
    <w:rsid w:val="00A1079C"/>
  </w:style>
  <w:style w:type="paragraph" w:customStyle="1" w:styleId="1C92EC724D5F4FDD9051C7E6F53AFE56">
    <w:name w:val="1C92EC724D5F4FDD9051C7E6F53AFE56"/>
    <w:rsid w:val="00A1079C"/>
  </w:style>
  <w:style w:type="paragraph" w:customStyle="1" w:styleId="B0E23939AFE247B3BF16E8451165FE98">
    <w:name w:val="B0E23939AFE247B3BF16E8451165FE98"/>
    <w:rsid w:val="00A1079C"/>
  </w:style>
  <w:style w:type="paragraph" w:customStyle="1" w:styleId="409BE433A3F14B739B8017B64F9D972C">
    <w:name w:val="409BE433A3F14B739B8017B64F9D972C"/>
    <w:rsid w:val="00A1079C"/>
  </w:style>
  <w:style w:type="paragraph" w:customStyle="1" w:styleId="DF5ABDA896F14C718F613276CB3FDFEF">
    <w:name w:val="DF5ABDA896F14C718F613276CB3FDFEF"/>
    <w:rsid w:val="00A1079C"/>
  </w:style>
  <w:style w:type="paragraph" w:customStyle="1" w:styleId="D990793078F249FA8C769E587385CBA3">
    <w:name w:val="D990793078F249FA8C769E587385CBA3"/>
    <w:rsid w:val="00F41A88"/>
  </w:style>
  <w:style w:type="paragraph" w:customStyle="1" w:styleId="4A58B73B35004F7FA9246FF3D51FC992">
    <w:name w:val="4A58B73B35004F7FA9246FF3D51FC992"/>
    <w:rsid w:val="00F41A88"/>
  </w:style>
  <w:style w:type="paragraph" w:customStyle="1" w:styleId="90F306F5E72B4634945261418B0A8717">
    <w:name w:val="90F306F5E72B4634945261418B0A8717"/>
    <w:rsid w:val="00F41A88"/>
  </w:style>
  <w:style w:type="paragraph" w:customStyle="1" w:styleId="60BF558F797047F5855318AE40E3175D">
    <w:name w:val="60BF558F797047F5855318AE40E3175D"/>
    <w:rsid w:val="00F41A88"/>
  </w:style>
  <w:style w:type="paragraph" w:customStyle="1" w:styleId="8231418CB9BD436693802E001030E328">
    <w:name w:val="8231418CB9BD436693802E001030E328"/>
    <w:rsid w:val="00F41A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FAR_x0020_Part xmlns="3831116a-8409-4b3a-8c9c-3f5c0b472b57">12</FAR_x0020_Part>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336DB97619C93428FA0D4BF993ADD1D" ma:contentTypeVersion="4" ma:contentTypeDescription="Create a new document." ma:contentTypeScope="" ma:versionID="c2ac880d8393fc0937b768f6f816e149">
  <xsd:schema xmlns:xsd="http://www.w3.org/2001/XMLSchema" xmlns:xs="http://www.w3.org/2001/XMLSchema" xmlns:p="http://schemas.microsoft.com/office/2006/metadata/properties" xmlns:ns2="3831116a-8409-4b3a-8c9c-3f5c0b472b57" targetNamespace="http://schemas.microsoft.com/office/2006/metadata/properties" ma:root="true" ma:fieldsID="00720e30443134d2877d782574907308" ns2:_="">
    <xsd:import namespace="3831116a-8409-4b3a-8c9c-3f5c0b472b57"/>
    <xsd:element name="properties">
      <xsd:complexType>
        <xsd:sequence>
          <xsd:element name="documentManagement">
            <xsd:complexType>
              <xsd:all>
                <xsd:element ref="ns2:FAR_x0020_Part"/>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1116a-8409-4b3a-8c9c-3f5c0b472b57" elementFormDefault="qualified">
    <xsd:import namespace="http://schemas.microsoft.com/office/2006/documentManagement/types"/>
    <xsd:import namespace="http://schemas.microsoft.com/office/infopath/2007/PartnerControls"/>
    <xsd:element name="FAR_x0020_Part" ma:index="8" ma:displayName="FAR Part" ma:decimals="0" ma:format="Dropdown" ma:internalName="FAR_x0020_Part"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BF308E-2987-407E-9837-C854CA556AEB}">
  <ds:schemaRefs>
    <ds:schemaRef ds:uri="http://schemas.microsoft.com/office/2006/metadata/properties"/>
    <ds:schemaRef ds:uri="http://schemas.microsoft.com/office/infopath/2007/PartnerControls"/>
    <ds:schemaRef ds:uri="3831116a-8409-4b3a-8c9c-3f5c0b472b57"/>
  </ds:schemaRefs>
</ds:datastoreItem>
</file>

<file path=customXml/itemProps2.xml><?xml version="1.0" encoding="utf-8"?>
<ds:datastoreItem xmlns:ds="http://schemas.openxmlformats.org/officeDocument/2006/customXml" ds:itemID="{9E86758B-344F-44B8-9C21-9637E112FB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1116a-8409-4b3a-8c9c-3f5c0b472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1779DA-2B63-4DC0-8E89-737EEC45A9F3}">
  <ds:schemaRefs>
    <ds:schemaRef ds:uri="http://schemas.microsoft.com/sharepoint/v3/contenttype/forms"/>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29</TotalTime>
  <Pages>13</Pages>
  <Words>4987</Words>
  <Characters>28430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33351</CharactersWithSpaces>
  <SharedDoc>false</SharedDoc>
  <HLinks>
    <vt:vector size="84" baseType="variant">
      <vt:variant>
        <vt:i4>2883656</vt:i4>
      </vt:variant>
      <vt:variant>
        <vt:i4>36</vt:i4>
      </vt:variant>
      <vt:variant>
        <vt:i4>0</vt:i4>
      </vt:variant>
      <vt:variant>
        <vt:i4>5</vt:i4>
      </vt:variant>
      <vt:variant>
        <vt:lpwstr>mailto:SPE.inquiry@usda.gov</vt:lpwstr>
      </vt:variant>
      <vt:variant>
        <vt:lpwstr/>
      </vt:variant>
      <vt:variant>
        <vt:i4>5832777</vt:i4>
      </vt:variant>
      <vt:variant>
        <vt:i4>33</vt:i4>
      </vt:variant>
      <vt:variant>
        <vt:i4>0</vt:i4>
      </vt:variant>
      <vt:variant>
        <vt:i4>5</vt:i4>
      </vt:variant>
      <vt:variant>
        <vt:lpwstr>https://intranet.usda.gov/user/50124</vt:lpwstr>
      </vt:variant>
      <vt:variant>
        <vt:lpwstr/>
      </vt:variant>
      <vt:variant>
        <vt:i4>4456487</vt:i4>
      </vt:variant>
      <vt:variant>
        <vt:i4>30</vt:i4>
      </vt:variant>
      <vt:variant>
        <vt:i4>0</vt:i4>
      </vt:variant>
      <vt:variant>
        <vt:i4>5</vt:i4>
      </vt:variant>
      <vt:variant>
        <vt:lpwstr>mailto:Jon.Smith@usda.gov</vt:lpwstr>
      </vt:variant>
      <vt:variant>
        <vt:lpwstr/>
      </vt:variant>
      <vt:variant>
        <vt:i4>7995426</vt:i4>
      </vt:variant>
      <vt:variant>
        <vt:i4>27</vt:i4>
      </vt:variant>
      <vt:variant>
        <vt:i4>0</vt:i4>
      </vt:variant>
      <vt:variant>
        <vt:i4>5</vt:i4>
      </vt:variant>
      <vt:variant>
        <vt:lpwstr>https://www.acquisition.gov/far-overhaul/far-part-deviation-guide/far-overhaul-part-52</vt:lpwstr>
      </vt:variant>
      <vt:variant>
        <vt:lpwstr/>
      </vt:variant>
      <vt:variant>
        <vt:i4>6553659</vt:i4>
      </vt:variant>
      <vt:variant>
        <vt:i4>24</vt:i4>
      </vt:variant>
      <vt:variant>
        <vt:i4>0</vt:i4>
      </vt:variant>
      <vt:variant>
        <vt:i4>5</vt:i4>
      </vt:variant>
      <vt:variant>
        <vt:lpwstr>https://usdagcc.sharepoint.com/:w:/r/sites/USDAAcquisitionWorkforce/Acquisition Policy and Templates/Part 12 Solicitation Documents/Sample Evaluation Language/Sample Comparative Evaluation of Quotations Evaluation Criteria.docx?d=w16489a48bd134a99abd160acaeb053f7&amp;csf=1&amp;web=1&amp;e=G6Aemp</vt:lpwstr>
      </vt:variant>
      <vt:variant>
        <vt:lpwstr/>
      </vt:variant>
      <vt:variant>
        <vt:i4>7405630</vt:i4>
      </vt:variant>
      <vt:variant>
        <vt:i4>21</vt:i4>
      </vt:variant>
      <vt:variant>
        <vt:i4>0</vt:i4>
      </vt:variant>
      <vt:variant>
        <vt:i4>5</vt:i4>
      </vt:variant>
      <vt:variant>
        <vt:lpwstr>https://usdagcc.sharepoint.com/:w:/r/sites/USDAAcquisitionWorkforce/Acquisition Policy and Templates/Part 12 Solicitation Documents/Sample Evaluation Language/Sample Highest Technically Rated with Fair and Reasonable Pricing Evaluation Criteria.docx?d=w351c84cd671946c4900d86b5e2c62782&amp;csf=1&amp;web=1&amp;e=yYfJxE</vt:lpwstr>
      </vt:variant>
      <vt:variant>
        <vt:lpwstr/>
      </vt:variant>
      <vt:variant>
        <vt:i4>7864366</vt:i4>
      </vt:variant>
      <vt:variant>
        <vt:i4>18</vt:i4>
      </vt:variant>
      <vt:variant>
        <vt:i4>0</vt:i4>
      </vt:variant>
      <vt:variant>
        <vt:i4>5</vt:i4>
      </vt:variant>
      <vt:variant>
        <vt:lpwstr>https://usdagcc.sharepoint.com/:w:/r/sites/USDAAcquisitionWorkforce/Acquisition Policy and Templates/Part 12 Solicitation Documents/Sample Evaluation Language/Sample LPTA Evaluation Criteria for a Service Contract.docx?d=wfe7d6ce53d024e49b92d463ecd85e66c&amp;csf=1&amp;web=1&amp;e=PaoLsK</vt:lpwstr>
      </vt:variant>
      <vt:variant>
        <vt:lpwstr/>
      </vt:variant>
      <vt:variant>
        <vt:i4>3342389</vt:i4>
      </vt:variant>
      <vt:variant>
        <vt:i4>15</vt:i4>
      </vt:variant>
      <vt:variant>
        <vt:i4>0</vt:i4>
      </vt:variant>
      <vt:variant>
        <vt:i4>5</vt:i4>
      </vt:variant>
      <vt:variant>
        <vt:lpwstr>https://usdagcc.sharepoint.com/:w:/r/sites/USDAAcquisitionWorkforce/Acquisition Policy and Templates/Part 12 Solicitation Documents/Sample Evaluation Language/Sample LPTA Brand Name Evaluation Criteria.docx?d=w6f9f9e03102640e3bb7088e34162eede&amp;csf=1&amp;web=1&amp;e=rjjNRp</vt:lpwstr>
      </vt:variant>
      <vt:variant>
        <vt:lpwstr/>
      </vt:variant>
      <vt:variant>
        <vt:i4>6553699</vt:i4>
      </vt:variant>
      <vt:variant>
        <vt:i4>12</vt:i4>
      </vt:variant>
      <vt:variant>
        <vt:i4>0</vt:i4>
      </vt:variant>
      <vt:variant>
        <vt:i4>5</vt:i4>
      </vt:variant>
      <vt:variant>
        <vt:lpwstr>https://usdagcc.sharepoint.com/:w:/r/sites/USDAAcquisitionWorkforce/Acquisition Policy and Templates/Part 12 Solicitation Documents/Sample Evaluation Language/Sample LPTA Brand Name or Equal Evaluation Criteria.doc?d=wae6cd3f6609e4487abcda1bfb93725ba&amp;csf=1&amp;web=1&amp;e=UebAI6</vt:lpwstr>
      </vt:variant>
      <vt:variant>
        <vt:lpwstr/>
      </vt:variant>
      <vt:variant>
        <vt:i4>5832777</vt:i4>
      </vt:variant>
      <vt:variant>
        <vt:i4>9</vt:i4>
      </vt:variant>
      <vt:variant>
        <vt:i4>0</vt:i4>
      </vt:variant>
      <vt:variant>
        <vt:i4>5</vt:i4>
      </vt:variant>
      <vt:variant>
        <vt:lpwstr>https://intranet.usda.gov/user/50124</vt:lpwstr>
      </vt:variant>
      <vt:variant>
        <vt:lpwstr/>
      </vt:variant>
      <vt:variant>
        <vt:i4>7995426</vt:i4>
      </vt:variant>
      <vt:variant>
        <vt:i4>6</vt:i4>
      </vt:variant>
      <vt:variant>
        <vt:i4>0</vt:i4>
      </vt:variant>
      <vt:variant>
        <vt:i4>5</vt:i4>
      </vt:variant>
      <vt:variant>
        <vt:lpwstr>https://www.acquisition.gov/far-overhaul/far-part-deviation-guide/far-overhaul-part-52</vt:lpwstr>
      </vt:variant>
      <vt:variant>
        <vt:lpwstr/>
      </vt:variant>
      <vt:variant>
        <vt:i4>7012402</vt:i4>
      </vt:variant>
      <vt:variant>
        <vt:i4>3</vt:i4>
      </vt:variant>
      <vt:variant>
        <vt:i4>0</vt:i4>
      </vt:variant>
      <vt:variant>
        <vt:i4>5</vt:i4>
      </vt:variant>
      <vt:variant>
        <vt:lpwstr>https://intranet.usda.gov/user-guides/usda-acquisition-regulation-agar/part-411-describing-agency-needs</vt:lpwstr>
      </vt:variant>
      <vt:variant>
        <vt:lpwstr/>
      </vt:variant>
      <vt:variant>
        <vt:i4>1966159</vt:i4>
      </vt:variant>
      <vt:variant>
        <vt:i4>0</vt:i4>
      </vt:variant>
      <vt:variant>
        <vt:i4>0</vt:i4>
      </vt:variant>
      <vt:variant>
        <vt:i4>5</vt:i4>
      </vt:variant>
      <vt:variant>
        <vt:lpwstr>https://sam.gov/</vt:lpwstr>
      </vt:variant>
      <vt:variant>
        <vt:lpwstr/>
      </vt:variant>
      <vt:variant>
        <vt:i4>2097189</vt:i4>
      </vt:variant>
      <vt:variant>
        <vt:i4>0</vt:i4>
      </vt:variant>
      <vt:variant>
        <vt:i4>0</vt:i4>
      </vt:variant>
      <vt:variant>
        <vt:i4>5</vt:i4>
      </vt:variant>
      <vt:variant>
        <vt:lpwstr>https://aoprals.state.gov/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Taber, Crystal - OCP, NV</dc:creator>
  <cp:keywords/>
  <dc:description/>
  <cp:lastModifiedBy>Bosch, Mary (CTR) - FS, VT</cp:lastModifiedBy>
  <cp:revision>3</cp:revision>
  <dcterms:created xsi:type="dcterms:W3CDTF">2026-05-06T18:54:00Z</dcterms:created>
  <dcterms:modified xsi:type="dcterms:W3CDTF">2026-05-06T19:22:00Z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0x0101004336DB97619C93428FA0D4BF993ADD1D</vt:lpwstr>
  </property>
  <property fmtid="{D5CDD505-2E9C-101B-9397-08002B2CF9AE}" pid="3" name="MediaServiceImageTags">
    <vt:lpwstr/>
  </property>
  <property fmtid="{D5CDD505-2E9C-101B-9397-08002B2CF9AE}" pid="4" name="docLang">
    <vt:lpwstr>en</vt:lpwstr>
  </property>
</Properties>
</file>