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8FF4F" w14:textId="4E2BBBDC" w:rsidR="00E32905" w:rsidRPr="004223E9" w:rsidRDefault="00E32905" w:rsidP="00E32905">
      <w:pPr>
        <w:pStyle w:val="Title"/>
        <w:jc w:val="center"/>
        <w:rPr>
          <w:rFonts w:ascii="Times New Roman" w:hAnsi="Times New Roman" w:cs="Times New Roman"/>
          <w:sz w:val="52"/>
          <w:szCs w:val="52"/>
        </w:rPr>
      </w:pPr>
      <w:r w:rsidRPr="004223E9">
        <w:rPr>
          <w:rFonts w:ascii="Times New Roman" w:hAnsi="Times New Roman" w:cs="Times New Roman"/>
          <w:sz w:val="52"/>
          <w:szCs w:val="52"/>
        </w:rPr>
        <w:t>R</w:t>
      </w:r>
      <w:r w:rsidR="00A02311" w:rsidRPr="004223E9">
        <w:rPr>
          <w:rFonts w:ascii="Times New Roman" w:hAnsi="Times New Roman" w:cs="Times New Roman"/>
          <w:sz w:val="52"/>
          <w:szCs w:val="52"/>
        </w:rPr>
        <w:t>ock</w:t>
      </w:r>
      <w:r w:rsidRPr="004223E9">
        <w:rPr>
          <w:rFonts w:ascii="Times New Roman" w:hAnsi="Times New Roman" w:cs="Times New Roman"/>
          <w:sz w:val="52"/>
          <w:szCs w:val="52"/>
        </w:rPr>
        <w:t xml:space="preserve"> C</w:t>
      </w:r>
      <w:r w:rsidR="00A02311" w:rsidRPr="004223E9">
        <w:rPr>
          <w:rFonts w:ascii="Times New Roman" w:hAnsi="Times New Roman" w:cs="Times New Roman"/>
          <w:sz w:val="52"/>
          <w:szCs w:val="52"/>
        </w:rPr>
        <w:t>reek</w:t>
      </w:r>
      <w:r w:rsidRPr="004223E9">
        <w:rPr>
          <w:rFonts w:ascii="Times New Roman" w:hAnsi="Times New Roman" w:cs="Times New Roman"/>
          <w:spacing w:val="-1"/>
          <w:sz w:val="52"/>
          <w:szCs w:val="52"/>
        </w:rPr>
        <w:t xml:space="preserve"> </w:t>
      </w:r>
      <w:r w:rsidRPr="004223E9">
        <w:rPr>
          <w:rFonts w:ascii="Times New Roman" w:hAnsi="Times New Roman" w:cs="Times New Roman"/>
          <w:sz w:val="52"/>
          <w:szCs w:val="52"/>
        </w:rPr>
        <w:t>P</w:t>
      </w:r>
      <w:r w:rsidR="00A02311" w:rsidRPr="004223E9">
        <w:rPr>
          <w:rFonts w:ascii="Times New Roman" w:hAnsi="Times New Roman" w:cs="Times New Roman"/>
          <w:sz w:val="52"/>
          <w:szCs w:val="52"/>
        </w:rPr>
        <w:t>ark</w:t>
      </w:r>
      <w:r w:rsidR="00785131">
        <w:rPr>
          <w:rFonts w:ascii="Times New Roman" w:hAnsi="Times New Roman" w:cs="Times New Roman"/>
          <w:sz w:val="52"/>
          <w:szCs w:val="52"/>
        </w:rPr>
        <w:t xml:space="preserve"> (ROCR)</w:t>
      </w:r>
    </w:p>
    <w:p w14:paraId="21D766DF" w14:textId="77777777" w:rsidR="00E32905" w:rsidRPr="004223E9" w:rsidRDefault="00E32905" w:rsidP="00E32905">
      <w:pPr>
        <w:spacing w:before="37"/>
        <w:ind w:firstLine="365"/>
        <w:jc w:val="center"/>
        <w:rPr>
          <w:b/>
          <w:bCs/>
          <w:sz w:val="52"/>
          <w:szCs w:val="32"/>
        </w:rPr>
      </w:pPr>
      <w:r w:rsidRPr="004223E9">
        <w:rPr>
          <w:b/>
          <w:bCs/>
          <w:sz w:val="52"/>
          <w:szCs w:val="32"/>
        </w:rPr>
        <w:t>Hazardous Tree Mitigation</w:t>
      </w:r>
    </w:p>
    <w:p w14:paraId="5F924570" w14:textId="34369F59" w:rsidR="00E32905" w:rsidRPr="00BD6257" w:rsidRDefault="00BD6257" w:rsidP="00E32905">
      <w:pPr>
        <w:spacing w:before="37"/>
        <w:jc w:val="center"/>
        <w:rPr>
          <w:b/>
          <w:bCs/>
          <w:sz w:val="52"/>
          <w:szCs w:val="52"/>
        </w:rPr>
      </w:pPr>
      <w:r w:rsidRPr="00BD6257">
        <w:rPr>
          <w:b/>
          <w:bCs/>
          <w:sz w:val="52"/>
          <w:szCs w:val="52"/>
        </w:rPr>
        <w:t>Performance Work Statement</w:t>
      </w:r>
    </w:p>
    <w:p w14:paraId="41A20638" w14:textId="77777777" w:rsidR="00E32905" w:rsidRDefault="00E32905" w:rsidP="00E32905">
      <w:pPr>
        <w:pStyle w:val="BodyText"/>
        <w:rPr>
          <w:sz w:val="20"/>
        </w:rPr>
      </w:pPr>
    </w:p>
    <w:p w14:paraId="7FD56C2E" w14:textId="77777777" w:rsidR="00E32905" w:rsidRDefault="00E32905" w:rsidP="00E32905">
      <w:pPr>
        <w:pStyle w:val="BodyText"/>
        <w:rPr>
          <w:sz w:val="20"/>
        </w:rPr>
      </w:pPr>
    </w:p>
    <w:p w14:paraId="39A418BF" w14:textId="77777777" w:rsidR="00E32905" w:rsidRDefault="00E32905" w:rsidP="00E32905">
      <w:pPr>
        <w:pStyle w:val="BodyText"/>
        <w:rPr>
          <w:sz w:val="20"/>
        </w:rPr>
      </w:pPr>
    </w:p>
    <w:p w14:paraId="675630ED" w14:textId="0FE6F5B0" w:rsidR="00E32905" w:rsidRPr="004223E9" w:rsidRDefault="00E32905" w:rsidP="00E32905">
      <w:pPr>
        <w:pStyle w:val="BodyText"/>
        <w:jc w:val="center"/>
        <w:rPr>
          <w:rFonts w:ascii="Times New Roman" w:hAnsi="Times New Roman" w:cs="Times New Roman"/>
          <w:sz w:val="28"/>
          <w:szCs w:val="28"/>
        </w:rPr>
      </w:pPr>
      <w:r w:rsidRPr="004223E9">
        <w:rPr>
          <w:rFonts w:ascii="Times New Roman" w:hAnsi="Times New Roman" w:cs="Times New Roman"/>
          <w:sz w:val="28"/>
          <w:szCs w:val="28"/>
        </w:rPr>
        <w:t xml:space="preserve">Hazard Tree Mitigation </w:t>
      </w:r>
      <w:r w:rsidR="00A97FF4" w:rsidRPr="004223E9">
        <w:rPr>
          <w:rFonts w:ascii="Times New Roman" w:hAnsi="Times New Roman" w:cs="Times New Roman"/>
          <w:sz w:val="28"/>
          <w:szCs w:val="28"/>
        </w:rPr>
        <w:t>FY</w:t>
      </w:r>
      <w:r w:rsidRPr="004223E9">
        <w:rPr>
          <w:rFonts w:ascii="Times New Roman" w:hAnsi="Times New Roman" w:cs="Times New Roman"/>
          <w:sz w:val="28"/>
          <w:szCs w:val="28"/>
        </w:rPr>
        <w:t>2</w:t>
      </w:r>
      <w:r w:rsidR="00537949">
        <w:rPr>
          <w:rFonts w:ascii="Times New Roman" w:hAnsi="Times New Roman" w:cs="Times New Roman"/>
          <w:sz w:val="28"/>
          <w:szCs w:val="28"/>
        </w:rPr>
        <w:t>6</w:t>
      </w:r>
    </w:p>
    <w:p w14:paraId="709FD042" w14:textId="6BEB9269" w:rsidR="00E32905" w:rsidRPr="004223E9" w:rsidRDefault="00E32905" w:rsidP="00E32905">
      <w:pPr>
        <w:pStyle w:val="BodyText"/>
        <w:jc w:val="center"/>
        <w:rPr>
          <w:rFonts w:ascii="Times New Roman" w:hAnsi="Times New Roman" w:cs="Times New Roman"/>
          <w:sz w:val="28"/>
          <w:szCs w:val="28"/>
        </w:rPr>
      </w:pPr>
      <w:r w:rsidRPr="004223E9">
        <w:rPr>
          <w:rFonts w:ascii="Times New Roman" w:hAnsi="Times New Roman" w:cs="Times New Roman"/>
          <w:sz w:val="28"/>
          <w:szCs w:val="28"/>
        </w:rPr>
        <w:t>Removals</w:t>
      </w:r>
      <w:r w:rsidR="005E239E">
        <w:rPr>
          <w:rFonts w:ascii="Times New Roman" w:hAnsi="Times New Roman" w:cs="Times New Roman"/>
          <w:sz w:val="28"/>
          <w:szCs w:val="28"/>
        </w:rPr>
        <w:t xml:space="preserve">, </w:t>
      </w:r>
      <w:r w:rsidRPr="004223E9">
        <w:rPr>
          <w:rFonts w:ascii="Times New Roman" w:hAnsi="Times New Roman" w:cs="Times New Roman"/>
          <w:sz w:val="28"/>
          <w:szCs w:val="28"/>
        </w:rPr>
        <w:t>Pruning</w:t>
      </w:r>
      <w:r w:rsidR="005E239E">
        <w:rPr>
          <w:rFonts w:ascii="Times New Roman" w:hAnsi="Times New Roman" w:cs="Times New Roman"/>
          <w:sz w:val="28"/>
          <w:szCs w:val="28"/>
        </w:rPr>
        <w:t xml:space="preserve"> and Emergency Tree Mitigation</w:t>
      </w:r>
    </w:p>
    <w:p w14:paraId="5EB403DE" w14:textId="7950E7EB" w:rsidR="007C0B8C" w:rsidRPr="00C65C34" w:rsidRDefault="00E04B04" w:rsidP="00785131">
      <w:pPr>
        <w:outlineLvl w:val="2"/>
        <w:rPr>
          <w:bCs/>
          <w:iCs/>
        </w:rPr>
      </w:pPr>
      <w:r>
        <w:rPr>
          <w:bCs/>
          <w:iCs/>
        </w:rPr>
        <w:tab/>
      </w:r>
      <w:r>
        <w:rPr>
          <w:bCs/>
          <w:iCs/>
        </w:rPr>
        <w:tab/>
      </w:r>
      <w:r>
        <w:rPr>
          <w:bCs/>
          <w:iCs/>
        </w:rPr>
        <w:tab/>
      </w:r>
      <w:r>
        <w:rPr>
          <w:bCs/>
          <w:iCs/>
        </w:rPr>
        <w:tab/>
      </w:r>
      <w:r w:rsidR="002A195C">
        <w:rPr>
          <w:bCs/>
          <w:iCs/>
        </w:rPr>
        <w:tab/>
      </w:r>
      <w:r>
        <w:rPr>
          <w:bCs/>
          <w:iCs/>
        </w:rPr>
        <w:t xml:space="preserve"> May</w:t>
      </w:r>
      <w:r w:rsidR="002A195C">
        <w:rPr>
          <w:bCs/>
          <w:iCs/>
        </w:rPr>
        <w:t xml:space="preserve"> 05, 2026</w:t>
      </w:r>
    </w:p>
    <w:p w14:paraId="631B7B45" w14:textId="77777777" w:rsidR="007C0B8C" w:rsidRDefault="007C0B8C" w:rsidP="0076675D">
      <w:pPr>
        <w:jc w:val="center"/>
        <w:outlineLvl w:val="2"/>
        <w:rPr>
          <w:bCs/>
          <w:iCs/>
          <w:color w:val="000000"/>
        </w:rPr>
      </w:pPr>
    </w:p>
    <w:p w14:paraId="03BD27CA" w14:textId="77777777" w:rsidR="00CC413D" w:rsidRPr="004223E9" w:rsidRDefault="000B3135" w:rsidP="0076675D">
      <w:pPr>
        <w:pStyle w:val="ListParagraph"/>
        <w:numPr>
          <w:ilvl w:val="0"/>
          <w:numId w:val="5"/>
        </w:numPr>
        <w:outlineLvl w:val="0"/>
        <w:rPr>
          <w:b/>
          <w:u w:val="single"/>
        </w:rPr>
      </w:pPr>
      <w:bookmarkStart w:id="0" w:name="_Toc239144855"/>
      <w:r w:rsidRPr="004223E9">
        <w:rPr>
          <w:b/>
          <w:u w:val="single"/>
        </w:rPr>
        <w:t>Background</w:t>
      </w:r>
      <w:bookmarkEnd w:id="0"/>
    </w:p>
    <w:p w14:paraId="0018EDEF" w14:textId="77777777" w:rsidR="005D18CD" w:rsidRPr="004223E9" w:rsidRDefault="005D18CD" w:rsidP="0076675D">
      <w:pPr>
        <w:pStyle w:val="ListParagraph"/>
        <w:ind w:left="360"/>
        <w:outlineLvl w:val="0"/>
        <w:rPr>
          <w:b/>
          <w:u w:val="single"/>
        </w:rPr>
      </w:pPr>
    </w:p>
    <w:p w14:paraId="197F65DE" w14:textId="20B06F5F" w:rsidR="0082366C" w:rsidRDefault="00BA1E66" w:rsidP="00BA1E66">
      <w:pPr>
        <w:outlineLvl w:val="0"/>
      </w:pPr>
      <w:r w:rsidRPr="00BA1E66">
        <w:rPr>
          <w:color w:val="000000"/>
        </w:rPr>
        <w:t>The National Park Service (NPS) owns and operates Rock Creek Park</w:t>
      </w:r>
      <w:r w:rsidR="00DE062F">
        <w:rPr>
          <w:color w:val="000000"/>
        </w:rPr>
        <w:t xml:space="preserve"> (ROCR),</w:t>
      </w:r>
      <w:r w:rsidRPr="00BA1E66">
        <w:rPr>
          <w:color w:val="000000"/>
        </w:rPr>
        <w:t xml:space="preserve"> which encompasses almost 3,000 acres of urban forests and </w:t>
      </w:r>
      <w:r w:rsidR="0082366C">
        <w:rPr>
          <w:color w:val="000000"/>
        </w:rPr>
        <w:t>includes</w:t>
      </w:r>
      <w:r w:rsidRPr="00BA1E66">
        <w:rPr>
          <w:color w:val="000000"/>
        </w:rPr>
        <w:t xml:space="preserve"> more than 90 miles of boundaries within the city of Washington, DC.</w:t>
      </w:r>
      <w:r w:rsidRPr="004739AE">
        <w:t xml:space="preserve"> </w:t>
      </w:r>
    </w:p>
    <w:p w14:paraId="3E090152" w14:textId="77777777" w:rsidR="0082366C" w:rsidRDefault="0082366C" w:rsidP="00BA1E66">
      <w:pPr>
        <w:outlineLvl w:val="0"/>
      </w:pPr>
    </w:p>
    <w:p w14:paraId="73540E27" w14:textId="77777777" w:rsidR="007751FB" w:rsidRDefault="004739AE" w:rsidP="00BA1E66">
      <w:pPr>
        <w:outlineLvl w:val="0"/>
        <w:rPr>
          <w:sz w:val="28"/>
          <w:szCs w:val="28"/>
        </w:rPr>
      </w:pPr>
      <w:r w:rsidRPr="004739AE">
        <w:rPr>
          <w:spacing w:val="-3"/>
        </w:rPr>
        <w:t xml:space="preserve">This project will </w:t>
      </w:r>
      <w:r w:rsidRPr="004739AE">
        <w:t xml:space="preserve">mitigate hazardous </w:t>
      </w:r>
      <w:r w:rsidR="003C6C15">
        <w:t xml:space="preserve">tree and vegetation </w:t>
      </w:r>
      <w:r w:rsidRPr="004739AE">
        <w:t xml:space="preserve">conditions and </w:t>
      </w:r>
      <w:r w:rsidR="00B528A8">
        <w:t>support overall</w:t>
      </w:r>
      <w:r w:rsidRPr="004739AE">
        <w:t xml:space="preserve"> landscape </w:t>
      </w:r>
      <w:r w:rsidR="00B528A8">
        <w:t xml:space="preserve">management objectives </w:t>
      </w:r>
      <w:r w:rsidRPr="004739AE">
        <w:t xml:space="preserve">by </w:t>
      </w:r>
      <w:r w:rsidR="00D75FD4">
        <w:t>pruning</w:t>
      </w:r>
      <w:r w:rsidR="00A86930">
        <w:t xml:space="preserve"> and removing</w:t>
      </w:r>
      <w:r w:rsidRPr="004739AE">
        <w:t xml:space="preserve"> </w:t>
      </w:r>
      <w:r>
        <w:t xml:space="preserve">dead and diseased </w:t>
      </w:r>
      <w:r w:rsidRPr="004739AE">
        <w:t>trees</w:t>
      </w:r>
      <w:r w:rsidR="000516B7">
        <w:t xml:space="preserve">, as well as </w:t>
      </w:r>
      <w:r w:rsidR="00956E1C">
        <w:t xml:space="preserve">removing </w:t>
      </w:r>
      <w:r>
        <w:t>woody vegetation along roadsides, in park landscapes, around park facilities and adjacent to private homes and businesses.</w:t>
      </w:r>
      <w:r w:rsidRPr="004739AE">
        <w:rPr>
          <w:sz w:val="28"/>
          <w:szCs w:val="28"/>
        </w:rPr>
        <w:t xml:space="preserve"> </w:t>
      </w:r>
    </w:p>
    <w:p w14:paraId="47928420" w14:textId="77777777" w:rsidR="007751FB" w:rsidRDefault="007751FB" w:rsidP="00BA1E66">
      <w:pPr>
        <w:outlineLvl w:val="0"/>
        <w:rPr>
          <w:sz w:val="28"/>
          <w:szCs w:val="28"/>
        </w:rPr>
      </w:pPr>
    </w:p>
    <w:p w14:paraId="6B85993E" w14:textId="13E79E1A" w:rsidR="007751FB" w:rsidRDefault="00BA1E66" w:rsidP="00BA1E66">
      <w:pPr>
        <w:outlineLvl w:val="0"/>
        <w:rPr>
          <w:color w:val="000000"/>
        </w:rPr>
      </w:pPr>
      <w:r w:rsidRPr="00BA1E66">
        <w:rPr>
          <w:color w:val="000000"/>
        </w:rPr>
        <w:t>This work will supplement the</w:t>
      </w:r>
      <w:r w:rsidR="00E346AB">
        <w:rPr>
          <w:color w:val="000000"/>
        </w:rPr>
        <w:t xml:space="preserve"> efforts</w:t>
      </w:r>
      <w:r w:rsidRPr="00BA1E66">
        <w:rPr>
          <w:color w:val="000000"/>
        </w:rPr>
        <w:t xml:space="preserve"> of the R</w:t>
      </w:r>
      <w:r w:rsidR="009545E3">
        <w:rPr>
          <w:color w:val="000000"/>
        </w:rPr>
        <w:t>OCR</w:t>
      </w:r>
      <w:r w:rsidRPr="00BA1E66">
        <w:rPr>
          <w:color w:val="000000"/>
        </w:rPr>
        <w:t xml:space="preserve"> tree crew and </w:t>
      </w:r>
      <w:r w:rsidR="00260425">
        <w:rPr>
          <w:color w:val="000000"/>
        </w:rPr>
        <w:t xml:space="preserve">support </w:t>
      </w:r>
      <w:r w:rsidRPr="00BA1E66">
        <w:rPr>
          <w:color w:val="000000"/>
        </w:rPr>
        <w:t>public safety for all who utilize public land</w:t>
      </w:r>
      <w:r w:rsidR="00292D1A">
        <w:rPr>
          <w:color w:val="000000"/>
        </w:rPr>
        <w:t>s</w:t>
      </w:r>
      <w:r w:rsidRPr="00BA1E66">
        <w:rPr>
          <w:color w:val="000000"/>
        </w:rPr>
        <w:t xml:space="preserve"> within R</w:t>
      </w:r>
      <w:r w:rsidR="009545E3">
        <w:rPr>
          <w:color w:val="000000"/>
        </w:rPr>
        <w:t>OCR</w:t>
      </w:r>
      <w:r w:rsidRPr="00BA1E66">
        <w:rPr>
          <w:color w:val="000000"/>
        </w:rPr>
        <w:t xml:space="preserve"> boundaries.</w:t>
      </w:r>
    </w:p>
    <w:p w14:paraId="62F7C860" w14:textId="5AE3AD8B" w:rsidR="00292D1A" w:rsidRDefault="00BA1E66" w:rsidP="00BA1E66">
      <w:pPr>
        <w:outlineLvl w:val="0"/>
        <w:rPr>
          <w:color w:val="000000"/>
        </w:rPr>
      </w:pPr>
      <w:r w:rsidRPr="00BA1E66">
        <w:rPr>
          <w:color w:val="000000"/>
        </w:rPr>
        <w:t xml:space="preserve"> </w:t>
      </w:r>
    </w:p>
    <w:p w14:paraId="1E6ABC45" w14:textId="20045B61" w:rsidR="005E239E" w:rsidRPr="00332C51" w:rsidRDefault="00292D1A" w:rsidP="00BA1E66">
      <w:pPr>
        <w:outlineLvl w:val="0"/>
      </w:pPr>
      <w:r>
        <w:rPr>
          <w:color w:val="000000"/>
        </w:rPr>
        <w:t>This is a firm</w:t>
      </w:r>
      <w:r w:rsidR="004B74D2">
        <w:rPr>
          <w:color w:val="000000"/>
        </w:rPr>
        <w:t>-</w:t>
      </w:r>
      <w:r>
        <w:rPr>
          <w:color w:val="000000"/>
        </w:rPr>
        <w:t>fixed</w:t>
      </w:r>
      <w:r w:rsidR="004B74D2">
        <w:rPr>
          <w:color w:val="000000"/>
        </w:rPr>
        <w:t>-</w:t>
      </w:r>
      <w:r>
        <w:rPr>
          <w:color w:val="000000"/>
        </w:rPr>
        <w:t xml:space="preserve">price contract, with all work to be completed within </w:t>
      </w:r>
      <w:proofErr w:type="gramStart"/>
      <w:r>
        <w:rPr>
          <w:color w:val="000000"/>
        </w:rPr>
        <w:t>12 calendar</w:t>
      </w:r>
      <w:proofErr w:type="gramEnd"/>
      <w:r>
        <w:rPr>
          <w:color w:val="000000"/>
        </w:rPr>
        <w:t xml:space="preserve"> months </w:t>
      </w:r>
      <w:r w:rsidR="001F2AB1">
        <w:rPr>
          <w:color w:val="000000"/>
        </w:rPr>
        <w:t>after award.</w:t>
      </w:r>
      <w:r>
        <w:rPr>
          <w:color w:val="000000"/>
        </w:rPr>
        <w:t xml:space="preserve"> The contractor shall provide all management, supervision, labor, materials, supplies, tools, equipment, and all other items necessary to coordinate and ensure quality</w:t>
      </w:r>
      <w:r w:rsidR="006B5B90">
        <w:rPr>
          <w:color w:val="000000"/>
        </w:rPr>
        <w:t xml:space="preserve">, professional and safe </w:t>
      </w:r>
      <w:r>
        <w:rPr>
          <w:color w:val="000000"/>
        </w:rPr>
        <w:t xml:space="preserve">workmanship. </w:t>
      </w:r>
    </w:p>
    <w:p w14:paraId="554547A4" w14:textId="77777777" w:rsidR="00C65C34" w:rsidRPr="004223E9" w:rsidRDefault="00C65C34" w:rsidP="0076675D">
      <w:pPr>
        <w:pStyle w:val="ListParagraph"/>
        <w:ind w:left="360"/>
        <w:outlineLvl w:val="0"/>
        <w:rPr>
          <w:u w:val="single"/>
        </w:rPr>
      </w:pPr>
    </w:p>
    <w:p w14:paraId="71F080A9" w14:textId="56B0EDEB" w:rsidR="005E239E" w:rsidRDefault="005E239E" w:rsidP="005E239E">
      <w:pPr>
        <w:pStyle w:val="ListParagraph"/>
        <w:numPr>
          <w:ilvl w:val="0"/>
          <w:numId w:val="5"/>
        </w:numPr>
        <w:outlineLvl w:val="0"/>
        <w:rPr>
          <w:b/>
          <w:u w:val="single"/>
        </w:rPr>
      </w:pPr>
      <w:bookmarkStart w:id="1" w:name="_Toc239144856"/>
      <w:r>
        <w:rPr>
          <w:b/>
          <w:u w:val="single"/>
        </w:rPr>
        <w:t xml:space="preserve">Project Description  </w:t>
      </w:r>
    </w:p>
    <w:p w14:paraId="181A3F43" w14:textId="77868F87" w:rsidR="00415E60" w:rsidRDefault="00415E60" w:rsidP="00415E60">
      <w:pPr>
        <w:pStyle w:val="NormalWeb"/>
      </w:pPr>
      <w:r>
        <w:t>Rock Creek Park</w:t>
      </w:r>
      <w:r w:rsidR="00F657B4">
        <w:t xml:space="preserve"> (ROCR)</w:t>
      </w:r>
      <w:r>
        <w:t xml:space="preserve"> has limited </w:t>
      </w:r>
      <w:r w:rsidR="00550C5A">
        <w:t>internal resources</w:t>
      </w:r>
      <w:r>
        <w:t xml:space="preserve"> to perform the full scope of </w:t>
      </w:r>
      <w:r w:rsidR="00253AFD">
        <w:t>hazardous</w:t>
      </w:r>
      <w:r w:rsidR="00C66CBA">
        <w:t xml:space="preserve"> </w:t>
      </w:r>
      <w:r>
        <w:t xml:space="preserve">tree removal and maintenance required to manage approximately 3,000 acres of urban forest. </w:t>
      </w:r>
      <w:proofErr w:type="gramStart"/>
      <w:r w:rsidR="00775929">
        <w:t xml:space="preserve">The majority </w:t>
      </w:r>
      <w:r w:rsidR="00137212">
        <w:t>of</w:t>
      </w:r>
      <w:proofErr w:type="gramEnd"/>
      <w:r w:rsidR="00137212">
        <w:t xml:space="preserve"> </w:t>
      </w:r>
      <w:r>
        <w:t xml:space="preserve">parkland is heavily forested and located within a highly urbanized environment, </w:t>
      </w:r>
      <w:r w:rsidR="0088169A">
        <w:t xml:space="preserve">resulting in </w:t>
      </w:r>
      <w:r>
        <w:t>elevated risk</w:t>
      </w:r>
      <w:r w:rsidR="00702F4C">
        <w:t xml:space="preserve"> </w:t>
      </w:r>
      <w:r>
        <w:t>due to proximity to visitor use areas, adjacent roadways, and neighboring residential and commercial properties, including homes, businesses, schools, and places of worship.</w:t>
      </w:r>
    </w:p>
    <w:p w14:paraId="41F9B798" w14:textId="77777777" w:rsidR="00415E60" w:rsidRDefault="00415E60" w:rsidP="00415E60">
      <w:pPr>
        <w:pStyle w:val="NormalWeb"/>
      </w:pPr>
      <w:r>
        <w:t>Tree management in these areas is complex and time-consuming, often requiring specialized equipment and technical expertise to safely perform large-scale removals and maintenance activities.</w:t>
      </w:r>
    </w:p>
    <w:p w14:paraId="6B5A409E" w14:textId="43C1F975" w:rsidR="00172377" w:rsidRPr="00332C51" w:rsidRDefault="00415E60" w:rsidP="00332C51">
      <w:pPr>
        <w:pStyle w:val="NormalWeb"/>
      </w:pPr>
      <w:r>
        <w:lastRenderedPageBreak/>
        <w:t>The contractor shall assist with hazardous tree removal, storm damage response, pruning, removal of hazardous vegetation, and general tree maintenance activities to protect and preserve park resources and support a safe environment for visitors and staff.</w:t>
      </w:r>
    </w:p>
    <w:p w14:paraId="2C41F514" w14:textId="3F5E58CA" w:rsidR="00D9071C" w:rsidRPr="00400AD9" w:rsidRDefault="000B3135" w:rsidP="00400AD9">
      <w:pPr>
        <w:pStyle w:val="ListParagraph"/>
        <w:numPr>
          <w:ilvl w:val="0"/>
          <w:numId w:val="5"/>
        </w:numPr>
        <w:outlineLvl w:val="0"/>
        <w:rPr>
          <w:b/>
          <w:u w:val="single"/>
        </w:rPr>
      </w:pPr>
      <w:r w:rsidRPr="004223E9">
        <w:rPr>
          <w:b/>
          <w:u w:val="single"/>
        </w:rPr>
        <w:t>Scope</w:t>
      </w:r>
      <w:bookmarkEnd w:id="1"/>
      <w:r w:rsidR="00AC4704">
        <w:rPr>
          <w:b/>
          <w:u w:val="single"/>
        </w:rPr>
        <w:t xml:space="preserve"> </w:t>
      </w:r>
    </w:p>
    <w:p w14:paraId="061D9636" w14:textId="6BA6E4A6" w:rsidR="00D9071C" w:rsidRDefault="00D9071C" w:rsidP="006E50EF">
      <w:pPr>
        <w:spacing w:before="259"/>
        <w:ind w:right="-5"/>
      </w:pPr>
      <w:r>
        <w:t>The contractor shall mitigate hazardous trees, tree maintenance needs, and vegetation hazards identified by the Tree Crew Supervisor, the Contracting Officer’s Representative (COR), and/or a</w:t>
      </w:r>
      <w:r w:rsidR="0024348F">
        <w:t xml:space="preserve"> designated</w:t>
      </w:r>
      <w:r>
        <w:t xml:space="preserve"> </w:t>
      </w:r>
      <w:r w:rsidR="004C75B8">
        <w:t xml:space="preserve">ROCR </w:t>
      </w:r>
      <w:r>
        <w:t>representative</w:t>
      </w:r>
      <w:r w:rsidR="004C75B8">
        <w:t>.</w:t>
      </w:r>
      <w:r>
        <w:t xml:space="preserve"> </w:t>
      </w:r>
    </w:p>
    <w:p w14:paraId="55145ADD" w14:textId="72F6067D" w:rsidR="003A1E33" w:rsidRDefault="00FD7A19" w:rsidP="006E50EF">
      <w:pPr>
        <w:spacing w:before="259"/>
        <w:ind w:right="-5"/>
      </w:pPr>
      <w:r w:rsidRPr="004223E9">
        <w:t>The contractor shall</w:t>
      </w:r>
      <w:r w:rsidRPr="004223E9">
        <w:rPr>
          <w:spacing w:val="1"/>
        </w:rPr>
        <w:t xml:space="preserve"> </w:t>
      </w:r>
      <w:r w:rsidRPr="004223E9">
        <w:t>provide</w:t>
      </w:r>
      <w:r w:rsidRPr="004223E9">
        <w:rPr>
          <w:spacing w:val="1"/>
        </w:rPr>
        <w:t xml:space="preserve"> </w:t>
      </w:r>
      <w:r w:rsidRPr="004223E9">
        <w:t>all</w:t>
      </w:r>
      <w:r w:rsidRPr="004223E9">
        <w:rPr>
          <w:spacing w:val="1"/>
        </w:rPr>
        <w:t xml:space="preserve"> </w:t>
      </w:r>
      <w:r w:rsidRPr="004223E9">
        <w:t>labor,</w:t>
      </w:r>
      <w:r w:rsidRPr="004223E9">
        <w:rPr>
          <w:spacing w:val="1"/>
        </w:rPr>
        <w:t xml:space="preserve"> </w:t>
      </w:r>
      <w:r w:rsidRPr="004223E9">
        <w:t>supervision,</w:t>
      </w:r>
      <w:r w:rsidRPr="004223E9">
        <w:rPr>
          <w:spacing w:val="1"/>
        </w:rPr>
        <w:t xml:space="preserve"> </w:t>
      </w:r>
      <w:r w:rsidRPr="004223E9">
        <w:t>materials,</w:t>
      </w:r>
      <w:r w:rsidRPr="004223E9">
        <w:rPr>
          <w:spacing w:val="1"/>
        </w:rPr>
        <w:t xml:space="preserve"> </w:t>
      </w:r>
      <w:r w:rsidRPr="004223E9">
        <w:t>tools,</w:t>
      </w:r>
      <w:r w:rsidRPr="004223E9">
        <w:rPr>
          <w:spacing w:val="1"/>
        </w:rPr>
        <w:t xml:space="preserve"> </w:t>
      </w:r>
      <w:r w:rsidRPr="004223E9">
        <w:t>supplies,</w:t>
      </w:r>
      <w:r w:rsidRPr="004223E9">
        <w:rPr>
          <w:spacing w:val="1"/>
        </w:rPr>
        <w:t xml:space="preserve"> </w:t>
      </w:r>
      <w:r w:rsidRPr="004223E9">
        <w:t xml:space="preserve">transportation, traffic control </w:t>
      </w:r>
      <w:r>
        <w:t>devi</w:t>
      </w:r>
      <w:r w:rsidR="00F24A06">
        <w:t>ces</w:t>
      </w:r>
      <w:r w:rsidR="007369FB">
        <w:t>, signs</w:t>
      </w:r>
      <w:r w:rsidR="00912AD8">
        <w:t xml:space="preserve"> </w:t>
      </w:r>
      <w:r w:rsidRPr="004223E9">
        <w:t>and equipment</w:t>
      </w:r>
      <w:r w:rsidRPr="004223E9">
        <w:rPr>
          <w:spacing w:val="1"/>
        </w:rPr>
        <w:t xml:space="preserve"> </w:t>
      </w:r>
      <w:r w:rsidRPr="004223E9">
        <w:t>necessary</w:t>
      </w:r>
      <w:r w:rsidRPr="004223E9">
        <w:rPr>
          <w:spacing w:val="1"/>
        </w:rPr>
        <w:t xml:space="preserve"> </w:t>
      </w:r>
      <w:r w:rsidR="008E6871">
        <w:t>and incidental to execute</w:t>
      </w:r>
      <w:r w:rsidRPr="004223E9">
        <w:rPr>
          <w:spacing w:val="1"/>
        </w:rPr>
        <w:t xml:space="preserve"> </w:t>
      </w:r>
      <w:r w:rsidRPr="004223E9">
        <w:t>safe</w:t>
      </w:r>
      <w:r w:rsidR="003A1E33">
        <w:t xml:space="preserve"> and </w:t>
      </w:r>
      <w:r w:rsidR="002908B9">
        <w:t xml:space="preserve">professional </w:t>
      </w:r>
      <w:r w:rsidRPr="004223E9">
        <w:t>full</w:t>
      </w:r>
      <w:r w:rsidR="003A1E33">
        <w:t>-</w:t>
      </w:r>
      <w:r w:rsidRPr="004223E9">
        <w:t>spectrum</w:t>
      </w:r>
      <w:r w:rsidR="00C9759C">
        <w:t xml:space="preserve"> tree services. </w:t>
      </w:r>
    </w:p>
    <w:p w14:paraId="341D9C6F" w14:textId="4C27C6B2" w:rsidR="003A1E33" w:rsidRDefault="003A1E33" w:rsidP="006E50EF">
      <w:pPr>
        <w:spacing w:before="259"/>
        <w:ind w:right="-5"/>
      </w:pPr>
      <w:r>
        <w:t xml:space="preserve">For the purposes of this contract, </w:t>
      </w:r>
      <w:r w:rsidRPr="00E50F9B">
        <w:rPr>
          <w:rStyle w:val="Strong"/>
          <w:b w:val="0"/>
          <w:bCs w:val="0"/>
        </w:rPr>
        <w:t>full-spectrum tree services</w:t>
      </w:r>
      <w:r>
        <w:t xml:space="preserve"> </w:t>
      </w:r>
      <w:proofErr w:type="gramStart"/>
      <w:r>
        <w:t>means</w:t>
      </w:r>
      <w:proofErr w:type="gramEnd"/>
      <w:r>
        <w:t xml:space="preserve"> the complete range of arboricultural and vegetation management work necessary to access, remove, prune, process, haul, and properly dispose of hazardous trees, limbs, storm-damaged trees, and hazardous vegetation. These services may include, but are not limited to, large tree removal, technical rigging, climbing operations, tracked aerial lift operations, crane-assisted removals, </w:t>
      </w:r>
      <w:r w:rsidR="00CA2960">
        <w:t xml:space="preserve">tree </w:t>
      </w:r>
      <w:r w:rsidR="0023556E">
        <w:t>pruning</w:t>
      </w:r>
      <w:r w:rsidR="005A03F0">
        <w:t xml:space="preserve"> </w:t>
      </w:r>
      <w:r w:rsidR="00CA2960">
        <w:t>maintenance</w:t>
      </w:r>
      <w:r>
        <w:t>, hazard reduction, storm response, stump grinding when directed, debris removal, chipping, hauling, traffic and pedestrian control, site cleanup, and related work necessary to restore the area to a safe and acceptable condition.</w:t>
      </w:r>
    </w:p>
    <w:p w14:paraId="59A24BF6" w14:textId="4FDA3528" w:rsidR="00EA0F2C" w:rsidRDefault="00CA2960" w:rsidP="006E50EF">
      <w:pPr>
        <w:spacing w:before="259"/>
        <w:ind w:right="-5"/>
      </w:pPr>
      <w:r>
        <w:t>The contractor shall deliver the required services and provide an itemized cost breakdown that includes materials and equipment, labor, administrative costs, insurance, disposal fees, transportation, traffic control, and any other associated fees.</w:t>
      </w:r>
    </w:p>
    <w:p w14:paraId="7226F731" w14:textId="789A8B11" w:rsidR="00AC4704" w:rsidRPr="007E0401" w:rsidRDefault="00AC4704" w:rsidP="00AC4704">
      <w:pPr>
        <w:pStyle w:val="ListParagraph"/>
        <w:ind w:left="360"/>
        <w:outlineLvl w:val="0"/>
        <w:rPr>
          <w:bCs/>
        </w:rPr>
      </w:pPr>
    </w:p>
    <w:p w14:paraId="56DABE0D" w14:textId="2BFCA526" w:rsidR="000B3135" w:rsidRDefault="00860C29" w:rsidP="003D3B52">
      <w:pPr>
        <w:pStyle w:val="ListParagraph"/>
        <w:numPr>
          <w:ilvl w:val="0"/>
          <w:numId w:val="5"/>
        </w:numPr>
        <w:outlineLvl w:val="0"/>
        <w:rPr>
          <w:b/>
          <w:u w:val="single"/>
        </w:rPr>
      </w:pPr>
      <w:r w:rsidRPr="003D3B52">
        <w:rPr>
          <w:b/>
          <w:u w:val="single"/>
        </w:rPr>
        <w:t>Work to be Performed</w:t>
      </w:r>
    </w:p>
    <w:p w14:paraId="03AF0664" w14:textId="55F99DB7" w:rsidR="00236EF0" w:rsidRDefault="00236EF0" w:rsidP="00236EF0">
      <w:pPr>
        <w:pStyle w:val="NormalWeb"/>
      </w:pPr>
      <w:r>
        <w:t>The contractor shall mitigate all identified tree and vegetation hazards as designated by the Tree Crew Supervisor, the C</w:t>
      </w:r>
      <w:r w:rsidR="00124492">
        <w:t>OR</w:t>
      </w:r>
      <w:r>
        <w:t>, and/or an authorized representative of R</w:t>
      </w:r>
      <w:r w:rsidR="00124492">
        <w:t>OCR</w:t>
      </w:r>
      <w:r>
        <w:t>, in accordance with the Park’s established order of precedence for remediation, as provided by the COR.</w:t>
      </w:r>
    </w:p>
    <w:p w14:paraId="6C94EE23" w14:textId="77777777" w:rsidR="00236EF0" w:rsidRDefault="00236EF0" w:rsidP="00236EF0">
      <w:pPr>
        <w:pStyle w:val="NormalWeb"/>
      </w:pPr>
      <w:r>
        <w:t>Mitigation shall include all aspects of tree care, including, but not limited to, tree removal, tree pruning, brush chipping, log removal, storm damage mitigation, and emergency tree removal response. The contractor may also be required to remove hazardous vegetation to create clear zones along roads and parkways, as directed by ROCR.</w:t>
      </w:r>
    </w:p>
    <w:p w14:paraId="28809D51" w14:textId="77777777" w:rsidR="00236EF0" w:rsidRDefault="00236EF0" w:rsidP="00236EF0">
      <w:pPr>
        <w:pStyle w:val="NormalWeb"/>
      </w:pPr>
      <w:r>
        <w:t>The contractor shall report to a location designated by the COR at a scheduled time with sufficient personnel, equipment, and materials necessary to perform a full eight (8)-hour workday. Work may include, but is not limited to, hazardous tree mitigation, pruning, vegetation removal, and emergency response operations, as required.</w:t>
      </w:r>
    </w:p>
    <w:p w14:paraId="691FF5C7" w14:textId="77777777" w:rsidR="00236EF0" w:rsidRDefault="00236EF0" w:rsidP="00236EF0">
      <w:pPr>
        <w:pStyle w:val="NormalWeb"/>
      </w:pPr>
      <w:r>
        <w:t>The contractor shall provide a minimum of two (2) working days’ advance notice prior to commencing scheduled work, unless otherwise directed by the COR for emergency situations.</w:t>
      </w:r>
    </w:p>
    <w:p w14:paraId="0A24CCD5" w14:textId="36CCC18F" w:rsidR="00236EF0" w:rsidRDefault="00236EF0" w:rsidP="00236EF0">
      <w:pPr>
        <w:pStyle w:val="NormalWeb"/>
      </w:pPr>
      <w:r>
        <w:lastRenderedPageBreak/>
        <w:t>The COR or designated ROCR representative will issue work assignments via email. Each assignment will include mapped tree locations with GPS coordinates and a corresponding spreadsheet with detailed tree data and specific scope requirements. Refer to A</w:t>
      </w:r>
      <w:r w:rsidR="00C43603">
        <w:t>ttachment</w:t>
      </w:r>
      <w:r>
        <w:t xml:space="preserve"> C </w:t>
      </w:r>
      <w:r w:rsidR="00C43603">
        <w:t>and A</w:t>
      </w:r>
      <w:r w:rsidR="003A07F1">
        <w:t>ttachment D fo</w:t>
      </w:r>
      <w:r>
        <w:t xml:space="preserve">r </w:t>
      </w:r>
      <w:r w:rsidR="003A07F1">
        <w:t>a sample</w:t>
      </w:r>
      <w:r>
        <w:t xml:space="preserve"> of a typical assignment package.</w:t>
      </w:r>
    </w:p>
    <w:p w14:paraId="7DCB0A54" w14:textId="77777777" w:rsidR="00925598" w:rsidRDefault="00925598" w:rsidP="00542A85">
      <w:pPr>
        <w:outlineLvl w:val="0"/>
      </w:pPr>
    </w:p>
    <w:p w14:paraId="5E06994D" w14:textId="59D6DCA5" w:rsidR="00925598" w:rsidRPr="00400AD9" w:rsidRDefault="00925598" w:rsidP="00400AD9">
      <w:pPr>
        <w:ind w:firstLine="360"/>
        <w:outlineLvl w:val="0"/>
        <w:rPr>
          <w:b/>
          <w:bCs/>
        </w:rPr>
      </w:pPr>
      <w:r w:rsidRPr="00D300AD">
        <w:rPr>
          <w:b/>
          <w:bCs/>
        </w:rPr>
        <w:t xml:space="preserve">4.1 </w:t>
      </w:r>
      <w:r w:rsidRPr="00A61740">
        <w:rPr>
          <w:b/>
          <w:bCs/>
          <w:u w:val="single"/>
        </w:rPr>
        <w:t>T</w:t>
      </w:r>
      <w:r w:rsidR="005D69DF" w:rsidRPr="00A61740">
        <w:rPr>
          <w:b/>
          <w:bCs/>
          <w:u w:val="single"/>
        </w:rPr>
        <w:t xml:space="preserve">ask </w:t>
      </w:r>
      <w:r w:rsidR="007E1A93" w:rsidRPr="00A61740">
        <w:rPr>
          <w:b/>
          <w:bCs/>
          <w:u w:val="single"/>
        </w:rPr>
        <w:t>1: Full</w:t>
      </w:r>
      <w:r w:rsidR="00BE5336" w:rsidRPr="00A61740">
        <w:rPr>
          <w:b/>
          <w:bCs/>
          <w:u w:val="single"/>
        </w:rPr>
        <w:t>-Spectrum Tree Services</w:t>
      </w:r>
    </w:p>
    <w:p w14:paraId="50D451F5" w14:textId="77777777" w:rsidR="005F5270" w:rsidRDefault="005F5270" w:rsidP="005F5270">
      <w:pPr>
        <w:pStyle w:val="NormalWeb"/>
      </w:pPr>
      <w:r>
        <w:t xml:space="preserve">The contractor shall provide five (5) eight-hour workdays per month of full-spectrum </w:t>
      </w:r>
      <w:proofErr w:type="gramStart"/>
      <w:r>
        <w:t>tree</w:t>
      </w:r>
      <w:proofErr w:type="gramEnd"/>
      <w:r>
        <w:t xml:space="preserve"> services throughout the period of performance.</w:t>
      </w:r>
    </w:p>
    <w:p w14:paraId="7C58F1C7" w14:textId="77777777" w:rsidR="005F5270" w:rsidRDefault="005F5270" w:rsidP="005F5270">
      <w:pPr>
        <w:pStyle w:val="NormalWeb"/>
      </w:pPr>
      <w:r>
        <w:t>Each workday shall include sufficient personnel and equipment to safely and efficiently complete assigned tasks. At a minimum, the contractor shall provide the following:</w:t>
      </w:r>
    </w:p>
    <w:p w14:paraId="7B404DF5" w14:textId="77777777" w:rsidR="005F5270" w:rsidRDefault="005F5270" w:rsidP="005F5270">
      <w:pPr>
        <w:numPr>
          <w:ilvl w:val="0"/>
          <w:numId w:val="21"/>
        </w:numPr>
        <w:spacing w:before="100" w:beforeAutospacing="1" w:after="100" w:afterAutospacing="1"/>
      </w:pPr>
      <w:r>
        <w:t xml:space="preserve">One (1) chip truck and chipper with operator </w:t>
      </w:r>
    </w:p>
    <w:p w14:paraId="6CFBBB25" w14:textId="77777777" w:rsidR="005F5270" w:rsidRDefault="005F5270" w:rsidP="005F5270">
      <w:pPr>
        <w:numPr>
          <w:ilvl w:val="0"/>
          <w:numId w:val="21"/>
        </w:numPr>
        <w:spacing w:before="100" w:beforeAutospacing="1" w:after="100" w:afterAutospacing="1"/>
      </w:pPr>
      <w:r>
        <w:t xml:space="preserve">One (1) bucket truck with operator </w:t>
      </w:r>
    </w:p>
    <w:p w14:paraId="1047601F" w14:textId="77777777" w:rsidR="005F5270" w:rsidRDefault="005F5270" w:rsidP="005F5270">
      <w:pPr>
        <w:numPr>
          <w:ilvl w:val="0"/>
          <w:numId w:val="21"/>
        </w:numPr>
        <w:spacing w:before="100" w:beforeAutospacing="1" w:after="100" w:afterAutospacing="1"/>
      </w:pPr>
      <w:r>
        <w:t xml:space="preserve">One (1) log truck with operator </w:t>
      </w:r>
    </w:p>
    <w:p w14:paraId="1D3F4B79" w14:textId="77777777" w:rsidR="005F5270" w:rsidRDefault="005F5270" w:rsidP="005F5270">
      <w:pPr>
        <w:numPr>
          <w:ilvl w:val="0"/>
          <w:numId w:val="21"/>
        </w:numPr>
        <w:spacing w:before="100" w:beforeAutospacing="1" w:after="100" w:afterAutospacing="1"/>
      </w:pPr>
      <w:r>
        <w:t xml:space="preserve">Two (2) climbers </w:t>
      </w:r>
    </w:p>
    <w:p w14:paraId="203F1C01" w14:textId="77777777" w:rsidR="005F5270" w:rsidRDefault="005F5270" w:rsidP="005F5270">
      <w:pPr>
        <w:numPr>
          <w:ilvl w:val="0"/>
          <w:numId w:val="21"/>
        </w:numPr>
        <w:spacing w:before="100" w:beforeAutospacing="1" w:after="100" w:afterAutospacing="1"/>
      </w:pPr>
      <w:r>
        <w:t xml:space="preserve">Two (2) ground workers </w:t>
      </w:r>
    </w:p>
    <w:p w14:paraId="30220AEF" w14:textId="77777777" w:rsidR="005F5270" w:rsidRDefault="005F5270" w:rsidP="005F5270">
      <w:pPr>
        <w:numPr>
          <w:ilvl w:val="0"/>
          <w:numId w:val="21"/>
        </w:numPr>
        <w:spacing w:before="100" w:beforeAutospacing="1" w:after="100" w:afterAutospacing="1"/>
      </w:pPr>
      <w:r>
        <w:t xml:space="preserve">Crane and/or tracked aerial lift with operator(s), as required by the assigned work </w:t>
      </w:r>
    </w:p>
    <w:p w14:paraId="250A51FC" w14:textId="77777777" w:rsidR="005F5270" w:rsidRDefault="005F5270" w:rsidP="005F5270">
      <w:pPr>
        <w:pStyle w:val="NormalWeb"/>
      </w:pPr>
      <w:r>
        <w:t>Workdays may be reallocated between months with prior approval from the COR or designated ROCR representative.</w:t>
      </w:r>
    </w:p>
    <w:p w14:paraId="17F7FE40" w14:textId="4E70D66D" w:rsidR="005F5270" w:rsidRDefault="009E45EC" w:rsidP="005F5270">
      <w:pPr>
        <w:pStyle w:val="NormalWeb"/>
      </w:pPr>
      <w:r>
        <w:t>Application for p</w:t>
      </w:r>
      <w:r w:rsidR="005F5270">
        <w:t xml:space="preserve">ayment </w:t>
      </w:r>
      <w:r w:rsidR="00962B13">
        <w:t>may</w:t>
      </w:r>
      <w:r w:rsidR="005F5270">
        <w:t xml:space="preserve"> be on a </w:t>
      </w:r>
      <w:r w:rsidR="00962B13">
        <w:t>monthly</w:t>
      </w:r>
      <w:r w:rsidR="00755AAC">
        <w:t>, bimonthly, or quarterly</w:t>
      </w:r>
      <w:r w:rsidR="005F5270">
        <w:t xml:space="preserve"> basis</w:t>
      </w:r>
      <w:r w:rsidR="00755AAC">
        <w:t>.</w:t>
      </w:r>
      <w:r w:rsidR="005F5270">
        <w:t xml:space="preserve"> and will be based on the actual number of workdays performed and accepted by the Government during the reporting period.</w:t>
      </w:r>
    </w:p>
    <w:p w14:paraId="36BA941F" w14:textId="11254921" w:rsidR="00EC5301" w:rsidRDefault="005F5270" w:rsidP="005F5270">
      <w:pPr>
        <w:pStyle w:val="NormalWeb"/>
      </w:pPr>
      <w:r>
        <w:t xml:space="preserve">The contractor shall provide all tools, fuel, equipment, and all required ANSI and OSHA-compliant safety equipment necessary to perform an eight-hour workday of tree removal, brush chipping, tree climbing, </w:t>
      </w:r>
      <w:r w:rsidR="00E251A8">
        <w:t xml:space="preserve">tracked </w:t>
      </w:r>
      <w:r>
        <w:t>aerial lift operation, crane operation, log removal, and vegetation management.</w:t>
      </w:r>
    </w:p>
    <w:p w14:paraId="2971F2D5" w14:textId="098E4948" w:rsidR="000B3135" w:rsidRPr="00161645" w:rsidRDefault="00D326BC" w:rsidP="00AE3EA3">
      <w:pPr>
        <w:outlineLvl w:val="0"/>
        <w:rPr>
          <w:b/>
          <w:u w:val="single"/>
        </w:rPr>
      </w:pPr>
      <w:r>
        <w:rPr>
          <w:b/>
        </w:rPr>
        <w:tab/>
      </w:r>
      <w:r w:rsidR="00161645" w:rsidRPr="00161645">
        <w:rPr>
          <w:b/>
          <w:u w:val="single"/>
        </w:rPr>
        <w:t>Performance Requirements</w:t>
      </w:r>
    </w:p>
    <w:p w14:paraId="035A5FA6" w14:textId="77777777" w:rsidR="00944E1E" w:rsidRPr="004223E9" w:rsidRDefault="00944E1E" w:rsidP="0076675D">
      <w:pPr>
        <w:pStyle w:val="ListParagraph"/>
        <w:ind w:left="1080"/>
        <w:outlineLvl w:val="0"/>
        <w:rPr>
          <w:b/>
          <w:u w:val="single"/>
        </w:rPr>
      </w:pPr>
    </w:p>
    <w:p w14:paraId="3142F5ED" w14:textId="07C1B437" w:rsidR="00AE3EA3" w:rsidRPr="004223E9" w:rsidRDefault="00AE3EA3" w:rsidP="00AE3EA3">
      <w:pPr>
        <w:pStyle w:val="ListParagraph"/>
        <w:numPr>
          <w:ilvl w:val="2"/>
          <w:numId w:val="5"/>
        </w:numPr>
        <w:rPr>
          <w:b/>
          <w:u w:val="single"/>
        </w:rPr>
      </w:pPr>
      <w:r w:rsidRPr="004223E9">
        <w:t xml:space="preserve"> </w:t>
      </w:r>
      <w:r w:rsidR="00426ECC">
        <w:t xml:space="preserve">All resulting </w:t>
      </w:r>
      <w:proofErr w:type="gramStart"/>
      <w:r w:rsidR="00426ECC">
        <w:t>brush</w:t>
      </w:r>
      <w:proofErr w:type="gramEnd"/>
      <w:r w:rsidR="00426ECC">
        <w:t xml:space="preserve"> and logs shall be removed from park boundaries or chipped and broadcast onto the natural forest floor in accordance with COR direction.</w:t>
      </w:r>
    </w:p>
    <w:p w14:paraId="1E8F2A8B" w14:textId="1CC01905" w:rsidR="00AE3EA3" w:rsidRPr="004223E9" w:rsidRDefault="00DB15A9" w:rsidP="00AE3EA3">
      <w:pPr>
        <w:pStyle w:val="ListParagraph"/>
        <w:numPr>
          <w:ilvl w:val="2"/>
          <w:numId w:val="5"/>
        </w:numPr>
        <w:rPr>
          <w:b/>
          <w:u w:val="single"/>
        </w:rPr>
      </w:pPr>
      <w:r>
        <w:t>Wood chips may be broadcast beyond mowed grass areas into the wood line, maintaining a minimum of 20 feet clearance from roadways. Chip depth shall not exceed 2 inches, and chips shall not remain in mowed grass areas.</w:t>
      </w:r>
    </w:p>
    <w:p w14:paraId="2710AB15" w14:textId="7BD148F9" w:rsidR="00AE3EA3" w:rsidRPr="004223E9" w:rsidRDefault="00D474F4" w:rsidP="00AE3EA3">
      <w:pPr>
        <w:pStyle w:val="ListParagraph"/>
        <w:widowControl w:val="0"/>
        <w:numPr>
          <w:ilvl w:val="2"/>
          <w:numId w:val="5"/>
        </w:numPr>
        <w:tabs>
          <w:tab w:val="left" w:pos="1847"/>
          <w:tab w:val="left" w:pos="1848"/>
        </w:tabs>
        <w:autoSpaceDE w:val="0"/>
        <w:autoSpaceDN w:val="0"/>
      </w:pPr>
      <w:r>
        <w:t>All stumps shall be cut flush with grade whenever possible. When flush cutting is not feasible and with COR approval, stumps shall not exceed 3 inches above grade. The top of the stump shall be cut flat with no protruding wood remaining.</w:t>
      </w:r>
    </w:p>
    <w:p w14:paraId="088DB0E5" w14:textId="33A4C136" w:rsidR="00AE3EA3" w:rsidRPr="004223E9" w:rsidRDefault="00AE3EA3" w:rsidP="00AE3EA3">
      <w:pPr>
        <w:pStyle w:val="ListParagraph"/>
        <w:numPr>
          <w:ilvl w:val="2"/>
          <w:numId w:val="5"/>
        </w:numPr>
        <w:outlineLvl w:val="0"/>
        <w:rPr>
          <w:bCs/>
        </w:rPr>
      </w:pPr>
      <w:r w:rsidRPr="004223E9">
        <w:lastRenderedPageBreak/>
        <w:t>All</w:t>
      </w:r>
      <w:r w:rsidRPr="004223E9">
        <w:rPr>
          <w:spacing w:val="-8"/>
        </w:rPr>
        <w:t xml:space="preserve"> </w:t>
      </w:r>
      <w:r w:rsidRPr="004223E9">
        <w:t>contractor</w:t>
      </w:r>
      <w:r w:rsidR="00061155">
        <w:rPr>
          <w:spacing w:val="-7"/>
        </w:rPr>
        <w:t>-</w:t>
      </w:r>
      <w:r w:rsidRPr="004223E9">
        <w:t>generated</w:t>
      </w:r>
      <w:r w:rsidRPr="004223E9">
        <w:rPr>
          <w:spacing w:val="-6"/>
        </w:rPr>
        <w:t xml:space="preserve"> </w:t>
      </w:r>
      <w:r w:rsidRPr="004223E9">
        <w:t>refuse</w:t>
      </w:r>
      <w:r w:rsidRPr="004223E9">
        <w:rPr>
          <w:spacing w:val="-8"/>
        </w:rPr>
        <w:t xml:space="preserve"> </w:t>
      </w:r>
      <w:r w:rsidRPr="004223E9">
        <w:t>and</w:t>
      </w:r>
      <w:r w:rsidRPr="004223E9">
        <w:rPr>
          <w:spacing w:val="-6"/>
        </w:rPr>
        <w:t xml:space="preserve"> </w:t>
      </w:r>
      <w:r w:rsidRPr="004223E9">
        <w:t>waste</w:t>
      </w:r>
      <w:r w:rsidRPr="004223E9">
        <w:rPr>
          <w:spacing w:val="-6"/>
        </w:rPr>
        <w:t xml:space="preserve"> </w:t>
      </w:r>
      <w:r w:rsidRPr="004223E9">
        <w:t>shall</w:t>
      </w:r>
      <w:r w:rsidRPr="004223E9">
        <w:rPr>
          <w:spacing w:val="-8"/>
        </w:rPr>
        <w:t xml:space="preserve"> </w:t>
      </w:r>
      <w:r w:rsidRPr="004223E9">
        <w:t>be</w:t>
      </w:r>
      <w:r w:rsidRPr="004223E9">
        <w:rPr>
          <w:spacing w:val="-5"/>
        </w:rPr>
        <w:t xml:space="preserve"> </w:t>
      </w:r>
      <w:r w:rsidRPr="004223E9">
        <w:t>hauled</w:t>
      </w:r>
      <w:r w:rsidRPr="004223E9">
        <w:rPr>
          <w:spacing w:val="-10"/>
        </w:rPr>
        <w:t xml:space="preserve"> </w:t>
      </w:r>
      <w:r w:rsidRPr="004223E9">
        <w:t>from</w:t>
      </w:r>
      <w:r w:rsidRPr="004223E9">
        <w:rPr>
          <w:spacing w:val="-5"/>
        </w:rPr>
        <w:t xml:space="preserve"> </w:t>
      </w:r>
      <w:r w:rsidRPr="004223E9">
        <w:t>the</w:t>
      </w:r>
      <w:r w:rsidRPr="004223E9">
        <w:rPr>
          <w:spacing w:val="-8"/>
        </w:rPr>
        <w:t xml:space="preserve"> </w:t>
      </w:r>
      <w:r w:rsidRPr="004223E9">
        <w:t>work</w:t>
      </w:r>
      <w:r w:rsidRPr="004223E9">
        <w:rPr>
          <w:spacing w:val="-7"/>
        </w:rPr>
        <w:t xml:space="preserve"> </w:t>
      </w:r>
      <w:r w:rsidRPr="004223E9">
        <w:t>site daily, unless otherwise authorized by the COR on a case-by-case basis. Refuse and waste material shall be hauled in trucks with tight fitting covers to prevent</w:t>
      </w:r>
      <w:r w:rsidRPr="004223E9">
        <w:rPr>
          <w:spacing w:val="1"/>
        </w:rPr>
        <w:t xml:space="preserve"> </w:t>
      </w:r>
      <w:r w:rsidRPr="004223E9">
        <w:t>spillage</w:t>
      </w:r>
      <w:r w:rsidRPr="004223E9">
        <w:rPr>
          <w:spacing w:val="-1"/>
        </w:rPr>
        <w:t xml:space="preserve"> </w:t>
      </w:r>
      <w:r w:rsidRPr="004223E9">
        <w:t>on roadways.</w:t>
      </w:r>
    </w:p>
    <w:p w14:paraId="015BB8DE" w14:textId="44E1AF37" w:rsidR="00AE3EA3" w:rsidRPr="004223E9" w:rsidRDefault="004A56F5" w:rsidP="00AE3EA3">
      <w:pPr>
        <w:pStyle w:val="ListParagraph"/>
        <w:widowControl w:val="0"/>
        <w:numPr>
          <w:ilvl w:val="2"/>
          <w:numId w:val="5"/>
        </w:numPr>
        <w:tabs>
          <w:tab w:val="left" w:pos="1847"/>
          <w:tab w:val="left" w:pos="1848"/>
        </w:tabs>
        <w:autoSpaceDE w:val="0"/>
        <w:autoSpaceDN w:val="0"/>
      </w:pPr>
      <w:r>
        <w:t xml:space="preserve">All motorized equipment used in off-road areas shall be operated on ground protection mats (e.g., Alterna mats). </w:t>
      </w:r>
      <w:r w:rsidR="00D34E28">
        <w:t xml:space="preserve">Equipment </w:t>
      </w:r>
      <w:proofErr w:type="gramStart"/>
      <w:r w:rsidR="00D34E28">
        <w:t>shall</w:t>
      </w:r>
      <w:proofErr w:type="gramEnd"/>
      <w:r w:rsidR="00D34E28">
        <w:t xml:space="preserve"> not be operated directly on turf or within critical root zones without protection.</w:t>
      </w:r>
    </w:p>
    <w:p w14:paraId="13B7CA8C" w14:textId="6EC35C8C" w:rsidR="008D60A6" w:rsidRPr="008D60A6" w:rsidRDefault="008D60A6" w:rsidP="00BE338E">
      <w:pPr>
        <w:pStyle w:val="ListParagraph"/>
        <w:numPr>
          <w:ilvl w:val="2"/>
          <w:numId w:val="5"/>
        </w:numPr>
        <w:rPr>
          <w:b/>
          <w:u w:val="single"/>
        </w:rPr>
      </w:pPr>
      <w:r>
        <w:t xml:space="preserve">The contractor shall repair all ground disturbance resulting from operations to the satisfaction of the COR, including ruts and depressions. Disturbed areas </w:t>
      </w:r>
      <w:r w:rsidR="00062FEB">
        <w:t xml:space="preserve">and ruts </w:t>
      </w:r>
      <w:r>
        <w:t xml:space="preserve">shall be raked </w:t>
      </w:r>
      <w:proofErr w:type="gramStart"/>
      <w:r>
        <w:t>smooth</w:t>
      </w:r>
      <w:proofErr w:type="gramEnd"/>
      <w:r>
        <w:t>. Seeding and straw shall only be applied in turf areas, not within natural forest areas</w:t>
      </w:r>
    </w:p>
    <w:p w14:paraId="74E3BAB3" w14:textId="05F68375" w:rsidR="00BE338E" w:rsidRPr="004223E9" w:rsidRDefault="00BE338E" w:rsidP="00BE338E">
      <w:pPr>
        <w:pStyle w:val="ListParagraph"/>
        <w:numPr>
          <w:ilvl w:val="2"/>
          <w:numId w:val="5"/>
        </w:numPr>
        <w:rPr>
          <w:b/>
          <w:u w:val="single"/>
        </w:rPr>
      </w:pPr>
      <w:r w:rsidRPr="00D20471">
        <w:rPr>
          <w:iCs/>
        </w:rPr>
        <w:t>All</w:t>
      </w:r>
      <w:r w:rsidRPr="00072773">
        <w:rPr>
          <w:b/>
          <w:bCs/>
          <w:iCs/>
        </w:rPr>
        <w:t xml:space="preserve"> </w:t>
      </w:r>
      <w:r w:rsidR="00462950" w:rsidRPr="00462950">
        <w:rPr>
          <w:iCs/>
        </w:rPr>
        <w:t>tree pruning</w:t>
      </w:r>
      <w:r w:rsidR="00462950">
        <w:rPr>
          <w:b/>
          <w:bCs/>
          <w:iCs/>
        </w:rPr>
        <w:t xml:space="preserve"> </w:t>
      </w:r>
      <w:r w:rsidRPr="004223E9">
        <w:t>throughout the period of performance must be conducted in accordance with the most recent version of the ANSI A300 Pruning Standards and ISA Best Management Practices.</w:t>
      </w:r>
    </w:p>
    <w:p w14:paraId="51E1F401" w14:textId="77777777" w:rsidR="00F82C06" w:rsidRPr="004003D6" w:rsidRDefault="00F82C06" w:rsidP="004003D6">
      <w:pPr>
        <w:ind w:left="1440"/>
        <w:rPr>
          <w:b/>
          <w:u w:val="single"/>
        </w:rPr>
      </w:pPr>
    </w:p>
    <w:p w14:paraId="5FEF199F" w14:textId="361FD2E6" w:rsidR="004F7744" w:rsidRPr="00A61740" w:rsidRDefault="000B3135" w:rsidP="00FC25B4">
      <w:pPr>
        <w:pStyle w:val="ListParagraph"/>
        <w:numPr>
          <w:ilvl w:val="1"/>
          <w:numId w:val="5"/>
        </w:numPr>
        <w:outlineLvl w:val="0"/>
        <w:rPr>
          <w:b/>
          <w:u w:val="single"/>
        </w:rPr>
      </w:pPr>
      <w:bookmarkStart w:id="2" w:name="_Toc239144858"/>
      <w:r w:rsidRPr="00A61740">
        <w:rPr>
          <w:b/>
          <w:u w:val="single"/>
        </w:rPr>
        <w:t xml:space="preserve">Task 2: </w:t>
      </w:r>
      <w:bookmarkEnd w:id="2"/>
      <w:r w:rsidR="00AE3EA3" w:rsidRPr="00A61740">
        <w:rPr>
          <w:b/>
          <w:u w:val="single"/>
        </w:rPr>
        <w:t xml:space="preserve">Haul </w:t>
      </w:r>
      <w:r w:rsidR="009B1817" w:rsidRPr="00A61740">
        <w:rPr>
          <w:b/>
          <w:u w:val="single"/>
        </w:rPr>
        <w:t xml:space="preserve">and </w:t>
      </w:r>
      <w:r w:rsidR="00A61740">
        <w:rPr>
          <w:b/>
          <w:u w:val="single"/>
        </w:rPr>
        <w:t>D</w:t>
      </w:r>
      <w:r w:rsidR="009B1817" w:rsidRPr="00A61740">
        <w:rPr>
          <w:b/>
          <w:u w:val="single"/>
        </w:rPr>
        <w:t xml:space="preserve">ispose of </w:t>
      </w:r>
      <w:r w:rsidR="00A61740">
        <w:rPr>
          <w:b/>
          <w:u w:val="single"/>
        </w:rPr>
        <w:t>S</w:t>
      </w:r>
      <w:r w:rsidR="004B0B53" w:rsidRPr="00A61740">
        <w:rPr>
          <w:b/>
          <w:u w:val="single"/>
        </w:rPr>
        <w:t xml:space="preserve">tockpiled </w:t>
      </w:r>
      <w:r w:rsidR="00A61740">
        <w:rPr>
          <w:b/>
          <w:u w:val="single"/>
        </w:rPr>
        <w:t>L</w:t>
      </w:r>
      <w:r w:rsidR="009B1817" w:rsidRPr="00A61740">
        <w:rPr>
          <w:b/>
          <w:u w:val="single"/>
        </w:rPr>
        <w:t xml:space="preserve">ogs </w:t>
      </w:r>
    </w:p>
    <w:p w14:paraId="3E261ED6" w14:textId="77777777" w:rsidR="003A6CED" w:rsidRDefault="003A6CED" w:rsidP="003A6CED">
      <w:pPr>
        <w:outlineLvl w:val="0"/>
        <w:rPr>
          <w:b/>
        </w:rPr>
      </w:pPr>
    </w:p>
    <w:p w14:paraId="16D74AB1" w14:textId="3C98D615" w:rsidR="00E60E08" w:rsidRDefault="00E60E08" w:rsidP="00920FD6">
      <w:pPr>
        <w:outlineLvl w:val="0"/>
      </w:pPr>
      <w:r>
        <w:t xml:space="preserve">The contractor shall provide all labor, supervision, equipment, materials, and </w:t>
      </w:r>
      <w:r w:rsidR="00FA4962">
        <w:t xml:space="preserve">    </w:t>
      </w:r>
      <w:r>
        <w:t xml:space="preserve">transportation necessary to remove, haul, and properly dispose of stockpiled logs and accumulated </w:t>
      </w:r>
      <w:proofErr w:type="gramStart"/>
      <w:r>
        <w:t>wood</w:t>
      </w:r>
      <w:r w:rsidR="00B762F4">
        <w:t>y</w:t>
      </w:r>
      <w:proofErr w:type="gramEnd"/>
      <w:r>
        <w:t xml:space="preserve"> materials located at the designated ROCR</w:t>
      </w:r>
      <w:r w:rsidR="00B762F4">
        <w:t xml:space="preserve"> </w:t>
      </w:r>
      <w:r>
        <w:t>wood dump site. Work shall include loading, transporting, chipping (if applicable), and disposal of all materials in accordance with Task 2 requirements and as directed by the</w:t>
      </w:r>
      <w:r w:rsidR="00A749EF">
        <w:t xml:space="preserve"> COR</w:t>
      </w:r>
      <w:r w:rsidR="00FE3D0D">
        <w:t xml:space="preserve"> or designated </w:t>
      </w:r>
    </w:p>
    <w:p w14:paraId="5355100D" w14:textId="77777777" w:rsidR="0008773B" w:rsidRDefault="0008773B" w:rsidP="0008773B">
      <w:pPr>
        <w:outlineLvl w:val="0"/>
        <w:rPr>
          <w:b/>
        </w:rPr>
      </w:pPr>
    </w:p>
    <w:p w14:paraId="1A671BF3" w14:textId="45A8547C" w:rsidR="0008773B" w:rsidRPr="0008773B" w:rsidRDefault="0008773B" w:rsidP="00C24E30">
      <w:pPr>
        <w:ind w:left="720" w:firstLine="120"/>
        <w:outlineLvl w:val="0"/>
        <w:rPr>
          <w:b/>
        </w:rPr>
      </w:pPr>
      <w:r w:rsidRPr="00161645">
        <w:rPr>
          <w:b/>
          <w:u w:val="single"/>
        </w:rPr>
        <w:t>Performance Requirements</w:t>
      </w:r>
    </w:p>
    <w:p w14:paraId="57FA21E8" w14:textId="77777777" w:rsidR="004F7744" w:rsidRPr="004223E9" w:rsidRDefault="004F7744" w:rsidP="0076675D">
      <w:pPr>
        <w:ind w:left="720"/>
        <w:outlineLvl w:val="0"/>
        <w:rPr>
          <w:b/>
          <w:u w:val="single"/>
        </w:rPr>
      </w:pPr>
    </w:p>
    <w:p w14:paraId="4713ACB1" w14:textId="20B05C7B" w:rsidR="00286176" w:rsidRPr="00696DCE" w:rsidRDefault="00C76A49" w:rsidP="0076675D">
      <w:pPr>
        <w:pStyle w:val="ListParagraph"/>
        <w:numPr>
          <w:ilvl w:val="2"/>
          <w:numId w:val="5"/>
        </w:numPr>
        <w:rPr>
          <w:b/>
          <w:u w:val="single"/>
        </w:rPr>
      </w:pPr>
      <w:r w:rsidRPr="004223E9">
        <w:rPr>
          <w:iCs/>
        </w:rPr>
        <w:t>C</w:t>
      </w:r>
      <w:bookmarkStart w:id="3" w:name="_Hlk182808318"/>
      <w:r w:rsidRPr="004223E9">
        <w:rPr>
          <w:iCs/>
        </w:rPr>
        <w:t xml:space="preserve">ontractors shall </w:t>
      </w:r>
      <w:r w:rsidR="00EE08D9" w:rsidRPr="004223E9">
        <w:rPr>
          <w:iCs/>
        </w:rPr>
        <w:t>remove</w:t>
      </w:r>
      <w:r w:rsidR="00944E1E" w:rsidRPr="004223E9">
        <w:rPr>
          <w:iCs/>
        </w:rPr>
        <w:t xml:space="preserve"> </w:t>
      </w:r>
      <w:r w:rsidR="001B3D68">
        <w:rPr>
          <w:iCs/>
        </w:rPr>
        <w:t xml:space="preserve">all </w:t>
      </w:r>
      <w:r w:rsidR="000741DE">
        <w:rPr>
          <w:iCs/>
        </w:rPr>
        <w:t>stockpiled</w:t>
      </w:r>
      <w:r w:rsidR="008E0F46">
        <w:rPr>
          <w:iCs/>
        </w:rPr>
        <w:t xml:space="preserve"> logs </w:t>
      </w:r>
      <w:r w:rsidR="0012512F">
        <w:rPr>
          <w:iCs/>
        </w:rPr>
        <w:t xml:space="preserve">and </w:t>
      </w:r>
      <w:proofErr w:type="gramStart"/>
      <w:r w:rsidR="00A331D3">
        <w:rPr>
          <w:iCs/>
        </w:rPr>
        <w:t>wood</w:t>
      </w:r>
      <w:r w:rsidR="00DD08C5">
        <w:rPr>
          <w:iCs/>
        </w:rPr>
        <w:t>y</w:t>
      </w:r>
      <w:proofErr w:type="gramEnd"/>
      <w:r w:rsidR="00A331D3">
        <w:rPr>
          <w:iCs/>
        </w:rPr>
        <w:t xml:space="preserve"> </w:t>
      </w:r>
      <w:r w:rsidR="00B63E4A">
        <w:rPr>
          <w:iCs/>
        </w:rPr>
        <w:t xml:space="preserve">material </w:t>
      </w:r>
      <w:r w:rsidR="008E0F46">
        <w:rPr>
          <w:iCs/>
        </w:rPr>
        <w:t>from</w:t>
      </w:r>
      <w:r w:rsidR="00696DCE">
        <w:rPr>
          <w:iCs/>
        </w:rPr>
        <w:t xml:space="preserve"> the</w:t>
      </w:r>
      <w:r w:rsidR="00FA5CAD">
        <w:rPr>
          <w:iCs/>
        </w:rPr>
        <w:t xml:space="preserve"> </w:t>
      </w:r>
      <w:r w:rsidR="0092198F">
        <w:rPr>
          <w:iCs/>
        </w:rPr>
        <w:t xml:space="preserve">designated </w:t>
      </w:r>
      <w:r w:rsidR="00FA5CAD">
        <w:rPr>
          <w:iCs/>
        </w:rPr>
        <w:t>ROCR</w:t>
      </w:r>
      <w:r w:rsidR="00696DCE">
        <w:rPr>
          <w:iCs/>
        </w:rPr>
        <w:t xml:space="preserve"> wood dump site.</w:t>
      </w:r>
    </w:p>
    <w:p w14:paraId="1A385D6F" w14:textId="1E5310B1" w:rsidR="00844015" w:rsidRPr="00844015" w:rsidRDefault="00844015" w:rsidP="0076675D">
      <w:pPr>
        <w:pStyle w:val="ListParagraph"/>
        <w:numPr>
          <w:ilvl w:val="2"/>
          <w:numId w:val="5"/>
        </w:numPr>
        <w:rPr>
          <w:b/>
          <w:u w:val="single"/>
        </w:rPr>
      </w:pPr>
      <w:r>
        <w:t>The contractor shall provide all necessary equipment to load, transport, and remove logs and accumulated wood materials from the site.</w:t>
      </w:r>
    </w:p>
    <w:p w14:paraId="2F9C80EF" w14:textId="73CA92D1" w:rsidR="00EC6FB4" w:rsidRPr="00EC6FB4" w:rsidRDefault="00EC6FB4" w:rsidP="001C7AC5">
      <w:pPr>
        <w:pStyle w:val="ListParagraph"/>
        <w:numPr>
          <w:ilvl w:val="2"/>
          <w:numId w:val="5"/>
        </w:numPr>
        <w:outlineLvl w:val="0"/>
        <w:rPr>
          <w:bCs/>
        </w:rPr>
      </w:pPr>
      <w:r>
        <w:t>The contractor shall submit a disposal plan for all logs and wood materials, subject to COR approval.</w:t>
      </w:r>
    </w:p>
    <w:p w14:paraId="72A3D3EC" w14:textId="7C0D91BA" w:rsidR="00286176" w:rsidRPr="00E72110" w:rsidRDefault="00A331D3" w:rsidP="001C7AC5">
      <w:pPr>
        <w:pStyle w:val="ListParagraph"/>
        <w:numPr>
          <w:ilvl w:val="2"/>
          <w:numId w:val="5"/>
        </w:numPr>
        <w:outlineLvl w:val="0"/>
        <w:rPr>
          <w:bCs/>
        </w:rPr>
      </w:pPr>
      <w:r w:rsidRPr="004223E9">
        <w:t>Refuse and waste material shall be hauled in trucks with tight fitting covers to prevent</w:t>
      </w:r>
      <w:r w:rsidRPr="004223E9">
        <w:rPr>
          <w:spacing w:val="1"/>
        </w:rPr>
        <w:t xml:space="preserve"> </w:t>
      </w:r>
      <w:r w:rsidRPr="004223E9">
        <w:t>spillage</w:t>
      </w:r>
      <w:r w:rsidRPr="004223E9">
        <w:rPr>
          <w:spacing w:val="-1"/>
        </w:rPr>
        <w:t xml:space="preserve"> </w:t>
      </w:r>
      <w:r w:rsidRPr="004223E9">
        <w:t>on roadways.</w:t>
      </w:r>
      <w:bookmarkEnd w:id="3"/>
    </w:p>
    <w:p w14:paraId="5C8AFB65" w14:textId="0BB4D86B" w:rsidR="00882F1D" w:rsidRPr="00332C51" w:rsidRDefault="00E72110" w:rsidP="00882F1D">
      <w:pPr>
        <w:pStyle w:val="ListParagraph"/>
        <w:numPr>
          <w:ilvl w:val="2"/>
          <w:numId w:val="5"/>
        </w:numPr>
        <w:outlineLvl w:val="0"/>
        <w:rPr>
          <w:bCs/>
        </w:rPr>
      </w:pPr>
      <w:r>
        <w:t xml:space="preserve">Chipping of </w:t>
      </w:r>
      <w:r w:rsidR="007B4222">
        <w:t>stockpiled</w:t>
      </w:r>
      <w:r w:rsidR="00486A10">
        <w:t xml:space="preserve"> </w:t>
      </w:r>
      <w:proofErr w:type="gramStart"/>
      <w:r w:rsidR="00486A10">
        <w:t>wood</w:t>
      </w:r>
      <w:r w:rsidR="007B4222">
        <w:t>y</w:t>
      </w:r>
      <w:proofErr w:type="gramEnd"/>
      <w:r w:rsidR="00486A10">
        <w:t xml:space="preserve"> materials is permitted, on-site</w:t>
      </w:r>
      <w:r w:rsidR="00F016D4">
        <w:t xml:space="preserve">. Wood chips </w:t>
      </w:r>
      <w:r w:rsidR="00F82447">
        <w:t xml:space="preserve">shall </w:t>
      </w:r>
      <w:r w:rsidR="00F016D4">
        <w:t>be</w:t>
      </w:r>
      <w:r w:rsidR="00FE0C06">
        <w:t xml:space="preserve"> broadcast into </w:t>
      </w:r>
      <w:r w:rsidR="00DD08C5">
        <w:t xml:space="preserve">a designated </w:t>
      </w:r>
      <w:r w:rsidR="00B32DD9">
        <w:t>chip pile</w:t>
      </w:r>
      <w:r w:rsidR="007B4222">
        <w:t>, as directed by the COR.</w:t>
      </w:r>
    </w:p>
    <w:p w14:paraId="0BFE9D09" w14:textId="77777777" w:rsidR="00E85D18" w:rsidRPr="00CC74E3" w:rsidRDefault="00E85D18" w:rsidP="00CC74E3">
      <w:pPr>
        <w:rPr>
          <w:b/>
          <w:u w:val="single"/>
        </w:rPr>
      </w:pPr>
    </w:p>
    <w:p w14:paraId="073DCF0D" w14:textId="77777777" w:rsidR="009B6887" w:rsidRDefault="00286176" w:rsidP="0076675D">
      <w:pPr>
        <w:pStyle w:val="ListParagraph"/>
        <w:numPr>
          <w:ilvl w:val="0"/>
          <w:numId w:val="5"/>
        </w:numPr>
        <w:rPr>
          <w:b/>
          <w:u w:val="single"/>
        </w:rPr>
      </w:pPr>
      <w:r w:rsidRPr="004223E9">
        <w:rPr>
          <w:b/>
          <w:u w:val="single"/>
        </w:rPr>
        <w:t>Location of Work</w:t>
      </w:r>
    </w:p>
    <w:p w14:paraId="72C3352E" w14:textId="421EA8ED" w:rsidR="00C04F86" w:rsidRDefault="00C04F86" w:rsidP="00776D90">
      <w:pPr>
        <w:pStyle w:val="NormalWeb"/>
      </w:pPr>
      <w:r>
        <w:t>The tasks under this contract will occur at multiple Government-owned or managed locations within Washington, DC, under the jurisdiction of ROCR. Work may involve accessing trees from adjacent public and private properties and roadways.</w:t>
      </w:r>
    </w:p>
    <w:p w14:paraId="45DC19DA" w14:textId="0C493C8C" w:rsidR="00C04F86" w:rsidRDefault="00C04F86" w:rsidP="00C04F86">
      <w:pPr>
        <w:pStyle w:val="NormalWeb"/>
      </w:pPr>
      <w:r>
        <w:t>The exact locations of trees designated for removal or pruning will be specified by the C</w:t>
      </w:r>
      <w:r w:rsidR="00C87D76">
        <w:t>OR</w:t>
      </w:r>
      <w:r>
        <w:t xml:space="preserve"> or an authorized ROCR representative.</w:t>
      </w:r>
    </w:p>
    <w:p w14:paraId="3A563202" w14:textId="4971768F" w:rsidR="008A4ABD" w:rsidRPr="00332C51" w:rsidRDefault="00C04F86" w:rsidP="00332C51">
      <w:pPr>
        <w:pStyle w:val="NormalWeb"/>
      </w:pPr>
      <w:r>
        <w:lastRenderedPageBreak/>
        <w:t>If at any time the contractor is uncertain of a specific tree or location, the contractor shall contact the COR or designated ROCR representative for clarification prior to proceeding. The contractor shall be responsible for any damage resulting from failure to obtain such clarification.</w:t>
      </w:r>
    </w:p>
    <w:p w14:paraId="52F21F7A" w14:textId="7341ECC5" w:rsidR="00EC5301" w:rsidRPr="00250539" w:rsidRDefault="009B6887" w:rsidP="00250539">
      <w:pPr>
        <w:pStyle w:val="ListParagraph"/>
        <w:numPr>
          <w:ilvl w:val="0"/>
          <w:numId w:val="5"/>
        </w:numPr>
        <w:rPr>
          <w:b/>
          <w:u w:val="single"/>
        </w:rPr>
      </w:pPr>
      <w:r w:rsidRPr="004223E9">
        <w:rPr>
          <w:b/>
          <w:u w:val="single"/>
        </w:rPr>
        <w:t>Period of Performance</w:t>
      </w:r>
    </w:p>
    <w:p w14:paraId="2654E930" w14:textId="68A3AEC5" w:rsidR="00250539" w:rsidRDefault="00250539" w:rsidP="00250539">
      <w:pPr>
        <w:pStyle w:val="NormalWeb"/>
      </w:pPr>
      <w:r>
        <w:t xml:space="preserve">Tasks under this contract shall begin </w:t>
      </w:r>
      <w:r w:rsidR="001F2AB1">
        <w:t>within 10 days after award.</w:t>
      </w:r>
      <w:r>
        <w:t xml:space="preserve"> All work shall be completed within 365 calendar days </w:t>
      </w:r>
      <w:r w:rsidR="001F2AB1">
        <w:t>after award</w:t>
      </w:r>
      <w:r>
        <w:t>.</w:t>
      </w:r>
    </w:p>
    <w:p w14:paraId="74018AA2" w14:textId="74CBF9D7" w:rsidR="00C22EAC" w:rsidRPr="00332C51" w:rsidRDefault="00250539" w:rsidP="00332C51">
      <w:pPr>
        <w:pStyle w:val="NormalWeb"/>
      </w:pPr>
      <w:r>
        <w:t>The period of performance includes all work activities, including permitting, reporting, and compliance with quality assurance requirements as outlined in the Quality Assurance Surveillance Plan (QASP).</w:t>
      </w:r>
    </w:p>
    <w:p w14:paraId="5BD900E3" w14:textId="77777777" w:rsidR="003A73EB" w:rsidRPr="004223E9" w:rsidRDefault="009B6887" w:rsidP="0076675D">
      <w:pPr>
        <w:pStyle w:val="ListParagraph"/>
        <w:numPr>
          <w:ilvl w:val="0"/>
          <w:numId w:val="5"/>
        </w:numPr>
        <w:rPr>
          <w:b/>
          <w:u w:val="single"/>
        </w:rPr>
      </w:pPr>
      <w:r w:rsidRPr="004223E9">
        <w:rPr>
          <w:b/>
          <w:u w:val="single"/>
        </w:rPr>
        <w:t xml:space="preserve">Performance or Delivery Schedule </w:t>
      </w:r>
      <w:r w:rsidRPr="004223E9">
        <w:t xml:space="preserve"> </w:t>
      </w:r>
    </w:p>
    <w:p w14:paraId="5C327E8E" w14:textId="77777777" w:rsidR="00074190" w:rsidRPr="004223E9" w:rsidRDefault="00074190" w:rsidP="0076675D">
      <w:pPr>
        <w:pStyle w:val="ListParagraph"/>
      </w:pPr>
    </w:p>
    <w:p w14:paraId="7E93F316" w14:textId="6A74B061" w:rsidR="006F6F93" w:rsidRPr="0046021C" w:rsidRDefault="008F1D5F" w:rsidP="0046021C">
      <w:pPr>
        <w:rPr>
          <w:i/>
        </w:rPr>
      </w:pPr>
      <w:r w:rsidRPr="004223E9">
        <w:t>The Performance or Delivery Schedule is identified in the QASP attachment.</w:t>
      </w:r>
    </w:p>
    <w:p w14:paraId="2A569AA8" w14:textId="77777777" w:rsidR="00E85D18" w:rsidRPr="004223E9" w:rsidRDefault="00E85D18" w:rsidP="0076675D">
      <w:pPr>
        <w:rPr>
          <w:b/>
          <w:u w:val="single"/>
        </w:rPr>
      </w:pPr>
    </w:p>
    <w:p w14:paraId="17ABB7FC" w14:textId="11488C2C" w:rsidR="008F1D5F" w:rsidRPr="008A4ABD" w:rsidRDefault="00B1632C" w:rsidP="0076675D">
      <w:pPr>
        <w:pStyle w:val="ListParagraph"/>
        <w:numPr>
          <w:ilvl w:val="0"/>
          <w:numId w:val="5"/>
        </w:numPr>
        <w:rPr>
          <w:b/>
          <w:u w:val="single"/>
        </w:rPr>
      </w:pPr>
      <w:r w:rsidRPr="004223E9">
        <w:rPr>
          <w:b/>
          <w:u w:val="single"/>
        </w:rPr>
        <w:t>Performance Standards</w:t>
      </w:r>
    </w:p>
    <w:p w14:paraId="13A6C35E" w14:textId="77777777" w:rsidR="008A4ABD" w:rsidRPr="00E85D18" w:rsidRDefault="008A4ABD" w:rsidP="008A4ABD">
      <w:pPr>
        <w:pStyle w:val="ListParagraph"/>
        <w:ind w:left="1080"/>
        <w:rPr>
          <w:b/>
          <w:u w:val="single"/>
        </w:rPr>
      </w:pPr>
    </w:p>
    <w:p w14:paraId="44EAFD9C" w14:textId="3D70EDEA" w:rsidR="00B60CD9" w:rsidRDefault="006C13F6" w:rsidP="008A4ABD">
      <w:pPr>
        <w:rPr>
          <w:iCs/>
        </w:rPr>
      </w:pPr>
      <w:r w:rsidRPr="004223E9">
        <w:rPr>
          <w:iCs/>
        </w:rPr>
        <w:t xml:space="preserve">The Contractor will be required to document completed work </w:t>
      </w:r>
      <w:r w:rsidR="001007E3">
        <w:rPr>
          <w:iCs/>
        </w:rPr>
        <w:t xml:space="preserve">with accurate </w:t>
      </w:r>
      <w:r w:rsidRPr="004223E9">
        <w:rPr>
          <w:iCs/>
        </w:rPr>
        <w:t xml:space="preserve">dates </w:t>
      </w:r>
      <w:r w:rsidR="001007E3">
        <w:rPr>
          <w:iCs/>
        </w:rPr>
        <w:t xml:space="preserve">provided </w:t>
      </w:r>
      <w:r w:rsidRPr="004223E9">
        <w:rPr>
          <w:iCs/>
        </w:rPr>
        <w:t>for all</w:t>
      </w:r>
      <w:r w:rsidR="00E47874" w:rsidRPr="004223E9">
        <w:rPr>
          <w:iCs/>
        </w:rPr>
        <w:t xml:space="preserve"> </w:t>
      </w:r>
      <w:r w:rsidR="00714C1A">
        <w:rPr>
          <w:iCs/>
        </w:rPr>
        <w:t xml:space="preserve">work </w:t>
      </w:r>
      <w:r w:rsidR="00E47874" w:rsidRPr="004223E9">
        <w:rPr>
          <w:iCs/>
        </w:rPr>
        <w:t xml:space="preserve">completed </w:t>
      </w:r>
      <w:r w:rsidRPr="004223E9">
        <w:rPr>
          <w:iCs/>
        </w:rPr>
        <w:t>and submit to the COR</w:t>
      </w:r>
      <w:r w:rsidR="001007E3">
        <w:rPr>
          <w:iCs/>
        </w:rPr>
        <w:t>.</w:t>
      </w:r>
      <w:r w:rsidRPr="004223E9">
        <w:rPr>
          <w:iCs/>
        </w:rPr>
        <w:t xml:space="preserve"> prior to invoicing.  </w:t>
      </w:r>
      <w:r w:rsidR="008F1D5F" w:rsidRPr="004223E9">
        <w:rPr>
          <w:iCs/>
        </w:rPr>
        <w:t xml:space="preserve">The </w:t>
      </w:r>
      <w:r w:rsidR="005B4C2D" w:rsidRPr="004223E9">
        <w:rPr>
          <w:iCs/>
        </w:rPr>
        <w:t>A</w:t>
      </w:r>
      <w:r w:rsidR="008F1D5F" w:rsidRPr="004223E9">
        <w:rPr>
          <w:iCs/>
        </w:rPr>
        <w:t xml:space="preserve">cceptable </w:t>
      </w:r>
      <w:r w:rsidR="005B4C2D" w:rsidRPr="004223E9">
        <w:rPr>
          <w:iCs/>
        </w:rPr>
        <w:t>Q</w:t>
      </w:r>
      <w:r w:rsidR="008F1D5F" w:rsidRPr="004223E9">
        <w:rPr>
          <w:iCs/>
        </w:rPr>
        <w:t xml:space="preserve">uality </w:t>
      </w:r>
      <w:r w:rsidR="005B4C2D" w:rsidRPr="004223E9">
        <w:rPr>
          <w:iCs/>
        </w:rPr>
        <w:t>L</w:t>
      </w:r>
      <w:r w:rsidR="008F1D5F" w:rsidRPr="004223E9">
        <w:rPr>
          <w:iCs/>
        </w:rPr>
        <w:t xml:space="preserve">evel (AQL) for each task </w:t>
      </w:r>
      <w:r w:rsidR="006A5D2A" w:rsidRPr="004223E9">
        <w:rPr>
          <w:iCs/>
        </w:rPr>
        <w:t>is outlined in the</w:t>
      </w:r>
      <w:r w:rsidR="005B4C2D" w:rsidRPr="004223E9">
        <w:rPr>
          <w:iCs/>
        </w:rPr>
        <w:t xml:space="preserve"> QASP</w:t>
      </w:r>
      <w:r w:rsidR="0037225B" w:rsidRPr="004223E9">
        <w:rPr>
          <w:iCs/>
        </w:rPr>
        <w:t>.</w:t>
      </w:r>
      <w:r w:rsidR="000812CB" w:rsidRPr="004223E9">
        <w:rPr>
          <w:iCs/>
        </w:rPr>
        <w:t xml:space="preserve"> </w:t>
      </w:r>
    </w:p>
    <w:p w14:paraId="0F7EB16A" w14:textId="77777777" w:rsidR="004B5C20" w:rsidRPr="00C22EAC" w:rsidRDefault="004B5C20" w:rsidP="00332C51">
      <w:pPr>
        <w:rPr>
          <w:iCs/>
        </w:rPr>
      </w:pPr>
    </w:p>
    <w:p w14:paraId="78EFDAAD" w14:textId="08A564FE" w:rsidR="00B60CD9" w:rsidRPr="00124F66" w:rsidRDefault="00B60CD9" w:rsidP="0076675D">
      <w:pPr>
        <w:pStyle w:val="ListParagraph"/>
        <w:numPr>
          <w:ilvl w:val="0"/>
          <w:numId w:val="5"/>
        </w:numPr>
        <w:rPr>
          <w:b/>
          <w:u w:val="single"/>
        </w:rPr>
      </w:pPr>
      <w:r w:rsidRPr="004223E9">
        <w:rPr>
          <w:b/>
          <w:u w:val="single"/>
        </w:rPr>
        <w:t>Special Requirements</w:t>
      </w:r>
      <w:r w:rsidRPr="004223E9">
        <w:rPr>
          <w:i/>
        </w:rPr>
        <w:t xml:space="preserve"> </w:t>
      </w:r>
    </w:p>
    <w:p w14:paraId="70B0F1AC" w14:textId="77777777" w:rsidR="00175984" w:rsidRDefault="00175984" w:rsidP="00175984">
      <w:pPr>
        <w:ind w:left="720"/>
        <w:rPr>
          <w:b/>
        </w:rPr>
      </w:pPr>
    </w:p>
    <w:p w14:paraId="7FE60D4D" w14:textId="6D17FC12" w:rsidR="004950E7" w:rsidRPr="00332C51" w:rsidRDefault="00175984" w:rsidP="00332C51">
      <w:pPr>
        <w:ind w:left="720" w:firstLine="360"/>
        <w:rPr>
          <w:b/>
          <w:u w:val="single"/>
        </w:rPr>
      </w:pPr>
      <w:r w:rsidRPr="00175984">
        <w:rPr>
          <w:b/>
        </w:rPr>
        <w:t>9.1</w:t>
      </w:r>
      <w:r w:rsidR="004950E7">
        <w:rPr>
          <w:b/>
        </w:rPr>
        <w:t xml:space="preserve"> </w:t>
      </w:r>
      <w:r w:rsidR="004950E7" w:rsidRPr="004950E7">
        <w:rPr>
          <w:b/>
          <w:u w:val="single"/>
        </w:rPr>
        <w:t>Personnel Requirements</w:t>
      </w:r>
    </w:p>
    <w:p w14:paraId="41DBAB97" w14:textId="77777777" w:rsidR="0046021C" w:rsidRPr="00E85D18" w:rsidRDefault="0046021C" w:rsidP="0046021C">
      <w:pPr>
        <w:rPr>
          <w:b/>
          <w:u w:val="single"/>
        </w:rPr>
      </w:pPr>
    </w:p>
    <w:p w14:paraId="7346BBB4" w14:textId="58736E8C" w:rsidR="0037225B" w:rsidRPr="004223E9" w:rsidRDefault="00903237" w:rsidP="0076675D">
      <w:pPr>
        <w:pStyle w:val="ListParagraph"/>
        <w:widowControl w:val="0"/>
        <w:numPr>
          <w:ilvl w:val="2"/>
          <w:numId w:val="5"/>
        </w:numPr>
        <w:autoSpaceDE w:val="0"/>
        <w:autoSpaceDN w:val="0"/>
        <w:jc w:val="both"/>
      </w:pPr>
      <w:r>
        <w:t>The contractor shall provide a current International Society of Arboriculture (ISA) Certified Arborist who shall serve as the primary point of contact for the COR and Designated Park Representative regarding technical aspects and quality of work. The contractor shall provide the arborist’s certification ID for verification prior to the start of work and upon any change in assigned personnel. Certification status is subject to verification by the Government through the ISA database.</w:t>
      </w:r>
    </w:p>
    <w:p w14:paraId="2752034F" w14:textId="1B7EF4BE" w:rsidR="00E37721" w:rsidRPr="004223E9" w:rsidRDefault="00AD1CF5" w:rsidP="0076675D">
      <w:pPr>
        <w:pStyle w:val="ListParagraph"/>
        <w:widowControl w:val="0"/>
        <w:numPr>
          <w:ilvl w:val="2"/>
          <w:numId w:val="5"/>
        </w:numPr>
        <w:autoSpaceDE w:val="0"/>
        <w:autoSpaceDN w:val="0"/>
        <w:jc w:val="both"/>
      </w:pPr>
      <w:r>
        <w:t>The contractor shall provide a minimum of one on-site supervisor responsible for directing all contract personnel and operations. The supervisor shall be available during working hours and fluent in English to effectively communicate with the Designated Park Representative, the COR, and other Government personnel.</w:t>
      </w:r>
      <w:r w:rsidR="0037225B" w:rsidRPr="004223E9">
        <w:t xml:space="preserve"> </w:t>
      </w:r>
    </w:p>
    <w:p w14:paraId="5C71295A" w14:textId="4D80BC9B" w:rsidR="001F2AB1" w:rsidRDefault="00B92174" w:rsidP="00725075">
      <w:pPr>
        <w:pStyle w:val="ListParagraph"/>
        <w:widowControl w:val="0"/>
        <w:numPr>
          <w:ilvl w:val="2"/>
          <w:numId w:val="5"/>
        </w:numPr>
        <w:autoSpaceDE w:val="0"/>
        <w:autoSpaceDN w:val="0"/>
        <w:jc w:val="both"/>
      </w:pPr>
      <w:r>
        <w:t>If the on-site supervisor is absent due to illness or other reasons, the contractor shall designate an alternate supervisor with equivalent qualifications. The contractor shall provide contact information for the alternate supervisor, who shall be responsible for managing all contract personnel and operations during the supervisor’s absence.</w:t>
      </w:r>
    </w:p>
    <w:p w14:paraId="5ED05701" w14:textId="77777777" w:rsidR="001F2AB1" w:rsidRDefault="001F2AB1">
      <w:pPr>
        <w:spacing w:after="200" w:line="276" w:lineRule="auto"/>
      </w:pPr>
      <w:r>
        <w:br w:type="page"/>
      </w:r>
    </w:p>
    <w:p w14:paraId="5C0E4307" w14:textId="6C589A2D" w:rsidR="004C2A6C" w:rsidRPr="004223E9" w:rsidRDefault="00F96829" w:rsidP="0076675D">
      <w:pPr>
        <w:pStyle w:val="ListParagraph"/>
        <w:widowControl w:val="0"/>
        <w:numPr>
          <w:ilvl w:val="1"/>
          <w:numId w:val="5"/>
        </w:numPr>
        <w:autoSpaceDE w:val="0"/>
        <w:autoSpaceDN w:val="0"/>
        <w:jc w:val="both"/>
      </w:pPr>
      <w:r w:rsidRPr="004223E9">
        <w:rPr>
          <w:b/>
          <w:bCs/>
          <w:u w:val="single"/>
        </w:rPr>
        <w:lastRenderedPageBreak/>
        <w:t>Permits and Responsibilities</w:t>
      </w:r>
      <w:r w:rsidR="00B42B5E" w:rsidRPr="004223E9">
        <w:rPr>
          <w:b/>
          <w:bCs/>
        </w:rPr>
        <w:t xml:space="preserve"> </w:t>
      </w:r>
    </w:p>
    <w:p w14:paraId="4B8F4276" w14:textId="77777777" w:rsidR="00EC5744" w:rsidRPr="004223E9" w:rsidRDefault="00EC5744" w:rsidP="0076675D">
      <w:pPr>
        <w:widowControl w:val="0"/>
        <w:autoSpaceDE w:val="0"/>
        <w:autoSpaceDN w:val="0"/>
        <w:ind w:left="720"/>
        <w:jc w:val="both"/>
      </w:pPr>
    </w:p>
    <w:p w14:paraId="2AD25CF7" w14:textId="76BC6894" w:rsidR="00F41675" w:rsidRPr="004223E9" w:rsidRDefault="00E64D6B" w:rsidP="0076675D">
      <w:pPr>
        <w:pStyle w:val="ListParagraph"/>
        <w:widowControl w:val="0"/>
        <w:numPr>
          <w:ilvl w:val="2"/>
          <w:numId w:val="5"/>
        </w:numPr>
        <w:autoSpaceDE w:val="0"/>
        <w:autoSpaceDN w:val="0"/>
        <w:jc w:val="both"/>
      </w:pPr>
      <w:r>
        <w:t xml:space="preserve">The contractor shall, without additional </w:t>
      </w:r>
      <w:proofErr w:type="gramStart"/>
      <w:r>
        <w:t>expense</w:t>
      </w:r>
      <w:proofErr w:type="gramEnd"/>
      <w:r>
        <w:t xml:space="preserve"> to the Government, obtain and maintain all required permits and licenses necessary to perform the work.</w:t>
      </w:r>
    </w:p>
    <w:p w14:paraId="53DD0AC5" w14:textId="6F69109C" w:rsidR="004D4240" w:rsidRPr="004223E9" w:rsidRDefault="00924DFD" w:rsidP="0076675D">
      <w:pPr>
        <w:pStyle w:val="ListParagraph"/>
        <w:widowControl w:val="0"/>
        <w:numPr>
          <w:ilvl w:val="2"/>
          <w:numId w:val="5"/>
        </w:numPr>
        <w:autoSpaceDE w:val="0"/>
        <w:autoSpaceDN w:val="0"/>
        <w:jc w:val="both"/>
      </w:pPr>
      <w:r>
        <w:t>The contractor shall be responsible for all damages to persons or property resulting from the contractor’s negligence and shall take appropriate safety and health precautions to protect the work, workers, the public, and surrounding property.</w:t>
      </w:r>
    </w:p>
    <w:p w14:paraId="41444DEE" w14:textId="5B27E897" w:rsidR="00E85D18" w:rsidRDefault="003C42F5" w:rsidP="00A331D3">
      <w:pPr>
        <w:pStyle w:val="ListParagraph"/>
        <w:widowControl w:val="0"/>
        <w:numPr>
          <w:ilvl w:val="2"/>
          <w:numId w:val="5"/>
        </w:numPr>
        <w:autoSpaceDE w:val="0"/>
        <w:autoSpaceDN w:val="0"/>
        <w:jc w:val="both"/>
      </w:pPr>
      <w:r w:rsidRPr="004223E9">
        <w:t>The</w:t>
      </w:r>
      <w:r w:rsidRPr="004223E9">
        <w:rPr>
          <w:spacing w:val="-4"/>
        </w:rPr>
        <w:t xml:space="preserve"> </w:t>
      </w:r>
      <w:r w:rsidRPr="004223E9">
        <w:t>contractor</w:t>
      </w:r>
      <w:r w:rsidRPr="004223E9">
        <w:rPr>
          <w:spacing w:val="-5"/>
        </w:rPr>
        <w:t xml:space="preserve"> </w:t>
      </w:r>
      <w:r w:rsidRPr="004223E9">
        <w:t>shall</w:t>
      </w:r>
      <w:r w:rsidRPr="004223E9">
        <w:rPr>
          <w:spacing w:val="-4"/>
        </w:rPr>
        <w:t xml:space="preserve"> </w:t>
      </w:r>
      <w:r w:rsidRPr="004223E9">
        <w:t>be</w:t>
      </w:r>
      <w:r w:rsidRPr="004223E9">
        <w:rPr>
          <w:spacing w:val="-6"/>
        </w:rPr>
        <w:t xml:space="preserve"> </w:t>
      </w:r>
      <w:r w:rsidRPr="004223E9">
        <w:t>responsible</w:t>
      </w:r>
      <w:r w:rsidRPr="004223E9">
        <w:rPr>
          <w:spacing w:val="-5"/>
        </w:rPr>
        <w:t xml:space="preserve"> </w:t>
      </w:r>
      <w:r w:rsidRPr="004223E9">
        <w:t>for</w:t>
      </w:r>
      <w:r w:rsidRPr="004223E9">
        <w:rPr>
          <w:spacing w:val="-5"/>
        </w:rPr>
        <w:t xml:space="preserve"> </w:t>
      </w:r>
      <w:r w:rsidRPr="004223E9">
        <w:t>all</w:t>
      </w:r>
      <w:r w:rsidRPr="004223E9">
        <w:rPr>
          <w:spacing w:val="-4"/>
        </w:rPr>
        <w:t xml:space="preserve"> </w:t>
      </w:r>
      <w:r w:rsidRPr="004223E9">
        <w:t>materials</w:t>
      </w:r>
      <w:r w:rsidRPr="004223E9">
        <w:rPr>
          <w:spacing w:val="-5"/>
        </w:rPr>
        <w:t xml:space="preserve"> </w:t>
      </w:r>
      <w:r w:rsidRPr="004223E9">
        <w:t>delivered</w:t>
      </w:r>
      <w:r w:rsidRPr="004223E9">
        <w:rPr>
          <w:spacing w:val="-2"/>
        </w:rPr>
        <w:t xml:space="preserve"> </w:t>
      </w:r>
      <w:r w:rsidRPr="004223E9">
        <w:t>and</w:t>
      </w:r>
      <w:r w:rsidRPr="004223E9">
        <w:rPr>
          <w:spacing w:val="-4"/>
        </w:rPr>
        <w:t xml:space="preserve"> </w:t>
      </w:r>
      <w:r w:rsidRPr="004223E9">
        <w:t xml:space="preserve">work </w:t>
      </w:r>
      <w:r w:rsidR="00C95A2D" w:rsidRPr="004223E9">
        <w:t>performed until completion and acceptance of the entire work.</w:t>
      </w:r>
    </w:p>
    <w:p w14:paraId="2F7C68FD" w14:textId="77777777" w:rsidR="00C22EAC" w:rsidRPr="004223E9" w:rsidRDefault="00C22EAC" w:rsidP="0076675D">
      <w:pPr>
        <w:widowControl w:val="0"/>
        <w:autoSpaceDE w:val="0"/>
        <w:autoSpaceDN w:val="0"/>
        <w:ind w:left="1440"/>
        <w:jc w:val="both"/>
      </w:pPr>
    </w:p>
    <w:p w14:paraId="360D86B7" w14:textId="5377C90E" w:rsidR="00401F88" w:rsidRPr="004223E9" w:rsidRDefault="008F27D6" w:rsidP="0076675D">
      <w:pPr>
        <w:pStyle w:val="ListParagraph"/>
        <w:numPr>
          <w:ilvl w:val="1"/>
          <w:numId w:val="5"/>
        </w:numPr>
        <w:rPr>
          <w:b/>
          <w:u w:val="single"/>
        </w:rPr>
      </w:pPr>
      <w:r w:rsidRPr="004223E9">
        <w:rPr>
          <w:b/>
          <w:u w:val="single"/>
        </w:rPr>
        <w:t>Traffic Contro</w:t>
      </w:r>
      <w:r w:rsidR="00DC3B16" w:rsidRPr="004223E9">
        <w:rPr>
          <w:b/>
          <w:u w:val="single"/>
        </w:rPr>
        <w:t>l</w:t>
      </w:r>
    </w:p>
    <w:p w14:paraId="04645D76" w14:textId="293D488F" w:rsidR="00DC3B16" w:rsidRPr="004223E9" w:rsidRDefault="00DC3B16" w:rsidP="0076675D">
      <w:pPr>
        <w:ind w:left="720"/>
        <w:rPr>
          <w:b/>
          <w:u w:val="single"/>
        </w:rPr>
      </w:pPr>
    </w:p>
    <w:p w14:paraId="0386C03C" w14:textId="7E06A05E" w:rsidR="00D746C6" w:rsidRPr="004223E9" w:rsidRDefault="00FB6F5D" w:rsidP="0076675D">
      <w:pPr>
        <w:pStyle w:val="ListParagraph"/>
        <w:numPr>
          <w:ilvl w:val="2"/>
          <w:numId w:val="5"/>
        </w:numPr>
      </w:pPr>
      <w:r>
        <w:t>All lane closures or disruptions to traffic shall be coordinated with the COR, U.S. Park Police (USPP), and/or the District Department of Transportation (DDOT), as applicable. Single lane closures are permitted only during non-rush hours, Monday through Friday, from 0900 to 1430, and require a minimum of one (1) week advance notification.</w:t>
      </w:r>
    </w:p>
    <w:p w14:paraId="2FE169A7" w14:textId="4346B183" w:rsidR="00D424EF" w:rsidRPr="004223E9" w:rsidRDefault="00B119A3" w:rsidP="0076675D">
      <w:pPr>
        <w:pStyle w:val="ListParagraph"/>
        <w:numPr>
          <w:ilvl w:val="2"/>
          <w:numId w:val="5"/>
        </w:numPr>
        <w:rPr>
          <w:b/>
          <w:u w:val="single"/>
        </w:rPr>
      </w:pPr>
      <w:r>
        <w:t>The contractor shall provide and install all advance warning signage and traffic control devices necessary for roadside operations and lane closures. All traffic control measures shall comply with the Manual on Uniform Traffic Control Devices (MUTCD).</w:t>
      </w:r>
    </w:p>
    <w:p w14:paraId="4AE4F566" w14:textId="13355B73" w:rsidR="00D424EF" w:rsidRPr="004223E9" w:rsidRDefault="00B119A3" w:rsidP="0076675D">
      <w:pPr>
        <w:pStyle w:val="ListParagraph"/>
        <w:numPr>
          <w:ilvl w:val="2"/>
          <w:numId w:val="5"/>
        </w:numPr>
        <w:rPr>
          <w:b/>
          <w:u w:val="single"/>
        </w:rPr>
      </w:pPr>
      <w:r>
        <w:t xml:space="preserve">The contractor shall be responsible for the cost, coordination, and permitting of any lane closures or traffic disruptions on roadways not owned by the National Park Service (NPS). The contractor shall also be responsible for reimbursing the </w:t>
      </w:r>
      <w:r w:rsidR="00D22160">
        <w:t>USPP</w:t>
      </w:r>
      <w:r>
        <w:t xml:space="preserve"> for any overtime expenses incurred for lane closures on NPS-owned and operated roadways.</w:t>
      </w:r>
    </w:p>
    <w:p w14:paraId="57038EC2" w14:textId="334A5CE2" w:rsidR="008476D8" w:rsidRPr="004003D6" w:rsidRDefault="00396F3F" w:rsidP="004003D6">
      <w:pPr>
        <w:pStyle w:val="ListParagraph"/>
        <w:numPr>
          <w:ilvl w:val="2"/>
          <w:numId w:val="5"/>
        </w:numPr>
        <w:rPr>
          <w:b/>
          <w:u w:val="single"/>
        </w:rPr>
      </w:pPr>
      <w:r>
        <w:t xml:space="preserve">The work area is open to public vehicular traffic. The contractor </w:t>
      </w:r>
      <w:proofErr w:type="gramStart"/>
      <w:r>
        <w:t>shall</w:t>
      </w:r>
      <w:proofErr w:type="gramEnd"/>
      <w:r>
        <w:t xml:space="preserve"> clearly identify and delineate all work zones using appropriate signage, barriers, and traffic control devices to protect park operations, motorists, pedestrians, and contractor personnel. All work zones shall comply with applicable AASHTO, MUTCD, and MDOT/DDOT requirements.</w:t>
      </w:r>
    </w:p>
    <w:p w14:paraId="4F733181" w14:textId="77777777" w:rsidR="00E85D18" w:rsidRPr="004223E9" w:rsidRDefault="00E85D18" w:rsidP="0076675D">
      <w:pPr>
        <w:pStyle w:val="ListParagraph"/>
        <w:ind w:left="1080"/>
        <w:rPr>
          <w:b/>
          <w:u w:val="single"/>
        </w:rPr>
      </w:pPr>
    </w:p>
    <w:p w14:paraId="0EF52721" w14:textId="33F619AB" w:rsidR="00AC6BFD" w:rsidRPr="004223E9" w:rsidRDefault="00B60CD9" w:rsidP="0076675D">
      <w:pPr>
        <w:pStyle w:val="ListParagraph"/>
        <w:numPr>
          <w:ilvl w:val="1"/>
          <w:numId w:val="5"/>
        </w:numPr>
        <w:rPr>
          <w:b/>
          <w:u w:val="single"/>
        </w:rPr>
      </w:pPr>
      <w:r w:rsidRPr="004223E9">
        <w:rPr>
          <w:b/>
          <w:u w:val="single"/>
        </w:rPr>
        <w:t>S</w:t>
      </w:r>
      <w:r w:rsidR="008F27D6" w:rsidRPr="004223E9">
        <w:rPr>
          <w:b/>
          <w:u w:val="single"/>
        </w:rPr>
        <w:t>afety</w:t>
      </w:r>
      <w:r w:rsidR="00AC6BFD" w:rsidRPr="004223E9">
        <w:rPr>
          <w:b/>
          <w:u w:val="single"/>
        </w:rPr>
        <w:t xml:space="preserve"> </w:t>
      </w:r>
      <w:r w:rsidR="005F4FFF" w:rsidRPr="004223E9">
        <w:rPr>
          <w:b/>
          <w:u w:val="single"/>
        </w:rPr>
        <w:t>Standards</w:t>
      </w:r>
    </w:p>
    <w:p w14:paraId="4FD788AB" w14:textId="77777777" w:rsidR="00401F88" w:rsidRPr="004223E9" w:rsidRDefault="00401F88" w:rsidP="0076675D">
      <w:pPr>
        <w:ind w:left="720"/>
        <w:rPr>
          <w:b/>
          <w:u w:val="single"/>
        </w:rPr>
      </w:pPr>
    </w:p>
    <w:p w14:paraId="2D99C10B" w14:textId="492407B2" w:rsidR="00B60CD9" w:rsidRPr="004223E9" w:rsidRDefault="008E417E" w:rsidP="0076675D">
      <w:pPr>
        <w:pStyle w:val="ListParagraph"/>
        <w:numPr>
          <w:ilvl w:val="2"/>
          <w:numId w:val="5"/>
        </w:numPr>
        <w:rPr>
          <w:b/>
          <w:u w:val="single"/>
        </w:rPr>
      </w:pPr>
      <w:r>
        <w:t>The contractor and its employees shall comply with all applicable ANSI Z133, OSHA, federal, state, and local safety standards and regulations.</w:t>
      </w:r>
      <w:r w:rsidR="005D18CD" w:rsidRPr="004223E9">
        <w:rPr>
          <w:rFonts w:eastAsia="Aldine401BT-RomanA"/>
        </w:rPr>
        <w:t xml:space="preserve"> </w:t>
      </w:r>
    </w:p>
    <w:p w14:paraId="79D947D8" w14:textId="2CE079AA" w:rsidR="0081742A" w:rsidRPr="004223E9" w:rsidRDefault="008E417E" w:rsidP="0076675D">
      <w:pPr>
        <w:pStyle w:val="ListParagraph"/>
        <w:numPr>
          <w:ilvl w:val="2"/>
          <w:numId w:val="5"/>
        </w:numPr>
        <w:rPr>
          <w:b/>
          <w:u w:val="single"/>
        </w:rPr>
      </w:pPr>
      <w:r>
        <w:t xml:space="preserve">The contractor shall take all necessary safety precautions and ensure that all personnel at the work site </w:t>
      </w:r>
      <w:r w:rsidR="00CE7A5D">
        <w:t>always use appropriate Personal Protective Equipment (PPE)</w:t>
      </w:r>
      <w:r>
        <w:t xml:space="preserve"> while performing work, in accordance with current OSHA regulations and ANSI standards.</w:t>
      </w:r>
    </w:p>
    <w:p w14:paraId="294C8564" w14:textId="5EC8BA19" w:rsidR="0081742A" w:rsidRPr="004223E9" w:rsidRDefault="00CE7A5D" w:rsidP="0076675D">
      <w:pPr>
        <w:pStyle w:val="ListParagraph"/>
        <w:numPr>
          <w:ilvl w:val="2"/>
          <w:numId w:val="5"/>
        </w:numPr>
        <w:rPr>
          <w:b/>
          <w:u w:val="single"/>
        </w:rPr>
      </w:pPr>
      <w:r>
        <w:t>The contractor shall be responsible for pedestrian and vehicular traffic management and shall utilize appropriate signage and traffic control devices in accordance with D</w:t>
      </w:r>
      <w:r w:rsidR="00D22160">
        <w:t>DOT</w:t>
      </w:r>
      <w:r>
        <w:t xml:space="preserve"> standards.</w:t>
      </w:r>
    </w:p>
    <w:p w14:paraId="19B73FD1" w14:textId="4A2A862D" w:rsidR="00725075" w:rsidRPr="004B5C20" w:rsidRDefault="00300E17" w:rsidP="00300E17">
      <w:pPr>
        <w:pStyle w:val="ListParagraph"/>
        <w:numPr>
          <w:ilvl w:val="2"/>
          <w:numId w:val="5"/>
        </w:numPr>
        <w:rPr>
          <w:b/>
          <w:u w:val="single"/>
        </w:rPr>
      </w:pPr>
      <w:r>
        <w:lastRenderedPageBreak/>
        <w:t>In the event of an emergency, the contractor shall immediately call 911, followed by notification to the U</w:t>
      </w:r>
      <w:r w:rsidR="00D22160">
        <w:t>SPP</w:t>
      </w:r>
      <w:r>
        <w:t xml:space="preserve"> Communications Center at the 24-hour emergency dispatch number: (202) 610-7500. For non-emergency situations requiring law enforcement assistance, the U.S. Park Police District 3 may be contacted at (202) 426-7716.</w:t>
      </w:r>
    </w:p>
    <w:p w14:paraId="312F639C" w14:textId="77777777" w:rsidR="004B5C20" w:rsidRPr="004223E9" w:rsidRDefault="004B5C20" w:rsidP="00300E17">
      <w:pPr>
        <w:rPr>
          <w:b/>
          <w:u w:val="single"/>
        </w:rPr>
      </w:pPr>
    </w:p>
    <w:p w14:paraId="7107B627" w14:textId="6D4463A5" w:rsidR="00E85D18" w:rsidRPr="004B5C20" w:rsidRDefault="0070547B" w:rsidP="004B5C20">
      <w:pPr>
        <w:pStyle w:val="ListParagraph"/>
        <w:numPr>
          <w:ilvl w:val="1"/>
          <w:numId w:val="5"/>
        </w:numPr>
        <w:rPr>
          <w:b/>
          <w:u w:val="single"/>
        </w:rPr>
      </w:pPr>
      <w:r w:rsidRPr="004223E9">
        <w:rPr>
          <w:b/>
          <w:u w:val="single"/>
        </w:rPr>
        <w:t>Conduc</w:t>
      </w:r>
      <w:r w:rsidR="00507A7D" w:rsidRPr="004223E9">
        <w:rPr>
          <w:b/>
          <w:u w:val="single"/>
        </w:rPr>
        <w:t>t</w:t>
      </w:r>
    </w:p>
    <w:p w14:paraId="5A9517F1" w14:textId="77777777" w:rsidR="00EC2083" w:rsidRDefault="00EC2083" w:rsidP="00636BAF">
      <w:pPr>
        <w:pStyle w:val="NormalWeb"/>
        <w:ind w:left="720"/>
      </w:pPr>
      <w:r>
        <w:t xml:space="preserve">The contractor’s employees shall, </w:t>
      </w:r>
      <w:proofErr w:type="gramStart"/>
      <w:r>
        <w:t>at all times</w:t>
      </w:r>
      <w:proofErr w:type="gramEnd"/>
      <w:r>
        <w:t xml:space="preserve"> while on the job site or performing work under this contract, conduct themselves in a professional, orderly, and safe manner.</w:t>
      </w:r>
    </w:p>
    <w:p w14:paraId="24C4589C" w14:textId="77777777" w:rsidR="00EC2083" w:rsidRDefault="00EC2083" w:rsidP="00636BAF">
      <w:pPr>
        <w:pStyle w:val="NormalWeb"/>
        <w:ind w:left="720"/>
      </w:pPr>
      <w:r>
        <w:t>The following behaviors are prohibited on the job site: rudeness, fighting, being under the influence of alcohol and/or drugs, possession or consumption of alcohol and/or illegal drugs, gambling, soliciting, theft, or other conduct that may disrupt operations or pose a safety risk.</w:t>
      </w:r>
    </w:p>
    <w:p w14:paraId="64B7CFD9" w14:textId="0A4852DB" w:rsidR="00E85D18" w:rsidRPr="00332C51" w:rsidRDefault="00EC2083" w:rsidP="00332C51">
      <w:pPr>
        <w:pStyle w:val="NormalWeb"/>
        <w:ind w:left="720"/>
      </w:pPr>
      <w:r>
        <w:t xml:space="preserve">Any employee engaging in such conduct may be removed from the job site at the direction of the </w:t>
      </w:r>
      <w:r w:rsidR="00C87D76">
        <w:t>COR.</w:t>
      </w:r>
    </w:p>
    <w:p w14:paraId="53BCD2B9" w14:textId="77777777" w:rsidR="00D63D84" w:rsidRPr="004223E9" w:rsidRDefault="00507A7D" w:rsidP="0076675D">
      <w:pPr>
        <w:pStyle w:val="ListParagraph"/>
        <w:numPr>
          <w:ilvl w:val="1"/>
          <w:numId w:val="5"/>
        </w:numPr>
        <w:rPr>
          <w:b/>
          <w:u w:val="single"/>
        </w:rPr>
      </w:pPr>
      <w:r w:rsidRPr="004223E9">
        <w:rPr>
          <w:b/>
          <w:u w:val="single"/>
        </w:rPr>
        <w:t>Site Maintenance</w:t>
      </w:r>
    </w:p>
    <w:p w14:paraId="4A71AAFC" w14:textId="77777777" w:rsidR="00944423" w:rsidRPr="004223E9" w:rsidRDefault="00944423" w:rsidP="0076675D">
      <w:pPr>
        <w:ind w:left="720"/>
        <w:rPr>
          <w:b/>
          <w:u w:val="single"/>
        </w:rPr>
      </w:pPr>
    </w:p>
    <w:p w14:paraId="5A24CF5C" w14:textId="44D294ED" w:rsidR="00114FF7" w:rsidRPr="004223E9" w:rsidRDefault="008252B5" w:rsidP="0076675D">
      <w:pPr>
        <w:pStyle w:val="ListParagraph"/>
        <w:numPr>
          <w:ilvl w:val="2"/>
          <w:numId w:val="5"/>
        </w:numPr>
        <w:rPr>
          <w:b/>
        </w:rPr>
      </w:pPr>
      <w:r w:rsidRPr="004223E9">
        <w:t>The contractor shall maintain the work site in a safe, neat</w:t>
      </w:r>
      <w:r w:rsidR="00A00BBB">
        <w:t>,</w:t>
      </w:r>
      <w:r w:rsidRPr="004223E9">
        <w:t xml:space="preserve"> and </w:t>
      </w:r>
      <w:r w:rsidR="00227721" w:rsidRPr="004223E9">
        <w:t xml:space="preserve">orderly manner. All </w:t>
      </w:r>
      <w:r w:rsidR="00FC1B72" w:rsidRPr="004223E9">
        <w:t xml:space="preserve">supplies </w:t>
      </w:r>
      <w:r w:rsidR="00227721" w:rsidRPr="004223E9">
        <w:t>and</w:t>
      </w:r>
      <w:r w:rsidR="00227721" w:rsidRPr="004223E9">
        <w:rPr>
          <w:spacing w:val="-3"/>
        </w:rPr>
        <w:t xml:space="preserve"> </w:t>
      </w:r>
      <w:r w:rsidR="00227721" w:rsidRPr="004223E9">
        <w:t>equipment</w:t>
      </w:r>
      <w:r w:rsidR="00227721" w:rsidRPr="004223E9">
        <w:rPr>
          <w:spacing w:val="-1"/>
        </w:rPr>
        <w:t xml:space="preserve"> </w:t>
      </w:r>
      <w:r w:rsidR="00227721" w:rsidRPr="004223E9">
        <w:t>on</w:t>
      </w:r>
      <w:r w:rsidR="00227721" w:rsidRPr="004223E9">
        <w:rPr>
          <w:spacing w:val="-1"/>
        </w:rPr>
        <w:t xml:space="preserve"> </w:t>
      </w:r>
      <w:r w:rsidR="00227721" w:rsidRPr="004223E9">
        <w:t>the</w:t>
      </w:r>
      <w:r w:rsidR="00227721" w:rsidRPr="004223E9">
        <w:rPr>
          <w:spacing w:val="-1"/>
        </w:rPr>
        <w:t xml:space="preserve"> </w:t>
      </w:r>
      <w:r w:rsidR="00227721" w:rsidRPr="004223E9">
        <w:t>project</w:t>
      </w:r>
      <w:r w:rsidR="00227721" w:rsidRPr="004223E9">
        <w:rPr>
          <w:spacing w:val="-1"/>
        </w:rPr>
        <w:t xml:space="preserve"> </w:t>
      </w:r>
      <w:r w:rsidR="00227721" w:rsidRPr="004223E9">
        <w:t>site</w:t>
      </w:r>
      <w:r w:rsidR="00227721" w:rsidRPr="004223E9">
        <w:rPr>
          <w:spacing w:val="-3"/>
        </w:rPr>
        <w:t xml:space="preserve"> </w:t>
      </w:r>
      <w:r w:rsidR="00227721" w:rsidRPr="004223E9">
        <w:t>shall</w:t>
      </w:r>
      <w:r w:rsidR="00227721" w:rsidRPr="004223E9">
        <w:rPr>
          <w:spacing w:val="-2"/>
        </w:rPr>
        <w:t xml:space="preserve"> </w:t>
      </w:r>
      <w:r w:rsidR="00227721" w:rsidRPr="004223E9">
        <w:t>be</w:t>
      </w:r>
      <w:r w:rsidR="00227721" w:rsidRPr="004223E9">
        <w:rPr>
          <w:spacing w:val="-3"/>
        </w:rPr>
        <w:t xml:space="preserve"> </w:t>
      </w:r>
      <w:r w:rsidR="00BE0760" w:rsidRPr="004223E9">
        <w:t>stored</w:t>
      </w:r>
      <w:r w:rsidR="00BE0760">
        <w:t xml:space="preserve"> in a manner that prevents damage</w:t>
      </w:r>
      <w:r w:rsidR="00227721" w:rsidRPr="004223E9">
        <w:t xml:space="preserve">. </w:t>
      </w:r>
    </w:p>
    <w:p w14:paraId="60D2C2C3" w14:textId="03A273FD" w:rsidR="004525A4" w:rsidRPr="004223E9" w:rsidRDefault="00C85EC5" w:rsidP="0076675D">
      <w:pPr>
        <w:pStyle w:val="ListParagraph"/>
        <w:numPr>
          <w:ilvl w:val="2"/>
          <w:numId w:val="5"/>
        </w:numPr>
        <w:rPr>
          <w:b/>
        </w:rPr>
      </w:pPr>
      <w:r>
        <w:t>Limited space may be provided for the storage of materials or equipment. All items shall be stored in a clean and orderly condition and must be approved by the C</w:t>
      </w:r>
      <w:r w:rsidR="00C87D76">
        <w:t>OR</w:t>
      </w:r>
      <w:r>
        <w:t>. Storage space is not guaranteed; if necessary, the contractor shall transport all materials and equipment to and from the site daily.</w:t>
      </w:r>
    </w:p>
    <w:p w14:paraId="799D885A" w14:textId="6E30B81C" w:rsidR="004525A4" w:rsidRPr="004223E9" w:rsidRDefault="00C85EC5" w:rsidP="0076675D">
      <w:pPr>
        <w:pStyle w:val="ListParagraph"/>
        <w:widowControl w:val="0"/>
        <w:numPr>
          <w:ilvl w:val="2"/>
          <w:numId w:val="5"/>
        </w:numPr>
        <w:tabs>
          <w:tab w:val="left" w:pos="834"/>
        </w:tabs>
        <w:autoSpaceDE w:val="0"/>
        <w:autoSpaceDN w:val="0"/>
        <w:ind w:right="973"/>
        <w:jc w:val="both"/>
      </w:pPr>
      <w:r>
        <w:t>The contractor shall be responsible for protecting Government assets and shall perform work in a manner that minimizes disruption to ongoing operations in occupied areas.</w:t>
      </w:r>
    </w:p>
    <w:p w14:paraId="1E6ED25F" w14:textId="1CAD3C2E" w:rsidR="00227721" w:rsidRPr="004223E9" w:rsidRDefault="005E4251" w:rsidP="0076675D">
      <w:pPr>
        <w:pStyle w:val="ListParagraph"/>
        <w:widowControl w:val="0"/>
        <w:numPr>
          <w:ilvl w:val="2"/>
          <w:numId w:val="5"/>
        </w:numPr>
        <w:tabs>
          <w:tab w:val="left" w:pos="834"/>
        </w:tabs>
        <w:autoSpaceDE w:val="0"/>
        <w:autoSpaceDN w:val="0"/>
        <w:ind w:right="973"/>
        <w:jc w:val="both"/>
      </w:pPr>
      <w:r>
        <w:t>The contractor shall be responsible for loss or damage to Government-furnished</w:t>
      </w:r>
      <w:r w:rsidR="00C87D76">
        <w:t xml:space="preserve"> </w:t>
      </w:r>
      <w:r>
        <w:t>property</w:t>
      </w:r>
      <w:r w:rsidR="00C87D76">
        <w:t xml:space="preserve"> </w:t>
      </w:r>
      <w:r>
        <w:t>(GFP) resulting from the contractor’s operations.</w:t>
      </w:r>
    </w:p>
    <w:p w14:paraId="62F7A042" w14:textId="1CBE47E9" w:rsidR="00E85D18" w:rsidRDefault="00C54334" w:rsidP="00BB3F5E">
      <w:pPr>
        <w:pStyle w:val="ListParagraph"/>
        <w:widowControl w:val="0"/>
        <w:numPr>
          <w:ilvl w:val="2"/>
          <w:numId w:val="5"/>
        </w:numPr>
        <w:tabs>
          <w:tab w:val="left" w:pos="834"/>
        </w:tabs>
        <w:autoSpaceDE w:val="0"/>
        <w:autoSpaceDN w:val="0"/>
        <w:ind w:right="973"/>
        <w:jc w:val="both"/>
      </w:pPr>
      <w:r w:rsidRPr="004223E9">
        <w:t>All mud, dirt, debr</w:t>
      </w:r>
      <w:r w:rsidR="001B4677" w:rsidRPr="004223E9">
        <w:t>is foreign objects or spills</w:t>
      </w:r>
      <w:r w:rsidR="00163997" w:rsidRPr="004223E9">
        <w:t xml:space="preserve"> of any kin</w:t>
      </w:r>
      <w:r w:rsidR="00A42B9B" w:rsidRPr="004223E9">
        <w:t>d</w:t>
      </w:r>
      <w:r w:rsidR="00163997" w:rsidRPr="004223E9">
        <w:t xml:space="preserve"> from the contractor’s operations shall be cleaned </w:t>
      </w:r>
      <w:r w:rsidR="00BB4DA7" w:rsidRPr="004223E9">
        <w:t xml:space="preserve">up daily or as </w:t>
      </w:r>
      <w:r w:rsidR="00221F76">
        <w:t>directed</w:t>
      </w:r>
      <w:r w:rsidR="00BB4DA7" w:rsidRPr="004223E9">
        <w:t xml:space="preserve"> by the COR.</w:t>
      </w:r>
    </w:p>
    <w:p w14:paraId="67B63B71" w14:textId="77777777" w:rsidR="00E85D18" w:rsidRPr="004223E9" w:rsidRDefault="00E85D18" w:rsidP="0076675D">
      <w:pPr>
        <w:widowControl w:val="0"/>
        <w:tabs>
          <w:tab w:val="left" w:pos="514"/>
          <w:tab w:val="left" w:pos="834"/>
        </w:tabs>
        <w:autoSpaceDE w:val="0"/>
        <w:autoSpaceDN w:val="0"/>
        <w:ind w:left="1440" w:right="973"/>
        <w:jc w:val="both"/>
      </w:pPr>
    </w:p>
    <w:p w14:paraId="3D33FA8A" w14:textId="12127A76" w:rsidR="00374095" w:rsidRDefault="0070547B" w:rsidP="0076675D">
      <w:pPr>
        <w:pStyle w:val="ListParagraph"/>
        <w:numPr>
          <w:ilvl w:val="1"/>
          <w:numId w:val="5"/>
        </w:numPr>
        <w:rPr>
          <w:b/>
          <w:u w:val="single"/>
        </w:rPr>
      </w:pPr>
      <w:r w:rsidRPr="004223E9">
        <w:rPr>
          <w:b/>
          <w:u w:val="single"/>
        </w:rPr>
        <w:t>Travel</w:t>
      </w:r>
    </w:p>
    <w:p w14:paraId="62252004" w14:textId="77777777" w:rsidR="00E85D18" w:rsidRPr="00E85D18" w:rsidRDefault="00E85D18" w:rsidP="00725075">
      <w:pPr>
        <w:rPr>
          <w:b/>
          <w:u w:val="single"/>
        </w:rPr>
      </w:pPr>
    </w:p>
    <w:p w14:paraId="5BD57CCF" w14:textId="55C24447" w:rsidR="00DA5911" w:rsidRPr="004223E9" w:rsidRDefault="00374736" w:rsidP="00DA5911">
      <w:pPr>
        <w:ind w:left="1440"/>
      </w:pPr>
      <w:r w:rsidRPr="004223E9">
        <w:t>The c</w:t>
      </w:r>
      <w:r w:rsidR="005D18CD" w:rsidRPr="004223E9">
        <w:t xml:space="preserve">ontractor shall be responsible for all travel related expenses for this project, including mobilization of equipment, staging, tools, materials, manpower, lodging, meals, and per diem. </w:t>
      </w:r>
      <w:r w:rsidR="003C3BDB">
        <w:t>Parking for personal</w:t>
      </w:r>
      <w:r w:rsidR="00DA5911">
        <w:t xml:space="preserve"> </w:t>
      </w:r>
      <w:r w:rsidR="003C3BDB">
        <w:t xml:space="preserve">vehicles is limited </w:t>
      </w:r>
      <w:r w:rsidR="00DA5911">
        <w:t>to</w:t>
      </w:r>
      <w:r w:rsidR="003C3BDB">
        <w:t xml:space="preserve"> </w:t>
      </w:r>
      <w:r w:rsidR="00DA5911">
        <w:t>public street parking and is subject to local traffic enforcement regulations</w:t>
      </w:r>
      <w:r w:rsidR="0092257F">
        <w:t>;</w:t>
      </w:r>
      <w:r w:rsidR="00DA5911">
        <w:t xml:space="preserve"> contract personnel will park at their own risk. Parking of personal vehicles within the park </w:t>
      </w:r>
      <w:r w:rsidR="00DA5911">
        <w:lastRenderedPageBreak/>
        <w:t>boundaries will be determined on a case-by-case basis and must be authorized by the COR in advance of work being performed.</w:t>
      </w:r>
    </w:p>
    <w:p w14:paraId="676E5562" w14:textId="77777777" w:rsidR="00C52356" w:rsidRPr="004223E9" w:rsidRDefault="00C52356" w:rsidP="004003D6">
      <w:pPr>
        <w:rPr>
          <w:b/>
          <w:u w:val="single"/>
        </w:rPr>
      </w:pPr>
    </w:p>
    <w:p w14:paraId="3BE7ADEF" w14:textId="3EAAB411" w:rsidR="003379DC" w:rsidRDefault="00504C28" w:rsidP="0076675D">
      <w:pPr>
        <w:pStyle w:val="ListParagraph"/>
        <w:numPr>
          <w:ilvl w:val="1"/>
          <w:numId w:val="5"/>
        </w:numPr>
        <w:rPr>
          <w:b/>
          <w:bCs/>
          <w:u w:val="single"/>
        </w:rPr>
      </w:pPr>
      <w:r w:rsidRPr="004223E9">
        <w:rPr>
          <w:b/>
          <w:bCs/>
          <w:u w:val="single"/>
        </w:rPr>
        <w:t>Business Hours</w:t>
      </w:r>
    </w:p>
    <w:p w14:paraId="4A378FEC" w14:textId="77777777" w:rsidR="00E85D18" w:rsidRPr="00E85D18" w:rsidRDefault="00E85D18" w:rsidP="00E85D18">
      <w:pPr>
        <w:ind w:left="720"/>
        <w:rPr>
          <w:b/>
          <w:bCs/>
          <w:u w:val="single"/>
        </w:rPr>
      </w:pPr>
    </w:p>
    <w:p w14:paraId="199B629D" w14:textId="6A35BC90" w:rsidR="00E76A5A" w:rsidRPr="004223E9" w:rsidRDefault="00E76A5A" w:rsidP="0076675D">
      <w:pPr>
        <w:widowControl w:val="0"/>
        <w:tabs>
          <w:tab w:val="left" w:pos="446"/>
        </w:tabs>
        <w:autoSpaceDE w:val="0"/>
        <w:autoSpaceDN w:val="0"/>
        <w:ind w:left="1440" w:right="1098"/>
        <w:jc w:val="both"/>
      </w:pPr>
      <w:r w:rsidRPr="004223E9">
        <w:t xml:space="preserve">The contractor is responsible for conducting routine services, between the hours of </w:t>
      </w:r>
      <w:r w:rsidR="00D576F9" w:rsidRPr="004223E9">
        <w:t>6</w:t>
      </w:r>
      <w:r w:rsidRPr="004223E9">
        <w:t>:00 a.m. – 3:30 p.m.</w:t>
      </w:r>
      <w:r w:rsidR="0021114E" w:rsidRPr="004223E9">
        <w:t xml:space="preserve"> </w:t>
      </w:r>
      <w:r w:rsidRPr="004223E9">
        <w:t xml:space="preserve">Monday thru Friday, except when the Government facility is closed due to local or national emergencies, administrative closings, or similar Government directed facility closings. </w:t>
      </w:r>
      <w:r w:rsidR="0021114E" w:rsidRPr="004223E9">
        <w:t>Work on Federal</w:t>
      </w:r>
      <w:r w:rsidR="00920836" w:rsidRPr="004223E9">
        <w:t xml:space="preserve"> Holidays is prohibited unless approved in writing by the COR. </w:t>
      </w:r>
      <w:r w:rsidRPr="004223E9">
        <w:t>The contractor will not be reimbursed when the government facility is closed for the above reasons unless emergency services are requested.</w:t>
      </w:r>
    </w:p>
    <w:p w14:paraId="6C07D0CC" w14:textId="77777777" w:rsidR="00FC1B72" w:rsidRPr="004223E9" w:rsidRDefault="00FC1B72" w:rsidP="00C52356">
      <w:pPr>
        <w:widowControl w:val="0"/>
        <w:tabs>
          <w:tab w:val="left" w:pos="446"/>
        </w:tabs>
        <w:autoSpaceDE w:val="0"/>
        <w:autoSpaceDN w:val="0"/>
        <w:ind w:right="1098"/>
        <w:jc w:val="both"/>
      </w:pPr>
    </w:p>
    <w:p w14:paraId="50DA975C" w14:textId="59D9796D" w:rsidR="001A4942" w:rsidRDefault="00927FE0" w:rsidP="0076675D">
      <w:pPr>
        <w:pStyle w:val="ListParagraph"/>
        <w:numPr>
          <w:ilvl w:val="1"/>
          <w:numId w:val="5"/>
        </w:numPr>
        <w:rPr>
          <w:b/>
          <w:u w:val="single"/>
        </w:rPr>
      </w:pPr>
      <w:r w:rsidRPr="004223E9">
        <w:rPr>
          <w:b/>
        </w:rPr>
        <w:t xml:space="preserve"> </w:t>
      </w:r>
      <w:r w:rsidR="00EB542E" w:rsidRPr="004223E9">
        <w:rPr>
          <w:b/>
          <w:u w:val="single"/>
        </w:rPr>
        <w:t>Security</w:t>
      </w:r>
    </w:p>
    <w:p w14:paraId="25993156" w14:textId="77777777" w:rsidR="00E85D18" w:rsidRPr="00E85D18" w:rsidRDefault="00E85D18" w:rsidP="00E85D18">
      <w:pPr>
        <w:ind w:left="720"/>
        <w:rPr>
          <w:b/>
          <w:u w:val="single"/>
        </w:rPr>
      </w:pPr>
    </w:p>
    <w:p w14:paraId="0DD5BAD3" w14:textId="3BE7111A" w:rsidR="00BB6341" w:rsidRPr="004223E9" w:rsidRDefault="00EB542E" w:rsidP="0076675D">
      <w:pPr>
        <w:ind w:left="1440"/>
        <w:rPr>
          <w:rFonts w:eastAsia="Aldine401BT-RomanA"/>
        </w:rPr>
      </w:pPr>
      <w:r w:rsidRPr="004223E9">
        <w:rPr>
          <w:rFonts w:eastAsia="Aldine401BT-RomanA"/>
        </w:rPr>
        <w:t xml:space="preserve">The Park is accessible 24/7 by the public and there is no on-site security. The </w:t>
      </w:r>
      <w:r w:rsidR="005672F5" w:rsidRPr="004223E9">
        <w:rPr>
          <w:rFonts w:eastAsia="Aldine401BT-RomanA"/>
        </w:rPr>
        <w:t xml:space="preserve">       </w:t>
      </w:r>
      <w:r w:rsidRPr="004223E9">
        <w:rPr>
          <w:rFonts w:eastAsia="Aldine401BT-RomanA"/>
        </w:rPr>
        <w:t>contractor shall be responsible for security of any equipment left on-site</w:t>
      </w:r>
      <w:r w:rsidR="00BB6341" w:rsidRPr="004223E9">
        <w:rPr>
          <w:rFonts w:eastAsia="Aldine401BT-RomanA"/>
        </w:rPr>
        <w:t xml:space="preserve"> and shall not</w:t>
      </w:r>
      <w:r w:rsidR="00AD6A29" w:rsidRPr="004223E9">
        <w:rPr>
          <w:rFonts w:eastAsia="Aldine401BT-RomanA"/>
        </w:rPr>
        <w:t xml:space="preserve"> leave any tools, </w:t>
      </w:r>
      <w:r w:rsidR="000A7CC4" w:rsidRPr="004223E9">
        <w:rPr>
          <w:rFonts w:eastAsia="Aldine401BT-RomanA"/>
        </w:rPr>
        <w:t xml:space="preserve">supplies or </w:t>
      </w:r>
      <w:r w:rsidR="003D6000" w:rsidRPr="004223E9">
        <w:rPr>
          <w:rFonts w:eastAsia="Aldine401BT-RomanA"/>
        </w:rPr>
        <w:t>equipment</w:t>
      </w:r>
      <w:r w:rsidR="000A7CC4" w:rsidRPr="004223E9">
        <w:rPr>
          <w:rFonts w:eastAsia="Aldine401BT-RomanA"/>
        </w:rPr>
        <w:t xml:space="preserve"> items unatt</w:t>
      </w:r>
      <w:r w:rsidR="003D6000" w:rsidRPr="004223E9">
        <w:rPr>
          <w:rFonts w:eastAsia="Aldine401BT-RomanA"/>
        </w:rPr>
        <w:t>ended in the public area at any</w:t>
      </w:r>
      <w:r w:rsidR="00A25EDA" w:rsidRPr="004223E9">
        <w:rPr>
          <w:rFonts w:eastAsia="Aldine401BT-RomanA"/>
        </w:rPr>
        <w:t xml:space="preserve"> time while performing work.</w:t>
      </w:r>
    </w:p>
    <w:p w14:paraId="72D590C6" w14:textId="77777777" w:rsidR="00E85D18" w:rsidRPr="004223E9" w:rsidRDefault="00E85D18" w:rsidP="00C52356">
      <w:pPr>
        <w:widowControl w:val="0"/>
        <w:tabs>
          <w:tab w:val="left" w:pos="834"/>
        </w:tabs>
        <w:autoSpaceDE w:val="0"/>
        <w:autoSpaceDN w:val="0"/>
        <w:ind w:right="973"/>
        <w:jc w:val="both"/>
      </w:pPr>
    </w:p>
    <w:p w14:paraId="5530BC45" w14:textId="6CDB2AE5" w:rsidR="005C585A" w:rsidRPr="004223E9" w:rsidRDefault="00DC4556" w:rsidP="00DC4556">
      <w:pPr>
        <w:pStyle w:val="ListParagraph"/>
        <w:numPr>
          <w:ilvl w:val="1"/>
          <w:numId w:val="5"/>
        </w:numPr>
        <w:tabs>
          <w:tab w:val="clear" w:pos="1080"/>
          <w:tab w:val="num" w:pos="1170"/>
        </w:tabs>
        <w:rPr>
          <w:b/>
          <w:bCs/>
          <w:u w:val="single"/>
        </w:rPr>
      </w:pPr>
      <w:r w:rsidRPr="00DC4556">
        <w:rPr>
          <w:b/>
          <w:bCs/>
        </w:rPr>
        <w:t xml:space="preserve"> </w:t>
      </w:r>
      <w:r w:rsidR="00BC0375" w:rsidRPr="004223E9">
        <w:rPr>
          <w:b/>
          <w:bCs/>
          <w:u w:val="single"/>
        </w:rPr>
        <w:t>Protection of Property</w:t>
      </w:r>
    </w:p>
    <w:p w14:paraId="6434FA93" w14:textId="77777777" w:rsidR="00665167" w:rsidRPr="004223E9" w:rsidRDefault="00665167" w:rsidP="0076675D">
      <w:pPr>
        <w:ind w:left="720"/>
        <w:rPr>
          <w:b/>
          <w:bCs/>
          <w:u w:val="single"/>
        </w:rPr>
      </w:pPr>
    </w:p>
    <w:p w14:paraId="05F22400" w14:textId="58F43280" w:rsidR="00B3182C" w:rsidRDefault="00FC2C30" w:rsidP="00474752">
      <w:pPr>
        <w:pStyle w:val="ListParagraph"/>
        <w:numPr>
          <w:ilvl w:val="2"/>
          <w:numId w:val="5"/>
        </w:numPr>
      </w:pPr>
      <w:r>
        <w:t xml:space="preserve">The contractor shall be fully responsible for any loss of or damage to Government and private property caused during contract operations and for all claims arising from injury to </w:t>
      </w:r>
      <w:proofErr w:type="gramStart"/>
      <w:r>
        <w:t>persons</w:t>
      </w:r>
      <w:proofErr w:type="gramEnd"/>
      <w:r>
        <w:t>, property, or equipment resulting from services performed under this contract.</w:t>
      </w:r>
    </w:p>
    <w:p w14:paraId="01467EBF" w14:textId="756E7C61" w:rsidR="00DE0DC9" w:rsidRPr="004223E9" w:rsidRDefault="009967DE" w:rsidP="000F6C59">
      <w:pPr>
        <w:pStyle w:val="ListParagraph"/>
        <w:ind w:left="2160" w:hanging="720"/>
      </w:pPr>
      <w:r>
        <w:rPr>
          <w:b/>
          <w:bCs/>
        </w:rPr>
        <w:t>9</w:t>
      </w:r>
      <w:r w:rsidRPr="004223E9">
        <w:rPr>
          <w:b/>
          <w:bCs/>
        </w:rPr>
        <w:t xml:space="preserve">.10.2 </w:t>
      </w:r>
      <w:r>
        <w:rPr>
          <w:b/>
          <w:bCs/>
        </w:rPr>
        <w:tab/>
      </w:r>
      <w:r w:rsidRPr="009967DE">
        <w:t>The</w:t>
      </w:r>
      <w:r>
        <w:t xml:space="preserve"> contractor shall be responsible for the repair or replacement of any damage to Government or private property resulting from the contractor’s operations. All damage shall be repaired or replaced to the satisfaction of the Government at no additional cost. The Government may, at its sole discretion, repair or replace damaged property and deduct the cost from payments due to the contractor.</w:t>
      </w:r>
    </w:p>
    <w:p w14:paraId="1624D6EA" w14:textId="77777777" w:rsidR="00DC4556" w:rsidRPr="00C52356" w:rsidRDefault="00DC4556" w:rsidP="00C52356">
      <w:pPr>
        <w:rPr>
          <w:b/>
          <w:bCs/>
          <w:u w:val="single"/>
        </w:rPr>
      </w:pPr>
    </w:p>
    <w:p w14:paraId="579ADA2D" w14:textId="535B4BAC" w:rsidR="0035165F" w:rsidRDefault="0035165F" w:rsidP="00DC4556">
      <w:pPr>
        <w:pStyle w:val="ListParagraph"/>
        <w:numPr>
          <w:ilvl w:val="1"/>
          <w:numId w:val="5"/>
        </w:numPr>
        <w:tabs>
          <w:tab w:val="clear" w:pos="1080"/>
          <w:tab w:val="num" w:pos="810"/>
        </w:tabs>
        <w:ind w:left="900" w:hanging="180"/>
        <w:rPr>
          <w:b/>
          <w:u w:val="single"/>
        </w:rPr>
      </w:pPr>
      <w:r w:rsidRPr="004223E9">
        <w:rPr>
          <w:b/>
          <w:u w:val="single"/>
        </w:rPr>
        <w:t>Vehicle Operation</w:t>
      </w:r>
      <w:r w:rsidR="00BF22D0" w:rsidRPr="004223E9">
        <w:rPr>
          <w:b/>
          <w:u w:val="single"/>
        </w:rPr>
        <w:t>s</w:t>
      </w:r>
    </w:p>
    <w:p w14:paraId="01D1861F" w14:textId="77777777" w:rsidR="00DC4556" w:rsidRPr="00DC4556" w:rsidRDefault="00DC4556" w:rsidP="00DC4556">
      <w:pPr>
        <w:tabs>
          <w:tab w:val="num" w:pos="810"/>
        </w:tabs>
        <w:ind w:left="720"/>
        <w:rPr>
          <w:b/>
          <w:u w:val="single"/>
        </w:rPr>
      </w:pPr>
    </w:p>
    <w:p w14:paraId="3656B9AB" w14:textId="3DA31FAE" w:rsidR="004337D6" w:rsidRPr="00332C51" w:rsidRDefault="00E55314" w:rsidP="00332C51">
      <w:pPr>
        <w:ind w:left="1440"/>
        <w:rPr>
          <w:bCs/>
        </w:rPr>
      </w:pPr>
      <w:r>
        <w:t xml:space="preserve">Contractor personnel operating motor vehicles in the performance of this contract shall possess a valid state driver’s license and shall operate all vehicles in accordance with applicable federal, state, and local laws. Contractor </w:t>
      </w:r>
      <w:proofErr w:type="gramStart"/>
      <w:r>
        <w:t>vehicles shall</w:t>
      </w:r>
      <w:proofErr w:type="gramEnd"/>
      <w:r>
        <w:t xml:space="preserve"> display a clearly visible identification tag while on the job site.</w:t>
      </w:r>
      <w:r w:rsidR="009F686D" w:rsidRPr="001868F7">
        <w:rPr>
          <w:bCs/>
        </w:rPr>
        <w:br/>
      </w:r>
    </w:p>
    <w:p w14:paraId="4B902208" w14:textId="100ADA97" w:rsidR="00F11188" w:rsidRDefault="00F11188" w:rsidP="00F11188">
      <w:pPr>
        <w:pStyle w:val="ListParagraph"/>
        <w:numPr>
          <w:ilvl w:val="0"/>
          <w:numId w:val="5"/>
        </w:numPr>
        <w:rPr>
          <w:b/>
          <w:bCs/>
          <w:u w:val="single"/>
        </w:rPr>
      </w:pPr>
      <w:r w:rsidRPr="00F11188">
        <w:rPr>
          <w:b/>
          <w:bCs/>
          <w:u w:val="single"/>
        </w:rPr>
        <w:t>Submittals</w:t>
      </w:r>
    </w:p>
    <w:p w14:paraId="6B063DFC" w14:textId="77777777" w:rsidR="00F11188" w:rsidRPr="00F11188" w:rsidRDefault="00F11188" w:rsidP="00F11188">
      <w:pPr>
        <w:pStyle w:val="ListParagraph"/>
        <w:ind w:left="1080"/>
        <w:rPr>
          <w:b/>
          <w:bCs/>
          <w:u w:val="single"/>
        </w:rPr>
      </w:pPr>
    </w:p>
    <w:p w14:paraId="00CF5572" w14:textId="026DDBA6" w:rsidR="00F11188" w:rsidRDefault="00F11188" w:rsidP="00F11188">
      <w:pPr>
        <w:pStyle w:val="ListParagraph"/>
        <w:ind w:left="360"/>
      </w:pPr>
      <w:r w:rsidRPr="00F11188">
        <w:t>Contractor shall submit the following documents on the outlined schedule.</w:t>
      </w:r>
    </w:p>
    <w:p w14:paraId="1D48511B" w14:textId="77777777" w:rsidR="00F11188" w:rsidRDefault="00F11188" w:rsidP="00F11188">
      <w:pPr>
        <w:pStyle w:val="ListParagraph"/>
        <w:ind w:left="360"/>
      </w:pPr>
    </w:p>
    <w:p w14:paraId="3D74DA2F" w14:textId="77777777" w:rsidR="00F11188" w:rsidRPr="00F11188" w:rsidRDefault="00F11188" w:rsidP="00F11188">
      <w:pPr>
        <w:pStyle w:val="ListParagraph"/>
        <w:ind w:left="360"/>
      </w:pPr>
    </w:p>
    <w:tbl>
      <w:tblPr>
        <w:tblW w:w="9082" w:type="dxa"/>
        <w:tblInd w:w="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12"/>
        <w:gridCol w:w="2888"/>
        <w:gridCol w:w="3682"/>
      </w:tblGrid>
      <w:tr w:rsidR="00F11188" w:rsidRPr="00F11188" w14:paraId="6032D5D9" w14:textId="77777777" w:rsidTr="006B7FCC">
        <w:trPr>
          <w:trHeight w:val="300"/>
        </w:trPr>
        <w:tc>
          <w:tcPr>
            <w:tcW w:w="2512" w:type="dxa"/>
            <w:tcBorders>
              <w:top w:val="single" w:sz="6" w:space="0" w:color="auto"/>
              <w:left w:val="single" w:sz="6" w:space="0" w:color="auto"/>
              <w:bottom w:val="single" w:sz="6" w:space="0" w:color="auto"/>
              <w:right w:val="single" w:sz="6" w:space="0" w:color="auto"/>
            </w:tcBorders>
            <w:hideMark/>
          </w:tcPr>
          <w:p w14:paraId="2D0DA2B3" w14:textId="77777777" w:rsidR="00F11188" w:rsidRPr="00F11188" w:rsidRDefault="00F11188">
            <w:pPr>
              <w:spacing w:before="302"/>
              <w:ind w:left="-5" w:right="-43" w:firstLine="34"/>
            </w:pPr>
            <w:proofErr w:type="gramStart"/>
            <w:r w:rsidRPr="00F11188">
              <w:rPr>
                <w:b/>
                <w:bCs/>
              </w:rPr>
              <w:lastRenderedPageBreak/>
              <w:t>End Result</w:t>
            </w:r>
            <w:proofErr w:type="gramEnd"/>
            <w:r w:rsidRPr="00F11188">
              <w:rPr>
                <w:b/>
                <w:bCs/>
              </w:rPr>
              <w:t>/Deliverable(s)</w:t>
            </w:r>
            <w:r w:rsidRPr="00F11188">
              <w:t>  </w:t>
            </w:r>
          </w:p>
        </w:tc>
        <w:tc>
          <w:tcPr>
            <w:tcW w:w="2888" w:type="dxa"/>
            <w:tcBorders>
              <w:top w:val="single" w:sz="6" w:space="0" w:color="auto"/>
              <w:left w:val="single" w:sz="6" w:space="0" w:color="auto"/>
              <w:bottom w:val="single" w:sz="6" w:space="0" w:color="auto"/>
              <w:right w:val="single" w:sz="6" w:space="0" w:color="auto"/>
            </w:tcBorders>
            <w:hideMark/>
          </w:tcPr>
          <w:p w14:paraId="7F276DEA" w14:textId="77777777" w:rsidR="00F11188" w:rsidRPr="00F11188" w:rsidRDefault="00F11188">
            <w:pPr>
              <w:spacing w:before="302"/>
              <w:ind w:left="-5" w:right="-43" w:firstLine="34"/>
            </w:pPr>
            <w:r w:rsidRPr="00F11188">
              <w:rPr>
                <w:b/>
                <w:bCs/>
              </w:rPr>
              <w:t>Schedule/Milestone(s)</w:t>
            </w:r>
            <w:r w:rsidRPr="00F11188">
              <w:t>  </w:t>
            </w:r>
          </w:p>
        </w:tc>
        <w:tc>
          <w:tcPr>
            <w:tcW w:w="3682" w:type="dxa"/>
            <w:tcBorders>
              <w:top w:val="single" w:sz="6" w:space="0" w:color="auto"/>
              <w:left w:val="single" w:sz="6" w:space="0" w:color="auto"/>
              <w:bottom w:val="single" w:sz="6" w:space="0" w:color="auto"/>
              <w:right w:val="single" w:sz="6" w:space="0" w:color="auto"/>
            </w:tcBorders>
            <w:hideMark/>
          </w:tcPr>
          <w:p w14:paraId="26B09AE4" w14:textId="77777777" w:rsidR="00F11188" w:rsidRPr="00F11188" w:rsidRDefault="00F11188">
            <w:pPr>
              <w:spacing w:before="302"/>
              <w:ind w:left="-5" w:right="-43" w:firstLine="34"/>
            </w:pPr>
            <w:r w:rsidRPr="00F11188">
              <w:rPr>
                <w:b/>
                <w:bCs/>
              </w:rPr>
              <w:t>Delivery Location</w:t>
            </w:r>
            <w:r w:rsidRPr="00F11188">
              <w:t>  </w:t>
            </w:r>
          </w:p>
        </w:tc>
      </w:tr>
      <w:tr w:rsidR="00F11188" w:rsidRPr="00F11188" w14:paraId="06DE01B0" w14:textId="77777777" w:rsidTr="006B7FCC">
        <w:trPr>
          <w:trHeight w:val="300"/>
        </w:trPr>
        <w:tc>
          <w:tcPr>
            <w:tcW w:w="2512" w:type="dxa"/>
            <w:tcBorders>
              <w:top w:val="single" w:sz="6" w:space="0" w:color="auto"/>
              <w:left w:val="single" w:sz="6" w:space="0" w:color="auto"/>
              <w:bottom w:val="single" w:sz="6" w:space="0" w:color="auto"/>
              <w:right w:val="single" w:sz="6" w:space="0" w:color="auto"/>
            </w:tcBorders>
            <w:hideMark/>
          </w:tcPr>
          <w:p w14:paraId="1942C871" w14:textId="4AD97EB3" w:rsidR="00F11188" w:rsidRPr="00F11188" w:rsidRDefault="00F11188">
            <w:pPr>
              <w:spacing w:before="302"/>
              <w:ind w:left="-5" w:right="-43" w:firstLine="34"/>
            </w:pPr>
            <w:r w:rsidRPr="00F11188">
              <w:t>Safety Plan </w:t>
            </w:r>
          </w:p>
        </w:tc>
        <w:tc>
          <w:tcPr>
            <w:tcW w:w="2888" w:type="dxa"/>
            <w:tcBorders>
              <w:top w:val="single" w:sz="6" w:space="0" w:color="auto"/>
              <w:left w:val="single" w:sz="6" w:space="0" w:color="auto"/>
              <w:bottom w:val="single" w:sz="6" w:space="0" w:color="auto"/>
              <w:right w:val="single" w:sz="6" w:space="0" w:color="auto"/>
            </w:tcBorders>
            <w:hideMark/>
          </w:tcPr>
          <w:p w14:paraId="32104C07" w14:textId="74B9B1C1" w:rsidR="00F11188" w:rsidRPr="00F11188" w:rsidRDefault="001F2AB1">
            <w:pPr>
              <w:spacing w:before="302"/>
              <w:ind w:left="-5" w:right="-43" w:firstLine="34"/>
            </w:pPr>
            <w:r>
              <w:t>10-calendar days after award</w:t>
            </w:r>
            <w:r w:rsidR="00F11188" w:rsidRPr="00F11188">
              <w:t> </w:t>
            </w:r>
          </w:p>
        </w:tc>
        <w:tc>
          <w:tcPr>
            <w:tcW w:w="3682" w:type="dxa"/>
            <w:tcBorders>
              <w:top w:val="single" w:sz="6" w:space="0" w:color="auto"/>
              <w:left w:val="single" w:sz="6" w:space="0" w:color="auto"/>
              <w:bottom w:val="single" w:sz="6" w:space="0" w:color="auto"/>
              <w:right w:val="single" w:sz="6" w:space="0" w:color="auto"/>
            </w:tcBorders>
            <w:hideMark/>
          </w:tcPr>
          <w:p w14:paraId="36416C21" w14:textId="77777777" w:rsidR="00F11188" w:rsidRPr="00F11188" w:rsidRDefault="00F11188">
            <w:pPr>
              <w:spacing w:before="302"/>
              <w:ind w:left="-5" w:right="-43" w:firstLine="34"/>
            </w:pPr>
            <w:r w:rsidRPr="00F11188">
              <w:t>Via email to COR and CO  </w:t>
            </w:r>
          </w:p>
        </w:tc>
      </w:tr>
      <w:tr w:rsidR="001F2AB1" w:rsidRPr="00F11188" w14:paraId="5125BEB3" w14:textId="77777777" w:rsidTr="006B7FCC">
        <w:trPr>
          <w:trHeight w:val="300"/>
        </w:trPr>
        <w:tc>
          <w:tcPr>
            <w:tcW w:w="2512" w:type="dxa"/>
            <w:tcBorders>
              <w:top w:val="single" w:sz="6" w:space="0" w:color="auto"/>
              <w:left w:val="single" w:sz="6" w:space="0" w:color="auto"/>
              <w:bottom w:val="single" w:sz="6" w:space="0" w:color="auto"/>
              <w:right w:val="single" w:sz="6" w:space="0" w:color="auto"/>
            </w:tcBorders>
          </w:tcPr>
          <w:p w14:paraId="4E6BEAE5" w14:textId="6AF4A2D4" w:rsidR="001F2AB1" w:rsidRPr="00F11188" w:rsidRDefault="001F2AB1">
            <w:pPr>
              <w:spacing w:before="302"/>
              <w:ind w:left="-5" w:right="-43" w:firstLine="34"/>
            </w:pPr>
            <w:r>
              <w:t>Certificate of Insurance</w:t>
            </w:r>
          </w:p>
        </w:tc>
        <w:tc>
          <w:tcPr>
            <w:tcW w:w="2888" w:type="dxa"/>
            <w:tcBorders>
              <w:top w:val="single" w:sz="6" w:space="0" w:color="auto"/>
              <w:left w:val="single" w:sz="6" w:space="0" w:color="auto"/>
              <w:bottom w:val="single" w:sz="6" w:space="0" w:color="auto"/>
              <w:right w:val="single" w:sz="6" w:space="0" w:color="auto"/>
            </w:tcBorders>
          </w:tcPr>
          <w:p w14:paraId="1D1F2CA9" w14:textId="39663B01" w:rsidR="001F2AB1" w:rsidRDefault="001F2AB1">
            <w:pPr>
              <w:spacing w:before="302"/>
              <w:ind w:left="-5" w:right="-43" w:firstLine="34"/>
            </w:pPr>
            <w:r>
              <w:t>10-calendar days after award</w:t>
            </w:r>
          </w:p>
        </w:tc>
        <w:tc>
          <w:tcPr>
            <w:tcW w:w="3682" w:type="dxa"/>
            <w:tcBorders>
              <w:top w:val="single" w:sz="6" w:space="0" w:color="auto"/>
              <w:left w:val="single" w:sz="6" w:space="0" w:color="auto"/>
              <w:bottom w:val="single" w:sz="6" w:space="0" w:color="auto"/>
              <w:right w:val="single" w:sz="6" w:space="0" w:color="auto"/>
            </w:tcBorders>
          </w:tcPr>
          <w:p w14:paraId="5000FE39" w14:textId="77777777" w:rsidR="001F2AB1" w:rsidRPr="00F11188" w:rsidRDefault="001F2AB1">
            <w:pPr>
              <w:spacing w:before="302"/>
              <w:ind w:left="-5" w:right="-43" w:firstLine="34"/>
            </w:pPr>
          </w:p>
        </w:tc>
      </w:tr>
      <w:tr w:rsidR="00F11188" w:rsidRPr="00F11188" w14:paraId="35BA0285" w14:textId="77777777" w:rsidTr="006B7FCC">
        <w:trPr>
          <w:trHeight w:val="300"/>
        </w:trPr>
        <w:tc>
          <w:tcPr>
            <w:tcW w:w="2512" w:type="dxa"/>
            <w:tcBorders>
              <w:top w:val="single" w:sz="6" w:space="0" w:color="auto"/>
              <w:left w:val="single" w:sz="6" w:space="0" w:color="auto"/>
              <w:bottom w:val="single" w:sz="6" w:space="0" w:color="auto"/>
              <w:right w:val="single" w:sz="6" w:space="0" w:color="auto"/>
            </w:tcBorders>
            <w:hideMark/>
          </w:tcPr>
          <w:p w14:paraId="0DF36C4C" w14:textId="77777777" w:rsidR="00F11188" w:rsidRPr="00F11188" w:rsidRDefault="00F11188">
            <w:pPr>
              <w:spacing w:before="302"/>
              <w:ind w:left="-5" w:right="-43" w:firstLine="34"/>
            </w:pPr>
            <w:r w:rsidRPr="00F11188">
              <w:t>Update Report (status) </w:t>
            </w:r>
          </w:p>
        </w:tc>
        <w:tc>
          <w:tcPr>
            <w:tcW w:w="2888" w:type="dxa"/>
            <w:tcBorders>
              <w:top w:val="single" w:sz="6" w:space="0" w:color="auto"/>
              <w:left w:val="single" w:sz="6" w:space="0" w:color="auto"/>
              <w:bottom w:val="single" w:sz="6" w:space="0" w:color="auto"/>
              <w:right w:val="single" w:sz="6" w:space="0" w:color="auto"/>
            </w:tcBorders>
            <w:hideMark/>
          </w:tcPr>
          <w:p w14:paraId="4E8E4B4B" w14:textId="25B33789" w:rsidR="00F11188" w:rsidRPr="00F11188" w:rsidRDefault="00E93311" w:rsidP="00ED3386">
            <w:pPr>
              <w:spacing w:before="302"/>
              <w:ind w:right="-43"/>
            </w:pPr>
            <w:r>
              <w:t xml:space="preserve">Daily, </w:t>
            </w:r>
            <w:r w:rsidR="00F11188" w:rsidRPr="00F11188">
              <w:t>once work begins </w:t>
            </w:r>
          </w:p>
        </w:tc>
        <w:tc>
          <w:tcPr>
            <w:tcW w:w="3682" w:type="dxa"/>
            <w:tcBorders>
              <w:top w:val="single" w:sz="6" w:space="0" w:color="auto"/>
              <w:left w:val="single" w:sz="6" w:space="0" w:color="auto"/>
              <w:bottom w:val="single" w:sz="6" w:space="0" w:color="auto"/>
              <w:right w:val="single" w:sz="6" w:space="0" w:color="auto"/>
            </w:tcBorders>
            <w:hideMark/>
          </w:tcPr>
          <w:p w14:paraId="43EB521D" w14:textId="77777777" w:rsidR="00F11188" w:rsidRPr="00F11188" w:rsidRDefault="00F11188">
            <w:pPr>
              <w:spacing w:before="302"/>
              <w:ind w:left="-5" w:right="-43" w:firstLine="34"/>
            </w:pPr>
            <w:r w:rsidRPr="00F11188">
              <w:t>Via email to COR &amp; CO </w:t>
            </w:r>
          </w:p>
        </w:tc>
      </w:tr>
      <w:tr w:rsidR="00F11188" w:rsidRPr="00F11188" w14:paraId="2D3AF555" w14:textId="77777777" w:rsidTr="006B7FCC">
        <w:trPr>
          <w:trHeight w:val="300"/>
        </w:trPr>
        <w:tc>
          <w:tcPr>
            <w:tcW w:w="2512" w:type="dxa"/>
            <w:tcBorders>
              <w:top w:val="single" w:sz="6" w:space="0" w:color="auto"/>
              <w:left w:val="single" w:sz="6" w:space="0" w:color="auto"/>
              <w:bottom w:val="single" w:sz="6" w:space="0" w:color="auto"/>
              <w:right w:val="single" w:sz="6" w:space="0" w:color="auto"/>
            </w:tcBorders>
            <w:hideMark/>
          </w:tcPr>
          <w:p w14:paraId="3BFF75F1" w14:textId="59EE2858" w:rsidR="00F11188" w:rsidRPr="00F11188" w:rsidRDefault="00337852" w:rsidP="001F2AB1">
            <w:pPr>
              <w:ind w:left="-5" w:right="-43" w:firstLine="34"/>
            </w:pPr>
            <w:r>
              <w:t xml:space="preserve">List of </w:t>
            </w:r>
            <w:r w:rsidR="00F11188" w:rsidRPr="00F11188">
              <w:t>credentialed personnel</w:t>
            </w:r>
            <w:r>
              <w:t xml:space="preserve"> with copies of </w:t>
            </w:r>
            <w:r w:rsidR="002941D4">
              <w:t>ISA/State Tree Expert certificatio</w:t>
            </w:r>
            <w:r w:rsidR="006B7FCC">
              <w:t>ns</w:t>
            </w:r>
            <w:r w:rsidR="00C954D6">
              <w:t xml:space="preserve"> and </w:t>
            </w:r>
            <w:r w:rsidR="006B7FCC">
              <w:t xml:space="preserve">full </w:t>
            </w:r>
            <w:r w:rsidR="00C954D6">
              <w:t>equipment manifest.</w:t>
            </w:r>
          </w:p>
        </w:tc>
        <w:tc>
          <w:tcPr>
            <w:tcW w:w="2888" w:type="dxa"/>
            <w:tcBorders>
              <w:top w:val="single" w:sz="6" w:space="0" w:color="auto"/>
              <w:left w:val="single" w:sz="6" w:space="0" w:color="auto"/>
              <w:bottom w:val="single" w:sz="6" w:space="0" w:color="auto"/>
              <w:right w:val="single" w:sz="6" w:space="0" w:color="auto"/>
            </w:tcBorders>
            <w:hideMark/>
          </w:tcPr>
          <w:p w14:paraId="525C7F48" w14:textId="15496422" w:rsidR="00F11188" w:rsidRPr="00F11188" w:rsidRDefault="001F2AB1">
            <w:pPr>
              <w:spacing w:before="302"/>
              <w:ind w:left="-5" w:right="-43" w:firstLine="34"/>
            </w:pPr>
            <w:r>
              <w:t>10-calendar days after award.</w:t>
            </w:r>
          </w:p>
        </w:tc>
        <w:tc>
          <w:tcPr>
            <w:tcW w:w="3682" w:type="dxa"/>
            <w:tcBorders>
              <w:top w:val="single" w:sz="6" w:space="0" w:color="auto"/>
              <w:left w:val="single" w:sz="6" w:space="0" w:color="auto"/>
              <w:bottom w:val="single" w:sz="6" w:space="0" w:color="auto"/>
              <w:right w:val="single" w:sz="6" w:space="0" w:color="auto"/>
            </w:tcBorders>
            <w:hideMark/>
          </w:tcPr>
          <w:p w14:paraId="418BDA1A" w14:textId="77777777" w:rsidR="00F11188" w:rsidRPr="00F11188" w:rsidRDefault="00F11188">
            <w:pPr>
              <w:spacing w:before="302"/>
              <w:ind w:left="-5" w:right="-43" w:firstLine="34"/>
            </w:pPr>
            <w:r w:rsidRPr="00F11188">
              <w:t>Via email to COR and CO  </w:t>
            </w:r>
          </w:p>
        </w:tc>
      </w:tr>
      <w:tr w:rsidR="00F11188" w:rsidRPr="00F11188" w14:paraId="50151838" w14:textId="77777777" w:rsidTr="006B7FCC">
        <w:trPr>
          <w:trHeight w:val="948"/>
        </w:trPr>
        <w:tc>
          <w:tcPr>
            <w:tcW w:w="2512" w:type="dxa"/>
            <w:tcBorders>
              <w:top w:val="single" w:sz="6" w:space="0" w:color="auto"/>
              <w:left w:val="single" w:sz="6" w:space="0" w:color="auto"/>
              <w:bottom w:val="single" w:sz="6" w:space="0" w:color="auto"/>
              <w:right w:val="single" w:sz="6" w:space="0" w:color="auto"/>
            </w:tcBorders>
            <w:hideMark/>
          </w:tcPr>
          <w:p w14:paraId="49E28835" w14:textId="6A416265" w:rsidR="00DD618C" w:rsidRPr="00F11188" w:rsidRDefault="00DD618C" w:rsidP="00DD618C">
            <w:pPr>
              <w:spacing w:before="302"/>
              <w:ind w:left="-5" w:right="-43" w:firstLine="34"/>
            </w:pPr>
            <w:r>
              <w:t>Log and wood</w:t>
            </w:r>
            <w:r w:rsidR="0081385F">
              <w:t xml:space="preserve"> </w:t>
            </w:r>
            <w:r w:rsidR="006B7FCC">
              <w:t>removal hauling</w:t>
            </w:r>
            <w:r w:rsidR="0081385F">
              <w:t xml:space="preserve"> plan.</w:t>
            </w:r>
          </w:p>
        </w:tc>
        <w:tc>
          <w:tcPr>
            <w:tcW w:w="2888" w:type="dxa"/>
            <w:tcBorders>
              <w:top w:val="single" w:sz="6" w:space="0" w:color="auto"/>
              <w:left w:val="single" w:sz="6" w:space="0" w:color="auto"/>
              <w:bottom w:val="single" w:sz="6" w:space="0" w:color="auto"/>
              <w:right w:val="single" w:sz="6" w:space="0" w:color="auto"/>
            </w:tcBorders>
            <w:hideMark/>
          </w:tcPr>
          <w:p w14:paraId="12903A4A" w14:textId="12B88E67" w:rsidR="00F11188" w:rsidRPr="00F11188" w:rsidRDefault="001F2AB1">
            <w:pPr>
              <w:spacing w:before="302"/>
              <w:ind w:left="-5" w:right="-43" w:firstLine="34"/>
            </w:pPr>
            <w:r>
              <w:t>10-calendar days after award</w:t>
            </w:r>
            <w:r w:rsidR="0081385F" w:rsidRPr="00F11188">
              <w:t> </w:t>
            </w:r>
          </w:p>
        </w:tc>
        <w:tc>
          <w:tcPr>
            <w:tcW w:w="3682" w:type="dxa"/>
            <w:tcBorders>
              <w:top w:val="single" w:sz="6" w:space="0" w:color="auto"/>
              <w:left w:val="single" w:sz="6" w:space="0" w:color="auto"/>
              <w:bottom w:val="single" w:sz="6" w:space="0" w:color="auto"/>
              <w:right w:val="single" w:sz="6" w:space="0" w:color="auto"/>
            </w:tcBorders>
            <w:hideMark/>
          </w:tcPr>
          <w:p w14:paraId="4218E4FA" w14:textId="77777777" w:rsidR="00F11188" w:rsidRPr="00F11188" w:rsidRDefault="00F11188">
            <w:pPr>
              <w:spacing w:before="302"/>
              <w:ind w:left="-5" w:right="-43" w:firstLine="34"/>
            </w:pPr>
            <w:r w:rsidRPr="00F11188">
              <w:t>Via email to COR and CO</w:t>
            </w:r>
          </w:p>
        </w:tc>
      </w:tr>
      <w:tr w:rsidR="00DD618C" w:rsidRPr="00F11188" w14:paraId="0A40AE86" w14:textId="77777777" w:rsidTr="006B7FCC">
        <w:trPr>
          <w:trHeight w:val="1155"/>
        </w:trPr>
        <w:tc>
          <w:tcPr>
            <w:tcW w:w="2512" w:type="dxa"/>
            <w:tcBorders>
              <w:top w:val="single" w:sz="6" w:space="0" w:color="auto"/>
              <w:left w:val="single" w:sz="6" w:space="0" w:color="auto"/>
              <w:bottom w:val="single" w:sz="6" w:space="0" w:color="auto"/>
              <w:right w:val="single" w:sz="6" w:space="0" w:color="auto"/>
            </w:tcBorders>
          </w:tcPr>
          <w:p w14:paraId="73DB8B56" w14:textId="7F60FA6E" w:rsidR="00DD618C" w:rsidRDefault="00DD618C" w:rsidP="00DD618C">
            <w:pPr>
              <w:spacing w:before="302"/>
              <w:ind w:left="-5" w:right="-43" w:firstLine="34"/>
            </w:pPr>
            <w:r w:rsidRPr="00F11188">
              <w:t xml:space="preserve">Work Log denoting trees </w:t>
            </w:r>
            <w:r w:rsidR="003F0CB5">
              <w:t>completed</w:t>
            </w:r>
            <w:r w:rsidR="00CB28B1">
              <w:t xml:space="preserve"> and date completed.</w:t>
            </w:r>
          </w:p>
          <w:p w14:paraId="063CE2BD" w14:textId="77777777" w:rsidR="00DD618C" w:rsidRPr="00F11188" w:rsidRDefault="00DD618C">
            <w:pPr>
              <w:spacing w:before="302"/>
              <w:ind w:left="-5" w:right="-43" w:firstLine="34"/>
            </w:pPr>
          </w:p>
        </w:tc>
        <w:tc>
          <w:tcPr>
            <w:tcW w:w="2888" w:type="dxa"/>
            <w:tcBorders>
              <w:top w:val="single" w:sz="6" w:space="0" w:color="auto"/>
              <w:left w:val="single" w:sz="6" w:space="0" w:color="auto"/>
              <w:bottom w:val="single" w:sz="6" w:space="0" w:color="auto"/>
              <w:right w:val="single" w:sz="6" w:space="0" w:color="auto"/>
            </w:tcBorders>
          </w:tcPr>
          <w:p w14:paraId="68D3145F" w14:textId="5ECE7589" w:rsidR="00DD618C" w:rsidRPr="00F11188" w:rsidRDefault="001F2AB1">
            <w:pPr>
              <w:spacing w:before="302"/>
              <w:ind w:left="-5" w:right="-43" w:firstLine="34"/>
            </w:pPr>
            <w:r>
              <w:t>Monthly and a</w:t>
            </w:r>
            <w:r w:rsidR="00DD618C" w:rsidRPr="00F11188">
              <w:t>t completion of Work</w:t>
            </w:r>
            <w:r>
              <w:t>.</w:t>
            </w:r>
          </w:p>
        </w:tc>
        <w:tc>
          <w:tcPr>
            <w:tcW w:w="3682" w:type="dxa"/>
            <w:tcBorders>
              <w:top w:val="single" w:sz="6" w:space="0" w:color="auto"/>
              <w:left w:val="single" w:sz="6" w:space="0" w:color="auto"/>
              <w:bottom w:val="single" w:sz="6" w:space="0" w:color="auto"/>
              <w:right w:val="single" w:sz="6" w:space="0" w:color="auto"/>
            </w:tcBorders>
          </w:tcPr>
          <w:p w14:paraId="04C164B2" w14:textId="69747968" w:rsidR="00DD618C" w:rsidRPr="00F11188" w:rsidRDefault="00DD618C">
            <w:pPr>
              <w:spacing w:before="302"/>
              <w:ind w:left="-5" w:right="-43" w:firstLine="34"/>
            </w:pPr>
            <w:r w:rsidRPr="00F11188">
              <w:t>Via email to COR and CO</w:t>
            </w:r>
          </w:p>
        </w:tc>
      </w:tr>
    </w:tbl>
    <w:p w14:paraId="544F0E89" w14:textId="5B55CF3C" w:rsidR="001F2AB1" w:rsidRDefault="001F2AB1" w:rsidP="00F11188">
      <w:pPr>
        <w:pStyle w:val="ListParagraph"/>
        <w:ind w:left="1080"/>
        <w:rPr>
          <w:sz w:val="28"/>
          <w:szCs w:val="28"/>
        </w:rPr>
      </w:pPr>
    </w:p>
    <w:p w14:paraId="05FC1401" w14:textId="77777777" w:rsidR="001F2AB1" w:rsidRDefault="001F2AB1">
      <w:pPr>
        <w:spacing w:after="200" w:line="276" w:lineRule="auto"/>
        <w:rPr>
          <w:sz w:val="28"/>
          <w:szCs w:val="28"/>
        </w:rPr>
      </w:pPr>
      <w:r>
        <w:rPr>
          <w:sz w:val="28"/>
          <w:szCs w:val="28"/>
        </w:rPr>
        <w:br w:type="page"/>
      </w:r>
    </w:p>
    <w:p w14:paraId="5F3E4C20" w14:textId="1BCFB813" w:rsidR="006373AE" w:rsidRPr="001868F7" w:rsidRDefault="006373AE" w:rsidP="006F6451">
      <w:pPr>
        <w:pStyle w:val="ListParagraph"/>
        <w:ind w:left="1080"/>
        <w:rPr>
          <w:b/>
          <w:bCs/>
          <w:u w:val="single"/>
        </w:rPr>
      </w:pPr>
      <w:r w:rsidRPr="001868F7">
        <w:rPr>
          <w:b/>
          <w:bCs/>
          <w:u w:val="single"/>
        </w:rPr>
        <w:lastRenderedPageBreak/>
        <w:t>ATTACHMENT A:</w:t>
      </w:r>
    </w:p>
    <w:p w14:paraId="105FE5F5" w14:textId="2036D7D3" w:rsidR="009F686D" w:rsidRPr="001868F7" w:rsidRDefault="006373AE" w:rsidP="003459B2">
      <w:pPr>
        <w:pStyle w:val="ListParagraph"/>
        <w:ind w:left="1080"/>
      </w:pPr>
      <w:r w:rsidRPr="001868F7">
        <w:t xml:space="preserve">Map of all </w:t>
      </w:r>
      <w:r w:rsidR="003459B2" w:rsidRPr="001868F7">
        <w:t xml:space="preserve">ROCR </w:t>
      </w:r>
      <w:r w:rsidRPr="001868F7">
        <w:t>park units</w:t>
      </w:r>
      <w:r w:rsidR="00785A40" w:rsidRPr="001868F7">
        <w:t xml:space="preserve"> </w:t>
      </w:r>
      <w:r w:rsidR="003459B2" w:rsidRPr="001868F7">
        <w:t>(in green)</w:t>
      </w:r>
    </w:p>
    <w:p w14:paraId="03E38C25" w14:textId="50ACB0E6" w:rsidR="006D38AD" w:rsidRDefault="00A8562F" w:rsidP="0076675D">
      <w:pPr>
        <w:rPr>
          <w:b/>
          <w:u w:val="single"/>
        </w:rPr>
      </w:pPr>
      <w:r>
        <w:rPr>
          <w:b/>
          <w:noProof/>
          <w:u w:val="single"/>
        </w:rPr>
        <w:drawing>
          <wp:inline distT="0" distB="0" distL="0" distR="0" wp14:anchorId="58C5CDC1" wp14:editId="702AE4A8">
            <wp:extent cx="5936615" cy="4585970"/>
            <wp:effectExtent l="0" t="0" r="6985" b="5080"/>
            <wp:docPr id="530297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6615" cy="4585970"/>
                    </a:xfrm>
                    <a:prstGeom prst="rect">
                      <a:avLst/>
                    </a:prstGeom>
                    <a:noFill/>
                    <a:ln>
                      <a:noFill/>
                    </a:ln>
                  </pic:spPr>
                </pic:pic>
              </a:graphicData>
            </a:graphic>
          </wp:inline>
        </w:drawing>
      </w:r>
    </w:p>
    <w:p w14:paraId="0C0B3CD4" w14:textId="77777777" w:rsidR="006D38AD" w:rsidRDefault="006D38AD">
      <w:pPr>
        <w:spacing w:after="200" w:line="276" w:lineRule="auto"/>
        <w:rPr>
          <w:b/>
          <w:u w:val="single"/>
        </w:rPr>
      </w:pPr>
      <w:r>
        <w:rPr>
          <w:b/>
          <w:u w:val="single"/>
        </w:rPr>
        <w:br w:type="page"/>
      </w:r>
    </w:p>
    <w:p w14:paraId="049F31CB" w14:textId="5C6A5206" w:rsidR="004337D6" w:rsidRPr="001868F7" w:rsidRDefault="00E74FA5" w:rsidP="0076675D">
      <w:pPr>
        <w:pStyle w:val="ListParagraph"/>
        <w:ind w:left="360"/>
        <w:rPr>
          <w:bCs/>
        </w:rPr>
      </w:pPr>
      <w:r>
        <w:rPr>
          <w:b/>
          <w:u w:val="single"/>
        </w:rPr>
        <w:lastRenderedPageBreak/>
        <w:t>A</w:t>
      </w:r>
      <w:r w:rsidR="001868F7">
        <w:rPr>
          <w:b/>
          <w:u w:val="single"/>
        </w:rPr>
        <w:t>TTACHMENT</w:t>
      </w:r>
      <w:r>
        <w:rPr>
          <w:b/>
          <w:u w:val="single"/>
        </w:rPr>
        <w:t xml:space="preserve"> B</w:t>
      </w:r>
      <w:proofErr w:type="gramStart"/>
      <w:r>
        <w:rPr>
          <w:b/>
          <w:u w:val="single"/>
        </w:rPr>
        <w:t>:</w:t>
      </w:r>
      <w:r w:rsidR="001868F7">
        <w:rPr>
          <w:b/>
          <w:u w:val="single"/>
        </w:rPr>
        <w:t xml:space="preserve"> </w:t>
      </w:r>
      <w:r w:rsidR="001868F7">
        <w:rPr>
          <w:bCs/>
        </w:rPr>
        <w:t xml:space="preserve"> Administrative</w:t>
      </w:r>
      <w:proofErr w:type="gramEnd"/>
      <w:r w:rsidR="001868F7">
        <w:rPr>
          <w:bCs/>
        </w:rPr>
        <w:t xml:space="preserve"> map of Rock Creek Park</w:t>
      </w:r>
    </w:p>
    <w:p w14:paraId="53128261" w14:textId="77996343" w:rsidR="000B3135" w:rsidRPr="00293570" w:rsidRDefault="006F6451" w:rsidP="000B3135">
      <w:pPr>
        <w:pStyle w:val="ListParagraph"/>
        <w:ind w:left="1080"/>
        <w:rPr>
          <w:b/>
          <w:u w:val="single"/>
        </w:rPr>
      </w:pPr>
      <w:r>
        <w:rPr>
          <w:b/>
          <w:noProof/>
          <w:u w:val="single"/>
        </w:rPr>
        <w:drawing>
          <wp:inline distT="0" distB="0" distL="0" distR="0" wp14:anchorId="1044D7FC" wp14:editId="3BE25C16">
            <wp:extent cx="5383332" cy="6940125"/>
            <wp:effectExtent l="0" t="0" r="8255" b="0"/>
            <wp:docPr id="17752547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13600" cy="6979147"/>
                    </a:xfrm>
                    <a:prstGeom prst="rect">
                      <a:avLst/>
                    </a:prstGeom>
                    <a:noFill/>
                    <a:ln>
                      <a:noFill/>
                    </a:ln>
                  </pic:spPr>
                </pic:pic>
              </a:graphicData>
            </a:graphic>
          </wp:inline>
        </w:drawing>
      </w:r>
    </w:p>
    <w:p w14:paraId="62486C05" w14:textId="26293941" w:rsidR="006D38AD" w:rsidRDefault="006D38AD">
      <w:pPr>
        <w:spacing w:after="200" w:line="276" w:lineRule="auto"/>
        <w:rPr>
          <w:bCs/>
          <w:color w:val="000000"/>
        </w:rPr>
      </w:pPr>
      <w:r>
        <w:rPr>
          <w:bCs/>
          <w:color w:val="000000"/>
        </w:rPr>
        <w:br w:type="page"/>
      </w:r>
    </w:p>
    <w:p w14:paraId="4101652C" w14:textId="420292A2" w:rsidR="00683F67" w:rsidRDefault="00E16345">
      <w:pPr>
        <w:rPr>
          <w:bCs/>
        </w:rPr>
      </w:pPr>
      <w:r>
        <w:rPr>
          <w:b/>
          <w:u w:val="single"/>
        </w:rPr>
        <w:lastRenderedPageBreak/>
        <w:t xml:space="preserve">ATTACHMENT C: </w:t>
      </w:r>
      <w:r w:rsidR="002819F9" w:rsidRPr="003957A3">
        <w:rPr>
          <w:bCs/>
        </w:rPr>
        <w:t>Sample</w:t>
      </w:r>
      <w:r w:rsidR="003957A3" w:rsidRPr="003957A3">
        <w:rPr>
          <w:bCs/>
        </w:rPr>
        <w:t xml:space="preserve"> </w:t>
      </w:r>
      <w:r w:rsidR="00844D09">
        <w:rPr>
          <w:bCs/>
        </w:rPr>
        <w:t>A</w:t>
      </w:r>
      <w:r w:rsidR="003957A3" w:rsidRPr="003957A3">
        <w:rPr>
          <w:bCs/>
        </w:rPr>
        <w:t xml:space="preserve">ssignment </w:t>
      </w:r>
      <w:r w:rsidR="00844D09">
        <w:rPr>
          <w:bCs/>
        </w:rPr>
        <w:t>M</w:t>
      </w:r>
      <w:r w:rsidR="003957A3" w:rsidRPr="003957A3">
        <w:rPr>
          <w:bCs/>
        </w:rPr>
        <w:t>ap.</w:t>
      </w:r>
    </w:p>
    <w:p w14:paraId="16D65697" w14:textId="77777777" w:rsidR="003957A3" w:rsidRDefault="003957A3">
      <w:pPr>
        <w:rPr>
          <w:bCs/>
        </w:rPr>
      </w:pPr>
    </w:p>
    <w:p w14:paraId="5E2B6870" w14:textId="33C2CFA1" w:rsidR="00130BF4" w:rsidRDefault="00F35947">
      <w:pPr>
        <w:rPr>
          <w:bCs/>
        </w:rPr>
      </w:pPr>
      <w:r>
        <w:rPr>
          <w:bCs/>
          <w:noProof/>
        </w:rPr>
        <w:drawing>
          <wp:inline distT="0" distB="0" distL="0" distR="0" wp14:anchorId="023A23B4" wp14:editId="591B53D8">
            <wp:extent cx="5934075" cy="3505200"/>
            <wp:effectExtent l="0" t="0" r="9525" b="0"/>
            <wp:docPr id="361459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3505200"/>
                    </a:xfrm>
                    <a:prstGeom prst="rect">
                      <a:avLst/>
                    </a:prstGeom>
                    <a:noFill/>
                    <a:ln>
                      <a:noFill/>
                    </a:ln>
                  </pic:spPr>
                </pic:pic>
              </a:graphicData>
            </a:graphic>
          </wp:inline>
        </w:drawing>
      </w:r>
    </w:p>
    <w:p w14:paraId="5CD05CA9" w14:textId="77777777" w:rsidR="00130BF4" w:rsidRDefault="00130BF4">
      <w:pPr>
        <w:rPr>
          <w:bCs/>
        </w:rPr>
      </w:pPr>
    </w:p>
    <w:p w14:paraId="7B76B556" w14:textId="77777777" w:rsidR="00130BF4" w:rsidRDefault="00130BF4">
      <w:pPr>
        <w:rPr>
          <w:bCs/>
        </w:rPr>
      </w:pPr>
    </w:p>
    <w:p w14:paraId="4CADBB1B" w14:textId="2B7F81CA" w:rsidR="00130BF4" w:rsidRDefault="00130BF4" w:rsidP="00130BF4">
      <w:pPr>
        <w:rPr>
          <w:bCs/>
        </w:rPr>
      </w:pPr>
      <w:r>
        <w:rPr>
          <w:b/>
          <w:u w:val="single"/>
        </w:rPr>
        <w:t xml:space="preserve">ATTACHMENT D: </w:t>
      </w:r>
      <w:r w:rsidRPr="003957A3">
        <w:rPr>
          <w:bCs/>
        </w:rPr>
        <w:t>Sample</w:t>
      </w:r>
      <w:r>
        <w:rPr>
          <w:bCs/>
        </w:rPr>
        <w:t xml:space="preserve"> Assignment Spreadsheet.</w:t>
      </w:r>
    </w:p>
    <w:p w14:paraId="5E9CEBF6" w14:textId="77777777" w:rsidR="00E20D38" w:rsidRDefault="00E20D38" w:rsidP="0000621A">
      <w:pPr>
        <w:rPr>
          <w:b/>
          <w:u w:val="single"/>
        </w:rPr>
      </w:pPr>
    </w:p>
    <w:p w14:paraId="558E9A96" w14:textId="77777777" w:rsidR="00E20D38" w:rsidRDefault="00E20D38" w:rsidP="0000621A">
      <w:pPr>
        <w:rPr>
          <w:b/>
          <w:u w:val="single"/>
        </w:rPr>
      </w:pPr>
    </w:p>
    <w:p w14:paraId="28E13720" w14:textId="6A08654B" w:rsidR="0000621A" w:rsidRDefault="00BA0107" w:rsidP="0000621A">
      <w:pPr>
        <w:rPr>
          <w:bCs/>
        </w:rPr>
      </w:pPr>
      <w:r>
        <w:rPr>
          <w:b/>
          <w:noProof/>
          <w:u w:val="single"/>
        </w:rPr>
        <w:drawing>
          <wp:inline distT="0" distB="0" distL="0" distR="0" wp14:anchorId="1C8EA010" wp14:editId="1E849E2F">
            <wp:extent cx="5943600" cy="1181100"/>
            <wp:effectExtent l="0" t="0" r="0" b="0"/>
            <wp:docPr id="4037492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181100"/>
                    </a:xfrm>
                    <a:prstGeom prst="rect">
                      <a:avLst/>
                    </a:prstGeom>
                    <a:noFill/>
                    <a:ln>
                      <a:noFill/>
                    </a:ln>
                  </pic:spPr>
                </pic:pic>
              </a:graphicData>
            </a:graphic>
          </wp:inline>
        </w:drawing>
      </w:r>
    </w:p>
    <w:sectPr w:rsidR="0000621A" w:rsidSect="00683F67">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415D5" w14:textId="77777777" w:rsidR="00D1428E" w:rsidRDefault="00D1428E" w:rsidP="004337D6">
      <w:r>
        <w:separator/>
      </w:r>
    </w:p>
  </w:endnote>
  <w:endnote w:type="continuationSeparator" w:id="0">
    <w:p w14:paraId="08B84608" w14:textId="77777777" w:rsidR="00D1428E" w:rsidRDefault="00D1428E" w:rsidP="004337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ldine401BT-RomanA">
    <w:altName w:val="Malgun Gothic"/>
    <w:panose1 w:val="00000000000000000000"/>
    <w:charset w:val="81"/>
    <w:family w:val="roman"/>
    <w:notTrueType/>
    <w:pitch w:val="default"/>
    <w:sig w:usb0="00000003" w:usb1="09060000" w:usb2="00000010"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913610"/>
      <w:docPartObj>
        <w:docPartGallery w:val="Page Numbers (Bottom of Page)"/>
        <w:docPartUnique/>
      </w:docPartObj>
    </w:sdtPr>
    <w:sdtEndPr/>
    <w:sdtContent>
      <w:p w14:paraId="2598DEE6" w14:textId="77777777" w:rsidR="004337D6" w:rsidRDefault="00B80563">
        <w:pPr>
          <w:pStyle w:val="Footer"/>
          <w:jc w:val="right"/>
        </w:pPr>
        <w:r>
          <w:fldChar w:fldCharType="begin"/>
        </w:r>
        <w:r>
          <w:instrText>PAGE   \* MERGEFORMAT</w:instrText>
        </w:r>
        <w:r>
          <w:fldChar w:fldCharType="separate"/>
        </w:r>
        <w:r w:rsidR="00692BFE">
          <w:rPr>
            <w:noProof/>
          </w:rPr>
          <w:t>4</w:t>
        </w:r>
        <w:r>
          <w:fldChar w:fldCharType="end"/>
        </w:r>
      </w:p>
    </w:sdtContent>
  </w:sdt>
  <w:p w14:paraId="4B99056E" w14:textId="77777777" w:rsidR="004337D6" w:rsidRDefault="004337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64D28" w14:textId="77777777" w:rsidR="00D1428E" w:rsidRDefault="00D1428E" w:rsidP="004337D6">
      <w:r>
        <w:separator/>
      </w:r>
    </w:p>
  </w:footnote>
  <w:footnote w:type="continuationSeparator" w:id="0">
    <w:p w14:paraId="014A9787" w14:textId="77777777" w:rsidR="00D1428E" w:rsidRDefault="00D1428E" w:rsidP="004337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7D09"/>
    <w:multiLevelType w:val="hybridMultilevel"/>
    <w:tmpl w:val="9C0608D2"/>
    <w:lvl w:ilvl="0" w:tplc="DFB0097E">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A35F83"/>
    <w:multiLevelType w:val="hybridMultilevel"/>
    <w:tmpl w:val="E2DA7216"/>
    <w:lvl w:ilvl="0" w:tplc="9E661B70">
      <w:start w:val="1"/>
      <w:numFmt w:val="lowerLetter"/>
      <w:lvlText w:val="%1."/>
      <w:lvlJc w:val="left"/>
      <w:pPr>
        <w:ind w:left="1440" w:hanging="360"/>
      </w:pPr>
      <w:rPr>
        <w:rFonts w:hint="default"/>
      </w:rPr>
    </w:lvl>
    <w:lvl w:ilvl="1" w:tplc="04090019" w:tentative="1">
      <w:start w:val="1"/>
      <w:numFmt w:val="lowerLetter"/>
      <w:lvlText w:val="%2."/>
      <w:lvlJc w:val="left"/>
      <w:pPr>
        <w:ind w:left="1810" w:hanging="360"/>
      </w:pPr>
    </w:lvl>
    <w:lvl w:ilvl="2" w:tplc="0409001B" w:tentative="1">
      <w:start w:val="1"/>
      <w:numFmt w:val="lowerRoman"/>
      <w:lvlText w:val="%3."/>
      <w:lvlJc w:val="right"/>
      <w:pPr>
        <w:ind w:left="2530" w:hanging="180"/>
      </w:pPr>
    </w:lvl>
    <w:lvl w:ilvl="3" w:tplc="0409000F" w:tentative="1">
      <w:start w:val="1"/>
      <w:numFmt w:val="decimal"/>
      <w:lvlText w:val="%4."/>
      <w:lvlJc w:val="left"/>
      <w:pPr>
        <w:ind w:left="3250" w:hanging="360"/>
      </w:pPr>
    </w:lvl>
    <w:lvl w:ilvl="4" w:tplc="04090019" w:tentative="1">
      <w:start w:val="1"/>
      <w:numFmt w:val="lowerLetter"/>
      <w:lvlText w:val="%5."/>
      <w:lvlJc w:val="left"/>
      <w:pPr>
        <w:ind w:left="3970" w:hanging="360"/>
      </w:pPr>
    </w:lvl>
    <w:lvl w:ilvl="5" w:tplc="0409001B" w:tentative="1">
      <w:start w:val="1"/>
      <w:numFmt w:val="lowerRoman"/>
      <w:lvlText w:val="%6."/>
      <w:lvlJc w:val="right"/>
      <w:pPr>
        <w:ind w:left="4690" w:hanging="180"/>
      </w:pPr>
    </w:lvl>
    <w:lvl w:ilvl="6" w:tplc="0409000F" w:tentative="1">
      <w:start w:val="1"/>
      <w:numFmt w:val="decimal"/>
      <w:lvlText w:val="%7."/>
      <w:lvlJc w:val="left"/>
      <w:pPr>
        <w:ind w:left="5410" w:hanging="360"/>
      </w:pPr>
    </w:lvl>
    <w:lvl w:ilvl="7" w:tplc="04090019" w:tentative="1">
      <w:start w:val="1"/>
      <w:numFmt w:val="lowerLetter"/>
      <w:lvlText w:val="%8."/>
      <w:lvlJc w:val="left"/>
      <w:pPr>
        <w:ind w:left="6130" w:hanging="360"/>
      </w:pPr>
    </w:lvl>
    <w:lvl w:ilvl="8" w:tplc="0409001B" w:tentative="1">
      <w:start w:val="1"/>
      <w:numFmt w:val="lowerRoman"/>
      <w:lvlText w:val="%9."/>
      <w:lvlJc w:val="right"/>
      <w:pPr>
        <w:ind w:left="6850" w:hanging="180"/>
      </w:pPr>
    </w:lvl>
  </w:abstractNum>
  <w:abstractNum w:abstractNumId="2" w15:restartNumberingAfterBreak="0">
    <w:nsid w:val="07502BA9"/>
    <w:multiLevelType w:val="multilevel"/>
    <w:tmpl w:val="79DC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41527"/>
    <w:multiLevelType w:val="hybridMultilevel"/>
    <w:tmpl w:val="7E3A0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3D252F"/>
    <w:multiLevelType w:val="hybridMultilevel"/>
    <w:tmpl w:val="8F649632"/>
    <w:lvl w:ilvl="0" w:tplc="04090001">
      <w:start w:val="1"/>
      <w:numFmt w:val="bullet"/>
      <w:lvlText w:val=""/>
      <w:lvlJc w:val="left"/>
      <w:pPr>
        <w:ind w:left="81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4F17C7"/>
    <w:multiLevelType w:val="hybridMultilevel"/>
    <w:tmpl w:val="B57AC0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FE7821"/>
    <w:multiLevelType w:val="multilevel"/>
    <w:tmpl w:val="C6C0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7B0F61"/>
    <w:multiLevelType w:val="hybridMultilevel"/>
    <w:tmpl w:val="57F600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31C04F9"/>
    <w:multiLevelType w:val="hybridMultilevel"/>
    <w:tmpl w:val="FE1E5C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D03E82"/>
    <w:multiLevelType w:val="hybridMultilevel"/>
    <w:tmpl w:val="668EE568"/>
    <w:lvl w:ilvl="0" w:tplc="A2B44304">
      <w:start w:val="1"/>
      <w:numFmt w:val="lowerLetter"/>
      <w:lvlText w:val="%1."/>
      <w:lvlJc w:val="left"/>
      <w:pPr>
        <w:ind w:left="1080"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0" w15:restartNumberingAfterBreak="0">
    <w:nsid w:val="46F67DDB"/>
    <w:multiLevelType w:val="hybridMultilevel"/>
    <w:tmpl w:val="CA20DA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7BB090D"/>
    <w:multiLevelType w:val="hybridMultilevel"/>
    <w:tmpl w:val="C02843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4D369C"/>
    <w:multiLevelType w:val="hybridMultilevel"/>
    <w:tmpl w:val="0A92C9C6"/>
    <w:lvl w:ilvl="0" w:tplc="8EEA142A">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E01525"/>
    <w:multiLevelType w:val="multilevel"/>
    <w:tmpl w:val="D634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1F4510"/>
    <w:multiLevelType w:val="hybridMultilevel"/>
    <w:tmpl w:val="4432BBD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360" w:hanging="360"/>
      </w:pPr>
      <w:rPr>
        <w:rFonts w:ascii="Symbol" w:hAnsi="Symbol" w:hint="default"/>
      </w:rPr>
    </w:lvl>
    <w:lvl w:ilvl="3" w:tplc="FFFFFFFF">
      <w:start w:val="1"/>
      <w:numFmt w:val="bullet"/>
      <w:lvlText w:val="o"/>
      <w:lvlJc w:val="left"/>
      <w:pPr>
        <w:ind w:left="2880" w:hanging="360"/>
      </w:pPr>
      <w:rPr>
        <w:rFonts w:ascii="Courier New" w:hAnsi="Courier New" w:cs="Courier New"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654155A"/>
    <w:multiLevelType w:val="multilevel"/>
    <w:tmpl w:val="E22AF472"/>
    <w:lvl w:ilvl="0">
      <w:start w:val="1"/>
      <w:numFmt w:val="decimal"/>
      <w:lvlText w:val="%1.0"/>
      <w:lvlJc w:val="left"/>
      <w:pPr>
        <w:tabs>
          <w:tab w:val="num" w:pos="1080"/>
        </w:tabs>
        <w:ind w:left="1080" w:hanging="360"/>
      </w:pPr>
      <w:rPr>
        <w:rFonts w:hint="default"/>
        <w:b/>
        <w:bCs/>
      </w:rPr>
    </w:lvl>
    <w:lvl w:ilvl="1">
      <w:start w:val="1"/>
      <w:numFmt w:val="decimal"/>
      <w:lvlText w:val="%1.%2"/>
      <w:lvlJc w:val="left"/>
      <w:pPr>
        <w:tabs>
          <w:tab w:val="num" w:pos="1080"/>
        </w:tabs>
        <w:ind w:left="1080" w:hanging="360"/>
      </w:pPr>
      <w:rPr>
        <w:rFonts w:hint="default"/>
        <w:b/>
        <w:bCs/>
      </w:rPr>
    </w:lvl>
    <w:lvl w:ilvl="2">
      <w:start w:val="1"/>
      <w:numFmt w:val="decimal"/>
      <w:lvlText w:val="%1.%2.%3"/>
      <w:lvlJc w:val="left"/>
      <w:pPr>
        <w:tabs>
          <w:tab w:val="num" w:pos="2160"/>
        </w:tabs>
        <w:ind w:left="2160" w:hanging="720"/>
      </w:pPr>
      <w:rPr>
        <w:rFonts w:hint="default"/>
        <w:b/>
        <w:bCs/>
        <w:sz w:val="24"/>
        <w:szCs w:val="24"/>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6" w15:restartNumberingAfterBreak="0">
    <w:nsid w:val="5A4A00AA"/>
    <w:multiLevelType w:val="hybridMultilevel"/>
    <w:tmpl w:val="DF58E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36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937B9E"/>
    <w:multiLevelType w:val="hybridMultilevel"/>
    <w:tmpl w:val="0876F8FA"/>
    <w:lvl w:ilvl="0" w:tplc="B9404082">
      <w:start w:val="2"/>
      <w:numFmt w:val="lowerLetter"/>
      <w:lvlText w:val="%1."/>
      <w:lvlJc w:val="left"/>
      <w:pPr>
        <w:ind w:left="1080" w:hanging="360"/>
      </w:pPr>
      <w:rPr>
        <w:rFonts w:hint="default"/>
        <w:b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F8F446B"/>
    <w:multiLevelType w:val="hybridMultilevel"/>
    <w:tmpl w:val="36C0AF14"/>
    <w:lvl w:ilvl="0" w:tplc="C1EC1244">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3725C63"/>
    <w:multiLevelType w:val="hybridMultilevel"/>
    <w:tmpl w:val="07825FA6"/>
    <w:lvl w:ilvl="0" w:tplc="04090001">
      <w:start w:val="1"/>
      <w:numFmt w:val="bullet"/>
      <w:lvlText w:val=""/>
      <w:lvlJc w:val="left"/>
      <w:pPr>
        <w:ind w:left="725" w:hanging="360"/>
      </w:pPr>
      <w:rPr>
        <w:rFonts w:ascii="Symbol" w:hAnsi="Symbol" w:hint="default"/>
      </w:rPr>
    </w:lvl>
    <w:lvl w:ilvl="1" w:tplc="04090003">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20" w15:restartNumberingAfterBreak="0">
    <w:nsid w:val="6AF32F19"/>
    <w:multiLevelType w:val="multilevel"/>
    <w:tmpl w:val="35CE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F637FC"/>
    <w:multiLevelType w:val="hybridMultilevel"/>
    <w:tmpl w:val="E5EC48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8919DF"/>
    <w:multiLevelType w:val="hybridMultilevel"/>
    <w:tmpl w:val="D4F436C6"/>
    <w:lvl w:ilvl="0" w:tplc="DEAA9A8E">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36375DF"/>
    <w:multiLevelType w:val="hybridMultilevel"/>
    <w:tmpl w:val="B05C5BEE"/>
    <w:lvl w:ilvl="0" w:tplc="8A5C7B2C">
      <w:start w:val="1"/>
      <w:numFmt w:val="lowerLetter"/>
      <w:lvlText w:val="%1."/>
      <w:lvlJc w:val="left"/>
      <w:pPr>
        <w:ind w:left="1080" w:hanging="360"/>
      </w:pPr>
      <w:rPr>
        <w:rFonts w:hint="default"/>
        <w:b w:val="0"/>
        <w:sz w:val="22"/>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31759011">
    <w:abstractNumId w:val="10"/>
  </w:num>
  <w:num w:numId="2" w16cid:durableId="723061834">
    <w:abstractNumId w:val="21"/>
  </w:num>
  <w:num w:numId="3" w16cid:durableId="1350528754">
    <w:abstractNumId w:val="5"/>
  </w:num>
  <w:num w:numId="4" w16cid:durableId="375280449">
    <w:abstractNumId w:val="8"/>
  </w:num>
  <w:num w:numId="5" w16cid:durableId="323435108">
    <w:abstractNumId w:val="15"/>
  </w:num>
  <w:num w:numId="6" w16cid:durableId="1649437646">
    <w:abstractNumId w:val="4"/>
  </w:num>
  <w:num w:numId="7" w16cid:durableId="1146509552">
    <w:abstractNumId w:val="3"/>
  </w:num>
  <w:num w:numId="8" w16cid:durableId="862089469">
    <w:abstractNumId w:val="16"/>
  </w:num>
  <w:num w:numId="9" w16cid:durableId="1268388174">
    <w:abstractNumId w:val="14"/>
  </w:num>
  <w:num w:numId="10" w16cid:durableId="476146378">
    <w:abstractNumId w:val="0"/>
  </w:num>
  <w:num w:numId="11" w16cid:durableId="1195390587">
    <w:abstractNumId w:val="23"/>
  </w:num>
  <w:num w:numId="12" w16cid:durableId="648361759">
    <w:abstractNumId w:val="17"/>
  </w:num>
  <w:num w:numId="13" w16cid:durableId="363790654">
    <w:abstractNumId w:val="1"/>
  </w:num>
  <w:num w:numId="14" w16cid:durableId="946497846">
    <w:abstractNumId w:val="12"/>
  </w:num>
  <w:num w:numId="15" w16cid:durableId="463350366">
    <w:abstractNumId w:val="18"/>
  </w:num>
  <w:num w:numId="16" w16cid:durableId="565608219">
    <w:abstractNumId w:val="22"/>
  </w:num>
  <w:num w:numId="17" w16cid:durableId="1270353551">
    <w:abstractNumId w:val="9"/>
  </w:num>
  <w:num w:numId="18" w16cid:durableId="2024277850">
    <w:abstractNumId w:val="7"/>
  </w:num>
  <w:num w:numId="19" w16cid:durableId="1278559797">
    <w:abstractNumId w:val="19"/>
  </w:num>
  <w:num w:numId="20" w16cid:durableId="219949304">
    <w:abstractNumId w:val="11"/>
  </w:num>
  <w:num w:numId="21" w16cid:durableId="1342971425">
    <w:abstractNumId w:val="13"/>
  </w:num>
  <w:num w:numId="22" w16cid:durableId="1554197902">
    <w:abstractNumId w:val="2"/>
  </w:num>
  <w:num w:numId="23" w16cid:durableId="247422305">
    <w:abstractNumId w:val="20"/>
  </w:num>
  <w:num w:numId="24" w16cid:durableId="1137157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E93"/>
    <w:rsid w:val="000009CB"/>
    <w:rsid w:val="00000D79"/>
    <w:rsid w:val="0000314E"/>
    <w:rsid w:val="0000621A"/>
    <w:rsid w:val="00007890"/>
    <w:rsid w:val="000137BD"/>
    <w:rsid w:val="00014659"/>
    <w:rsid w:val="00016E57"/>
    <w:rsid w:val="00020744"/>
    <w:rsid w:val="000213BA"/>
    <w:rsid w:val="000226D6"/>
    <w:rsid w:val="00025060"/>
    <w:rsid w:val="000312D2"/>
    <w:rsid w:val="00032C5E"/>
    <w:rsid w:val="000363D4"/>
    <w:rsid w:val="00037412"/>
    <w:rsid w:val="000420F1"/>
    <w:rsid w:val="00042689"/>
    <w:rsid w:val="000427FD"/>
    <w:rsid w:val="000435E0"/>
    <w:rsid w:val="00044A08"/>
    <w:rsid w:val="00050109"/>
    <w:rsid w:val="000516B7"/>
    <w:rsid w:val="000573B0"/>
    <w:rsid w:val="000606AF"/>
    <w:rsid w:val="00061155"/>
    <w:rsid w:val="000619E6"/>
    <w:rsid w:val="00062FEB"/>
    <w:rsid w:val="0006356E"/>
    <w:rsid w:val="0006373D"/>
    <w:rsid w:val="00071B06"/>
    <w:rsid w:val="000723E8"/>
    <w:rsid w:val="00072773"/>
    <w:rsid w:val="0007401E"/>
    <w:rsid w:val="00074190"/>
    <w:rsid w:val="000741DE"/>
    <w:rsid w:val="00076A27"/>
    <w:rsid w:val="000812CB"/>
    <w:rsid w:val="00083D24"/>
    <w:rsid w:val="00085DC5"/>
    <w:rsid w:val="0008773B"/>
    <w:rsid w:val="000879C0"/>
    <w:rsid w:val="000914CA"/>
    <w:rsid w:val="00094A3F"/>
    <w:rsid w:val="00094C1F"/>
    <w:rsid w:val="00095A31"/>
    <w:rsid w:val="00097416"/>
    <w:rsid w:val="000A09E4"/>
    <w:rsid w:val="000A2352"/>
    <w:rsid w:val="000A3C28"/>
    <w:rsid w:val="000A4A20"/>
    <w:rsid w:val="000A7CC4"/>
    <w:rsid w:val="000A7DA9"/>
    <w:rsid w:val="000B1005"/>
    <w:rsid w:val="000B113B"/>
    <w:rsid w:val="000B3135"/>
    <w:rsid w:val="000B5089"/>
    <w:rsid w:val="000C734C"/>
    <w:rsid w:val="000D03E7"/>
    <w:rsid w:val="000D5D6B"/>
    <w:rsid w:val="000D7D54"/>
    <w:rsid w:val="000E1BC9"/>
    <w:rsid w:val="000E338F"/>
    <w:rsid w:val="000E7E7A"/>
    <w:rsid w:val="000F0E72"/>
    <w:rsid w:val="000F2F41"/>
    <w:rsid w:val="000F5C4D"/>
    <w:rsid w:val="000F6C36"/>
    <w:rsid w:val="000F6C59"/>
    <w:rsid w:val="001002A5"/>
    <w:rsid w:val="001007E3"/>
    <w:rsid w:val="001013E6"/>
    <w:rsid w:val="0010448C"/>
    <w:rsid w:val="0010627E"/>
    <w:rsid w:val="00112333"/>
    <w:rsid w:val="00114FF7"/>
    <w:rsid w:val="00121994"/>
    <w:rsid w:val="00124492"/>
    <w:rsid w:val="00124F66"/>
    <w:rsid w:val="0012512F"/>
    <w:rsid w:val="00130BF4"/>
    <w:rsid w:val="00137212"/>
    <w:rsid w:val="00140103"/>
    <w:rsid w:val="00141505"/>
    <w:rsid w:val="00143EEC"/>
    <w:rsid w:val="001479A6"/>
    <w:rsid w:val="00150537"/>
    <w:rsid w:val="00160B47"/>
    <w:rsid w:val="00161645"/>
    <w:rsid w:val="00162468"/>
    <w:rsid w:val="00163997"/>
    <w:rsid w:val="00163C61"/>
    <w:rsid w:val="00163FCB"/>
    <w:rsid w:val="00165CBB"/>
    <w:rsid w:val="00172377"/>
    <w:rsid w:val="00175984"/>
    <w:rsid w:val="00176B7B"/>
    <w:rsid w:val="00181222"/>
    <w:rsid w:val="0018126C"/>
    <w:rsid w:val="001818C9"/>
    <w:rsid w:val="001868F7"/>
    <w:rsid w:val="00186C35"/>
    <w:rsid w:val="00187374"/>
    <w:rsid w:val="00187379"/>
    <w:rsid w:val="00195EF4"/>
    <w:rsid w:val="001971AF"/>
    <w:rsid w:val="001A4942"/>
    <w:rsid w:val="001B309D"/>
    <w:rsid w:val="001B3D68"/>
    <w:rsid w:val="001B4677"/>
    <w:rsid w:val="001C55B1"/>
    <w:rsid w:val="001C600D"/>
    <w:rsid w:val="001C7801"/>
    <w:rsid w:val="001C7AC5"/>
    <w:rsid w:val="001D28F4"/>
    <w:rsid w:val="001D434D"/>
    <w:rsid w:val="001D4932"/>
    <w:rsid w:val="001E19E2"/>
    <w:rsid w:val="001E33DB"/>
    <w:rsid w:val="001E381C"/>
    <w:rsid w:val="001F1422"/>
    <w:rsid w:val="001F2AB1"/>
    <w:rsid w:val="001F33DF"/>
    <w:rsid w:val="00200F69"/>
    <w:rsid w:val="002059B8"/>
    <w:rsid w:val="00207D5B"/>
    <w:rsid w:val="002108C5"/>
    <w:rsid w:val="0021114E"/>
    <w:rsid w:val="002121E0"/>
    <w:rsid w:val="0021501E"/>
    <w:rsid w:val="00217DEA"/>
    <w:rsid w:val="00221561"/>
    <w:rsid w:val="00221DD2"/>
    <w:rsid w:val="00221F76"/>
    <w:rsid w:val="002259DA"/>
    <w:rsid w:val="002268C5"/>
    <w:rsid w:val="00227721"/>
    <w:rsid w:val="002279DF"/>
    <w:rsid w:val="002342FB"/>
    <w:rsid w:val="0023556E"/>
    <w:rsid w:val="002357CA"/>
    <w:rsid w:val="00236892"/>
    <w:rsid w:val="00236EF0"/>
    <w:rsid w:val="0024348F"/>
    <w:rsid w:val="00250539"/>
    <w:rsid w:val="00253AFD"/>
    <w:rsid w:val="00255B36"/>
    <w:rsid w:val="00255B94"/>
    <w:rsid w:val="00256ABC"/>
    <w:rsid w:val="0025714B"/>
    <w:rsid w:val="00260425"/>
    <w:rsid w:val="00261D56"/>
    <w:rsid w:val="00264BC9"/>
    <w:rsid w:val="00273A36"/>
    <w:rsid w:val="002819F9"/>
    <w:rsid w:val="00286176"/>
    <w:rsid w:val="00286BBF"/>
    <w:rsid w:val="002908B9"/>
    <w:rsid w:val="00292D1A"/>
    <w:rsid w:val="002934CD"/>
    <w:rsid w:val="002941D4"/>
    <w:rsid w:val="002953C0"/>
    <w:rsid w:val="00296E10"/>
    <w:rsid w:val="002979E4"/>
    <w:rsid w:val="002A195C"/>
    <w:rsid w:val="002A62B1"/>
    <w:rsid w:val="002B52AC"/>
    <w:rsid w:val="002B7EED"/>
    <w:rsid w:val="002C6206"/>
    <w:rsid w:val="002D32D2"/>
    <w:rsid w:val="002E10FF"/>
    <w:rsid w:val="002E35EC"/>
    <w:rsid w:val="002E3CB1"/>
    <w:rsid w:val="002F3A48"/>
    <w:rsid w:val="002F473C"/>
    <w:rsid w:val="002F59D8"/>
    <w:rsid w:val="002F70A5"/>
    <w:rsid w:val="00300E17"/>
    <w:rsid w:val="00310AD7"/>
    <w:rsid w:val="00314A91"/>
    <w:rsid w:val="00316986"/>
    <w:rsid w:val="00331463"/>
    <w:rsid w:val="00332C51"/>
    <w:rsid w:val="00337852"/>
    <w:rsid w:val="003379DC"/>
    <w:rsid w:val="003427D4"/>
    <w:rsid w:val="00343757"/>
    <w:rsid w:val="003449F5"/>
    <w:rsid w:val="003459B2"/>
    <w:rsid w:val="00346692"/>
    <w:rsid w:val="0035165F"/>
    <w:rsid w:val="00353712"/>
    <w:rsid w:val="003604CA"/>
    <w:rsid w:val="003633CE"/>
    <w:rsid w:val="00365AA8"/>
    <w:rsid w:val="00371BB5"/>
    <w:rsid w:val="0037225B"/>
    <w:rsid w:val="00374095"/>
    <w:rsid w:val="00374736"/>
    <w:rsid w:val="00375828"/>
    <w:rsid w:val="00380A21"/>
    <w:rsid w:val="00381785"/>
    <w:rsid w:val="00384C9D"/>
    <w:rsid w:val="00386CCE"/>
    <w:rsid w:val="0039171E"/>
    <w:rsid w:val="00392EC2"/>
    <w:rsid w:val="00394A90"/>
    <w:rsid w:val="0039550E"/>
    <w:rsid w:val="003957A3"/>
    <w:rsid w:val="00396F3F"/>
    <w:rsid w:val="003A0433"/>
    <w:rsid w:val="003A07F1"/>
    <w:rsid w:val="003A10B3"/>
    <w:rsid w:val="003A1C8D"/>
    <w:rsid w:val="003A1E33"/>
    <w:rsid w:val="003A6CED"/>
    <w:rsid w:val="003A73EB"/>
    <w:rsid w:val="003B1E1E"/>
    <w:rsid w:val="003B39F2"/>
    <w:rsid w:val="003B46A3"/>
    <w:rsid w:val="003B77B6"/>
    <w:rsid w:val="003C0748"/>
    <w:rsid w:val="003C3BDB"/>
    <w:rsid w:val="003C3DF6"/>
    <w:rsid w:val="003C42F5"/>
    <w:rsid w:val="003C56E5"/>
    <w:rsid w:val="003C62C8"/>
    <w:rsid w:val="003C6C15"/>
    <w:rsid w:val="003D2951"/>
    <w:rsid w:val="003D3B52"/>
    <w:rsid w:val="003D46C4"/>
    <w:rsid w:val="003D6000"/>
    <w:rsid w:val="003D6A8E"/>
    <w:rsid w:val="003D77E3"/>
    <w:rsid w:val="003E346D"/>
    <w:rsid w:val="003F0CB5"/>
    <w:rsid w:val="003F1289"/>
    <w:rsid w:val="004003D6"/>
    <w:rsid w:val="00400AD9"/>
    <w:rsid w:val="00401F88"/>
    <w:rsid w:val="004032B4"/>
    <w:rsid w:val="00403B77"/>
    <w:rsid w:val="0040475B"/>
    <w:rsid w:val="00405943"/>
    <w:rsid w:val="00405CC0"/>
    <w:rsid w:val="00407D49"/>
    <w:rsid w:val="00410DDD"/>
    <w:rsid w:val="00412C61"/>
    <w:rsid w:val="00414A44"/>
    <w:rsid w:val="00415E60"/>
    <w:rsid w:val="00417B50"/>
    <w:rsid w:val="004223E9"/>
    <w:rsid w:val="00422755"/>
    <w:rsid w:val="00426C2B"/>
    <w:rsid w:val="00426DA1"/>
    <w:rsid w:val="00426ECC"/>
    <w:rsid w:val="004337D6"/>
    <w:rsid w:val="004413AF"/>
    <w:rsid w:val="00442592"/>
    <w:rsid w:val="004458D8"/>
    <w:rsid w:val="00445BA5"/>
    <w:rsid w:val="00451548"/>
    <w:rsid w:val="004525A4"/>
    <w:rsid w:val="00454DE7"/>
    <w:rsid w:val="0046021C"/>
    <w:rsid w:val="004623DF"/>
    <w:rsid w:val="00462950"/>
    <w:rsid w:val="004642C8"/>
    <w:rsid w:val="004739AE"/>
    <w:rsid w:val="00474752"/>
    <w:rsid w:val="00480277"/>
    <w:rsid w:val="00480983"/>
    <w:rsid w:val="00486A10"/>
    <w:rsid w:val="00490797"/>
    <w:rsid w:val="00491B8B"/>
    <w:rsid w:val="004937F3"/>
    <w:rsid w:val="004950E7"/>
    <w:rsid w:val="00496029"/>
    <w:rsid w:val="004A17E2"/>
    <w:rsid w:val="004A3E20"/>
    <w:rsid w:val="004A54F0"/>
    <w:rsid w:val="004A56F5"/>
    <w:rsid w:val="004A6B74"/>
    <w:rsid w:val="004B0B53"/>
    <w:rsid w:val="004B4EA0"/>
    <w:rsid w:val="004B50A6"/>
    <w:rsid w:val="004B5C20"/>
    <w:rsid w:val="004B74D2"/>
    <w:rsid w:val="004C1700"/>
    <w:rsid w:val="004C2A6C"/>
    <w:rsid w:val="004C75B8"/>
    <w:rsid w:val="004D3899"/>
    <w:rsid w:val="004D4240"/>
    <w:rsid w:val="004D73A1"/>
    <w:rsid w:val="004D7BF7"/>
    <w:rsid w:val="004E72CB"/>
    <w:rsid w:val="004F0D7B"/>
    <w:rsid w:val="004F22CA"/>
    <w:rsid w:val="004F4B05"/>
    <w:rsid w:val="004F56F4"/>
    <w:rsid w:val="004F6538"/>
    <w:rsid w:val="004F68DF"/>
    <w:rsid w:val="004F72F9"/>
    <w:rsid w:val="004F7744"/>
    <w:rsid w:val="005024E4"/>
    <w:rsid w:val="00503C37"/>
    <w:rsid w:val="00504423"/>
    <w:rsid w:val="00504C28"/>
    <w:rsid w:val="005052A9"/>
    <w:rsid w:val="00507A7D"/>
    <w:rsid w:val="00515926"/>
    <w:rsid w:val="00516961"/>
    <w:rsid w:val="00516E6B"/>
    <w:rsid w:val="005309D5"/>
    <w:rsid w:val="00531B31"/>
    <w:rsid w:val="00537949"/>
    <w:rsid w:val="00541D46"/>
    <w:rsid w:val="00541F5C"/>
    <w:rsid w:val="00542A85"/>
    <w:rsid w:val="00545CB7"/>
    <w:rsid w:val="00550C5A"/>
    <w:rsid w:val="00564F2A"/>
    <w:rsid w:val="005672F5"/>
    <w:rsid w:val="00573C31"/>
    <w:rsid w:val="00592178"/>
    <w:rsid w:val="00592858"/>
    <w:rsid w:val="00594158"/>
    <w:rsid w:val="005A03F0"/>
    <w:rsid w:val="005A6F2E"/>
    <w:rsid w:val="005B2DD8"/>
    <w:rsid w:val="005B4C2D"/>
    <w:rsid w:val="005C246E"/>
    <w:rsid w:val="005C585A"/>
    <w:rsid w:val="005D1507"/>
    <w:rsid w:val="005D18CD"/>
    <w:rsid w:val="005D69DF"/>
    <w:rsid w:val="005E239E"/>
    <w:rsid w:val="005E4251"/>
    <w:rsid w:val="005E6172"/>
    <w:rsid w:val="005F2094"/>
    <w:rsid w:val="005F2586"/>
    <w:rsid w:val="005F4FFF"/>
    <w:rsid w:val="005F5270"/>
    <w:rsid w:val="005F5565"/>
    <w:rsid w:val="00605D06"/>
    <w:rsid w:val="00615C13"/>
    <w:rsid w:val="0062149C"/>
    <w:rsid w:val="00630D5F"/>
    <w:rsid w:val="00633619"/>
    <w:rsid w:val="006365F7"/>
    <w:rsid w:val="00636BAF"/>
    <w:rsid w:val="006373AE"/>
    <w:rsid w:val="00641BC8"/>
    <w:rsid w:val="006457B7"/>
    <w:rsid w:val="00652F84"/>
    <w:rsid w:val="00657D9C"/>
    <w:rsid w:val="00665167"/>
    <w:rsid w:val="006759D6"/>
    <w:rsid w:val="0068046E"/>
    <w:rsid w:val="00680BA3"/>
    <w:rsid w:val="00683F67"/>
    <w:rsid w:val="0068426A"/>
    <w:rsid w:val="0068780E"/>
    <w:rsid w:val="00692BFE"/>
    <w:rsid w:val="00693A0B"/>
    <w:rsid w:val="00693FB4"/>
    <w:rsid w:val="0069435F"/>
    <w:rsid w:val="00694F04"/>
    <w:rsid w:val="00696DCE"/>
    <w:rsid w:val="006A355B"/>
    <w:rsid w:val="006A5D2A"/>
    <w:rsid w:val="006B27F1"/>
    <w:rsid w:val="006B3151"/>
    <w:rsid w:val="006B4DDD"/>
    <w:rsid w:val="006B5B90"/>
    <w:rsid w:val="006B6711"/>
    <w:rsid w:val="006B7FCC"/>
    <w:rsid w:val="006C13F6"/>
    <w:rsid w:val="006C15D8"/>
    <w:rsid w:val="006C15E2"/>
    <w:rsid w:val="006C1C05"/>
    <w:rsid w:val="006D337E"/>
    <w:rsid w:val="006D38AD"/>
    <w:rsid w:val="006D4981"/>
    <w:rsid w:val="006D6270"/>
    <w:rsid w:val="006E4963"/>
    <w:rsid w:val="006E4D38"/>
    <w:rsid w:val="006E50EF"/>
    <w:rsid w:val="006E58E0"/>
    <w:rsid w:val="006E7611"/>
    <w:rsid w:val="006F4D13"/>
    <w:rsid w:val="006F5BF4"/>
    <w:rsid w:val="006F6451"/>
    <w:rsid w:val="006F6E8F"/>
    <w:rsid w:val="006F6F93"/>
    <w:rsid w:val="00701B74"/>
    <w:rsid w:val="00702F4C"/>
    <w:rsid w:val="0070360F"/>
    <w:rsid w:val="007053BA"/>
    <w:rsid w:val="0070547B"/>
    <w:rsid w:val="007106F9"/>
    <w:rsid w:val="00714C1A"/>
    <w:rsid w:val="007204E3"/>
    <w:rsid w:val="00721DB4"/>
    <w:rsid w:val="00721E2C"/>
    <w:rsid w:val="00725075"/>
    <w:rsid w:val="007345B2"/>
    <w:rsid w:val="00734630"/>
    <w:rsid w:val="007369FB"/>
    <w:rsid w:val="00736E3B"/>
    <w:rsid w:val="0074585A"/>
    <w:rsid w:val="00747F62"/>
    <w:rsid w:val="00753489"/>
    <w:rsid w:val="007538BB"/>
    <w:rsid w:val="00755AAC"/>
    <w:rsid w:val="00755F7F"/>
    <w:rsid w:val="00757EB3"/>
    <w:rsid w:val="00763DF4"/>
    <w:rsid w:val="0076675D"/>
    <w:rsid w:val="00772EF0"/>
    <w:rsid w:val="0077375E"/>
    <w:rsid w:val="00774A8D"/>
    <w:rsid w:val="007751FB"/>
    <w:rsid w:val="00775929"/>
    <w:rsid w:val="00776D90"/>
    <w:rsid w:val="0078289B"/>
    <w:rsid w:val="00784692"/>
    <w:rsid w:val="00785131"/>
    <w:rsid w:val="00785A40"/>
    <w:rsid w:val="00785E9C"/>
    <w:rsid w:val="00786509"/>
    <w:rsid w:val="00786B15"/>
    <w:rsid w:val="0078743F"/>
    <w:rsid w:val="00793D82"/>
    <w:rsid w:val="00796C06"/>
    <w:rsid w:val="007976A5"/>
    <w:rsid w:val="007A2056"/>
    <w:rsid w:val="007A6CB4"/>
    <w:rsid w:val="007A7439"/>
    <w:rsid w:val="007B3F47"/>
    <w:rsid w:val="007B4222"/>
    <w:rsid w:val="007B6823"/>
    <w:rsid w:val="007C0B8C"/>
    <w:rsid w:val="007C252B"/>
    <w:rsid w:val="007C28AE"/>
    <w:rsid w:val="007C4126"/>
    <w:rsid w:val="007D0FA3"/>
    <w:rsid w:val="007D0FB9"/>
    <w:rsid w:val="007D2312"/>
    <w:rsid w:val="007D43F9"/>
    <w:rsid w:val="007E0401"/>
    <w:rsid w:val="007E1A93"/>
    <w:rsid w:val="007E571D"/>
    <w:rsid w:val="00803526"/>
    <w:rsid w:val="008071CC"/>
    <w:rsid w:val="00810D7B"/>
    <w:rsid w:val="00810EE9"/>
    <w:rsid w:val="00811DF3"/>
    <w:rsid w:val="0081385F"/>
    <w:rsid w:val="00815150"/>
    <w:rsid w:val="0081581A"/>
    <w:rsid w:val="0081742A"/>
    <w:rsid w:val="0082366C"/>
    <w:rsid w:val="0082497F"/>
    <w:rsid w:val="008252B5"/>
    <w:rsid w:val="0082658C"/>
    <w:rsid w:val="008320DB"/>
    <w:rsid w:val="00840157"/>
    <w:rsid w:val="008436CE"/>
    <w:rsid w:val="00844015"/>
    <w:rsid w:val="00844D09"/>
    <w:rsid w:val="008450B8"/>
    <w:rsid w:val="00846FB1"/>
    <w:rsid w:val="008476D8"/>
    <w:rsid w:val="00855483"/>
    <w:rsid w:val="00860C29"/>
    <w:rsid w:val="00861D83"/>
    <w:rsid w:val="00866044"/>
    <w:rsid w:val="00871436"/>
    <w:rsid w:val="0088169A"/>
    <w:rsid w:val="008823EE"/>
    <w:rsid w:val="00882F1D"/>
    <w:rsid w:val="00883345"/>
    <w:rsid w:val="008836A7"/>
    <w:rsid w:val="00895C8D"/>
    <w:rsid w:val="00897789"/>
    <w:rsid w:val="008A0468"/>
    <w:rsid w:val="008A0BE4"/>
    <w:rsid w:val="008A2C0E"/>
    <w:rsid w:val="008A3E94"/>
    <w:rsid w:val="008A4ABD"/>
    <w:rsid w:val="008B2181"/>
    <w:rsid w:val="008B791C"/>
    <w:rsid w:val="008B7B6A"/>
    <w:rsid w:val="008C516A"/>
    <w:rsid w:val="008C51C5"/>
    <w:rsid w:val="008C736F"/>
    <w:rsid w:val="008C75E1"/>
    <w:rsid w:val="008D47A5"/>
    <w:rsid w:val="008D60A6"/>
    <w:rsid w:val="008E0A9D"/>
    <w:rsid w:val="008E0F46"/>
    <w:rsid w:val="008E38C2"/>
    <w:rsid w:val="008E417E"/>
    <w:rsid w:val="008E47BA"/>
    <w:rsid w:val="008E5544"/>
    <w:rsid w:val="008E6871"/>
    <w:rsid w:val="008E7FDF"/>
    <w:rsid w:val="008F1D5F"/>
    <w:rsid w:val="008F27D6"/>
    <w:rsid w:val="008F4EC8"/>
    <w:rsid w:val="008F582B"/>
    <w:rsid w:val="008F5F71"/>
    <w:rsid w:val="008F6D88"/>
    <w:rsid w:val="00903237"/>
    <w:rsid w:val="00911D62"/>
    <w:rsid w:val="00912AD8"/>
    <w:rsid w:val="0091598B"/>
    <w:rsid w:val="00920836"/>
    <w:rsid w:val="00920FD6"/>
    <w:rsid w:val="0092198F"/>
    <w:rsid w:val="0092257F"/>
    <w:rsid w:val="00924DFD"/>
    <w:rsid w:val="00925598"/>
    <w:rsid w:val="009255E8"/>
    <w:rsid w:val="00927FE0"/>
    <w:rsid w:val="0093339A"/>
    <w:rsid w:val="009344D9"/>
    <w:rsid w:val="0093785D"/>
    <w:rsid w:val="00937B1E"/>
    <w:rsid w:val="00943AC1"/>
    <w:rsid w:val="00944423"/>
    <w:rsid w:val="00944E1E"/>
    <w:rsid w:val="0094778F"/>
    <w:rsid w:val="00950C3C"/>
    <w:rsid w:val="009545E3"/>
    <w:rsid w:val="00956E1C"/>
    <w:rsid w:val="00962B13"/>
    <w:rsid w:val="00963379"/>
    <w:rsid w:val="00977B46"/>
    <w:rsid w:val="00977ED0"/>
    <w:rsid w:val="00982E6B"/>
    <w:rsid w:val="00992186"/>
    <w:rsid w:val="00994ADC"/>
    <w:rsid w:val="009967DE"/>
    <w:rsid w:val="00997476"/>
    <w:rsid w:val="009978FC"/>
    <w:rsid w:val="009A0D4B"/>
    <w:rsid w:val="009A46C5"/>
    <w:rsid w:val="009B1817"/>
    <w:rsid w:val="009B1F31"/>
    <w:rsid w:val="009B6887"/>
    <w:rsid w:val="009B6CC4"/>
    <w:rsid w:val="009C04A6"/>
    <w:rsid w:val="009D3FBE"/>
    <w:rsid w:val="009D694A"/>
    <w:rsid w:val="009E2B6F"/>
    <w:rsid w:val="009E3739"/>
    <w:rsid w:val="009E45EC"/>
    <w:rsid w:val="009E7844"/>
    <w:rsid w:val="009F17B7"/>
    <w:rsid w:val="009F17E0"/>
    <w:rsid w:val="009F5968"/>
    <w:rsid w:val="009F637A"/>
    <w:rsid w:val="009F67B0"/>
    <w:rsid w:val="009F686D"/>
    <w:rsid w:val="009F7A35"/>
    <w:rsid w:val="00A00BBB"/>
    <w:rsid w:val="00A02311"/>
    <w:rsid w:val="00A02C3B"/>
    <w:rsid w:val="00A07CEA"/>
    <w:rsid w:val="00A11AD9"/>
    <w:rsid w:val="00A12B98"/>
    <w:rsid w:val="00A13B85"/>
    <w:rsid w:val="00A14BED"/>
    <w:rsid w:val="00A2060D"/>
    <w:rsid w:val="00A23C1E"/>
    <w:rsid w:val="00A25EDA"/>
    <w:rsid w:val="00A27B67"/>
    <w:rsid w:val="00A331D3"/>
    <w:rsid w:val="00A353D0"/>
    <w:rsid w:val="00A42476"/>
    <w:rsid w:val="00A42B9B"/>
    <w:rsid w:val="00A50956"/>
    <w:rsid w:val="00A513EB"/>
    <w:rsid w:val="00A519E7"/>
    <w:rsid w:val="00A522A4"/>
    <w:rsid w:val="00A56CFC"/>
    <w:rsid w:val="00A61740"/>
    <w:rsid w:val="00A62847"/>
    <w:rsid w:val="00A65974"/>
    <w:rsid w:val="00A70B5C"/>
    <w:rsid w:val="00A749EF"/>
    <w:rsid w:val="00A76278"/>
    <w:rsid w:val="00A778EE"/>
    <w:rsid w:val="00A8562F"/>
    <w:rsid w:val="00A8619A"/>
    <w:rsid w:val="00A86930"/>
    <w:rsid w:val="00A96806"/>
    <w:rsid w:val="00A97FF4"/>
    <w:rsid w:val="00AA5086"/>
    <w:rsid w:val="00AA5FCB"/>
    <w:rsid w:val="00AC4704"/>
    <w:rsid w:val="00AC6314"/>
    <w:rsid w:val="00AC6BFD"/>
    <w:rsid w:val="00AD104E"/>
    <w:rsid w:val="00AD1CF5"/>
    <w:rsid w:val="00AD62F3"/>
    <w:rsid w:val="00AD6A29"/>
    <w:rsid w:val="00AE3EA3"/>
    <w:rsid w:val="00AE7FA0"/>
    <w:rsid w:val="00AF2D7B"/>
    <w:rsid w:val="00AF3E65"/>
    <w:rsid w:val="00AF5678"/>
    <w:rsid w:val="00B02CDD"/>
    <w:rsid w:val="00B077A6"/>
    <w:rsid w:val="00B119A3"/>
    <w:rsid w:val="00B151E8"/>
    <w:rsid w:val="00B1632C"/>
    <w:rsid w:val="00B1706F"/>
    <w:rsid w:val="00B25467"/>
    <w:rsid w:val="00B268A4"/>
    <w:rsid w:val="00B26E9F"/>
    <w:rsid w:val="00B303F1"/>
    <w:rsid w:val="00B31593"/>
    <w:rsid w:val="00B3182C"/>
    <w:rsid w:val="00B32DD9"/>
    <w:rsid w:val="00B35B04"/>
    <w:rsid w:val="00B42B5E"/>
    <w:rsid w:val="00B43067"/>
    <w:rsid w:val="00B45145"/>
    <w:rsid w:val="00B46121"/>
    <w:rsid w:val="00B528A8"/>
    <w:rsid w:val="00B60CD9"/>
    <w:rsid w:val="00B63E4A"/>
    <w:rsid w:val="00B64781"/>
    <w:rsid w:val="00B664BB"/>
    <w:rsid w:val="00B762F4"/>
    <w:rsid w:val="00B80563"/>
    <w:rsid w:val="00B810F7"/>
    <w:rsid w:val="00B81B53"/>
    <w:rsid w:val="00B8468D"/>
    <w:rsid w:val="00B86B6B"/>
    <w:rsid w:val="00B87697"/>
    <w:rsid w:val="00B91E36"/>
    <w:rsid w:val="00B92174"/>
    <w:rsid w:val="00BA0107"/>
    <w:rsid w:val="00BA1E66"/>
    <w:rsid w:val="00BA3611"/>
    <w:rsid w:val="00BA3676"/>
    <w:rsid w:val="00BA49D2"/>
    <w:rsid w:val="00BA590E"/>
    <w:rsid w:val="00BB3F5E"/>
    <w:rsid w:val="00BB4014"/>
    <w:rsid w:val="00BB4DA7"/>
    <w:rsid w:val="00BB6341"/>
    <w:rsid w:val="00BC0375"/>
    <w:rsid w:val="00BD0F12"/>
    <w:rsid w:val="00BD566B"/>
    <w:rsid w:val="00BD5EAC"/>
    <w:rsid w:val="00BD6257"/>
    <w:rsid w:val="00BD772D"/>
    <w:rsid w:val="00BE0760"/>
    <w:rsid w:val="00BE338E"/>
    <w:rsid w:val="00BE5336"/>
    <w:rsid w:val="00BE78A3"/>
    <w:rsid w:val="00BF22D0"/>
    <w:rsid w:val="00C0309D"/>
    <w:rsid w:val="00C04F86"/>
    <w:rsid w:val="00C07709"/>
    <w:rsid w:val="00C10097"/>
    <w:rsid w:val="00C11660"/>
    <w:rsid w:val="00C22EAC"/>
    <w:rsid w:val="00C23929"/>
    <w:rsid w:val="00C24C42"/>
    <w:rsid w:val="00C24E30"/>
    <w:rsid w:val="00C35DE8"/>
    <w:rsid w:val="00C36288"/>
    <w:rsid w:val="00C40DF1"/>
    <w:rsid w:val="00C43603"/>
    <w:rsid w:val="00C50B93"/>
    <w:rsid w:val="00C51640"/>
    <w:rsid w:val="00C52356"/>
    <w:rsid w:val="00C54334"/>
    <w:rsid w:val="00C61A23"/>
    <w:rsid w:val="00C62396"/>
    <w:rsid w:val="00C65C34"/>
    <w:rsid w:val="00C66CBA"/>
    <w:rsid w:val="00C67482"/>
    <w:rsid w:val="00C74128"/>
    <w:rsid w:val="00C755E4"/>
    <w:rsid w:val="00C7626D"/>
    <w:rsid w:val="00C7699D"/>
    <w:rsid w:val="00C76A49"/>
    <w:rsid w:val="00C80F6F"/>
    <w:rsid w:val="00C85EC5"/>
    <w:rsid w:val="00C86CB2"/>
    <w:rsid w:val="00C873AA"/>
    <w:rsid w:val="00C87D0C"/>
    <w:rsid w:val="00C87D76"/>
    <w:rsid w:val="00C954D6"/>
    <w:rsid w:val="00C95A2D"/>
    <w:rsid w:val="00C96CAB"/>
    <w:rsid w:val="00C9759C"/>
    <w:rsid w:val="00CA2960"/>
    <w:rsid w:val="00CA5CC9"/>
    <w:rsid w:val="00CA6461"/>
    <w:rsid w:val="00CB12EB"/>
    <w:rsid w:val="00CB28B1"/>
    <w:rsid w:val="00CB480D"/>
    <w:rsid w:val="00CC0E88"/>
    <w:rsid w:val="00CC332A"/>
    <w:rsid w:val="00CC413D"/>
    <w:rsid w:val="00CC487F"/>
    <w:rsid w:val="00CC74E3"/>
    <w:rsid w:val="00CD0B68"/>
    <w:rsid w:val="00CD71DE"/>
    <w:rsid w:val="00CE0EF2"/>
    <w:rsid w:val="00CE5296"/>
    <w:rsid w:val="00CE784D"/>
    <w:rsid w:val="00CE7A5D"/>
    <w:rsid w:val="00CF49AA"/>
    <w:rsid w:val="00D101D1"/>
    <w:rsid w:val="00D1164F"/>
    <w:rsid w:val="00D1428E"/>
    <w:rsid w:val="00D20471"/>
    <w:rsid w:val="00D2075F"/>
    <w:rsid w:val="00D21F4B"/>
    <w:rsid w:val="00D22160"/>
    <w:rsid w:val="00D300AD"/>
    <w:rsid w:val="00D326BC"/>
    <w:rsid w:val="00D32D3F"/>
    <w:rsid w:val="00D34E28"/>
    <w:rsid w:val="00D424EF"/>
    <w:rsid w:val="00D44BB1"/>
    <w:rsid w:val="00D44F5F"/>
    <w:rsid w:val="00D453C9"/>
    <w:rsid w:val="00D45617"/>
    <w:rsid w:val="00D474F4"/>
    <w:rsid w:val="00D576F9"/>
    <w:rsid w:val="00D6112A"/>
    <w:rsid w:val="00D61B98"/>
    <w:rsid w:val="00D63D84"/>
    <w:rsid w:val="00D746C6"/>
    <w:rsid w:val="00D75FD4"/>
    <w:rsid w:val="00D77200"/>
    <w:rsid w:val="00D83817"/>
    <w:rsid w:val="00D85B0C"/>
    <w:rsid w:val="00D9071C"/>
    <w:rsid w:val="00D924FB"/>
    <w:rsid w:val="00D9782F"/>
    <w:rsid w:val="00DA0009"/>
    <w:rsid w:val="00DA5911"/>
    <w:rsid w:val="00DB15A9"/>
    <w:rsid w:val="00DB635D"/>
    <w:rsid w:val="00DB7BB4"/>
    <w:rsid w:val="00DC3B16"/>
    <w:rsid w:val="00DC3DE7"/>
    <w:rsid w:val="00DC4556"/>
    <w:rsid w:val="00DC6312"/>
    <w:rsid w:val="00DD08C5"/>
    <w:rsid w:val="00DD36BD"/>
    <w:rsid w:val="00DD618C"/>
    <w:rsid w:val="00DE062F"/>
    <w:rsid w:val="00DE0DC9"/>
    <w:rsid w:val="00DE1965"/>
    <w:rsid w:val="00DE22BB"/>
    <w:rsid w:val="00DF6162"/>
    <w:rsid w:val="00E001EE"/>
    <w:rsid w:val="00E0180F"/>
    <w:rsid w:val="00E027BB"/>
    <w:rsid w:val="00E04B04"/>
    <w:rsid w:val="00E04DF1"/>
    <w:rsid w:val="00E0517E"/>
    <w:rsid w:val="00E05DBA"/>
    <w:rsid w:val="00E10D9B"/>
    <w:rsid w:val="00E156BB"/>
    <w:rsid w:val="00E16345"/>
    <w:rsid w:val="00E20D38"/>
    <w:rsid w:val="00E21D81"/>
    <w:rsid w:val="00E235F7"/>
    <w:rsid w:val="00E23759"/>
    <w:rsid w:val="00E251A8"/>
    <w:rsid w:val="00E26C44"/>
    <w:rsid w:val="00E27DF6"/>
    <w:rsid w:val="00E32905"/>
    <w:rsid w:val="00E346AB"/>
    <w:rsid w:val="00E358F6"/>
    <w:rsid w:val="00E37721"/>
    <w:rsid w:val="00E40432"/>
    <w:rsid w:val="00E43DA3"/>
    <w:rsid w:val="00E46E9A"/>
    <w:rsid w:val="00E47874"/>
    <w:rsid w:val="00E50544"/>
    <w:rsid w:val="00E50F9B"/>
    <w:rsid w:val="00E51B45"/>
    <w:rsid w:val="00E5322F"/>
    <w:rsid w:val="00E55314"/>
    <w:rsid w:val="00E56708"/>
    <w:rsid w:val="00E60E08"/>
    <w:rsid w:val="00E61027"/>
    <w:rsid w:val="00E64D6B"/>
    <w:rsid w:val="00E72110"/>
    <w:rsid w:val="00E72789"/>
    <w:rsid w:val="00E74FA5"/>
    <w:rsid w:val="00E76617"/>
    <w:rsid w:val="00E76A5A"/>
    <w:rsid w:val="00E774CA"/>
    <w:rsid w:val="00E8044A"/>
    <w:rsid w:val="00E832BA"/>
    <w:rsid w:val="00E85D18"/>
    <w:rsid w:val="00E8637B"/>
    <w:rsid w:val="00E86D48"/>
    <w:rsid w:val="00E93311"/>
    <w:rsid w:val="00E93EA2"/>
    <w:rsid w:val="00E95C84"/>
    <w:rsid w:val="00EA0F2C"/>
    <w:rsid w:val="00EB171F"/>
    <w:rsid w:val="00EB542E"/>
    <w:rsid w:val="00EB71ED"/>
    <w:rsid w:val="00EC2083"/>
    <w:rsid w:val="00EC5301"/>
    <w:rsid w:val="00EC5744"/>
    <w:rsid w:val="00EC6FB4"/>
    <w:rsid w:val="00ED1BF3"/>
    <w:rsid w:val="00ED2B85"/>
    <w:rsid w:val="00ED3386"/>
    <w:rsid w:val="00ED5C36"/>
    <w:rsid w:val="00ED7C5F"/>
    <w:rsid w:val="00EE08D9"/>
    <w:rsid w:val="00EE5B94"/>
    <w:rsid w:val="00EE6235"/>
    <w:rsid w:val="00EE6BB4"/>
    <w:rsid w:val="00EE74C5"/>
    <w:rsid w:val="00F016D4"/>
    <w:rsid w:val="00F01C68"/>
    <w:rsid w:val="00F1058C"/>
    <w:rsid w:val="00F11188"/>
    <w:rsid w:val="00F12CE9"/>
    <w:rsid w:val="00F1562F"/>
    <w:rsid w:val="00F15CE2"/>
    <w:rsid w:val="00F228D9"/>
    <w:rsid w:val="00F24A06"/>
    <w:rsid w:val="00F31BE6"/>
    <w:rsid w:val="00F34598"/>
    <w:rsid w:val="00F35947"/>
    <w:rsid w:val="00F36D6C"/>
    <w:rsid w:val="00F37052"/>
    <w:rsid w:val="00F41675"/>
    <w:rsid w:val="00F42AD7"/>
    <w:rsid w:val="00F43B3F"/>
    <w:rsid w:val="00F51444"/>
    <w:rsid w:val="00F51B7D"/>
    <w:rsid w:val="00F52A9E"/>
    <w:rsid w:val="00F5681F"/>
    <w:rsid w:val="00F657B4"/>
    <w:rsid w:val="00F661A1"/>
    <w:rsid w:val="00F72034"/>
    <w:rsid w:val="00F757A6"/>
    <w:rsid w:val="00F82447"/>
    <w:rsid w:val="00F82C06"/>
    <w:rsid w:val="00F83DF5"/>
    <w:rsid w:val="00F94730"/>
    <w:rsid w:val="00F96829"/>
    <w:rsid w:val="00F969DA"/>
    <w:rsid w:val="00F96F07"/>
    <w:rsid w:val="00FA1412"/>
    <w:rsid w:val="00FA3122"/>
    <w:rsid w:val="00FA4962"/>
    <w:rsid w:val="00FA5CAD"/>
    <w:rsid w:val="00FB6F5D"/>
    <w:rsid w:val="00FB7E93"/>
    <w:rsid w:val="00FC06A0"/>
    <w:rsid w:val="00FC10D9"/>
    <w:rsid w:val="00FC1B72"/>
    <w:rsid w:val="00FC25B4"/>
    <w:rsid w:val="00FC2C30"/>
    <w:rsid w:val="00FC3916"/>
    <w:rsid w:val="00FD1EC0"/>
    <w:rsid w:val="00FD237D"/>
    <w:rsid w:val="00FD60AA"/>
    <w:rsid w:val="00FD7A19"/>
    <w:rsid w:val="00FE0C06"/>
    <w:rsid w:val="00FE3D0D"/>
    <w:rsid w:val="00FF0F2A"/>
    <w:rsid w:val="00FF1A6B"/>
    <w:rsid w:val="00FF653F"/>
    <w:rsid w:val="6B5F0C6B"/>
    <w:rsid w:val="77E66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52D49"/>
  <w15:docId w15:val="{8AFAE429-1C2E-4530-95AD-85334874E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7E93"/>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semiHidden/>
    <w:unhideWhenUsed/>
    <w:qFormat/>
    <w:rsid w:val="00882F1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5">
    <w:name w:val="heading 5"/>
    <w:basedOn w:val="Normal"/>
    <w:link w:val="Heading5Char"/>
    <w:uiPriority w:val="1"/>
    <w:qFormat/>
    <w:rsid w:val="003379DC"/>
    <w:pPr>
      <w:widowControl w:val="0"/>
      <w:autoSpaceDE w:val="0"/>
      <w:autoSpaceDN w:val="0"/>
      <w:ind w:left="513" w:hanging="404"/>
      <w:outlineLvl w:val="4"/>
    </w:pPr>
    <w:rPr>
      <w:rFonts w:ascii="Arial" w:eastAsia="Arial" w:hAnsi="Arial" w:cs="Arial"/>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body">
    <w:name w:val="pbody"/>
    <w:basedOn w:val="Normal"/>
    <w:rsid w:val="00FB7E93"/>
    <w:pPr>
      <w:spacing w:line="288" w:lineRule="auto"/>
      <w:ind w:firstLine="240"/>
    </w:pPr>
    <w:rPr>
      <w:rFonts w:ascii="Arial" w:hAnsi="Arial" w:cs="Arial"/>
      <w:color w:val="000000"/>
      <w:sz w:val="20"/>
      <w:szCs w:val="20"/>
    </w:rPr>
  </w:style>
  <w:style w:type="paragraph" w:customStyle="1" w:styleId="pindented1">
    <w:name w:val="pindented1"/>
    <w:basedOn w:val="Normal"/>
    <w:rsid w:val="00FB7E93"/>
    <w:pPr>
      <w:spacing w:line="288" w:lineRule="auto"/>
      <w:ind w:firstLine="480"/>
    </w:pPr>
    <w:rPr>
      <w:rFonts w:ascii="Arial" w:hAnsi="Arial" w:cs="Arial"/>
      <w:color w:val="000000"/>
      <w:sz w:val="20"/>
      <w:szCs w:val="20"/>
    </w:rPr>
  </w:style>
  <w:style w:type="paragraph" w:customStyle="1" w:styleId="pindented2">
    <w:name w:val="pindented2"/>
    <w:basedOn w:val="Normal"/>
    <w:rsid w:val="00FB7E93"/>
    <w:pPr>
      <w:spacing w:line="288" w:lineRule="auto"/>
      <w:ind w:firstLine="720"/>
    </w:pPr>
    <w:rPr>
      <w:rFonts w:ascii="Arial" w:hAnsi="Arial" w:cs="Arial"/>
      <w:color w:val="000000"/>
      <w:sz w:val="20"/>
      <w:szCs w:val="20"/>
    </w:rPr>
  </w:style>
  <w:style w:type="paragraph" w:styleId="ListParagraph">
    <w:name w:val="List Paragraph"/>
    <w:basedOn w:val="Normal"/>
    <w:uiPriority w:val="34"/>
    <w:qFormat/>
    <w:rsid w:val="000312D2"/>
    <w:pPr>
      <w:ind w:left="720"/>
      <w:contextualSpacing/>
    </w:pPr>
  </w:style>
  <w:style w:type="paragraph" w:styleId="Header">
    <w:name w:val="header"/>
    <w:basedOn w:val="Normal"/>
    <w:link w:val="HeaderChar"/>
    <w:uiPriority w:val="99"/>
    <w:semiHidden/>
    <w:unhideWhenUsed/>
    <w:rsid w:val="004337D6"/>
    <w:pPr>
      <w:tabs>
        <w:tab w:val="center" w:pos="4680"/>
        <w:tab w:val="right" w:pos="9360"/>
      </w:tabs>
    </w:pPr>
  </w:style>
  <w:style w:type="character" w:customStyle="1" w:styleId="HeaderChar">
    <w:name w:val="Header Char"/>
    <w:basedOn w:val="DefaultParagraphFont"/>
    <w:link w:val="Header"/>
    <w:uiPriority w:val="99"/>
    <w:semiHidden/>
    <w:rsid w:val="004337D6"/>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337D6"/>
    <w:pPr>
      <w:tabs>
        <w:tab w:val="center" w:pos="4680"/>
        <w:tab w:val="right" w:pos="9360"/>
      </w:tabs>
    </w:pPr>
  </w:style>
  <w:style w:type="character" w:customStyle="1" w:styleId="FooterChar">
    <w:name w:val="Footer Char"/>
    <w:basedOn w:val="DefaultParagraphFont"/>
    <w:link w:val="Footer"/>
    <w:uiPriority w:val="99"/>
    <w:rsid w:val="004337D6"/>
    <w:rPr>
      <w:rFonts w:ascii="Times New Roman" w:eastAsia="Times New Roman" w:hAnsi="Times New Roman" w:cs="Times New Roman"/>
      <w:sz w:val="24"/>
      <w:szCs w:val="24"/>
    </w:rPr>
  </w:style>
  <w:style w:type="paragraph" w:styleId="BodyText">
    <w:name w:val="Body Text"/>
    <w:basedOn w:val="Normal"/>
    <w:link w:val="BodyTextChar"/>
    <w:uiPriority w:val="1"/>
    <w:qFormat/>
    <w:rsid w:val="00E32905"/>
    <w:pPr>
      <w:widowControl w:val="0"/>
      <w:autoSpaceDE w:val="0"/>
      <w:autoSpaceDN w:val="0"/>
    </w:pPr>
    <w:rPr>
      <w:rFonts w:ascii="Arial" w:eastAsia="Arial" w:hAnsi="Arial" w:cs="Arial"/>
    </w:rPr>
  </w:style>
  <w:style w:type="character" w:customStyle="1" w:styleId="BodyTextChar">
    <w:name w:val="Body Text Char"/>
    <w:basedOn w:val="DefaultParagraphFont"/>
    <w:link w:val="BodyText"/>
    <w:uiPriority w:val="1"/>
    <w:rsid w:val="00E32905"/>
    <w:rPr>
      <w:rFonts w:ascii="Arial" w:eastAsia="Arial" w:hAnsi="Arial" w:cs="Arial"/>
      <w:sz w:val="24"/>
      <w:szCs w:val="24"/>
    </w:rPr>
  </w:style>
  <w:style w:type="paragraph" w:styleId="Title">
    <w:name w:val="Title"/>
    <w:basedOn w:val="Normal"/>
    <w:link w:val="TitleChar"/>
    <w:uiPriority w:val="1"/>
    <w:qFormat/>
    <w:rsid w:val="00E32905"/>
    <w:pPr>
      <w:widowControl w:val="0"/>
      <w:autoSpaceDE w:val="0"/>
      <w:autoSpaceDN w:val="0"/>
      <w:spacing w:before="67"/>
      <w:ind w:left="365"/>
    </w:pPr>
    <w:rPr>
      <w:rFonts w:ascii="Arial" w:eastAsia="Arial" w:hAnsi="Arial" w:cs="Arial"/>
      <w:b/>
      <w:bCs/>
      <w:sz w:val="44"/>
      <w:szCs w:val="44"/>
    </w:rPr>
  </w:style>
  <w:style w:type="character" w:customStyle="1" w:styleId="TitleChar">
    <w:name w:val="Title Char"/>
    <w:basedOn w:val="DefaultParagraphFont"/>
    <w:link w:val="Title"/>
    <w:uiPriority w:val="1"/>
    <w:rsid w:val="00E32905"/>
    <w:rPr>
      <w:rFonts w:ascii="Arial" w:eastAsia="Arial" w:hAnsi="Arial" w:cs="Arial"/>
      <w:b/>
      <w:bCs/>
      <w:sz w:val="44"/>
      <w:szCs w:val="44"/>
    </w:rPr>
  </w:style>
  <w:style w:type="character" w:customStyle="1" w:styleId="Heading5Char">
    <w:name w:val="Heading 5 Char"/>
    <w:basedOn w:val="DefaultParagraphFont"/>
    <w:link w:val="Heading5"/>
    <w:uiPriority w:val="1"/>
    <w:rsid w:val="003379DC"/>
    <w:rPr>
      <w:rFonts w:ascii="Arial" w:eastAsia="Arial" w:hAnsi="Arial" w:cs="Arial"/>
      <w:b/>
      <w:bCs/>
      <w:sz w:val="24"/>
      <w:szCs w:val="24"/>
      <w:u w:val="single" w:color="000000"/>
    </w:rPr>
  </w:style>
  <w:style w:type="character" w:styleId="CommentReference">
    <w:name w:val="annotation reference"/>
    <w:basedOn w:val="DefaultParagraphFont"/>
    <w:uiPriority w:val="99"/>
    <w:semiHidden/>
    <w:unhideWhenUsed/>
    <w:rsid w:val="00734630"/>
    <w:rPr>
      <w:sz w:val="16"/>
      <w:szCs w:val="16"/>
    </w:rPr>
  </w:style>
  <w:style w:type="paragraph" w:styleId="CommentText">
    <w:name w:val="annotation text"/>
    <w:basedOn w:val="Normal"/>
    <w:link w:val="CommentTextChar"/>
    <w:uiPriority w:val="99"/>
    <w:unhideWhenUsed/>
    <w:rsid w:val="00734630"/>
    <w:rPr>
      <w:sz w:val="20"/>
      <w:szCs w:val="20"/>
    </w:rPr>
  </w:style>
  <w:style w:type="character" w:customStyle="1" w:styleId="CommentTextChar">
    <w:name w:val="Comment Text Char"/>
    <w:basedOn w:val="DefaultParagraphFont"/>
    <w:link w:val="CommentText"/>
    <w:uiPriority w:val="99"/>
    <w:rsid w:val="0073463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34630"/>
    <w:rPr>
      <w:b/>
      <w:bCs/>
    </w:rPr>
  </w:style>
  <w:style w:type="character" w:customStyle="1" w:styleId="CommentSubjectChar">
    <w:name w:val="Comment Subject Char"/>
    <w:basedOn w:val="CommentTextChar"/>
    <w:link w:val="CommentSubject"/>
    <w:uiPriority w:val="99"/>
    <w:semiHidden/>
    <w:rsid w:val="00734630"/>
    <w:rPr>
      <w:rFonts w:ascii="Times New Roman" w:eastAsia="Times New Roman" w:hAnsi="Times New Roman" w:cs="Times New Roman"/>
      <w:b/>
      <w:bCs/>
      <w:sz w:val="20"/>
      <w:szCs w:val="20"/>
    </w:rPr>
  </w:style>
  <w:style w:type="character" w:customStyle="1" w:styleId="ui-provider">
    <w:name w:val="ui-provider"/>
    <w:basedOn w:val="DefaultParagraphFont"/>
    <w:rsid w:val="005E239E"/>
  </w:style>
  <w:style w:type="paragraph" w:styleId="NormalWeb">
    <w:name w:val="Normal (Web)"/>
    <w:basedOn w:val="Normal"/>
    <w:uiPriority w:val="99"/>
    <w:unhideWhenUsed/>
    <w:rsid w:val="00B46121"/>
    <w:pPr>
      <w:spacing w:before="100" w:beforeAutospacing="1" w:after="100" w:afterAutospacing="1"/>
    </w:pPr>
  </w:style>
  <w:style w:type="character" w:styleId="Strong">
    <w:name w:val="Strong"/>
    <w:basedOn w:val="DefaultParagraphFont"/>
    <w:uiPriority w:val="22"/>
    <w:qFormat/>
    <w:rsid w:val="003A1E33"/>
    <w:rPr>
      <w:b/>
      <w:bCs/>
    </w:rPr>
  </w:style>
  <w:style w:type="character" w:customStyle="1" w:styleId="Heading2Char">
    <w:name w:val="Heading 2 Char"/>
    <w:basedOn w:val="DefaultParagraphFont"/>
    <w:link w:val="Heading2"/>
    <w:uiPriority w:val="9"/>
    <w:semiHidden/>
    <w:rsid w:val="00882F1D"/>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2A4A92918B3C844AA9493DC4DBDE654" ma:contentTypeVersion="14" ma:contentTypeDescription="Create a new document." ma:contentTypeScope="" ma:versionID="b7728fbd1efc5fa170204ac38685ddd3">
  <xsd:schema xmlns:xsd="http://www.w3.org/2001/XMLSchema" xmlns:xs="http://www.w3.org/2001/XMLSchema" xmlns:p="http://schemas.microsoft.com/office/2006/metadata/properties" xmlns:ns2="8cf7fd2b-bb7c-43e6-9e17-84e135f00c13" xmlns:ns3="9dc4b884-4068-4132-bd8f-274d6a3ad945" xmlns:ns4="31062a0d-ede8-4112-b4bb-00a9c1bc8e16" targetNamespace="http://schemas.microsoft.com/office/2006/metadata/properties" ma:root="true" ma:fieldsID="98e7fa45b0fbe379b29fb0b4aafa19ce" ns2:_="" ns3:_="" ns4:_="">
    <xsd:import namespace="8cf7fd2b-bb7c-43e6-9e17-84e135f00c13"/>
    <xsd:import namespace="9dc4b884-4068-4132-bd8f-274d6a3ad945"/>
    <xsd:import namespace="31062a0d-ede8-4112-b4bb-00a9c1bc8e1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4: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f7fd2b-bb7c-43e6-9e17-84e135f00c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dc4b884-4068-4132-bd8f-274d6a3ad94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7d694df1-8856-4954-80e7-e465845d1695}" ma:internalName="TaxCatchAll" ma:showField="CatchAllData" ma:web="9dc4b884-4068-4132-bd8f-274d6a3ad94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cf7fd2b-bb7c-43e6-9e17-84e135f00c13">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586B0070-6DC1-4306-B507-206DE76F28B7}">
  <ds:schemaRefs>
    <ds:schemaRef ds:uri="http://schemas.microsoft.com/sharepoint/v3/contenttype/forms"/>
  </ds:schemaRefs>
</ds:datastoreItem>
</file>

<file path=customXml/itemProps2.xml><?xml version="1.0" encoding="utf-8"?>
<ds:datastoreItem xmlns:ds="http://schemas.openxmlformats.org/officeDocument/2006/customXml" ds:itemID="{3CD51205-38C4-4C69-A4CE-E325E874DD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f7fd2b-bb7c-43e6-9e17-84e135f00c13"/>
    <ds:schemaRef ds:uri="9dc4b884-4068-4132-bd8f-274d6a3ad945"/>
    <ds:schemaRef ds:uri="31062a0d-ede8-4112-b4bb-00a9c1bc8e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70E027F-88ED-4539-8ABF-D180B7C628D6}">
  <ds:schemaRefs>
    <ds:schemaRef ds:uri="http://schemas.microsoft.com/office/2006/metadata/properties"/>
    <ds:schemaRef ds:uri="http://schemas.microsoft.com/office/infopath/2007/PartnerControls"/>
    <ds:schemaRef ds:uri="8cf7fd2b-bb7c-43e6-9e17-84e135f00c13"/>
    <ds:schemaRef ds:uri="31062a0d-ede8-4112-b4bb-00a9c1bc8e16"/>
  </ds:schemaRefs>
</ds:datastoreItem>
</file>

<file path=docMetadata/LabelInfo.xml><?xml version="1.0" encoding="utf-8"?>
<clbl:labelList xmlns:clbl="http://schemas.microsoft.com/office/2020/mipLabelMetadata">
  <clbl:label id="{6dd02d64-b7f3-43f7-a145-cfd68d338edf}" enabled="1" method="Standard" siteId="{0693b5ba-4b18-4d7b-9341-f32f400a5494}" removed="0"/>
</clbl:labelList>
</file>

<file path=docProps/app.xml><?xml version="1.0" encoding="utf-8"?>
<Properties xmlns="http://schemas.openxmlformats.org/officeDocument/2006/extended-properties" xmlns:vt="http://schemas.openxmlformats.org/officeDocument/2006/docPropsVTypes">
  <Template>Normal</Template>
  <TotalTime>13</TotalTime>
  <Pages>12</Pages>
  <Words>2849</Words>
  <Characters>16240</Characters>
  <Application>Microsoft Office Word</Application>
  <DocSecurity>0</DocSecurity>
  <Lines>416</Lines>
  <Paragraphs>151</Paragraphs>
  <ScaleCrop>false</ScaleCrop>
  <HeadingPairs>
    <vt:vector size="2" baseType="variant">
      <vt:variant>
        <vt:lpstr>Title</vt:lpstr>
      </vt:variant>
      <vt:variant>
        <vt:i4>1</vt:i4>
      </vt:variant>
    </vt:vector>
  </HeadingPairs>
  <TitlesOfParts>
    <vt:vector size="1" baseType="lpstr">
      <vt:lpstr/>
    </vt:vector>
  </TitlesOfParts>
  <Company>NPS</Company>
  <LinksUpToDate>false</LinksUpToDate>
  <CharactersWithSpaces>18938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jgordon</dc:creator>
  <cp:keywords/>
  <dc:description/>
  <cp:lastModifiedBy>Dankmeyer, Brian N</cp:lastModifiedBy>
  <cp:revision>3</cp:revision>
  <dcterms:created xsi:type="dcterms:W3CDTF">2026-05-06T17:13:00Z</dcterms:created>
  <dcterms:modified xsi:type="dcterms:W3CDTF">2026-05-06T18:21:00Z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0x010100E2A4A92918B3C844AA9493DC4DBDE654</vt:lpwstr>
  </property>
</Properties>
</file>