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10038" w14:textId="0FA1BABB" w:rsidR="003B60D7" w:rsidRDefault="00DA6CCC">
      <w:pPr>
        <w:pageBreakBefore/>
        <w:sectPr w:rsidR="003B60D7">
          <w:type w:val="continuous"/>
          <w:pgSz w:w="12240" w:h="15840"/>
          <w:pgMar w:top="1080" w:right="1440" w:bottom="1080" w:left="1440" w:header="360" w:footer="360" w:gutter="0"/>
          <w:cols w:space="720"/>
        </w:sectPr>
      </w:pPr>
      <w:r>
        <w:fldChar w:fldCharType="begin"/>
      </w:r>
      <w:r>
        <w:instrText>TC "</w:instrText>
      </w:r>
      <w:bookmarkStart w:id="0" w:name="_Toc223532456"/>
      <w:r>
        <w:instrText>SECTION A</w:instrText>
      </w:r>
      <w:bookmarkEnd w:id="0"/>
      <w:r>
        <w:instrText>" \l 1</w:instrText>
      </w:r>
      <w:r>
        <w:fldChar w:fldCharType="end"/>
      </w:r>
      <w:r>
        <w:fldChar w:fldCharType="begin"/>
      </w:r>
      <w:r>
        <w:instrText>TC "</w:instrText>
      </w:r>
      <w:bookmarkStart w:id="1" w:name="_Toc223532457"/>
      <w:r>
        <w:instrText>A.1  SF 1449  SOLICITATION/CONTRACT/ORDER FOR COMMERCIAL PRODUCTS AND COMMERCIAL SERVICES</w:instrText>
      </w:r>
      <w:bookmarkEnd w:id="1"/>
      <w:r>
        <w:instrText>" \l 2</w:instrText>
      </w:r>
      <w:r>
        <w:fldChar w:fldCharType="end"/>
      </w:r>
      <w:r w:rsidR="009738BA">
        <w:rPr>
          <w:noProof/>
        </w:rPr>
        <mc:AlternateContent>
          <mc:Choice Requires="wpg">
            <w:drawing>
              <wp:anchor distT="0" distB="0" distL="114300" distR="114300" simplePos="0" relativeHeight="251657216" behindDoc="0" locked="0" layoutInCell="1" allowOverlap="1" wp14:anchorId="542108B6" wp14:editId="10A0B399">
                <wp:simplePos x="0" y="0"/>
                <wp:positionH relativeFrom="page">
                  <wp:posOffset>0</wp:posOffset>
                </wp:positionH>
                <wp:positionV relativeFrom="page">
                  <wp:posOffset>0</wp:posOffset>
                </wp:positionV>
                <wp:extent cx="7772400" cy="10058400"/>
                <wp:effectExtent l="0" t="0" r="1485900" b="0"/>
                <wp:wrapNone/>
                <wp:docPr id="208184547"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1875783"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1931620"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3709417"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7200632"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3094214"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2685932"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7491660"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5504879"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8898661"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14622998"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1084907"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0219917"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2848694"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2239190"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97321525"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2156255"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0272572"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13071239"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6680737"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9232531"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0265590"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623258"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1206527"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4783057"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882355"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2387655"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92553711"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5469747"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092361"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6065929"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2803699"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844583"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8270264"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29565187"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06253871"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45427190"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80418641"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0788287"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2979333"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10930829"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6291889"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8292326"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1174174"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09234221"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5606819"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8730604"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8301204"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69701518"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9607832"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14059771"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8994755"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925630"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8062986"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5593336"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78470589"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7972751"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6938276"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0637267"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6614888"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1189804"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0530474"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5079600"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6762999"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1342282"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6343922"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09749"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0741552"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13551"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0908087"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8966494"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8785577"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430562"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0472429"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3891417"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4756102"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5711402"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32839504"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9157622"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5276393"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1587880"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21470667"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7670519"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3840952"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5478722"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6308983"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18232"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26977587"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95916430"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27768253"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80162134"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6742114"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3563934"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1565609"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6571147"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2380578"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2047327"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34351362"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6800458"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83546954"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4095255"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50818370"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5750443"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2880643"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3664797"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8874493"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6425450"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0941470"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7043213"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5518858"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07793527"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1717986"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9789244"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2319602"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7194781"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6992150"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2241786"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082163"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1333066"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8319803"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5695832"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53518"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2508325"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5393143"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6682390"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8716832"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4316916"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0544004"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0180708"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4143469"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7932712"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73601936"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45641802"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9336505"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4920285"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82312329"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883231"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4308467"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4128774"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3643004"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1813982"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DF" w14:textId="77777777" w:rsidR="003B60D7" w:rsidRDefault="00DA6CCC">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420240465"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E0" w14:textId="77777777" w:rsidR="003B60D7" w:rsidRDefault="00DA6CCC">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603483333"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E1" w14:textId="77777777" w:rsidR="003B60D7" w:rsidRDefault="00DA6CCC">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573922191"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E2" w14:textId="77777777" w:rsidR="003B60D7" w:rsidRDefault="00DA6CCC">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152072391"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E3" w14:textId="77777777" w:rsidR="003B60D7" w:rsidRDefault="00DA6CCC">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305889250"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E4" w14:textId="77777777" w:rsidR="003B60D7" w:rsidRDefault="00DA6CCC">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997113745"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E5" w14:textId="77777777" w:rsidR="003B60D7" w:rsidRDefault="00DA6CCC">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2139067432"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E6" w14:textId="77777777" w:rsidR="003B60D7" w:rsidRDefault="00DA6CCC">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935478344"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E7" w14:textId="77777777" w:rsidR="003B60D7" w:rsidRDefault="00DA6CCC">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69941985"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E8" w14:textId="77777777" w:rsidR="003B60D7" w:rsidRDefault="00DA6CCC">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859691702"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E9" w14:textId="77777777" w:rsidR="003B60D7" w:rsidRDefault="00DA6CCC">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20248392"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EA" w14:textId="77777777" w:rsidR="003B60D7" w:rsidRDefault="00DA6CCC">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309571615"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EB" w14:textId="77777777" w:rsidR="003B60D7" w:rsidRDefault="00DA6CCC">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58803725"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EC" w14:textId="77777777" w:rsidR="003B60D7" w:rsidRDefault="00DA6CCC">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072859245"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ED" w14:textId="77777777" w:rsidR="003B60D7" w:rsidRDefault="00DA6CCC">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572631640"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EE" w14:textId="77777777" w:rsidR="003B60D7" w:rsidRDefault="00DA6CCC">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796014611"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EF" w14:textId="77777777" w:rsidR="003B60D7" w:rsidRDefault="00DA6CCC">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397748579"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F0" w14:textId="77777777" w:rsidR="003B60D7" w:rsidRDefault="00DA6CCC">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2063591922"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F1" w14:textId="77777777" w:rsidR="003B60D7" w:rsidRDefault="00DA6CCC">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738618394"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F2" w14:textId="77777777" w:rsidR="003B60D7" w:rsidRDefault="00DA6CCC">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658708766"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F3" w14:textId="77777777" w:rsidR="003B60D7" w:rsidRDefault="00DA6CCC">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778180496"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F4" w14:textId="77777777" w:rsidR="003B60D7" w:rsidRDefault="00DA6CCC">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536268139"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F5" w14:textId="77777777" w:rsidR="003B60D7" w:rsidRDefault="00DA6CCC">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460870651"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F6" w14:textId="77777777" w:rsidR="003B60D7" w:rsidRDefault="00DA6CCC">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523327662"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F7" w14:textId="77777777" w:rsidR="003B60D7" w:rsidRDefault="00DA6CCC">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594358903"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F8" w14:textId="77777777" w:rsidR="003B60D7" w:rsidRDefault="00DA6CCC">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354781264"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F9" w14:textId="77777777" w:rsidR="003B60D7" w:rsidRDefault="00DA6CCC">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110127977"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FA" w14:textId="77777777" w:rsidR="003B60D7" w:rsidRDefault="00DA6CCC">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1725546610"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FB" w14:textId="77777777" w:rsidR="003B60D7" w:rsidRDefault="00DA6CCC">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09554692"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FC" w14:textId="77777777" w:rsidR="003B60D7" w:rsidRDefault="00DA6CCC">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682676577"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FD" w14:textId="77777777" w:rsidR="003B60D7" w:rsidRDefault="00DA6CCC">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733223667"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FE" w14:textId="77777777" w:rsidR="003B60D7" w:rsidRDefault="00DA6CCC">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59426278"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8FF" w14:textId="77777777" w:rsidR="003B60D7" w:rsidRDefault="00DA6CCC">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420148827"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00" w14:textId="77777777" w:rsidR="003B60D7" w:rsidRDefault="00DA6CCC">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71956073"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01" w14:textId="77777777" w:rsidR="003B60D7" w:rsidRDefault="00DA6CCC">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991504436"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02" w14:textId="77777777" w:rsidR="003B60D7" w:rsidRDefault="00DA6CCC">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319642238"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03" w14:textId="77777777" w:rsidR="003B60D7" w:rsidRDefault="00DA6CCC">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332171643"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04" w14:textId="77777777" w:rsidR="003B60D7" w:rsidRDefault="00DA6CCC">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217733257"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05" w14:textId="77777777" w:rsidR="003B60D7" w:rsidRDefault="00DA6CCC">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332008311"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06" w14:textId="77777777" w:rsidR="003B60D7" w:rsidRDefault="00DA6CCC">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622151727"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07" w14:textId="77777777" w:rsidR="003B60D7" w:rsidRDefault="00DA6CCC">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1192276620"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08" w14:textId="77777777" w:rsidR="003B60D7" w:rsidRDefault="00DA6CCC">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646390738"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09" w14:textId="77777777" w:rsidR="003B60D7" w:rsidRDefault="00DA6CCC">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717751292"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0A" w14:textId="77777777" w:rsidR="003B60D7" w:rsidRDefault="00DA6CCC">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653009020"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0B" w14:textId="77777777" w:rsidR="003B60D7" w:rsidRDefault="00DA6CCC">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239016309"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0C" w14:textId="77777777" w:rsidR="003B60D7" w:rsidRDefault="00DA6CCC">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187388446"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0D" w14:textId="77777777" w:rsidR="003B60D7" w:rsidRDefault="00DA6CCC">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73617681"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0E" w14:textId="77777777" w:rsidR="003B60D7" w:rsidRDefault="00DA6CCC">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217507812"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0F" w14:textId="77777777" w:rsidR="003B60D7" w:rsidRDefault="00DA6CCC">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64653530"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10" w14:textId="77777777" w:rsidR="003B60D7" w:rsidRDefault="00DA6CCC">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452669703"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11" w14:textId="77777777" w:rsidR="003B60D7" w:rsidRDefault="00DA6CCC">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2430663"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12" w14:textId="77777777" w:rsidR="003B60D7" w:rsidRDefault="00DA6CCC">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63408417"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13" w14:textId="77777777" w:rsidR="003B60D7" w:rsidRDefault="00DA6CCC">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58522718"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14" w14:textId="77777777" w:rsidR="003B60D7" w:rsidRDefault="00DA6CCC">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631409994"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15" w14:textId="77777777" w:rsidR="003B60D7" w:rsidRDefault="00DA6CCC">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268245225"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16" w14:textId="77777777" w:rsidR="003B60D7" w:rsidRDefault="00DA6CCC">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33384867"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17" w14:textId="77777777" w:rsidR="003B60D7" w:rsidRDefault="00DA6CCC">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690097485"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18" w14:textId="77777777" w:rsidR="003B60D7" w:rsidRDefault="00DA6CCC">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732424031"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19" w14:textId="77777777" w:rsidR="003B60D7" w:rsidRDefault="00DA6CCC">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530900836"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1A" w14:textId="77777777" w:rsidR="003B60D7" w:rsidRDefault="00DA6CCC">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650956451"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1B" w14:textId="77777777" w:rsidR="003B60D7" w:rsidRDefault="00DA6CCC">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617897409"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1C" w14:textId="77777777" w:rsidR="003B60D7" w:rsidRDefault="00DA6CCC">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212242848"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1D" w14:textId="77777777" w:rsidR="003B60D7" w:rsidRDefault="00DA6CCC">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478501988"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1E" w14:textId="77777777" w:rsidR="003B60D7" w:rsidRDefault="00DA6CCC">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129016897"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1F" w14:textId="77777777" w:rsidR="003B60D7" w:rsidRDefault="00DA6CCC">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110594443"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20" w14:textId="77777777" w:rsidR="003B60D7" w:rsidRDefault="00DA6CCC">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682689507"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21" w14:textId="77777777" w:rsidR="003B60D7" w:rsidRDefault="00DA6CCC">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473961562"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22" w14:textId="77777777" w:rsidR="003B60D7" w:rsidRDefault="00DA6CCC">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436790332"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23" w14:textId="77777777" w:rsidR="003B60D7" w:rsidRDefault="00DA6CCC">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2031633217"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24" w14:textId="77777777" w:rsidR="003B60D7" w:rsidRDefault="00DA6CCC">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619802030"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25" w14:textId="77777777" w:rsidR="003B60D7" w:rsidRDefault="00DA6CCC">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320903005"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26" w14:textId="77777777" w:rsidR="003B60D7" w:rsidRDefault="00DA6CCC">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681325562"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27" w14:textId="77777777" w:rsidR="003B60D7" w:rsidRDefault="00DA6CCC">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398836079"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28" w14:textId="77777777" w:rsidR="003B60D7" w:rsidRDefault="00DA6CCC">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400927096"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29" w14:textId="77777777" w:rsidR="003B60D7" w:rsidRDefault="00DA6CCC">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665507476"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2A" w14:textId="77777777" w:rsidR="003B60D7" w:rsidRDefault="00DA6CCC">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624483398"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2B" w14:textId="77777777" w:rsidR="003B60D7" w:rsidRDefault="00DA6CCC">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341049841"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2C" w14:textId="77777777" w:rsidR="003B60D7" w:rsidRDefault="00DA6CCC">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161082863"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2D" w14:textId="77777777" w:rsidR="003B60D7" w:rsidRDefault="00DA6CCC">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888342756"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2E" w14:textId="77777777" w:rsidR="003B60D7" w:rsidRDefault="00DA6CCC">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782568287"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2F" w14:textId="77777777" w:rsidR="003B60D7" w:rsidRDefault="00DA6CCC">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921701177"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30" w14:textId="77777777" w:rsidR="003B60D7" w:rsidRDefault="00DA6CCC">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671568121"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31" w14:textId="77777777" w:rsidR="003B60D7" w:rsidRDefault="00DA6CCC">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582492767"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32" w14:textId="77777777" w:rsidR="003B60D7" w:rsidRDefault="00DA6CCC">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823319571"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33" w14:textId="77777777" w:rsidR="003B60D7" w:rsidRDefault="00DA6CCC">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273134560"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34" w14:textId="77777777" w:rsidR="003B60D7" w:rsidRDefault="00DA6CCC">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2075889461"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35" w14:textId="77777777" w:rsidR="003B60D7" w:rsidRDefault="00DA6CCC">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36033195"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36" w14:textId="77777777" w:rsidR="003B60D7" w:rsidRDefault="00DA6CCC">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671664830"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37" w14:textId="77777777" w:rsidR="003B60D7" w:rsidRDefault="00DA6CCC">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893215651"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38" w14:textId="77777777" w:rsidR="003B60D7" w:rsidRDefault="00DA6CCC">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562983338"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39" w14:textId="77777777" w:rsidR="003B60D7" w:rsidRDefault="00DA6CCC">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301143026"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3A" w14:textId="77777777" w:rsidR="003B60D7" w:rsidRDefault="00DA6CCC">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193434242"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3B" w14:textId="77777777" w:rsidR="003B60D7" w:rsidRDefault="00DA6CCC">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701212867"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3C" w14:textId="77777777" w:rsidR="003B60D7" w:rsidRDefault="00DA6CCC">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480113472"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3D" w14:textId="77777777" w:rsidR="003B60D7" w:rsidRDefault="00DA6CCC">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444595267"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3E" w14:textId="77777777" w:rsidR="003B60D7" w:rsidRDefault="00DA6CCC">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58824920"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3F" w14:textId="77777777" w:rsidR="003B60D7" w:rsidRDefault="00DA6CCC">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322027110"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40" w14:textId="77777777" w:rsidR="003B60D7" w:rsidRDefault="00DA6CCC">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1006840578"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41" w14:textId="77777777" w:rsidR="003B60D7" w:rsidRDefault="00DA6CCC">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214640287"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42" w14:textId="77777777" w:rsidR="003B60D7" w:rsidRDefault="00DA6CCC">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70742093"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43" w14:textId="77777777" w:rsidR="003B60D7" w:rsidRDefault="00DA6CCC">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88997296"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44" w14:textId="77777777" w:rsidR="003B60D7" w:rsidRDefault="00DA6CCC">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303105121"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45" w14:textId="77777777" w:rsidR="003B60D7" w:rsidRDefault="00DA6CCC">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2033042704"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46" w14:textId="77777777" w:rsidR="003B60D7" w:rsidRDefault="00DA6CCC">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427057680"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47" w14:textId="7E658E33" w:rsidR="003B60D7" w:rsidRDefault="001431C3">
                              <w:pPr>
                                <w:spacing w:after="0" w:line="240" w:lineRule="auto"/>
                                <w:jc w:val="center"/>
                                <w:rPr>
                                  <w:rFonts w:ascii="Courier New" w:hAnsi="Courier New" w:cs="Courier New"/>
                                  <w:sz w:val="15"/>
                                  <w:szCs w:val="15"/>
                                </w:rPr>
                              </w:pPr>
                              <w:r>
                                <w:rPr>
                                  <w:rFonts w:ascii="Courier New" w:hAnsi="Courier New" w:cs="Courier New"/>
                                  <w:sz w:val="15"/>
                                  <w:szCs w:val="15"/>
                                </w:rPr>
                                <w:t>80</w:t>
                              </w:r>
                            </w:p>
                          </w:txbxContent>
                        </wps:txbx>
                        <wps:bodyPr rot="0" vert="horz" wrap="square" lIns="0" tIns="0" rIns="0" bIns="0" anchor="t" anchorCtr="0" upright="1">
                          <a:noAutofit/>
                        </wps:bodyPr>
                      </wps:wsp>
                      <wps:wsp>
                        <wps:cNvPr id="415777606"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48" w14:textId="77777777" w:rsidR="003B60D7" w:rsidRDefault="003B60D7">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593933051"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49"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 xml:space="preserve">  508-26-1-536-0001</w:t>
                              </w:r>
                            </w:p>
                          </w:txbxContent>
                        </wps:txbx>
                        <wps:bodyPr rot="0" vert="horz" wrap="square" lIns="0" tIns="0" rIns="0" bIns="0" anchor="t" anchorCtr="0" upright="1">
                          <a:noAutofit/>
                        </wps:bodyPr>
                      </wps:wsp>
                      <wps:wsp>
                        <wps:cNvPr id="511218892"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4A"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4999025"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4B"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0272358"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4C"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56882447"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4D"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33028936"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4E"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1919454"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4F"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18755840"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50"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68921271"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51"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6399248"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52"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2617514"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53"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6751245"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54" w14:textId="02A96CF3" w:rsidR="003B60D7" w:rsidRDefault="006C713B">
                              <w:pPr>
                                <w:spacing w:after="0" w:line="240" w:lineRule="auto"/>
                                <w:rPr>
                                  <w:rFonts w:ascii="Courier New" w:hAnsi="Courier New" w:cs="Courier New"/>
                                  <w:sz w:val="15"/>
                                  <w:szCs w:val="15"/>
                                </w:rPr>
                              </w:pPr>
                              <w:r w:rsidRPr="006C713B">
                                <w:rPr>
                                  <w:rFonts w:ascii="Courier New" w:hAnsi="Courier New" w:cs="Courier New"/>
                                  <w:sz w:val="15"/>
                                  <w:szCs w:val="15"/>
                                </w:rPr>
                                <w:t>36C24726Q0337</w:t>
                              </w:r>
                            </w:p>
                          </w:txbxContent>
                        </wps:txbx>
                        <wps:bodyPr rot="0" vert="horz" wrap="square" lIns="0" tIns="0" rIns="0" bIns="0" anchor="t" anchorCtr="0" upright="1">
                          <a:noAutofit/>
                        </wps:bodyPr>
                      </wps:wsp>
                      <wps:wsp>
                        <wps:cNvPr id="1817756149"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55" w14:textId="56BD6A24" w:rsidR="003B60D7" w:rsidRDefault="00075635">
                              <w:pPr>
                                <w:spacing w:after="0" w:line="240" w:lineRule="auto"/>
                                <w:rPr>
                                  <w:rFonts w:ascii="Courier New" w:hAnsi="Courier New" w:cs="Courier New"/>
                                  <w:sz w:val="15"/>
                                  <w:szCs w:val="15"/>
                                </w:rPr>
                              </w:pPr>
                              <w:r>
                                <w:rPr>
                                  <w:rFonts w:ascii="Courier New" w:hAnsi="Courier New" w:cs="Courier New"/>
                                  <w:sz w:val="15"/>
                                  <w:szCs w:val="15"/>
                                </w:rPr>
                                <w:t>03-04</w:t>
                              </w:r>
                              <w:r w:rsidR="00DA6CCC">
                                <w:rPr>
                                  <w:rFonts w:ascii="Courier New" w:hAnsi="Courier New" w:cs="Courier New"/>
                                  <w:sz w:val="15"/>
                                  <w:szCs w:val="15"/>
                                </w:rPr>
                                <w:t>-2026</w:t>
                              </w:r>
                            </w:p>
                          </w:txbxContent>
                        </wps:txbx>
                        <wps:bodyPr rot="0" vert="horz" wrap="square" lIns="0" tIns="0" rIns="0" bIns="0" anchor="t" anchorCtr="0" upright="1">
                          <a:noAutofit/>
                        </wps:bodyPr>
                      </wps:wsp>
                      <wps:wsp>
                        <wps:cNvPr id="1008584277"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56"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Gail Bargaineer</w:t>
                              </w:r>
                            </w:p>
                          </w:txbxContent>
                        </wps:txbx>
                        <wps:bodyPr rot="0" vert="horz" wrap="square" lIns="0" tIns="0" rIns="0" bIns="0" anchor="t" anchorCtr="0" upright="1">
                          <a:noAutofit/>
                        </wps:bodyPr>
                      </wps:wsp>
                      <wps:wsp>
                        <wps:cNvPr id="1825807630"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57"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(404)3216111</w:t>
                              </w:r>
                            </w:p>
                          </w:txbxContent>
                        </wps:txbx>
                        <wps:bodyPr rot="0" vert="horz" wrap="square" lIns="0" tIns="0" rIns="0" bIns="0" anchor="t" anchorCtr="0" upright="1">
                          <a:noAutofit/>
                        </wps:bodyPr>
                      </wps:wsp>
                      <wps:wsp>
                        <wps:cNvPr id="928791885"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58" w14:textId="0616D288" w:rsidR="003B60D7" w:rsidRDefault="009738BA">
                              <w:pPr>
                                <w:spacing w:after="0" w:line="240" w:lineRule="auto"/>
                                <w:rPr>
                                  <w:rFonts w:ascii="Courier New" w:hAnsi="Courier New" w:cs="Courier New"/>
                                  <w:sz w:val="15"/>
                                  <w:szCs w:val="15"/>
                                </w:rPr>
                              </w:pPr>
                              <w:r>
                                <w:rPr>
                                  <w:rFonts w:ascii="Courier New" w:hAnsi="Courier New" w:cs="Courier New"/>
                                  <w:sz w:val="15"/>
                                  <w:szCs w:val="15"/>
                                </w:rPr>
                                <w:t>03-</w:t>
                              </w:r>
                              <w:r w:rsidR="006C713B">
                                <w:rPr>
                                  <w:rFonts w:ascii="Courier New" w:hAnsi="Courier New" w:cs="Courier New"/>
                                  <w:sz w:val="15"/>
                                  <w:szCs w:val="15"/>
                                </w:rPr>
                                <w:t>3</w:t>
                              </w:r>
                              <w:r>
                                <w:rPr>
                                  <w:rFonts w:ascii="Courier New" w:hAnsi="Courier New" w:cs="Courier New"/>
                                  <w:sz w:val="15"/>
                                  <w:szCs w:val="15"/>
                                </w:rPr>
                                <w:t>0</w:t>
                              </w:r>
                              <w:r w:rsidR="00DA6CCC">
                                <w:rPr>
                                  <w:rFonts w:ascii="Courier New" w:hAnsi="Courier New" w:cs="Courier New"/>
                                  <w:sz w:val="15"/>
                                  <w:szCs w:val="15"/>
                                </w:rPr>
                                <w:t>-2026</w:t>
                              </w:r>
                            </w:p>
                          </w:txbxContent>
                        </wps:txbx>
                        <wps:bodyPr rot="0" vert="horz" wrap="square" lIns="0" tIns="0" rIns="0" bIns="0" anchor="t" anchorCtr="0" upright="1">
                          <a:noAutofit/>
                        </wps:bodyPr>
                      </wps:wsp>
                      <wps:wsp>
                        <wps:cNvPr id="179227052"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59"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11AM</w:t>
                              </w:r>
                            </w:p>
                          </w:txbxContent>
                        </wps:txbx>
                        <wps:bodyPr rot="0" vert="horz" wrap="square" lIns="0" tIns="0" rIns="0" bIns="0" anchor="t" anchorCtr="0" upright="1">
                          <a:noAutofit/>
                        </wps:bodyPr>
                      </wps:wsp>
                      <wps:wsp>
                        <wps:cNvPr id="215324000"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5A"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EST</w:t>
                              </w:r>
                            </w:p>
                          </w:txbxContent>
                        </wps:txbx>
                        <wps:bodyPr rot="0" vert="horz" wrap="square" lIns="0" tIns="0" rIns="0" bIns="0" anchor="t" anchorCtr="0" upright="1">
                          <a:noAutofit/>
                        </wps:bodyPr>
                      </wps:wsp>
                      <wps:wsp>
                        <wps:cNvPr id="778933778"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5B"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0609227"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5C"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076480985"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5D"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VISN 7 Network Contracting Office</w:t>
                              </w:r>
                            </w:p>
                          </w:txbxContent>
                        </wps:txbx>
                        <wps:bodyPr rot="0" vert="horz" wrap="square" lIns="0" tIns="0" rIns="0" bIns="0" anchor="t" anchorCtr="0" upright="1">
                          <a:noAutofit/>
                        </wps:bodyPr>
                      </wps:wsp>
                      <wps:wsp>
                        <wps:cNvPr id="686627310"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5E"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LaVista Business Park - Bldg A</w:t>
                              </w:r>
                            </w:p>
                          </w:txbxContent>
                        </wps:txbx>
                        <wps:bodyPr rot="0" vert="horz" wrap="square" lIns="0" tIns="0" rIns="0" bIns="0" anchor="t" anchorCtr="0" upright="1">
                          <a:noAutofit/>
                        </wps:bodyPr>
                      </wps:wsp>
                      <wps:wsp>
                        <wps:cNvPr id="781546564"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5F"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2008 Weems Road</w:t>
                              </w:r>
                            </w:p>
                          </w:txbxContent>
                        </wps:txbx>
                        <wps:bodyPr rot="0" vert="horz" wrap="square" lIns="0" tIns="0" rIns="0" bIns="0" anchor="t" anchorCtr="0" upright="1">
                          <a:noAutofit/>
                        </wps:bodyPr>
                      </wps:wsp>
                      <wps:wsp>
                        <wps:cNvPr id="1358122258"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60"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Tucker GA 30084</w:t>
                              </w:r>
                            </w:p>
                          </w:txbxContent>
                        </wps:txbx>
                        <wps:bodyPr rot="0" vert="horz" wrap="square" lIns="0" tIns="0" rIns="0" bIns="0" anchor="t" anchorCtr="0" upright="1">
                          <a:noAutofit/>
                        </wps:bodyPr>
                      </wps:wsp>
                      <wps:wsp>
                        <wps:cNvPr id="327409559"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61"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2996668"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62"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4119824"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63"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2817872"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64"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3856383"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65"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417777999"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66"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4626709"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67"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8540187"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68"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320437993"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69"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43825254"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6A"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3272674"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6B"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8134084"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6C"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Y</w:t>
                              </w:r>
                            </w:p>
                          </w:txbxContent>
                        </wps:txbx>
                        <wps:bodyPr rot="0" vert="horz" wrap="square" lIns="0" tIns="0" rIns="0" bIns="0" anchor="t" anchorCtr="0" upright="1">
                          <a:noAutofit/>
                        </wps:bodyPr>
                      </wps:wsp>
                      <wps:wsp>
                        <wps:cNvPr id="1586205481"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6D"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484210</w:t>
                              </w:r>
                            </w:p>
                          </w:txbxContent>
                        </wps:txbx>
                        <wps:bodyPr rot="0" vert="horz" wrap="square" lIns="0" tIns="0" rIns="0" bIns="0" anchor="t" anchorCtr="0" upright="1">
                          <a:noAutofit/>
                        </wps:bodyPr>
                      </wps:wsp>
                      <wps:wsp>
                        <wps:cNvPr id="1787582852"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6E"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$34 Million</w:t>
                              </w:r>
                            </w:p>
                          </w:txbxContent>
                        </wps:txbx>
                        <wps:bodyPr rot="0" vert="horz" wrap="square" lIns="0" tIns="0" rIns="0" bIns="0" anchor="t" anchorCtr="0" upright="1">
                          <a:noAutofit/>
                        </wps:bodyPr>
                      </wps:wsp>
                      <wps:wsp>
                        <wps:cNvPr id="680652296"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6F"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6867596"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70"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76440308"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71"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666893"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72"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4480482"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73"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70319982"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74"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1915575"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75" w14:textId="77777777" w:rsidR="003B60D7" w:rsidRDefault="00DA6CCC">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363852566"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76"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800771"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77"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03249512"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78"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977347174"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79"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1112684"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7A"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See Delivery Address</w:t>
                              </w:r>
                            </w:p>
                          </w:txbxContent>
                        </wps:txbx>
                        <wps:bodyPr rot="0" vert="horz" wrap="square" lIns="0" tIns="0" rIns="0" bIns="0" anchor="t" anchorCtr="0" upright="1">
                          <a:noAutofit/>
                        </wps:bodyPr>
                      </wps:wsp>
                      <wps:wsp>
                        <wps:cNvPr id="1423002511"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7B"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3874127"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7C"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187248"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7D"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6184387"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7E"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9199006"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7F"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60648574"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80"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685859603"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81"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VISN 7 Network Contracting Office</w:t>
                              </w:r>
                            </w:p>
                          </w:txbxContent>
                        </wps:txbx>
                        <wps:bodyPr rot="0" vert="horz" wrap="square" lIns="0" tIns="0" rIns="0" bIns="0" anchor="t" anchorCtr="0" upright="1">
                          <a:noAutofit/>
                        </wps:bodyPr>
                      </wps:wsp>
                      <wps:wsp>
                        <wps:cNvPr id="583768121"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82"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LaVista Business Park - Bldg A</w:t>
                              </w:r>
                            </w:p>
                          </w:txbxContent>
                        </wps:txbx>
                        <wps:bodyPr rot="0" vert="horz" wrap="square" lIns="0" tIns="0" rIns="0" bIns="0" anchor="t" anchorCtr="0" upright="1">
                          <a:noAutofit/>
                        </wps:bodyPr>
                      </wps:wsp>
                      <wps:wsp>
                        <wps:cNvPr id="1190466540"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83"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2008 Weems Road</w:t>
                              </w:r>
                            </w:p>
                          </w:txbxContent>
                        </wps:txbx>
                        <wps:bodyPr rot="0" vert="horz" wrap="square" lIns="0" tIns="0" rIns="0" bIns="0" anchor="t" anchorCtr="0" upright="1">
                          <a:noAutofit/>
                        </wps:bodyPr>
                      </wps:wsp>
                      <wps:wsp>
                        <wps:cNvPr id="809164976"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84"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Tucker GA 30084</w:t>
                              </w:r>
                            </w:p>
                          </w:txbxContent>
                        </wps:txbx>
                        <wps:bodyPr rot="0" vert="horz" wrap="square" lIns="0" tIns="0" rIns="0" bIns="0" anchor="t" anchorCtr="0" upright="1">
                          <a:noAutofit/>
                        </wps:bodyPr>
                      </wps:wsp>
                      <wps:wsp>
                        <wps:cNvPr id="1844245918"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85" w14:textId="77777777" w:rsidR="003B60D7" w:rsidRDefault="003B60D7">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069607351"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86"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1387735"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87"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31818100"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88"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68420049"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89"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1741556"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8A"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97623712"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8B"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9079186"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8C"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8222964"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8D"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5504371"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8E"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341971358"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8F"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1248428"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90"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2162606"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91"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8390119"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92"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75931201"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93"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19146830"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94"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81331268"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95"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941252190"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96"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FMS-VA-2(101)</w:t>
                              </w:r>
                            </w:p>
                          </w:txbxContent>
                        </wps:txbx>
                        <wps:bodyPr rot="0" vert="horz" wrap="square" lIns="0" tIns="0" rIns="0" bIns="0" anchor="t" anchorCtr="0" upright="1">
                          <a:noAutofit/>
                        </wps:bodyPr>
                      </wps:wsp>
                      <wps:wsp>
                        <wps:cNvPr id="280410879"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97"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2001994472"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98"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https://www.fsc.va.gov/einvoice.asp</w:t>
                              </w:r>
                            </w:p>
                          </w:txbxContent>
                        </wps:txbx>
                        <wps:bodyPr rot="0" vert="horz" wrap="square" lIns="0" tIns="0" rIns="0" bIns="0" anchor="t" anchorCtr="0" upright="1">
                          <a:noAutofit/>
                        </wps:bodyPr>
                      </wps:wsp>
                      <wps:wsp>
                        <wps:cNvPr id="1944409688"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99"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778320311"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9A"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(877)489-6135</w:t>
                              </w:r>
                            </w:p>
                          </w:txbxContent>
                        </wps:txbx>
                        <wps:bodyPr rot="0" vert="horz" wrap="square" lIns="0" tIns="0" rIns="0" bIns="0" anchor="t" anchorCtr="0" upright="1">
                          <a:noAutofit/>
                        </wps:bodyPr>
                      </wps:wsp>
                      <wps:wsp>
                        <wps:cNvPr id="1538263861"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9B"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32402503"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9C"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6795381"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9D"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773249807"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9E"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The Contractor shall provide relocation services</w:t>
                              </w:r>
                            </w:p>
                          </w:txbxContent>
                        </wps:txbx>
                        <wps:bodyPr rot="0" vert="horz" wrap="square" lIns="0" tIns="0" rIns="0" bIns="0" anchor="t" anchorCtr="0" upright="1">
                          <a:noAutofit/>
                        </wps:bodyPr>
                      </wps:wsp>
                      <wps:wsp>
                        <wps:cNvPr id="1543733166"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9F"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 xml:space="preserve"> for the Atlanta VAMC, CBOC leased space and Outpatient</w:t>
                              </w:r>
                            </w:p>
                          </w:txbxContent>
                        </wps:txbx>
                        <wps:bodyPr rot="0" vert="horz" wrap="square" lIns="0" tIns="0" rIns="0" bIns="0" anchor="t" anchorCtr="0" upright="1">
                          <a:noAutofit/>
                        </wps:bodyPr>
                      </wps:wsp>
                      <wps:wsp>
                        <wps:cNvPr id="1952749517"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A0"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Clinics in accordance with the Performance Work Statement</w:t>
                              </w:r>
                            </w:p>
                          </w:txbxContent>
                        </wps:txbx>
                        <wps:bodyPr rot="0" vert="horz" wrap="square" lIns="0" tIns="0" rIns="0" bIns="0" anchor="t" anchorCtr="0" upright="1">
                          <a:noAutofit/>
                        </wps:bodyPr>
                      </wps:wsp>
                      <wps:wsp>
                        <wps:cNvPr id="1119706392"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A1"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(PWS) and Price/Cost schedule sheet.</w:t>
                              </w:r>
                            </w:p>
                          </w:txbxContent>
                        </wps:txbx>
                        <wps:bodyPr rot="0" vert="horz" wrap="square" lIns="0" tIns="0" rIns="0" bIns="0" anchor="t" anchorCtr="0" upright="1">
                          <a:noAutofit/>
                        </wps:bodyPr>
                      </wps:wsp>
                      <wps:wsp>
                        <wps:cNvPr id="888254143"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A2"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0324349"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A3"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9273098"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A4"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2273654"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A5"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2170538"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A6"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14821532"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A7"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21299466"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A8"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6511936"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A9"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520323"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AA"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6197494"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AB"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6967712"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AC"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1332175"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AD"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84560445"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AE"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16118298"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AF"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38928191"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B0"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9021014"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B1"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5600038"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B2"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3148168"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B3" w14:textId="77777777" w:rsidR="003B60D7" w:rsidRDefault="003B60D7">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667801938"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B4"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881381914"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B5"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48790110"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B6"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7377920"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B7"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8082361"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B8" w14:textId="4BD1E73F" w:rsidR="003B60D7" w:rsidRDefault="0050640B">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636535543"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B9"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005362226"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BA"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3420482"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BB"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6978690"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BC"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97920573"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BD"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2350104"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BE"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910681921"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BF" w14:textId="77777777" w:rsidR="003B60D7" w:rsidRDefault="00DA6CCC">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1902365068"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C0"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05376908"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C1" w14:textId="77777777" w:rsidR="003B60D7" w:rsidRDefault="003B60D7">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550032991"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C2"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73517111"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C3"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3859402"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C4"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1463239"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C5"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wps:txbx>
                        <wps:bodyPr rot="0" vert="horz" wrap="square" lIns="0" tIns="0" rIns="0" bIns="0" anchor="t" anchorCtr="0" upright="1">
                          <a:noAutofit/>
                        </wps:bodyPr>
                      </wps:wsp>
                      <wps:wsp>
                        <wps:cNvPr id="1088184952"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C6"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52626990"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109C7" w14:textId="77777777" w:rsidR="003B60D7" w:rsidRDefault="003B60D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2108B6" id="Group 374" o:spid="_x0000_s1026" alt="DSI Form 1" style="position:absolute;margin-left:0;margin-top:0;width:612pt;height:11in;z-index:251657216;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" filled="f" stroked="f">
                  <v:textbox inset="0,0,0,0">
                    <w:txbxContent>
                      <w:p w14:paraId="542108DF" w14:textId="77777777" w:rsidR="003B60D7" w:rsidRDefault="00DA6CCC">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" filled="f" stroked="f">
                  <v:textbox inset="0,0,0,0">
                    <w:txbxContent>
                      <w:p w14:paraId="542108E0" w14:textId="77777777" w:rsidR="003B60D7" w:rsidRDefault="00DA6CCC">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" filled="f" stroked="f">
                  <v:textbox inset="0,0,0,0">
                    <w:txbxContent>
                      <w:p w14:paraId="542108E1" w14:textId="77777777" w:rsidR="003B60D7" w:rsidRDefault="00DA6CCC">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" filled="f" stroked="f">
                  <v:textbox inset="0,0,0,0">
                    <w:txbxContent>
                      <w:p w14:paraId="542108E2" w14:textId="77777777" w:rsidR="003B60D7" w:rsidRDefault="00DA6CCC">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" filled="f" stroked="f">
                  <v:textbox inset="0,0,0,0">
                    <w:txbxContent>
                      <w:p w14:paraId="542108E3" w14:textId="77777777" w:rsidR="003B60D7" w:rsidRDefault="00DA6CCC">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" filled="f" stroked="f">
                  <v:textbox inset="0,0,0,0">
                    <w:txbxContent>
                      <w:p w14:paraId="542108E4" w14:textId="77777777" w:rsidR="003B60D7" w:rsidRDefault="00DA6CCC">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" filled="f" stroked="f">
                  <v:textbox inset="0,0,0,0">
                    <w:txbxContent>
                      <w:p w14:paraId="542108E5" w14:textId="77777777" w:rsidR="003B60D7" w:rsidRDefault="00DA6CCC">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" filled="f" stroked="f">
                  <v:textbox inset="0,0,0,0">
                    <w:txbxContent>
                      <w:p w14:paraId="542108E6" w14:textId="77777777" w:rsidR="003B60D7" w:rsidRDefault="00DA6CCC">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" filled="f" stroked="f">
                  <v:textbox inset="0,0,0,0">
                    <w:txbxContent>
                      <w:p w14:paraId="542108E7" w14:textId="77777777" w:rsidR="003B60D7" w:rsidRDefault="00DA6CCC">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" filled="f" stroked="f">
                  <v:textbox inset="0,0,0,0">
                    <w:txbxContent>
                      <w:p w14:paraId="542108E8" w14:textId="77777777" w:rsidR="003B60D7" w:rsidRDefault="00DA6CCC">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" filled="f" stroked="f">
                  <v:textbox inset="0,0,0,0">
                    <w:txbxContent>
                      <w:p w14:paraId="542108E9" w14:textId="77777777" w:rsidR="003B60D7" w:rsidRDefault="00DA6CCC">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" filled="f" stroked="f">
                  <v:textbox inset="0,0,0,0">
                    <w:txbxContent>
                      <w:p w14:paraId="542108EA" w14:textId="77777777" w:rsidR="003B60D7" w:rsidRDefault="00DA6CCC">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" filled="f" stroked="f">
                  <v:textbox inset="0,0,0,0">
                    <w:txbxContent>
                      <w:p w14:paraId="542108EB" w14:textId="77777777" w:rsidR="003B60D7" w:rsidRDefault="00DA6CCC">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" filled="f" stroked="f">
                  <v:textbox inset="0,0,0,0">
                    <w:txbxContent>
                      <w:p w14:paraId="542108EC" w14:textId="77777777" w:rsidR="003B60D7" w:rsidRDefault="00DA6CCC">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" filled="f" stroked="f">
                  <v:textbox inset="0,0,0,0">
                    <w:txbxContent>
                      <w:p w14:paraId="542108ED" w14:textId="77777777" w:rsidR="003B60D7" w:rsidRDefault="00DA6CCC">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" filled="f" stroked="f">
                  <v:textbox inset="0,0,0,0">
                    <w:txbxContent>
                      <w:p w14:paraId="542108EE" w14:textId="77777777" w:rsidR="003B60D7" w:rsidRDefault="00DA6CCC">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" filled="f" stroked="f">
                  <v:textbox inset="0,0,0,0">
                    <w:txbxContent>
                      <w:p w14:paraId="542108EF" w14:textId="77777777" w:rsidR="003B60D7" w:rsidRDefault="00DA6CCC">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" filled="f" stroked="f">
                  <v:textbox inset="0,0,0,0">
                    <w:txbxContent>
                      <w:p w14:paraId="542108F0" w14:textId="77777777" w:rsidR="003B60D7" w:rsidRDefault="00DA6CCC">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" filled="f" stroked="f">
                  <v:textbox inset="0,0,0,0">
                    <w:txbxContent>
                      <w:p w14:paraId="542108F1" w14:textId="77777777" w:rsidR="003B60D7" w:rsidRDefault="00DA6CCC">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" filled="f" stroked="f">
                  <v:textbox inset="0,0,0,0">
                    <w:txbxContent>
                      <w:p w14:paraId="542108F2" w14:textId="77777777" w:rsidR="003B60D7" w:rsidRDefault="00DA6CCC">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" filled="f" stroked="f">
                  <v:textbox inset="0,0,0,0">
                    <w:txbxContent>
                      <w:p w14:paraId="542108F3" w14:textId="77777777" w:rsidR="003B60D7" w:rsidRDefault="00DA6CCC">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" filled="f" stroked="f">
                  <v:textbox inset="0,0,0,0">
                    <w:txbxContent>
                      <w:p w14:paraId="542108F4" w14:textId="77777777" w:rsidR="003B60D7" w:rsidRDefault="00DA6CCC">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" filled="f" stroked="f">
                  <v:textbox inset="0,0,0,0">
                    <w:txbxContent>
                      <w:p w14:paraId="542108F5" w14:textId="77777777" w:rsidR="003B60D7" w:rsidRDefault="00DA6CCC">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" filled="f" stroked="f">
                  <v:textbox inset="0,0,0,0">
                    <w:txbxContent>
                      <w:p w14:paraId="542108F6" w14:textId="77777777" w:rsidR="003B60D7" w:rsidRDefault="00DA6CCC">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" filled="f" stroked="f">
                  <v:textbox inset="0,0,0,0">
                    <w:txbxContent>
                      <w:p w14:paraId="542108F7" w14:textId="77777777" w:rsidR="003B60D7" w:rsidRDefault="00DA6CCC">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" filled="f" stroked="f">
                  <v:textbox inset="0,0,0,0">
                    <w:txbxContent>
                      <w:p w14:paraId="542108F8" w14:textId="77777777" w:rsidR="003B60D7" w:rsidRDefault="00DA6CCC">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" filled="f" stroked="f">
                  <v:textbox inset="0,0,0,0">
                    <w:txbxContent>
                      <w:p w14:paraId="542108F9" w14:textId="77777777" w:rsidR="003B60D7" w:rsidRDefault="00DA6CCC">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" filled="f" stroked="f">
                  <v:textbox inset="0,0,0,0">
                    <w:txbxContent>
                      <w:p w14:paraId="542108FA" w14:textId="77777777" w:rsidR="003B60D7" w:rsidRDefault="00DA6CCC">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" filled="f" stroked="f">
                  <v:textbox inset="0,0,0,0">
                    <w:txbxContent>
                      <w:p w14:paraId="542108FB" w14:textId="77777777" w:rsidR="003B60D7" w:rsidRDefault="00DA6CCC">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" filled="f" stroked="f">
                  <v:textbox inset="0,0,0,0">
                    <w:txbxContent>
                      <w:p w14:paraId="542108FC" w14:textId="77777777" w:rsidR="003B60D7" w:rsidRDefault="00DA6CCC">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" filled="f" stroked="f">
                  <v:textbox inset="0,0,0,0">
                    <w:txbxContent>
                      <w:p w14:paraId="542108FD" w14:textId="77777777" w:rsidR="003B60D7" w:rsidRDefault="00DA6CCC">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" filled="f" stroked="f">
                  <v:textbox inset="0,0,0,0">
                    <w:txbxContent>
                      <w:p w14:paraId="542108FE" w14:textId="77777777" w:rsidR="003B60D7" w:rsidRDefault="00DA6CCC">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" filled="f" stroked="f">
                  <v:textbox inset="0,0,0,0">
                    <w:txbxContent>
                      <w:p w14:paraId="542108FF" w14:textId="77777777" w:rsidR="003B60D7" w:rsidRDefault="00DA6CCC">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" filled="f" stroked="f">
                  <v:textbox inset="0,0,0,0">
                    <w:txbxContent>
                      <w:p w14:paraId="54210900" w14:textId="77777777" w:rsidR="003B60D7" w:rsidRDefault="00DA6CCC">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" filled="f" stroked="f">
                  <v:textbox inset="0,0,0,0">
                    <w:txbxContent>
                      <w:p w14:paraId="54210901" w14:textId="77777777" w:rsidR="003B60D7" w:rsidRDefault="00DA6CCC">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" filled="f" stroked="f">
                  <v:textbox inset="0,0,0,0">
                    <w:txbxContent>
                      <w:p w14:paraId="54210902" w14:textId="77777777" w:rsidR="003B60D7" w:rsidRDefault="00DA6CCC">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" filled="f" stroked="f">
                  <v:textbox inset="0,0,0,0">
                    <w:txbxContent>
                      <w:p w14:paraId="54210903" w14:textId="77777777" w:rsidR="003B60D7" w:rsidRDefault="00DA6CCC">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" filled="f" stroked="f">
                  <v:textbox inset="0,0,0,0">
                    <w:txbxContent>
                      <w:p w14:paraId="54210904" w14:textId="77777777" w:rsidR="003B60D7" w:rsidRDefault="00DA6CCC">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" filled="f" stroked="f">
                  <v:textbox inset="0,0,0,0">
                    <w:txbxContent>
                      <w:p w14:paraId="54210905" w14:textId="77777777" w:rsidR="003B60D7" w:rsidRDefault="00DA6CCC">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" filled="f" stroked="f">
                  <v:textbox inset="0,0,0,0">
                    <w:txbxContent>
                      <w:p w14:paraId="54210906" w14:textId="77777777" w:rsidR="003B60D7" w:rsidRDefault="00DA6CCC">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" filled="f" stroked="f">
                  <v:textbox inset="0,0,0,0">
                    <w:txbxContent>
                      <w:p w14:paraId="54210907" w14:textId="77777777" w:rsidR="003B60D7" w:rsidRDefault="00DA6CCC">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" filled="f" stroked="f">
                  <v:textbox inset="0,0,0,0">
                    <w:txbxContent>
                      <w:p w14:paraId="54210908" w14:textId="77777777" w:rsidR="003B60D7" w:rsidRDefault="00DA6CCC">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" filled="f" stroked="f">
                  <v:textbox inset="0,0,0,0">
                    <w:txbxContent>
                      <w:p w14:paraId="54210909" w14:textId="77777777" w:rsidR="003B60D7" w:rsidRDefault="00DA6CCC">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" filled="f" stroked="f">
                  <v:textbox inset="0,0,0,0">
                    <w:txbxContent>
                      <w:p w14:paraId="5421090A" w14:textId="77777777" w:rsidR="003B60D7" w:rsidRDefault="00DA6CCC">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" filled="f" stroked="f">
                  <v:textbox inset="0,0,0,0">
                    <w:txbxContent>
                      <w:p w14:paraId="5421090B" w14:textId="77777777" w:rsidR="003B60D7" w:rsidRDefault="00DA6CCC">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" filled="f" stroked="f">
                  <v:textbox inset="0,0,0,0">
                    <w:txbxContent>
                      <w:p w14:paraId="5421090C" w14:textId="77777777" w:rsidR="003B60D7" w:rsidRDefault="00DA6CCC">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" filled="f" stroked="f">
                  <v:textbox inset="0,0,0,0">
                    <w:txbxContent>
                      <w:p w14:paraId="5421090D" w14:textId="77777777" w:rsidR="003B60D7" w:rsidRDefault="00DA6CCC">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" filled="f" stroked="f">
                  <v:textbox inset="0,0,0,0">
                    <w:txbxContent>
                      <w:p w14:paraId="5421090E" w14:textId="77777777" w:rsidR="003B60D7" w:rsidRDefault="00DA6CCC">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" filled="f" stroked="f">
                  <v:textbox inset="0,0,0,0">
                    <w:txbxContent>
                      <w:p w14:paraId="5421090F" w14:textId="77777777" w:rsidR="003B60D7" w:rsidRDefault="00DA6CCC">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" filled="f" stroked="f">
                  <v:textbox inset="0,0,0,0">
                    <w:txbxContent>
                      <w:p w14:paraId="54210910" w14:textId="77777777" w:rsidR="003B60D7" w:rsidRDefault="00DA6CCC">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" filled="f" stroked="f">
                  <v:textbox inset="0,0,0,0">
                    <w:txbxContent>
                      <w:p w14:paraId="54210911" w14:textId="77777777" w:rsidR="003B60D7" w:rsidRDefault="00DA6CCC">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" filled="f" stroked="f">
                  <v:textbox inset="0,0,0,0">
                    <w:txbxContent>
                      <w:p w14:paraId="54210912" w14:textId="77777777" w:rsidR="003B60D7" w:rsidRDefault="00DA6CCC">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" filled="f" stroked="f">
                  <v:textbox inset="0,0,0,0">
                    <w:txbxContent>
                      <w:p w14:paraId="54210913" w14:textId="77777777" w:rsidR="003B60D7" w:rsidRDefault="00DA6CCC">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" filled="f" stroked="f">
                  <v:textbox inset="0,0,0,0">
                    <w:txbxContent>
                      <w:p w14:paraId="54210914" w14:textId="77777777" w:rsidR="003B60D7" w:rsidRDefault="00DA6CCC">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" filled="f" stroked="f">
                  <v:textbox inset="0,0,0,0">
                    <w:txbxContent>
                      <w:p w14:paraId="54210915" w14:textId="77777777" w:rsidR="003B60D7" w:rsidRDefault="00DA6CCC">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" filled="f" stroked="f">
                  <v:textbox inset="0,0,0,0">
                    <w:txbxContent>
                      <w:p w14:paraId="54210916" w14:textId="77777777" w:rsidR="003B60D7" w:rsidRDefault="00DA6CCC">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" filled="f" stroked="f">
                  <v:textbox inset="0,0,0,0">
                    <w:txbxContent>
                      <w:p w14:paraId="54210917" w14:textId="77777777" w:rsidR="003B60D7" w:rsidRDefault="00DA6CCC">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" filled="f" stroked="f">
                  <v:textbox inset="0,0,0,0">
                    <w:txbxContent>
                      <w:p w14:paraId="54210918" w14:textId="77777777" w:rsidR="003B60D7" w:rsidRDefault="00DA6CCC">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" filled="f" stroked="f">
                  <v:textbox inset="0,0,0,0">
                    <w:txbxContent>
                      <w:p w14:paraId="54210919" w14:textId="77777777" w:rsidR="003B60D7" w:rsidRDefault="00DA6CCC">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" filled="f" stroked="f">
                  <v:textbox inset="0,0,0,0">
                    <w:txbxContent>
                      <w:p w14:paraId="5421091A" w14:textId="77777777" w:rsidR="003B60D7" w:rsidRDefault="00DA6CCC">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" filled="f" stroked="f">
                  <v:textbox inset="0,0,0,0">
                    <w:txbxContent>
                      <w:p w14:paraId="5421091B" w14:textId="77777777" w:rsidR="003B60D7" w:rsidRDefault="00DA6CCC">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" filled="f" stroked="f">
                  <v:textbox inset="0,0,0,0">
                    <w:txbxContent>
                      <w:p w14:paraId="5421091C" w14:textId="77777777" w:rsidR="003B60D7" w:rsidRDefault="00DA6CCC">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" filled="f" stroked="f">
                  <v:textbox inset="0,0,0,0">
                    <w:txbxContent>
                      <w:p w14:paraId="5421091D" w14:textId="77777777" w:rsidR="003B60D7" w:rsidRDefault="00DA6CCC">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" filled="f" stroked="f">
                  <v:textbox inset="0,0,0,0">
                    <w:txbxContent>
                      <w:p w14:paraId="5421091E" w14:textId="77777777" w:rsidR="003B60D7" w:rsidRDefault="00DA6CCC">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" filled="f" stroked="f">
                  <v:textbox inset="0,0,0,0">
                    <w:txbxContent>
                      <w:p w14:paraId="5421091F" w14:textId="77777777" w:rsidR="003B60D7" w:rsidRDefault="00DA6CCC">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" filled="f" stroked="f">
                  <v:textbox inset="0,0,0,0">
                    <w:txbxContent>
                      <w:p w14:paraId="54210920" w14:textId="77777777" w:rsidR="003B60D7" w:rsidRDefault="00DA6CCC">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" filled="f" stroked="f">
                  <v:textbox inset="0,0,0,0">
                    <w:txbxContent>
                      <w:p w14:paraId="54210921" w14:textId="77777777" w:rsidR="003B60D7" w:rsidRDefault="00DA6CCC">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" filled="f" stroked="f">
                  <v:textbox inset="0,0,0,0">
                    <w:txbxContent>
                      <w:p w14:paraId="54210922" w14:textId="77777777" w:rsidR="003B60D7" w:rsidRDefault="00DA6CCC">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" filled="f" stroked="f">
                  <v:textbox inset="0,0,0,0">
                    <w:txbxContent>
                      <w:p w14:paraId="54210923" w14:textId="77777777" w:rsidR="003B60D7" w:rsidRDefault="00DA6CCC">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" filled="f" stroked="f">
                  <v:textbox inset="0,0,0,0">
                    <w:txbxContent>
                      <w:p w14:paraId="54210924" w14:textId="77777777" w:rsidR="003B60D7" w:rsidRDefault="00DA6CCC">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" filled="f" stroked="f">
                  <v:textbox inset="0,0,0,0">
                    <w:txbxContent>
                      <w:p w14:paraId="54210925" w14:textId="77777777" w:rsidR="003B60D7" w:rsidRDefault="00DA6CCC">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" filled="f" stroked="f">
                  <v:textbox inset="0,0,0,0">
                    <w:txbxContent>
                      <w:p w14:paraId="54210926" w14:textId="77777777" w:rsidR="003B60D7" w:rsidRDefault="00DA6CCC">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" filled="f" stroked="f">
                  <v:textbox inset="0,0,0,0">
                    <w:txbxContent>
                      <w:p w14:paraId="54210927" w14:textId="77777777" w:rsidR="003B60D7" w:rsidRDefault="00DA6CCC">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" filled="f" stroked="f">
                  <v:textbox inset="0,0,0,0">
                    <w:txbxContent>
                      <w:p w14:paraId="54210928" w14:textId="77777777" w:rsidR="003B60D7" w:rsidRDefault="00DA6CCC">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" filled="f" stroked="f">
                  <v:textbox inset="0,0,0,0">
                    <w:txbxContent>
                      <w:p w14:paraId="54210929" w14:textId="77777777" w:rsidR="003B60D7" w:rsidRDefault="00DA6CCC">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" filled="f" stroked="f">
                  <v:textbox inset="0,0,0,0">
                    <w:txbxContent>
                      <w:p w14:paraId="5421092A" w14:textId="77777777" w:rsidR="003B60D7" w:rsidRDefault="00DA6CCC">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" filled="f" stroked="f">
                  <v:textbox inset="0,0,0,0">
                    <w:txbxContent>
                      <w:p w14:paraId="5421092B" w14:textId="77777777" w:rsidR="003B60D7" w:rsidRDefault="00DA6CCC">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" filled="f" stroked="f">
                  <v:textbox inset="0,0,0,0">
                    <w:txbxContent>
                      <w:p w14:paraId="5421092C" w14:textId="77777777" w:rsidR="003B60D7" w:rsidRDefault="00DA6CCC">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" filled="f" stroked="f">
                  <v:textbox inset="0,0,0,0">
                    <w:txbxContent>
                      <w:p w14:paraId="5421092D" w14:textId="77777777" w:rsidR="003B60D7" w:rsidRDefault="00DA6CCC">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" filled="f" stroked="f">
                  <v:textbox inset="0,0,0,0">
                    <w:txbxContent>
                      <w:p w14:paraId="5421092E" w14:textId="77777777" w:rsidR="003B60D7" w:rsidRDefault="00DA6CCC">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" filled="f" stroked="f">
                  <v:textbox inset="0,0,0,0">
                    <w:txbxContent>
                      <w:p w14:paraId="5421092F" w14:textId="77777777" w:rsidR="003B60D7" w:rsidRDefault="00DA6CCC">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" filled="f" stroked="f">
                  <v:textbox inset="0,0,0,0">
                    <w:txbxContent>
                      <w:p w14:paraId="54210930" w14:textId="77777777" w:rsidR="003B60D7" w:rsidRDefault="00DA6CCC">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" filled="f" stroked="f">
                  <v:textbox inset="0,0,0,0">
                    <w:txbxContent>
                      <w:p w14:paraId="54210931" w14:textId="77777777" w:rsidR="003B60D7" w:rsidRDefault="00DA6CCC">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" filled="f" stroked="f">
                  <v:textbox inset="0,0,0,0">
                    <w:txbxContent>
                      <w:p w14:paraId="54210932" w14:textId="77777777" w:rsidR="003B60D7" w:rsidRDefault="00DA6CCC">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" filled="f" stroked="f">
                  <v:textbox inset="0,0,0,0">
                    <w:txbxContent>
                      <w:p w14:paraId="54210933" w14:textId="77777777" w:rsidR="003B60D7" w:rsidRDefault="00DA6CCC">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" filled="f" stroked="f">
                  <v:textbox inset="0,0,0,0">
                    <w:txbxContent>
                      <w:p w14:paraId="54210934" w14:textId="77777777" w:rsidR="003B60D7" w:rsidRDefault="00DA6CCC">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" filled="f" stroked="f">
                  <v:textbox inset="0,0,0,0">
                    <w:txbxContent>
                      <w:p w14:paraId="54210935" w14:textId="77777777" w:rsidR="003B60D7" w:rsidRDefault="00DA6CCC">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" filled="f" stroked="f">
                  <v:textbox inset="0,0,0,0">
                    <w:txbxContent>
                      <w:p w14:paraId="54210936" w14:textId="77777777" w:rsidR="003B60D7" w:rsidRDefault="00DA6CCC">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" filled="f" stroked="f">
                  <v:textbox inset="0,0,0,0">
                    <w:txbxContent>
                      <w:p w14:paraId="54210937" w14:textId="77777777" w:rsidR="003B60D7" w:rsidRDefault="00DA6CCC">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" filled="f" stroked="f">
                  <v:textbox inset="0,0,0,0">
                    <w:txbxContent>
                      <w:p w14:paraId="54210938" w14:textId="77777777" w:rsidR="003B60D7" w:rsidRDefault="00DA6CCC">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" filled="f" stroked="f">
                  <v:textbox inset="0,0,0,0">
                    <w:txbxContent>
                      <w:p w14:paraId="54210939" w14:textId="77777777" w:rsidR="003B60D7" w:rsidRDefault="00DA6CCC">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" filled="f" stroked="f">
                  <v:textbox inset="0,0,0,0">
                    <w:txbxContent>
                      <w:p w14:paraId="5421093A" w14:textId="77777777" w:rsidR="003B60D7" w:rsidRDefault="00DA6CCC">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" filled="f" stroked="f">
                  <v:textbox inset="0,0,0,0">
                    <w:txbxContent>
                      <w:p w14:paraId="5421093B" w14:textId="77777777" w:rsidR="003B60D7" w:rsidRDefault="00DA6CCC">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" filled="f" stroked="f">
                  <v:textbox inset="0,0,0,0">
                    <w:txbxContent>
                      <w:p w14:paraId="5421093C" w14:textId="77777777" w:rsidR="003B60D7" w:rsidRDefault="00DA6CCC">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" filled="f" stroked="f">
                  <v:textbox inset="0,0,0,0">
                    <w:txbxContent>
                      <w:p w14:paraId="5421093D" w14:textId="77777777" w:rsidR="003B60D7" w:rsidRDefault="00DA6CCC">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" filled="f" stroked="f">
                  <v:textbox inset="0,0,0,0">
                    <w:txbxContent>
                      <w:p w14:paraId="5421093E" w14:textId="77777777" w:rsidR="003B60D7" w:rsidRDefault="00DA6CCC">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" filled="f" stroked="f">
                  <v:textbox inset="0,0,0,0">
                    <w:txbxContent>
                      <w:p w14:paraId="5421093F" w14:textId="77777777" w:rsidR="003B60D7" w:rsidRDefault="00DA6CCC">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" filled="f" stroked="f">
                  <v:textbox inset="0,0,0,0">
                    <w:txbxContent>
                      <w:p w14:paraId="54210940" w14:textId="77777777" w:rsidR="003B60D7" w:rsidRDefault="00DA6CCC">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" filled="f" stroked="f">
                  <v:textbox inset="0,0,0,0">
                    <w:txbxContent>
                      <w:p w14:paraId="54210941" w14:textId="77777777" w:rsidR="003B60D7" w:rsidRDefault="00DA6CCC">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" filled="f" stroked="f">
                  <v:textbox inset="0,0,0,0">
                    <w:txbxContent>
                      <w:p w14:paraId="54210942" w14:textId="77777777" w:rsidR="003B60D7" w:rsidRDefault="00DA6CCC">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" filled="f" stroked="f">
                  <v:textbox inset="0,0,0,0">
                    <w:txbxContent>
                      <w:p w14:paraId="54210943" w14:textId="77777777" w:rsidR="003B60D7" w:rsidRDefault="00DA6CCC">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" filled="f" stroked="f">
                  <v:textbox inset="0,0,0,0">
                    <w:txbxContent>
                      <w:p w14:paraId="54210944" w14:textId="77777777" w:rsidR="003B60D7" w:rsidRDefault="00DA6CCC">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" filled="f" stroked="f">
                  <v:textbox inset="0,0,0,0">
                    <w:txbxContent>
                      <w:p w14:paraId="54210945" w14:textId="77777777" w:rsidR="003B60D7" w:rsidRDefault="00DA6CCC">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" filled="f" stroked="f">
                  <v:textbox inset="0,0,0,0">
                    <w:txbxContent>
                      <w:p w14:paraId="54210946" w14:textId="77777777" w:rsidR="003B60D7" w:rsidRDefault="00DA6CCC">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" filled="f" stroked="f">
                  <v:textbox inset="0,0,0,0">
                    <w:txbxContent>
                      <w:p w14:paraId="54210947" w14:textId="7E658E33" w:rsidR="003B60D7" w:rsidRDefault="001431C3">
                        <w:pPr>
                          <w:spacing w:after="0" w:line="240" w:lineRule="auto"/>
                          <w:jc w:val="center"/>
                          <w:rPr>
                            <w:rFonts w:ascii="Courier New" w:hAnsi="Courier New" w:cs="Courier New"/>
                            <w:sz w:val="15"/>
                            <w:szCs w:val="15"/>
                          </w:rPr>
                        </w:pPr>
                        <w:r>
                          <w:rPr>
                            <w:rFonts w:ascii="Courier New" w:hAnsi="Courier New" w:cs="Courier New"/>
                            <w:sz w:val="15"/>
                            <w:szCs w:val="15"/>
                          </w:rPr>
                          <w:t>80</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" filled="f" stroked="f">
                  <v:textbox inset="0,0,0,0">
                    <w:txbxContent>
                      <w:p w14:paraId="54210948" w14:textId="77777777" w:rsidR="003B60D7" w:rsidRDefault="003B60D7">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" filled="f" stroked="f">
                  <v:textbox inset="0,0,0,0">
                    <w:txbxContent>
                      <w:p w14:paraId="54210949"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 xml:space="preserve">  508-26-1-536-0001</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" filled="f" stroked="f">
                  <v:textbox inset="0,0,0,0">
                    <w:txbxContent>
                      <w:p w14:paraId="5421094A" w14:textId="77777777" w:rsidR="003B60D7" w:rsidRDefault="003B60D7">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" filled="f" stroked="f">
                  <v:textbox inset="0,0,0,0">
                    <w:txbxContent>
                      <w:p w14:paraId="5421094B" w14:textId="77777777" w:rsidR="003B60D7" w:rsidRDefault="003B60D7">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" filled="f" stroked="f">
                  <v:textbox inset="0,0,0,0">
                    <w:txbxContent>
                      <w:p w14:paraId="5421094C" w14:textId="77777777" w:rsidR="003B60D7" w:rsidRDefault="003B60D7">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" filled="f" stroked="f">
                  <v:textbox inset="0,0,0,0">
                    <w:txbxContent>
                      <w:p w14:paraId="5421094D" w14:textId="77777777" w:rsidR="003B60D7" w:rsidRDefault="003B60D7">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" filled="f" stroked="f">
                  <v:textbox inset="0,0,0,0">
                    <w:txbxContent>
                      <w:p w14:paraId="5421094E" w14:textId="77777777" w:rsidR="003B60D7" w:rsidRDefault="003B60D7">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" filled="f" stroked="f">
                  <v:textbox inset="0,0,0,0">
                    <w:txbxContent>
                      <w:p w14:paraId="5421094F" w14:textId="77777777" w:rsidR="003B60D7" w:rsidRDefault="003B60D7">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" filled="f" stroked="f">
                  <v:textbox inset="0,0,0,0">
                    <w:txbxContent>
                      <w:p w14:paraId="54210950" w14:textId="77777777" w:rsidR="003B60D7" w:rsidRDefault="003B60D7">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" filled="f" stroked="f">
                  <v:textbox inset="0,0,0,0">
                    <w:txbxContent>
                      <w:p w14:paraId="54210951" w14:textId="77777777" w:rsidR="003B60D7" w:rsidRDefault="003B60D7">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" filled="f" stroked="f">
                  <v:textbox inset="0,0,0,0">
                    <w:txbxContent>
                      <w:p w14:paraId="54210952" w14:textId="77777777" w:rsidR="003B60D7" w:rsidRDefault="003B60D7">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" filled="f" stroked="f">
                  <v:textbox inset="0,0,0,0">
                    <w:txbxContent>
                      <w:p w14:paraId="54210953" w14:textId="77777777" w:rsidR="003B60D7" w:rsidRDefault="003B60D7">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" filled="f" stroked="f">
                  <v:textbox inset="0,0,0,0">
                    <w:txbxContent>
                      <w:p w14:paraId="54210954" w14:textId="02A96CF3" w:rsidR="003B60D7" w:rsidRDefault="006C713B">
                        <w:pPr>
                          <w:spacing w:after="0" w:line="240" w:lineRule="auto"/>
                          <w:rPr>
                            <w:rFonts w:ascii="Courier New" w:hAnsi="Courier New" w:cs="Courier New"/>
                            <w:sz w:val="15"/>
                            <w:szCs w:val="15"/>
                          </w:rPr>
                        </w:pPr>
                        <w:r w:rsidRPr="006C713B">
                          <w:rPr>
                            <w:rFonts w:ascii="Courier New" w:hAnsi="Courier New" w:cs="Courier New"/>
                            <w:sz w:val="15"/>
                            <w:szCs w:val="15"/>
                          </w:rPr>
                          <w:t>36C24726Q0337</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" filled="f" stroked="f">
                  <v:textbox inset="0,0,0,0">
                    <w:txbxContent>
                      <w:p w14:paraId="54210955" w14:textId="56BD6A24" w:rsidR="003B60D7" w:rsidRDefault="00075635">
                        <w:pPr>
                          <w:spacing w:after="0" w:line="240" w:lineRule="auto"/>
                          <w:rPr>
                            <w:rFonts w:ascii="Courier New" w:hAnsi="Courier New" w:cs="Courier New"/>
                            <w:sz w:val="15"/>
                            <w:szCs w:val="15"/>
                          </w:rPr>
                        </w:pPr>
                        <w:r>
                          <w:rPr>
                            <w:rFonts w:ascii="Courier New" w:hAnsi="Courier New" w:cs="Courier New"/>
                            <w:sz w:val="15"/>
                            <w:szCs w:val="15"/>
                          </w:rPr>
                          <w:t>03-04</w:t>
                        </w:r>
                        <w:r w:rsidR="00DA6CCC">
                          <w:rPr>
                            <w:rFonts w:ascii="Courier New" w:hAnsi="Courier New" w:cs="Courier New"/>
                            <w:sz w:val="15"/>
                            <w:szCs w:val="15"/>
                          </w:rPr>
                          <w:t>-2026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" filled="f" stroked="f">
                  <v:textbox inset="0,0,0,0">
                    <w:txbxContent>
                      <w:p w14:paraId="54210956"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Gail Bargaineer</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" filled="f" stroked="f">
                  <v:textbox inset="0,0,0,0">
                    <w:txbxContent>
                      <w:p w14:paraId="54210957"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(404)3216111</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" filled="f" stroked="f">
                  <v:textbox inset="0,0,0,0">
                    <w:txbxContent>
                      <w:p w14:paraId="54210958" w14:textId="0616D288" w:rsidR="003B60D7" w:rsidRDefault="009738BA">
                        <w:pPr>
                          <w:spacing w:after="0" w:line="240" w:lineRule="auto"/>
                          <w:rPr>
                            <w:rFonts w:ascii="Courier New" w:hAnsi="Courier New" w:cs="Courier New"/>
                            <w:sz w:val="15"/>
                            <w:szCs w:val="15"/>
                          </w:rPr>
                        </w:pPr>
                        <w:r>
                          <w:rPr>
                            <w:rFonts w:ascii="Courier New" w:hAnsi="Courier New" w:cs="Courier New"/>
                            <w:sz w:val="15"/>
                            <w:szCs w:val="15"/>
                          </w:rPr>
                          <w:t>03-</w:t>
                        </w:r>
                        <w:r w:rsidR="006C713B">
                          <w:rPr>
                            <w:rFonts w:ascii="Courier New" w:hAnsi="Courier New" w:cs="Courier New"/>
                            <w:sz w:val="15"/>
                            <w:szCs w:val="15"/>
                          </w:rPr>
                          <w:t>3</w:t>
                        </w:r>
                        <w:r>
                          <w:rPr>
                            <w:rFonts w:ascii="Courier New" w:hAnsi="Courier New" w:cs="Courier New"/>
                            <w:sz w:val="15"/>
                            <w:szCs w:val="15"/>
                          </w:rPr>
                          <w:t>0</w:t>
                        </w:r>
                        <w:r w:rsidR="00DA6CCC">
                          <w:rPr>
                            <w:rFonts w:ascii="Courier New" w:hAnsi="Courier New" w:cs="Courier New"/>
                            <w:sz w:val="15"/>
                            <w:szCs w:val="15"/>
                          </w:rPr>
                          <w:t>-2026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" filled="f" stroked="f">
                  <v:textbox inset="0,0,0,0">
                    <w:txbxContent>
                      <w:p w14:paraId="54210959"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11AM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" filled="f" stroked="f">
                  <v:textbox inset="0,0,0,0">
                    <w:txbxContent>
                      <w:p w14:paraId="5421095A"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EST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" filled="f" stroked="f">
                  <v:textbox inset="0,0,0,0">
                    <w:txbxContent>
                      <w:p w14:paraId="5421095B" w14:textId="77777777" w:rsidR="003B60D7" w:rsidRDefault="003B60D7">
                        <w:pPr>
                          <w:spacing w:after="0" w:line="240" w:lineRule="auto"/>
                          <w:rPr>
                            <w:rFonts w:ascii="Courier New" w:hAnsi="Courier New" w:cs="Courier New"/>
                            <w:sz w:val="15"/>
                            <w:szCs w:val="15"/>
                          </w:rPr>
                        </w:pP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" filled="f" stroked="f">
                  <v:textbox inset="0,0,0,0">
                    <w:txbxContent>
                      <w:p w14:paraId="5421095C"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" filled="f" stroked="f">
                  <v:textbox inset="0,0,0,0">
                    <w:txbxContent>
                      <w:p w14:paraId="5421095D"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VISN 7 Network Contracting Office</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" filled="f" stroked="f">
                  <v:textbox inset="0,0,0,0">
                    <w:txbxContent>
                      <w:p w14:paraId="5421095E"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LaVista Business Park - Bldg A</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" filled="f" stroked="f">
                  <v:textbox inset="0,0,0,0">
                    <w:txbxContent>
                      <w:p w14:paraId="5421095F"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2008 Weems Road</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" filled="f" stroked="f">
                  <v:textbox inset="0,0,0,0">
                    <w:txbxContent>
                      <w:p w14:paraId="54210960"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Tucker GA 30084</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" filled="f" stroked="f">
                  <v:textbox inset="0,0,0,0">
                    <w:txbxContent>
                      <w:p w14:paraId="54210961" w14:textId="77777777" w:rsidR="003B60D7" w:rsidRDefault="003B60D7">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" filled="f" stroked="f">
                  <v:textbox inset="0,0,0,0">
                    <w:txbxContent>
                      <w:p w14:paraId="54210962" w14:textId="77777777" w:rsidR="003B60D7" w:rsidRDefault="003B60D7">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" filled="f" stroked="f">
                  <v:textbox inset="0,0,0,0">
                    <w:txbxContent>
                      <w:p w14:paraId="54210963" w14:textId="77777777" w:rsidR="003B60D7" w:rsidRDefault="003B60D7">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" filled="f" stroked="f">
                  <v:textbox inset="0,0,0,0">
                    <w:txbxContent>
                      <w:p w14:paraId="54210964"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" filled="f" stroked="f">
                  <v:textbox inset="0,0,0,0">
                    <w:txbxContent>
                      <w:p w14:paraId="54210965"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" filled="f" stroked="f">
                  <v:textbox inset="0,0,0,0">
                    <w:txbxContent>
                      <w:p w14:paraId="54210966" w14:textId="77777777" w:rsidR="003B60D7" w:rsidRDefault="003B60D7">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" filled="f" stroked="f">
                  <v:textbox inset="0,0,0,0">
                    <w:txbxContent>
                      <w:p w14:paraId="54210967" w14:textId="77777777" w:rsidR="003B60D7" w:rsidRDefault="003B60D7">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" filled="f" stroked="f">
                  <v:textbox inset="0,0,0,0">
                    <w:txbxContent>
                      <w:p w14:paraId="54210968"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" filled="f" stroked="f">
                  <v:textbox inset="0,0,0,0">
                    <w:txbxContent>
                      <w:p w14:paraId="54210969" w14:textId="77777777" w:rsidR="003B60D7" w:rsidRDefault="003B60D7">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" filled="f" stroked="f">
                  <v:textbox inset="0,0,0,0">
                    <w:txbxContent>
                      <w:p w14:paraId="5421096A" w14:textId="77777777" w:rsidR="003B60D7" w:rsidRDefault="003B60D7">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" filled="f" stroked="f">
                  <v:textbox inset="0,0,0,0">
                    <w:txbxContent>
                      <w:p w14:paraId="5421096B" w14:textId="77777777" w:rsidR="003B60D7" w:rsidRDefault="003B60D7">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" filled="f" stroked="f">
                  <v:textbox inset="0,0,0,0">
                    <w:txbxContent>
                      <w:p w14:paraId="5421096C"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Y</w:t>
                        </w: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" filled="f" stroked="f">
                  <v:textbox inset="0,0,0,0">
                    <w:txbxContent>
                      <w:p w14:paraId="5421096D"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484210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" filled="f" stroked="f">
                  <v:textbox inset="0,0,0,0">
                    <w:txbxContent>
                      <w:p w14:paraId="5421096E"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$34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" filled="f" stroked="f">
                  <v:textbox inset="0,0,0,0">
                    <w:txbxContent>
                      <w:p w14:paraId="5421096F" w14:textId="77777777" w:rsidR="003B60D7" w:rsidRDefault="003B60D7">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" filled="f" stroked="f">
                  <v:textbox inset="0,0,0,0">
                    <w:txbxContent>
                      <w:p w14:paraId="54210970" w14:textId="77777777" w:rsidR="003B60D7" w:rsidRDefault="003B60D7">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" filled="f" stroked="f">
                  <v:textbox inset="0,0,0,0">
                    <w:txbxContent>
                      <w:p w14:paraId="54210971" w14:textId="77777777" w:rsidR="003B60D7" w:rsidRDefault="003B60D7">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" filled="f" stroked="f">
                  <v:textbox inset="0,0,0,0">
                    <w:txbxContent>
                      <w:p w14:paraId="54210972" w14:textId="77777777" w:rsidR="003B60D7" w:rsidRDefault="003B60D7">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" filled="f" stroked="f">
                  <v:textbox inset="0,0,0,0">
                    <w:txbxContent>
                      <w:p w14:paraId="54210973" w14:textId="77777777" w:rsidR="003B60D7" w:rsidRDefault="003B60D7">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" filled="f" stroked="f">
                  <v:textbox inset="0,0,0,0">
                    <w:txbxContent>
                      <w:p w14:paraId="54210974" w14:textId="77777777" w:rsidR="003B60D7" w:rsidRDefault="003B60D7">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" filled="f" stroked="f">
                  <v:textbox inset="0,0,0,0">
                    <w:txbxContent>
                      <w:p w14:paraId="54210975" w14:textId="77777777" w:rsidR="003B60D7" w:rsidRDefault="00DA6CCC">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" filled="f" stroked="f">
                  <v:textbox inset="0,0,0,0">
                    <w:txbxContent>
                      <w:p w14:paraId="54210976" w14:textId="77777777" w:rsidR="003B60D7" w:rsidRDefault="003B60D7">
                        <w:pPr>
                          <w:spacing w:after="0" w:line="240" w:lineRule="auto"/>
                          <w:rPr>
                            <w:rFonts w:ascii="Courier New" w:hAnsi="Courier New" w:cs="Courier New"/>
                            <w:sz w:val="15"/>
                            <w:szCs w:val="15"/>
                          </w:rPr>
                        </w:pP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" filled="f" stroked="f">
                  <v:textbox inset="0,0,0,0">
                    <w:txbxContent>
                      <w:p w14:paraId="54210977" w14:textId="77777777" w:rsidR="003B60D7" w:rsidRDefault="003B60D7">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" filled="f" stroked="f">
                  <v:textbox inset="0,0,0,0">
                    <w:txbxContent>
                      <w:p w14:paraId="54210978"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" filled="f" stroked="f">
                  <v:textbox inset="0,0,0,0">
                    <w:txbxContent>
                      <w:p w14:paraId="54210979" w14:textId="77777777" w:rsidR="003B60D7" w:rsidRDefault="003B60D7">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" filled="f" stroked="f">
                  <v:textbox inset="0,0,0,0">
                    <w:txbxContent>
                      <w:p w14:paraId="5421097A"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See Delivery Address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" filled="f" stroked="f">
                  <v:textbox inset="0,0,0,0">
                    <w:txbxContent>
                      <w:p w14:paraId="5421097B" w14:textId="77777777" w:rsidR="003B60D7" w:rsidRDefault="003B60D7">
                        <w:pPr>
                          <w:spacing w:after="0" w:line="240" w:lineRule="auto"/>
                          <w:rPr>
                            <w:rFonts w:ascii="Courier New" w:hAnsi="Courier New" w:cs="Courier New"/>
                            <w:sz w:val="15"/>
                            <w:szCs w:val="15"/>
                          </w:rPr>
                        </w:pP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" filled="f" stroked="f">
                  <v:textbox inset="0,0,0,0">
                    <w:txbxContent>
                      <w:p w14:paraId="5421097C" w14:textId="77777777" w:rsidR="003B60D7" w:rsidRDefault="003B60D7">
                        <w:pPr>
                          <w:spacing w:after="0" w:line="240" w:lineRule="auto"/>
                          <w:rPr>
                            <w:rFonts w:ascii="Courier New" w:hAnsi="Courier New" w:cs="Courier New"/>
                            <w:sz w:val="15"/>
                            <w:szCs w:val="15"/>
                          </w:rPr>
                        </w:pP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" filled="f" stroked="f">
                  <v:textbox inset="0,0,0,0">
                    <w:txbxContent>
                      <w:p w14:paraId="5421097D" w14:textId="77777777" w:rsidR="003B60D7" w:rsidRDefault="003B60D7">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" filled="f" stroked="f">
                  <v:textbox inset="0,0,0,0">
                    <w:txbxContent>
                      <w:p w14:paraId="5421097E"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" filled="f" stroked="f">
                  <v:textbox inset="0,0,0,0">
                    <w:txbxContent>
                      <w:p w14:paraId="5421097F" w14:textId="77777777" w:rsidR="003B60D7" w:rsidRDefault="003B60D7">
                        <w:pPr>
                          <w:spacing w:after="0" w:line="240" w:lineRule="auto"/>
                          <w:rPr>
                            <w:rFonts w:ascii="Courier New" w:hAnsi="Courier New" w:cs="Courier New"/>
                            <w:sz w:val="15"/>
                            <w:szCs w:val="15"/>
                          </w:rPr>
                        </w:pP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" filled="f" stroked="f">
                  <v:textbox inset="0,0,0,0">
                    <w:txbxContent>
                      <w:p w14:paraId="54210980"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" filled="f" stroked="f">
                  <v:textbox inset="0,0,0,0">
                    <w:txbxContent>
                      <w:p w14:paraId="54210981"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VISN 7 Network Contracting Office</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" filled="f" stroked="f">
                  <v:textbox inset="0,0,0,0">
                    <w:txbxContent>
                      <w:p w14:paraId="54210982"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LaVista Business Park - Bldg A</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" filled="f" stroked="f">
                  <v:textbox inset="0,0,0,0">
                    <w:txbxContent>
                      <w:p w14:paraId="54210983"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2008 Weems Road</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" filled="f" stroked="f">
                  <v:textbox inset="0,0,0,0">
                    <w:txbxContent>
                      <w:p w14:paraId="54210984"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Tucker GA 30084</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" filled="f" stroked="f">
                  <v:textbox inset="0,0,0,0">
                    <w:txbxContent>
                      <w:p w14:paraId="54210985" w14:textId="77777777" w:rsidR="003B60D7" w:rsidRDefault="003B60D7">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" filled="f" stroked="f">
                  <v:textbox inset="0,0,0,0">
                    <w:txbxContent>
                      <w:p w14:paraId="54210986" w14:textId="77777777" w:rsidR="003B60D7" w:rsidRDefault="003B60D7">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" filled="f" stroked="f">
                  <v:textbox inset="0,0,0,0">
                    <w:txbxContent>
                      <w:p w14:paraId="54210987"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" filled="f" stroked="f">
                  <v:textbox inset="0,0,0,0">
                    <w:txbxContent>
                      <w:p w14:paraId="54210988" w14:textId="77777777" w:rsidR="003B60D7" w:rsidRDefault="003B60D7">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" filled="f" stroked="f">
                  <v:textbox inset="0,0,0,0">
                    <w:txbxContent>
                      <w:p w14:paraId="54210989" w14:textId="77777777" w:rsidR="003B60D7" w:rsidRDefault="003B60D7">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" filled="f" stroked="f">
                  <v:textbox inset="0,0,0,0">
                    <w:txbxContent>
                      <w:p w14:paraId="5421098A" w14:textId="77777777" w:rsidR="003B60D7" w:rsidRDefault="003B60D7">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" filled="f" stroked="f">
                  <v:textbox inset="0,0,0,0">
                    <w:txbxContent>
                      <w:p w14:paraId="5421098B" w14:textId="77777777" w:rsidR="003B60D7" w:rsidRDefault="003B60D7">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" filled="f" stroked="f">
                  <v:textbox inset="0,0,0,0">
                    <w:txbxContent>
                      <w:p w14:paraId="5421098C" w14:textId="77777777" w:rsidR="003B60D7" w:rsidRDefault="003B60D7">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" filled="f" stroked="f">
                  <v:textbox inset="0,0,0,0">
                    <w:txbxContent>
                      <w:p w14:paraId="5421098D" w14:textId="77777777" w:rsidR="003B60D7" w:rsidRDefault="003B60D7">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" filled="f" stroked="f">
                  <v:textbox inset="0,0,0,0">
                    <w:txbxContent>
                      <w:p w14:paraId="5421098E"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" filled="f" stroked="f">
                  <v:textbox inset="0,0,0,0">
                    <w:txbxContent>
                      <w:p w14:paraId="5421098F" w14:textId="77777777" w:rsidR="003B60D7" w:rsidRDefault="003B60D7">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" filled="f" stroked="f">
                  <v:textbox inset="0,0,0,0">
                    <w:txbxContent>
                      <w:p w14:paraId="54210990" w14:textId="77777777" w:rsidR="003B60D7" w:rsidRDefault="003B60D7">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" filled="f" stroked="f">
                  <v:textbox inset="0,0,0,0">
                    <w:txbxContent>
                      <w:p w14:paraId="54210991" w14:textId="77777777" w:rsidR="003B60D7" w:rsidRDefault="003B60D7">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" filled="f" stroked="f">
                  <v:textbox inset="0,0,0,0">
                    <w:txbxContent>
                      <w:p w14:paraId="54210992" w14:textId="77777777" w:rsidR="003B60D7" w:rsidRDefault="003B60D7">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" filled="f" stroked="f">
                  <v:textbox inset="0,0,0,0">
                    <w:txbxContent>
                      <w:p w14:paraId="54210993" w14:textId="77777777" w:rsidR="003B60D7" w:rsidRDefault="003B60D7">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" filled="f" stroked="f">
                  <v:textbox inset="0,0,0,0">
                    <w:txbxContent>
                      <w:p w14:paraId="54210994" w14:textId="77777777" w:rsidR="003B60D7" w:rsidRDefault="003B60D7">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" filled="f" stroked="f">
                  <v:textbox inset="0,0,0,0">
                    <w:txbxContent>
                      <w:p w14:paraId="54210995"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" filled="f" stroked="f">
                  <v:textbox inset="0,0,0,0">
                    <w:txbxContent>
                      <w:p w14:paraId="54210996"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" filled="f" stroked="f">
                  <v:textbox inset="0,0,0,0">
                    <w:txbxContent>
                      <w:p w14:paraId="54210997"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" filled="f" stroked="f">
                  <v:textbox inset="0,0,0,0">
                    <w:txbxContent>
                      <w:p w14:paraId="54210998"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https://www.fsc.va.gov/einvoice.asp</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" filled="f" stroked="f">
                  <v:textbox inset="0,0,0,0">
                    <w:txbxContent>
                      <w:p w14:paraId="54210999"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" filled="f" stroked="f">
                  <v:textbox inset="0,0,0,0">
                    <w:txbxContent>
                      <w:p w14:paraId="5421099A"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(877)489-6135</w:t>
                        </w: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" filled="f" stroked="f">
                  <v:textbox inset="0,0,0,0">
                    <w:txbxContent>
                      <w:p w14:paraId="5421099B" w14:textId="77777777" w:rsidR="003B60D7" w:rsidRDefault="003B60D7">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" filled="f" stroked="f">
                  <v:textbox inset="0,0,0,0">
                    <w:txbxContent>
                      <w:p w14:paraId="5421099C" w14:textId="77777777" w:rsidR="003B60D7" w:rsidRDefault="003B60D7">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" filled="f" stroked="f">
                  <v:textbox inset="0,0,0,0">
                    <w:txbxContent>
                      <w:p w14:paraId="5421099D"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" filled="f" stroked="f">
                  <v:textbox inset="0,0,0,0">
                    <w:txbxContent>
                      <w:p w14:paraId="5421099E"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The Contractor shall provide relocation services</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" filled="f" stroked="f">
                  <v:textbox inset="0,0,0,0">
                    <w:txbxContent>
                      <w:p w14:paraId="5421099F"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 xml:space="preserve"> for the Atlanta VAMC, CBOC leased space and Outpatient</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" filled="f" stroked="f">
                  <v:textbox inset="0,0,0,0">
                    <w:txbxContent>
                      <w:p w14:paraId="542109A0"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Clinics in accordance with the Performance Work Statement</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" filled="f" stroked="f">
                  <v:textbox inset="0,0,0,0">
                    <w:txbxContent>
                      <w:p w14:paraId="542109A1"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(PWS) and Price/Cost schedule sheet.</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" filled="f" stroked="f">
                  <v:textbox inset="0,0,0,0">
                    <w:txbxContent>
                      <w:p w14:paraId="542109A2" w14:textId="77777777" w:rsidR="003B60D7" w:rsidRDefault="003B60D7">
                        <w:pPr>
                          <w:spacing w:after="0" w:line="240" w:lineRule="auto"/>
                          <w:rPr>
                            <w:rFonts w:ascii="Courier New" w:hAnsi="Courier New" w:cs="Courier New"/>
                            <w:sz w:val="15"/>
                            <w:szCs w:val="15"/>
                          </w:rPr>
                        </w:pP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" filled="f" stroked="f">
                  <v:textbox inset="0,0,0,0">
                    <w:txbxContent>
                      <w:p w14:paraId="542109A3" w14:textId="77777777" w:rsidR="003B60D7" w:rsidRDefault="003B60D7">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" filled="f" stroked="f">
                  <v:textbox inset="0,0,0,0">
                    <w:txbxContent>
                      <w:p w14:paraId="542109A4" w14:textId="77777777" w:rsidR="003B60D7" w:rsidRDefault="003B60D7">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" filled="f" stroked="f">
                  <v:textbox inset="0,0,0,0">
                    <w:txbxContent>
                      <w:p w14:paraId="542109A5" w14:textId="77777777" w:rsidR="003B60D7" w:rsidRDefault="003B60D7">
                        <w:pPr>
                          <w:spacing w:after="0" w:line="240" w:lineRule="auto"/>
                          <w:rPr>
                            <w:rFonts w:ascii="Courier New" w:hAnsi="Courier New" w:cs="Courier New"/>
                            <w:sz w:val="15"/>
                            <w:szCs w:val="15"/>
                          </w:rPr>
                        </w:pP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" filled="f" stroked="f">
                  <v:textbox inset="0,0,0,0">
                    <w:txbxContent>
                      <w:p w14:paraId="542109A6" w14:textId="77777777" w:rsidR="003B60D7" w:rsidRDefault="003B60D7">
                        <w:pPr>
                          <w:spacing w:after="0" w:line="240" w:lineRule="auto"/>
                          <w:rPr>
                            <w:rFonts w:ascii="Courier New" w:hAnsi="Courier New" w:cs="Courier New"/>
                            <w:sz w:val="15"/>
                            <w:szCs w:val="15"/>
                          </w:rPr>
                        </w:pP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" filled="f" stroked="f">
                  <v:textbox inset="0,0,0,0">
                    <w:txbxContent>
                      <w:p w14:paraId="542109A7" w14:textId="77777777" w:rsidR="003B60D7" w:rsidRDefault="003B60D7">
                        <w:pPr>
                          <w:spacing w:after="0" w:line="240" w:lineRule="auto"/>
                          <w:rPr>
                            <w:rFonts w:ascii="Courier New" w:hAnsi="Courier New" w:cs="Courier New"/>
                            <w:sz w:val="15"/>
                            <w:szCs w:val="15"/>
                          </w:rPr>
                        </w:pP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" filled="f" stroked="f">
                  <v:textbox inset="0,0,0,0">
                    <w:txbxContent>
                      <w:p w14:paraId="542109A8" w14:textId="77777777" w:rsidR="003B60D7" w:rsidRDefault="003B60D7">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" filled="f" stroked="f">
                  <v:textbox inset="0,0,0,0">
                    <w:txbxContent>
                      <w:p w14:paraId="542109A9" w14:textId="77777777" w:rsidR="003B60D7" w:rsidRDefault="003B60D7">
                        <w:pPr>
                          <w:spacing w:after="0" w:line="240" w:lineRule="auto"/>
                          <w:rPr>
                            <w:rFonts w:ascii="Courier New" w:hAnsi="Courier New" w:cs="Courier New"/>
                            <w:sz w:val="15"/>
                            <w:szCs w:val="15"/>
                          </w:rPr>
                        </w:pP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" filled="f" stroked="f">
                  <v:textbox inset="0,0,0,0">
                    <w:txbxContent>
                      <w:p w14:paraId="542109AA" w14:textId="77777777" w:rsidR="003B60D7" w:rsidRDefault="003B60D7">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" filled="f" stroked="f">
                  <v:textbox inset="0,0,0,0">
                    <w:txbxContent>
                      <w:p w14:paraId="542109AB" w14:textId="77777777" w:rsidR="003B60D7" w:rsidRDefault="003B60D7">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" filled="f" stroked="f">
                  <v:textbox inset="0,0,0,0">
                    <w:txbxContent>
                      <w:p w14:paraId="542109AC" w14:textId="77777777" w:rsidR="003B60D7" w:rsidRDefault="003B60D7">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" filled="f" stroked="f">
                  <v:textbox inset="0,0,0,0">
                    <w:txbxContent>
                      <w:p w14:paraId="542109AD" w14:textId="77777777" w:rsidR="003B60D7" w:rsidRDefault="003B60D7">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" filled="f" stroked="f">
                  <v:textbox inset="0,0,0,0">
                    <w:txbxContent>
                      <w:p w14:paraId="542109AE" w14:textId="77777777" w:rsidR="003B60D7" w:rsidRDefault="003B60D7">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" filled="f" stroked="f">
                  <v:textbox inset="0,0,0,0">
                    <w:txbxContent>
                      <w:p w14:paraId="542109AF" w14:textId="77777777" w:rsidR="003B60D7" w:rsidRDefault="003B60D7">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" filled="f" stroked="f">
                  <v:textbox inset="0,0,0,0">
                    <w:txbxContent>
                      <w:p w14:paraId="542109B0" w14:textId="77777777" w:rsidR="003B60D7" w:rsidRDefault="003B60D7">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" filled="f" stroked="f">
                  <v:textbox inset="0,0,0,0">
                    <w:txbxContent>
                      <w:p w14:paraId="542109B1" w14:textId="77777777" w:rsidR="003B60D7" w:rsidRDefault="003B60D7">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" filled="f" stroked="f">
                  <v:textbox inset="0,0,0,0">
                    <w:txbxContent>
                      <w:p w14:paraId="542109B2" w14:textId="77777777" w:rsidR="003B60D7" w:rsidRDefault="003B60D7">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" filled="f" stroked="f">
                  <v:textbox inset="0,0,0,0">
                    <w:txbxContent>
                      <w:p w14:paraId="542109B3" w14:textId="77777777" w:rsidR="003B60D7" w:rsidRDefault="003B60D7">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" filled="f" stroked="f">
                  <v:textbox inset="0,0,0,0">
                    <w:txbxContent>
                      <w:p w14:paraId="542109B4"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" filled="f" stroked="f">
                  <v:textbox inset="0,0,0,0">
                    <w:txbxContent>
                      <w:p w14:paraId="542109B5" w14:textId="77777777" w:rsidR="003B60D7" w:rsidRDefault="003B60D7">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" filled="f" stroked="f">
                  <v:textbox inset="0,0,0,0">
                    <w:txbxContent>
                      <w:p w14:paraId="542109B6" w14:textId="77777777" w:rsidR="003B60D7" w:rsidRDefault="003B60D7">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" filled="f" stroked="f">
                  <v:textbox inset="0,0,0,0">
                    <w:txbxContent>
                      <w:p w14:paraId="542109B7" w14:textId="77777777" w:rsidR="003B60D7" w:rsidRDefault="003B60D7">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" filled="f" stroked="f">
                  <v:textbox inset="0,0,0,0">
                    <w:txbxContent>
                      <w:p w14:paraId="542109B8" w14:textId="4BD1E73F" w:rsidR="003B60D7" w:rsidRDefault="0050640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" filled="f" stroked="f">
                  <v:textbox inset="0,0,0,0">
                    <w:txbxContent>
                      <w:p w14:paraId="542109B9"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" filled="f" stroked="f">
                  <v:textbox inset="0,0,0,0">
                    <w:txbxContent>
                      <w:p w14:paraId="542109BA" w14:textId="77777777" w:rsidR="003B60D7" w:rsidRDefault="003B60D7">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" filled="f" stroked="f">
                  <v:textbox inset="0,0,0,0">
                    <w:txbxContent>
                      <w:p w14:paraId="542109BB" w14:textId="77777777" w:rsidR="003B60D7" w:rsidRDefault="003B60D7">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" filled="f" stroked="f">
                  <v:textbox inset="0,0,0,0">
                    <w:txbxContent>
                      <w:p w14:paraId="542109BC" w14:textId="77777777" w:rsidR="003B60D7" w:rsidRDefault="003B60D7">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" filled="f" stroked="f">
                  <v:textbox inset="0,0,0,0">
                    <w:txbxContent>
                      <w:p w14:paraId="542109BD" w14:textId="77777777" w:rsidR="003B60D7" w:rsidRDefault="003B60D7">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" filled="f" stroked="f">
                  <v:textbox inset="0,0,0,0">
                    <w:txbxContent>
                      <w:p w14:paraId="542109BE"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" filled="f" stroked="f">
                  <v:textbox inset="0,0,0,0">
                    <w:txbxContent>
                      <w:p w14:paraId="542109BF" w14:textId="77777777" w:rsidR="003B60D7" w:rsidRDefault="00DA6CCC">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" filled="f" stroked="f">
                  <v:textbox inset="0,0,0,0">
                    <w:txbxContent>
                      <w:p w14:paraId="542109C0" w14:textId="77777777" w:rsidR="003B60D7" w:rsidRDefault="003B60D7">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" filled="f" stroked="f">
                  <v:textbox inset="0,0,0,0">
                    <w:txbxContent>
                      <w:p w14:paraId="542109C1" w14:textId="77777777" w:rsidR="003B60D7" w:rsidRDefault="003B60D7">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" filled="f" stroked="f">
                  <v:textbox inset="0,0,0,0">
                    <w:txbxContent>
                      <w:p w14:paraId="542109C2" w14:textId="77777777" w:rsidR="003B60D7" w:rsidRDefault="003B60D7">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" filled="f" stroked="f">
                  <v:textbox inset="0,0,0,0">
                    <w:txbxContent>
                      <w:p w14:paraId="542109C3" w14:textId="77777777" w:rsidR="003B60D7" w:rsidRDefault="003B60D7">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" filled="f" stroked="f">
                  <v:textbox inset="0,0,0,0">
                    <w:txbxContent>
                      <w:p w14:paraId="542109C4" w14:textId="77777777" w:rsidR="003B60D7" w:rsidRDefault="003B60D7">
                        <w:pPr>
                          <w:spacing w:after="0" w:line="240" w:lineRule="auto"/>
                          <w:rPr>
                            <w:rFonts w:ascii="Courier New" w:hAnsi="Courier New" w:cs="Courier New"/>
                            <w:sz w:val="15"/>
                            <w:szCs w:val="15"/>
                          </w:rPr>
                        </w:pP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" filled="f" stroked="f">
                  <v:textbox inset="0,0,0,0">
                    <w:txbxContent>
                      <w:p w14:paraId="542109C5" w14:textId="77777777" w:rsidR="003B60D7" w:rsidRDefault="00DA6CCC">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" filled="f" stroked="f">
                  <v:textbox inset="0,0,0,0">
                    <w:txbxContent>
                      <w:p w14:paraId="542109C6" w14:textId="77777777" w:rsidR="003B60D7" w:rsidRDefault="003B60D7">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" filled="f" stroked="f">
                  <v:textbox inset="0,0,0,0">
                    <w:txbxContent>
                      <w:p w14:paraId="542109C7" w14:textId="77777777" w:rsidR="003B60D7" w:rsidRDefault="003B60D7">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54210039" w14:textId="77777777" w:rsidR="00DA6CCC" w:rsidRDefault="00DA6CCC">
          <w:pPr>
            <w:pStyle w:val="TOCHeading"/>
            <w:pageBreakBefore/>
          </w:pPr>
          <w:r>
            <w:t>Table of Contents</w:t>
          </w:r>
        </w:p>
        <w:p w14:paraId="505588C4" w14:textId="70C05FCB" w:rsidR="006D3AB8" w:rsidRDefault="00DA6CCC">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3532456" w:history="1">
            <w:r w:rsidR="006D3AB8" w:rsidRPr="00A065E8">
              <w:rPr>
                <w:rStyle w:val="Hyperlink"/>
                <w:noProof/>
              </w:rPr>
              <w:t>SECTION A</w:t>
            </w:r>
            <w:r w:rsidR="006D3AB8">
              <w:rPr>
                <w:noProof/>
                <w:webHidden/>
              </w:rPr>
              <w:tab/>
            </w:r>
            <w:r w:rsidR="006D3AB8">
              <w:rPr>
                <w:noProof/>
                <w:webHidden/>
              </w:rPr>
              <w:fldChar w:fldCharType="begin"/>
            </w:r>
            <w:r w:rsidR="006D3AB8">
              <w:rPr>
                <w:noProof/>
                <w:webHidden/>
              </w:rPr>
              <w:instrText xml:space="preserve"> PAGEREF _Toc223532456 \h </w:instrText>
            </w:r>
            <w:r w:rsidR="006D3AB8">
              <w:rPr>
                <w:noProof/>
                <w:webHidden/>
              </w:rPr>
            </w:r>
            <w:r w:rsidR="006D3AB8">
              <w:rPr>
                <w:noProof/>
                <w:webHidden/>
              </w:rPr>
              <w:fldChar w:fldCharType="separate"/>
            </w:r>
            <w:r w:rsidR="006D3AB8">
              <w:rPr>
                <w:noProof/>
                <w:webHidden/>
              </w:rPr>
              <w:t>1</w:t>
            </w:r>
            <w:r w:rsidR="006D3AB8">
              <w:rPr>
                <w:noProof/>
                <w:webHidden/>
              </w:rPr>
              <w:fldChar w:fldCharType="end"/>
            </w:r>
          </w:hyperlink>
        </w:p>
        <w:p w14:paraId="7C6CA9BB" w14:textId="567A5AE4" w:rsidR="006D3AB8" w:rsidRDefault="006D3AB8">
          <w:pPr>
            <w:pStyle w:val="TOC2"/>
            <w:tabs>
              <w:tab w:val="right" w:leader="dot" w:pos="9350"/>
            </w:tabs>
            <w:rPr>
              <w:noProof/>
              <w:kern w:val="2"/>
              <w:sz w:val="24"/>
              <w:szCs w:val="24"/>
              <w14:ligatures w14:val="standardContextual"/>
            </w:rPr>
          </w:pPr>
          <w:hyperlink w:anchor="_Toc223532457" w:history="1">
            <w:r w:rsidRPr="00A065E8">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_Toc223532457 \h </w:instrText>
            </w:r>
            <w:r>
              <w:rPr>
                <w:noProof/>
                <w:webHidden/>
              </w:rPr>
            </w:r>
            <w:r>
              <w:rPr>
                <w:noProof/>
                <w:webHidden/>
              </w:rPr>
              <w:fldChar w:fldCharType="separate"/>
            </w:r>
            <w:r>
              <w:rPr>
                <w:noProof/>
                <w:webHidden/>
              </w:rPr>
              <w:t>1</w:t>
            </w:r>
            <w:r>
              <w:rPr>
                <w:noProof/>
                <w:webHidden/>
              </w:rPr>
              <w:fldChar w:fldCharType="end"/>
            </w:r>
          </w:hyperlink>
        </w:p>
        <w:p w14:paraId="6FB865AA" w14:textId="56FF2829" w:rsidR="006D3AB8" w:rsidRDefault="006D3AB8">
          <w:pPr>
            <w:pStyle w:val="TOC1"/>
            <w:tabs>
              <w:tab w:val="right" w:leader="dot" w:pos="9350"/>
            </w:tabs>
            <w:rPr>
              <w:b w:val="0"/>
              <w:bCs w:val="0"/>
              <w:noProof/>
              <w:kern w:val="2"/>
              <w:sz w:val="24"/>
              <w:szCs w:val="24"/>
              <w14:ligatures w14:val="standardContextual"/>
            </w:rPr>
          </w:pPr>
          <w:hyperlink w:anchor="_Toc223532458" w:history="1">
            <w:r w:rsidRPr="00A065E8">
              <w:rPr>
                <w:rStyle w:val="Hyperlink"/>
                <w:noProof/>
              </w:rPr>
              <w:t>SECTION B - CONTINUATION OF SF 1449 BLOCKS</w:t>
            </w:r>
            <w:r>
              <w:rPr>
                <w:noProof/>
                <w:webHidden/>
              </w:rPr>
              <w:tab/>
            </w:r>
            <w:r>
              <w:rPr>
                <w:noProof/>
                <w:webHidden/>
              </w:rPr>
              <w:fldChar w:fldCharType="begin"/>
            </w:r>
            <w:r>
              <w:rPr>
                <w:noProof/>
                <w:webHidden/>
              </w:rPr>
              <w:instrText xml:space="preserve"> PAGEREF _Toc223532458 \h </w:instrText>
            </w:r>
            <w:r>
              <w:rPr>
                <w:noProof/>
                <w:webHidden/>
              </w:rPr>
            </w:r>
            <w:r>
              <w:rPr>
                <w:noProof/>
                <w:webHidden/>
              </w:rPr>
              <w:fldChar w:fldCharType="separate"/>
            </w:r>
            <w:r>
              <w:rPr>
                <w:noProof/>
                <w:webHidden/>
              </w:rPr>
              <w:t>4</w:t>
            </w:r>
            <w:r>
              <w:rPr>
                <w:noProof/>
                <w:webHidden/>
              </w:rPr>
              <w:fldChar w:fldCharType="end"/>
            </w:r>
          </w:hyperlink>
        </w:p>
        <w:p w14:paraId="102118FB" w14:textId="4D5EE0E7" w:rsidR="006D3AB8" w:rsidRDefault="006D3AB8">
          <w:pPr>
            <w:pStyle w:val="TOC2"/>
            <w:tabs>
              <w:tab w:val="right" w:leader="dot" w:pos="9350"/>
            </w:tabs>
            <w:rPr>
              <w:noProof/>
              <w:kern w:val="2"/>
              <w:sz w:val="24"/>
              <w:szCs w:val="24"/>
              <w14:ligatures w14:val="standardContextual"/>
            </w:rPr>
          </w:pPr>
          <w:hyperlink w:anchor="_Toc223532459" w:history="1">
            <w:r w:rsidRPr="00A065E8">
              <w:rPr>
                <w:rStyle w:val="Hyperlink"/>
                <w:noProof/>
              </w:rPr>
              <w:t>B.1  CONTRACT ADMINISTRATION DATA</w:t>
            </w:r>
            <w:r>
              <w:rPr>
                <w:noProof/>
                <w:webHidden/>
              </w:rPr>
              <w:tab/>
            </w:r>
            <w:r>
              <w:rPr>
                <w:noProof/>
                <w:webHidden/>
              </w:rPr>
              <w:fldChar w:fldCharType="begin"/>
            </w:r>
            <w:r>
              <w:rPr>
                <w:noProof/>
                <w:webHidden/>
              </w:rPr>
              <w:instrText xml:space="preserve"> PAGEREF _Toc223532459 \h </w:instrText>
            </w:r>
            <w:r>
              <w:rPr>
                <w:noProof/>
                <w:webHidden/>
              </w:rPr>
            </w:r>
            <w:r>
              <w:rPr>
                <w:noProof/>
                <w:webHidden/>
              </w:rPr>
              <w:fldChar w:fldCharType="separate"/>
            </w:r>
            <w:r>
              <w:rPr>
                <w:noProof/>
                <w:webHidden/>
              </w:rPr>
              <w:t>4</w:t>
            </w:r>
            <w:r>
              <w:rPr>
                <w:noProof/>
                <w:webHidden/>
              </w:rPr>
              <w:fldChar w:fldCharType="end"/>
            </w:r>
          </w:hyperlink>
        </w:p>
        <w:p w14:paraId="60C81027" w14:textId="732F10CA" w:rsidR="006D3AB8" w:rsidRDefault="006D3AB8">
          <w:pPr>
            <w:pStyle w:val="TOC2"/>
            <w:tabs>
              <w:tab w:val="right" w:leader="dot" w:pos="9350"/>
            </w:tabs>
            <w:rPr>
              <w:noProof/>
              <w:kern w:val="2"/>
              <w:sz w:val="24"/>
              <w:szCs w:val="24"/>
              <w14:ligatures w14:val="standardContextual"/>
            </w:rPr>
          </w:pPr>
          <w:hyperlink w:anchor="_Toc223532460" w:history="1">
            <w:r w:rsidRPr="00A065E8">
              <w:rPr>
                <w:rStyle w:val="Hyperlink"/>
                <w:rFonts w:eastAsia="Calibri"/>
                <w:noProof/>
              </w:rPr>
              <w:t>B.2 Performance Work Statement (PWS)</w:t>
            </w:r>
            <w:r>
              <w:rPr>
                <w:noProof/>
                <w:webHidden/>
              </w:rPr>
              <w:tab/>
            </w:r>
            <w:r>
              <w:rPr>
                <w:noProof/>
                <w:webHidden/>
              </w:rPr>
              <w:fldChar w:fldCharType="begin"/>
            </w:r>
            <w:r>
              <w:rPr>
                <w:noProof/>
                <w:webHidden/>
              </w:rPr>
              <w:instrText xml:space="preserve"> PAGEREF _Toc223532460 \h </w:instrText>
            </w:r>
            <w:r>
              <w:rPr>
                <w:noProof/>
                <w:webHidden/>
              </w:rPr>
            </w:r>
            <w:r>
              <w:rPr>
                <w:noProof/>
                <w:webHidden/>
              </w:rPr>
              <w:fldChar w:fldCharType="separate"/>
            </w:r>
            <w:r>
              <w:rPr>
                <w:noProof/>
                <w:webHidden/>
              </w:rPr>
              <w:t>5</w:t>
            </w:r>
            <w:r>
              <w:rPr>
                <w:noProof/>
                <w:webHidden/>
              </w:rPr>
              <w:fldChar w:fldCharType="end"/>
            </w:r>
          </w:hyperlink>
        </w:p>
        <w:p w14:paraId="76208021" w14:textId="053BC8E6" w:rsidR="006D3AB8" w:rsidRDefault="006D3AB8">
          <w:pPr>
            <w:pStyle w:val="TOC2"/>
            <w:tabs>
              <w:tab w:val="right" w:leader="dot" w:pos="9350"/>
            </w:tabs>
            <w:rPr>
              <w:noProof/>
              <w:kern w:val="2"/>
              <w:sz w:val="24"/>
              <w:szCs w:val="24"/>
              <w14:ligatures w14:val="standardContextual"/>
            </w:rPr>
          </w:pPr>
          <w:hyperlink w:anchor="_Toc223532461" w:history="1">
            <w:r w:rsidRPr="00A065E8">
              <w:rPr>
                <w:rStyle w:val="Hyperlink"/>
                <w:noProof/>
              </w:rPr>
              <w:t>B.3 PRICE/COST SCHEDULE</w:t>
            </w:r>
            <w:r>
              <w:rPr>
                <w:noProof/>
                <w:webHidden/>
              </w:rPr>
              <w:tab/>
            </w:r>
            <w:r>
              <w:rPr>
                <w:noProof/>
                <w:webHidden/>
              </w:rPr>
              <w:fldChar w:fldCharType="begin"/>
            </w:r>
            <w:r>
              <w:rPr>
                <w:noProof/>
                <w:webHidden/>
              </w:rPr>
              <w:instrText xml:space="preserve"> PAGEREF _Toc223532461 \h </w:instrText>
            </w:r>
            <w:r>
              <w:rPr>
                <w:noProof/>
                <w:webHidden/>
              </w:rPr>
            </w:r>
            <w:r>
              <w:rPr>
                <w:noProof/>
                <w:webHidden/>
              </w:rPr>
              <w:fldChar w:fldCharType="separate"/>
            </w:r>
            <w:r>
              <w:rPr>
                <w:noProof/>
                <w:webHidden/>
              </w:rPr>
              <w:t>12</w:t>
            </w:r>
            <w:r>
              <w:rPr>
                <w:noProof/>
                <w:webHidden/>
              </w:rPr>
              <w:fldChar w:fldCharType="end"/>
            </w:r>
          </w:hyperlink>
        </w:p>
        <w:p w14:paraId="57E07BA1" w14:textId="74BA0E17" w:rsidR="006D3AB8" w:rsidRDefault="006D3AB8">
          <w:pPr>
            <w:pStyle w:val="TOC3"/>
            <w:tabs>
              <w:tab w:val="right" w:leader="dot" w:pos="9350"/>
            </w:tabs>
            <w:rPr>
              <w:noProof/>
              <w:kern w:val="2"/>
              <w:sz w:val="24"/>
              <w:szCs w:val="24"/>
              <w14:ligatures w14:val="standardContextual"/>
            </w:rPr>
          </w:pPr>
          <w:hyperlink w:anchor="_Toc223532462" w:history="1">
            <w:r w:rsidRPr="00A065E8">
              <w:rPr>
                <w:rStyle w:val="Hyperlink"/>
                <w:noProof/>
              </w:rPr>
              <w:t>ITEM INFORMATION</w:t>
            </w:r>
            <w:r>
              <w:rPr>
                <w:noProof/>
                <w:webHidden/>
              </w:rPr>
              <w:tab/>
            </w:r>
            <w:r>
              <w:rPr>
                <w:noProof/>
                <w:webHidden/>
              </w:rPr>
              <w:fldChar w:fldCharType="begin"/>
            </w:r>
            <w:r>
              <w:rPr>
                <w:noProof/>
                <w:webHidden/>
              </w:rPr>
              <w:instrText xml:space="preserve"> PAGEREF _Toc223532462 \h </w:instrText>
            </w:r>
            <w:r>
              <w:rPr>
                <w:noProof/>
                <w:webHidden/>
              </w:rPr>
            </w:r>
            <w:r>
              <w:rPr>
                <w:noProof/>
                <w:webHidden/>
              </w:rPr>
              <w:fldChar w:fldCharType="separate"/>
            </w:r>
            <w:r>
              <w:rPr>
                <w:noProof/>
                <w:webHidden/>
              </w:rPr>
              <w:t>12</w:t>
            </w:r>
            <w:r>
              <w:rPr>
                <w:noProof/>
                <w:webHidden/>
              </w:rPr>
              <w:fldChar w:fldCharType="end"/>
            </w:r>
          </w:hyperlink>
        </w:p>
        <w:p w14:paraId="59F3C340" w14:textId="528D0910" w:rsidR="006D3AB8" w:rsidRDefault="006D3AB8">
          <w:pPr>
            <w:pStyle w:val="TOC2"/>
            <w:tabs>
              <w:tab w:val="right" w:leader="dot" w:pos="9350"/>
            </w:tabs>
            <w:rPr>
              <w:noProof/>
              <w:kern w:val="2"/>
              <w:sz w:val="24"/>
              <w:szCs w:val="24"/>
              <w14:ligatures w14:val="standardContextual"/>
            </w:rPr>
          </w:pPr>
          <w:hyperlink w:anchor="_Toc223532463" w:history="1">
            <w:r w:rsidRPr="00A065E8">
              <w:rPr>
                <w:rStyle w:val="Hyperlink"/>
                <w:noProof/>
              </w:rPr>
              <w:t>B.4 DELIVERY SCHEDULE</w:t>
            </w:r>
            <w:r>
              <w:rPr>
                <w:noProof/>
                <w:webHidden/>
              </w:rPr>
              <w:tab/>
            </w:r>
            <w:r>
              <w:rPr>
                <w:noProof/>
                <w:webHidden/>
              </w:rPr>
              <w:fldChar w:fldCharType="begin"/>
            </w:r>
            <w:r>
              <w:rPr>
                <w:noProof/>
                <w:webHidden/>
              </w:rPr>
              <w:instrText xml:space="preserve"> PAGEREF _Toc223532463 \h </w:instrText>
            </w:r>
            <w:r>
              <w:rPr>
                <w:noProof/>
                <w:webHidden/>
              </w:rPr>
            </w:r>
            <w:r>
              <w:rPr>
                <w:noProof/>
                <w:webHidden/>
              </w:rPr>
              <w:fldChar w:fldCharType="separate"/>
            </w:r>
            <w:r>
              <w:rPr>
                <w:noProof/>
                <w:webHidden/>
              </w:rPr>
              <w:t>16</w:t>
            </w:r>
            <w:r>
              <w:rPr>
                <w:noProof/>
                <w:webHidden/>
              </w:rPr>
              <w:fldChar w:fldCharType="end"/>
            </w:r>
          </w:hyperlink>
        </w:p>
        <w:p w14:paraId="77966070" w14:textId="59C133F8" w:rsidR="006D3AB8" w:rsidRDefault="006D3AB8">
          <w:pPr>
            <w:pStyle w:val="TOC1"/>
            <w:tabs>
              <w:tab w:val="right" w:leader="dot" w:pos="9350"/>
            </w:tabs>
            <w:rPr>
              <w:b w:val="0"/>
              <w:bCs w:val="0"/>
              <w:noProof/>
              <w:kern w:val="2"/>
              <w:sz w:val="24"/>
              <w:szCs w:val="24"/>
              <w14:ligatures w14:val="standardContextual"/>
            </w:rPr>
          </w:pPr>
          <w:hyperlink w:anchor="_Toc223532464" w:history="1">
            <w:r w:rsidRPr="00A065E8">
              <w:rPr>
                <w:rStyle w:val="Hyperlink"/>
                <w:noProof/>
              </w:rPr>
              <w:t>SECTION C - CONTRACT CLAUSES</w:t>
            </w:r>
            <w:r>
              <w:rPr>
                <w:noProof/>
                <w:webHidden/>
              </w:rPr>
              <w:tab/>
            </w:r>
            <w:r>
              <w:rPr>
                <w:noProof/>
                <w:webHidden/>
              </w:rPr>
              <w:fldChar w:fldCharType="begin"/>
            </w:r>
            <w:r>
              <w:rPr>
                <w:noProof/>
                <w:webHidden/>
              </w:rPr>
              <w:instrText xml:space="preserve"> PAGEREF _Toc223532464 \h </w:instrText>
            </w:r>
            <w:r>
              <w:rPr>
                <w:noProof/>
                <w:webHidden/>
              </w:rPr>
            </w:r>
            <w:r>
              <w:rPr>
                <w:noProof/>
                <w:webHidden/>
              </w:rPr>
              <w:fldChar w:fldCharType="separate"/>
            </w:r>
            <w:r>
              <w:rPr>
                <w:noProof/>
                <w:webHidden/>
              </w:rPr>
              <w:t>18</w:t>
            </w:r>
            <w:r>
              <w:rPr>
                <w:noProof/>
                <w:webHidden/>
              </w:rPr>
              <w:fldChar w:fldCharType="end"/>
            </w:r>
          </w:hyperlink>
        </w:p>
        <w:p w14:paraId="5EFEA1FF" w14:textId="1305CEE7" w:rsidR="006D3AB8" w:rsidRDefault="006D3AB8">
          <w:pPr>
            <w:pStyle w:val="TOC2"/>
            <w:tabs>
              <w:tab w:val="right" w:leader="dot" w:pos="9350"/>
            </w:tabs>
            <w:rPr>
              <w:noProof/>
              <w:kern w:val="2"/>
              <w:sz w:val="24"/>
              <w:szCs w:val="24"/>
              <w14:ligatures w14:val="standardContextual"/>
            </w:rPr>
          </w:pPr>
          <w:hyperlink w:anchor="_Toc223532465" w:history="1">
            <w:r w:rsidRPr="00A065E8">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_Toc223532465 \h </w:instrText>
            </w:r>
            <w:r>
              <w:rPr>
                <w:noProof/>
                <w:webHidden/>
              </w:rPr>
            </w:r>
            <w:r>
              <w:rPr>
                <w:noProof/>
                <w:webHidden/>
              </w:rPr>
              <w:fldChar w:fldCharType="separate"/>
            </w:r>
            <w:r>
              <w:rPr>
                <w:noProof/>
                <w:webHidden/>
              </w:rPr>
              <w:t>18</w:t>
            </w:r>
            <w:r>
              <w:rPr>
                <w:noProof/>
                <w:webHidden/>
              </w:rPr>
              <w:fldChar w:fldCharType="end"/>
            </w:r>
          </w:hyperlink>
        </w:p>
        <w:p w14:paraId="69999078" w14:textId="6C3EFC21" w:rsidR="006D3AB8" w:rsidRDefault="006D3AB8">
          <w:pPr>
            <w:pStyle w:val="TOC2"/>
            <w:tabs>
              <w:tab w:val="right" w:leader="dot" w:pos="9350"/>
            </w:tabs>
            <w:rPr>
              <w:noProof/>
              <w:kern w:val="2"/>
              <w:sz w:val="24"/>
              <w:szCs w:val="24"/>
              <w14:ligatures w14:val="standardContextual"/>
            </w:rPr>
          </w:pPr>
          <w:hyperlink w:anchor="_Toc223532466" w:history="1">
            <w:r w:rsidRPr="00A065E8">
              <w:rPr>
                <w:rStyle w:val="Hyperlink"/>
                <w:noProof/>
              </w:rPr>
              <w:t>C.2  52.216-18 ORDERING (AUG 2020)</w:t>
            </w:r>
            <w:r>
              <w:rPr>
                <w:noProof/>
                <w:webHidden/>
              </w:rPr>
              <w:tab/>
            </w:r>
            <w:r>
              <w:rPr>
                <w:noProof/>
                <w:webHidden/>
              </w:rPr>
              <w:fldChar w:fldCharType="begin"/>
            </w:r>
            <w:r>
              <w:rPr>
                <w:noProof/>
                <w:webHidden/>
              </w:rPr>
              <w:instrText xml:space="preserve"> PAGEREF _Toc223532466 \h </w:instrText>
            </w:r>
            <w:r>
              <w:rPr>
                <w:noProof/>
                <w:webHidden/>
              </w:rPr>
            </w:r>
            <w:r>
              <w:rPr>
                <w:noProof/>
                <w:webHidden/>
              </w:rPr>
              <w:fldChar w:fldCharType="separate"/>
            </w:r>
            <w:r>
              <w:rPr>
                <w:noProof/>
                <w:webHidden/>
              </w:rPr>
              <w:t>24</w:t>
            </w:r>
            <w:r>
              <w:rPr>
                <w:noProof/>
                <w:webHidden/>
              </w:rPr>
              <w:fldChar w:fldCharType="end"/>
            </w:r>
          </w:hyperlink>
        </w:p>
        <w:p w14:paraId="43484DD2" w14:textId="1802BDCB" w:rsidR="006D3AB8" w:rsidRDefault="006D3AB8">
          <w:pPr>
            <w:pStyle w:val="TOC2"/>
            <w:tabs>
              <w:tab w:val="right" w:leader="dot" w:pos="9350"/>
            </w:tabs>
            <w:rPr>
              <w:noProof/>
              <w:kern w:val="2"/>
              <w:sz w:val="24"/>
              <w:szCs w:val="24"/>
              <w14:ligatures w14:val="standardContextual"/>
            </w:rPr>
          </w:pPr>
          <w:hyperlink w:anchor="_Toc223532467" w:history="1">
            <w:r w:rsidRPr="00A065E8">
              <w:rPr>
                <w:rStyle w:val="Hyperlink"/>
                <w:noProof/>
              </w:rPr>
              <w:t>C.3  52.216-19 ORDER LIMITATIONS (OCT 1995)</w:t>
            </w:r>
            <w:r>
              <w:rPr>
                <w:noProof/>
                <w:webHidden/>
              </w:rPr>
              <w:tab/>
            </w:r>
            <w:r>
              <w:rPr>
                <w:noProof/>
                <w:webHidden/>
              </w:rPr>
              <w:fldChar w:fldCharType="begin"/>
            </w:r>
            <w:r>
              <w:rPr>
                <w:noProof/>
                <w:webHidden/>
              </w:rPr>
              <w:instrText xml:space="preserve"> PAGEREF _Toc223532467 \h </w:instrText>
            </w:r>
            <w:r>
              <w:rPr>
                <w:noProof/>
                <w:webHidden/>
              </w:rPr>
            </w:r>
            <w:r>
              <w:rPr>
                <w:noProof/>
                <w:webHidden/>
              </w:rPr>
              <w:fldChar w:fldCharType="separate"/>
            </w:r>
            <w:r>
              <w:rPr>
                <w:noProof/>
                <w:webHidden/>
              </w:rPr>
              <w:t>24</w:t>
            </w:r>
            <w:r>
              <w:rPr>
                <w:noProof/>
                <w:webHidden/>
              </w:rPr>
              <w:fldChar w:fldCharType="end"/>
            </w:r>
          </w:hyperlink>
        </w:p>
        <w:p w14:paraId="47DE3F4A" w14:textId="4710F5F3" w:rsidR="006D3AB8" w:rsidRDefault="006D3AB8">
          <w:pPr>
            <w:pStyle w:val="TOC2"/>
            <w:tabs>
              <w:tab w:val="right" w:leader="dot" w:pos="9350"/>
            </w:tabs>
            <w:rPr>
              <w:noProof/>
              <w:kern w:val="2"/>
              <w:sz w:val="24"/>
              <w:szCs w:val="24"/>
              <w14:ligatures w14:val="standardContextual"/>
            </w:rPr>
          </w:pPr>
          <w:hyperlink w:anchor="_Toc223532468" w:history="1">
            <w:r w:rsidRPr="00A065E8">
              <w:rPr>
                <w:rStyle w:val="Hyperlink"/>
                <w:noProof/>
              </w:rPr>
              <w:t>C.4  52.216-22 INDEFINITE QUANTITY (NOV 2025) (DEVIATION)</w:t>
            </w:r>
            <w:r>
              <w:rPr>
                <w:noProof/>
                <w:webHidden/>
              </w:rPr>
              <w:tab/>
            </w:r>
            <w:r>
              <w:rPr>
                <w:noProof/>
                <w:webHidden/>
              </w:rPr>
              <w:fldChar w:fldCharType="begin"/>
            </w:r>
            <w:r>
              <w:rPr>
                <w:noProof/>
                <w:webHidden/>
              </w:rPr>
              <w:instrText xml:space="preserve"> PAGEREF _Toc223532468 \h </w:instrText>
            </w:r>
            <w:r>
              <w:rPr>
                <w:noProof/>
                <w:webHidden/>
              </w:rPr>
            </w:r>
            <w:r>
              <w:rPr>
                <w:noProof/>
                <w:webHidden/>
              </w:rPr>
              <w:fldChar w:fldCharType="separate"/>
            </w:r>
            <w:r>
              <w:rPr>
                <w:noProof/>
                <w:webHidden/>
              </w:rPr>
              <w:t>25</w:t>
            </w:r>
            <w:r>
              <w:rPr>
                <w:noProof/>
                <w:webHidden/>
              </w:rPr>
              <w:fldChar w:fldCharType="end"/>
            </w:r>
          </w:hyperlink>
        </w:p>
        <w:p w14:paraId="342ED718" w14:textId="6AB02581" w:rsidR="006D3AB8" w:rsidRDefault="006D3AB8">
          <w:pPr>
            <w:pStyle w:val="TOC2"/>
            <w:tabs>
              <w:tab w:val="right" w:leader="dot" w:pos="9350"/>
            </w:tabs>
            <w:rPr>
              <w:noProof/>
              <w:kern w:val="2"/>
              <w:sz w:val="24"/>
              <w:szCs w:val="24"/>
              <w14:ligatures w14:val="standardContextual"/>
            </w:rPr>
          </w:pPr>
          <w:hyperlink w:anchor="_Toc223532469" w:history="1">
            <w:r w:rsidRPr="00A065E8">
              <w:rPr>
                <w:rStyle w:val="Hyperlink"/>
                <w:noProof/>
              </w:rPr>
              <w:t>C.5  52.217-8 OPTION TO EXTEND SERVICES (NOV 1999)</w:t>
            </w:r>
            <w:r>
              <w:rPr>
                <w:noProof/>
                <w:webHidden/>
              </w:rPr>
              <w:tab/>
            </w:r>
            <w:r>
              <w:rPr>
                <w:noProof/>
                <w:webHidden/>
              </w:rPr>
              <w:fldChar w:fldCharType="begin"/>
            </w:r>
            <w:r>
              <w:rPr>
                <w:noProof/>
                <w:webHidden/>
              </w:rPr>
              <w:instrText xml:space="preserve"> PAGEREF _Toc223532469 \h </w:instrText>
            </w:r>
            <w:r>
              <w:rPr>
                <w:noProof/>
                <w:webHidden/>
              </w:rPr>
            </w:r>
            <w:r>
              <w:rPr>
                <w:noProof/>
                <w:webHidden/>
              </w:rPr>
              <w:fldChar w:fldCharType="separate"/>
            </w:r>
            <w:r>
              <w:rPr>
                <w:noProof/>
                <w:webHidden/>
              </w:rPr>
              <w:t>25</w:t>
            </w:r>
            <w:r>
              <w:rPr>
                <w:noProof/>
                <w:webHidden/>
              </w:rPr>
              <w:fldChar w:fldCharType="end"/>
            </w:r>
          </w:hyperlink>
        </w:p>
        <w:p w14:paraId="03FE8C10" w14:textId="2B32E10F" w:rsidR="006D3AB8" w:rsidRDefault="006D3AB8">
          <w:pPr>
            <w:pStyle w:val="TOC2"/>
            <w:tabs>
              <w:tab w:val="right" w:leader="dot" w:pos="9350"/>
            </w:tabs>
            <w:rPr>
              <w:noProof/>
              <w:kern w:val="2"/>
              <w:sz w:val="24"/>
              <w:szCs w:val="24"/>
              <w14:ligatures w14:val="standardContextual"/>
            </w:rPr>
          </w:pPr>
          <w:hyperlink w:anchor="_Toc223532470" w:history="1">
            <w:r w:rsidRPr="00A065E8">
              <w:rPr>
                <w:rStyle w:val="Hyperlink"/>
                <w:noProof/>
              </w:rPr>
              <w:t>C.6  52.217-9 OPTION TO EXTEND THE TERM OF THE CONTRACT (MAR 2000)</w:t>
            </w:r>
            <w:r>
              <w:rPr>
                <w:noProof/>
                <w:webHidden/>
              </w:rPr>
              <w:tab/>
            </w:r>
            <w:r>
              <w:rPr>
                <w:noProof/>
                <w:webHidden/>
              </w:rPr>
              <w:fldChar w:fldCharType="begin"/>
            </w:r>
            <w:r>
              <w:rPr>
                <w:noProof/>
                <w:webHidden/>
              </w:rPr>
              <w:instrText xml:space="preserve"> PAGEREF _Toc223532470 \h </w:instrText>
            </w:r>
            <w:r>
              <w:rPr>
                <w:noProof/>
                <w:webHidden/>
              </w:rPr>
            </w:r>
            <w:r>
              <w:rPr>
                <w:noProof/>
                <w:webHidden/>
              </w:rPr>
              <w:fldChar w:fldCharType="separate"/>
            </w:r>
            <w:r>
              <w:rPr>
                <w:noProof/>
                <w:webHidden/>
              </w:rPr>
              <w:t>25</w:t>
            </w:r>
            <w:r>
              <w:rPr>
                <w:noProof/>
                <w:webHidden/>
              </w:rPr>
              <w:fldChar w:fldCharType="end"/>
            </w:r>
          </w:hyperlink>
        </w:p>
        <w:p w14:paraId="574FFB35" w14:textId="051517AF" w:rsidR="006D3AB8" w:rsidRDefault="006D3AB8">
          <w:pPr>
            <w:pStyle w:val="TOC2"/>
            <w:tabs>
              <w:tab w:val="right" w:leader="dot" w:pos="9350"/>
            </w:tabs>
            <w:rPr>
              <w:noProof/>
              <w:kern w:val="2"/>
              <w:sz w:val="24"/>
              <w:szCs w:val="24"/>
              <w14:ligatures w14:val="standardContextual"/>
            </w:rPr>
          </w:pPr>
          <w:hyperlink w:anchor="_Toc223532471" w:history="1">
            <w:r w:rsidRPr="00A065E8">
              <w:rPr>
                <w:rStyle w:val="Hyperlink"/>
                <w:noProof/>
              </w:rPr>
              <w:t>C.7 52.228-5 INSURANCE—WORK ON A GOVERNMENT INSTALLATION (JAN 1997)</w:t>
            </w:r>
            <w:r>
              <w:rPr>
                <w:noProof/>
                <w:webHidden/>
              </w:rPr>
              <w:tab/>
            </w:r>
            <w:r>
              <w:rPr>
                <w:noProof/>
                <w:webHidden/>
              </w:rPr>
              <w:fldChar w:fldCharType="begin"/>
            </w:r>
            <w:r>
              <w:rPr>
                <w:noProof/>
                <w:webHidden/>
              </w:rPr>
              <w:instrText xml:space="preserve"> PAGEREF _Toc223532471 \h </w:instrText>
            </w:r>
            <w:r>
              <w:rPr>
                <w:noProof/>
                <w:webHidden/>
              </w:rPr>
            </w:r>
            <w:r>
              <w:rPr>
                <w:noProof/>
                <w:webHidden/>
              </w:rPr>
              <w:fldChar w:fldCharType="separate"/>
            </w:r>
            <w:r>
              <w:rPr>
                <w:noProof/>
                <w:webHidden/>
              </w:rPr>
              <w:t>26</w:t>
            </w:r>
            <w:r>
              <w:rPr>
                <w:noProof/>
                <w:webHidden/>
              </w:rPr>
              <w:fldChar w:fldCharType="end"/>
            </w:r>
          </w:hyperlink>
        </w:p>
        <w:p w14:paraId="3264FF57" w14:textId="7A82EE84" w:rsidR="006D3AB8" w:rsidRDefault="006D3AB8">
          <w:pPr>
            <w:pStyle w:val="TOC2"/>
            <w:tabs>
              <w:tab w:val="right" w:leader="dot" w:pos="9350"/>
            </w:tabs>
            <w:rPr>
              <w:noProof/>
              <w:kern w:val="2"/>
              <w:sz w:val="24"/>
              <w:szCs w:val="24"/>
              <w14:ligatures w14:val="standardContextual"/>
            </w:rPr>
          </w:pPr>
          <w:hyperlink w:anchor="_Toc223532472" w:history="1">
            <w:r w:rsidRPr="00A065E8">
              <w:rPr>
                <w:rStyle w:val="Hyperlink"/>
                <w:noProof/>
              </w:rPr>
              <w:t>C.8  52.240-91  SECURITY PROHIBITIONS AND EXCLUSIONS  (NOV 2025) (DEVIATION) ALTERNATE I (NOV 2025)</w:t>
            </w:r>
            <w:r>
              <w:rPr>
                <w:noProof/>
                <w:webHidden/>
              </w:rPr>
              <w:tab/>
            </w:r>
            <w:r>
              <w:rPr>
                <w:noProof/>
                <w:webHidden/>
              </w:rPr>
              <w:fldChar w:fldCharType="begin"/>
            </w:r>
            <w:r>
              <w:rPr>
                <w:noProof/>
                <w:webHidden/>
              </w:rPr>
              <w:instrText xml:space="preserve"> PAGEREF _Toc223532472 \h </w:instrText>
            </w:r>
            <w:r>
              <w:rPr>
                <w:noProof/>
                <w:webHidden/>
              </w:rPr>
            </w:r>
            <w:r>
              <w:rPr>
                <w:noProof/>
                <w:webHidden/>
              </w:rPr>
              <w:fldChar w:fldCharType="separate"/>
            </w:r>
            <w:r>
              <w:rPr>
                <w:noProof/>
                <w:webHidden/>
              </w:rPr>
              <w:t>26</w:t>
            </w:r>
            <w:r>
              <w:rPr>
                <w:noProof/>
                <w:webHidden/>
              </w:rPr>
              <w:fldChar w:fldCharType="end"/>
            </w:r>
          </w:hyperlink>
        </w:p>
        <w:p w14:paraId="67A47356" w14:textId="412E2AB1" w:rsidR="006D3AB8" w:rsidRDefault="006D3AB8">
          <w:pPr>
            <w:pStyle w:val="TOC2"/>
            <w:tabs>
              <w:tab w:val="right" w:leader="dot" w:pos="9350"/>
            </w:tabs>
            <w:rPr>
              <w:noProof/>
              <w:kern w:val="2"/>
              <w:sz w:val="24"/>
              <w:szCs w:val="24"/>
              <w14:ligatures w14:val="standardContextual"/>
            </w:rPr>
          </w:pPr>
          <w:hyperlink w:anchor="_Toc223532473" w:history="1">
            <w:r w:rsidRPr="00A065E8">
              <w:rPr>
                <w:rStyle w:val="Hyperlink"/>
                <w:noProof/>
              </w:rPr>
              <w:t>C.9  52.252-2  CLAUSES INCORPORATED BY REFERENCE  (FEB 1998)</w:t>
            </w:r>
            <w:r>
              <w:rPr>
                <w:noProof/>
                <w:webHidden/>
              </w:rPr>
              <w:tab/>
            </w:r>
            <w:r>
              <w:rPr>
                <w:noProof/>
                <w:webHidden/>
              </w:rPr>
              <w:fldChar w:fldCharType="begin"/>
            </w:r>
            <w:r>
              <w:rPr>
                <w:noProof/>
                <w:webHidden/>
              </w:rPr>
              <w:instrText xml:space="preserve"> PAGEREF _Toc223532473 \h </w:instrText>
            </w:r>
            <w:r>
              <w:rPr>
                <w:noProof/>
                <w:webHidden/>
              </w:rPr>
            </w:r>
            <w:r>
              <w:rPr>
                <w:noProof/>
                <w:webHidden/>
              </w:rPr>
              <w:fldChar w:fldCharType="separate"/>
            </w:r>
            <w:r>
              <w:rPr>
                <w:noProof/>
                <w:webHidden/>
              </w:rPr>
              <w:t>36</w:t>
            </w:r>
            <w:r>
              <w:rPr>
                <w:noProof/>
                <w:webHidden/>
              </w:rPr>
              <w:fldChar w:fldCharType="end"/>
            </w:r>
          </w:hyperlink>
        </w:p>
        <w:p w14:paraId="2AE99611" w14:textId="6B56946D" w:rsidR="006D3AB8" w:rsidRDefault="006D3AB8">
          <w:pPr>
            <w:pStyle w:val="TOC2"/>
            <w:tabs>
              <w:tab w:val="right" w:leader="dot" w:pos="9350"/>
            </w:tabs>
            <w:rPr>
              <w:noProof/>
              <w:kern w:val="2"/>
              <w:sz w:val="24"/>
              <w:szCs w:val="24"/>
              <w14:ligatures w14:val="standardContextual"/>
            </w:rPr>
          </w:pPr>
          <w:hyperlink w:anchor="_Toc223532474" w:history="1">
            <w:r w:rsidRPr="00A065E8">
              <w:rPr>
                <w:rStyle w:val="Hyperlink"/>
                <w:noProof/>
              </w:rPr>
              <w:t>C.10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_Toc223532474 \h </w:instrText>
            </w:r>
            <w:r>
              <w:rPr>
                <w:noProof/>
                <w:webHidden/>
              </w:rPr>
            </w:r>
            <w:r>
              <w:rPr>
                <w:noProof/>
                <w:webHidden/>
              </w:rPr>
              <w:fldChar w:fldCharType="separate"/>
            </w:r>
            <w:r>
              <w:rPr>
                <w:noProof/>
                <w:webHidden/>
              </w:rPr>
              <w:t>36</w:t>
            </w:r>
            <w:r>
              <w:rPr>
                <w:noProof/>
                <w:webHidden/>
              </w:rPr>
              <w:fldChar w:fldCharType="end"/>
            </w:r>
          </w:hyperlink>
        </w:p>
        <w:p w14:paraId="5E2ECC43" w14:textId="6A9922B5" w:rsidR="006D3AB8" w:rsidRDefault="006D3AB8">
          <w:pPr>
            <w:pStyle w:val="TOC2"/>
            <w:tabs>
              <w:tab w:val="right" w:leader="dot" w:pos="9350"/>
            </w:tabs>
            <w:rPr>
              <w:noProof/>
              <w:kern w:val="2"/>
              <w:sz w:val="24"/>
              <w:szCs w:val="24"/>
              <w14:ligatures w14:val="standardContextual"/>
            </w:rPr>
          </w:pPr>
          <w:hyperlink w:anchor="_Toc223532475" w:history="1">
            <w:r w:rsidRPr="00A065E8">
              <w:rPr>
                <w:rStyle w:val="Hyperlink"/>
                <w:noProof/>
              </w:rPr>
              <w:t>C.11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_Toc223532475 \h </w:instrText>
            </w:r>
            <w:r>
              <w:rPr>
                <w:noProof/>
                <w:webHidden/>
              </w:rPr>
            </w:r>
            <w:r>
              <w:rPr>
                <w:noProof/>
                <w:webHidden/>
              </w:rPr>
              <w:fldChar w:fldCharType="separate"/>
            </w:r>
            <w:r>
              <w:rPr>
                <w:noProof/>
                <w:webHidden/>
              </w:rPr>
              <w:t>39</w:t>
            </w:r>
            <w:r>
              <w:rPr>
                <w:noProof/>
                <w:webHidden/>
              </w:rPr>
              <w:fldChar w:fldCharType="end"/>
            </w:r>
          </w:hyperlink>
        </w:p>
        <w:p w14:paraId="445F081F" w14:textId="09029CB8" w:rsidR="006D3AB8" w:rsidRDefault="006D3AB8">
          <w:pPr>
            <w:pStyle w:val="TOC2"/>
            <w:tabs>
              <w:tab w:val="right" w:leader="dot" w:pos="9350"/>
            </w:tabs>
            <w:rPr>
              <w:noProof/>
              <w:kern w:val="2"/>
              <w:sz w:val="24"/>
              <w:szCs w:val="24"/>
              <w14:ligatures w14:val="standardContextual"/>
            </w:rPr>
          </w:pPr>
          <w:hyperlink w:anchor="_Toc223532476" w:history="1">
            <w:r w:rsidRPr="00A065E8">
              <w:rPr>
                <w:rStyle w:val="Hyperlink"/>
                <w:noProof/>
              </w:rPr>
              <w:t>C.12  VAAR 852.222-71 COMPLIANCE WITH EXECUTIVE ORDER 13899 (DEVIATION)(APR 2025)</w:t>
            </w:r>
            <w:r>
              <w:rPr>
                <w:noProof/>
                <w:webHidden/>
              </w:rPr>
              <w:tab/>
            </w:r>
            <w:r>
              <w:rPr>
                <w:noProof/>
                <w:webHidden/>
              </w:rPr>
              <w:fldChar w:fldCharType="begin"/>
            </w:r>
            <w:r>
              <w:rPr>
                <w:noProof/>
                <w:webHidden/>
              </w:rPr>
              <w:instrText xml:space="preserve"> PAGEREF _Toc223532476 \h </w:instrText>
            </w:r>
            <w:r>
              <w:rPr>
                <w:noProof/>
                <w:webHidden/>
              </w:rPr>
            </w:r>
            <w:r>
              <w:rPr>
                <w:noProof/>
                <w:webHidden/>
              </w:rPr>
              <w:fldChar w:fldCharType="separate"/>
            </w:r>
            <w:r>
              <w:rPr>
                <w:noProof/>
                <w:webHidden/>
              </w:rPr>
              <w:t>41</w:t>
            </w:r>
            <w:r>
              <w:rPr>
                <w:noProof/>
                <w:webHidden/>
              </w:rPr>
              <w:fldChar w:fldCharType="end"/>
            </w:r>
          </w:hyperlink>
        </w:p>
        <w:p w14:paraId="0CC768AD" w14:textId="5603D4B8" w:rsidR="006D3AB8" w:rsidRDefault="006D3AB8">
          <w:pPr>
            <w:pStyle w:val="TOC1"/>
            <w:tabs>
              <w:tab w:val="right" w:leader="dot" w:pos="9350"/>
            </w:tabs>
            <w:rPr>
              <w:b w:val="0"/>
              <w:bCs w:val="0"/>
              <w:noProof/>
              <w:kern w:val="2"/>
              <w:sz w:val="24"/>
              <w:szCs w:val="24"/>
              <w14:ligatures w14:val="standardContextual"/>
            </w:rPr>
          </w:pPr>
          <w:hyperlink w:anchor="_Toc223532477" w:history="1">
            <w:r w:rsidRPr="00A065E8">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_Toc223532477 \h </w:instrText>
            </w:r>
            <w:r>
              <w:rPr>
                <w:noProof/>
                <w:webHidden/>
              </w:rPr>
            </w:r>
            <w:r>
              <w:rPr>
                <w:noProof/>
                <w:webHidden/>
              </w:rPr>
              <w:fldChar w:fldCharType="separate"/>
            </w:r>
            <w:r>
              <w:rPr>
                <w:noProof/>
                <w:webHidden/>
              </w:rPr>
              <w:t>42</w:t>
            </w:r>
            <w:r>
              <w:rPr>
                <w:noProof/>
                <w:webHidden/>
              </w:rPr>
              <w:fldChar w:fldCharType="end"/>
            </w:r>
          </w:hyperlink>
        </w:p>
        <w:p w14:paraId="59077F66" w14:textId="05350F47" w:rsidR="006D3AB8" w:rsidRDefault="006D3AB8">
          <w:pPr>
            <w:pStyle w:val="TOC2"/>
            <w:tabs>
              <w:tab w:val="right" w:leader="dot" w:pos="9350"/>
            </w:tabs>
            <w:rPr>
              <w:noProof/>
              <w:kern w:val="2"/>
              <w:sz w:val="24"/>
              <w:szCs w:val="24"/>
              <w14:ligatures w14:val="standardContextual"/>
            </w:rPr>
          </w:pPr>
          <w:hyperlink w:anchor="_Toc223532478" w:history="1">
            <w:r w:rsidRPr="00A065E8">
              <w:rPr>
                <w:rStyle w:val="Hyperlink"/>
                <w:noProof/>
              </w:rPr>
              <w:t>D.1 Wage Determination</w:t>
            </w:r>
            <w:r>
              <w:rPr>
                <w:noProof/>
                <w:webHidden/>
              </w:rPr>
              <w:tab/>
            </w:r>
            <w:r>
              <w:rPr>
                <w:noProof/>
                <w:webHidden/>
              </w:rPr>
              <w:fldChar w:fldCharType="begin"/>
            </w:r>
            <w:r>
              <w:rPr>
                <w:noProof/>
                <w:webHidden/>
              </w:rPr>
              <w:instrText xml:space="preserve"> PAGEREF _Toc223532478 \h </w:instrText>
            </w:r>
            <w:r>
              <w:rPr>
                <w:noProof/>
                <w:webHidden/>
              </w:rPr>
            </w:r>
            <w:r>
              <w:rPr>
                <w:noProof/>
                <w:webHidden/>
              </w:rPr>
              <w:fldChar w:fldCharType="separate"/>
            </w:r>
            <w:r>
              <w:rPr>
                <w:noProof/>
                <w:webHidden/>
              </w:rPr>
              <w:t>42</w:t>
            </w:r>
            <w:r>
              <w:rPr>
                <w:noProof/>
                <w:webHidden/>
              </w:rPr>
              <w:fldChar w:fldCharType="end"/>
            </w:r>
          </w:hyperlink>
        </w:p>
        <w:p w14:paraId="0FAF61FF" w14:textId="5FE96BB3" w:rsidR="006D3AB8" w:rsidRDefault="006D3AB8">
          <w:pPr>
            <w:pStyle w:val="TOC2"/>
            <w:tabs>
              <w:tab w:val="right" w:leader="dot" w:pos="9350"/>
            </w:tabs>
            <w:rPr>
              <w:noProof/>
              <w:kern w:val="2"/>
              <w:sz w:val="24"/>
              <w:szCs w:val="24"/>
              <w14:ligatures w14:val="standardContextual"/>
            </w:rPr>
          </w:pPr>
          <w:hyperlink w:anchor="_Toc223532479" w:history="1">
            <w:r w:rsidRPr="00A065E8">
              <w:rPr>
                <w:rStyle w:val="Hyperlink"/>
                <w:noProof/>
              </w:rPr>
              <w:t>D.2 Quality Assurance Surveillance Plan (QASP)</w:t>
            </w:r>
            <w:r>
              <w:rPr>
                <w:noProof/>
                <w:webHidden/>
              </w:rPr>
              <w:tab/>
            </w:r>
            <w:r>
              <w:rPr>
                <w:noProof/>
                <w:webHidden/>
              </w:rPr>
              <w:fldChar w:fldCharType="begin"/>
            </w:r>
            <w:r>
              <w:rPr>
                <w:noProof/>
                <w:webHidden/>
              </w:rPr>
              <w:instrText xml:space="preserve"> PAGEREF _Toc223532479 \h </w:instrText>
            </w:r>
            <w:r>
              <w:rPr>
                <w:noProof/>
                <w:webHidden/>
              </w:rPr>
            </w:r>
            <w:r>
              <w:rPr>
                <w:noProof/>
                <w:webHidden/>
              </w:rPr>
              <w:fldChar w:fldCharType="separate"/>
            </w:r>
            <w:r>
              <w:rPr>
                <w:noProof/>
                <w:webHidden/>
              </w:rPr>
              <w:t>47</w:t>
            </w:r>
            <w:r>
              <w:rPr>
                <w:noProof/>
                <w:webHidden/>
              </w:rPr>
              <w:fldChar w:fldCharType="end"/>
            </w:r>
          </w:hyperlink>
        </w:p>
        <w:p w14:paraId="564F235D" w14:textId="5494479C" w:rsidR="006D3AB8" w:rsidRDefault="006D3AB8">
          <w:pPr>
            <w:pStyle w:val="TOC1"/>
            <w:tabs>
              <w:tab w:val="right" w:leader="dot" w:pos="9350"/>
            </w:tabs>
            <w:rPr>
              <w:b w:val="0"/>
              <w:bCs w:val="0"/>
              <w:noProof/>
              <w:kern w:val="2"/>
              <w:sz w:val="24"/>
              <w:szCs w:val="24"/>
              <w14:ligatures w14:val="standardContextual"/>
            </w:rPr>
          </w:pPr>
          <w:hyperlink w:anchor="_Toc223532480" w:history="1">
            <w:r w:rsidRPr="00A065E8">
              <w:rPr>
                <w:rStyle w:val="Hyperlink"/>
                <w:noProof/>
              </w:rPr>
              <w:t>SECTION E - SOLICITATION PROVISIONS</w:t>
            </w:r>
            <w:r>
              <w:rPr>
                <w:noProof/>
                <w:webHidden/>
              </w:rPr>
              <w:tab/>
            </w:r>
            <w:r>
              <w:rPr>
                <w:noProof/>
                <w:webHidden/>
              </w:rPr>
              <w:fldChar w:fldCharType="begin"/>
            </w:r>
            <w:r>
              <w:rPr>
                <w:noProof/>
                <w:webHidden/>
              </w:rPr>
              <w:instrText xml:space="preserve"> PAGEREF _Toc223532480 \h </w:instrText>
            </w:r>
            <w:r>
              <w:rPr>
                <w:noProof/>
                <w:webHidden/>
              </w:rPr>
            </w:r>
            <w:r>
              <w:rPr>
                <w:noProof/>
                <w:webHidden/>
              </w:rPr>
              <w:fldChar w:fldCharType="separate"/>
            </w:r>
            <w:r>
              <w:rPr>
                <w:noProof/>
                <w:webHidden/>
              </w:rPr>
              <w:t>51</w:t>
            </w:r>
            <w:r>
              <w:rPr>
                <w:noProof/>
                <w:webHidden/>
              </w:rPr>
              <w:fldChar w:fldCharType="end"/>
            </w:r>
          </w:hyperlink>
        </w:p>
        <w:p w14:paraId="350C9BAD" w14:textId="35319C6E" w:rsidR="006D3AB8" w:rsidRDefault="006D3AB8">
          <w:pPr>
            <w:pStyle w:val="TOC2"/>
            <w:tabs>
              <w:tab w:val="right" w:leader="dot" w:pos="9350"/>
            </w:tabs>
            <w:rPr>
              <w:noProof/>
              <w:kern w:val="2"/>
              <w:sz w:val="24"/>
              <w:szCs w:val="24"/>
              <w14:ligatures w14:val="standardContextual"/>
            </w:rPr>
          </w:pPr>
          <w:hyperlink w:anchor="_Toc223532481" w:history="1">
            <w:r w:rsidRPr="00A065E8">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_Toc223532481 \h </w:instrText>
            </w:r>
            <w:r>
              <w:rPr>
                <w:noProof/>
                <w:webHidden/>
              </w:rPr>
            </w:r>
            <w:r>
              <w:rPr>
                <w:noProof/>
                <w:webHidden/>
              </w:rPr>
              <w:fldChar w:fldCharType="separate"/>
            </w:r>
            <w:r>
              <w:rPr>
                <w:noProof/>
                <w:webHidden/>
              </w:rPr>
              <w:t>51</w:t>
            </w:r>
            <w:r>
              <w:rPr>
                <w:noProof/>
                <w:webHidden/>
              </w:rPr>
              <w:fldChar w:fldCharType="end"/>
            </w:r>
          </w:hyperlink>
        </w:p>
        <w:p w14:paraId="3FBCFD1C" w14:textId="17012D9D" w:rsidR="006D3AB8" w:rsidRDefault="006D3AB8">
          <w:pPr>
            <w:pStyle w:val="TOC2"/>
            <w:tabs>
              <w:tab w:val="right" w:leader="dot" w:pos="9350"/>
            </w:tabs>
            <w:rPr>
              <w:noProof/>
              <w:kern w:val="2"/>
              <w:sz w:val="24"/>
              <w:szCs w:val="24"/>
              <w14:ligatures w14:val="standardContextual"/>
            </w:rPr>
          </w:pPr>
          <w:hyperlink w:anchor="_Toc223532482" w:history="1">
            <w:r w:rsidRPr="00A065E8">
              <w:rPr>
                <w:rStyle w:val="Hyperlink"/>
                <w:rFonts w:ascii="Cambria" w:eastAsia="Times New Roman" w:hAnsi="Cambria" w:cs="Times New Roman"/>
                <w:b/>
                <w:bCs/>
                <w:noProof/>
              </w:rPr>
              <w:t>ADDENDUM to FAR 52.212-1 INSTRUCTIONS TO OFFERORS—COMMERCIAL PRODUCTS AND COMMERCIAL SERVICES</w:t>
            </w:r>
            <w:r>
              <w:rPr>
                <w:noProof/>
                <w:webHidden/>
              </w:rPr>
              <w:tab/>
            </w:r>
            <w:r>
              <w:rPr>
                <w:noProof/>
                <w:webHidden/>
              </w:rPr>
              <w:fldChar w:fldCharType="begin"/>
            </w:r>
            <w:r>
              <w:rPr>
                <w:noProof/>
                <w:webHidden/>
              </w:rPr>
              <w:instrText xml:space="preserve"> PAGEREF _Toc223532482 \h </w:instrText>
            </w:r>
            <w:r>
              <w:rPr>
                <w:noProof/>
                <w:webHidden/>
              </w:rPr>
            </w:r>
            <w:r>
              <w:rPr>
                <w:noProof/>
                <w:webHidden/>
              </w:rPr>
              <w:fldChar w:fldCharType="separate"/>
            </w:r>
            <w:r>
              <w:rPr>
                <w:noProof/>
                <w:webHidden/>
              </w:rPr>
              <w:t>55</w:t>
            </w:r>
            <w:r>
              <w:rPr>
                <w:noProof/>
                <w:webHidden/>
              </w:rPr>
              <w:fldChar w:fldCharType="end"/>
            </w:r>
          </w:hyperlink>
        </w:p>
        <w:p w14:paraId="5046FD07" w14:textId="5B1BC277" w:rsidR="006D3AB8" w:rsidRDefault="006D3AB8">
          <w:pPr>
            <w:pStyle w:val="TOC2"/>
            <w:tabs>
              <w:tab w:val="right" w:leader="dot" w:pos="9350"/>
            </w:tabs>
            <w:rPr>
              <w:noProof/>
              <w:kern w:val="2"/>
              <w:sz w:val="24"/>
              <w:szCs w:val="24"/>
              <w14:ligatures w14:val="standardContextual"/>
            </w:rPr>
          </w:pPr>
          <w:hyperlink w:anchor="_Toc223532483" w:history="1">
            <w:r w:rsidRPr="00A065E8">
              <w:rPr>
                <w:rStyle w:val="Hyperlink"/>
                <w:noProof/>
              </w:rPr>
              <w:t>E.2  52.216-1 TYPE OF CONTRACT (APR 1984)</w:t>
            </w:r>
            <w:r>
              <w:rPr>
                <w:noProof/>
                <w:webHidden/>
              </w:rPr>
              <w:tab/>
            </w:r>
            <w:r>
              <w:rPr>
                <w:noProof/>
                <w:webHidden/>
              </w:rPr>
              <w:fldChar w:fldCharType="begin"/>
            </w:r>
            <w:r>
              <w:rPr>
                <w:noProof/>
                <w:webHidden/>
              </w:rPr>
              <w:instrText xml:space="preserve"> PAGEREF _Toc223532483 \h </w:instrText>
            </w:r>
            <w:r>
              <w:rPr>
                <w:noProof/>
                <w:webHidden/>
              </w:rPr>
            </w:r>
            <w:r>
              <w:rPr>
                <w:noProof/>
                <w:webHidden/>
              </w:rPr>
              <w:fldChar w:fldCharType="separate"/>
            </w:r>
            <w:r>
              <w:rPr>
                <w:noProof/>
                <w:webHidden/>
              </w:rPr>
              <w:t>57</w:t>
            </w:r>
            <w:r>
              <w:rPr>
                <w:noProof/>
                <w:webHidden/>
              </w:rPr>
              <w:fldChar w:fldCharType="end"/>
            </w:r>
          </w:hyperlink>
        </w:p>
        <w:p w14:paraId="4E65D7EC" w14:textId="497C1A78" w:rsidR="006D3AB8" w:rsidRDefault="006D3AB8">
          <w:pPr>
            <w:pStyle w:val="TOC2"/>
            <w:tabs>
              <w:tab w:val="right" w:leader="dot" w:pos="9350"/>
            </w:tabs>
            <w:rPr>
              <w:noProof/>
              <w:kern w:val="2"/>
              <w:sz w:val="24"/>
              <w:szCs w:val="24"/>
              <w14:ligatures w14:val="standardContextual"/>
            </w:rPr>
          </w:pPr>
          <w:hyperlink w:anchor="_Toc223532484" w:history="1">
            <w:r w:rsidRPr="00A065E8">
              <w:rPr>
                <w:rStyle w:val="Hyperlink"/>
                <w:noProof/>
              </w:rPr>
              <w:t>E.3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_Toc223532484 \h </w:instrText>
            </w:r>
            <w:r>
              <w:rPr>
                <w:noProof/>
                <w:webHidden/>
              </w:rPr>
            </w:r>
            <w:r>
              <w:rPr>
                <w:noProof/>
                <w:webHidden/>
              </w:rPr>
              <w:fldChar w:fldCharType="separate"/>
            </w:r>
            <w:r>
              <w:rPr>
                <w:noProof/>
                <w:webHidden/>
              </w:rPr>
              <w:t>58</w:t>
            </w:r>
            <w:r>
              <w:rPr>
                <w:noProof/>
                <w:webHidden/>
              </w:rPr>
              <w:fldChar w:fldCharType="end"/>
            </w:r>
          </w:hyperlink>
        </w:p>
        <w:p w14:paraId="34196588" w14:textId="3F15D011" w:rsidR="006D3AB8" w:rsidRDefault="006D3AB8">
          <w:pPr>
            <w:pStyle w:val="TOC2"/>
            <w:tabs>
              <w:tab w:val="right" w:leader="dot" w:pos="9350"/>
            </w:tabs>
            <w:rPr>
              <w:noProof/>
              <w:kern w:val="2"/>
              <w:sz w:val="24"/>
              <w:szCs w:val="24"/>
              <w14:ligatures w14:val="standardContextual"/>
            </w:rPr>
          </w:pPr>
          <w:hyperlink w:anchor="_Toc223532485" w:history="1">
            <w:r w:rsidRPr="00A065E8">
              <w:rPr>
                <w:rStyle w:val="Hyperlink"/>
                <w:noProof/>
              </w:rPr>
              <w:t>E.5  52.252-1  SOLICITATION PROVISIONS INCORPORATED BY REFERENCE  (FEB 1998)</w:t>
            </w:r>
            <w:r>
              <w:rPr>
                <w:noProof/>
                <w:webHidden/>
              </w:rPr>
              <w:tab/>
            </w:r>
            <w:r>
              <w:rPr>
                <w:noProof/>
                <w:webHidden/>
              </w:rPr>
              <w:fldChar w:fldCharType="begin"/>
            </w:r>
            <w:r>
              <w:rPr>
                <w:noProof/>
                <w:webHidden/>
              </w:rPr>
              <w:instrText xml:space="preserve"> PAGEREF _Toc223532485 \h </w:instrText>
            </w:r>
            <w:r>
              <w:rPr>
                <w:noProof/>
                <w:webHidden/>
              </w:rPr>
            </w:r>
            <w:r>
              <w:rPr>
                <w:noProof/>
                <w:webHidden/>
              </w:rPr>
              <w:fldChar w:fldCharType="separate"/>
            </w:r>
            <w:r>
              <w:rPr>
                <w:noProof/>
                <w:webHidden/>
              </w:rPr>
              <w:t>62</w:t>
            </w:r>
            <w:r>
              <w:rPr>
                <w:noProof/>
                <w:webHidden/>
              </w:rPr>
              <w:fldChar w:fldCharType="end"/>
            </w:r>
          </w:hyperlink>
        </w:p>
        <w:p w14:paraId="4D58E25B" w14:textId="0C70FE02" w:rsidR="006D3AB8" w:rsidRDefault="006D3AB8">
          <w:pPr>
            <w:pStyle w:val="TOC2"/>
            <w:tabs>
              <w:tab w:val="right" w:leader="dot" w:pos="9350"/>
            </w:tabs>
            <w:rPr>
              <w:noProof/>
              <w:kern w:val="2"/>
              <w:sz w:val="24"/>
              <w:szCs w:val="24"/>
              <w14:ligatures w14:val="standardContextual"/>
            </w:rPr>
          </w:pPr>
          <w:hyperlink w:anchor="_Toc223532486" w:history="1">
            <w:r w:rsidRPr="00A065E8">
              <w:rPr>
                <w:rStyle w:val="Hyperlink"/>
                <w:noProof/>
              </w:rPr>
              <w:t>E.6  52.212-2  EVALUATION—COMMERCIAL PRODUCTS AND COMMERCIAL SERVICES (NOV 2021)</w:t>
            </w:r>
            <w:r>
              <w:rPr>
                <w:noProof/>
                <w:webHidden/>
              </w:rPr>
              <w:tab/>
            </w:r>
            <w:r>
              <w:rPr>
                <w:noProof/>
                <w:webHidden/>
              </w:rPr>
              <w:fldChar w:fldCharType="begin"/>
            </w:r>
            <w:r>
              <w:rPr>
                <w:noProof/>
                <w:webHidden/>
              </w:rPr>
              <w:instrText xml:space="preserve"> PAGEREF _Toc223532486 \h </w:instrText>
            </w:r>
            <w:r>
              <w:rPr>
                <w:noProof/>
                <w:webHidden/>
              </w:rPr>
            </w:r>
            <w:r>
              <w:rPr>
                <w:noProof/>
                <w:webHidden/>
              </w:rPr>
              <w:fldChar w:fldCharType="separate"/>
            </w:r>
            <w:r>
              <w:rPr>
                <w:noProof/>
                <w:webHidden/>
              </w:rPr>
              <w:t>62</w:t>
            </w:r>
            <w:r>
              <w:rPr>
                <w:noProof/>
                <w:webHidden/>
              </w:rPr>
              <w:fldChar w:fldCharType="end"/>
            </w:r>
          </w:hyperlink>
        </w:p>
        <w:p w14:paraId="65F08FA1" w14:textId="0D9B1B1F" w:rsidR="006D3AB8" w:rsidRDefault="006D3AB8">
          <w:pPr>
            <w:pStyle w:val="TOC2"/>
            <w:tabs>
              <w:tab w:val="right" w:leader="dot" w:pos="9350"/>
            </w:tabs>
            <w:rPr>
              <w:noProof/>
              <w:kern w:val="2"/>
              <w:sz w:val="24"/>
              <w:szCs w:val="24"/>
              <w14:ligatures w14:val="standardContextual"/>
            </w:rPr>
          </w:pPr>
          <w:hyperlink w:anchor="_Toc223532487" w:history="1">
            <w:r w:rsidRPr="00A065E8">
              <w:rPr>
                <w:rStyle w:val="Hyperlink"/>
                <w:noProof/>
              </w:rPr>
              <w:t>E.7  52.212-3  OFFEROR REPRESENTATIONS AND CERTIFICATIONS—COMMERCIAL PRODUCTS AND COMMERCIAL SERVICES (OCT 2025) (DEVIATION FEB 2025)</w:t>
            </w:r>
            <w:r>
              <w:rPr>
                <w:noProof/>
                <w:webHidden/>
              </w:rPr>
              <w:tab/>
            </w:r>
            <w:r>
              <w:rPr>
                <w:noProof/>
                <w:webHidden/>
              </w:rPr>
              <w:fldChar w:fldCharType="begin"/>
            </w:r>
            <w:r>
              <w:rPr>
                <w:noProof/>
                <w:webHidden/>
              </w:rPr>
              <w:instrText xml:space="preserve"> PAGEREF _Toc223532487 \h </w:instrText>
            </w:r>
            <w:r>
              <w:rPr>
                <w:noProof/>
                <w:webHidden/>
              </w:rPr>
            </w:r>
            <w:r>
              <w:rPr>
                <w:noProof/>
                <w:webHidden/>
              </w:rPr>
              <w:fldChar w:fldCharType="separate"/>
            </w:r>
            <w:r>
              <w:rPr>
                <w:noProof/>
                <w:webHidden/>
              </w:rPr>
              <w:t>63</w:t>
            </w:r>
            <w:r>
              <w:rPr>
                <w:noProof/>
                <w:webHidden/>
              </w:rPr>
              <w:fldChar w:fldCharType="end"/>
            </w:r>
          </w:hyperlink>
        </w:p>
        <w:p w14:paraId="5421005B" w14:textId="58C2F3C5" w:rsidR="003B60D7" w:rsidRDefault="00DA6CCC">
          <w:pPr>
            <w:rPr>
              <w:b/>
              <w:bCs/>
              <w:noProof/>
            </w:rPr>
            <w:sectPr w:rsidR="003B60D7">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5421005C" w14:textId="77777777" w:rsidR="00DA6CCC" w:rsidRDefault="00DA6CCC" w:rsidP="0082269C">
      <w:pPr>
        <w:pStyle w:val="Heading1"/>
        <w:pageBreakBefore/>
      </w:pPr>
      <w:bookmarkStart w:id="2" w:name="_Toc223532458"/>
      <w:r>
        <w:lastRenderedPageBreak/>
        <w:t>SECTION B - CONTINUATION OF SF 1449 BLOCKS</w:t>
      </w:r>
      <w:bookmarkEnd w:id="2"/>
    </w:p>
    <w:p w14:paraId="5421005D" w14:textId="77777777" w:rsidR="00DA6CCC" w:rsidRPr="00F5343B" w:rsidRDefault="00DA6CCC" w:rsidP="0051776E">
      <w:pPr>
        <w:tabs>
          <w:tab w:val="left" w:pos="1620"/>
        </w:tabs>
        <w:rPr>
          <w:rFonts w:ascii="Calibri" w:hAnsi="Calibri"/>
          <w:szCs w:val="20"/>
        </w:rPr>
      </w:pPr>
      <w:r>
        <w:rPr>
          <w:rFonts w:ascii="Calibri" w:hAnsi="Calibri"/>
          <w:szCs w:val="20"/>
        </w:rPr>
        <w:tab/>
      </w:r>
    </w:p>
    <w:p w14:paraId="5421005E" w14:textId="77777777" w:rsidR="00DA6CCC" w:rsidRDefault="00DA6CCC" w:rsidP="003A0DFC">
      <w:pPr>
        <w:pStyle w:val="Heading2"/>
        <w:spacing w:before="0" w:after="0" w:line="240" w:lineRule="auto"/>
      </w:pPr>
      <w:bookmarkStart w:id="3" w:name="_Toc223532459"/>
      <w:r>
        <w:t>B.1  CONTRACT ADMINISTRATION DATA</w:t>
      </w:r>
      <w:bookmarkEnd w:id="3"/>
    </w:p>
    <w:p w14:paraId="5421005F" w14:textId="77777777" w:rsidR="00DA6CCC" w:rsidRDefault="00DA6CCC" w:rsidP="003A0DFC">
      <w:pPr>
        <w:spacing w:after="0" w:line="240" w:lineRule="auto"/>
      </w:pPr>
      <w:r>
        <w:t xml:space="preserve">  1.  Contract Administration:  All contract administration matters will be handled by the following individuals:</w:t>
      </w:r>
    </w:p>
    <w:p w14:paraId="54210060" w14:textId="77777777" w:rsidR="00DA6CCC" w:rsidRPr="00707463" w:rsidRDefault="00DA6CCC" w:rsidP="003A0DFC">
      <w:pPr>
        <w:spacing w:after="0" w:line="240" w:lineRule="auto"/>
        <w:rPr>
          <w:rStyle w:val="AAMSKBFill-InHighlight"/>
          <w:color w:val="auto"/>
        </w:rPr>
      </w:pPr>
      <w:r>
        <w:t xml:space="preserve">    a.  CONTRACTOR:  </w:t>
      </w:r>
    </w:p>
    <w:p w14:paraId="54210061" w14:textId="77777777" w:rsidR="00DA6CCC" w:rsidRPr="00903A68" w:rsidRDefault="00DA6CCC" w:rsidP="003A0DFC">
      <w:pPr>
        <w:tabs>
          <w:tab w:val="left" w:pos="2700"/>
        </w:tabs>
        <w:spacing w:after="0" w:line="240" w:lineRule="auto"/>
        <w:ind w:left="2610" w:hanging="810"/>
        <w:rPr>
          <w:rStyle w:val="AAMSKBFill-InHighlight"/>
          <w:color w:val="auto"/>
        </w:rPr>
      </w:pPr>
    </w:p>
    <w:p w14:paraId="54210062" w14:textId="77777777" w:rsidR="00DA6CCC" w:rsidRDefault="00DA6CCC" w:rsidP="003A0DFC">
      <w:pPr>
        <w:tabs>
          <w:tab w:val="left" w:pos="2700"/>
        </w:tabs>
        <w:spacing w:after="0" w:line="240" w:lineRule="auto"/>
        <w:ind w:left="2610" w:hanging="810"/>
      </w:pPr>
    </w:p>
    <w:p w14:paraId="54210063" w14:textId="77777777" w:rsidR="00DA6CCC" w:rsidRDefault="00DA6CCC" w:rsidP="003A0DFC">
      <w:pPr>
        <w:tabs>
          <w:tab w:val="left" w:pos="2700"/>
        </w:tabs>
        <w:spacing w:after="0" w:line="240" w:lineRule="auto"/>
        <w:ind w:left="2610" w:hanging="810"/>
      </w:pPr>
    </w:p>
    <w:p w14:paraId="54210064" w14:textId="77777777" w:rsidR="00DA6CCC" w:rsidRPr="008F3EA1" w:rsidRDefault="00DA6CCC" w:rsidP="003A0DFC">
      <w:pPr>
        <w:spacing w:after="0" w:line="240" w:lineRule="auto"/>
        <w:rPr>
          <w:rStyle w:val="AAMSKBFill-InHighlight"/>
          <w:color w:val="auto"/>
        </w:rPr>
      </w:pPr>
      <w:r>
        <w:t xml:space="preserve">    b.  GOVERNMENT:  Contracting Officer </w:t>
      </w:r>
      <w:r>
        <w:rPr>
          <w:rStyle w:val="AAMSKBFill-InHighlight"/>
          <w:color w:val="auto"/>
        </w:rPr>
        <w:t>36C247</w:t>
      </w:r>
      <w:r>
        <w:t xml:space="preserve"> </w:t>
      </w:r>
    </w:p>
    <w:p w14:paraId="54210065" w14:textId="77777777" w:rsidR="00DA6CCC" w:rsidRDefault="00DA6CCC" w:rsidP="003A0DFC">
      <w:pPr>
        <w:tabs>
          <w:tab w:val="left" w:pos="2700"/>
        </w:tabs>
        <w:spacing w:after="0" w:line="240" w:lineRule="auto"/>
        <w:ind w:left="2700" w:hanging="900"/>
      </w:pPr>
      <w:r>
        <w:t>Department of Veterans Affairs</w:t>
      </w:r>
    </w:p>
    <w:p w14:paraId="54210066" w14:textId="77777777" w:rsidR="00DA6CCC" w:rsidRDefault="00DA6CCC" w:rsidP="003A0DFC">
      <w:pPr>
        <w:tabs>
          <w:tab w:val="left" w:pos="2700"/>
        </w:tabs>
        <w:spacing w:after="0" w:line="240" w:lineRule="auto"/>
        <w:ind w:left="2700" w:hanging="900"/>
      </w:pPr>
      <w:r>
        <w:t>VISN 7 Network Contracting Office</w:t>
      </w:r>
    </w:p>
    <w:p w14:paraId="54210067" w14:textId="77777777" w:rsidR="00DA6CCC" w:rsidRDefault="00DA6CCC" w:rsidP="003A0DFC">
      <w:pPr>
        <w:tabs>
          <w:tab w:val="left" w:pos="2700"/>
        </w:tabs>
        <w:spacing w:after="0" w:line="240" w:lineRule="auto"/>
        <w:ind w:left="2700" w:hanging="900"/>
      </w:pPr>
      <w:r>
        <w:t xml:space="preserve">LaVista Business Park - </w:t>
      </w:r>
      <w:proofErr w:type="spellStart"/>
      <w:r>
        <w:t>Bldg</w:t>
      </w:r>
      <w:proofErr w:type="spellEnd"/>
      <w:r>
        <w:t xml:space="preserve"> A</w:t>
      </w:r>
    </w:p>
    <w:p w14:paraId="54210068" w14:textId="77777777" w:rsidR="00DA6CCC" w:rsidRDefault="00DA6CCC" w:rsidP="003A0DFC">
      <w:pPr>
        <w:tabs>
          <w:tab w:val="left" w:pos="2700"/>
        </w:tabs>
        <w:spacing w:after="0" w:line="240" w:lineRule="auto"/>
        <w:ind w:left="2700" w:hanging="900"/>
      </w:pPr>
      <w:r>
        <w:t>2008 Weems Road</w:t>
      </w:r>
    </w:p>
    <w:p w14:paraId="54210069" w14:textId="77777777" w:rsidR="00DA6CCC" w:rsidRPr="00E5483D" w:rsidRDefault="00DA6CCC" w:rsidP="003A0DFC">
      <w:pPr>
        <w:tabs>
          <w:tab w:val="left" w:pos="2700"/>
        </w:tabs>
        <w:spacing w:after="0" w:line="240" w:lineRule="auto"/>
        <w:ind w:left="2700" w:hanging="900"/>
      </w:pPr>
      <w:r>
        <w:t>Tucker</w:t>
      </w:r>
      <w:r w:rsidRPr="00E5483D">
        <w:t xml:space="preserve"> </w:t>
      </w:r>
      <w:r>
        <w:t>GA</w:t>
      </w:r>
      <w:r w:rsidRPr="00E5483D">
        <w:t xml:space="preserve"> </w:t>
      </w:r>
      <w:r>
        <w:t>30084</w:t>
      </w:r>
    </w:p>
    <w:p w14:paraId="5421006A" w14:textId="77777777" w:rsidR="00DA6CCC" w:rsidRPr="00FD54A7" w:rsidRDefault="00DA6CCC" w:rsidP="003A0DFC">
      <w:pPr>
        <w:spacing w:after="0" w:line="240" w:lineRule="auto"/>
      </w:pPr>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3B60D7" w14:paraId="5421006D" w14:textId="77777777" w:rsidTr="00554F57">
        <w:tc>
          <w:tcPr>
            <w:tcW w:w="1548" w:type="dxa"/>
          </w:tcPr>
          <w:p w14:paraId="5421006B" w14:textId="77777777" w:rsidR="00DA6CCC" w:rsidRPr="00FD54A7" w:rsidRDefault="00DA6CCC" w:rsidP="003A0DFC">
            <w:r w:rsidRPr="00FD54A7">
              <w:t>[</w:t>
            </w:r>
            <w:r>
              <w:t>X</w:t>
            </w:r>
            <w:r w:rsidRPr="00FD54A7">
              <w:t>]</w:t>
            </w:r>
          </w:p>
        </w:tc>
        <w:tc>
          <w:tcPr>
            <w:tcW w:w="8028" w:type="dxa"/>
          </w:tcPr>
          <w:p w14:paraId="5421006C" w14:textId="77777777" w:rsidR="00DA6CCC" w:rsidRPr="00FD54A7" w:rsidRDefault="00DA6CCC" w:rsidP="003A0DFC">
            <w:r w:rsidRPr="00FD54A7">
              <w:t xml:space="preserve">52.232-33, Payment by Electronic Funds Transfer—System </w:t>
            </w:r>
            <w:proofErr w:type="gramStart"/>
            <w:r w:rsidRPr="00FD54A7">
              <w:t>For</w:t>
            </w:r>
            <w:proofErr w:type="gramEnd"/>
            <w:r w:rsidRPr="00FD54A7">
              <w:t xml:space="preserve"> Award Management, or</w:t>
            </w:r>
          </w:p>
        </w:tc>
      </w:tr>
      <w:tr w:rsidR="003B60D7" w14:paraId="54210070" w14:textId="77777777" w:rsidTr="00554F57">
        <w:tc>
          <w:tcPr>
            <w:tcW w:w="1548" w:type="dxa"/>
          </w:tcPr>
          <w:p w14:paraId="5421006E" w14:textId="77777777" w:rsidR="00DA6CCC" w:rsidRPr="00FD54A7" w:rsidRDefault="00DA6CCC" w:rsidP="003A0DFC">
            <w:r w:rsidRPr="00FD54A7">
              <w:t>[</w:t>
            </w:r>
            <w:r>
              <w:t>X</w:t>
            </w:r>
            <w:r w:rsidRPr="00FD54A7">
              <w:t>]</w:t>
            </w:r>
          </w:p>
        </w:tc>
        <w:tc>
          <w:tcPr>
            <w:tcW w:w="8028" w:type="dxa"/>
          </w:tcPr>
          <w:p w14:paraId="5421006F" w14:textId="77777777" w:rsidR="00DA6CCC" w:rsidRPr="00FD54A7" w:rsidRDefault="00DA6CCC" w:rsidP="003A0DFC">
            <w:r w:rsidRPr="00FD54A7">
              <w:t>52.232-36, Payment by Third Party</w:t>
            </w:r>
          </w:p>
        </w:tc>
      </w:tr>
    </w:tbl>
    <w:p w14:paraId="54210071" w14:textId="77777777" w:rsidR="00DA6CCC" w:rsidRPr="00FD54A7" w:rsidRDefault="00DA6CCC" w:rsidP="003A0DFC">
      <w:pPr>
        <w:spacing w:after="0" w:line="240" w:lineRule="auto"/>
      </w:pPr>
      <w:r w:rsidRPr="00FD54A7">
        <w:t xml:space="preserve">  3.  INVOICES:  Invoices shall be submitted in arrears:</w:t>
      </w:r>
    </w:p>
    <w:p w14:paraId="54210072" w14:textId="77777777" w:rsidR="00DA6CCC" w:rsidRPr="00FD54A7" w:rsidRDefault="00DA6CCC" w:rsidP="003A0DFC">
      <w:pPr>
        <w:tabs>
          <w:tab w:val="left" w:pos="3240"/>
        </w:tabs>
        <w:spacing w:after="0" w:line="240" w:lineRule="auto"/>
      </w:pPr>
      <w:r w:rsidRPr="00FD54A7">
        <w:t xml:space="preserve">    </w:t>
      </w:r>
      <w:r>
        <w:t>a</w:t>
      </w:r>
      <w:r w:rsidRPr="00FD54A7">
        <w:t xml:space="preserve">.  </w:t>
      </w:r>
      <w:r>
        <w:t>Quarterly</w:t>
      </w:r>
      <w:r w:rsidRPr="00FD54A7">
        <w:tab/>
      </w:r>
      <w:r>
        <w:t>[</w:t>
      </w:r>
      <w:r w:rsidRPr="00FD54A7">
        <w:t>]</w:t>
      </w:r>
    </w:p>
    <w:p w14:paraId="54210073" w14:textId="77777777" w:rsidR="00DA6CCC" w:rsidRPr="00FD54A7" w:rsidRDefault="00DA6CCC" w:rsidP="003A0DFC">
      <w:pPr>
        <w:tabs>
          <w:tab w:val="left" w:pos="3240"/>
        </w:tabs>
        <w:spacing w:after="0" w:line="240" w:lineRule="auto"/>
      </w:pPr>
      <w:r w:rsidRPr="00FD54A7">
        <w:t xml:space="preserve">    b.  Semi-Annually</w:t>
      </w:r>
      <w:r w:rsidRPr="00FD54A7">
        <w:tab/>
        <w:t>[]</w:t>
      </w:r>
    </w:p>
    <w:p w14:paraId="54210074" w14:textId="77777777" w:rsidR="00DA6CCC" w:rsidRDefault="00DA6CCC" w:rsidP="003A0DFC">
      <w:pPr>
        <w:tabs>
          <w:tab w:val="left" w:pos="3240"/>
        </w:tabs>
        <w:spacing w:after="0" w:line="240" w:lineRule="auto"/>
      </w:pPr>
      <w:r>
        <w:t xml:space="preserve">    c.  Other</w:t>
      </w:r>
      <w:r>
        <w:tab/>
        <w:t>[x]  Invoice in accordance with schedule, after acceptance by COR</w:t>
      </w:r>
    </w:p>
    <w:p w14:paraId="54210075" w14:textId="77777777" w:rsidR="00DA6CCC" w:rsidRDefault="00DA6CCC" w:rsidP="003A0DFC">
      <w:pPr>
        <w:spacing w:after="0" w:line="240" w:lineRule="auto"/>
      </w:pPr>
      <w:r>
        <w:t xml:space="preserve">  4.  GOVERNMENT INVOICE ADDRESS:  All Invoices from the contractor shall be submitted electronically in accordance with VAAR Clause 852.232-72 Electronic Submission of Payment Requests.</w:t>
      </w:r>
    </w:p>
    <w:p w14:paraId="54210076" w14:textId="77777777" w:rsidR="00DA6CCC" w:rsidRDefault="00DA6CCC" w:rsidP="003A0DFC">
      <w:pPr>
        <w:spacing w:after="0" w:line="240" w:lineRule="auto"/>
      </w:pPr>
    </w:p>
    <w:p w14:paraId="54210077" w14:textId="77777777" w:rsidR="00DA6CCC" w:rsidRDefault="00DA6CCC" w:rsidP="003A0DFC">
      <w:pPr>
        <w:spacing w:after="0" w:line="240" w:lineRule="auto"/>
      </w:pPr>
    </w:p>
    <w:p w14:paraId="54210078" w14:textId="77777777" w:rsidR="00DA6CCC" w:rsidRDefault="00DA6CCC" w:rsidP="003A0DFC">
      <w:pPr>
        <w:spacing w:after="0" w:line="240" w:lineRule="auto"/>
      </w:pPr>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3B60D7" w14:paraId="5421007B" w14:textId="77777777" w:rsidTr="00990E2C">
        <w:tc>
          <w:tcPr>
            <w:tcW w:w="4788" w:type="dxa"/>
          </w:tcPr>
          <w:p w14:paraId="54210079" w14:textId="77777777" w:rsidR="00DA6CCC" w:rsidRDefault="00DA6CCC" w:rsidP="003A0DFC">
            <w:pPr>
              <w:jc w:val="center"/>
            </w:pPr>
            <w:bookmarkStart w:id="4" w:name="ColumnTitle"/>
            <w:bookmarkEnd w:id="4"/>
            <w:r>
              <w:t>AMENDMENT NO</w:t>
            </w:r>
          </w:p>
        </w:tc>
        <w:tc>
          <w:tcPr>
            <w:tcW w:w="4788" w:type="dxa"/>
          </w:tcPr>
          <w:p w14:paraId="5421007A" w14:textId="77777777" w:rsidR="00DA6CCC" w:rsidRDefault="00DA6CCC" w:rsidP="003A0DFC">
            <w:pPr>
              <w:jc w:val="center"/>
            </w:pPr>
            <w:r>
              <w:t>DATE</w:t>
            </w:r>
          </w:p>
        </w:tc>
      </w:tr>
      <w:tr w:rsidR="003B60D7" w14:paraId="5421007E" w14:textId="77777777" w:rsidTr="00990E2C">
        <w:tc>
          <w:tcPr>
            <w:tcW w:w="4788" w:type="dxa"/>
          </w:tcPr>
          <w:p w14:paraId="5421007C" w14:textId="77777777" w:rsidR="00DA6CCC" w:rsidRDefault="00DA6CCC" w:rsidP="003A0DFC"/>
        </w:tc>
        <w:tc>
          <w:tcPr>
            <w:tcW w:w="4788" w:type="dxa"/>
          </w:tcPr>
          <w:p w14:paraId="5421007D" w14:textId="77777777" w:rsidR="00DA6CCC" w:rsidRDefault="00DA6CCC" w:rsidP="003A0DFC"/>
        </w:tc>
      </w:tr>
      <w:tr w:rsidR="003B60D7" w14:paraId="54210081" w14:textId="77777777" w:rsidTr="00990E2C">
        <w:tc>
          <w:tcPr>
            <w:tcW w:w="4788" w:type="dxa"/>
          </w:tcPr>
          <w:p w14:paraId="5421007F" w14:textId="77777777" w:rsidR="00DA6CCC" w:rsidRDefault="00DA6CCC" w:rsidP="003A0DFC"/>
        </w:tc>
        <w:tc>
          <w:tcPr>
            <w:tcW w:w="4788" w:type="dxa"/>
          </w:tcPr>
          <w:p w14:paraId="54210080" w14:textId="77777777" w:rsidR="00DA6CCC" w:rsidRDefault="00DA6CCC" w:rsidP="003A0DFC"/>
        </w:tc>
      </w:tr>
      <w:tr w:rsidR="003B60D7" w14:paraId="54210084" w14:textId="77777777" w:rsidTr="00990E2C">
        <w:tc>
          <w:tcPr>
            <w:tcW w:w="4788" w:type="dxa"/>
          </w:tcPr>
          <w:p w14:paraId="54210082" w14:textId="77777777" w:rsidR="00DA6CCC" w:rsidRDefault="00DA6CCC" w:rsidP="003A0DFC"/>
        </w:tc>
        <w:tc>
          <w:tcPr>
            <w:tcW w:w="4788" w:type="dxa"/>
          </w:tcPr>
          <w:p w14:paraId="54210083" w14:textId="77777777" w:rsidR="00DA6CCC" w:rsidRDefault="00DA6CCC" w:rsidP="003A0DFC"/>
        </w:tc>
      </w:tr>
    </w:tbl>
    <w:p w14:paraId="54210085" w14:textId="77777777" w:rsidR="00DA6CCC" w:rsidRDefault="00DA6CCC">
      <w:pPr>
        <w:pStyle w:val="NoSpacing"/>
      </w:pPr>
    </w:p>
    <w:p w14:paraId="22D2C7FB" w14:textId="13CB7AAC" w:rsidR="003A0DFC" w:rsidRDefault="003A0DFC">
      <w:pPr>
        <w:pStyle w:val="NoSpacing"/>
      </w:pPr>
    </w:p>
    <w:p w14:paraId="7C09DF17" w14:textId="77777777" w:rsidR="003A0DFC" w:rsidRDefault="003A0DFC">
      <w:pPr>
        <w:pStyle w:val="NoSpacing"/>
      </w:pPr>
    </w:p>
    <w:p w14:paraId="6F622F65" w14:textId="77777777" w:rsidR="003A0DFC" w:rsidRDefault="003A0DFC">
      <w:pPr>
        <w:pStyle w:val="NoSpacing"/>
      </w:pPr>
    </w:p>
    <w:p w14:paraId="4E8C1791" w14:textId="77777777" w:rsidR="003A0DFC" w:rsidRDefault="003A0DFC">
      <w:pPr>
        <w:pStyle w:val="NoSpacing"/>
      </w:pPr>
    </w:p>
    <w:p w14:paraId="6346213C" w14:textId="77777777" w:rsidR="003A0DFC" w:rsidRDefault="003A0DFC">
      <w:pPr>
        <w:pStyle w:val="NoSpacing"/>
      </w:pPr>
    </w:p>
    <w:p w14:paraId="13DD9017" w14:textId="77777777" w:rsidR="003A0DFC" w:rsidRDefault="003A0DFC">
      <w:pPr>
        <w:pStyle w:val="NoSpacing"/>
      </w:pPr>
    </w:p>
    <w:p w14:paraId="0B0BA5D4" w14:textId="77777777" w:rsidR="003A0DFC" w:rsidRDefault="003A0DFC">
      <w:pPr>
        <w:pStyle w:val="NoSpacing"/>
      </w:pPr>
    </w:p>
    <w:p w14:paraId="7B9D157E" w14:textId="77777777" w:rsidR="003A0DFC" w:rsidRDefault="003A0DFC">
      <w:pPr>
        <w:pStyle w:val="NoSpacing"/>
      </w:pPr>
    </w:p>
    <w:p w14:paraId="27B7663A" w14:textId="77777777" w:rsidR="003A0DFC" w:rsidRDefault="003A0DFC">
      <w:pPr>
        <w:pStyle w:val="NoSpacing"/>
      </w:pPr>
    </w:p>
    <w:p w14:paraId="2D695B35" w14:textId="77777777" w:rsidR="003A0DFC" w:rsidRDefault="003A0DFC">
      <w:pPr>
        <w:pStyle w:val="NoSpacing"/>
      </w:pPr>
    </w:p>
    <w:p w14:paraId="67FF689E" w14:textId="77777777" w:rsidR="003A0DFC" w:rsidRDefault="003A0DFC">
      <w:pPr>
        <w:pStyle w:val="NoSpacing"/>
      </w:pPr>
    </w:p>
    <w:p w14:paraId="398681A5" w14:textId="77777777" w:rsidR="003A0DFC" w:rsidRDefault="003A0DFC">
      <w:pPr>
        <w:pStyle w:val="NoSpacing"/>
      </w:pPr>
    </w:p>
    <w:p w14:paraId="54210086" w14:textId="0B27238C" w:rsidR="00DA6CCC" w:rsidRDefault="00DA6CCC" w:rsidP="0013017B">
      <w:pPr>
        <w:pStyle w:val="Heading2"/>
        <w:rPr>
          <w:rFonts w:eastAsia="Calibri"/>
        </w:rPr>
      </w:pPr>
      <w:bookmarkStart w:id="5" w:name="_Toc223532460"/>
      <w:r>
        <w:rPr>
          <w:rFonts w:eastAsia="Calibri"/>
        </w:rPr>
        <w:lastRenderedPageBreak/>
        <w:t>B.</w:t>
      </w:r>
      <w:r w:rsidR="003A0DFC">
        <w:rPr>
          <w:rFonts w:eastAsia="Calibri"/>
        </w:rPr>
        <w:t>2</w:t>
      </w:r>
      <w:r>
        <w:rPr>
          <w:rFonts w:eastAsia="Calibri"/>
        </w:rPr>
        <w:t xml:space="preserve"> Performance Work Statement (PWS)</w:t>
      </w:r>
      <w:bookmarkEnd w:id="5"/>
      <w:r>
        <w:rPr>
          <w:rFonts w:eastAsia="Calibri"/>
        </w:rPr>
        <w:t xml:space="preserve"> </w:t>
      </w:r>
    </w:p>
    <w:p w14:paraId="54210087" w14:textId="77777777" w:rsidR="00DA6CCC" w:rsidRDefault="00DA6CCC" w:rsidP="00683C60">
      <w:pPr>
        <w:autoSpaceDE w:val="0"/>
        <w:autoSpaceDN w:val="0"/>
        <w:adjustRightInd w:val="0"/>
        <w:spacing w:after="0" w:line="240" w:lineRule="auto"/>
        <w:contextualSpacing/>
        <w:rPr>
          <w:rFonts w:ascii="Times New Roman" w:eastAsia="Calibri" w:hAnsi="Times New Roman" w:cs="Times New Roman"/>
          <w:b/>
          <w:color w:val="000000"/>
          <w:sz w:val="28"/>
          <w:szCs w:val="24"/>
        </w:rPr>
      </w:pPr>
    </w:p>
    <w:p w14:paraId="54210088" w14:textId="77777777" w:rsidR="00DA6CCC" w:rsidRPr="00E30DD6" w:rsidRDefault="00DA6CCC" w:rsidP="00683C60">
      <w:pPr>
        <w:autoSpaceDE w:val="0"/>
        <w:autoSpaceDN w:val="0"/>
        <w:adjustRightInd w:val="0"/>
        <w:spacing w:after="0" w:line="240" w:lineRule="auto"/>
        <w:contextualSpacing/>
        <w:rPr>
          <w:rFonts w:ascii="Times New Roman" w:eastAsia="Calibri" w:hAnsi="Times New Roman" w:cs="Times New Roman"/>
          <w:b/>
          <w:color w:val="000000"/>
          <w:sz w:val="28"/>
          <w:szCs w:val="24"/>
        </w:rPr>
      </w:pPr>
      <w:r>
        <w:rPr>
          <w:rFonts w:ascii="Times New Roman" w:eastAsia="Calibri" w:hAnsi="Times New Roman" w:cs="Times New Roman"/>
          <w:b/>
          <w:color w:val="000000"/>
          <w:sz w:val="28"/>
          <w:szCs w:val="24"/>
        </w:rPr>
        <w:t xml:space="preserve">Relocation and Reconfiguration </w:t>
      </w:r>
      <w:r w:rsidRPr="00E30DD6">
        <w:rPr>
          <w:rFonts w:ascii="Times New Roman" w:eastAsia="Calibri" w:hAnsi="Times New Roman" w:cs="Times New Roman"/>
          <w:b/>
          <w:color w:val="000000"/>
          <w:sz w:val="28"/>
          <w:szCs w:val="24"/>
        </w:rPr>
        <w:t>Service Contract</w:t>
      </w:r>
    </w:p>
    <w:p w14:paraId="54210089" w14:textId="77777777" w:rsidR="00DA6CCC" w:rsidRPr="00E30DD6" w:rsidRDefault="00DA6CCC" w:rsidP="00B917A5">
      <w:pPr>
        <w:autoSpaceDE w:val="0"/>
        <w:autoSpaceDN w:val="0"/>
        <w:adjustRightInd w:val="0"/>
        <w:spacing w:after="0" w:line="240" w:lineRule="auto"/>
        <w:jc w:val="both"/>
        <w:rPr>
          <w:rFonts w:ascii="Times New Roman" w:eastAsia="Calibri" w:hAnsi="Times New Roman" w:cs="Times New Roman"/>
          <w:color w:val="000000"/>
          <w:sz w:val="24"/>
          <w:szCs w:val="24"/>
        </w:rPr>
      </w:pPr>
    </w:p>
    <w:p w14:paraId="5421008A" w14:textId="77777777" w:rsidR="00DA6CCC" w:rsidRPr="00E30DD6" w:rsidRDefault="00DA6CCC" w:rsidP="00B917A5">
      <w:pPr>
        <w:autoSpaceDE w:val="0"/>
        <w:autoSpaceDN w:val="0"/>
        <w:adjustRightInd w:val="0"/>
        <w:spacing w:after="0" w:line="240" w:lineRule="auto"/>
        <w:jc w:val="both"/>
        <w:rPr>
          <w:rFonts w:ascii="Times New Roman" w:eastAsia="Calibri" w:hAnsi="Times New Roman" w:cs="Times New Roman"/>
          <w:b/>
          <w:bCs/>
          <w:sz w:val="23"/>
          <w:szCs w:val="23"/>
        </w:rPr>
      </w:pPr>
      <w:r w:rsidRPr="00E30DD6">
        <w:rPr>
          <w:rFonts w:ascii="Times New Roman" w:eastAsia="Calibri" w:hAnsi="Times New Roman" w:cs="Times New Roman"/>
          <w:b/>
          <w:bCs/>
          <w:sz w:val="23"/>
          <w:szCs w:val="23"/>
        </w:rPr>
        <w:t>GENERAL DESCRIPTION OF SERVICES</w:t>
      </w:r>
    </w:p>
    <w:p w14:paraId="5421008B" w14:textId="77777777" w:rsidR="00DA6CCC" w:rsidRPr="00E30DD6" w:rsidRDefault="00DA6CCC" w:rsidP="00B917A5">
      <w:pPr>
        <w:autoSpaceDE w:val="0"/>
        <w:autoSpaceDN w:val="0"/>
        <w:adjustRightInd w:val="0"/>
        <w:spacing w:after="0" w:line="240" w:lineRule="auto"/>
        <w:jc w:val="both"/>
        <w:rPr>
          <w:rFonts w:ascii="Times New Roman" w:eastAsia="Calibri" w:hAnsi="Times New Roman" w:cs="Times New Roman"/>
          <w:sz w:val="23"/>
          <w:szCs w:val="23"/>
        </w:rPr>
      </w:pPr>
      <w:r w:rsidRPr="00E30DD6">
        <w:rPr>
          <w:rFonts w:ascii="Times New Roman" w:eastAsia="Calibri" w:hAnsi="Times New Roman" w:cs="Times New Roman"/>
          <w:b/>
          <w:bCs/>
          <w:sz w:val="23"/>
          <w:szCs w:val="23"/>
        </w:rPr>
        <w:t xml:space="preserve"> </w:t>
      </w:r>
    </w:p>
    <w:p w14:paraId="5421008C" w14:textId="77777777" w:rsidR="00DA6CCC" w:rsidRDefault="00DA6CCC" w:rsidP="00B917A5">
      <w:p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The Contractor shall provide </w:t>
      </w:r>
      <w:bookmarkStart w:id="6" w:name="_Hlk156323550"/>
      <w:r w:rsidRPr="00E30DD6">
        <w:rPr>
          <w:rFonts w:ascii="Times New Roman" w:eastAsia="Calibri" w:hAnsi="Times New Roman" w:cs="Times New Roman"/>
          <w:sz w:val="23"/>
          <w:szCs w:val="23"/>
        </w:rPr>
        <w:t>workload services to include receiving, delivery,  install services for furniture, equipment, and other property of the Atlanta VA Health Care System (AVAHCS)</w:t>
      </w:r>
      <w:r w:rsidRPr="00E30DD6">
        <w:rPr>
          <w:rFonts w:ascii="Times New Roman" w:eastAsia="Calibri" w:hAnsi="Times New Roman" w:cs="Times New Roman"/>
          <w:color w:val="000000"/>
          <w:sz w:val="24"/>
          <w:szCs w:val="24"/>
        </w:rPr>
        <w:t xml:space="preserve"> and </w:t>
      </w:r>
      <w:r w:rsidRPr="00E30DD6">
        <w:rPr>
          <w:rFonts w:ascii="Times New Roman" w:eastAsia="Calibri" w:hAnsi="Times New Roman" w:cs="Times New Roman"/>
          <w:sz w:val="23"/>
          <w:szCs w:val="23"/>
        </w:rPr>
        <w:t>(CBOC and Leased space, (See list of locations at the end of this document) furnishings from multiple campuses to off campus and back and at other off campus locations</w:t>
      </w:r>
      <w:bookmarkEnd w:id="6"/>
      <w:r w:rsidRPr="00E30DD6">
        <w:rPr>
          <w:rFonts w:ascii="Times New Roman" w:eastAsia="Calibri" w:hAnsi="Times New Roman" w:cs="Times New Roman"/>
          <w:sz w:val="23"/>
          <w:szCs w:val="23"/>
        </w:rPr>
        <w:t xml:space="preserve">. This service shall include service to outlying Outpatient Clinics on a less frequent but periodic basis. The selected contractor must provide a clean receiving facility with some usable area that is temperature and humidity controlled.  </w:t>
      </w:r>
    </w:p>
    <w:p w14:paraId="5421008D" w14:textId="77777777" w:rsidR="00DA6CCC" w:rsidRDefault="00DA6CCC" w:rsidP="00B917A5">
      <w:pPr>
        <w:autoSpaceDE w:val="0"/>
        <w:autoSpaceDN w:val="0"/>
        <w:adjustRightInd w:val="0"/>
        <w:spacing w:after="0" w:line="240" w:lineRule="auto"/>
        <w:rPr>
          <w:rFonts w:ascii="Times New Roman" w:eastAsia="Calibri" w:hAnsi="Times New Roman" w:cs="Times New Roman"/>
          <w:sz w:val="23"/>
          <w:szCs w:val="23"/>
        </w:rPr>
      </w:pPr>
    </w:p>
    <w:p w14:paraId="5421008E" w14:textId="77777777" w:rsidR="00DA6CCC" w:rsidRDefault="00DA6CCC" w:rsidP="00B917A5">
      <w:p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The Contractor shall be responsible for using the proper equipment to ensure efficient and careful transportation of furniture, equipment, and any other received items.  Proper equipment shall include, but shall not be limited to, closed moving vans, closed security carriers for transporting equipment, rubber-wheeled dollies (in good condition and free of grease and dirt), aluminum or magnesium ramps of various sizes, cartons and bins, motorized pallet jacks, and a safe jack. The cost for this service shall be included within each Contractor’s profit calculations with respect to its quote. </w:t>
      </w:r>
    </w:p>
    <w:p w14:paraId="5421008F" w14:textId="77777777" w:rsidR="00DA6CCC" w:rsidRDefault="00DA6CCC" w:rsidP="00B917A5">
      <w:pPr>
        <w:autoSpaceDE w:val="0"/>
        <w:autoSpaceDN w:val="0"/>
        <w:adjustRightInd w:val="0"/>
        <w:spacing w:after="0" w:line="240" w:lineRule="auto"/>
        <w:rPr>
          <w:rFonts w:ascii="Times New Roman" w:eastAsia="Calibri" w:hAnsi="Times New Roman" w:cs="Times New Roman"/>
          <w:sz w:val="23"/>
          <w:szCs w:val="23"/>
        </w:rPr>
      </w:pPr>
    </w:p>
    <w:p w14:paraId="71C22DF2" w14:textId="77777777" w:rsidR="00703829" w:rsidRDefault="00DA6CCC" w:rsidP="00703829">
      <w:p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We require a move Contractor/vendor to provide a full range of services to disassemble/reassemble, repair and remove existing furnishings and related parts from a location, then transport the items to a new location and install/place them according to the direction of the Facility POC or COR and or capable of reading floor plans and drawings in AutoCAD and create and manage a professional inventory with photographs and to occasionally remove and replace flooring and base. </w:t>
      </w:r>
    </w:p>
    <w:p w14:paraId="0B41BF23" w14:textId="77777777" w:rsidR="00703829" w:rsidRDefault="00703829" w:rsidP="00703829">
      <w:pPr>
        <w:autoSpaceDE w:val="0"/>
        <w:autoSpaceDN w:val="0"/>
        <w:adjustRightInd w:val="0"/>
        <w:spacing w:after="0" w:line="240" w:lineRule="auto"/>
        <w:rPr>
          <w:rFonts w:ascii="Times New Roman" w:eastAsia="Calibri" w:hAnsi="Times New Roman" w:cs="Times New Roman"/>
          <w:sz w:val="23"/>
          <w:szCs w:val="23"/>
        </w:rPr>
      </w:pPr>
    </w:p>
    <w:p w14:paraId="54210090" w14:textId="0334617C" w:rsidR="00DA6CCC" w:rsidRPr="00E30DD6" w:rsidRDefault="00DA6CCC" w:rsidP="00B917A5">
      <w:p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Scope is for base-plus (4) four option year</w:t>
      </w:r>
      <w:r>
        <w:rPr>
          <w:rFonts w:ascii="Times New Roman" w:eastAsia="Calibri" w:hAnsi="Times New Roman" w:cs="Times New Roman"/>
          <w:sz w:val="23"/>
          <w:szCs w:val="23"/>
        </w:rPr>
        <w:t xml:space="preserve"> periods</w:t>
      </w:r>
      <w:r w:rsidRPr="00E30DD6">
        <w:rPr>
          <w:rFonts w:ascii="Times New Roman" w:eastAsia="Calibri" w:hAnsi="Times New Roman" w:cs="Times New Roman"/>
          <w:sz w:val="23"/>
          <w:szCs w:val="23"/>
        </w:rPr>
        <w:t>.</w:t>
      </w:r>
    </w:p>
    <w:p w14:paraId="54210091" w14:textId="77777777" w:rsidR="00DA6CCC" w:rsidRPr="00E30DD6" w:rsidRDefault="00DA6CCC" w:rsidP="00B917A5">
      <w:pPr>
        <w:autoSpaceDE w:val="0"/>
        <w:autoSpaceDN w:val="0"/>
        <w:adjustRightInd w:val="0"/>
        <w:spacing w:after="0" w:line="240" w:lineRule="auto"/>
        <w:ind w:firstLine="720"/>
        <w:rPr>
          <w:rFonts w:ascii="Times New Roman" w:eastAsia="Calibri" w:hAnsi="Times New Roman" w:cs="Times New Roman"/>
          <w:sz w:val="23"/>
          <w:szCs w:val="23"/>
        </w:rPr>
      </w:pPr>
    </w:p>
    <w:p w14:paraId="54210092" w14:textId="6B003860" w:rsidR="00DA6CCC" w:rsidRPr="00E30DD6" w:rsidRDefault="00DA6CCC" w:rsidP="00B917A5">
      <w:pPr>
        <w:autoSpaceDE w:val="0"/>
        <w:autoSpaceDN w:val="0"/>
        <w:adjustRightInd w:val="0"/>
        <w:spacing w:after="0" w:line="240" w:lineRule="auto"/>
        <w:rPr>
          <w:rFonts w:ascii="Times New Roman" w:eastAsia="Calibri" w:hAnsi="Times New Roman" w:cs="Times New Roman"/>
          <w:b/>
          <w:sz w:val="23"/>
          <w:szCs w:val="23"/>
        </w:rPr>
      </w:pPr>
      <w:r w:rsidRPr="00E30DD6">
        <w:rPr>
          <w:rFonts w:ascii="Times New Roman" w:eastAsia="Calibri" w:hAnsi="Times New Roman" w:cs="Times New Roman"/>
          <w:b/>
          <w:sz w:val="23"/>
          <w:szCs w:val="23"/>
        </w:rPr>
        <w:t xml:space="preserve">The </w:t>
      </w:r>
      <w:r w:rsidR="002C3078" w:rsidRPr="00E30DD6">
        <w:rPr>
          <w:rFonts w:ascii="Times New Roman" w:eastAsia="Calibri" w:hAnsi="Times New Roman" w:cs="Times New Roman"/>
          <w:b/>
          <w:sz w:val="23"/>
          <w:szCs w:val="23"/>
        </w:rPr>
        <w:t>terms</w:t>
      </w:r>
      <w:r>
        <w:rPr>
          <w:rFonts w:ascii="Times New Roman" w:eastAsia="Calibri" w:hAnsi="Times New Roman" w:cs="Times New Roman"/>
          <w:b/>
          <w:sz w:val="23"/>
          <w:szCs w:val="23"/>
        </w:rPr>
        <w:t xml:space="preserve"> </w:t>
      </w:r>
      <w:r w:rsidRPr="00E30DD6">
        <w:rPr>
          <w:rFonts w:ascii="Times New Roman" w:eastAsia="Calibri" w:hAnsi="Times New Roman" w:cs="Times New Roman"/>
          <w:b/>
          <w:sz w:val="23"/>
          <w:szCs w:val="23"/>
        </w:rPr>
        <w:t>of the contract shall be for one-year length and four option years:</w:t>
      </w:r>
    </w:p>
    <w:p w14:paraId="54210093"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b/>
          <w:sz w:val="23"/>
          <w:szCs w:val="23"/>
        </w:rPr>
      </w:pPr>
    </w:p>
    <w:tbl>
      <w:tblPr>
        <w:tblStyle w:val="TableGrid"/>
        <w:tblW w:w="0" w:type="auto"/>
        <w:jc w:val="center"/>
        <w:tblLook w:val="04A0" w:firstRow="1" w:lastRow="0" w:firstColumn="1" w:lastColumn="0" w:noHBand="0" w:noVBand="1"/>
      </w:tblPr>
      <w:tblGrid>
        <w:gridCol w:w="4855"/>
        <w:gridCol w:w="4495"/>
      </w:tblGrid>
      <w:tr w:rsidR="003B60D7" w14:paraId="54210096" w14:textId="77777777" w:rsidTr="00C61A8D">
        <w:trPr>
          <w:trHeight w:val="197"/>
          <w:jc w:val="center"/>
        </w:trPr>
        <w:tc>
          <w:tcPr>
            <w:tcW w:w="4855" w:type="dxa"/>
            <w:shd w:val="clear" w:color="auto" w:fill="000000"/>
          </w:tcPr>
          <w:p w14:paraId="54210094" w14:textId="77777777" w:rsidR="00DA6CCC" w:rsidRPr="00E30DD6" w:rsidRDefault="00DA6CCC" w:rsidP="007E4F2B">
            <w:pPr>
              <w:spacing w:line="276" w:lineRule="auto"/>
              <w:jc w:val="center"/>
              <w:rPr>
                <w:rFonts w:ascii="Times New Roman" w:eastAsia="Calibri" w:hAnsi="Times New Roman" w:cs="Times New Roman"/>
                <w:b/>
                <w:bCs/>
                <w:sz w:val="23"/>
                <w:szCs w:val="23"/>
              </w:rPr>
            </w:pPr>
            <w:r w:rsidRPr="00E30DD6">
              <w:rPr>
                <w:rFonts w:ascii="Times New Roman" w:eastAsia="Calibri" w:hAnsi="Times New Roman" w:cs="Times New Roman"/>
                <w:b/>
                <w:bCs/>
                <w:sz w:val="23"/>
                <w:szCs w:val="23"/>
              </w:rPr>
              <w:t>Base Year</w:t>
            </w:r>
          </w:p>
        </w:tc>
        <w:tc>
          <w:tcPr>
            <w:tcW w:w="4495" w:type="dxa"/>
            <w:shd w:val="clear" w:color="auto" w:fill="000000"/>
          </w:tcPr>
          <w:p w14:paraId="54210095" w14:textId="53B868F8" w:rsidR="00DA6CCC" w:rsidRPr="00E30DD6" w:rsidRDefault="004C3A17" w:rsidP="007E4F2B">
            <w:pPr>
              <w:spacing w:line="276" w:lineRule="auto"/>
              <w:rPr>
                <w:rFonts w:ascii="Times New Roman" w:eastAsia="Calibri" w:hAnsi="Times New Roman" w:cs="Times New Roman"/>
                <w:b/>
                <w:bCs/>
                <w:sz w:val="23"/>
                <w:szCs w:val="23"/>
              </w:rPr>
            </w:pPr>
            <w:r>
              <w:rPr>
                <w:rFonts w:ascii="Times New Roman" w:eastAsia="Calibri" w:hAnsi="Times New Roman" w:cs="Times New Roman"/>
                <w:b/>
                <w:bCs/>
                <w:sz w:val="23"/>
                <w:szCs w:val="23"/>
              </w:rPr>
              <w:t>April  10</w:t>
            </w:r>
            <w:r w:rsidR="00DA6CCC">
              <w:rPr>
                <w:rFonts w:ascii="Times New Roman" w:eastAsia="Calibri" w:hAnsi="Times New Roman" w:cs="Times New Roman"/>
                <w:b/>
                <w:bCs/>
                <w:sz w:val="23"/>
                <w:szCs w:val="23"/>
              </w:rPr>
              <w:t xml:space="preserve">, 2026 – </w:t>
            </w:r>
            <w:r>
              <w:rPr>
                <w:rFonts w:ascii="Times New Roman" w:eastAsia="Calibri" w:hAnsi="Times New Roman" w:cs="Times New Roman"/>
                <w:b/>
                <w:bCs/>
                <w:sz w:val="23"/>
                <w:szCs w:val="23"/>
              </w:rPr>
              <w:t xml:space="preserve">April  </w:t>
            </w:r>
            <w:r w:rsidR="009738BA">
              <w:rPr>
                <w:rFonts w:ascii="Times New Roman" w:eastAsia="Calibri" w:hAnsi="Times New Roman" w:cs="Times New Roman"/>
                <w:b/>
                <w:bCs/>
                <w:sz w:val="23"/>
                <w:szCs w:val="23"/>
              </w:rPr>
              <w:t>9,</w:t>
            </w:r>
            <w:r w:rsidR="00DA6CCC">
              <w:rPr>
                <w:rFonts w:ascii="Times New Roman" w:eastAsia="Calibri" w:hAnsi="Times New Roman" w:cs="Times New Roman"/>
                <w:b/>
                <w:bCs/>
                <w:sz w:val="23"/>
                <w:szCs w:val="23"/>
              </w:rPr>
              <w:t xml:space="preserve"> 2027</w:t>
            </w:r>
          </w:p>
        </w:tc>
      </w:tr>
      <w:tr w:rsidR="003B60D7" w14:paraId="54210099" w14:textId="77777777" w:rsidTr="00C61A8D">
        <w:trPr>
          <w:trHeight w:val="368"/>
          <w:jc w:val="center"/>
        </w:trPr>
        <w:tc>
          <w:tcPr>
            <w:tcW w:w="4855" w:type="dxa"/>
          </w:tcPr>
          <w:p w14:paraId="54210097" w14:textId="77777777" w:rsidR="00DA6CCC" w:rsidRPr="00E30DD6" w:rsidRDefault="00DA6CCC" w:rsidP="00AD49E1">
            <w:pPr>
              <w:spacing w:line="276" w:lineRule="auto"/>
              <w:jc w:val="center"/>
              <w:rPr>
                <w:rFonts w:ascii="Times New Roman" w:eastAsia="Calibri" w:hAnsi="Times New Roman" w:cs="Times New Roman"/>
                <w:sz w:val="23"/>
                <w:szCs w:val="23"/>
              </w:rPr>
            </w:pPr>
            <w:r w:rsidRPr="00E30DD6">
              <w:rPr>
                <w:rFonts w:ascii="Times New Roman" w:eastAsia="Calibri" w:hAnsi="Times New Roman" w:cs="Times New Roman"/>
                <w:sz w:val="23"/>
                <w:szCs w:val="23"/>
              </w:rPr>
              <w:t>Option Year 1</w:t>
            </w:r>
          </w:p>
        </w:tc>
        <w:tc>
          <w:tcPr>
            <w:tcW w:w="4495" w:type="dxa"/>
          </w:tcPr>
          <w:p w14:paraId="54210098" w14:textId="53694A54" w:rsidR="00DA6CCC" w:rsidRPr="00E30DD6" w:rsidRDefault="004C3A17" w:rsidP="006E7D58">
            <w:pPr>
              <w:spacing w:line="276" w:lineRule="auto"/>
              <w:jc w:val="both"/>
              <w:rPr>
                <w:rFonts w:ascii="Times New Roman" w:eastAsia="Calibri" w:hAnsi="Times New Roman" w:cs="Times New Roman"/>
                <w:sz w:val="23"/>
                <w:szCs w:val="23"/>
              </w:rPr>
            </w:pPr>
            <w:r>
              <w:rPr>
                <w:rFonts w:ascii="Times New Roman" w:eastAsia="Calibri" w:hAnsi="Times New Roman" w:cs="Times New Roman"/>
                <w:b/>
                <w:bCs/>
                <w:sz w:val="23"/>
                <w:szCs w:val="23"/>
              </w:rPr>
              <w:t xml:space="preserve">April </w:t>
            </w:r>
            <w:r w:rsidR="00DA6CCC">
              <w:rPr>
                <w:rFonts w:ascii="Times New Roman" w:eastAsia="Calibri" w:hAnsi="Times New Roman" w:cs="Times New Roman"/>
                <w:b/>
                <w:bCs/>
                <w:sz w:val="23"/>
                <w:szCs w:val="23"/>
              </w:rPr>
              <w:t xml:space="preserve"> </w:t>
            </w:r>
            <w:r w:rsidR="0079433A">
              <w:rPr>
                <w:rFonts w:ascii="Times New Roman" w:eastAsia="Calibri" w:hAnsi="Times New Roman" w:cs="Times New Roman"/>
                <w:b/>
                <w:bCs/>
                <w:sz w:val="23"/>
                <w:szCs w:val="23"/>
              </w:rPr>
              <w:t>1</w:t>
            </w:r>
            <w:r w:rsidR="009738BA" w:rsidRPr="009738BA">
              <w:rPr>
                <w:rFonts w:ascii="Times New Roman" w:eastAsia="Calibri" w:hAnsi="Times New Roman" w:cs="Times New Roman"/>
                <w:b/>
                <w:bCs/>
                <w:sz w:val="23"/>
                <w:szCs w:val="23"/>
              </w:rPr>
              <w:t>0</w:t>
            </w:r>
            <w:r w:rsidR="00DA6CCC">
              <w:rPr>
                <w:rFonts w:ascii="Times New Roman" w:eastAsia="Calibri" w:hAnsi="Times New Roman" w:cs="Times New Roman"/>
                <w:b/>
                <w:bCs/>
                <w:sz w:val="23"/>
                <w:szCs w:val="23"/>
              </w:rPr>
              <w:t xml:space="preserve">, 2027 – </w:t>
            </w:r>
            <w:r>
              <w:rPr>
                <w:rFonts w:ascii="Times New Roman" w:eastAsia="Calibri" w:hAnsi="Times New Roman" w:cs="Times New Roman"/>
                <w:b/>
                <w:bCs/>
                <w:sz w:val="23"/>
                <w:szCs w:val="23"/>
              </w:rPr>
              <w:t xml:space="preserve">April </w:t>
            </w:r>
            <w:r w:rsidR="009738BA" w:rsidRPr="009738BA">
              <w:rPr>
                <w:rFonts w:ascii="Times New Roman" w:eastAsia="Calibri" w:hAnsi="Times New Roman" w:cs="Times New Roman"/>
                <w:b/>
                <w:bCs/>
                <w:sz w:val="23"/>
                <w:szCs w:val="23"/>
              </w:rPr>
              <w:t>9</w:t>
            </w:r>
            <w:r w:rsidR="00DA6CCC">
              <w:rPr>
                <w:rFonts w:ascii="Times New Roman" w:eastAsia="Calibri" w:hAnsi="Times New Roman" w:cs="Times New Roman"/>
                <w:b/>
                <w:bCs/>
                <w:sz w:val="23"/>
                <w:szCs w:val="23"/>
              </w:rPr>
              <w:t>, 2028</w:t>
            </w:r>
          </w:p>
        </w:tc>
      </w:tr>
      <w:tr w:rsidR="003B60D7" w14:paraId="5421009C" w14:textId="77777777" w:rsidTr="00C61A8D">
        <w:trPr>
          <w:jc w:val="center"/>
        </w:trPr>
        <w:tc>
          <w:tcPr>
            <w:tcW w:w="4855" w:type="dxa"/>
          </w:tcPr>
          <w:p w14:paraId="5421009A" w14:textId="77777777" w:rsidR="00DA6CCC" w:rsidRPr="00E30DD6" w:rsidRDefault="00DA6CCC" w:rsidP="00AD49E1">
            <w:pPr>
              <w:spacing w:line="276" w:lineRule="auto"/>
              <w:jc w:val="center"/>
              <w:rPr>
                <w:rFonts w:ascii="Times New Roman" w:eastAsia="Calibri" w:hAnsi="Times New Roman" w:cs="Times New Roman"/>
                <w:sz w:val="23"/>
                <w:szCs w:val="23"/>
              </w:rPr>
            </w:pPr>
            <w:r w:rsidRPr="00E30DD6">
              <w:rPr>
                <w:rFonts w:ascii="Times New Roman" w:eastAsia="Calibri" w:hAnsi="Times New Roman" w:cs="Times New Roman"/>
                <w:sz w:val="23"/>
                <w:szCs w:val="23"/>
              </w:rPr>
              <w:t>Option Year 2</w:t>
            </w:r>
          </w:p>
        </w:tc>
        <w:tc>
          <w:tcPr>
            <w:tcW w:w="4495" w:type="dxa"/>
          </w:tcPr>
          <w:p w14:paraId="5421009B" w14:textId="37A45B18" w:rsidR="00DA6CCC" w:rsidRPr="00E30DD6" w:rsidRDefault="0079433A" w:rsidP="006E7D58">
            <w:pPr>
              <w:spacing w:line="276" w:lineRule="auto"/>
              <w:jc w:val="both"/>
              <w:rPr>
                <w:rFonts w:ascii="Calibri" w:eastAsia="Calibri" w:hAnsi="Calibri" w:cs="Times New Roman"/>
              </w:rPr>
            </w:pPr>
            <w:r>
              <w:rPr>
                <w:rFonts w:ascii="Times New Roman" w:eastAsia="Calibri" w:hAnsi="Times New Roman" w:cs="Times New Roman"/>
                <w:b/>
                <w:bCs/>
                <w:sz w:val="23"/>
                <w:szCs w:val="23"/>
              </w:rPr>
              <w:t>April  1</w:t>
            </w:r>
            <w:r w:rsidR="009738BA" w:rsidRPr="009738BA">
              <w:rPr>
                <w:rFonts w:ascii="Times New Roman" w:eastAsia="Calibri" w:hAnsi="Times New Roman" w:cs="Times New Roman"/>
                <w:b/>
                <w:bCs/>
                <w:sz w:val="23"/>
                <w:szCs w:val="23"/>
              </w:rPr>
              <w:t>0</w:t>
            </w:r>
            <w:r w:rsidR="00DA6CCC">
              <w:rPr>
                <w:rFonts w:ascii="Times New Roman" w:eastAsia="Calibri" w:hAnsi="Times New Roman" w:cs="Times New Roman"/>
                <w:b/>
                <w:bCs/>
                <w:sz w:val="23"/>
                <w:szCs w:val="23"/>
              </w:rPr>
              <w:t>, 2028 –</w:t>
            </w:r>
            <w:r w:rsidR="009738BA">
              <w:t xml:space="preserve"> </w:t>
            </w:r>
            <w:r w:rsidR="00664249">
              <w:t xml:space="preserve">April </w:t>
            </w:r>
            <w:r w:rsidR="009738BA" w:rsidRPr="009738BA">
              <w:rPr>
                <w:rFonts w:ascii="Times New Roman" w:eastAsia="Calibri" w:hAnsi="Times New Roman" w:cs="Times New Roman"/>
                <w:b/>
                <w:bCs/>
                <w:sz w:val="23"/>
                <w:szCs w:val="23"/>
              </w:rPr>
              <w:t>9</w:t>
            </w:r>
            <w:r w:rsidR="00DA6CCC">
              <w:rPr>
                <w:rFonts w:ascii="Times New Roman" w:eastAsia="Calibri" w:hAnsi="Times New Roman" w:cs="Times New Roman"/>
                <w:b/>
                <w:bCs/>
                <w:sz w:val="23"/>
                <w:szCs w:val="23"/>
              </w:rPr>
              <w:t>, 2029</w:t>
            </w:r>
          </w:p>
        </w:tc>
      </w:tr>
      <w:tr w:rsidR="003B60D7" w14:paraId="5421009F" w14:textId="77777777" w:rsidTr="00C61A8D">
        <w:trPr>
          <w:jc w:val="center"/>
        </w:trPr>
        <w:tc>
          <w:tcPr>
            <w:tcW w:w="4855" w:type="dxa"/>
          </w:tcPr>
          <w:p w14:paraId="5421009D" w14:textId="77777777" w:rsidR="00DA6CCC" w:rsidRPr="00E30DD6" w:rsidRDefault="00DA6CCC" w:rsidP="00AD49E1">
            <w:pPr>
              <w:spacing w:line="276" w:lineRule="auto"/>
              <w:jc w:val="center"/>
              <w:rPr>
                <w:rFonts w:ascii="Times New Roman" w:eastAsia="Calibri" w:hAnsi="Times New Roman" w:cs="Times New Roman"/>
                <w:sz w:val="23"/>
                <w:szCs w:val="23"/>
              </w:rPr>
            </w:pPr>
            <w:r w:rsidRPr="00E30DD6">
              <w:rPr>
                <w:rFonts w:ascii="Times New Roman" w:eastAsia="Calibri" w:hAnsi="Times New Roman" w:cs="Times New Roman"/>
                <w:sz w:val="23"/>
                <w:szCs w:val="23"/>
              </w:rPr>
              <w:t>Option Year 3</w:t>
            </w:r>
          </w:p>
        </w:tc>
        <w:tc>
          <w:tcPr>
            <w:tcW w:w="4495" w:type="dxa"/>
          </w:tcPr>
          <w:p w14:paraId="5421009E" w14:textId="4E2DD204" w:rsidR="00DA6CCC" w:rsidRPr="00E30DD6" w:rsidRDefault="00664249" w:rsidP="006E7D58">
            <w:pPr>
              <w:spacing w:line="276" w:lineRule="auto"/>
              <w:jc w:val="both"/>
              <w:rPr>
                <w:rFonts w:ascii="Times New Roman" w:eastAsia="Calibri" w:hAnsi="Times New Roman" w:cs="Times New Roman"/>
                <w:sz w:val="23"/>
                <w:szCs w:val="23"/>
              </w:rPr>
            </w:pPr>
            <w:r>
              <w:rPr>
                <w:rFonts w:ascii="Times New Roman" w:eastAsia="Calibri" w:hAnsi="Times New Roman" w:cs="Times New Roman"/>
                <w:b/>
                <w:bCs/>
                <w:sz w:val="23"/>
                <w:szCs w:val="23"/>
              </w:rPr>
              <w:t>April  1</w:t>
            </w:r>
            <w:r w:rsidR="009738BA" w:rsidRPr="009738BA">
              <w:rPr>
                <w:rFonts w:ascii="Times New Roman" w:eastAsia="Calibri" w:hAnsi="Times New Roman" w:cs="Times New Roman"/>
                <w:b/>
                <w:bCs/>
                <w:sz w:val="23"/>
                <w:szCs w:val="23"/>
              </w:rPr>
              <w:t>0</w:t>
            </w:r>
            <w:r w:rsidR="00DA6CCC">
              <w:rPr>
                <w:rFonts w:ascii="Times New Roman" w:eastAsia="Calibri" w:hAnsi="Times New Roman" w:cs="Times New Roman"/>
                <w:b/>
                <w:bCs/>
                <w:sz w:val="23"/>
                <w:szCs w:val="23"/>
              </w:rPr>
              <w:t>, 2030 –</w:t>
            </w:r>
            <w:r w:rsidR="009738BA">
              <w:t xml:space="preserve"> </w:t>
            </w:r>
            <w:r>
              <w:t xml:space="preserve"> A</w:t>
            </w:r>
            <w:r w:rsidR="0006732B">
              <w:t xml:space="preserve">pril </w:t>
            </w:r>
            <w:r w:rsidR="009738BA" w:rsidRPr="009738BA">
              <w:rPr>
                <w:rFonts w:ascii="Times New Roman" w:eastAsia="Calibri" w:hAnsi="Times New Roman" w:cs="Times New Roman"/>
                <w:b/>
                <w:bCs/>
                <w:sz w:val="23"/>
                <w:szCs w:val="23"/>
              </w:rPr>
              <w:t>9</w:t>
            </w:r>
            <w:r w:rsidR="00DA6CCC">
              <w:rPr>
                <w:rFonts w:ascii="Times New Roman" w:eastAsia="Calibri" w:hAnsi="Times New Roman" w:cs="Times New Roman"/>
                <w:b/>
                <w:bCs/>
                <w:sz w:val="23"/>
                <w:szCs w:val="23"/>
              </w:rPr>
              <w:t>, 2030</w:t>
            </w:r>
          </w:p>
        </w:tc>
      </w:tr>
      <w:tr w:rsidR="003B60D7" w14:paraId="542100A2" w14:textId="77777777" w:rsidTr="00C61A8D">
        <w:trPr>
          <w:jc w:val="center"/>
        </w:trPr>
        <w:tc>
          <w:tcPr>
            <w:tcW w:w="4855" w:type="dxa"/>
          </w:tcPr>
          <w:p w14:paraId="542100A0" w14:textId="77777777" w:rsidR="00DA6CCC" w:rsidRPr="00E30DD6" w:rsidRDefault="00DA6CCC" w:rsidP="00AD49E1">
            <w:pPr>
              <w:spacing w:line="276" w:lineRule="auto"/>
              <w:jc w:val="center"/>
              <w:rPr>
                <w:rFonts w:ascii="Times New Roman" w:eastAsia="Calibri" w:hAnsi="Times New Roman" w:cs="Times New Roman"/>
                <w:sz w:val="23"/>
                <w:szCs w:val="23"/>
              </w:rPr>
            </w:pPr>
            <w:r w:rsidRPr="00E30DD6">
              <w:rPr>
                <w:rFonts w:ascii="Times New Roman" w:eastAsia="Calibri" w:hAnsi="Times New Roman" w:cs="Times New Roman"/>
                <w:sz w:val="23"/>
                <w:szCs w:val="23"/>
              </w:rPr>
              <w:t>Option Year 4</w:t>
            </w:r>
          </w:p>
        </w:tc>
        <w:tc>
          <w:tcPr>
            <w:tcW w:w="4495" w:type="dxa"/>
          </w:tcPr>
          <w:p w14:paraId="542100A1" w14:textId="53192C05" w:rsidR="00DA6CCC" w:rsidRPr="00E30DD6" w:rsidRDefault="0006732B" w:rsidP="006E7D58">
            <w:pPr>
              <w:spacing w:line="276" w:lineRule="auto"/>
              <w:jc w:val="both"/>
              <w:rPr>
                <w:rFonts w:ascii="Times New Roman" w:eastAsia="Calibri" w:hAnsi="Times New Roman" w:cs="Times New Roman"/>
                <w:sz w:val="23"/>
                <w:szCs w:val="23"/>
              </w:rPr>
            </w:pPr>
            <w:r>
              <w:rPr>
                <w:rFonts w:ascii="Times New Roman" w:eastAsia="Calibri" w:hAnsi="Times New Roman" w:cs="Times New Roman"/>
                <w:b/>
                <w:bCs/>
                <w:sz w:val="23"/>
                <w:szCs w:val="23"/>
              </w:rPr>
              <w:t>April   1</w:t>
            </w:r>
            <w:r w:rsidR="009738BA" w:rsidRPr="009738BA">
              <w:rPr>
                <w:rFonts w:ascii="Times New Roman" w:eastAsia="Calibri" w:hAnsi="Times New Roman" w:cs="Times New Roman"/>
                <w:b/>
                <w:bCs/>
                <w:sz w:val="23"/>
                <w:szCs w:val="23"/>
              </w:rPr>
              <w:t>0</w:t>
            </w:r>
            <w:r w:rsidR="00DA6CCC">
              <w:rPr>
                <w:rFonts w:ascii="Times New Roman" w:eastAsia="Calibri" w:hAnsi="Times New Roman" w:cs="Times New Roman"/>
                <w:b/>
                <w:bCs/>
                <w:sz w:val="23"/>
                <w:szCs w:val="23"/>
              </w:rPr>
              <w:t xml:space="preserve">, 2030 – </w:t>
            </w:r>
            <w:r w:rsidR="006E7D58">
              <w:rPr>
                <w:rFonts w:ascii="Times New Roman" w:eastAsia="Calibri" w:hAnsi="Times New Roman" w:cs="Times New Roman"/>
                <w:b/>
                <w:bCs/>
                <w:sz w:val="23"/>
                <w:szCs w:val="23"/>
              </w:rPr>
              <w:t xml:space="preserve">April </w:t>
            </w:r>
            <w:r w:rsidR="009738BA" w:rsidRPr="009738BA">
              <w:rPr>
                <w:rFonts w:ascii="Times New Roman" w:eastAsia="Calibri" w:hAnsi="Times New Roman" w:cs="Times New Roman"/>
                <w:b/>
                <w:bCs/>
                <w:sz w:val="23"/>
                <w:szCs w:val="23"/>
              </w:rPr>
              <w:t>9</w:t>
            </w:r>
            <w:r w:rsidR="009738BA">
              <w:rPr>
                <w:rFonts w:ascii="Times New Roman" w:eastAsia="Calibri" w:hAnsi="Times New Roman" w:cs="Times New Roman"/>
                <w:b/>
                <w:bCs/>
                <w:sz w:val="23"/>
                <w:szCs w:val="23"/>
              </w:rPr>
              <w:t xml:space="preserve">, </w:t>
            </w:r>
            <w:r w:rsidR="00DA6CCC">
              <w:rPr>
                <w:rFonts w:ascii="Times New Roman" w:eastAsia="Calibri" w:hAnsi="Times New Roman" w:cs="Times New Roman"/>
                <w:b/>
                <w:bCs/>
                <w:sz w:val="23"/>
                <w:szCs w:val="23"/>
              </w:rPr>
              <w:t>2031</w:t>
            </w:r>
          </w:p>
        </w:tc>
      </w:tr>
    </w:tbl>
    <w:p w14:paraId="542100A3"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b/>
          <w:sz w:val="23"/>
          <w:szCs w:val="23"/>
        </w:rPr>
      </w:pPr>
    </w:p>
    <w:p w14:paraId="542100A4"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b/>
          <w:sz w:val="23"/>
          <w:szCs w:val="23"/>
        </w:rPr>
      </w:pPr>
    </w:p>
    <w:p w14:paraId="542100A5" w14:textId="77777777" w:rsidR="00DA6CCC" w:rsidRPr="00340672" w:rsidRDefault="00DA6CCC" w:rsidP="00340672">
      <w:p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The Atlanta VA Health Care System will provide a set of furniture plans and facility blueprints for areas involved in this contract will be provided after contract award.  A single staff point of contact will be provided to ensure efficient and seamless communication of each workload service requests. </w:t>
      </w:r>
      <w:r w:rsidRPr="00340672">
        <w:rPr>
          <w:rFonts w:ascii="Times New Roman" w:eastAsia="Calibri" w:hAnsi="Times New Roman" w:cs="Times New Roman"/>
          <w:sz w:val="23"/>
          <w:szCs w:val="23"/>
        </w:rPr>
        <w:t xml:space="preserve">The Government shall order the below specified minimum contract value of  services and may order up and include the below specified maximum contract value of services through task orders under the basic IDIQ contract for all ordering periods. The maximum amount under this contract is not guaranteed. </w:t>
      </w:r>
    </w:p>
    <w:p w14:paraId="542100A6" w14:textId="77777777" w:rsidR="00DA6CCC" w:rsidRPr="00340672" w:rsidRDefault="00DA6CCC" w:rsidP="00340672">
      <w:pPr>
        <w:autoSpaceDE w:val="0"/>
        <w:autoSpaceDN w:val="0"/>
        <w:adjustRightInd w:val="0"/>
        <w:spacing w:after="0" w:line="240" w:lineRule="auto"/>
        <w:rPr>
          <w:rFonts w:ascii="Times New Roman" w:eastAsia="Calibri" w:hAnsi="Times New Roman" w:cs="Times New Roman"/>
          <w:sz w:val="23"/>
          <w:szCs w:val="23"/>
        </w:rPr>
      </w:pPr>
    </w:p>
    <w:p w14:paraId="542100A7" w14:textId="77777777" w:rsidR="00DA6CCC" w:rsidRPr="00340672" w:rsidRDefault="00DA6CCC" w:rsidP="00340672">
      <w:pPr>
        <w:autoSpaceDE w:val="0"/>
        <w:autoSpaceDN w:val="0"/>
        <w:adjustRightInd w:val="0"/>
        <w:spacing w:after="0" w:line="240" w:lineRule="auto"/>
        <w:rPr>
          <w:rFonts w:ascii="Times New Roman" w:eastAsia="Calibri" w:hAnsi="Times New Roman" w:cs="Times New Roman"/>
          <w:sz w:val="23"/>
          <w:szCs w:val="23"/>
        </w:rPr>
      </w:pPr>
      <w:r w:rsidRPr="00340672">
        <w:rPr>
          <w:rFonts w:ascii="Times New Roman" w:eastAsia="Calibri" w:hAnsi="Times New Roman" w:cs="Times New Roman"/>
          <w:sz w:val="23"/>
          <w:szCs w:val="23"/>
        </w:rPr>
        <w:t xml:space="preserve">IDIQ contract Minimum </w:t>
      </w:r>
      <w:r w:rsidRPr="008702A5">
        <w:rPr>
          <w:rFonts w:ascii="Times New Roman" w:eastAsia="Calibri" w:hAnsi="Times New Roman" w:cs="Times New Roman"/>
          <w:sz w:val="23"/>
          <w:szCs w:val="23"/>
          <w:u w:val="single"/>
        </w:rPr>
        <w:t xml:space="preserve"> $2,500.00</w:t>
      </w:r>
    </w:p>
    <w:p w14:paraId="542100A8" w14:textId="77777777" w:rsidR="00DA6CCC" w:rsidRPr="00340672" w:rsidRDefault="00DA6CCC" w:rsidP="00340672">
      <w:pPr>
        <w:autoSpaceDE w:val="0"/>
        <w:autoSpaceDN w:val="0"/>
        <w:adjustRightInd w:val="0"/>
        <w:spacing w:after="0" w:line="240" w:lineRule="auto"/>
        <w:rPr>
          <w:rFonts w:ascii="Times New Roman" w:eastAsia="Calibri" w:hAnsi="Times New Roman" w:cs="Times New Roman"/>
          <w:sz w:val="23"/>
          <w:szCs w:val="23"/>
        </w:rPr>
      </w:pPr>
      <w:r w:rsidRPr="00340672">
        <w:rPr>
          <w:rFonts w:ascii="Times New Roman" w:eastAsia="Calibri" w:hAnsi="Times New Roman" w:cs="Times New Roman"/>
          <w:sz w:val="23"/>
          <w:szCs w:val="23"/>
        </w:rPr>
        <w:t xml:space="preserve">IDIQ contract Maximum </w:t>
      </w:r>
      <w:r w:rsidRPr="008702A5">
        <w:rPr>
          <w:rFonts w:ascii="Times New Roman" w:eastAsia="Calibri" w:hAnsi="Times New Roman" w:cs="Times New Roman"/>
          <w:sz w:val="23"/>
          <w:szCs w:val="23"/>
          <w:u w:val="single"/>
        </w:rPr>
        <w:t>$80,000.00</w:t>
      </w:r>
    </w:p>
    <w:p w14:paraId="542100A9" w14:textId="77777777" w:rsidR="00DA6CCC" w:rsidRPr="00340672" w:rsidRDefault="00DA6CCC" w:rsidP="00340672">
      <w:pPr>
        <w:autoSpaceDE w:val="0"/>
        <w:autoSpaceDN w:val="0"/>
        <w:adjustRightInd w:val="0"/>
        <w:spacing w:after="0" w:line="240" w:lineRule="auto"/>
        <w:rPr>
          <w:rFonts w:ascii="Times New Roman" w:eastAsia="Calibri" w:hAnsi="Times New Roman" w:cs="Times New Roman"/>
          <w:sz w:val="23"/>
          <w:szCs w:val="23"/>
        </w:rPr>
      </w:pPr>
    </w:p>
    <w:p w14:paraId="542100AA" w14:textId="77777777" w:rsidR="00DA6CCC" w:rsidRPr="00E30DD6" w:rsidRDefault="00DA6CCC" w:rsidP="00340672">
      <w:pPr>
        <w:autoSpaceDE w:val="0"/>
        <w:autoSpaceDN w:val="0"/>
        <w:adjustRightInd w:val="0"/>
        <w:spacing w:after="0" w:line="240" w:lineRule="auto"/>
        <w:rPr>
          <w:rFonts w:ascii="Times New Roman" w:eastAsia="Calibri" w:hAnsi="Times New Roman" w:cs="Times New Roman"/>
          <w:sz w:val="23"/>
          <w:szCs w:val="23"/>
        </w:rPr>
      </w:pPr>
      <w:r w:rsidRPr="00340672">
        <w:rPr>
          <w:rFonts w:ascii="Times New Roman" w:eastAsia="Calibri" w:hAnsi="Times New Roman" w:cs="Times New Roman"/>
          <w:sz w:val="23"/>
          <w:szCs w:val="23"/>
        </w:rPr>
        <w:lastRenderedPageBreak/>
        <w:t>Only warranted Contracting Officers or the COR form the Department of Veterans Affairs Health Care System, Network Contracting Office 7, may place task order against the IDIQ contract.</w:t>
      </w:r>
      <w:r w:rsidRPr="00E30DD6">
        <w:rPr>
          <w:rFonts w:ascii="Times New Roman" w:eastAsia="Calibri" w:hAnsi="Times New Roman" w:cs="Times New Roman"/>
          <w:sz w:val="23"/>
          <w:szCs w:val="23"/>
        </w:rPr>
        <w:t xml:space="preserve">  Once we have a contract and complete some moves, we will have historical data to track and manage to predict moves. The move Contractor/vendor office and/or locations, Project Manager, administrative staff, interior designer and move staff that will perform the work must operate in the Decatur, Georgia area within a 50-mile radius of the main hospital located at 1670 Clairmont Road, Decatur, GA.  The move Contractor/vendor must be familiar with moving, assembling, disassembling, and reinstalling Commercial Healthcare Furnishings and Cubicle workstations of various manufacturers such as Herman Miller, Haworth, National Office Furniture and </w:t>
      </w:r>
      <w:r>
        <w:rPr>
          <w:rFonts w:ascii="Times New Roman" w:eastAsia="Calibri" w:hAnsi="Times New Roman" w:cs="Times New Roman"/>
          <w:sz w:val="23"/>
          <w:szCs w:val="23"/>
        </w:rPr>
        <w:t>Teknion</w:t>
      </w:r>
      <w:r w:rsidRPr="00E30DD6">
        <w:rPr>
          <w:rFonts w:ascii="Times New Roman" w:eastAsia="Calibri" w:hAnsi="Times New Roman" w:cs="Times New Roman"/>
          <w:sz w:val="23"/>
          <w:szCs w:val="23"/>
        </w:rPr>
        <w:t xml:space="preserve"> etc.</w:t>
      </w:r>
    </w:p>
    <w:p w14:paraId="542100AB"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b/>
          <w:bCs/>
          <w:sz w:val="23"/>
          <w:szCs w:val="23"/>
        </w:rPr>
      </w:pPr>
    </w:p>
    <w:p w14:paraId="542100AC"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b/>
          <w:bCs/>
          <w:sz w:val="23"/>
          <w:szCs w:val="23"/>
        </w:rPr>
      </w:pPr>
      <w:r w:rsidRPr="00E30DD6">
        <w:rPr>
          <w:rFonts w:ascii="Times New Roman" w:eastAsia="Calibri" w:hAnsi="Times New Roman" w:cs="Times New Roman"/>
          <w:b/>
          <w:bCs/>
          <w:sz w:val="23"/>
          <w:szCs w:val="23"/>
        </w:rPr>
        <w:t>FACILITIES PROTECTION</w:t>
      </w:r>
    </w:p>
    <w:p w14:paraId="542100AD"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b/>
          <w:bCs/>
          <w:sz w:val="23"/>
          <w:szCs w:val="23"/>
        </w:rPr>
        <w:t xml:space="preserve"> </w:t>
      </w:r>
    </w:p>
    <w:p w14:paraId="542100AE" w14:textId="77777777" w:rsidR="00DA6CCC" w:rsidRPr="00E30DD6" w:rsidRDefault="00DA6CCC" w:rsidP="00B917A5">
      <w:pPr>
        <w:numPr>
          <w:ilvl w:val="0"/>
          <w:numId w:val="1"/>
        </w:num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The Contractor will be required to provide protection for loading dock, storage areas, and any other facility environment where movement is focused to ensure safety and minimize risk of damage to any VAMC property. </w:t>
      </w:r>
    </w:p>
    <w:p w14:paraId="542100AF" w14:textId="77777777" w:rsidR="00DA6CCC" w:rsidRPr="00E30DD6" w:rsidRDefault="00DA6CCC" w:rsidP="00B917A5">
      <w:pPr>
        <w:numPr>
          <w:ilvl w:val="0"/>
          <w:numId w:val="1"/>
        </w:num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The Contractor will be required to take all measures necessary to safely move VAMC property (furniture) to and from received locations to final delivery destination.  Upholstered items must be protected from dust &amp; environmental elements while being received, delivered, or installed. </w:t>
      </w:r>
    </w:p>
    <w:p w14:paraId="542100B0" w14:textId="77777777" w:rsidR="00DA6CCC" w:rsidRPr="00E30DD6" w:rsidRDefault="00DA6CCC" w:rsidP="00B917A5">
      <w:pPr>
        <w:numPr>
          <w:ilvl w:val="0"/>
          <w:numId w:val="1"/>
        </w:num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The Contractor must remove any debris, i.e., specifically, all cardboard, plastic, and packaging, after movement of furniture and equipment.</w:t>
      </w:r>
    </w:p>
    <w:p w14:paraId="542100B1" w14:textId="77777777" w:rsidR="00DA6CCC" w:rsidRPr="00E30DD6" w:rsidRDefault="00DA6CCC" w:rsidP="00B917A5">
      <w:pPr>
        <w:autoSpaceDE w:val="0"/>
        <w:autoSpaceDN w:val="0"/>
        <w:adjustRightInd w:val="0"/>
        <w:spacing w:after="0" w:line="240" w:lineRule="auto"/>
        <w:ind w:left="360"/>
        <w:rPr>
          <w:rFonts w:ascii="Times New Roman" w:eastAsia="Calibri" w:hAnsi="Times New Roman" w:cs="Times New Roman"/>
          <w:sz w:val="23"/>
          <w:szCs w:val="23"/>
        </w:rPr>
      </w:pPr>
    </w:p>
    <w:p w14:paraId="542100B2"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b/>
          <w:bCs/>
          <w:sz w:val="23"/>
          <w:szCs w:val="23"/>
        </w:rPr>
      </w:pPr>
      <w:r w:rsidRPr="00E30DD6">
        <w:rPr>
          <w:rFonts w:ascii="Times New Roman" w:eastAsia="Calibri" w:hAnsi="Times New Roman" w:cs="Times New Roman"/>
          <w:b/>
          <w:bCs/>
          <w:sz w:val="23"/>
          <w:szCs w:val="23"/>
        </w:rPr>
        <w:t xml:space="preserve">TRANSPORTATION SERVICES </w:t>
      </w:r>
    </w:p>
    <w:p w14:paraId="542100B3"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sz w:val="23"/>
          <w:szCs w:val="23"/>
        </w:rPr>
      </w:pPr>
    </w:p>
    <w:p w14:paraId="542100B4"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The Selected Contractor shall: </w:t>
      </w:r>
    </w:p>
    <w:p w14:paraId="542100B5" w14:textId="77777777" w:rsidR="00DA6CCC" w:rsidRPr="006425CB" w:rsidRDefault="00DA6CCC" w:rsidP="00B917A5">
      <w:pPr>
        <w:numPr>
          <w:ilvl w:val="0"/>
          <w:numId w:val="2"/>
        </w:numPr>
        <w:autoSpaceDE w:val="0"/>
        <w:autoSpaceDN w:val="0"/>
        <w:adjustRightInd w:val="0"/>
        <w:spacing w:after="0" w:line="240" w:lineRule="auto"/>
        <w:rPr>
          <w:rFonts w:ascii="Times New Roman" w:eastAsia="Calibri" w:hAnsi="Times New Roman" w:cs="Times New Roman"/>
          <w:sz w:val="23"/>
          <w:szCs w:val="23"/>
        </w:rPr>
      </w:pPr>
      <w:r w:rsidRPr="006425CB">
        <w:rPr>
          <w:rFonts w:ascii="Times New Roman" w:eastAsia="Calibri" w:hAnsi="Times New Roman" w:cs="Times New Roman"/>
          <w:sz w:val="23"/>
          <w:szCs w:val="23"/>
        </w:rPr>
        <w:t xml:space="preserve">Provide manpower, adequate crew sizes for the scope of work. </w:t>
      </w:r>
    </w:p>
    <w:p w14:paraId="542100B6" w14:textId="77777777" w:rsidR="00DA6CCC" w:rsidRPr="006425CB" w:rsidRDefault="00DA6CCC" w:rsidP="00B917A5">
      <w:pPr>
        <w:numPr>
          <w:ilvl w:val="0"/>
          <w:numId w:val="2"/>
        </w:numPr>
        <w:autoSpaceDE w:val="0"/>
        <w:autoSpaceDN w:val="0"/>
        <w:adjustRightInd w:val="0"/>
        <w:spacing w:after="0" w:line="240" w:lineRule="auto"/>
        <w:rPr>
          <w:rFonts w:ascii="Times New Roman" w:eastAsia="Calibri" w:hAnsi="Times New Roman" w:cs="Times New Roman"/>
          <w:sz w:val="23"/>
          <w:szCs w:val="23"/>
        </w:rPr>
      </w:pPr>
      <w:r w:rsidRPr="006425CB">
        <w:rPr>
          <w:rFonts w:ascii="Times New Roman" w:eastAsia="Calibri" w:hAnsi="Times New Roman" w:cs="Times New Roman"/>
          <w:sz w:val="23"/>
          <w:szCs w:val="23"/>
        </w:rPr>
        <w:t xml:space="preserve">Respond promptly, (deliver within 24-72 hours), to requests for transportation and delivery of requested furniture, equipment, or other stored items.   </w:t>
      </w:r>
    </w:p>
    <w:p w14:paraId="542100B7" w14:textId="77777777" w:rsidR="00DA6CCC" w:rsidRPr="00E30DD6" w:rsidRDefault="00DA6CCC" w:rsidP="00B917A5">
      <w:pPr>
        <w:numPr>
          <w:ilvl w:val="0"/>
          <w:numId w:val="2"/>
        </w:num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Supply all necessary tools, dollies, lifters, labels, cartons, bins, and other materials that may be required to perform specified delivery and storage tasks efficiently, at no extra charge. </w:t>
      </w:r>
    </w:p>
    <w:p w14:paraId="542100B8" w14:textId="77777777" w:rsidR="00DA6CCC" w:rsidRPr="00E30DD6" w:rsidRDefault="00DA6CCC" w:rsidP="00B917A5">
      <w:pPr>
        <w:numPr>
          <w:ilvl w:val="0"/>
          <w:numId w:val="2"/>
        </w:num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The Contractor must provide manpower to effect transportation of equipment and furniture as necessary.</w:t>
      </w:r>
    </w:p>
    <w:p w14:paraId="542100B9" w14:textId="77777777" w:rsidR="00DA6CCC" w:rsidRPr="00E30DD6" w:rsidRDefault="00DA6CCC" w:rsidP="00B917A5">
      <w:pPr>
        <w:numPr>
          <w:ilvl w:val="0"/>
          <w:numId w:val="2"/>
        </w:num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Provide full palletizing and shrink wrapping of all office case good/systems furniture that is being relocated. Additionally, Contractor will need to label each pallet of wrapped office furniture with Building#, Room #, and detail of size and type of desking (every office will be palletized separately).  </w:t>
      </w:r>
    </w:p>
    <w:p w14:paraId="542100BA" w14:textId="77777777" w:rsidR="00DA6CCC" w:rsidRPr="00E30DD6" w:rsidRDefault="00DA6CCC" w:rsidP="00B917A5">
      <w:pPr>
        <w:numPr>
          <w:ilvl w:val="0"/>
          <w:numId w:val="2"/>
        </w:num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Detailed instruction for labeling methods will be directed by the VAMC Interior Design Department.</w:t>
      </w:r>
    </w:p>
    <w:p w14:paraId="542100BB" w14:textId="77777777" w:rsidR="00DA6CCC" w:rsidRPr="00E30DD6" w:rsidRDefault="00DA6CCC" w:rsidP="00B917A5">
      <w:pPr>
        <w:numPr>
          <w:ilvl w:val="0"/>
          <w:numId w:val="2"/>
        </w:num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Provide personnel and supplies for minor wood and metal furniture repairs – all such repairs which are necessary due to damage caused in the move are to be at the Selected Move Contractor’s expense and no charge for workload or materials will be allowed; Additionally, in the interest of safety and prevention of damage, the Selected Move Contractor shall ensure that no dollies are loaded in excess of three (3) cartons high, either prior to loading or on the truck.</w:t>
      </w:r>
    </w:p>
    <w:p w14:paraId="542100BC" w14:textId="77777777" w:rsidR="00DA6CCC" w:rsidRPr="00E30DD6" w:rsidRDefault="00DA6CCC" w:rsidP="00B917A5">
      <w:pPr>
        <w:numPr>
          <w:ilvl w:val="0"/>
          <w:numId w:val="2"/>
        </w:numPr>
        <w:autoSpaceDE w:val="0"/>
        <w:autoSpaceDN w:val="0"/>
        <w:adjustRightInd w:val="0"/>
        <w:spacing w:after="0" w:line="240" w:lineRule="auto"/>
        <w:jc w:val="both"/>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Movement and/or de-installation with potential for re-installation of furnishings that VAMC has slated for relocation including systems furniture, and other assorted furniture, to a location (or locations) designated by VAMC Interior Design Department.  There is potential for older furniture to be slated for “Excess” in which VAMC staff will direct Selected Move Contractor to relocate pieces </w:t>
      </w:r>
      <w:r w:rsidRPr="00E30DD6">
        <w:rPr>
          <w:rFonts w:ascii="Times New Roman" w:eastAsia="Calibri" w:hAnsi="Times New Roman" w:cs="Times New Roman"/>
          <w:b/>
          <w:bCs/>
          <w:sz w:val="23"/>
          <w:szCs w:val="23"/>
        </w:rPr>
        <w:t xml:space="preserve">or </w:t>
      </w:r>
      <w:r w:rsidRPr="00E30DD6">
        <w:rPr>
          <w:rFonts w:ascii="Times New Roman" w:eastAsia="Calibri" w:hAnsi="Times New Roman" w:cs="Times New Roman"/>
          <w:sz w:val="23"/>
          <w:szCs w:val="23"/>
        </w:rPr>
        <w:t xml:space="preserve">to be disposed.  </w:t>
      </w:r>
    </w:p>
    <w:p w14:paraId="542100BD" w14:textId="77777777" w:rsidR="00DA6CCC" w:rsidRPr="006425CB" w:rsidRDefault="00DA6CCC" w:rsidP="00B917A5">
      <w:pPr>
        <w:numPr>
          <w:ilvl w:val="0"/>
          <w:numId w:val="2"/>
        </w:numPr>
        <w:autoSpaceDE w:val="0"/>
        <w:autoSpaceDN w:val="0"/>
        <w:adjustRightInd w:val="0"/>
        <w:spacing w:after="0" w:line="240" w:lineRule="auto"/>
        <w:jc w:val="both"/>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Provide a comprehensive, up-to-date Inventory detailing each furnishing deemed as excess for </w:t>
      </w:r>
      <w:r w:rsidRPr="006425CB">
        <w:rPr>
          <w:rFonts w:ascii="Times New Roman" w:eastAsia="Calibri" w:hAnsi="Times New Roman" w:cs="Times New Roman"/>
          <w:sz w:val="23"/>
          <w:szCs w:val="23"/>
        </w:rPr>
        <w:t xml:space="preserve">the VAMC Interior Design staff.  This should be in an Excel Spreadsheet format.  </w:t>
      </w:r>
    </w:p>
    <w:p w14:paraId="542100BE" w14:textId="77777777" w:rsidR="00DA6CCC" w:rsidRPr="006425CB" w:rsidRDefault="00DA6CCC" w:rsidP="00B917A5">
      <w:pPr>
        <w:numPr>
          <w:ilvl w:val="0"/>
          <w:numId w:val="2"/>
        </w:numPr>
        <w:autoSpaceDE w:val="0"/>
        <w:autoSpaceDN w:val="0"/>
        <w:adjustRightInd w:val="0"/>
        <w:spacing w:after="0" w:line="240" w:lineRule="auto"/>
        <w:rPr>
          <w:rFonts w:ascii="Times New Roman" w:eastAsia="Calibri" w:hAnsi="Times New Roman" w:cs="Times New Roman"/>
          <w:sz w:val="23"/>
          <w:szCs w:val="23"/>
        </w:rPr>
      </w:pPr>
      <w:r w:rsidRPr="006425CB">
        <w:rPr>
          <w:rFonts w:ascii="Times New Roman" w:eastAsia="Calibri" w:hAnsi="Times New Roman" w:cs="Times New Roman"/>
          <w:sz w:val="23"/>
          <w:szCs w:val="23"/>
        </w:rPr>
        <w:lastRenderedPageBreak/>
        <w:t xml:space="preserve">Provide at least one supervisor and/or lead foreman, meeting the qualifications for the respective job title listed in Staffing section below, at each site for the duration of each shift’s work. </w:t>
      </w:r>
    </w:p>
    <w:p w14:paraId="542100BF" w14:textId="77777777" w:rsidR="00DA6CCC" w:rsidRPr="006425CB" w:rsidRDefault="00DA6CCC" w:rsidP="00B917A5">
      <w:pPr>
        <w:numPr>
          <w:ilvl w:val="0"/>
          <w:numId w:val="2"/>
        </w:numPr>
        <w:autoSpaceDE w:val="0"/>
        <w:autoSpaceDN w:val="0"/>
        <w:adjustRightInd w:val="0"/>
        <w:spacing w:after="0" w:line="240" w:lineRule="auto"/>
        <w:rPr>
          <w:rFonts w:ascii="Times New Roman" w:eastAsia="Calibri" w:hAnsi="Times New Roman" w:cs="Times New Roman"/>
          <w:sz w:val="23"/>
          <w:szCs w:val="23"/>
        </w:rPr>
      </w:pPr>
      <w:r w:rsidRPr="006425CB">
        <w:rPr>
          <w:rFonts w:ascii="Times New Roman" w:eastAsia="Calibri" w:hAnsi="Times New Roman" w:cs="Times New Roman"/>
          <w:sz w:val="23"/>
          <w:szCs w:val="23"/>
        </w:rPr>
        <w:t xml:space="preserve">Contractors shall </w:t>
      </w:r>
      <w:proofErr w:type="gramStart"/>
      <w:r w:rsidRPr="006425CB">
        <w:rPr>
          <w:rFonts w:ascii="Times New Roman" w:eastAsia="Calibri" w:hAnsi="Times New Roman" w:cs="Times New Roman"/>
          <w:sz w:val="23"/>
          <w:szCs w:val="23"/>
        </w:rPr>
        <w:t>insure</w:t>
      </w:r>
      <w:proofErr w:type="gramEnd"/>
      <w:r w:rsidRPr="006425CB">
        <w:rPr>
          <w:rFonts w:ascii="Times New Roman" w:eastAsia="Calibri" w:hAnsi="Times New Roman" w:cs="Times New Roman"/>
          <w:sz w:val="23"/>
          <w:szCs w:val="23"/>
        </w:rPr>
        <w:t xml:space="preserve"> that all staff and crew wear clean, labeled shirts/coats to identify themselves as Contractors as well as meet all requirements for badging and security clearances for the VAMC.</w:t>
      </w:r>
    </w:p>
    <w:p w14:paraId="542100C0" w14:textId="77777777" w:rsidR="00DA6CCC" w:rsidRDefault="00DA6CCC" w:rsidP="00B917A5">
      <w:pPr>
        <w:autoSpaceDE w:val="0"/>
        <w:autoSpaceDN w:val="0"/>
        <w:adjustRightInd w:val="0"/>
        <w:spacing w:after="0" w:line="240" w:lineRule="auto"/>
        <w:rPr>
          <w:rFonts w:ascii="Times New Roman" w:eastAsia="Calibri" w:hAnsi="Times New Roman" w:cs="Times New Roman"/>
          <w:b/>
          <w:bCs/>
          <w:color w:val="FF0000"/>
          <w:sz w:val="23"/>
          <w:szCs w:val="23"/>
        </w:rPr>
      </w:pPr>
    </w:p>
    <w:p w14:paraId="542100C1" w14:textId="77777777" w:rsidR="00DA6CCC" w:rsidRPr="003D0CD5" w:rsidRDefault="00DA6CCC" w:rsidP="003D0CD5">
      <w:pPr>
        <w:rPr>
          <w:rFonts w:ascii="Times New Roman" w:eastAsia="Calibri" w:hAnsi="Times New Roman" w:cs="Times New Roman"/>
          <w:b/>
          <w:bCs/>
          <w:color w:val="000000"/>
          <w:sz w:val="24"/>
          <w:szCs w:val="24"/>
        </w:rPr>
      </w:pPr>
      <w:r w:rsidRPr="003D0CD5">
        <w:rPr>
          <w:rFonts w:ascii="Times New Roman" w:eastAsia="Calibri" w:hAnsi="Times New Roman" w:cs="Times New Roman"/>
          <w:b/>
          <w:bCs/>
          <w:color w:val="000000"/>
          <w:sz w:val="24"/>
          <w:szCs w:val="24"/>
        </w:rPr>
        <w:t>POTENTIAL REQUIREMENT GROWTH</w:t>
      </w:r>
    </w:p>
    <w:p w14:paraId="542100C2" w14:textId="7F7413E9" w:rsidR="00DA6CCC" w:rsidRPr="003D0CD5" w:rsidRDefault="00DA6CCC" w:rsidP="003D0CD5">
      <w:pPr>
        <w:rPr>
          <w:rFonts w:ascii="Times New Roman" w:eastAsia="Calibri" w:hAnsi="Times New Roman" w:cs="Times New Roman"/>
          <w:color w:val="000000"/>
          <w:sz w:val="24"/>
          <w:szCs w:val="24"/>
        </w:rPr>
      </w:pPr>
      <w:r w:rsidRPr="003D0CD5">
        <w:rPr>
          <w:rFonts w:ascii="Times New Roman" w:eastAsia="Calibri" w:hAnsi="Times New Roman" w:cs="Times New Roman"/>
          <w:color w:val="000000"/>
          <w:sz w:val="24"/>
          <w:szCs w:val="24"/>
        </w:rPr>
        <w:t xml:space="preserve">Additional locations include VA Medical Facilities </w:t>
      </w:r>
      <w:r>
        <w:rPr>
          <w:rFonts w:ascii="Times New Roman" w:eastAsia="Calibri" w:hAnsi="Times New Roman" w:cs="Times New Roman"/>
          <w:color w:val="000000"/>
          <w:sz w:val="24"/>
          <w:szCs w:val="24"/>
        </w:rPr>
        <w:t xml:space="preserve">within the Atlanta VAMC areas of responsibility. </w:t>
      </w:r>
      <w:r w:rsidRPr="003D0CD5">
        <w:rPr>
          <w:rFonts w:ascii="Times New Roman" w:eastAsia="Calibri" w:hAnsi="Times New Roman" w:cs="Times New Roman"/>
          <w:color w:val="000000"/>
          <w:sz w:val="24"/>
          <w:szCs w:val="24"/>
        </w:rPr>
        <w:t>In accordance with Federal Acquisition Regulation 52.212-4, any changes in the terms and conditions of this contract may be made only by written agreement of the Contractor and Government. The price for services at additional locations are to be determined upon agreement between the Contractor and the Government via bi-lateral modification at the Government’s request.</w:t>
      </w:r>
    </w:p>
    <w:p w14:paraId="542100C3"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b/>
          <w:bCs/>
          <w:color w:val="FF0000"/>
          <w:sz w:val="23"/>
          <w:szCs w:val="23"/>
        </w:rPr>
      </w:pPr>
    </w:p>
    <w:p w14:paraId="542100C4"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b/>
          <w:bCs/>
          <w:sz w:val="23"/>
          <w:szCs w:val="23"/>
        </w:rPr>
      </w:pPr>
      <w:r w:rsidRPr="00E30DD6">
        <w:rPr>
          <w:rFonts w:ascii="Times New Roman" w:eastAsia="Calibri" w:hAnsi="Times New Roman" w:cs="Times New Roman"/>
          <w:b/>
          <w:bCs/>
          <w:sz w:val="23"/>
          <w:szCs w:val="23"/>
        </w:rPr>
        <w:t>PROJECT STAFFING</w:t>
      </w:r>
    </w:p>
    <w:p w14:paraId="542100C5"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sz w:val="23"/>
          <w:szCs w:val="23"/>
        </w:rPr>
      </w:pPr>
    </w:p>
    <w:p w14:paraId="542100C6" w14:textId="77777777" w:rsidR="00DA6CCC" w:rsidRDefault="00DA6CCC" w:rsidP="0081544F">
      <w:pPr>
        <w:autoSpaceDE w:val="0"/>
        <w:autoSpaceDN w:val="0"/>
        <w:adjustRightInd w:val="0"/>
        <w:spacing w:after="0" w:line="240" w:lineRule="auto"/>
        <w:ind w:firstLine="720"/>
        <w:rPr>
          <w:rFonts w:ascii="Times New Roman" w:eastAsia="Calibri" w:hAnsi="Times New Roman" w:cs="Times New Roman"/>
          <w:sz w:val="23"/>
          <w:szCs w:val="23"/>
        </w:rPr>
      </w:pPr>
      <w:r w:rsidRPr="006425CB">
        <w:rPr>
          <w:rFonts w:ascii="Times New Roman" w:eastAsia="Calibri" w:hAnsi="Times New Roman" w:cs="Times New Roman"/>
          <w:sz w:val="23"/>
          <w:szCs w:val="23"/>
        </w:rPr>
        <w:t xml:space="preserve">The Move Contractor(s) is expected to furnish a sufficient staff of supervisory and workload personnel to perform all phases of any work resulting from this document in an orderly, timely, and efficient manner. There will be no excuse for failure of the </w:t>
      </w:r>
      <w:r>
        <w:rPr>
          <w:rFonts w:ascii="Times New Roman" w:eastAsia="Calibri" w:hAnsi="Times New Roman" w:cs="Times New Roman"/>
          <w:sz w:val="23"/>
          <w:szCs w:val="23"/>
        </w:rPr>
        <w:t>m</w:t>
      </w:r>
      <w:r w:rsidRPr="006425CB">
        <w:rPr>
          <w:rFonts w:ascii="Times New Roman" w:eastAsia="Calibri" w:hAnsi="Times New Roman" w:cs="Times New Roman"/>
          <w:sz w:val="23"/>
          <w:szCs w:val="23"/>
        </w:rPr>
        <w:t xml:space="preserve">ove Contractor to perform in a timely manner on specified dates with </w:t>
      </w:r>
      <w:bookmarkStart w:id="7" w:name="_Hlk159583504"/>
      <w:r w:rsidRPr="006425CB">
        <w:rPr>
          <w:rFonts w:ascii="Times New Roman" w:eastAsia="Calibri" w:hAnsi="Times New Roman" w:cs="Times New Roman"/>
          <w:sz w:val="23"/>
          <w:szCs w:val="23"/>
        </w:rPr>
        <w:t>adequate crew sizes</w:t>
      </w:r>
      <w:bookmarkEnd w:id="7"/>
      <w:r w:rsidRPr="006425CB">
        <w:rPr>
          <w:rFonts w:ascii="Times New Roman" w:eastAsia="Calibri" w:hAnsi="Times New Roman" w:cs="Times New Roman"/>
          <w:sz w:val="23"/>
          <w:szCs w:val="23"/>
        </w:rPr>
        <w:t xml:space="preserve">. </w:t>
      </w:r>
    </w:p>
    <w:p w14:paraId="542100C7" w14:textId="77777777" w:rsidR="00DA6CCC" w:rsidRDefault="00DA6CCC" w:rsidP="0081544F">
      <w:pPr>
        <w:autoSpaceDE w:val="0"/>
        <w:autoSpaceDN w:val="0"/>
        <w:adjustRightInd w:val="0"/>
        <w:spacing w:after="0" w:line="240" w:lineRule="auto"/>
        <w:ind w:firstLine="720"/>
        <w:rPr>
          <w:rFonts w:ascii="Times New Roman" w:eastAsia="Calibri" w:hAnsi="Times New Roman" w:cs="Times New Roman"/>
          <w:sz w:val="23"/>
          <w:szCs w:val="23"/>
        </w:rPr>
      </w:pPr>
    </w:p>
    <w:p w14:paraId="796850A9" w14:textId="77777777" w:rsidR="000351DC" w:rsidRDefault="00DA6CCC" w:rsidP="000351DC">
      <w:pPr>
        <w:autoSpaceDE w:val="0"/>
        <w:autoSpaceDN w:val="0"/>
        <w:adjustRightInd w:val="0"/>
        <w:spacing w:after="0" w:line="240" w:lineRule="auto"/>
        <w:ind w:firstLine="720"/>
        <w:rPr>
          <w:rFonts w:ascii="Times New Roman" w:eastAsia="Calibri" w:hAnsi="Times New Roman" w:cs="Times New Roman"/>
          <w:sz w:val="23"/>
          <w:szCs w:val="23"/>
        </w:rPr>
      </w:pPr>
      <w:r w:rsidRPr="006425CB">
        <w:rPr>
          <w:rFonts w:ascii="Times New Roman" w:eastAsia="Calibri" w:hAnsi="Times New Roman" w:cs="Times New Roman"/>
          <w:sz w:val="23"/>
          <w:szCs w:val="23"/>
        </w:rPr>
        <w:t>The Contractor shall assure that the same supervisory and workload crew will be in attendance throughout the duration of the Work and shall be responsible from the beginning of the project to its completion. This supervisory team must be specifically named individuals. Members of this team can have no other assignments during the work, without the permission of Atlanta VAHCS and no replacement shall be made without the written approval of Atlanta VAHCS.</w:t>
      </w:r>
    </w:p>
    <w:p w14:paraId="1ED2EBDE" w14:textId="77777777" w:rsidR="008314C4" w:rsidRDefault="008314C4" w:rsidP="000351DC">
      <w:pPr>
        <w:autoSpaceDE w:val="0"/>
        <w:autoSpaceDN w:val="0"/>
        <w:adjustRightInd w:val="0"/>
        <w:spacing w:after="0" w:line="240" w:lineRule="auto"/>
        <w:ind w:firstLine="720"/>
        <w:rPr>
          <w:rFonts w:ascii="Times New Roman" w:eastAsia="Calibri" w:hAnsi="Times New Roman" w:cs="Times New Roman"/>
          <w:sz w:val="23"/>
          <w:szCs w:val="23"/>
        </w:rPr>
      </w:pPr>
    </w:p>
    <w:p w14:paraId="0CB5E104" w14:textId="5C40037E" w:rsidR="000351DC" w:rsidRPr="000351DC" w:rsidRDefault="000351DC" w:rsidP="000351DC">
      <w:pPr>
        <w:autoSpaceDE w:val="0"/>
        <w:autoSpaceDN w:val="0"/>
        <w:adjustRightInd w:val="0"/>
        <w:spacing w:after="0" w:line="240" w:lineRule="auto"/>
        <w:ind w:firstLine="720"/>
        <w:rPr>
          <w:rFonts w:ascii="Times New Roman" w:eastAsia="Calibri" w:hAnsi="Times New Roman" w:cs="Times New Roman"/>
          <w:sz w:val="23"/>
          <w:szCs w:val="23"/>
        </w:rPr>
      </w:pPr>
      <w:r>
        <w:rPr>
          <w:rFonts w:ascii="Times New Roman" w:eastAsia="Calibri" w:hAnsi="Times New Roman" w:cs="Times New Roman"/>
          <w:sz w:val="23"/>
          <w:szCs w:val="23"/>
        </w:rPr>
        <w:t xml:space="preserve"> </w:t>
      </w:r>
      <w:r w:rsidRPr="000351DC">
        <w:rPr>
          <w:rFonts w:ascii="Times New Roman" w:eastAsia="Calibri" w:hAnsi="Times New Roman" w:cs="Times New Roman"/>
          <w:sz w:val="23"/>
          <w:szCs w:val="23"/>
        </w:rPr>
        <w:t>(1)</w:t>
      </w:r>
      <w:r w:rsidRPr="000351DC">
        <w:rPr>
          <w:rFonts w:ascii="Times New Roman" w:eastAsia="Calibri" w:hAnsi="Times New Roman" w:cs="Times New Roman"/>
          <w:sz w:val="23"/>
          <w:szCs w:val="23"/>
        </w:rPr>
        <w:tab/>
        <w:t>Identifying key personnel and their experience/qualifications:</w:t>
      </w:r>
    </w:p>
    <w:p w14:paraId="38861026" w14:textId="77777777" w:rsidR="000351DC" w:rsidRPr="000351DC" w:rsidRDefault="000351DC" w:rsidP="000351DC">
      <w:pPr>
        <w:autoSpaceDE w:val="0"/>
        <w:autoSpaceDN w:val="0"/>
        <w:adjustRightInd w:val="0"/>
        <w:spacing w:after="0" w:line="240" w:lineRule="auto"/>
        <w:ind w:firstLine="720"/>
        <w:rPr>
          <w:rFonts w:ascii="Times New Roman" w:eastAsia="Calibri" w:hAnsi="Times New Roman" w:cs="Times New Roman"/>
          <w:sz w:val="23"/>
          <w:szCs w:val="23"/>
        </w:rPr>
      </w:pPr>
    </w:p>
    <w:p w14:paraId="0A265667" w14:textId="77777777" w:rsidR="000351DC" w:rsidRPr="000351DC" w:rsidRDefault="000351DC" w:rsidP="000351DC">
      <w:pPr>
        <w:autoSpaceDE w:val="0"/>
        <w:autoSpaceDN w:val="0"/>
        <w:adjustRightInd w:val="0"/>
        <w:spacing w:after="0" w:line="240" w:lineRule="auto"/>
        <w:ind w:firstLine="720"/>
        <w:rPr>
          <w:rFonts w:ascii="Times New Roman" w:eastAsia="Calibri" w:hAnsi="Times New Roman" w:cs="Times New Roman"/>
          <w:sz w:val="23"/>
          <w:szCs w:val="23"/>
        </w:rPr>
      </w:pPr>
      <w:r w:rsidRPr="000351DC">
        <w:rPr>
          <w:rFonts w:ascii="Times New Roman" w:eastAsia="Calibri" w:hAnsi="Times New Roman" w:cs="Times New Roman"/>
          <w:sz w:val="23"/>
          <w:szCs w:val="23"/>
        </w:rPr>
        <w:t xml:space="preserve">      •</w:t>
      </w:r>
      <w:r w:rsidRPr="000351DC">
        <w:rPr>
          <w:rFonts w:ascii="Times New Roman" w:eastAsia="Calibri" w:hAnsi="Times New Roman" w:cs="Times New Roman"/>
          <w:sz w:val="23"/>
          <w:szCs w:val="23"/>
        </w:rPr>
        <w:tab/>
        <w:t>Offeror shall submit proof of Liability Insurance.</w:t>
      </w:r>
    </w:p>
    <w:p w14:paraId="11755E15" w14:textId="7E53BFF8" w:rsidR="000351DC" w:rsidRPr="000351DC" w:rsidRDefault="000351DC" w:rsidP="008314C4">
      <w:pPr>
        <w:autoSpaceDE w:val="0"/>
        <w:autoSpaceDN w:val="0"/>
        <w:adjustRightInd w:val="0"/>
        <w:spacing w:after="0" w:line="240" w:lineRule="auto"/>
        <w:ind w:left="1440" w:hanging="720"/>
        <w:rPr>
          <w:rFonts w:ascii="Times New Roman" w:eastAsia="Calibri" w:hAnsi="Times New Roman" w:cs="Times New Roman"/>
          <w:sz w:val="23"/>
          <w:szCs w:val="23"/>
        </w:rPr>
      </w:pPr>
      <w:r w:rsidRPr="000351DC">
        <w:rPr>
          <w:rFonts w:ascii="Times New Roman" w:eastAsia="Calibri" w:hAnsi="Times New Roman" w:cs="Times New Roman"/>
          <w:sz w:val="23"/>
          <w:szCs w:val="23"/>
        </w:rPr>
        <w:t xml:space="preserve">      •</w:t>
      </w:r>
      <w:r w:rsidRPr="000351DC">
        <w:rPr>
          <w:rFonts w:ascii="Times New Roman" w:eastAsia="Calibri" w:hAnsi="Times New Roman" w:cs="Times New Roman"/>
          <w:sz w:val="23"/>
          <w:szCs w:val="23"/>
        </w:rPr>
        <w:tab/>
        <w:t xml:space="preserve">Certified Manufacture Letters Installer (Certified Manufacture Letter confirming </w:t>
      </w:r>
      <w:r w:rsidR="008314C4">
        <w:rPr>
          <w:rFonts w:ascii="Times New Roman" w:eastAsia="Calibri" w:hAnsi="Times New Roman" w:cs="Times New Roman"/>
          <w:sz w:val="23"/>
          <w:szCs w:val="23"/>
        </w:rPr>
        <w:t xml:space="preserve">  </w:t>
      </w:r>
      <w:r w:rsidRPr="000351DC">
        <w:rPr>
          <w:rFonts w:ascii="Times New Roman" w:eastAsia="Calibri" w:hAnsi="Times New Roman" w:cs="Times New Roman"/>
          <w:sz w:val="23"/>
          <w:szCs w:val="23"/>
        </w:rPr>
        <w:t xml:space="preserve">ability to be certified installer for Teknion, Global Furniture Group, </w:t>
      </w:r>
      <w:proofErr w:type="spellStart"/>
      <w:r w:rsidRPr="000351DC">
        <w:rPr>
          <w:rFonts w:ascii="Times New Roman" w:eastAsia="Calibri" w:hAnsi="Times New Roman" w:cs="Times New Roman"/>
          <w:sz w:val="23"/>
          <w:szCs w:val="23"/>
        </w:rPr>
        <w:t>Versteel</w:t>
      </w:r>
      <w:proofErr w:type="spellEnd"/>
      <w:r w:rsidRPr="000351DC">
        <w:rPr>
          <w:rFonts w:ascii="Times New Roman" w:eastAsia="Calibri" w:hAnsi="Times New Roman" w:cs="Times New Roman"/>
          <w:sz w:val="23"/>
          <w:szCs w:val="23"/>
        </w:rPr>
        <w:t xml:space="preserve">, Krug, and </w:t>
      </w:r>
      <w:proofErr w:type="spellStart"/>
      <w:r w:rsidRPr="000351DC">
        <w:rPr>
          <w:rFonts w:ascii="Times New Roman" w:eastAsia="Calibri" w:hAnsi="Times New Roman" w:cs="Times New Roman"/>
          <w:sz w:val="23"/>
          <w:szCs w:val="23"/>
        </w:rPr>
        <w:t>Amcase</w:t>
      </w:r>
      <w:proofErr w:type="spellEnd"/>
      <w:r w:rsidRPr="000351DC">
        <w:rPr>
          <w:rFonts w:ascii="Times New Roman" w:eastAsia="Calibri" w:hAnsi="Times New Roman" w:cs="Times New Roman"/>
          <w:sz w:val="23"/>
          <w:szCs w:val="23"/>
        </w:rPr>
        <w:t>).</w:t>
      </w:r>
    </w:p>
    <w:p w14:paraId="542100C8" w14:textId="5EA6FFB4" w:rsidR="00DA6CCC" w:rsidRDefault="00DA6CCC" w:rsidP="00B917A5">
      <w:pPr>
        <w:autoSpaceDE w:val="0"/>
        <w:autoSpaceDN w:val="0"/>
        <w:adjustRightInd w:val="0"/>
        <w:spacing w:after="0" w:line="240" w:lineRule="auto"/>
        <w:ind w:firstLine="720"/>
        <w:rPr>
          <w:rFonts w:ascii="Times New Roman" w:eastAsia="Calibri" w:hAnsi="Times New Roman" w:cs="Times New Roman"/>
          <w:sz w:val="23"/>
          <w:szCs w:val="23"/>
        </w:rPr>
      </w:pPr>
    </w:p>
    <w:p w14:paraId="542100C9" w14:textId="77777777" w:rsidR="00DA6CCC" w:rsidRPr="00E30DD6" w:rsidRDefault="00DA6CCC" w:rsidP="00B917A5">
      <w:pPr>
        <w:autoSpaceDE w:val="0"/>
        <w:autoSpaceDN w:val="0"/>
        <w:adjustRightInd w:val="0"/>
        <w:spacing w:after="0" w:line="240" w:lineRule="auto"/>
        <w:ind w:firstLine="720"/>
        <w:rPr>
          <w:rFonts w:ascii="Times New Roman" w:eastAsia="Calibri" w:hAnsi="Times New Roman" w:cs="Times New Roman"/>
          <w:sz w:val="23"/>
          <w:szCs w:val="23"/>
        </w:rPr>
      </w:pPr>
    </w:p>
    <w:p w14:paraId="542100CA"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sz w:val="23"/>
          <w:szCs w:val="23"/>
        </w:rPr>
      </w:pPr>
    </w:p>
    <w:p w14:paraId="542100CB" w14:textId="77777777" w:rsidR="00DA6CCC" w:rsidRPr="00BD54C2" w:rsidRDefault="00DA6CCC" w:rsidP="00B917A5">
      <w:pPr>
        <w:autoSpaceDE w:val="0"/>
        <w:autoSpaceDN w:val="0"/>
        <w:adjustRightInd w:val="0"/>
        <w:spacing w:after="0" w:line="240" w:lineRule="auto"/>
        <w:rPr>
          <w:rFonts w:ascii="Times New Roman" w:eastAsia="Calibri" w:hAnsi="Times New Roman" w:cs="Times New Roman"/>
          <w:b/>
          <w:bCs/>
          <w:sz w:val="23"/>
          <w:szCs w:val="23"/>
        </w:rPr>
      </w:pPr>
      <w:r w:rsidRPr="00BD54C2">
        <w:rPr>
          <w:rFonts w:ascii="Times New Roman" w:eastAsia="Calibri" w:hAnsi="Times New Roman" w:cs="Times New Roman"/>
          <w:b/>
          <w:bCs/>
          <w:sz w:val="23"/>
          <w:szCs w:val="23"/>
        </w:rPr>
        <w:t xml:space="preserve">MINIMUM QUALIFICATIONS OF SELECTED MOVE CONTRACTOR’S STAFF </w:t>
      </w:r>
    </w:p>
    <w:p w14:paraId="542100CC" w14:textId="77777777" w:rsidR="00DA6CCC" w:rsidRPr="00BD54C2" w:rsidRDefault="00DA6CCC" w:rsidP="00B917A5">
      <w:pPr>
        <w:autoSpaceDE w:val="0"/>
        <w:autoSpaceDN w:val="0"/>
        <w:adjustRightInd w:val="0"/>
        <w:spacing w:after="0" w:line="240" w:lineRule="auto"/>
        <w:rPr>
          <w:rFonts w:ascii="Times New Roman" w:eastAsia="Calibri" w:hAnsi="Times New Roman" w:cs="Times New Roman"/>
          <w:sz w:val="23"/>
          <w:szCs w:val="23"/>
        </w:rPr>
      </w:pPr>
    </w:p>
    <w:p w14:paraId="542100CD" w14:textId="77777777" w:rsidR="00DA6CCC" w:rsidRDefault="00DA6CCC" w:rsidP="00B917A5">
      <w:pPr>
        <w:autoSpaceDE w:val="0"/>
        <w:autoSpaceDN w:val="0"/>
        <w:adjustRightInd w:val="0"/>
        <w:spacing w:after="0" w:line="240" w:lineRule="auto"/>
        <w:ind w:firstLine="720"/>
        <w:rPr>
          <w:rFonts w:ascii="Times New Roman" w:eastAsia="Calibri" w:hAnsi="Times New Roman" w:cs="Times New Roman"/>
          <w:sz w:val="23"/>
          <w:szCs w:val="23"/>
        </w:rPr>
      </w:pPr>
      <w:r w:rsidRPr="00BD54C2">
        <w:rPr>
          <w:rFonts w:ascii="Times New Roman" w:eastAsia="Calibri" w:hAnsi="Times New Roman" w:cs="Times New Roman"/>
          <w:sz w:val="23"/>
          <w:szCs w:val="23"/>
        </w:rPr>
        <w:t>Staff proposed by the Selected Move Contractor for this contract must meet the following mandatory requirements: Submit documentation with Contracting proposal package.</w:t>
      </w:r>
      <w:r>
        <w:rPr>
          <w:rFonts w:ascii="Times New Roman" w:eastAsia="Calibri" w:hAnsi="Times New Roman" w:cs="Times New Roman"/>
          <w:sz w:val="23"/>
          <w:szCs w:val="23"/>
        </w:rPr>
        <w:t xml:space="preserve"> </w:t>
      </w:r>
    </w:p>
    <w:p w14:paraId="542100CE" w14:textId="77777777" w:rsidR="00DA6CCC" w:rsidRPr="00BD54C2" w:rsidRDefault="00DA6CCC" w:rsidP="00B917A5">
      <w:pPr>
        <w:autoSpaceDE w:val="0"/>
        <w:autoSpaceDN w:val="0"/>
        <w:adjustRightInd w:val="0"/>
        <w:spacing w:after="0" w:line="240" w:lineRule="auto"/>
        <w:ind w:firstLine="720"/>
        <w:rPr>
          <w:rFonts w:ascii="Times New Roman" w:eastAsia="Calibri" w:hAnsi="Times New Roman" w:cs="Times New Roman"/>
          <w:sz w:val="23"/>
          <w:szCs w:val="23"/>
        </w:rPr>
      </w:pPr>
    </w:p>
    <w:p w14:paraId="542100CF" w14:textId="77777777" w:rsidR="00DA6CCC" w:rsidRPr="00BD54C2" w:rsidRDefault="00DA6CCC" w:rsidP="00B917A5">
      <w:pPr>
        <w:autoSpaceDE w:val="0"/>
        <w:autoSpaceDN w:val="0"/>
        <w:adjustRightInd w:val="0"/>
        <w:spacing w:after="0" w:line="240" w:lineRule="auto"/>
        <w:rPr>
          <w:rFonts w:ascii="Times New Roman" w:eastAsia="Calibri" w:hAnsi="Times New Roman" w:cs="Times New Roman"/>
          <w:b/>
          <w:sz w:val="23"/>
          <w:szCs w:val="23"/>
        </w:rPr>
      </w:pPr>
      <w:r w:rsidRPr="00BD54C2">
        <w:rPr>
          <w:rFonts w:ascii="Times New Roman" w:eastAsia="Calibri" w:hAnsi="Times New Roman" w:cs="Times New Roman"/>
          <w:b/>
          <w:sz w:val="23"/>
          <w:szCs w:val="23"/>
        </w:rPr>
        <w:t xml:space="preserve">1. Worker- General </w:t>
      </w:r>
      <w:r>
        <w:rPr>
          <w:rFonts w:ascii="Times New Roman" w:eastAsia="Calibri" w:hAnsi="Times New Roman" w:cs="Times New Roman"/>
          <w:b/>
          <w:sz w:val="23"/>
          <w:szCs w:val="23"/>
        </w:rPr>
        <w:t>:</w:t>
      </w:r>
    </w:p>
    <w:p w14:paraId="542100D0"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 xml:space="preserve">Minimum six (6) months of commercial and/or biomedical moving experience </w:t>
      </w:r>
    </w:p>
    <w:p w14:paraId="542100D1"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 xml:space="preserve">Full understanding of conduct policy specified below </w:t>
      </w:r>
    </w:p>
    <w:p w14:paraId="542100D2"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Basic understanding of labeling procedures and implementation</w:t>
      </w:r>
    </w:p>
    <w:p w14:paraId="542100D3"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Full understanding of Privacy Training policy specified within this document</w:t>
      </w:r>
    </w:p>
    <w:p w14:paraId="542100D4"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 xml:space="preserve">Full understanding of VAMC badge policy specified within this document </w:t>
      </w:r>
    </w:p>
    <w:p w14:paraId="542100D5"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lastRenderedPageBreak/>
        <w:t xml:space="preserve">Ability to work as directed </w:t>
      </w:r>
    </w:p>
    <w:p w14:paraId="542100D6" w14:textId="77777777" w:rsidR="00DA6CCC"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 xml:space="preserve">Ability to use levels, screw guns and other tools required to secure filing cabinets, metal shelving and bookcases, systems and/or other contract furniture de-installation, reinstallation and basic wall mounting of equipment. </w:t>
      </w:r>
    </w:p>
    <w:p w14:paraId="542100D7" w14:textId="77777777" w:rsidR="00DA6CCC" w:rsidRDefault="00DA6CCC" w:rsidP="00161979">
      <w:pPr>
        <w:pStyle w:val="ListParagraph"/>
        <w:autoSpaceDE w:val="0"/>
        <w:autoSpaceDN w:val="0"/>
        <w:adjustRightInd w:val="0"/>
        <w:spacing w:after="0" w:line="240" w:lineRule="auto"/>
        <w:ind w:left="0" w:firstLine="720"/>
        <w:rPr>
          <w:rFonts w:ascii="Times New Roman" w:eastAsia="Calibri" w:hAnsi="Times New Roman" w:cs="Times New Roman"/>
          <w:sz w:val="23"/>
          <w:szCs w:val="23"/>
        </w:rPr>
      </w:pPr>
      <w:r w:rsidRPr="00C5298D">
        <w:rPr>
          <w:rFonts w:ascii="Times New Roman" w:eastAsia="Calibri" w:hAnsi="Times New Roman" w:cs="Times New Roman"/>
          <w:sz w:val="23"/>
          <w:szCs w:val="23"/>
        </w:rPr>
        <w:t>Identify key personnel and their experience/qualifications:</w:t>
      </w:r>
    </w:p>
    <w:p w14:paraId="542100D8" w14:textId="77777777" w:rsidR="00DA6CCC" w:rsidRPr="0081544F" w:rsidRDefault="00DA6CCC" w:rsidP="00161979">
      <w:pPr>
        <w:pStyle w:val="ListParagraph"/>
        <w:autoSpaceDE w:val="0"/>
        <w:autoSpaceDN w:val="0"/>
        <w:adjustRightInd w:val="0"/>
        <w:spacing w:after="0" w:line="240" w:lineRule="auto"/>
        <w:ind w:left="0" w:firstLine="720"/>
        <w:rPr>
          <w:rFonts w:ascii="Times New Roman" w:eastAsia="Calibri" w:hAnsi="Times New Roman" w:cs="Times New Roman"/>
          <w:sz w:val="23"/>
          <w:szCs w:val="23"/>
        </w:rPr>
      </w:pPr>
    </w:p>
    <w:p w14:paraId="542100D9" w14:textId="77777777" w:rsidR="00DA6CCC" w:rsidRDefault="00DA6CCC" w:rsidP="00161979">
      <w:pPr>
        <w:autoSpaceDE w:val="0"/>
        <w:autoSpaceDN w:val="0"/>
        <w:adjustRightInd w:val="0"/>
        <w:spacing w:after="0" w:line="240" w:lineRule="auto"/>
        <w:ind w:left="1410"/>
        <w:rPr>
          <w:rFonts w:ascii="Times New Roman" w:eastAsia="Calibri" w:hAnsi="Times New Roman" w:cs="Times New Roman"/>
          <w:sz w:val="23"/>
          <w:szCs w:val="23"/>
        </w:rPr>
      </w:pPr>
      <w:r w:rsidRPr="0081544F">
        <w:rPr>
          <w:rFonts w:ascii="Times New Roman" w:eastAsia="Calibri" w:hAnsi="Times New Roman" w:cs="Times New Roman"/>
          <w:sz w:val="23"/>
          <w:szCs w:val="23"/>
        </w:rPr>
        <w:t>•</w:t>
      </w:r>
      <w:r>
        <w:rPr>
          <w:rFonts w:ascii="Times New Roman" w:eastAsia="Calibri" w:hAnsi="Times New Roman" w:cs="Times New Roman"/>
          <w:sz w:val="23"/>
          <w:szCs w:val="23"/>
        </w:rPr>
        <w:t xml:space="preserve"> Contractor shall provide copies of the </w:t>
      </w:r>
      <w:r w:rsidRPr="0081544F">
        <w:rPr>
          <w:rFonts w:ascii="Times New Roman" w:eastAsia="Calibri" w:hAnsi="Times New Roman" w:cs="Times New Roman"/>
          <w:sz w:val="23"/>
          <w:szCs w:val="23"/>
        </w:rPr>
        <w:t xml:space="preserve">Certified Manufacture Letters Installer (Certified Manufacture Letter confirming ability to be certified installer for Teknion, Global Furniture Group, </w:t>
      </w:r>
      <w:proofErr w:type="spellStart"/>
      <w:r w:rsidRPr="0081544F">
        <w:rPr>
          <w:rFonts w:ascii="Times New Roman" w:eastAsia="Calibri" w:hAnsi="Times New Roman" w:cs="Times New Roman"/>
          <w:sz w:val="23"/>
          <w:szCs w:val="23"/>
        </w:rPr>
        <w:t>Versteel</w:t>
      </w:r>
      <w:proofErr w:type="spellEnd"/>
      <w:r w:rsidRPr="0081544F">
        <w:rPr>
          <w:rFonts w:ascii="Times New Roman" w:eastAsia="Calibri" w:hAnsi="Times New Roman" w:cs="Times New Roman"/>
          <w:sz w:val="23"/>
          <w:szCs w:val="23"/>
        </w:rPr>
        <w:t xml:space="preserve">, Krug, and </w:t>
      </w:r>
      <w:proofErr w:type="spellStart"/>
      <w:r w:rsidRPr="0081544F">
        <w:rPr>
          <w:rFonts w:ascii="Times New Roman" w:eastAsia="Calibri" w:hAnsi="Times New Roman" w:cs="Times New Roman"/>
          <w:sz w:val="23"/>
          <w:szCs w:val="23"/>
        </w:rPr>
        <w:t>Amcase</w:t>
      </w:r>
      <w:proofErr w:type="spellEnd"/>
      <w:r w:rsidRPr="0081544F">
        <w:rPr>
          <w:rFonts w:ascii="Times New Roman" w:eastAsia="Calibri" w:hAnsi="Times New Roman" w:cs="Times New Roman"/>
          <w:sz w:val="23"/>
          <w:szCs w:val="23"/>
        </w:rPr>
        <w:t>).</w:t>
      </w:r>
    </w:p>
    <w:p w14:paraId="542100DA" w14:textId="77777777" w:rsidR="00DA6CCC"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p>
    <w:p w14:paraId="542100DB"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p>
    <w:p w14:paraId="542100DC" w14:textId="77777777" w:rsidR="00DA6CCC" w:rsidRPr="00BD54C2" w:rsidRDefault="00DA6CCC" w:rsidP="00B917A5">
      <w:pPr>
        <w:autoSpaceDE w:val="0"/>
        <w:autoSpaceDN w:val="0"/>
        <w:adjustRightInd w:val="0"/>
        <w:spacing w:after="0" w:line="240" w:lineRule="auto"/>
        <w:rPr>
          <w:rFonts w:ascii="Times New Roman" w:eastAsia="Calibri" w:hAnsi="Times New Roman" w:cs="Times New Roman"/>
          <w:b/>
          <w:sz w:val="23"/>
          <w:szCs w:val="23"/>
        </w:rPr>
      </w:pPr>
      <w:r w:rsidRPr="00BD54C2">
        <w:rPr>
          <w:rFonts w:ascii="Times New Roman" w:eastAsia="Calibri" w:hAnsi="Times New Roman" w:cs="Times New Roman"/>
          <w:b/>
          <w:sz w:val="23"/>
          <w:szCs w:val="23"/>
        </w:rPr>
        <w:t xml:space="preserve">2. Driver </w:t>
      </w:r>
      <w:r>
        <w:rPr>
          <w:rFonts w:ascii="Times New Roman" w:eastAsia="Calibri" w:hAnsi="Times New Roman" w:cs="Times New Roman"/>
          <w:b/>
          <w:sz w:val="23"/>
          <w:szCs w:val="23"/>
        </w:rPr>
        <w:t>:</w:t>
      </w:r>
    </w:p>
    <w:p w14:paraId="542100DD"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 xml:space="preserve">Minimum two (2) years of commercial and/or biomedical moving experience </w:t>
      </w:r>
    </w:p>
    <w:p w14:paraId="542100DE"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 xml:space="preserve">Minimum four (2) years of commercial driving experience </w:t>
      </w:r>
    </w:p>
    <w:p w14:paraId="542100DF"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 xml:space="preserve">Full understanding of conduct policy specified below </w:t>
      </w:r>
    </w:p>
    <w:p w14:paraId="542100E0"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Full understanding of Privacy Training policy specified within this document</w:t>
      </w:r>
    </w:p>
    <w:p w14:paraId="542100E1"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 xml:space="preserve">Full understanding of VAMC badge policy specified within this document </w:t>
      </w:r>
    </w:p>
    <w:p w14:paraId="542100E2"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 xml:space="preserve">Basic understanding of labeling procedures and implementation </w:t>
      </w:r>
    </w:p>
    <w:p w14:paraId="542100E3"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 xml:space="preserve">Ability to work as directed </w:t>
      </w:r>
    </w:p>
    <w:p w14:paraId="542100E4"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 xml:space="preserve">Complete knowledge of vehicle and equipment operation </w:t>
      </w:r>
    </w:p>
    <w:p w14:paraId="542100E5" w14:textId="77777777" w:rsidR="00DA6CCC"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 xml:space="preserve">Current valid licensing, as required by law </w:t>
      </w:r>
    </w:p>
    <w:p w14:paraId="542100E6"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81544F">
        <w:rPr>
          <w:rFonts w:ascii="Times New Roman" w:eastAsia="Calibri" w:hAnsi="Times New Roman" w:cs="Times New Roman"/>
          <w:sz w:val="23"/>
          <w:szCs w:val="23"/>
        </w:rPr>
        <w:t>Offeror shall submit proof of Liability Insurance.</w:t>
      </w:r>
    </w:p>
    <w:p w14:paraId="542100E7"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p>
    <w:p w14:paraId="542100E8" w14:textId="77777777" w:rsidR="00DA6CCC" w:rsidRPr="00852C80" w:rsidRDefault="00DA6CCC" w:rsidP="00852C80">
      <w:pPr>
        <w:pStyle w:val="ListParagraph"/>
        <w:numPr>
          <w:ilvl w:val="0"/>
          <w:numId w:val="1"/>
        </w:numPr>
        <w:autoSpaceDE w:val="0"/>
        <w:autoSpaceDN w:val="0"/>
        <w:adjustRightInd w:val="0"/>
        <w:spacing w:after="0" w:line="240" w:lineRule="auto"/>
        <w:rPr>
          <w:rFonts w:ascii="Times New Roman" w:eastAsia="Calibri" w:hAnsi="Times New Roman" w:cs="Times New Roman"/>
          <w:b/>
          <w:sz w:val="23"/>
          <w:szCs w:val="23"/>
        </w:rPr>
      </w:pPr>
      <w:r w:rsidRPr="00852C80">
        <w:rPr>
          <w:rFonts w:ascii="Times New Roman" w:eastAsia="Calibri" w:hAnsi="Times New Roman" w:cs="Times New Roman"/>
          <w:b/>
          <w:sz w:val="23"/>
          <w:szCs w:val="23"/>
        </w:rPr>
        <w:t>Supervisor or Lead Foreman :</w:t>
      </w:r>
    </w:p>
    <w:p w14:paraId="542100E9"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Minimum two (2) years’ experience as a foreman or supervisor for a commercial moving company</w:t>
      </w:r>
    </w:p>
    <w:p w14:paraId="542100EA"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 xml:space="preserve">Full understanding of conduct policy specified below </w:t>
      </w:r>
    </w:p>
    <w:p w14:paraId="542100EB"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 xml:space="preserve">Full understanding of and ability to perform records packing and unpacking </w:t>
      </w:r>
    </w:p>
    <w:p w14:paraId="542100EC"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 xml:space="preserve">Full understanding of facility protection requirements specified within this document and ability to direct crews in their implementation </w:t>
      </w:r>
    </w:p>
    <w:p w14:paraId="542100ED"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 xml:space="preserve">Ability to read, understand, color-code and number floor plans </w:t>
      </w:r>
    </w:p>
    <w:p w14:paraId="542100EE"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 xml:space="preserve">Ability to implement labeling procedures </w:t>
      </w:r>
    </w:p>
    <w:p w14:paraId="542100EF"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 xml:space="preserve">Full understanding of each shift’s assignments and goals </w:t>
      </w:r>
    </w:p>
    <w:p w14:paraId="542100F0"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 xml:space="preserve">Full understanding of overall project goals and schedule </w:t>
      </w:r>
    </w:p>
    <w:p w14:paraId="542100F1"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Demonstrated ability to direct and manage crews</w:t>
      </w:r>
    </w:p>
    <w:p w14:paraId="542100F2" w14:textId="77777777" w:rsidR="00DA6CCC" w:rsidRPr="00BD54C2"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Full understanding of VA Privacy Awareness training specified within this document</w:t>
      </w:r>
    </w:p>
    <w:p w14:paraId="542100F3" w14:textId="77777777" w:rsidR="00DA6CCC"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BD54C2">
        <w:rPr>
          <w:rFonts w:ascii="Times New Roman" w:eastAsia="Calibri" w:hAnsi="Times New Roman" w:cs="Times New Roman"/>
          <w:sz w:val="23"/>
          <w:szCs w:val="23"/>
        </w:rPr>
        <w:t>Full understanding of VAMC badge requirements specified within this document</w:t>
      </w:r>
    </w:p>
    <w:p w14:paraId="542100F4" w14:textId="77777777" w:rsidR="00DA6CCC"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p>
    <w:p w14:paraId="542100F5" w14:textId="77777777" w:rsidR="00DA6CCC"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p>
    <w:p w14:paraId="542100F9"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b/>
          <w:bCs/>
          <w:sz w:val="23"/>
          <w:szCs w:val="23"/>
        </w:rPr>
      </w:pPr>
    </w:p>
    <w:p w14:paraId="542100FA"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b/>
          <w:bCs/>
          <w:sz w:val="23"/>
          <w:szCs w:val="23"/>
        </w:rPr>
      </w:pPr>
      <w:r w:rsidRPr="00E30DD6">
        <w:rPr>
          <w:rFonts w:ascii="Times New Roman" w:eastAsia="Calibri" w:hAnsi="Times New Roman" w:cs="Times New Roman"/>
          <w:b/>
          <w:bCs/>
          <w:sz w:val="23"/>
          <w:szCs w:val="23"/>
        </w:rPr>
        <w:t xml:space="preserve">ERGONOMIC WORKSTATION SERVICES NEEDS </w:t>
      </w:r>
    </w:p>
    <w:p w14:paraId="542100FB"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b/>
          <w:bCs/>
          <w:sz w:val="23"/>
          <w:szCs w:val="23"/>
        </w:rPr>
      </w:pPr>
    </w:p>
    <w:p w14:paraId="542100FC"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The Selected Contractor(s) will be expected to provide the following basic requirements for ergonomic workstations services:</w:t>
      </w:r>
    </w:p>
    <w:p w14:paraId="542100FD" w14:textId="77777777" w:rsidR="00DA6CCC" w:rsidRPr="00E30DD6" w:rsidRDefault="00DA6CCC" w:rsidP="00B917A5">
      <w:pPr>
        <w:numPr>
          <w:ilvl w:val="0"/>
          <w:numId w:val="3"/>
        </w:numPr>
        <w:autoSpaceDE w:val="0"/>
        <w:autoSpaceDN w:val="0"/>
        <w:adjustRightInd w:val="0"/>
        <w:spacing w:after="0" w:line="240" w:lineRule="auto"/>
        <w:rPr>
          <w:rFonts w:ascii="Times New Roman" w:eastAsia="Calibri" w:hAnsi="Times New Roman" w:cs="Times New Roman"/>
          <w:b/>
          <w:bCs/>
          <w:sz w:val="23"/>
          <w:szCs w:val="23"/>
        </w:rPr>
      </w:pPr>
      <w:r w:rsidRPr="00E30DD6">
        <w:rPr>
          <w:rFonts w:ascii="Times New Roman" w:eastAsia="Calibri" w:hAnsi="Times New Roman" w:cs="Times New Roman"/>
          <w:b/>
          <w:bCs/>
          <w:sz w:val="23"/>
          <w:szCs w:val="23"/>
        </w:rPr>
        <w:t xml:space="preserve">Workstation Setup </w:t>
      </w:r>
    </w:p>
    <w:p w14:paraId="542100FE" w14:textId="77777777" w:rsidR="00DA6CCC" w:rsidRPr="00E30DD6"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E30DD6">
        <w:rPr>
          <w:rFonts w:ascii="Times New Roman" w:eastAsia="Calibri" w:hAnsi="Times New Roman" w:cs="Times New Roman"/>
          <w:sz w:val="23"/>
          <w:szCs w:val="23"/>
        </w:rPr>
        <w:t>Installation of all ergonomic equipment, wire management and hook up of all IT equipment to include monitors on monitors arms and all power cords plug into provide surge protector.</w:t>
      </w:r>
    </w:p>
    <w:p w14:paraId="542100FF" w14:textId="77777777" w:rsidR="00DA6CCC" w:rsidRPr="00E30DD6" w:rsidRDefault="00DA6CCC" w:rsidP="00B917A5">
      <w:pPr>
        <w:numPr>
          <w:ilvl w:val="0"/>
          <w:numId w:val="3"/>
        </w:numPr>
        <w:autoSpaceDE w:val="0"/>
        <w:autoSpaceDN w:val="0"/>
        <w:adjustRightInd w:val="0"/>
        <w:spacing w:after="0" w:line="240" w:lineRule="auto"/>
        <w:rPr>
          <w:rFonts w:ascii="Times New Roman" w:eastAsia="Calibri" w:hAnsi="Times New Roman" w:cs="Times New Roman"/>
          <w:b/>
          <w:bCs/>
          <w:sz w:val="23"/>
          <w:szCs w:val="23"/>
        </w:rPr>
      </w:pPr>
      <w:r w:rsidRPr="00E30DD6">
        <w:rPr>
          <w:rFonts w:ascii="Times New Roman" w:eastAsia="Calibri" w:hAnsi="Times New Roman" w:cs="Times New Roman"/>
          <w:b/>
          <w:bCs/>
          <w:sz w:val="23"/>
          <w:szCs w:val="23"/>
        </w:rPr>
        <w:t>Disconnect Service</w:t>
      </w:r>
    </w:p>
    <w:p w14:paraId="54210100" w14:textId="77777777" w:rsidR="00DA6CCC" w:rsidRPr="00E30DD6" w:rsidRDefault="00DA6CCC" w:rsidP="00B917A5">
      <w:pPr>
        <w:autoSpaceDE w:val="0"/>
        <w:autoSpaceDN w:val="0"/>
        <w:adjustRightInd w:val="0"/>
        <w:spacing w:after="0" w:line="240" w:lineRule="auto"/>
        <w:ind w:left="720"/>
        <w:rPr>
          <w:rFonts w:ascii="Times New Roman" w:eastAsia="Calibri" w:hAnsi="Times New Roman" w:cs="Times New Roman"/>
          <w:sz w:val="23"/>
          <w:szCs w:val="23"/>
        </w:rPr>
      </w:pPr>
      <w:r w:rsidRPr="00E30DD6">
        <w:rPr>
          <w:rFonts w:ascii="Times New Roman" w:eastAsia="Calibri" w:hAnsi="Times New Roman" w:cs="Times New Roman"/>
          <w:sz w:val="23"/>
          <w:szCs w:val="23"/>
        </w:rPr>
        <w:t>Disconnect and Relocate of IT equipment to include inventory and storage as needed. Items to be stored on site and installed as space become available.</w:t>
      </w:r>
    </w:p>
    <w:p w14:paraId="54210101"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b/>
          <w:bCs/>
          <w:sz w:val="23"/>
          <w:szCs w:val="23"/>
        </w:rPr>
      </w:pPr>
    </w:p>
    <w:p w14:paraId="54210102"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b/>
          <w:bCs/>
          <w:sz w:val="23"/>
          <w:szCs w:val="23"/>
        </w:rPr>
        <w:lastRenderedPageBreak/>
        <w:t xml:space="preserve">CODE OF CONDUCT </w:t>
      </w:r>
    </w:p>
    <w:p w14:paraId="54210103" w14:textId="77777777" w:rsidR="00DA6CCC" w:rsidRPr="00E30DD6" w:rsidRDefault="00DA6CCC" w:rsidP="00B917A5">
      <w:pPr>
        <w:autoSpaceDE w:val="0"/>
        <w:autoSpaceDN w:val="0"/>
        <w:adjustRightInd w:val="0"/>
        <w:spacing w:after="0" w:line="240" w:lineRule="auto"/>
        <w:ind w:firstLine="360"/>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The following rules of conduct represent a minimum requirement for all employees, sub-contractors, agents, representatives and management of the Selected Move Contractor(s). It is the responsibility of the Contractor(s) to ensure that each member of its workforce understands and complies with these rules. </w:t>
      </w:r>
    </w:p>
    <w:p w14:paraId="54210104" w14:textId="77777777" w:rsidR="00DA6CCC" w:rsidRPr="00E30DD6" w:rsidRDefault="00DA6CCC" w:rsidP="00B917A5">
      <w:pPr>
        <w:numPr>
          <w:ilvl w:val="0"/>
          <w:numId w:val="4"/>
        </w:num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Courteous and respectful behavior is expected at all times. Use of foul or derogatory language will not be allowed. </w:t>
      </w:r>
    </w:p>
    <w:p w14:paraId="54210105" w14:textId="77777777" w:rsidR="00DA6CCC" w:rsidRPr="00E30DD6" w:rsidRDefault="00DA6CCC" w:rsidP="00B917A5">
      <w:pPr>
        <w:numPr>
          <w:ilvl w:val="0"/>
          <w:numId w:val="4"/>
        </w:num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Meals and breaks will be taken at the same time by all movers in a designated break area. At no time will any mover eat or drink except within the designated break area. Use designated trash receptacles for cups and other garbage. Do not leave meal/break containers behind. throw them away.  </w:t>
      </w:r>
    </w:p>
    <w:p w14:paraId="54210106" w14:textId="77777777" w:rsidR="00DA6CCC" w:rsidRPr="00E30DD6" w:rsidRDefault="00DA6CCC" w:rsidP="00B917A5">
      <w:pPr>
        <w:numPr>
          <w:ilvl w:val="0"/>
          <w:numId w:val="4"/>
        </w:num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The use of MEDAVAHCS’s telephones is forbidden. Exceptions will be made for medical emergencies with the approval of your supervisor and/or a representative of MEDVAMC. </w:t>
      </w:r>
    </w:p>
    <w:p w14:paraId="54210107" w14:textId="77777777" w:rsidR="00DA6CCC" w:rsidRPr="00E30DD6" w:rsidRDefault="00DA6CCC" w:rsidP="00B917A5">
      <w:pPr>
        <w:numPr>
          <w:ilvl w:val="0"/>
          <w:numId w:val="4"/>
        </w:num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Use of electronic devices belonging to MEDVAMC, such as radios or computers, is forbidden. </w:t>
      </w:r>
    </w:p>
    <w:p w14:paraId="54210108" w14:textId="77777777" w:rsidR="00DA6CCC" w:rsidRPr="00E30DD6" w:rsidRDefault="00DA6CCC" w:rsidP="00B917A5">
      <w:pPr>
        <w:numPr>
          <w:ilvl w:val="0"/>
          <w:numId w:val="4"/>
        </w:num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Security personnel are present in each of the buildings. Security has the authority to examine any item being removed from any building at any time. </w:t>
      </w:r>
    </w:p>
    <w:p w14:paraId="54210109" w14:textId="77777777" w:rsidR="00DA6CCC" w:rsidRPr="00E30DD6" w:rsidRDefault="00DA6CCC" w:rsidP="00B917A5">
      <w:pPr>
        <w:numPr>
          <w:ilvl w:val="0"/>
          <w:numId w:val="4"/>
        </w:num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Selected Move Contractor staff will wear company uniforms with ID at all times while on site. ID must be worn in a clearly visible and appropriate manner.   All vendor staff will be required to adhere to AVAHCS’s sign-in and ID protocols.  </w:t>
      </w:r>
    </w:p>
    <w:p w14:paraId="5421010A" w14:textId="77777777" w:rsidR="00DA6CCC" w:rsidRPr="00E30DD6" w:rsidRDefault="00DA6CCC" w:rsidP="00B917A5">
      <w:pPr>
        <w:numPr>
          <w:ilvl w:val="0"/>
          <w:numId w:val="4"/>
        </w:num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Keep personal belongings together in the area designated by your supervisor. The AVAHCS’s representatives have the right to inspect at will all bags and/or packages brought on or off any VAMC grounds.</w:t>
      </w:r>
    </w:p>
    <w:p w14:paraId="5421010B"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sz w:val="23"/>
          <w:szCs w:val="23"/>
        </w:rPr>
      </w:pPr>
    </w:p>
    <w:p w14:paraId="5421010C"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b/>
          <w:sz w:val="23"/>
          <w:szCs w:val="23"/>
        </w:rPr>
      </w:pPr>
      <w:r>
        <w:rPr>
          <w:rFonts w:ascii="Times New Roman" w:eastAsia="Calibri" w:hAnsi="Times New Roman" w:cs="Times New Roman"/>
          <w:b/>
          <w:sz w:val="23"/>
          <w:szCs w:val="23"/>
        </w:rPr>
        <w:t>A</w:t>
      </w:r>
      <w:r w:rsidRPr="00E30DD6">
        <w:rPr>
          <w:rFonts w:ascii="Times New Roman" w:eastAsia="Calibri" w:hAnsi="Times New Roman" w:cs="Times New Roman"/>
          <w:b/>
          <w:sz w:val="23"/>
          <w:szCs w:val="23"/>
        </w:rPr>
        <w:t>VAMC CONTRACTOR BADGES</w:t>
      </w:r>
    </w:p>
    <w:p w14:paraId="5421010D" w14:textId="77777777" w:rsidR="00DA6CCC" w:rsidRPr="00E30DD6" w:rsidRDefault="00DA6CCC" w:rsidP="00B917A5">
      <w:pPr>
        <w:autoSpaceDE w:val="0"/>
        <w:autoSpaceDN w:val="0"/>
        <w:adjustRightInd w:val="0"/>
        <w:spacing w:after="0" w:line="240" w:lineRule="auto"/>
        <w:ind w:firstLine="720"/>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The </w:t>
      </w:r>
      <w:r w:rsidRPr="00E70EB2">
        <w:rPr>
          <w:rFonts w:ascii="Times New Roman" w:eastAsia="Calibri" w:hAnsi="Times New Roman" w:cs="Times New Roman"/>
          <w:sz w:val="23"/>
          <w:szCs w:val="23"/>
        </w:rPr>
        <w:t>Move C</w:t>
      </w:r>
      <w:r w:rsidRPr="00E30DD6">
        <w:rPr>
          <w:rFonts w:ascii="Times New Roman" w:eastAsia="Calibri" w:hAnsi="Times New Roman" w:cs="Times New Roman"/>
          <w:sz w:val="23"/>
          <w:szCs w:val="23"/>
        </w:rPr>
        <w:t xml:space="preserve">ontractor(s) staff is required to have a VA Contractor identification badge issued to each member of the Moving Crew.  A VA Contractor Badge Application will be provided to Selected Move Contractor after contract awarded.  This will need to be completed before Contractor staff arrives on site </w:t>
      </w:r>
      <w:proofErr w:type="gramStart"/>
      <w:r w:rsidRPr="00E30DD6">
        <w:rPr>
          <w:rFonts w:ascii="Times New Roman" w:eastAsia="Calibri" w:hAnsi="Times New Roman" w:cs="Times New Roman"/>
          <w:sz w:val="23"/>
          <w:szCs w:val="23"/>
        </w:rPr>
        <w:t>to Security</w:t>
      </w:r>
      <w:proofErr w:type="gramEnd"/>
      <w:r w:rsidRPr="00E30DD6">
        <w:rPr>
          <w:rFonts w:ascii="Times New Roman" w:eastAsia="Calibri" w:hAnsi="Times New Roman" w:cs="Times New Roman"/>
          <w:sz w:val="23"/>
          <w:szCs w:val="23"/>
        </w:rPr>
        <w:t xml:space="preserve"> Office.  Badges are to be worn at all times while on the premises of the Atlanta VAHCS and Outpatient Clinics.  Badges will be placed in a visible location, above the waist, clipped to the front of apparel with photo and name clearly visible.  Contractor ID badges will be turned in to the assigned VAMC representative (COR) on duty when the contract has expired.  The COR will then forward the badges to the VA Police Service within (5) working days.</w:t>
      </w:r>
    </w:p>
    <w:p w14:paraId="5421010E"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Contractor must ensure that the following Identification Requirements are followed by each staff member applying for a VA Contractor Badge at the Security Station on campus:</w:t>
      </w:r>
    </w:p>
    <w:p w14:paraId="5421010F" w14:textId="77777777" w:rsidR="00DA6CCC" w:rsidRPr="00E30DD6" w:rsidRDefault="00DA6CCC" w:rsidP="00B917A5">
      <w:pPr>
        <w:autoSpaceDE w:val="0"/>
        <w:autoSpaceDN w:val="0"/>
        <w:adjustRightInd w:val="0"/>
        <w:spacing w:after="0" w:line="240" w:lineRule="auto"/>
        <w:ind w:firstLine="720"/>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1. Must provide (1) photography ID consisting of either a current Driver’s License, Military  </w:t>
      </w:r>
    </w:p>
    <w:p w14:paraId="54210110" w14:textId="77777777" w:rsidR="00DA6CCC" w:rsidRPr="00E30DD6" w:rsidRDefault="00DA6CCC" w:rsidP="00B917A5">
      <w:pPr>
        <w:autoSpaceDE w:val="0"/>
        <w:autoSpaceDN w:val="0"/>
        <w:adjustRightInd w:val="0"/>
        <w:spacing w:after="0" w:line="240" w:lineRule="auto"/>
        <w:ind w:firstLine="720"/>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    ID, U.S. Passport, Student ID which includes a Social Security number (will not except  </w:t>
      </w:r>
    </w:p>
    <w:p w14:paraId="54210111" w14:textId="77777777" w:rsidR="00DA6CCC" w:rsidRPr="00E30DD6" w:rsidRDefault="00DA6CCC" w:rsidP="00B917A5">
      <w:pPr>
        <w:autoSpaceDE w:val="0"/>
        <w:autoSpaceDN w:val="0"/>
        <w:adjustRightInd w:val="0"/>
        <w:spacing w:after="0" w:line="240" w:lineRule="auto"/>
        <w:ind w:firstLine="720"/>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    any expired IDs)</w:t>
      </w:r>
    </w:p>
    <w:p w14:paraId="54210112" w14:textId="77777777" w:rsidR="00DA6CCC" w:rsidRPr="00E30DD6" w:rsidRDefault="00DA6CCC" w:rsidP="00B917A5">
      <w:pPr>
        <w:autoSpaceDE w:val="0"/>
        <w:autoSpaceDN w:val="0"/>
        <w:adjustRightInd w:val="0"/>
        <w:spacing w:after="0" w:line="240" w:lineRule="auto"/>
        <w:ind w:firstLine="720"/>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2. Must provide either an original Social Security card or Birth Certificate (a copy will not be  </w:t>
      </w:r>
    </w:p>
    <w:p w14:paraId="54210113" w14:textId="77777777" w:rsidR="00DA6CCC" w:rsidRPr="00E30DD6" w:rsidRDefault="00DA6CCC" w:rsidP="00B917A5">
      <w:pPr>
        <w:autoSpaceDE w:val="0"/>
        <w:autoSpaceDN w:val="0"/>
        <w:adjustRightInd w:val="0"/>
        <w:spacing w:after="0" w:line="240" w:lineRule="auto"/>
        <w:ind w:firstLine="720"/>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    accepted)</w:t>
      </w:r>
    </w:p>
    <w:p w14:paraId="54210114"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If both valid ID requirements are not present at time of badge processing, the incompliant Contractor staff will not be able to work on Atlanta VAHCS premises.  </w:t>
      </w:r>
    </w:p>
    <w:p w14:paraId="54210115"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The Selected Move Contractor(s) will be required to complete the VA Identification and Privacy Awareness Training (outlined below) a day prior to scheduled work at the </w:t>
      </w:r>
      <w:r>
        <w:rPr>
          <w:rFonts w:ascii="Times New Roman" w:eastAsia="Calibri" w:hAnsi="Times New Roman" w:cs="Times New Roman"/>
          <w:sz w:val="23"/>
          <w:szCs w:val="23"/>
        </w:rPr>
        <w:t xml:space="preserve">Atlanta </w:t>
      </w:r>
      <w:r w:rsidRPr="00E30DD6">
        <w:rPr>
          <w:rFonts w:ascii="Times New Roman" w:eastAsia="Calibri" w:hAnsi="Times New Roman" w:cs="Times New Roman"/>
          <w:sz w:val="23"/>
          <w:szCs w:val="23"/>
        </w:rPr>
        <w:t xml:space="preserve">VAMC. </w:t>
      </w:r>
    </w:p>
    <w:p w14:paraId="54210116" w14:textId="77777777" w:rsidR="00DA6CCC" w:rsidRDefault="00DA6CCC" w:rsidP="00FC3A16">
      <w:pPr>
        <w:autoSpaceDE w:val="0"/>
        <w:autoSpaceDN w:val="0"/>
        <w:adjustRightInd w:val="0"/>
        <w:spacing w:after="0" w:line="240" w:lineRule="auto"/>
        <w:rPr>
          <w:rFonts w:ascii="Times New Roman" w:eastAsia="Calibri" w:hAnsi="Times New Roman" w:cs="Times New Roman"/>
          <w:sz w:val="23"/>
          <w:szCs w:val="23"/>
        </w:rPr>
      </w:pPr>
    </w:p>
    <w:p w14:paraId="54210117" w14:textId="77777777" w:rsidR="00DA6CCC" w:rsidRDefault="00DA6CCC" w:rsidP="00FC3A16">
      <w:pPr>
        <w:autoSpaceDE w:val="0"/>
        <w:autoSpaceDN w:val="0"/>
        <w:adjustRightInd w:val="0"/>
        <w:spacing w:after="0" w:line="240" w:lineRule="auto"/>
        <w:rPr>
          <w:rFonts w:ascii="Times New Roman" w:eastAsia="Calibri" w:hAnsi="Times New Roman" w:cs="Times New Roman"/>
          <w:sz w:val="23"/>
          <w:szCs w:val="23"/>
        </w:rPr>
      </w:pPr>
    </w:p>
    <w:p w14:paraId="54210118" w14:textId="77777777" w:rsidR="00DA6CCC" w:rsidRDefault="00DA6CCC" w:rsidP="00FC3A16">
      <w:pPr>
        <w:autoSpaceDE w:val="0"/>
        <w:autoSpaceDN w:val="0"/>
        <w:adjustRightInd w:val="0"/>
        <w:spacing w:after="0" w:line="240" w:lineRule="auto"/>
        <w:rPr>
          <w:rFonts w:ascii="Times New Roman" w:eastAsia="Calibri" w:hAnsi="Times New Roman" w:cs="Times New Roman"/>
          <w:b/>
          <w:bCs/>
          <w:sz w:val="24"/>
          <w:szCs w:val="24"/>
        </w:rPr>
      </w:pPr>
      <w:r w:rsidRPr="00FC3A16">
        <w:rPr>
          <w:rFonts w:ascii="Times New Roman" w:eastAsia="Calibri" w:hAnsi="Times New Roman" w:cs="Times New Roman"/>
          <w:b/>
          <w:bCs/>
          <w:sz w:val="24"/>
          <w:szCs w:val="24"/>
        </w:rPr>
        <w:t xml:space="preserve">Inspection and Acceptance </w:t>
      </w:r>
    </w:p>
    <w:p w14:paraId="54210119" w14:textId="77777777" w:rsidR="00DA6CCC" w:rsidRPr="006C1727" w:rsidRDefault="00DA6CCC" w:rsidP="00FC3A16">
      <w:pPr>
        <w:autoSpaceDE w:val="0"/>
        <w:autoSpaceDN w:val="0"/>
        <w:adjustRightInd w:val="0"/>
        <w:spacing w:after="0" w:line="240" w:lineRule="auto"/>
        <w:rPr>
          <w:rFonts w:ascii="Times New Roman" w:eastAsia="Calibri" w:hAnsi="Times New Roman" w:cs="Times New Roman"/>
          <w:sz w:val="24"/>
          <w:szCs w:val="24"/>
        </w:rPr>
      </w:pPr>
    </w:p>
    <w:p w14:paraId="5421011A" w14:textId="77777777" w:rsidR="00DA6CCC" w:rsidRDefault="00DA6CCC" w:rsidP="00FC3A16">
      <w:pPr>
        <w:autoSpaceDE w:val="0"/>
        <w:autoSpaceDN w:val="0"/>
        <w:adjustRightInd w:val="0"/>
        <w:spacing w:after="0" w:line="240" w:lineRule="auto"/>
        <w:rPr>
          <w:rFonts w:ascii="Times New Roman" w:eastAsia="Calibri" w:hAnsi="Times New Roman" w:cs="Times New Roman"/>
          <w:sz w:val="24"/>
          <w:szCs w:val="24"/>
        </w:rPr>
      </w:pPr>
      <w:r w:rsidRPr="006C1727">
        <w:rPr>
          <w:rFonts w:ascii="Times New Roman" w:eastAsia="Calibri" w:hAnsi="Times New Roman" w:cs="Times New Roman"/>
          <w:sz w:val="24"/>
          <w:szCs w:val="24"/>
        </w:rPr>
        <w:t>The Government will review finalized deliverables</w:t>
      </w:r>
      <w:r>
        <w:rPr>
          <w:rFonts w:ascii="Times New Roman" w:eastAsia="Calibri" w:hAnsi="Times New Roman" w:cs="Times New Roman"/>
          <w:sz w:val="24"/>
          <w:szCs w:val="24"/>
        </w:rPr>
        <w:t xml:space="preserve"> within three (3) business days of receipt, and the Contractor will be notified by the COR of acceptance and rejection, The Government will not </w:t>
      </w:r>
      <w:r>
        <w:rPr>
          <w:rFonts w:ascii="Times New Roman" w:eastAsia="Calibri" w:hAnsi="Times New Roman" w:cs="Times New Roman"/>
          <w:sz w:val="24"/>
          <w:szCs w:val="24"/>
        </w:rPr>
        <w:lastRenderedPageBreak/>
        <w:t xml:space="preserve">issue notice of acceptance until all required deliverables are received. In the event of rejection of any deliverables , the Contractor will be notified in writing and will have up to five (5) business days to correct the deficiencies. The Government will have three (3) business days to review the subsequent submissions of the same deliverables. </w:t>
      </w:r>
    </w:p>
    <w:p w14:paraId="5421011B" w14:textId="77777777" w:rsidR="00DA6CCC" w:rsidRDefault="00DA6CCC" w:rsidP="00FC3A16">
      <w:pPr>
        <w:autoSpaceDE w:val="0"/>
        <w:autoSpaceDN w:val="0"/>
        <w:adjustRightInd w:val="0"/>
        <w:spacing w:after="0" w:line="240" w:lineRule="auto"/>
        <w:rPr>
          <w:rFonts w:ascii="Times New Roman" w:eastAsia="Calibri" w:hAnsi="Times New Roman" w:cs="Times New Roman"/>
          <w:sz w:val="24"/>
          <w:szCs w:val="24"/>
        </w:rPr>
      </w:pPr>
    </w:p>
    <w:p w14:paraId="5421011C" w14:textId="77777777" w:rsidR="00DA6CCC" w:rsidRPr="006C1727" w:rsidRDefault="00DA6CCC" w:rsidP="00FC3A16">
      <w:pPr>
        <w:autoSpaceDE w:val="0"/>
        <w:autoSpaceDN w:val="0"/>
        <w:adjustRightInd w:val="0"/>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The Contractor shall forward all deliverables to the COR and/or Ordering Representatives as indicated in the call order. The Contractor shall issue invoice(s) for payment if not rejected by COR after  three (3) business days to review subsequent submissions of the same deliverables. </w:t>
      </w:r>
    </w:p>
    <w:p w14:paraId="5421011D" w14:textId="77777777" w:rsidR="00DA6CCC" w:rsidRDefault="00DA6CCC" w:rsidP="00FC3A16">
      <w:pPr>
        <w:autoSpaceDE w:val="0"/>
        <w:autoSpaceDN w:val="0"/>
        <w:adjustRightInd w:val="0"/>
        <w:spacing w:after="0" w:line="240" w:lineRule="auto"/>
        <w:rPr>
          <w:rFonts w:ascii="Times New Roman" w:eastAsia="Calibri" w:hAnsi="Times New Roman" w:cs="Times New Roman"/>
          <w:b/>
          <w:bCs/>
          <w:sz w:val="24"/>
          <w:szCs w:val="24"/>
        </w:rPr>
      </w:pPr>
    </w:p>
    <w:p w14:paraId="5421011E" w14:textId="77777777" w:rsidR="00DA6CCC" w:rsidRDefault="00DA6CCC" w:rsidP="00FC3A16">
      <w:pPr>
        <w:autoSpaceDE w:val="0"/>
        <w:autoSpaceDN w:val="0"/>
        <w:adjustRightInd w:val="0"/>
        <w:spacing w:after="0" w:line="240" w:lineRule="auto"/>
        <w:rPr>
          <w:rFonts w:ascii="Times New Roman" w:eastAsia="Calibri" w:hAnsi="Times New Roman" w:cs="Times New Roman"/>
          <w:b/>
          <w:bCs/>
          <w:sz w:val="24"/>
          <w:szCs w:val="24"/>
        </w:rPr>
      </w:pPr>
    </w:p>
    <w:p w14:paraId="54210120" w14:textId="77777777" w:rsidR="00DA6CCC" w:rsidRPr="00FC3A16" w:rsidRDefault="00DA6CCC" w:rsidP="00B917A5">
      <w:pPr>
        <w:autoSpaceDE w:val="0"/>
        <w:autoSpaceDN w:val="0"/>
        <w:adjustRightInd w:val="0"/>
        <w:spacing w:after="0" w:line="240" w:lineRule="auto"/>
        <w:ind w:left="720"/>
        <w:rPr>
          <w:rFonts w:ascii="Times New Roman" w:eastAsia="Calibri" w:hAnsi="Times New Roman" w:cs="Times New Roman"/>
          <w:b/>
          <w:bCs/>
          <w:sz w:val="24"/>
          <w:szCs w:val="24"/>
        </w:rPr>
      </w:pPr>
    </w:p>
    <w:p w14:paraId="54210121"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b/>
          <w:sz w:val="23"/>
          <w:szCs w:val="23"/>
        </w:rPr>
      </w:pPr>
      <w:r w:rsidRPr="00E30DD6">
        <w:rPr>
          <w:rFonts w:ascii="Times New Roman" w:eastAsia="Calibri" w:hAnsi="Times New Roman" w:cs="Times New Roman"/>
          <w:b/>
          <w:sz w:val="23"/>
          <w:szCs w:val="23"/>
        </w:rPr>
        <w:t>VA PRIVACY AWARENESS TRAINING</w:t>
      </w:r>
    </w:p>
    <w:p w14:paraId="54210122" w14:textId="77777777" w:rsidR="00DA6CCC" w:rsidRPr="00E30DD6" w:rsidRDefault="00DA6CCC" w:rsidP="00B917A5">
      <w:pPr>
        <w:autoSpaceDE w:val="0"/>
        <w:autoSpaceDN w:val="0"/>
        <w:adjustRightInd w:val="0"/>
        <w:spacing w:after="0" w:line="240" w:lineRule="auto"/>
        <w:ind w:firstLine="720"/>
        <w:rPr>
          <w:rFonts w:ascii="Times New Roman" w:eastAsia="Calibri" w:hAnsi="Times New Roman" w:cs="Times New Roman"/>
          <w:sz w:val="23"/>
          <w:szCs w:val="23"/>
        </w:rPr>
      </w:pPr>
      <w:r w:rsidRPr="00E30DD6">
        <w:rPr>
          <w:rFonts w:ascii="Times New Roman" w:eastAsia="Calibri" w:hAnsi="Times New Roman" w:cs="Times New Roman"/>
          <w:sz w:val="23"/>
          <w:szCs w:val="23"/>
        </w:rPr>
        <w:t xml:space="preserve">The following procedure for obtaining the required VA Privacy Awareness Training is a mandatory requirement for all employees, sub-contractors, agents, representative and management of the </w:t>
      </w:r>
      <w:r w:rsidRPr="00E70EB2">
        <w:rPr>
          <w:rFonts w:ascii="Times New Roman" w:eastAsia="Calibri" w:hAnsi="Times New Roman" w:cs="Times New Roman"/>
          <w:sz w:val="23"/>
          <w:szCs w:val="23"/>
        </w:rPr>
        <w:t>Move</w:t>
      </w:r>
      <w:r w:rsidRPr="00E30DD6">
        <w:rPr>
          <w:rFonts w:ascii="Times New Roman" w:eastAsia="Calibri" w:hAnsi="Times New Roman" w:cs="Times New Roman"/>
          <w:sz w:val="23"/>
          <w:szCs w:val="23"/>
        </w:rPr>
        <w:t xml:space="preserve"> Contractor(s).  It is the responsibility of the Contractor(s) to ensure that each member of the Moving Crew understands and complies with the training during the VA Contractor Badge issue process.  As all Moving Crew staff process in with Security staff (obtain contractor badges), the facility Privacy Officer will provide VA Privacy Awareness Training Literature and a concise education presentation to certify all Contractor staff is compliant with required Privacy Training.  All Moving Crew staff working at the Atlanta VAHCS must provide signatures with facility Privacy Officer confirming their completion of Privacy Training at time of presentation.  Any non-compliant Contractor staff will be escorted from job site.</w:t>
      </w:r>
    </w:p>
    <w:p w14:paraId="54210123"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sz w:val="23"/>
          <w:szCs w:val="23"/>
        </w:rPr>
      </w:pPr>
    </w:p>
    <w:p w14:paraId="54210124"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b/>
          <w:sz w:val="23"/>
          <w:szCs w:val="23"/>
        </w:rPr>
      </w:pPr>
    </w:p>
    <w:p w14:paraId="54210125"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b/>
          <w:sz w:val="23"/>
          <w:szCs w:val="23"/>
        </w:rPr>
      </w:pPr>
      <w:r w:rsidRPr="00E30DD6">
        <w:rPr>
          <w:rFonts w:ascii="Times New Roman" w:eastAsia="Calibri" w:hAnsi="Times New Roman" w:cs="Times New Roman"/>
          <w:b/>
          <w:sz w:val="23"/>
          <w:szCs w:val="23"/>
        </w:rPr>
        <w:t xml:space="preserve">DELIVERY AND PICKUP LOCATIONS FOR ATLANTA VA HEALTH CARE SYSTEM: </w:t>
      </w:r>
    </w:p>
    <w:p w14:paraId="54210126" w14:textId="77777777" w:rsidR="00DA6CCC" w:rsidRPr="00E30DD6" w:rsidRDefault="00DA6CCC" w:rsidP="00B917A5">
      <w:pPr>
        <w:spacing w:after="0" w:line="240" w:lineRule="auto"/>
        <w:rPr>
          <w:rFonts w:ascii="Times New Roman" w:eastAsia="Calibri" w:hAnsi="Times New Roman" w:cs="Times New Roman"/>
        </w:rPr>
      </w:pPr>
    </w:p>
    <w:tbl>
      <w:tblPr>
        <w:tblW w:w="5063" w:type="pct"/>
        <w:tblLayout w:type="fixed"/>
        <w:tblLook w:val="04A0" w:firstRow="1" w:lastRow="0" w:firstColumn="1" w:lastColumn="0" w:noHBand="0" w:noVBand="1"/>
      </w:tblPr>
      <w:tblGrid>
        <w:gridCol w:w="799"/>
        <w:gridCol w:w="902"/>
        <w:gridCol w:w="2249"/>
        <w:gridCol w:w="1801"/>
        <w:gridCol w:w="1530"/>
        <w:gridCol w:w="1023"/>
        <w:gridCol w:w="579"/>
        <w:gridCol w:w="575"/>
      </w:tblGrid>
      <w:tr w:rsidR="003B60D7" w14:paraId="5421012F" w14:textId="77777777" w:rsidTr="00D162E6">
        <w:trPr>
          <w:trHeight w:val="315"/>
        </w:trPr>
        <w:tc>
          <w:tcPr>
            <w:tcW w:w="422" w:type="pct"/>
            <w:tcBorders>
              <w:top w:val="single" w:sz="8" w:space="0" w:color="auto"/>
              <w:left w:val="single" w:sz="8" w:space="0" w:color="auto"/>
              <w:bottom w:val="single" w:sz="8" w:space="0" w:color="auto"/>
              <w:right w:val="single" w:sz="8" w:space="0" w:color="auto"/>
            </w:tcBorders>
            <w:shd w:val="clear" w:color="000000" w:fill="FBCFAB"/>
            <w:noWrap/>
            <w:vAlign w:val="center"/>
            <w:hideMark/>
          </w:tcPr>
          <w:p w14:paraId="54210127" w14:textId="77777777" w:rsidR="00DA6CCC" w:rsidRPr="00BD65E6" w:rsidRDefault="00DA6CCC" w:rsidP="00BD65E6">
            <w:pPr>
              <w:spacing w:after="0" w:line="240" w:lineRule="auto"/>
              <w:jc w:val="center"/>
              <w:rPr>
                <w:rFonts w:ascii="Arial" w:eastAsia="Times New Roman" w:hAnsi="Arial" w:cs="Arial"/>
                <w:b/>
                <w:bCs/>
                <w:color w:val="000000"/>
                <w:sz w:val="14"/>
                <w:szCs w:val="14"/>
              </w:rPr>
            </w:pPr>
            <w:r w:rsidRPr="00BD65E6">
              <w:rPr>
                <w:rFonts w:ascii="Arial" w:eastAsia="Times New Roman" w:hAnsi="Arial" w:cs="Arial"/>
                <w:b/>
                <w:bCs/>
                <w:color w:val="000000"/>
                <w:sz w:val="14"/>
                <w:szCs w:val="14"/>
              </w:rPr>
              <w:t>Local</w:t>
            </w:r>
          </w:p>
        </w:tc>
        <w:tc>
          <w:tcPr>
            <w:tcW w:w="477" w:type="pct"/>
            <w:tcBorders>
              <w:top w:val="single" w:sz="8" w:space="0" w:color="auto"/>
              <w:left w:val="nil"/>
              <w:bottom w:val="single" w:sz="8" w:space="0" w:color="auto"/>
              <w:right w:val="single" w:sz="8" w:space="0" w:color="auto"/>
            </w:tcBorders>
            <w:shd w:val="clear" w:color="000000" w:fill="FBCFAB"/>
            <w:noWrap/>
            <w:vAlign w:val="center"/>
            <w:hideMark/>
          </w:tcPr>
          <w:p w14:paraId="54210128" w14:textId="77777777" w:rsidR="00DA6CCC" w:rsidRPr="00BD65E6" w:rsidRDefault="00DA6CCC" w:rsidP="00BD65E6">
            <w:pPr>
              <w:spacing w:after="0" w:line="240" w:lineRule="auto"/>
              <w:jc w:val="center"/>
              <w:rPr>
                <w:rFonts w:ascii="Arial" w:eastAsia="Times New Roman" w:hAnsi="Arial" w:cs="Arial"/>
                <w:b/>
                <w:bCs/>
                <w:color w:val="000000"/>
                <w:sz w:val="14"/>
                <w:szCs w:val="14"/>
              </w:rPr>
            </w:pPr>
            <w:r w:rsidRPr="00BD65E6">
              <w:rPr>
                <w:rFonts w:ascii="Arial" w:eastAsia="Times New Roman" w:hAnsi="Arial" w:cs="Arial"/>
                <w:b/>
                <w:bCs/>
                <w:color w:val="000000"/>
                <w:sz w:val="14"/>
                <w:szCs w:val="14"/>
              </w:rPr>
              <w:t>Non-Local</w:t>
            </w:r>
          </w:p>
        </w:tc>
        <w:tc>
          <w:tcPr>
            <w:tcW w:w="1189" w:type="pct"/>
            <w:tcBorders>
              <w:top w:val="single" w:sz="8" w:space="0" w:color="auto"/>
              <w:left w:val="nil"/>
              <w:bottom w:val="single" w:sz="8" w:space="0" w:color="auto"/>
              <w:right w:val="single" w:sz="8" w:space="0" w:color="auto"/>
            </w:tcBorders>
            <w:shd w:val="clear" w:color="000000" w:fill="FBCFAB"/>
            <w:noWrap/>
            <w:vAlign w:val="center"/>
            <w:hideMark/>
          </w:tcPr>
          <w:p w14:paraId="54210129" w14:textId="77777777" w:rsidR="00DA6CCC" w:rsidRPr="00BD65E6" w:rsidRDefault="00DA6CCC" w:rsidP="00B86F01">
            <w:pPr>
              <w:spacing w:after="0" w:line="240" w:lineRule="auto"/>
              <w:jc w:val="center"/>
              <w:rPr>
                <w:rFonts w:ascii="Arial" w:eastAsia="Times New Roman" w:hAnsi="Arial" w:cs="Arial"/>
                <w:b/>
                <w:bCs/>
                <w:color w:val="000000"/>
                <w:sz w:val="14"/>
                <w:szCs w:val="14"/>
              </w:rPr>
            </w:pPr>
            <w:r w:rsidRPr="00BD65E6">
              <w:rPr>
                <w:rFonts w:ascii="Arial" w:eastAsia="Times New Roman" w:hAnsi="Arial" w:cs="Arial"/>
                <w:b/>
                <w:bCs/>
                <w:color w:val="000000"/>
                <w:sz w:val="14"/>
                <w:szCs w:val="14"/>
              </w:rPr>
              <w:t>Sites</w:t>
            </w:r>
          </w:p>
        </w:tc>
        <w:tc>
          <w:tcPr>
            <w:tcW w:w="952" w:type="pct"/>
            <w:tcBorders>
              <w:top w:val="single" w:sz="8" w:space="0" w:color="auto"/>
              <w:left w:val="nil"/>
              <w:bottom w:val="single" w:sz="8" w:space="0" w:color="auto"/>
              <w:right w:val="single" w:sz="8" w:space="0" w:color="auto"/>
            </w:tcBorders>
            <w:shd w:val="clear" w:color="000000" w:fill="FBCFAB"/>
            <w:noWrap/>
            <w:vAlign w:val="center"/>
            <w:hideMark/>
          </w:tcPr>
          <w:p w14:paraId="5421012A" w14:textId="77777777" w:rsidR="00DA6CCC" w:rsidRPr="00BD65E6" w:rsidRDefault="00DA6CCC" w:rsidP="00BD65E6">
            <w:pPr>
              <w:spacing w:after="0" w:line="240" w:lineRule="auto"/>
              <w:jc w:val="center"/>
              <w:rPr>
                <w:rFonts w:ascii="Arial" w:eastAsia="Times New Roman" w:hAnsi="Arial" w:cs="Arial"/>
                <w:b/>
                <w:bCs/>
                <w:color w:val="000000"/>
                <w:sz w:val="14"/>
                <w:szCs w:val="14"/>
              </w:rPr>
            </w:pPr>
            <w:r w:rsidRPr="00BD65E6">
              <w:rPr>
                <w:rFonts w:ascii="Arial" w:eastAsia="Times New Roman" w:hAnsi="Arial" w:cs="Arial"/>
                <w:b/>
                <w:bCs/>
                <w:color w:val="000000"/>
                <w:sz w:val="14"/>
                <w:szCs w:val="14"/>
              </w:rPr>
              <w:t>Address 1</w:t>
            </w:r>
          </w:p>
        </w:tc>
        <w:tc>
          <w:tcPr>
            <w:tcW w:w="809" w:type="pct"/>
            <w:tcBorders>
              <w:top w:val="single" w:sz="8" w:space="0" w:color="auto"/>
              <w:left w:val="nil"/>
              <w:bottom w:val="single" w:sz="8" w:space="0" w:color="auto"/>
              <w:right w:val="single" w:sz="8" w:space="0" w:color="auto"/>
            </w:tcBorders>
            <w:shd w:val="clear" w:color="000000" w:fill="FBCFAB"/>
            <w:noWrap/>
            <w:vAlign w:val="center"/>
            <w:hideMark/>
          </w:tcPr>
          <w:p w14:paraId="5421012B" w14:textId="77777777" w:rsidR="00DA6CCC" w:rsidRPr="00BD65E6" w:rsidRDefault="00DA6CCC" w:rsidP="00BD65E6">
            <w:pPr>
              <w:spacing w:after="0" w:line="240" w:lineRule="auto"/>
              <w:jc w:val="center"/>
              <w:rPr>
                <w:rFonts w:ascii="Arial" w:eastAsia="Times New Roman" w:hAnsi="Arial" w:cs="Arial"/>
                <w:b/>
                <w:bCs/>
                <w:color w:val="000000"/>
                <w:sz w:val="14"/>
                <w:szCs w:val="14"/>
              </w:rPr>
            </w:pPr>
            <w:r w:rsidRPr="00BD65E6">
              <w:rPr>
                <w:rFonts w:ascii="Arial" w:eastAsia="Times New Roman" w:hAnsi="Arial" w:cs="Arial"/>
                <w:b/>
                <w:bCs/>
                <w:color w:val="000000"/>
                <w:sz w:val="14"/>
                <w:szCs w:val="14"/>
              </w:rPr>
              <w:t>Address 2</w:t>
            </w:r>
          </w:p>
        </w:tc>
        <w:tc>
          <w:tcPr>
            <w:tcW w:w="541" w:type="pct"/>
            <w:tcBorders>
              <w:top w:val="single" w:sz="8" w:space="0" w:color="auto"/>
              <w:left w:val="nil"/>
              <w:bottom w:val="single" w:sz="8" w:space="0" w:color="auto"/>
              <w:right w:val="single" w:sz="8" w:space="0" w:color="auto"/>
            </w:tcBorders>
            <w:shd w:val="clear" w:color="000000" w:fill="FBCFAB"/>
            <w:noWrap/>
            <w:vAlign w:val="center"/>
            <w:hideMark/>
          </w:tcPr>
          <w:p w14:paraId="5421012C" w14:textId="77777777" w:rsidR="00DA6CCC" w:rsidRPr="00BD65E6" w:rsidRDefault="00DA6CCC" w:rsidP="00BD65E6">
            <w:pPr>
              <w:spacing w:after="0" w:line="240" w:lineRule="auto"/>
              <w:jc w:val="center"/>
              <w:rPr>
                <w:rFonts w:ascii="Arial" w:eastAsia="Times New Roman" w:hAnsi="Arial" w:cs="Arial"/>
                <w:b/>
                <w:bCs/>
                <w:color w:val="000000"/>
                <w:sz w:val="14"/>
                <w:szCs w:val="14"/>
              </w:rPr>
            </w:pPr>
            <w:r w:rsidRPr="00BD65E6">
              <w:rPr>
                <w:rFonts w:ascii="Arial" w:eastAsia="Times New Roman" w:hAnsi="Arial" w:cs="Arial"/>
                <w:b/>
                <w:bCs/>
                <w:color w:val="000000"/>
                <w:sz w:val="14"/>
                <w:szCs w:val="14"/>
              </w:rPr>
              <w:t>City</w:t>
            </w:r>
          </w:p>
        </w:tc>
        <w:tc>
          <w:tcPr>
            <w:tcW w:w="306" w:type="pct"/>
            <w:tcBorders>
              <w:top w:val="single" w:sz="8" w:space="0" w:color="auto"/>
              <w:left w:val="nil"/>
              <w:bottom w:val="single" w:sz="4" w:space="0" w:color="auto"/>
              <w:right w:val="single" w:sz="8" w:space="0" w:color="auto"/>
            </w:tcBorders>
            <w:shd w:val="clear" w:color="000000" w:fill="FBCFAB"/>
            <w:noWrap/>
            <w:vAlign w:val="center"/>
            <w:hideMark/>
          </w:tcPr>
          <w:p w14:paraId="5421012D" w14:textId="77777777" w:rsidR="00DA6CCC" w:rsidRPr="00BD65E6" w:rsidRDefault="00DA6CCC" w:rsidP="00BD65E6">
            <w:pPr>
              <w:spacing w:after="0" w:line="240" w:lineRule="auto"/>
              <w:jc w:val="center"/>
              <w:rPr>
                <w:rFonts w:ascii="Arial" w:eastAsia="Times New Roman" w:hAnsi="Arial" w:cs="Arial"/>
                <w:b/>
                <w:bCs/>
                <w:color w:val="000000"/>
                <w:sz w:val="14"/>
                <w:szCs w:val="14"/>
              </w:rPr>
            </w:pPr>
            <w:r w:rsidRPr="00BD65E6">
              <w:rPr>
                <w:rFonts w:ascii="Arial" w:eastAsia="Times New Roman" w:hAnsi="Arial" w:cs="Arial"/>
                <w:b/>
                <w:bCs/>
                <w:color w:val="000000"/>
                <w:sz w:val="14"/>
                <w:szCs w:val="14"/>
              </w:rPr>
              <w:t>State</w:t>
            </w:r>
          </w:p>
        </w:tc>
        <w:tc>
          <w:tcPr>
            <w:tcW w:w="304" w:type="pct"/>
            <w:tcBorders>
              <w:top w:val="single" w:sz="8" w:space="0" w:color="auto"/>
              <w:left w:val="nil"/>
              <w:bottom w:val="single" w:sz="8" w:space="0" w:color="auto"/>
              <w:right w:val="single" w:sz="8" w:space="0" w:color="auto"/>
            </w:tcBorders>
            <w:shd w:val="clear" w:color="000000" w:fill="FBCFAB"/>
            <w:noWrap/>
            <w:vAlign w:val="center"/>
            <w:hideMark/>
          </w:tcPr>
          <w:p w14:paraId="5421012E" w14:textId="77777777" w:rsidR="00DA6CCC" w:rsidRPr="00BD65E6" w:rsidRDefault="00DA6CCC" w:rsidP="00BD65E6">
            <w:pPr>
              <w:spacing w:after="0" w:line="240" w:lineRule="auto"/>
              <w:jc w:val="center"/>
              <w:rPr>
                <w:rFonts w:ascii="Arial" w:eastAsia="Times New Roman" w:hAnsi="Arial" w:cs="Arial"/>
                <w:b/>
                <w:bCs/>
                <w:color w:val="000000"/>
                <w:sz w:val="14"/>
                <w:szCs w:val="14"/>
              </w:rPr>
            </w:pPr>
            <w:r w:rsidRPr="00BD65E6">
              <w:rPr>
                <w:rFonts w:ascii="Arial" w:eastAsia="Times New Roman" w:hAnsi="Arial" w:cs="Arial"/>
                <w:b/>
                <w:bCs/>
                <w:color w:val="000000"/>
                <w:sz w:val="14"/>
                <w:szCs w:val="14"/>
              </w:rPr>
              <w:t>Zip</w:t>
            </w:r>
          </w:p>
        </w:tc>
      </w:tr>
      <w:tr w:rsidR="003B60D7" w14:paraId="54210137" w14:textId="77777777" w:rsidTr="00D162E6">
        <w:trPr>
          <w:gridAfter w:val="1"/>
          <w:wAfter w:w="304" w:type="dxa"/>
          <w:trHeight w:val="1140"/>
        </w:trPr>
        <w:tc>
          <w:tcPr>
            <w:tcW w:w="899" w:type="pct"/>
            <w:gridSpan w:val="2"/>
            <w:tcBorders>
              <w:top w:val="single" w:sz="8" w:space="0" w:color="auto"/>
              <w:left w:val="single" w:sz="8" w:space="0" w:color="auto"/>
              <w:bottom w:val="single" w:sz="8" w:space="0" w:color="auto"/>
              <w:right w:val="single" w:sz="8" w:space="0" w:color="auto"/>
            </w:tcBorders>
            <w:vAlign w:val="center"/>
            <w:hideMark/>
          </w:tcPr>
          <w:p w14:paraId="54210130" w14:textId="77777777" w:rsidR="00DA6CCC" w:rsidRPr="00505CDB" w:rsidRDefault="00DA6CCC" w:rsidP="00BD65E6">
            <w:pPr>
              <w:spacing w:after="0" w:line="240" w:lineRule="auto"/>
              <w:jc w:val="center"/>
              <w:rPr>
                <w:rFonts w:ascii="Calibri" w:eastAsia="Times New Roman" w:hAnsi="Calibri" w:cs="Calibri"/>
                <w:color w:val="000000"/>
                <w:sz w:val="14"/>
                <w:szCs w:val="14"/>
              </w:rPr>
            </w:pPr>
            <w:r w:rsidRPr="00BD65E6">
              <w:rPr>
                <w:rFonts w:ascii="Calibri" w:eastAsia="Times New Roman" w:hAnsi="Calibri" w:cs="Calibri"/>
                <w:b/>
                <w:bCs/>
                <w:color w:val="000000"/>
                <w:sz w:val="14"/>
                <w:szCs w:val="14"/>
              </w:rPr>
              <w:t xml:space="preserve">Local: </w:t>
            </w:r>
            <w:r w:rsidRPr="00BD65E6">
              <w:rPr>
                <w:rFonts w:ascii="Calibri" w:eastAsia="Times New Roman" w:hAnsi="Calibri" w:cs="Calibri"/>
                <w:color w:val="000000"/>
                <w:sz w:val="14"/>
                <w:szCs w:val="14"/>
              </w:rPr>
              <w:t>Within a 50-mile radius</w:t>
            </w:r>
            <w:r w:rsidRPr="00BD65E6">
              <w:rPr>
                <w:rFonts w:ascii="Calibri" w:eastAsia="Times New Roman" w:hAnsi="Calibri" w:cs="Calibri"/>
                <w:color w:val="000000"/>
                <w:sz w:val="14"/>
                <w:szCs w:val="14"/>
              </w:rPr>
              <w:br/>
            </w:r>
            <w:r w:rsidRPr="00BD65E6">
              <w:rPr>
                <w:rFonts w:ascii="Calibri" w:eastAsia="Times New Roman" w:hAnsi="Calibri" w:cs="Calibri"/>
                <w:b/>
                <w:bCs/>
                <w:color w:val="000000"/>
                <w:sz w:val="14"/>
                <w:szCs w:val="14"/>
              </w:rPr>
              <w:t>Non-Local:</w:t>
            </w:r>
            <w:r w:rsidRPr="00BD65E6">
              <w:rPr>
                <w:rFonts w:ascii="Calibri" w:eastAsia="Times New Roman" w:hAnsi="Calibri" w:cs="Calibri"/>
                <w:color w:val="000000"/>
                <w:sz w:val="14"/>
                <w:szCs w:val="14"/>
              </w:rPr>
              <w:t xml:space="preserve"> Beyond the 50-mile radius </w:t>
            </w:r>
          </w:p>
          <w:p w14:paraId="54210131"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132"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 </w:t>
            </w:r>
          </w:p>
        </w:tc>
        <w:tc>
          <w:tcPr>
            <w:tcW w:w="952" w:type="pct"/>
            <w:tcBorders>
              <w:top w:val="nil"/>
              <w:left w:val="nil"/>
              <w:bottom w:val="single" w:sz="8" w:space="0" w:color="auto"/>
              <w:right w:val="single" w:sz="8" w:space="0" w:color="auto"/>
            </w:tcBorders>
            <w:noWrap/>
            <w:vAlign w:val="center"/>
            <w:hideMark/>
          </w:tcPr>
          <w:p w14:paraId="54210133"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 </w:t>
            </w:r>
          </w:p>
        </w:tc>
        <w:tc>
          <w:tcPr>
            <w:tcW w:w="809" w:type="pct"/>
            <w:tcBorders>
              <w:top w:val="nil"/>
              <w:left w:val="nil"/>
              <w:bottom w:val="single" w:sz="8" w:space="0" w:color="auto"/>
              <w:right w:val="single" w:sz="8" w:space="0" w:color="auto"/>
            </w:tcBorders>
            <w:noWrap/>
            <w:vAlign w:val="center"/>
            <w:hideMark/>
          </w:tcPr>
          <w:p w14:paraId="54210134"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 </w:t>
            </w:r>
          </w:p>
        </w:tc>
        <w:tc>
          <w:tcPr>
            <w:tcW w:w="541" w:type="pct"/>
            <w:tcBorders>
              <w:top w:val="nil"/>
              <w:left w:val="nil"/>
              <w:bottom w:val="single" w:sz="8" w:space="0" w:color="auto"/>
              <w:right w:val="single" w:sz="4" w:space="0" w:color="auto"/>
            </w:tcBorders>
            <w:noWrap/>
            <w:vAlign w:val="center"/>
            <w:hideMark/>
          </w:tcPr>
          <w:p w14:paraId="54210135"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 </w:t>
            </w:r>
          </w:p>
        </w:tc>
        <w:tc>
          <w:tcPr>
            <w:tcW w:w="306" w:type="pct"/>
            <w:tcBorders>
              <w:top w:val="single" w:sz="4" w:space="0" w:color="auto"/>
              <w:left w:val="single" w:sz="4" w:space="0" w:color="auto"/>
              <w:bottom w:val="single" w:sz="4" w:space="0" w:color="auto"/>
              <w:right w:val="single" w:sz="4" w:space="0" w:color="auto"/>
            </w:tcBorders>
            <w:noWrap/>
            <w:vAlign w:val="center"/>
            <w:hideMark/>
          </w:tcPr>
          <w:p w14:paraId="54210136" w14:textId="77777777" w:rsidR="00DA6CCC" w:rsidRPr="00BD65E6" w:rsidRDefault="00DA6CCC" w:rsidP="00BD65E6">
            <w:pPr>
              <w:spacing w:after="0" w:line="240" w:lineRule="auto"/>
              <w:jc w:val="right"/>
              <w:rPr>
                <w:rFonts w:ascii="Calibri" w:eastAsia="Times New Roman" w:hAnsi="Calibri" w:cs="Calibri"/>
                <w:color w:val="000000"/>
                <w:sz w:val="14"/>
                <w:szCs w:val="14"/>
              </w:rPr>
            </w:pPr>
            <w:r w:rsidRPr="00BD65E6">
              <w:rPr>
                <w:rFonts w:ascii="Calibri" w:eastAsia="Times New Roman" w:hAnsi="Calibri" w:cs="Calibri"/>
                <w:color w:val="000000"/>
                <w:sz w:val="14"/>
                <w:szCs w:val="14"/>
              </w:rPr>
              <w:t> </w:t>
            </w:r>
          </w:p>
        </w:tc>
      </w:tr>
      <w:tr w:rsidR="003B60D7" w14:paraId="54210140" w14:textId="77777777" w:rsidTr="00D162E6">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38"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477" w:type="pct"/>
            <w:tcBorders>
              <w:top w:val="nil"/>
              <w:left w:val="nil"/>
              <w:bottom w:val="single" w:sz="8" w:space="0" w:color="auto"/>
              <w:right w:val="single" w:sz="8" w:space="0" w:color="auto"/>
            </w:tcBorders>
            <w:noWrap/>
            <w:vAlign w:val="center"/>
            <w:hideMark/>
          </w:tcPr>
          <w:p w14:paraId="54210139"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13A"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xml:space="preserve">Joseph Cleland Maxwell VA Clinic </w:t>
            </w:r>
          </w:p>
        </w:tc>
        <w:tc>
          <w:tcPr>
            <w:tcW w:w="952" w:type="pct"/>
            <w:tcBorders>
              <w:top w:val="nil"/>
              <w:left w:val="nil"/>
              <w:bottom w:val="single" w:sz="8" w:space="0" w:color="auto"/>
              <w:right w:val="single" w:sz="8" w:space="0" w:color="auto"/>
            </w:tcBorders>
            <w:noWrap/>
            <w:vAlign w:val="center"/>
            <w:hideMark/>
          </w:tcPr>
          <w:p w14:paraId="5421013B"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1670 Clairmont Rd.</w:t>
            </w:r>
          </w:p>
        </w:tc>
        <w:tc>
          <w:tcPr>
            <w:tcW w:w="809" w:type="pct"/>
            <w:tcBorders>
              <w:top w:val="nil"/>
              <w:left w:val="nil"/>
              <w:bottom w:val="single" w:sz="8" w:space="0" w:color="auto"/>
              <w:right w:val="single" w:sz="8" w:space="0" w:color="auto"/>
            </w:tcBorders>
            <w:noWrap/>
            <w:vAlign w:val="center"/>
            <w:hideMark/>
          </w:tcPr>
          <w:p w14:paraId="5421013C"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541" w:type="pct"/>
            <w:tcBorders>
              <w:top w:val="nil"/>
              <w:left w:val="nil"/>
              <w:bottom w:val="single" w:sz="8" w:space="0" w:color="auto"/>
              <w:right w:val="single" w:sz="4" w:space="0" w:color="auto"/>
            </w:tcBorders>
            <w:noWrap/>
            <w:vAlign w:val="center"/>
            <w:hideMark/>
          </w:tcPr>
          <w:p w14:paraId="5421013D"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Decatur</w:t>
            </w:r>
          </w:p>
        </w:tc>
        <w:tc>
          <w:tcPr>
            <w:tcW w:w="306" w:type="pct"/>
            <w:tcBorders>
              <w:top w:val="single" w:sz="4" w:space="0" w:color="auto"/>
              <w:left w:val="single" w:sz="4" w:space="0" w:color="auto"/>
              <w:bottom w:val="single" w:sz="4" w:space="0" w:color="auto"/>
              <w:right w:val="single" w:sz="4" w:space="0" w:color="auto"/>
            </w:tcBorders>
            <w:noWrap/>
            <w:vAlign w:val="center"/>
            <w:hideMark/>
          </w:tcPr>
          <w:p w14:paraId="5421013E"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single" w:sz="4" w:space="0" w:color="auto"/>
              <w:left w:val="single" w:sz="4" w:space="0" w:color="auto"/>
              <w:bottom w:val="single" w:sz="4" w:space="0" w:color="auto"/>
              <w:right w:val="single" w:sz="4" w:space="0" w:color="auto"/>
            </w:tcBorders>
            <w:noWrap/>
            <w:vAlign w:val="center"/>
            <w:hideMark/>
          </w:tcPr>
          <w:p w14:paraId="5421013F"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30033</w:t>
            </w:r>
          </w:p>
        </w:tc>
      </w:tr>
      <w:tr w:rsidR="003B60D7" w14:paraId="54210149" w14:textId="77777777" w:rsidTr="00D162E6">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41"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477" w:type="pct"/>
            <w:tcBorders>
              <w:top w:val="nil"/>
              <w:left w:val="nil"/>
              <w:bottom w:val="single" w:sz="8" w:space="0" w:color="auto"/>
              <w:right w:val="single" w:sz="8" w:space="0" w:color="auto"/>
            </w:tcBorders>
            <w:noWrap/>
            <w:vAlign w:val="center"/>
            <w:hideMark/>
          </w:tcPr>
          <w:p w14:paraId="54210142"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143"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xml:space="preserve">Atlanta VA Clinic </w:t>
            </w:r>
          </w:p>
        </w:tc>
        <w:tc>
          <w:tcPr>
            <w:tcW w:w="952" w:type="pct"/>
            <w:tcBorders>
              <w:top w:val="nil"/>
              <w:left w:val="nil"/>
              <w:bottom w:val="single" w:sz="8" w:space="0" w:color="auto"/>
              <w:right w:val="single" w:sz="8" w:space="0" w:color="auto"/>
            </w:tcBorders>
            <w:noWrap/>
            <w:vAlign w:val="center"/>
            <w:hideMark/>
          </w:tcPr>
          <w:p w14:paraId="54210144" w14:textId="77777777" w:rsidR="00DA6CCC" w:rsidRPr="00B73465" w:rsidRDefault="00DA6CCC" w:rsidP="00BD65E6">
            <w:pPr>
              <w:spacing w:after="0" w:line="240" w:lineRule="auto"/>
              <w:rPr>
                <w:rFonts w:ascii="Calibri" w:eastAsia="Times New Roman" w:hAnsi="Calibri" w:cs="Calibri"/>
                <w:b/>
                <w:bCs/>
                <w:color w:val="323A45"/>
                <w:sz w:val="14"/>
                <w:szCs w:val="14"/>
              </w:rPr>
            </w:pPr>
            <w:r w:rsidRPr="00B73465">
              <w:rPr>
                <w:rFonts w:ascii="Calibri" w:eastAsia="Times New Roman" w:hAnsi="Calibri" w:cs="Calibri"/>
                <w:b/>
                <w:bCs/>
                <w:color w:val="323A45"/>
                <w:sz w:val="14"/>
                <w:szCs w:val="14"/>
              </w:rPr>
              <w:t>250 North Arcadia Avenue</w:t>
            </w:r>
          </w:p>
        </w:tc>
        <w:tc>
          <w:tcPr>
            <w:tcW w:w="809" w:type="pct"/>
            <w:tcBorders>
              <w:top w:val="nil"/>
              <w:left w:val="nil"/>
              <w:bottom w:val="single" w:sz="8" w:space="0" w:color="auto"/>
              <w:right w:val="single" w:sz="8" w:space="0" w:color="auto"/>
            </w:tcBorders>
            <w:noWrap/>
            <w:vAlign w:val="center"/>
            <w:hideMark/>
          </w:tcPr>
          <w:p w14:paraId="54210145"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541" w:type="pct"/>
            <w:tcBorders>
              <w:top w:val="nil"/>
              <w:left w:val="nil"/>
              <w:bottom w:val="single" w:sz="8" w:space="0" w:color="auto"/>
              <w:right w:val="single" w:sz="8" w:space="0" w:color="auto"/>
            </w:tcBorders>
            <w:noWrap/>
            <w:vAlign w:val="center"/>
            <w:hideMark/>
          </w:tcPr>
          <w:p w14:paraId="54210146"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xml:space="preserve">Decatur </w:t>
            </w:r>
          </w:p>
        </w:tc>
        <w:tc>
          <w:tcPr>
            <w:tcW w:w="306" w:type="pct"/>
            <w:tcBorders>
              <w:top w:val="single" w:sz="4" w:space="0" w:color="auto"/>
              <w:left w:val="nil"/>
              <w:bottom w:val="single" w:sz="8" w:space="0" w:color="auto"/>
              <w:right w:val="single" w:sz="8" w:space="0" w:color="auto"/>
            </w:tcBorders>
            <w:noWrap/>
            <w:vAlign w:val="center"/>
            <w:hideMark/>
          </w:tcPr>
          <w:p w14:paraId="54210147"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single" w:sz="4" w:space="0" w:color="auto"/>
              <w:left w:val="nil"/>
              <w:bottom w:val="single" w:sz="8" w:space="0" w:color="auto"/>
              <w:right w:val="single" w:sz="8" w:space="0" w:color="auto"/>
            </w:tcBorders>
            <w:noWrap/>
            <w:vAlign w:val="center"/>
            <w:hideMark/>
          </w:tcPr>
          <w:p w14:paraId="54210148"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30030</w:t>
            </w:r>
          </w:p>
        </w:tc>
      </w:tr>
      <w:tr w:rsidR="003B60D7" w14:paraId="54210152"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4A"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477" w:type="pct"/>
            <w:tcBorders>
              <w:top w:val="nil"/>
              <w:left w:val="nil"/>
              <w:bottom w:val="single" w:sz="8" w:space="0" w:color="auto"/>
              <w:right w:val="single" w:sz="8" w:space="0" w:color="auto"/>
            </w:tcBorders>
            <w:noWrap/>
            <w:vAlign w:val="center"/>
            <w:hideMark/>
          </w:tcPr>
          <w:p w14:paraId="5421014B"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14C"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Atlanta Vet Center</w:t>
            </w:r>
          </w:p>
        </w:tc>
        <w:tc>
          <w:tcPr>
            <w:tcW w:w="952" w:type="pct"/>
            <w:tcBorders>
              <w:top w:val="nil"/>
              <w:left w:val="nil"/>
              <w:bottom w:val="single" w:sz="8" w:space="0" w:color="auto"/>
              <w:right w:val="single" w:sz="8" w:space="0" w:color="auto"/>
            </w:tcBorders>
            <w:noWrap/>
            <w:vAlign w:val="center"/>
            <w:hideMark/>
          </w:tcPr>
          <w:p w14:paraId="5421014D"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1800 Phoenix Blvd.</w:t>
            </w:r>
          </w:p>
        </w:tc>
        <w:tc>
          <w:tcPr>
            <w:tcW w:w="809" w:type="pct"/>
            <w:tcBorders>
              <w:top w:val="nil"/>
              <w:left w:val="nil"/>
              <w:bottom w:val="single" w:sz="8" w:space="0" w:color="auto"/>
              <w:right w:val="single" w:sz="8" w:space="0" w:color="auto"/>
            </w:tcBorders>
            <w:noWrap/>
            <w:vAlign w:val="center"/>
            <w:hideMark/>
          </w:tcPr>
          <w:p w14:paraId="5421014E"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Building 400, Suite 404</w:t>
            </w:r>
          </w:p>
        </w:tc>
        <w:tc>
          <w:tcPr>
            <w:tcW w:w="541" w:type="pct"/>
            <w:tcBorders>
              <w:top w:val="nil"/>
              <w:left w:val="nil"/>
              <w:bottom w:val="single" w:sz="8" w:space="0" w:color="auto"/>
              <w:right w:val="single" w:sz="8" w:space="0" w:color="auto"/>
            </w:tcBorders>
            <w:noWrap/>
            <w:vAlign w:val="center"/>
            <w:hideMark/>
          </w:tcPr>
          <w:p w14:paraId="5421014F"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College Park</w:t>
            </w:r>
          </w:p>
        </w:tc>
        <w:tc>
          <w:tcPr>
            <w:tcW w:w="306" w:type="pct"/>
            <w:tcBorders>
              <w:top w:val="nil"/>
              <w:left w:val="nil"/>
              <w:bottom w:val="single" w:sz="8" w:space="0" w:color="auto"/>
              <w:right w:val="single" w:sz="8" w:space="0" w:color="auto"/>
            </w:tcBorders>
            <w:noWrap/>
            <w:vAlign w:val="center"/>
            <w:hideMark/>
          </w:tcPr>
          <w:p w14:paraId="54210150"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151"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30349</w:t>
            </w:r>
          </w:p>
        </w:tc>
      </w:tr>
      <w:tr w:rsidR="003B60D7" w14:paraId="5421015B"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53"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477" w:type="pct"/>
            <w:tcBorders>
              <w:top w:val="nil"/>
              <w:left w:val="nil"/>
              <w:bottom w:val="single" w:sz="8" w:space="0" w:color="auto"/>
              <w:right w:val="single" w:sz="8" w:space="0" w:color="auto"/>
            </w:tcBorders>
            <w:noWrap/>
            <w:vAlign w:val="center"/>
            <w:hideMark/>
          </w:tcPr>
          <w:p w14:paraId="54210154"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1189" w:type="pct"/>
            <w:tcBorders>
              <w:top w:val="nil"/>
              <w:left w:val="nil"/>
              <w:bottom w:val="single" w:sz="8" w:space="0" w:color="auto"/>
              <w:right w:val="single" w:sz="8" w:space="0" w:color="auto"/>
            </w:tcBorders>
            <w:noWrap/>
            <w:vAlign w:val="center"/>
            <w:hideMark/>
          </w:tcPr>
          <w:p w14:paraId="54210155"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Blairsville VA Clinic</w:t>
            </w:r>
          </w:p>
        </w:tc>
        <w:tc>
          <w:tcPr>
            <w:tcW w:w="952" w:type="pct"/>
            <w:tcBorders>
              <w:top w:val="nil"/>
              <w:left w:val="nil"/>
              <w:bottom w:val="single" w:sz="8" w:space="0" w:color="auto"/>
              <w:right w:val="single" w:sz="8" w:space="0" w:color="auto"/>
            </w:tcBorders>
            <w:noWrap/>
            <w:vAlign w:val="center"/>
            <w:hideMark/>
          </w:tcPr>
          <w:p w14:paraId="54210156"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1294 Highway 515 E</w:t>
            </w:r>
          </w:p>
        </w:tc>
        <w:tc>
          <w:tcPr>
            <w:tcW w:w="809" w:type="pct"/>
            <w:tcBorders>
              <w:top w:val="nil"/>
              <w:left w:val="nil"/>
              <w:bottom w:val="single" w:sz="8" w:space="0" w:color="auto"/>
              <w:right w:val="single" w:sz="8" w:space="0" w:color="auto"/>
            </w:tcBorders>
            <w:noWrap/>
            <w:vAlign w:val="center"/>
            <w:hideMark/>
          </w:tcPr>
          <w:p w14:paraId="54210157"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541" w:type="pct"/>
            <w:tcBorders>
              <w:top w:val="nil"/>
              <w:left w:val="nil"/>
              <w:bottom w:val="single" w:sz="8" w:space="0" w:color="auto"/>
              <w:right w:val="single" w:sz="8" w:space="0" w:color="auto"/>
            </w:tcBorders>
            <w:noWrap/>
            <w:vAlign w:val="center"/>
            <w:hideMark/>
          </w:tcPr>
          <w:p w14:paraId="54210158"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Blairsville</w:t>
            </w:r>
          </w:p>
        </w:tc>
        <w:tc>
          <w:tcPr>
            <w:tcW w:w="306" w:type="pct"/>
            <w:tcBorders>
              <w:top w:val="nil"/>
              <w:left w:val="nil"/>
              <w:bottom w:val="single" w:sz="8" w:space="0" w:color="auto"/>
              <w:right w:val="single" w:sz="8" w:space="0" w:color="auto"/>
            </w:tcBorders>
            <w:noWrap/>
            <w:vAlign w:val="center"/>
            <w:hideMark/>
          </w:tcPr>
          <w:p w14:paraId="54210159"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15A"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30512</w:t>
            </w:r>
          </w:p>
        </w:tc>
      </w:tr>
      <w:tr w:rsidR="003B60D7" w14:paraId="54210164"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5C"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477" w:type="pct"/>
            <w:tcBorders>
              <w:top w:val="nil"/>
              <w:left w:val="nil"/>
              <w:bottom w:val="single" w:sz="8" w:space="0" w:color="auto"/>
              <w:right w:val="single" w:sz="8" w:space="0" w:color="auto"/>
            </w:tcBorders>
            <w:noWrap/>
            <w:vAlign w:val="center"/>
            <w:hideMark/>
          </w:tcPr>
          <w:p w14:paraId="5421015D"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15E"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Cobb County VA Clinic</w:t>
            </w:r>
          </w:p>
        </w:tc>
        <w:tc>
          <w:tcPr>
            <w:tcW w:w="952" w:type="pct"/>
            <w:tcBorders>
              <w:top w:val="nil"/>
              <w:left w:val="nil"/>
              <w:bottom w:val="single" w:sz="8" w:space="0" w:color="auto"/>
              <w:right w:val="single" w:sz="8" w:space="0" w:color="auto"/>
            </w:tcBorders>
            <w:noWrap/>
            <w:vAlign w:val="center"/>
            <w:hideMark/>
          </w:tcPr>
          <w:p w14:paraId="5421015F"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1161 Bells Ferry Road</w:t>
            </w:r>
          </w:p>
        </w:tc>
        <w:tc>
          <w:tcPr>
            <w:tcW w:w="809" w:type="pct"/>
            <w:tcBorders>
              <w:top w:val="nil"/>
              <w:left w:val="nil"/>
              <w:bottom w:val="single" w:sz="8" w:space="0" w:color="auto"/>
              <w:right w:val="single" w:sz="8" w:space="0" w:color="auto"/>
            </w:tcBorders>
            <w:noWrap/>
            <w:vAlign w:val="center"/>
            <w:hideMark/>
          </w:tcPr>
          <w:p w14:paraId="54210160"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541" w:type="pct"/>
            <w:tcBorders>
              <w:top w:val="nil"/>
              <w:left w:val="nil"/>
              <w:bottom w:val="single" w:sz="8" w:space="0" w:color="auto"/>
              <w:right w:val="single" w:sz="8" w:space="0" w:color="auto"/>
            </w:tcBorders>
            <w:noWrap/>
            <w:vAlign w:val="center"/>
            <w:hideMark/>
          </w:tcPr>
          <w:p w14:paraId="54210161"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Marietta</w:t>
            </w:r>
          </w:p>
        </w:tc>
        <w:tc>
          <w:tcPr>
            <w:tcW w:w="306" w:type="pct"/>
            <w:tcBorders>
              <w:top w:val="nil"/>
              <w:left w:val="nil"/>
              <w:bottom w:val="single" w:sz="8" w:space="0" w:color="auto"/>
              <w:right w:val="single" w:sz="8" w:space="0" w:color="auto"/>
            </w:tcBorders>
            <w:noWrap/>
            <w:vAlign w:val="center"/>
            <w:hideMark/>
          </w:tcPr>
          <w:p w14:paraId="54210162"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163"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30066</w:t>
            </w:r>
          </w:p>
        </w:tc>
      </w:tr>
      <w:tr w:rsidR="003B60D7" w14:paraId="5421016D"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65"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477" w:type="pct"/>
            <w:tcBorders>
              <w:top w:val="nil"/>
              <w:left w:val="nil"/>
              <w:bottom w:val="single" w:sz="8" w:space="0" w:color="auto"/>
              <w:right w:val="single" w:sz="8" w:space="0" w:color="auto"/>
            </w:tcBorders>
            <w:noWrap/>
            <w:vAlign w:val="center"/>
            <w:hideMark/>
          </w:tcPr>
          <w:p w14:paraId="54210166"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167"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Covington VA Clinic</w:t>
            </w:r>
          </w:p>
        </w:tc>
        <w:tc>
          <w:tcPr>
            <w:tcW w:w="952" w:type="pct"/>
            <w:tcBorders>
              <w:top w:val="nil"/>
              <w:left w:val="nil"/>
              <w:bottom w:val="single" w:sz="8" w:space="0" w:color="auto"/>
              <w:right w:val="single" w:sz="8" w:space="0" w:color="auto"/>
            </w:tcBorders>
            <w:noWrap/>
            <w:vAlign w:val="center"/>
            <w:hideMark/>
          </w:tcPr>
          <w:p w14:paraId="54210168"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10155 Eagle Dr.</w:t>
            </w:r>
          </w:p>
        </w:tc>
        <w:tc>
          <w:tcPr>
            <w:tcW w:w="809" w:type="pct"/>
            <w:tcBorders>
              <w:top w:val="nil"/>
              <w:left w:val="nil"/>
              <w:bottom w:val="single" w:sz="8" w:space="0" w:color="auto"/>
              <w:right w:val="single" w:sz="8" w:space="0" w:color="auto"/>
            </w:tcBorders>
            <w:noWrap/>
            <w:vAlign w:val="center"/>
            <w:hideMark/>
          </w:tcPr>
          <w:p w14:paraId="54210169"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541" w:type="pct"/>
            <w:tcBorders>
              <w:top w:val="nil"/>
              <w:left w:val="nil"/>
              <w:bottom w:val="single" w:sz="8" w:space="0" w:color="auto"/>
              <w:right w:val="single" w:sz="8" w:space="0" w:color="auto"/>
            </w:tcBorders>
            <w:noWrap/>
            <w:vAlign w:val="center"/>
            <w:hideMark/>
          </w:tcPr>
          <w:p w14:paraId="5421016A"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Covington</w:t>
            </w:r>
          </w:p>
        </w:tc>
        <w:tc>
          <w:tcPr>
            <w:tcW w:w="306" w:type="pct"/>
            <w:tcBorders>
              <w:top w:val="nil"/>
              <w:left w:val="nil"/>
              <w:bottom w:val="single" w:sz="8" w:space="0" w:color="auto"/>
              <w:right w:val="single" w:sz="8" w:space="0" w:color="auto"/>
            </w:tcBorders>
            <w:noWrap/>
            <w:vAlign w:val="center"/>
            <w:hideMark/>
          </w:tcPr>
          <w:p w14:paraId="5421016B"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16C"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30014</w:t>
            </w:r>
          </w:p>
        </w:tc>
      </w:tr>
      <w:tr w:rsidR="003B60D7" w14:paraId="54210176"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6E"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477" w:type="pct"/>
            <w:tcBorders>
              <w:top w:val="nil"/>
              <w:left w:val="nil"/>
              <w:bottom w:val="single" w:sz="8" w:space="0" w:color="auto"/>
              <w:right w:val="single" w:sz="8" w:space="0" w:color="auto"/>
            </w:tcBorders>
            <w:noWrap/>
            <w:vAlign w:val="center"/>
            <w:hideMark/>
          </w:tcPr>
          <w:p w14:paraId="5421016F"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170"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Fort McPherson VA Clinic</w:t>
            </w:r>
          </w:p>
        </w:tc>
        <w:tc>
          <w:tcPr>
            <w:tcW w:w="952" w:type="pct"/>
            <w:tcBorders>
              <w:top w:val="nil"/>
              <w:left w:val="nil"/>
              <w:bottom w:val="single" w:sz="8" w:space="0" w:color="auto"/>
              <w:right w:val="single" w:sz="8" w:space="0" w:color="auto"/>
            </w:tcBorders>
            <w:noWrap/>
            <w:vAlign w:val="center"/>
            <w:hideMark/>
          </w:tcPr>
          <w:p w14:paraId="54210171"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1788 Hardee Ave SW</w:t>
            </w:r>
          </w:p>
        </w:tc>
        <w:tc>
          <w:tcPr>
            <w:tcW w:w="809" w:type="pct"/>
            <w:tcBorders>
              <w:top w:val="nil"/>
              <w:left w:val="nil"/>
              <w:bottom w:val="single" w:sz="8" w:space="0" w:color="auto"/>
              <w:right w:val="single" w:sz="8" w:space="0" w:color="auto"/>
            </w:tcBorders>
            <w:noWrap/>
            <w:vAlign w:val="center"/>
            <w:hideMark/>
          </w:tcPr>
          <w:p w14:paraId="54210172"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541" w:type="pct"/>
            <w:tcBorders>
              <w:top w:val="nil"/>
              <w:left w:val="nil"/>
              <w:bottom w:val="single" w:sz="8" w:space="0" w:color="auto"/>
              <w:right w:val="single" w:sz="8" w:space="0" w:color="auto"/>
            </w:tcBorders>
            <w:noWrap/>
            <w:vAlign w:val="center"/>
            <w:hideMark/>
          </w:tcPr>
          <w:p w14:paraId="54210173"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Atlanta</w:t>
            </w:r>
          </w:p>
        </w:tc>
        <w:tc>
          <w:tcPr>
            <w:tcW w:w="306" w:type="pct"/>
            <w:tcBorders>
              <w:top w:val="nil"/>
              <w:left w:val="nil"/>
              <w:bottom w:val="single" w:sz="8" w:space="0" w:color="auto"/>
              <w:right w:val="single" w:sz="8" w:space="0" w:color="auto"/>
            </w:tcBorders>
            <w:noWrap/>
            <w:vAlign w:val="center"/>
            <w:hideMark/>
          </w:tcPr>
          <w:p w14:paraId="54210174"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175"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30330</w:t>
            </w:r>
          </w:p>
        </w:tc>
      </w:tr>
      <w:tr w:rsidR="003B60D7" w14:paraId="5421017F"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77"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477" w:type="pct"/>
            <w:tcBorders>
              <w:top w:val="nil"/>
              <w:left w:val="nil"/>
              <w:bottom w:val="single" w:sz="8" w:space="0" w:color="auto"/>
              <w:right w:val="single" w:sz="8" w:space="0" w:color="auto"/>
            </w:tcBorders>
            <w:noWrap/>
            <w:vAlign w:val="center"/>
            <w:hideMark/>
          </w:tcPr>
          <w:p w14:paraId="54210178"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179"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xml:space="preserve">Gwinnett County VA Clinic </w:t>
            </w:r>
          </w:p>
        </w:tc>
        <w:tc>
          <w:tcPr>
            <w:tcW w:w="952" w:type="pct"/>
            <w:tcBorders>
              <w:top w:val="nil"/>
              <w:left w:val="nil"/>
              <w:bottom w:val="single" w:sz="8" w:space="0" w:color="auto"/>
              <w:right w:val="single" w:sz="8" w:space="0" w:color="auto"/>
            </w:tcBorders>
            <w:noWrap/>
            <w:vAlign w:val="center"/>
            <w:hideMark/>
          </w:tcPr>
          <w:p w14:paraId="5421017A"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1970 Riverside Pkwy.</w:t>
            </w:r>
          </w:p>
        </w:tc>
        <w:tc>
          <w:tcPr>
            <w:tcW w:w="809" w:type="pct"/>
            <w:tcBorders>
              <w:top w:val="nil"/>
              <w:left w:val="nil"/>
              <w:bottom w:val="single" w:sz="8" w:space="0" w:color="auto"/>
              <w:right w:val="single" w:sz="8" w:space="0" w:color="auto"/>
            </w:tcBorders>
            <w:noWrap/>
            <w:vAlign w:val="center"/>
            <w:hideMark/>
          </w:tcPr>
          <w:p w14:paraId="5421017B"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541" w:type="pct"/>
            <w:tcBorders>
              <w:top w:val="nil"/>
              <w:left w:val="nil"/>
              <w:bottom w:val="single" w:sz="8" w:space="0" w:color="auto"/>
              <w:right w:val="single" w:sz="8" w:space="0" w:color="auto"/>
            </w:tcBorders>
            <w:noWrap/>
            <w:vAlign w:val="center"/>
            <w:hideMark/>
          </w:tcPr>
          <w:p w14:paraId="5421017C"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Lawrenceville</w:t>
            </w:r>
          </w:p>
        </w:tc>
        <w:tc>
          <w:tcPr>
            <w:tcW w:w="306" w:type="pct"/>
            <w:tcBorders>
              <w:top w:val="nil"/>
              <w:left w:val="nil"/>
              <w:bottom w:val="single" w:sz="8" w:space="0" w:color="auto"/>
              <w:right w:val="single" w:sz="8" w:space="0" w:color="auto"/>
            </w:tcBorders>
            <w:noWrap/>
            <w:vAlign w:val="center"/>
            <w:hideMark/>
          </w:tcPr>
          <w:p w14:paraId="5421017D"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17E"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30043</w:t>
            </w:r>
          </w:p>
        </w:tc>
      </w:tr>
      <w:tr w:rsidR="003B60D7" w14:paraId="54210188"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80"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477" w:type="pct"/>
            <w:tcBorders>
              <w:top w:val="nil"/>
              <w:left w:val="nil"/>
              <w:bottom w:val="single" w:sz="8" w:space="0" w:color="auto"/>
              <w:right w:val="single" w:sz="8" w:space="0" w:color="auto"/>
            </w:tcBorders>
            <w:noWrap/>
            <w:vAlign w:val="center"/>
            <w:hideMark/>
          </w:tcPr>
          <w:p w14:paraId="54210181"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182"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Henderson Mill VA Clinic</w:t>
            </w:r>
          </w:p>
        </w:tc>
        <w:tc>
          <w:tcPr>
            <w:tcW w:w="952" w:type="pct"/>
            <w:tcBorders>
              <w:top w:val="nil"/>
              <w:left w:val="nil"/>
              <w:bottom w:val="single" w:sz="8" w:space="0" w:color="auto"/>
              <w:right w:val="single" w:sz="8" w:space="0" w:color="auto"/>
            </w:tcBorders>
            <w:noWrap/>
            <w:vAlign w:val="center"/>
            <w:hideMark/>
          </w:tcPr>
          <w:p w14:paraId="54210183"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2296 Henderson Mill Rd</w:t>
            </w:r>
          </w:p>
        </w:tc>
        <w:tc>
          <w:tcPr>
            <w:tcW w:w="809" w:type="pct"/>
            <w:tcBorders>
              <w:top w:val="nil"/>
              <w:left w:val="nil"/>
              <w:bottom w:val="single" w:sz="8" w:space="0" w:color="auto"/>
              <w:right w:val="single" w:sz="8" w:space="0" w:color="auto"/>
            </w:tcBorders>
            <w:noWrap/>
            <w:vAlign w:val="center"/>
            <w:hideMark/>
          </w:tcPr>
          <w:p w14:paraId="54210184"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541" w:type="pct"/>
            <w:tcBorders>
              <w:top w:val="nil"/>
              <w:left w:val="nil"/>
              <w:bottom w:val="single" w:sz="8" w:space="0" w:color="auto"/>
              <w:right w:val="single" w:sz="8" w:space="0" w:color="auto"/>
            </w:tcBorders>
            <w:noWrap/>
            <w:vAlign w:val="center"/>
            <w:hideMark/>
          </w:tcPr>
          <w:p w14:paraId="54210185"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Atlanta</w:t>
            </w:r>
          </w:p>
        </w:tc>
        <w:tc>
          <w:tcPr>
            <w:tcW w:w="306" w:type="pct"/>
            <w:tcBorders>
              <w:top w:val="nil"/>
              <w:left w:val="nil"/>
              <w:bottom w:val="single" w:sz="8" w:space="0" w:color="auto"/>
              <w:right w:val="single" w:sz="8" w:space="0" w:color="auto"/>
            </w:tcBorders>
            <w:noWrap/>
            <w:vAlign w:val="center"/>
            <w:hideMark/>
          </w:tcPr>
          <w:p w14:paraId="54210186"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187"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30345</w:t>
            </w:r>
          </w:p>
        </w:tc>
      </w:tr>
      <w:tr w:rsidR="003B60D7" w14:paraId="54210191"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89"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477" w:type="pct"/>
            <w:tcBorders>
              <w:top w:val="nil"/>
              <w:left w:val="nil"/>
              <w:bottom w:val="single" w:sz="8" w:space="0" w:color="auto"/>
              <w:right w:val="single" w:sz="8" w:space="0" w:color="auto"/>
            </w:tcBorders>
            <w:noWrap/>
            <w:vAlign w:val="center"/>
            <w:hideMark/>
          </w:tcPr>
          <w:p w14:paraId="5421018A"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18B"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Lawrenceville VA Clinic</w:t>
            </w:r>
          </w:p>
        </w:tc>
        <w:tc>
          <w:tcPr>
            <w:tcW w:w="952" w:type="pct"/>
            <w:tcBorders>
              <w:top w:val="nil"/>
              <w:left w:val="nil"/>
              <w:bottom w:val="single" w:sz="8" w:space="0" w:color="auto"/>
              <w:right w:val="single" w:sz="8" w:space="0" w:color="auto"/>
            </w:tcBorders>
            <w:noWrap/>
            <w:vAlign w:val="center"/>
            <w:hideMark/>
          </w:tcPr>
          <w:p w14:paraId="5421018C"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455 Phillips Blvd. NW</w:t>
            </w:r>
          </w:p>
        </w:tc>
        <w:tc>
          <w:tcPr>
            <w:tcW w:w="809" w:type="pct"/>
            <w:tcBorders>
              <w:top w:val="nil"/>
              <w:left w:val="nil"/>
              <w:bottom w:val="single" w:sz="8" w:space="0" w:color="auto"/>
              <w:right w:val="single" w:sz="8" w:space="0" w:color="auto"/>
            </w:tcBorders>
            <w:noWrap/>
            <w:vAlign w:val="center"/>
            <w:hideMark/>
          </w:tcPr>
          <w:p w14:paraId="5421018D"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Suite 200</w:t>
            </w:r>
          </w:p>
        </w:tc>
        <w:tc>
          <w:tcPr>
            <w:tcW w:w="541" w:type="pct"/>
            <w:tcBorders>
              <w:top w:val="nil"/>
              <w:left w:val="nil"/>
              <w:bottom w:val="single" w:sz="8" w:space="0" w:color="auto"/>
              <w:right w:val="single" w:sz="8" w:space="0" w:color="auto"/>
            </w:tcBorders>
            <w:noWrap/>
            <w:vAlign w:val="center"/>
            <w:hideMark/>
          </w:tcPr>
          <w:p w14:paraId="5421018E"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Lawrenceville</w:t>
            </w:r>
          </w:p>
        </w:tc>
        <w:tc>
          <w:tcPr>
            <w:tcW w:w="306" w:type="pct"/>
            <w:tcBorders>
              <w:top w:val="nil"/>
              <w:left w:val="nil"/>
              <w:bottom w:val="single" w:sz="8" w:space="0" w:color="auto"/>
              <w:right w:val="single" w:sz="8" w:space="0" w:color="auto"/>
            </w:tcBorders>
            <w:noWrap/>
            <w:vAlign w:val="center"/>
            <w:hideMark/>
          </w:tcPr>
          <w:p w14:paraId="5421018F"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190"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30046</w:t>
            </w:r>
          </w:p>
        </w:tc>
      </w:tr>
      <w:tr w:rsidR="003B60D7" w14:paraId="5421019A"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92"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477" w:type="pct"/>
            <w:tcBorders>
              <w:top w:val="nil"/>
              <w:left w:val="nil"/>
              <w:bottom w:val="single" w:sz="8" w:space="0" w:color="auto"/>
              <w:right w:val="single" w:sz="8" w:space="0" w:color="auto"/>
            </w:tcBorders>
            <w:noWrap/>
            <w:vAlign w:val="center"/>
            <w:hideMark/>
          </w:tcPr>
          <w:p w14:paraId="54210193"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194"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Lawrenceville Vet Center</w:t>
            </w:r>
          </w:p>
        </w:tc>
        <w:tc>
          <w:tcPr>
            <w:tcW w:w="952" w:type="pct"/>
            <w:tcBorders>
              <w:top w:val="nil"/>
              <w:left w:val="nil"/>
              <w:bottom w:val="single" w:sz="8" w:space="0" w:color="auto"/>
              <w:right w:val="single" w:sz="8" w:space="0" w:color="auto"/>
            </w:tcBorders>
            <w:noWrap/>
            <w:vAlign w:val="center"/>
            <w:hideMark/>
          </w:tcPr>
          <w:p w14:paraId="54210195"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930 River Centre Pl.</w:t>
            </w:r>
          </w:p>
        </w:tc>
        <w:tc>
          <w:tcPr>
            <w:tcW w:w="809" w:type="pct"/>
            <w:tcBorders>
              <w:top w:val="nil"/>
              <w:left w:val="nil"/>
              <w:bottom w:val="single" w:sz="8" w:space="0" w:color="auto"/>
              <w:right w:val="single" w:sz="8" w:space="0" w:color="auto"/>
            </w:tcBorders>
            <w:noWrap/>
            <w:vAlign w:val="center"/>
            <w:hideMark/>
          </w:tcPr>
          <w:p w14:paraId="54210196"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541" w:type="pct"/>
            <w:tcBorders>
              <w:top w:val="nil"/>
              <w:left w:val="nil"/>
              <w:bottom w:val="single" w:sz="8" w:space="0" w:color="auto"/>
              <w:right w:val="single" w:sz="8" w:space="0" w:color="auto"/>
            </w:tcBorders>
            <w:noWrap/>
            <w:vAlign w:val="center"/>
            <w:hideMark/>
          </w:tcPr>
          <w:p w14:paraId="54210197"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Lawrenceville</w:t>
            </w:r>
          </w:p>
        </w:tc>
        <w:tc>
          <w:tcPr>
            <w:tcW w:w="306" w:type="pct"/>
            <w:tcBorders>
              <w:top w:val="nil"/>
              <w:left w:val="nil"/>
              <w:bottom w:val="single" w:sz="8" w:space="0" w:color="auto"/>
              <w:right w:val="single" w:sz="8" w:space="0" w:color="auto"/>
            </w:tcBorders>
            <w:noWrap/>
            <w:vAlign w:val="center"/>
            <w:hideMark/>
          </w:tcPr>
          <w:p w14:paraId="54210198"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199"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30043</w:t>
            </w:r>
          </w:p>
        </w:tc>
      </w:tr>
      <w:tr w:rsidR="003B60D7" w14:paraId="542101A3"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9B"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477" w:type="pct"/>
            <w:tcBorders>
              <w:top w:val="nil"/>
              <w:left w:val="nil"/>
              <w:bottom w:val="single" w:sz="8" w:space="0" w:color="auto"/>
              <w:right w:val="single" w:sz="8" w:space="0" w:color="auto"/>
            </w:tcBorders>
            <w:noWrap/>
            <w:vAlign w:val="center"/>
            <w:hideMark/>
          </w:tcPr>
          <w:p w14:paraId="5421019C"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19D"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xml:space="preserve">Marietta Vet Center </w:t>
            </w:r>
          </w:p>
        </w:tc>
        <w:tc>
          <w:tcPr>
            <w:tcW w:w="952" w:type="pct"/>
            <w:tcBorders>
              <w:top w:val="nil"/>
              <w:left w:val="nil"/>
              <w:bottom w:val="single" w:sz="8" w:space="0" w:color="auto"/>
              <w:right w:val="single" w:sz="8" w:space="0" w:color="auto"/>
            </w:tcBorders>
            <w:noWrap/>
            <w:vAlign w:val="center"/>
            <w:hideMark/>
          </w:tcPr>
          <w:p w14:paraId="5421019E"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40 Dodd St. SE</w:t>
            </w:r>
          </w:p>
        </w:tc>
        <w:tc>
          <w:tcPr>
            <w:tcW w:w="809" w:type="pct"/>
            <w:tcBorders>
              <w:top w:val="nil"/>
              <w:left w:val="nil"/>
              <w:bottom w:val="single" w:sz="8" w:space="0" w:color="auto"/>
              <w:right w:val="single" w:sz="8" w:space="0" w:color="auto"/>
            </w:tcBorders>
            <w:noWrap/>
            <w:vAlign w:val="center"/>
            <w:hideMark/>
          </w:tcPr>
          <w:p w14:paraId="5421019F"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Suite 700</w:t>
            </w:r>
          </w:p>
        </w:tc>
        <w:tc>
          <w:tcPr>
            <w:tcW w:w="541" w:type="pct"/>
            <w:tcBorders>
              <w:top w:val="nil"/>
              <w:left w:val="nil"/>
              <w:bottom w:val="single" w:sz="8" w:space="0" w:color="auto"/>
              <w:right w:val="single" w:sz="8" w:space="0" w:color="auto"/>
            </w:tcBorders>
            <w:noWrap/>
            <w:vAlign w:val="center"/>
            <w:hideMark/>
          </w:tcPr>
          <w:p w14:paraId="542101A0"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Marietta</w:t>
            </w:r>
          </w:p>
        </w:tc>
        <w:tc>
          <w:tcPr>
            <w:tcW w:w="306" w:type="pct"/>
            <w:tcBorders>
              <w:top w:val="nil"/>
              <w:left w:val="nil"/>
              <w:bottom w:val="single" w:sz="8" w:space="0" w:color="auto"/>
              <w:right w:val="single" w:sz="8" w:space="0" w:color="auto"/>
            </w:tcBorders>
            <w:noWrap/>
            <w:vAlign w:val="center"/>
            <w:hideMark/>
          </w:tcPr>
          <w:p w14:paraId="542101A1"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1A2"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30060</w:t>
            </w:r>
          </w:p>
        </w:tc>
      </w:tr>
      <w:tr w:rsidR="003B60D7" w14:paraId="542101AC"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A4"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477" w:type="pct"/>
            <w:tcBorders>
              <w:top w:val="nil"/>
              <w:left w:val="nil"/>
              <w:bottom w:val="single" w:sz="8" w:space="0" w:color="auto"/>
              <w:right w:val="single" w:sz="8" w:space="0" w:color="auto"/>
            </w:tcBorders>
            <w:noWrap/>
            <w:vAlign w:val="center"/>
            <w:hideMark/>
          </w:tcPr>
          <w:p w14:paraId="542101A5"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1189" w:type="pct"/>
            <w:tcBorders>
              <w:top w:val="nil"/>
              <w:left w:val="nil"/>
              <w:bottom w:val="single" w:sz="8" w:space="0" w:color="auto"/>
              <w:right w:val="single" w:sz="8" w:space="0" w:color="auto"/>
            </w:tcBorders>
            <w:noWrap/>
            <w:vAlign w:val="center"/>
            <w:hideMark/>
          </w:tcPr>
          <w:p w14:paraId="542101A6"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Newnan VA Clinic</w:t>
            </w:r>
          </w:p>
        </w:tc>
        <w:tc>
          <w:tcPr>
            <w:tcW w:w="952" w:type="pct"/>
            <w:tcBorders>
              <w:top w:val="nil"/>
              <w:left w:val="nil"/>
              <w:bottom w:val="single" w:sz="8" w:space="0" w:color="auto"/>
              <w:right w:val="single" w:sz="8" w:space="0" w:color="auto"/>
            </w:tcBorders>
            <w:noWrap/>
            <w:vAlign w:val="center"/>
            <w:hideMark/>
          </w:tcPr>
          <w:p w14:paraId="542101A7"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39 Oak Hill Circle</w:t>
            </w:r>
          </w:p>
        </w:tc>
        <w:tc>
          <w:tcPr>
            <w:tcW w:w="809" w:type="pct"/>
            <w:tcBorders>
              <w:top w:val="nil"/>
              <w:left w:val="nil"/>
              <w:bottom w:val="single" w:sz="8" w:space="0" w:color="auto"/>
              <w:right w:val="single" w:sz="8" w:space="0" w:color="auto"/>
            </w:tcBorders>
            <w:noWrap/>
            <w:vAlign w:val="center"/>
            <w:hideMark/>
          </w:tcPr>
          <w:p w14:paraId="542101A8"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Suite A</w:t>
            </w:r>
          </w:p>
        </w:tc>
        <w:tc>
          <w:tcPr>
            <w:tcW w:w="541" w:type="pct"/>
            <w:tcBorders>
              <w:top w:val="nil"/>
              <w:left w:val="nil"/>
              <w:bottom w:val="single" w:sz="8" w:space="0" w:color="auto"/>
              <w:right w:val="single" w:sz="8" w:space="0" w:color="auto"/>
            </w:tcBorders>
            <w:noWrap/>
            <w:vAlign w:val="center"/>
            <w:hideMark/>
          </w:tcPr>
          <w:p w14:paraId="542101A9"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Newnan</w:t>
            </w:r>
          </w:p>
        </w:tc>
        <w:tc>
          <w:tcPr>
            <w:tcW w:w="306" w:type="pct"/>
            <w:tcBorders>
              <w:top w:val="nil"/>
              <w:left w:val="nil"/>
              <w:bottom w:val="single" w:sz="8" w:space="0" w:color="auto"/>
              <w:right w:val="single" w:sz="8" w:space="0" w:color="auto"/>
            </w:tcBorders>
            <w:noWrap/>
            <w:vAlign w:val="center"/>
            <w:hideMark/>
          </w:tcPr>
          <w:p w14:paraId="542101AA"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1AB"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30265</w:t>
            </w:r>
          </w:p>
        </w:tc>
      </w:tr>
      <w:tr w:rsidR="003B60D7" w14:paraId="542101B5"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AD"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477" w:type="pct"/>
            <w:tcBorders>
              <w:top w:val="nil"/>
              <w:left w:val="nil"/>
              <w:bottom w:val="single" w:sz="8" w:space="0" w:color="auto"/>
              <w:right w:val="single" w:sz="8" w:space="0" w:color="auto"/>
            </w:tcBorders>
            <w:noWrap/>
            <w:vAlign w:val="center"/>
            <w:hideMark/>
          </w:tcPr>
          <w:p w14:paraId="542101AE"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1AF"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North DeKalb County VA Clinic</w:t>
            </w:r>
          </w:p>
        </w:tc>
        <w:tc>
          <w:tcPr>
            <w:tcW w:w="952" w:type="pct"/>
            <w:tcBorders>
              <w:top w:val="nil"/>
              <w:left w:val="nil"/>
              <w:bottom w:val="single" w:sz="8" w:space="0" w:color="auto"/>
              <w:right w:val="single" w:sz="8" w:space="0" w:color="auto"/>
            </w:tcBorders>
            <w:noWrap/>
            <w:vAlign w:val="center"/>
            <w:hideMark/>
          </w:tcPr>
          <w:p w14:paraId="542101B0"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3101 Clairmont Rd. NE</w:t>
            </w:r>
          </w:p>
        </w:tc>
        <w:tc>
          <w:tcPr>
            <w:tcW w:w="809" w:type="pct"/>
            <w:tcBorders>
              <w:top w:val="nil"/>
              <w:left w:val="nil"/>
              <w:bottom w:val="single" w:sz="8" w:space="0" w:color="auto"/>
              <w:right w:val="single" w:sz="8" w:space="0" w:color="auto"/>
            </w:tcBorders>
            <w:noWrap/>
            <w:vAlign w:val="center"/>
            <w:hideMark/>
          </w:tcPr>
          <w:p w14:paraId="542101B1"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541" w:type="pct"/>
            <w:tcBorders>
              <w:top w:val="nil"/>
              <w:left w:val="nil"/>
              <w:bottom w:val="single" w:sz="8" w:space="0" w:color="auto"/>
              <w:right w:val="single" w:sz="8" w:space="0" w:color="auto"/>
            </w:tcBorders>
            <w:noWrap/>
            <w:vAlign w:val="center"/>
            <w:hideMark/>
          </w:tcPr>
          <w:p w14:paraId="542101B2"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Brookhaven</w:t>
            </w:r>
          </w:p>
        </w:tc>
        <w:tc>
          <w:tcPr>
            <w:tcW w:w="306" w:type="pct"/>
            <w:tcBorders>
              <w:top w:val="nil"/>
              <w:left w:val="nil"/>
              <w:bottom w:val="single" w:sz="8" w:space="0" w:color="auto"/>
              <w:right w:val="single" w:sz="8" w:space="0" w:color="auto"/>
            </w:tcBorders>
            <w:noWrap/>
            <w:vAlign w:val="center"/>
            <w:hideMark/>
          </w:tcPr>
          <w:p w14:paraId="542101B3"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1B4"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30329</w:t>
            </w:r>
          </w:p>
        </w:tc>
      </w:tr>
      <w:tr w:rsidR="003B60D7" w14:paraId="542101BE"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B6"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477" w:type="pct"/>
            <w:tcBorders>
              <w:top w:val="nil"/>
              <w:left w:val="nil"/>
              <w:bottom w:val="single" w:sz="8" w:space="0" w:color="auto"/>
              <w:right w:val="single" w:sz="8" w:space="0" w:color="auto"/>
            </w:tcBorders>
            <w:noWrap/>
            <w:vAlign w:val="center"/>
            <w:hideMark/>
          </w:tcPr>
          <w:p w14:paraId="542101B7"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1B8"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North Fulton County VA Clinic</w:t>
            </w:r>
          </w:p>
        </w:tc>
        <w:tc>
          <w:tcPr>
            <w:tcW w:w="952" w:type="pct"/>
            <w:tcBorders>
              <w:top w:val="nil"/>
              <w:left w:val="nil"/>
              <w:bottom w:val="single" w:sz="8" w:space="0" w:color="auto"/>
              <w:right w:val="single" w:sz="8" w:space="0" w:color="auto"/>
            </w:tcBorders>
            <w:noWrap/>
            <w:vAlign w:val="center"/>
            <w:hideMark/>
          </w:tcPr>
          <w:p w14:paraId="542101B9"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xml:space="preserve">2309 </w:t>
            </w:r>
            <w:proofErr w:type="spellStart"/>
            <w:r w:rsidRPr="00B73465">
              <w:rPr>
                <w:rFonts w:ascii="Calibri" w:eastAsia="Times New Roman" w:hAnsi="Calibri" w:cs="Calibri"/>
                <w:b/>
                <w:bCs/>
                <w:color w:val="000000"/>
                <w:sz w:val="14"/>
                <w:szCs w:val="14"/>
              </w:rPr>
              <w:t>Parklake</w:t>
            </w:r>
            <w:proofErr w:type="spellEnd"/>
            <w:r w:rsidRPr="00B73465">
              <w:rPr>
                <w:rFonts w:ascii="Calibri" w:eastAsia="Times New Roman" w:hAnsi="Calibri" w:cs="Calibri"/>
                <w:b/>
                <w:bCs/>
                <w:color w:val="000000"/>
                <w:sz w:val="14"/>
                <w:szCs w:val="14"/>
              </w:rPr>
              <w:t xml:space="preserve"> Dr. NE</w:t>
            </w:r>
          </w:p>
        </w:tc>
        <w:tc>
          <w:tcPr>
            <w:tcW w:w="809" w:type="pct"/>
            <w:tcBorders>
              <w:top w:val="nil"/>
              <w:left w:val="nil"/>
              <w:bottom w:val="single" w:sz="8" w:space="0" w:color="auto"/>
              <w:right w:val="single" w:sz="8" w:space="0" w:color="auto"/>
            </w:tcBorders>
            <w:noWrap/>
            <w:vAlign w:val="center"/>
            <w:hideMark/>
          </w:tcPr>
          <w:p w14:paraId="542101BA"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541" w:type="pct"/>
            <w:tcBorders>
              <w:top w:val="nil"/>
              <w:left w:val="nil"/>
              <w:bottom w:val="single" w:sz="8" w:space="0" w:color="auto"/>
              <w:right w:val="single" w:sz="8" w:space="0" w:color="auto"/>
            </w:tcBorders>
            <w:noWrap/>
            <w:vAlign w:val="center"/>
            <w:hideMark/>
          </w:tcPr>
          <w:p w14:paraId="542101BB"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Atlanta</w:t>
            </w:r>
          </w:p>
        </w:tc>
        <w:tc>
          <w:tcPr>
            <w:tcW w:w="306" w:type="pct"/>
            <w:tcBorders>
              <w:top w:val="nil"/>
              <w:left w:val="nil"/>
              <w:bottom w:val="single" w:sz="8" w:space="0" w:color="auto"/>
              <w:right w:val="single" w:sz="8" w:space="0" w:color="auto"/>
            </w:tcBorders>
            <w:noWrap/>
            <w:vAlign w:val="center"/>
            <w:hideMark/>
          </w:tcPr>
          <w:p w14:paraId="542101BC"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1BD"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30345</w:t>
            </w:r>
          </w:p>
        </w:tc>
      </w:tr>
      <w:tr w:rsidR="003B60D7" w14:paraId="542101C7"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BF"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lastRenderedPageBreak/>
              <w:t>x</w:t>
            </w:r>
          </w:p>
        </w:tc>
        <w:tc>
          <w:tcPr>
            <w:tcW w:w="477" w:type="pct"/>
            <w:tcBorders>
              <w:top w:val="nil"/>
              <w:left w:val="nil"/>
              <w:bottom w:val="single" w:sz="8" w:space="0" w:color="auto"/>
              <w:right w:val="single" w:sz="8" w:space="0" w:color="auto"/>
            </w:tcBorders>
            <w:noWrap/>
            <w:vAlign w:val="center"/>
            <w:hideMark/>
          </w:tcPr>
          <w:p w14:paraId="542101C0"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1C1"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xml:space="preserve">Northeast Cobb County VA Clinic </w:t>
            </w:r>
          </w:p>
        </w:tc>
        <w:tc>
          <w:tcPr>
            <w:tcW w:w="952" w:type="pct"/>
            <w:tcBorders>
              <w:top w:val="nil"/>
              <w:left w:val="nil"/>
              <w:bottom w:val="single" w:sz="8" w:space="0" w:color="auto"/>
              <w:right w:val="single" w:sz="8" w:space="0" w:color="auto"/>
            </w:tcBorders>
            <w:noWrap/>
            <w:vAlign w:val="center"/>
            <w:hideMark/>
          </w:tcPr>
          <w:p w14:paraId="542101C2"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2217 Roswell Rd.</w:t>
            </w:r>
          </w:p>
        </w:tc>
        <w:tc>
          <w:tcPr>
            <w:tcW w:w="809" w:type="pct"/>
            <w:tcBorders>
              <w:top w:val="nil"/>
              <w:left w:val="nil"/>
              <w:bottom w:val="single" w:sz="8" w:space="0" w:color="auto"/>
              <w:right w:val="single" w:sz="8" w:space="0" w:color="auto"/>
            </w:tcBorders>
            <w:noWrap/>
            <w:vAlign w:val="center"/>
            <w:hideMark/>
          </w:tcPr>
          <w:p w14:paraId="542101C3"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Suite 114</w:t>
            </w:r>
          </w:p>
        </w:tc>
        <w:tc>
          <w:tcPr>
            <w:tcW w:w="541" w:type="pct"/>
            <w:tcBorders>
              <w:top w:val="nil"/>
              <w:left w:val="nil"/>
              <w:bottom w:val="single" w:sz="8" w:space="0" w:color="auto"/>
              <w:right w:val="single" w:sz="8" w:space="0" w:color="auto"/>
            </w:tcBorders>
            <w:noWrap/>
            <w:vAlign w:val="center"/>
            <w:hideMark/>
          </w:tcPr>
          <w:p w14:paraId="542101C4"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Marietta</w:t>
            </w:r>
          </w:p>
        </w:tc>
        <w:tc>
          <w:tcPr>
            <w:tcW w:w="306" w:type="pct"/>
            <w:tcBorders>
              <w:top w:val="nil"/>
              <w:left w:val="nil"/>
              <w:bottom w:val="single" w:sz="8" w:space="0" w:color="auto"/>
              <w:right w:val="single" w:sz="8" w:space="0" w:color="auto"/>
            </w:tcBorders>
            <w:noWrap/>
            <w:vAlign w:val="center"/>
            <w:hideMark/>
          </w:tcPr>
          <w:p w14:paraId="542101C5"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1C6"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30062</w:t>
            </w:r>
          </w:p>
        </w:tc>
      </w:tr>
      <w:tr w:rsidR="003B60D7" w14:paraId="542101D0"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C8"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477" w:type="pct"/>
            <w:tcBorders>
              <w:top w:val="nil"/>
              <w:left w:val="nil"/>
              <w:bottom w:val="single" w:sz="8" w:space="0" w:color="auto"/>
              <w:right w:val="single" w:sz="8" w:space="0" w:color="auto"/>
            </w:tcBorders>
            <w:noWrap/>
            <w:vAlign w:val="center"/>
            <w:hideMark/>
          </w:tcPr>
          <w:p w14:paraId="542101C9"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1CA"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Oakwood VA Clinic</w:t>
            </w:r>
          </w:p>
        </w:tc>
        <w:tc>
          <w:tcPr>
            <w:tcW w:w="952" w:type="pct"/>
            <w:tcBorders>
              <w:top w:val="nil"/>
              <w:left w:val="nil"/>
              <w:bottom w:val="single" w:sz="8" w:space="0" w:color="auto"/>
              <w:right w:val="single" w:sz="8" w:space="0" w:color="auto"/>
            </w:tcBorders>
            <w:noWrap/>
            <w:vAlign w:val="center"/>
            <w:hideMark/>
          </w:tcPr>
          <w:p w14:paraId="542101CB"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4175 Tanners Creek Dr.</w:t>
            </w:r>
          </w:p>
        </w:tc>
        <w:tc>
          <w:tcPr>
            <w:tcW w:w="809" w:type="pct"/>
            <w:tcBorders>
              <w:top w:val="nil"/>
              <w:left w:val="nil"/>
              <w:bottom w:val="single" w:sz="8" w:space="0" w:color="auto"/>
              <w:right w:val="single" w:sz="8" w:space="0" w:color="auto"/>
            </w:tcBorders>
            <w:noWrap/>
            <w:vAlign w:val="center"/>
            <w:hideMark/>
          </w:tcPr>
          <w:p w14:paraId="542101CC"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541" w:type="pct"/>
            <w:tcBorders>
              <w:top w:val="nil"/>
              <w:left w:val="nil"/>
              <w:bottom w:val="single" w:sz="8" w:space="0" w:color="auto"/>
              <w:right w:val="single" w:sz="8" w:space="0" w:color="auto"/>
            </w:tcBorders>
            <w:noWrap/>
            <w:vAlign w:val="center"/>
            <w:hideMark/>
          </w:tcPr>
          <w:p w14:paraId="542101CD"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Flowery Branch</w:t>
            </w:r>
          </w:p>
        </w:tc>
        <w:tc>
          <w:tcPr>
            <w:tcW w:w="306" w:type="pct"/>
            <w:tcBorders>
              <w:top w:val="nil"/>
              <w:left w:val="nil"/>
              <w:bottom w:val="single" w:sz="8" w:space="0" w:color="auto"/>
              <w:right w:val="single" w:sz="8" w:space="0" w:color="auto"/>
            </w:tcBorders>
            <w:noWrap/>
            <w:vAlign w:val="center"/>
            <w:hideMark/>
          </w:tcPr>
          <w:p w14:paraId="542101CE"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1CF"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30542</w:t>
            </w:r>
          </w:p>
        </w:tc>
      </w:tr>
      <w:tr w:rsidR="003B60D7" w14:paraId="542101D9"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D1"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477" w:type="pct"/>
            <w:tcBorders>
              <w:top w:val="nil"/>
              <w:left w:val="nil"/>
              <w:bottom w:val="single" w:sz="8" w:space="0" w:color="auto"/>
              <w:right w:val="single" w:sz="8" w:space="0" w:color="auto"/>
            </w:tcBorders>
            <w:noWrap/>
            <w:vAlign w:val="center"/>
            <w:hideMark/>
          </w:tcPr>
          <w:p w14:paraId="542101D2"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1D3"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Peachtree Summit Federal Building</w:t>
            </w:r>
          </w:p>
        </w:tc>
        <w:tc>
          <w:tcPr>
            <w:tcW w:w="952" w:type="pct"/>
            <w:tcBorders>
              <w:top w:val="nil"/>
              <w:left w:val="nil"/>
              <w:bottom w:val="single" w:sz="8" w:space="0" w:color="auto"/>
              <w:right w:val="single" w:sz="8" w:space="0" w:color="auto"/>
            </w:tcBorders>
            <w:noWrap/>
            <w:vAlign w:val="center"/>
            <w:hideMark/>
          </w:tcPr>
          <w:p w14:paraId="542101D4"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401 West Peachtree St. NW</w:t>
            </w:r>
          </w:p>
        </w:tc>
        <w:tc>
          <w:tcPr>
            <w:tcW w:w="809" w:type="pct"/>
            <w:tcBorders>
              <w:top w:val="nil"/>
              <w:left w:val="nil"/>
              <w:bottom w:val="single" w:sz="8" w:space="0" w:color="auto"/>
              <w:right w:val="single" w:sz="8" w:space="0" w:color="auto"/>
            </w:tcBorders>
            <w:noWrap/>
            <w:vAlign w:val="center"/>
            <w:hideMark/>
          </w:tcPr>
          <w:p w14:paraId="542101D5"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Floor 23 /24</w:t>
            </w:r>
          </w:p>
        </w:tc>
        <w:tc>
          <w:tcPr>
            <w:tcW w:w="541" w:type="pct"/>
            <w:tcBorders>
              <w:top w:val="nil"/>
              <w:left w:val="nil"/>
              <w:bottom w:val="single" w:sz="8" w:space="0" w:color="auto"/>
              <w:right w:val="single" w:sz="8" w:space="0" w:color="auto"/>
            </w:tcBorders>
            <w:noWrap/>
            <w:vAlign w:val="center"/>
            <w:hideMark/>
          </w:tcPr>
          <w:p w14:paraId="542101D6"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Atlanta</w:t>
            </w:r>
          </w:p>
        </w:tc>
        <w:tc>
          <w:tcPr>
            <w:tcW w:w="306" w:type="pct"/>
            <w:tcBorders>
              <w:top w:val="nil"/>
              <w:left w:val="nil"/>
              <w:bottom w:val="single" w:sz="8" w:space="0" w:color="auto"/>
              <w:right w:val="single" w:sz="8" w:space="0" w:color="auto"/>
            </w:tcBorders>
            <w:noWrap/>
            <w:vAlign w:val="center"/>
            <w:hideMark/>
          </w:tcPr>
          <w:p w14:paraId="542101D7"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1D8"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30308</w:t>
            </w:r>
          </w:p>
        </w:tc>
      </w:tr>
      <w:tr w:rsidR="003B60D7" w14:paraId="542101E2"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DA"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477" w:type="pct"/>
            <w:tcBorders>
              <w:top w:val="nil"/>
              <w:left w:val="nil"/>
              <w:bottom w:val="single" w:sz="8" w:space="0" w:color="auto"/>
              <w:right w:val="single" w:sz="8" w:space="0" w:color="auto"/>
            </w:tcBorders>
            <w:noWrap/>
            <w:vAlign w:val="center"/>
            <w:hideMark/>
          </w:tcPr>
          <w:p w14:paraId="542101DB"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1189" w:type="pct"/>
            <w:tcBorders>
              <w:top w:val="nil"/>
              <w:left w:val="nil"/>
              <w:bottom w:val="single" w:sz="8" w:space="0" w:color="auto"/>
              <w:right w:val="single" w:sz="8" w:space="0" w:color="auto"/>
            </w:tcBorders>
            <w:noWrap/>
            <w:vAlign w:val="center"/>
            <w:hideMark/>
          </w:tcPr>
          <w:p w14:paraId="542101DC"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Pickens County VA Clinic</w:t>
            </w:r>
          </w:p>
        </w:tc>
        <w:tc>
          <w:tcPr>
            <w:tcW w:w="952" w:type="pct"/>
            <w:tcBorders>
              <w:top w:val="nil"/>
              <w:left w:val="nil"/>
              <w:bottom w:val="single" w:sz="8" w:space="0" w:color="auto"/>
              <w:right w:val="single" w:sz="8" w:space="0" w:color="auto"/>
            </w:tcBorders>
            <w:noWrap/>
            <w:vAlign w:val="center"/>
            <w:hideMark/>
          </w:tcPr>
          <w:p w14:paraId="542101DD"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934 East Church St.</w:t>
            </w:r>
          </w:p>
        </w:tc>
        <w:tc>
          <w:tcPr>
            <w:tcW w:w="809" w:type="pct"/>
            <w:tcBorders>
              <w:top w:val="nil"/>
              <w:left w:val="nil"/>
              <w:bottom w:val="single" w:sz="8" w:space="0" w:color="auto"/>
              <w:right w:val="single" w:sz="8" w:space="0" w:color="auto"/>
            </w:tcBorders>
            <w:noWrap/>
            <w:vAlign w:val="center"/>
            <w:hideMark/>
          </w:tcPr>
          <w:p w14:paraId="542101DE"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541" w:type="pct"/>
            <w:tcBorders>
              <w:top w:val="nil"/>
              <w:left w:val="nil"/>
              <w:bottom w:val="single" w:sz="8" w:space="0" w:color="auto"/>
              <w:right w:val="single" w:sz="8" w:space="0" w:color="auto"/>
            </w:tcBorders>
            <w:noWrap/>
            <w:vAlign w:val="center"/>
            <w:hideMark/>
          </w:tcPr>
          <w:p w14:paraId="542101DF"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Jasper</w:t>
            </w:r>
          </w:p>
        </w:tc>
        <w:tc>
          <w:tcPr>
            <w:tcW w:w="306" w:type="pct"/>
            <w:tcBorders>
              <w:top w:val="nil"/>
              <w:left w:val="nil"/>
              <w:bottom w:val="single" w:sz="8" w:space="0" w:color="auto"/>
              <w:right w:val="single" w:sz="8" w:space="0" w:color="auto"/>
            </w:tcBorders>
            <w:noWrap/>
            <w:vAlign w:val="center"/>
            <w:hideMark/>
          </w:tcPr>
          <w:p w14:paraId="542101E0"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1E1"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30143</w:t>
            </w:r>
          </w:p>
        </w:tc>
      </w:tr>
      <w:tr w:rsidR="003B60D7" w14:paraId="542101EB"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E3"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477" w:type="pct"/>
            <w:tcBorders>
              <w:top w:val="nil"/>
              <w:left w:val="nil"/>
              <w:bottom w:val="single" w:sz="8" w:space="0" w:color="auto"/>
              <w:right w:val="single" w:sz="8" w:space="0" w:color="auto"/>
            </w:tcBorders>
            <w:noWrap/>
            <w:vAlign w:val="center"/>
            <w:hideMark/>
          </w:tcPr>
          <w:p w14:paraId="542101E4"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1189" w:type="pct"/>
            <w:tcBorders>
              <w:top w:val="nil"/>
              <w:left w:val="nil"/>
              <w:bottom w:val="single" w:sz="8" w:space="0" w:color="auto"/>
              <w:right w:val="single" w:sz="8" w:space="0" w:color="auto"/>
            </w:tcBorders>
            <w:noWrap/>
            <w:vAlign w:val="center"/>
            <w:hideMark/>
          </w:tcPr>
          <w:p w14:paraId="542101E5"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Pike County VA Clinic</w:t>
            </w:r>
          </w:p>
        </w:tc>
        <w:tc>
          <w:tcPr>
            <w:tcW w:w="952" w:type="pct"/>
            <w:tcBorders>
              <w:top w:val="nil"/>
              <w:left w:val="nil"/>
              <w:bottom w:val="single" w:sz="8" w:space="0" w:color="auto"/>
              <w:right w:val="single" w:sz="8" w:space="0" w:color="auto"/>
            </w:tcBorders>
            <w:noWrap/>
            <w:vAlign w:val="center"/>
            <w:hideMark/>
          </w:tcPr>
          <w:p w14:paraId="542101E6"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9424 US Highway 19</w:t>
            </w:r>
          </w:p>
        </w:tc>
        <w:tc>
          <w:tcPr>
            <w:tcW w:w="809" w:type="pct"/>
            <w:tcBorders>
              <w:top w:val="nil"/>
              <w:left w:val="nil"/>
              <w:bottom w:val="single" w:sz="8" w:space="0" w:color="auto"/>
              <w:right w:val="single" w:sz="8" w:space="0" w:color="auto"/>
            </w:tcBorders>
            <w:noWrap/>
            <w:vAlign w:val="center"/>
            <w:hideMark/>
          </w:tcPr>
          <w:p w14:paraId="542101E7"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541" w:type="pct"/>
            <w:tcBorders>
              <w:top w:val="nil"/>
              <w:left w:val="nil"/>
              <w:bottom w:val="single" w:sz="8" w:space="0" w:color="auto"/>
              <w:right w:val="single" w:sz="8" w:space="0" w:color="auto"/>
            </w:tcBorders>
            <w:noWrap/>
            <w:vAlign w:val="center"/>
            <w:hideMark/>
          </w:tcPr>
          <w:p w14:paraId="542101E8"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Zebulon</w:t>
            </w:r>
          </w:p>
        </w:tc>
        <w:tc>
          <w:tcPr>
            <w:tcW w:w="306" w:type="pct"/>
            <w:tcBorders>
              <w:top w:val="nil"/>
              <w:left w:val="nil"/>
              <w:bottom w:val="single" w:sz="8" w:space="0" w:color="auto"/>
              <w:right w:val="single" w:sz="8" w:space="0" w:color="auto"/>
            </w:tcBorders>
            <w:noWrap/>
            <w:vAlign w:val="center"/>
            <w:hideMark/>
          </w:tcPr>
          <w:p w14:paraId="542101E9"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1EA"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30295</w:t>
            </w:r>
          </w:p>
        </w:tc>
      </w:tr>
      <w:tr w:rsidR="003B60D7" w14:paraId="542101F4"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EC"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477" w:type="pct"/>
            <w:tcBorders>
              <w:top w:val="nil"/>
              <w:left w:val="nil"/>
              <w:bottom w:val="single" w:sz="8" w:space="0" w:color="auto"/>
              <w:right w:val="single" w:sz="8" w:space="0" w:color="auto"/>
            </w:tcBorders>
            <w:noWrap/>
            <w:vAlign w:val="center"/>
            <w:hideMark/>
          </w:tcPr>
          <w:p w14:paraId="542101ED"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1189" w:type="pct"/>
            <w:tcBorders>
              <w:top w:val="nil"/>
              <w:left w:val="nil"/>
              <w:bottom w:val="single" w:sz="8" w:space="0" w:color="auto"/>
              <w:right w:val="single" w:sz="8" w:space="0" w:color="auto"/>
            </w:tcBorders>
            <w:noWrap/>
            <w:vAlign w:val="center"/>
            <w:hideMark/>
          </w:tcPr>
          <w:p w14:paraId="542101EE"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Rome VA Clinic</w:t>
            </w:r>
          </w:p>
        </w:tc>
        <w:tc>
          <w:tcPr>
            <w:tcW w:w="952" w:type="pct"/>
            <w:tcBorders>
              <w:top w:val="nil"/>
              <w:left w:val="nil"/>
              <w:bottom w:val="single" w:sz="8" w:space="0" w:color="auto"/>
              <w:right w:val="single" w:sz="8" w:space="0" w:color="auto"/>
            </w:tcBorders>
            <w:noWrap/>
            <w:vAlign w:val="center"/>
            <w:hideMark/>
          </w:tcPr>
          <w:p w14:paraId="542101EF"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xml:space="preserve">30 Chateau Dr.  SE </w:t>
            </w:r>
          </w:p>
        </w:tc>
        <w:tc>
          <w:tcPr>
            <w:tcW w:w="809" w:type="pct"/>
            <w:tcBorders>
              <w:top w:val="nil"/>
              <w:left w:val="nil"/>
              <w:bottom w:val="single" w:sz="8" w:space="0" w:color="auto"/>
              <w:right w:val="single" w:sz="8" w:space="0" w:color="auto"/>
            </w:tcBorders>
            <w:noWrap/>
            <w:vAlign w:val="center"/>
            <w:hideMark/>
          </w:tcPr>
          <w:p w14:paraId="542101F0"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541" w:type="pct"/>
            <w:tcBorders>
              <w:top w:val="nil"/>
              <w:left w:val="nil"/>
              <w:bottom w:val="single" w:sz="8" w:space="0" w:color="auto"/>
              <w:right w:val="single" w:sz="8" w:space="0" w:color="auto"/>
            </w:tcBorders>
            <w:noWrap/>
            <w:vAlign w:val="center"/>
            <w:hideMark/>
          </w:tcPr>
          <w:p w14:paraId="542101F1"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Rome</w:t>
            </w:r>
          </w:p>
        </w:tc>
        <w:tc>
          <w:tcPr>
            <w:tcW w:w="306" w:type="pct"/>
            <w:tcBorders>
              <w:top w:val="nil"/>
              <w:left w:val="nil"/>
              <w:bottom w:val="single" w:sz="8" w:space="0" w:color="auto"/>
              <w:right w:val="single" w:sz="8" w:space="0" w:color="auto"/>
            </w:tcBorders>
            <w:noWrap/>
            <w:vAlign w:val="center"/>
            <w:hideMark/>
          </w:tcPr>
          <w:p w14:paraId="542101F2"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1F3"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30161</w:t>
            </w:r>
          </w:p>
        </w:tc>
      </w:tr>
      <w:tr w:rsidR="003B60D7" w14:paraId="542101FD"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F5"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477" w:type="pct"/>
            <w:tcBorders>
              <w:top w:val="nil"/>
              <w:left w:val="nil"/>
              <w:bottom w:val="single" w:sz="8" w:space="0" w:color="auto"/>
              <w:right w:val="single" w:sz="8" w:space="0" w:color="auto"/>
            </w:tcBorders>
            <w:noWrap/>
            <w:vAlign w:val="center"/>
            <w:hideMark/>
          </w:tcPr>
          <w:p w14:paraId="542101F6"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1F7"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South Cobb VA County Clinic</w:t>
            </w:r>
          </w:p>
        </w:tc>
        <w:tc>
          <w:tcPr>
            <w:tcW w:w="952" w:type="pct"/>
            <w:tcBorders>
              <w:top w:val="nil"/>
              <w:left w:val="nil"/>
              <w:bottom w:val="single" w:sz="8" w:space="0" w:color="auto"/>
              <w:right w:val="single" w:sz="8" w:space="0" w:color="auto"/>
            </w:tcBorders>
            <w:noWrap/>
            <w:vAlign w:val="center"/>
            <w:hideMark/>
          </w:tcPr>
          <w:p w14:paraId="542101F8"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2400 Herodian Way SE</w:t>
            </w:r>
          </w:p>
        </w:tc>
        <w:tc>
          <w:tcPr>
            <w:tcW w:w="809" w:type="pct"/>
            <w:tcBorders>
              <w:top w:val="nil"/>
              <w:left w:val="nil"/>
              <w:bottom w:val="single" w:sz="8" w:space="0" w:color="auto"/>
              <w:right w:val="single" w:sz="8" w:space="0" w:color="auto"/>
            </w:tcBorders>
            <w:noWrap/>
            <w:vAlign w:val="center"/>
            <w:hideMark/>
          </w:tcPr>
          <w:p w14:paraId="542101F9"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541" w:type="pct"/>
            <w:tcBorders>
              <w:top w:val="nil"/>
              <w:left w:val="nil"/>
              <w:bottom w:val="single" w:sz="8" w:space="0" w:color="auto"/>
              <w:right w:val="single" w:sz="8" w:space="0" w:color="auto"/>
            </w:tcBorders>
            <w:noWrap/>
            <w:vAlign w:val="center"/>
            <w:hideMark/>
          </w:tcPr>
          <w:p w14:paraId="542101FA"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Smyrna</w:t>
            </w:r>
          </w:p>
        </w:tc>
        <w:tc>
          <w:tcPr>
            <w:tcW w:w="306" w:type="pct"/>
            <w:tcBorders>
              <w:top w:val="nil"/>
              <w:left w:val="nil"/>
              <w:bottom w:val="single" w:sz="8" w:space="0" w:color="auto"/>
              <w:right w:val="single" w:sz="8" w:space="0" w:color="auto"/>
            </w:tcBorders>
            <w:noWrap/>
            <w:vAlign w:val="center"/>
            <w:hideMark/>
          </w:tcPr>
          <w:p w14:paraId="542101FB"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1FC"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30080</w:t>
            </w:r>
          </w:p>
        </w:tc>
      </w:tr>
      <w:tr w:rsidR="003B60D7" w14:paraId="54210206"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1FE"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x</w:t>
            </w:r>
          </w:p>
        </w:tc>
        <w:tc>
          <w:tcPr>
            <w:tcW w:w="477" w:type="pct"/>
            <w:tcBorders>
              <w:top w:val="nil"/>
              <w:left w:val="nil"/>
              <w:bottom w:val="single" w:sz="8" w:space="0" w:color="auto"/>
              <w:right w:val="single" w:sz="8" w:space="0" w:color="auto"/>
            </w:tcBorders>
            <w:noWrap/>
            <w:vAlign w:val="center"/>
            <w:hideMark/>
          </w:tcPr>
          <w:p w14:paraId="542101FF" w14:textId="77777777" w:rsidR="00DA6CCC" w:rsidRPr="00B73465" w:rsidRDefault="00DA6CCC" w:rsidP="00BD65E6">
            <w:pPr>
              <w:spacing w:after="0" w:line="240" w:lineRule="auto"/>
              <w:jc w:val="center"/>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200"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 xml:space="preserve">South Fulton County VA Clinic </w:t>
            </w:r>
          </w:p>
        </w:tc>
        <w:tc>
          <w:tcPr>
            <w:tcW w:w="952" w:type="pct"/>
            <w:tcBorders>
              <w:top w:val="nil"/>
              <w:left w:val="nil"/>
              <w:bottom w:val="single" w:sz="8" w:space="0" w:color="auto"/>
              <w:right w:val="single" w:sz="8" w:space="0" w:color="auto"/>
            </w:tcBorders>
            <w:noWrap/>
            <w:vAlign w:val="center"/>
            <w:hideMark/>
          </w:tcPr>
          <w:p w14:paraId="54210201"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1800 Phoenix Blvd.</w:t>
            </w:r>
          </w:p>
        </w:tc>
        <w:tc>
          <w:tcPr>
            <w:tcW w:w="809" w:type="pct"/>
            <w:tcBorders>
              <w:top w:val="nil"/>
              <w:left w:val="nil"/>
              <w:bottom w:val="single" w:sz="8" w:space="0" w:color="auto"/>
              <w:right w:val="single" w:sz="8" w:space="0" w:color="auto"/>
            </w:tcBorders>
            <w:noWrap/>
            <w:vAlign w:val="center"/>
            <w:hideMark/>
          </w:tcPr>
          <w:p w14:paraId="54210202"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Building 100, Suite 120</w:t>
            </w:r>
          </w:p>
        </w:tc>
        <w:tc>
          <w:tcPr>
            <w:tcW w:w="541" w:type="pct"/>
            <w:tcBorders>
              <w:top w:val="nil"/>
              <w:left w:val="nil"/>
              <w:bottom w:val="single" w:sz="8" w:space="0" w:color="auto"/>
              <w:right w:val="single" w:sz="8" w:space="0" w:color="auto"/>
            </w:tcBorders>
            <w:noWrap/>
            <w:vAlign w:val="center"/>
            <w:hideMark/>
          </w:tcPr>
          <w:p w14:paraId="54210203"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College Park</w:t>
            </w:r>
          </w:p>
        </w:tc>
        <w:tc>
          <w:tcPr>
            <w:tcW w:w="306" w:type="pct"/>
            <w:tcBorders>
              <w:top w:val="nil"/>
              <w:left w:val="nil"/>
              <w:bottom w:val="single" w:sz="8" w:space="0" w:color="auto"/>
              <w:right w:val="single" w:sz="8" w:space="0" w:color="auto"/>
            </w:tcBorders>
            <w:noWrap/>
            <w:vAlign w:val="center"/>
            <w:hideMark/>
          </w:tcPr>
          <w:p w14:paraId="54210204" w14:textId="77777777" w:rsidR="00DA6CCC" w:rsidRPr="00B73465" w:rsidRDefault="00DA6CCC" w:rsidP="00BD65E6">
            <w:pPr>
              <w:spacing w:after="0" w:line="240" w:lineRule="auto"/>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205" w14:textId="77777777" w:rsidR="00DA6CCC" w:rsidRPr="00B73465" w:rsidRDefault="00DA6CCC" w:rsidP="00BD65E6">
            <w:pPr>
              <w:spacing w:after="0" w:line="240" w:lineRule="auto"/>
              <w:jc w:val="right"/>
              <w:rPr>
                <w:rFonts w:ascii="Calibri" w:eastAsia="Times New Roman" w:hAnsi="Calibri" w:cs="Calibri"/>
                <w:b/>
                <w:bCs/>
                <w:color w:val="000000"/>
                <w:sz w:val="14"/>
                <w:szCs w:val="14"/>
              </w:rPr>
            </w:pPr>
            <w:r w:rsidRPr="00B73465">
              <w:rPr>
                <w:rFonts w:ascii="Calibri" w:eastAsia="Times New Roman" w:hAnsi="Calibri" w:cs="Calibri"/>
                <w:b/>
                <w:bCs/>
                <w:color w:val="000000"/>
                <w:sz w:val="14"/>
                <w:szCs w:val="14"/>
              </w:rPr>
              <w:t>30349</w:t>
            </w:r>
          </w:p>
        </w:tc>
      </w:tr>
      <w:tr w:rsidR="003B60D7" w14:paraId="5421020F"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207" w14:textId="77777777" w:rsidR="00DA6CCC" w:rsidRPr="00BD65E6" w:rsidRDefault="00DA6CCC" w:rsidP="00BD65E6">
            <w:pPr>
              <w:spacing w:after="0" w:line="240" w:lineRule="auto"/>
              <w:jc w:val="center"/>
              <w:rPr>
                <w:rFonts w:ascii="Calibri" w:eastAsia="Times New Roman" w:hAnsi="Calibri" w:cs="Calibri"/>
                <w:color w:val="000000"/>
                <w:sz w:val="14"/>
                <w:szCs w:val="14"/>
              </w:rPr>
            </w:pPr>
            <w:r w:rsidRPr="00BD65E6">
              <w:rPr>
                <w:rFonts w:ascii="Calibri" w:eastAsia="Times New Roman" w:hAnsi="Calibri" w:cs="Calibri"/>
                <w:color w:val="000000"/>
                <w:sz w:val="14"/>
                <w:szCs w:val="14"/>
              </w:rPr>
              <w:t>x</w:t>
            </w:r>
          </w:p>
        </w:tc>
        <w:tc>
          <w:tcPr>
            <w:tcW w:w="477" w:type="pct"/>
            <w:tcBorders>
              <w:top w:val="nil"/>
              <w:left w:val="nil"/>
              <w:bottom w:val="single" w:sz="8" w:space="0" w:color="auto"/>
              <w:right w:val="single" w:sz="8" w:space="0" w:color="auto"/>
            </w:tcBorders>
            <w:noWrap/>
            <w:vAlign w:val="center"/>
            <w:hideMark/>
          </w:tcPr>
          <w:p w14:paraId="54210208" w14:textId="77777777" w:rsidR="00DA6CCC" w:rsidRPr="00BD65E6" w:rsidRDefault="00DA6CCC" w:rsidP="00BD65E6">
            <w:pPr>
              <w:spacing w:after="0" w:line="240" w:lineRule="auto"/>
              <w:jc w:val="center"/>
              <w:rPr>
                <w:rFonts w:ascii="Calibri" w:eastAsia="Times New Roman" w:hAnsi="Calibri" w:cs="Calibri"/>
                <w:color w:val="000000"/>
                <w:sz w:val="14"/>
                <w:szCs w:val="14"/>
              </w:rPr>
            </w:pPr>
            <w:r w:rsidRPr="00BD65E6">
              <w:rPr>
                <w:rFonts w:ascii="Calibri" w:eastAsia="Times New Roman" w:hAnsi="Calibri" w:cs="Calibri"/>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209"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Stockbridge VA Clinic</w:t>
            </w:r>
          </w:p>
        </w:tc>
        <w:tc>
          <w:tcPr>
            <w:tcW w:w="952" w:type="pct"/>
            <w:tcBorders>
              <w:top w:val="nil"/>
              <w:left w:val="nil"/>
              <w:bottom w:val="single" w:sz="8" w:space="0" w:color="auto"/>
              <w:right w:val="single" w:sz="8" w:space="0" w:color="auto"/>
            </w:tcBorders>
            <w:noWrap/>
            <w:vAlign w:val="center"/>
            <w:hideMark/>
          </w:tcPr>
          <w:p w14:paraId="5421020A"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175 Medical Blvd</w:t>
            </w:r>
          </w:p>
        </w:tc>
        <w:tc>
          <w:tcPr>
            <w:tcW w:w="809" w:type="pct"/>
            <w:tcBorders>
              <w:top w:val="nil"/>
              <w:left w:val="nil"/>
              <w:bottom w:val="single" w:sz="8" w:space="0" w:color="auto"/>
              <w:right w:val="single" w:sz="8" w:space="0" w:color="auto"/>
            </w:tcBorders>
            <w:noWrap/>
            <w:vAlign w:val="center"/>
            <w:hideMark/>
          </w:tcPr>
          <w:p w14:paraId="5421020B"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 </w:t>
            </w:r>
          </w:p>
        </w:tc>
        <w:tc>
          <w:tcPr>
            <w:tcW w:w="541" w:type="pct"/>
            <w:tcBorders>
              <w:top w:val="nil"/>
              <w:left w:val="nil"/>
              <w:bottom w:val="single" w:sz="8" w:space="0" w:color="auto"/>
              <w:right w:val="single" w:sz="8" w:space="0" w:color="auto"/>
            </w:tcBorders>
            <w:noWrap/>
            <w:vAlign w:val="center"/>
            <w:hideMark/>
          </w:tcPr>
          <w:p w14:paraId="5421020C"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 xml:space="preserve">Stockbridge </w:t>
            </w:r>
          </w:p>
        </w:tc>
        <w:tc>
          <w:tcPr>
            <w:tcW w:w="306" w:type="pct"/>
            <w:tcBorders>
              <w:top w:val="nil"/>
              <w:left w:val="nil"/>
              <w:bottom w:val="single" w:sz="8" w:space="0" w:color="auto"/>
              <w:right w:val="single" w:sz="8" w:space="0" w:color="auto"/>
            </w:tcBorders>
            <w:noWrap/>
            <w:vAlign w:val="center"/>
            <w:hideMark/>
          </w:tcPr>
          <w:p w14:paraId="5421020D"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20E" w14:textId="77777777" w:rsidR="00DA6CCC" w:rsidRPr="00BD65E6" w:rsidRDefault="00DA6CCC" w:rsidP="00BD65E6">
            <w:pPr>
              <w:spacing w:after="0" w:line="240" w:lineRule="auto"/>
              <w:jc w:val="right"/>
              <w:rPr>
                <w:rFonts w:ascii="Calibri" w:eastAsia="Times New Roman" w:hAnsi="Calibri" w:cs="Calibri"/>
                <w:color w:val="000000"/>
                <w:sz w:val="14"/>
                <w:szCs w:val="14"/>
              </w:rPr>
            </w:pPr>
            <w:r w:rsidRPr="00BD65E6">
              <w:rPr>
                <w:rFonts w:ascii="Calibri" w:eastAsia="Times New Roman" w:hAnsi="Calibri" w:cs="Calibri"/>
                <w:color w:val="000000"/>
                <w:sz w:val="14"/>
                <w:szCs w:val="14"/>
              </w:rPr>
              <w:t>30281</w:t>
            </w:r>
          </w:p>
        </w:tc>
      </w:tr>
      <w:tr w:rsidR="003B60D7" w14:paraId="54210218"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210" w14:textId="77777777" w:rsidR="00DA6CCC" w:rsidRPr="00BD65E6" w:rsidRDefault="00DA6CCC" w:rsidP="00BD65E6">
            <w:pPr>
              <w:spacing w:after="0" w:line="240" w:lineRule="auto"/>
              <w:jc w:val="center"/>
              <w:rPr>
                <w:rFonts w:ascii="Calibri" w:eastAsia="Times New Roman" w:hAnsi="Calibri" w:cs="Calibri"/>
                <w:color w:val="000000"/>
                <w:sz w:val="14"/>
                <w:szCs w:val="14"/>
              </w:rPr>
            </w:pPr>
            <w:r w:rsidRPr="00BD65E6">
              <w:rPr>
                <w:rFonts w:ascii="Calibri" w:eastAsia="Times New Roman" w:hAnsi="Calibri" w:cs="Calibri"/>
                <w:color w:val="000000"/>
                <w:sz w:val="14"/>
                <w:szCs w:val="14"/>
              </w:rPr>
              <w:t> </w:t>
            </w:r>
          </w:p>
        </w:tc>
        <w:tc>
          <w:tcPr>
            <w:tcW w:w="477" w:type="pct"/>
            <w:tcBorders>
              <w:top w:val="nil"/>
              <w:left w:val="nil"/>
              <w:bottom w:val="single" w:sz="8" w:space="0" w:color="auto"/>
              <w:right w:val="single" w:sz="8" w:space="0" w:color="auto"/>
            </w:tcBorders>
            <w:noWrap/>
            <w:vAlign w:val="center"/>
            <w:hideMark/>
          </w:tcPr>
          <w:p w14:paraId="54210211" w14:textId="77777777" w:rsidR="00DA6CCC" w:rsidRPr="00BD65E6" w:rsidRDefault="00DA6CCC" w:rsidP="00BD65E6">
            <w:pPr>
              <w:spacing w:after="0" w:line="240" w:lineRule="auto"/>
              <w:jc w:val="center"/>
              <w:rPr>
                <w:rFonts w:ascii="Calibri" w:eastAsia="Times New Roman" w:hAnsi="Calibri" w:cs="Calibri"/>
                <w:color w:val="000000"/>
                <w:sz w:val="14"/>
                <w:szCs w:val="14"/>
              </w:rPr>
            </w:pPr>
            <w:r w:rsidRPr="00BD65E6">
              <w:rPr>
                <w:rFonts w:ascii="Calibri" w:eastAsia="Times New Roman" w:hAnsi="Calibri" w:cs="Calibri"/>
                <w:color w:val="000000"/>
                <w:sz w:val="14"/>
                <w:szCs w:val="14"/>
              </w:rPr>
              <w:t>x</w:t>
            </w:r>
          </w:p>
        </w:tc>
        <w:tc>
          <w:tcPr>
            <w:tcW w:w="1189" w:type="pct"/>
            <w:tcBorders>
              <w:top w:val="nil"/>
              <w:left w:val="nil"/>
              <w:bottom w:val="single" w:sz="8" w:space="0" w:color="auto"/>
              <w:right w:val="single" w:sz="8" w:space="0" w:color="auto"/>
            </w:tcBorders>
            <w:noWrap/>
            <w:vAlign w:val="center"/>
            <w:hideMark/>
          </w:tcPr>
          <w:p w14:paraId="54210212"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Trinka Davis Veterans Village</w:t>
            </w:r>
          </w:p>
        </w:tc>
        <w:tc>
          <w:tcPr>
            <w:tcW w:w="952" w:type="pct"/>
            <w:tcBorders>
              <w:top w:val="nil"/>
              <w:left w:val="nil"/>
              <w:bottom w:val="single" w:sz="8" w:space="0" w:color="auto"/>
              <w:right w:val="single" w:sz="8" w:space="0" w:color="auto"/>
            </w:tcBorders>
            <w:noWrap/>
            <w:vAlign w:val="center"/>
            <w:hideMark/>
          </w:tcPr>
          <w:p w14:paraId="54210213"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 xml:space="preserve">180 Martin Dr. </w:t>
            </w:r>
          </w:p>
        </w:tc>
        <w:tc>
          <w:tcPr>
            <w:tcW w:w="809" w:type="pct"/>
            <w:tcBorders>
              <w:top w:val="nil"/>
              <w:left w:val="nil"/>
              <w:bottom w:val="single" w:sz="8" w:space="0" w:color="auto"/>
              <w:right w:val="single" w:sz="8" w:space="0" w:color="auto"/>
            </w:tcBorders>
            <w:noWrap/>
            <w:vAlign w:val="center"/>
            <w:hideMark/>
          </w:tcPr>
          <w:p w14:paraId="54210214"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 </w:t>
            </w:r>
          </w:p>
        </w:tc>
        <w:tc>
          <w:tcPr>
            <w:tcW w:w="541" w:type="pct"/>
            <w:tcBorders>
              <w:top w:val="nil"/>
              <w:left w:val="nil"/>
              <w:bottom w:val="single" w:sz="8" w:space="0" w:color="auto"/>
              <w:right w:val="single" w:sz="8" w:space="0" w:color="auto"/>
            </w:tcBorders>
            <w:noWrap/>
            <w:vAlign w:val="center"/>
            <w:hideMark/>
          </w:tcPr>
          <w:p w14:paraId="54210215"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Carrollton</w:t>
            </w:r>
          </w:p>
        </w:tc>
        <w:tc>
          <w:tcPr>
            <w:tcW w:w="306" w:type="pct"/>
            <w:tcBorders>
              <w:top w:val="nil"/>
              <w:left w:val="nil"/>
              <w:bottom w:val="single" w:sz="8" w:space="0" w:color="auto"/>
              <w:right w:val="single" w:sz="8" w:space="0" w:color="auto"/>
            </w:tcBorders>
            <w:noWrap/>
            <w:vAlign w:val="center"/>
            <w:hideMark/>
          </w:tcPr>
          <w:p w14:paraId="54210216"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217" w14:textId="77777777" w:rsidR="00DA6CCC" w:rsidRPr="00BD65E6" w:rsidRDefault="00DA6CCC" w:rsidP="00BD65E6">
            <w:pPr>
              <w:spacing w:after="0" w:line="240" w:lineRule="auto"/>
              <w:jc w:val="right"/>
              <w:rPr>
                <w:rFonts w:ascii="Calibri" w:eastAsia="Times New Roman" w:hAnsi="Calibri" w:cs="Calibri"/>
                <w:color w:val="000000"/>
                <w:sz w:val="14"/>
                <w:szCs w:val="14"/>
              </w:rPr>
            </w:pPr>
            <w:r w:rsidRPr="00BD65E6">
              <w:rPr>
                <w:rFonts w:ascii="Calibri" w:eastAsia="Times New Roman" w:hAnsi="Calibri" w:cs="Calibri"/>
                <w:color w:val="000000"/>
                <w:sz w:val="14"/>
                <w:szCs w:val="14"/>
              </w:rPr>
              <w:t>30117</w:t>
            </w:r>
          </w:p>
        </w:tc>
      </w:tr>
      <w:tr w:rsidR="003B60D7" w14:paraId="54210221"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219" w14:textId="77777777" w:rsidR="00DA6CCC" w:rsidRPr="00BD65E6" w:rsidRDefault="00DA6CCC" w:rsidP="00BD65E6">
            <w:pPr>
              <w:spacing w:after="0" w:line="240" w:lineRule="auto"/>
              <w:jc w:val="center"/>
              <w:rPr>
                <w:rFonts w:ascii="Calibri" w:eastAsia="Times New Roman" w:hAnsi="Calibri" w:cs="Calibri"/>
                <w:color w:val="000000"/>
                <w:sz w:val="14"/>
                <w:szCs w:val="14"/>
              </w:rPr>
            </w:pPr>
            <w:r w:rsidRPr="00BD65E6">
              <w:rPr>
                <w:rFonts w:ascii="Calibri" w:eastAsia="Times New Roman" w:hAnsi="Calibri" w:cs="Calibri"/>
                <w:color w:val="000000"/>
                <w:sz w:val="14"/>
                <w:szCs w:val="14"/>
              </w:rPr>
              <w:t>x</w:t>
            </w:r>
          </w:p>
        </w:tc>
        <w:tc>
          <w:tcPr>
            <w:tcW w:w="477" w:type="pct"/>
            <w:tcBorders>
              <w:top w:val="nil"/>
              <w:left w:val="nil"/>
              <w:bottom w:val="single" w:sz="8" w:space="0" w:color="auto"/>
              <w:right w:val="single" w:sz="8" w:space="0" w:color="auto"/>
            </w:tcBorders>
            <w:noWrap/>
            <w:vAlign w:val="center"/>
            <w:hideMark/>
          </w:tcPr>
          <w:p w14:paraId="5421021A" w14:textId="77777777" w:rsidR="00DA6CCC" w:rsidRPr="00BD65E6" w:rsidRDefault="00DA6CCC" w:rsidP="00BD65E6">
            <w:pPr>
              <w:spacing w:after="0" w:line="240" w:lineRule="auto"/>
              <w:jc w:val="center"/>
              <w:rPr>
                <w:rFonts w:ascii="Calibri" w:eastAsia="Times New Roman" w:hAnsi="Calibri" w:cs="Calibri"/>
                <w:color w:val="000000"/>
                <w:sz w:val="14"/>
                <w:szCs w:val="14"/>
              </w:rPr>
            </w:pPr>
            <w:r w:rsidRPr="00BD65E6">
              <w:rPr>
                <w:rFonts w:ascii="Calibri" w:eastAsia="Times New Roman" w:hAnsi="Calibri" w:cs="Calibri"/>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21B"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VA Southeast Network (VISN7)</w:t>
            </w:r>
          </w:p>
        </w:tc>
        <w:tc>
          <w:tcPr>
            <w:tcW w:w="952" w:type="pct"/>
            <w:tcBorders>
              <w:top w:val="nil"/>
              <w:left w:val="nil"/>
              <w:bottom w:val="single" w:sz="8" w:space="0" w:color="auto"/>
              <w:right w:val="single" w:sz="8" w:space="0" w:color="auto"/>
            </w:tcBorders>
            <w:noWrap/>
            <w:vAlign w:val="center"/>
            <w:hideMark/>
          </w:tcPr>
          <w:p w14:paraId="5421021C"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700 Crestwood Parkway</w:t>
            </w:r>
          </w:p>
        </w:tc>
        <w:tc>
          <w:tcPr>
            <w:tcW w:w="809" w:type="pct"/>
            <w:tcBorders>
              <w:top w:val="nil"/>
              <w:left w:val="nil"/>
              <w:bottom w:val="single" w:sz="8" w:space="0" w:color="auto"/>
              <w:right w:val="single" w:sz="8" w:space="0" w:color="auto"/>
            </w:tcBorders>
            <w:noWrap/>
            <w:vAlign w:val="center"/>
            <w:hideMark/>
          </w:tcPr>
          <w:p w14:paraId="5421021D"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 </w:t>
            </w:r>
          </w:p>
        </w:tc>
        <w:tc>
          <w:tcPr>
            <w:tcW w:w="541" w:type="pct"/>
            <w:tcBorders>
              <w:top w:val="nil"/>
              <w:left w:val="nil"/>
              <w:bottom w:val="single" w:sz="8" w:space="0" w:color="auto"/>
              <w:right w:val="single" w:sz="8" w:space="0" w:color="auto"/>
            </w:tcBorders>
            <w:noWrap/>
            <w:vAlign w:val="center"/>
            <w:hideMark/>
          </w:tcPr>
          <w:p w14:paraId="5421021E"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Duluth</w:t>
            </w:r>
          </w:p>
        </w:tc>
        <w:tc>
          <w:tcPr>
            <w:tcW w:w="306" w:type="pct"/>
            <w:tcBorders>
              <w:top w:val="nil"/>
              <w:left w:val="nil"/>
              <w:bottom w:val="single" w:sz="8" w:space="0" w:color="auto"/>
              <w:right w:val="single" w:sz="8" w:space="0" w:color="auto"/>
            </w:tcBorders>
            <w:noWrap/>
            <w:vAlign w:val="center"/>
            <w:hideMark/>
          </w:tcPr>
          <w:p w14:paraId="5421021F"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220" w14:textId="77777777" w:rsidR="00DA6CCC" w:rsidRPr="00BD65E6" w:rsidRDefault="00DA6CCC" w:rsidP="00BD65E6">
            <w:pPr>
              <w:spacing w:after="0" w:line="240" w:lineRule="auto"/>
              <w:jc w:val="right"/>
              <w:rPr>
                <w:rFonts w:ascii="Calibri" w:eastAsia="Times New Roman" w:hAnsi="Calibri" w:cs="Calibri"/>
                <w:color w:val="000000"/>
                <w:sz w:val="14"/>
                <w:szCs w:val="14"/>
              </w:rPr>
            </w:pPr>
            <w:r w:rsidRPr="00BD65E6">
              <w:rPr>
                <w:rFonts w:ascii="Calibri" w:eastAsia="Times New Roman" w:hAnsi="Calibri" w:cs="Calibri"/>
                <w:color w:val="000000"/>
                <w:sz w:val="14"/>
                <w:szCs w:val="14"/>
              </w:rPr>
              <w:t>30096</w:t>
            </w:r>
          </w:p>
        </w:tc>
      </w:tr>
      <w:tr w:rsidR="003B60D7" w14:paraId="5421022A"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222" w14:textId="77777777" w:rsidR="00DA6CCC" w:rsidRPr="00BD65E6" w:rsidRDefault="00DA6CCC" w:rsidP="00BD65E6">
            <w:pPr>
              <w:spacing w:after="0" w:line="240" w:lineRule="auto"/>
              <w:jc w:val="center"/>
              <w:rPr>
                <w:rFonts w:ascii="Calibri" w:eastAsia="Times New Roman" w:hAnsi="Calibri" w:cs="Calibri"/>
                <w:color w:val="000000"/>
                <w:sz w:val="14"/>
                <w:szCs w:val="14"/>
              </w:rPr>
            </w:pPr>
            <w:r w:rsidRPr="00BD65E6">
              <w:rPr>
                <w:rFonts w:ascii="Calibri" w:eastAsia="Times New Roman" w:hAnsi="Calibri" w:cs="Calibri"/>
                <w:color w:val="000000"/>
                <w:sz w:val="14"/>
                <w:szCs w:val="14"/>
              </w:rPr>
              <w:t>x</w:t>
            </w:r>
          </w:p>
        </w:tc>
        <w:tc>
          <w:tcPr>
            <w:tcW w:w="477" w:type="pct"/>
            <w:tcBorders>
              <w:top w:val="nil"/>
              <w:left w:val="nil"/>
              <w:bottom w:val="single" w:sz="8" w:space="0" w:color="auto"/>
              <w:right w:val="single" w:sz="8" w:space="0" w:color="auto"/>
            </w:tcBorders>
            <w:noWrap/>
            <w:vAlign w:val="center"/>
            <w:hideMark/>
          </w:tcPr>
          <w:p w14:paraId="54210223" w14:textId="77777777" w:rsidR="00DA6CCC" w:rsidRPr="00BD65E6" w:rsidRDefault="00DA6CCC" w:rsidP="00BD65E6">
            <w:pPr>
              <w:spacing w:after="0" w:line="240" w:lineRule="auto"/>
              <w:jc w:val="center"/>
              <w:rPr>
                <w:rFonts w:ascii="Calibri" w:eastAsia="Times New Roman" w:hAnsi="Calibri" w:cs="Calibri"/>
                <w:color w:val="000000"/>
                <w:sz w:val="14"/>
                <w:szCs w:val="14"/>
              </w:rPr>
            </w:pPr>
            <w:r w:rsidRPr="00BD65E6">
              <w:rPr>
                <w:rFonts w:ascii="Calibri" w:eastAsia="Times New Roman" w:hAnsi="Calibri" w:cs="Calibri"/>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224"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VISN 7 Network Contracting Office</w:t>
            </w:r>
          </w:p>
        </w:tc>
        <w:tc>
          <w:tcPr>
            <w:tcW w:w="952" w:type="pct"/>
            <w:tcBorders>
              <w:top w:val="nil"/>
              <w:left w:val="nil"/>
              <w:bottom w:val="single" w:sz="8" w:space="0" w:color="auto"/>
              <w:right w:val="single" w:sz="8" w:space="0" w:color="auto"/>
            </w:tcBorders>
            <w:noWrap/>
            <w:vAlign w:val="center"/>
            <w:hideMark/>
          </w:tcPr>
          <w:p w14:paraId="54210225"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2008 Weems Rd.</w:t>
            </w:r>
          </w:p>
        </w:tc>
        <w:tc>
          <w:tcPr>
            <w:tcW w:w="809" w:type="pct"/>
            <w:tcBorders>
              <w:top w:val="nil"/>
              <w:left w:val="nil"/>
              <w:bottom w:val="single" w:sz="8" w:space="0" w:color="auto"/>
              <w:right w:val="single" w:sz="8" w:space="0" w:color="auto"/>
            </w:tcBorders>
            <w:noWrap/>
            <w:vAlign w:val="center"/>
            <w:hideMark/>
          </w:tcPr>
          <w:p w14:paraId="54210226"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 </w:t>
            </w:r>
          </w:p>
        </w:tc>
        <w:tc>
          <w:tcPr>
            <w:tcW w:w="541" w:type="pct"/>
            <w:tcBorders>
              <w:top w:val="nil"/>
              <w:left w:val="nil"/>
              <w:bottom w:val="single" w:sz="8" w:space="0" w:color="auto"/>
              <w:right w:val="single" w:sz="8" w:space="0" w:color="auto"/>
            </w:tcBorders>
            <w:noWrap/>
            <w:vAlign w:val="center"/>
            <w:hideMark/>
          </w:tcPr>
          <w:p w14:paraId="54210227"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Tucker</w:t>
            </w:r>
          </w:p>
        </w:tc>
        <w:tc>
          <w:tcPr>
            <w:tcW w:w="306" w:type="pct"/>
            <w:tcBorders>
              <w:top w:val="nil"/>
              <w:left w:val="nil"/>
              <w:bottom w:val="single" w:sz="8" w:space="0" w:color="auto"/>
              <w:right w:val="single" w:sz="8" w:space="0" w:color="auto"/>
            </w:tcBorders>
            <w:noWrap/>
            <w:vAlign w:val="center"/>
            <w:hideMark/>
          </w:tcPr>
          <w:p w14:paraId="54210228"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229" w14:textId="77777777" w:rsidR="00DA6CCC" w:rsidRPr="00BD65E6" w:rsidRDefault="00DA6CCC" w:rsidP="00BD65E6">
            <w:pPr>
              <w:spacing w:after="0" w:line="240" w:lineRule="auto"/>
              <w:jc w:val="right"/>
              <w:rPr>
                <w:rFonts w:ascii="Calibri" w:eastAsia="Times New Roman" w:hAnsi="Calibri" w:cs="Calibri"/>
                <w:color w:val="000000"/>
                <w:sz w:val="14"/>
                <w:szCs w:val="14"/>
              </w:rPr>
            </w:pPr>
            <w:r w:rsidRPr="00BD65E6">
              <w:rPr>
                <w:rFonts w:ascii="Calibri" w:eastAsia="Times New Roman" w:hAnsi="Calibri" w:cs="Calibri"/>
                <w:color w:val="000000"/>
                <w:sz w:val="14"/>
                <w:szCs w:val="14"/>
              </w:rPr>
              <w:t>30084</w:t>
            </w:r>
          </w:p>
        </w:tc>
      </w:tr>
      <w:tr w:rsidR="003B60D7" w14:paraId="54210233" w14:textId="77777777" w:rsidTr="00CA6373">
        <w:trPr>
          <w:trHeight w:val="315"/>
        </w:trPr>
        <w:tc>
          <w:tcPr>
            <w:tcW w:w="422" w:type="pct"/>
            <w:tcBorders>
              <w:top w:val="nil"/>
              <w:left w:val="single" w:sz="8" w:space="0" w:color="auto"/>
              <w:bottom w:val="single" w:sz="8" w:space="0" w:color="auto"/>
              <w:right w:val="single" w:sz="8" w:space="0" w:color="auto"/>
            </w:tcBorders>
            <w:noWrap/>
            <w:vAlign w:val="center"/>
            <w:hideMark/>
          </w:tcPr>
          <w:p w14:paraId="5421022B" w14:textId="77777777" w:rsidR="00DA6CCC" w:rsidRPr="00BD65E6" w:rsidRDefault="00DA6CCC" w:rsidP="00BD65E6">
            <w:pPr>
              <w:spacing w:after="0" w:line="240" w:lineRule="auto"/>
              <w:jc w:val="center"/>
              <w:rPr>
                <w:rFonts w:ascii="Calibri" w:eastAsia="Times New Roman" w:hAnsi="Calibri" w:cs="Calibri"/>
                <w:color w:val="000000"/>
                <w:sz w:val="14"/>
                <w:szCs w:val="14"/>
              </w:rPr>
            </w:pPr>
            <w:r w:rsidRPr="00BD65E6">
              <w:rPr>
                <w:rFonts w:ascii="Calibri" w:eastAsia="Times New Roman" w:hAnsi="Calibri" w:cs="Calibri"/>
                <w:color w:val="000000"/>
                <w:sz w:val="14"/>
                <w:szCs w:val="14"/>
              </w:rPr>
              <w:t>x</w:t>
            </w:r>
          </w:p>
        </w:tc>
        <w:tc>
          <w:tcPr>
            <w:tcW w:w="477" w:type="pct"/>
            <w:tcBorders>
              <w:top w:val="nil"/>
              <w:left w:val="nil"/>
              <w:bottom w:val="single" w:sz="8" w:space="0" w:color="auto"/>
              <w:right w:val="single" w:sz="8" w:space="0" w:color="auto"/>
            </w:tcBorders>
            <w:noWrap/>
            <w:vAlign w:val="center"/>
            <w:hideMark/>
          </w:tcPr>
          <w:p w14:paraId="5421022C" w14:textId="77777777" w:rsidR="00DA6CCC" w:rsidRPr="00BD65E6" w:rsidRDefault="00DA6CCC" w:rsidP="00BD65E6">
            <w:pPr>
              <w:spacing w:after="0" w:line="240" w:lineRule="auto"/>
              <w:jc w:val="center"/>
              <w:rPr>
                <w:rFonts w:ascii="Calibri" w:eastAsia="Times New Roman" w:hAnsi="Calibri" w:cs="Calibri"/>
                <w:color w:val="000000"/>
                <w:sz w:val="14"/>
                <w:szCs w:val="14"/>
              </w:rPr>
            </w:pPr>
            <w:r w:rsidRPr="00BD65E6">
              <w:rPr>
                <w:rFonts w:ascii="Calibri" w:eastAsia="Times New Roman" w:hAnsi="Calibri" w:cs="Calibri"/>
                <w:color w:val="000000"/>
                <w:sz w:val="14"/>
                <w:szCs w:val="14"/>
              </w:rPr>
              <w:t> </w:t>
            </w:r>
          </w:p>
        </w:tc>
        <w:tc>
          <w:tcPr>
            <w:tcW w:w="1189" w:type="pct"/>
            <w:tcBorders>
              <w:top w:val="nil"/>
              <w:left w:val="nil"/>
              <w:bottom w:val="single" w:sz="8" w:space="0" w:color="auto"/>
              <w:right w:val="single" w:sz="8" w:space="0" w:color="auto"/>
            </w:tcBorders>
            <w:noWrap/>
            <w:vAlign w:val="center"/>
            <w:hideMark/>
          </w:tcPr>
          <w:p w14:paraId="5421022D"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 xml:space="preserve">West Cobb County VA Clinic </w:t>
            </w:r>
          </w:p>
        </w:tc>
        <w:tc>
          <w:tcPr>
            <w:tcW w:w="952" w:type="pct"/>
            <w:tcBorders>
              <w:top w:val="nil"/>
              <w:left w:val="nil"/>
              <w:bottom w:val="single" w:sz="8" w:space="0" w:color="auto"/>
              <w:right w:val="single" w:sz="8" w:space="0" w:color="auto"/>
            </w:tcBorders>
            <w:noWrap/>
            <w:vAlign w:val="center"/>
            <w:hideMark/>
          </w:tcPr>
          <w:p w14:paraId="5421022E"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333 Midway Rd.</w:t>
            </w:r>
          </w:p>
        </w:tc>
        <w:tc>
          <w:tcPr>
            <w:tcW w:w="809" w:type="pct"/>
            <w:tcBorders>
              <w:top w:val="nil"/>
              <w:left w:val="nil"/>
              <w:bottom w:val="single" w:sz="8" w:space="0" w:color="auto"/>
              <w:right w:val="single" w:sz="8" w:space="0" w:color="auto"/>
            </w:tcBorders>
            <w:noWrap/>
            <w:vAlign w:val="center"/>
            <w:hideMark/>
          </w:tcPr>
          <w:p w14:paraId="5421022F"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 </w:t>
            </w:r>
          </w:p>
        </w:tc>
        <w:tc>
          <w:tcPr>
            <w:tcW w:w="541" w:type="pct"/>
            <w:tcBorders>
              <w:top w:val="nil"/>
              <w:left w:val="nil"/>
              <w:bottom w:val="single" w:sz="8" w:space="0" w:color="auto"/>
              <w:right w:val="single" w:sz="8" w:space="0" w:color="auto"/>
            </w:tcBorders>
            <w:noWrap/>
            <w:vAlign w:val="center"/>
            <w:hideMark/>
          </w:tcPr>
          <w:p w14:paraId="54210230"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Marietta</w:t>
            </w:r>
          </w:p>
        </w:tc>
        <w:tc>
          <w:tcPr>
            <w:tcW w:w="306" w:type="pct"/>
            <w:tcBorders>
              <w:top w:val="nil"/>
              <w:left w:val="nil"/>
              <w:bottom w:val="single" w:sz="8" w:space="0" w:color="auto"/>
              <w:right w:val="single" w:sz="8" w:space="0" w:color="auto"/>
            </w:tcBorders>
            <w:noWrap/>
            <w:vAlign w:val="center"/>
            <w:hideMark/>
          </w:tcPr>
          <w:p w14:paraId="54210231" w14:textId="77777777" w:rsidR="00DA6CCC" w:rsidRPr="00BD65E6" w:rsidRDefault="00DA6CCC" w:rsidP="00BD65E6">
            <w:pPr>
              <w:spacing w:after="0" w:line="240" w:lineRule="auto"/>
              <w:rPr>
                <w:rFonts w:ascii="Calibri" w:eastAsia="Times New Roman" w:hAnsi="Calibri" w:cs="Calibri"/>
                <w:color w:val="000000"/>
                <w:sz w:val="14"/>
                <w:szCs w:val="14"/>
              </w:rPr>
            </w:pPr>
            <w:r w:rsidRPr="00BD65E6">
              <w:rPr>
                <w:rFonts w:ascii="Calibri" w:eastAsia="Times New Roman" w:hAnsi="Calibri" w:cs="Calibri"/>
                <w:color w:val="000000"/>
                <w:sz w:val="14"/>
                <w:szCs w:val="14"/>
              </w:rPr>
              <w:t>GA</w:t>
            </w:r>
          </w:p>
        </w:tc>
        <w:tc>
          <w:tcPr>
            <w:tcW w:w="304" w:type="pct"/>
            <w:tcBorders>
              <w:top w:val="nil"/>
              <w:left w:val="nil"/>
              <w:bottom w:val="single" w:sz="8" w:space="0" w:color="auto"/>
              <w:right w:val="single" w:sz="8" w:space="0" w:color="auto"/>
            </w:tcBorders>
            <w:noWrap/>
            <w:vAlign w:val="center"/>
            <w:hideMark/>
          </w:tcPr>
          <w:p w14:paraId="54210232" w14:textId="77777777" w:rsidR="00DA6CCC" w:rsidRPr="00BD65E6" w:rsidRDefault="00DA6CCC" w:rsidP="00BD65E6">
            <w:pPr>
              <w:spacing w:after="0" w:line="240" w:lineRule="auto"/>
              <w:jc w:val="right"/>
              <w:rPr>
                <w:rFonts w:ascii="Calibri" w:eastAsia="Times New Roman" w:hAnsi="Calibri" w:cs="Calibri"/>
                <w:color w:val="000000"/>
                <w:sz w:val="14"/>
                <w:szCs w:val="14"/>
              </w:rPr>
            </w:pPr>
            <w:r w:rsidRPr="00BD65E6">
              <w:rPr>
                <w:rFonts w:ascii="Calibri" w:eastAsia="Times New Roman" w:hAnsi="Calibri" w:cs="Calibri"/>
                <w:color w:val="000000"/>
                <w:sz w:val="14"/>
                <w:szCs w:val="14"/>
              </w:rPr>
              <w:t>30064</w:t>
            </w:r>
          </w:p>
        </w:tc>
      </w:tr>
    </w:tbl>
    <w:p w14:paraId="54210234" w14:textId="77777777" w:rsidR="00DA6CCC" w:rsidRPr="00E30DD6" w:rsidRDefault="00DA6CCC" w:rsidP="00B917A5">
      <w:pPr>
        <w:autoSpaceDE w:val="0"/>
        <w:autoSpaceDN w:val="0"/>
        <w:adjustRightInd w:val="0"/>
        <w:spacing w:after="0" w:line="240" w:lineRule="auto"/>
        <w:rPr>
          <w:rFonts w:ascii="Times New Roman" w:eastAsia="Calibri" w:hAnsi="Times New Roman" w:cs="Times New Roman"/>
          <w:sz w:val="23"/>
          <w:szCs w:val="23"/>
        </w:rPr>
      </w:pPr>
    </w:p>
    <w:p w14:paraId="54210235" w14:textId="77777777" w:rsidR="00DA6CCC" w:rsidRPr="00113003" w:rsidRDefault="00DA6CCC" w:rsidP="00B917A5">
      <w:pPr>
        <w:widowControl w:val="0"/>
        <w:autoSpaceDE w:val="0"/>
        <w:autoSpaceDN w:val="0"/>
        <w:spacing w:after="0" w:line="240" w:lineRule="auto"/>
        <w:rPr>
          <w:rFonts w:ascii="Arial" w:eastAsia="Arial" w:hAnsi="Arial" w:cs="Arial"/>
        </w:rPr>
      </w:pPr>
      <w:r w:rsidRPr="00113003">
        <w:rPr>
          <w:rFonts w:ascii="Arial" w:eastAsia="Arial" w:hAnsi="Arial" w:cs="Arial"/>
        </w:rPr>
        <w:t xml:space="preserve">   </w:t>
      </w:r>
    </w:p>
    <w:p w14:paraId="54210236" w14:textId="77777777" w:rsidR="00DA6CCC" w:rsidRPr="00113003" w:rsidRDefault="00DA6CCC" w:rsidP="00B917A5">
      <w:pPr>
        <w:autoSpaceDE w:val="0"/>
        <w:autoSpaceDN w:val="0"/>
        <w:adjustRightInd w:val="0"/>
        <w:spacing w:after="0" w:line="240" w:lineRule="auto"/>
        <w:rPr>
          <w:rFonts w:ascii="Arial" w:eastAsia="Calibri" w:hAnsi="Arial" w:cs="Arial"/>
          <w:b/>
          <w:bCs/>
          <w:color w:val="000000"/>
          <w:sz w:val="24"/>
          <w:szCs w:val="24"/>
        </w:rPr>
      </w:pPr>
      <w:r w:rsidRPr="00113003">
        <w:rPr>
          <w:rFonts w:ascii="Arial" w:eastAsia="Calibri" w:hAnsi="Arial" w:cs="Arial"/>
          <w:b/>
          <w:bCs/>
          <w:color w:val="000000"/>
          <w:sz w:val="24"/>
          <w:szCs w:val="24"/>
        </w:rPr>
        <w:t>I</w:t>
      </w:r>
      <w:r w:rsidRPr="00B57133">
        <w:rPr>
          <w:rFonts w:ascii="Arial" w:eastAsia="Calibri" w:hAnsi="Arial" w:cs="Arial"/>
          <w:b/>
          <w:bCs/>
          <w:color w:val="000000"/>
          <w:sz w:val="24"/>
          <w:szCs w:val="24"/>
        </w:rPr>
        <w:t>nvoicing</w:t>
      </w:r>
    </w:p>
    <w:p w14:paraId="54210237" w14:textId="77777777" w:rsidR="00DA6CCC" w:rsidRPr="00113003" w:rsidRDefault="00DA6CCC" w:rsidP="00B917A5">
      <w:pPr>
        <w:autoSpaceDE w:val="0"/>
        <w:autoSpaceDN w:val="0"/>
        <w:adjustRightInd w:val="0"/>
        <w:spacing w:after="0" w:line="240" w:lineRule="auto"/>
        <w:rPr>
          <w:rFonts w:ascii="Arial" w:eastAsia="Calibri" w:hAnsi="Arial" w:cs="Arial"/>
          <w:color w:val="000000"/>
          <w:sz w:val="23"/>
          <w:szCs w:val="23"/>
        </w:rPr>
      </w:pPr>
    </w:p>
    <w:p w14:paraId="54210238" w14:textId="77777777" w:rsidR="00DA6CCC" w:rsidRPr="00113003" w:rsidRDefault="00DA6CCC" w:rsidP="00B917A5">
      <w:pPr>
        <w:autoSpaceDE w:val="0"/>
        <w:autoSpaceDN w:val="0"/>
        <w:adjustRightInd w:val="0"/>
        <w:spacing w:after="0" w:line="240" w:lineRule="auto"/>
        <w:rPr>
          <w:rFonts w:ascii="Arial" w:eastAsia="Calibri" w:hAnsi="Arial" w:cs="Arial"/>
          <w:color w:val="000000"/>
          <w:sz w:val="23"/>
          <w:szCs w:val="23"/>
        </w:rPr>
      </w:pPr>
      <w:r w:rsidRPr="00113003">
        <w:rPr>
          <w:rFonts w:ascii="Arial" w:eastAsia="Calibri" w:hAnsi="Arial" w:cs="Arial"/>
          <w:color w:val="000000"/>
          <w:sz w:val="23"/>
          <w:szCs w:val="23"/>
        </w:rPr>
        <w:t xml:space="preserve">1.  Payment will be made upon receipt of a properly prepared detailed invoice, prepared by the Contractor, validated by the Contracting Officer’s Representative (COR), and submitted electronically through OB-10 </w:t>
      </w:r>
      <w:r w:rsidRPr="00113003">
        <w:rPr>
          <w:rFonts w:ascii="Times New Roman" w:eastAsia="Calibri" w:hAnsi="Times New Roman" w:cs="Arial"/>
          <w:bCs/>
          <w:color w:val="000000"/>
          <w:sz w:val="24"/>
          <w:szCs w:val="24"/>
        </w:rPr>
        <w:t>(</w:t>
      </w:r>
      <w:hyperlink r:id="rId13" w:history="1">
        <w:r w:rsidRPr="00113003">
          <w:rPr>
            <w:rFonts w:ascii="Arial" w:eastAsia="Calibri" w:hAnsi="Arial" w:cs="Arial"/>
            <w:color w:val="0000FF"/>
            <w:sz w:val="24"/>
            <w:szCs w:val="24"/>
            <w:u w:val="single"/>
          </w:rPr>
          <w:t>https://portal.tungsten-network.com/</w:t>
        </w:r>
      </w:hyperlink>
      <w:r w:rsidRPr="00113003">
        <w:rPr>
          <w:rFonts w:ascii="Arial" w:eastAsia="Calibri" w:hAnsi="Arial" w:cs="Arial"/>
          <w:color w:val="000000"/>
          <w:sz w:val="24"/>
          <w:szCs w:val="24"/>
        </w:rPr>
        <w:t>).</w:t>
      </w:r>
    </w:p>
    <w:p w14:paraId="54210239" w14:textId="77777777" w:rsidR="00DA6CCC" w:rsidRPr="00113003" w:rsidRDefault="00DA6CCC" w:rsidP="00B917A5">
      <w:pPr>
        <w:autoSpaceDE w:val="0"/>
        <w:autoSpaceDN w:val="0"/>
        <w:adjustRightInd w:val="0"/>
        <w:spacing w:after="0" w:line="240" w:lineRule="auto"/>
        <w:rPr>
          <w:rFonts w:ascii="Arial" w:eastAsia="Calibri" w:hAnsi="Arial" w:cs="Arial"/>
          <w:color w:val="000000"/>
          <w:sz w:val="23"/>
          <w:szCs w:val="23"/>
        </w:rPr>
      </w:pPr>
    </w:p>
    <w:p w14:paraId="5421023A" w14:textId="77777777" w:rsidR="00DA6CCC" w:rsidRPr="00113003" w:rsidRDefault="00DA6CCC" w:rsidP="00B917A5">
      <w:pPr>
        <w:autoSpaceDE w:val="0"/>
        <w:autoSpaceDN w:val="0"/>
        <w:adjustRightInd w:val="0"/>
        <w:spacing w:after="0" w:line="240" w:lineRule="auto"/>
        <w:rPr>
          <w:rFonts w:ascii="Arial" w:eastAsia="Calibri" w:hAnsi="Arial" w:cs="Arial"/>
          <w:color w:val="000000"/>
          <w:sz w:val="23"/>
          <w:szCs w:val="23"/>
        </w:rPr>
      </w:pPr>
      <w:r w:rsidRPr="00113003">
        <w:rPr>
          <w:rFonts w:ascii="Arial" w:eastAsia="Calibri" w:hAnsi="Arial" w:cs="Arial"/>
          <w:color w:val="000000"/>
          <w:sz w:val="23"/>
          <w:szCs w:val="23"/>
        </w:rPr>
        <w:t>2.  A properly prepared invoice will contain:</w:t>
      </w:r>
    </w:p>
    <w:p w14:paraId="5421023B" w14:textId="77777777" w:rsidR="00DA6CCC" w:rsidRPr="00113003" w:rsidRDefault="00DA6CCC" w:rsidP="00B917A5">
      <w:pPr>
        <w:autoSpaceDE w:val="0"/>
        <w:autoSpaceDN w:val="0"/>
        <w:adjustRightInd w:val="0"/>
        <w:spacing w:after="0" w:line="240" w:lineRule="auto"/>
        <w:rPr>
          <w:rFonts w:ascii="Arial" w:eastAsia="Calibri" w:hAnsi="Arial" w:cs="Arial"/>
          <w:color w:val="000000"/>
          <w:sz w:val="23"/>
          <w:szCs w:val="23"/>
        </w:rPr>
      </w:pPr>
      <w:r w:rsidRPr="00113003">
        <w:rPr>
          <w:rFonts w:ascii="Arial" w:eastAsia="Calibri" w:hAnsi="Arial" w:cs="Arial"/>
          <w:color w:val="000000"/>
          <w:sz w:val="23"/>
          <w:szCs w:val="23"/>
        </w:rPr>
        <w:tab/>
      </w:r>
      <w:r w:rsidRPr="00113003">
        <w:rPr>
          <w:rFonts w:ascii="Arial" w:eastAsia="Calibri" w:hAnsi="Arial" w:cs="Arial"/>
          <w:color w:val="000000"/>
          <w:sz w:val="23"/>
          <w:szCs w:val="23"/>
        </w:rPr>
        <w:tab/>
      </w:r>
    </w:p>
    <w:p w14:paraId="5421023C" w14:textId="77777777" w:rsidR="00DA6CCC" w:rsidRPr="00113003" w:rsidRDefault="00DA6CCC" w:rsidP="00B917A5">
      <w:pPr>
        <w:autoSpaceDE w:val="0"/>
        <w:autoSpaceDN w:val="0"/>
        <w:adjustRightInd w:val="0"/>
        <w:spacing w:after="0" w:line="240" w:lineRule="auto"/>
        <w:ind w:firstLine="720"/>
        <w:rPr>
          <w:rFonts w:ascii="Arial" w:eastAsia="Calibri" w:hAnsi="Arial" w:cs="Arial"/>
          <w:color w:val="000000"/>
          <w:sz w:val="23"/>
          <w:szCs w:val="23"/>
        </w:rPr>
      </w:pPr>
      <w:r w:rsidRPr="00113003">
        <w:rPr>
          <w:rFonts w:ascii="Arial" w:eastAsia="Calibri" w:hAnsi="Arial" w:cs="Arial"/>
          <w:color w:val="000000"/>
          <w:sz w:val="23"/>
          <w:szCs w:val="23"/>
        </w:rPr>
        <w:t>a)  Invoice Number and Date</w:t>
      </w:r>
    </w:p>
    <w:p w14:paraId="5421023D" w14:textId="77777777" w:rsidR="00DA6CCC" w:rsidRPr="00113003" w:rsidRDefault="00DA6CCC" w:rsidP="00B917A5">
      <w:pPr>
        <w:autoSpaceDE w:val="0"/>
        <w:autoSpaceDN w:val="0"/>
        <w:adjustRightInd w:val="0"/>
        <w:spacing w:after="0" w:line="240" w:lineRule="auto"/>
        <w:ind w:firstLine="720"/>
        <w:rPr>
          <w:rFonts w:ascii="Arial" w:eastAsia="Calibri" w:hAnsi="Arial" w:cs="Arial"/>
          <w:color w:val="000000"/>
          <w:sz w:val="23"/>
          <w:szCs w:val="23"/>
        </w:rPr>
      </w:pPr>
      <w:r w:rsidRPr="00113003">
        <w:rPr>
          <w:rFonts w:ascii="Arial" w:eastAsia="Calibri" w:hAnsi="Arial" w:cs="Arial"/>
          <w:color w:val="000000"/>
          <w:sz w:val="23"/>
          <w:szCs w:val="23"/>
        </w:rPr>
        <w:t>b)  Contractor’s Name and Address</w:t>
      </w:r>
    </w:p>
    <w:p w14:paraId="5421023E" w14:textId="77777777" w:rsidR="00DA6CCC" w:rsidRPr="00113003" w:rsidRDefault="00DA6CCC" w:rsidP="00B917A5">
      <w:pPr>
        <w:autoSpaceDE w:val="0"/>
        <w:autoSpaceDN w:val="0"/>
        <w:adjustRightInd w:val="0"/>
        <w:spacing w:after="0" w:line="240" w:lineRule="auto"/>
        <w:ind w:firstLine="720"/>
        <w:rPr>
          <w:rFonts w:ascii="Arial" w:eastAsia="Calibri" w:hAnsi="Arial" w:cs="Arial"/>
          <w:color w:val="000000"/>
          <w:sz w:val="23"/>
          <w:szCs w:val="23"/>
        </w:rPr>
      </w:pPr>
      <w:r w:rsidRPr="00113003">
        <w:rPr>
          <w:rFonts w:ascii="Arial" w:eastAsia="Calibri" w:hAnsi="Arial" w:cs="Arial"/>
          <w:color w:val="000000"/>
          <w:sz w:val="23"/>
          <w:szCs w:val="23"/>
        </w:rPr>
        <w:t>c)  Accurate Purchase Order Number</w:t>
      </w:r>
    </w:p>
    <w:p w14:paraId="5421023F" w14:textId="77777777" w:rsidR="00DA6CCC" w:rsidRPr="00113003" w:rsidRDefault="00DA6CCC" w:rsidP="00B917A5">
      <w:pPr>
        <w:autoSpaceDE w:val="0"/>
        <w:autoSpaceDN w:val="0"/>
        <w:adjustRightInd w:val="0"/>
        <w:spacing w:after="0" w:line="240" w:lineRule="auto"/>
        <w:ind w:firstLine="720"/>
        <w:rPr>
          <w:rFonts w:ascii="Arial" w:eastAsia="Calibri" w:hAnsi="Arial" w:cs="Arial"/>
          <w:color w:val="000000"/>
          <w:sz w:val="23"/>
          <w:szCs w:val="23"/>
        </w:rPr>
      </w:pPr>
      <w:r w:rsidRPr="00113003">
        <w:rPr>
          <w:rFonts w:ascii="Arial" w:eastAsia="Calibri" w:hAnsi="Arial" w:cs="Arial"/>
          <w:color w:val="000000"/>
          <w:sz w:val="23"/>
          <w:szCs w:val="23"/>
        </w:rPr>
        <w:t>d)  Supply or Service provided</w:t>
      </w:r>
    </w:p>
    <w:p w14:paraId="54210240" w14:textId="77777777" w:rsidR="00DA6CCC" w:rsidRPr="00113003" w:rsidRDefault="00DA6CCC" w:rsidP="00B917A5">
      <w:pPr>
        <w:autoSpaceDE w:val="0"/>
        <w:autoSpaceDN w:val="0"/>
        <w:adjustRightInd w:val="0"/>
        <w:spacing w:after="0" w:line="240" w:lineRule="auto"/>
        <w:ind w:firstLine="720"/>
        <w:rPr>
          <w:rFonts w:ascii="Arial" w:eastAsia="Calibri" w:hAnsi="Arial" w:cs="Arial"/>
          <w:color w:val="000000"/>
          <w:sz w:val="23"/>
          <w:szCs w:val="23"/>
        </w:rPr>
      </w:pPr>
      <w:r w:rsidRPr="00113003">
        <w:rPr>
          <w:rFonts w:ascii="Arial" w:eastAsia="Calibri" w:hAnsi="Arial" w:cs="Arial"/>
          <w:color w:val="000000"/>
          <w:sz w:val="23"/>
          <w:szCs w:val="23"/>
        </w:rPr>
        <w:t>e)  Total Amount Due</w:t>
      </w:r>
    </w:p>
    <w:p w14:paraId="54210241" w14:textId="77777777" w:rsidR="00DA6CCC" w:rsidRPr="00113003" w:rsidRDefault="00DA6CCC" w:rsidP="00B917A5">
      <w:pPr>
        <w:autoSpaceDE w:val="0"/>
        <w:autoSpaceDN w:val="0"/>
        <w:adjustRightInd w:val="0"/>
        <w:spacing w:after="0" w:line="240" w:lineRule="auto"/>
        <w:rPr>
          <w:rFonts w:ascii="Arial" w:eastAsia="Calibri" w:hAnsi="Arial" w:cs="Arial"/>
          <w:color w:val="000000"/>
          <w:sz w:val="23"/>
          <w:szCs w:val="23"/>
        </w:rPr>
      </w:pPr>
    </w:p>
    <w:p w14:paraId="54210242" w14:textId="77777777" w:rsidR="00DA6CCC" w:rsidRPr="00113003" w:rsidRDefault="00DA6CCC" w:rsidP="00B917A5">
      <w:pPr>
        <w:autoSpaceDE w:val="0"/>
        <w:autoSpaceDN w:val="0"/>
        <w:adjustRightInd w:val="0"/>
        <w:spacing w:after="0" w:line="240" w:lineRule="auto"/>
        <w:rPr>
          <w:rFonts w:ascii="Arial" w:eastAsia="Calibri" w:hAnsi="Arial" w:cs="Arial"/>
          <w:color w:val="000000"/>
          <w:sz w:val="23"/>
          <w:szCs w:val="23"/>
        </w:rPr>
      </w:pPr>
    </w:p>
    <w:p w14:paraId="5421027D" w14:textId="77777777" w:rsidR="00DA6CCC" w:rsidRPr="00113003" w:rsidRDefault="00DA6CCC" w:rsidP="00B917A5">
      <w:pPr>
        <w:autoSpaceDE w:val="0"/>
        <w:autoSpaceDN w:val="0"/>
        <w:adjustRightInd w:val="0"/>
        <w:spacing w:after="0" w:line="240" w:lineRule="auto"/>
        <w:ind w:left="1110"/>
        <w:rPr>
          <w:rFonts w:ascii="Arial" w:eastAsia="Calibri" w:hAnsi="Arial" w:cs="Arial"/>
          <w:b/>
          <w:color w:val="000000"/>
          <w:sz w:val="24"/>
          <w:szCs w:val="24"/>
        </w:rPr>
      </w:pPr>
    </w:p>
    <w:p w14:paraId="542102A0" w14:textId="77777777" w:rsidR="00DA6CCC" w:rsidRDefault="00DA6CCC" w:rsidP="00B917A5">
      <w:pPr>
        <w:tabs>
          <w:tab w:val="left" w:pos="360"/>
        </w:tabs>
        <w:spacing w:after="0"/>
        <w:contextualSpacing/>
        <w:jc w:val="both"/>
        <w:rPr>
          <w:rFonts w:ascii="Arial" w:eastAsia="Times New Roman" w:hAnsi="Arial" w:cs="Arial"/>
          <w:b/>
          <w:bCs/>
          <w:sz w:val="24"/>
          <w:szCs w:val="24"/>
        </w:rPr>
      </w:pPr>
      <w:r w:rsidRPr="007E4860">
        <w:rPr>
          <w:rFonts w:ascii="Arial" w:eastAsia="Times New Roman" w:hAnsi="Arial" w:cs="Arial"/>
          <w:b/>
          <w:bCs/>
          <w:sz w:val="24"/>
          <w:szCs w:val="24"/>
        </w:rPr>
        <w:t>INVOICES</w:t>
      </w:r>
    </w:p>
    <w:p w14:paraId="542102A1" w14:textId="77777777" w:rsidR="00DA6CCC" w:rsidRDefault="00DA6CCC" w:rsidP="00B917A5">
      <w:pPr>
        <w:tabs>
          <w:tab w:val="left" w:pos="360"/>
        </w:tabs>
        <w:spacing w:after="0"/>
        <w:contextualSpacing/>
        <w:jc w:val="both"/>
        <w:rPr>
          <w:rFonts w:ascii="Arial" w:eastAsia="Times New Roman" w:hAnsi="Arial" w:cs="Arial"/>
          <w:b/>
          <w:bCs/>
          <w:sz w:val="24"/>
          <w:szCs w:val="24"/>
        </w:rPr>
      </w:pPr>
    </w:p>
    <w:p w14:paraId="542102A2" w14:textId="77777777" w:rsidR="00DA6CCC" w:rsidRPr="00AE71A8" w:rsidRDefault="00DA6CCC" w:rsidP="00B917A5">
      <w:pPr>
        <w:tabs>
          <w:tab w:val="left" w:pos="360"/>
        </w:tabs>
        <w:spacing w:after="0"/>
        <w:contextualSpacing/>
        <w:jc w:val="both"/>
        <w:rPr>
          <w:rFonts w:ascii="Arial" w:eastAsia="Times New Roman" w:hAnsi="Arial" w:cs="Arial"/>
          <w:b/>
          <w:bCs/>
          <w:sz w:val="24"/>
          <w:szCs w:val="24"/>
        </w:rPr>
      </w:pPr>
      <w:r w:rsidRPr="0000618A">
        <w:rPr>
          <w:rFonts w:ascii="Arial" w:eastAsia="Times New Roman" w:hAnsi="Arial" w:cs="Arial"/>
          <w:sz w:val="24"/>
          <w:szCs w:val="24"/>
        </w:rPr>
        <w:t xml:space="preserve">Payment will be made upon receipt of a properly prepared detailed invoice, prepared by the Contractor, validated by the Contracting Officer’s Representative (COR), and submitted electronically </w:t>
      </w:r>
      <w:proofErr w:type="gramStart"/>
      <w:r w:rsidRPr="0000618A">
        <w:rPr>
          <w:rFonts w:ascii="Arial" w:eastAsia="Times New Roman" w:hAnsi="Arial" w:cs="Arial"/>
          <w:sz w:val="24"/>
          <w:szCs w:val="24"/>
        </w:rPr>
        <w:t>through</w:t>
      </w:r>
      <w:proofErr w:type="gramEnd"/>
      <w:r w:rsidRPr="0000618A">
        <w:rPr>
          <w:rFonts w:ascii="Arial" w:eastAsia="Times New Roman" w:hAnsi="Arial" w:cs="Arial"/>
          <w:sz w:val="24"/>
          <w:szCs w:val="24"/>
        </w:rPr>
        <w:t xml:space="preserve"> OB-10.</w:t>
      </w:r>
    </w:p>
    <w:p w14:paraId="542102A3" w14:textId="77777777" w:rsidR="00DA6CCC" w:rsidRPr="0000618A" w:rsidRDefault="00DA6CCC" w:rsidP="00B917A5">
      <w:pPr>
        <w:tabs>
          <w:tab w:val="left" w:pos="360"/>
        </w:tabs>
        <w:spacing w:after="0"/>
        <w:contextualSpacing/>
        <w:jc w:val="both"/>
        <w:rPr>
          <w:rFonts w:ascii="Arial" w:eastAsia="Times New Roman" w:hAnsi="Arial" w:cs="Arial"/>
          <w:sz w:val="24"/>
          <w:szCs w:val="24"/>
        </w:rPr>
      </w:pPr>
    </w:p>
    <w:p w14:paraId="542102A4" w14:textId="77777777" w:rsidR="00DA6CCC" w:rsidRPr="0000618A" w:rsidRDefault="00DA6CCC" w:rsidP="00B917A5">
      <w:pPr>
        <w:tabs>
          <w:tab w:val="left" w:pos="360"/>
        </w:tabs>
        <w:spacing w:after="0"/>
        <w:contextualSpacing/>
        <w:jc w:val="both"/>
        <w:rPr>
          <w:rFonts w:ascii="Arial" w:eastAsia="Times New Roman" w:hAnsi="Arial" w:cs="Arial"/>
          <w:sz w:val="24"/>
          <w:szCs w:val="24"/>
        </w:rPr>
      </w:pPr>
      <w:r w:rsidRPr="0000618A">
        <w:rPr>
          <w:rFonts w:ascii="Arial" w:eastAsia="Times New Roman" w:hAnsi="Arial" w:cs="Arial"/>
          <w:sz w:val="24"/>
          <w:szCs w:val="24"/>
        </w:rPr>
        <w:t>A properly prepared invoice will contain:</w:t>
      </w:r>
    </w:p>
    <w:p w14:paraId="542102A5" w14:textId="77777777" w:rsidR="00DA6CCC" w:rsidRPr="0000618A" w:rsidRDefault="00DA6CCC" w:rsidP="00B917A5">
      <w:pPr>
        <w:tabs>
          <w:tab w:val="left" w:pos="360"/>
        </w:tabs>
        <w:spacing w:after="0"/>
        <w:contextualSpacing/>
        <w:jc w:val="both"/>
        <w:rPr>
          <w:rFonts w:ascii="Arial" w:eastAsia="Times New Roman" w:hAnsi="Arial" w:cs="Arial"/>
          <w:sz w:val="24"/>
          <w:szCs w:val="24"/>
        </w:rPr>
      </w:pPr>
      <w:r w:rsidRPr="0000618A">
        <w:rPr>
          <w:rFonts w:ascii="Arial" w:eastAsia="Times New Roman" w:hAnsi="Arial" w:cs="Arial"/>
          <w:sz w:val="24"/>
          <w:szCs w:val="24"/>
        </w:rPr>
        <w:t>Invoice Number and Date</w:t>
      </w:r>
    </w:p>
    <w:p w14:paraId="542102A6" w14:textId="77777777" w:rsidR="00DA6CCC" w:rsidRPr="0000618A" w:rsidRDefault="00DA6CCC" w:rsidP="00B917A5">
      <w:pPr>
        <w:tabs>
          <w:tab w:val="left" w:pos="360"/>
        </w:tabs>
        <w:spacing w:after="0"/>
        <w:contextualSpacing/>
        <w:jc w:val="both"/>
        <w:rPr>
          <w:rFonts w:ascii="Arial" w:eastAsia="Times New Roman" w:hAnsi="Arial" w:cs="Arial"/>
          <w:sz w:val="24"/>
          <w:szCs w:val="24"/>
        </w:rPr>
      </w:pPr>
      <w:r w:rsidRPr="0000618A">
        <w:rPr>
          <w:rFonts w:ascii="Arial" w:eastAsia="Times New Roman" w:hAnsi="Arial" w:cs="Arial"/>
          <w:sz w:val="24"/>
          <w:szCs w:val="24"/>
        </w:rPr>
        <w:t>Contractor’s Name and Address</w:t>
      </w:r>
    </w:p>
    <w:p w14:paraId="542102A7" w14:textId="77777777" w:rsidR="00DA6CCC" w:rsidRPr="0000618A" w:rsidRDefault="00DA6CCC" w:rsidP="00B917A5">
      <w:pPr>
        <w:tabs>
          <w:tab w:val="left" w:pos="360"/>
        </w:tabs>
        <w:spacing w:after="0"/>
        <w:contextualSpacing/>
        <w:jc w:val="both"/>
        <w:rPr>
          <w:rFonts w:ascii="Arial" w:eastAsia="Times New Roman" w:hAnsi="Arial" w:cs="Arial"/>
          <w:sz w:val="24"/>
          <w:szCs w:val="24"/>
        </w:rPr>
      </w:pPr>
      <w:r w:rsidRPr="0000618A">
        <w:rPr>
          <w:rFonts w:ascii="Arial" w:eastAsia="Times New Roman" w:hAnsi="Arial" w:cs="Arial"/>
          <w:sz w:val="24"/>
          <w:szCs w:val="24"/>
        </w:rPr>
        <w:t>Accurate Purchase Order Number</w:t>
      </w:r>
    </w:p>
    <w:p w14:paraId="542102A8" w14:textId="77777777" w:rsidR="00DA6CCC" w:rsidRPr="0000618A" w:rsidRDefault="00DA6CCC" w:rsidP="00B917A5">
      <w:pPr>
        <w:tabs>
          <w:tab w:val="left" w:pos="360"/>
        </w:tabs>
        <w:spacing w:after="0"/>
        <w:contextualSpacing/>
        <w:jc w:val="both"/>
        <w:rPr>
          <w:rFonts w:ascii="Arial" w:eastAsia="Times New Roman" w:hAnsi="Arial" w:cs="Arial"/>
          <w:sz w:val="24"/>
          <w:szCs w:val="24"/>
        </w:rPr>
      </w:pPr>
      <w:r w:rsidRPr="0000618A">
        <w:rPr>
          <w:rFonts w:ascii="Arial" w:eastAsia="Times New Roman" w:hAnsi="Arial" w:cs="Arial"/>
          <w:sz w:val="24"/>
          <w:szCs w:val="24"/>
        </w:rPr>
        <w:t>Supply or Service provided</w:t>
      </w:r>
    </w:p>
    <w:p w14:paraId="542102A9" w14:textId="77777777" w:rsidR="00DA6CCC" w:rsidRPr="0000618A" w:rsidRDefault="00DA6CCC" w:rsidP="00B917A5">
      <w:pPr>
        <w:tabs>
          <w:tab w:val="left" w:pos="360"/>
        </w:tabs>
        <w:spacing w:after="0"/>
        <w:contextualSpacing/>
        <w:jc w:val="both"/>
        <w:rPr>
          <w:rFonts w:ascii="Arial" w:eastAsia="Times New Roman" w:hAnsi="Arial" w:cs="Arial"/>
          <w:sz w:val="24"/>
          <w:szCs w:val="24"/>
        </w:rPr>
      </w:pPr>
      <w:r w:rsidRPr="0000618A">
        <w:rPr>
          <w:rFonts w:ascii="Arial" w:eastAsia="Times New Roman" w:hAnsi="Arial" w:cs="Arial"/>
          <w:sz w:val="24"/>
          <w:szCs w:val="24"/>
        </w:rPr>
        <w:t>Total amount due</w:t>
      </w:r>
    </w:p>
    <w:p w14:paraId="542102AA" w14:textId="77777777" w:rsidR="00DA6CCC" w:rsidRPr="0000618A" w:rsidRDefault="00DA6CCC" w:rsidP="00B917A5">
      <w:pPr>
        <w:tabs>
          <w:tab w:val="left" w:pos="360"/>
        </w:tabs>
        <w:spacing w:after="0"/>
        <w:contextualSpacing/>
        <w:jc w:val="both"/>
        <w:rPr>
          <w:rFonts w:ascii="Arial" w:eastAsia="Calibri" w:hAnsi="Arial" w:cs="Arial"/>
          <w:sz w:val="24"/>
          <w:szCs w:val="24"/>
        </w:rPr>
      </w:pPr>
    </w:p>
    <w:p w14:paraId="542102AB" w14:textId="77777777" w:rsidR="00DA6CCC" w:rsidRPr="0000618A" w:rsidRDefault="00DA6CCC" w:rsidP="00B917A5">
      <w:pPr>
        <w:tabs>
          <w:tab w:val="left" w:pos="360"/>
        </w:tabs>
        <w:spacing w:after="0"/>
        <w:contextualSpacing/>
        <w:jc w:val="both"/>
        <w:rPr>
          <w:rFonts w:ascii="Arial" w:eastAsia="Calibri" w:hAnsi="Arial" w:cs="Arial"/>
          <w:sz w:val="24"/>
          <w:szCs w:val="24"/>
        </w:rPr>
      </w:pPr>
    </w:p>
    <w:p w14:paraId="542102AC" w14:textId="77777777" w:rsidR="00DA6CCC" w:rsidRPr="00AE71A8" w:rsidRDefault="00DA6CCC" w:rsidP="00B917A5">
      <w:pPr>
        <w:spacing w:after="0"/>
        <w:rPr>
          <w:rFonts w:ascii="Arial" w:eastAsia="Times New Roman" w:hAnsi="Arial" w:cs="Arial"/>
          <w:b/>
          <w:sz w:val="24"/>
          <w:szCs w:val="24"/>
        </w:rPr>
      </w:pPr>
      <w:r w:rsidRPr="00AE71A8">
        <w:rPr>
          <w:rFonts w:ascii="Arial" w:eastAsia="Times New Roman" w:hAnsi="Arial" w:cs="Arial"/>
          <w:b/>
          <w:sz w:val="24"/>
          <w:szCs w:val="24"/>
        </w:rPr>
        <w:lastRenderedPageBreak/>
        <w:t>Non-personal Services Contract</w:t>
      </w:r>
    </w:p>
    <w:p w14:paraId="542102AD" w14:textId="77777777" w:rsidR="00DA6CCC" w:rsidRPr="0000618A" w:rsidRDefault="00DA6CCC" w:rsidP="00B917A5">
      <w:pPr>
        <w:spacing w:after="0"/>
        <w:ind w:left="720"/>
        <w:rPr>
          <w:rFonts w:ascii="Arial" w:eastAsia="Times New Roman" w:hAnsi="Arial" w:cs="Arial"/>
          <w:sz w:val="24"/>
          <w:szCs w:val="24"/>
          <w:u w:val="single"/>
        </w:rPr>
      </w:pPr>
    </w:p>
    <w:p w14:paraId="542102AE" w14:textId="77777777" w:rsidR="00DA6CCC" w:rsidRDefault="00DA6CCC" w:rsidP="00B917A5">
      <w:pPr>
        <w:spacing w:after="0"/>
        <w:rPr>
          <w:rFonts w:ascii="Arial" w:eastAsia="Times New Roman" w:hAnsi="Arial" w:cs="Arial"/>
          <w:sz w:val="24"/>
          <w:szCs w:val="24"/>
        </w:rPr>
      </w:pPr>
      <w:r w:rsidRPr="007E4860">
        <w:rPr>
          <w:rFonts w:ascii="Arial" w:eastAsia="Times New Roman" w:hAnsi="Arial" w:cs="Arial"/>
          <w:sz w:val="24"/>
          <w:szCs w:val="24"/>
        </w:rPr>
        <w:t xml:space="preserve">No employer-employee relationship is created by an agency’s use of private sector contractor-employees under these regulations. </w:t>
      </w:r>
      <w:r>
        <w:rPr>
          <w:rFonts w:ascii="Arial" w:eastAsia="Times New Roman" w:hAnsi="Arial" w:cs="Arial"/>
          <w:sz w:val="24"/>
          <w:szCs w:val="24"/>
        </w:rPr>
        <w:t xml:space="preserve">Contractor personnel are not subject to the supervision and control of a Government Officer or Employees in accordance with (IAW) FAR) 37.104(a)(1) (II). Rather contractor personnel perform their duties in IAW specific task outlined in the PWS. </w:t>
      </w:r>
      <w:r w:rsidRPr="007E4860">
        <w:rPr>
          <w:rFonts w:ascii="Arial" w:eastAsia="Times New Roman" w:hAnsi="Arial" w:cs="Arial"/>
          <w:sz w:val="24"/>
          <w:szCs w:val="24"/>
        </w:rPr>
        <w:t xml:space="preserve">Services furnished by contractor-employees shall be performed by their employees who shall not be considered or treated as Federal employees for any purpose, shall not be regarded as performing a personal service, and shall not be eligible for civil service employee benefits, including retirement. </w:t>
      </w:r>
      <w:r>
        <w:rPr>
          <w:rFonts w:ascii="Arial" w:eastAsia="Times New Roman" w:hAnsi="Arial" w:cs="Arial"/>
          <w:sz w:val="24"/>
          <w:szCs w:val="24"/>
        </w:rPr>
        <w:t>The Government reserves the right to reject non-conforming services.</w:t>
      </w:r>
    </w:p>
    <w:p w14:paraId="119E24AE" w14:textId="77777777" w:rsidR="000C3851" w:rsidRDefault="000C3851" w:rsidP="00B917A5">
      <w:pPr>
        <w:spacing w:after="0"/>
        <w:rPr>
          <w:rFonts w:ascii="Arial" w:eastAsia="Times New Roman" w:hAnsi="Arial" w:cs="Arial"/>
          <w:sz w:val="24"/>
          <w:szCs w:val="24"/>
        </w:rPr>
      </w:pPr>
    </w:p>
    <w:p w14:paraId="2BCC9EB2" w14:textId="77777777" w:rsidR="000C3851" w:rsidRPr="007E4860" w:rsidRDefault="000C3851" w:rsidP="00B917A5">
      <w:pPr>
        <w:spacing w:after="0"/>
        <w:rPr>
          <w:rFonts w:ascii="Arial" w:eastAsia="Times New Roman" w:hAnsi="Arial" w:cs="Arial"/>
          <w:sz w:val="24"/>
          <w:szCs w:val="24"/>
        </w:rPr>
      </w:pPr>
    </w:p>
    <w:p w14:paraId="542102AF" w14:textId="43196208" w:rsidR="00DA6CCC" w:rsidRDefault="00DA6CCC" w:rsidP="00242FEF">
      <w:pPr>
        <w:pStyle w:val="Heading2"/>
      </w:pPr>
      <w:bookmarkStart w:id="8" w:name="_Toc223532461"/>
      <w:r>
        <w:t>B.</w:t>
      </w:r>
      <w:r w:rsidR="003A0DFC">
        <w:t>3</w:t>
      </w:r>
      <w:r>
        <w:t xml:space="preserve"> PRICE/COST SCHEDUL</w:t>
      </w:r>
      <w:r w:rsidR="000C3851">
        <w:t>E</w:t>
      </w:r>
      <w:bookmarkEnd w:id="8"/>
    </w:p>
    <w:p w14:paraId="5C7FFB74" w14:textId="4BA74C2D" w:rsidR="003A0DFC" w:rsidRPr="000C3851" w:rsidRDefault="003A0DFC" w:rsidP="003A0DFC">
      <w:pPr>
        <w:spacing w:after="0" w:line="240" w:lineRule="auto"/>
        <w:rPr>
          <w:b/>
          <w:bCs/>
        </w:rPr>
      </w:pPr>
      <w:r w:rsidRPr="000C3851">
        <w:rPr>
          <w:b/>
          <w:bCs/>
        </w:rPr>
        <w:t xml:space="preserve">The guaranteed minimum under this contract is </w:t>
      </w:r>
      <w:r w:rsidRPr="000C3851">
        <w:rPr>
          <w:b/>
          <w:bCs/>
          <w:u w:val="single"/>
        </w:rPr>
        <w:t>$2,500.00</w:t>
      </w:r>
      <w:r w:rsidRPr="000C3851">
        <w:rPr>
          <w:b/>
          <w:bCs/>
        </w:rPr>
        <w:t>, for the initial fiscal year in which this contract was awarded.”</w:t>
      </w:r>
    </w:p>
    <w:p w14:paraId="76FF7A06" w14:textId="77777777" w:rsidR="00E73BF1" w:rsidRDefault="003A0DFC" w:rsidP="003A0DFC">
      <w:pPr>
        <w:spacing w:after="0" w:line="240" w:lineRule="auto"/>
        <w:rPr>
          <w:b/>
          <w:bCs/>
        </w:rPr>
      </w:pPr>
      <w:r w:rsidRPr="000C3851">
        <w:rPr>
          <w:b/>
          <w:bCs/>
        </w:rPr>
        <w:t xml:space="preserve">And </w:t>
      </w:r>
    </w:p>
    <w:p w14:paraId="40A1E5F1" w14:textId="19E1657F" w:rsidR="003A0DFC" w:rsidRPr="000C3851" w:rsidRDefault="003A0DFC" w:rsidP="003A0DFC">
      <w:pPr>
        <w:spacing w:after="0" w:line="240" w:lineRule="auto"/>
        <w:rPr>
          <w:b/>
          <w:bCs/>
        </w:rPr>
      </w:pPr>
      <w:r w:rsidRPr="000C3851">
        <w:rPr>
          <w:b/>
          <w:bCs/>
        </w:rPr>
        <w:t xml:space="preserve">“The contract’s stated maximum is </w:t>
      </w:r>
      <w:r w:rsidRPr="000C3851">
        <w:rPr>
          <w:b/>
          <w:bCs/>
          <w:u w:val="single"/>
        </w:rPr>
        <w:t>$80,000.00.</w:t>
      </w:r>
      <w:r w:rsidRPr="000C3851">
        <w:rPr>
          <w:b/>
          <w:bCs/>
        </w:rPr>
        <w:t>”</w:t>
      </w:r>
    </w:p>
    <w:p w14:paraId="5A3634DF" w14:textId="77777777" w:rsidR="003A0DFC" w:rsidRPr="003A0DFC" w:rsidRDefault="003A0DFC" w:rsidP="003A0DFC"/>
    <w:p w14:paraId="542102B0" w14:textId="77777777" w:rsidR="00DA6CCC" w:rsidRDefault="00DA6CCC" w:rsidP="00242FEF">
      <w:pPr>
        <w:pStyle w:val="Heading3"/>
      </w:pPr>
      <w:bookmarkStart w:id="9" w:name="_Toc223532462"/>
      <w:r>
        <w:t>ITEM INFORMATION</w:t>
      </w:r>
      <w:bookmarkEnd w:id="9"/>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3B60D7" w14:paraId="542102B7" w14:textId="77777777" w:rsidTr="003B6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542102B1" w14:textId="77777777" w:rsidR="00DA6CCC" w:rsidRDefault="00DA6CCC"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542102B2" w14:textId="77777777" w:rsidR="00DA6CCC" w:rsidRDefault="00DA6CCC"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542102B3" w14:textId="77777777" w:rsidR="00DA6CCC" w:rsidRDefault="00DA6CCC"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542102B4" w14:textId="77777777" w:rsidR="00DA6CCC" w:rsidRDefault="00DA6CCC"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542102B5" w14:textId="77777777" w:rsidR="00DA6CCC" w:rsidRDefault="00DA6CCC"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542102B6" w14:textId="77777777" w:rsidR="00DA6CCC" w:rsidRDefault="00DA6CCC"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3B60D7" w14:paraId="542102BE"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2B8" w14:textId="77777777" w:rsidR="00DA6CCC" w:rsidRDefault="00DA6CCC" w:rsidP="00242FEF">
            <w:r>
              <w:t>0001</w:t>
            </w:r>
          </w:p>
        </w:tc>
        <w:tc>
          <w:tcPr>
            <w:tcW w:w="2322" w:type="dxa"/>
            <w:tcBorders>
              <w:top w:val="nil"/>
              <w:left w:val="nil"/>
              <w:bottom w:val="nil"/>
              <w:right w:val="nil"/>
            </w:tcBorders>
            <w:hideMark/>
          </w:tcPr>
          <w:p w14:paraId="542102B9"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2BA"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8,320.00</w:t>
            </w:r>
          </w:p>
        </w:tc>
        <w:tc>
          <w:tcPr>
            <w:tcW w:w="763" w:type="dxa"/>
            <w:tcBorders>
              <w:top w:val="nil"/>
              <w:left w:val="nil"/>
              <w:bottom w:val="nil"/>
              <w:right w:val="nil"/>
            </w:tcBorders>
            <w:hideMark/>
          </w:tcPr>
          <w:p w14:paraId="542102BB"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542102BC"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2BD"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2C2"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2BF" w14:textId="77777777" w:rsidR="003B60D7" w:rsidRDefault="003B60D7"/>
        </w:tc>
        <w:tc>
          <w:tcPr>
            <w:tcW w:w="0" w:type="auto"/>
            <w:gridSpan w:val="4"/>
            <w:tcBorders>
              <w:top w:val="nil"/>
              <w:bottom w:val="single" w:sz="2" w:space="0" w:color="4F81BD"/>
            </w:tcBorders>
          </w:tcPr>
          <w:p w14:paraId="542102C0" w14:textId="431EAD12" w:rsidR="003B60D7" w:rsidRDefault="00DA6CCC">
            <w:pPr>
              <w:cnfStyle w:val="000000000000" w:firstRow="0" w:lastRow="0" w:firstColumn="0" w:lastColumn="0" w:oddVBand="0" w:evenVBand="0" w:oddHBand="0" w:evenHBand="0" w:firstRowFirstColumn="0" w:firstRowLastColumn="0" w:lastRowFirstColumn="0" w:lastRowLastColumn="0"/>
            </w:pPr>
            <w:r>
              <w:t xml:space="preserve">Workload: Contractor shall provide workload services to include receiving, delivery,  install services for furniture, equipment, and other property of the Atlanta VA Health Care System (AVAHCS) and (CBOC and Leased space, (See list of locations at the end of this document) furnishings from multiple campuses to off campus and back and at other off campus locations. This service shall include service to outlying Outpatient Clinics on a less frequent but periodic basis. The selected contractor must provide a clean receiving facility with some usable area that is temperature and humidity controlled.  </w:t>
            </w:r>
            <w:r>
              <w:br/>
              <w:t>Contract Period: Base</w:t>
            </w:r>
            <w:r>
              <w:br/>
              <w:t>POP Begin: 0</w:t>
            </w:r>
            <w:r w:rsidR="00003E54">
              <w:t>4</w:t>
            </w:r>
            <w:r w:rsidR="00CF396F">
              <w:t>-</w:t>
            </w:r>
            <w:r>
              <w:t>1</w:t>
            </w:r>
            <w:r w:rsidR="009F7BC0">
              <w:t>0</w:t>
            </w:r>
            <w:r>
              <w:t>-2026</w:t>
            </w:r>
            <w:r>
              <w:br/>
              <w:t xml:space="preserve">POP End: </w:t>
            </w:r>
            <w:r w:rsidR="005F0E8C" w:rsidRPr="005F0E8C">
              <w:t>0</w:t>
            </w:r>
            <w:r w:rsidR="009F7BC0">
              <w:t>4</w:t>
            </w:r>
            <w:r w:rsidR="005F0E8C" w:rsidRPr="005F0E8C">
              <w:t>-</w:t>
            </w:r>
            <w:r w:rsidR="009F7BC0">
              <w:t>09</w:t>
            </w:r>
            <w:r>
              <w:t>-2027</w:t>
            </w:r>
            <w:r>
              <w:br/>
            </w:r>
          </w:p>
        </w:tc>
        <w:tc>
          <w:tcPr>
            <w:tcW w:w="0" w:type="auto"/>
            <w:tcBorders>
              <w:top w:val="nil"/>
              <w:bottom w:val="single" w:sz="2" w:space="0" w:color="4F81BD"/>
            </w:tcBorders>
          </w:tcPr>
          <w:p w14:paraId="542102C1"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2C9"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2C3" w14:textId="77777777" w:rsidR="00DA6CCC" w:rsidRDefault="00DA6CCC" w:rsidP="00242FEF">
            <w:r>
              <w:t>0002</w:t>
            </w:r>
          </w:p>
        </w:tc>
        <w:tc>
          <w:tcPr>
            <w:tcW w:w="2322" w:type="dxa"/>
            <w:tcBorders>
              <w:top w:val="nil"/>
              <w:left w:val="nil"/>
              <w:bottom w:val="nil"/>
              <w:right w:val="nil"/>
            </w:tcBorders>
            <w:hideMark/>
          </w:tcPr>
          <w:p w14:paraId="542102C4"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2C5"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90.00</w:t>
            </w:r>
          </w:p>
        </w:tc>
        <w:tc>
          <w:tcPr>
            <w:tcW w:w="763" w:type="dxa"/>
            <w:tcBorders>
              <w:top w:val="nil"/>
              <w:left w:val="nil"/>
              <w:bottom w:val="nil"/>
              <w:right w:val="nil"/>
            </w:tcBorders>
            <w:hideMark/>
          </w:tcPr>
          <w:p w14:paraId="542102C6"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42102C7"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2C8"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2CD"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2CA" w14:textId="77777777" w:rsidR="003B60D7" w:rsidRDefault="003B60D7"/>
        </w:tc>
        <w:tc>
          <w:tcPr>
            <w:tcW w:w="0" w:type="auto"/>
            <w:gridSpan w:val="4"/>
            <w:tcBorders>
              <w:top w:val="nil"/>
              <w:bottom w:val="single" w:sz="2" w:space="0" w:color="4F81BD"/>
            </w:tcBorders>
          </w:tcPr>
          <w:p w14:paraId="542102CB" w14:textId="7E4C2418" w:rsidR="003B60D7" w:rsidRDefault="00DA6CCC">
            <w:pPr>
              <w:cnfStyle w:val="000000000000" w:firstRow="0" w:lastRow="0" w:firstColumn="0" w:lastColumn="0" w:oddVBand="0" w:evenVBand="0" w:oddHBand="0" w:evenHBand="0" w:firstRowFirstColumn="0" w:firstRowLastColumn="0" w:lastRowFirstColumn="0" w:lastRowLastColumn="0"/>
            </w:pPr>
            <w:r>
              <w:t xml:space="preserve">LOCAL TRUCK TRIP </w:t>
            </w:r>
            <w:r>
              <w:br/>
              <w:t>Contract Period: Base</w:t>
            </w:r>
            <w:r>
              <w:br/>
              <w:t>POP Begin: 0</w:t>
            </w:r>
            <w:r w:rsidR="009F7BC0">
              <w:t>4</w:t>
            </w:r>
            <w:r>
              <w:t>-</w:t>
            </w:r>
            <w:r w:rsidR="009F7BC0">
              <w:t>10</w:t>
            </w:r>
            <w:r>
              <w:t>-2026</w:t>
            </w:r>
            <w:r>
              <w:br/>
              <w:t>POP End: 0</w:t>
            </w:r>
            <w:r w:rsidR="009F7BC0">
              <w:t>4</w:t>
            </w:r>
            <w:r>
              <w:t>-</w:t>
            </w:r>
            <w:r w:rsidR="009F7BC0">
              <w:t>09</w:t>
            </w:r>
            <w:r>
              <w:t>-2027</w:t>
            </w:r>
            <w:r>
              <w:br/>
            </w:r>
          </w:p>
        </w:tc>
        <w:tc>
          <w:tcPr>
            <w:tcW w:w="0" w:type="auto"/>
            <w:tcBorders>
              <w:top w:val="nil"/>
              <w:bottom w:val="single" w:sz="2" w:space="0" w:color="4F81BD"/>
            </w:tcBorders>
          </w:tcPr>
          <w:p w14:paraId="542102CC"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2D4"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2CE" w14:textId="77777777" w:rsidR="00DA6CCC" w:rsidRDefault="00DA6CCC" w:rsidP="00242FEF">
            <w:r>
              <w:lastRenderedPageBreak/>
              <w:t>0003</w:t>
            </w:r>
          </w:p>
        </w:tc>
        <w:tc>
          <w:tcPr>
            <w:tcW w:w="2322" w:type="dxa"/>
            <w:tcBorders>
              <w:top w:val="nil"/>
              <w:left w:val="nil"/>
              <w:bottom w:val="nil"/>
              <w:right w:val="nil"/>
            </w:tcBorders>
            <w:hideMark/>
          </w:tcPr>
          <w:p w14:paraId="542102CF"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2D0"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542102D1"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42102D2"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2D3"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2D8"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2D5" w14:textId="77777777" w:rsidR="003B60D7" w:rsidRDefault="003B60D7"/>
        </w:tc>
        <w:tc>
          <w:tcPr>
            <w:tcW w:w="0" w:type="auto"/>
            <w:gridSpan w:val="4"/>
            <w:tcBorders>
              <w:top w:val="nil"/>
              <w:bottom w:val="single" w:sz="2" w:space="0" w:color="4F81BD"/>
            </w:tcBorders>
          </w:tcPr>
          <w:p w14:paraId="542102D6" w14:textId="689D2A62" w:rsidR="003B60D7" w:rsidRDefault="00DA6CCC">
            <w:pPr>
              <w:cnfStyle w:val="000000000000" w:firstRow="0" w:lastRow="0" w:firstColumn="0" w:lastColumn="0" w:oddVBand="0" w:evenVBand="0" w:oddHBand="0" w:evenHBand="0" w:firstRowFirstColumn="0" w:firstRowLastColumn="0" w:lastRowFirstColumn="0" w:lastRowLastColumn="0"/>
            </w:pPr>
            <w:r>
              <w:t xml:space="preserve">NON-LOCAL TRUCK TRIP: </w:t>
            </w:r>
            <w:r>
              <w:br/>
              <w:t>Contract Period: Base</w:t>
            </w:r>
            <w:r>
              <w:br/>
              <w:t xml:space="preserve">POP Begin: </w:t>
            </w:r>
            <w:r w:rsidR="00832815" w:rsidRPr="00832815">
              <w:t>0</w:t>
            </w:r>
            <w:r w:rsidR="00D26057">
              <w:t>4</w:t>
            </w:r>
            <w:r w:rsidR="00832815" w:rsidRPr="00832815">
              <w:t>-</w:t>
            </w:r>
            <w:r w:rsidR="009F7BC0">
              <w:t>10</w:t>
            </w:r>
            <w:r>
              <w:t>-2026</w:t>
            </w:r>
            <w:r>
              <w:br/>
              <w:t xml:space="preserve">POP End: </w:t>
            </w:r>
            <w:r w:rsidR="005F0E8C" w:rsidRPr="005F0E8C">
              <w:t>0</w:t>
            </w:r>
            <w:r w:rsidR="002D2374">
              <w:t>4</w:t>
            </w:r>
            <w:r w:rsidR="005F0E8C" w:rsidRPr="005F0E8C">
              <w:t>-</w:t>
            </w:r>
            <w:r w:rsidR="002D2374">
              <w:t>0</w:t>
            </w:r>
            <w:r w:rsidR="005F0E8C" w:rsidRPr="005F0E8C">
              <w:t>9-</w:t>
            </w:r>
            <w:r>
              <w:t>2027</w:t>
            </w:r>
            <w:r>
              <w:br/>
            </w:r>
          </w:p>
        </w:tc>
        <w:tc>
          <w:tcPr>
            <w:tcW w:w="0" w:type="auto"/>
            <w:tcBorders>
              <w:top w:val="nil"/>
              <w:bottom w:val="single" w:sz="2" w:space="0" w:color="4F81BD"/>
            </w:tcBorders>
          </w:tcPr>
          <w:p w14:paraId="542102D7"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2DF"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2D9" w14:textId="77777777" w:rsidR="00DA6CCC" w:rsidRDefault="00DA6CCC" w:rsidP="00242FEF">
            <w:r>
              <w:t>0004</w:t>
            </w:r>
          </w:p>
        </w:tc>
        <w:tc>
          <w:tcPr>
            <w:tcW w:w="2322" w:type="dxa"/>
            <w:tcBorders>
              <w:top w:val="nil"/>
              <w:left w:val="nil"/>
              <w:bottom w:val="nil"/>
              <w:right w:val="nil"/>
            </w:tcBorders>
            <w:hideMark/>
          </w:tcPr>
          <w:p w14:paraId="542102DA"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2DB"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100.00</w:t>
            </w:r>
          </w:p>
        </w:tc>
        <w:tc>
          <w:tcPr>
            <w:tcW w:w="763" w:type="dxa"/>
            <w:tcBorders>
              <w:top w:val="nil"/>
              <w:left w:val="nil"/>
              <w:bottom w:val="nil"/>
              <w:right w:val="nil"/>
            </w:tcBorders>
            <w:hideMark/>
          </w:tcPr>
          <w:p w14:paraId="542102DC"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42102DD"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2DE"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2E3"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2E0" w14:textId="77777777" w:rsidR="003B60D7" w:rsidRDefault="003B60D7"/>
        </w:tc>
        <w:tc>
          <w:tcPr>
            <w:tcW w:w="0" w:type="auto"/>
            <w:gridSpan w:val="4"/>
            <w:tcBorders>
              <w:top w:val="nil"/>
              <w:bottom w:val="single" w:sz="2" w:space="0" w:color="4F81BD"/>
            </w:tcBorders>
          </w:tcPr>
          <w:p w14:paraId="542102E1" w14:textId="7695E496" w:rsidR="003B60D7" w:rsidRDefault="00DA6CCC">
            <w:pPr>
              <w:cnfStyle w:val="000000000000" w:firstRow="0" w:lastRow="0" w:firstColumn="0" w:lastColumn="0" w:oddVBand="0" w:evenVBand="0" w:oddHBand="0" w:evenHBand="0" w:firstRowFirstColumn="0" w:firstRowLastColumn="0" w:lastRowFirstColumn="0" w:lastRowLastColumn="0"/>
            </w:pPr>
            <w:r>
              <w:t>ERGONOMIC WORKSTATION SETUP</w:t>
            </w:r>
            <w:r>
              <w:br/>
              <w:t>Contract Period: Base</w:t>
            </w:r>
            <w:r>
              <w:br/>
              <w:t>POP Begin:</w:t>
            </w:r>
            <w:r w:rsidR="00832815">
              <w:t xml:space="preserve"> </w:t>
            </w:r>
            <w:r w:rsidR="00631BBE" w:rsidRPr="00631BBE">
              <w:t>04-10</w:t>
            </w:r>
            <w:r>
              <w:t>-2026</w:t>
            </w:r>
            <w:r>
              <w:br/>
              <w:t xml:space="preserve">POP End: </w:t>
            </w:r>
            <w:r w:rsidR="002D2374" w:rsidRPr="005F0E8C">
              <w:t>0</w:t>
            </w:r>
            <w:r w:rsidR="002D2374">
              <w:t>4</w:t>
            </w:r>
            <w:r w:rsidR="002D2374" w:rsidRPr="005F0E8C">
              <w:t>-</w:t>
            </w:r>
            <w:r w:rsidR="002D2374">
              <w:t>0</w:t>
            </w:r>
            <w:r w:rsidR="002D2374" w:rsidRPr="005F0E8C">
              <w:t>9</w:t>
            </w:r>
            <w:r w:rsidR="005F0E8C" w:rsidRPr="005F0E8C">
              <w:t>-</w:t>
            </w:r>
            <w:r>
              <w:t>2027</w:t>
            </w:r>
            <w:r>
              <w:br/>
            </w:r>
          </w:p>
        </w:tc>
        <w:tc>
          <w:tcPr>
            <w:tcW w:w="0" w:type="auto"/>
            <w:tcBorders>
              <w:top w:val="nil"/>
              <w:bottom w:val="single" w:sz="2" w:space="0" w:color="4F81BD"/>
            </w:tcBorders>
          </w:tcPr>
          <w:p w14:paraId="542102E2"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2EA"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2E4" w14:textId="77777777" w:rsidR="00DA6CCC" w:rsidRDefault="00DA6CCC" w:rsidP="00242FEF">
            <w:r>
              <w:t>0005</w:t>
            </w:r>
          </w:p>
        </w:tc>
        <w:tc>
          <w:tcPr>
            <w:tcW w:w="2322" w:type="dxa"/>
            <w:tcBorders>
              <w:top w:val="nil"/>
              <w:left w:val="nil"/>
              <w:bottom w:val="nil"/>
              <w:right w:val="nil"/>
            </w:tcBorders>
            <w:hideMark/>
          </w:tcPr>
          <w:p w14:paraId="542102E5"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2E6"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100.00</w:t>
            </w:r>
          </w:p>
        </w:tc>
        <w:tc>
          <w:tcPr>
            <w:tcW w:w="763" w:type="dxa"/>
            <w:tcBorders>
              <w:top w:val="nil"/>
              <w:left w:val="nil"/>
              <w:bottom w:val="nil"/>
              <w:right w:val="nil"/>
            </w:tcBorders>
            <w:hideMark/>
          </w:tcPr>
          <w:p w14:paraId="542102E7"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42102E8"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2E9"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2EE"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2EB" w14:textId="77777777" w:rsidR="003B60D7" w:rsidRDefault="003B60D7"/>
        </w:tc>
        <w:tc>
          <w:tcPr>
            <w:tcW w:w="0" w:type="auto"/>
            <w:gridSpan w:val="4"/>
            <w:tcBorders>
              <w:top w:val="nil"/>
              <w:bottom w:val="single" w:sz="2" w:space="0" w:color="4F81BD"/>
            </w:tcBorders>
          </w:tcPr>
          <w:p w14:paraId="542102EC" w14:textId="5ACE9D32" w:rsidR="003B60D7" w:rsidRDefault="00DA6CCC">
            <w:pPr>
              <w:cnfStyle w:val="000000000000" w:firstRow="0" w:lastRow="0" w:firstColumn="0" w:lastColumn="0" w:oddVBand="0" w:evenVBand="0" w:oddHBand="0" w:evenHBand="0" w:firstRowFirstColumn="0" w:firstRowLastColumn="0" w:lastRowFirstColumn="0" w:lastRowLastColumn="0"/>
            </w:pPr>
            <w:r>
              <w:t>ERGONOMIC WORKSTATION DISCONNECTION:</w:t>
            </w:r>
            <w:r>
              <w:br/>
              <w:t>Contract Period: Base</w:t>
            </w:r>
            <w:r>
              <w:br/>
              <w:t>POP Begin:</w:t>
            </w:r>
            <w:r w:rsidR="00832815">
              <w:t xml:space="preserve"> </w:t>
            </w:r>
            <w:r w:rsidR="00631BBE" w:rsidRPr="00631BBE">
              <w:t>04-10</w:t>
            </w:r>
            <w:r>
              <w:t>-2026</w:t>
            </w:r>
            <w:r>
              <w:br/>
              <w:t xml:space="preserve">POP End: </w:t>
            </w:r>
            <w:r w:rsidR="002D2374" w:rsidRPr="002D2374">
              <w:t>04-09</w:t>
            </w:r>
            <w:r w:rsidR="005F0E8C" w:rsidRPr="005F0E8C">
              <w:t>-</w:t>
            </w:r>
            <w:r>
              <w:t>2027</w:t>
            </w:r>
            <w:r>
              <w:br/>
            </w:r>
          </w:p>
        </w:tc>
        <w:tc>
          <w:tcPr>
            <w:tcW w:w="0" w:type="auto"/>
            <w:tcBorders>
              <w:top w:val="nil"/>
              <w:bottom w:val="single" w:sz="2" w:space="0" w:color="4F81BD"/>
            </w:tcBorders>
          </w:tcPr>
          <w:p w14:paraId="542102ED"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2F5"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2EF" w14:textId="77777777" w:rsidR="00DA6CCC" w:rsidRDefault="00DA6CCC" w:rsidP="00242FEF">
            <w:r>
              <w:t>1001</w:t>
            </w:r>
          </w:p>
        </w:tc>
        <w:tc>
          <w:tcPr>
            <w:tcW w:w="2322" w:type="dxa"/>
            <w:tcBorders>
              <w:top w:val="nil"/>
              <w:left w:val="nil"/>
              <w:bottom w:val="nil"/>
              <w:right w:val="nil"/>
            </w:tcBorders>
            <w:hideMark/>
          </w:tcPr>
          <w:p w14:paraId="542102F0"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2F1"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8,320.00</w:t>
            </w:r>
          </w:p>
        </w:tc>
        <w:tc>
          <w:tcPr>
            <w:tcW w:w="763" w:type="dxa"/>
            <w:tcBorders>
              <w:top w:val="nil"/>
              <w:left w:val="nil"/>
              <w:bottom w:val="nil"/>
              <w:right w:val="nil"/>
            </w:tcBorders>
            <w:hideMark/>
          </w:tcPr>
          <w:p w14:paraId="542102F2"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542102F3"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2F4"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2F9"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2F6" w14:textId="77777777" w:rsidR="003B60D7" w:rsidRDefault="003B60D7"/>
        </w:tc>
        <w:tc>
          <w:tcPr>
            <w:tcW w:w="0" w:type="auto"/>
            <w:gridSpan w:val="4"/>
            <w:tcBorders>
              <w:top w:val="nil"/>
              <w:bottom w:val="single" w:sz="2" w:space="0" w:color="4F81BD"/>
            </w:tcBorders>
          </w:tcPr>
          <w:p w14:paraId="542102F7" w14:textId="37BAFE35" w:rsidR="003B60D7" w:rsidRDefault="00DA6CCC">
            <w:pPr>
              <w:cnfStyle w:val="000000000000" w:firstRow="0" w:lastRow="0" w:firstColumn="0" w:lastColumn="0" w:oddVBand="0" w:evenVBand="0" w:oddHBand="0" w:evenHBand="0" w:firstRowFirstColumn="0" w:firstRowLastColumn="0" w:lastRowFirstColumn="0" w:lastRowLastColumn="0"/>
            </w:pPr>
            <w:r>
              <w:t xml:space="preserve">WORKLOAD </w:t>
            </w:r>
            <w:r>
              <w:br/>
              <w:t>Contract Period: Option 1</w:t>
            </w:r>
            <w:r>
              <w:br/>
              <w:t xml:space="preserve">POP Begin: </w:t>
            </w:r>
            <w:r w:rsidR="00631BBE" w:rsidRPr="00631BBE">
              <w:t>04-10</w:t>
            </w:r>
            <w:r w:rsidR="00832815" w:rsidRPr="00832815">
              <w:t>-</w:t>
            </w:r>
            <w:r>
              <w:t>2027</w:t>
            </w:r>
            <w:r>
              <w:br/>
              <w:t xml:space="preserve">POP End: </w:t>
            </w:r>
            <w:r w:rsidR="002D2374" w:rsidRPr="002D2374">
              <w:t>04-09</w:t>
            </w:r>
            <w:r w:rsidR="005F0E8C" w:rsidRPr="005F0E8C">
              <w:t>-</w:t>
            </w:r>
            <w:r>
              <w:t>2028</w:t>
            </w:r>
            <w:r>
              <w:br/>
            </w:r>
          </w:p>
        </w:tc>
        <w:tc>
          <w:tcPr>
            <w:tcW w:w="0" w:type="auto"/>
            <w:tcBorders>
              <w:top w:val="nil"/>
              <w:bottom w:val="single" w:sz="2" w:space="0" w:color="4F81BD"/>
            </w:tcBorders>
          </w:tcPr>
          <w:p w14:paraId="542102F8"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300"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2FA" w14:textId="77777777" w:rsidR="00DA6CCC" w:rsidRDefault="00DA6CCC" w:rsidP="00242FEF">
            <w:r>
              <w:t>1002</w:t>
            </w:r>
          </w:p>
        </w:tc>
        <w:tc>
          <w:tcPr>
            <w:tcW w:w="2322" w:type="dxa"/>
            <w:tcBorders>
              <w:top w:val="nil"/>
              <w:left w:val="nil"/>
              <w:bottom w:val="nil"/>
              <w:right w:val="nil"/>
            </w:tcBorders>
            <w:hideMark/>
          </w:tcPr>
          <w:p w14:paraId="542102FB"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2FC"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90.00</w:t>
            </w:r>
          </w:p>
        </w:tc>
        <w:tc>
          <w:tcPr>
            <w:tcW w:w="763" w:type="dxa"/>
            <w:tcBorders>
              <w:top w:val="nil"/>
              <w:left w:val="nil"/>
              <w:bottom w:val="nil"/>
              <w:right w:val="nil"/>
            </w:tcBorders>
            <w:hideMark/>
          </w:tcPr>
          <w:p w14:paraId="542102FD"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42102FE"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2FF"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304"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301" w14:textId="77777777" w:rsidR="003B60D7" w:rsidRDefault="003B60D7"/>
        </w:tc>
        <w:tc>
          <w:tcPr>
            <w:tcW w:w="0" w:type="auto"/>
            <w:gridSpan w:val="4"/>
            <w:tcBorders>
              <w:top w:val="nil"/>
              <w:bottom w:val="single" w:sz="2" w:space="0" w:color="4F81BD"/>
            </w:tcBorders>
          </w:tcPr>
          <w:p w14:paraId="54210302" w14:textId="728556B8" w:rsidR="003B60D7" w:rsidRDefault="00DA6CCC">
            <w:pPr>
              <w:cnfStyle w:val="000000000000" w:firstRow="0" w:lastRow="0" w:firstColumn="0" w:lastColumn="0" w:oddVBand="0" w:evenVBand="0" w:oddHBand="0" w:evenHBand="0" w:firstRowFirstColumn="0" w:firstRowLastColumn="0" w:lastRowFirstColumn="0" w:lastRowLastColumn="0"/>
            </w:pPr>
            <w:r>
              <w:t xml:space="preserve">LOCAL TRUCK TRIP </w:t>
            </w:r>
            <w:r>
              <w:br/>
              <w:t>Contract Period: Option 1</w:t>
            </w:r>
            <w:r>
              <w:br/>
              <w:t xml:space="preserve">POP Begin: </w:t>
            </w:r>
            <w:r w:rsidR="00A21B1F" w:rsidRPr="00A21B1F">
              <w:t>04-10</w:t>
            </w:r>
            <w:r w:rsidR="00A45A69" w:rsidRPr="00A45A69">
              <w:t>-</w:t>
            </w:r>
            <w:r>
              <w:t>2027</w:t>
            </w:r>
            <w:r>
              <w:br/>
              <w:t xml:space="preserve">POP End: </w:t>
            </w:r>
            <w:r w:rsidR="002D2374" w:rsidRPr="002D2374">
              <w:t>04-09</w:t>
            </w:r>
            <w:r>
              <w:t>-2028</w:t>
            </w:r>
            <w:r>
              <w:br/>
            </w:r>
          </w:p>
        </w:tc>
        <w:tc>
          <w:tcPr>
            <w:tcW w:w="0" w:type="auto"/>
            <w:tcBorders>
              <w:top w:val="nil"/>
              <w:bottom w:val="single" w:sz="2" w:space="0" w:color="4F81BD"/>
            </w:tcBorders>
          </w:tcPr>
          <w:p w14:paraId="54210303"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30B"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305" w14:textId="77777777" w:rsidR="00DA6CCC" w:rsidRDefault="00DA6CCC" w:rsidP="00242FEF">
            <w:r>
              <w:t>1003</w:t>
            </w:r>
          </w:p>
        </w:tc>
        <w:tc>
          <w:tcPr>
            <w:tcW w:w="2322" w:type="dxa"/>
            <w:tcBorders>
              <w:top w:val="nil"/>
              <w:left w:val="nil"/>
              <w:bottom w:val="nil"/>
              <w:right w:val="nil"/>
            </w:tcBorders>
            <w:hideMark/>
          </w:tcPr>
          <w:p w14:paraId="54210306"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307"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54210308"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4210309"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30A"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30F"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30C" w14:textId="77777777" w:rsidR="003B60D7" w:rsidRDefault="003B60D7"/>
        </w:tc>
        <w:tc>
          <w:tcPr>
            <w:tcW w:w="0" w:type="auto"/>
            <w:gridSpan w:val="4"/>
            <w:tcBorders>
              <w:top w:val="nil"/>
              <w:bottom w:val="single" w:sz="2" w:space="0" w:color="4F81BD"/>
            </w:tcBorders>
          </w:tcPr>
          <w:p w14:paraId="5421030D" w14:textId="56C38F73" w:rsidR="003B60D7" w:rsidRDefault="00DA6CCC">
            <w:pPr>
              <w:cnfStyle w:val="000000000000" w:firstRow="0" w:lastRow="0" w:firstColumn="0" w:lastColumn="0" w:oddVBand="0" w:evenVBand="0" w:oddHBand="0" w:evenHBand="0" w:firstRowFirstColumn="0" w:firstRowLastColumn="0" w:lastRowFirstColumn="0" w:lastRowLastColumn="0"/>
            </w:pPr>
            <w:r>
              <w:t xml:space="preserve">NON-LOCAL TRUCK TRIP: </w:t>
            </w:r>
            <w:r>
              <w:br/>
              <w:t>Contract Period: Option 1</w:t>
            </w:r>
            <w:r>
              <w:br/>
              <w:t>POP Begin:</w:t>
            </w:r>
            <w:r w:rsidR="009F39E5">
              <w:t xml:space="preserve"> </w:t>
            </w:r>
            <w:r w:rsidR="00A21B1F" w:rsidRPr="00A21B1F">
              <w:t>04-10</w:t>
            </w:r>
            <w:r>
              <w:t>-2027</w:t>
            </w:r>
            <w:r>
              <w:br/>
              <w:t xml:space="preserve">POP End: </w:t>
            </w:r>
            <w:r w:rsidR="002D2374" w:rsidRPr="002D2374">
              <w:t>04-09</w:t>
            </w:r>
            <w:r w:rsidR="005F0E8C" w:rsidRPr="005F0E8C">
              <w:t>-</w:t>
            </w:r>
            <w:r>
              <w:t>2028</w:t>
            </w:r>
            <w:r>
              <w:br/>
            </w:r>
          </w:p>
        </w:tc>
        <w:tc>
          <w:tcPr>
            <w:tcW w:w="0" w:type="auto"/>
            <w:tcBorders>
              <w:top w:val="nil"/>
              <w:bottom w:val="single" w:sz="2" w:space="0" w:color="4F81BD"/>
            </w:tcBorders>
          </w:tcPr>
          <w:p w14:paraId="5421030E"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316"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310" w14:textId="77777777" w:rsidR="00DA6CCC" w:rsidRDefault="00DA6CCC" w:rsidP="00242FEF">
            <w:r>
              <w:t>1004</w:t>
            </w:r>
          </w:p>
        </w:tc>
        <w:tc>
          <w:tcPr>
            <w:tcW w:w="2322" w:type="dxa"/>
            <w:tcBorders>
              <w:top w:val="nil"/>
              <w:left w:val="nil"/>
              <w:bottom w:val="nil"/>
              <w:right w:val="nil"/>
            </w:tcBorders>
            <w:hideMark/>
          </w:tcPr>
          <w:p w14:paraId="54210311"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312"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100.00</w:t>
            </w:r>
          </w:p>
        </w:tc>
        <w:tc>
          <w:tcPr>
            <w:tcW w:w="763" w:type="dxa"/>
            <w:tcBorders>
              <w:top w:val="nil"/>
              <w:left w:val="nil"/>
              <w:bottom w:val="nil"/>
              <w:right w:val="nil"/>
            </w:tcBorders>
            <w:hideMark/>
          </w:tcPr>
          <w:p w14:paraId="54210313"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4210314"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315"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31A"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317" w14:textId="77777777" w:rsidR="003B60D7" w:rsidRDefault="003B60D7"/>
        </w:tc>
        <w:tc>
          <w:tcPr>
            <w:tcW w:w="0" w:type="auto"/>
            <w:gridSpan w:val="4"/>
            <w:tcBorders>
              <w:top w:val="nil"/>
              <w:bottom w:val="single" w:sz="2" w:space="0" w:color="4F81BD"/>
            </w:tcBorders>
          </w:tcPr>
          <w:p w14:paraId="54210318" w14:textId="0AC881FB" w:rsidR="003B60D7" w:rsidRDefault="00DA6CCC">
            <w:pPr>
              <w:cnfStyle w:val="000000000000" w:firstRow="0" w:lastRow="0" w:firstColumn="0" w:lastColumn="0" w:oddVBand="0" w:evenVBand="0" w:oddHBand="0" w:evenHBand="0" w:firstRowFirstColumn="0" w:firstRowLastColumn="0" w:lastRowFirstColumn="0" w:lastRowLastColumn="0"/>
            </w:pPr>
            <w:r>
              <w:t>ERGONOMIC WORKSTATION SETUP</w:t>
            </w:r>
            <w:r>
              <w:br/>
              <w:t>Contract Period: Option 1</w:t>
            </w:r>
            <w:r>
              <w:br/>
              <w:t xml:space="preserve">POP Begin: </w:t>
            </w:r>
            <w:r w:rsidR="00A21B1F" w:rsidRPr="00A21B1F">
              <w:t>04-10</w:t>
            </w:r>
            <w:r>
              <w:t>-2027</w:t>
            </w:r>
            <w:r>
              <w:br/>
              <w:t>POP End:</w:t>
            </w:r>
            <w:r w:rsidR="005F0E8C">
              <w:t xml:space="preserve"> </w:t>
            </w:r>
            <w:r w:rsidR="002D2374" w:rsidRPr="002D2374">
              <w:t>04-09</w:t>
            </w:r>
            <w:r w:rsidR="005F0E8C" w:rsidRPr="005F0E8C">
              <w:t>-</w:t>
            </w:r>
            <w:r>
              <w:t>2028</w:t>
            </w:r>
            <w:r>
              <w:br/>
            </w:r>
          </w:p>
        </w:tc>
        <w:tc>
          <w:tcPr>
            <w:tcW w:w="0" w:type="auto"/>
            <w:tcBorders>
              <w:top w:val="nil"/>
              <w:bottom w:val="single" w:sz="2" w:space="0" w:color="4F81BD"/>
            </w:tcBorders>
          </w:tcPr>
          <w:p w14:paraId="54210319"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321"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31B" w14:textId="77777777" w:rsidR="00DA6CCC" w:rsidRDefault="00DA6CCC" w:rsidP="00242FEF">
            <w:r>
              <w:t>1005</w:t>
            </w:r>
          </w:p>
        </w:tc>
        <w:tc>
          <w:tcPr>
            <w:tcW w:w="2322" w:type="dxa"/>
            <w:tcBorders>
              <w:top w:val="nil"/>
              <w:left w:val="nil"/>
              <w:bottom w:val="nil"/>
              <w:right w:val="nil"/>
            </w:tcBorders>
            <w:hideMark/>
          </w:tcPr>
          <w:p w14:paraId="5421031C"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31D"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100.00</w:t>
            </w:r>
          </w:p>
        </w:tc>
        <w:tc>
          <w:tcPr>
            <w:tcW w:w="763" w:type="dxa"/>
            <w:tcBorders>
              <w:top w:val="nil"/>
              <w:left w:val="nil"/>
              <w:bottom w:val="nil"/>
              <w:right w:val="nil"/>
            </w:tcBorders>
            <w:hideMark/>
          </w:tcPr>
          <w:p w14:paraId="5421031E"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421031F"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320"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325"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322" w14:textId="77777777" w:rsidR="003B60D7" w:rsidRDefault="003B60D7"/>
        </w:tc>
        <w:tc>
          <w:tcPr>
            <w:tcW w:w="0" w:type="auto"/>
            <w:gridSpan w:val="4"/>
            <w:tcBorders>
              <w:top w:val="nil"/>
              <w:bottom w:val="single" w:sz="2" w:space="0" w:color="4F81BD"/>
            </w:tcBorders>
          </w:tcPr>
          <w:p w14:paraId="54210323" w14:textId="740EA83D" w:rsidR="003B60D7" w:rsidRDefault="00DA6CCC">
            <w:pPr>
              <w:cnfStyle w:val="000000000000" w:firstRow="0" w:lastRow="0" w:firstColumn="0" w:lastColumn="0" w:oddVBand="0" w:evenVBand="0" w:oddHBand="0" w:evenHBand="0" w:firstRowFirstColumn="0" w:firstRowLastColumn="0" w:lastRowFirstColumn="0" w:lastRowLastColumn="0"/>
            </w:pPr>
            <w:r>
              <w:t>ERGONOMIC WORKSTATION DISCONNECTION:</w:t>
            </w:r>
            <w:r>
              <w:br/>
              <w:t>Contract Period: Option 1</w:t>
            </w:r>
            <w:r>
              <w:br/>
            </w:r>
            <w:r>
              <w:lastRenderedPageBreak/>
              <w:t xml:space="preserve">POP Begin: </w:t>
            </w:r>
            <w:r w:rsidR="00A21B1F" w:rsidRPr="00A21B1F">
              <w:t>04-10</w:t>
            </w:r>
            <w:r>
              <w:t>-2027</w:t>
            </w:r>
            <w:r>
              <w:br/>
              <w:t xml:space="preserve">POP End: </w:t>
            </w:r>
            <w:r w:rsidR="002D2374" w:rsidRPr="002D2374">
              <w:t>04-09</w:t>
            </w:r>
            <w:r w:rsidR="005F0E8C" w:rsidRPr="005F0E8C">
              <w:t>-</w:t>
            </w:r>
            <w:r>
              <w:t>2028</w:t>
            </w:r>
            <w:r>
              <w:br/>
            </w:r>
          </w:p>
        </w:tc>
        <w:tc>
          <w:tcPr>
            <w:tcW w:w="0" w:type="auto"/>
            <w:tcBorders>
              <w:top w:val="nil"/>
              <w:bottom w:val="single" w:sz="2" w:space="0" w:color="4F81BD"/>
            </w:tcBorders>
          </w:tcPr>
          <w:p w14:paraId="54210324"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32C"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326" w14:textId="77777777" w:rsidR="00DA6CCC" w:rsidRDefault="00DA6CCC" w:rsidP="00242FEF">
            <w:r>
              <w:t>2001</w:t>
            </w:r>
          </w:p>
        </w:tc>
        <w:tc>
          <w:tcPr>
            <w:tcW w:w="2322" w:type="dxa"/>
            <w:tcBorders>
              <w:top w:val="nil"/>
              <w:left w:val="nil"/>
              <w:bottom w:val="nil"/>
              <w:right w:val="nil"/>
            </w:tcBorders>
            <w:hideMark/>
          </w:tcPr>
          <w:p w14:paraId="54210327"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328"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8,320.00</w:t>
            </w:r>
          </w:p>
        </w:tc>
        <w:tc>
          <w:tcPr>
            <w:tcW w:w="763" w:type="dxa"/>
            <w:tcBorders>
              <w:top w:val="nil"/>
              <w:left w:val="nil"/>
              <w:bottom w:val="nil"/>
              <w:right w:val="nil"/>
            </w:tcBorders>
            <w:hideMark/>
          </w:tcPr>
          <w:p w14:paraId="54210329"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5421032A"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32B"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330"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32D" w14:textId="77777777" w:rsidR="003B60D7" w:rsidRDefault="003B60D7"/>
        </w:tc>
        <w:tc>
          <w:tcPr>
            <w:tcW w:w="0" w:type="auto"/>
            <w:gridSpan w:val="4"/>
            <w:tcBorders>
              <w:top w:val="nil"/>
              <w:bottom w:val="single" w:sz="2" w:space="0" w:color="4F81BD"/>
            </w:tcBorders>
          </w:tcPr>
          <w:p w14:paraId="5421032E" w14:textId="52B7C94B" w:rsidR="003B60D7" w:rsidRDefault="00DA6CCC">
            <w:pPr>
              <w:cnfStyle w:val="000000000000" w:firstRow="0" w:lastRow="0" w:firstColumn="0" w:lastColumn="0" w:oddVBand="0" w:evenVBand="0" w:oddHBand="0" w:evenHBand="0" w:firstRowFirstColumn="0" w:firstRowLastColumn="0" w:lastRowFirstColumn="0" w:lastRowLastColumn="0"/>
            </w:pPr>
            <w:r>
              <w:t xml:space="preserve">Workload: Contractor shall provide workload services to include receiving, delivery,  install services for furniture, equipment, and other property of the Atlanta VA Health Care System (AVAHCS) and (CBOC and Leased space, (See list of locations at the end of this document) furnishings from multiple campuses to off campus and back and at other off campus locations. This service shall include service to outlying Outpatient Clinics on a less frequent but periodic basis. The selected contractor must provide a clean receiving facility with some usable area that is temperature and humidity controlled.  </w:t>
            </w:r>
            <w:r>
              <w:br/>
              <w:t>Contract Period: Option 2</w:t>
            </w:r>
            <w:r>
              <w:br/>
              <w:t xml:space="preserve">POP Begin: </w:t>
            </w:r>
            <w:r w:rsidR="00A21B1F" w:rsidRPr="00A21B1F">
              <w:t>04-10</w:t>
            </w:r>
            <w:r w:rsidR="009F39E5" w:rsidRPr="009F39E5">
              <w:t>-</w:t>
            </w:r>
            <w:r>
              <w:t>2028</w:t>
            </w:r>
            <w:r>
              <w:br/>
              <w:t xml:space="preserve">POP End: </w:t>
            </w:r>
            <w:r w:rsidR="005F0E8C" w:rsidRPr="005F0E8C">
              <w:t>03-19-</w:t>
            </w:r>
            <w:r>
              <w:t>2029</w:t>
            </w:r>
            <w:r>
              <w:br/>
            </w:r>
          </w:p>
        </w:tc>
        <w:tc>
          <w:tcPr>
            <w:tcW w:w="0" w:type="auto"/>
            <w:tcBorders>
              <w:top w:val="nil"/>
              <w:bottom w:val="single" w:sz="2" w:space="0" w:color="4F81BD"/>
            </w:tcBorders>
          </w:tcPr>
          <w:p w14:paraId="5421032F"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337"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331" w14:textId="77777777" w:rsidR="00DA6CCC" w:rsidRDefault="00DA6CCC" w:rsidP="00242FEF">
            <w:r>
              <w:t>2002</w:t>
            </w:r>
          </w:p>
        </w:tc>
        <w:tc>
          <w:tcPr>
            <w:tcW w:w="2322" w:type="dxa"/>
            <w:tcBorders>
              <w:top w:val="nil"/>
              <w:left w:val="nil"/>
              <w:bottom w:val="nil"/>
              <w:right w:val="nil"/>
            </w:tcBorders>
            <w:hideMark/>
          </w:tcPr>
          <w:p w14:paraId="54210332"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333"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90.00</w:t>
            </w:r>
          </w:p>
        </w:tc>
        <w:tc>
          <w:tcPr>
            <w:tcW w:w="763" w:type="dxa"/>
            <w:tcBorders>
              <w:top w:val="nil"/>
              <w:left w:val="nil"/>
              <w:bottom w:val="nil"/>
              <w:right w:val="nil"/>
            </w:tcBorders>
            <w:hideMark/>
          </w:tcPr>
          <w:p w14:paraId="54210334"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4210335"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336"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33B"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338" w14:textId="77777777" w:rsidR="003B60D7" w:rsidRDefault="003B60D7"/>
        </w:tc>
        <w:tc>
          <w:tcPr>
            <w:tcW w:w="0" w:type="auto"/>
            <w:gridSpan w:val="4"/>
            <w:tcBorders>
              <w:top w:val="nil"/>
              <w:bottom w:val="single" w:sz="2" w:space="0" w:color="4F81BD"/>
            </w:tcBorders>
          </w:tcPr>
          <w:p w14:paraId="54210339" w14:textId="554A6117" w:rsidR="003B60D7" w:rsidRDefault="00DA6CCC">
            <w:pPr>
              <w:cnfStyle w:val="000000000000" w:firstRow="0" w:lastRow="0" w:firstColumn="0" w:lastColumn="0" w:oddVBand="0" w:evenVBand="0" w:oddHBand="0" w:evenHBand="0" w:firstRowFirstColumn="0" w:firstRowLastColumn="0" w:lastRowFirstColumn="0" w:lastRowLastColumn="0"/>
            </w:pPr>
            <w:r>
              <w:t xml:space="preserve">LOCAL TRUCK TRIP </w:t>
            </w:r>
            <w:r>
              <w:br/>
              <w:t>Contract Period: Option 2</w:t>
            </w:r>
            <w:r>
              <w:br/>
              <w:t xml:space="preserve">POP Begin: </w:t>
            </w:r>
            <w:r w:rsidR="00A21B1F" w:rsidRPr="00A21B1F">
              <w:t>04-10</w:t>
            </w:r>
            <w:r w:rsidR="009F39E5" w:rsidRPr="009F39E5">
              <w:t>-</w:t>
            </w:r>
            <w:r>
              <w:t>2028</w:t>
            </w:r>
            <w:r>
              <w:br/>
              <w:t xml:space="preserve">POP End: </w:t>
            </w:r>
            <w:r w:rsidR="002D2374" w:rsidRPr="002D2374">
              <w:t>04-09</w:t>
            </w:r>
            <w:r w:rsidR="005F0E8C" w:rsidRPr="005F0E8C">
              <w:t>-</w:t>
            </w:r>
            <w:r>
              <w:t>2029</w:t>
            </w:r>
            <w:r>
              <w:br/>
            </w:r>
          </w:p>
        </w:tc>
        <w:tc>
          <w:tcPr>
            <w:tcW w:w="0" w:type="auto"/>
            <w:tcBorders>
              <w:top w:val="nil"/>
              <w:bottom w:val="single" w:sz="2" w:space="0" w:color="4F81BD"/>
            </w:tcBorders>
          </w:tcPr>
          <w:p w14:paraId="5421033A"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342"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33C" w14:textId="77777777" w:rsidR="00DA6CCC" w:rsidRDefault="00DA6CCC" w:rsidP="00242FEF">
            <w:r>
              <w:t>2003</w:t>
            </w:r>
          </w:p>
        </w:tc>
        <w:tc>
          <w:tcPr>
            <w:tcW w:w="2322" w:type="dxa"/>
            <w:tcBorders>
              <w:top w:val="nil"/>
              <w:left w:val="nil"/>
              <w:bottom w:val="nil"/>
              <w:right w:val="nil"/>
            </w:tcBorders>
            <w:hideMark/>
          </w:tcPr>
          <w:p w14:paraId="5421033D"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33E"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5421033F"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4210340"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341"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346"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343" w14:textId="77777777" w:rsidR="003B60D7" w:rsidRDefault="003B60D7"/>
        </w:tc>
        <w:tc>
          <w:tcPr>
            <w:tcW w:w="0" w:type="auto"/>
            <w:gridSpan w:val="4"/>
            <w:tcBorders>
              <w:top w:val="nil"/>
              <w:bottom w:val="single" w:sz="2" w:space="0" w:color="4F81BD"/>
            </w:tcBorders>
          </w:tcPr>
          <w:p w14:paraId="54210344" w14:textId="3668DDD1" w:rsidR="003B60D7" w:rsidRDefault="00DA6CCC">
            <w:pPr>
              <w:cnfStyle w:val="000000000000" w:firstRow="0" w:lastRow="0" w:firstColumn="0" w:lastColumn="0" w:oddVBand="0" w:evenVBand="0" w:oddHBand="0" w:evenHBand="0" w:firstRowFirstColumn="0" w:firstRowLastColumn="0" w:lastRowFirstColumn="0" w:lastRowLastColumn="0"/>
            </w:pPr>
            <w:r>
              <w:t xml:space="preserve">NON-LOCAL TRUCK TRIP: </w:t>
            </w:r>
            <w:r>
              <w:br/>
              <w:t>Contract Period: Option 2</w:t>
            </w:r>
            <w:r>
              <w:br/>
              <w:t xml:space="preserve">POP Begin: </w:t>
            </w:r>
            <w:r w:rsidR="00A21B1F" w:rsidRPr="00A21B1F">
              <w:t>04-10</w:t>
            </w:r>
            <w:r w:rsidR="009F39E5" w:rsidRPr="009F39E5">
              <w:t>-</w:t>
            </w:r>
            <w:r>
              <w:t>2028</w:t>
            </w:r>
            <w:r>
              <w:br/>
              <w:t xml:space="preserve">POP End: </w:t>
            </w:r>
            <w:r w:rsidR="00101B2F" w:rsidRPr="00101B2F">
              <w:t>04-09</w:t>
            </w:r>
            <w:r w:rsidR="005F0E8C" w:rsidRPr="005F0E8C">
              <w:t>-</w:t>
            </w:r>
            <w:r>
              <w:t>2029</w:t>
            </w:r>
            <w:r>
              <w:br/>
            </w:r>
          </w:p>
        </w:tc>
        <w:tc>
          <w:tcPr>
            <w:tcW w:w="0" w:type="auto"/>
            <w:tcBorders>
              <w:top w:val="nil"/>
              <w:bottom w:val="single" w:sz="2" w:space="0" w:color="4F81BD"/>
            </w:tcBorders>
          </w:tcPr>
          <w:p w14:paraId="54210345"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34D"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347" w14:textId="77777777" w:rsidR="00DA6CCC" w:rsidRDefault="00DA6CCC" w:rsidP="00242FEF">
            <w:r>
              <w:t>2004</w:t>
            </w:r>
          </w:p>
        </w:tc>
        <w:tc>
          <w:tcPr>
            <w:tcW w:w="2322" w:type="dxa"/>
            <w:tcBorders>
              <w:top w:val="nil"/>
              <w:left w:val="nil"/>
              <w:bottom w:val="nil"/>
              <w:right w:val="nil"/>
            </w:tcBorders>
            <w:hideMark/>
          </w:tcPr>
          <w:p w14:paraId="54210348"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349"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100.00</w:t>
            </w:r>
          </w:p>
        </w:tc>
        <w:tc>
          <w:tcPr>
            <w:tcW w:w="763" w:type="dxa"/>
            <w:tcBorders>
              <w:top w:val="nil"/>
              <w:left w:val="nil"/>
              <w:bottom w:val="nil"/>
              <w:right w:val="nil"/>
            </w:tcBorders>
            <w:hideMark/>
          </w:tcPr>
          <w:p w14:paraId="5421034A"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421034B"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34C"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351"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34E" w14:textId="77777777" w:rsidR="003B60D7" w:rsidRDefault="003B60D7"/>
        </w:tc>
        <w:tc>
          <w:tcPr>
            <w:tcW w:w="0" w:type="auto"/>
            <w:gridSpan w:val="4"/>
            <w:tcBorders>
              <w:top w:val="nil"/>
              <w:bottom w:val="single" w:sz="2" w:space="0" w:color="4F81BD"/>
            </w:tcBorders>
          </w:tcPr>
          <w:p w14:paraId="5421034F" w14:textId="4AA2F0FC" w:rsidR="003B60D7" w:rsidRDefault="00DA6CCC">
            <w:pPr>
              <w:cnfStyle w:val="000000000000" w:firstRow="0" w:lastRow="0" w:firstColumn="0" w:lastColumn="0" w:oddVBand="0" w:evenVBand="0" w:oddHBand="0" w:evenHBand="0" w:firstRowFirstColumn="0" w:firstRowLastColumn="0" w:lastRowFirstColumn="0" w:lastRowLastColumn="0"/>
            </w:pPr>
            <w:r>
              <w:t>ERGONOMIC WORKSTATION SETUP</w:t>
            </w:r>
            <w:r>
              <w:br/>
              <w:t>Contract Period: Option 2</w:t>
            </w:r>
            <w:r>
              <w:br/>
              <w:t xml:space="preserve">POP Begin: </w:t>
            </w:r>
            <w:r w:rsidR="00A21B1F" w:rsidRPr="00A21B1F">
              <w:t>04-10</w:t>
            </w:r>
            <w:r w:rsidR="009F39E5" w:rsidRPr="009F39E5">
              <w:t>-</w:t>
            </w:r>
            <w:r>
              <w:t>2028</w:t>
            </w:r>
            <w:r>
              <w:br/>
              <w:t xml:space="preserve">POP End: </w:t>
            </w:r>
            <w:r w:rsidR="00101B2F" w:rsidRPr="00101B2F">
              <w:t>04-09</w:t>
            </w:r>
            <w:r w:rsidR="005F0E8C" w:rsidRPr="005F0E8C">
              <w:t>-</w:t>
            </w:r>
            <w:r>
              <w:t>2029</w:t>
            </w:r>
            <w:r>
              <w:br/>
            </w:r>
          </w:p>
        </w:tc>
        <w:tc>
          <w:tcPr>
            <w:tcW w:w="0" w:type="auto"/>
            <w:tcBorders>
              <w:top w:val="nil"/>
              <w:bottom w:val="single" w:sz="2" w:space="0" w:color="4F81BD"/>
            </w:tcBorders>
          </w:tcPr>
          <w:p w14:paraId="54210350"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358"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352" w14:textId="77777777" w:rsidR="00DA6CCC" w:rsidRDefault="00DA6CCC" w:rsidP="00242FEF">
            <w:r>
              <w:t>2005</w:t>
            </w:r>
          </w:p>
        </w:tc>
        <w:tc>
          <w:tcPr>
            <w:tcW w:w="2322" w:type="dxa"/>
            <w:tcBorders>
              <w:top w:val="nil"/>
              <w:left w:val="nil"/>
              <w:bottom w:val="nil"/>
              <w:right w:val="nil"/>
            </w:tcBorders>
            <w:hideMark/>
          </w:tcPr>
          <w:p w14:paraId="54210353"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354"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100.00</w:t>
            </w:r>
          </w:p>
        </w:tc>
        <w:tc>
          <w:tcPr>
            <w:tcW w:w="763" w:type="dxa"/>
            <w:tcBorders>
              <w:top w:val="nil"/>
              <w:left w:val="nil"/>
              <w:bottom w:val="nil"/>
              <w:right w:val="nil"/>
            </w:tcBorders>
            <w:hideMark/>
          </w:tcPr>
          <w:p w14:paraId="54210355"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4210356"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357"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35C"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359" w14:textId="77777777" w:rsidR="003B60D7" w:rsidRDefault="003B60D7"/>
        </w:tc>
        <w:tc>
          <w:tcPr>
            <w:tcW w:w="0" w:type="auto"/>
            <w:gridSpan w:val="4"/>
            <w:tcBorders>
              <w:top w:val="nil"/>
              <w:bottom w:val="single" w:sz="2" w:space="0" w:color="4F81BD"/>
            </w:tcBorders>
          </w:tcPr>
          <w:p w14:paraId="5421035A" w14:textId="760B2A26" w:rsidR="003B60D7" w:rsidRDefault="00DA6CCC">
            <w:pPr>
              <w:cnfStyle w:val="000000000000" w:firstRow="0" w:lastRow="0" w:firstColumn="0" w:lastColumn="0" w:oddVBand="0" w:evenVBand="0" w:oddHBand="0" w:evenHBand="0" w:firstRowFirstColumn="0" w:firstRowLastColumn="0" w:lastRowFirstColumn="0" w:lastRowLastColumn="0"/>
            </w:pPr>
            <w:r>
              <w:t>ERGONOMIC WORKSTATION DISCONNECTION:</w:t>
            </w:r>
            <w:r>
              <w:br/>
              <w:t>Contract Period: Option 2</w:t>
            </w:r>
            <w:r>
              <w:br/>
              <w:t xml:space="preserve">POP Begin: </w:t>
            </w:r>
            <w:r w:rsidR="00A21B1F" w:rsidRPr="00A21B1F">
              <w:t>04-10</w:t>
            </w:r>
            <w:r w:rsidR="009F39E5" w:rsidRPr="009F39E5">
              <w:t>-</w:t>
            </w:r>
            <w:r>
              <w:t>2028</w:t>
            </w:r>
            <w:r>
              <w:br/>
              <w:t xml:space="preserve">POP End: </w:t>
            </w:r>
            <w:r w:rsidR="00101B2F" w:rsidRPr="00101B2F">
              <w:t>04-09</w:t>
            </w:r>
            <w:r w:rsidR="005F0E8C" w:rsidRPr="005F0E8C">
              <w:t>-</w:t>
            </w:r>
            <w:r>
              <w:t>2029</w:t>
            </w:r>
            <w:r>
              <w:br/>
            </w:r>
          </w:p>
        </w:tc>
        <w:tc>
          <w:tcPr>
            <w:tcW w:w="0" w:type="auto"/>
            <w:tcBorders>
              <w:top w:val="nil"/>
              <w:bottom w:val="single" w:sz="2" w:space="0" w:color="4F81BD"/>
            </w:tcBorders>
          </w:tcPr>
          <w:p w14:paraId="5421035B"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363"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35D" w14:textId="77777777" w:rsidR="00DA6CCC" w:rsidRDefault="00DA6CCC" w:rsidP="00242FEF">
            <w:r>
              <w:t>3001</w:t>
            </w:r>
          </w:p>
        </w:tc>
        <w:tc>
          <w:tcPr>
            <w:tcW w:w="2322" w:type="dxa"/>
            <w:tcBorders>
              <w:top w:val="nil"/>
              <w:left w:val="nil"/>
              <w:bottom w:val="nil"/>
              <w:right w:val="nil"/>
            </w:tcBorders>
            <w:hideMark/>
          </w:tcPr>
          <w:p w14:paraId="5421035E"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35F"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8,320.00</w:t>
            </w:r>
          </w:p>
        </w:tc>
        <w:tc>
          <w:tcPr>
            <w:tcW w:w="763" w:type="dxa"/>
            <w:tcBorders>
              <w:top w:val="nil"/>
              <w:left w:val="nil"/>
              <w:bottom w:val="nil"/>
              <w:right w:val="nil"/>
            </w:tcBorders>
            <w:hideMark/>
          </w:tcPr>
          <w:p w14:paraId="54210360"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54210361"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362"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367"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364" w14:textId="77777777" w:rsidR="003B60D7" w:rsidRDefault="003B60D7"/>
        </w:tc>
        <w:tc>
          <w:tcPr>
            <w:tcW w:w="0" w:type="auto"/>
            <w:gridSpan w:val="4"/>
            <w:tcBorders>
              <w:top w:val="nil"/>
              <w:bottom w:val="single" w:sz="2" w:space="0" w:color="4F81BD"/>
            </w:tcBorders>
          </w:tcPr>
          <w:p w14:paraId="54210365" w14:textId="55B10F58" w:rsidR="003B60D7" w:rsidRDefault="00DA6CCC">
            <w:pPr>
              <w:cnfStyle w:val="000000000000" w:firstRow="0" w:lastRow="0" w:firstColumn="0" w:lastColumn="0" w:oddVBand="0" w:evenVBand="0" w:oddHBand="0" w:evenHBand="0" w:firstRowFirstColumn="0" w:firstRowLastColumn="0" w:lastRowFirstColumn="0" w:lastRowLastColumn="0"/>
            </w:pPr>
            <w:r>
              <w:t xml:space="preserve">Workload: Contractor shall provide workload services to include receiving, delivery,  install services for furniture, equipment, and other property of the Atlanta VA Health Care </w:t>
            </w:r>
            <w:r>
              <w:lastRenderedPageBreak/>
              <w:t xml:space="preserve">System (AVAHCS) and (CBOC and Leased space, (See list of locations at the end of this document) furnishings from multiple campuses to off campus and back and at other off campus locations. This service shall include service to outlying Outpatient Clinics on a less frequent but periodic basis. The selected contractor must provide a clean receiving facility with some usable area that is temperature and humidity controlled.  </w:t>
            </w:r>
            <w:r>
              <w:br/>
              <w:t>Contract Period: Option 3</w:t>
            </w:r>
            <w:r>
              <w:br/>
              <w:t xml:space="preserve">POP Begin: </w:t>
            </w:r>
            <w:r w:rsidR="00A21B1F" w:rsidRPr="00A21B1F">
              <w:t>04-10</w:t>
            </w:r>
            <w:r>
              <w:t>-2029</w:t>
            </w:r>
            <w:r>
              <w:br/>
              <w:t xml:space="preserve">POP End: </w:t>
            </w:r>
            <w:r w:rsidR="00101B2F" w:rsidRPr="00101B2F">
              <w:t>04-09</w:t>
            </w:r>
            <w:r w:rsidR="005F0E8C" w:rsidRPr="005F0E8C">
              <w:t>-</w:t>
            </w:r>
            <w:r>
              <w:t>2030</w:t>
            </w:r>
            <w:r>
              <w:br/>
            </w:r>
          </w:p>
        </w:tc>
        <w:tc>
          <w:tcPr>
            <w:tcW w:w="0" w:type="auto"/>
            <w:tcBorders>
              <w:top w:val="nil"/>
              <w:bottom w:val="single" w:sz="2" w:space="0" w:color="4F81BD"/>
            </w:tcBorders>
          </w:tcPr>
          <w:p w14:paraId="54210366"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36E"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368" w14:textId="77777777" w:rsidR="00DA6CCC" w:rsidRDefault="00DA6CCC" w:rsidP="00242FEF">
            <w:r>
              <w:t>3002</w:t>
            </w:r>
          </w:p>
        </w:tc>
        <w:tc>
          <w:tcPr>
            <w:tcW w:w="2322" w:type="dxa"/>
            <w:tcBorders>
              <w:top w:val="nil"/>
              <w:left w:val="nil"/>
              <w:bottom w:val="nil"/>
              <w:right w:val="nil"/>
            </w:tcBorders>
            <w:hideMark/>
          </w:tcPr>
          <w:p w14:paraId="54210369"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36A"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90.00</w:t>
            </w:r>
          </w:p>
        </w:tc>
        <w:tc>
          <w:tcPr>
            <w:tcW w:w="763" w:type="dxa"/>
            <w:tcBorders>
              <w:top w:val="nil"/>
              <w:left w:val="nil"/>
              <w:bottom w:val="nil"/>
              <w:right w:val="nil"/>
            </w:tcBorders>
            <w:hideMark/>
          </w:tcPr>
          <w:p w14:paraId="5421036B"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421036C"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36D"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372"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36F" w14:textId="77777777" w:rsidR="003B60D7" w:rsidRDefault="003B60D7"/>
        </w:tc>
        <w:tc>
          <w:tcPr>
            <w:tcW w:w="0" w:type="auto"/>
            <w:gridSpan w:val="4"/>
            <w:tcBorders>
              <w:top w:val="nil"/>
              <w:bottom w:val="single" w:sz="2" w:space="0" w:color="4F81BD"/>
            </w:tcBorders>
          </w:tcPr>
          <w:p w14:paraId="54210370" w14:textId="33D9B9FE" w:rsidR="003B60D7" w:rsidRDefault="00DA6CCC">
            <w:pPr>
              <w:cnfStyle w:val="000000000000" w:firstRow="0" w:lastRow="0" w:firstColumn="0" w:lastColumn="0" w:oddVBand="0" w:evenVBand="0" w:oddHBand="0" w:evenHBand="0" w:firstRowFirstColumn="0" w:firstRowLastColumn="0" w:lastRowFirstColumn="0" w:lastRowLastColumn="0"/>
            </w:pPr>
            <w:r>
              <w:t xml:space="preserve">LOCAL TRUCK TRIP </w:t>
            </w:r>
            <w:r>
              <w:br/>
              <w:t>Contract Period: Option 3</w:t>
            </w:r>
            <w:r>
              <w:br/>
              <w:t xml:space="preserve">POP Begin: </w:t>
            </w:r>
            <w:r w:rsidR="00A21B1F" w:rsidRPr="00A21B1F">
              <w:t>04-10</w:t>
            </w:r>
            <w:r w:rsidR="009F39E5" w:rsidRPr="009F39E5">
              <w:t>-</w:t>
            </w:r>
            <w:r>
              <w:t>2029</w:t>
            </w:r>
            <w:r>
              <w:br/>
              <w:t xml:space="preserve">POP End: </w:t>
            </w:r>
            <w:r w:rsidR="00101B2F" w:rsidRPr="00101B2F">
              <w:t>04-09</w:t>
            </w:r>
            <w:r w:rsidR="003C4CC2" w:rsidRPr="003C4CC2">
              <w:t>-</w:t>
            </w:r>
            <w:r>
              <w:t>2030</w:t>
            </w:r>
            <w:r>
              <w:br/>
            </w:r>
          </w:p>
        </w:tc>
        <w:tc>
          <w:tcPr>
            <w:tcW w:w="0" w:type="auto"/>
            <w:tcBorders>
              <w:top w:val="nil"/>
              <w:bottom w:val="single" w:sz="2" w:space="0" w:color="4F81BD"/>
            </w:tcBorders>
          </w:tcPr>
          <w:p w14:paraId="54210371"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379"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373" w14:textId="77777777" w:rsidR="00DA6CCC" w:rsidRDefault="00DA6CCC" w:rsidP="00242FEF">
            <w:r>
              <w:t>3003</w:t>
            </w:r>
          </w:p>
        </w:tc>
        <w:tc>
          <w:tcPr>
            <w:tcW w:w="2322" w:type="dxa"/>
            <w:tcBorders>
              <w:top w:val="nil"/>
              <w:left w:val="nil"/>
              <w:bottom w:val="nil"/>
              <w:right w:val="nil"/>
            </w:tcBorders>
            <w:hideMark/>
          </w:tcPr>
          <w:p w14:paraId="54210374"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375"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54210376"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4210377"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378"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37D"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37A" w14:textId="77777777" w:rsidR="003B60D7" w:rsidRDefault="003B60D7"/>
        </w:tc>
        <w:tc>
          <w:tcPr>
            <w:tcW w:w="0" w:type="auto"/>
            <w:gridSpan w:val="4"/>
            <w:tcBorders>
              <w:top w:val="nil"/>
              <w:bottom w:val="single" w:sz="2" w:space="0" w:color="4F81BD"/>
            </w:tcBorders>
          </w:tcPr>
          <w:p w14:paraId="5421037B" w14:textId="1ABAEB5C" w:rsidR="003B60D7" w:rsidRDefault="00DA6CCC">
            <w:pPr>
              <w:cnfStyle w:val="000000000000" w:firstRow="0" w:lastRow="0" w:firstColumn="0" w:lastColumn="0" w:oddVBand="0" w:evenVBand="0" w:oddHBand="0" w:evenHBand="0" w:firstRowFirstColumn="0" w:firstRowLastColumn="0" w:lastRowFirstColumn="0" w:lastRowLastColumn="0"/>
            </w:pPr>
            <w:r>
              <w:t xml:space="preserve">NON-LOCAL TRUCK TRIP: </w:t>
            </w:r>
            <w:r>
              <w:br/>
              <w:t>Contract Period: Option 3</w:t>
            </w:r>
            <w:r>
              <w:br/>
              <w:t xml:space="preserve">POP Begin: </w:t>
            </w:r>
            <w:r w:rsidR="00A21B1F" w:rsidRPr="00A21B1F">
              <w:t>04-10</w:t>
            </w:r>
            <w:r w:rsidR="009F39E5" w:rsidRPr="009F39E5">
              <w:t>-</w:t>
            </w:r>
            <w:r>
              <w:t>2029</w:t>
            </w:r>
            <w:r>
              <w:br/>
              <w:t xml:space="preserve">POP End: </w:t>
            </w:r>
            <w:r w:rsidR="005E00D2" w:rsidRPr="005E00D2">
              <w:t>04-09</w:t>
            </w:r>
            <w:r w:rsidR="00C1061A" w:rsidRPr="00C1061A">
              <w:t>-</w:t>
            </w:r>
            <w:r>
              <w:t>2030</w:t>
            </w:r>
            <w:r>
              <w:br/>
            </w:r>
          </w:p>
        </w:tc>
        <w:tc>
          <w:tcPr>
            <w:tcW w:w="0" w:type="auto"/>
            <w:tcBorders>
              <w:top w:val="nil"/>
              <w:bottom w:val="single" w:sz="2" w:space="0" w:color="4F81BD"/>
            </w:tcBorders>
          </w:tcPr>
          <w:p w14:paraId="5421037C"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384"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37E" w14:textId="77777777" w:rsidR="00DA6CCC" w:rsidRDefault="00DA6CCC" w:rsidP="00242FEF">
            <w:r>
              <w:t>3004</w:t>
            </w:r>
          </w:p>
        </w:tc>
        <w:tc>
          <w:tcPr>
            <w:tcW w:w="2322" w:type="dxa"/>
            <w:tcBorders>
              <w:top w:val="nil"/>
              <w:left w:val="nil"/>
              <w:bottom w:val="nil"/>
              <w:right w:val="nil"/>
            </w:tcBorders>
            <w:hideMark/>
          </w:tcPr>
          <w:p w14:paraId="5421037F"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380"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100.00</w:t>
            </w:r>
          </w:p>
        </w:tc>
        <w:tc>
          <w:tcPr>
            <w:tcW w:w="763" w:type="dxa"/>
            <w:tcBorders>
              <w:top w:val="nil"/>
              <w:left w:val="nil"/>
              <w:bottom w:val="nil"/>
              <w:right w:val="nil"/>
            </w:tcBorders>
            <w:hideMark/>
          </w:tcPr>
          <w:p w14:paraId="54210381"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4210382"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383"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388"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385" w14:textId="77777777" w:rsidR="003B60D7" w:rsidRDefault="003B60D7"/>
        </w:tc>
        <w:tc>
          <w:tcPr>
            <w:tcW w:w="0" w:type="auto"/>
            <w:gridSpan w:val="4"/>
            <w:tcBorders>
              <w:top w:val="nil"/>
              <w:bottom w:val="single" w:sz="2" w:space="0" w:color="4F81BD"/>
            </w:tcBorders>
          </w:tcPr>
          <w:p w14:paraId="54210386" w14:textId="472DB51F" w:rsidR="003B60D7" w:rsidRDefault="00DA6CCC">
            <w:pPr>
              <w:cnfStyle w:val="000000000000" w:firstRow="0" w:lastRow="0" w:firstColumn="0" w:lastColumn="0" w:oddVBand="0" w:evenVBand="0" w:oddHBand="0" w:evenHBand="0" w:firstRowFirstColumn="0" w:firstRowLastColumn="0" w:lastRowFirstColumn="0" w:lastRowLastColumn="0"/>
            </w:pPr>
            <w:r>
              <w:t>ERGONOMIC WORKSTATION SETUP</w:t>
            </w:r>
            <w:r>
              <w:br/>
              <w:t>Contract Period: Option 3</w:t>
            </w:r>
            <w:r>
              <w:br/>
              <w:t xml:space="preserve">POP Begin: </w:t>
            </w:r>
            <w:r w:rsidR="00A21B1F" w:rsidRPr="00A21B1F">
              <w:t>04-10</w:t>
            </w:r>
            <w:r w:rsidR="009F39E5" w:rsidRPr="009F39E5">
              <w:t>-</w:t>
            </w:r>
            <w:r>
              <w:t>2029</w:t>
            </w:r>
            <w:r>
              <w:br/>
              <w:t xml:space="preserve">POP End: </w:t>
            </w:r>
            <w:r w:rsidR="005E00D2" w:rsidRPr="005E00D2">
              <w:t>04-09</w:t>
            </w:r>
            <w:r w:rsidR="00C1061A" w:rsidRPr="00C1061A">
              <w:t>-</w:t>
            </w:r>
            <w:r>
              <w:t>2030</w:t>
            </w:r>
            <w:r>
              <w:br/>
            </w:r>
          </w:p>
        </w:tc>
        <w:tc>
          <w:tcPr>
            <w:tcW w:w="0" w:type="auto"/>
            <w:tcBorders>
              <w:top w:val="nil"/>
              <w:bottom w:val="single" w:sz="2" w:space="0" w:color="4F81BD"/>
            </w:tcBorders>
          </w:tcPr>
          <w:p w14:paraId="54210387"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38F"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389" w14:textId="77777777" w:rsidR="00DA6CCC" w:rsidRDefault="00DA6CCC" w:rsidP="00242FEF">
            <w:r>
              <w:t>3005</w:t>
            </w:r>
          </w:p>
        </w:tc>
        <w:tc>
          <w:tcPr>
            <w:tcW w:w="2322" w:type="dxa"/>
            <w:tcBorders>
              <w:top w:val="nil"/>
              <w:left w:val="nil"/>
              <w:bottom w:val="nil"/>
              <w:right w:val="nil"/>
            </w:tcBorders>
            <w:hideMark/>
          </w:tcPr>
          <w:p w14:paraId="5421038A"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38B"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100.00</w:t>
            </w:r>
          </w:p>
        </w:tc>
        <w:tc>
          <w:tcPr>
            <w:tcW w:w="763" w:type="dxa"/>
            <w:tcBorders>
              <w:top w:val="nil"/>
              <w:left w:val="nil"/>
              <w:bottom w:val="nil"/>
              <w:right w:val="nil"/>
            </w:tcBorders>
            <w:hideMark/>
          </w:tcPr>
          <w:p w14:paraId="5421038C"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421038D"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38E"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393"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390" w14:textId="77777777" w:rsidR="003B60D7" w:rsidRDefault="003B60D7"/>
        </w:tc>
        <w:tc>
          <w:tcPr>
            <w:tcW w:w="0" w:type="auto"/>
            <w:gridSpan w:val="4"/>
            <w:tcBorders>
              <w:top w:val="nil"/>
              <w:bottom w:val="single" w:sz="2" w:space="0" w:color="4F81BD"/>
            </w:tcBorders>
          </w:tcPr>
          <w:p w14:paraId="54210391" w14:textId="5F0314B8" w:rsidR="003B60D7" w:rsidRDefault="00DA6CCC">
            <w:pPr>
              <w:cnfStyle w:val="000000000000" w:firstRow="0" w:lastRow="0" w:firstColumn="0" w:lastColumn="0" w:oddVBand="0" w:evenVBand="0" w:oddHBand="0" w:evenHBand="0" w:firstRowFirstColumn="0" w:firstRowLastColumn="0" w:lastRowFirstColumn="0" w:lastRowLastColumn="0"/>
            </w:pPr>
            <w:r>
              <w:t>ERGONOMIC WORKSTATION DISCONNECTION:</w:t>
            </w:r>
            <w:r>
              <w:br/>
              <w:t>Contract Period: Option 3</w:t>
            </w:r>
            <w:r>
              <w:br/>
              <w:t xml:space="preserve">POP Begin: </w:t>
            </w:r>
            <w:r w:rsidR="00A21B1F" w:rsidRPr="00A21B1F">
              <w:t>04-10</w:t>
            </w:r>
            <w:r w:rsidR="009F39E5" w:rsidRPr="009F39E5">
              <w:t>-</w:t>
            </w:r>
            <w:r>
              <w:t>2029</w:t>
            </w:r>
            <w:r>
              <w:br/>
              <w:t xml:space="preserve">POP End: </w:t>
            </w:r>
            <w:r w:rsidR="007A13C1" w:rsidRPr="007A13C1">
              <w:t>04-09</w:t>
            </w:r>
            <w:r w:rsidR="00C1061A" w:rsidRPr="00C1061A">
              <w:t>-</w:t>
            </w:r>
            <w:r>
              <w:t>2030</w:t>
            </w:r>
            <w:r>
              <w:br/>
            </w:r>
          </w:p>
        </w:tc>
        <w:tc>
          <w:tcPr>
            <w:tcW w:w="0" w:type="auto"/>
            <w:tcBorders>
              <w:top w:val="nil"/>
              <w:bottom w:val="single" w:sz="2" w:space="0" w:color="4F81BD"/>
            </w:tcBorders>
          </w:tcPr>
          <w:p w14:paraId="54210392"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39A"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394" w14:textId="77777777" w:rsidR="00DA6CCC" w:rsidRDefault="00DA6CCC" w:rsidP="00242FEF">
            <w:r>
              <w:t>4001</w:t>
            </w:r>
          </w:p>
        </w:tc>
        <w:tc>
          <w:tcPr>
            <w:tcW w:w="2322" w:type="dxa"/>
            <w:tcBorders>
              <w:top w:val="nil"/>
              <w:left w:val="nil"/>
              <w:bottom w:val="nil"/>
              <w:right w:val="nil"/>
            </w:tcBorders>
            <w:hideMark/>
          </w:tcPr>
          <w:p w14:paraId="54210395"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396"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8,320.00</w:t>
            </w:r>
          </w:p>
        </w:tc>
        <w:tc>
          <w:tcPr>
            <w:tcW w:w="763" w:type="dxa"/>
            <w:tcBorders>
              <w:top w:val="nil"/>
              <w:left w:val="nil"/>
              <w:bottom w:val="nil"/>
              <w:right w:val="nil"/>
            </w:tcBorders>
            <w:hideMark/>
          </w:tcPr>
          <w:p w14:paraId="54210397"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HR</w:t>
            </w:r>
          </w:p>
        </w:tc>
        <w:tc>
          <w:tcPr>
            <w:tcW w:w="1886" w:type="dxa"/>
            <w:tcBorders>
              <w:top w:val="nil"/>
              <w:left w:val="nil"/>
              <w:bottom w:val="nil"/>
              <w:right w:val="nil"/>
            </w:tcBorders>
            <w:hideMark/>
          </w:tcPr>
          <w:p w14:paraId="54210398"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399"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39E"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39B" w14:textId="77777777" w:rsidR="003B60D7" w:rsidRDefault="003B60D7"/>
        </w:tc>
        <w:tc>
          <w:tcPr>
            <w:tcW w:w="0" w:type="auto"/>
            <w:gridSpan w:val="4"/>
            <w:tcBorders>
              <w:top w:val="nil"/>
              <w:bottom w:val="single" w:sz="2" w:space="0" w:color="4F81BD"/>
            </w:tcBorders>
          </w:tcPr>
          <w:p w14:paraId="5421039C" w14:textId="5758158B" w:rsidR="003B60D7" w:rsidRDefault="00DA6CCC">
            <w:pPr>
              <w:cnfStyle w:val="000000000000" w:firstRow="0" w:lastRow="0" w:firstColumn="0" w:lastColumn="0" w:oddVBand="0" w:evenVBand="0" w:oddHBand="0" w:evenHBand="0" w:firstRowFirstColumn="0" w:firstRowLastColumn="0" w:lastRowFirstColumn="0" w:lastRowLastColumn="0"/>
            </w:pPr>
            <w:r>
              <w:t xml:space="preserve">Workload: Contractor shall provide workload services to include receiving, delivery,  install services for furniture, equipment, and other property of the Atlanta VA Health Care System (AVAHCS) and (CBOC and Leased space, (See list of locations at the end of this document) furnishings from multiple campuses to off campus and back and at other off campus locations. This service shall include service to outlying Outpatient Clinics on a less frequent but periodic basis. The selected contractor must provide a clean receiving facility with some usable area that is temperature and humidity controlled.  </w:t>
            </w:r>
            <w:r>
              <w:br/>
            </w:r>
            <w:r>
              <w:lastRenderedPageBreak/>
              <w:t>Contract Period: Option 4</w:t>
            </w:r>
            <w:r>
              <w:br/>
              <w:t xml:space="preserve">POP Begin: </w:t>
            </w:r>
            <w:r w:rsidR="00A21B1F" w:rsidRPr="00A21B1F">
              <w:t>04-10</w:t>
            </w:r>
            <w:r w:rsidR="009F39E5" w:rsidRPr="009F39E5">
              <w:t>-</w:t>
            </w:r>
            <w:r>
              <w:t>2030</w:t>
            </w:r>
            <w:r>
              <w:br/>
              <w:t xml:space="preserve">POP End: </w:t>
            </w:r>
            <w:r w:rsidR="007A13C1" w:rsidRPr="007A13C1">
              <w:t>04-09</w:t>
            </w:r>
            <w:r w:rsidR="00C1061A" w:rsidRPr="00C1061A">
              <w:t>-</w:t>
            </w:r>
            <w:r>
              <w:t>2031</w:t>
            </w:r>
            <w:r>
              <w:br/>
            </w:r>
          </w:p>
        </w:tc>
        <w:tc>
          <w:tcPr>
            <w:tcW w:w="0" w:type="auto"/>
            <w:tcBorders>
              <w:top w:val="nil"/>
              <w:bottom w:val="single" w:sz="2" w:space="0" w:color="4F81BD"/>
            </w:tcBorders>
          </w:tcPr>
          <w:p w14:paraId="5421039D"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3A5"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39F" w14:textId="77777777" w:rsidR="00DA6CCC" w:rsidRDefault="00DA6CCC" w:rsidP="00242FEF">
            <w:r>
              <w:t>4002</w:t>
            </w:r>
          </w:p>
        </w:tc>
        <w:tc>
          <w:tcPr>
            <w:tcW w:w="2322" w:type="dxa"/>
            <w:tcBorders>
              <w:top w:val="nil"/>
              <w:left w:val="nil"/>
              <w:bottom w:val="nil"/>
              <w:right w:val="nil"/>
            </w:tcBorders>
            <w:hideMark/>
          </w:tcPr>
          <w:p w14:paraId="542103A0"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3A1"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90.00</w:t>
            </w:r>
          </w:p>
        </w:tc>
        <w:tc>
          <w:tcPr>
            <w:tcW w:w="763" w:type="dxa"/>
            <w:tcBorders>
              <w:top w:val="nil"/>
              <w:left w:val="nil"/>
              <w:bottom w:val="nil"/>
              <w:right w:val="nil"/>
            </w:tcBorders>
            <w:hideMark/>
          </w:tcPr>
          <w:p w14:paraId="542103A2"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42103A3"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3A4"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3A9"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3A6" w14:textId="77777777" w:rsidR="003B60D7" w:rsidRDefault="003B60D7"/>
        </w:tc>
        <w:tc>
          <w:tcPr>
            <w:tcW w:w="0" w:type="auto"/>
            <w:gridSpan w:val="4"/>
            <w:tcBorders>
              <w:top w:val="nil"/>
              <w:bottom w:val="single" w:sz="2" w:space="0" w:color="4F81BD"/>
            </w:tcBorders>
          </w:tcPr>
          <w:p w14:paraId="542103A7" w14:textId="571A9D40" w:rsidR="003B60D7" w:rsidRDefault="00DA6CCC">
            <w:pPr>
              <w:cnfStyle w:val="000000000000" w:firstRow="0" w:lastRow="0" w:firstColumn="0" w:lastColumn="0" w:oddVBand="0" w:evenVBand="0" w:oddHBand="0" w:evenHBand="0" w:firstRowFirstColumn="0" w:firstRowLastColumn="0" w:lastRowFirstColumn="0" w:lastRowLastColumn="0"/>
            </w:pPr>
            <w:r>
              <w:t xml:space="preserve">LOCAL TRUCK TRIP </w:t>
            </w:r>
            <w:r>
              <w:br/>
              <w:t>Contract Period: Option 4</w:t>
            </w:r>
            <w:r>
              <w:br/>
              <w:t xml:space="preserve">POP Begin: </w:t>
            </w:r>
            <w:r w:rsidR="00A21B1F" w:rsidRPr="00A21B1F">
              <w:t>04-10</w:t>
            </w:r>
            <w:r w:rsidR="009F39E5" w:rsidRPr="009F39E5">
              <w:t>-</w:t>
            </w:r>
            <w:r>
              <w:t>2030</w:t>
            </w:r>
            <w:r>
              <w:br/>
              <w:t xml:space="preserve">POP End: </w:t>
            </w:r>
            <w:r w:rsidR="007A13C1" w:rsidRPr="007A13C1">
              <w:t>04-09</w:t>
            </w:r>
            <w:r w:rsidR="00A66AC3" w:rsidRPr="00A66AC3">
              <w:t>-</w:t>
            </w:r>
            <w:r>
              <w:t>2031</w:t>
            </w:r>
            <w:r>
              <w:br/>
            </w:r>
          </w:p>
        </w:tc>
        <w:tc>
          <w:tcPr>
            <w:tcW w:w="0" w:type="auto"/>
            <w:tcBorders>
              <w:top w:val="nil"/>
              <w:bottom w:val="single" w:sz="2" w:space="0" w:color="4F81BD"/>
            </w:tcBorders>
          </w:tcPr>
          <w:p w14:paraId="542103A8"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3B0"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3AA" w14:textId="77777777" w:rsidR="00DA6CCC" w:rsidRDefault="00DA6CCC" w:rsidP="00242FEF">
            <w:r>
              <w:t>4003</w:t>
            </w:r>
          </w:p>
        </w:tc>
        <w:tc>
          <w:tcPr>
            <w:tcW w:w="2322" w:type="dxa"/>
            <w:tcBorders>
              <w:top w:val="nil"/>
              <w:left w:val="nil"/>
              <w:bottom w:val="nil"/>
              <w:right w:val="nil"/>
            </w:tcBorders>
            <w:hideMark/>
          </w:tcPr>
          <w:p w14:paraId="542103AB"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3AC"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542103AD"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42103AE"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3AF"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3B4"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3B1" w14:textId="77777777" w:rsidR="003B60D7" w:rsidRDefault="003B60D7"/>
        </w:tc>
        <w:tc>
          <w:tcPr>
            <w:tcW w:w="0" w:type="auto"/>
            <w:gridSpan w:val="4"/>
            <w:tcBorders>
              <w:top w:val="nil"/>
              <w:bottom w:val="single" w:sz="2" w:space="0" w:color="4F81BD"/>
            </w:tcBorders>
          </w:tcPr>
          <w:p w14:paraId="542103B2" w14:textId="34B94D70" w:rsidR="003B60D7" w:rsidRDefault="00DA6CCC">
            <w:pPr>
              <w:cnfStyle w:val="000000000000" w:firstRow="0" w:lastRow="0" w:firstColumn="0" w:lastColumn="0" w:oddVBand="0" w:evenVBand="0" w:oddHBand="0" w:evenHBand="0" w:firstRowFirstColumn="0" w:firstRowLastColumn="0" w:lastRowFirstColumn="0" w:lastRowLastColumn="0"/>
            </w:pPr>
            <w:r>
              <w:t xml:space="preserve">NON-LOCAL TRUCK TRIP: </w:t>
            </w:r>
            <w:r>
              <w:br/>
              <w:t>Contract Period: Option 4</w:t>
            </w:r>
            <w:r>
              <w:br/>
              <w:t xml:space="preserve">POP Begin: </w:t>
            </w:r>
            <w:r w:rsidR="00A21B1F" w:rsidRPr="00A21B1F">
              <w:t>04-10</w:t>
            </w:r>
            <w:r w:rsidR="00A66AC3" w:rsidRPr="00A66AC3">
              <w:t>-</w:t>
            </w:r>
            <w:r>
              <w:t>2030</w:t>
            </w:r>
            <w:r>
              <w:br/>
              <w:t xml:space="preserve">POP End: </w:t>
            </w:r>
            <w:r w:rsidR="007A13C1" w:rsidRPr="007A13C1">
              <w:t>04-09</w:t>
            </w:r>
            <w:r w:rsidR="00A66AC3" w:rsidRPr="00A66AC3">
              <w:t>-</w:t>
            </w:r>
            <w:r>
              <w:t>2031</w:t>
            </w:r>
            <w:r>
              <w:br/>
            </w:r>
          </w:p>
        </w:tc>
        <w:tc>
          <w:tcPr>
            <w:tcW w:w="0" w:type="auto"/>
            <w:tcBorders>
              <w:top w:val="nil"/>
              <w:bottom w:val="single" w:sz="2" w:space="0" w:color="4F81BD"/>
            </w:tcBorders>
          </w:tcPr>
          <w:p w14:paraId="542103B3"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3BB"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3B5" w14:textId="77777777" w:rsidR="00DA6CCC" w:rsidRDefault="00DA6CCC" w:rsidP="00242FEF">
            <w:r>
              <w:t>4004</w:t>
            </w:r>
          </w:p>
        </w:tc>
        <w:tc>
          <w:tcPr>
            <w:tcW w:w="2322" w:type="dxa"/>
            <w:tcBorders>
              <w:top w:val="nil"/>
              <w:left w:val="nil"/>
              <w:bottom w:val="nil"/>
              <w:right w:val="nil"/>
            </w:tcBorders>
            <w:hideMark/>
          </w:tcPr>
          <w:p w14:paraId="542103B6"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3B7"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100.00</w:t>
            </w:r>
          </w:p>
        </w:tc>
        <w:tc>
          <w:tcPr>
            <w:tcW w:w="763" w:type="dxa"/>
            <w:tcBorders>
              <w:top w:val="nil"/>
              <w:left w:val="nil"/>
              <w:bottom w:val="nil"/>
              <w:right w:val="nil"/>
            </w:tcBorders>
            <w:hideMark/>
          </w:tcPr>
          <w:p w14:paraId="542103B8"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42103B9"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3BA"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3BF"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3BC" w14:textId="77777777" w:rsidR="003B60D7" w:rsidRDefault="003B60D7"/>
        </w:tc>
        <w:tc>
          <w:tcPr>
            <w:tcW w:w="0" w:type="auto"/>
            <w:gridSpan w:val="4"/>
            <w:tcBorders>
              <w:top w:val="nil"/>
              <w:bottom w:val="single" w:sz="2" w:space="0" w:color="4F81BD"/>
            </w:tcBorders>
          </w:tcPr>
          <w:p w14:paraId="542103BD" w14:textId="5FE235ED" w:rsidR="003B60D7" w:rsidRDefault="00DA6CCC">
            <w:pPr>
              <w:cnfStyle w:val="000000000000" w:firstRow="0" w:lastRow="0" w:firstColumn="0" w:lastColumn="0" w:oddVBand="0" w:evenVBand="0" w:oddHBand="0" w:evenHBand="0" w:firstRowFirstColumn="0" w:firstRowLastColumn="0" w:lastRowFirstColumn="0" w:lastRowLastColumn="0"/>
            </w:pPr>
            <w:r>
              <w:t>ERGONOMIC WORKSTATION SETUP</w:t>
            </w:r>
            <w:r>
              <w:br/>
              <w:t>Contract Period: Option 4</w:t>
            </w:r>
            <w:r>
              <w:br/>
              <w:t>POP Begin:</w:t>
            </w:r>
            <w:r w:rsidR="00A21B1F">
              <w:t xml:space="preserve"> </w:t>
            </w:r>
            <w:r w:rsidR="00A21B1F" w:rsidRPr="00A21B1F">
              <w:t>04-10</w:t>
            </w:r>
            <w:r w:rsidR="00A66AC3" w:rsidRPr="00A66AC3">
              <w:t>-</w:t>
            </w:r>
            <w:r>
              <w:t>2030</w:t>
            </w:r>
            <w:r>
              <w:br/>
              <w:t xml:space="preserve">POP End: </w:t>
            </w:r>
            <w:r w:rsidR="00631BBE" w:rsidRPr="00631BBE">
              <w:t>04-09</w:t>
            </w:r>
            <w:r w:rsidR="00A66AC3" w:rsidRPr="00A66AC3">
              <w:t>-</w:t>
            </w:r>
            <w:r>
              <w:t>2031</w:t>
            </w:r>
            <w:r>
              <w:br/>
            </w:r>
          </w:p>
        </w:tc>
        <w:tc>
          <w:tcPr>
            <w:tcW w:w="0" w:type="auto"/>
            <w:tcBorders>
              <w:top w:val="nil"/>
              <w:bottom w:val="single" w:sz="2" w:space="0" w:color="4F81BD"/>
            </w:tcBorders>
          </w:tcPr>
          <w:p w14:paraId="542103BE"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3C6"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42103C0" w14:textId="77777777" w:rsidR="00DA6CCC" w:rsidRDefault="00DA6CCC" w:rsidP="00242FEF">
            <w:r>
              <w:t>4005</w:t>
            </w:r>
          </w:p>
        </w:tc>
        <w:tc>
          <w:tcPr>
            <w:tcW w:w="2322" w:type="dxa"/>
            <w:tcBorders>
              <w:top w:val="nil"/>
              <w:left w:val="nil"/>
              <w:bottom w:val="nil"/>
              <w:right w:val="nil"/>
            </w:tcBorders>
            <w:hideMark/>
          </w:tcPr>
          <w:p w14:paraId="542103C1"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42103C2"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100.00</w:t>
            </w:r>
          </w:p>
        </w:tc>
        <w:tc>
          <w:tcPr>
            <w:tcW w:w="763" w:type="dxa"/>
            <w:tcBorders>
              <w:top w:val="nil"/>
              <w:left w:val="nil"/>
              <w:bottom w:val="nil"/>
              <w:right w:val="nil"/>
            </w:tcBorders>
            <w:hideMark/>
          </w:tcPr>
          <w:p w14:paraId="542103C3" w14:textId="77777777" w:rsidR="00DA6CCC" w:rsidRDefault="00DA6CCC"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42103C4" w14:textId="77777777" w:rsidR="00DA6CCC" w:rsidRDefault="00DA6CCC"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42103C5"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B60D7" w14:paraId="542103CA" w14:textId="77777777" w:rsidTr="003B60D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42103C7" w14:textId="77777777" w:rsidR="003B60D7" w:rsidRDefault="003B60D7"/>
        </w:tc>
        <w:tc>
          <w:tcPr>
            <w:tcW w:w="0" w:type="auto"/>
            <w:gridSpan w:val="4"/>
            <w:tcBorders>
              <w:top w:val="nil"/>
              <w:bottom w:val="single" w:sz="2" w:space="0" w:color="4F81BD"/>
            </w:tcBorders>
          </w:tcPr>
          <w:p w14:paraId="542103C8" w14:textId="101076BC" w:rsidR="003B60D7" w:rsidRDefault="00DA6CCC">
            <w:pPr>
              <w:cnfStyle w:val="000000000000" w:firstRow="0" w:lastRow="0" w:firstColumn="0" w:lastColumn="0" w:oddVBand="0" w:evenVBand="0" w:oddHBand="0" w:evenHBand="0" w:firstRowFirstColumn="0" w:firstRowLastColumn="0" w:lastRowFirstColumn="0" w:lastRowLastColumn="0"/>
            </w:pPr>
            <w:r>
              <w:t>ERGONOMIC WORKSTATION DISCONNECTION:</w:t>
            </w:r>
            <w:r>
              <w:br/>
              <w:t>Contract Period: Option 4</w:t>
            </w:r>
            <w:r>
              <w:br/>
              <w:t xml:space="preserve">POP Begin: </w:t>
            </w:r>
            <w:r w:rsidR="00A21B1F" w:rsidRPr="00A21B1F">
              <w:t>04-10</w:t>
            </w:r>
            <w:r w:rsidR="00A66AC3" w:rsidRPr="00A66AC3">
              <w:t>-</w:t>
            </w:r>
            <w:r>
              <w:t>2030</w:t>
            </w:r>
            <w:r>
              <w:br/>
              <w:t xml:space="preserve">POP End: </w:t>
            </w:r>
            <w:r w:rsidR="00631BBE" w:rsidRPr="00631BBE">
              <w:t>04-09</w:t>
            </w:r>
            <w:r>
              <w:t>-2031</w:t>
            </w:r>
            <w:r>
              <w:br/>
            </w:r>
          </w:p>
        </w:tc>
        <w:tc>
          <w:tcPr>
            <w:tcW w:w="0" w:type="auto"/>
            <w:tcBorders>
              <w:top w:val="nil"/>
              <w:bottom w:val="single" w:sz="2" w:space="0" w:color="4F81BD"/>
            </w:tcBorders>
          </w:tcPr>
          <w:p w14:paraId="542103C9" w14:textId="77777777" w:rsidR="003B60D7" w:rsidRDefault="003B60D7">
            <w:pPr>
              <w:cnfStyle w:val="000000000000" w:firstRow="0" w:lastRow="0" w:firstColumn="0" w:lastColumn="0" w:oddVBand="0" w:evenVBand="0" w:oddHBand="0" w:evenHBand="0" w:firstRowFirstColumn="0" w:firstRowLastColumn="0" w:lastRowFirstColumn="0" w:lastRowLastColumn="0"/>
            </w:pPr>
          </w:p>
        </w:tc>
      </w:tr>
      <w:tr w:rsidR="003B60D7" w14:paraId="542103D1"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542103CB" w14:textId="77777777" w:rsidR="00DA6CCC" w:rsidRDefault="00DA6CCC" w:rsidP="00242FEF"/>
        </w:tc>
        <w:tc>
          <w:tcPr>
            <w:tcW w:w="2322" w:type="dxa"/>
            <w:tcBorders>
              <w:left w:val="nil"/>
              <w:bottom w:val="nil"/>
              <w:right w:val="nil"/>
            </w:tcBorders>
            <w:hideMark/>
          </w:tcPr>
          <w:p w14:paraId="542103CC"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542103CD" w14:textId="77777777" w:rsidR="00DA6CCC" w:rsidRDefault="00DA6CCC"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542103CE" w14:textId="77777777" w:rsidR="00DA6CCC" w:rsidRDefault="00DA6CCC"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542103CF" w14:textId="77777777" w:rsidR="00DA6CCC" w:rsidRPr="00FF3F04" w:rsidRDefault="00DA6CCC"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542103D0" w14:textId="77777777" w:rsidR="00DA6CCC" w:rsidRPr="00FF3F04" w:rsidRDefault="00DA6CCC"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542103D2" w14:textId="77777777" w:rsidR="00DA6CCC" w:rsidRDefault="00DA6CCC"/>
    <w:p w14:paraId="542103D3" w14:textId="3B9965B4" w:rsidR="00DA6CCC" w:rsidRDefault="00DA6CCC" w:rsidP="00242FEF">
      <w:pPr>
        <w:pStyle w:val="Heading2"/>
      </w:pPr>
      <w:bookmarkStart w:id="10" w:name="_Toc223532463"/>
      <w:r>
        <w:t>B.</w:t>
      </w:r>
      <w:r w:rsidR="003A0DFC">
        <w:t>4</w:t>
      </w:r>
      <w:r>
        <w:t xml:space="preserve"> DELIVERY SCHEDULE</w:t>
      </w:r>
      <w:bookmarkEnd w:id="10"/>
    </w:p>
    <w:p w14:paraId="542103D4" w14:textId="77777777" w:rsidR="00DA6CCC" w:rsidRPr="00B72566" w:rsidRDefault="00DA6CCC" w:rsidP="00B72566"/>
    <w:tbl>
      <w:tblPr>
        <w:tblStyle w:val="LightList-Accent1"/>
        <w:tblW w:w="0" w:type="auto"/>
        <w:tblLook w:val="04A0" w:firstRow="1" w:lastRow="0" w:firstColumn="1" w:lastColumn="0" w:noHBand="0" w:noVBand="1"/>
      </w:tblPr>
      <w:tblGrid>
        <w:gridCol w:w="1090"/>
        <w:gridCol w:w="160"/>
        <w:gridCol w:w="1708"/>
        <w:gridCol w:w="3149"/>
        <w:gridCol w:w="1341"/>
        <w:gridCol w:w="1892"/>
      </w:tblGrid>
      <w:tr w:rsidR="003B60D7" w14:paraId="542103D9" w14:textId="77777777" w:rsidTr="003B6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542103D5" w14:textId="77777777" w:rsidR="00DA6CCC" w:rsidRDefault="00DA6CCC" w:rsidP="00FE7D33">
            <w:pPr>
              <w:spacing w:before="60" w:after="60"/>
            </w:pPr>
            <w:r>
              <w:t>ITEM NUMBER</w:t>
            </w:r>
          </w:p>
        </w:tc>
        <w:tc>
          <w:tcPr>
            <w:tcW w:w="4860" w:type="dxa"/>
            <w:gridSpan w:val="2"/>
            <w:vAlign w:val="bottom"/>
          </w:tcPr>
          <w:p w14:paraId="542103D6" w14:textId="77777777" w:rsidR="00DA6CCC" w:rsidRDefault="00DA6CCC"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542103D7" w14:textId="77777777" w:rsidR="00DA6CCC" w:rsidRDefault="00DA6CCC"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542103D8" w14:textId="77777777" w:rsidR="00DA6CCC" w:rsidRDefault="00DA6CCC"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3B60D7" w14:paraId="542103DF"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42103DA" w14:textId="77777777" w:rsidR="00DA6CCC" w:rsidRDefault="00DA6CCC" w:rsidP="003C6C9A">
            <w:pPr>
              <w:spacing w:before="120"/>
            </w:pPr>
            <w:r>
              <w:t>0001</w:t>
            </w:r>
          </w:p>
        </w:tc>
        <w:tc>
          <w:tcPr>
            <w:tcW w:w="1870" w:type="dxa"/>
            <w:gridSpan w:val="2"/>
            <w:tcBorders>
              <w:top w:val="none" w:sz="0" w:space="0" w:color="auto"/>
              <w:bottom w:val="none" w:sz="0" w:space="0" w:color="auto"/>
            </w:tcBorders>
            <w:hideMark/>
          </w:tcPr>
          <w:p w14:paraId="542103DB" w14:textId="77777777" w:rsidR="00DA6CCC" w:rsidRDefault="00DA6CCC"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542103DC" w14:textId="77777777" w:rsidR="00DA6CCC" w:rsidRDefault="00DA6CCC"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VAMC ATLANTA</w:t>
            </w:r>
            <w:r w:rsidRPr="00BB6495">
              <w:br/>
              <w:t>1670 CLAIRMONT ROAD</w:t>
            </w:r>
            <w:r w:rsidRPr="00BB6495">
              <w:br/>
              <w:t>DECATUR, GA 30033</w:t>
            </w:r>
            <w:r w:rsidRPr="00BB6495">
              <w:br/>
              <w:t>US</w:t>
            </w:r>
            <w:r w:rsidRPr="00BB6495">
              <w:br/>
            </w:r>
          </w:p>
        </w:tc>
        <w:tc>
          <w:tcPr>
            <w:tcW w:w="1337" w:type="dxa"/>
            <w:tcBorders>
              <w:top w:val="none" w:sz="0" w:space="0" w:color="auto"/>
              <w:bottom w:val="none" w:sz="0" w:space="0" w:color="auto"/>
            </w:tcBorders>
            <w:hideMark/>
          </w:tcPr>
          <w:p w14:paraId="542103DD" w14:textId="77777777" w:rsidR="00DA6CCC" w:rsidRDefault="00DA6CCC" w:rsidP="003C6C9A">
            <w:pPr>
              <w:spacing w:before="120"/>
              <w:jc w:val="right"/>
              <w:cnfStyle w:val="000000100000" w:firstRow="0" w:lastRow="0" w:firstColumn="0" w:lastColumn="0" w:oddVBand="0" w:evenVBand="0" w:oddHBand="1" w:evenHBand="0" w:firstRowFirstColumn="0" w:firstRowLastColumn="0" w:lastRowFirstColumn="0" w:lastRowLastColumn="0"/>
            </w:pPr>
            <w:r>
              <w:t>8,320.00</w:t>
            </w:r>
          </w:p>
        </w:tc>
        <w:tc>
          <w:tcPr>
            <w:tcW w:w="1893" w:type="dxa"/>
            <w:tcBorders>
              <w:top w:val="none" w:sz="0" w:space="0" w:color="auto"/>
              <w:bottom w:val="none" w:sz="0" w:space="0" w:color="auto"/>
              <w:right w:val="none" w:sz="0" w:space="0" w:color="auto"/>
            </w:tcBorders>
            <w:hideMark/>
          </w:tcPr>
          <w:p w14:paraId="542103DE" w14:textId="1A6AA8F3" w:rsidR="00DA6CCC" w:rsidRDefault="00F37BEC" w:rsidP="002610A5">
            <w:pPr>
              <w:spacing w:before="120"/>
              <w:cnfStyle w:val="000000100000" w:firstRow="0" w:lastRow="0" w:firstColumn="0" w:lastColumn="0" w:oddVBand="0" w:evenVBand="0" w:oddHBand="1" w:evenHBand="0" w:firstRowFirstColumn="0" w:firstRowLastColumn="0" w:lastRowFirstColumn="0" w:lastRowLastColumn="0"/>
            </w:pPr>
            <w:r>
              <w:t>Contract Period: Base</w:t>
            </w:r>
            <w:r>
              <w:br/>
              <w:t>POP Begin: 04-10-2026</w:t>
            </w:r>
            <w:r>
              <w:br/>
              <w:t>POP End: 04-09-2027</w:t>
            </w:r>
          </w:p>
        </w:tc>
      </w:tr>
      <w:tr w:rsidR="003B60D7" w14:paraId="542103E5" w14:textId="77777777" w:rsidTr="003B60D7">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542103E0" w14:textId="77777777" w:rsidR="00DA6CCC" w:rsidRPr="00110248" w:rsidRDefault="00DA6CCC" w:rsidP="00272D19">
            <w:pPr>
              <w:spacing w:before="60" w:after="60"/>
            </w:pPr>
          </w:p>
        </w:tc>
        <w:tc>
          <w:tcPr>
            <w:tcW w:w="1870" w:type="dxa"/>
            <w:gridSpan w:val="2"/>
            <w:tcBorders>
              <w:top w:val="nil"/>
            </w:tcBorders>
          </w:tcPr>
          <w:sdt>
            <w:sdtPr>
              <w:tag w:val="Item_MarkFor_Label"/>
              <w:id w:val="-1278845253"/>
              <w:text/>
            </w:sdtPr>
            <w:sdtEndPr/>
            <w:sdtContent>
              <w:p w14:paraId="542103E1" w14:textId="77777777" w:rsidR="00DA6CCC" w:rsidRDefault="00DA6CCC"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542103E2" w14:textId="77777777" w:rsidR="00DA6CCC" w:rsidRDefault="00DA6CCC"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Kenneth Scott</w:t>
            </w:r>
            <w:r>
              <w:br/>
              <w:t>(404) 321-6111 x3142</w:t>
            </w:r>
            <w:r>
              <w:br/>
              <w:t>Kenneth.Scott6@va.gov</w:t>
            </w:r>
          </w:p>
        </w:tc>
        <w:tc>
          <w:tcPr>
            <w:tcW w:w="1337" w:type="dxa"/>
            <w:tcBorders>
              <w:top w:val="nil"/>
            </w:tcBorders>
          </w:tcPr>
          <w:p w14:paraId="542103E3" w14:textId="77777777" w:rsidR="00DA6CCC" w:rsidRDefault="00DA6CCC"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542103E4" w14:textId="77777777" w:rsidR="00DA6CCC" w:rsidRDefault="00DA6CCC"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3B60D7" w14:paraId="542103EB"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42103E6" w14:textId="77777777" w:rsidR="00DA6CCC" w:rsidRDefault="00DA6CCC" w:rsidP="003C6C9A">
            <w:pPr>
              <w:spacing w:before="120"/>
            </w:pPr>
            <w:r>
              <w:t>0002</w:t>
            </w:r>
          </w:p>
        </w:tc>
        <w:tc>
          <w:tcPr>
            <w:tcW w:w="1870" w:type="dxa"/>
            <w:gridSpan w:val="2"/>
            <w:tcBorders>
              <w:top w:val="none" w:sz="0" w:space="0" w:color="auto"/>
              <w:bottom w:val="none" w:sz="0" w:space="0" w:color="auto"/>
            </w:tcBorders>
            <w:hideMark/>
          </w:tcPr>
          <w:p w14:paraId="542103E7" w14:textId="77777777" w:rsidR="00DA6CCC" w:rsidRDefault="00DA6CCC"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42103E8" w14:textId="77777777" w:rsidR="00DA6CCC" w:rsidRDefault="00DA6CCC"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542103E9" w14:textId="77777777" w:rsidR="00DA6CCC" w:rsidRDefault="00DA6CCC" w:rsidP="003C6C9A">
            <w:pPr>
              <w:spacing w:before="120"/>
              <w:jc w:val="right"/>
              <w:cnfStyle w:val="000000100000" w:firstRow="0" w:lastRow="0" w:firstColumn="0" w:lastColumn="0" w:oddVBand="0" w:evenVBand="0" w:oddHBand="1" w:evenHBand="0" w:firstRowFirstColumn="0" w:firstRowLastColumn="0" w:lastRowFirstColumn="0" w:lastRowLastColumn="0"/>
            </w:pPr>
            <w:r>
              <w:t>90.00</w:t>
            </w:r>
          </w:p>
        </w:tc>
        <w:tc>
          <w:tcPr>
            <w:tcW w:w="1893" w:type="dxa"/>
            <w:tcBorders>
              <w:top w:val="none" w:sz="0" w:space="0" w:color="auto"/>
              <w:bottom w:val="none" w:sz="0" w:space="0" w:color="auto"/>
              <w:right w:val="none" w:sz="0" w:space="0" w:color="auto"/>
            </w:tcBorders>
            <w:hideMark/>
          </w:tcPr>
          <w:p w14:paraId="542103EA" w14:textId="77777777" w:rsidR="00DA6CCC" w:rsidRDefault="00DA6CCC" w:rsidP="002610A5">
            <w:pPr>
              <w:spacing w:before="120"/>
              <w:cnfStyle w:val="000000100000" w:firstRow="0" w:lastRow="0" w:firstColumn="0" w:lastColumn="0" w:oddVBand="0" w:evenVBand="0" w:oddHBand="1" w:evenHBand="0" w:firstRowFirstColumn="0" w:firstRowLastColumn="0" w:lastRowFirstColumn="0" w:lastRowLastColumn="0"/>
            </w:pPr>
          </w:p>
        </w:tc>
      </w:tr>
      <w:tr w:rsidR="003B60D7" w14:paraId="542103F1" w14:textId="77777777" w:rsidTr="003B60D7">
        <w:tc>
          <w:tcPr>
            <w:cnfStyle w:val="001000000000" w:firstRow="0" w:lastRow="0" w:firstColumn="1" w:lastColumn="0" w:oddVBand="0" w:evenVBand="0" w:oddHBand="0" w:evenHBand="0" w:firstRowFirstColumn="0" w:firstRowLastColumn="0" w:lastRowFirstColumn="0" w:lastRowLastColumn="0"/>
            <w:tcW w:w="1090" w:type="dxa"/>
            <w:hideMark/>
          </w:tcPr>
          <w:p w14:paraId="542103EC" w14:textId="77777777" w:rsidR="00DA6CCC" w:rsidRDefault="00DA6CCC" w:rsidP="003C6C9A">
            <w:pPr>
              <w:spacing w:before="120"/>
            </w:pPr>
            <w:r>
              <w:lastRenderedPageBreak/>
              <w:t>0003</w:t>
            </w:r>
          </w:p>
        </w:tc>
        <w:tc>
          <w:tcPr>
            <w:tcW w:w="1870" w:type="dxa"/>
            <w:gridSpan w:val="2"/>
            <w:hideMark/>
          </w:tcPr>
          <w:p w14:paraId="542103ED" w14:textId="77777777" w:rsidR="00DA6CCC" w:rsidRDefault="00DA6CCC"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42103EE" w14:textId="77777777" w:rsidR="00DA6CCC" w:rsidRDefault="00DA6CCC"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42103EF" w14:textId="77777777" w:rsidR="00DA6CCC" w:rsidRDefault="00DA6CCC" w:rsidP="003C6C9A">
            <w:pPr>
              <w:spacing w:before="120"/>
              <w:jc w:val="right"/>
              <w:cnfStyle w:val="000000000000" w:firstRow="0" w:lastRow="0" w:firstColumn="0" w:lastColumn="0" w:oddVBand="0" w:evenVBand="0" w:oddHBand="0" w:evenHBand="0" w:firstRowFirstColumn="0" w:firstRowLastColumn="0" w:lastRowFirstColumn="0" w:lastRowLastColumn="0"/>
            </w:pPr>
            <w:r>
              <w:t>12.00</w:t>
            </w:r>
          </w:p>
        </w:tc>
        <w:tc>
          <w:tcPr>
            <w:tcW w:w="1893" w:type="dxa"/>
            <w:hideMark/>
          </w:tcPr>
          <w:p w14:paraId="542103F0" w14:textId="77777777" w:rsidR="00DA6CCC" w:rsidRDefault="00DA6CCC" w:rsidP="002610A5">
            <w:pPr>
              <w:spacing w:before="120"/>
              <w:cnfStyle w:val="000000000000" w:firstRow="0" w:lastRow="0" w:firstColumn="0" w:lastColumn="0" w:oddVBand="0" w:evenVBand="0" w:oddHBand="0" w:evenHBand="0" w:firstRowFirstColumn="0" w:firstRowLastColumn="0" w:lastRowFirstColumn="0" w:lastRowLastColumn="0"/>
            </w:pPr>
          </w:p>
        </w:tc>
      </w:tr>
      <w:tr w:rsidR="003B60D7" w14:paraId="542103F7"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42103F2" w14:textId="77777777" w:rsidR="00DA6CCC" w:rsidRDefault="00DA6CCC" w:rsidP="003C6C9A">
            <w:pPr>
              <w:spacing w:before="120"/>
            </w:pPr>
            <w:r>
              <w:t>0004</w:t>
            </w:r>
          </w:p>
        </w:tc>
        <w:tc>
          <w:tcPr>
            <w:tcW w:w="1870" w:type="dxa"/>
            <w:gridSpan w:val="2"/>
            <w:tcBorders>
              <w:top w:val="none" w:sz="0" w:space="0" w:color="auto"/>
              <w:bottom w:val="none" w:sz="0" w:space="0" w:color="auto"/>
            </w:tcBorders>
            <w:hideMark/>
          </w:tcPr>
          <w:p w14:paraId="542103F3" w14:textId="77777777" w:rsidR="00DA6CCC" w:rsidRDefault="00DA6CCC"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42103F4" w14:textId="77777777" w:rsidR="00DA6CCC" w:rsidRDefault="00DA6CCC"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542103F5" w14:textId="77777777" w:rsidR="00DA6CCC" w:rsidRDefault="00DA6CCC" w:rsidP="003C6C9A">
            <w:pPr>
              <w:spacing w:before="120"/>
              <w:jc w:val="right"/>
              <w:cnfStyle w:val="000000100000" w:firstRow="0" w:lastRow="0" w:firstColumn="0" w:lastColumn="0" w:oddVBand="0" w:evenVBand="0" w:oddHBand="1" w:evenHBand="0" w:firstRowFirstColumn="0" w:firstRowLastColumn="0" w:lastRowFirstColumn="0" w:lastRowLastColumn="0"/>
            </w:pPr>
            <w:r>
              <w:t>100.00</w:t>
            </w:r>
          </w:p>
        </w:tc>
        <w:tc>
          <w:tcPr>
            <w:tcW w:w="1893" w:type="dxa"/>
            <w:tcBorders>
              <w:top w:val="none" w:sz="0" w:space="0" w:color="auto"/>
              <w:bottom w:val="none" w:sz="0" w:space="0" w:color="auto"/>
              <w:right w:val="none" w:sz="0" w:space="0" w:color="auto"/>
            </w:tcBorders>
            <w:hideMark/>
          </w:tcPr>
          <w:p w14:paraId="542103F6" w14:textId="77777777" w:rsidR="00DA6CCC" w:rsidRDefault="00DA6CCC" w:rsidP="002610A5">
            <w:pPr>
              <w:spacing w:before="120"/>
              <w:cnfStyle w:val="000000100000" w:firstRow="0" w:lastRow="0" w:firstColumn="0" w:lastColumn="0" w:oddVBand="0" w:evenVBand="0" w:oddHBand="1" w:evenHBand="0" w:firstRowFirstColumn="0" w:firstRowLastColumn="0" w:lastRowFirstColumn="0" w:lastRowLastColumn="0"/>
            </w:pPr>
          </w:p>
        </w:tc>
      </w:tr>
      <w:tr w:rsidR="003B60D7" w14:paraId="542103FD" w14:textId="77777777" w:rsidTr="003B60D7">
        <w:tc>
          <w:tcPr>
            <w:cnfStyle w:val="001000000000" w:firstRow="0" w:lastRow="0" w:firstColumn="1" w:lastColumn="0" w:oddVBand="0" w:evenVBand="0" w:oddHBand="0" w:evenHBand="0" w:firstRowFirstColumn="0" w:firstRowLastColumn="0" w:lastRowFirstColumn="0" w:lastRowLastColumn="0"/>
            <w:tcW w:w="1090" w:type="dxa"/>
            <w:hideMark/>
          </w:tcPr>
          <w:p w14:paraId="542103F8" w14:textId="77777777" w:rsidR="00DA6CCC" w:rsidRDefault="00DA6CCC" w:rsidP="003C6C9A">
            <w:pPr>
              <w:spacing w:before="120"/>
            </w:pPr>
            <w:r>
              <w:t>0005</w:t>
            </w:r>
          </w:p>
        </w:tc>
        <w:tc>
          <w:tcPr>
            <w:tcW w:w="1870" w:type="dxa"/>
            <w:gridSpan w:val="2"/>
            <w:hideMark/>
          </w:tcPr>
          <w:p w14:paraId="542103F9" w14:textId="77777777" w:rsidR="00DA6CCC" w:rsidRDefault="00DA6CCC"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42103FA" w14:textId="77777777" w:rsidR="00DA6CCC" w:rsidRDefault="00DA6CCC"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42103FB" w14:textId="77777777" w:rsidR="00DA6CCC" w:rsidRDefault="00DA6CCC" w:rsidP="003C6C9A">
            <w:pPr>
              <w:spacing w:before="120"/>
              <w:jc w:val="right"/>
              <w:cnfStyle w:val="000000000000" w:firstRow="0" w:lastRow="0" w:firstColumn="0" w:lastColumn="0" w:oddVBand="0" w:evenVBand="0" w:oddHBand="0" w:evenHBand="0" w:firstRowFirstColumn="0" w:firstRowLastColumn="0" w:lastRowFirstColumn="0" w:lastRowLastColumn="0"/>
            </w:pPr>
            <w:r>
              <w:t>100.00</w:t>
            </w:r>
          </w:p>
        </w:tc>
        <w:tc>
          <w:tcPr>
            <w:tcW w:w="1893" w:type="dxa"/>
            <w:hideMark/>
          </w:tcPr>
          <w:p w14:paraId="542103FC" w14:textId="77777777" w:rsidR="00DA6CCC" w:rsidRDefault="00DA6CCC" w:rsidP="002610A5">
            <w:pPr>
              <w:spacing w:before="120"/>
              <w:cnfStyle w:val="000000000000" w:firstRow="0" w:lastRow="0" w:firstColumn="0" w:lastColumn="0" w:oddVBand="0" w:evenVBand="0" w:oddHBand="0" w:evenHBand="0" w:firstRowFirstColumn="0" w:firstRowLastColumn="0" w:lastRowFirstColumn="0" w:lastRowLastColumn="0"/>
            </w:pPr>
          </w:p>
        </w:tc>
      </w:tr>
      <w:tr w:rsidR="003B60D7" w14:paraId="54210403"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42103FE" w14:textId="77777777" w:rsidR="00DA6CCC" w:rsidRDefault="00DA6CCC" w:rsidP="003C6C9A">
            <w:pPr>
              <w:spacing w:before="120"/>
            </w:pPr>
            <w:r>
              <w:t>1001</w:t>
            </w:r>
          </w:p>
        </w:tc>
        <w:tc>
          <w:tcPr>
            <w:tcW w:w="1870" w:type="dxa"/>
            <w:gridSpan w:val="2"/>
            <w:tcBorders>
              <w:top w:val="none" w:sz="0" w:space="0" w:color="auto"/>
              <w:bottom w:val="none" w:sz="0" w:space="0" w:color="auto"/>
            </w:tcBorders>
            <w:hideMark/>
          </w:tcPr>
          <w:p w14:paraId="542103FF" w14:textId="77777777" w:rsidR="00DA6CCC" w:rsidRDefault="00DA6CCC"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4210400" w14:textId="77777777" w:rsidR="00DA6CCC" w:rsidRDefault="00DA6CCC"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54210401" w14:textId="77777777" w:rsidR="00DA6CCC" w:rsidRDefault="00DA6CCC" w:rsidP="003C6C9A">
            <w:pPr>
              <w:spacing w:before="120"/>
              <w:jc w:val="right"/>
              <w:cnfStyle w:val="000000100000" w:firstRow="0" w:lastRow="0" w:firstColumn="0" w:lastColumn="0" w:oddVBand="0" w:evenVBand="0" w:oddHBand="1" w:evenHBand="0" w:firstRowFirstColumn="0" w:firstRowLastColumn="0" w:lastRowFirstColumn="0" w:lastRowLastColumn="0"/>
            </w:pPr>
            <w:r>
              <w:t>8,320.00</w:t>
            </w:r>
          </w:p>
        </w:tc>
        <w:tc>
          <w:tcPr>
            <w:tcW w:w="1893" w:type="dxa"/>
            <w:tcBorders>
              <w:top w:val="none" w:sz="0" w:space="0" w:color="auto"/>
              <w:bottom w:val="none" w:sz="0" w:space="0" w:color="auto"/>
              <w:right w:val="none" w:sz="0" w:space="0" w:color="auto"/>
            </w:tcBorders>
            <w:hideMark/>
          </w:tcPr>
          <w:p w14:paraId="54210402" w14:textId="77777777" w:rsidR="00DA6CCC" w:rsidRDefault="00DA6CCC" w:rsidP="002610A5">
            <w:pPr>
              <w:spacing w:before="120"/>
              <w:cnfStyle w:val="000000100000" w:firstRow="0" w:lastRow="0" w:firstColumn="0" w:lastColumn="0" w:oddVBand="0" w:evenVBand="0" w:oddHBand="1" w:evenHBand="0" w:firstRowFirstColumn="0" w:firstRowLastColumn="0" w:lastRowFirstColumn="0" w:lastRowLastColumn="0"/>
            </w:pPr>
          </w:p>
        </w:tc>
      </w:tr>
      <w:tr w:rsidR="003B60D7" w14:paraId="54210409" w14:textId="77777777" w:rsidTr="003B60D7">
        <w:tc>
          <w:tcPr>
            <w:cnfStyle w:val="001000000000" w:firstRow="0" w:lastRow="0" w:firstColumn="1" w:lastColumn="0" w:oddVBand="0" w:evenVBand="0" w:oddHBand="0" w:evenHBand="0" w:firstRowFirstColumn="0" w:firstRowLastColumn="0" w:lastRowFirstColumn="0" w:lastRowLastColumn="0"/>
            <w:tcW w:w="1090" w:type="dxa"/>
            <w:hideMark/>
          </w:tcPr>
          <w:p w14:paraId="54210404" w14:textId="77777777" w:rsidR="00DA6CCC" w:rsidRDefault="00DA6CCC" w:rsidP="003C6C9A">
            <w:pPr>
              <w:spacing w:before="120"/>
            </w:pPr>
            <w:r>
              <w:t>1002</w:t>
            </w:r>
          </w:p>
        </w:tc>
        <w:tc>
          <w:tcPr>
            <w:tcW w:w="1870" w:type="dxa"/>
            <w:gridSpan w:val="2"/>
            <w:hideMark/>
          </w:tcPr>
          <w:p w14:paraId="54210405" w14:textId="77777777" w:rsidR="00DA6CCC" w:rsidRDefault="00DA6CCC"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4210406" w14:textId="77777777" w:rsidR="00DA6CCC" w:rsidRDefault="00DA6CCC"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4210407" w14:textId="77777777" w:rsidR="00DA6CCC" w:rsidRDefault="00DA6CCC" w:rsidP="003C6C9A">
            <w:pPr>
              <w:spacing w:before="120"/>
              <w:jc w:val="right"/>
              <w:cnfStyle w:val="000000000000" w:firstRow="0" w:lastRow="0" w:firstColumn="0" w:lastColumn="0" w:oddVBand="0" w:evenVBand="0" w:oddHBand="0" w:evenHBand="0" w:firstRowFirstColumn="0" w:firstRowLastColumn="0" w:lastRowFirstColumn="0" w:lastRowLastColumn="0"/>
            </w:pPr>
            <w:r>
              <w:t>90.00</w:t>
            </w:r>
          </w:p>
        </w:tc>
        <w:tc>
          <w:tcPr>
            <w:tcW w:w="1893" w:type="dxa"/>
            <w:hideMark/>
          </w:tcPr>
          <w:p w14:paraId="54210408" w14:textId="77777777" w:rsidR="00DA6CCC" w:rsidRDefault="00DA6CCC" w:rsidP="002610A5">
            <w:pPr>
              <w:spacing w:before="120"/>
              <w:cnfStyle w:val="000000000000" w:firstRow="0" w:lastRow="0" w:firstColumn="0" w:lastColumn="0" w:oddVBand="0" w:evenVBand="0" w:oddHBand="0" w:evenHBand="0" w:firstRowFirstColumn="0" w:firstRowLastColumn="0" w:lastRowFirstColumn="0" w:lastRowLastColumn="0"/>
            </w:pPr>
          </w:p>
        </w:tc>
      </w:tr>
      <w:tr w:rsidR="003B60D7" w14:paraId="5421040F"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421040A" w14:textId="77777777" w:rsidR="00DA6CCC" w:rsidRDefault="00DA6CCC" w:rsidP="003C6C9A">
            <w:pPr>
              <w:spacing w:before="120"/>
            </w:pPr>
            <w:r>
              <w:t>1003</w:t>
            </w:r>
          </w:p>
        </w:tc>
        <w:tc>
          <w:tcPr>
            <w:tcW w:w="1870" w:type="dxa"/>
            <w:gridSpan w:val="2"/>
            <w:tcBorders>
              <w:top w:val="none" w:sz="0" w:space="0" w:color="auto"/>
              <w:bottom w:val="none" w:sz="0" w:space="0" w:color="auto"/>
            </w:tcBorders>
            <w:hideMark/>
          </w:tcPr>
          <w:p w14:paraId="5421040B" w14:textId="77777777" w:rsidR="00DA6CCC" w:rsidRDefault="00DA6CCC"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421040C" w14:textId="77777777" w:rsidR="00DA6CCC" w:rsidRDefault="00DA6CCC"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5421040D" w14:textId="77777777" w:rsidR="00DA6CCC" w:rsidRDefault="00DA6CCC" w:rsidP="003C6C9A">
            <w:pPr>
              <w:spacing w:before="120"/>
              <w:jc w:val="right"/>
              <w:cnfStyle w:val="000000100000" w:firstRow="0" w:lastRow="0" w:firstColumn="0" w:lastColumn="0" w:oddVBand="0" w:evenVBand="0" w:oddHBand="1" w:evenHBand="0" w:firstRowFirstColumn="0" w:firstRowLastColumn="0" w:lastRowFirstColumn="0" w:lastRowLastColumn="0"/>
            </w:pPr>
            <w:r>
              <w:t>12.00</w:t>
            </w:r>
          </w:p>
        </w:tc>
        <w:tc>
          <w:tcPr>
            <w:tcW w:w="1893" w:type="dxa"/>
            <w:tcBorders>
              <w:top w:val="none" w:sz="0" w:space="0" w:color="auto"/>
              <w:bottom w:val="none" w:sz="0" w:space="0" w:color="auto"/>
              <w:right w:val="none" w:sz="0" w:space="0" w:color="auto"/>
            </w:tcBorders>
            <w:hideMark/>
          </w:tcPr>
          <w:p w14:paraId="5421040E" w14:textId="77777777" w:rsidR="00DA6CCC" w:rsidRDefault="00DA6CCC" w:rsidP="002610A5">
            <w:pPr>
              <w:spacing w:before="120"/>
              <w:cnfStyle w:val="000000100000" w:firstRow="0" w:lastRow="0" w:firstColumn="0" w:lastColumn="0" w:oddVBand="0" w:evenVBand="0" w:oddHBand="1" w:evenHBand="0" w:firstRowFirstColumn="0" w:firstRowLastColumn="0" w:lastRowFirstColumn="0" w:lastRowLastColumn="0"/>
            </w:pPr>
          </w:p>
        </w:tc>
      </w:tr>
      <w:tr w:rsidR="003B60D7" w14:paraId="54210415" w14:textId="77777777" w:rsidTr="003B60D7">
        <w:tc>
          <w:tcPr>
            <w:cnfStyle w:val="001000000000" w:firstRow="0" w:lastRow="0" w:firstColumn="1" w:lastColumn="0" w:oddVBand="0" w:evenVBand="0" w:oddHBand="0" w:evenHBand="0" w:firstRowFirstColumn="0" w:firstRowLastColumn="0" w:lastRowFirstColumn="0" w:lastRowLastColumn="0"/>
            <w:tcW w:w="1090" w:type="dxa"/>
            <w:hideMark/>
          </w:tcPr>
          <w:p w14:paraId="54210410" w14:textId="77777777" w:rsidR="00DA6CCC" w:rsidRDefault="00DA6CCC" w:rsidP="003C6C9A">
            <w:pPr>
              <w:spacing w:before="120"/>
            </w:pPr>
            <w:r>
              <w:t>1004</w:t>
            </w:r>
          </w:p>
        </w:tc>
        <w:tc>
          <w:tcPr>
            <w:tcW w:w="1870" w:type="dxa"/>
            <w:gridSpan w:val="2"/>
            <w:hideMark/>
          </w:tcPr>
          <w:p w14:paraId="54210411" w14:textId="77777777" w:rsidR="00DA6CCC" w:rsidRDefault="00DA6CCC"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4210412" w14:textId="77777777" w:rsidR="00DA6CCC" w:rsidRDefault="00DA6CCC"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4210413" w14:textId="77777777" w:rsidR="00DA6CCC" w:rsidRDefault="00DA6CCC" w:rsidP="003C6C9A">
            <w:pPr>
              <w:spacing w:before="120"/>
              <w:jc w:val="right"/>
              <w:cnfStyle w:val="000000000000" w:firstRow="0" w:lastRow="0" w:firstColumn="0" w:lastColumn="0" w:oddVBand="0" w:evenVBand="0" w:oddHBand="0" w:evenHBand="0" w:firstRowFirstColumn="0" w:firstRowLastColumn="0" w:lastRowFirstColumn="0" w:lastRowLastColumn="0"/>
            </w:pPr>
            <w:r>
              <w:t>100.00</w:t>
            </w:r>
          </w:p>
        </w:tc>
        <w:tc>
          <w:tcPr>
            <w:tcW w:w="1893" w:type="dxa"/>
            <w:hideMark/>
          </w:tcPr>
          <w:p w14:paraId="54210414" w14:textId="77777777" w:rsidR="00DA6CCC" w:rsidRDefault="00DA6CCC" w:rsidP="002610A5">
            <w:pPr>
              <w:spacing w:before="120"/>
              <w:cnfStyle w:val="000000000000" w:firstRow="0" w:lastRow="0" w:firstColumn="0" w:lastColumn="0" w:oddVBand="0" w:evenVBand="0" w:oddHBand="0" w:evenHBand="0" w:firstRowFirstColumn="0" w:firstRowLastColumn="0" w:lastRowFirstColumn="0" w:lastRowLastColumn="0"/>
            </w:pPr>
          </w:p>
        </w:tc>
      </w:tr>
      <w:tr w:rsidR="003B60D7" w14:paraId="5421041B"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4210416" w14:textId="77777777" w:rsidR="00DA6CCC" w:rsidRDefault="00DA6CCC" w:rsidP="003C6C9A">
            <w:pPr>
              <w:spacing w:before="120"/>
            </w:pPr>
            <w:r>
              <w:t>1005</w:t>
            </w:r>
          </w:p>
        </w:tc>
        <w:tc>
          <w:tcPr>
            <w:tcW w:w="1870" w:type="dxa"/>
            <w:gridSpan w:val="2"/>
            <w:tcBorders>
              <w:top w:val="none" w:sz="0" w:space="0" w:color="auto"/>
              <w:bottom w:val="none" w:sz="0" w:space="0" w:color="auto"/>
            </w:tcBorders>
            <w:hideMark/>
          </w:tcPr>
          <w:p w14:paraId="54210417" w14:textId="77777777" w:rsidR="00DA6CCC" w:rsidRDefault="00DA6CCC"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4210418" w14:textId="77777777" w:rsidR="00DA6CCC" w:rsidRDefault="00DA6CCC"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54210419" w14:textId="77777777" w:rsidR="00DA6CCC" w:rsidRDefault="00DA6CCC" w:rsidP="003C6C9A">
            <w:pPr>
              <w:spacing w:before="120"/>
              <w:jc w:val="right"/>
              <w:cnfStyle w:val="000000100000" w:firstRow="0" w:lastRow="0" w:firstColumn="0" w:lastColumn="0" w:oddVBand="0" w:evenVBand="0" w:oddHBand="1" w:evenHBand="0" w:firstRowFirstColumn="0" w:firstRowLastColumn="0" w:lastRowFirstColumn="0" w:lastRowLastColumn="0"/>
            </w:pPr>
            <w:r>
              <w:t>100.00</w:t>
            </w:r>
          </w:p>
        </w:tc>
        <w:tc>
          <w:tcPr>
            <w:tcW w:w="1893" w:type="dxa"/>
            <w:tcBorders>
              <w:top w:val="none" w:sz="0" w:space="0" w:color="auto"/>
              <w:bottom w:val="none" w:sz="0" w:space="0" w:color="auto"/>
              <w:right w:val="none" w:sz="0" w:space="0" w:color="auto"/>
            </w:tcBorders>
            <w:hideMark/>
          </w:tcPr>
          <w:p w14:paraId="5421041A" w14:textId="77777777" w:rsidR="00DA6CCC" w:rsidRDefault="00DA6CCC" w:rsidP="002610A5">
            <w:pPr>
              <w:spacing w:before="120"/>
              <w:cnfStyle w:val="000000100000" w:firstRow="0" w:lastRow="0" w:firstColumn="0" w:lastColumn="0" w:oddVBand="0" w:evenVBand="0" w:oddHBand="1" w:evenHBand="0" w:firstRowFirstColumn="0" w:firstRowLastColumn="0" w:lastRowFirstColumn="0" w:lastRowLastColumn="0"/>
            </w:pPr>
          </w:p>
        </w:tc>
      </w:tr>
      <w:tr w:rsidR="003B60D7" w14:paraId="54210421" w14:textId="77777777" w:rsidTr="003B60D7">
        <w:tc>
          <w:tcPr>
            <w:cnfStyle w:val="001000000000" w:firstRow="0" w:lastRow="0" w:firstColumn="1" w:lastColumn="0" w:oddVBand="0" w:evenVBand="0" w:oddHBand="0" w:evenHBand="0" w:firstRowFirstColumn="0" w:firstRowLastColumn="0" w:lastRowFirstColumn="0" w:lastRowLastColumn="0"/>
            <w:tcW w:w="1090" w:type="dxa"/>
            <w:hideMark/>
          </w:tcPr>
          <w:p w14:paraId="5421041C" w14:textId="77777777" w:rsidR="00DA6CCC" w:rsidRDefault="00DA6CCC" w:rsidP="003C6C9A">
            <w:pPr>
              <w:spacing w:before="120"/>
            </w:pPr>
            <w:r>
              <w:t>2001</w:t>
            </w:r>
          </w:p>
        </w:tc>
        <w:tc>
          <w:tcPr>
            <w:tcW w:w="1870" w:type="dxa"/>
            <w:gridSpan w:val="2"/>
            <w:hideMark/>
          </w:tcPr>
          <w:p w14:paraId="5421041D" w14:textId="77777777" w:rsidR="00DA6CCC" w:rsidRDefault="00DA6CCC"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421041E" w14:textId="77777777" w:rsidR="00DA6CCC" w:rsidRDefault="00DA6CCC"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421041F" w14:textId="77777777" w:rsidR="00DA6CCC" w:rsidRDefault="00DA6CCC" w:rsidP="003C6C9A">
            <w:pPr>
              <w:spacing w:before="120"/>
              <w:jc w:val="right"/>
              <w:cnfStyle w:val="000000000000" w:firstRow="0" w:lastRow="0" w:firstColumn="0" w:lastColumn="0" w:oddVBand="0" w:evenVBand="0" w:oddHBand="0" w:evenHBand="0" w:firstRowFirstColumn="0" w:firstRowLastColumn="0" w:lastRowFirstColumn="0" w:lastRowLastColumn="0"/>
            </w:pPr>
            <w:r>
              <w:t>8,320.00</w:t>
            </w:r>
          </w:p>
        </w:tc>
        <w:tc>
          <w:tcPr>
            <w:tcW w:w="1893" w:type="dxa"/>
            <w:hideMark/>
          </w:tcPr>
          <w:p w14:paraId="54210420" w14:textId="77777777" w:rsidR="00DA6CCC" w:rsidRDefault="00DA6CCC" w:rsidP="002610A5">
            <w:pPr>
              <w:spacing w:before="120"/>
              <w:cnfStyle w:val="000000000000" w:firstRow="0" w:lastRow="0" w:firstColumn="0" w:lastColumn="0" w:oddVBand="0" w:evenVBand="0" w:oddHBand="0" w:evenHBand="0" w:firstRowFirstColumn="0" w:firstRowLastColumn="0" w:lastRowFirstColumn="0" w:lastRowLastColumn="0"/>
            </w:pPr>
          </w:p>
        </w:tc>
      </w:tr>
      <w:tr w:rsidR="003B60D7" w14:paraId="54210427"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4210422" w14:textId="77777777" w:rsidR="00DA6CCC" w:rsidRDefault="00DA6CCC" w:rsidP="003C6C9A">
            <w:pPr>
              <w:spacing w:before="120"/>
            </w:pPr>
            <w:r>
              <w:t>2002</w:t>
            </w:r>
          </w:p>
        </w:tc>
        <w:tc>
          <w:tcPr>
            <w:tcW w:w="1870" w:type="dxa"/>
            <w:gridSpan w:val="2"/>
            <w:tcBorders>
              <w:top w:val="none" w:sz="0" w:space="0" w:color="auto"/>
              <w:bottom w:val="none" w:sz="0" w:space="0" w:color="auto"/>
            </w:tcBorders>
            <w:hideMark/>
          </w:tcPr>
          <w:p w14:paraId="54210423" w14:textId="77777777" w:rsidR="00DA6CCC" w:rsidRDefault="00DA6CCC"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4210424" w14:textId="77777777" w:rsidR="00DA6CCC" w:rsidRDefault="00DA6CCC"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54210425" w14:textId="77777777" w:rsidR="00DA6CCC" w:rsidRDefault="00DA6CCC" w:rsidP="003C6C9A">
            <w:pPr>
              <w:spacing w:before="120"/>
              <w:jc w:val="right"/>
              <w:cnfStyle w:val="000000100000" w:firstRow="0" w:lastRow="0" w:firstColumn="0" w:lastColumn="0" w:oddVBand="0" w:evenVBand="0" w:oddHBand="1" w:evenHBand="0" w:firstRowFirstColumn="0" w:firstRowLastColumn="0" w:lastRowFirstColumn="0" w:lastRowLastColumn="0"/>
            </w:pPr>
            <w:r>
              <w:t>90.00</w:t>
            </w:r>
          </w:p>
        </w:tc>
        <w:tc>
          <w:tcPr>
            <w:tcW w:w="1893" w:type="dxa"/>
            <w:tcBorders>
              <w:top w:val="none" w:sz="0" w:space="0" w:color="auto"/>
              <w:bottom w:val="none" w:sz="0" w:space="0" w:color="auto"/>
              <w:right w:val="none" w:sz="0" w:space="0" w:color="auto"/>
            </w:tcBorders>
            <w:hideMark/>
          </w:tcPr>
          <w:p w14:paraId="54210426" w14:textId="77777777" w:rsidR="00DA6CCC" w:rsidRDefault="00DA6CCC" w:rsidP="002610A5">
            <w:pPr>
              <w:spacing w:before="120"/>
              <w:cnfStyle w:val="000000100000" w:firstRow="0" w:lastRow="0" w:firstColumn="0" w:lastColumn="0" w:oddVBand="0" w:evenVBand="0" w:oddHBand="1" w:evenHBand="0" w:firstRowFirstColumn="0" w:firstRowLastColumn="0" w:lastRowFirstColumn="0" w:lastRowLastColumn="0"/>
            </w:pPr>
          </w:p>
        </w:tc>
      </w:tr>
      <w:tr w:rsidR="003B60D7" w14:paraId="5421042D" w14:textId="77777777" w:rsidTr="003B60D7">
        <w:tc>
          <w:tcPr>
            <w:cnfStyle w:val="001000000000" w:firstRow="0" w:lastRow="0" w:firstColumn="1" w:lastColumn="0" w:oddVBand="0" w:evenVBand="0" w:oddHBand="0" w:evenHBand="0" w:firstRowFirstColumn="0" w:firstRowLastColumn="0" w:lastRowFirstColumn="0" w:lastRowLastColumn="0"/>
            <w:tcW w:w="1090" w:type="dxa"/>
            <w:hideMark/>
          </w:tcPr>
          <w:p w14:paraId="54210428" w14:textId="77777777" w:rsidR="00DA6CCC" w:rsidRDefault="00DA6CCC" w:rsidP="003C6C9A">
            <w:pPr>
              <w:spacing w:before="120"/>
            </w:pPr>
            <w:r>
              <w:t>2003</w:t>
            </w:r>
          </w:p>
        </w:tc>
        <w:tc>
          <w:tcPr>
            <w:tcW w:w="1870" w:type="dxa"/>
            <w:gridSpan w:val="2"/>
            <w:hideMark/>
          </w:tcPr>
          <w:p w14:paraId="54210429" w14:textId="77777777" w:rsidR="00DA6CCC" w:rsidRDefault="00DA6CCC"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421042A" w14:textId="77777777" w:rsidR="00DA6CCC" w:rsidRDefault="00DA6CCC"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421042B" w14:textId="77777777" w:rsidR="00DA6CCC" w:rsidRDefault="00DA6CCC" w:rsidP="003C6C9A">
            <w:pPr>
              <w:spacing w:before="120"/>
              <w:jc w:val="right"/>
              <w:cnfStyle w:val="000000000000" w:firstRow="0" w:lastRow="0" w:firstColumn="0" w:lastColumn="0" w:oddVBand="0" w:evenVBand="0" w:oddHBand="0" w:evenHBand="0" w:firstRowFirstColumn="0" w:firstRowLastColumn="0" w:lastRowFirstColumn="0" w:lastRowLastColumn="0"/>
            </w:pPr>
            <w:r>
              <w:t>12.00</w:t>
            </w:r>
          </w:p>
        </w:tc>
        <w:tc>
          <w:tcPr>
            <w:tcW w:w="1893" w:type="dxa"/>
            <w:hideMark/>
          </w:tcPr>
          <w:p w14:paraId="5421042C" w14:textId="77777777" w:rsidR="00DA6CCC" w:rsidRDefault="00DA6CCC" w:rsidP="002610A5">
            <w:pPr>
              <w:spacing w:before="120"/>
              <w:cnfStyle w:val="000000000000" w:firstRow="0" w:lastRow="0" w:firstColumn="0" w:lastColumn="0" w:oddVBand="0" w:evenVBand="0" w:oddHBand="0" w:evenHBand="0" w:firstRowFirstColumn="0" w:firstRowLastColumn="0" w:lastRowFirstColumn="0" w:lastRowLastColumn="0"/>
            </w:pPr>
          </w:p>
        </w:tc>
      </w:tr>
      <w:tr w:rsidR="003B60D7" w14:paraId="54210433"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421042E" w14:textId="77777777" w:rsidR="00DA6CCC" w:rsidRDefault="00DA6CCC" w:rsidP="003C6C9A">
            <w:pPr>
              <w:spacing w:before="120"/>
            </w:pPr>
            <w:r>
              <w:t>2004</w:t>
            </w:r>
          </w:p>
        </w:tc>
        <w:tc>
          <w:tcPr>
            <w:tcW w:w="1870" w:type="dxa"/>
            <w:gridSpan w:val="2"/>
            <w:tcBorders>
              <w:top w:val="none" w:sz="0" w:space="0" w:color="auto"/>
              <w:bottom w:val="none" w:sz="0" w:space="0" w:color="auto"/>
            </w:tcBorders>
            <w:hideMark/>
          </w:tcPr>
          <w:p w14:paraId="5421042F" w14:textId="77777777" w:rsidR="00DA6CCC" w:rsidRDefault="00DA6CCC"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4210430" w14:textId="77777777" w:rsidR="00DA6CCC" w:rsidRDefault="00DA6CCC"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54210431" w14:textId="77777777" w:rsidR="00DA6CCC" w:rsidRDefault="00DA6CCC" w:rsidP="003C6C9A">
            <w:pPr>
              <w:spacing w:before="120"/>
              <w:jc w:val="right"/>
              <w:cnfStyle w:val="000000100000" w:firstRow="0" w:lastRow="0" w:firstColumn="0" w:lastColumn="0" w:oddVBand="0" w:evenVBand="0" w:oddHBand="1" w:evenHBand="0" w:firstRowFirstColumn="0" w:firstRowLastColumn="0" w:lastRowFirstColumn="0" w:lastRowLastColumn="0"/>
            </w:pPr>
            <w:r>
              <w:t>100.00</w:t>
            </w:r>
          </w:p>
        </w:tc>
        <w:tc>
          <w:tcPr>
            <w:tcW w:w="1893" w:type="dxa"/>
            <w:tcBorders>
              <w:top w:val="none" w:sz="0" w:space="0" w:color="auto"/>
              <w:bottom w:val="none" w:sz="0" w:space="0" w:color="auto"/>
              <w:right w:val="none" w:sz="0" w:space="0" w:color="auto"/>
            </w:tcBorders>
            <w:hideMark/>
          </w:tcPr>
          <w:p w14:paraId="54210432" w14:textId="77777777" w:rsidR="00DA6CCC" w:rsidRDefault="00DA6CCC" w:rsidP="002610A5">
            <w:pPr>
              <w:spacing w:before="120"/>
              <w:cnfStyle w:val="000000100000" w:firstRow="0" w:lastRow="0" w:firstColumn="0" w:lastColumn="0" w:oddVBand="0" w:evenVBand="0" w:oddHBand="1" w:evenHBand="0" w:firstRowFirstColumn="0" w:firstRowLastColumn="0" w:lastRowFirstColumn="0" w:lastRowLastColumn="0"/>
            </w:pPr>
          </w:p>
        </w:tc>
      </w:tr>
      <w:tr w:rsidR="003B60D7" w14:paraId="54210439" w14:textId="77777777" w:rsidTr="003B60D7">
        <w:tc>
          <w:tcPr>
            <w:cnfStyle w:val="001000000000" w:firstRow="0" w:lastRow="0" w:firstColumn="1" w:lastColumn="0" w:oddVBand="0" w:evenVBand="0" w:oddHBand="0" w:evenHBand="0" w:firstRowFirstColumn="0" w:firstRowLastColumn="0" w:lastRowFirstColumn="0" w:lastRowLastColumn="0"/>
            <w:tcW w:w="1090" w:type="dxa"/>
            <w:hideMark/>
          </w:tcPr>
          <w:p w14:paraId="54210434" w14:textId="77777777" w:rsidR="00DA6CCC" w:rsidRDefault="00DA6CCC" w:rsidP="003C6C9A">
            <w:pPr>
              <w:spacing w:before="120"/>
            </w:pPr>
            <w:r>
              <w:t>2005</w:t>
            </w:r>
          </w:p>
        </w:tc>
        <w:tc>
          <w:tcPr>
            <w:tcW w:w="1870" w:type="dxa"/>
            <w:gridSpan w:val="2"/>
            <w:hideMark/>
          </w:tcPr>
          <w:p w14:paraId="54210435" w14:textId="77777777" w:rsidR="00DA6CCC" w:rsidRDefault="00DA6CCC"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4210436" w14:textId="77777777" w:rsidR="00DA6CCC" w:rsidRDefault="00DA6CCC"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4210437" w14:textId="77777777" w:rsidR="00DA6CCC" w:rsidRDefault="00DA6CCC" w:rsidP="003C6C9A">
            <w:pPr>
              <w:spacing w:before="120"/>
              <w:jc w:val="right"/>
              <w:cnfStyle w:val="000000000000" w:firstRow="0" w:lastRow="0" w:firstColumn="0" w:lastColumn="0" w:oddVBand="0" w:evenVBand="0" w:oddHBand="0" w:evenHBand="0" w:firstRowFirstColumn="0" w:firstRowLastColumn="0" w:lastRowFirstColumn="0" w:lastRowLastColumn="0"/>
            </w:pPr>
            <w:r>
              <w:t>100.00</w:t>
            </w:r>
          </w:p>
        </w:tc>
        <w:tc>
          <w:tcPr>
            <w:tcW w:w="1893" w:type="dxa"/>
            <w:hideMark/>
          </w:tcPr>
          <w:p w14:paraId="54210438" w14:textId="77777777" w:rsidR="00DA6CCC" w:rsidRDefault="00DA6CCC" w:rsidP="002610A5">
            <w:pPr>
              <w:spacing w:before="120"/>
              <w:cnfStyle w:val="000000000000" w:firstRow="0" w:lastRow="0" w:firstColumn="0" w:lastColumn="0" w:oddVBand="0" w:evenVBand="0" w:oddHBand="0" w:evenHBand="0" w:firstRowFirstColumn="0" w:firstRowLastColumn="0" w:lastRowFirstColumn="0" w:lastRowLastColumn="0"/>
            </w:pPr>
          </w:p>
        </w:tc>
      </w:tr>
      <w:tr w:rsidR="003B60D7" w14:paraId="5421043F"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421043A" w14:textId="77777777" w:rsidR="00DA6CCC" w:rsidRDefault="00DA6CCC" w:rsidP="003C6C9A">
            <w:pPr>
              <w:spacing w:before="120"/>
            </w:pPr>
            <w:r>
              <w:t>3001</w:t>
            </w:r>
          </w:p>
        </w:tc>
        <w:tc>
          <w:tcPr>
            <w:tcW w:w="1870" w:type="dxa"/>
            <w:gridSpan w:val="2"/>
            <w:tcBorders>
              <w:top w:val="none" w:sz="0" w:space="0" w:color="auto"/>
              <w:bottom w:val="none" w:sz="0" w:space="0" w:color="auto"/>
            </w:tcBorders>
            <w:hideMark/>
          </w:tcPr>
          <w:p w14:paraId="5421043B" w14:textId="77777777" w:rsidR="00DA6CCC" w:rsidRDefault="00DA6CCC"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421043C" w14:textId="77777777" w:rsidR="00DA6CCC" w:rsidRDefault="00DA6CCC"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5421043D" w14:textId="77777777" w:rsidR="00DA6CCC" w:rsidRDefault="00DA6CCC" w:rsidP="003C6C9A">
            <w:pPr>
              <w:spacing w:before="120"/>
              <w:jc w:val="right"/>
              <w:cnfStyle w:val="000000100000" w:firstRow="0" w:lastRow="0" w:firstColumn="0" w:lastColumn="0" w:oddVBand="0" w:evenVBand="0" w:oddHBand="1" w:evenHBand="0" w:firstRowFirstColumn="0" w:firstRowLastColumn="0" w:lastRowFirstColumn="0" w:lastRowLastColumn="0"/>
            </w:pPr>
            <w:r>
              <w:t>8,320.00</w:t>
            </w:r>
          </w:p>
        </w:tc>
        <w:tc>
          <w:tcPr>
            <w:tcW w:w="1893" w:type="dxa"/>
            <w:tcBorders>
              <w:top w:val="none" w:sz="0" w:space="0" w:color="auto"/>
              <w:bottom w:val="none" w:sz="0" w:space="0" w:color="auto"/>
              <w:right w:val="none" w:sz="0" w:space="0" w:color="auto"/>
            </w:tcBorders>
            <w:hideMark/>
          </w:tcPr>
          <w:p w14:paraId="5421043E" w14:textId="77777777" w:rsidR="00DA6CCC" w:rsidRDefault="00DA6CCC" w:rsidP="002610A5">
            <w:pPr>
              <w:spacing w:before="120"/>
              <w:cnfStyle w:val="000000100000" w:firstRow="0" w:lastRow="0" w:firstColumn="0" w:lastColumn="0" w:oddVBand="0" w:evenVBand="0" w:oddHBand="1" w:evenHBand="0" w:firstRowFirstColumn="0" w:firstRowLastColumn="0" w:lastRowFirstColumn="0" w:lastRowLastColumn="0"/>
            </w:pPr>
          </w:p>
        </w:tc>
      </w:tr>
      <w:tr w:rsidR="003B60D7" w14:paraId="54210445" w14:textId="77777777" w:rsidTr="003B60D7">
        <w:tc>
          <w:tcPr>
            <w:cnfStyle w:val="001000000000" w:firstRow="0" w:lastRow="0" w:firstColumn="1" w:lastColumn="0" w:oddVBand="0" w:evenVBand="0" w:oddHBand="0" w:evenHBand="0" w:firstRowFirstColumn="0" w:firstRowLastColumn="0" w:lastRowFirstColumn="0" w:lastRowLastColumn="0"/>
            <w:tcW w:w="1090" w:type="dxa"/>
            <w:hideMark/>
          </w:tcPr>
          <w:p w14:paraId="54210440" w14:textId="77777777" w:rsidR="00DA6CCC" w:rsidRDefault="00DA6CCC" w:rsidP="003C6C9A">
            <w:pPr>
              <w:spacing w:before="120"/>
            </w:pPr>
            <w:r>
              <w:t>3002</w:t>
            </w:r>
          </w:p>
        </w:tc>
        <w:tc>
          <w:tcPr>
            <w:tcW w:w="1870" w:type="dxa"/>
            <w:gridSpan w:val="2"/>
            <w:hideMark/>
          </w:tcPr>
          <w:p w14:paraId="54210441" w14:textId="77777777" w:rsidR="00DA6CCC" w:rsidRDefault="00DA6CCC"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4210442" w14:textId="77777777" w:rsidR="00DA6CCC" w:rsidRDefault="00DA6CCC"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4210443" w14:textId="77777777" w:rsidR="00DA6CCC" w:rsidRDefault="00DA6CCC" w:rsidP="003C6C9A">
            <w:pPr>
              <w:spacing w:before="120"/>
              <w:jc w:val="right"/>
              <w:cnfStyle w:val="000000000000" w:firstRow="0" w:lastRow="0" w:firstColumn="0" w:lastColumn="0" w:oddVBand="0" w:evenVBand="0" w:oddHBand="0" w:evenHBand="0" w:firstRowFirstColumn="0" w:firstRowLastColumn="0" w:lastRowFirstColumn="0" w:lastRowLastColumn="0"/>
            </w:pPr>
            <w:r>
              <w:t>90.00</w:t>
            </w:r>
          </w:p>
        </w:tc>
        <w:tc>
          <w:tcPr>
            <w:tcW w:w="1893" w:type="dxa"/>
            <w:hideMark/>
          </w:tcPr>
          <w:p w14:paraId="54210444" w14:textId="77777777" w:rsidR="00DA6CCC" w:rsidRDefault="00DA6CCC" w:rsidP="002610A5">
            <w:pPr>
              <w:spacing w:before="120"/>
              <w:cnfStyle w:val="000000000000" w:firstRow="0" w:lastRow="0" w:firstColumn="0" w:lastColumn="0" w:oddVBand="0" w:evenVBand="0" w:oddHBand="0" w:evenHBand="0" w:firstRowFirstColumn="0" w:firstRowLastColumn="0" w:lastRowFirstColumn="0" w:lastRowLastColumn="0"/>
            </w:pPr>
          </w:p>
        </w:tc>
      </w:tr>
      <w:tr w:rsidR="003B60D7" w14:paraId="5421044B"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4210446" w14:textId="77777777" w:rsidR="00DA6CCC" w:rsidRDefault="00DA6CCC" w:rsidP="003C6C9A">
            <w:pPr>
              <w:spacing w:before="120"/>
            </w:pPr>
            <w:r>
              <w:t>3003</w:t>
            </w:r>
          </w:p>
        </w:tc>
        <w:tc>
          <w:tcPr>
            <w:tcW w:w="1870" w:type="dxa"/>
            <w:gridSpan w:val="2"/>
            <w:tcBorders>
              <w:top w:val="none" w:sz="0" w:space="0" w:color="auto"/>
              <w:bottom w:val="none" w:sz="0" w:space="0" w:color="auto"/>
            </w:tcBorders>
            <w:hideMark/>
          </w:tcPr>
          <w:p w14:paraId="54210447" w14:textId="77777777" w:rsidR="00DA6CCC" w:rsidRDefault="00DA6CCC"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4210448" w14:textId="77777777" w:rsidR="00DA6CCC" w:rsidRDefault="00DA6CCC"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54210449" w14:textId="77777777" w:rsidR="00DA6CCC" w:rsidRDefault="00DA6CCC" w:rsidP="003C6C9A">
            <w:pPr>
              <w:spacing w:before="120"/>
              <w:jc w:val="right"/>
              <w:cnfStyle w:val="000000100000" w:firstRow="0" w:lastRow="0" w:firstColumn="0" w:lastColumn="0" w:oddVBand="0" w:evenVBand="0" w:oddHBand="1" w:evenHBand="0" w:firstRowFirstColumn="0" w:firstRowLastColumn="0" w:lastRowFirstColumn="0" w:lastRowLastColumn="0"/>
            </w:pPr>
            <w:r>
              <w:t>12.00</w:t>
            </w:r>
          </w:p>
        </w:tc>
        <w:tc>
          <w:tcPr>
            <w:tcW w:w="1893" w:type="dxa"/>
            <w:tcBorders>
              <w:top w:val="none" w:sz="0" w:space="0" w:color="auto"/>
              <w:bottom w:val="none" w:sz="0" w:space="0" w:color="auto"/>
              <w:right w:val="none" w:sz="0" w:space="0" w:color="auto"/>
            </w:tcBorders>
            <w:hideMark/>
          </w:tcPr>
          <w:p w14:paraId="5421044A" w14:textId="77777777" w:rsidR="00DA6CCC" w:rsidRDefault="00DA6CCC" w:rsidP="002610A5">
            <w:pPr>
              <w:spacing w:before="120"/>
              <w:cnfStyle w:val="000000100000" w:firstRow="0" w:lastRow="0" w:firstColumn="0" w:lastColumn="0" w:oddVBand="0" w:evenVBand="0" w:oddHBand="1" w:evenHBand="0" w:firstRowFirstColumn="0" w:firstRowLastColumn="0" w:lastRowFirstColumn="0" w:lastRowLastColumn="0"/>
            </w:pPr>
          </w:p>
        </w:tc>
      </w:tr>
      <w:tr w:rsidR="003B60D7" w14:paraId="54210451" w14:textId="77777777" w:rsidTr="003B60D7">
        <w:tc>
          <w:tcPr>
            <w:cnfStyle w:val="001000000000" w:firstRow="0" w:lastRow="0" w:firstColumn="1" w:lastColumn="0" w:oddVBand="0" w:evenVBand="0" w:oddHBand="0" w:evenHBand="0" w:firstRowFirstColumn="0" w:firstRowLastColumn="0" w:lastRowFirstColumn="0" w:lastRowLastColumn="0"/>
            <w:tcW w:w="1090" w:type="dxa"/>
            <w:hideMark/>
          </w:tcPr>
          <w:p w14:paraId="5421044C" w14:textId="77777777" w:rsidR="00DA6CCC" w:rsidRDefault="00DA6CCC" w:rsidP="003C6C9A">
            <w:pPr>
              <w:spacing w:before="120"/>
            </w:pPr>
            <w:r>
              <w:t>3004</w:t>
            </w:r>
          </w:p>
        </w:tc>
        <w:tc>
          <w:tcPr>
            <w:tcW w:w="1870" w:type="dxa"/>
            <w:gridSpan w:val="2"/>
            <w:hideMark/>
          </w:tcPr>
          <w:p w14:paraId="5421044D" w14:textId="77777777" w:rsidR="00DA6CCC" w:rsidRDefault="00DA6CCC"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421044E" w14:textId="77777777" w:rsidR="00DA6CCC" w:rsidRDefault="00DA6CCC"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421044F" w14:textId="77777777" w:rsidR="00DA6CCC" w:rsidRDefault="00DA6CCC" w:rsidP="003C6C9A">
            <w:pPr>
              <w:spacing w:before="120"/>
              <w:jc w:val="right"/>
              <w:cnfStyle w:val="000000000000" w:firstRow="0" w:lastRow="0" w:firstColumn="0" w:lastColumn="0" w:oddVBand="0" w:evenVBand="0" w:oddHBand="0" w:evenHBand="0" w:firstRowFirstColumn="0" w:firstRowLastColumn="0" w:lastRowFirstColumn="0" w:lastRowLastColumn="0"/>
            </w:pPr>
            <w:r>
              <w:t>100.00</w:t>
            </w:r>
          </w:p>
        </w:tc>
        <w:tc>
          <w:tcPr>
            <w:tcW w:w="1893" w:type="dxa"/>
            <w:hideMark/>
          </w:tcPr>
          <w:p w14:paraId="54210450" w14:textId="77777777" w:rsidR="00DA6CCC" w:rsidRDefault="00DA6CCC" w:rsidP="002610A5">
            <w:pPr>
              <w:spacing w:before="120"/>
              <w:cnfStyle w:val="000000000000" w:firstRow="0" w:lastRow="0" w:firstColumn="0" w:lastColumn="0" w:oddVBand="0" w:evenVBand="0" w:oddHBand="0" w:evenHBand="0" w:firstRowFirstColumn="0" w:firstRowLastColumn="0" w:lastRowFirstColumn="0" w:lastRowLastColumn="0"/>
            </w:pPr>
          </w:p>
        </w:tc>
      </w:tr>
      <w:tr w:rsidR="003B60D7" w14:paraId="54210457"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4210452" w14:textId="77777777" w:rsidR="00DA6CCC" w:rsidRDefault="00DA6CCC" w:rsidP="003C6C9A">
            <w:pPr>
              <w:spacing w:before="120"/>
            </w:pPr>
            <w:r>
              <w:t>3005</w:t>
            </w:r>
          </w:p>
        </w:tc>
        <w:tc>
          <w:tcPr>
            <w:tcW w:w="1870" w:type="dxa"/>
            <w:gridSpan w:val="2"/>
            <w:tcBorders>
              <w:top w:val="none" w:sz="0" w:space="0" w:color="auto"/>
              <w:bottom w:val="none" w:sz="0" w:space="0" w:color="auto"/>
            </w:tcBorders>
            <w:hideMark/>
          </w:tcPr>
          <w:p w14:paraId="54210453" w14:textId="77777777" w:rsidR="00DA6CCC" w:rsidRDefault="00DA6CCC"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4210454" w14:textId="77777777" w:rsidR="00DA6CCC" w:rsidRDefault="00DA6CCC"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54210455" w14:textId="77777777" w:rsidR="00DA6CCC" w:rsidRDefault="00DA6CCC" w:rsidP="003C6C9A">
            <w:pPr>
              <w:spacing w:before="120"/>
              <w:jc w:val="right"/>
              <w:cnfStyle w:val="000000100000" w:firstRow="0" w:lastRow="0" w:firstColumn="0" w:lastColumn="0" w:oddVBand="0" w:evenVBand="0" w:oddHBand="1" w:evenHBand="0" w:firstRowFirstColumn="0" w:firstRowLastColumn="0" w:lastRowFirstColumn="0" w:lastRowLastColumn="0"/>
            </w:pPr>
            <w:r>
              <w:t>100.00</w:t>
            </w:r>
          </w:p>
        </w:tc>
        <w:tc>
          <w:tcPr>
            <w:tcW w:w="1893" w:type="dxa"/>
            <w:tcBorders>
              <w:top w:val="none" w:sz="0" w:space="0" w:color="auto"/>
              <w:bottom w:val="none" w:sz="0" w:space="0" w:color="auto"/>
              <w:right w:val="none" w:sz="0" w:space="0" w:color="auto"/>
            </w:tcBorders>
            <w:hideMark/>
          </w:tcPr>
          <w:p w14:paraId="54210456" w14:textId="77777777" w:rsidR="00DA6CCC" w:rsidRDefault="00DA6CCC" w:rsidP="002610A5">
            <w:pPr>
              <w:spacing w:before="120"/>
              <w:cnfStyle w:val="000000100000" w:firstRow="0" w:lastRow="0" w:firstColumn="0" w:lastColumn="0" w:oddVBand="0" w:evenVBand="0" w:oddHBand="1" w:evenHBand="0" w:firstRowFirstColumn="0" w:firstRowLastColumn="0" w:lastRowFirstColumn="0" w:lastRowLastColumn="0"/>
            </w:pPr>
          </w:p>
        </w:tc>
      </w:tr>
      <w:tr w:rsidR="003B60D7" w14:paraId="5421045D" w14:textId="77777777" w:rsidTr="003B60D7">
        <w:tc>
          <w:tcPr>
            <w:cnfStyle w:val="001000000000" w:firstRow="0" w:lastRow="0" w:firstColumn="1" w:lastColumn="0" w:oddVBand="0" w:evenVBand="0" w:oddHBand="0" w:evenHBand="0" w:firstRowFirstColumn="0" w:firstRowLastColumn="0" w:lastRowFirstColumn="0" w:lastRowLastColumn="0"/>
            <w:tcW w:w="1090" w:type="dxa"/>
            <w:hideMark/>
          </w:tcPr>
          <w:p w14:paraId="54210458" w14:textId="77777777" w:rsidR="00DA6CCC" w:rsidRDefault="00DA6CCC" w:rsidP="003C6C9A">
            <w:pPr>
              <w:spacing w:before="120"/>
            </w:pPr>
            <w:r>
              <w:t>4001</w:t>
            </w:r>
          </w:p>
        </w:tc>
        <w:tc>
          <w:tcPr>
            <w:tcW w:w="1870" w:type="dxa"/>
            <w:gridSpan w:val="2"/>
            <w:hideMark/>
          </w:tcPr>
          <w:p w14:paraId="54210459" w14:textId="77777777" w:rsidR="00DA6CCC" w:rsidRDefault="00DA6CCC"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421045A" w14:textId="77777777" w:rsidR="00DA6CCC" w:rsidRDefault="00DA6CCC"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421045B" w14:textId="77777777" w:rsidR="00DA6CCC" w:rsidRDefault="00DA6CCC" w:rsidP="003C6C9A">
            <w:pPr>
              <w:spacing w:before="120"/>
              <w:jc w:val="right"/>
              <w:cnfStyle w:val="000000000000" w:firstRow="0" w:lastRow="0" w:firstColumn="0" w:lastColumn="0" w:oddVBand="0" w:evenVBand="0" w:oddHBand="0" w:evenHBand="0" w:firstRowFirstColumn="0" w:firstRowLastColumn="0" w:lastRowFirstColumn="0" w:lastRowLastColumn="0"/>
            </w:pPr>
            <w:r>
              <w:t>8,320.00</w:t>
            </w:r>
          </w:p>
        </w:tc>
        <w:tc>
          <w:tcPr>
            <w:tcW w:w="1893" w:type="dxa"/>
            <w:hideMark/>
          </w:tcPr>
          <w:p w14:paraId="5421045C" w14:textId="77777777" w:rsidR="00DA6CCC" w:rsidRDefault="00DA6CCC" w:rsidP="002610A5">
            <w:pPr>
              <w:spacing w:before="120"/>
              <w:cnfStyle w:val="000000000000" w:firstRow="0" w:lastRow="0" w:firstColumn="0" w:lastColumn="0" w:oddVBand="0" w:evenVBand="0" w:oddHBand="0" w:evenHBand="0" w:firstRowFirstColumn="0" w:firstRowLastColumn="0" w:lastRowFirstColumn="0" w:lastRowLastColumn="0"/>
            </w:pPr>
          </w:p>
        </w:tc>
      </w:tr>
      <w:tr w:rsidR="003B60D7" w14:paraId="54210463"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421045E" w14:textId="77777777" w:rsidR="00DA6CCC" w:rsidRDefault="00DA6CCC" w:rsidP="003C6C9A">
            <w:pPr>
              <w:spacing w:before="120"/>
            </w:pPr>
            <w:r>
              <w:t>4002</w:t>
            </w:r>
          </w:p>
        </w:tc>
        <w:tc>
          <w:tcPr>
            <w:tcW w:w="1870" w:type="dxa"/>
            <w:gridSpan w:val="2"/>
            <w:tcBorders>
              <w:top w:val="none" w:sz="0" w:space="0" w:color="auto"/>
              <w:bottom w:val="none" w:sz="0" w:space="0" w:color="auto"/>
            </w:tcBorders>
            <w:hideMark/>
          </w:tcPr>
          <w:p w14:paraId="5421045F" w14:textId="77777777" w:rsidR="00DA6CCC" w:rsidRDefault="00DA6CCC"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4210460" w14:textId="77777777" w:rsidR="00DA6CCC" w:rsidRDefault="00DA6CCC"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54210461" w14:textId="77777777" w:rsidR="00DA6CCC" w:rsidRDefault="00DA6CCC" w:rsidP="003C6C9A">
            <w:pPr>
              <w:spacing w:before="120"/>
              <w:jc w:val="right"/>
              <w:cnfStyle w:val="000000100000" w:firstRow="0" w:lastRow="0" w:firstColumn="0" w:lastColumn="0" w:oddVBand="0" w:evenVBand="0" w:oddHBand="1" w:evenHBand="0" w:firstRowFirstColumn="0" w:firstRowLastColumn="0" w:lastRowFirstColumn="0" w:lastRowLastColumn="0"/>
            </w:pPr>
            <w:r>
              <w:t>90.00</w:t>
            </w:r>
          </w:p>
        </w:tc>
        <w:tc>
          <w:tcPr>
            <w:tcW w:w="1893" w:type="dxa"/>
            <w:tcBorders>
              <w:top w:val="none" w:sz="0" w:space="0" w:color="auto"/>
              <w:bottom w:val="none" w:sz="0" w:space="0" w:color="auto"/>
              <w:right w:val="none" w:sz="0" w:space="0" w:color="auto"/>
            </w:tcBorders>
            <w:hideMark/>
          </w:tcPr>
          <w:p w14:paraId="54210462" w14:textId="77777777" w:rsidR="00DA6CCC" w:rsidRDefault="00DA6CCC" w:rsidP="002610A5">
            <w:pPr>
              <w:spacing w:before="120"/>
              <w:cnfStyle w:val="000000100000" w:firstRow="0" w:lastRow="0" w:firstColumn="0" w:lastColumn="0" w:oddVBand="0" w:evenVBand="0" w:oddHBand="1" w:evenHBand="0" w:firstRowFirstColumn="0" w:firstRowLastColumn="0" w:lastRowFirstColumn="0" w:lastRowLastColumn="0"/>
            </w:pPr>
          </w:p>
        </w:tc>
      </w:tr>
      <w:tr w:rsidR="003B60D7" w14:paraId="54210469" w14:textId="77777777" w:rsidTr="003B60D7">
        <w:tc>
          <w:tcPr>
            <w:cnfStyle w:val="001000000000" w:firstRow="0" w:lastRow="0" w:firstColumn="1" w:lastColumn="0" w:oddVBand="0" w:evenVBand="0" w:oddHBand="0" w:evenHBand="0" w:firstRowFirstColumn="0" w:firstRowLastColumn="0" w:lastRowFirstColumn="0" w:lastRowLastColumn="0"/>
            <w:tcW w:w="1090" w:type="dxa"/>
            <w:hideMark/>
          </w:tcPr>
          <w:p w14:paraId="54210464" w14:textId="77777777" w:rsidR="00DA6CCC" w:rsidRDefault="00DA6CCC" w:rsidP="003C6C9A">
            <w:pPr>
              <w:spacing w:before="120"/>
            </w:pPr>
            <w:r>
              <w:t>4003</w:t>
            </w:r>
          </w:p>
        </w:tc>
        <w:tc>
          <w:tcPr>
            <w:tcW w:w="1870" w:type="dxa"/>
            <w:gridSpan w:val="2"/>
            <w:hideMark/>
          </w:tcPr>
          <w:p w14:paraId="54210465" w14:textId="77777777" w:rsidR="00DA6CCC" w:rsidRDefault="00DA6CCC"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4210466" w14:textId="77777777" w:rsidR="00DA6CCC" w:rsidRDefault="00DA6CCC"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4210467" w14:textId="77777777" w:rsidR="00DA6CCC" w:rsidRDefault="00DA6CCC" w:rsidP="003C6C9A">
            <w:pPr>
              <w:spacing w:before="120"/>
              <w:jc w:val="right"/>
              <w:cnfStyle w:val="000000000000" w:firstRow="0" w:lastRow="0" w:firstColumn="0" w:lastColumn="0" w:oddVBand="0" w:evenVBand="0" w:oddHBand="0" w:evenHBand="0" w:firstRowFirstColumn="0" w:firstRowLastColumn="0" w:lastRowFirstColumn="0" w:lastRowLastColumn="0"/>
            </w:pPr>
            <w:r>
              <w:t>12.00</w:t>
            </w:r>
          </w:p>
        </w:tc>
        <w:tc>
          <w:tcPr>
            <w:tcW w:w="1893" w:type="dxa"/>
            <w:hideMark/>
          </w:tcPr>
          <w:p w14:paraId="54210468" w14:textId="77777777" w:rsidR="00DA6CCC" w:rsidRDefault="00DA6CCC" w:rsidP="002610A5">
            <w:pPr>
              <w:spacing w:before="120"/>
              <w:cnfStyle w:val="000000000000" w:firstRow="0" w:lastRow="0" w:firstColumn="0" w:lastColumn="0" w:oddVBand="0" w:evenVBand="0" w:oddHBand="0" w:evenHBand="0" w:firstRowFirstColumn="0" w:firstRowLastColumn="0" w:lastRowFirstColumn="0" w:lastRowLastColumn="0"/>
            </w:pPr>
          </w:p>
        </w:tc>
      </w:tr>
      <w:tr w:rsidR="003B60D7" w14:paraId="5421046F" w14:textId="77777777" w:rsidTr="003B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421046A" w14:textId="77777777" w:rsidR="00DA6CCC" w:rsidRDefault="00DA6CCC" w:rsidP="003C6C9A">
            <w:pPr>
              <w:spacing w:before="120"/>
            </w:pPr>
            <w:r>
              <w:t>4004</w:t>
            </w:r>
          </w:p>
        </w:tc>
        <w:tc>
          <w:tcPr>
            <w:tcW w:w="1870" w:type="dxa"/>
            <w:gridSpan w:val="2"/>
            <w:tcBorders>
              <w:top w:val="none" w:sz="0" w:space="0" w:color="auto"/>
              <w:bottom w:val="none" w:sz="0" w:space="0" w:color="auto"/>
            </w:tcBorders>
            <w:hideMark/>
          </w:tcPr>
          <w:p w14:paraId="5421046B" w14:textId="77777777" w:rsidR="00DA6CCC" w:rsidRDefault="00DA6CCC"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421046C" w14:textId="77777777" w:rsidR="00DA6CCC" w:rsidRDefault="00DA6CCC"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5421046D" w14:textId="77777777" w:rsidR="00DA6CCC" w:rsidRDefault="00DA6CCC" w:rsidP="003C6C9A">
            <w:pPr>
              <w:spacing w:before="120"/>
              <w:jc w:val="right"/>
              <w:cnfStyle w:val="000000100000" w:firstRow="0" w:lastRow="0" w:firstColumn="0" w:lastColumn="0" w:oddVBand="0" w:evenVBand="0" w:oddHBand="1" w:evenHBand="0" w:firstRowFirstColumn="0" w:firstRowLastColumn="0" w:lastRowFirstColumn="0" w:lastRowLastColumn="0"/>
            </w:pPr>
            <w:r>
              <w:t>100.00</w:t>
            </w:r>
          </w:p>
        </w:tc>
        <w:tc>
          <w:tcPr>
            <w:tcW w:w="1893" w:type="dxa"/>
            <w:tcBorders>
              <w:top w:val="none" w:sz="0" w:space="0" w:color="auto"/>
              <w:bottom w:val="none" w:sz="0" w:space="0" w:color="auto"/>
              <w:right w:val="none" w:sz="0" w:space="0" w:color="auto"/>
            </w:tcBorders>
            <w:hideMark/>
          </w:tcPr>
          <w:p w14:paraId="5421046E" w14:textId="77777777" w:rsidR="00DA6CCC" w:rsidRDefault="00DA6CCC" w:rsidP="002610A5">
            <w:pPr>
              <w:spacing w:before="120"/>
              <w:cnfStyle w:val="000000100000" w:firstRow="0" w:lastRow="0" w:firstColumn="0" w:lastColumn="0" w:oddVBand="0" w:evenVBand="0" w:oddHBand="1" w:evenHBand="0" w:firstRowFirstColumn="0" w:firstRowLastColumn="0" w:lastRowFirstColumn="0" w:lastRowLastColumn="0"/>
            </w:pPr>
          </w:p>
        </w:tc>
      </w:tr>
      <w:tr w:rsidR="003B60D7" w14:paraId="54210475" w14:textId="77777777" w:rsidTr="003B60D7">
        <w:tc>
          <w:tcPr>
            <w:cnfStyle w:val="001000000000" w:firstRow="0" w:lastRow="0" w:firstColumn="1" w:lastColumn="0" w:oddVBand="0" w:evenVBand="0" w:oddHBand="0" w:evenHBand="0" w:firstRowFirstColumn="0" w:firstRowLastColumn="0" w:lastRowFirstColumn="0" w:lastRowLastColumn="0"/>
            <w:tcW w:w="1090" w:type="dxa"/>
            <w:hideMark/>
          </w:tcPr>
          <w:p w14:paraId="54210470" w14:textId="77777777" w:rsidR="00DA6CCC" w:rsidRDefault="00DA6CCC" w:rsidP="003C6C9A">
            <w:pPr>
              <w:spacing w:before="120"/>
            </w:pPr>
            <w:r>
              <w:t>4005</w:t>
            </w:r>
          </w:p>
        </w:tc>
        <w:tc>
          <w:tcPr>
            <w:tcW w:w="1870" w:type="dxa"/>
            <w:gridSpan w:val="2"/>
            <w:hideMark/>
          </w:tcPr>
          <w:p w14:paraId="54210471" w14:textId="77777777" w:rsidR="00DA6CCC" w:rsidRDefault="00DA6CCC"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4210472" w14:textId="77777777" w:rsidR="00DA6CCC" w:rsidRDefault="00DA6CCC"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4210473" w14:textId="77777777" w:rsidR="00DA6CCC" w:rsidRDefault="00DA6CCC" w:rsidP="003C6C9A">
            <w:pPr>
              <w:spacing w:before="120"/>
              <w:jc w:val="right"/>
              <w:cnfStyle w:val="000000000000" w:firstRow="0" w:lastRow="0" w:firstColumn="0" w:lastColumn="0" w:oddVBand="0" w:evenVBand="0" w:oddHBand="0" w:evenHBand="0" w:firstRowFirstColumn="0" w:firstRowLastColumn="0" w:lastRowFirstColumn="0" w:lastRowLastColumn="0"/>
            </w:pPr>
            <w:r>
              <w:t>100.00</w:t>
            </w:r>
          </w:p>
        </w:tc>
        <w:tc>
          <w:tcPr>
            <w:tcW w:w="1893" w:type="dxa"/>
            <w:hideMark/>
          </w:tcPr>
          <w:p w14:paraId="54210474" w14:textId="77777777" w:rsidR="00DA6CCC" w:rsidRDefault="00DA6CCC" w:rsidP="002610A5">
            <w:pPr>
              <w:spacing w:before="120"/>
              <w:cnfStyle w:val="000000000000" w:firstRow="0" w:lastRow="0" w:firstColumn="0" w:lastColumn="0" w:oddVBand="0" w:evenVBand="0" w:oddHBand="0" w:evenHBand="0" w:firstRowFirstColumn="0" w:firstRowLastColumn="0" w:lastRowFirstColumn="0" w:lastRowLastColumn="0"/>
            </w:pPr>
          </w:p>
        </w:tc>
      </w:tr>
    </w:tbl>
    <w:p w14:paraId="54210476" w14:textId="77777777" w:rsidR="00DA6CCC" w:rsidRDefault="00DA6CCC">
      <w:pPr>
        <w:sectPr w:rsidR="00DA6CCC">
          <w:headerReference w:type="default" r:id="rId14"/>
          <w:footerReference w:type="even" r:id="rId15"/>
          <w:footerReference w:type="default" r:id="rId16"/>
          <w:footerReference w:type="first" r:id="rId17"/>
          <w:type w:val="continuous"/>
          <w:pgSz w:w="12240" w:h="15840"/>
          <w:pgMar w:top="1080" w:right="1440" w:bottom="1080" w:left="1440" w:header="360" w:footer="360" w:gutter="0"/>
          <w:cols w:space="720"/>
        </w:sectPr>
      </w:pPr>
    </w:p>
    <w:p w14:paraId="54210477" w14:textId="77777777" w:rsidR="00DA6CCC" w:rsidRDefault="00DA6CCC">
      <w:pPr>
        <w:pStyle w:val="Heading1"/>
        <w:pageBreakBefore/>
      </w:pPr>
      <w:bookmarkStart w:id="11" w:name="_Toc223532464"/>
      <w:r>
        <w:lastRenderedPageBreak/>
        <w:t>SECTION C - CONTRACT CLAUSES</w:t>
      </w:r>
      <w:bookmarkEnd w:id="11"/>
    </w:p>
    <w:p w14:paraId="54210478" w14:textId="77777777" w:rsidR="00DA6CCC" w:rsidRDefault="00DA6CCC"/>
    <w:p w14:paraId="54210479" w14:textId="77777777" w:rsidR="00DA6CCC" w:rsidRDefault="00DA6CCC">
      <w:pPr>
        <w:pStyle w:val="Heading2"/>
      </w:pPr>
      <w:bookmarkStart w:id="12" w:name="_Toc223532465"/>
      <w:r>
        <w:t>C.1  52.212-4  CONTRACT TERMS AND CONDITIONS—COMMERCIAL PRODUCTS AND COMMERCIAL SERVICES (NOV 2023)</w:t>
      </w:r>
      <w:bookmarkEnd w:id="12"/>
    </w:p>
    <w:p w14:paraId="5421047A" w14:textId="77777777" w:rsidR="00DA6CCC" w:rsidRDefault="00DA6CCC">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5421047B" w14:textId="77777777" w:rsidR="00DA6CCC" w:rsidRDefault="00DA6CCC">
      <w:r>
        <w:t xml:space="preserve">    (1) Within a reasonable time after the defect was discovered or should have been discovered; and</w:t>
      </w:r>
    </w:p>
    <w:p w14:paraId="5421047C" w14:textId="77777777" w:rsidR="00DA6CCC" w:rsidRDefault="00DA6CCC">
      <w:r>
        <w:t xml:space="preserve">    (2) Before any substantial change occurs in the condition of the item, unless the change is due to the defect in the item.</w:t>
      </w:r>
    </w:p>
    <w:p w14:paraId="5421047D" w14:textId="77777777" w:rsidR="00DA6CCC" w:rsidRDefault="00DA6CCC">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5421047E" w14:textId="77777777" w:rsidR="00DA6CCC" w:rsidRDefault="00DA6CCC">
      <w:r>
        <w:t xml:space="preserve">  (c) </w:t>
      </w:r>
      <w:r w:rsidRPr="002653F8">
        <w:rPr>
          <w:i/>
        </w:rPr>
        <w:t>Changes.</w:t>
      </w:r>
      <w:r>
        <w:t xml:space="preserve"> Changes in the terms and conditions of this contract may be made only by written agreement of the parties.</w:t>
      </w:r>
    </w:p>
    <w:p w14:paraId="5421047F" w14:textId="77777777" w:rsidR="00DA6CCC" w:rsidRDefault="00DA6CCC"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(FAR)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contract.</w:t>
      </w:r>
    </w:p>
    <w:p w14:paraId="54210480" w14:textId="77777777" w:rsidR="00DA6CCC" w:rsidRDefault="00DA6CCC">
      <w:r>
        <w:t xml:space="preserve">  (e) </w:t>
      </w:r>
      <w:r w:rsidRPr="002653F8">
        <w:rPr>
          <w:i/>
        </w:rPr>
        <w:t>Definitions.</w:t>
      </w:r>
      <w:r>
        <w:t xml:space="preserve"> The clause at FAR 52.202-1, Definitions, is incorporated herein by reference.</w:t>
      </w:r>
    </w:p>
    <w:p w14:paraId="54210481" w14:textId="77777777" w:rsidR="00DA6CCC" w:rsidRDefault="00DA6CCC">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54210482" w14:textId="77777777" w:rsidR="00DA6CCC" w:rsidRPr="00EB602E" w:rsidRDefault="00DA6CCC">
      <w:r w:rsidRPr="00EB602E">
        <w:lastRenderedPageBreak/>
        <w:t xml:space="preserve">  (g) Invoice</w:t>
      </w:r>
      <w:r w:rsidRPr="00EB602E">
        <w:rPr>
          <w:i/>
        </w:rPr>
        <w:t>.</w:t>
      </w:r>
    </w:p>
    <w:p w14:paraId="54210483" w14:textId="77777777" w:rsidR="00DA6CCC" w:rsidRPr="00EB602E" w:rsidRDefault="00DA6CCC">
      <w:r w:rsidRPr="00EB602E">
        <w:t xml:space="preserve">    (1) The Contractor shall submit an original invoice and three copies (or electronic invoice, if authorized) to the address designated in the contract to receive invoices. An invoice must include—</w:t>
      </w:r>
    </w:p>
    <w:p w14:paraId="54210484" w14:textId="77777777" w:rsidR="00DA6CCC" w:rsidRPr="00EB602E" w:rsidRDefault="00DA6CCC">
      <w:r w:rsidRPr="00EB602E">
        <w:t xml:space="preserve">      (i) Name and address of the </w:t>
      </w:r>
      <w:proofErr w:type="gramStart"/>
      <w:r w:rsidRPr="00EB602E">
        <w:t>Contractor;</w:t>
      </w:r>
      <w:proofErr w:type="gramEnd"/>
    </w:p>
    <w:p w14:paraId="54210485" w14:textId="77777777" w:rsidR="00DA6CCC" w:rsidRPr="00EB602E" w:rsidRDefault="00DA6CCC">
      <w:r w:rsidRPr="00EB602E">
        <w:t xml:space="preserve">      (ii) Invoice date and </w:t>
      </w:r>
      <w:proofErr w:type="gramStart"/>
      <w:r w:rsidRPr="00EB602E">
        <w:t>number;</w:t>
      </w:r>
      <w:proofErr w:type="gramEnd"/>
    </w:p>
    <w:p w14:paraId="54210486" w14:textId="77777777" w:rsidR="00DA6CCC" w:rsidRPr="00EB602E" w:rsidRDefault="00DA6CCC">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54210487" w14:textId="77777777" w:rsidR="00DA6CCC" w:rsidRPr="00EB602E" w:rsidRDefault="00DA6CCC">
      <w:r w:rsidRPr="00EB602E">
        <w:t xml:space="preserve">      (iv) Description, quantity, unit of measure, unit price and extended price of the items </w:t>
      </w:r>
      <w:proofErr w:type="gramStart"/>
      <w:r w:rsidRPr="00EB602E">
        <w:t>delivered;</w:t>
      </w:r>
      <w:proofErr w:type="gramEnd"/>
    </w:p>
    <w:p w14:paraId="54210488" w14:textId="77777777" w:rsidR="00DA6CCC" w:rsidRPr="00EB602E" w:rsidRDefault="00DA6CCC">
      <w:r w:rsidRPr="00EB602E">
        <w:t xml:space="preserve">      (v) Shipping number and date of shipment, including the bill of lading number and weight of shipment if shipped on Government bill of </w:t>
      </w:r>
      <w:proofErr w:type="gramStart"/>
      <w:r w:rsidRPr="00EB602E">
        <w:t>lading;</w:t>
      </w:r>
      <w:proofErr w:type="gramEnd"/>
    </w:p>
    <w:p w14:paraId="54210489" w14:textId="77777777" w:rsidR="00DA6CCC" w:rsidRPr="00EB602E" w:rsidRDefault="00DA6CCC">
      <w:r w:rsidRPr="00EB602E">
        <w:t xml:space="preserve">      (vi) Terms of any discount for prompt payment </w:t>
      </w:r>
      <w:proofErr w:type="gramStart"/>
      <w:r w:rsidRPr="00EB602E">
        <w:t>offered;</w:t>
      </w:r>
      <w:proofErr w:type="gramEnd"/>
    </w:p>
    <w:p w14:paraId="5421048A" w14:textId="77777777" w:rsidR="00DA6CCC" w:rsidRPr="00EB602E" w:rsidRDefault="00DA6CCC">
      <w:r w:rsidRPr="00EB602E">
        <w:t xml:space="preserve">      (vii) Name and address of official to whom payment is to be </w:t>
      </w:r>
      <w:proofErr w:type="gramStart"/>
      <w:r w:rsidRPr="00EB602E">
        <w:t>sent;</w:t>
      </w:r>
      <w:proofErr w:type="gramEnd"/>
    </w:p>
    <w:p w14:paraId="5421048B" w14:textId="77777777" w:rsidR="00DA6CCC" w:rsidRPr="00EB602E" w:rsidRDefault="00DA6CCC">
      <w:r w:rsidRPr="00EB602E">
        <w:t xml:space="preserve">      (viii) Name, title, and phone number of </w:t>
      </w:r>
      <w:proofErr w:type="gramStart"/>
      <w:r w:rsidRPr="00EB602E">
        <w:t>person</w:t>
      </w:r>
      <w:proofErr w:type="gramEnd"/>
      <w:r w:rsidRPr="00EB602E">
        <w:t xml:space="preserve"> to notify in event of defective invoice; and</w:t>
      </w:r>
    </w:p>
    <w:p w14:paraId="5421048C" w14:textId="77777777" w:rsidR="00DA6CCC" w:rsidRPr="00EB602E" w:rsidRDefault="00DA6CCC">
      <w:r w:rsidRPr="00EB602E">
        <w:t xml:space="preserve">      (ix) Taxpayer Identification Number (TIN). The Contractor shall include its TIN on the invoice only if required elsewhere in this contract.</w:t>
      </w:r>
    </w:p>
    <w:p w14:paraId="5421048D" w14:textId="77777777" w:rsidR="00DA6CCC" w:rsidRPr="00EB602E" w:rsidRDefault="00DA6CCC">
      <w:r w:rsidRPr="00EB602E">
        <w:t xml:space="preserve">      (x) Electronic funds transfer (EFT) banking information.</w:t>
      </w:r>
    </w:p>
    <w:p w14:paraId="5421048E" w14:textId="77777777" w:rsidR="00DA6CCC" w:rsidRPr="00EB602E" w:rsidRDefault="00DA6CCC">
      <w:r w:rsidRPr="00EB602E">
        <w:t xml:space="preserve">        (A) The Contractor shall include EFT banking information on the invoice only if required elsewhere in this contract.</w:t>
      </w:r>
    </w:p>
    <w:p w14:paraId="5421048F" w14:textId="77777777" w:rsidR="00DA6CCC" w:rsidRPr="00EB602E" w:rsidRDefault="00DA6CCC">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54210490" w14:textId="77777777" w:rsidR="00DA6CCC" w:rsidRPr="00EB602E" w:rsidRDefault="00DA6CCC">
      <w:r w:rsidRPr="00EB602E">
        <w:t xml:space="preserve">        (C) EFT banking information is not required if the Government waived the requirement to pay by EFT.</w:t>
      </w:r>
    </w:p>
    <w:p w14:paraId="54210491" w14:textId="77777777" w:rsidR="00DA6CCC" w:rsidRPr="00EB602E" w:rsidRDefault="00DA6CCC">
      <w:r w:rsidRPr="00EB602E">
        <w:t xml:space="preserve">    (2) Invoices will be handled in accordance with the Prompt Payment Act (31 U.S.C. 3903) and Office of Management and Budget (OMB) prompt payment regulations at 5 CFR part 1315.</w:t>
      </w:r>
    </w:p>
    <w:p w14:paraId="54210492" w14:textId="77777777" w:rsidR="00DA6CCC" w:rsidRDefault="00DA6CCC">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54210493" w14:textId="77777777" w:rsidR="00DA6CCC" w:rsidRDefault="00DA6CCC">
      <w:r>
        <w:t xml:space="preserve">  (i) </w:t>
      </w:r>
      <w:proofErr w:type="gramStart"/>
      <w:r>
        <w:t>Payment.—</w:t>
      </w:r>
      <w:proofErr w:type="gramEnd"/>
    </w:p>
    <w:p w14:paraId="54210494" w14:textId="77777777" w:rsidR="00DA6CCC" w:rsidRDefault="00DA6CCC">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54210495" w14:textId="77777777" w:rsidR="00DA6CCC" w:rsidRDefault="00DA6CCC">
      <w:r>
        <w:t xml:space="preserve">    (2) </w:t>
      </w:r>
      <w:r w:rsidRPr="002653F8">
        <w:rPr>
          <w:i/>
        </w:rPr>
        <w:t>Prompt payment.</w:t>
      </w:r>
      <w:r>
        <w:t xml:space="preserve"> The Government will make payment in accordance with the Prompt Payment Act (31 U.S.C. 3903) and prompt payment regulations at 5 CFR part 1315.</w:t>
      </w:r>
    </w:p>
    <w:p w14:paraId="54210496" w14:textId="77777777" w:rsidR="00DA6CCC" w:rsidRDefault="00DA6CCC">
      <w:r>
        <w:t xml:space="preserve">    (3) </w:t>
      </w:r>
      <w:r w:rsidRPr="002653F8">
        <w:rPr>
          <w:i/>
        </w:rPr>
        <w:t>Electronic Funds Transfer (EFT).</w:t>
      </w:r>
      <w:r>
        <w:t xml:space="preserve"> If the Government makes payment by EFT, see 52.212-5(b) for the appropriate EFT clause.</w:t>
      </w:r>
    </w:p>
    <w:p w14:paraId="54210497" w14:textId="77777777" w:rsidR="00DA6CCC" w:rsidRDefault="00DA6CCC">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54210498" w14:textId="77777777" w:rsidR="00DA6CCC" w:rsidRDefault="00DA6CCC">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54210499" w14:textId="77777777" w:rsidR="00DA6CCC" w:rsidRDefault="00DA6CCC">
      <w:r>
        <w:t xml:space="preserve">      (i) Remit the overpayment amount to the payment office cited in the contract along with a description of the overpayment including the—</w:t>
      </w:r>
    </w:p>
    <w:p w14:paraId="5421049A" w14:textId="77777777" w:rsidR="00DA6CCC" w:rsidRDefault="00DA6CCC">
      <w:r>
        <w:t xml:space="preserve">        (A) Circumstances of the overpayment (e.g., duplicate payment, erroneous payment, liquidation errors, date(s) of overpayment</w:t>
      </w:r>
      <w:proofErr w:type="gramStart"/>
      <w:r>
        <w:t>);</w:t>
      </w:r>
      <w:proofErr w:type="gramEnd"/>
    </w:p>
    <w:p w14:paraId="5421049B" w14:textId="77777777" w:rsidR="00DA6CCC" w:rsidRDefault="00DA6CCC">
      <w:r>
        <w:t xml:space="preserve">        (B) Affected contract number and delivery order number, if </w:t>
      </w:r>
      <w:proofErr w:type="gramStart"/>
      <w:r>
        <w:t>applicable;</w:t>
      </w:r>
      <w:proofErr w:type="gramEnd"/>
    </w:p>
    <w:p w14:paraId="5421049C" w14:textId="77777777" w:rsidR="00DA6CCC" w:rsidRDefault="00DA6CCC">
      <w:r>
        <w:t xml:space="preserve">        (C) Affected line item or subline item, if applicable; and</w:t>
      </w:r>
    </w:p>
    <w:p w14:paraId="5421049D" w14:textId="77777777" w:rsidR="00DA6CCC" w:rsidRDefault="00DA6CCC">
      <w:r>
        <w:t xml:space="preserve">        (D) Contractor point of contact.</w:t>
      </w:r>
    </w:p>
    <w:p w14:paraId="5421049E" w14:textId="77777777" w:rsidR="00DA6CCC" w:rsidRDefault="00DA6CCC">
      <w:r>
        <w:t xml:space="preserve">      (ii) Provide a copy of the remittance and supporting documentation to the Contracting Officer.</w:t>
      </w:r>
    </w:p>
    <w:p w14:paraId="5421049F" w14:textId="77777777" w:rsidR="00DA6CCC" w:rsidRDefault="00DA6CCC">
      <w:r>
        <w:t xml:space="preserve">    (6) </w:t>
      </w:r>
      <w:r w:rsidRPr="002653F8">
        <w:rPr>
          <w:i/>
        </w:rPr>
        <w:t>Interest.</w:t>
      </w:r>
    </w:p>
    <w:p w14:paraId="542104A0" w14:textId="77777777" w:rsidR="00DA6CCC" w:rsidRPr="001C7A8F" w:rsidRDefault="00DA6CCC"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542104A1" w14:textId="77777777" w:rsidR="00DA6CCC" w:rsidRDefault="00DA6CCC">
      <w:r>
        <w:t xml:space="preserve">      (ii) The Government may issue a demand for payment to the Contractor upon finding a debt is due under the contract.</w:t>
      </w:r>
    </w:p>
    <w:p w14:paraId="542104A2" w14:textId="77777777" w:rsidR="00DA6CCC" w:rsidRDefault="00DA6CCC">
      <w:r>
        <w:t xml:space="preserve">      (iii) </w:t>
      </w:r>
      <w:r w:rsidRPr="002653F8">
        <w:rPr>
          <w:i/>
        </w:rPr>
        <w:t>Final decisions.</w:t>
      </w:r>
      <w:r>
        <w:t xml:space="preserve"> The Contracting Officer will issue a final decision as required by 33.211 if—</w:t>
      </w:r>
    </w:p>
    <w:p w14:paraId="542104A3" w14:textId="77777777" w:rsidR="00DA6CCC" w:rsidRDefault="00DA6CCC">
      <w:r>
        <w:t xml:space="preserve">        (A) The Contracting Officer and the Contractor are unable to reach agreement on the existence or amount of a debt within 30 </w:t>
      </w:r>
      <w:proofErr w:type="gramStart"/>
      <w:r>
        <w:t>days;</w:t>
      </w:r>
      <w:proofErr w:type="gramEnd"/>
    </w:p>
    <w:p w14:paraId="542104A4" w14:textId="77777777" w:rsidR="00DA6CCC" w:rsidRDefault="00DA6CCC">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542104A5" w14:textId="77777777" w:rsidR="00DA6CCC" w:rsidRDefault="00DA6CCC">
      <w:r>
        <w:t xml:space="preserve">        (C) The Contractor requests a deferment of collection on a debt previously demanded by the Contracting Officer (see 32.607-2).</w:t>
      </w:r>
    </w:p>
    <w:p w14:paraId="542104A6" w14:textId="77777777" w:rsidR="00DA6CCC" w:rsidRDefault="00DA6CCC">
      <w:r>
        <w:t xml:space="preserve">      (iv) If a demand for payment was previously issued for the debt, the demand for payment included in the final decision shall identify the same due date as the original demand for payment.</w:t>
      </w:r>
    </w:p>
    <w:p w14:paraId="542104A7" w14:textId="77777777" w:rsidR="00DA6CCC" w:rsidRDefault="00DA6CCC">
      <w:r>
        <w:t xml:space="preserve">      (v) Amounts shall be due at the earliest of the following dates:</w:t>
      </w:r>
    </w:p>
    <w:p w14:paraId="542104A8" w14:textId="77777777" w:rsidR="00DA6CCC" w:rsidRDefault="00DA6CCC">
      <w:r>
        <w:t xml:space="preserve">        (A) The date fixed under this contract.</w:t>
      </w:r>
    </w:p>
    <w:p w14:paraId="542104A9" w14:textId="77777777" w:rsidR="00DA6CCC" w:rsidRDefault="00DA6CCC">
      <w:r>
        <w:t xml:space="preserve">        (B) The date of the first written demand for payment, including any demand for payment resulting from a default termination.</w:t>
      </w:r>
    </w:p>
    <w:p w14:paraId="542104AA" w14:textId="77777777" w:rsidR="00DA6CCC" w:rsidRDefault="00DA6CCC">
      <w:r>
        <w:t xml:space="preserve">      (vi) The interest charge shall be computed for the actual number of calendar days involved beginning on the due date and ending on—</w:t>
      </w:r>
    </w:p>
    <w:p w14:paraId="542104AB" w14:textId="77777777" w:rsidR="00DA6CCC" w:rsidRDefault="00DA6CCC">
      <w:r>
        <w:t xml:space="preserve">        (A) The date on which the designated office receives payment from the </w:t>
      </w:r>
      <w:proofErr w:type="gramStart"/>
      <w:r>
        <w:t>Contractor;</w:t>
      </w:r>
      <w:proofErr w:type="gramEnd"/>
    </w:p>
    <w:p w14:paraId="542104AC" w14:textId="77777777" w:rsidR="00DA6CCC" w:rsidRDefault="00DA6CCC">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542104AD" w14:textId="77777777" w:rsidR="00DA6CCC" w:rsidRDefault="00DA6CCC">
      <w:r>
        <w:t xml:space="preserve">        (C) The date on which an amount withheld and applied to the contract debt would otherwise have become payable to the Contractor.</w:t>
      </w:r>
    </w:p>
    <w:p w14:paraId="542104AE" w14:textId="77777777" w:rsidR="00DA6CCC" w:rsidRDefault="00DA6CCC">
      <w:r>
        <w:t xml:space="preserve">      (vii) The interest charge made under this clause may be reduced under the procedures prescribed in FAR 32.608-2 in effect on the date of this contract.</w:t>
      </w:r>
    </w:p>
    <w:p w14:paraId="542104AF" w14:textId="77777777" w:rsidR="00DA6CCC" w:rsidRDefault="00DA6CCC">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542104B0" w14:textId="77777777" w:rsidR="00DA6CCC" w:rsidRDefault="00DA6CCC">
      <w:r>
        <w:t xml:space="preserve">    (1) Delivery of the supplies to a carrier, if transportation is f.o.b. origin; or</w:t>
      </w:r>
    </w:p>
    <w:p w14:paraId="542104B1" w14:textId="77777777" w:rsidR="00DA6CCC" w:rsidRDefault="00DA6CCC">
      <w:r>
        <w:t xml:space="preserve">    (2) Delivery of the supplies to the Government at the destination specified in the contract, if transportation is f.o.b. destination.</w:t>
      </w:r>
    </w:p>
    <w:p w14:paraId="542104B2" w14:textId="77777777" w:rsidR="00DA6CCC" w:rsidRDefault="00DA6CCC">
      <w:r>
        <w:t xml:space="preserve">  (k) </w:t>
      </w:r>
      <w:r w:rsidRPr="002653F8">
        <w:rPr>
          <w:i/>
        </w:rPr>
        <w:t>Taxes.</w:t>
      </w:r>
      <w:r>
        <w:t xml:space="preserve"> The contract price includes all applicable Federal, State, and local taxes and duties.</w:t>
      </w:r>
    </w:p>
    <w:p w14:paraId="542104B3" w14:textId="77777777" w:rsidR="00DA6CCC" w:rsidRDefault="00DA6CCC">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542104B4" w14:textId="77777777" w:rsidR="00DA6CCC" w:rsidRDefault="00DA6CCC">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w:t>
      </w:r>
      <w:proofErr w:type="gramStart"/>
      <w:r>
        <w:t>termination for cause</w:t>
      </w:r>
      <w:proofErr w:type="gramEnd"/>
      <w:r>
        <w:t>,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542104B5" w14:textId="77777777" w:rsidR="00DA6CCC" w:rsidRDefault="00DA6CCC">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542104B6" w14:textId="77777777" w:rsidR="00DA6CCC" w:rsidRDefault="00DA6CCC">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542104B7" w14:textId="77777777" w:rsidR="00DA6CCC" w:rsidRDefault="00DA6CCC">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542104B8" w14:textId="77777777" w:rsidR="00DA6CCC" w:rsidRDefault="00DA6CCC">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542104B9" w14:textId="77777777" w:rsidR="00DA6CCC" w:rsidRPr="001C7A8F" w:rsidRDefault="00DA6CCC"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542104BA" w14:textId="77777777" w:rsidR="00DA6CCC" w:rsidRPr="00EB602E" w:rsidRDefault="00DA6CCC"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542104BB" w14:textId="77777777" w:rsidR="00DA6CCC" w:rsidRPr="00EB602E" w:rsidRDefault="00DA6CCC" w:rsidP="00E61814">
      <w:pPr>
        <w:rPr>
          <w:szCs w:val="20"/>
        </w:rPr>
      </w:pPr>
      <w:r w:rsidRPr="00EB602E">
        <w:rPr>
          <w:szCs w:val="20"/>
        </w:rPr>
        <w:t xml:space="preserve">    (1) The schedule of supplies/services.</w:t>
      </w:r>
    </w:p>
    <w:p w14:paraId="542104BC" w14:textId="77777777" w:rsidR="00DA6CCC" w:rsidRPr="00EB602E" w:rsidRDefault="00DA6CCC"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542104BD" w14:textId="77777777" w:rsidR="00DA6CCC" w:rsidRPr="00EB602E" w:rsidRDefault="00DA6CCC" w:rsidP="00E61814">
      <w:pPr>
        <w:rPr>
          <w:szCs w:val="20"/>
        </w:rPr>
      </w:pPr>
      <w:r w:rsidRPr="00EB602E">
        <w:rPr>
          <w:szCs w:val="20"/>
        </w:rPr>
        <w:t xml:space="preserve">    (3) The clause at 52.212-5.</w:t>
      </w:r>
    </w:p>
    <w:p w14:paraId="542104BE" w14:textId="77777777" w:rsidR="00DA6CCC" w:rsidRPr="00EB602E" w:rsidRDefault="00DA6CCC">
      <w:r w:rsidRPr="00EB602E">
        <w:t xml:space="preserve">    (4) Addenda to this solicitation or contract, including any license agreements for computer software.</w:t>
      </w:r>
    </w:p>
    <w:p w14:paraId="542104BF" w14:textId="77777777" w:rsidR="00DA6CCC" w:rsidRPr="00EB602E" w:rsidRDefault="00DA6CCC">
      <w:r w:rsidRPr="00EB602E">
        <w:t xml:space="preserve">    (5) Solicitation provisions if this is a solicitation.</w:t>
      </w:r>
    </w:p>
    <w:p w14:paraId="542104C0" w14:textId="77777777" w:rsidR="00DA6CCC" w:rsidRPr="00EB602E" w:rsidRDefault="00DA6CCC">
      <w:r w:rsidRPr="00EB602E">
        <w:t xml:space="preserve">    (6) Other paragraphs of this clause.</w:t>
      </w:r>
    </w:p>
    <w:p w14:paraId="542104C1" w14:textId="77777777" w:rsidR="00DA6CCC" w:rsidRPr="00EB602E" w:rsidRDefault="00DA6CCC">
      <w:r w:rsidRPr="00EB602E">
        <w:lastRenderedPageBreak/>
        <w:t xml:space="preserve">    (7) </w:t>
      </w:r>
      <w:proofErr w:type="gramStart"/>
      <w:r w:rsidRPr="00EB602E">
        <w:t>The Standard</w:t>
      </w:r>
      <w:proofErr w:type="gramEnd"/>
      <w:r w:rsidRPr="00EB602E">
        <w:t xml:space="preserve"> Form 1449.</w:t>
      </w:r>
    </w:p>
    <w:p w14:paraId="542104C2" w14:textId="77777777" w:rsidR="00DA6CCC" w:rsidRPr="00EB602E" w:rsidRDefault="00DA6CCC">
      <w:r w:rsidRPr="00EB602E">
        <w:t xml:space="preserve">    (8) Other documents, exhibits, and attachments</w:t>
      </w:r>
    </w:p>
    <w:p w14:paraId="542104C3" w14:textId="77777777" w:rsidR="00DA6CCC" w:rsidRPr="00EB602E" w:rsidRDefault="00DA6CCC">
      <w:r w:rsidRPr="00EB602E">
        <w:t xml:space="preserve">    (9) The specification.</w:t>
      </w:r>
    </w:p>
    <w:p w14:paraId="542104C4" w14:textId="77777777" w:rsidR="00DA6CCC" w:rsidRPr="00F43000" w:rsidRDefault="00DA6CCC" w:rsidP="00F43000">
      <w:r w:rsidRPr="00EB602E">
        <w:t xml:space="preserve">  (t) </w:t>
      </w:r>
      <w:r>
        <w:t>[Reserved]</w:t>
      </w:r>
    </w:p>
    <w:p w14:paraId="542104C5" w14:textId="77777777" w:rsidR="00DA6CCC" w:rsidRDefault="00DA6CCC"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542104C6" w14:textId="77777777" w:rsidR="00DA6CCC" w:rsidRPr="00C238B9" w:rsidRDefault="00DA6CCC"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542104C7" w14:textId="77777777" w:rsidR="00DA6CCC" w:rsidRPr="00C238B9" w:rsidRDefault="00DA6CCC"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542104C8" w14:textId="77777777" w:rsidR="00DA6CCC" w:rsidRPr="00C238B9" w:rsidRDefault="00DA6CCC"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542104C9" w14:textId="77777777" w:rsidR="00DA6CCC" w:rsidRPr="00527715" w:rsidRDefault="00DA6CCC" w:rsidP="00527715">
      <w:r w:rsidRPr="00527715">
        <w:t xml:space="preserve">      (iii) Any such clause is deemed to be stricken from the EULA, TOS, or similar legal instrument or agreement.</w:t>
      </w:r>
    </w:p>
    <w:p w14:paraId="542104CA" w14:textId="77777777" w:rsidR="00DA6CCC" w:rsidRPr="00527715" w:rsidRDefault="00DA6CCC" w:rsidP="00527715">
      <w:r w:rsidRPr="00527715">
        <w:t xml:space="preserve">    (2) Paragraph (u)(1) of this clause does not apply to indemnification by the Government that is expressly authorized by statute and specifically authorized under applicable agency regulations and procedures.</w:t>
      </w:r>
    </w:p>
    <w:p w14:paraId="542104CB" w14:textId="77777777" w:rsidR="00DA6CCC" w:rsidRDefault="00DA6CCC"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542104CC" w14:textId="77777777" w:rsidR="00DA6CCC" w:rsidRDefault="00DA6CCC" w:rsidP="002653F8">
      <w:pPr>
        <w:jc w:val="center"/>
      </w:pPr>
      <w:r>
        <w:t>(End of Clause)</w:t>
      </w:r>
    </w:p>
    <w:p w14:paraId="542104CD" w14:textId="77777777" w:rsidR="00DA6CCC" w:rsidRDefault="00DA6CCC">
      <w:r>
        <w:t>ADDENDUM to FAR 52.212-4 CONTRACT TERMS AND CONDITIONS—COMMERCIAL PRODUCTS AND COMMERCIAL SERVICES</w:t>
      </w:r>
    </w:p>
    <w:p w14:paraId="542104CE" w14:textId="77777777" w:rsidR="00DA6CCC" w:rsidRDefault="00DA6CCC">
      <w:r>
        <w:t xml:space="preserve">  Clauses that are incorporated by reference (by Citation Number, Title, and Date), have the same force and effect as if they were given in full text. Upon request, the Contracting Officer will make their full text available.</w:t>
      </w:r>
    </w:p>
    <w:p w14:paraId="542104CF" w14:textId="77777777" w:rsidR="00DA6CCC" w:rsidRDefault="00DA6CCC">
      <w:r>
        <w:t xml:space="preserve">  The following clauses are incorporated into 52.212-4 as an addendum to this contract:</w:t>
      </w:r>
    </w:p>
    <w:p w14:paraId="542104D0" w14:textId="77777777" w:rsidR="00DA6CCC" w:rsidRDefault="00DA6CCC">
      <w:pPr>
        <w:pStyle w:val="Heading2"/>
      </w:pPr>
      <w:bookmarkStart w:id="13" w:name="_Toc223532466"/>
      <w:r>
        <w:lastRenderedPageBreak/>
        <w:t>C.2  52.216-18 ORDERING (AUG 2020)</w:t>
      </w:r>
      <w:bookmarkEnd w:id="13"/>
    </w:p>
    <w:p w14:paraId="542104D1" w14:textId="77777777" w:rsidR="00DA6CCC" w:rsidRDefault="00DA6CCC">
      <w:r>
        <w:t xml:space="preserve">  (a) Any supplies and services to be furnished under this contract shall be ordered by issuance of delivery orders or task orders by the individuals or activities designated in the Schedule. Such orders may be issued from March 1, </w:t>
      </w:r>
      <w:proofErr w:type="gramStart"/>
      <w:r>
        <w:t>2026</w:t>
      </w:r>
      <w:proofErr w:type="gramEnd"/>
      <w:r>
        <w:t xml:space="preserve"> through February 28, 2031.</w:t>
      </w:r>
    </w:p>
    <w:p w14:paraId="542104D2" w14:textId="77777777" w:rsidR="00DA6CCC" w:rsidRDefault="00DA6CCC">
      <w:r>
        <w:t xml:space="preserve">  (b) All delivery orders or task orders are subject to the terms and conditions of this contract. In the event of conflict between a delivery order or task order and this contract, the contract shall </w:t>
      </w:r>
      <w:proofErr w:type="gramStart"/>
      <w:r>
        <w:t>control</w:t>
      </w:r>
      <w:proofErr w:type="gramEnd"/>
      <w:r>
        <w:t>.</w:t>
      </w:r>
    </w:p>
    <w:p w14:paraId="542104D3" w14:textId="77777777" w:rsidR="00DA6CCC" w:rsidRDefault="00DA6CCC">
      <w:r>
        <w:t xml:space="preserve">  </w:t>
      </w:r>
      <w:r w:rsidRPr="00467655">
        <w:t>(c) A delivery order or task ord</w:t>
      </w:r>
      <w:r>
        <w:t>er is considered "issued" when—</w:t>
      </w:r>
    </w:p>
    <w:p w14:paraId="542104D4" w14:textId="77777777" w:rsidR="00DA6CCC" w:rsidRDefault="00DA6CCC">
      <w:r>
        <w:t xml:space="preserve">    </w:t>
      </w:r>
      <w:r w:rsidRPr="00467655">
        <w:t xml:space="preserve">(1) If sent by mail (includes transmittal by U.S. mail or private delivery service), the Government </w:t>
      </w:r>
      <w:r>
        <w:t xml:space="preserve">deposits the order in the </w:t>
      </w:r>
      <w:proofErr w:type="gramStart"/>
      <w:r>
        <w:t>mail;</w:t>
      </w:r>
      <w:proofErr w:type="gramEnd"/>
    </w:p>
    <w:p w14:paraId="542104D5" w14:textId="77777777" w:rsidR="00DA6CCC" w:rsidRDefault="00DA6CCC">
      <w:r>
        <w:t xml:space="preserve">    </w:t>
      </w:r>
      <w:r w:rsidRPr="00467655">
        <w:t>(2) If sent by fax, the Government transmits the order to th</w:t>
      </w:r>
      <w:r>
        <w:t>e Contractor’s fax number; or</w:t>
      </w:r>
    </w:p>
    <w:p w14:paraId="542104D6" w14:textId="77777777" w:rsidR="00DA6CCC" w:rsidRDefault="00DA6CCC">
      <w:r>
        <w:t xml:space="preserve">    </w:t>
      </w:r>
      <w:r w:rsidRPr="00467655">
        <w:t>(3) If sent electronically, the Government either—</w:t>
      </w:r>
    </w:p>
    <w:p w14:paraId="542104D7" w14:textId="77777777" w:rsidR="00DA6CCC" w:rsidRDefault="00DA6CCC">
      <w:r>
        <w:t xml:space="preserve">      </w:t>
      </w:r>
      <w:r w:rsidRPr="00467655">
        <w:t xml:space="preserve">(i) Posts a copy of the delivery order or task order to a </w:t>
      </w:r>
      <w:proofErr w:type="gramStart"/>
      <w:r w:rsidRPr="00467655">
        <w:t>Government</w:t>
      </w:r>
      <w:proofErr w:type="gramEnd"/>
      <w:r w:rsidRPr="00467655">
        <w:t xml:space="preserve"> document access system, and notic</w:t>
      </w:r>
      <w:r>
        <w:t>e is sent to the Contractor; or</w:t>
      </w:r>
    </w:p>
    <w:p w14:paraId="542104D8" w14:textId="77777777" w:rsidR="00DA6CCC" w:rsidRDefault="00DA6CCC">
      <w:r>
        <w:t xml:space="preserve">      </w:t>
      </w:r>
      <w:r w:rsidRPr="00467655">
        <w:t>(ii) Distributes the delivery order or task order via email to the Contractor’s email address.</w:t>
      </w:r>
    </w:p>
    <w:p w14:paraId="542104D9" w14:textId="77777777" w:rsidR="00DA6CCC" w:rsidRDefault="00DA6CCC">
      <w:r>
        <w:t xml:space="preserve">  </w:t>
      </w:r>
      <w:r w:rsidRPr="00467655">
        <w:t>(d) Orders may be issued by methods other than those enumerated in this clause only if authorized in the contract.</w:t>
      </w:r>
    </w:p>
    <w:p w14:paraId="542104DA" w14:textId="77777777" w:rsidR="00DA6CCC" w:rsidRDefault="00DA6CCC" w:rsidP="00E12C7F">
      <w:pPr>
        <w:jc w:val="center"/>
      </w:pPr>
      <w:r>
        <w:t>(End of Clause)</w:t>
      </w:r>
    </w:p>
    <w:p w14:paraId="542104DB" w14:textId="77777777" w:rsidR="00DA6CCC" w:rsidRDefault="00DA6CCC">
      <w:pPr>
        <w:pStyle w:val="Heading2"/>
      </w:pPr>
      <w:bookmarkStart w:id="14" w:name="_Toc223532467"/>
      <w:r>
        <w:t>C.3  52.216-19 ORDER LIMITATIONS (OCT 1995)</w:t>
      </w:r>
      <w:bookmarkEnd w:id="14"/>
    </w:p>
    <w:p w14:paraId="542104DC" w14:textId="77777777" w:rsidR="00DA6CCC" w:rsidRDefault="00DA6CCC">
      <w:r>
        <w:t xml:space="preserve">  (a) </w:t>
      </w:r>
      <w:r w:rsidRPr="00D6476A">
        <w:rPr>
          <w:i/>
        </w:rPr>
        <w:t>Minimum order.</w:t>
      </w:r>
      <w:r>
        <w:t xml:space="preserve">  When the Government requires supplies or services covered by this contract in an amount of less than $2,500.00, the Government is not obligated to purchase, nor is the Contractor obligated to furnish, those supplies or services under the contract.</w:t>
      </w:r>
    </w:p>
    <w:p w14:paraId="542104DD" w14:textId="77777777" w:rsidR="00DA6CCC" w:rsidRDefault="00DA6CCC">
      <w:r>
        <w:t xml:space="preserve">  (b) </w:t>
      </w:r>
      <w:r w:rsidRPr="00D6476A">
        <w:rPr>
          <w:i/>
        </w:rPr>
        <w:t>Maximum order.</w:t>
      </w:r>
      <w:r>
        <w:t xml:space="preserve">  The Contractor is not obligated to honor—</w:t>
      </w:r>
    </w:p>
    <w:p w14:paraId="542104DE" w14:textId="77777777" w:rsidR="00DA6CCC" w:rsidRDefault="00DA6CCC">
      <w:r>
        <w:t xml:space="preserve">    (1) Any order for a single item in excess of </w:t>
      </w:r>
      <w:proofErr w:type="gramStart"/>
      <w:r>
        <w:t>$80,000.00;</w:t>
      </w:r>
      <w:proofErr w:type="gramEnd"/>
    </w:p>
    <w:p w14:paraId="542104DF" w14:textId="77777777" w:rsidR="00DA6CCC" w:rsidRDefault="00DA6CCC">
      <w:r>
        <w:t xml:space="preserve">    (2) Any order for a combination of items in excess of $1,600,000.00; or</w:t>
      </w:r>
    </w:p>
    <w:p w14:paraId="542104E0" w14:textId="77777777" w:rsidR="00DA6CCC" w:rsidRDefault="00DA6CCC">
      <w:r>
        <w:t xml:space="preserve">    (3) A series of orders from the same ordering office within 7 days that together call for quantities exceeding the limitation in paragraph (b)(1) or (2) of this section.</w:t>
      </w:r>
    </w:p>
    <w:p w14:paraId="542104E1" w14:textId="77777777" w:rsidR="00DA6CCC" w:rsidRDefault="00DA6CCC">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542104E2" w14:textId="77777777" w:rsidR="00DA6CCC" w:rsidRDefault="00DA6CCC">
      <w:r>
        <w:t xml:space="preserve">  (d) Notwithstanding paragraphs (b) and (c) of this section, the Contractor shall honor any order exceeding the maximum order limitations in paragraph (b), unless that order (or orders) is returned to the ordering office within 7 days after issuance, with written notice stating the </w:t>
      </w:r>
      <w:r>
        <w:lastRenderedPageBreak/>
        <w:t>Contractor's intent not to ship the item (or items) called for and the reasons.  Upon receiving this notice, the Government may acquire the supplies or services from another source.</w:t>
      </w:r>
    </w:p>
    <w:p w14:paraId="542104E3" w14:textId="77777777" w:rsidR="00DA6CCC" w:rsidRDefault="00DA6CCC" w:rsidP="00D6476A">
      <w:pPr>
        <w:jc w:val="center"/>
      </w:pPr>
      <w:r>
        <w:t>(End of Clause)</w:t>
      </w:r>
    </w:p>
    <w:p w14:paraId="542104E4" w14:textId="77777777" w:rsidR="00DA6CCC" w:rsidRDefault="00DA6CCC">
      <w:pPr>
        <w:pStyle w:val="Heading2"/>
      </w:pPr>
      <w:bookmarkStart w:id="15" w:name="_Toc223532468"/>
      <w:r>
        <w:t>C.4  52.216-22 INDEFINITE QUANTITY (NOV 2025) (DEVIATION)</w:t>
      </w:r>
      <w:bookmarkEnd w:id="15"/>
    </w:p>
    <w:p w14:paraId="542104E5" w14:textId="77777777" w:rsidR="00DA6CCC" w:rsidRDefault="00DA6CCC">
      <w:r>
        <w:t xml:space="preserve">  (a) This is an indefinite-quantity contract for the </w:t>
      </w:r>
      <w:proofErr w:type="gramStart"/>
      <w:r>
        <w:t>supplies</w:t>
      </w:r>
      <w:proofErr w:type="gramEnd"/>
      <w:r>
        <w:t xml:space="preserve"> or services specified, and effective for the period stated, in the Schedule.  The quantities of supplies and services specified in the Schedule are estimates only and are not purchased by this contract.</w:t>
      </w:r>
    </w:p>
    <w:p w14:paraId="542104E6" w14:textId="77777777" w:rsidR="00DA6CCC" w:rsidRDefault="00DA6CCC">
      <w:r>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542104E7" w14:textId="77777777" w:rsidR="00DA6CCC" w:rsidRDefault="00DA6CCC">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542104E8" w14:textId="346F7C1C" w:rsidR="00DA6CCC" w:rsidRDefault="00DA6CCC">
      <w:r>
        <w:t xml:space="preserve">  (d) </w:t>
      </w:r>
      <w:r w:rsidRPr="00DB0EA8">
        <w:rPr>
          <w:rFonts w:cstheme="minorHAnsi"/>
          <w:szCs w:val="20"/>
        </w:rPr>
        <w:t>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completed during the contract's ordering period; provided, that the Contractor shall not be required to make any deliveries under this contract after</w:t>
      </w:r>
      <w:r>
        <w:t xml:space="preserve"> </w:t>
      </w:r>
      <w:r w:rsidR="00045F5B">
        <w:t>March 19,</w:t>
      </w:r>
      <w:r>
        <w:t xml:space="preserve"> 2031.</w:t>
      </w:r>
    </w:p>
    <w:p w14:paraId="542104E9" w14:textId="77777777" w:rsidR="00DA6CCC" w:rsidRDefault="00DA6CCC" w:rsidP="000F373E">
      <w:pPr>
        <w:jc w:val="center"/>
      </w:pPr>
      <w:r>
        <w:t>(End of Clause)</w:t>
      </w:r>
    </w:p>
    <w:p w14:paraId="542104EA" w14:textId="77777777" w:rsidR="00DA6CCC" w:rsidRDefault="00DA6CCC">
      <w:pPr>
        <w:pStyle w:val="Heading2"/>
      </w:pPr>
      <w:bookmarkStart w:id="16" w:name="_Toc223532469"/>
      <w:r>
        <w:t>C.5  52.217-8 OPTION TO EXTEND SERVICES (NOV 1999)</w:t>
      </w:r>
      <w:bookmarkEnd w:id="16"/>
    </w:p>
    <w:p w14:paraId="542104EB" w14:textId="77777777" w:rsidR="00DA6CCC" w:rsidRDefault="00DA6CCC">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542104EC" w14:textId="77777777" w:rsidR="00DA6CCC" w:rsidRDefault="00DA6CCC" w:rsidP="00147D0E">
      <w:pPr>
        <w:jc w:val="center"/>
      </w:pPr>
      <w:r>
        <w:t>(End of Clause)</w:t>
      </w:r>
    </w:p>
    <w:p w14:paraId="542104ED" w14:textId="77777777" w:rsidR="00DA6CCC" w:rsidRDefault="00DA6CCC">
      <w:pPr>
        <w:pStyle w:val="Heading2"/>
      </w:pPr>
      <w:bookmarkStart w:id="17" w:name="_Toc223532470"/>
      <w:r>
        <w:t>C.6  52.217-9 OPTION TO EXTEND THE TERM OF THE CONTRACT (MAR 2000)</w:t>
      </w:r>
      <w:bookmarkEnd w:id="17"/>
    </w:p>
    <w:p w14:paraId="542104EE" w14:textId="587619C9" w:rsidR="00DA6CCC" w:rsidRDefault="00DA6CCC" w:rsidP="00DF50F6">
      <w: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542104EF" w14:textId="77777777" w:rsidR="00DA6CCC" w:rsidRDefault="00DA6CCC" w:rsidP="00DF50F6">
      <w:r>
        <w:lastRenderedPageBreak/>
        <w:t xml:space="preserve">  (b) If the Government exercises this option, the extended contract shall be considered to include this option clause.</w:t>
      </w:r>
    </w:p>
    <w:p w14:paraId="542104F0" w14:textId="77777777" w:rsidR="00DA6CCC" w:rsidRDefault="00DA6CCC" w:rsidP="00DF50F6">
      <w:r>
        <w:t xml:space="preserve">  (c) The total duration of this contract, including the exercise of any options under this clause, shall not exceed five  (5) years.</w:t>
      </w:r>
    </w:p>
    <w:p w14:paraId="542104F1" w14:textId="77777777" w:rsidR="00DA6CCC" w:rsidRDefault="00DA6CCC" w:rsidP="00DF50F6">
      <w:pPr>
        <w:jc w:val="center"/>
      </w:pPr>
      <w:r>
        <w:t>(End of Clause)</w:t>
      </w:r>
    </w:p>
    <w:p w14:paraId="5F4512EA" w14:textId="645D63B2" w:rsidR="00224DB1" w:rsidRPr="00224DB1" w:rsidRDefault="00224DB1" w:rsidP="006D3AB8">
      <w:pPr>
        <w:pStyle w:val="Heading2"/>
      </w:pPr>
      <w:bookmarkStart w:id="18" w:name="_Toc223532471"/>
      <w:r>
        <w:t>C.</w:t>
      </w:r>
      <w:r w:rsidR="009709AA">
        <w:t>7</w:t>
      </w:r>
      <w:r w:rsidRPr="00224DB1">
        <w:t xml:space="preserve"> 52.228-5 INSURANCE—WORK ON A GOVERNMENT INSTALLATION (JAN 1997)</w:t>
      </w:r>
      <w:bookmarkEnd w:id="18"/>
    </w:p>
    <w:p w14:paraId="77F371FF" w14:textId="77777777" w:rsidR="00224DB1" w:rsidRPr="00224DB1" w:rsidRDefault="00224DB1" w:rsidP="00224DB1">
      <w:r w:rsidRPr="00224DB1">
        <w:t xml:space="preserve">  (a) The Contractor shall, at its own expense, provide and maintain during the entire performance of this contract, at least the kinds and minimum amounts of insurance required in the Schedule or elsewhere in the contract.</w:t>
      </w:r>
    </w:p>
    <w:p w14:paraId="51693F6B" w14:textId="77777777" w:rsidR="00224DB1" w:rsidRPr="00224DB1" w:rsidRDefault="00224DB1" w:rsidP="00224DB1">
      <w:r w:rsidRPr="00224DB1">
        <w:t xml:space="preserve">  (b) Before commencing work under this contract, the Contractor shall notify the Contracting Officer in writing that the required insurance has been obtained. The policies evidencing required insurance shall contain an endorsement to the effect that any cancellation or any material change adversely affecting the Government's interest shall not be effective—</w:t>
      </w:r>
    </w:p>
    <w:p w14:paraId="4DB2C868" w14:textId="77777777" w:rsidR="00224DB1" w:rsidRPr="00224DB1" w:rsidRDefault="00224DB1" w:rsidP="00224DB1">
      <w:r w:rsidRPr="00224DB1">
        <w:t xml:space="preserve">    (1) For such period as the laws of the State in which this contract is to be performed prescribe; or</w:t>
      </w:r>
    </w:p>
    <w:p w14:paraId="5EBF2422" w14:textId="77777777" w:rsidR="00224DB1" w:rsidRPr="00224DB1" w:rsidRDefault="00224DB1" w:rsidP="00224DB1">
      <w:r w:rsidRPr="00224DB1">
        <w:t xml:space="preserve">    (2) Until 30 days after the insurer or the Contractor gives written notice to the Contracting Officer, whichever period is longer.</w:t>
      </w:r>
    </w:p>
    <w:p w14:paraId="65DA0AD6" w14:textId="359DCE88" w:rsidR="00224DB1" w:rsidRPr="00224DB1" w:rsidRDefault="00224DB1" w:rsidP="00224DB1">
      <w:r w:rsidRPr="00224DB1">
        <w:t xml:space="preserve">  (c) The Contractor shall insert the substance of this clause, including this paragraph (c), in subcontracts under this contract that require work on a Government installation and shall require subcontractors to provide and maintain the insurance required in the Schedule or elsewhere in the contract. The Contractor shall maintain a copy of all subcontractors' proofs of required </w:t>
      </w:r>
      <w:r w:rsidR="006D3AB8" w:rsidRPr="00224DB1">
        <w:t>insurance and</w:t>
      </w:r>
      <w:r w:rsidRPr="00224DB1">
        <w:t xml:space="preserve"> shall make copies available to the Contracting Officer upon request.</w:t>
      </w:r>
    </w:p>
    <w:p w14:paraId="78DE8F74" w14:textId="77777777" w:rsidR="00224DB1" w:rsidRPr="00224DB1" w:rsidRDefault="00224DB1" w:rsidP="00224DB1">
      <w:pPr>
        <w:jc w:val="center"/>
      </w:pPr>
      <w:r w:rsidRPr="00224DB1">
        <w:t>(End of Clause)</w:t>
      </w:r>
    </w:p>
    <w:p w14:paraId="7427C010" w14:textId="77777777" w:rsidR="00224DB1" w:rsidRDefault="00224DB1" w:rsidP="00224DB1"/>
    <w:p w14:paraId="542104F2" w14:textId="75225481" w:rsidR="00DA6CCC" w:rsidRDefault="00DA6CCC">
      <w:pPr>
        <w:pStyle w:val="Heading2"/>
      </w:pPr>
      <w:bookmarkStart w:id="19" w:name="_Toc223532472"/>
      <w:r>
        <w:t>C.</w:t>
      </w:r>
      <w:r w:rsidR="009709AA">
        <w:t>8</w:t>
      </w:r>
      <w:r>
        <w:t xml:space="preserve">  52.240-91  SECURITY PROHIBITIONS AND EXCLUSIONS  (NOV 2025) (DEVIATION) </w:t>
      </w:r>
      <w:r w:rsidRPr="007D7235">
        <w:t>ALTERNATE I (NOV 2025)</w:t>
      </w:r>
      <w:bookmarkEnd w:id="19"/>
    </w:p>
    <w:p w14:paraId="542104F3" w14:textId="77777777" w:rsidR="00DA6CCC" w:rsidRPr="002120FC" w:rsidRDefault="00DA6CCC" w:rsidP="002120FC">
      <w:r>
        <w:t xml:space="preserve">  </w:t>
      </w:r>
      <w:r w:rsidRPr="002120FC">
        <w:t>(a)</w:t>
      </w:r>
      <w:r>
        <w:t xml:space="preserve"> </w:t>
      </w:r>
      <w:r w:rsidRPr="002120FC">
        <w:rPr>
          <w:i/>
          <w:iCs/>
        </w:rPr>
        <w:t>Definitions</w:t>
      </w:r>
      <w:r w:rsidRPr="002915A7">
        <w:t>.</w:t>
      </w:r>
      <w:r>
        <w:t xml:space="preserve"> </w:t>
      </w:r>
      <w:r w:rsidRPr="002120FC">
        <w:t>As used in this clause—</w:t>
      </w:r>
    </w:p>
    <w:p w14:paraId="542104F4" w14:textId="77777777" w:rsidR="00DA6CCC" w:rsidRPr="002120FC" w:rsidRDefault="00DA6CCC"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8" w:history="1">
        <w:r w:rsidRPr="00FD6F31">
          <w:rPr>
            <w:rStyle w:val="Hyperlink"/>
            <w:i/>
            <w:iCs/>
          </w:rPr>
          <w:t xml:space="preserve"> https://www.sam.gov</w:t>
        </w:r>
      </w:hyperlink>
      <w:r w:rsidRPr="002120FC">
        <w:t xml:space="preserve"> (section 1822 of Pub. L. 118-31, 41 U.S.C. 3901 note prec.).</w:t>
      </w:r>
    </w:p>
    <w:p w14:paraId="542104F5" w14:textId="77777777" w:rsidR="00DA6CCC" w:rsidRPr="002120FC" w:rsidRDefault="00DA6CC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542104F6" w14:textId="77777777" w:rsidR="00DA6CCC" w:rsidRPr="002120FC" w:rsidRDefault="00DA6CCC" w:rsidP="002120FC">
      <w:r>
        <w:rPr>
          <w:i/>
          <w:iCs/>
        </w:rPr>
        <w:lastRenderedPageBreak/>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542104F7" w14:textId="77777777" w:rsidR="00DA6CCC" w:rsidRPr="002120FC" w:rsidRDefault="00DA6CCC" w:rsidP="002120FC">
      <w:r>
        <w:rPr>
          <w:i/>
          <w:iCs/>
        </w:rPr>
        <w:t xml:space="preserve">  </w:t>
      </w:r>
      <w:r w:rsidRPr="002120FC">
        <w:rPr>
          <w:i/>
          <w:iCs/>
        </w:rPr>
        <w:t>Covered article</w:t>
      </w:r>
      <w:r w:rsidRPr="002120FC">
        <w:t>, as defined in 41 U.S.C. 4713(k), means:</w:t>
      </w:r>
    </w:p>
    <w:p w14:paraId="542104F8" w14:textId="77777777" w:rsidR="00DA6CCC" w:rsidRPr="002120FC" w:rsidRDefault="00DA6CCC"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542104F9" w14:textId="77777777" w:rsidR="00DA6CCC" w:rsidRPr="002120FC" w:rsidRDefault="00DA6CCC"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542104FA" w14:textId="77777777" w:rsidR="00DA6CCC" w:rsidRPr="002120FC" w:rsidRDefault="00DA6CC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542104FB" w14:textId="77777777" w:rsidR="00DA6CCC" w:rsidRPr="002120FC" w:rsidRDefault="00DA6CCC" w:rsidP="002120FC">
      <w:r>
        <w:t xml:space="preserve">    </w:t>
      </w:r>
      <w:r w:rsidRPr="002120FC">
        <w:t>(4)</w:t>
      </w:r>
      <w:r>
        <w:t xml:space="preserve"> </w:t>
      </w:r>
      <w:r w:rsidRPr="002120FC">
        <w:t>Hardware, systems, devices, software, or services that include embedded or incidental information technology.</w:t>
      </w:r>
    </w:p>
    <w:p w14:paraId="542104FC" w14:textId="77777777" w:rsidR="00DA6CCC" w:rsidRPr="002120FC" w:rsidRDefault="00DA6CCC" w:rsidP="002120FC">
      <w:r>
        <w:rPr>
          <w:i/>
          <w:iCs/>
        </w:rPr>
        <w:t xml:space="preserve">  </w:t>
      </w:r>
      <w:r w:rsidRPr="002120FC">
        <w:rPr>
          <w:i/>
          <w:iCs/>
        </w:rPr>
        <w:t>Covered foreign country</w:t>
      </w:r>
      <w:r>
        <w:t xml:space="preserve"> </w:t>
      </w:r>
      <w:r w:rsidRPr="002120FC">
        <w:t>means The People’s Republic of China.</w:t>
      </w:r>
    </w:p>
    <w:p w14:paraId="542104FD" w14:textId="77777777" w:rsidR="00DA6CCC" w:rsidRPr="002120FC" w:rsidRDefault="00DA6CCC" w:rsidP="002120FC">
      <w:r>
        <w:rPr>
          <w:i/>
          <w:iCs/>
        </w:rPr>
        <w:t xml:space="preserve">  </w:t>
      </w:r>
      <w:r w:rsidRPr="002120FC">
        <w:rPr>
          <w:i/>
          <w:iCs/>
        </w:rPr>
        <w:t>Covered telecommunications equipment or services</w:t>
      </w:r>
      <w:r>
        <w:t xml:space="preserve"> </w:t>
      </w:r>
      <w:r w:rsidRPr="002120FC">
        <w:t>means—</w:t>
      </w:r>
    </w:p>
    <w:p w14:paraId="542104FE" w14:textId="77777777" w:rsidR="00DA6CCC" w:rsidRPr="002120FC" w:rsidRDefault="00DA6CCC" w:rsidP="002120FC">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542104FF" w14:textId="77777777" w:rsidR="00DA6CCC" w:rsidRPr="002120FC" w:rsidRDefault="00DA6CCC"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54210500" w14:textId="77777777" w:rsidR="00DA6CCC" w:rsidRPr="002120FC" w:rsidRDefault="00DA6CCC" w:rsidP="002120FC">
      <w:r>
        <w:t xml:space="preserve">    </w:t>
      </w:r>
      <w:r w:rsidRPr="002120FC">
        <w:t>(3)</w:t>
      </w:r>
      <w:r>
        <w:t xml:space="preserve"> </w:t>
      </w:r>
      <w:r w:rsidRPr="002120FC">
        <w:t>Telecommunications or video surveillance services provided by such entities or using such equipment; or</w:t>
      </w:r>
    </w:p>
    <w:p w14:paraId="54210501" w14:textId="77777777" w:rsidR="00DA6CCC" w:rsidRPr="002120FC" w:rsidRDefault="00DA6CCC"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4210502" w14:textId="77777777" w:rsidR="00DA6CCC" w:rsidRPr="002120FC" w:rsidRDefault="00DA6CCC" w:rsidP="002120FC">
      <w:r>
        <w:rPr>
          <w:i/>
          <w:iCs/>
        </w:rPr>
        <w:t xml:space="preserve">  </w:t>
      </w:r>
      <w:r w:rsidRPr="002120FC">
        <w:rPr>
          <w:i/>
          <w:iCs/>
        </w:rPr>
        <w:t>Critical technology</w:t>
      </w:r>
      <w:r>
        <w:t xml:space="preserve"> </w:t>
      </w:r>
      <w:r w:rsidRPr="002120FC">
        <w:t>means—</w:t>
      </w:r>
    </w:p>
    <w:p w14:paraId="54210503" w14:textId="77777777" w:rsidR="00DA6CCC" w:rsidRPr="002120FC" w:rsidRDefault="00DA6CCC" w:rsidP="002120FC">
      <w:r>
        <w:t xml:space="preserve">    </w:t>
      </w:r>
      <w:r w:rsidRPr="002120FC">
        <w:t xml:space="preserve">(1) Defense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54210504" w14:textId="77777777" w:rsidR="00DA6CCC" w:rsidRPr="002120FC" w:rsidRDefault="00DA6CCC"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54210505" w14:textId="77777777" w:rsidR="00DA6CCC" w:rsidRPr="002120FC" w:rsidRDefault="00DA6CCC"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54210506" w14:textId="77777777" w:rsidR="00DA6CCC" w:rsidRPr="002120FC" w:rsidRDefault="00DA6CCC" w:rsidP="002120FC">
      <w:r>
        <w:lastRenderedPageBreak/>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54210507" w14:textId="77777777" w:rsidR="00DA6CCC" w:rsidRPr="002120FC" w:rsidRDefault="00DA6CCC"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54210508" w14:textId="77777777" w:rsidR="00DA6CCC" w:rsidRPr="002120FC" w:rsidRDefault="00DA6CCC"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54210509" w14:textId="77777777" w:rsidR="00DA6CCC" w:rsidRPr="002120FC" w:rsidRDefault="00DA6CCC"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5421050A" w14:textId="77777777" w:rsidR="00DA6CCC" w:rsidRPr="002120FC" w:rsidRDefault="00DA6CCC" w:rsidP="002120FC">
      <w:r>
        <w:t xml:space="preserve">    </w:t>
      </w:r>
      <w:r w:rsidRPr="002120FC">
        <w:t>(6)</w:t>
      </w:r>
      <w:r>
        <w:t xml:space="preserve"> </w:t>
      </w:r>
      <w:r w:rsidRPr="002120FC">
        <w:t>Emerging and foundational technologies controlled pursuant to section 1758 of the Export Control Reform Act of 2018 (50 U.S.C. 4817).</w:t>
      </w:r>
    </w:p>
    <w:p w14:paraId="5421050B" w14:textId="77777777" w:rsidR="00DA6CCC" w:rsidRPr="002120FC" w:rsidRDefault="00DA6CCC"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5421050C" w14:textId="77777777" w:rsidR="00DA6CCC" w:rsidRPr="002120FC" w:rsidRDefault="00DA6CCC"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5421050D" w14:textId="77777777" w:rsidR="00DA6CCC" w:rsidRPr="002120FC" w:rsidRDefault="00DA6CCC"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5421050E" w14:textId="77777777" w:rsidR="00DA6CCC" w:rsidRPr="002120FC" w:rsidRDefault="00DA6CCC"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5421050F" w14:textId="77777777" w:rsidR="00DA6CCC" w:rsidRPr="002120FC" w:rsidRDefault="00DA6CCC"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54210510" w14:textId="77777777" w:rsidR="00DA6CCC" w:rsidRPr="002120FC" w:rsidRDefault="00DA6CCC" w:rsidP="002120FC">
      <w:r>
        <w:rPr>
          <w:i/>
          <w:iCs/>
        </w:rPr>
        <w:t xml:space="preserve">  </w:t>
      </w:r>
      <w:r w:rsidRPr="002120FC">
        <w:rPr>
          <w:i/>
          <w:iCs/>
        </w:rPr>
        <w:t>Information technology</w:t>
      </w:r>
      <w:r w:rsidRPr="002120FC">
        <w:t>, as defined in 40 U.S.C. 11101(6)—</w:t>
      </w:r>
    </w:p>
    <w:p w14:paraId="54210511" w14:textId="77777777" w:rsidR="00DA6CCC" w:rsidRPr="002120FC" w:rsidRDefault="00DA6CCC"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54210512" w14:textId="77777777" w:rsidR="00DA6CCC" w:rsidRPr="002120FC" w:rsidRDefault="00DA6CCC" w:rsidP="002120FC">
      <w:r>
        <w:t xml:space="preserve">      </w:t>
      </w:r>
      <w:r w:rsidRPr="002120FC">
        <w:t>(i)</w:t>
      </w:r>
      <w:r>
        <w:t xml:space="preserve"> </w:t>
      </w:r>
      <w:r w:rsidRPr="002120FC">
        <w:t>Of that equipment; or</w:t>
      </w:r>
    </w:p>
    <w:p w14:paraId="54210513" w14:textId="77777777" w:rsidR="00DA6CCC" w:rsidRPr="002120FC" w:rsidRDefault="00DA6CCC" w:rsidP="002120FC">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54210514" w14:textId="77777777" w:rsidR="00DA6CCC" w:rsidRPr="002120FC" w:rsidRDefault="00DA6CCC" w:rsidP="002120FC">
      <w:r>
        <w:lastRenderedPageBreak/>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54210515" w14:textId="77777777" w:rsidR="00DA6CCC" w:rsidRPr="002120FC" w:rsidRDefault="00DA6CCC" w:rsidP="002120FC">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54210516" w14:textId="77777777" w:rsidR="00DA6CCC" w:rsidRPr="002120FC" w:rsidRDefault="00DA6CCC" w:rsidP="002120FC">
      <w:r>
        <w:rPr>
          <w:i/>
          <w:iCs/>
        </w:rPr>
        <w:t xml:space="preserve">  </w:t>
      </w:r>
      <w:r w:rsidRPr="002120FC">
        <w:rPr>
          <w:i/>
          <w:iCs/>
        </w:rPr>
        <w:t>Intelligence community</w:t>
      </w:r>
      <w:r w:rsidRPr="002120FC">
        <w:t>, as defined by 50 U.S.C. 3003(4), means the following—</w:t>
      </w:r>
    </w:p>
    <w:p w14:paraId="54210517" w14:textId="77777777" w:rsidR="00DA6CCC" w:rsidRPr="002120FC" w:rsidRDefault="00DA6CCC" w:rsidP="002120FC">
      <w:r>
        <w:t xml:space="preserve">    </w:t>
      </w:r>
      <w:r w:rsidRPr="002120FC">
        <w:t>(1)</w:t>
      </w:r>
      <w:r>
        <w:t xml:space="preserve"> </w:t>
      </w:r>
      <w:r w:rsidRPr="002120FC">
        <w:t xml:space="preserve">The Office of the Director of National </w:t>
      </w:r>
      <w:proofErr w:type="gramStart"/>
      <w:r w:rsidRPr="002120FC">
        <w:t>Intelligence;</w:t>
      </w:r>
      <w:proofErr w:type="gramEnd"/>
    </w:p>
    <w:p w14:paraId="54210518" w14:textId="77777777" w:rsidR="00DA6CCC" w:rsidRPr="002120FC" w:rsidRDefault="00DA6CCC" w:rsidP="002120FC">
      <w:r>
        <w:t xml:space="preserve">    </w:t>
      </w:r>
      <w:r w:rsidRPr="002120FC">
        <w:t>(2)</w:t>
      </w:r>
      <w:r>
        <w:t xml:space="preserve"> </w:t>
      </w:r>
      <w:r w:rsidRPr="002120FC">
        <w:t xml:space="preserve">The Central Intelligence </w:t>
      </w:r>
      <w:proofErr w:type="gramStart"/>
      <w:r w:rsidRPr="002120FC">
        <w:t>Agency;</w:t>
      </w:r>
      <w:proofErr w:type="gramEnd"/>
    </w:p>
    <w:p w14:paraId="54210519" w14:textId="77777777" w:rsidR="00DA6CCC" w:rsidRPr="002120FC" w:rsidRDefault="00DA6CCC" w:rsidP="002120FC">
      <w:r>
        <w:t xml:space="preserve">    </w:t>
      </w:r>
      <w:r w:rsidRPr="002120FC">
        <w:t>(3)</w:t>
      </w:r>
      <w:r>
        <w:t xml:space="preserve"> </w:t>
      </w:r>
      <w:r w:rsidRPr="002120FC">
        <w:t xml:space="preserve">The National Security </w:t>
      </w:r>
      <w:proofErr w:type="gramStart"/>
      <w:r w:rsidRPr="002120FC">
        <w:t>Agency;</w:t>
      </w:r>
      <w:proofErr w:type="gramEnd"/>
    </w:p>
    <w:p w14:paraId="5421051A" w14:textId="77777777" w:rsidR="00DA6CCC" w:rsidRPr="002120FC" w:rsidRDefault="00DA6CCC" w:rsidP="002120FC">
      <w:r>
        <w:t xml:space="preserve">    </w:t>
      </w:r>
      <w:r w:rsidRPr="002120FC">
        <w:t>(4)</w:t>
      </w:r>
      <w:r>
        <w:t xml:space="preserve"> </w:t>
      </w:r>
      <w:r w:rsidRPr="002120FC">
        <w:t xml:space="preserve">The Defense Intelligence </w:t>
      </w:r>
      <w:proofErr w:type="gramStart"/>
      <w:r w:rsidRPr="002120FC">
        <w:t>Agency;</w:t>
      </w:r>
      <w:proofErr w:type="gramEnd"/>
    </w:p>
    <w:p w14:paraId="5421051B" w14:textId="77777777" w:rsidR="00DA6CCC" w:rsidRPr="002120FC" w:rsidRDefault="00DA6CCC" w:rsidP="002120FC">
      <w:r>
        <w:t xml:space="preserve">    </w:t>
      </w:r>
      <w:r w:rsidRPr="002120FC">
        <w:t>(5)</w:t>
      </w:r>
      <w:r>
        <w:t xml:space="preserve"> </w:t>
      </w:r>
      <w:r w:rsidRPr="002120FC">
        <w:t xml:space="preserve">The National Geospatial-Intelligence </w:t>
      </w:r>
      <w:proofErr w:type="gramStart"/>
      <w:r w:rsidRPr="002120FC">
        <w:t>Agency;</w:t>
      </w:r>
      <w:proofErr w:type="gramEnd"/>
    </w:p>
    <w:p w14:paraId="5421051C" w14:textId="77777777" w:rsidR="00DA6CCC" w:rsidRPr="002120FC" w:rsidRDefault="00DA6CCC" w:rsidP="002120FC">
      <w:r>
        <w:t xml:space="preserve">    </w:t>
      </w:r>
      <w:r w:rsidRPr="002120FC">
        <w:t>(6)</w:t>
      </w:r>
      <w:r>
        <w:t xml:space="preserve"> </w:t>
      </w:r>
      <w:r w:rsidRPr="002120FC">
        <w:t xml:space="preserve">The National Reconnaissance </w:t>
      </w:r>
      <w:proofErr w:type="gramStart"/>
      <w:r w:rsidRPr="002120FC">
        <w:t>Office;</w:t>
      </w:r>
      <w:proofErr w:type="gramEnd"/>
    </w:p>
    <w:p w14:paraId="5421051D" w14:textId="77777777" w:rsidR="00DA6CCC" w:rsidRPr="002120FC" w:rsidRDefault="00DA6CCC" w:rsidP="002120FC">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5421051E" w14:textId="77777777" w:rsidR="00DA6CCC" w:rsidRPr="002120FC" w:rsidRDefault="00DA6CCC" w:rsidP="002120FC">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5421051F" w14:textId="77777777" w:rsidR="00DA6CCC" w:rsidRPr="002120FC" w:rsidRDefault="00DA6CCC" w:rsidP="002120FC">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54210520" w14:textId="77777777" w:rsidR="00DA6CCC" w:rsidRPr="002120FC" w:rsidRDefault="00DA6CCC" w:rsidP="002120FC">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54210521" w14:textId="77777777" w:rsidR="00DA6CCC" w:rsidRPr="002120FC" w:rsidRDefault="00DA6CCC" w:rsidP="002120FC">
      <w:r>
        <w:t xml:space="preserve">    </w:t>
      </w:r>
      <w:r w:rsidRPr="002120FC">
        <w:t>(11)</w:t>
      </w:r>
      <w:r>
        <w:t xml:space="preserve"> </w:t>
      </w:r>
      <w:r w:rsidRPr="002120FC">
        <w:t>The Office of Intelligence and Analysis of the Department of Homeland Security; or</w:t>
      </w:r>
    </w:p>
    <w:p w14:paraId="54210522" w14:textId="77777777" w:rsidR="00DA6CCC" w:rsidRPr="002120FC" w:rsidRDefault="00DA6CCC" w:rsidP="002120FC">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54210523" w14:textId="77777777" w:rsidR="00DA6CCC" w:rsidRPr="002120FC" w:rsidRDefault="00DA6CCC"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54210524" w14:textId="77777777" w:rsidR="00DA6CCC" w:rsidRPr="002120FC" w:rsidRDefault="00DA6CCC" w:rsidP="002120FC">
      <w:r>
        <w:rPr>
          <w:i/>
          <w:iCs/>
        </w:rPr>
        <w:t xml:space="preserve">  </w:t>
      </w:r>
      <w:r w:rsidRPr="002120FC">
        <w:rPr>
          <w:i/>
          <w:iCs/>
        </w:rPr>
        <w:t>Kaspersky Lab-covered article</w:t>
      </w:r>
      <w:r>
        <w:t xml:space="preserve"> </w:t>
      </w:r>
      <w:r w:rsidRPr="002120FC">
        <w:t>means any hardware, software, or service that—</w:t>
      </w:r>
    </w:p>
    <w:p w14:paraId="54210525" w14:textId="77777777" w:rsidR="00DA6CCC" w:rsidRPr="002120FC" w:rsidRDefault="00DA6CCC" w:rsidP="002120FC">
      <w:r>
        <w:t xml:space="preserve">    </w:t>
      </w:r>
      <w:r w:rsidRPr="002120FC">
        <w:t xml:space="preserve">(1) Is developed or provided by a Kaspersky Lab-covered </w:t>
      </w:r>
      <w:proofErr w:type="gramStart"/>
      <w:r w:rsidRPr="002120FC">
        <w:t>entity;</w:t>
      </w:r>
      <w:proofErr w:type="gramEnd"/>
    </w:p>
    <w:p w14:paraId="54210526" w14:textId="77777777" w:rsidR="00DA6CCC" w:rsidRPr="002120FC" w:rsidRDefault="00DA6CCC" w:rsidP="002120FC">
      <w:r>
        <w:t xml:space="preserve">    </w:t>
      </w:r>
      <w:r w:rsidRPr="002120FC">
        <w:t>(2)</w:t>
      </w:r>
      <w:r>
        <w:t xml:space="preserve"> </w:t>
      </w:r>
      <w:r w:rsidRPr="002120FC">
        <w:t>Includes any hardware, software, or service developed or provided in whole or in part by a Kaspersky Lab-covered entity; or</w:t>
      </w:r>
    </w:p>
    <w:p w14:paraId="54210527" w14:textId="77777777" w:rsidR="00DA6CCC" w:rsidRPr="002120FC" w:rsidRDefault="00DA6CCC" w:rsidP="002120FC">
      <w:r>
        <w:t xml:space="preserve">    </w:t>
      </w:r>
      <w:r w:rsidRPr="002120FC">
        <w:t>(3)</w:t>
      </w:r>
      <w:r>
        <w:t xml:space="preserve"> </w:t>
      </w:r>
      <w:r w:rsidRPr="002120FC">
        <w:t>Contains components using any hardware or software developed in whole or in part by a Kaspersky Lab-covered entity.</w:t>
      </w:r>
    </w:p>
    <w:p w14:paraId="54210528" w14:textId="77777777" w:rsidR="00DA6CCC" w:rsidRPr="002120FC" w:rsidRDefault="00DA6CCC" w:rsidP="002120FC">
      <w:r>
        <w:rPr>
          <w:i/>
          <w:iCs/>
        </w:rPr>
        <w:lastRenderedPageBreak/>
        <w:t xml:space="preserve">  </w:t>
      </w:r>
      <w:r w:rsidRPr="002120FC">
        <w:rPr>
          <w:i/>
          <w:iCs/>
        </w:rPr>
        <w:t>Kaspersky Lab-covered entity</w:t>
      </w:r>
      <w:r>
        <w:t xml:space="preserve"> </w:t>
      </w:r>
      <w:r w:rsidRPr="002120FC">
        <w:t>means—</w:t>
      </w:r>
    </w:p>
    <w:p w14:paraId="54210529" w14:textId="77777777" w:rsidR="00DA6CCC" w:rsidRPr="002120FC" w:rsidRDefault="00DA6CCC" w:rsidP="002120FC">
      <w:r>
        <w:t xml:space="preserve">    </w:t>
      </w:r>
      <w:r w:rsidRPr="002120FC">
        <w:t>(1)</w:t>
      </w:r>
      <w:r>
        <w:t xml:space="preserve"> </w:t>
      </w:r>
      <w:r w:rsidRPr="002120FC">
        <w:t xml:space="preserve">Kaspersky </w:t>
      </w:r>
      <w:proofErr w:type="gramStart"/>
      <w:r w:rsidRPr="002120FC">
        <w:t>Lab;</w:t>
      </w:r>
      <w:proofErr w:type="gramEnd"/>
    </w:p>
    <w:p w14:paraId="5421052A" w14:textId="77777777" w:rsidR="00DA6CCC" w:rsidRPr="002120FC" w:rsidRDefault="00DA6CCC" w:rsidP="002120FC">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5421052B" w14:textId="77777777" w:rsidR="00DA6CCC" w:rsidRPr="002120FC" w:rsidRDefault="00DA6CCC" w:rsidP="002120FC">
      <w:r>
        <w:t xml:space="preserve">    </w:t>
      </w:r>
      <w:r w:rsidRPr="002120FC">
        <w:t>(3)</w:t>
      </w:r>
      <w:r>
        <w:t xml:space="preserve"> </w:t>
      </w:r>
      <w:r w:rsidRPr="002120FC">
        <w:t>Any entity that controls, is controlled by, or is under common control with Kaspersky Lab; or</w:t>
      </w:r>
    </w:p>
    <w:p w14:paraId="5421052C" w14:textId="77777777" w:rsidR="00DA6CCC" w:rsidRPr="002120FC" w:rsidRDefault="00DA6CCC" w:rsidP="002120FC">
      <w:r>
        <w:t xml:space="preserve">    </w:t>
      </w:r>
      <w:r w:rsidRPr="002120FC">
        <w:t>(4)</w:t>
      </w:r>
      <w:r>
        <w:t xml:space="preserve"> </w:t>
      </w:r>
      <w:r w:rsidRPr="002120FC">
        <w:t>Any entity of which Kaspersky Lab has a majority ownership.</w:t>
      </w:r>
    </w:p>
    <w:p w14:paraId="5421052D" w14:textId="77777777" w:rsidR="00DA6CCC" w:rsidRPr="002120FC" w:rsidRDefault="00DA6CC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5421052E" w14:textId="77777777" w:rsidR="00DA6CCC" w:rsidRPr="002120FC" w:rsidRDefault="00DA6CCC"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5421052F" w14:textId="77777777" w:rsidR="00DA6CCC" w:rsidRPr="002120FC" w:rsidRDefault="00DA6CCC"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54210530" w14:textId="77777777" w:rsidR="00DA6CCC" w:rsidRPr="002120FC" w:rsidRDefault="00DA6CCC"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54210531" w14:textId="77777777" w:rsidR="00DA6CCC" w:rsidRPr="002120FC" w:rsidRDefault="00DA6CCC"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54210532" w14:textId="77777777" w:rsidR="00DA6CCC" w:rsidRPr="002120FC" w:rsidRDefault="00DA6CCC"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54210533" w14:textId="77777777" w:rsidR="00DA6CCC" w:rsidRPr="002120FC" w:rsidRDefault="00DA6CCC"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54210534" w14:textId="77777777" w:rsidR="00DA6CCC" w:rsidRPr="002120FC" w:rsidRDefault="00DA6CCC"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54210535" w14:textId="77777777" w:rsidR="00DA6CCC" w:rsidRPr="002120FC" w:rsidRDefault="00DA6CCC"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54210536" w14:textId="77777777" w:rsidR="00DA6CCC" w:rsidRPr="002120FC" w:rsidRDefault="00DA6CCC"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54210537" w14:textId="77777777" w:rsidR="00DA6CCC" w:rsidRPr="002120FC" w:rsidRDefault="00DA6CCC" w:rsidP="002120FC">
      <w:r>
        <w:rPr>
          <w:i/>
          <w:iCs/>
        </w:rPr>
        <w:t xml:space="preserve">  </w:t>
      </w:r>
      <w:r w:rsidRPr="002120FC">
        <w:rPr>
          <w:i/>
          <w:iCs/>
        </w:rPr>
        <w:t>Unmanned aircraft system</w:t>
      </w:r>
      <w:r>
        <w:t xml:space="preserve"> </w:t>
      </w:r>
      <w:r w:rsidRPr="002120FC">
        <w:t xml:space="preserve">means an unmanned aircraft and associated elements (including communication links and the components that control the unmanned aircraft) that are required </w:t>
      </w:r>
      <w:r w:rsidRPr="002120FC">
        <w:lastRenderedPageBreak/>
        <w:t>for the operator to operate safely and efficiently in the national airspace system (49 U.S.C. 44801(12)).</w:t>
      </w:r>
    </w:p>
    <w:p w14:paraId="54210538" w14:textId="77777777" w:rsidR="00DA6CCC" w:rsidRPr="002120FC" w:rsidRDefault="00DA6CC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54210539" w14:textId="77777777" w:rsidR="00DA6CCC" w:rsidRPr="002120FC" w:rsidRDefault="00DA6CC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5421053A" w14:textId="77777777" w:rsidR="00DA6CCC" w:rsidRPr="002120FC" w:rsidRDefault="00DA6CCC"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5421053B" w14:textId="77777777" w:rsidR="00DA6CCC" w:rsidRPr="002120FC" w:rsidRDefault="00DA6CC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5421053C" w14:textId="77777777" w:rsidR="00DA6CCC" w:rsidRPr="002120FC" w:rsidRDefault="00DA6CCC" w:rsidP="002120FC">
      <w:r>
        <w:t xml:space="preserve">      </w:t>
      </w:r>
      <w:r w:rsidRPr="002120FC">
        <w:t>(i)</w:t>
      </w:r>
      <w:r>
        <w:t xml:space="preserve"> </w:t>
      </w:r>
      <w:r w:rsidRPr="002120FC">
        <w:t>A service that connects to the facilities of a third-party, such as backhaul, roaming, or interconnection arrangements; or</w:t>
      </w:r>
    </w:p>
    <w:p w14:paraId="5421053D" w14:textId="77777777" w:rsidR="00DA6CCC" w:rsidRPr="002120FC" w:rsidRDefault="00DA6CC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5421053E" w14:textId="77777777" w:rsidR="00DA6CCC" w:rsidRPr="002120FC" w:rsidRDefault="00DA6CCC" w:rsidP="002120FC">
      <w:r>
        <w:t xml:space="preserve">  </w:t>
      </w:r>
      <w:r w:rsidRPr="002120FC">
        <w:t>(c)</w:t>
      </w:r>
      <w:r>
        <w:t xml:space="preserve"> </w:t>
      </w:r>
      <w:r w:rsidRPr="002120FC">
        <w:t>Prohibition on unmanned aircraft systems manufactured or assembled by American Security Drone Act—covered foreign entities.</w:t>
      </w:r>
    </w:p>
    <w:p w14:paraId="5421053F" w14:textId="77777777" w:rsidR="00DA6CCC" w:rsidRPr="002120FC" w:rsidRDefault="00DA6CCC" w:rsidP="002120FC">
      <w:r>
        <w:t xml:space="preserve">    </w:t>
      </w:r>
      <w:r w:rsidRPr="002120FC">
        <w:t>(1)</w:t>
      </w:r>
      <w:r>
        <w:t xml:space="preserve"> </w:t>
      </w:r>
      <w:r w:rsidRPr="002120FC">
        <w:t>Prohibition. The Contractor is prohibited from—</w:t>
      </w:r>
    </w:p>
    <w:p w14:paraId="54210540" w14:textId="77777777" w:rsidR="00DA6CCC" w:rsidRPr="002120FC" w:rsidRDefault="00DA6CCC" w:rsidP="002120FC">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54210541" w14:textId="77777777" w:rsidR="00DA6CCC" w:rsidRPr="002120FC" w:rsidRDefault="00DA6CCC"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54210542" w14:textId="77777777" w:rsidR="00DA6CCC" w:rsidRPr="002120FC" w:rsidRDefault="00DA6CCC"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54210543" w14:textId="77777777" w:rsidR="00DA6CCC" w:rsidRPr="002120FC" w:rsidRDefault="00DA6CC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54210544" w14:textId="77777777" w:rsidR="00DA6CCC" w:rsidRPr="002120FC" w:rsidRDefault="00DA6CCC" w:rsidP="002120FC">
      <w:r>
        <w:t xml:space="preserve">    </w:t>
      </w:r>
      <w:r w:rsidRPr="002120FC">
        <w:t>(3)</w:t>
      </w:r>
      <w:r>
        <w:t xml:space="preserve"> </w:t>
      </w:r>
      <w:r w:rsidRPr="002120FC">
        <w:rPr>
          <w:i/>
          <w:iCs/>
        </w:rPr>
        <w:t>Exemptions, exceptions, and waivers</w:t>
      </w:r>
      <w:r w:rsidRPr="002120FC">
        <w:t xml:space="preserve">. The prohibitions in paragraph (c) of this clause do not apply where the agency has determined an exemption, exception, or waiver applies, and the </w:t>
      </w:r>
      <w:r w:rsidRPr="002120FC">
        <w:lastRenderedPageBreak/>
        <w:t>contract indicates that such a determination has been made. See sections 1823 through 1825 and 1832 of Public Law 118-31 for statutory requirements pertaining to exemptions, exceptions, and waivers.</w:t>
      </w:r>
    </w:p>
    <w:p w14:paraId="54210545" w14:textId="77777777" w:rsidR="00DA6CCC" w:rsidRPr="002120FC" w:rsidRDefault="00DA6CC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54210546" w14:textId="77777777" w:rsidR="00DA6CCC" w:rsidRPr="002120FC" w:rsidRDefault="00DA6CCC" w:rsidP="002120FC">
      <w:r>
        <w:t xml:space="preserve">    </w:t>
      </w:r>
      <w:r w:rsidRPr="002120FC">
        <w:t>(1)</w:t>
      </w:r>
      <w:r>
        <w:t xml:space="preserve"> </w:t>
      </w:r>
      <w:r w:rsidRPr="002120FC">
        <w:rPr>
          <w:i/>
          <w:iCs/>
        </w:rPr>
        <w:t>Certain telecommunications and video surveillance equipment, systems, or services</w:t>
      </w:r>
      <w:r w:rsidRPr="002120FC">
        <w:t>.</w:t>
      </w:r>
    </w:p>
    <w:p w14:paraId="54210547" w14:textId="77777777" w:rsidR="00DA6CCC" w:rsidRPr="002120FC" w:rsidRDefault="00DA6CCC"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54210548" w14:textId="77777777" w:rsidR="00DA6CCC" w:rsidRPr="002120FC" w:rsidRDefault="00DA6CC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54210549" w14:textId="77777777" w:rsidR="00DA6CCC" w:rsidRPr="002120FC" w:rsidRDefault="00DA6CCC" w:rsidP="002120FC">
      <w:r>
        <w:t xml:space="preserve">        </w:t>
      </w:r>
      <w:r w:rsidRPr="002120FC">
        <w:t>(A)</w:t>
      </w:r>
      <w:r>
        <w:t xml:space="preserve"> </w:t>
      </w:r>
      <w:r w:rsidRPr="002120FC">
        <w:t>A service that connects to the facilities of a third party, such as backhaul, roaming, or interconnection arrangements; or</w:t>
      </w:r>
    </w:p>
    <w:p w14:paraId="5421054A" w14:textId="77777777" w:rsidR="00DA6CCC" w:rsidRPr="002120FC" w:rsidRDefault="00DA6CCC"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5421054B" w14:textId="77777777" w:rsidR="00DA6CCC" w:rsidRPr="002120FC" w:rsidRDefault="00DA6CCC" w:rsidP="002120FC">
      <w:r>
        <w:t xml:space="preserve">    </w:t>
      </w:r>
      <w:r w:rsidRPr="002120FC">
        <w:t>(2)</w:t>
      </w:r>
      <w:r>
        <w:t xml:space="preserve"> </w:t>
      </w:r>
      <w:r w:rsidRPr="002120FC">
        <w:rPr>
          <w:i/>
          <w:iCs/>
        </w:rPr>
        <w:t>Office of Foreign Assets Control Restrictions</w:t>
      </w:r>
      <w:r w:rsidRPr="002120FC">
        <w:t>.</w:t>
      </w:r>
    </w:p>
    <w:p w14:paraId="5421054C" w14:textId="77777777" w:rsidR="00DA6CCC" w:rsidRPr="002120FC" w:rsidRDefault="00DA6CCC"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5421054D" w14:textId="77777777" w:rsidR="00DA6CCC" w:rsidRPr="002120FC" w:rsidRDefault="00DA6CC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5421054E" w14:textId="77777777" w:rsidR="00DA6CCC" w:rsidRPr="002120FC" w:rsidRDefault="00DA6CCC"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9" w:history="1">
        <w:r w:rsidRPr="00780421">
          <w:rPr>
            <w:rStyle w:val="Hyperlink"/>
            <w:i/>
            <w:iCs/>
          </w:rPr>
          <w:t>https://home.treasury.gov/policy-issues/financial-sanctions/specially-designated-nationals-and-blocked-persons-list-sdn-human-readable-lists</w:t>
        </w:r>
      </w:hyperlink>
      <w:r w:rsidRPr="002120FC">
        <w:t>.</w:t>
      </w:r>
    </w:p>
    <w:p w14:paraId="5421054F" w14:textId="77777777" w:rsidR="00DA6CCC" w:rsidRPr="002120FC" w:rsidRDefault="00DA6CCC"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0" w:history="1">
        <w:r w:rsidRPr="00780421">
          <w:rPr>
            <w:rStyle w:val="Hyperlink"/>
            <w:i/>
            <w:iCs/>
          </w:rPr>
          <w:t>https://home.treasury.gov/policy-issues/office-of-foreign-assets-control-sanctions-programs-and-information</w:t>
        </w:r>
      </w:hyperlink>
      <w:r w:rsidRPr="002120FC">
        <w:t>.</w:t>
      </w:r>
    </w:p>
    <w:p w14:paraId="54210550" w14:textId="77777777" w:rsidR="00DA6CCC" w:rsidRPr="002120FC" w:rsidRDefault="00DA6CCC"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1" w:history="1">
        <w:r w:rsidRPr="00780421">
          <w:rPr>
            <w:rStyle w:val="Hyperlink"/>
            <w:i/>
            <w:iCs/>
          </w:rPr>
          <w:t>https://www.trade.gov/consolidated-screening-list</w:t>
        </w:r>
      </w:hyperlink>
      <w:r w:rsidRPr="002120FC">
        <w:t xml:space="preserve">, which </w:t>
      </w:r>
      <w:r w:rsidRPr="002120FC">
        <w:lastRenderedPageBreak/>
        <w:t>consolidates multiple export screening lists of the Departments of Commerce, State, and the Treasury.</w:t>
      </w:r>
    </w:p>
    <w:p w14:paraId="54210551" w14:textId="77777777" w:rsidR="00DA6CCC" w:rsidRPr="002120FC" w:rsidRDefault="00DA6CC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54210552" w14:textId="77777777" w:rsidR="00DA6CCC" w:rsidRPr="002120FC" w:rsidRDefault="00DA6CCC" w:rsidP="002120FC">
      <w:r>
        <w:t xml:space="preserve">    </w:t>
      </w:r>
      <w:r w:rsidRPr="002120FC">
        <w:t>(4)</w:t>
      </w:r>
      <w:r>
        <w:t xml:space="preserve"> </w:t>
      </w:r>
      <w:r w:rsidRPr="002120FC">
        <w:rPr>
          <w:i/>
          <w:iCs/>
        </w:rPr>
        <w:t>Iran prohibitions</w:t>
      </w:r>
      <w:r w:rsidRPr="002120FC">
        <w:t>.</w:t>
      </w:r>
    </w:p>
    <w:p w14:paraId="54210553" w14:textId="77777777" w:rsidR="00DA6CCC" w:rsidRPr="002120FC" w:rsidRDefault="00DA6CCC"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54210554" w14:textId="77777777" w:rsidR="00DA6CCC" w:rsidRPr="002120FC" w:rsidRDefault="00DA6CC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54210555" w14:textId="77777777" w:rsidR="00DA6CCC" w:rsidRPr="002120FC" w:rsidRDefault="00DA6CCC"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54210556" w14:textId="77777777" w:rsidR="00DA6CCC" w:rsidRPr="002120FC" w:rsidRDefault="00DA6CC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54210557" w14:textId="77777777" w:rsidR="00DA6CCC" w:rsidRPr="00610B5E" w:rsidRDefault="00DA6CCC" w:rsidP="00610B5E">
      <w:r>
        <w:t xml:space="preserve">  </w:t>
      </w:r>
      <w:r w:rsidRPr="002120FC">
        <w:t>(</w:t>
      </w:r>
      <w:r w:rsidRPr="00610B5E">
        <w:t xml:space="preserve">e) </w:t>
      </w:r>
      <w:r w:rsidRPr="00610B5E">
        <w:rPr>
          <w:i/>
          <w:iCs/>
        </w:rPr>
        <w:t>Governmentwide exclusion and removal orders</w:t>
      </w:r>
      <w:r w:rsidRPr="00610B5E">
        <w:t>.</w:t>
      </w:r>
    </w:p>
    <w:p w14:paraId="54210558" w14:textId="77777777" w:rsidR="00DA6CCC" w:rsidRPr="00610B5E" w:rsidRDefault="00DA6CCC" w:rsidP="00610B5E">
      <w:r w:rsidRPr="00610B5E">
        <w:t xml:space="preserve">    (1) Contractors are prohibited from providing or using as part of the performance of the contract any covered article, or any products or services produced or provided by a source, if the covered article or the source is prohibited by any applicable FASCSA orders identified by the checkbox(es) in this paragraph (e)(1). </w:t>
      </w:r>
    </w:p>
    <w:p w14:paraId="54210559" w14:textId="77777777" w:rsidR="00DA6CCC" w:rsidRPr="00610B5E" w:rsidRDefault="00DA6CCC" w:rsidP="00610B5E">
      <w:r w:rsidRPr="00610B5E">
        <w:t xml:space="preserve">Yes   []   No   []   DHS FASCSA Order </w:t>
      </w:r>
    </w:p>
    <w:p w14:paraId="5421055A" w14:textId="77777777" w:rsidR="00DA6CCC" w:rsidRPr="00610B5E" w:rsidRDefault="00DA6CCC" w:rsidP="00610B5E">
      <w:r w:rsidRPr="00610B5E">
        <w:t>Yes   []   No   [</w:t>
      </w:r>
      <w:r w:rsidRPr="002F4465">
        <w:t>]</w:t>
      </w:r>
      <w:r w:rsidRPr="00610B5E">
        <w:t xml:space="preserve">   DoD FASCSA Order </w:t>
      </w:r>
    </w:p>
    <w:p w14:paraId="5421055B" w14:textId="77777777" w:rsidR="00DA6CCC" w:rsidRPr="002120FC" w:rsidRDefault="00DA6CCC" w:rsidP="00610B5E">
      <w:r w:rsidRPr="00610B5E">
        <w:t>Yes   []   No   []   DNI FASCSA Order</w:t>
      </w:r>
    </w:p>
    <w:p w14:paraId="5421055C" w14:textId="77777777" w:rsidR="00DA6CCC" w:rsidRPr="002120FC" w:rsidRDefault="00DA6CC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5421055D" w14:textId="77777777" w:rsidR="00DA6CCC" w:rsidRPr="002120FC" w:rsidRDefault="00DA6CC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5421055E" w14:textId="77777777" w:rsidR="00DA6CCC" w:rsidRPr="002120FC" w:rsidRDefault="00DA6CCC" w:rsidP="002120FC">
      <w:r>
        <w:lastRenderedPageBreak/>
        <w:t xml:space="preserve">  </w:t>
      </w:r>
      <w:r w:rsidRPr="002120FC">
        <w:t>(h)</w:t>
      </w:r>
      <w:r>
        <w:t xml:space="preserve"> </w:t>
      </w:r>
      <w:r w:rsidRPr="002120FC">
        <w:rPr>
          <w:i/>
          <w:iCs/>
        </w:rPr>
        <w:t>General report</w:t>
      </w:r>
      <w:r w:rsidRPr="002120FC">
        <w:t>.</w:t>
      </w:r>
    </w:p>
    <w:p w14:paraId="5421055F" w14:textId="77777777" w:rsidR="00DA6CCC" w:rsidRPr="002120FC" w:rsidRDefault="00DA6CC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54210560" w14:textId="77777777" w:rsidR="00DA6CCC" w:rsidRPr="002120FC" w:rsidRDefault="00DA6CCC"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54210561" w14:textId="77777777" w:rsidR="00DA6CCC" w:rsidRPr="002120FC" w:rsidRDefault="00DA6CCC"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54210562" w14:textId="77777777" w:rsidR="00DA6CCC" w:rsidRPr="002120FC" w:rsidRDefault="00DA6CC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54210563" w14:textId="77777777" w:rsidR="00DA6CCC" w:rsidRPr="002120FC" w:rsidRDefault="00DA6CCC"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54210564" w14:textId="77777777" w:rsidR="00DA6CCC" w:rsidRPr="002120FC" w:rsidRDefault="00DA6CCC" w:rsidP="002120FC">
      <w:r>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54210565" w14:textId="77777777" w:rsidR="00DA6CCC" w:rsidRPr="002120FC" w:rsidRDefault="00DA6CC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54210566" w14:textId="77777777" w:rsidR="00DA6CCC" w:rsidRPr="002120FC" w:rsidRDefault="00DA6CCC"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54210567" w14:textId="77777777" w:rsidR="00DA6CCC" w:rsidRPr="002120FC" w:rsidRDefault="00DA6CCC" w:rsidP="002120FC">
      <w:r>
        <w:t xml:space="preserve">      </w:t>
      </w:r>
      <w:r w:rsidRPr="002120FC">
        <w:t>(viii)</w:t>
      </w:r>
      <w:r>
        <w:t xml:space="preserve"> </w:t>
      </w:r>
      <w:r w:rsidRPr="002120FC">
        <w:t>If the product or service is related to item maintenance, include the following information on the item being maintained:</w:t>
      </w:r>
    </w:p>
    <w:p w14:paraId="54210568" w14:textId="77777777" w:rsidR="00DA6CCC" w:rsidRPr="002120FC" w:rsidRDefault="00DA6CCC" w:rsidP="002120FC">
      <w:r>
        <w:t xml:space="preserve">        </w:t>
      </w:r>
      <w:r w:rsidRPr="002120FC">
        <w:t>(A)</w:t>
      </w:r>
      <w:r>
        <w:t xml:space="preserve"> </w:t>
      </w:r>
      <w:proofErr w:type="gramStart"/>
      <w:r w:rsidRPr="002120FC">
        <w:t>Brand;</w:t>
      </w:r>
      <w:proofErr w:type="gramEnd"/>
    </w:p>
    <w:p w14:paraId="54210569" w14:textId="77777777" w:rsidR="00DA6CCC" w:rsidRPr="002120FC" w:rsidRDefault="00DA6CCC" w:rsidP="002120FC">
      <w:r>
        <w:t xml:space="preserve">        </w:t>
      </w:r>
      <w:r w:rsidRPr="002120FC">
        <w:t>(B)</w:t>
      </w:r>
      <w:r>
        <w:t xml:space="preserve"> </w:t>
      </w:r>
      <w:r w:rsidRPr="002120FC">
        <w:t>Model number, OEM number, manufacturer part number, or wholesaler number; and</w:t>
      </w:r>
    </w:p>
    <w:p w14:paraId="5421056A" w14:textId="77777777" w:rsidR="00DA6CCC" w:rsidRPr="002120FC" w:rsidRDefault="00DA6CCC" w:rsidP="002120FC">
      <w:r>
        <w:t xml:space="preserve">        </w:t>
      </w:r>
      <w:r w:rsidRPr="002120FC">
        <w:t>(C)</w:t>
      </w:r>
      <w:r>
        <w:t xml:space="preserve"> </w:t>
      </w:r>
      <w:r w:rsidRPr="002120FC">
        <w:t>Item description, as applicable.</w:t>
      </w:r>
    </w:p>
    <w:p w14:paraId="5421056B" w14:textId="77777777" w:rsidR="00DA6CCC" w:rsidRPr="002120FC" w:rsidRDefault="00DA6CCC" w:rsidP="002120FC">
      <w:r>
        <w:t xml:space="preserve">      </w:t>
      </w:r>
      <w:r w:rsidRPr="002120FC">
        <w:t>(ix)</w:t>
      </w:r>
      <w:r>
        <w:t xml:space="preserve"> </w:t>
      </w:r>
      <w:r w:rsidRPr="002120FC">
        <w:t>Any readily available information about mitigation actions implemented or recommended.</w:t>
      </w:r>
    </w:p>
    <w:p w14:paraId="5421056C" w14:textId="77777777" w:rsidR="00DA6CCC" w:rsidRPr="002120FC" w:rsidRDefault="00DA6CCC" w:rsidP="002120FC">
      <w:r>
        <w:t xml:space="preserve">    </w:t>
      </w:r>
      <w:r w:rsidRPr="002120FC">
        <w:t>(2)</w:t>
      </w:r>
      <w:r>
        <w:t xml:space="preserve"> </w:t>
      </w:r>
      <w:r w:rsidRPr="002120FC">
        <w:t>If a report must be submitted to a contracting office, the Contractor shall submit the report as follows:</w:t>
      </w:r>
    </w:p>
    <w:p w14:paraId="5421056D" w14:textId="77777777" w:rsidR="00DA6CCC" w:rsidRPr="002120FC" w:rsidRDefault="00DA6CCC" w:rsidP="002120FC">
      <w:r>
        <w:t xml:space="preserve">      </w:t>
      </w:r>
      <w:r w:rsidRPr="002120FC">
        <w:t>(i)</w:t>
      </w:r>
      <w:r>
        <w:t xml:space="preserve"> </w:t>
      </w:r>
      <w:r w:rsidRPr="002120FC">
        <w:t xml:space="preserve">If a Department of Defense contracting office, the Contractor shall report to the website at </w:t>
      </w:r>
      <w:hyperlink r:id="rId22" w:history="1">
        <w:r w:rsidRPr="00FD6F31">
          <w:rPr>
            <w:rStyle w:val="Hyperlink"/>
            <w:i/>
            <w:iCs/>
          </w:rPr>
          <w:t>https://dibnet.dod.mil</w:t>
        </w:r>
      </w:hyperlink>
      <w:r w:rsidRPr="002120FC">
        <w:t>.</w:t>
      </w:r>
    </w:p>
    <w:p w14:paraId="5421056E" w14:textId="77777777" w:rsidR="00DA6CCC" w:rsidRPr="002120FC" w:rsidRDefault="00DA6CCC" w:rsidP="002120FC">
      <w:r>
        <w:t xml:space="preserve">      </w:t>
      </w:r>
      <w:r w:rsidRPr="002120FC">
        <w:t>(ii)</w:t>
      </w:r>
      <w:r>
        <w:t xml:space="preserve"> </w:t>
      </w:r>
      <w:r w:rsidRPr="002120FC">
        <w:t>For all other contracting offices, the Contractor shall report to the Contracting Officer.</w:t>
      </w:r>
    </w:p>
    <w:p w14:paraId="5421056F" w14:textId="77777777" w:rsidR="00DA6CCC" w:rsidRPr="002120FC" w:rsidRDefault="00DA6CCC" w:rsidP="002120FC">
      <w:r>
        <w:lastRenderedPageBreak/>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54210570" w14:textId="77777777" w:rsidR="00DA6CCC" w:rsidRPr="002120FC" w:rsidRDefault="00DA6CC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54210571" w14:textId="77777777" w:rsidR="00DA6CCC" w:rsidRPr="002120FC" w:rsidRDefault="00DA6CC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54210572" w14:textId="77777777" w:rsidR="00DA6CCC" w:rsidRPr="002120FC" w:rsidRDefault="00DA6CCC" w:rsidP="002120FC">
      <w:r>
        <w:t xml:space="preserve">  </w:t>
      </w:r>
      <w:r w:rsidRPr="002120FC">
        <w:t>(i)</w:t>
      </w:r>
      <w:r>
        <w:t xml:space="preserve"> </w:t>
      </w:r>
      <w:r w:rsidRPr="002120FC">
        <w:rPr>
          <w:i/>
          <w:iCs/>
        </w:rPr>
        <w:t>New FASCSA orders report</w:t>
      </w:r>
      <w:r w:rsidRPr="002120FC">
        <w:t>.</w:t>
      </w:r>
    </w:p>
    <w:p w14:paraId="54210573" w14:textId="77777777" w:rsidR="00DA6CCC" w:rsidRPr="002120FC" w:rsidRDefault="00DA6CCC"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54210574" w14:textId="77777777" w:rsidR="00DA6CCC" w:rsidRPr="002120FC" w:rsidRDefault="00DA6CC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54210575" w14:textId="77777777" w:rsidR="00DA6CCC" w:rsidRPr="002120FC" w:rsidRDefault="00DA6CC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54210576" w14:textId="77777777" w:rsidR="00DA6CCC" w:rsidRPr="002120FC" w:rsidRDefault="00DA6CCC"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54210577" w14:textId="77777777" w:rsidR="00DA6CCC" w:rsidRPr="002120FC" w:rsidRDefault="00DA6CCC"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54210578" w14:textId="77777777" w:rsidR="00DA6CCC" w:rsidRPr="002120FC" w:rsidRDefault="00DA6CCC"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54210579" w14:textId="77777777" w:rsidR="00DA6CCC" w:rsidRPr="002120FC" w:rsidRDefault="00DA6CCC" w:rsidP="002120FC">
      <w:r>
        <w:t xml:space="preserve">      </w:t>
      </w:r>
      <w:r w:rsidRPr="002120FC">
        <w:t>(iv)</w:t>
      </w:r>
      <w:r>
        <w:t xml:space="preserve"> </w:t>
      </w:r>
      <w:r w:rsidRPr="002120FC">
        <w:t>The elements of (h)(1)(iii) through (ix) of this clause.</w:t>
      </w:r>
    </w:p>
    <w:p w14:paraId="5421057A" w14:textId="77777777" w:rsidR="00DA6CCC" w:rsidRPr="002120FC" w:rsidRDefault="00DA6CCC"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5421057B" w14:textId="77777777" w:rsidR="00DA6CCC" w:rsidRDefault="00DA6CCC" w:rsidP="001C4DDA">
      <w:pPr>
        <w:jc w:val="center"/>
      </w:pPr>
      <w:r>
        <w:t>(End of Provision)</w:t>
      </w:r>
    </w:p>
    <w:p w14:paraId="5421057C" w14:textId="3BBDD172" w:rsidR="00DA6CCC" w:rsidRDefault="00DA6CCC">
      <w:pPr>
        <w:pStyle w:val="Heading2"/>
      </w:pPr>
      <w:bookmarkStart w:id="20" w:name="_Toc223532473"/>
      <w:r>
        <w:lastRenderedPageBreak/>
        <w:t>C.</w:t>
      </w:r>
      <w:r w:rsidR="009709AA">
        <w:t>9</w:t>
      </w:r>
      <w:r>
        <w:t xml:space="preserve">  52.252-2  CLAUSES INCORPORATED BY REFERENCE  (FEB 1998)</w:t>
      </w:r>
      <w:bookmarkEnd w:id="20"/>
    </w:p>
    <w:p w14:paraId="5421057D" w14:textId="77777777" w:rsidR="00DA6CCC" w:rsidRDefault="00DA6CCC">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421057E" w14:textId="77777777" w:rsidR="00DA6CCC" w:rsidRDefault="00DA6CCC" w:rsidP="00F50F9D">
      <w:pPr>
        <w:pStyle w:val="NoSpacing"/>
        <w:spacing w:before="160"/>
      </w:pPr>
      <w:r>
        <w:t xml:space="preserve">  https://www.acquisition.gov/browse/index/far</w:t>
      </w:r>
    </w:p>
    <w:p w14:paraId="5421057F" w14:textId="77777777" w:rsidR="00DA6CCC" w:rsidRDefault="00DA6CCC">
      <w:pPr>
        <w:pStyle w:val="NoSpacing"/>
      </w:pPr>
      <w:r>
        <w:t xml:space="preserve">  https://www.va.gov/oal/library/vaar/</w:t>
      </w:r>
    </w:p>
    <w:p w14:paraId="54210580" w14:textId="77777777" w:rsidR="00DA6CCC" w:rsidRDefault="00DA6CCC">
      <w:pPr>
        <w:pStyle w:val="NoSpacing"/>
      </w:pPr>
      <w:r>
        <w:t xml:space="preserve">  </w:t>
      </w:r>
    </w:p>
    <w:p w14:paraId="54210581" w14:textId="486E8ACB" w:rsidR="00DA6CCC" w:rsidRDefault="00DA6CCC" w:rsidP="00035D13">
      <w:pPr>
        <w:jc w:val="center"/>
      </w:pP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B60D7" w14:paraId="54210585" w14:textId="77777777" w:rsidTr="00045F5B">
        <w:tc>
          <w:tcPr>
            <w:tcW w:w="1440" w:type="dxa"/>
          </w:tcPr>
          <w:p w14:paraId="54210582" w14:textId="77777777" w:rsidR="003B60D7" w:rsidRDefault="00DA6CCC">
            <w:pPr>
              <w:pStyle w:val="ByReference"/>
            </w:pPr>
            <w:r>
              <w:rPr>
                <w:b/>
                <w:u w:val="single"/>
              </w:rPr>
              <w:t>FAR Number</w:t>
            </w:r>
          </w:p>
        </w:tc>
        <w:tc>
          <w:tcPr>
            <w:tcW w:w="6192" w:type="dxa"/>
          </w:tcPr>
          <w:p w14:paraId="54210583" w14:textId="77777777" w:rsidR="003B60D7" w:rsidRDefault="00DA6CCC">
            <w:pPr>
              <w:pStyle w:val="ByReference"/>
            </w:pPr>
            <w:r>
              <w:rPr>
                <w:b/>
                <w:u w:val="single"/>
              </w:rPr>
              <w:t>Title</w:t>
            </w:r>
          </w:p>
        </w:tc>
        <w:tc>
          <w:tcPr>
            <w:tcW w:w="1440" w:type="dxa"/>
          </w:tcPr>
          <w:p w14:paraId="54210584" w14:textId="77777777" w:rsidR="003B60D7" w:rsidRDefault="00DA6CCC">
            <w:pPr>
              <w:pStyle w:val="ByReference"/>
            </w:pPr>
            <w:r>
              <w:rPr>
                <w:b/>
                <w:u w:val="single"/>
              </w:rPr>
              <w:t>Date</w:t>
            </w:r>
          </w:p>
        </w:tc>
      </w:tr>
      <w:tr w:rsidR="003B60D7" w14:paraId="54210589" w14:textId="77777777" w:rsidTr="00045F5B">
        <w:tc>
          <w:tcPr>
            <w:tcW w:w="1440" w:type="dxa"/>
          </w:tcPr>
          <w:p w14:paraId="54210586" w14:textId="77777777" w:rsidR="003B60D7" w:rsidRDefault="00DA6CCC">
            <w:pPr>
              <w:pStyle w:val="ByReference"/>
            </w:pPr>
            <w:r>
              <w:t>52.202-1</w:t>
            </w:r>
          </w:p>
        </w:tc>
        <w:tc>
          <w:tcPr>
            <w:tcW w:w="6192" w:type="dxa"/>
          </w:tcPr>
          <w:p w14:paraId="54210587" w14:textId="77777777" w:rsidR="003B60D7" w:rsidRDefault="00DA6CCC">
            <w:pPr>
              <w:pStyle w:val="ByReference"/>
            </w:pPr>
            <w:r>
              <w:t>DEFINITIONS</w:t>
            </w:r>
          </w:p>
        </w:tc>
        <w:tc>
          <w:tcPr>
            <w:tcW w:w="1440" w:type="dxa"/>
          </w:tcPr>
          <w:p w14:paraId="54210588" w14:textId="77777777" w:rsidR="003B60D7" w:rsidRDefault="00DA6CCC">
            <w:pPr>
              <w:pStyle w:val="ByReference"/>
            </w:pPr>
            <w:r>
              <w:t>JUN 2020</w:t>
            </w:r>
          </w:p>
        </w:tc>
      </w:tr>
      <w:tr w:rsidR="003B60D7" w14:paraId="5421058D" w14:textId="77777777" w:rsidTr="00045F5B">
        <w:tc>
          <w:tcPr>
            <w:tcW w:w="1440" w:type="dxa"/>
          </w:tcPr>
          <w:p w14:paraId="5421058A" w14:textId="77777777" w:rsidR="003B60D7" w:rsidRDefault="00DA6CCC">
            <w:pPr>
              <w:pStyle w:val="ByReference"/>
            </w:pPr>
            <w:r>
              <w:t>52.203-17</w:t>
            </w:r>
          </w:p>
        </w:tc>
        <w:tc>
          <w:tcPr>
            <w:tcW w:w="6192" w:type="dxa"/>
          </w:tcPr>
          <w:p w14:paraId="5421058B" w14:textId="77777777" w:rsidR="003B60D7" w:rsidRDefault="00DA6CCC">
            <w:pPr>
              <w:pStyle w:val="ByReference"/>
            </w:pPr>
            <w:r>
              <w:t>CONTRACTOR EMPLOYEE WHISTLEBLOWER RIGHTS</w:t>
            </w:r>
          </w:p>
        </w:tc>
        <w:tc>
          <w:tcPr>
            <w:tcW w:w="1440" w:type="dxa"/>
          </w:tcPr>
          <w:p w14:paraId="5421058C" w14:textId="77777777" w:rsidR="003B60D7" w:rsidRDefault="00DA6CCC">
            <w:pPr>
              <w:pStyle w:val="ByReference"/>
            </w:pPr>
            <w:r>
              <w:t>NOV 2023</w:t>
            </w:r>
          </w:p>
        </w:tc>
      </w:tr>
      <w:tr w:rsidR="003B60D7" w14:paraId="54210591" w14:textId="77777777" w:rsidTr="00045F5B">
        <w:tc>
          <w:tcPr>
            <w:tcW w:w="1440" w:type="dxa"/>
          </w:tcPr>
          <w:p w14:paraId="5421058E" w14:textId="77777777" w:rsidR="003B60D7" w:rsidRDefault="00DA6CCC">
            <w:pPr>
              <w:pStyle w:val="ByReference"/>
            </w:pPr>
            <w:r>
              <w:t>52.204-9</w:t>
            </w:r>
          </w:p>
        </w:tc>
        <w:tc>
          <w:tcPr>
            <w:tcW w:w="6192" w:type="dxa"/>
          </w:tcPr>
          <w:p w14:paraId="5421058F" w14:textId="77777777" w:rsidR="003B60D7" w:rsidRDefault="00DA6CCC">
            <w:pPr>
              <w:pStyle w:val="ByReference"/>
            </w:pPr>
            <w:r>
              <w:t>PERSONAL IDENTITY VERIFICATION OF CONTRACTOR PERSONNEL</w:t>
            </w:r>
          </w:p>
        </w:tc>
        <w:tc>
          <w:tcPr>
            <w:tcW w:w="1440" w:type="dxa"/>
          </w:tcPr>
          <w:p w14:paraId="54210590" w14:textId="77777777" w:rsidR="003B60D7" w:rsidRDefault="00DA6CCC">
            <w:pPr>
              <w:pStyle w:val="ByReference"/>
            </w:pPr>
            <w:r>
              <w:t>JAN 2011</w:t>
            </w:r>
          </w:p>
        </w:tc>
      </w:tr>
      <w:tr w:rsidR="003B60D7" w14:paraId="54210595" w14:textId="77777777" w:rsidTr="00045F5B">
        <w:tc>
          <w:tcPr>
            <w:tcW w:w="1440" w:type="dxa"/>
          </w:tcPr>
          <w:p w14:paraId="54210592" w14:textId="77777777" w:rsidR="003B60D7" w:rsidRDefault="00DA6CCC">
            <w:pPr>
              <w:pStyle w:val="ByReference"/>
            </w:pPr>
            <w:r>
              <w:t>52.204-13</w:t>
            </w:r>
          </w:p>
        </w:tc>
        <w:tc>
          <w:tcPr>
            <w:tcW w:w="6192" w:type="dxa"/>
          </w:tcPr>
          <w:p w14:paraId="54210593" w14:textId="77777777" w:rsidR="003B60D7" w:rsidRDefault="00DA6CCC">
            <w:pPr>
              <w:pStyle w:val="ByReference"/>
            </w:pPr>
            <w:r>
              <w:t>SYSTEM FOR AWARD MANAGEMENT MAINTENANCE</w:t>
            </w:r>
          </w:p>
        </w:tc>
        <w:tc>
          <w:tcPr>
            <w:tcW w:w="1440" w:type="dxa"/>
          </w:tcPr>
          <w:p w14:paraId="54210594" w14:textId="77777777" w:rsidR="003B60D7" w:rsidRDefault="00DA6CCC">
            <w:pPr>
              <w:pStyle w:val="ByReference"/>
            </w:pPr>
            <w:r>
              <w:t>OCT 2018</w:t>
            </w:r>
          </w:p>
        </w:tc>
      </w:tr>
      <w:tr w:rsidR="003B60D7" w14:paraId="54210599" w14:textId="77777777" w:rsidTr="00045F5B">
        <w:tc>
          <w:tcPr>
            <w:tcW w:w="1440" w:type="dxa"/>
          </w:tcPr>
          <w:p w14:paraId="54210596" w14:textId="77777777" w:rsidR="003B60D7" w:rsidRDefault="00DA6CCC">
            <w:pPr>
              <w:pStyle w:val="ByReference"/>
            </w:pPr>
            <w:r>
              <w:t>852.201-70</w:t>
            </w:r>
          </w:p>
        </w:tc>
        <w:tc>
          <w:tcPr>
            <w:tcW w:w="6192" w:type="dxa"/>
          </w:tcPr>
          <w:p w14:paraId="54210597" w14:textId="77777777" w:rsidR="003B60D7" w:rsidRDefault="00DA6CCC">
            <w:pPr>
              <w:pStyle w:val="ByReference"/>
            </w:pPr>
            <w:r>
              <w:t>CONTRACTING OFFICER'S REPRESENTATIVE</w:t>
            </w:r>
          </w:p>
        </w:tc>
        <w:tc>
          <w:tcPr>
            <w:tcW w:w="1440" w:type="dxa"/>
          </w:tcPr>
          <w:p w14:paraId="54210598" w14:textId="77777777" w:rsidR="003B60D7" w:rsidRDefault="00DA6CCC">
            <w:pPr>
              <w:pStyle w:val="ByReference"/>
            </w:pPr>
            <w:r>
              <w:t>DEC 2022</w:t>
            </w:r>
          </w:p>
        </w:tc>
      </w:tr>
      <w:tr w:rsidR="003B60D7" w14:paraId="5421059D" w14:textId="77777777" w:rsidTr="00045F5B">
        <w:tc>
          <w:tcPr>
            <w:tcW w:w="1440" w:type="dxa"/>
          </w:tcPr>
          <w:p w14:paraId="5421059A" w14:textId="77777777" w:rsidR="003B60D7" w:rsidRDefault="00DA6CCC">
            <w:pPr>
              <w:pStyle w:val="ByReference"/>
            </w:pPr>
            <w:r>
              <w:t>852.204-70</w:t>
            </w:r>
          </w:p>
        </w:tc>
        <w:tc>
          <w:tcPr>
            <w:tcW w:w="6192" w:type="dxa"/>
          </w:tcPr>
          <w:p w14:paraId="5421059B" w14:textId="77777777" w:rsidR="003B60D7" w:rsidRDefault="00DA6CCC">
            <w:pPr>
              <w:pStyle w:val="ByReference"/>
            </w:pPr>
            <w:r>
              <w:t>PERSONAL IDENTITY VERIFICATION OF CONTRACTOR PERSONNEL</w:t>
            </w:r>
          </w:p>
        </w:tc>
        <w:tc>
          <w:tcPr>
            <w:tcW w:w="1440" w:type="dxa"/>
          </w:tcPr>
          <w:p w14:paraId="5421059C" w14:textId="77777777" w:rsidR="003B60D7" w:rsidRDefault="00DA6CCC">
            <w:pPr>
              <w:pStyle w:val="ByReference"/>
            </w:pPr>
            <w:r>
              <w:t>MAY 2020</w:t>
            </w:r>
          </w:p>
        </w:tc>
      </w:tr>
    </w:tbl>
    <w:p w14:paraId="49696CBB" w14:textId="77777777" w:rsidR="00045F5B" w:rsidRDefault="00045F5B" w:rsidP="00045F5B">
      <w:pPr>
        <w:jc w:val="center"/>
      </w:pPr>
    </w:p>
    <w:p w14:paraId="53CF5E38" w14:textId="6A8D4A54" w:rsidR="00045F5B" w:rsidRDefault="00045F5B" w:rsidP="00045F5B">
      <w:pPr>
        <w:ind w:left="5040" w:firstLine="720"/>
        <w:jc w:val="center"/>
      </w:pPr>
      <w:r>
        <w:t>(End of Clause)</w:t>
      </w:r>
    </w:p>
    <w:p w14:paraId="73663BED" w14:textId="77777777" w:rsidR="00045F5B" w:rsidRDefault="00DA6CCC">
      <w:pPr>
        <w:tabs>
          <w:tab w:val="left" w:pos="3240"/>
        </w:tabs>
      </w:pPr>
      <w:r>
        <w:tab/>
      </w:r>
    </w:p>
    <w:p w14:paraId="5421059E" w14:textId="3C147036" w:rsidR="003B60D7" w:rsidRDefault="00045F5B">
      <w:pPr>
        <w:tabs>
          <w:tab w:val="left" w:pos="3240"/>
        </w:tabs>
      </w:pPr>
      <w:r>
        <w:tab/>
      </w:r>
      <w:r>
        <w:tab/>
      </w:r>
      <w:r>
        <w:tab/>
      </w:r>
      <w:r>
        <w:tab/>
      </w:r>
      <w:r>
        <w:tab/>
      </w:r>
      <w:r w:rsidR="00DA6CCC">
        <w:t>(End of Addendum to 52.212-4)</w:t>
      </w:r>
    </w:p>
    <w:p w14:paraId="5421059F" w14:textId="77777777" w:rsidR="003B60D7" w:rsidRDefault="003B60D7"/>
    <w:p w14:paraId="542105A0" w14:textId="301121C6" w:rsidR="00DA6CCC" w:rsidRDefault="00DA6CCC" w:rsidP="00961B27">
      <w:pPr>
        <w:pStyle w:val="Heading2"/>
      </w:pPr>
      <w:bookmarkStart w:id="21" w:name="_Toc223532474"/>
      <w:r>
        <w:t>C.</w:t>
      </w:r>
      <w:r w:rsidR="009709AA">
        <w:t>10</w:t>
      </w:r>
      <w:r>
        <w:t xml:space="preserve">  VAAR 852.219-73  </w:t>
      </w:r>
      <w:r w:rsidRPr="005C5575">
        <w:t>VA NOTICE OF TOTAL SET-ASIDE FOR CERTIFIED SERVICE-DISABLED VETERAN-OWNED SMALL BUSINESSES</w:t>
      </w:r>
      <w:r>
        <w:t xml:space="preserve">  (JAN 2023) (DEVIATION)</w:t>
      </w:r>
      <w:bookmarkEnd w:id="21"/>
    </w:p>
    <w:p w14:paraId="542105A1" w14:textId="77777777" w:rsidR="00DA6CCC" w:rsidRDefault="00DA6CCC"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542105A2" w14:textId="77777777" w:rsidR="00DA6CCC" w:rsidRDefault="00DA6CCC" w:rsidP="00961B27">
      <w:r>
        <w:t xml:space="preserve">    (1) Means a small business concern—</w:t>
      </w:r>
    </w:p>
    <w:p w14:paraId="542105A3" w14:textId="77777777" w:rsidR="00DA6CCC" w:rsidRDefault="00DA6CCC"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roofErr w:type="gramStart"/>
      <w:r>
        <w:t>);</w:t>
      </w:r>
      <w:proofErr w:type="gramEnd"/>
    </w:p>
    <w:p w14:paraId="542105A4" w14:textId="77777777" w:rsidR="00DA6CCC" w:rsidRDefault="00DA6CCC"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w:t>
      </w:r>
      <w:proofErr w:type="gramStart"/>
      <w:r>
        <w:t>Veteran;</w:t>
      </w:r>
      <w:proofErr w:type="gramEnd"/>
    </w:p>
    <w:p w14:paraId="542105A5" w14:textId="77777777" w:rsidR="00DA6CCC" w:rsidRDefault="00DA6CCC" w:rsidP="00961B27">
      <w:r>
        <w:lastRenderedPageBreak/>
        <w:t xml:space="preserve">      (iii) The business meets Federal small business size standards for the applicable North American Industry Classification System (NAICS) code identified in the solicitation </w:t>
      </w:r>
      <w:proofErr w:type="gramStart"/>
      <w:r>
        <w:t>document;</w:t>
      </w:r>
      <w:proofErr w:type="gramEnd"/>
    </w:p>
    <w:p w14:paraId="542105A6" w14:textId="77777777" w:rsidR="00DA6CCC" w:rsidRDefault="00DA6CCC" w:rsidP="00961B27">
      <w:r>
        <w:t xml:space="preserve">      (iv) The business has been certified for ownership and control pursuant to 38 U.S.C. 8127, 13 CFR 128, and is listed as certified in the SBA certification database at </w:t>
      </w:r>
      <w:hyperlink r:id="rId23" w:history="1">
        <w:r w:rsidRPr="00A4347C">
          <w:rPr>
            <w:rStyle w:val="Hyperlink"/>
            <w:i/>
            <w:iCs/>
          </w:rPr>
          <w:t>https://veterans.certify.sba.gov/</w:t>
        </w:r>
      </w:hyperlink>
      <w:r>
        <w:t>; and</w:t>
      </w:r>
    </w:p>
    <w:p w14:paraId="542105A7" w14:textId="77777777" w:rsidR="00DA6CCC" w:rsidRDefault="00DA6CCC"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542105A8" w14:textId="77777777" w:rsidR="00DA6CCC" w:rsidRDefault="00DA6CCC" w:rsidP="00961B27">
      <w:r>
        <w:t xml:space="preserve">    (2) The term ‘‘Service-disabled Veteran’’ means a Veteran, as defined in 38 U.S.C. 101(2), with a disability that is service-connected, as defined in 38 U.S.C. 101(16).</w:t>
      </w:r>
    </w:p>
    <w:p w14:paraId="542105A9" w14:textId="77777777" w:rsidR="00DA6CCC" w:rsidRDefault="00DA6CCC" w:rsidP="00961B27">
      <w:r>
        <w:t xml:space="preserve">    (3) The term ‘‘small business concern’’ has the meaning given that term under section 3 of the Small Business Act (15 U.S.C. 632).</w:t>
      </w:r>
    </w:p>
    <w:p w14:paraId="542105AA" w14:textId="77777777" w:rsidR="00DA6CCC" w:rsidRDefault="00DA6CCC"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542105AB" w14:textId="77777777" w:rsidR="00DA6CCC" w:rsidRDefault="00DA6CCC"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542105AC" w14:textId="77777777" w:rsidR="00DA6CCC" w:rsidRDefault="00DA6CCC"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542105AD" w14:textId="77777777" w:rsidR="00DA6CCC" w:rsidRDefault="00DA6CCC" w:rsidP="00961B27">
      <w:r>
        <w:t xml:space="preserve">    (1) Offers received from entities that are not certified SDVOSBs and listed in the SBA certification database at the time of offer shall not be considered.</w:t>
      </w:r>
    </w:p>
    <w:p w14:paraId="542105AE" w14:textId="77777777" w:rsidR="00DA6CCC" w:rsidRDefault="00DA6CCC" w:rsidP="00961B27">
      <w:r>
        <w:t xml:space="preserve">    (2) Any award resulting from this solicitation shall be made to a certified SDVOSB listed in the SBA certification database who is eligible at the time of submission of offer(s) and at the time of award.</w:t>
      </w:r>
    </w:p>
    <w:p w14:paraId="542105AF" w14:textId="77777777" w:rsidR="00DA6CCC" w:rsidRDefault="00DA6CCC"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542105B0" w14:textId="77777777" w:rsidR="00DA6CCC" w:rsidRDefault="00DA6CCC"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542105B1" w14:textId="7CCDCF2B" w:rsidR="00DA6CCC" w:rsidRDefault="00DA6CCC"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w:t>
      </w:r>
      <w:r w:rsidR="00283528">
        <w:t>multiple award</w:t>
      </w:r>
      <w:r>
        <w:t xml:space="preserve"> contracts, an SDVOSB agrees that in the performance of the contract, the </w:t>
      </w:r>
      <w:r>
        <w:lastRenderedPageBreak/>
        <w:t xml:space="preserve">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w:t>
      </w:r>
      <w:proofErr w:type="gramStart"/>
      <w:r>
        <w:t>situated’’</w:t>
      </w:r>
      <w:proofErr w:type="gramEnd"/>
      <w:r>
        <w:t xml:space="preserve">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542105B2" w14:textId="77777777" w:rsidR="00DA6CCC" w:rsidRDefault="00DA6CCC"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542105B3" w14:textId="77777777" w:rsidR="00DA6CCC" w:rsidRDefault="00DA6CCC" w:rsidP="00961B27">
      <w:r>
        <w:t xml:space="preserve">    (2) </w:t>
      </w:r>
      <w:r w:rsidRPr="00D5043D">
        <w:rPr>
          <w:i/>
          <w:iCs/>
        </w:rPr>
        <w:t>Supplies/products</w:t>
      </w:r>
      <w:r>
        <w:t>.</w:t>
      </w:r>
    </w:p>
    <w:p w14:paraId="542105B4" w14:textId="77777777" w:rsidR="00DA6CCC" w:rsidRDefault="00DA6CCC"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542105B5" w14:textId="77777777" w:rsidR="00DA6CCC" w:rsidRDefault="00DA6CCC"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542105B6" w14:textId="77777777" w:rsidR="00DA6CCC" w:rsidRDefault="00DA6CCC"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w:t>
      </w:r>
      <w:proofErr w:type="gramStart"/>
      <w:r>
        <w:t>prime</w:t>
      </w:r>
      <w:proofErr w:type="gramEnd"/>
      <w:r>
        <w:t xml:space="preserve"> for contract performance, excluding the cost of materials, to firms that are not certified SDVOSBs listed in the SBA certification database.</w:t>
      </w:r>
    </w:p>
    <w:p w14:paraId="542105B7" w14:textId="77777777" w:rsidR="00DA6CCC" w:rsidRDefault="00DA6CCC"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542105B8" w14:textId="77777777" w:rsidR="00DA6CCC" w:rsidRDefault="00DA6CCC" w:rsidP="00961B27">
      <w:r>
        <w:t xml:space="preserve">    (5) </w:t>
      </w:r>
      <w:r w:rsidRPr="00D5043D">
        <w:rPr>
          <w:i/>
          <w:iCs/>
        </w:rPr>
        <w:t>Subcontracting</w:t>
      </w:r>
      <w:r>
        <w:t xml:space="preserve">.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t>
      </w:r>
      <w:r>
        <w:lastRenderedPageBreak/>
        <w:t>which the assigned NAICS is based. For information and more specific requirements, refer to 13 CFR 125.6.</w:t>
      </w:r>
    </w:p>
    <w:p w14:paraId="542105B9" w14:textId="77777777" w:rsidR="00DA6CCC" w:rsidRDefault="00DA6CCC" w:rsidP="00961B27">
      <w:r>
        <w:t xml:space="preserve">  (e) </w:t>
      </w:r>
      <w:r w:rsidRPr="00D5043D">
        <w:rPr>
          <w:i/>
          <w:iCs/>
        </w:rPr>
        <w:t>Required limitations on subcontracting compliance measurement period</w:t>
      </w:r>
      <w:r>
        <w:t>. An SDVOSB shall comply with the limitations on subcontracting as follows:</w:t>
      </w:r>
    </w:p>
    <w:p w14:paraId="542105BA" w14:textId="17F01693" w:rsidR="00DA6CCC" w:rsidRDefault="00DA6CCC" w:rsidP="00961B27">
      <w:r>
        <w:rPr>
          <w:rFonts w:ascii="Calibri" w:hAnsi="Calibri" w:cs="Calibri"/>
        </w:rPr>
        <w:t>[</w:t>
      </w:r>
      <w:r w:rsidR="003E712A">
        <w:rPr>
          <w:rFonts w:ascii="Calibri" w:hAnsi="Calibri" w:cs="Calibri"/>
        </w:rPr>
        <w:t>x</w:t>
      </w:r>
      <w:r>
        <w:rPr>
          <w:rFonts w:ascii="Calibri" w:hAnsi="Calibri" w:cs="Calibri"/>
        </w:rPr>
        <w:t>]</w:t>
      </w:r>
      <w:r>
        <w:t xml:space="preserve"> </w:t>
      </w:r>
      <w:proofErr w:type="gramStart"/>
      <w:r>
        <w:t>By</w:t>
      </w:r>
      <w:proofErr w:type="gramEnd"/>
      <w:r>
        <w:t xml:space="preserve"> the end of the base term of the contract or order, and then by the end of each subsequent option period; or</w:t>
      </w:r>
    </w:p>
    <w:p w14:paraId="542105BB" w14:textId="77777777" w:rsidR="00DA6CCC" w:rsidRDefault="00DA6CCC" w:rsidP="00961B27">
      <w:r w:rsidRPr="00743AF5">
        <w:rPr>
          <w:rFonts w:ascii="Calibri" w:hAnsi="Calibri" w:cs="Calibri"/>
        </w:rPr>
        <w:t>[]</w:t>
      </w:r>
      <w:r>
        <w:t xml:space="preserve"> By the end of the performance period for each order issued under the contract.</w:t>
      </w:r>
    </w:p>
    <w:p w14:paraId="542105BC" w14:textId="77777777" w:rsidR="00DA6CCC" w:rsidRDefault="00DA6CCC"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542105BD" w14:textId="77777777" w:rsidR="00DA6CCC" w:rsidRDefault="00DA6CCC" w:rsidP="00961B27">
      <w:r>
        <w:t xml:space="preserve">  (g) </w:t>
      </w:r>
      <w:r w:rsidRPr="00D5043D">
        <w:rPr>
          <w:i/>
          <w:iCs/>
        </w:rPr>
        <w:t>Precedence</w:t>
      </w:r>
      <w:r>
        <w:t xml:space="preserve">. The VA Veterans First Contracting Program, as defined in VAAR 802.101, subpart 819.70, and this </w:t>
      </w:r>
      <w:proofErr w:type="gramStart"/>
      <w:r>
        <w:t>clause,</w:t>
      </w:r>
      <w:proofErr w:type="gramEnd"/>
      <w:r>
        <w:t xml:space="preserve"> takes precedence over any inconsistencies between the requirements of the SBA Veteran Small Business Certification Program and the VA Veterans First Contracting Program.</w:t>
      </w:r>
    </w:p>
    <w:p w14:paraId="542105BE" w14:textId="77777777" w:rsidR="00DA6CCC" w:rsidRDefault="00DA6CCC"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542105BF" w14:textId="77777777" w:rsidR="00DA6CCC" w:rsidRDefault="00DA6CCC" w:rsidP="00961B27">
      <w:pPr>
        <w:pStyle w:val="ListParagraph"/>
        <w:ind w:left="450"/>
        <w:jc w:val="center"/>
      </w:pPr>
      <w:r>
        <w:t>(End of Clause)</w:t>
      </w:r>
    </w:p>
    <w:p w14:paraId="542105C0" w14:textId="51F25DA5" w:rsidR="00DA6CCC" w:rsidRDefault="00DA6CCC" w:rsidP="009B2448">
      <w:pPr>
        <w:pStyle w:val="Heading2"/>
      </w:pPr>
      <w:bookmarkStart w:id="22" w:name="_Toc223532475"/>
      <w:r>
        <w:t>C.1</w:t>
      </w:r>
      <w:r w:rsidR="00922239">
        <w:t>1</w:t>
      </w:r>
      <w:r>
        <w:t xml:space="preserve">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22"/>
    </w:p>
    <w:p w14:paraId="542105C1" w14:textId="77777777" w:rsidR="00DA6CCC" w:rsidRDefault="00DA6CCC" w:rsidP="009B2448">
      <w:r>
        <w:t xml:space="preserve">  (a) Pursuant to 38 U.S.C. 8127(l)(2), the offeror certifies that—</w:t>
      </w:r>
    </w:p>
    <w:p w14:paraId="542105C2" w14:textId="77777777" w:rsidR="00DA6CCC" w:rsidRDefault="00DA6CCC" w:rsidP="009B2448">
      <w:r>
        <w:t xml:space="preserve">    (1) If awarded a contract (see FAR 2.101 definition), it will comply with the limitations on subcontracting requirement as provided in the solicitation and the resultant contract, as follows:</w:t>
      </w:r>
    </w:p>
    <w:p w14:paraId="542105C3" w14:textId="77777777" w:rsidR="00DA6CCC" w:rsidRDefault="00DA6CCC" w:rsidP="009B2448">
      <w:r>
        <w:t xml:space="preserve">      (i) [X] </w:t>
      </w:r>
      <w:r w:rsidRPr="00256644">
        <w:rPr>
          <w:i/>
          <w:iCs/>
        </w:rPr>
        <w:t>Services</w:t>
      </w:r>
      <w:r>
        <w:t xml:space="preserve">.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t>in</w:t>
      </w:r>
      <w:proofErr w:type="gramEnd"/>
      <w:r>
        <w:t xml:space="preserve"> 13 CFR 125.6.</w:t>
      </w:r>
    </w:p>
    <w:p w14:paraId="542105C4" w14:textId="77777777" w:rsidR="00DA6CCC" w:rsidRDefault="00DA6CCC" w:rsidP="009B2448">
      <w:r>
        <w:t xml:space="preserve">      (ii) [] </w:t>
      </w:r>
      <w:r w:rsidRPr="00256644">
        <w:rPr>
          <w:i/>
          <w:iCs/>
        </w:rPr>
        <w:t>General construction</w:t>
      </w:r>
      <w:r>
        <w:t xml:space="preserve">. In the case of a contract for general construction, the contractor will not pay more than 85% of the amount paid by the government to it to firms that are not certified SDVOSBs listed in the SBA certification database as set forth in 852.219–73 or </w:t>
      </w:r>
      <w:r>
        <w:lastRenderedPageBreak/>
        <w:t xml:space="preserve">certified VOSBs listed in the SBA certification database as set forth in 852.219–74. Any work that a similarly situated certified SDVOSB/VOSB subcontractor further subcontracts will count towards the 85% subcontract amount that cannot be exceeded. Cost of materials </w:t>
      </w:r>
      <w:proofErr w:type="gramStart"/>
      <w:r>
        <w:t>are</w:t>
      </w:r>
      <w:proofErr w:type="gramEnd"/>
      <w:r>
        <w:t xml:space="preserve"> excluded and not considered to be subcontracted.</w:t>
      </w:r>
    </w:p>
    <w:p w14:paraId="542105C5" w14:textId="77777777" w:rsidR="00DA6CCC" w:rsidRDefault="00DA6CCC" w:rsidP="009B2448">
      <w:r>
        <w:t xml:space="preserve">      (iii) [] </w:t>
      </w:r>
      <w:r w:rsidRPr="00256644">
        <w:rPr>
          <w:i/>
          <w:iCs/>
        </w:rPr>
        <w:t>Special trade construction contractors</w:t>
      </w:r>
      <w:r>
        <w:t xml:space="preserve">.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w:t>
      </w:r>
      <w:proofErr w:type="gramStart"/>
      <w:r>
        <w:t>are</w:t>
      </w:r>
      <w:proofErr w:type="gramEnd"/>
      <w:r>
        <w:t xml:space="preserve"> excluded and not considered to be subcontracted.</w:t>
      </w:r>
    </w:p>
    <w:p w14:paraId="542105C6" w14:textId="77777777" w:rsidR="00DA6CCC" w:rsidRDefault="00DA6CCC"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42105C7" w14:textId="77777777" w:rsidR="00DA6CCC" w:rsidRDefault="00DA6CCC" w:rsidP="009B2448">
      <w:r>
        <w:t xml:space="preserve">    (3) If VA determines that an SDVOSB/ VOSB awarded a contract pursuant to 38 U.S.C. 8127 did not act in good faith, such SDVOSB/VOSB shall be subject to any or all of the following:</w:t>
      </w:r>
    </w:p>
    <w:p w14:paraId="542105C8" w14:textId="77777777" w:rsidR="00DA6CCC" w:rsidRDefault="00DA6CCC" w:rsidP="009B2448">
      <w:r>
        <w:t xml:space="preserve">      (i) Referral to the VA Suspension and Debarment </w:t>
      </w:r>
      <w:proofErr w:type="gramStart"/>
      <w:r>
        <w:t>Committee;</w:t>
      </w:r>
      <w:proofErr w:type="gramEnd"/>
    </w:p>
    <w:p w14:paraId="542105C9" w14:textId="77777777" w:rsidR="00DA6CCC" w:rsidRDefault="00DA6CCC" w:rsidP="009B2448">
      <w:r>
        <w:t xml:space="preserve">      (ii) A fine under section 16(g)(1) of the Small Business Act (15 U.S.C. 645(g)(1)); and</w:t>
      </w:r>
    </w:p>
    <w:p w14:paraId="542105CA" w14:textId="77777777" w:rsidR="00DA6CCC" w:rsidRDefault="00DA6CCC" w:rsidP="009B2448">
      <w:r>
        <w:t xml:space="preserve">      (iii) Prosecution for violating 18 U.S.C. 1001.</w:t>
      </w:r>
    </w:p>
    <w:p w14:paraId="542105CB" w14:textId="77777777" w:rsidR="00DA6CCC" w:rsidRDefault="00DA6CCC"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542105CC" w14:textId="77777777" w:rsidR="00DA6CCC" w:rsidRDefault="00DA6CCC"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542105CD" w14:textId="77777777" w:rsidR="00DA6CCC" w:rsidRDefault="00DA6CCC"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542105CE" w14:textId="77777777" w:rsidR="00DA6CCC" w:rsidRDefault="00DA6CCC" w:rsidP="009B2448">
      <w:r>
        <w:t>Certification</w:t>
      </w:r>
    </w:p>
    <w:p w14:paraId="542105CF" w14:textId="77777777" w:rsidR="00DA6CCC" w:rsidRDefault="00DA6CCC" w:rsidP="009B2448">
      <w:r>
        <w:lastRenderedPageBreak/>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542105D0" w14:textId="77777777" w:rsidR="00DA6CCC" w:rsidRDefault="00DA6CCC" w:rsidP="009B2448">
      <w:bookmarkStart w:id="23" w:name="_Hlk125346837"/>
      <w:r>
        <w:t>Printed Name of Signee: ___________</w:t>
      </w:r>
    </w:p>
    <w:p w14:paraId="542105D1" w14:textId="77777777" w:rsidR="00DA6CCC" w:rsidRDefault="00DA6CCC" w:rsidP="009B2448">
      <w:r>
        <w:t>Printed Title of Signee: _____________</w:t>
      </w:r>
    </w:p>
    <w:p w14:paraId="542105D2" w14:textId="77777777" w:rsidR="00DA6CCC" w:rsidRDefault="00DA6CCC" w:rsidP="009B2448">
      <w:r>
        <w:t>Signature: ____________</w:t>
      </w:r>
    </w:p>
    <w:p w14:paraId="542105D3" w14:textId="77777777" w:rsidR="00DA6CCC" w:rsidRDefault="00DA6CCC" w:rsidP="009B2448">
      <w:r>
        <w:t>Date: ______________</w:t>
      </w:r>
    </w:p>
    <w:p w14:paraId="542105D4" w14:textId="77777777" w:rsidR="00DA6CCC" w:rsidRPr="009B2448" w:rsidRDefault="00DA6CCC" w:rsidP="009B2448">
      <w:pPr>
        <w:rPr>
          <w:rStyle w:val="AAMSKBFill-InHighlight"/>
          <w:color w:val="auto"/>
        </w:rPr>
      </w:pPr>
      <w:r>
        <w:t>Company Name and Address: _______________</w:t>
      </w:r>
    </w:p>
    <w:bookmarkEnd w:id="23"/>
    <w:p w14:paraId="542105D5" w14:textId="77777777" w:rsidR="00DA6CCC" w:rsidRDefault="00DA6CCC" w:rsidP="009B2448">
      <w:pPr>
        <w:pStyle w:val="ListParagraph"/>
        <w:ind w:left="450"/>
        <w:jc w:val="center"/>
      </w:pPr>
      <w:r>
        <w:t>(End of Clause)</w:t>
      </w:r>
    </w:p>
    <w:p w14:paraId="542105D6" w14:textId="32FC28D3" w:rsidR="00DA6CCC" w:rsidRPr="00564738" w:rsidRDefault="00DA6CCC" w:rsidP="00564738">
      <w:pPr>
        <w:pStyle w:val="Heading2"/>
      </w:pPr>
      <w:bookmarkStart w:id="24" w:name="_Toc223532476"/>
      <w:r>
        <w:t>C.1</w:t>
      </w:r>
      <w:r w:rsidR="00922239">
        <w:t>2</w:t>
      </w:r>
      <w:r w:rsidRPr="00564738">
        <w:t xml:space="preserve">  VAAR </w:t>
      </w:r>
      <w:r>
        <w:t>852.222-71</w:t>
      </w:r>
      <w:r w:rsidRPr="00564738">
        <w:t xml:space="preserve"> </w:t>
      </w:r>
      <w:r>
        <w:t xml:space="preserve">COMPLIANCE WITH EXECUTIVE ORDER 13899 </w:t>
      </w:r>
      <w:r w:rsidRPr="00564738">
        <w:t>(DEVIATION)(APR 2025)</w:t>
      </w:r>
      <w:bookmarkEnd w:id="24"/>
    </w:p>
    <w:p w14:paraId="542105D7" w14:textId="77777777" w:rsidR="00DA6CCC" w:rsidRPr="00760695" w:rsidRDefault="00DA6CCC" w:rsidP="00760695">
      <w:r>
        <w:t xml:space="preserve">  (a) </w:t>
      </w:r>
      <w:r w:rsidRPr="00760695">
        <w:rPr>
          <w:rFonts w:cstheme="minorHAnsi"/>
          <w:szCs w:val="20"/>
        </w:rPr>
        <w:t>The contractor shall comply with Executive Order 13899, Combating Anti-Semitism, pursuant to Title VI of the Civil Rights Act of 1964 (Title VI), 42 U.S.C. 2000d et seq.</w:t>
      </w:r>
      <w:r w:rsidRPr="00760695">
        <w:rPr>
          <w:b/>
          <w:bCs/>
        </w:rPr>
        <w:t xml:space="preserve"> </w:t>
      </w:r>
    </w:p>
    <w:p w14:paraId="542105D8" w14:textId="77777777" w:rsidR="00DA6CCC" w:rsidRDefault="00DA6CCC" w:rsidP="00760695">
      <w:pPr>
        <w:rPr>
          <w:b/>
          <w:bCs/>
        </w:rPr>
      </w:pPr>
      <w:r>
        <w:t xml:space="preserve">  (b) </w:t>
      </w:r>
      <w:r w:rsidRPr="00760695">
        <w:rPr>
          <w:rFonts w:cstheme="minorHAnsi"/>
          <w:szCs w:val="20"/>
        </w:rPr>
        <w:t>The contractor shall timely disclose, in writing, to the Contracting Officer, whenever, in connection with the award, performance, or closeout of this contract or any subcontract thereunder, the Contractor has credible evidence that a principal, employee, agent, or subcontractor of the Contractor has committed a violation under Executive Order 13899, Combatting Anti-Semitism pursuant to the Civil Rights Act of 1964 (Title VI), 42 U.S.C. 2000d et seq.</w:t>
      </w:r>
      <w:r w:rsidRPr="00760695">
        <w:rPr>
          <w:b/>
          <w:bCs/>
        </w:rPr>
        <w:t xml:space="preserve"> </w:t>
      </w:r>
    </w:p>
    <w:p w14:paraId="542105D9" w14:textId="77777777" w:rsidR="00DA6CCC" w:rsidRPr="00760695" w:rsidRDefault="00DA6CCC" w:rsidP="00760695">
      <w:pPr>
        <w:rPr>
          <w:rFonts w:cstheme="minorHAnsi"/>
          <w:szCs w:val="20"/>
        </w:rPr>
      </w:pPr>
      <w:r>
        <w:t xml:space="preserve">  (c) </w:t>
      </w:r>
      <w:r w:rsidRPr="00760695">
        <w:rPr>
          <w:rFonts w:cstheme="minorHAnsi"/>
          <w:szCs w:val="20"/>
        </w:rPr>
        <w:t xml:space="preserve">The contractor shall include the terms and conditions of this clause in every subcontract or purchase order so that these terms will be binding on every subcontractor or vendor. </w:t>
      </w:r>
    </w:p>
    <w:p w14:paraId="542105DA" w14:textId="77777777" w:rsidR="00DA6CCC" w:rsidRDefault="00DA6CCC" w:rsidP="00E611D7">
      <w:pPr>
        <w:jc w:val="center"/>
        <w:sectPr w:rsidR="00DA6CCC">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gutter="0"/>
          <w:cols w:space="720"/>
        </w:sectPr>
      </w:pPr>
      <w:r>
        <w:t>(End of Clause)</w:t>
      </w:r>
    </w:p>
    <w:p w14:paraId="542105DB" w14:textId="77777777" w:rsidR="00DA6CCC" w:rsidRDefault="00DA6CCC">
      <w:pPr>
        <w:pageBreakBefore/>
      </w:pPr>
    </w:p>
    <w:p w14:paraId="542105DC" w14:textId="77777777" w:rsidR="00DA6CCC" w:rsidRDefault="00DA6CCC">
      <w:pPr>
        <w:pStyle w:val="Heading1"/>
      </w:pPr>
      <w:bookmarkStart w:id="25" w:name="_Toc223532477"/>
      <w:r>
        <w:t>SECTION D - CONTRACT DOCUMENTS, EXHIBITS, OR ATTACHMENTS</w:t>
      </w:r>
      <w:bookmarkEnd w:id="25"/>
    </w:p>
    <w:p w14:paraId="542105DD" w14:textId="77777777" w:rsidR="00DA6CCC" w:rsidRDefault="00DA6CCC">
      <w:pPr>
        <w:tabs>
          <w:tab w:val="left" w:pos="1620"/>
        </w:tabs>
      </w:pPr>
      <w:r>
        <w:tab/>
      </w:r>
    </w:p>
    <w:p w14:paraId="542105DE" w14:textId="77777777" w:rsidR="00DA6CCC" w:rsidRDefault="00DA6CCC" w:rsidP="007C5D78">
      <w:pPr>
        <w:pStyle w:val="Heading2"/>
      </w:pPr>
      <w:r w:rsidRPr="007C5D78">
        <w:t xml:space="preserve"> </w:t>
      </w:r>
      <w:bookmarkStart w:id="26" w:name="_Toc223532478"/>
      <w:r w:rsidRPr="007C5D78">
        <w:t>D.1 Wage Determination</w:t>
      </w:r>
      <w:bookmarkEnd w:id="26"/>
      <w:r w:rsidRPr="007C5D78">
        <w:t xml:space="preserve"> </w:t>
      </w:r>
    </w:p>
    <w:p w14:paraId="542105E0" w14:textId="77777777" w:rsidR="00DA6CCC" w:rsidRPr="00584A76" w:rsidRDefault="00DA6CCC" w:rsidP="00584A76">
      <w:pPr>
        <w:autoSpaceDE w:val="0"/>
        <w:autoSpaceDN w:val="0"/>
        <w:adjustRightInd w:val="0"/>
        <w:spacing w:line="240" w:lineRule="auto"/>
        <w:rPr>
          <w:rFonts w:ascii="Times New Roman" w:hAnsi="Times New Roman" w:cs="Times New Roman"/>
          <w:color w:val="000000"/>
          <w:sz w:val="24"/>
          <w:szCs w:val="24"/>
        </w:rPr>
      </w:pPr>
      <w:r w:rsidRPr="00584A76">
        <w:rPr>
          <w:rFonts w:ascii="Times New Roman" w:hAnsi="Times New Roman" w:cs="Times New Roman"/>
          <w:color w:val="000000"/>
          <w:sz w:val="24"/>
          <w:szCs w:val="24"/>
        </w:rPr>
        <w:t xml:space="preserve">Descriptions for the occupations for this requirement and </w:t>
      </w:r>
      <w:proofErr w:type="gramStart"/>
      <w:r w:rsidRPr="00584A76">
        <w:rPr>
          <w:rFonts w:ascii="Times New Roman" w:hAnsi="Times New Roman" w:cs="Times New Roman"/>
          <w:color w:val="000000"/>
          <w:sz w:val="24"/>
          <w:szCs w:val="24"/>
        </w:rPr>
        <w:t>determine</w:t>
      </w:r>
      <w:proofErr w:type="gramEnd"/>
      <w:r w:rsidRPr="00584A76">
        <w:rPr>
          <w:rFonts w:ascii="Times New Roman" w:hAnsi="Times New Roman" w:cs="Times New Roman"/>
          <w:color w:val="000000"/>
          <w:sz w:val="24"/>
          <w:szCs w:val="24"/>
        </w:rPr>
        <w:t xml:space="preserve"> the appropriate wage determinations are the responsibility of the contractor, and </w:t>
      </w:r>
      <w:proofErr w:type="gramStart"/>
      <w:r w:rsidRPr="00584A76">
        <w:rPr>
          <w:rFonts w:ascii="Times New Roman" w:hAnsi="Times New Roman" w:cs="Times New Roman"/>
          <w:color w:val="000000"/>
          <w:sz w:val="24"/>
          <w:szCs w:val="24"/>
        </w:rPr>
        <w:t>offeror</w:t>
      </w:r>
      <w:proofErr w:type="gramEnd"/>
      <w:r w:rsidRPr="00584A76">
        <w:rPr>
          <w:rFonts w:ascii="Times New Roman" w:hAnsi="Times New Roman" w:cs="Times New Roman"/>
          <w:color w:val="000000"/>
          <w:sz w:val="24"/>
          <w:szCs w:val="24"/>
        </w:rPr>
        <w:t xml:space="preserve"> are encouraged to coordinate with Department of Labor to determine the appropriate job classifications for this requirement. The Agency assumes no responsibility or liability for a contractor’s determination of the appropriate classification. </w:t>
      </w:r>
    </w:p>
    <w:p w14:paraId="21935989"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"REGISTER OF WAGE DETERMINATIONS UNDER  |        U.S. DEPARTMENT OF LABOR        </w:t>
      </w:r>
    </w:p>
    <w:p w14:paraId="2CDE9A70"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THE SERVICE CONTRACT ACT        |  EMPLOYMENT STANDARDS ADMINISTRATION   </w:t>
      </w:r>
    </w:p>
    <w:p w14:paraId="72D780F8"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By direction of the Secretary of Labor |         WAGE AND HOUR DIVISION         </w:t>
      </w:r>
    </w:p>
    <w:p w14:paraId="507B9278"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         WASHINGTON D.C.  20210         </w:t>
      </w:r>
    </w:p>
    <w:p w14:paraId="2FAEE07C"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 Wage Determination No.: 2015-4517</w:t>
      </w:r>
    </w:p>
    <w:p w14:paraId="62E6B52F"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Daniel W. Simms          Division of   |           Revision No.: 32</w:t>
      </w:r>
    </w:p>
    <w:p w14:paraId="47C1B87F"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proofErr w:type="gramStart"/>
      <w:r w:rsidRPr="00C7316C">
        <w:rPr>
          <w:rFonts w:ascii="Times New Roman" w:eastAsia="Calibri" w:hAnsi="Times New Roman" w:cs="Times New Roman"/>
          <w:color w:val="000000"/>
          <w:sz w:val="24"/>
          <w:szCs w:val="24"/>
        </w:rPr>
        <w:t xml:space="preserve">Director           </w:t>
      </w:r>
      <w:proofErr w:type="gramEnd"/>
      <w:r w:rsidRPr="00C7316C">
        <w:rPr>
          <w:rFonts w:ascii="Times New Roman" w:eastAsia="Calibri" w:hAnsi="Times New Roman" w:cs="Times New Roman"/>
          <w:color w:val="000000"/>
          <w:sz w:val="24"/>
          <w:szCs w:val="24"/>
        </w:rPr>
        <w:t xml:space="preserve"> Wage Determinations|  Date </w:t>
      </w:r>
      <w:proofErr w:type="gramStart"/>
      <w:r w:rsidRPr="00C7316C">
        <w:rPr>
          <w:rFonts w:ascii="Times New Roman" w:eastAsia="Calibri" w:hAnsi="Times New Roman" w:cs="Times New Roman"/>
          <w:color w:val="000000"/>
          <w:sz w:val="24"/>
          <w:szCs w:val="24"/>
        </w:rPr>
        <w:t>Of</w:t>
      </w:r>
      <w:proofErr w:type="gramEnd"/>
      <w:r w:rsidRPr="00C7316C">
        <w:rPr>
          <w:rFonts w:ascii="Times New Roman" w:eastAsia="Calibri" w:hAnsi="Times New Roman" w:cs="Times New Roman"/>
          <w:color w:val="000000"/>
          <w:sz w:val="24"/>
          <w:szCs w:val="24"/>
        </w:rPr>
        <w:t xml:space="preserve"> Last Revision: 07/08/2025</w:t>
      </w:r>
    </w:p>
    <w:p w14:paraId="6DCFB39B"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_______________________________________|______________________________________</w:t>
      </w:r>
    </w:p>
    <w:p w14:paraId="542A287C"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w:t>
      </w:r>
    </w:p>
    <w:p w14:paraId="705FFB87"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Note: Contracts subject to the Service Contract Act are generally required to </w:t>
      </w:r>
    </w:p>
    <w:p w14:paraId="2D416C1F"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pay at least the applicable minimum wage rate required under Executive Order </w:t>
      </w:r>
    </w:p>
    <w:p w14:paraId="41DDA153"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14026 or Executive Order 13658.                                                                                   </w:t>
      </w:r>
    </w:p>
    <w:p w14:paraId="6E82D29A"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______________________________________________________________________________</w:t>
      </w:r>
    </w:p>
    <w:p w14:paraId="2BD65BE7"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|If the contract is entered </w:t>
      </w:r>
      <w:proofErr w:type="gramStart"/>
      <w:r w:rsidRPr="00C7316C">
        <w:rPr>
          <w:rFonts w:ascii="Times New Roman" w:eastAsia="Calibri" w:hAnsi="Times New Roman" w:cs="Times New Roman"/>
          <w:color w:val="000000"/>
          <w:sz w:val="24"/>
          <w:szCs w:val="24"/>
        </w:rPr>
        <w:t>into on or  |</w:t>
      </w:r>
      <w:proofErr w:type="gramEnd"/>
      <w:r w:rsidRPr="00C7316C">
        <w:rPr>
          <w:rFonts w:ascii="Times New Roman" w:eastAsia="Calibri" w:hAnsi="Times New Roman" w:cs="Times New Roman"/>
          <w:color w:val="000000"/>
          <w:sz w:val="24"/>
          <w:szCs w:val="24"/>
        </w:rPr>
        <w:t>Executive Order 14026 generally applies to  |</w:t>
      </w:r>
    </w:p>
    <w:p w14:paraId="59906D6E"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|after January 30, 2022, or </w:t>
      </w:r>
      <w:proofErr w:type="gramStart"/>
      <w:r w:rsidRPr="00C7316C">
        <w:rPr>
          <w:rFonts w:ascii="Times New Roman" w:eastAsia="Calibri" w:hAnsi="Times New Roman" w:cs="Times New Roman"/>
          <w:color w:val="000000"/>
          <w:sz w:val="24"/>
          <w:szCs w:val="24"/>
        </w:rPr>
        <w:t>the         |the</w:t>
      </w:r>
      <w:proofErr w:type="gramEnd"/>
      <w:r w:rsidRPr="00C7316C">
        <w:rPr>
          <w:rFonts w:ascii="Times New Roman" w:eastAsia="Calibri" w:hAnsi="Times New Roman" w:cs="Times New Roman"/>
          <w:color w:val="000000"/>
          <w:sz w:val="24"/>
          <w:szCs w:val="24"/>
        </w:rPr>
        <w:t xml:space="preserve"> contract.                               |</w:t>
      </w:r>
    </w:p>
    <w:p w14:paraId="14C2FDDD"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|contract is renewed or extended (e.g., |The contractor must pay all covered workers |</w:t>
      </w:r>
    </w:p>
    <w:p w14:paraId="1791C627"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|an option is exercised) on or after    |at least $17.75 per hour (or the applicable |</w:t>
      </w:r>
    </w:p>
    <w:p w14:paraId="4E6B88DB"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|January 30, 2022:                      |wage rate listed on this wage determination,|</w:t>
      </w:r>
    </w:p>
    <w:p w14:paraId="0E6E065D"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|if it is higher) for all hours spent        |</w:t>
      </w:r>
    </w:p>
    <w:p w14:paraId="2DF6D83B"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|performing on the contract in 2025.         |</w:t>
      </w:r>
    </w:p>
    <w:p w14:paraId="71D21CFB"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________________________________________|_____________________________________</w:t>
      </w:r>
    </w:p>
    <w:p w14:paraId="24AEC950"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|If the contract was awarded on or      |Executive Order 13658 generally applies to  |</w:t>
      </w:r>
    </w:p>
    <w:p w14:paraId="606DCCEA"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|between January 1, </w:t>
      </w:r>
      <w:proofErr w:type="gramStart"/>
      <w:r w:rsidRPr="00C7316C">
        <w:rPr>
          <w:rFonts w:ascii="Times New Roman" w:eastAsia="Calibri" w:hAnsi="Times New Roman" w:cs="Times New Roman"/>
          <w:color w:val="000000"/>
          <w:sz w:val="24"/>
          <w:szCs w:val="24"/>
        </w:rPr>
        <w:t>2015</w:t>
      </w:r>
      <w:proofErr w:type="gramEnd"/>
      <w:r w:rsidRPr="00C7316C">
        <w:rPr>
          <w:rFonts w:ascii="Times New Roman" w:eastAsia="Calibri" w:hAnsi="Times New Roman" w:cs="Times New Roman"/>
          <w:color w:val="000000"/>
          <w:sz w:val="24"/>
          <w:szCs w:val="24"/>
        </w:rPr>
        <w:t xml:space="preserve"> and January 29,|the contract.                               |</w:t>
      </w:r>
    </w:p>
    <w:p w14:paraId="6F5B1874"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|2022, and the contract is not renewed  |The contractor must pay all covered workers |</w:t>
      </w:r>
    </w:p>
    <w:p w14:paraId="14C6061E"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|or extended on or after January 30,    |at least $13.30 per hour (or the applicable |</w:t>
      </w:r>
    </w:p>
    <w:p w14:paraId="0BE556A3"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|2022:                                  |wage rate listed on this wage determination,|</w:t>
      </w:r>
    </w:p>
    <w:p w14:paraId="7839655B"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|if it is higher) for all hours spent        |</w:t>
      </w:r>
    </w:p>
    <w:p w14:paraId="4CF25276"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|performing on the contract in 2025.         |</w:t>
      </w:r>
    </w:p>
    <w:p w14:paraId="07526332"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______________________________________________________________________________</w:t>
      </w:r>
    </w:p>
    <w:p w14:paraId="7EB41EF8"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w:t>
      </w:r>
    </w:p>
    <w:p w14:paraId="5F151DEE"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The applicable Executive Order minimum wage rate will be adjusted annually. </w:t>
      </w:r>
      <w:proofErr w:type="gramStart"/>
      <w:r w:rsidRPr="00C7316C">
        <w:rPr>
          <w:rFonts w:ascii="Times New Roman" w:eastAsia="Calibri" w:hAnsi="Times New Roman" w:cs="Times New Roman"/>
          <w:color w:val="000000"/>
          <w:sz w:val="24"/>
          <w:szCs w:val="24"/>
        </w:rPr>
        <w:t>Additional</w:t>
      </w:r>
      <w:proofErr w:type="gramEnd"/>
      <w:r w:rsidRPr="00C7316C">
        <w:rPr>
          <w:rFonts w:ascii="Times New Roman" w:eastAsia="Calibri" w:hAnsi="Times New Roman" w:cs="Times New Roman"/>
          <w:color w:val="000000"/>
          <w:sz w:val="24"/>
          <w:szCs w:val="24"/>
        </w:rPr>
        <w:t xml:space="preserve"> </w:t>
      </w:r>
    </w:p>
    <w:p w14:paraId="482A2DD2"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information on contractor requirements and worker protections under the Executive Orders </w:t>
      </w:r>
    </w:p>
    <w:p w14:paraId="152C9C85"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is available at www.dol.gov/whd/govcontracts.</w:t>
      </w:r>
    </w:p>
    <w:p w14:paraId="6B7D5BE0"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lastRenderedPageBreak/>
        <w:t>______________________________________________________________________________</w:t>
      </w:r>
    </w:p>
    <w:p w14:paraId="433A9E1B"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State: Georgia </w:t>
      </w:r>
    </w:p>
    <w:p w14:paraId="3AD043DB"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p>
    <w:p w14:paraId="62C7FE6D"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Area: Georgia Counties of Atkinson, Ben Hill, Berrien, Calhoun, Clinch, Coffee,</w:t>
      </w:r>
    </w:p>
    <w:p w14:paraId="2D787B95"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Colquitt, Cook, Decatur, Grady, Irwin, Mitchell, Randolph, Thomas, Tift, </w:t>
      </w:r>
    </w:p>
    <w:p w14:paraId="0229D0C2"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Turner, Ware</w:t>
      </w:r>
    </w:p>
    <w:p w14:paraId="193A5CD9"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______________________________________________________________________ </w:t>
      </w:r>
    </w:p>
    <w:p w14:paraId="6F08B76A"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"REGISTER OF WAGE DETERMINATIONS UNDER  |        U.S. DEPARTMENT OF LABOR        </w:t>
      </w:r>
    </w:p>
    <w:p w14:paraId="3C715266"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THE SERVICE CONTRACT ACT        |  EMPLOYMENT STANDARDS ADMINISTRATION   </w:t>
      </w:r>
    </w:p>
    <w:p w14:paraId="6272D451"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By direction of the Secretary of Labor |         WAGE AND HOUR DIVISION         </w:t>
      </w:r>
    </w:p>
    <w:p w14:paraId="6A480948"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         WASHINGTON D.C.  20210         </w:t>
      </w:r>
    </w:p>
    <w:p w14:paraId="6898F189"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w:t>
      </w:r>
    </w:p>
    <w:p w14:paraId="4E770191"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w:t>
      </w:r>
    </w:p>
    <w:p w14:paraId="4683E7A0"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w:t>
      </w:r>
    </w:p>
    <w:p w14:paraId="4D59B7B2"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 Wage Determination No.: 2015-4471</w:t>
      </w:r>
    </w:p>
    <w:p w14:paraId="05E907F3"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Daniel W. Simms          Division of   |           Revision No.: 33</w:t>
      </w:r>
    </w:p>
    <w:p w14:paraId="57E2B869"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proofErr w:type="gramStart"/>
      <w:r w:rsidRPr="00C7316C">
        <w:rPr>
          <w:rFonts w:ascii="Times New Roman" w:eastAsia="Calibri" w:hAnsi="Times New Roman" w:cs="Times New Roman"/>
          <w:color w:val="000000"/>
          <w:sz w:val="24"/>
          <w:szCs w:val="24"/>
        </w:rPr>
        <w:t xml:space="preserve">Director           </w:t>
      </w:r>
      <w:proofErr w:type="gramEnd"/>
      <w:r w:rsidRPr="00C7316C">
        <w:rPr>
          <w:rFonts w:ascii="Times New Roman" w:eastAsia="Calibri" w:hAnsi="Times New Roman" w:cs="Times New Roman"/>
          <w:color w:val="000000"/>
          <w:sz w:val="24"/>
          <w:szCs w:val="24"/>
        </w:rPr>
        <w:t xml:space="preserve"> Wage Determinations|  Date </w:t>
      </w:r>
      <w:proofErr w:type="gramStart"/>
      <w:r w:rsidRPr="00C7316C">
        <w:rPr>
          <w:rFonts w:ascii="Times New Roman" w:eastAsia="Calibri" w:hAnsi="Times New Roman" w:cs="Times New Roman"/>
          <w:color w:val="000000"/>
          <w:sz w:val="24"/>
          <w:szCs w:val="24"/>
        </w:rPr>
        <w:t>Of</w:t>
      </w:r>
      <w:proofErr w:type="gramEnd"/>
      <w:r w:rsidRPr="00C7316C">
        <w:rPr>
          <w:rFonts w:ascii="Times New Roman" w:eastAsia="Calibri" w:hAnsi="Times New Roman" w:cs="Times New Roman"/>
          <w:color w:val="000000"/>
          <w:sz w:val="24"/>
          <w:szCs w:val="24"/>
        </w:rPr>
        <w:t xml:space="preserve"> Last Revision: 07/08/2025</w:t>
      </w:r>
    </w:p>
    <w:p w14:paraId="2FC98AC2"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_______________________________________|______________________________________</w:t>
      </w:r>
    </w:p>
    <w:p w14:paraId="61DCFC8E"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w:t>
      </w:r>
    </w:p>
    <w:p w14:paraId="75D1C9BF"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Note: Contracts subject to the Service Contract Act are generally required to </w:t>
      </w:r>
    </w:p>
    <w:p w14:paraId="0C358F63"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pay at least the applicable minimum wage rate required under Executive Order </w:t>
      </w:r>
    </w:p>
    <w:p w14:paraId="7DCA8B20"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14026 or Executive Order 13658.</w:t>
      </w:r>
    </w:p>
    <w:p w14:paraId="5E483360"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w:t>
      </w:r>
    </w:p>
    <w:p w14:paraId="12E7C152"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______________________________________________________________________________</w:t>
      </w:r>
    </w:p>
    <w:p w14:paraId="5FF0194A"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|If the contract is entered </w:t>
      </w:r>
      <w:proofErr w:type="gramStart"/>
      <w:r w:rsidRPr="00C7316C">
        <w:rPr>
          <w:rFonts w:ascii="Times New Roman" w:eastAsia="Calibri" w:hAnsi="Times New Roman" w:cs="Times New Roman"/>
          <w:color w:val="000000"/>
          <w:sz w:val="24"/>
          <w:szCs w:val="24"/>
        </w:rPr>
        <w:t>into on or  |</w:t>
      </w:r>
      <w:proofErr w:type="gramEnd"/>
      <w:r w:rsidRPr="00C7316C">
        <w:rPr>
          <w:rFonts w:ascii="Times New Roman" w:eastAsia="Calibri" w:hAnsi="Times New Roman" w:cs="Times New Roman"/>
          <w:color w:val="000000"/>
          <w:sz w:val="24"/>
          <w:szCs w:val="24"/>
        </w:rPr>
        <w:t>Executive Order 14026 generally applies to  |</w:t>
      </w:r>
    </w:p>
    <w:p w14:paraId="1907160F"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|after January 30, 2022, or </w:t>
      </w:r>
      <w:proofErr w:type="gramStart"/>
      <w:r w:rsidRPr="00C7316C">
        <w:rPr>
          <w:rFonts w:ascii="Times New Roman" w:eastAsia="Calibri" w:hAnsi="Times New Roman" w:cs="Times New Roman"/>
          <w:color w:val="000000"/>
          <w:sz w:val="24"/>
          <w:szCs w:val="24"/>
        </w:rPr>
        <w:t>the         |the</w:t>
      </w:r>
      <w:proofErr w:type="gramEnd"/>
      <w:r w:rsidRPr="00C7316C">
        <w:rPr>
          <w:rFonts w:ascii="Times New Roman" w:eastAsia="Calibri" w:hAnsi="Times New Roman" w:cs="Times New Roman"/>
          <w:color w:val="000000"/>
          <w:sz w:val="24"/>
          <w:szCs w:val="24"/>
        </w:rPr>
        <w:t xml:space="preserve"> contract.                               |</w:t>
      </w:r>
    </w:p>
    <w:p w14:paraId="3FE5FFB0"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|contract is renewed or extended (e.g., |The contractor must pay all covered workers |</w:t>
      </w:r>
    </w:p>
    <w:p w14:paraId="758ECC4A"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|an option is exercised) on or after    |at least $17.75 per hour (or the applicable |</w:t>
      </w:r>
    </w:p>
    <w:p w14:paraId="02402C6C"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|January 30, 2022:                      |wage rate listed on this wage determination,|</w:t>
      </w:r>
    </w:p>
    <w:p w14:paraId="72F4D052"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|if it is higher) for all hours spent        |</w:t>
      </w:r>
    </w:p>
    <w:p w14:paraId="34E8D69F"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|performing on the contract in 2025.         |</w:t>
      </w:r>
    </w:p>
    <w:p w14:paraId="637E73D7"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________________________________________|_____________________________________</w:t>
      </w:r>
    </w:p>
    <w:p w14:paraId="052EF665"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|If the contract was awarded on or      |Executive Order 13658 generally applies to  |</w:t>
      </w:r>
    </w:p>
    <w:p w14:paraId="75AF3AC2"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|between January 1, </w:t>
      </w:r>
      <w:proofErr w:type="gramStart"/>
      <w:r w:rsidRPr="00C7316C">
        <w:rPr>
          <w:rFonts w:ascii="Times New Roman" w:eastAsia="Calibri" w:hAnsi="Times New Roman" w:cs="Times New Roman"/>
          <w:color w:val="000000"/>
          <w:sz w:val="24"/>
          <w:szCs w:val="24"/>
        </w:rPr>
        <w:t>2015</w:t>
      </w:r>
      <w:proofErr w:type="gramEnd"/>
      <w:r w:rsidRPr="00C7316C">
        <w:rPr>
          <w:rFonts w:ascii="Times New Roman" w:eastAsia="Calibri" w:hAnsi="Times New Roman" w:cs="Times New Roman"/>
          <w:color w:val="000000"/>
          <w:sz w:val="24"/>
          <w:szCs w:val="24"/>
        </w:rPr>
        <w:t xml:space="preserve"> and January 29,|the contract.                               |</w:t>
      </w:r>
    </w:p>
    <w:p w14:paraId="5E6E1BE9"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|2022, and the contract is not renewed  |The contractor must pay all covered workers |</w:t>
      </w:r>
    </w:p>
    <w:p w14:paraId="4131A82A"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|or extended on or after January 30,    |at least $13.30 per hour (or the applicable |</w:t>
      </w:r>
    </w:p>
    <w:p w14:paraId="290D2A07"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|2022:                                  |wage rate listed on this wage determination,|</w:t>
      </w:r>
    </w:p>
    <w:p w14:paraId="79120F0E"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|if it is higher) for all hours spent        |</w:t>
      </w:r>
    </w:p>
    <w:p w14:paraId="44D874FC"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|performing on the contract in 2025.         |</w:t>
      </w:r>
    </w:p>
    <w:p w14:paraId="3F0CCCC6"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______________________________________________________________________________</w:t>
      </w:r>
    </w:p>
    <w:p w14:paraId="6918B0FA"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w:t>
      </w:r>
    </w:p>
    <w:p w14:paraId="734A59FB"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The applicable Executive Order minimum wage rate will be adjusted annually. </w:t>
      </w:r>
      <w:proofErr w:type="gramStart"/>
      <w:r w:rsidRPr="00C7316C">
        <w:rPr>
          <w:rFonts w:ascii="Times New Roman" w:eastAsia="Calibri" w:hAnsi="Times New Roman" w:cs="Times New Roman"/>
          <w:color w:val="000000"/>
          <w:sz w:val="24"/>
          <w:szCs w:val="24"/>
        </w:rPr>
        <w:t>Additional</w:t>
      </w:r>
      <w:proofErr w:type="gramEnd"/>
      <w:r w:rsidRPr="00C7316C">
        <w:rPr>
          <w:rFonts w:ascii="Times New Roman" w:eastAsia="Calibri" w:hAnsi="Times New Roman" w:cs="Times New Roman"/>
          <w:color w:val="000000"/>
          <w:sz w:val="24"/>
          <w:szCs w:val="24"/>
        </w:rPr>
        <w:t xml:space="preserve"> </w:t>
      </w:r>
    </w:p>
    <w:p w14:paraId="066AF95C"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information on contractor requirements and worker protections under the Executive Orders </w:t>
      </w:r>
    </w:p>
    <w:p w14:paraId="50ECE59C"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is available at www.dol.gov/whd/govcontracts.</w:t>
      </w:r>
    </w:p>
    <w:p w14:paraId="2B316B70"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______________________________________________________________________________</w:t>
      </w:r>
    </w:p>
    <w:p w14:paraId="21F37265"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State: Georgia </w:t>
      </w:r>
    </w:p>
    <w:p w14:paraId="137843D7"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p>
    <w:p w14:paraId="07CF5CF6"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lastRenderedPageBreak/>
        <w:t xml:space="preserve">Area: Georgia Counties of Barrow, Bartow, Butts, Carroll, Cherokee, Clayton, </w:t>
      </w:r>
    </w:p>
    <w:p w14:paraId="392DF247"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Cobb, Coweta, Dawson, Douglas, Fayette, Forsyth, Fulton, Gwinnett, Haralson, </w:t>
      </w:r>
    </w:p>
    <w:p w14:paraId="32B46E60"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Henry, Morgan, Newton, Paulding, Pickens, Rockdale, Spalding, Walton</w:t>
      </w:r>
    </w:p>
    <w:p w14:paraId="4EFB37E2" w14:textId="77777777" w:rsidR="00841283" w:rsidRPr="00C7316C" w:rsidRDefault="00841283" w:rsidP="00841283">
      <w:pPr>
        <w:autoSpaceDE w:val="0"/>
        <w:autoSpaceDN w:val="0"/>
        <w:adjustRightInd w:val="0"/>
        <w:spacing w:after="0" w:line="240" w:lineRule="auto"/>
        <w:rPr>
          <w:rFonts w:ascii="Times New Roman" w:eastAsia="Calibri" w:hAnsi="Times New Roman" w:cs="Times New Roman"/>
          <w:color w:val="000000"/>
          <w:sz w:val="24"/>
          <w:szCs w:val="24"/>
        </w:rPr>
      </w:pPr>
    </w:p>
    <w:p w14:paraId="169BBF3B"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"REGISTER OF WAGE DETERMINATIONS UNDER  |        U.S. DEPARTMENT OF LABOR        </w:t>
      </w:r>
    </w:p>
    <w:p w14:paraId="70040403"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THE SERVICE CONTRACT ACT        |  EMPLOYMENT STANDARDS ADMINISTRATION   </w:t>
      </w:r>
    </w:p>
    <w:p w14:paraId="651ACF2A"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By direction of the Secretary of Labor |         WAGE AND HOUR DIVISION         </w:t>
      </w:r>
    </w:p>
    <w:p w14:paraId="508A63A3"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         WASHINGTON D.C.  20210         </w:t>
      </w:r>
    </w:p>
    <w:p w14:paraId="681D34D6"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w:t>
      </w:r>
    </w:p>
    <w:p w14:paraId="4380E0AA"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w:t>
      </w:r>
    </w:p>
    <w:p w14:paraId="4237BB51"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w:t>
      </w:r>
    </w:p>
    <w:p w14:paraId="6F19D8EE"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 Wage Determination No.: 2015-4497</w:t>
      </w:r>
    </w:p>
    <w:p w14:paraId="4DA41FBE"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Daniel W. Simms          Division of   |           Revision No.: 30</w:t>
      </w:r>
    </w:p>
    <w:p w14:paraId="2C628A7A"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proofErr w:type="gramStart"/>
      <w:r w:rsidRPr="00C7316C">
        <w:rPr>
          <w:rFonts w:ascii="Times New Roman" w:eastAsia="Calibri" w:hAnsi="Times New Roman" w:cs="Times New Roman"/>
          <w:color w:val="000000"/>
          <w:sz w:val="24"/>
          <w:szCs w:val="24"/>
        </w:rPr>
        <w:t xml:space="preserve">Director           </w:t>
      </w:r>
      <w:proofErr w:type="gramEnd"/>
      <w:r w:rsidRPr="00C7316C">
        <w:rPr>
          <w:rFonts w:ascii="Times New Roman" w:eastAsia="Calibri" w:hAnsi="Times New Roman" w:cs="Times New Roman"/>
          <w:color w:val="000000"/>
          <w:sz w:val="24"/>
          <w:szCs w:val="24"/>
        </w:rPr>
        <w:t xml:space="preserve"> Wage Determinations|  Date </w:t>
      </w:r>
      <w:proofErr w:type="gramStart"/>
      <w:r w:rsidRPr="00C7316C">
        <w:rPr>
          <w:rFonts w:ascii="Times New Roman" w:eastAsia="Calibri" w:hAnsi="Times New Roman" w:cs="Times New Roman"/>
          <w:color w:val="000000"/>
          <w:sz w:val="24"/>
          <w:szCs w:val="24"/>
        </w:rPr>
        <w:t>Of</w:t>
      </w:r>
      <w:proofErr w:type="gramEnd"/>
      <w:r w:rsidRPr="00C7316C">
        <w:rPr>
          <w:rFonts w:ascii="Times New Roman" w:eastAsia="Calibri" w:hAnsi="Times New Roman" w:cs="Times New Roman"/>
          <w:color w:val="000000"/>
          <w:sz w:val="24"/>
          <w:szCs w:val="24"/>
        </w:rPr>
        <w:t xml:space="preserve"> Last Revision: 07/08/2025</w:t>
      </w:r>
    </w:p>
    <w:p w14:paraId="5B67249D"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_______________________________________|______________________________________</w:t>
      </w:r>
    </w:p>
    <w:p w14:paraId="1EF48104"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w:t>
      </w:r>
    </w:p>
    <w:p w14:paraId="25063219"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Note: Contracts subject to the Service Contract Act are generally required to </w:t>
      </w:r>
    </w:p>
    <w:p w14:paraId="79BCB308"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pay at least the applicable minimum wage rate required under Executive Order </w:t>
      </w:r>
    </w:p>
    <w:p w14:paraId="572D44D2"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14026 or Executive Order 13658.</w:t>
      </w:r>
    </w:p>
    <w:p w14:paraId="7EB6237F" w14:textId="243596E8"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w:t>
      </w:r>
    </w:p>
    <w:p w14:paraId="2C7CBEF7"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______________________________________________________________________________</w:t>
      </w:r>
    </w:p>
    <w:p w14:paraId="48B6DF13"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|If the contract is entered </w:t>
      </w:r>
      <w:proofErr w:type="gramStart"/>
      <w:r w:rsidRPr="00C7316C">
        <w:rPr>
          <w:rFonts w:ascii="Times New Roman" w:eastAsia="Calibri" w:hAnsi="Times New Roman" w:cs="Times New Roman"/>
          <w:color w:val="000000"/>
          <w:sz w:val="24"/>
          <w:szCs w:val="24"/>
        </w:rPr>
        <w:t>into on or  |</w:t>
      </w:r>
      <w:proofErr w:type="gramEnd"/>
      <w:r w:rsidRPr="00C7316C">
        <w:rPr>
          <w:rFonts w:ascii="Times New Roman" w:eastAsia="Calibri" w:hAnsi="Times New Roman" w:cs="Times New Roman"/>
          <w:color w:val="000000"/>
          <w:sz w:val="24"/>
          <w:szCs w:val="24"/>
        </w:rPr>
        <w:t>Executive Order 14026 generally applies to  |</w:t>
      </w:r>
    </w:p>
    <w:p w14:paraId="2A98B179"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|after January 30, 2022, or </w:t>
      </w:r>
      <w:proofErr w:type="gramStart"/>
      <w:r w:rsidRPr="00C7316C">
        <w:rPr>
          <w:rFonts w:ascii="Times New Roman" w:eastAsia="Calibri" w:hAnsi="Times New Roman" w:cs="Times New Roman"/>
          <w:color w:val="000000"/>
          <w:sz w:val="24"/>
          <w:szCs w:val="24"/>
        </w:rPr>
        <w:t>the         |the</w:t>
      </w:r>
      <w:proofErr w:type="gramEnd"/>
      <w:r w:rsidRPr="00C7316C">
        <w:rPr>
          <w:rFonts w:ascii="Times New Roman" w:eastAsia="Calibri" w:hAnsi="Times New Roman" w:cs="Times New Roman"/>
          <w:color w:val="000000"/>
          <w:sz w:val="24"/>
          <w:szCs w:val="24"/>
        </w:rPr>
        <w:t xml:space="preserve"> contract.                               |</w:t>
      </w:r>
    </w:p>
    <w:p w14:paraId="3EDD3311"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|contract is renewed or extended (e.g., |The contractor must pay all covered workers |</w:t>
      </w:r>
    </w:p>
    <w:p w14:paraId="46FCF149"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|an option is exercised) on or after    |at least $17.75 per hour (or the applicable |</w:t>
      </w:r>
    </w:p>
    <w:p w14:paraId="70C15CC0"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|January 30, 2022:                      |wage rate listed on this wage determination,|</w:t>
      </w:r>
    </w:p>
    <w:p w14:paraId="45102CC8"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|if it is higher) for all hours spent        |</w:t>
      </w:r>
    </w:p>
    <w:p w14:paraId="1892D863"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|performing on the contract in 2025.         |</w:t>
      </w:r>
    </w:p>
    <w:p w14:paraId="54841EBD" w14:textId="36EAFA7A"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________________________________________|_____________________________________</w:t>
      </w:r>
    </w:p>
    <w:p w14:paraId="6B9C0B27"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|If the contract was awarded on or      |Executive Order 13658 generally applies to  |</w:t>
      </w:r>
    </w:p>
    <w:p w14:paraId="5C64D6D8"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|between January 1, </w:t>
      </w:r>
      <w:proofErr w:type="gramStart"/>
      <w:r w:rsidRPr="00C7316C">
        <w:rPr>
          <w:rFonts w:ascii="Times New Roman" w:eastAsia="Calibri" w:hAnsi="Times New Roman" w:cs="Times New Roman"/>
          <w:color w:val="000000"/>
          <w:sz w:val="24"/>
          <w:szCs w:val="24"/>
        </w:rPr>
        <w:t>2015</w:t>
      </w:r>
      <w:proofErr w:type="gramEnd"/>
      <w:r w:rsidRPr="00C7316C">
        <w:rPr>
          <w:rFonts w:ascii="Times New Roman" w:eastAsia="Calibri" w:hAnsi="Times New Roman" w:cs="Times New Roman"/>
          <w:color w:val="000000"/>
          <w:sz w:val="24"/>
          <w:szCs w:val="24"/>
        </w:rPr>
        <w:t xml:space="preserve"> and January 29,|the contract.                               |</w:t>
      </w:r>
    </w:p>
    <w:p w14:paraId="23930A17"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|2022, and the contract is not renewed  |The contractor must pay all covered workers |</w:t>
      </w:r>
    </w:p>
    <w:p w14:paraId="5AF6E43A"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|or extended on or after January 30,    |at least $13.30 per hour (or the applicable |</w:t>
      </w:r>
    </w:p>
    <w:p w14:paraId="4C9E7709"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|2022:                                  |wage rate listed on this wage determination,|</w:t>
      </w:r>
    </w:p>
    <w:p w14:paraId="764978AC"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|if it is higher) for all hours spent        |</w:t>
      </w:r>
    </w:p>
    <w:p w14:paraId="7BA7479B"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|performing on the contract in 2025.         |</w:t>
      </w:r>
    </w:p>
    <w:p w14:paraId="5B72FF84" w14:textId="6F97FD00"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______________________________________________________________________________</w:t>
      </w:r>
    </w:p>
    <w:p w14:paraId="65C14EAE"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w:t>
      </w:r>
    </w:p>
    <w:p w14:paraId="43F46059"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The applicable Executive Order minimum wage rate will be adjusted annually. </w:t>
      </w:r>
      <w:proofErr w:type="gramStart"/>
      <w:r w:rsidRPr="00C7316C">
        <w:rPr>
          <w:rFonts w:ascii="Times New Roman" w:eastAsia="Calibri" w:hAnsi="Times New Roman" w:cs="Times New Roman"/>
          <w:color w:val="000000"/>
          <w:sz w:val="24"/>
          <w:szCs w:val="24"/>
        </w:rPr>
        <w:t>Additional</w:t>
      </w:r>
      <w:proofErr w:type="gramEnd"/>
      <w:r w:rsidRPr="00C7316C">
        <w:rPr>
          <w:rFonts w:ascii="Times New Roman" w:eastAsia="Calibri" w:hAnsi="Times New Roman" w:cs="Times New Roman"/>
          <w:color w:val="000000"/>
          <w:sz w:val="24"/>
          <w:szCs w:val="24"/>
        </w:rPr>
        <w:t xml:space="preserve"> </w:t>
      </w:r>
    </w:p>
    <w:p w14:paraId="112108D5"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information on contractor requirements and worker protections under the Executive Orders </w:t>
      </w:r>
    </w:p>
    <w:p w14:paraId="3B5C8655"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is available at www.dol.gov/whd/govcontracts.</w:t>
      </w:r>
    </w:p>
    <w:p w14:paraId="679A3222"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______________________________________________________________________________</w:t>
      </w:r>
    </w:p>
    <w:p w14:paraId="21823897"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State: Georgia </w:t>
      </w:r>
    </w:p>
    <w:p w14:paraId="1BC1C476"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p>
    <w:p w14:paraId="739AA0E8"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Area: Georgia Counties of Banks, Chattooga, Fannin, Franklin, Gilmer, Gordon, </w:t>
      </w:r>
    </w:p>
    <w:p w14:paraId="0E1BCD69"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Greene, Habersham, Jackson, Polk, Rabun, Stephens, Towns, Union, White</w:t>
      </w:r>
    </w:p>
    <w:p w14:paraId="5BA3E2A0"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lastRenderedPageBreak/>
        <w:t>____________________________________________________________________________________</w:t>
      </w:r>
    </w:p>
    <w:p w14:paraId="3939F7C8"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"REGISTER OF WAGE DETERMINATIONS UNDER  |        U.S. DEPARTMENT OF LABOR        </w:t>
      </w:r>
    </w:p>
    <w:p w14:paraId="7FE37D75"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THE SERVICE CONTRACT ACT        |  EMPLOYMENT STANDARDS ADMINISTRATION   </w:t>
      </w:r>
    </w:p>
    <w:p w14:paraId="5550EE7C"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By direction of the Secretary of Labor |         WAGE AND HOUR DIVISION         </w:t>
      </w:r>
    </w:p>
    <w:p w14:paraId="1CD9E3FD"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         WASHINGTON D.C.  20210         </w:t>
      </w:r>
    </w:p>
    <w:p w14:paraId="6E0C2BB0"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w:t>
      </w:r>
    </w:p>
    <w:p w14:paraId="63F4E36A"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w:t>
      </w:r>
    </w:p>
    <w:p w14:paraId="44C549AD"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w:t>
      </w:r>
    </w:p>
    <w:p w14:paraId="5FA84877"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 Wage Determination No.: 2015-5831</w:t>
      </w:r>
    </w:p>
    <w:p w14:paraId="55F0D62B"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Daniel W. Simms          Division of   |           Revision No.: 30</w:t>
      </w:r>
    </w:p>
    <w:p w14:paraId="135520C4"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proofErr w:type="gramStart"/>
      <w:r w:rsidRPr="00C7316C">
        <w:rPr>
          <w:rFonts w:ascii="Times New Roman" w:eastAsia="Calibri" w:hAnsi="Times New Roman" w:cs="Times New Roman"/>
          <w:color w:val="000000"/>
          <w:sz w:val="24"/>
          <w:szCs w:val="24"/>
        </w:rPr>
        <w:t xml:space="preserve">Director           </w:t>
      </w:r>
      <w:proofErr w:type="gramEnd"/>
      <w:r w:rsidRPr="00C7316C">
        <w:rPr>
          <w:rFonts w:ascii="Times New Roman" w:eastAsia="Calibri" w:hAnsi="Times New Roman" w:cs="Times New Roman"/>
          <w:color w:val="000000"/>
          <w:sz w:val="24"/>
          <w:szCs w:val="24"/>
        </w:rPr>
        <w:t xml:space="preserve"> Wage Determinations|  Date </w:t>
      </w:r>
      <w:proofErr w:type="gramStart"/>
      <w:r w:rsidRPr="00C7316C">
        <w:rPr>
          <w:rFonts w:ascii="Times New Roman" w:eastAsia="Calibri" w:hAnsi="Times New Roman" w:cs="Times New Roman"/>
          <w:color w:val="000000"/>
          <w:sz w:val="24"/>
          <w:szCs w:val="24"/>
        </w:rPr>
        <w:t>Of</w:t>
      </w:r>
      <w:proofErr w:type="gramEnd"/>
      <w:r w:rsidRPr="00C7316C">
        <w:rPr>
          <w:rFonts w:ascii="Times New Roman" w:eastAsia="Calibri" w:hAnsi="Times New Roman" w:cs="Times New Roman"/>
          <w:color w:val="000000"/>
          <w:sz w:val="24"/>
          <w:szCs w:val="24"/>
        </w:rPr>
        <w:t xml:space="preserve"> Last Revision: 07/08/2025</w:t>
      </w:r>
    </w:p>
    <w:p w14:paraId="43D6BD52"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_______________________________________|______________________________________</w:t>
      </w:r>
    </w:p>
    <w:p w14:paraId="2029BC85"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w:t>
      </w:r>
    </w:p>
    <w:p w14:paraId="7C3209F6"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Note: Contracts subject to the Service Contract Act are generally required to </w:t>
      </w:r>
    </w:p>
    <w:p w14:paraId="26B525CB"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pay at least the applicable minimum wage rate required under Executive Order </w:t>
      </w:r>
    </w:p>
    <w:p w14:paraId="0E77A74E"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14026 or Executive Order 13658.</w:t>
      </w:r>
    </w:p>
    <w:p w14:paraId="1F5A048C"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w:t>
      </w:r>
    </w:p>
    <w:p w14:paraId="5B6D44F3"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______________________________________________________________________________</w:t>
      </w:r>
    </w:p>
    <w:p w14:paraId="09FB132B"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|If the contract is entered </w:t>
      </w:r>
      <w:proofErr w:type="gramStart"/>
      <w:r w:rsidRPr="00C7316C">
        <w:rPr>
          <w:rFonts w:ascii="Times New Roman" w:eastAsia="Calibri" w:hAnsi="Times New Roman" w:cs="Times New Roman"/>
          <w:color w:val="000000"/>
          <w:sz w:val="24"/>
          <w:szCs w:val="24"/>
        </w:rPr>
        <w:t>into on or  |</w:t>
      </w:r>
      <w:proofErr w:type="gramEnd"/>
      <w:r w:rsidRPr="00C7316C">
        <w:rPr>
          <w:rFonts w:ascii="Times New Roman" w:eastAsia="Calibri" w:hAnsi="Times New Roman" w:cs="Times New Roman"/>
          <w:color w:val="000000"/>
          <w:sz w:val="24"/>
          <w:szCs w:val="24"/>
        </w:rPr>
        <w:t>Executive Order 14026 generally applies to  |</w:t>
      </w:r>
    </w:p>
    <w:p w14:paraId="001B19E3"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|after January 30, 2022, or </w:t>
      </w:r>
      <w:proofErr w:type="gramStart"/>
      <w:r w:rsidRPr="00C7316C">
        <w:rPr>
          <w:rFonts w:ascii="Times New Roman" w:eastAsia="Calibri" w:hAnsi="Times New Roman" w:cs="Times New Roman"/>
          <w:color w:val="000000"/>
          <w:sz w:val="24"/>
          <w:szCs w:val="24"/>
        </w:rPr>
        <w:t>the         |the</w:t>
      </w:r>
      <w:proofErr w:type="gramEnd"/>
      <w:r w:rsidRPr="00C7316C">
        <w:rPr>
          <w:rFonts w:ascii="Times New Roman" w:eastAsia="Calibri" w:hAnsi="Times New Roman" w:cs="Times New Roman"/>
          <w:color w:val="000000"/>
          <w:sz w:val="24"/>
          <w:szCs w:val="24"/>
        </w:rPr>
        <w:t xml:space="preserve"> contract.                               |</w:t>
      </w:r>
    </w:p>
    <w:p w14:paraId="2ABCD4F6"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|contract is renewed or extended (e.g., |The contractor must pay all covered workers |</w:t>
      </w:r>
    </w:p>
    <w:p w14:paraId="29429D63"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|an option is exercised) on or after    |at least $17.75 per hour (or the applicable |</w:t>
      </w:r>
    </w:p>
    <w:p w14:paraId="7B9CB3C8"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|January 30, 2022:                      |wage rate listed on this wage determination,|</w:t>
      </w:r>
    </w:p>
    <w:p w14:paraId="45A9F12C"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|if it is higher) for all hours spent        |</w:t>
      </w:r>
    </w:p>
    <w:p w14:paraId="23960605"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|performing on the contract in 2025.         |</w:t>
      </w:r>
    </w:p>
    <w:p w14:paraId="4D71A9E9"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________________________________________|_____________________________________</w:t>
      </w:r>
    </w:p>
    <w:p w14:paraId="1C901D0C"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|If the contract was awarded on or      |Executive Order 13658 generally applies to  |</w:t>
      </w:r>
    </w:p>
    <w:p w14:paraId="5FB7212F"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|between January 1, </w:t>
      </w:r>
      <w:proofErr w:type="gramStart"/>
      <w:r w:rsidRPr="00C7316C">
        <w:rPr>
          <w:rFonts w:ascii="Times New Roman" w:eastAsia="Calibri" w:hAnsi="Times New Roman" w:cs="Times New Roman"/>
          <w:color w:val="000000"/>
          <w:sz w:val="24"/>
          <w:szCs w:val="24"/>
        </w:rPr>
        <w:t>2015</w:t>
      </w:r>
      <w:proofErr w:type="gramEnd"/>
      <w:r w:rsidRPr="00C7316C">
        <w:rPr>
          <w:rFonts w:ascii="Times New Roman" w:eastAsia="Calibri" w:hAnsi="Times New Roman" w:cs="Times New Roman"/>
          <w:color w:val="000000"/>
          <w:sz w:val="24"/>
          <w:szCs w:val="24"/>
        </w:rPr>
        <w:t xml:space="preserve"> and January 29,|the contract.                               |</w:t>
      </w:r>
    </w:p>
    <w:p w14:paraId="0F810163"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|2022, and the contract is not renewed  |The contractor must pay all covered workers |</w:t>
      </w:r>
    </w:p>
    <w:p w14:paraId="631EE95C"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|or extended on or after January 30,    |at least $13.30 per hour (or the applicable |</w:t>
      </w:r>
    </w:p>
    <w:p w14:paraId="33EB69AE"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|2022:                                  |wage rate listed on this wage determination,|</w:t>
      </w:r>
    </w:p>
    <w:p w14:paraId="69420A55"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|if it is higher) for all hours spent        |</w:t>
      </w:r>
    </w:p>
    <w:p w14:paraId="25933BB8"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|performing on the contract in 2025.         |</w:t>
      </w:r>
    </w:p>
    <w:p w14:paraId="1C66B758"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______________________________________________________________________________</w:t>
      </w:r>
    </w:p>
    <w:p w14:paraId="2B9478F8"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                                                                </w:t>
      </w:r>
    </w:p>
    <w:p w14:paraId="79F19F4D"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The applicable Executive Order minimum wage rate will be adjusted annually. </w:t>
      </w:r>
      <w:proofErr w:type="gramStart"/>
      <w:r w:rsidRPr="00C7316C">
        <w:rPr>
          <w:rFonts w:ascii="Times New Roman" w:eastAsia="Calibri" w:hAnsi="Times New Roman" w:cs="Times New Roman"/>
          <w:color w:val="000000"/>
          <w:sz w:val="24"/>
          <w:szCs w:val="24"/>
        </w:rPr>
        <w:t>Additional</w:t>
      </w:r>
      <w:proofErr w:type="gramEnd"/>
      <w:r w:rsidRPr="00C7316C">
        <w:rPr>
          <w:rFonts w:ascii="Times New Roman" w:eastAsia="Calibri" w:hAnsi="Times New Roman" w:cs="Times New Roman"/>
          <w:color w:val="000000"/>
          <w:sz w:val="24"/>
          <w:szCs w:val="24"/>
        </w:rPr>
        <w:t xml:space="preserve"> </w:t>
      </w:r>
    </w:p>
    <w:p w14:paraId="45794BAD"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information on contractor requirements and worker protections under the Executive Orders </w:t>
      </w:r>
    </w:p>
    <w:p w14:paraId="59590BAE"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is available at www.dol.gov/whd/govcontracts.</w:t>
      </w:r>
    </w:p>
    <w:p w14:paraId="4821F843"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______________________________________________________________________________</w:t>
      </w:r>
    </w:p>
    <w:p w14:paraId="5A3E0B50"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State: Georgia </w:t>
      </w:r>
    </w:p>
    <w:p w14:paraId="1944E843"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p>
    <w:p w14:paraId="038F10E9" w14:textId="77777777" w:rsidR="00841283" w:rsidRPr="00C7316C" w:rsidRDefault="00841283" w:rsidP="00271C25">
      <w:pPr>
        <w:pBdr>
          <w:bottom w:val="single" w:sz="12" w:space="1" w:color="auto"/>
        </w:pBd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Area: Georgia County of De Kalb</w:t>
      </w:r>
    </w:p>
    <w:p w14:paraId="22886176" w14:textId="77777777" w:rsidR="00841283"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p>
    <w:p w14:paraId="650FA2CA"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The applicable Executive Order minimum wage rate will be adjusted annually. </w:t>
      </w:r>
      <w:proofErr w:type="gramStart"/>
      <w:r w:rsidRPr="00C7316C">
        <w:rPr>
          <w:rFonts w:ascii="Times New Roman" w:eastAsia="Calibri" w:hAnsi="Times New Roman" w:cs="Times New Roman"/>
          <w:color w:val="000000"/>
          <w:sz w:val="24"/>
          <w:szCs w:val="24"/>
        </w:rPr>
        <w:t>Additional</w:t>
      </w:r>
      <w:proofErr w:type="gramEnd"/>
      <w:r w:rsidRPr="00C7316C">
        <w:rPr>
          <w:rFonts w:ascii="Times New Roman" w:eastAsia="Calibri" w:hAnsi="Times New Roman" w:cs="Times New Roman"/>
          <w:color w:val="000000"/>
          <w:sz w:val="24"/>
          <w:szCs w:val="24"/>
        </w:rPr>
        <w:t xml:space="preserve"> </w:t>
      </w:r>
    </w:p>
    <w:p w14:paraId="23E4FEB2"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information on contractor requirements and worker protections under the Executive Orders </w:t>
      </w:r>
    </w:p>
    <w:p w14:paraId="230BA7F1"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is available at www.dol.gov/whd/govcontracts. </w:t>
      </w:r>
    </w:p>
    <w:p w14:paraId="113681A6"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lastRenderedPageBreak/>
        <w:t xml:space="preserve">______________________________________________________________________ </w:t>
      </w:r>
    </w:p>
    <w:p w14:paraId="73188083"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State: Georgia </w:t>
      </w:r>
    </w:p>
    <w:p w14:paraId="0E071F2C"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Area: Georgia Counties of Atkinson, Ben Hill, Berrien, Calhoun, Clinch, Coffee, </w:t>
      </w:r>
    </w:p>
    <w:p w14:paraId="42439EF2" w14:textId="77777777" w:rsidR="00841283" w:rsidRPr="00C7316C" w:rsidRDefault="00841283" w:rsidP="00271C25">
      <w:pPr>
        <w:autoSpaceDE w:val="0"/>
        <w:autoSpaceDN w:val="0"/>
        <w:adjustRightInd w:val="0"/>
        <w:spacing w:after="0" w:line="240" w:lineRule="auto"/>
        <w:rPr>
          <w:rFonts w:ascii="Times New Roman" w:eastAsia="Calibri" w:hAnsi="Times New Roman" w:cs="Times New Roman"/>
          <w:color w:val="000000"/>
          <w:sz w:val="24"/>
          <w:szCs w:val="24"/>
        </w:rPr>
      </w:pPr>
      <w:r w:rsidRPr="00C7316C">
        <w:rPr>
          <w:rFonts w:ascii="Times New Roman" w:eastAsia="Calibri" w:hAnsi="Times New Roman" w:cs="Times New Roman"/>
          <w:color w:val="000000"/>
          <w:sz w:val="24"/>
          <w:szCs w:val="24"/>
        </w:rPr>
        <w:t xml:space="preserve">Colquitt, Cook, Decatur, Grady, Irwin, Mitchell, Randolph, Thomas, Tift, </w:t>
      </w:r>
    </w:p>
    <w:p w14:paraId="37357A17" w14:textId="77777777" w:rsidR="00841283" w:rsidRPr="00C7316C" w:rsidRDefault="00841283" w:rsidP="00271C25">
      <w:pPr>
        <w:autoSpaceDE w:val="0"/>
        <w:autoSpaceDN w:val="0"/>
        <w:adjustRightInd w:val="0"/>
        <w:spacing w:after="0" w:line="240" w:lineRule="auto"/>
        <w:rPr>
          <w:rFonts w:ascii="Times New Roman" w:eastAsia="Times New Roman" w:hAnsi="Times New Roman" w:cs="Times New Roman"/>
          <w:sz w:val="24"/>
          <w:szCs w:val="24"/>
        </w:rPr>
      </w:pPr>
      <w:r w:rsidRPr="00C7316C">
        <w:rPr>
          <w:rFonts w:ascii="Times New Roman" w:eastAsia="Calibri" w:hAnsi="Times New Roman" w:cs="Times New Roman"/>
          <w:color w:val="000000"/>
          <w:sz w:val="24"/>
          <w:szCs w:val="24"/>
        </w:rPr>
        <w:t xml:space="preserve">Turner, Ware </w:t>
      </w:r>
    </w:p>
    <w:p w14:paraId="19998579"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p>
    <w:p w14:paraId="31A22084"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xml:space="preserve">"REGISTER OF WAGE DETERMINATIONS UNDER  |        U.S. DEPARTMENT OF LABOR        </w:t>
      </w:r>
    </w:p>
    <w:p w14:paraId="33C62C37"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xml:space="preserve">       THE SERVICE CONTRACT ACT        |  EMPLOYMENT STANDARDS ADMINISTRATION   </w:t>
      </w:r>
    </w:p>
    <w:p w14:paraId="549AFFAA"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xml:space="preserve">By direction of the Secretary of Labor |         WAGE AND HOUR DIVISION         </w:t>
      </w:r>
    </w:p>
    <w:p w14:paraId="594EF3C0"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xml:space="preserve">                                       |         WASHINGTON D.C.  20210         </w:t>
      </w:r>
    </w:p>
    <w:p w14:paraId="44E9E22B"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xml:space="preserve">                                       |</w:t>
      </w:r>
    </w:p>
    <w:p w14:paraId="5B966828"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xml:space="preserve">                                       |</w:t>
      </w:r>
    </w:p>
    <w:p w14:paraId="3426ACE2"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xml:space="preserve">                                       |</w:t>
      </w:r>
    </w:p>
    <w:p w14:paraId="4AC33896"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xml:space="preserve">                                       | Wage Determination No.: 2015-4483</w:t>
      </w:r>
    </w:p>
    <w:p w14:paraId="3E5EAE34"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Daniel W. Simms          Division of   |           Revision No.: 31</w:t>
      </w:r>
    </w:p>
    <w:p w14:paraId="514DE751"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proofErr w:type="gramStart"/>
      <w:r w:rsidRPr="00C7316C">
        <w:rPr>
          <w:rFonts w:ascii="Times New Roman" w:eastAsia="Times New Roman" w:hAnsi="Times New Roman" w:cs="Times New Roman"/>
          <w:color w:val="000000"/>
          <w:sz w:val="24"/>
          <w:szCs w:val="24"/>
        </w:rPr>
        <w:t xml:space="preserve">Director           </w:t>
      </w:r>
      <w:proofErr w:type="gramEnd"/>
      <w:r w:rsidRPr="00C7316C">
        <w:rPr>
          <w:rFonts w:ascii="Times New Roman" w:eastAsia="Times New Roman" w:hAnsi="Times New Roman" w:cs="Times New Roman"/>
          <w:color w:val="000000"/>
          <w:sz w:val="24"/>
          <w:szCs w:val="24"/>
        </w:rPr>
        <w:t xml:space="preserve"> Wage Determinations|  Date </w:t>
      </w:r>
      <w:proofErr w:type="gramStart"/>
      <w:r w:rsidRPr="00C7316C">
        <w:rPr>
          <w:rFonts w:ascii="Times New Roman" w:eastAsia="Times New Roman" w:hAnsi="Times New Roman" w:cs="Times New Roman"/>
          <w:color w:val="000000"/>
          <w:sz w:val="24"/>
          <w:szCs w:val="24"/>
        </w:rPr>
        <w:t>Of</w:t>
      </w:r>
      <w:proofErr w:type="gramEnd"/>
      <w:r w:rsidRPr="00C7316C">
        <w:rPr>
          <w:rFonts w:ascii="Times New Roman" w:eastAsia="Times New Roman" w:hAnsi="Times New Roman" w:cs="Times New Roman"/>
          <w:color w:val="000000"/>
          <w:sz w:val="24"/>
          <w:szCs w:val="24"/>
        </w:rPr>
        <w:t xml:space="preserve"> Last Revision: 07/08/2025</w:t>
      </w:r>
    </w:p>
    <w:p w14:paraId="34AFF3E1"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_______________________________________|______________________________________</w:t>
      </w:r>
    </w:p>
    <w:p w14:paraId="5D2BD654"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xml:space="preserve">                                                                                   </w:t>
      </w:r>
    </w:p>
    <w:p w14:paraId="75CA3B50"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xml:space="preserve">Note: Contracts subject to the Service Contract Act are generally required to </w:t>
      </w:r>
    </w:p>
    <w:p w14:paraId="6A52745B"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xml:space="preserve">pay at least the applicable minimum wage rate required under Executive Order </w:t>
      </w:r>
    </w:p>
    <w:p w14:paraId="7846B07B"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14026 or Executive Order 13658.</w:t>
      </w:r>
    </w:p>
    <w:p w14:paraId="4AED4E54"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xml:space="preserve">                                                                                     </w:t>
      </w:r>
    </w:p>
    <w:p w14:paraId="0CE2B8DF"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______________________________________________________________________________</w:t>
      </w:r>
    </w:p>
    <w:p w14:paraId="70DAFA02"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xml:space="preserve">|If the contract is entered </w:t>
      </w:r>
      <w:proofErr w:type="gramStart"/>
      <w:r w:rsidRPr="00C7316C">
        <w:rPr>
          <w:rFonts w:ascii="Times New Roman" w:eastAsia="Times New Roman" w:hAnsi="Times New Roman" w:cs="Times New Roman"/>
          <w:color w:val="000000"/>
          <w:sz w:val="24"/>
          <w:szCs w:val="24"/>
        </w:rPr>
        <w:t>into on or  |</w:t>
      </w:r>
      <w:proofErr w:type="gramEnd"/>
      <w:r w:rsidRPr="00C7316C">
        <w:rPr>
          <w:rFonts w:ascii="Times New Roman" w:eastAsia="Times New Roman" w:hAnsi="Times New Roman" w:cs="Times New Roman"/>
          <w:color w:val="000000"/>
          <w:sz w:val="24"/>
          <w:szCs w:val="24"/>
        </w:rPr>
        <w:t>Executive Order 14026 generally applies to  |</w:t>
      </w:r>
    </w:p>
    <w:p w14:paraId="1BB60502"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xml:space="preserve">|after January 30, 2022, or </w:t>
      </w:r>
      <w:proofErr w:type="gramStart"/>
      <w:r w:rsidRPr="00C7316C">
        <w:rPr>
          <w:rFonts w:ascii="Times New Roman" w:eastAsia="Times New Roman" w:hAnsi="Times New Roman" w:cs="Times New Roman"/>
          <w:color w:val="000000"/>
          <w:sz w:val="24"/>
          <w:szCs w:val="24"/>
        </w:rPr>
        <w:t>the         |the</w:t>
      </w:r>
      <w:proofErr w:type="gramEnd"/>
      <w:r w:rsidRPr="00C7316C">
        <w:rPr>
          <w:rFonts w:ascii="Times New Roman" w:eastAsia="Times New Roman" w:hAnsi="Times New Roman" w:cs="Times New Roman"/>
          <w:color w:val="000000"/>
          <w:sz w:val="24"/>
          <w:szCs w:val="24"/>
        </w:rPr>
        <w:t xml:space="preserve"> contract.                               |</w:t>
      </w:r>
    </w:p>
    <w:p w14:paraId="30EACEF5"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|contract is renewed or extended (e.g., |The contractor must pay all covered workers |</w:t>
      </w:r>
    </w:p>
    <w:p w14:paraId="3B124D71"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|an option is exercised) on or after    |at least $17.75 per hour (or the applicable |</w:t>
      </w:r>
    </w:p>
    <w:p w14:paraId="4831C9FB"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|January 30, 2022:                      |wage rate listed on this wage determination,|</w:t>
      </w:r>
    </w:p>
    <w:p w14:paraId="391E8B89"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|if it is higher) for all hours spent        |</w:t>
      </w:r>
    </w:p>
    <w:p w14:paraId="63DBC914"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|performing on the contract in 2025.         |</w:t>
      </w:r>
    </w:p>
    <w:p w14:paraId="01BDFAF5"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________________________________________|_____________________________________</w:t>
      </w:r>
    </w:p>
    <w:p w14:paraId="705131B0"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|If the contract was awarded on or      |Executive Order 13658 generally applies to  |</w:t>
      </w:r>
    </w:p>
    <w:p w14:paraId="75EC1EFA"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xml:space="preserve">|between January 1, </w:t>
      </w:r>
      <w:proofErr w:type="gramStart"/>
      <w:r w:rsidRPr="00C7316C">
        <w:rPr>
          <w:rFonts w:ascii="Times New Roman" w:eastAsia="Times New Roman" w:hAnsi="Times New Roman" w:cs="Times New Roman"/>
          <w:color w:val="000000"/>
          <w:sz w:val="24"/>
          <w:szCs w:val="24"/>
        </w:rPr>
        <w:t>2015</w:t>
      </w:r>
      <w:proofErr w:type="gramEnd"/>
      <w:r w:rsidRPr="00C7316C">
        <w:rPr>
          <w:rFonts w:ascii="Times New Roman" w:eastAsia="Times New Roman" w:hAnsi="Times New Roman" w:cs="Times New Roman"/>
          <w:color w:val="000000"/>
          <w:sz w:val="24"/>
          <w:szCs w:val="24"/>
        </w:rPr>
        <w:t xml:space="preserve"> and January 29,|the contract.                               |</w:t>
      </w:r>
    </w:p>
    <w:p w14:paraId="7E6D5F44"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|2022, and the contract is not renewed  |The contractor must pay all covered workers |</w:t>
      </w:r>
    </w:p>
    <w:p w14:paraId="44ECBD0C"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|or extended on or after January 30,    |at least $13.30 per hour (or the applicable |</w:t>
      </w:r>
    </w:p>
    <w:p w14:paraId="491D4D40"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|2022:                                  |wage rate listed on this wage determination,|</w:t>
      </w:r>
    </w:p>
    <w:p w14:paraId="04296C91"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|if it is higher) for all hours spent        |</w:t>
      </w:r>
    </w:p>
    <w:p w14:paraId="4436A1C2"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|performing on the contract in 2025.         |</w:t>
      </w:r>
    </w:p>
    <w:p w14:paraId="7EE87A52"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______________________________________________________________________________</w:t>
      </w:r>
    </w:p>
    <w:p w14:paraId="37A99CBE"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xml:space="preserve">                                                                                     </w:t>
      </w:r>
    </w:p>
    <w:p w14:paraId="00EEEFBB"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xml:space="preserve">The applicable Executive Order minimum wage rate will be adjusted annually. </w:t>
      </w:r>
      <w:proofErr w:type="gramStart"/>
      <w:r w:rsidRPr="00C7316C">
        <w:rPr>
          <w:rFonts w:ascii="Times New Roman" w:eastAsia="Times New Roman" w:hAnsi="Times New Roman" w:cs="Times New Roman"/>
          <w:color w:val="000000"/>
          <w:sz w:val="24"/>
          <w:szCs w:val="24"/>
        </w:rPr>
        <w:t>Additional</w:t>
      </w:r>
      <w:proofErr w:type="gramEnd"/>
      <w:r w:rsidRPr="00C7316C">
        <w:rPr>
          <w:rFonts w:ascii="Times New Roman" w:eastAsia="Times New Roman" w:hAnsi="Times New Roman" w:cs="Times New Roman"/>
          <w:color w:val="000000"/>
          <w:sz w:val="24"/>
          <w:szCs w:val="24"/>
        </w:rPr>
        <w:t xml:space="preserve"> </w:t>
      </w:r>
    </w:p>
    <w:p w14:paraId="696F9014"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xml:space="preserve">information on contractor requirements and worker protections under the Executive Orders </w:t>
      </w:r>
    </w:p>
    <w:p w14:paraId="77F7437A"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is available at www.dol.gov/whd/govcontracts.</w:t>
      </w:r>
    </w:p>
    <w:p w14:paraId="63E4A06B"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______________________________________________________________________________</w:t>
      </w:r>
    </w:p>
    <w:p w14:paraId="54EB27E0"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 xml:space="preserve">State: Georgia </w:t>
      </w:r>
    </w:p>
    <w:p w14:paraId="5C6591A4" w14:textId="77777777" w:rsidR="00841283" w:rsidRPr="00C7316C" w:rsidRDefault="00841283" w:rsidP="00271C25">
      <w:pPr>
        <w:spacing w:after="0" w:line="240" w:lineRule="auto"/>
        <w:rPr>
          <w:rFonts w:ascii="Times New Roman" w:eastAsia="Times New Roman" w:hAnsi="Times New Roman" w:cs="Times New Roman"/>
          <w:color w:val="000000"/>
          <w:sz w:val="24"/>
          <w:szCs w:val="24"/>
        </w:rPr>
      </w:pPr>
    </w:p>
    <w:p w14:paraId="3F91358B" w14:textId="77777777" w:rsidR="00841283" w:rsidRDefault="00841283" w:rsidP="00271C25">
      <w:pPr>
        <w:spacing w:after="0" w:line="240" w:lineRule="auto"/>
        <w:rPr>
          <w:rFonts w:ascii="Times New Roman" w:eastAsia="Times New Roman" w:hAnsi="Times New Roman" w:cs="Times New Roman"/>
          <w:color w:val="000000"/>
          <w:sz w:val="24"/>
          <w:szCs w:val="24"/>
        </w:rPr>
      </w:pPr>
      <w:r w:rsidRPr="00C7316C">
        <w:rPr>
          <w:rFonts w:ascii="Times New Roman" w:eastAsia="Times New Roman" w:hAnsi="Times New Roman" w:cs="Times New Roman"/>
          <w:color w:val="000000"/>
          <w:sz w:val="24"/>
          <w:szCs w:val="24"/>
        </w:rPr>
        <w:t>Area: Georgia County of Hall</w:t>
      </w:r>
    </w:p>
    <w:p w14:paraId="6E32071E" w14:textId="77777777" w:rsidR="00841283" w:rsidRDefault="00841283" w:rsidP="00841283">
      <w:pPr>
        <w:spacing w:after="0" w:line="240" w:lineRule="auto"/>
        <w:rPr>
          <w:rFonts w:ascii="Times New Roman" w:eastAsia="Times New Roman" w:hAnsi="Times New Roman" w:cs="Times New Roman"/>
          <w:color w:val="000000"/>
          <w:sz w:val="24"/>
          <w:szCs w:val="24"/>
        </w:rPr>
      </w:pPr>
    </w:p>
    <w:p w14:paraId="54210617" w14:textId="77777777" w:rsidR="00DA6CCC" w:rsidRPr="00841283" w:rsidRDefault="00DA6CCC" w:rsidP="00841283">
      <w:pPr>
        <w:pStyle w:val="Heading2"/>
      </w:pPr>
      <w:bookmarkStart w:id="27" w:name="_Toc223532479"/>
      <w:r w:rsidRPr="00841283">
        <w:rPr>
          <w:rStyle w:val="Heading2Char"/>
          <w:b/>
          <w:bCs/>
        </w:rPr>
        <w:t>D.2 Quality Assurance Surveillance Plan (QASP</w:t>
      </w:r>
      <w:r w:rsidRPr="00841283">
        <w:t>)</w:t>
      </w:r>
      <w:bookmarkEnd w:id="27"/>
    </w:p>
    <w:p w14:paraId="6BCB1830" w14:textId="77777777" w:rsidR="003000B6" w:rsidRDefault="003000B6" w:rsidP="00BA33D4">
      <w:pPr>
        <w:spacing w:line="240" w:lineRule="auto"/>
        <w:rPr>
          <w:rFonts w:ascii="Times New Roman" w:eastAsia="Times New Roman" w:hAnsi="Times New Roman" w:cs="Times New Roman"/>
          <w:b/>
          <w:bCs/>
          <w:caps/>
          <w:sz w:val="24"/>
          <w:szCs w:val="24"/>
        </w:rPr>
      </w:pPr>
    </w:p>
    <w:p w14:paraId="54210619" w14:textId="59BE1226" w:rsidR="00DA6CCC" w:rsidRPr="00584A76" w:rsidRDefault="00DA6CCC" w:rsidP="00BA33D4">
      <w:pPr>
        <w:spacing w:line="240" w:lineRule="auto"/>
        <w:rPr>
          <w:rFonts w:ascii="Times New Roman" w:eastAsia="Times New Roman" w:hAnsi="Times New Roman" w:cs="Times New Roman"/>
          <w:bCs/>
          <w:sz w:val="24"/>
          <w:szCs w:val="24"/>
        </w:rPr>
      </w:pPr>
      <w:r w:rsidRPr="00584A76">
        <w:rPr>
          <w:rFonts w:ascii="Times New Roman" w:eastAsia="Times New Roman" w:hAnsi="Times New Roman" w:cs="Times New Roman"/>
          <w:b/>
          <w:bCs/>
          <w:caps/>
          <w:sz w:val="24"/>
          <w:szCs w:val="24"/>
        </w:rPr>
        <w:t>f</w:t>
      </w:r>
      <w:r w:rsidRPr="00584A76">
        <w:rPr>
          <w:rFonts w:ascii="Times New Roman" w:eastAsia="Times New Roman" w:hAnsi="Times New Roman" w:cs="Times New Roman"/>
          <w:b/>
          <w:bCs/>
          <w:sz w:val="24"/>
          <w:szCs w:val="24"/>
        </w:rPr>
        <w:t>or</w:t>
      </w:r>
      <w:r w:rsidRPr="00584A76">
        <w:rPr>
          <w:rFonts w:ascii="Times New Roman" w:eastAsia="Times New Roman" w:hAnsi="Times New Roman" w:cs="Times New Roman"/>
          <w:b/>
          <w:bCs/>
          <w:caps/>
          <w:sz w:val="24"/>
          <w:szCs w:val="24"/>
        </w:rPr>
        <w:t xml:space="preserve"> </w:t>
      </w:r>
      <w:r w:rsidRPr="00BA33D4">
        <w:rPr>
          <w:rFonts w:ascii="Times New Roman" w:eastAsia="Times New Roman" w:hAnsi="Times New Roman" w:cs="Times New Roman"/>
          <w:b/>
          <w:bCs/>
          <w:caps/>
          <w:sz w:val="24"/>
          <w:szCs w:val="24"/>
        </w:rPr>
        <w:t>Relocation and Removal Services</w:t>
      </w:r>
    </w:p>
    <w:p w14:paraId="5421061A"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bCs/>
          <w:sz w:val="24"/>
          <w:szCs w:val="24"/>
        </w:rPr>
      </w:pPr>
    </w:p>
    <w:p w14:paraId="5421061B"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bCs/>
          <w:sz w:val="24"/>
          <w:szCs w:val="24"/>
        </w:rPr>
      </w:pPr>
      <w:r w:rsidRPr="00584A76">
        <w:rPr>
          <w:rFonts w:ascii="Times New Roman" w:eastAsia="Times New Roman" w:hAnsi="Times New Roman" w:cs="Times New Roman"/>
          <w:b/>
          <w:sz w:val="24"/>
          <w:szCs w:val="24"/>
        </w:rPr>
        <w:t>Contract Number:</w:t>
      </w:r>
      <w:r w:rsidRPr="00584A76">
        <w:rPr>
          <w:rFonts w:ascii="Times New Roman" w:eastAsia="Times New Roman" w:hAnsi="Times New Roman" w:cs="Times New Roman"/>
          <w:bCs/>
          <w:sz w:val="24"/>
          <w:szCs w:val="24"/>
        </w:rPr>
        <w:t xml:space="preserve"> </w:t>
      </w:r>
      <w:r w:rsidRPr="007C5D78">
        <w:rPr>
          <w:rFonts w:ascii="Times New Roman" w:eastAsia="Times New Roman" w:hAnsi="Times New Roman" w:cs="Times New Roman"/>
          <w:sz w:val="24"/>
          <w:szCs w:val="24"/>
        </w:rPr>
        <w:t>Upon award,</w:t>
      </w:r>
      <w:r w:rsidRPr="007C5D78">
        <w:rPr>
          <w:rFonts w:ascii="Times New Roman" w:eastAsia="Times New Roman" w:hAnsi="Times New Roman" w:cs="Times New Roman"/>
          <w:bCs/>
          <w:sz w:val="24"/>
          <w:szCs w:val="24"/>
        </w:rPr>
        <w:t xml:space="preserve"> Government will enter contract number.</w:t>
      </w:r>
    </w:p>
    <w:p w14:paraId="5421061C"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sz w:val="24"/>
          <w:szCs w:val="24"/>
        </w:rPr>
      </w:pPr>
    </w:p>
    <w:p w14:paraId="5421061D"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sz w:val="24"/>
          <w:szCs w:val="24"/>
        </w:rPr>
      </w:pPr>
      <w:r w:rsidRPr="00584A76">
        <w:rPr>
          <w:rFonts w:ascii="Times New Roman" w:eastAsia="Times New Roman" w:hAnsi="Times New Roman" w:cs="Times New Roman"/>
          <w:b/>
          <w:bCs/>
          <w:sz w:val="24"/>
          <w:szCs w:val="24"/>
        </w:rPr>
        <w:t>Contract Description:</w:t>
      </w:r>
      <w:r w:rsidRPr="00584A7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Relocation and Removal Services </w:t>
      </w:r>
      <w:r w:rsidRPr="00584A76">
        <w:rPr>
          <w:rFonts w:ascii="Times New Roman" w:eastAsia="Times New Roman" w:hAnsi="Times New Roman" w:cs="Times New Roman"/>
          <w:sz w:val="24"/>
          <w:szCs w:val="24"/>
        </w:rPr>
        <w:t>(includes moving, set-up, delivery, etc.)</w:t>
      </w:r>
    </w:p>
    <w:p w14:paraId="5421061E"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sz w:val="24"/>
          <w:szCs w:val="24"/>
        </w:rPr>
      </w:pPr>
    </w:p>
    <w:p w14:paraId="5421061F"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sz w:val="24"/>
          <w:szCs w:val="24"/>
        </w:rPr>
      </w:pPr>
      <w:r w:rsidRPr="00584A76">
        <w:rPr>
          <w:rFonts w:ascii="Times New Roman" w:eastAsia="Times New Roman" w:hAnsi="Times New Roman" w:cs="Times New Roman"/>
          <w:b/>
          <w:bCs/>
          <w:sz w:val="24"/>
          <w:szCs w:val="24"/>
        </w:rPr>
        <w:t>Contractor’s name:</w:t>
      </w:r>
      <w:r w:rsidRPr="00584A76">
        <w:rPr>
          <w:rFonts w:ascii="Times New Roman" w:eastAsia="Times New Roman" w:hAnsi="Times New Roman" w:cs="Times New Roman"/>
          <w:sz w:val="24"/>
          <w:szCs w:val="24"/>
        </w:rPr>
        <w:t xml:space="preserve"> </w:t>
      </w:r>
      <w:r w:rsidRPr="007C5D78">
        <w:rPr>
          <w:rFonts w:ascii="Times New Roman" w:eastAsia="Times New Roman" w:hAnsi="Times New Roman" w:cs="Times New Roman"/>
          <w:sz w:val="24"/>
          <w:szCs w:val="24"/>
        </w:rPr>
        <w:t>Enter company name.</w:t>
      </w:r>
    </w:p>
    <w:p w14:paraId="54210620" w14:textId="77777777" w:rsidR="00DA6CCC" w:rsidRPr="00584A76" w:rsidRDefault="00DA6CCC" w:rsidP="003000B6">
      <w:pPr>
        <w:spacing w:after="0" w:line="240" w:lineRule="auto"/>
        <w:rPr>
          <w:rFonts w:ascii="Times New Roman" w:eastAsia="Times New Roman" w:hAnsi="Times New Roman" w:cs="Times New Roman"/>
          <w:sz w:val="24"/>
          <w:szCs w:val="24"/>
        </w:rPr>
      </w:pPr>
    </w:p>
    <w:p w14:paraId="54210621" w14:textId="77777777" w:rsidR="00DA6CCC" w:rsidRPr="00584A76" w:rsidRDefault="00DA6CCC" w:rsidP="003000B6">
      <w:pPr>
        <w:spacing w:after="0" w:line="240" w:lineRule="auto"/>
        <w:rPr>
          <w:rFonts w:ascii="Times New Roman" w:eastAsia="Times New Roman" w:hAnsi="Times New Roman" w:cs="Times New Roman"/>
          <w:b/>
          <w:bCs/>
          <w:sz w:val="24"/>
          <w:szCs w:val="24"/>
        </w:rPr>
      </w:pPr>
      <w:r w:rsidRPr="00584A76">
        <w:rPr>
          <w:rFonts w:ascii="Times New Roman" w:eastAsia="Times New Roman" w:hAnsi="Times New Roman" w:cs="Times New Roman"/>
          <w:b/>
          <w:bCs/>
          <w:sz w:val="24"/>
          <w:szCs w:val="24"/>
        </w:rPr>
        <w:t>1. Purpose</w:t>
      </w:r>
    </w:p>
    <w:p w14:paraId="54210622" w14:textId="77777777" w:rsidR="00DA6CCC" w:rsidRPr="00584A76" w:rsidRDefault="00DA6CCC" w:rsidP="003000B6">
      <w:pPr>
        <w:spacing w:after="0" w:line="240" w:lineRule="auto"/>
        <w:rPr>
          <w:rFonts w:ascii="Times New Roman" w:eastAsia="Times New Roman" w:hAnsi="Times New Roman" w:cs="Times New Roman"/>
          <w:sz w:val="24"/>
          <w:szCs w:val="24"/>
        </w:rPr>
      </w:pPr>
    </w:p>
    <w:p w14:paraId="54210623" w14:textId="77777777" w:rsidR="00DA6CCC" w:rsidRPr="00584A76" w:rsidRDefault="00DA6CCC" w:rsidP="003000B6">
      <w:pPr>
        <w:spacing w:after="0" w:line="240" w:lineRule="auto"/>
        <w:rPr>
          <w:rFonts w:ascii="Times New Roman" w:eastAsia="Times New Roman" w:hAnsi="Times New Roman" w:cs="Times New Roman"/>
          <w:sz w:val="24"/>
          <w:szCs w:val="24"/>
        </w:rPr>
      </w:pPr>
      <w:r w:rsidRPr="00584A76">
        <w:rPr>
          <w:rFonts w:ascii="Times New Roman" w:eastAsia="Times New Roman" w:hAnsi="Times New Roman" w:cs="Times New Roman"/>
          <w:sz w:val="24"/>
          <w:szCs w:val="24"/>
        </w:rPr>
        <w:t>This Quality Assurance Surveillance Plan (QASP) provides a systematic method to evaluate performance for the stated contract.  This QASP explains the following:</w:t>
      </w:r>
    </w:p>
    <w:p w14:paraId="54210624" w14:textId="77777777" w:rsidR="00DA6CCC" w:rsidRPr="00584A76" w:rsidRDefault="00DA6CCC" w:rsidP="003000B6">
      <w:pPr>
        <w:numPr>
          <w:ilvl w:val="0"/>
          <w:numId w:val="5"/>
        </w:numPr>
        <w:spacing w:after="0" w:line="240" w:lineRule="auto"/>
        <w:rPr>
          <w:rFonts w:ascii="Times New Roman" w:eastAsia="Times New Roman" w:hAnsi="Times New Roman" w:cs="Times New Roman"/>
          <w:sz w:val="24"/>
          <w:szCs w:val="24"/>
        </w:rPr>
      </w:pPr>
      <w:r w:rsidRPr="00584A76">
        <w:rPr>
          <w:rFonts w:ascii="Times New Roman" w:eastAsia="Times New Roman" w:hAnsi="Times New Roman" w:cs="Times New Roman"/>
          <w:sz w:val="24"/>
          <w:szCs w:val="24"/>
        </w:rPr>
        <w:t>What will be monitored.</w:t>
      </w:r>
    </w:p>
    <w:p w14:paraId="54210625" w14:textId="77777777" w:rsidR="00DA6CCC" w:rsidRPr="00584A76" w:rsidRDefault="00DA6CCC" w:rsidP="003000B6">
      <w:pPr>
        <w:numPr>
          <w:ilvl w:val="0"/>
          <w:numId w:val="5"/>
        </w:numPr>
        <w:spacing w:after="0" w:line="240" w:lineRule="auto"/>
        <w:rPr>
          <w:rFonts w:ascii="Times New Roman" w:eastAsia="Times New Roman" w:hAnsi="Times New Roman" w:cs="Times New Roman"/>
          <w:sz w:val="24"/>
          <w:szCs w:val="24"/>
        </w:rPr>
      </w:pPr>
      <w:r w:rsidRPr="00584A76">
        <w:rPr>
          <w:rFonts w:ascii="Times New Roman" w:eastAsia="Times New Roman" w:hAnsi="Times New Roman" w:cs="Times New Roman"/>
          <w:sz w:val="24"/>
          <w:szCs w:val="24"/>
        </w:rPr>
        <w:t>How monitoring will take place.</w:t>
      </w:r>
    </w:p>
    <w:p w14:paraId="54210626" w14:textId="77777777" w:rsidR="00DA6CCC" w:rsidRPr="00584A76" w:rsidRDefault="00DA6CCC" w:rsidP="003000B6">
      <w:pPr>
        <w:numPr>
          <w:ilvl w:val="0"/>
          <w:numId w:val="5"/>
        </w:numPr>
        <w:spacing w:after="0" w:line="240" w:lineRule="auto"/>
        <w:rPr>
          <w:rFonts w:ascii="Times New Roman" w:eastAsia="Times New Roman" w:hAnsi="Times New Roman" w:cs="Times New Roman"/>
          <w:sz w:val="24"/>
          <w:szCs w:val="24"/>
        </w:rPr>
      </w:pPr>
      <w:r w:rsidRPr="00584A76">
        <w:rPr>
          <w:rFonts w:ascii="Times New Roman" w:eastAsia="Times New Roman" w:hAnsi="Times New Roman" w:cs="Times New Roman"/>
          <w:sz w:val="24"/>
          <w:szCs w:val="24"/>
        </w:rPr>
        <w:t>Who will conduct the monitoring.</w:t>
      </w:r>
    </w:p>
    <w:p w14:paraId="54210627" w14:textId="77777777" w:rsidR="00DA6CCC" w:rsidRPr="00584A76" w:rsidRDefault="00DA6CCC" w:rsidP="003000B6">
      <w:pPr>
        <w:numPr>
          <w:ilvl w:val="0"/>
          <w:numId w:val="5"/>
        </w:numPr>
        <w:spacing w:after="0" w:line="240" w:lineRule="auto"/>
        <w:rPr>
          <w:rFonts w:ascii="Times New Roman" w:eastAsia="Times New Roman" w:hAnsi="Times New Roman" w:cs="Times New Roman"/>
          <w:sz w:val="24"/>
          <w:szCs w:val="24"/>
        </w:rPr>
      </w:pPr>
      <w:r w:rsidRPr="00584A76">
        <w:rPr>
          <w:rFonts w:ascii="Times New Roman" w:eastAsia="Times New Roman" w:hAnsi="Times New Roman" w:cs="Times New Roman"/>
          <w:sz w:val="24"/>
          <w:szCs w:val="24"/>
        </w:rPr>
        <w:t>How monitoring efforts and results will be documented.</w:t>
      </w:r>
    </w:p>
    <w:p w14:paraId="54210628" w14:textId="77777777" w:rsidR="00DA6CCC" w:rsidRPr="00584A76" w:rsidRDefault="00DA6CCC" w:rsidP="003000B6">
      <w:pPr>
        <w:spacing w:after="0" w:line="240" w:lineRule="auto"/>
        <w:ind w:left="360"/>
        <w:rPr>
          <w:rFonts w:ascii="Times New Roman" w:eastAsia="Times New Roman" w:hAnsi="Times New Roman" w:cs="Times New Roman"/>
          <w:sz w:val="24"/>
          <w:szCs w:val="24"/>
        </w:rPr>
      </w:pPr>
    </w:p>
    <w:p w14:paraId="54210629" w14:textId="77777777" w:rsidR="00DA6CCC" w:rsidRPr="00584A76" w:rsidRDefault="00DA6CCC" w:rsidP="003000B6">
      <w:pPr>
        <w:spacing w:after="0" w:line="240" w:lineRule="auto"/>
        <w:rPr>
          <w:rFonts w:ascii="Times New Roman" w:eastAsia="Times New Roman" w:hAnsi="Times New Roman" w:cs="Times New Roman"/>
          <w:sz w:val="24"/>
          <w:szCs w:val="24"/>
        </w:rPr>
      </w:pPr>
      <w:r w:rsidRPr="00584A76">
        <w:rPr>
          <w:rFonts w:ascii="Times New Roman" w:eastAsia="Times New Roman" w:hAnsi="Times New Roman" w:cs="Times New Roman"/>
          <w:sz w:val="24"/>
          <w:szCs w:val="24"/>
        </w:rPr>
        <w:t xml:space="preserve">This QASP does not detail how the contractor accomplishes the work.  Rather, the QASP is created with the premise that the contractor is responsible for management and quality control actions to meet the terms of the contract.  It is the Government’s responsibility to be objective, fair, and consistent in evaluating performance. </w:t>
      </w:r>
    </w:p>
    <w:p w14:paraId="5421062A" w14:textId="77777777" w:rsidR="00DA6CCC" w:rsidRPr="00584A76" w:rsidRDefault="00DA6CCC" w:rsidP="003000B6">
      <w:pPr>
        <w:spacing w:after="0" w:line="240" w:lineRule="auto"/>
        <w:rPr>
          <w:rFonts w:ascii="Times New Roman" w:eastAsia="Times New Roman" w:hAnsi="Times New Roman" w:cs="Times New Roman"/>
          <w:sz w:val="24"/>
          <w:szCs w:val="24"/>
        </w:rPr>
      </w:pPr>
    </w:p>
    <w:p w14:paraId="5421062B"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sz w:val="24"/>
          <w:szCs w:val="24"/>
        </w:rPr>
      </w:pPr>
      <w:r w:rsidRPr="00584A76">
        <w:rPr>
          <w:rFonts w:ascii="Times New Roman" w:eastAsia="Times New Roman" w:hAnsi="Times New Roman" w:cs="Times New Roman"/>
          <w:sz w:val="24"/>
          <w:szCs w:val="24"/>
        </w:rPr>
        <w:t>This QASP is a “living document” and the Government may review and revise it on a regular basis.  However, the Government shall coordinate changes with the contractor.  Copies of the original QASP and revisions shall be provided to the contractor and Government officials implementing surveillance activities.</w:t>
      </w:r>
    </w:p>
    <w:p w14:paraId="5421062C"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sz w:val="24"/>
          <w:szCs w:val="24"/>
        </w:rPr>
      </w:pPr>
    </w:p>
    <w:p w14:paraId="5421062D"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sz w:val="24"/>
          <w:szCs w:val="24"/>
        </w:rPr>
      </w:pPr>
      <w:r w:rsidRPr="00584A76">
        <w:rPr>
          <w:rFonts w:ascii="Times New Roman" w:eastAsia="Times New Roman" w:hAnsi="Times New Roman" w:cs="Times New Roman"/>
          <w:sz w:val="24"/>
          <w:szCs w:val="24"/>
        </w:rPr>
        <w:t>*Note. The QASP is not a part of the contract. Its sole use is to monitor contractor performance.</w:t>
      </w:r>
    </w:p>
    <w:p w14:paraId="5421062E"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sz w:val="24"/>
          <w:szCs w:val="24"/>
        </w:rPr>
      </w:pPr>
    </w:p>
    <w:p w14:paraId="5421062F" w14:textId="77777777" w:rsidR="00DA6CCC" w:rsidRPr="00584A76" w:rsidRDefault="00DA6CCC" w:rsidP="003000B6">
      <w:pPr>
        <w:keepNext/>
        <w:keepLines/>
        <w:autoSpaceDE w:val="0"/>
        <w:autoSpaceDN w:val="0"/>
        <w:adjustRightInd w:val="0"/>
        <w:spacing w:after="0" w:line="240" w:lineRule="auto"/>
        <w:rPr>
          <w:rFonts w:ascii="Times New Roman" w:eastAsia="Times New Roman" w:hAnsi="Times New Roman" w:cs="Times New Roman"/>
          <w:b/>
          <w:bCs/>
          <w:caps/>
          <w:sz w:val="24"/>
          <w:szCs w:val="24"/>
        </w:rPr>
      </w:pPr>
      <w:r w:rsidRPr="00584A76">
        <w:rPr>
          <w:rFonts w:ascii="Times New Roman" w:eastAsia="Times New Roman" w:hAnsi="Times New Roman" w:cs="Times New Roman"/>
          <w:b/>
          <w:bCs/>
          <w:caps/>
          <w:sz w:val="24"/>
          <w:szCs w:val="24"/>
        </w:rPr>
        <w:t>2. G</w:t>
      </w:r>
      <w:r w:rsidRPr="00584A76">
        <w:rPr>
          <w:rFonts w:ascii="Times New Roman" w:eastAsia="Times New Roman" w:hAnsi="Times New Roman" w:cs="Times New Roman"/>
          <w:b/>
          <w:bCs/>
          <w:sz w:val="24"/>
          <w:szCs w:val="24"/>
        </w:rPr>
        <w:t>overnment</w:t>
      </w:r>
      <w:r w:rsidRPr="00584A76">
        <w:rPr>
          <w:rFonts w:ascii="Times New Roman" w:eastAsia="Times New Roman" w:hAnsi="Times New Roman" w:cs="Times New Roman"/>
          <w:b/>
          <w:bCs/>
          <w:caps/>
          <w:sz w:val="24"/>
          <w:szCs w:val="24"/>
        </w:rPr>
        <w:t xml:space="preserve"> R</w:t>
      </w:r>
      <w:r w:rsidRPr="00584A76">
        <w:rPr>
          <w:rFonts w:ascii="Times New Roman" w:eastAsia="Times New Roman" w:hAnsi="Times New Roman" w:cs="Times New Roman"/>
          <w:b/>
          <w:bCs/>
          <w:sz w:val="24"/>
          <w:szCs w:val="24"/>
        </w:rPr>
        <w:t>oles and</w:t>
      </w:r>
      <w:r w:rsidRPr="00584A76">
        <w:rPr>
          <w:rFonts w:ascii="Times New Roman" w:eastAsia="Times New Roman" w:hAnsi="Times New Roman" w:cs="Times New Roman"/>
          <w:b/>
          <w:bCs/>
          <w:caps/>
          <w:sz w:val="24"/>
          <w:szCs w:val="24"/>
        </w:rPr>
        <w:t xml:space="preserve"> R</w:t>
      </w:r>
      <w:r w:rsidRPr="00584A76">
        <w:rPr>
          <w:rFonts w:ascii="Times New Roman" w:eastAsia="Times New Roman" w:hAnsi="Times New Roman" w:cs="Times New Roman"/>
          <w:b/>
          <w:bCs/>
          <w:sz w:val="24"/>
          <w:szCs w:val="24"/>
        </w:rPr>
        <w:t>esponsibilities</w:t>
      </w:r>
    </w:p>
    <w:p w14:paraId="54210630" w14:textId="77777777" w:rsidR="00DA6CCC" w:rsidRPr="00584A76" w:rsidRDefault="00DA6CCC" w:rsidP="003000B6">
      <w:pPr>
        <w:keepNext/>
        <w:keepLines/>
        <w:autoSpaceDE w:val="0"/>
        <w:autoSpaceDN w:val="0"/>
        <w:adjustRightInd w:val="0"/>
        <w:spacing w:after="0" w:line="240" w:lineRule="auto"/>
        <w:rPr>
          <w:rFonts w:ascii="Times New Roman" w:eastAsia="Times New Roman" w:hAnsi="Times New Roman" w:cs="Times New Roman"/>
          <w:bCs/>
          <w:sz w:val="24"/>
          <w:szCs w:val="24"/>
        </w:rPr>
      </w:pPr>
      <w:r w:rsidRPr="00584A76">
        <w:rPr>
          <w:rFonts w:ascii="Times New Roman" w:eastAsia="Times New Roman" w:hAnsi="Times New Roman" w:cs="Times New Roman"/>
          <w:bCs/>
          <w:sz w:val="24"/>
          <w:szCs w:val="24"/>
        </w:rPr>
        <w:t xml:space="preserve"> </w:t>
      </w:r>
    </w:p>
    <w:p w14:paraId="54210631"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bCs/>
          <w:sz w:val="24"/>
          <w:szCs w:val="24"/>
        </w:rPr>
      </w:pPr>
      <w:r w:rsidRPr="00584A76">
        <w:rPr>
          <w:rFonts w:ascii="Times New Roman" w:eastAsia="Times New Roman" w:hAnsi="Times New Roman" w:cs="Times New Roman"/>
          <w:sz w:val="24"/>
          <w:szCs w:val="24"/>
        </w:rPr>
        <w:t xml:space="preserve">The following personnel shall oversee and coordinate surveillance activities.  </w:t>
      </w:r>
    </w:p>
    <w:p w14:paraId="54210632"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bCs/>
          <w:sz w:val="24"/>
          <w:szCs w:val="24"/>
        </w:rPr>
      </w:pPr>
    </w:p>
    <w:p w14:paraId="54210633"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sz w:val="24"/>
          <w:szCs w:val="24"/>
        </w:rPr>
      </w:pPr>
      <w:r w:rsidRPr="00584A76">
        <w:rPr>
          <w:rFonts w:ascii="Times New Roman" w:eastAsia="Times New Roman" w:hAnsi="Times New Roman" w:cs="Times New Roman"/>
          <w:bCs/>
          <w:sz w:val="24"/>
          <w:szCs w:val="24"/>
        </w:rPr>
        <w:t>a. Contracting Officer (CO)</w:t>
      </w:r>
      <w:r w:rsidRPr="00584A76">
        <w:rPr>
          <w:rFonts w:ascii="Times New Roman" w:eastAsia="Times New Roman" w:hAnsi="Times New Roman" w:cs="Times New Roman"/>
          <w:sz w:val="24"/>
          <w:szCs w:val="24"/>
        </w:rPr>
        <w:t xml:space="preserve"> - The CO shall ensure performance of all necessary actions for effective contracting, ensure compliance with the contract terms, and shall safeguard the interests of the United States in the contractual relationship.  The CO shall also </w:t>
      </w:r>
      <w:proofErr w:type="gramStart"/>
      <w:r w:rsidRPr="00584A76">
        <w:rPr>
          <w:rFonts w:ascii="Times New Roman" w:eastAsia="Times New Roman" w:hAnsi="Times New Roman" w:cs="Times New Roman"/>
          <w:sz w:val="24"/>
          <w:szCs w:val="24"/>
        </w:rPr>
        <w:t>assure</w:t>
      </w:r>
      <w:proofErr w:type="gramEnd"/>
      <w:r w:rsidRPr="00584A76">
        <w:rPr>
          <w:rFonts w:ascii="Times New Roman" w:eastAsia="Times New Roman" w:hAnsi="Times New Roman" w:cs="Times New Roman"/>
          <w:sz w:val="24"/>
          <w:szCs w:val="24"/>
        </w:rPr>
        <w:t xml:space="preserve"> that the contractor receives impartial, fair, and equitable treatment under this contract. The CO is ultimately responsible for the final determination of the adequacy of the contractor’s performance.</w:t>
      </w:r>
    </w:p>
    <w:p w14:paraId="54210634"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sz w:val="24"/>
          <w:szCs w:val="24"/>
        </w:rPr>
      </w:pPr>
    </w:p>
    <w:p w14:paraId="54210635"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bCs/>
          <w:sz w:val="24"/>
          <w:szCs w:val="24"/>
        </w:rPr>
      </w:pPr>
      <w:r w:rsidRPr="00584A76">
        <w:rPr>
          <w:rFonts w:ascii="Times New Roman" w:eastAsia="Times New Roman" w:hAnsi="Times New Roman" w:cs="Times New Roman"/>
          <w:bCs/>
          <w:sz w:val="24"/>
          <w:szCs w:val="24"/>
        </w:rPr>
        <w:t xml:space="preserve">Assigned CO:  </w:t>
      </w:r>
      <w:r w:rsidRPr="007C5D78">
        <w:rPr>
          <w:rFonts w:ascii="Times New Roman" w:eastAsia="Times New Roman" w:hAnsi="Times New Roman" w:cs="Times New Roman"/>
          <w:bCs/>
          <w:sz w:val="24"/>
          <w:szCs w:val="24"/>
        </w:rPr>
        <w:t>&lt;Upon award, Government will enter name.&gt;</w:t>
      </w:r>
    </w:p>
    <w:p w14:paraId="54210636" w14:textId="77777777" w:rsidR="00DA6CCC" w:rsidRPr="00584A76" w:rsidRDefault="00DA6CCC" w:rsidP="003000B6">
      <w:pPr>
        <w:autoSpaceDE w:val="0"/>
        <w:autoSpaceDN w:val="0"/>
        <w:adjustRightInd w:val="0"/>
        <w:spacing w:after="0" w:line="240" w:lineRule="auto"/>
        <w:ind w:left="2520" w:hanging="2520"/>
        <w:rPr>
          <w:rFonts w:ascii="Times New Roman" w:eastAsia="Times New Roman" w:hAnsi="Times New Roman" w:cs="Times New Roman"/>
          <w:bCs/>
          <w:sz w:val="24"/>
          <w:szCs w:val="24"/>
        </w:rPr>
      </w:pPr>
      <w:r w:rsidRPr="00584A76">
        <w:rPr>
          <w:rFonts w:ascii="Times New Roman" w:eastAsia="Times New Roman" w:hAnsi="Times New Roman" w:cs="Times New Roman"/>
          <w:bCs/>
          <w:sz w:val="24"/>
          <w:szCs w:val="24"/>
        </w:rPr>
        <w:t>Organization or Agency:  Department of Veterans Affairs, Charlie Norwood VA Medical Center</w:t>
      </w:r>
    </w:p>
    <w:p w14:paraId="54210637"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bCs/>
          <w:sz w:val="24"/>
          <w:szCs w:val="24"/>
        </w:rPr>
      </w:pPr>
    </w:p>
    <w:p w14:paraId="54210638"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sz w:val="24"/>
          <w:szCs w:val="24"/>
        </w:rPr>
      </w:pPr>
      <w:r w:rsidRPr="00584A76">
        <w:rPr>
          <w:rFonts w:ascii="Times New Roman" w:eastAsia="Times New Roman" w:hAnsi="Times New Roman" w:cs="Times New Roman"/>
          <w:bCs/>
          <w:sz w:val="24"/>
          <w:szCs w:val="24"/>
        </w:rPr>
        <w:lastRenderedPageBreak/>
        <w:t xml:space="preserve">b. Contracting Officer’s Representative (COR) </w:t>
      </w:r>
      <w:r w:rsidRPr="00584A76">
        <w:rPr>
          <w:rFonts w:ascii="Times New Roman" w:eastAsia="Times New Roman" w:hAnsi="Times New Roman" w:cs="Times New Roman"/>
          <w:sz w:val="24"/>
          <w:szCs w:val="24"/>
        </w:rPr>
        <w:t xml:space="preserve">- The COR is responsible for technical administration of the contract and shall </w:t>
      </w:r>
      <w:proofErr w:type="gramStart"/>
      <w:r w:rsidRPr="00584A76">
        <w:rPr>
          <w:rFonts w:ascii="Times New Roman" w:eastAsia="Times New Roman" w:hAnsi="Times New Roman" w:cs="Times New Roman"/>
          <w:sz w:val="24"/>
          <w:szCs w:val="24"/>
        </w:rPr>
        <w:t>assure</w:t>
      </w:r>
      <w:proofErr w:type="gramEnd"/>
      <w:r w:rsidRPr="00584A76">
        <w:rPr>
          <w:rFonts w:ascii="Times New Roman" w:eastAsia="Times New Roman" w:hAnsi="Times New Roman" w:cs="Times New Roman"/>
          <w:sz w:val="24"/>
          <w:szCs w:val="24"/>
        </w:rPr>
        <w:t xml:space="preserve"> proper Government surveillance of the contractor’s performance. The COR shall keep a quality assurance file.  The COR is not empowered to make any contractual commitments or to authorize any contractual changes on the Government’s behalf.  </w:t>
      </w:r>
    </w:p>
    <w:p w14:paraId="54210639"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sz w:val="24"/>
          <w:szCs w:val="24"/>
        </w:rPr>
      </w:pPr>
    </w:p>
    <w:p w14:paraId="5421063A"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bCs/>
          <w:sz w:val="24"/>
          <w:szCs w:val="24"/>
        </w:rPr>
      </w:pPr>
      <w:r w:rsidRPr="00584A76">
        <w:rPr>
          <w:rFonts w:ascii="Times New Roman" w:eastAsia="Times New Roman" w:hAnsi="Times New Roman" w:cs="Times New Roman"/>
          <w:bCs/>
          <w:sz w:val="24"/>
          <w:szCs w:val="24"/>
        </w:rPr>
        <w:t xml:space="preserve">Assigned COR: </w:t>
      </w:r>
      <w:r w:rsidRPr="007C5D78">
        <w:rPr>
          <w:rFonts w:ascii="Times New Roman" w:eastAsia="Times New Roman" w:hAnsi="Times New Roman" w:cs="Times New Roman"/>
          <w:bCs/>
          <w:sz w:val="24"/>
          <w:szCs w:val="24"/>
        </w:rPr>
        <w:t>Upon award, Government will enter name.</w:t>
      </w:r>
    </w:p>
    <w:p w14:paraId="5421063B"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bCs/>
          <w:sz w:val="24"/>
          <w:szCs w:val="24"/>
        </w:rPr>
      </w:pPr>
    </w:p>
    <w:p w14:paraId="5421063C" w14:textId="77777777" w:rsidR="00DA6CCC" w:rsidRPr="00584A76" w:rsidRDefault="00DA6CCC" w:rsidP="003000B6">
      <w:pPr>
        <w:spacing w:after="0" w:line="240" w:lineRule="auto"/>
        <w:rPr>
          <w:rFonts w:ascii="Times New Roman" w:eastAsia="Times New Roman" w:hAnsi="Times New Roman" w:cs="Times New Roman"/>
          <w:sz w:val="24"/>
          <w:szCs w:val="24"/>
        </w:rPr>
      </w:pPr>
      <w:r w:rsidRPr="00584A76">
        <w:rPr>
          <w:rFonts w:ascii="Times New Roman" w:eastAsia="Times New Roman" w:hAnsi="Times New Roman" w:cs="Times New Roman"/>
          <w:sz w:val="24"/>
          <w:szCs w:val="24"/>
        </w:rPr>
        <w:t xml:space="preserve">c. Other Key </w:t>
      </w:r>
      <w:r w:rsidRPr="00584A76">
        <w:rPr>
          <w:rFonts w:ascii="Times New Roman" w:eastAsia="Times New Roman" w:hAnsi="Times New Roman" w:cs="Times New Roman"/>
          <w:sz w:val="24"/>
          <w:szCs w:val="24"/>
          <w:u w:val="single"/>
        </w:rPr>
        <w:t>Government</w:t>
      </w:r>
      <w:r w:rsidRPr="00584A76">
        <w:rPr>
          <w:rFonts w:ascii="Times New Roman" w:eastAsia="Times New Roman" w:hAnsi="Times New Roman" w:cs="Times New Roman"/>
          <w:sz w:val="24"/>
          <w:szCs w:val="24"/>
        </w:rPr>
        <w:t xml:space="preserve"> Personnel - </w:t>
      </w:r>
      <w:proofErr w:type="gramStart"/>
      <w:r w:rsidRPr="00584A76">
        <w:rPr>
          <w:rFonts w:ascii="Times New Roman" w:eastAsia="Times New Roman" w:hAnsi="Times New Roman" w:cs="Times New Roman"/>
          <w:bCs/>
          <w:sz w:val="24"/>
          <w:szCs w:val="24"/>
        </w:rPr>
        <w:t>Upon</w:t>
      </w:r>
      <w:proofErr w:type="gramEnd"/>
      <w:r w:rsidRPr="00584A76">
        <w:rPr>
          <w:rFonts w:ascii="Times New Roman" w:eastAsia="Times New Roman" w:hAnsi="Times New Roman" w:cs="Times New Roman"/>
          <w:bCs/>
          <w:sz w:val="24"/>
          <w:szCs w:val="24"/>
        </w:rPr>
        <w:t xml:space="preserve"> award, Government will enter name, if applicable.  This may include Performance Monitors, Clinical Quality experts, etc. who act on behalf of the COR to monitor performance.</w:t>
      </w:r>
    </w:p>
    <w:p w14:paraId="5421063D"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bCs/>
          <w:sz w:val="24"/>
          <w:szCs w:val="24"/>
        </w:rPr>
      </w:pPr>
    </w:p>
    <w:p w14:paraId="5421063E"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bCs/>
          <w:caps/>
          <w:sz w:val="24"/>
          <w:szCs w:val="24"/>
        </w:rPr>
      </w:pPr>
    </w:p>
    <w:p w14:paraId="5421063F"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b/>
          <w:caps/>
          <w:sz w:val="24"/>
          <w:szCs w:val="24"/>
        </w:rPr>
      </w:pPr>
      <w:r w:rsidRPr="00584A76">
        <w:rPr>
          <w:rFonts w:ascii="Times New Roman" w:eastAsia="Times New Roman" w:hAnsi="Times New Roman" w:cs="Times New Roman"/>
          <w:b/>
          <w:caps/>
          <w:sz w:val="24"/>
          <w:szCs w:val="24"/>
        </w:rPr>
        <w:t>3. C</w:t>
      </w:r>
      <w:r w:rsidRPr="00584A76">
        <w:rPr>
          <w:rFonts w:ascii="Times New Roman" w:eastAsia="Times New Roman" w:hAnsi="Times New Roman" w:cs="Times New Roman"/>
          <w:b/>
          <w:sz w:val="24"/>
          <w:szCs w:val="24"/>
        </w:rPr>
        <w:t>ontractor</w:t>
      </w:r>
      <w:r w:rsidRPr="00584A76">
        <w:rPr>
          <w:rFonts w:ascii="Times New Roman" w:eastAsia="Times New Roman" w:hAnsi="Times New Roman" w:cs="Times New Roman"/>
          <w:b/>
          <w:caps/>
          <w:sz w:val="24"/>
          <w:szCs w:val="24"/>
        </w:rPr>
        <w:t xml:space="preserve"> R</w:t>
      </w:r>
      <w:r w:rsidRPr="00584A76">
        <w:rPr>
          <w:rFonts w:ascii="Times New Roman" w:eastAsia="Times New Roman" w:hAnsi="Times New Roman" w:cs="Times New Roman"/>
          <w:b/>
          <w:sz w:val="24"/>
          <w:szCs w:val="24"/>
        </w:rPr>
        <w:t>epresentatives</w:t>
      </w:r>
    </w:p>
    <w:p w14:paraId="54210640"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bCs/>
          <w:sz w:val="24"/>
          <w:szCs w:val="24"/>
        </w:rPr>
      </w:pPr>
    </w:p>
    <w:p w14:paraId="54210641"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bCs/>
          <w:sz w:val="24"/>
          <w:szCs w:val="24"/>
        </w:rPr>
      </w:pPr>
      <w:r w:rsidRPr="00584A76">
        <w:rPr>
          <w:rFonts w:ascii="Times New Roman" w:eastAsia="Times New Roman" w:hAnsi="Times New Roman" w:cs="Times New Roman"/>
          <w:bCs/>
          <w:sz w:val="24"/>
          <w:szCs w:val="24"/>
        </w:rPr>
        <w:t xml:space="preserve">The following employees of the contractor serve as the contractor’s program manager for this contract.  </w:t>
      </w:r>
    </w:p>
    <w:p w14:paraId="54210642"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bCs/>
          <w:sz w:val="24"/>
          <w:szCs w:val="24"/>
        </w:rPr>
      </w:pPr>
    </w:p>
    <w:p w14:paraId="54210643" w14:textId="77777777" w:rsidR="00DA6CCC" w:rsidRPr="00584A76" w:rsidRDefault="00DA6CCC" w:rsidP="003000B6">
      <w:pPr>
        <w:keepNext/>
        <w:keepLines/>
        <w:autoSpaceDE w:val="0"/>
        <w:autoSpaceDN w:val="0"/>
        <w:adjustRightInd w:val="0"/>
        <w:spacing w:after="0" w:line="240" w:lineRule="auto"/>
        <w:rPr>
          <w:rFonts w:ascii="Times New Roman" w:eastAsia="Times New Roman" w:hAnsi="Times New Roman" w:cs="Times New Roman"/>
          <w:bCs/>
          <w:sz w:val="24"/>
          <w:szCs w:val="24"/>
          <w:u w:val="single"/>
        </w:rPr>
      </w:pPr>
      <w:r w:rsidRPr="00584A76">
        <w:rPr>
          <w:rFonts w:ascii="Times New Roman" w:eastAsia="Times New Roman" w:hAnsi="Times New Roman" w:cs="Times New Roman"/>
          <w:bCs/>
          <w:sz w:val="24"/>
          <w:szCs w:val="24"/>
        </w:rPr>
        <w:t xml:space="preserve">a. Program Manager – </w:t>
      </w:r>
      <w:r w:rsidRPr="00584A76">
        <w:rPr>
          <w:rFonts w:ascii="Times New Roman" w:eastAsia="Times New Roman" w:hAnsi="Times New Roman" w:cs="Times New Roman"/>
          <w:bCs/>
          <w:sz w:val="24"/>
          <w:szCs w:val="24"/>
          <w:u w:val="single"/>
        </w:rPr>
        <w:t xml:space="preserve">Kenneth Scott, Facility Coordinator </w:t>
      </w:r>
    </w:p>
    <w:p w14:paraId="54210644"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bCs/>
          <w:sz w:val="24"/>
          <w:szCs w:val="24"/>
        </w:rPr>
      </w:pPr>
    </w:p>
    <w:p w14:paraId="54210645"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bCs/>
          <w:sz w:val="24"/>
          <w:szCs w:val="24"/>
        </w:rPr>
      </w:pPr>
      <w:r w:rsidRPr="00584A76">
        <w:rPr>
          <w:rFonts w:ascii="Times New Roman" w:eastAsia="Times New Roman" w:hAnsi="Times New Roman" w:cs="Times New Roman"/>
          <w:bCs/>
          <w:sz w:val="24"/>
          <w:szCs w:val="24"/>
        </w:rPr>
        <w:t xml:space="preserve">b. Other </w:t>
      </w:r>
      <w:r w:rsidRPr="00584A76">
        <w:rPr>
          <w:rFonts w:ascii="Times New Roman" w:eastAsia="Times New Roman" w:hAnsi="Times New Roman" w:cs="Times New Roman"/>
          <w:bCs/>
          <w:sz w:val="24"/>
          <w:szCs w:val="24"/>
          <w:u w:val="single"/>
        </w:rPr>
        <w:t>Contractor</w:t>
      </w:r>
      <w:r w:rsidRPr="00584A76">
        <w:rPr>
          <w:rFonts w:ascii="Times New Roman" w:eastAsia="Times New Roman" w:hAnsi="Times New Roman" w:cs="Times New Roman"/>
          <w:bCs/>
          <w:sz w:val="24"/>
          <w:szCs w:val="24"/>
        </w:rPr>
        <w:t xml:space="preserve"> Personnel - Enter name(s) of the providers.</w:t>
      </w:r>
    </w:p>
    <w:p w14:paraId="54210646"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bCs/>
          <w:sz w:val="24"/>
          <w:szCs w:val="24"/>
        </w:rPr>
      </w:pPr>
    </w:p>
    <w:p w14:paraId="54210647" w14:textId="77777777" w:rsidR="00DA6CCC" w:rsidRPr="00584A76" w:rsidRDefault="00DA6CCC" w:rsidP="003000B6">
      <w:pPr>
        <w:autoSpaceDE w:val="0"/>
        <w:autoSpaceDN w:val="0"/>
        <w:adjustRightInd w:val="0"/>
        <w:spacing w:after="0" w:line="240" w:lineRule="auto"/>
        <w:rPr>
          <w:rFonts w:ascii="Times New Roman" w:eastAsia="Times New Roman" w:hAnsi="Times New Roman" w:cs="Times New Roman"/>
          <w:b/>
          <w:sz w:val="24"/>
          <w:szCs w:val="24"/>
        </w:rPr>
      </w:pPr>
      <w:r w:rsidRPr="00584A76">
        <w:rPr>
          <w:rFonts w:ascii="Times New Roman" w:eastAsia="Times New Roman" w:hAnsi="Times New Roman" w:cs="Times New Roman"/>
          <w:b/>
          <w:caps/>
          <w:sz w:val="24"/>
          <w:szCs w:val="24"/>
        </w:rPr>
        <w:t>4. P</w:t>
      </w:r>
      <w:r w:rsidRPr="00584A76">
        <w:rPr>
          <w:rFonts w:ascii="Times New Roman" w:eastAsia="Times New Roman" w:hAnsi="Times New Roman" w:cs="Times New Roman"/>
          <w:b/>
          <w:sz w:val="24"/>
          <w:szCs w:val="24"/>
        </w:rPr>
        <w:t>erformance</w:t>
      </w:r>
      <w:r w:rsidRPr="00584A76">
        <w:rPr>
          <w:rFonts w:ascii="Times New Roman" w:eastAsia="Times New Roman" w:hAnsi="Times New Roman" w:cs="Times New Roman"/>
          <w:b/>
          <w:caps/>
          <w:sz w:val="24"/>
          <w:szCs w:val="24"/>
        </w:rPr>
        <w:t xml:space="preserve"> m</w:t>
      </w:r>
      <w:r w:rsidRPr="00584A76">
        <w:rPr>
          <w:rFonts w:ascii="Times New Roman" w:eastAsia="Times New Roman" w:hAnsi="Times New Roman" w:cs="Times New Roman"/>
          <w:b/>
          <w:sz w:val="24"/>
          <w:szCs w:val="24"/>
        </w:rPr>
        <w:t>easures</w:t>
      </w:r>
    </w:p>
    <w:p w14:paraId="54210648" w14:textId="77777777" w:rsidR="00DA6CCC" w:rsidRPr="00584A76" w:rsidRDefault="00DA6CCC" w:rsidP="003000B6">
      <w:pPr>
        <w:spacing w:after="0" w:line="240" w:lineRule="auto"/>
        <w:ind w:left="180" w:right="330"/>
        <w:rPr>
          <w:rFonts w:ascii="Times New Roman" w:eastAsia="Times New Roman" w:hAnsi="Times New Roman" w:cs="Times New Roman"/>
          <w:sz w:val="24"/>
          <w:szCs w:val="24"/>
        </w:rPr>
      </w:pPr>
    </w:p>
    <w:p w14:paraId="54210649" w14:textId="77777777" w:rsidR="00DA6CCC" w:rsidRPr="00584A76" w:rsidRDefault="00DA6CCC" w:rsidP="003000B6">
      <w:pPr>
        <w:spacing w:after="0" w:line="240" w:lineRule="auto"/>
        <w:ind w:right="330"/>
        <w:rPr>
          <w:rFonts w:ascii="Times New Roman" w:eastAsia="Times New Roman" w:hAnsi="Times New Roman" w:cs="Times New Roman"/>
          <w:bCs/>
          <w:sz w:val="24"/>
          <w:szCs w:val="24"/>
        </w:rPr>
      </w:pPr>
      <w:r w:rsidRPr="00584A76">
        <w:rPr>
          <w:rFonts w:ascii="Times New Roman" w:eastAsia="Times New Roman" w:hAnsi="Times New Roman" w:cs="Times New Roman"/>
          <w:bCs/>
          <w:sz w:val="24"/>
          <w:szCs w:val="24"/>
        </w:rPr>
        <w:t xml:space="preserve">Performance measures are comprised of performance indicators (some characteristic of a deliverable that can be measured) and performance measures (a mark, measure or benchmark that government personnel use as a point of comparison when evaluating contractor performance).   The Government performs surveillance to determine if the contractor exceeds, meets or does not meet these measures.  </w:t>
      </w:r>
    </w:p>
    <w:p w14:paraId="5421064A" w14:textId="77777777" w:rsidR="00DA6CCC" w:rsidRPr="00584A76" w:rsidRDefault="00DA6CCC" w:rsidP="003000B6">
      <w:pPr>
        <w:spacing w:after="0" w:line="240" w:lineRule="auto"/>
        <w:ind w:right="330"/>
        <w:rPr>
          <w:rFonts w:ascii="Times New Roman" w:eastAsia="Times New Roman" w:hAnsi="Times New Roman" w:cs="Times New Roman"/>
          <w:bCs/>
          <w:sz w:val="24"/>
          <w:szCs w:val="24"/>
        </w:rPr>
      </w:pPr>
    </w:p>
    <w:p w14:paraId="5421064B" w14:textId="77777777" w:rsidR="00DA6CCC" w:rsidRDefault="00DA6CCC" w:rsidP="003000B6">
      <w:pPr>
        <w:spacing w:after="0" w:line="240" w:lineRule="auto"/>
        <w:ind w:right="330"/>
        <w:rPr>
          <w:rFonts w:ascii="Times New Roman" w:eastAsia="Times New Roman" w:hAnsi="Times New Roman" w:cs="Times New Roman"/>
          <w:bCs/>
          <w:sz w:val="24"/>
          <w:szCs w:val="24"/>
        </w:rPr>
      </w:pPr>
      <w:r w:rsidRPr="00584A76">
        <w:rPr>
          <w:rFonts w:ascii="Times New Roman" w:eastAsia="Times New Roman" w:hAnsi="Times New Roman" w:cs="Times New Roman"/>
          <w:bCs/>
          <w:sz w:val="24"/>
          <w:szCs w:val="24"/>
        </w:rPr>
        <w:t xml:space="preserve">The Performance Requirements Summary Matrix, paragraph &lt;enter number&gt; in the Statement of Work Statement (PWS), includes performance measures.  The Government shall use these measures to determine contractor performance and shall compare contractor performance to the Acceptable Quality Level (AQL). </w:t>
      </w:r>
    </w:p>
    <w:p w14:paraId="5421064D" w14:textId="77777777" w:rsidR="00DA6CCC" w:rsidRPr="00584A76" w:rsidRDefault="00DA6CCC" w:rsidP="00584A76">
      <w:pPr>
        <w:spacing w:line="240" w:lineRule="auto"/>
        <w:ind w:right="330"/>
        <w:rPr>
          <w:rFonts w:ascii="Times New Roman" w:eastAsia="Times New Roman" w:hAnsi="Times New Roman" w:cs="Times New Roman"/>
          <w:bCs/>
          <w:sz w:val="24"/>
          <w:szCs w:val="24"/>
        </w:rPr>
      </w:pPr>
      <w:r w:rsidRPr="00584A76">
        <w:rPr>
          <w:rFonts w:ascii="Times New Roman" w:eastAsia="Times New Roman" w:hAnsi="Times New Roman" w:cs="Times New Roman"/>
          <w:bCs/>
          <w:sz w:val="24"/>
          <w:szCs w:val="24"/>
        </w:rPr>
        <w:t xml:space="preserve"> </w:t>
      </w:r>
    </w:p>
    <w:tbl>
      <w:tblPr>
        <w:tblW w:w="954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000" w:firstRow="0" w:lastRow="0" w:firstColumn="0" w:lastColumn="0" w:noHBand="0" w:noVBand="0"/>
      </w:tblPr>
      <w:tblGrid>
        <w:gridCol w:w="2198"/>
        <w:gridCol w:w="1256"/>
        <w:gridCol w:w="1745"/>
        <w:gridCol w:w="1363"/>
        <w:gridCol w:w="1404"/>
        <w:gridCol w:w="1575"/>
      </w:tblGrid>
      <w:tr w:rsidR="003B60D7" w14:paraId="54210654" w14:textId="77777777" w:rsidTr="00FF79BE">
        <w:trPr>
          <w:trHeight w:val="393"/>
          <w:tblHeader/>
          <w:jc w:val="center"/>
        </w:trPr>
        <w:tc>
          <w:tcPr>
            <w:tcW w:w="2297" w:type="dxa"/>
            <w:shd w:val="clear" w:color="auto" w:fill="EAEAEA"/>
            <w:vAlign w:val="center"/>
          </w:tcPr>
          <w:p w14:paraId="5421064E" w14:textId="77777777" w:rsidR="00DA6CCC" w:rsidRPr="00584A76" w:rsidRDefault="00DA6CCC" w:rsidP="00584A76">
            <w:pPr>
              <w:spacing w:before="40" w:after="40" w:line="240" w:lineRule="auto"/>
              <w:jc w:val="center"/>
              <w:rPr>
                <w:rFonts w:ascii="Times New Roman" w:eastAsia="Times New Roman" w:hAnsi="Times New Roman" w:cs="Times New Roman"/>
                <w:b/>
                <w:sz w:val="24"/>
                <w:szCs w:val="24"/>
              </w:rPr>
            </w:pPr>
            <w:r w:rsidRPr="00584A76">
              <w:rPr>
                <w:rFonts w:ascii="Times New Roman" w:eastAsia="Times New Roman" w:hAnsi="Times New Roman" w:cs="Times New Roman"/>
                <w:b/>
                <w:sz w:val="24"/>
                <w:szCs w:val="24"/>
              </w:rPr>
              <w:t>Performance Indicators</w:t>
            </w:r>
          </w:p>
        </w:tc>
        <w:tc>
          <w:tcPr>
            <w:tcW w:w="1271" w:type="dxa"/>
            <w:shd w:val="clear" w:color="auto" w:fill="EAEAEA"/>
            <w:vAlign w:val="center"/>
          </w:tcPr>
          <w:p w14:paraId="5421064F" w14:textId="77777777" w:rsidR="00DA6CCC" w:rsidRPr="00584A76" w:rsidRDefault="00DA6CCC" w:rsidP="00584A76">
            <w:pPr>
              <w:spacing w:before="40" w:after="40" w:line="240" w:lineRule="auto"/>
              <w:jc w:val="center"/>
              <w:rPr>
                <w:rFonts w:ascii="Times New Roman" w:eastAsia="Times New Roman" w:hAnsi="Times New Roman" w:cs="Times New Roman"/>
                <w:b/>
                <w:sz w:val="24"/>
                <w:szCs w:val="24"/>
              </w:rPr>
            </w:pPr>
            <w:r w:rsidRPr="00584A76">
              <w:rPr>
                <w:rFonts w:ascii="Times New Roman" w:eastAsia="Times New Roman" w:hAnsi="Times New Roman" w:cs="Times New Roman"/>
                <w:b/>
                <w:sz w:val="24"/>
                <w:szCs w:val="24"/>
              </w:rPr>
              <w:t>SOW Ref</w:t>
            </w:r>
          </w:p>
        </w:tc>
        <w:tc>
          <w:tcPr>
            <w:tcW w:w="1773" w:type="dxa"/>
            <w:shd w:val="clear" w:color="auto" w:fill="EAEAEA"/>
            <w:vAlign w:val="center"/>
          </w:tcPr>
          <w:p w14:paraId="54210650" w14:textId="77777777" w:rsidR="00DA6CCC" w:rsidRPr="00584A76" w:rsidRDefault="00DA6CCC" w:rsidP="00584A76">
            <w:pPr>
              <w:spacing w:before="40" w:after="40" w:line="240" w:lineRule="auto"/>
              <w:jc w:val="center"/>
              <w:rPr>
                <w:rFonts w:ascii="Times New Roman" w:eastAsia="Times New Roman" w:hAnsi="Times New Roman" w:cs="Times New Roman"/>
                <w:b/>
                <w:sz w:val="24"/>
                <w:szCs w:val="24"/>
              </w:rPr>
            </w:pPr>
            <w:r w:rsidRPr="00584A76">
              <w:rPr>
                <w:rFonts w:ascii="Times New Roman" w:eastAsia="Times New Roman" w:hAnsi="Times New Roman" w:cs="Times New Roman"/>
                <w:b/>
                <w:sz w:val="24"/>
                <w:szCs w:val="24"/>
              </w:rPr>
              <w:t>Performance Measure</w:t>
            </w:r>
          </w:p>
        </w:tc>
        <w:tc>
          <w:tcPr>
            <w:tcW w:w="1244" w:type="dxa"/>
            <w:shd w:val="clear" w:color="auto" w:fill="EAEAEA"/>
            <w:vAlign w:val="center"/>
          </w:tcPr>
          <w:p w14:paraId="54210651" w14:textId="77777777" w:rsidR="00DA6CCC" w:rsidRPr="00584A76" w:rsidRDefault="00DA6CCC" w:rsidP="00584A76">
            <w:pPr>
              <w:spacing w:before="40" w:after="40" w:line="240" w:lineRule="auto"/>
              <w:jc w:val="center"/>
              <w:rPr>
                <w:rFonts w:ascii="Times New Roman" w:eastAsia="Times New Roman" w:hAnsi="Times New Roman" w:cs="Times New Roman"/>
                <w:b/>
                <w:sz w:val="24"/>
                <w:szCs w:val="24"/>
              </w:rPr>
            </w:pPr>
            <w:r w:rsidRPr="00584A76">
              <w:rPr>
                <w:rFonts w:ascii="Times New Roman" w:eastAsia="Times New Roman" w:hAnsi="Times New Roman" w:cs="Times New Roman"/>
                <w:b/>
                <w:sz w:val="24"/>
                <w:szCs w:val="24"/>
              </w:rPr>
              <w:t>Acceptable Level of Quality</w:t>
            </w:r>
          </w:p>
        </w:tc>
        <w:tc>
          <w:tcPr>
            <w:tcW w:w="1362" w:type="dxa"/>
            <w:shd w:val="clear" w:color="auto" w:fill="EAEAEA"/>
          </w:tcPr>
          <w:p w14:paraId="54210652" w14:textId="77777777" w:rsidR="00DA6CCC" w:rsidRPr="00584A76" w:rsidRDefault="00DA6CCC" w:rsidP="00584A76">
            <w:pPr>
              <w:spacing w:before="40" w:after="40" w:line="240" w:lineRule="auto"/>
              <w:jc w:val="center"/>
              <w:rPr>
                <w:rFonts w:ascii="Times New Roman" w:eastAsia="Times New Roman" w:hAnsi="Times New Roman" w:cs="Times New Roman"/>
                <w:b/>
                <w:sz w:val="24"/>
                <w:szCs w:val="24"/>
              </w:rPr>
            </w:pPr>
            <w:r w:rsidRPr="00584A76">
              <w:rPr>
                <w:rFonts w:ascii="Times New Roman" w:eastAsia="Times New Roman" w:hAnsi="Times New Roman" w:cs="Times New Roman"/>
                <w:b/>
                <w:sz w:val="24"/>
                <w:szCs w:val="24"/>
              </w:rPr>
              <w:t>Method of Assessment</w:t>
            </w:r>
          </w:p>
        </w:tc>
        <w:tc>
          <w:tcPr>
            <w:tcW w:w="1594" w:type="dxa"/>
            <w:shd w:val="clear" w:color="auto" w:fill="EAEAEA"/>
            <w:vAlign w:val="center"/>
          </w:tcPr>
          <w:p w14:paraId="54210653" w14:textId="77777777" w:rsidR="00DA6CCC" w:rsidRPr="00584A76" w:rsidRDefault="00DA6CCC" w:rsidP="00584A76">
            <w:pPr>
              <w:spacing w:before="40" w:after="40" w:line="240" w:lineRule="auto"/>
              <w:jc w:val="center"/>
              <w:rPr>
                <w:rFonts w:ascii="Times New Roman" w:eastAsia="Times New Roman" w:hAnsi="Times New Roman" w:cs="Times New Roman"/>
                <w:b/>
                <w:sz w:val="24"/>
                <w:szCs w:val="24"/>
              </w:rPr>
            </w:pPr>
            <w:r w:rsidRPr="00584A76">
              <w:rPr>
                <w:rFonts w:ascii="Times New Roman" w:eastAsia="Times New Roman" w:hAnsi="Times New Roman" w:cs="Times New Roman"/>
                <w:b/>
                <w:sz w:val="24"/>
                <w:szCs w:val="24"/>
              </w:rPr>
              <w:t>Incentive</w:t>
            </w:r>
          </w:p>
        </w:tc>
      </w:tr>
      <w:tr w:rsidR="003B60D7" w14:paraId="5421065B" w14:textId="77777777" w:rsidTr="00FF79BE">
        <w:trPr>
          <w:trHeight w:val="525"/>
          <w:jc w:val="center"/>
        </w:trPr>
        <w:tc>
          <w:tcPr>
            <w:tcW w:w="2297" w:type="dxa"/>
          </w:tcPr>
          <w:p w14:paraId="54210655" w14:textId="77777777" w:rsidR="00DA6CCC" w:rsidRPr="00584A76" w:rsidRDefault="00DA6CCC" w:rsidP="00584A76">
            <w:pPr>
              <w:spacing w:before="40" w:after="40" w:line="240" w:lineRule="auto"/>
              <w:rPr>
                <w:rFonts w:ascii="Times New Roman" w:eastAsia="Times New Roman" w:hAnsi="Times New Roman" w:cs="Times New Roman"/>
                <w:sz w:val="24"/>
                <w:szCs w:val="24"/>
              </w:rPr>
            </w:pPr>
            <w:r w:rsidRPr="00584A76">
              <w:rPr>
                <w:rFonts w:ascii="Times New Roman" w:eastAsia="Times New Roman" w:hAnsi="Times New Roman" w:cs="Times New Roman"/>
                <w:sz w:val="24"/>
                <w:szCs w:val="24"/>
              </w:rPr>
              <w:t>Project Staffing (Supervisor and workload personnel)</w:t>
            </w:r>
          </w:p>
        </w:tc>
        <w:tc>
          <w:tcPr>
            <w:tcW w:w="1271" w:type="dxa"/>
          </w:tcPr>
          <w:p w14:paraId="54210656" w14:textId="77777777" w:rsidR="00DA6CCC" w:rsidRPr="00584A76" w:rsidRDefault="00DA6CCC" w:rsidP="00584A76">
            <w:pPr>
              <w:tabs>
                <w:tab w:val="left" w:pos="162"/>
              </w:tabs>
              <w:spacing w:before="40" w:after="40" w:line="240" w:lineRule="auto"/>
              <w:jc w:val="center"/>
              <w:rPr>
                <w:rFonts w:ascii="Times New Roman" w:eastAsia="Times New Roman" w:hAnsi="Times New Roman" w:cs="Times New Roman"/>
                <w:sz w:val="24"/>
                <w:szCs w:val="24"/>
              </w:rPr>
            </w:pPr>
            <w:r w:rsidRPr="00584A76">
              <w:rPr>
                <w:rFonts w:ascii="Times New Roman" w:eastAsia="Times New Roman" w:hAnsi="Times New Roman" w:cs="Times New Roman"/>
                <w:sz w:val="24"/>
                <w:szCs w:val="24"/>
              </w:rPr>
              <w:t>Project Staffing</w:t>
            </w:r>
          </w:p>
        </w:tc>
        <w:tc>
          <w:tcPr>
            <w:tcW w:w="1773" w:type="dxa"/>
          </w:tcPr>
          <w:p w14:paraId="54210657" w14:textId="77777777" w:rsidR="00DA6CCC" w:rsidRPr="00584A76" w:rsidRDefault="00DA6CCC" w:rsidP="00584A76">
            <w:pPr>
              <w:spacing w:before="40" w:after="40" w:line="240" w:lineRule="auto"/>
              <w:rPr>
                <w:rFonts w:ascii="Times New Roman" w:eastAsia="Times New Roman" w:hAnsi="Times New Roman" w:cs="Times New Roman"/>
                <w:sz w:val="24"/>
                <w:szCs w:val="24"/>
              </w:rPr>
            </w:pPr>
            <w:r w:rsidRPr="00584A76">
              <w:rPr>
                <w:rFonts w:ascii="Times New Roman" w:eastAsia="Calibri" w:hAnsi="Times New Roman" w:cs="Times New Roman"/>
                <w:sz w:val="24"/>
                <w:szCs w:val="24"/>
              </w:rPr>
              <w:t xml:space="preserve">Perform all phases of any and all work resulting from this document in an orderly, timely, efficient manner and specified dates </w:t>
            </w:r>
            <w:r w:rsidRPr="00584A76">
              <w:rPr>
                <w:rFonts w:ascii="Times New Roman" w:eastAsia="Calibri" w:hAnsi="Times New Roman" w:cs="Times New Roman"/>
                <w:sz w:val="24"/>
                <w:szCs w:val="24"/>
              </w:rPr>
              <w:lastRenderedPageBreak/>
              <w:t>with adequate crew sizes.</w:t>
            </w:r>
          </w:p>
        </w:tc>
        <w:tc>
          <w:tcPr>
            <w:tcW w:w="1244" w:type="dxa"/>
          </w:tcPr>
          <w:p w14:paraId="54210658" w14:textId="77777777" w:rsidR="00DA6CCC" w:rsidRPr="00584A76" w:rsidRDefault="00DA6CCC" w:rsidP="00584A76">
            <w:pPr>
              <w:spacing w:before="40" w:after="40" w:line="240" w:lineRule="auto"/>
              <w:jc w:val="center"/>
              <w:rPr>
                <w:rFonts w:ascii="Times New Roman" w:eastAsia="Times New Roman" w:hAnsi="Times New Roman" w:cs="Times New Roman"/>
                <w:sz w:val="24"/>
                <w:szCs w:val="24"/>
              </w:rPr>
            </w:pPr>
            <w:r w:rsidRPr="00584A76">
              <w:rPr>
                <w:rFonts w:ascii="Times New Roman" w:eastAsia="Times New Roman" w:hAnsi="Times New Roman" w:cs="Times New Roman"/>
                <w:sz w:val="24"/>
                <w:szCs w:val="24"/>
              </w:rPr>
              <w:lastRenderedPageBreak/>
              <w:t>95%</w:t>
            </w:r>
          </w:p>
        </w:tc>
        <w:tc>
          <w:tcPr>
            <w:tcW w:w="1362" w:type="dxa"/>
          </w:tcPr>
          <w:p w14:paraId="54210659" w14:textId="77777777" w:rsidR="00DA6CCC" w:rsidRPr="00584A76" w:rsidRDefault="00DA6CCC" w:rsidP="00584A76">
            <w:pPr>
              <w:spacing w:before="40" w:after="40" w:line="240" w:lineRule="auto"/>
              <w:jc w:val="center"/>
              <w:rPr>
                <w:rFonts w:ascii="Times New Roman" w:eastAsia="Times New Roman" w:hAnsi="Times New Roman" w:cs="Times New Roman"/>
                <w:sz w:val="24"/>
                <w:szCs w:val="24"/>
              </w:rPr>
            </w:pPr>
            <w:r w:rsidRPr="00584A76">
              <w:rPr>
                <w:rFonts w:ascii="Times New Roman" w:eastAsia="Times New Roman" w:hAnsi="Times New Roman" w:cs="Times New Roman"/>
                <w:sz w:val="24"/>
                <w:szCs w:val="24"/>
              </w:rPr>
              <w:t>Direct Observation and Periodic Inspection</w:t>
            </w:r>
          </w:p>
        </w:tc>
        <w:tc>
          <w:tcPr>
            <w:tcW w:w="1594" w:type="dxa"/>
          </w:tcPr>
          <w:p w14:paraId="5421065A" w14:textId="77777777" w:rsidR="00DA6CCC" w:rsidRPr="00584A76" w:rsidRDefault="00DA6CCC" w:rsidP="00584A76">
            <w:pPr>
              <w:spacing w:before="40" w:after="40" w:line="240" w:lineRule="auto"/>
              <w:jc w:val="center"/>
              <w:rPr>
                <w:rFonts w:ascii="Times New Roman" w:eastAsia="Times New Roman" w:hAnsi="Times New Roman" w:cs="Times New Roman"/>
                <w:sz w:val="24"/>
                <w:szCs w:val="24"/>
              </w:rPr>
            </w:pPr>
            <w:r w:rsidRPr="00584A76">
              <w:rPr>
                <w:rFonts w:ascii="Times New Roman" w:eastAsia="Times New Roman" w:hAnsi="Times New Roman" w:cs="Times New Roman"/>
                <w:sz w:val="24"/>
                <w:szCs w:val="24"/>
              </w:rPr>
              <w:t>Positive Past Performance</w:t>
            </w:r>
          </w:p>
        </w:tc>
      </w:tr>
      <w:tr w:rsidR="003B60D7" w14:paraId="54210662" w14:textId="77777777" w:rsidTr="00FF79BE">
        <w:trPr>
          <w:trHeight w:val="411"/>
          <w:jc w:val="center"/>
        </w:trPr>
        <w:tc>
          <w:tcPr>
            <w:tcW w:w="2297" w:type="dxa"/>
          </w:tcPr>
          <w:p w14:paraId="5421065C" w14:textId="77777777" w:rsidR="00DA6CCC" w:rsidRPr="00584A76" w:rsidRDefault="00DA6CCC" w:rsidP="00584A76">
            <w:pPr>
              <w:spacing w:before="40" w:after="40" w:line="240" w:lineRule="auto"/>
              <w:rPr>
                <w:rFonts w:ascii="Times New Roman" w:eastAsia="Times New Roman" w:hAnsi="Times New Roman" w:cs="Times New Roman"/>
                <w:sz w:val="24"/>
                <w:szCs w:val="24"/>
              </w:rPr>
            </w:pPr>
            <w:r w:rsidRPr="00584A76">
              <w:rPr>
                <w:rFonts w:ascii="Times New Roman" w:eastAsia="Times New Roman" w:hAnsi="Times New Roman" w:cs="Times New Roman"/>
                <w:sz w:val="24"/>
                <w:szCs w:val="24"/>
              </w:rPr>
              <w:t>Transport services of furniture, equipment or stored items</w:t>
            </w:r>
          </w:p>
        </w:tc>
        <w:tc>
          <w:tcPr>
            <w:tcW w:w="1271" w:type="dxa"/>
          </w:tcPr>
          <w:p w14:paraId="5421065D" w14:textId="77777777" w:rsidR="00DA6CCC" w:rsidRPr="00584A76" w:rsidRDefault="00DA6CCC" w:rsidP="00584A76">
            <w:pPr>
              <w:spacing w:before="40" w:after="40" w:line="240" w:lineRule="auto"/>
              <w:jc w:val="center"/>
              <w:rPr>
                <w:rFonts w:ascii="Times New Roman" w:eastAsia="Times New Roman" w:hAnsi="Times New Roman" w:cs="Times New Roman"/>
                <w:sz w:val="24"/>
                <w:szCs w:val="24"/>
              </w:rPr>
            </w:pPr>
            <w:r w:rsidRPr="00584A76">
              <w:rPr>
                <w:rFonts w:ascii="Times New Roman" w:eastAsia="Times New Roman" w:hAnsi="Times New Roman" w:cs="Times New Roman"/>
                <w:sz w:val="24"/>
                <w:szCs w:val="24"/>
              </w:rPr>
              <w:t>Transport Services Sect:</w:t>
            </w:r>
          </w:p>
        </w:tc>
        <w:tc>
          <w:tcPr>
            <w:tcW w:w="1773" w:type="dxa"/>
          </w:tcPr>
          <w:p w14:paraId="5421065E" w14:textId="77777777" w:rsidR="00DA6CCC" w:rsidRPr="00584A76" w:rsidRDefault="00DA6CCC" w:rsidP="00584A76">
            <w:pPr>
              <w:spacing w:before="40" w:after="40" w:line="240" w:lineRule="auto"/>
              <w:rPr>
                <w:rFonts w:ascii="Times New Roman" w:eastAsia="Times New Roman" w:hAnsi="Times New Roman" w:cs="Times New Roman"/>
                <w:sz w:val="24"/>
                <w:szCs w:val="24"/>
              </w:rPr>
            </w:pPr>
            <w:r w:rsidRPr="00584A76">
              <w:rPr>
                <w:rFonts w:ascii="Times New Roman" w:eastAsia="Times New Roman" w:hAnsi="Times New Roman" w:cs="Times New Roman"/>
                <w:sz w:val="24"/>
                <w:szCs w:val="24"/>
              </w:rPr>
              <w:t>Response time not greater than 4 hours and delivery not greater than 24 hours</w:t>
            </w:r>
          </w:p>
        </w:tc>
        <w:tc>
          <w:tcPr>
            <w:tcW w:w="1244" w:type="dxa"/>
          </w:tcPr>
          <w:p w14:paraId="5421065F" w14:textId="77777777" w:rsidR="00DA6CCC" w:rsidRPr="00584A76" w:rsidRDefault="00DA6CCC" w:rsidP="00584A76">
            <w:pPr>
              <w:spacing w:before="40" w:after="40" w:line="240" w:lineRule="auto"/>
              <w:jc w:val="center"/>
              <w:rPr>
                <w:rFonts w:ascii="Times New Roman" w:eastAsia="Times New Roman" w:hAnsi="Times New Roman" w:cs="Times New Roman"/>
                <w:sz w:val="24"/>
                <w:szCs w:val="24"/>
              </w:rPr>
            </w:pPr>
            <w:r w:rsidRPr="00584A76">
              <w:rPr>
                <w:rFonts w:ascii="Times New Roman" w:eastAsia="Times New Roman" w:hAnsi="Times New Roman" w:cs="Times New Roman"/>
                <w:sz w:val="24"/>
                <w:szCs w:val="24"/>
              </w:rPr>
              <w:t>95%</w:t>
            </w:r>
          </w:p>
        </w:tc>
        <w:tc>
          <w:tcPr>
            <w:tcW w:w="1362" w:type="dxa"/>
          </w:tcPr>
          <w:p w14:paraId="54210660" w14:textId="77777777" w:rsidR="00DA6CCC" w:rsidRPr="00584A76" w:rsidRDefault="00DA6CCC" w:rsidP="00584A76">
            <w:pPr>
              <w:spacing w:before="40" w:after="40" w:line="240" w:lineRule="auto"/>
              <w:jc w:val="center"/>
              <w:rPr>
                <w:rFonts w:ascii="Times New Roman" w:eastAsia="Times New Roman" w:hAnsi="Times New Roman" w:cs="Times New Roman"/>
                <w:sz w:val="24"/>
                <w:szCs w:val="24"/>
              </w:rPr>
            </w:pPr>
            <w:r w:rsidRPr="00584A76">
              <w:rPr>
                <w:rFonts w:ascii="Times New Roman" w:eastAsia="Times New Roman" w:hAnsi="Times New Roman" w:cs="Times New Roman"/>
                <w:sz w:val="24"/>
                <w:szCs w:val="24"/>
              </w:rPr>
              <w:t>Direct Observation and Periodic Inspection</w:t>
            </w:r>
          </w:p>
        </w:tc>
        <w:tc>
          <w:tcPr>
            <w:tcW w:w="1594" w:type="dxa"/>
          </w:tcPr>
          <w:p w14:paraId="54210661" w14:textId="77777777" w:rsidR="00DA6CCC" w:rsidRPr="00584A76" w:rsidRDefault="00DA6CCC" w:rsidP="00584A76">
            <w:pPr>
              <w:spacing w:before="40" w:after="40" w:line="240" w:lineRule="auto"/>
              <w:jc w:val="center"/>
              <w:rPr>
                <w:rFonts w:ascii="Times New Roman" w:eastAsia="Times New Roman" w:hAnsi="Times New Roman" w:cs="Times New Roman"/>
                <w:sz w:val="24"/>
                <w:szCs w:val="24"/>
              </w:rPr>
            </w:pPr>
            <w:r w:rsidRPr="00584A76">
              <w:rPr>
                <w:rFonts w:ascii="Times New Roman" w:eastAsia="Times New Roman" w:hAnsi="Times New Roman" w:cs="Times New Roman"/>
                <w:sz w:val="24"/>
                <w:szCs w:val="24"/>
              </w:rPr>
              <w:t>Positive Past Performance</w:t>
            </w:r>
          </w:p>
        </w:tc>
      </w:tr>
    </w:tbl>
    <w:p w14:paraId="54210663" w14:textId="77777777" w:rsidR="00DA6CCC" w:rsidRPr="00584A76" w:rsidRDefault="00DA6CCC" w:rsidP="00584A76">
      <w:pPr>
        <w:spacing w:line="240" w:lineRule="auto"/>
        <w:ind w:right="330"/>
        <w:rPr>
          <w:rFonts w:ascii="Times New Roman" w:eastAsia="Times New Roman" w:hAnsi="Times New Roman" w:cs="Times New Roman"/>
          <w:b/>
          <w:caps/>
          <w:sz w:val="24"/>
          <w:szCs w:val="24"/>
        </w:rPr>
      </w:pPr>
    </w:p>
    <w:p w14:paraId="54210664" w14:textId="77777777" w:rsidR="00DA6CCC" w:rsidRPr="00F51A50" w:rsidRDefault="00DA6CCC" w:rsidP="00F51A50">
      <w:pPr>
        <w:spacing w:after="0" w:line="240" w:lineRule="auto"/>
        <w:ind w:right="330"/>
        <w:rPr>
          <w:rFonts w:ascii="Times New Roman" w:eastAsia="Times New Roman" w:hAnsi="Times New Roman" w:cs="Times New Roman"/>
          <w:b/>
          <w:caps/>
          <w:sz w:val="24"/>
          <w:szCs w:val="24"/>
        </w:rPr>
      </w:pPr>
      <w:r w:rsidRPr="00F51A50">
        <w:rPr>
          <w:rFonts w:ascii="Times New Roman" w:eastAsia="Times New Roman" w:hAnsi="Times New Roman" w:cs="Times New Roman"/>
          <w:b/>
          <w:caps/>
          <w:sz w:val="24"/>
          <w:szCs w:val="24"/>
        </w:rPr>
        <w:t>5. I</w:t>
      </w:r>
      <w:r w:rsidRPr="00F51A50">
        <w:rPr>
          <w:rFonts w:ascii="Times New Roman" w:eastAsia="Times New Roman" w:hAnsi="Times New Roman" w:cs="Times New Roman"/>
          <w:b/>
          <w:sz w:val="24"/>
          <w:szCs w:val="24"/>
        </w:rPr>
        <w:t>ncentives and</w:t>
      </w:r>
      <w:r w:rsidRPr="00F51A50">
        <w:rPr>
          <w:rFonts w:ascii="Times New Roman" w:eastAsia="Times New Roman" w:hAnsi="Times New Roman" w:cs="Times New Roman"/>
          <w:b/>
          <w:caps/>
          <w:sz w:val="24"/>
          <w:szCs w:val="24"/>
        </w:rPr>
        <w:t xml:space="preserve"> D</w:t>
      </w:r>
      <w:r w:rsidRPr="00F51A50">
        <w:rPr>
          <w:rFonts w:ascii="Times New Roman" w:eastAsia="Times New Roman" w:hAnsi="Times New Roman" w:cs="Times New Roman"/>
          <w:b/>
          <w:sz w:val="24"/>
          <w:szCs w:val="24"/>
        </w:rPr>
        <w:t>isincentives</w:t>
      </w:r>
    </w:p>
    <w:p w14:paraId="54210665" w14:textId="77777777" w:rsidR="00DA6CCC" w:rsidRPr="00F51A50" w:rsidRDefault="00DA6CCC" w:rsidP="00F51A50">
      <w:pPr>
        <w:spacing w:after="0" w:line="240" w:lineRule="auto"/>
        <w:ind w:right="330"/>
        <w:rPr>
          <w:rFonts w:ascii="Times New Roman" w:eastAsia="Times New Roman" w:hAnsi="Times New Roman" w:cs="Times New Roman"/>
          <w:bCs/>
          <w:caps/>
          <w:sz w:val="24"/>
          <w:szCs w:val="24"/>
        </w:rPr>
      </w:pPr>
    </w:p>
    <w:p w14:paraId="54210666" w14:textId="77777777" w:rsidR="00DA6CCC" w:rsidRPr="00F51A50" w:rsidRDefault="00DA6CCC" w:rsidP="00F51A50">
      <w:pPr>
        <w:spacing w:after="0" w:line="240" w:lineRule="auto"/>
        <w:ind w:right="330"/>
        <w:rPr>
          <w:rFonts w:ascii="Times New Roman" w:eastAsia="Times New Roman" w:hAnsi="Times New Roman" w:cs="Times New Roman"/>
          <w:bCs/>
          <w:caps/>
          <w:sz w:val="24"/>
          <w:szCs w:val="24"/>
        </w:rPr>
      </w:pPr>
      <w:r w:rsidRPr="00F51A50">
        <w:rPr>
          <w:rFonts w:ascii="Times New Roman" w:eastAsia="Times New Roman" w:hAnsi="Times New Roman" w:cs="Times New Roman"/>
          <w:bCs/>
          <w:sz w:val="24"/>
          <w:szCs w:val="24"/>
        </w:rPr>
        <w:t xml:space="preserve">There are no incentives or disincentives. The Government shall use the scoring methods above for continuing contract performance. </w:t>
      </w:r>
      <w:r w:rsidRPr="00F51A50">
        <w:rPr>
          <w:rFonts w:ascii="Times New Roman" w:eastAsia="Times New Roman" w:hAnsi="Times New Roman" w:cs="Times New Roman"/>
          <w:bCs/>
          <w:caps/>
          <w:sz w:val="24"/>
          <w:szCs w:val="24"/>
        </w:rPr>
        <w:t xml:space="preserve">  </w:t>
      </w:r>
    </w:p>
    <w:p w14:paraId="54210667" w14:textId="77777777" w:rsidR="00DA6CCC" w:rsidRPr="00F51A50" w:rsidRDefault="00DA6CCC" w:rsidP="00F51A50">
      <w:pPr>
        <w:keepNext/>
        <w:keepLines/>
        <w:autoSpaceDE w:val="0"/>
        <w:autoSpaceDN w:val="0"/>
        <w:adjustRightInd w:val="0"/>
        <w:spacing w:after="0" w:line="240" w:lineRule="auto"/>
        <w:rPr>
          <w:rFonts w:ascii="Times New Roman" w:eastAsia="Times New Roman" w:hAnsi="Times New Roman" w:cs="Times New Roman"/>
          <w:bCs/>
          <w:caps/>
          <w:sz w:val="24"/>
          <w:szCs w:val="24"/>
        </w:rPr>
      </w:pPr>
    </w:p>
    <w:p w14:paraId="54210668" w14:textId="77777777" w:rsidR="00DA6CCC" w:rsidRPr="00F51A50" w:rsidRDefault="00DA6CCC" w:rsidP="00F51A50">
      <w:pPr>
        <w:keepNext/>
        <w:keepLines/>
        <w:autoSpaceDE w:val="0"/>
        <w:autoSpaceDN w:val="0"/>
        <w:adjustRightInd w:val="0"/>
        <w:spacing w:after="0" w:line="240" w:lineRule="auto"/>
        <w:rPr>
          <w:rFonts w:ascii="Times New Roman" w:eastAsia="Times New Roman" w:hAnsi="Times New Roman" w:cs="Times New Roman"/>
          <w:b/>
          <w:caps/>
          <w:sz w:val="24"/>
          <w:szCs w:val="24"/>
        </w:rPr>
      </w:pPr>
      <w:r w:rsidRPr="00F51A50">
        <w:rPr>
          <w:rFonts w:ascii="Times New Roman" w:eastAsia="Times New Roman" w:hAnsi="Times New Roman" w:cs="Times New Roman"/>
          <w:b/>
          <w:caps/>
          <w:sz w:val="24"/>
          <w:szCs w:val="24"/>
        </w:rPr>
        <w:t>6. M</w:t>
      </w:r>
      <w:r w:rsidRPr="00F51A50">
        <w:rPr>
          <w:rFonts w:ascii="Times New Roman" w:eastAsia="Times New Roman" w:hAnsi="Times New Roman" w:cs="Times New Roman"/>
          <w:b/>
          <w:sz w:val="24"/>
          <w:szCs w:val="24"/>
        </w:rPr>
        <w:t>ethods of</w:t>
      </w:r>
      <w:r w:rsidRPr="00F51A50">
        <w:rPr>
          <w:rFonts w:ascii="Times New Roman" w:eastAsia="Times New Roman" w:hAnsi="Times New Roman" w:cs="Times New Roman"/>
          <w:b/>
          <w:caps/>
          <w:sz w:val="24"/>
          <w:szCs w:val="24"/>
        </w:rPr>
        <w:t xml:space="preserve"> Q</w:t>
      </w:r>
      <w:r w:rsidRPr="00F51A50">
        <w:rPr>
          <w:rFonts w:ascii="Times New Roman" w:eastAsia="Times New Roman" w:hAnsi="Times New Roman" w:cs="Times New Roman"/>
          <w:b/>
          <w:sz w:val="24"/>
          <w:szCs w:val="24"/>
        </w:rPr>
        <w:t>uality</w:t>
      </w:r>
      <w:r w:rsidRPr="00F51A50">
        <w:rPr>
          <w:rFonts w:ascii="Times New Roman" w:eastAsia="Times New Roman" w:hAnsi="Times New Roman" w:cs="Times New Roman"/>
          <w:b/>
          <w:caps/>
          <w:sz w:val="24"/>
          <w:szCs w:val="24"/>
        </w:rPr>
        <w:t xml:space="preserve"> A</w:t>
      </w:r>
      <w:r w:rsidRPr="00F51A50">
        <w:rPr>
          <w:rFonts w:ascii="Times New Roman" w:eastAsia="Times New Roman" w:hAnsi="Times New Roman" w:cs="Times New Roman"/>
          <w:b/>
          <w:sz w:val="24"/>
          <w:szCs w:val="24"/>
        </w:rPr>
        <w:t>ssurance</w:t>
      </w:r>
      <w:r w:rsidRPr="00F51A50">
        <w:rPr>
          <w:rFonts w:ascii="Times New Roman" w:eastAsia="Times New Roman" w:hAnsi="Times New Roman" w:cs="Times New Roman"/>
          <w:b/>
          <w:caps/>
          <w:sz w:val="24"/>
          <w:szCs w:val="24"/>
        </w:rPr>
        <w:t xml:space="preserve"> S</w:t>
      </w:r>
      <w:r w:rsidRPr="00F51A50">
        <w:rPr>
          <w:rFonts w:ascii="Times New Roman" w:eastAsia="Times New Roman" w:hAnsi="Times New Roman" w:cs="Times New Roman"/>
          <w:b/>
          <w:sz w:val="24"/>
          <w:szCs w:val="24"/>
        </w:rPr>
        <w:t>urveillance</w:t>
      </w:r>
      <w:r w:rsidRPr="00F51A50">
        <w:rPr>
          <w:rFonts w:ascii="Times New Roman" w:eastAsia="Times New Roman" w:hAnsi="Times New Roman" w:cs="Times New Roman"/>
          <w:b/>
          <w:caps/>
          <w:sz w:val="24"/>
          <w:szCs w:val="24"/>
        </w:rPr>
        <w:t xml:space="preserve"> </w:t>
      </w:r>
    </w:p>
    <w:p w14:paraId="54210669" w14:textId="77777777" w:rsidR="00DA6CCC" w:rsidRPr="00F51A50" w:rsidRDefault="00DA6CCC" w:rsidP="00F51A50">
      <w:pPr>
        <w:spacing w:after="0" w:line="240" w:lineRule="auto"/>
        <w:outlineLvl w:val="3"/>
        <w:rPr>
          <w:rFonts w:ascii="Times New Roman" w:eastAsia="Times New Roman" w:hAnsi="Times New Roman" w:cs="Times New Roman"/>
          <w:sz w:val="24"/>
          <w:szCs w:val="24"/>
        </w:rPr>
      </w:pPr>
    </w:p>
    <w:p w14:paraId="5421066A" w14:textId="77777777" w:rsidR="00DA6CCC" w:rsidRPr="00F51A50" w:rsidRDefault="00DA6CCC" w:rsidP="00F51A50">
      <w:pPr>
        <w:spacing w:after="0" w:line="240" w:lineRule="auto"/>
        <w:rPr>
          <w:rFonts w:ascii="Times New Roman" w:eastAsia="Times New Roman" w:hAnsi="Times New Roman" w:cs="Times New Roman"/>
          <w:sz w:val="24"/>
          <w:szCs w:val="24"/>
        </w:rPr>
      </w:pPr>
      <w:r w:rsidRPr="00F51A50">
        <w:rPr>
          <w:rFonts w:ascii="Times New Roman" w:eastAsia="Times New Roman" w:hAnsi="Times New Roman" w:cs="Times New Roman"/>
          <w:sz w:val="24"/>
          <w:szCs w:val="24"/>
        </w:rPr>
        <w:t xml:space="preserve">The COR may use any surveillance methods listed below in the administration of this QASP. </w:t>
      </w:r>
    </w:p>
    <w:p w14:paraId="5421066B" w14:textId="77777777" w:rsidR="00DA6CCC" w:rsidRPr="00F51A50" w:rsidRDefault="00DA6CCC" w:rsidP="00F51A50">
      <w:pPr>
        <w:spacing w:after="0" w:line="240" w:lineRule="auto"/>
        <w:outlineLvl w:val="3"/>
        <w:rPr>
          <w:rFonts w:ascii="Times New Roman" w:eastAsia="Times New Roman" w:hAnsi="Times New Roman" w:cs="Times New Roman"/>
          <w:sz w:val="24"/>
          <w:szCs w:val="24"/>
        </w:rPr>
      </w:pPr>
    </w:p>
    <w:p w14:paraId="5421066C" w14:textId="77777777" w:rsidR="00DA6CCC" w:rsidRPr="00F51A50" w:rsidRDefault="00DA6CCC" w:rsidP="00F51A50">
      <w:pPr>
        <w:spacing w:after="0" w:line="240" w:lineRule="auto"/>
        <w:rPr>
          <w:rFonts w:ascii="Times New Roman" w:eastAsia="Times New Roman" w:hAnsi="Times New Roman" w:cs="Times New Roman"/>
          <w:sz w:val="24"/>
          <w:szCs w:val="24"/>
        </w:rPr>
      </w:pPr>
      <w:r w:rsidRPr="00F51A50">
        <w:rPr>
          <w:rFonts w:ascii="Times New Roman" w:eastAsia="Times New Roman" w:hAnsi="Times New Roman" w:cs="Times New Roman"/>
          <w:sz w:val="24"/>
          <w:szCs w:val="24"/>
        </w:rPr>
        <w:t xml:space="preserve">a. DIRECT OBSERVATION: The COR can perform periodically or through 100% surveillance.  </w:t>
      </w:r>
    </w:p>
    <w:p w14:paraId="5421066D" w14:textId="77777777" w:rsidR="00DA6CCC" w:rsidRPr="00F51A50" w:rsidRDefault="00DA6CCC" w:rsidP="00F51A50">
      <w:pPr>
        <w:spacing w:after="0" w:line="240" w:lineRule="auto"/>
        <w:outlineLvl w:val="3"/>
        <w:rPr>
          <w:rFonts w:ascii="Times New Roman" w:eastAsia="Times New Roman" w:hAnsi="Times New Roman" w:cs="Times New Roman"/>
          <w:sz w:val="24"/>
          <w:szCs w:val="24"/>
        </w:rPr>
      </w:pPr>
    </w:p>
    <w:p w14:paraId="5421066E" w14:textId="77777777" w:rsidR="00DA6CCC" w:rsidRPr="00F51A50" w:rsidRDefault="00DA6CCC" w:rsidP="00F51A50">
      <w:pPr>
        <w:spacing w:after="0" w:line="240" w:lineRule="auto"/>
        <w:rPr>
          <w:rFonts w:ascii="Times New Roman" w:eastAsia="Times New Roman" w:hAnsi="Times New Roman" w:cs="Times New Roman"/>
          <w:sz w:val="24"/>
          <w:szCs w:val="24"/>
        </w:rPr>
      </w:pPr>
      <w:r w:rsidRPr="00F51A50">
        <w:rPr>
          <w:rFonts w:ascii="Times New Roman" w:eastAsia="Times New Roman" w:hAnsi="Times New Roman" w:cs="Times New Roman"/>
          <w:sz w:val="24"/>
          <w:szCs w:val="24"/>
        </w:rPr>
        <w:t>b. PERIODIC INSPECTION. The COR evaluates outcomes on a periodic basis. Inspections may be scheduled daily, weekly, monthly, quarterly, or annually or use unscheduled inspections.</w:t>
      </w:r>
    </w:p>
    <w:p w14:paraId="5421066F" w14:textId="77777777" w:rsidR="00DA6CCC" w:rsidRPr="00F51A50" w:rsidRDefault="00DA6CCC" w:rsidP="00F51A50">
      <w:pPr>
        <w:spacing w:after="0" w:line="240" w:lineRule="auto"/>
        <w:rPr>
          <w:rFonts w:ascii="Times New Roman" w:eastAsia="Times New Roman" w:hAnsi="Times New Roman" w:cs="Times New Roman"/>
          <w:sz w:val="24"/>
          <w:szCs w:val="24"/>
        </w:rPr>
      </w:pPr>
    </w:p>
    <w:p w14:paraId="54210670" w14:textId="77777777" w:rsidR="00DA6CCC" w:rsidRPr="00F51A50" w:rsidRDefault="00DA6CCC" w:rsidP="00F51A50">
      <w:pPr>
        <w:spacing w:after="0" w:line="240" w:lineRule="auto"/>
        <w:rPr>
          <w:rFonts w:ascii="Times New Roman" w:eastAsia="Times New Roman" w:hAnsi="Times New Roman" w:cs="Times New Roman"/>
          <w:sz w:val="24"/>
          <w:szCs w:val="24"/>
        </w:rPr>
      </w:pPr>
      <w:r w:rsidRPr="00F51A50">
        <w:rPr>
          <w:rFonts w:ascii="Times New Roman" w:eastAsia="Times New Roman" w:hAnsi="Times New Roman" w:cs="Times New Roman"/>
          <w:sz w:val="24"/>
          <w:szCs w:val="24"/>
        </w:rPr>
        <w:t>c. USER SURVEY: This method combines elements of validated user complaints and random sampling. Random survey is conducted to solicit user satisfaction.  The COR may also generate inspections and sampling.</w:t>
      </w:r>
    </w:p>
    <w:p w14:paraId="54210671" w14:textId="77777777" w:rsidR="00DA6CCC" w:rsidRPr="00F51A50" w:rsidRDefault="00DA6CCC" w:rsidP="00F51A50">
      <w:pPr>
        <w:spacing w:after="0" w:line="240" w:lineRule="auto"/>
        <w:rPr>
          <w:rFonts w:ascii="Times New Roman" w:eastAsia="Times New Roman" w:hAnsi="Times New Roman" w:cs="Times New Roman"/>
          <w:sz w:val="24"/>
          <w:szCs w:val="24"/>
        </w:rPr>
      </w:pPr>
    </w:p>
    <w:p w14:paraId="54210672" w14:textId="77777777" w:rsidR="00DA6CCC" w:rsidRPr="00F51A50" w:rsidRDefault="00DA6CCC" w:rsidP="00F51A50">
      <w:pPr>
        <w:spacing w:after="0" w:line="240" w:lineRule="auto"/>
        <w:rPr>
          <w:rFonts w:ascii="Times New Roman" w:eastAsia="Times New Roman" w:hAnsi="Times New Roman" w:cs="Times New Roman"/>
          <w:sz w:val="24"/>
          <w:szCs w:val="24"/>
        </w:rPr>
      </w:pPr>
      <w:r w:rsidRPr="00F51A50">
        <w:rPr>
          <w:rFonts w:ascii="Times New Roman" w:eastAsia="Times New Roman" w:hAnsi="Times New Roman" w:cs="Times New Roman"/>
          <w:sz w:val="24"/>
          <w:szCs w:val="24"/>
        </w:rPr>
        <w:t>d. VALIDATED USER/CUSTOMER COMPLAINTS.  This method relies on the patient to identify deficiencies.  Complaints are then investigated and validated.</w:t>
      </w:r>
    </w:p>
    <w:p w14:paraId="54210673" w14:textId="77777777" w:rsidR="00DA6CCC" w:rsidRPr="00F51A50" w:rsidRDefault="00DA6CCC" w:rsidP="00F51A50">
      <w:pPr>
        <w:spacing w:after="0" w:line="240" w:lineRule="auto"/>
        <w:outlineLvl w:val="3"/>
        <w:rPr>
          <w:rFonts w:ascii="Times New Roman" w:eastAsia="Times New Roman" w:hAnsi="Times New Roman" w:cs="Times New Roman"/>
          <w:sz w:val="24"/>
          <w:szCs w:val="24"/>
        </w:rPr>
      </w:pPr>
    </w:p>
    <w:p w14:paraId="54210674" w14:textId="77777777" w:rsidR="00DA6CCC" w:rsidRPr="00F51A50" w:rsidRDefault="00DA6CCC" w:rsidP="00F51A50">
      <w:pPr>
        <w:spacing w:after="0" w:line="240" w:lineRule="auto"/>
        <w:rPr>
          <w:rFonts w:ascii="Times New Roman" w:eastAsia="Times New Roman" w:hAnsi="Times New Roman" w:cs="Times New Roman"/>
          <w:sz w:val="24"/>
          <w:szCs w:val="24"/>
        </w:rPr>
      </w:pPr>
      <w:r w:rsidRPr="00F51A50">
        <w:rPr>
          <w:rFonts w:ascii="Times New Roman" w:eastAsia="Times New Roman" w:hAnsi="Times New Roman" w:cs="Times New Roman"/>
          <w:sz w:val="24"/>
          <w:szCs w:val="24"/>
        </w:rPr>
        <w:t>e.100% INSPECTION. The COR may evaluate all outcomes.</w:t>
      </w:r>
    </w:p>
    <w:p w14:paraId="54210675" w14:textId="77777777" w:rsidR="00DA6CCC" w:rsidRPr="00F51A50" w:rsidRDefault="00DA6CCC" w:rsidP="00F51A50">
      <w:pPr>
        <w:spacing w:after="0" w:line="240" w:lineRule="auto"/>
        <w:rPr>
          <w:rFonts w:ascii="Times New Roman" w:eastAsia="Times New Roman" w:hAnsi="Times New Roman" w:cs="Times New Roman"/>
          <w:sz w:val="24"/>
          <w:szCs w:val="24"/>
        </w:rPr>
      </w:pPr>
    </w:p>
    <w:p w14:paraId="54210676" w14:textId="77777777" w:rsidR="00DA6CCC" w:rsidRPr="00F51A50" w:rsidRDefault="00DA6CCC" w:rsidP="00F51A50">
      <w:pPr>
        <w:spacing w:after="0" w:line="240" w:lineRule="auto"/>
        <w:rPr>
          <w:rFonts w:ascii="Times New Roman" w:eastAsia="Times New Roman" w:hAnsi="Times New Roman" w:cs="Times New Roman"/>
          <w:sz w:val="24"/>
          <w:szCs w:val="24"/>
        </w:rPr>
      </w:pPr>
      <w:r w:rsidRPr="00F51A50">
        <w:rPr>
          <w:rFonts w:ascii="Times New Roman" w:eastAsia="Times New Roman" w:hAnsi="Times New Roman" w:cs="Times New Roman"/>
          <w:sz w:val="24"/>
          <w:szCs w:val="24"/>
        </w:rPr>
        <w:t xml:space="preserve">f. RANDOM SAMPLING.  This is designed to evaluate performance by randomly selecting and inspecting a sample of cases.  </w:t>
      </w:r>
    </w:p>
    <w:p w14:paraId="54210677" w14:textId="77777777" w:rsidR="00DA6CCC" w:rsidRPr="00F51A50" w:rsidRDefault="00DA6CCC" w:rsidP="00F51A50">
      <w:pPr>
        <w:spacing w:after="0" w:line="240" w:lineRule="auto"/>
        <w:rPr>
          <w:rFonts w:ascii="Times New Roman" w:eastAsia="Times New Roman" w:hAnsi="Times New Roman" w:cs="Times New Roman"/>
          <w:sz w:val="24"/>
          <w:szCs w:val="24"/>
        </w:rPr>
      </w:pPr>
    </w:p>
    <w:p w14:paraId="54210678" w14:textId="77777777" w:rsidR="00DA6CCC" w:rsidRPr="00F51A50" w:rsidRDefault="00DA6CCC" w:rsidP="00F51A50">
      <w:pPr>
        <w:widowControl w:val="0"/>
        <w:autoSpaceDE w:val="0"/>
        <w:autoSpaceDN w:val="0"/>
        <w:adjustRightInd w:val="0"/>
        <w:spacing w:after="0" w:line="240" w:lineRule="auto"/>
        <w:rPr>
          <w:rFonts w:ascii="Times New Roman" w:eastAsia="Times New Roman" w:hAnsi="Times New Roman" w:cs="Times New Roman"/>
          <w:sz w:val="24"/>
          <w:szCs w:val="24"/>
        </w:rPr>
      </w:pPr>
      <w:r w:rsidRPr="00F51A50">
        <w:rPr>
          <w:rFonts w:ascii="Times New Roman" w:eastAsia="Times New Roman" w:hAnsi="Times New Roman" w:cs="Times New Roman"/>
          <w:sz w:val="24"/>
          <w:szCs w:val="24"/>
        </w:rPr>
        <w:t>g. Progress reports or status meetings. The COR will analyze contractor's progress reports.  (Evaluate cost, schedule, etc.)</w:t>
      </w:r>
    </w:p>
    <w:p w14:paraId="54210679" w14:textId="77777777" w:rsidR="00DA6CCC" w:rsidRPr="00F51A50" w:rsidRDefault="00DA6CCC" w:rsidP="00F51A50">
      <w:pPr>
        <w:autoSpaceDE w:val="0"/>
        <w:autoSpaceDN w:val="0"/>
        <w:adjustRightInd w:val="0"/>
        <w:spacing w:after="0" w:line="240" w:lineRule="auto"/>
        <w:rPr>
          <w:rFonts w:ascii="Times New Roman" w:eastAsia="Times New Roman" w:hAnsi="Times New Roman" w:cs="Times New Roman"/>
          <w:b/>
          <w:bCs/>
          <w:sz w:val="24"/>
          <w:szCs w:val="24"/>
        </w:rPr>
      </w:pPr>
    </w:p>
    <w:p w14:paraId="5421067A" w14:textId="77777777" w:rsidR="00DA6CCC" w:rsidRPr="00F51A50" w:rsidRDefault="00DA6CCC" w:rsidP="00F51A50">
      <w:pPr>
        <w:autoSpaceDE w:val="0"/>
        <w:autoSpaceDN w:val="0"/>
        <w:adjustRightInd w:val="0"/>
        <w:spacing w:after="0" w:line="240" w:lineRule="auto"/>
        <w:rPr>
          <w:rFonts w:ascii="Times New Roman" w:eastAsia="Times New Roman" w:hAnsi="Times New Roman" w:cs="Times New Roman"/>
          <w:b/>
          <w:bCs/>
          <w:sz w:val="24"/>
          <w:szCs w:val="24"/>
        </w:rPr>
      </w:pPr>
      <w:r w:rsidRPr="00F51A50">
        <w:rPr>
          <w:rFonts w:ascii="Times New Roman" w:eastAsia="Times New Roman" w:hAnsi="Times New Roman" w:cs="Times New Roman"/>
          <w:b/>
          <w:bCs/>
          <w:sz w:val="24"/>
          <w:szCs w:val="24"/>
        </w:rPr>
        <w:t xml:space="preserve">7. </w:t>
      </w:r>
      <w:r w:rsidRPr="00F51A50">
        <w:rPr>
          <w:rFonts w:ascii="Times New Roman" w:eastAsia="Times New Roman" w:hAnsi="Times New Roman" w:cs="Times New Roman"/>
          <w:b/>
          <w:bCs/>
          <w:caps/>
          <w:sz w:val="24"/>
          <w:szCs w:val="24"/>
        </w:rPr>
        <w:t>R</w:t>
      </w:r>
      <w:r w:rsidRPr="00F51A50">
        <w:rPr>
          <w:rFonts w:ascii="Times New Roman" w:eastAsia="Times New Roman" w:hAnsi="Times New Roman" w:cs="Times New Roman"/>
          <w:b/>
          <w:bCs/>
          <w:sz w:val="24"/>
          <w:szCs w:val="24"/>
        </w:rPr>
        <w:t>atings</w:t>
      </w:r>
    </w:p>
    <w:p w14:paraId="5421067B" w14:textId="77777777" w:rsidR="00DA6CCC" w:rsidRPr="00F51A50" w:rsidRDefault="00DA6CCC" w:rsidP="00F51A50">
      <w:pPr>
        <w:autoSpaceDE w:val="0"/>
        <w:autoSpaceDN w:val="0"/>
        <w:adjustRightInd w:val="0"/>
        <w:spacing w:after="0" w:line="240" w:lineRule="auto"/>
        <w:rPr>
          <w:rFonts w:ascii="Times New Roman" w:eastAsia="Times New Roman" w:hAnsi="Times New Roman" w:cs="Times New Roman"/>
          <w:sz w:val="24"/>
          <w:szCs w:val="24"/>
        </w:rPr>
      </w:pPr>
    </w:p>
    <w:p w14:paraId="5421067C" w14:textId="77777777" w:rsidR="00DA6CCC" w:rsidRPr="00F51A50" w:rsidRDefault="00DA6CCC" w:rsidP="00F51A50">
      <w:pPr>
        <w:spacing w:after="0" w:line="240" w:lineRule="auto"/>
        <w:rPr>
          <w:rFonts w:ascii="Times New Roman" w:eastAsia="Times New Roman" w:hAnsi="Times New Roman" w:cs="Times New Roman"/>
          <w:bCs/>
          <w:sz w:val="24"/>
          <w:szCs w:val="24"/>
        </w:rPr>
      </w:pPr>
      <w:r w:rsidRPr="00F51A50">
        <w:rPr>
          <w:rFonts w:ascii="Times New Roman" w:eastAsia="Times New Roman" w:hAnsi="Times New Roman" w:cs="Times New Roman"/>
          <w:bCs/>
          <w:sz w:val="24"/>
          <w:szCs w:val="24"/>
        </w:rPr>
        <w:t>Metrics and methods are designed to determine if performance exceeds, meets, or does not meet a given standard and acceptable quality level.  A rating scale shall be used to determine a positive, neutral or negative outcome.  The following ratings shall be used: 100% is positive, 95% is neutral, and 90% is negative.</w:t>
      </w:r>
    </w:p>
    <w:p w14:paraId="5421067D" w14:textId="77777777" w:rsidR="00DA6CCC" w:rsidRPr="00F51A50" w:rsidRDefault="00DA6CCC" w:rsidP="00F51A50">
      <w:pPr>
        <w:spacing w:after="0" w:line="240" w:lineRule="auto"/>
        <w:rPr>
          <w:rFonts w:ascii="Times New Roman" w:eastAsia="Times New Roman" w:hAnsi="Times New Roman" w:cs="Times New Roman"/>
          <w:bCs/>
          <w:sz w:val="24"/>
          <w:szCs w:val="24"/>
        </w:rPr>
      </w:pPr>
      <w:r w:rsidRPr="00F51A50">
        <w:rPr>
          <w:rFonts w:ascii="Times New Roman" w:eastAsia="Times New Roman" w:hAnsi="Times New Roman" w:cs="Times New Roman"/>
          <w:bCs/>
          <w:sz w:val="24"/>
          <w:szCs w:val="24"/>
        </w:rPr>
        <w:lastRenderedPageBreak/>
        <w:t xml:space="preserve"> </w:t>
      </w:r>
    </w:p>
    <w:p w14:paraId="5421067E" w14:textId="77777777" w:rsidR="00DA6CCC" w:rsidRPr="00F51A50" w:rsidRDefault="00DA6CCC" w:rsidP="00F51A50">
      <w:pPr>
        <w:spacing w:after="0" w:line="240" w:lineRule="auto"/>
        <w:rPr>
          <w:rFonts w:ascii="Times New Roman" w:eastAsia="Times New Roman" w:hAnsi="Times New Roman" w:cs="Times New Roman"/>
          <w:b/>
          <w:bCs/>
          <w:caps/>
          <w:sz w:val="24"/>
          <w:szCs w:val="24"/>
        </w:rPr>
      </w:pPr>
      <w:r w:rsidRPr="00F51A50">
        <w:rPr>
          <w:rFonts w:ascii="Times New Roman" w:eastAsia="Times New Roman" w:hAnsi="Times New Roman" w:cs="Times New Roman"/>
          <w:b/>
          <w:bCs/>
          <w:caps/>
          <w:sz w:val="24"/>
          <w:szCs w:val="24"/>
        </w:rPr>
        <w:t xml:space="preserve">8. </w:t>
      </w:r>
      <w:r w:rsidRPr="00F51A50">
        <w:rPr>
          <w:rFonts w:ascii="Times New Roman" w:eastAsia="Times New Roman" w:hAnsi="Times New Roman" w:cs="Times New Roman"/>
          <w:b/>
          <w:bCs/>
          <w:sz w:val="24"/>
          <w:szCs w:val="24"/>
        </w:rPr>
        <w:t>Documenting Performance</w:t>
      </w:r>
    </w:p>
    <w:p w14:paraId="5421067F" w14:textId="77777777" w:rsidR="00DA6CCC" w:rsidRPr="00F51A50" w:rsidRDefault="00DA6CCC" w:rsidP="00F51A50">
      <w:pPr>
        <w:autoSpaceDE w:val="0"/>
        <w:autoSpaceDN w:val="0"/>
        <w:adjustRightInd w:val="0"/>
        <w:spacing w:after="0" w:line="240" w:lineRule="auto"/>
        <w:rPr>
          <w:rFonts w:ascii="Times New Roman" w:eastAsia="Times New Roman" w:hAnsi="Times New Roman" w:cs="Times New Roman"/>
          <w:bCs/>
          <w:caps/>
          <w:sz w:val="24"/>
          <w:szCs w:val="24"/>
        </w:rPr>
      </w:pPr>
    </w:p>
    <w:p w14:paraId="54210680" w14:textId="77777777" w:rsidR="00DA6CCC" w:rsidRPr="00F51A50" w:rsidRDefault="00DA6CCC" w:rsidP="00F51A50">
      <w:pPr>
        <w:autoSpaceDE w:val="0"/>
        <w:autoSpaceDN w:val="0"/>
        <w:adjustRightInd w:val="0"/>
        <w:spacing w:after="0" w:line="240" w:lineRule="auto"/>
        <w:rPr>
          <w:rFonts w:ascii="Times New Roman" w:eastAsia="Times New Roman" w:hAnsi="Times New Roman" w:cs="Times New Roman"/>
          <w:bCs/>
          <w:caps/>
          <w:sz w:val="24"/>
          <w:szCs w:val="24"/>
        </w:rPr>
      </w:pPr>
      <w:r w:rsidRPr="00F51A50">
        <w:rPr>
          <w:rFonts w:ascii="Times New Roman" w:eastAsia="Times New Roman" w:hAnsi="Times New Roman" w:cs="Times New Roman"/>
          <w:sz w:val="24"/>
          <w:szCs w:val="24"/>
        </w:rPr>
        <w:t>a. ACCEPTABLE</w:t>
      </w:r>
      <w:r w:rsidRPr="00F51A50">
        <w:rPr>
          <w:rFonts w:ascii="Times New Roman" w:eastAsia="Times New Roman" w:hAnsi="Times New Roman" w:cs="Times New Roman"/>
          <w:bCs/>
          <w:caps/>
          <w:sz w:val="24"/>
          <w:szCs w:val="24"/>
        </w:rPr>
        <w:t xml:space="preserve"> Performance (100% rating)</w:t>
      </w:r>
    </w:p>
    <w:p w14:paraId="54210681" w14:textId="77777777" w:rsidR="00DA6CCC" w:rsidRPr="00F51A50" w:rsidRDefault="00DA6CCC" w:rsidP="00F51A50">
      <w:pPr>
        <w:autoSpaceDE w:val="0"/>
        <w:autoSpaceDN w:val="0"/>
        <w:adjustRightInd w:val="0"/>
        <w:spacing w:after="0" w:line="240" w:lineRule="auto"/>
        <w:rPr>
          <w:rFonts w:ascii="Times New Roman" w:eastAsia="Times New Roman" w:hAnsi="Times New Roman" w:cs="Times New Roman"/>
          <w:bCs/>
          <w:caps/>
          <w:sz w:val="24"/>
          <w:szCs w:val="24"/>
        </w:rPr>
      </w:pPr>
    </w:p>
    <w:p w14:paraId="54210682" w14:textId="77777777" w:rsidR="00DA6CCC" w:rsidRPr="00F51A50" w:rsidRDefault="00DA6CCC" w:rsidP="00F51A50">
      <w:pPr>
        <w:autoSpaceDE w:val="0"/>
        <w:autoSpaceDN w:val="0"/>
        <w:adjustRightInd w:val="0"/>
        <w:spacing w:after="0" w:line="240" w:lineRule="auto"/>
        <w:rPr>
          <w:rFonts w:ascii="Times New Roman" w:eastAsia="Times New Roman" w:hAnsi="Times New Roman" w:cs="Times New Roman"/>
          <w:sz w:val="24"/>
          <w:szCs w:val="24"/>
        </w:rPr>
      </w:pPr>
      <w:r w:rsidRPr="00F51A50">
        <w:rPr>
          <w:rFonts w:ascii="Times New Roman" w:eastAsia="Times New Roman" w:hAnsi="Times New Roman" w:cs="Times New Roman"/>
          <w:bCs/>
          <w:sz w:val="24"/>
          <w:szCs w:val="24"/>
        </w:rPr>
        <w:t xml:space="preserve">The Government shall document positive performance.  </w:t>
      </w:r>
      <w:r w:rsidRPr="00F51A50">
        <w:rPr>
          <w:rFonts w:ascii="Times New Roman" w:eastAsia="Times New Roman" w:hAnsi="Times New Roman" w:cs="Times New Roman"/>
          <w:sz w:val="24"/>
          <w:szCs w:val="24"/>
        </w:rPr>
        <w:t xml:space="preserve">Any report may become a part of the supporting documentation for any contractual action. </w:t>
      </w:r>
    </w:p>
    <w:p w14:paraId="54210683" w14:textId="77777777" w:rsidR="00DA6CCC" w:rsidRPr="00F51A50" w:rsidRDefault="00DA6CCC" w:rsidP="00F51A50">
      <w:pPr>
        <w:autoSpaceDE w:val="0"/>
        <w:autoSpaceDN w:val="0"/>
        <w:adjustRightInd w:val="0"/>
        <w:spacing w:after="0" w:line="240" w:lineRule="auto"/>
        <w:rPr>
          <w:rFonts w:ascii="Times New Roman" w:eastAsia="Times New Roman" w:hAnsi="Times New Roman" w:cs="Times New Roman"/>
          <w:bCs/>
          <w:caps/>
          <w:sz w:val="24"/>
          <w:szCs w:val="24"/>
        </w:rPr>
      </w:pPr>
    </w:p>
    <w:p w14:paraId="54210684" w14:textId="77777777" w:rsidR="00DA6CCC" w:rsidRPr="00F51A50" w:rsidRDefault="00DA6CCC" w:rsidP="00F51A50">
      <w:pPr>
        <w:autoSpaceDE w:val="0"/>
        <w:autoSpaceDN w:val="0"/>
        <w:adjustRightInd w:val="0"/>
        <w:spacing w:after="0" w:line="240" w:lineRule="auto"/>
        <w:rPr>
          <w:rFonts w:ascii="Times New Roman" w:eastAsia="Times New Roman" w:hAnsi="Times New Roman" w:cs="Times New Roman"/>
          <w:caps/>
          <w:sz w:val="24"/>
          <w:szCs w:val="24"/>
        </w:rPr>
      </w:pPr>
      <w:r w:rsidRPr="00F51A50">
        <w:rPr>
          <w:rFonts w:ascii="Times New Roman" w:eastAsia="Times New Roman" w:hAnsi="Times New Roman" w:cs="Times New Roman"/>
          <w:sz w:val="24"/>
          <w:szCs w:val="24"/>
        </w:rPr>
        <w:t xml:space="preserve">b. </w:t>
      </w:r>
      <w:r w:rsidRPr="00F51A50">
        <w:rPr>
          <w:rFonts w:ascii="Times New Roman" w:eastAsia="Times New Roman" w:hAnsi="Times New Roman" w:cs="Times New Roman"/>
          <w:bCs/>
          <w:caps/>
          <w:sz w:val="24"/>
          <w:szCs w:val="24"/>
        </w:rPr>
        <w:t>UNACCEPTABLE performance (90% RATING)</w:t>
      </w:r>
    </w:p>
    <w:p w14:paraId="54210685" w14:textId="77777777" w:rsidR="00DA6CCC" w:rsidRPr="00F51A50" w:rsidRDefault="00DA6CCC" w:rsidP="00F51A50">
      <w:pPr>
        <w:spacing w:after="0" w:line="240" w:lineRule="auto"/>
        <w:rPr>
          <w:rFonts w:ascii="Times New Roman" w:eastAsia="Times New Roman" w:hAnsi="Times New Roman" w:cs="Times New Roman"/>
          <w:sz w:val="24"/>
          <w:szCs w:val="24"/>
        </w:rPr>
      </w:pPr>
    </w:p>
    <w:p w14:paraId="54210686" w14:textId="77777777" w:rsidR="00DA6CCC" w:rsidRPr="00F51A50" w:rsidRDefault="00DA6CCC" w:rsidP="00F51A50">
      <w:pPr>
        <w:spacing w:after="0" w:line="240" w:lineRule="auto"/>
        <w:rPr>
          <w:rFonts w:ascii="Times New Roman" w:eastAsia="Times New Roman" w:hAnsi="Times New Roman" w:cs="Times New Roman"/>
          <w:sz w:val="24"/>
          <w:szCs w:val="24"/>
        </w:rPr>
      </w:pPr>
      <w:r w:rsidRPr="00F51A50">
        <w:rPr>
          <w:rFonts w:ascii="Times New Roman" w:eastAsia="Times New Roman" w:hAnsi="Times New Roman" w:cs="Times New Roman"/>
          <w:sz w:val="24"/>
          <w:szCs w:val="24"/>
        </w:rPr>
        <w:t xml:space="preserve">When unacceptable performance occurs, the COR shall inform the contractor.  This will normally be in writing unless circumstances necessitate verbal communication.  In any case the COR shall document the discussion and place it in the COR file.  </w:t>
      </w:r>
    </w:p>
    <w:p w14:paraId="54210687" w14:textId="77777777" w:rsidR="00DA6CCC" w:rsidRPr="00F51A50" w:rsidRDefault="00DA6CCC" w:rsidP="00F51A50">
      <w:pPr>
        <w:spacing w:after="0" w:line="240" w:lineRule="auto"/>
        <w:rPr>
          <w:rFonts w:ascii="Times New Roman" w:eastAsia="Times New Roman" w:hAnsi="Times New Roman" w:cs="Times New Roman"/>
          <w:sz w:val="24"/>
          <w:szCs w:val="24"/>
        </w:rPr>
      </w:pPr>
    </w:p>
    <w:p w14:paraId="54210688" w14:textId="77777777" w:rsidR="00DA6CCC" w:rsidRPr="00F51A50" w:rsidRDefault="00DA6CCC" w:rsidP="00F51A50">
      <w:pPr>
        <w:spacing w:after="0" w:line="240" w:lineRule="auto"/>
        <w:rPr>
          <w:rFonts w:ascii="Times New Roman" w:eastAsia="Times New Roman" w:hAnsi="Times New Roman" w:cs="Times New Roman"/>
          <w:sz w:val="24"/>
          <w:szCs w:val="24"/>
        </w:rPr>
      </w:pPr>
      <w:r w:rsidRPr="00F51A50">
        <w:rPr>
          <w:rFonts w:ascii="Times New Roman" w:eastAsia="Times New Roman" w:hAnsi="Times New Roman" w:cs="Times New Roman"/>
          <w:sz w:val="24"/>
          <w:szCs w:val="24"/>
        </w:rPr>
        <w:t>When the COR determines formal written communication is required, the COR shall prepare a Contract Discrepancy Report (CDR</w:t>
      </w:r>
      <w:proofErr w:type="gramStart"/>
      <w:r w:rsidRPr="00F51A50">
        <w:rPr>
          <w:rFonts w:ascii="Times New Roman" w:eastAsia="Times New Roman" w:hAnsi="Times New Roman" w:cs="Times New Roman"/>
          <w:sz w:val="24"/>
          <w:szCs w:val="24"/>
        </w:rPr>
        <w:t>), and</w:t>
      </w:r>
      <w:proofErr w:type="gramEnd"/>
      <w:r w:rsidRPr="00F51A50">
        <w:rPr>
          <w:rFonts w:ascii="Times New Roman" w:eastAsia="Times New Roman" w:hAnsi="Times New Roman" w:cs="Times New Roman"/>
          <w:sz w:val="24"/>
          <w:szCs w:val="24"/>
        </w:rPr>
        <w:t xml:space="preserve"> present it to the contractor and a copy to the Contracting Officer. </w:t>
      </w:r>
    </w:p>
    <w:p w14:paraId="54210689" w14:textId="77777777" w:rsidR="00DA6CCC" w:rsidRPr="00F51A50" w:rsidRDefault="00DA6CCC" w:rsidP="00F51A50">
      <w:pPr>
        <w:spacing w:after="0" w:line="240" w:lineRule="auto"/>
        <w:rPr>
          <w:rFonts w:ascii="Times New Roman" w:eastAsia="Times New Roman" w:hAnsi="Times New Roman" w:cs="Times New Roman"/>
          <w:sz w:val="24"/>
          <w:szCs w:val="24"/>
        </w:rPr>
      </w:pPr>
    </w:p>
    <w:p w14:paraId="5421068A" w14:textId="77777777" w:rsidR="00DA6CCC" w:rsidRPr="00F51A50" w:rsidRDefault="00DA6CCC" w:rsidP="00F51A50">
      <w:pPr>
        <w:spacing w:after="0" w:line="240" w:lineRule="auto"/>
        <w:rPr>
          <w:rFonts w:ascii="Times New Roman" w:eastAsia="Times New Roman" w:hAnsi="Times New Roman" w:cs="Times New Roman"/>
          <w:sz w:val="24"/>
          <w:szCs w:val="24"/>
        </w:rPr>
      </w:pPr>
      <w:r w:rsidRPr="00F51A50">
        <w:rPr>
          <w:rFonts w:ascii="Times New Roman" w:eastAsia="Times New Roman" w:hAnsi="Times New Roman" w:cs="Times New Roman"/>
          <w:sz w:val="24"/>
          <w:szCs w:val="24"/>
        </w:rPr>
        <w:t xml:space="preserve">Any CDRs may become a part of the supporting documentation for any contractual action deemed necessary by the Contracting Officer. </w:t>
      </w:r>
    </w:p>
    <w:p w14:paraId="5421068B" w14:textId="77777777" w:rsidR="00DA6CCC" w:rsidRPr="00F51A50" w:rsidRDefault="00DA6CCC" w:rsidP="00584A76">
      <w:pPr>
        <w:spacing w:line="240" w:lineRule="auto"/>
        <w:rPr>
          <w:rFonts w:ascii="Times New Roman" w:eastAsia="Times New Roman" w:hAnsi="Times New Roman" w:cs="Times New Roman"/>
          <w:sz w:val="24"/>
          <w:szCs w:val="24"/>
        </w:rPr>
      </w:pPr>
    </w:p>
    <w:p w14:paraId="5421068C" w14:textId="77777777" w:rsidR="00DA6CCC" w:rsidRPr="00584A76" w:rsidRDefault="00DA6CCC" w:rsidP="00584A76">
      <w:pPr>
        <w:rPr>
          <w:rFonts w:ascii="Times New Roman" w:hAnsi="Times New Roman" w:cs="Times New Roman"/>
          <w:sz w:val="24"/>
          <w:szCs w:val="24"/>
        </w:rPr>
        <w:sectPr w:rsidR="00DA6CCC" w:rsidRPr="00584A76">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gutter="0"/>
          <w:cols w:space="720"/>
        </w:sectPr>
      </w:pPr>
    </w:p>
    <w:p w14:paraId="5421068D" w14:textId="77777777" w:rsidR="00DA6CCC" w:rsidRDefault="00DA6CCC">
      <w:pPr>
        <w:pageBreakBefore/>
      </w:pPr>
    </w:p>
    <w:p w14:paraId="5421068E" w14:textId="77777777" w:rsidR="00DA6CCC" w:rsidRDefault="00DA6CCC">
      <w:pPr>
        <w:pStyle w:val="Heading1"/>
      </w:pPr>
      <w:bookmarkStart w:id="28" w:name="_Toc223532480"/>
      <w:r>
        <w:t>SECTION E - SOLICITATION PROVISIONS</w:t>
      </w:r>
      <w:bookmarkEnd w:id="28"/>
    </w:p>
    <w:p w14:paraId="5421068F" w14:textId="77777777" w:rsidR="00DA6CCC" w:rsidRDefault="00DA6CCC"/>
    <w:p w14:paraId="54210690" w14:textId="77777777" w:rsidR="00DA6CCC" w:rsidRDefault="00DA6CCC">
      <w:pPr>
        <w:pStyle w:val="Heading2"/>
      </w:pPr>
      <w:bookmarkStart w:id="29" w:name="_Toc223532481"/>
      <w:r>
        <w:t>E.1  52.212-1  INSTRUCTIONS TO OFFERORS—COMMERCIAL PRODUCTS AND COMMERCIAL SERVICES (SEP 2023)</w:t>
      </w:r>
      <w:bookmarkEnd w:id="29"/>
    </w:p>
    <w:p w14:paraId="54210691" w14:textId="77777777" w:rsidR="00DA6CCC" w:rsidRPr="00D149D7" w:rsidRDefault="00DA6CCC"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resellers under NAICS code 541519,</w:t>
      </w:r>
      <w:r w:rsidRPr="00D149D7">
        <w:t xml:space="preserve"> if the acquisition—</w:t>
      </w:r>
    </w:p>
    <w:p w14:paraId="54210692" w14:textId="77777777" w:rsidR="00DA6CCC" w:rsidRPr="00D149D7" w:rsidRDefault="00DA6CCC" w:rsidP="00D149D7">
      <w:r w:rsidRPr="00D149D7">
        <w:t xml:space="preserve">    (1) Is set aside for small business and has a value above the simplified acquisition </w:t>
      </w:r>
      <w:proofErr w:type="gramStart"/>
      <w:r w:rsidRPr="00D149D7">
        <w:t>threshold;</w:t>
      </w:r>
      <w:proofErr w:type="gramEnd"/>
    </w:p>
    <w:p w14:paraId="54210693" w14:textId="77777777" w:rsidR="00DA6CCC" w:rsidRPr="00D149D7" w:rsidRDefault="00DA6CCC" w:rsidP="00D149D7">
      <w:r w:rsidRPr="00D149D7">
        <w:t xml:space="preserve">    (2) Uses the HUBZone price evaluation preference regardless of dollar value, unless the offeror waives the price evaluation preference; or</w:t>
      </w:r>
    </w:p>
    <w:p w14:paraId="54210694" w14:textId="77777777" w:rsidR="00DA6CCC" w:rsidRPr="00D149D7" w:rsidRDefault="00DA6CCC" w:rsidP="00D149D7">
      <w:r w:rsidRPr="00D149D7">
        <w:t xml:space="preserve">    (3) Is an 8(a), HUBZone, service-disabled veteran-owned, economically disadvantaged women-owned, or women-owned small business set-aside or sole-source award regardless of dollar value.</w:t>
      </w:r>
    </w:p>
    <w:p w14:paraId="54210695" w14:textId="77777777" w:rsidR="00DA6CCC" w:rsidRPr="00D149D7" w:rsidRDefault="00DA6CCC" w:rsidP="00D149D7">
      <w:r w:rsidRPr="00D149D7">
        <w:t xml:space="preserve">  (b) </w:t>
      </w:r>
      <w:r w:rsidRPr="00D149D7">
        <w:rPr>
          <w:i/>
        </w:rPr>
        <w:t>Submission of offers</w:t>
      </w:r>
      <w:r w:rsidRPr="00D149D7">
        <w:t xml:space="preserve">. Submit signed and dated offers to the office specified in this solicitation at or before the exact time specified in this solicitation. Offers may be submitted on </w:t>
      </w:r>
      <w:proofErr w:type="gramStart"/>
      <w:r w:rsidRPr="00D149D7">
        <w:t>the SF</w:t>
      </w:r>
      <w:proofErr w:type="gramEnd"/>
      <w:r w:rsidRPr="00D149D7">
        <w:t xml:space="preserve"> 1449, letterhead stationery, or as otherwise specified in the solicitation. As a minimum, offers must show—</w:t>
      </w:r>
    </w:p>
    <w:p w14:paraId="54210696" w14:textId="77777777" w:rsidR="00DA6CCC" w:rsidRPr="00D149D7" w:rsidRDefault="00DA6CCC" w:rsidP="00D149D7">
      <w:r w:rsidRPr="00D149D7">
        <w:t xml:space="preserve">    (1) The solicitation </w:t>
      </w:r>
      <w:proofErr w:type="gramStart"/>
      <w:r w:rsidRPr="00D149D7">
        <w:t>number;</w:t>
      </w:r>
      <w:proofErr w:type="gramEnd"/>
    </w:p>
    <w:p w14:paraId="54210697" w14:textId="77777777" w:rsidR="00DA6CCC" w:rsidRPr="00D149D7" w:rsidRDefault="00DA6CCC" w:rsidP="00D149D7">
      <w:r w:rsidRPr="00D149D7">
        <w:t xml:space="preserve">    (2) The time specified in the solicitation for receipt of </w:t>
      </w:r>
      <w:proofErr w:type="gramStart"/>
      <w:r w:rsidRPr="00D149D7">
        <w:t>offers;</w:t>
      </w:r>
      <w:proofErr w:type="gramEnd"/>
    </w:p>
    <w:p w14:paraId="54210698" w14:textId="77777777" w:rsidR="00DA6CCC" w:rsidRPr="00D149D7" w:rsidRDefault="00DA6CCC" w:rsidP="00D149D7">
      <w:r w:rsidRPr="00D149D7">
        <w:t xml:space="preserve">    (3) The name, address, and telephone number of the </w:t>
      </w:r>
      <w:proofErr w:type="gramStart"/>
      <w:r w:rsidRPr="00D149D7">
        <w:t>offeror;</w:t>
      </w:r>
      <w:proofErr w:type="gramEnd"/>
    </w:p>
    <w:p w14:paraId="54210699" w14:textId="77777777" w:rsidR="00DA6CCC" w:rsidRPr="00D149D7" w:rsidRDefault="00DA6CCC" w:rsidP="00D149D7">
      <w:r w:rsidRPr="00D149D7">
        <w:t xml:space="preserve">    (4) A technical description of the items </w:t>
      </w:r>
      <w:proofErr w:type="gramStart"/>
      <w:r w:rsidRPr="00D149D7">
        <w:t>being offered</w:t>
      </w:r>
      <w:proofErr w:type="gramEnd"/>
      <w:r w:rsidRPr="00D149D7">
        <w:t xml:space="preserve"> in sufficient detail to evaluate compliance with the requirements in the solicitation. This may include product literature, or other documents, if </w:t>
      </w:r>
      <w:proofErr w:type="gramStart"/>
      <w:r w:rsidRPr="00D149D7">
        <w:t>necessary;</w:t>
      </w:r>
      <w:proofErr w:type="gramEnd"/>
    </w:p>
    <w:p w14:paraId="5421069A" w14:textId="77777777" w:rsidR="00DA6CCC" w:rsidRPr="00D149D7" w:rsidRDefault="00DA6CCC" w:rsidP="00D149D7">
      <w:r w:rsidRPr="00D149D7">
        <w:t xml:space="preserve">    (5) Terms of any express </w:t>
      </w:r>
      <w:proofErr w:type="gramStart"/>
      <w:r w:rsidRPr="00D149D7">
        <w:t>warranty;</w:t>
      </w:r>
      <w:proofErr w:type="gramEnd"/>
    </w:p>
    <w:p w14:paraId="5421069B" w14:textId="77777777" w:rsidR="00DA6CCC" w:rsidRPr="00D149D7" w:rsidRDefault="00DA6CCC" w:rsidP="00D149D7">
      <w:r w:rsidRPr="00D149D7">
        <w:t xml:space="preserve">    (6) Price and any discount </w:t>
      </w:r>
      <w:proofErr w:type="gramStart"/>
      <w:r w:rsidRPr="00D149D7">
        <w:t>terms;</w:t>
      </w:r>
      <w:proofErr w:type="gramEnd"/>
    </w:p>
    <w:p w14:paraId="5421069C" w14:textId="77777777" w:rsidR="00DA6CCC" w:rsidRPr="00D149D7" w:rsidRDefault="00DA6CCC" w:rsidP="00D149D7">
      <w:r w:rsidRPr="00D149D7">
        <w:t xml:space="preserve">    (7) "Remit to" address, if different than mailing </w:t>
      </w:r>
      <w:proofErr w:type="gramStart"/>
      <w:r w:rsidRPr="00D149D7">
        <w:t>address;</w:t>
      </w:r>
      <w:proofErr w:type="gramEnd"/>
    </w:p>
    <w:p w14:paraId="5421069D" w14:textId="77777777" w:rsidR="00DA6CCC" w:rsidRPr="00D149D7" w:rsidRDefault="00DA6CCC"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roofErr w:type="gramStart"/>
      <w:r w:rsidRPr="00D149D7">
        <w:t>);</w:t>
      </w:r>
      <w:proofErr w:type="gramEnd"/>
    </w:p>
    <w:p w14:paraId="5421069E" w14:textId="77777777" w:rsidR="00DA6CCC" w:rsidRPr="00D149D7" w:rsidRDefault="00DA6CCC" w:rsidP="00D149D7">
      <w:r w:rsidRPr="00D149D7">
        <w:t xml:space="preserve">    (9) Acknowledgment of Solicitation </w:t>
      </w:r>
      <w:proofErr w:type="gramStart"/>
      <w:r w:rsidRPr="00D149D7">
        <w:t>Amendments;</w:t>
      </w:r>
      <w:proofErr w:type="gramEnd"/>
    </w:p>
    <w:p w14:paraId="5421069F" w14:textId="77777777" w:rsidR="00DA6CCC" w:rsidRPr="00D149D7" w:rsidRDefault="00DA6CCC"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542106A0" w14:textId="77777777" w:rsidR="00DA6CCC" w:rsidRPr="00D149D7" w:rsidRDefault="00DA6CCC" w:rsidP="00D149D7">
      <w:r w:rsidRPr="00D149D7">
        <w:t xml:space="preserve">    (11) If the offer is not submitted on </w:t>
      </w:r>
      <w:proofErr w:type="gramStart"/>
      <w:r w:rsidRPr="00D149D7">
        <w:t>the SF</w:t>
      </w:r>
      <w:proofErr w:type="gramEnd"/>
      <w:r w:rsidRPr="00D149D7">
        <w:t xml:space="preserve">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542106A1" w14:textId="77777777" w:rsidR="00DA6CCC" w:rsidRPr="00D149D7" w:rsidRDefault="00DA6CCC"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542106A2" w14:textId="77777777" w:rsidR="00DA6CCC" w:rsidRPr="00D149D7" w:rsidRDefault="00DA6CCC" w:rsidP="00D149D7">
      <w:r w:rsidRPr="00D149D7">
        <w:t xml:space="preserve">  (d) </w:t>
      </w:r>
      <w:r w:rsidRPr="00D149D7">
        <w:rPr>
          <w:i/>
        </w:rPr>
        <w:t>Product samples</w:t>
      </w:r>
      <w:r w:rsidRPr="00D149D7">
        <w:t xml:space="preserve">.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w:t>
      </w:r>
      <w:proofErr w:type="spellStart"/>
      <w:r w:rsidRPr="00D149D7">
        <w:t>preaward</w:t>
      </w:r>
      <w:proofErr w:type="spellEnd"/>
      <w:r w:rsidRPr="00D149D7">
        <w:t xml:space="preserve"> testing.</w:t>
      </w:r>
    </w:p>
    <w:p w14:paraId="542106A3" w14:textId="77777777" w:rsidR="00DA6CCC" w:rsidRPr="00E87B7D" w:rsidRDefault="00DA6CCC"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542106A4" w14:textId="77777777" w:rsidR="00DA6CCC" w:rsidRPr="00650CC1" w:rsidRDefault="00DA6CCC" w:rsidP="00650CC1">
      <w:r w:rsidRPr="00650CC1">
        <w:t xml:space="preserve">  (f) Late submissions, modifications, revisions, and withdrawals of offers.</w:t>
      </w:r>
    </w:p>
    <w:p w14:paraId="542106A5" w14:textId="77777777" w:rsidR="00DA6CCC" w:rsidRPr="00650CC1" w:rsidRDefault="00DA6CCC"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542106A6" w14:textId="77777777" w:rsidR="00DA6CCC" w:rsidRPr="00650CC1" w:rsidRDefault="00DA6CCC"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542106A7" w14:textId="77777777" w:rsidR="00DA6CCC" w:rsidRPr="00650CC1" w:rsidRDefault="00DA6CCC"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650CC1">
        <w:t>offers;</w:t>
      </w:r>
      <w:proofErr w:type="gramEnd"/>
      <w:r w:rsidRPr="00650CC1">
        <w:t xml:space="preserve"> or</w:t>
      </w:r>
    </w:p>
    <w:p w14:paraId="542106A8" w14:textId="77777777" w:rsidR="00DA6CCC" w:rsidRPr="00650CC1" w:rsidRDefault="00DA6CCC"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542106A9" w14:textId="77777777" w:rsidR="00DA6CCC" w:rsidRPr="00650CC1" w:rsidRDefault="00DA6CCC" w:rsidP="00650CC1">
      <w:r w:rsidRPr="00650CC1">
        <w:t xml:space="preserve">        (C) If this solicitation is a request for proposals, it was the only proposal received.</w:t>
      </w:r>
    </w:p>
    <w:p w14:paraId="542106AA" w14:textId="77777777" w:rsidR="00DA6CCC" w:rsidRPr="00650CC1" w:rsidRDefault="00DA6CCC" w:rsidP="00650CC1">
      <w:r w:rsidRPr="00650CC1">
        <w:t xml:space="preserve">      (ii) However, a late modification of an otherwise successful offer, that makes its terms more favorable to the Government, will be considered at any time it is received and may be accepted.</w:t>
      </w:r>
    </w:p>
    <w:p w14:paraId="542106AB" w14:textId="77777777" w:rsidR="00DA6CCC" w:rsidRPr="00650CC1" w:rsidRDefault="00DA6CCC"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542106AC" w14:textId="77777777" w:rsidR="00DA6CCC" w:rsidRPr="00650CC1" w:rsidRDefault="00DA6CCC"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542106AD" w14:textId="77777777" w:rsidR="00DA6CCC" w:rsidRPr="00650CC1" w:rsidRDefault="00DA6CCC"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542106AE" w14:textId="77777777" w:rsidR="00DA6CCC" w:rsidRPr="00650CC1" w:rsidRDefault="00DA6CCC"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542106AF" w14:textId="77777777" w:rsidR="00DA6CCC" w:rsidRPr="00650CC1" w:rsidRDefault="00DA6CCC"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542106B0" w14:textId="77777777" w:rsidR="00DA6CCC" w:rsidRPr="00650CC1" w:rsidRDefault="00DA6CCC" w:rsidP="00650CC1">
      <w:r w:rsidRPr="00650CC1">
        <w:t xml:space="preserve">  (i) Availability of requirements documents cited in the solicitation.</w:t>
      </w:r>
    </w:p>
    <w:p w14:paraId="542106B1" w14:textId="77777777" w:rsidR="00DA6CCC" w:rsidRDefault="00DA6CCC"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6" w:history="1">
        <w:r w:rsidRPr="00A47D9F">
          <w:rPr>
            <w:rStyle w:val="Hyperlink"/>
            <w:i/>
            <w:iCs/>
          </w:rPr>
          <w:t>https://assist.dla.mil</w:t>
        </w:r>
      </w:hyperlink>
      <w:r>
        <w:t>.</w:t>
      </w:r>
    </w:p>
    <w:p w14:paraId="542106B2" w14:textId="77777777" w:rsidR="00DA6CCC" w:rsidRPr="00650CC1" w:rsidRDefault="00DA6CCC"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542106B3" w14:textId="77777777" w:rsidR="00DA6CCC" w:rsidRPr="00650CC1" w:rsidRDefault="00DA6CCC" w:rsidP="00650CC1">
      <w:r w:rsidRPr="00650CC1">
        <w:t xml:space="preserve">    (2) Most unclassified Defense specifications and standards may be downloaded from the ASSIST website</w:t>
      </w:r>
      <w:r>
        <w:t xml:space="preserve"> at </w:t>
      </w:r>
      <w:hyperlink r:id="rId37" w:history="1">
        <w:r w:rsidRPr="00A47D9F">
          <w:rPr>
            <w:rStyle w:val="Hyperlink"/>
            <w:i/>
            <w:iCs/>
          </w:rPr>
          <w:t>https://assist.dla.mil</w:t>
        </w:r>
      </w:hyperlink>
      <w:r>
        <w:t>.</w:t>
      </w:r>
    </w:p>
    <w:p w14:paraId="542106B4" w14:textId="77777777" w:rsidR="00DA6CCC" w:rsidRPr="00650CC1" w:rsidRDefault="00DA6CCC"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542106B5" w14:textId="77777777" w:rsidR="00DA6CCC" w:rsidRPr="00650CC1" w:rsidRDefault="00DA6CCC" w:rsidP="00650CC1">
      <w:r w:rsidRPr="00650CC1">
        <w:t xml:space="preserve">      (i) Using the ASSIST </w:t>
      </w:r>
      <w:r>
        <w:t>feedback module</w:t>
      </w:r>
      <w:r w:rsidRPr="00650CC1">
        <w:t xml:space="preserve"> (</w:t>
      </w:r>
      <w:hyperlink r:id="rId38" w:history="1">
        <w:r w:rsidRPr="00A47D9F">
          <w:rPr>
            <w:rStyle w:val="Hyperlink"/>
            <w:i/>
            <w:iCs/>
          </w:rPr>
          <w:t>https://assist.dla.mil/feedback</w:t>
        </w:r>
      </w:hyperlink>
      <w:r w:rsidRPr="00650CC1">
        <w:t>);</w:t>
      </w:r>
      <w:r>
        <w:t xml:space="preserve"> or</w:t>
      </w:r>
    </w:p>
    <w:p w14:paraId="542106B6" w14:textId="77777777" w:rsidR="00DA6CCC" w:rsidRPr="00650CC1" w:rsidRDefault="00DA6CCC" w:rsidP="00E351EC">
      <w:r w:rsidRPr="00650CC1">
        <w:t xml:space="preserve">      (ii) </w:t>
      </w:r>
      <w:r>
        <w:t xml:space="preserve">Contacting the Defense Standardization Program Office by telephone at 571-767-6688 or email at </w:t>
      </w:r>
      <w:r w:rsidRPr="0064407B">
        <w:rPr>
          <w:i/>
          <w:iCs/>
        </w:rPr>
        <w:t>assisthelp@dla.mil</w:t>
      </w:r>
      <w:r>
        <w:t>.</w:t>
      </w:r>
    </w:p>
    <w:p w14:paraId="542106B7" w14:textId="77777777" w:rsidR="00DA6CCC" w:rsidRPr="00650CC1" w:rsidRDefault="00DA6CCC" w:rsidP="00650CC1">
      <w:r w:rsidRPr="00650CC1">
        <w:t xml:space="preserve">    (4) Nongovernment (voluntary) standards must be obtained from the organization responsible for their preparation, publication, or maintenance.</w:t>
      </w:r>
    </w:p>
    <w:p w14:paraId="542106B8" w14:textId="77777777" w:rsidR="00DA6CCC" w:rsidRPr="00C12578" w:rsidRDefault="00DA6CCC" w:rsidP="00C12578">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39"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40" w:history="1">
        <w:r w:rsidRPr="00A47D9F">
          <w:rPr>
            <w:rStyle w:val="Hyperlink"/>
            <w:i/>
            <w:iCs/>
          </w:rPr>
          <w:t>www.sam.gov</w:t>
        </w:r>
      </w:hyperlink>
      <w:r w:rsidRPr="00C12578">
        <w:t xml:space="preserve"> for establishing the unique</w:t>
      </w:r>
      <w:r>
        <w:t xml:space="preserve"> </w:t>
      </w:r>
      <w:r w:rsidRPr="00C12578">
        <w:t>entity identifier.</w:t>
      </w:r>
    </w:p>
    <w:p w14:paraId="542106B9" w14:textId="77777777" w:rsidR="00DA6CCC" w:rsidRPr="00D303CF" w:rsidRDefault="00DA6CCC" w:rsidP="00650CC1">
      <w:r w:rsidRPr="00650CC1">
        <w:t xml:space="preserve">  (k) </w:t>
      </w:r>
      <w:r>
        <w:t>[Reserved]</w:t>
      </w:r>
    </w:p>
    <w:p w14:paraId="542106BA" w14:textId="77777777" w:rsidR="00DA6CCC" w:rsidRPr="00650CC1" w:rsidRDefault="00DA6CCC"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542106BB" w14:textId="77777777" w:rsidR="00DA6CCC" w:rsidRPr="00650CC1" w:rsidRDefault="00DA6CCC" w:rsidP="00650CC1">
      <w:r w:rsidRPr="00650CC1">
        <w:t xml:space="preserve">    (1) The agency's evaluation of the significant weak or deficient factors in the debriefed offeror's offer.</w:t>
      </w:r>
    </w:p>
    <w:p w14:paraId="542106BC" w14:textId="77777777" w:rsidR="00DA6CCC" w:rsidRPr="00650CC1" w:rsidRDefault="00DA6CCC" w:rsidP="00650CC1">
      <w:r w:rsidRPr="00650CC1">
        <w:t xml:space="preserve">    (2) The overall evaluated cost or price and technical rating of the successful and the debriefed offeror and past performance information on the debriefed offeror.</w:t>
      </w:r>
    </w:p>
    <w:p w14:paraId="542106BD" w14:textId="77777777" w:rsidR="00DA6CCC" w:rsidRPr="00650CC1" w:rsidRDefault="00DA6CCC" w:rsidP="00650CC1">
      <w:r w:rsidRPr="00650CC1">
        <w:t xml:space="preserve">    (3) The overall ranking of all offerors, when any ranking was developed by the agency during source selection.</w:t>
      </w:r>
    </w:p>
    <w:p w14:paraId="542106BE" w14:textId="77777777" w:rsidR="00DA6CCC" w:rsidRPr="00650CC1" w:rsidRDefault="00DA6CCC" w:rsidP="00650CC1">
      <w:r w:rsidRPr="00650CC1">
        <w:t xml:space="preserve">    (4) A summary of the rationale for </w:t>
      </w:r>
      <w:proofErr w:type="gramStart"/>
      <w:r w:rsidRPr="00650CC1">
        <w:t>award;</w:t>
      </w:r>
      <w:proofErr w:type="gramEnd"/>
    </w:p>
    <w:p w14:paraId="542106BF" w14:textId="77777777" w:rsidR="00DA6CCC" w:rsidRPr="00650CC1" w:rsidRDefault="00DA6CCC"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542106C0" w14:textId="77777777" w:rsidR="00DA6CCC" w:rsidRPr="00650CC1" w:rsidRDefault="00DA6CCC"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542106C1" w14:textId="77777777" w:rsidR="00DA6CCC" w:rsidRDefault="00DA6CCC" w:rsidP="0043349C">
      <w:pPr>
        <w:jc w:val="center"/>
      </w:pPr>
      <w:r>
        <w:t>(End of Provision)</w:t>
      </w:r>
    </w:p>
    <w:p w14:paraId="76B47F4D" w14:textId="77777777" w:rsidR="009738BA" w:rsidRPr="009738BA" w:rsidRDefault="009738BA" w:rsidP="009738BA">
      <w:pPr>
        <w:keepNext/>
        <w:keepLines/>
        <w:spacing w:before="200" w:after="0"/>
        <w:outlineLvl w:val="1"/>
        <w:rPr>
          <w:rFonts w:ascii="Cambria" w:eastAsia="Times New Roman" w:hAnsi="Cambria" w:cs="Times New Roman"/>
          <w:b/>
          <w:bCs/>
          <w:color w:val="4F81BD"/>
          <w:sz w:val="26"/>
          <w:szCs w:val="26"/>
        </w:rPr>
      </w:pPr>
      <w:bookmarkStart w:id="30" w:name="_Toc223532482"/>
      <w:r w:rsidRPr="009738BA">
        <w:rPr>
          <w:rFonts w:ascii="Cambria" w:eastAsia="Times New Roman" w:hAnsi="Cambria" w:cs="Times New Roman"/>
          <w:b/>
          <w:bCs/>
          <w:color w:val="4F81BD"/>
          <w:sz w:val="26"/>
          <w:szCs w:val="26"/>
        </w:rPr>
        <w:lastRenderedPageBreak/>
        <w:t>ADDENDUM to FAR 52.212-1 INSTRUCTIONS TO OFFERORS—COMMERCIAL PRODUCTS AND COMMERCIAL SERVICES</w:t>
      </w:r>
      <w:bookmarkEnd w:id="30"/>
    </w:p>
    <w:p w14:paraId="0584AC81" w14:textId="77777777" w:rsidR="009738BA" w:rsidRPr="009738BA" w:rsidRDefault="009738BA" w:rsidP="009738BA">
      <w:pPr>
        <w:spacing w:before="200" w:after="0"/>
        <w:rPr>
          <w:rFonts w:ascii="Times New Roman" w:eastAsia="Calibri" w:hAnsi="Times New Roman" w:cs="Times New Roman"/>
          <w:sz w:val="24"/>
          <w:szCs w:val="24"/>
        </w:rPr>
      </w:pPr>
      <w:r w:rsidRPr="009738BA">
        <w:rPr>
          <w:rFonts w:ascii="Times New Roman" w:eastAsia="Calibri" w:hAnsi="Times New Roman" w:cs="Times New Roman"/>
          <w:sz w:val="24"/>
          <w:szCs w:val="24"/>
        </w:rPr>
        <w:t xml:space="preserve">  Provisions that are incorporated by reference (by Citation Number, Title, and Date), have the same force and effect as if they were given in full text. Upon request, the Contracting Officer will make their full text available.</w:t>
      </w:r>
    </w:p>
    <w:p w14:paraId="4DDA8A55" w14:textId="77777777" w:rsidR="009738BA" w:rsidRPr="009738BA" w:rsidRDefault="009738BA" w:rsidP="009738BA">
      <w:pPr>
        <w:spacing w:before="200" w:after="0"/>
        <w:rPr>
          <w:rFonts w:ascii="Times New Roman" w:eastAsia="Calibri" w:hAnsi="Times New Roman" w:cs="Times New Roman"/>
          <w:sz w:val="24"/>
          <w:szCs w:val="24"/>
        </w:rPr>
      </w:pPr>
      <w:r w:rsidRPr="009738BA">
        <w:rPr>
          <w:rFonts w:ascii="Times New Roman" w:eastAsia="Calibri" w:hAnsi="Times New Roman" w:cs="Times New Roman"/>
          <w:sz w:val="24"/>
          <w:szCs w:val="24"/>
        </w:rPr>
        <w:t xml:space="preserve">  The following provisions are incorporated into 52.212-1 as an addendum to this solicitation:</w:t>
      </w:r>
    </w:p>
    <w:p w14:paraId="53F9C4EE" w14:textId="77777777" w:rsidR="009738BA" w:rsidRPr="009738BA" w:rsidRDefault="009738BA" w:rsidP="009738BA">
      <w:pPr>
        <w:rPr>
          <w:rFonts w:ascii="Times New Roman" w:eastAsia="Times New Roman" w:hAnsi="Times New Roman" w:cs="Times New Roman"/>
          <w:sz w:val="24"/>
          <w:szCs w:val="24"/>
        </w:rPr>
      </w:pPr>
      <w:r w:rsidRPr="009738BA">
        <w:rPr>
          <w:rFonts w:ascii="Times New Roman" w:eastAsia="Times New Roman" w:hAnsi="Times New Roman" w:cs="Times New Roman"/>
          <w:sz w:val="24"/>
          <w:szCs w:val="24"/>
        </w:rPr>
        <w:t xml:space="preserve"> </w:t>
      </w:r>
    </w:p>
    <w:p w14:paraId="3004C770" w14:textId="77777777" w:rsidR="009738BA" w:rsidRPr="009738BA" w:rsidRDefault="009738BA" w:rsidP="009738BA">
      <w:pPr>
        <w:spacing w:after="0" w:line="240" w:lineRule="auto"/>
        <w:rPr>
          <w:rFonts w:ascii="Times New Roman" w:eastAsia="Times New Roman" w:hAnsi="Times New Roman" w:cs="Times New Roman"/>
          <w:sz w:val="24"/>
          <w:szCs w:val="24"/>
        </w:rPr>
      </w:pPr>
      <w:r w:rsidRPr="009738BA">
        <w:rPr>
          <w:rFonts w:ascii="Times New Roman" w:eastAsia="Times New Roman" w:hAnsi="Times New Roman" w:cs="Times New Roman"/>
          <w:sz w:val="24"/>
          <w:szCs w:val="24"/>
        </w:rPr>
        <w:t>1. The offeror shall submit their quote on company letterhead. The offeror’s quote shall include the name, address, and telephone number of the offeror, the offeror’s UEI# and ORCA document</w:t>
      </w:r>
    </w:p>
    <w:p w14:paraId="4263D985" w14:textId="4C1843CE" w:rsidR="009738BA" w:rsidRPr="009738BA" w:rsidRDefault="009738BA" w:rsidP="009738BA">
      <w:pPr>
        <w:spacing w:after="0" w:line="240" w:lineRule="auto"/>
        <w:rPr>
          <w:rFonts w:ascii="Times New Roman" w:eastAsia="Times New Roman" w:hAnsi="Times New Roman" w:cs="Times New Roman"/>
          <w:sz w:val="24"/>
          <w:szCs w:val="24"/>
        </w:rPr>
      </w:pPr>
      <w:r w:rsidRPr="009738BA">
        <w:rPr>
          <w:rFonts w:ascii="Times New Roman" w:eastAsia="Times New Roman" w:hAnsi="Times New Roman" w:cs="Times New Roman"/>
          <w:sz w:val="24"/>
          <w:szCs w:val="24"/>
        </w:rPr>
        <w:t xml:space="preserve">in SAM at www.sam.gov, and a completed copy of </w:t>
      </w:r>
      <w:r w:rsidR="007948E5">
        <w:rPr>
          <w:rFonts w:ascii="Times New Roman" w:eastAsia="Times New Roman" w:hAnsi="Times New Roman" w:cs="Times New Roman"/>
          <w:sz w:val="24"/>
          <w:szCs w:val="24"/>
        </w:rPr>
        <w:t>O</w:t>
      </w:r>
      <w:r w:rsidRPr="009738BA">
        <w:rPr>
          <w:rFonts w:ascii="Times New Roman" w:eastAsia="Times New Roman" w:hAnsi="Times New Roman" w:cs="Times New Roman"/>
          <w:sz w:val="24"/>
          <w:szCs w:val="24"/>
        </w:rPr>
        <w:t>fferor Representations and</w:t>
      </w:r>
    </w:p>
    <w:p w14:paraId="0B9CA840" w14:textId="77777777" w:rsidR="009738BA" w:rsidRPr="009738BA" w:rsidRDefault="009738BA" w:rsidP="009738BA">
      <w:pPr>
        <w:spacing w:after="0" w:line="240" w:lineRule="auto"/>
        <w:rPr>
          <w:rFonts w:ascii="Times New Roman" w:eastAsia="Times New Roman" w:hAnsi="Times New Roman" w:cs="Times New Roman"/>
          <w:sz w:val="24"/>
          <w:szCs w:val="24"/>
        </w:rPr>
      </w:pPr>
      <w:r w:rsidRPr="009738BA">
        <w:rPr>
          <w:rFonts w:ascii="Times New Roman" w:eastAsia="Times New Roman" w:hAnsi="Times New Roman" w:cs="Times New Roman"/>
          <w:sz w:val="24"/>
          <w:szCs w:val="24"/>
        </w:rPr>
        <w:t>Certifications- Commercial Items.</w:t>
      </w:r>
    </w:p>
    <w:p w14:paraId="13EF4611" w14:textId="77777777" w:rsidR="009738BA" w:rsidRPr="009738BA" w:rsidRDefault="009738BA" w:rsidP="009738BA">
      <w:pPr>
        <w:spacing w:after="0" w:line="240" w:lineRule="auto"/>
        <w:rPr>
          <w:rFonts w:ascii="Times New Roman" w:eastAsia="Times New Roman" w:hAnsi="Times New Roman" w:cs="Times New Roman"/>
          <w:sz w:val="24"/>
          <w:szCs w:val="24"/>
        </w:rPr>
      </w:pPr>
    </w:p>
    <w:p w14:paraId="5D5FB119" w14:textId="77777777" w:rsidR="009738BA" w:rsidRPr="009738BA" w:rsidRDefault="009738BA" w:rsidP="009738BA">
      <w:pPr>
        <w:spacing w:after="0" w:line="240" w:lineRule="auto"/>
        <w:rPr>
          <w:rFonts w:ascii="Times New Roman" w:eastAsia="Times New Roman" w:hAnsi="Times New Roman" w:cs="Times New Roman"/>
          <w:sz w:val="24"/>
          <w:szCs w:val="24"/>
        </w:rPr>
      </w:pPr>
      <w:r w:rsidRPr="009738BA">
        <w:rPr>
          <w:rFonts w:ascii="Times New Roman" w:eastAsia="Times New Roman" w:hAnsi="Times New Roman" w:cs="Times New Roman"/>
          <w:sz w:val="24"/>
          <w:szCs w:val="24"/>
        </w:rPr>
        <w:t>2. Acknowledgement or signed copy of all amendments posted to the solicitation and signed 1449.</w:t>
      </w:r>
    </w:p>
    <w:p w14:paraId="3B19EB64" w14:textId="77777777" w:rsidR="009738BA" w:rsidRPr="009738BA" w:rsidRDefault="009738BA" w:rsidP="009738BA">
      <w:pPr>
        <w:spacing w:after="0" w:line="240" w:lineRule="auto"/>
        <w:rPr>
          <w:rFonts w:ascii="Times New Roman" w:eastAsia="Times New Roman" w:hAnsi="Times New Roman" w:cs="Times New Roman"/>
          <w:sz w:val="24"/>
          <w:szCs w:val="24"/>
        </w:rPr>
      </w:pPr>
    </w:p>
    <w:p w14:paraId="6C6836F7" w14:textId="77777777" w:rsidR="009738BA" w:rsidRPr="009738BA" w:rsidRDefault="009738BA" w:rsidP="009738BA">
      <w:pPr>
        <w:spacing w:after="0" w:line="240" w:lineRule="auto"/>
        <w:rPr>
          <w:rFonts w:ascii="Times New Roman" w:eastAsia="Times New Roman" w:hAnsi="Times New Roman" w:cs="Times New Roman"/>
          <w:sz w:val="24"/>
          <w:szCs w:val="24"/>
        </w:rPr>
      </w:pPr>
      <w:r w:rsidRPr="009738BA">
        <w:rPr>
          <w:rFonts w:ascii="Times New Roman" w:eastAsia="Times New Roman" w:hAnsi="Times New Roman" w:cs="Times New Roman"/>
          <w:sz w:val="24"/>
          <w:szCs w:val="24"/>
        </w:rPr>
        <w:t>3. All Offerors must meet the small business size standard of $34.0 for NAICS code</w:t>
      </w:r>
    </w:p>
    <w:p w14:paraId="75118130" w14:textId="77777777" w:rsidR="009738BA" w:rsidRPr="009738BA" w:rsidRDefault="009738BA" w:rsidP="009738BA">
      <w:pPr>
        <w:spacing w:after="0" w:line="240" w:lineRule="auto"/>
        <w:rPr>
          <w:rFonts w:ascii="Times New Roman" w:eastAsia="Times New Roman" w:hAnsi="Times New Roman" w:cs="Times New Roman"/>
          <w:sz w:val="24"/>
          <w:szCs w:val="24"/>
        </w:rPr>
      </w:pPr>
      <w:r w:rsidRPr="009738BA">
        <w:rPr>
          <w:rFonts w:ascii="Times New Roman" w:eastAsia="Times New Roman" w:hAnsi="Times New Roman" w:cs="Times New Roman"/>
          <w:sz w:val="24"/>
          <w:szCs w:val="24"/>
        </w:rPr>
        <w:t>484210- Used Household and Office Goods Moving at the time of submission of quote and at the time of award.</w:t>
      </w:r>
    </w:p>
    <w:p w14:paraId="3B95F829" w14:textId="77777777" w:rsidR="009738BA" w:rsidRPr="009738BA" w:rsidRDefault="009738BA" w:rsidP="009738BA">
      <w:pPr>
        <w:spacing w:after="0" w:line="240" w:lineRule="auto"/>
        <w:rPr>
          <w:rFonts w:ascii="Times New Roman" w:eastAsia="Times New Roman" w:hAnsi="Times New Roman" w:cs="Times New Roman"/>
          <w:sz w:val="24"/>
          <w:szCs w:val="24"/>
        </w:rPr>
      </w:pPr>
    </w:p>
    <w:p w14:paraId="035E2220" w14:textId="77777777" w:rsidR="009738BA" w:rsidRPr="009738BA" w:rsidRDefault="009738BA" w:rsidP="009738BA">
      <w:pPr>
        <w:rPr>
          <w:rFonts w:ascii="Times New Roman" w:eastAsia="Times New Roman" w:hAnsi="Times New Roman" w:cs="Times New Roman"/>
          <w:sz w:val="24"/>
          <w:szCs w:val="24"/>
        </w:rPr>
      </w:pPr>
      <w:r w:rsidRPr="009738BA">
        <w:rPr>
          <w:rFonts w:ascii="Times New Roman" w:eastAsia="Times New Roman" w:hAnsi="Times New Roman" w:cs="Times New Roman"/>
          <w:sz w:val="24"/>
          <w:szCs w:val="24"/>
        </w:rPr>
        <w:t>4. All offerors must be registered in SAM at the time of quote submittal.</w:t>
      </w:r>
    </w:p>
    <w:p w14:paraId="4D4FE850" w14:textId="77777777" w:rsidR="009738BA" w:rsidRDefault="009738BA" w:rsidP="009738BA">
      <w:pPr>
        <w:rPr>
          <w:rFonts w:ascii="Times New Roman" w:eastAsia="Times New Roman" w:hAnsi="Times New Roman" w:cs="Times New Roman"/>
          <w:sz w:val="24"/>
          <w:szCs w:val="24"/>
        </w:rPr>
      </w:pPr>
      <w:r w:rsidRPr="009738BA">
        <w:rPr>
          <w:rFonts w:ascii="Times New Roman" w:eastAsia="Times New Roman" w:hAnsi="Times New Roman" w:cs="Times New Roman"/>
          <w:sz w:val="24"/>
          <w:szCs w:val="24"/>
        </w:rPr>
        <w:t xml:space="preserve">5. All offerors must acknowledge and return a copy of  FAR clause, </w:t>
      </w:r>
      <w:r w:rsidRPr="00412644">
        <w:rPr>
          <w:rFonts w:ascii="Times New Roman" w:eastAsia="Times New Roman" w:hAnsi="Times New Roman" w:cs="Times New Roman"/>
          <w:b/>
          <w:bCs/>
          <w:sz w:val="24"/>
          <w:szCs w:val="24"/>
        </w:rPr>
        <w:t>“ 852.219-75 VA Notice of Limitations on Subcontracting - Certificate of Compliance for Services and Construction”.</w:t>
      </w:r>
      <w:r w:rsidRPr="009738BA">
        <w:rPr>
          <w:rFonts w:ascii="Times New Roman" w:eastAsia="Times New Roman" w:hAnsi="Times New Roman" w:cs="Times New Roman"/>
          <w:sz w:val="24"/>
          <w:szCs w:val="24"/>
        </w:rPr>
        <w:t xml:space="preserve"> Offeror must complete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00FABA05" w14:textId="77777777" w:rsidR="00E43598" w:rsidRDefault="00E43598" w:rsidP="009738BA">
      <w:pPr>
        <w:rPr>
          <w:rFonts w:ascii="Times New Roman" w:eastAsia="Times New Roman" w:hAnsi="Times New Roman" w:cs="Times New Roman"/>
          <w:sz w:val="24"/>
          <w:szCs w:val="24"/>
        </w:rPr>
      </w:pPr>
    </w:p>
    <w:p w14:paraId="32E544D4" w14:textId="77777777" w:rsidR="00412644" w:rsidRDefault="00412644" w:rsidP="00412644">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6. </w:t>
      </w:r>
      <w:r w:rsidRPr="009738BA">
        <w:rPr>
          <w:rFonts w:ascii="Times New Roman" w:eastAsia="Times New Roman" w:hAnsi="Times New Roman" w:cs="Times New Roman"/>
          <w:sz w:val="24"/>
          <w:szCs w:val="24"/>
        </w:rPr>
        <w:t>Technical: The offeror shall demonstrate in its quote in as much detail as possible how it will meet the Atlanta VA Health Care System Decatur, GA –</w:t>
      </w:r>
      <w:r w:rsidRPr="009738BA">
        <w:rPr>
          <w:rFonts w:ascii="Calibri" w:eastAsia="Calibri" w:hAnsi="Calibri" w:cs="Times New Roman"/>
          <w:sz w:val="20"/>
        </w:rPr>
        <w:t xml:space="preserve"> </w:t>
      </w:r>
      <w:r w:rsidRPr="009738BA">
        <w:rPr>
          <w:rFonts w:ascii="Times New Roman" w:eastAsia="Times New Roman" w:hAnsi="Times New Roman" w:cs="Times New Roman"/>
          <w:sz w:val="24"/>
          <w:szCs w:val="24"/>
        </w:rPr>
        <w:t>Relocation and Removal Services  requirement as described in the solicitation’s Performance Work Statement (PWS).</w:t>
      </w:r>
      <w:r w:rsidRPr="009738BA">
        <w:rPr>
          <w:rFonts w:ascii="Times New Roman" w:eastAsia="Times New Roman" w:hAnsi="Times New Roman" w:cs="Times New Roman"/>
          <w:b/>
          <w:bCs/>
          <w:sz w:val="24"/>
          <w:szCs w:val="24"/>
        </w:rPr>
        <w:t xml:space="preserve"> Please include product specification sheet with quote/proposal. Minimum Staff Qualifications </w:t>
      </w:r>
      <w:proofErr w:type="gramStart"/>
      <w:r w:rsidRPr="009738BA">
        <w:rPr>
          <w:rFonts w:ascii="Times New Roman" w:eastAsia="Times New Roman" w:hAnsi="Times New Roman" w:cs="Times New Roman"/>
          <w:b/>
          <w:bCs/>
          <w:sz w:val="24"/>
          <w:szCs w:val="24"/>
        </w:rPr>
        <w:t>is</w:t>
      </w:r>
      <w:proofErr w:type="gramEnd"/>
      <w:r w:rsidRPr="009738BA">
        <w:rPr>
          <w:rFonts w:ascii="Times New Roman" w:eastAsia="Times New Roman" w:hAnsi="Times New Roman" w:cs="Times New Roman"/>
          <w:b/>
          <w:bCs/>
          <w:sz w:val="24"/>
          <w:szCs w:val="24"/>
        </w:rPr>
        <w:t xml:space="preserve"> as follows: </w:t>
      </w:r>
    </w:p>
    <w:p w14:paraId="028D864A" w14:textId="77777777" w:rsidR="00F57933" w:rsidRPr="009738BA" w:rsidRDefault="00F57933" w:rsidP="00412644">
      <w:pPr>
        <w:spacing w:after="0" w:line="240" w:lineRule="auto"/>
        <w:rPr>
          <w:rFonts w:ascii="Times New Roman" w:eastAsia="Times New Roman" w:hAnsi="Times New Roman" w:cs="Times New Roman"/>
          <w:b/>
          <w:bCs/>
          <w:sz w:val="24"/>
          <w:szCs w:val="24"/>
        </w:rPr>
      </w:pPr>
    </w:p>
    <w:p w14:paraId="208E3BEE" w14:textId="77777777" w:rsidR="00412644" w:rsidRPr="009738BA" w:rsidRDefault="00412644" w:rsidP="00412644">
      <w:pPr>
        <w:spacing w:after="0" w:line="240" w:lineRule="auto"/>
        <w:rPr>
          <w:rFonts w:ascii="Times New Roman" w:eastAsia="Times New Roman" w:hAnsi="Times New Roman" w:cs="Times New Roman"/>
          <w:sz w:val="24"/>
          <w:szCs w:val="24"/>
        </w:rPr>
      </w:pPr>
    </w:p>
    <w:p w14:paraId="0B9DD4CF" w14:textId="0B840E0C" w:rsidR="00412644" w:rsidRPr="00F57933" w:rsidRDefault="00412644" w:rsidP="00F57933">
      <w:pPr>
        <w:pStyle w:val="ListParagraph"/>
        <w:numPr>
          <w:ilvl w:val="0"/>
          <w:numId w:val="10"/>
        </w:numPr>
        <w:autoSpaceDE w:val="0"/>
        <w:autoSpaceDN w:val="0"/>
        <w:adjustRightInd w:val="0"/>
        <w:spacing w:before="200" w:after="0" w:line="240" w:lineRule="auto"/>
        <w:rPr>
          <w:rFonts w:ascii="Times New Roman" w:eastAsia="Calibri" w:hAnsi="Times New Roman" w:cs="Times New Roman"/>
          <w:sz w:val="23"/>
          <w:szCs w:val="23"/>
        </w:rPr>
      </w:pPr>
      <w:r w:rsidRPr="00F57933">
        <w:rPr>
          <w:rFonts w:ascii="Times New Roman" w:eastAsia="Calibri" w:hAnsi="Times New Roman" w:cs="Times New Roman"/>
          <w:b/>
          <w:sz w:val="23"/>
          <w:szCs w:val="23"/>
        </w:rPr>
        <w:t>Worker- General:</w:t>
      </w:r>
    </w:p>
    <w:p w14:paraId="40F9B748" w14:textId="77777777" w:rsidR="00412644" w:rsidRPr="009738BA" w:rsidRDefault="00412644" w:rsidP="00F57933">
      <w:pPr>
        <w:autoSpaceDE w:val="0"/>
        <w:autoSpaceDN w:val="0"/>
        <w:adjustRightInd w:val="0"/>
        <w:spacing w:after="0" w:line="240" w:lineRule="auto"/>
        <w:ind w:left="1400" w:firstLine="720"/>
        <w:rPr>
          <w:rFonts w:ascii="Times New Roman" w:eastAsia="Calibri" w:hAnsi="Times New Roman" w:cs="Times New Roman"/>
          <w:color w:val="C00000"/>
          <w:sz w:val="23"/>
          <w:szCs w:val="23"/>
        </w:rPr>
      </w:pPr>
      <w:r w:rsidRPr="009738BA">
        <w:rPr>
          <w:rFonts w:ascii="Times New Roman" w:eastAsia="Calibri" w:hAnsi="Times New Roman" w:cs="Times New Roman"/>
          <w:sz w:val="23"/>
          <w:szCs w:val="23"/>
        </w:rPr>
        <w:t xml:space="preserve">Minimum six (6) months of commercial and/or biomedical moving experience </w:t>
      </w:r>
    </w:p>
    <w:p w14:paraId="46F913D5" w14:textId="77777777" w:rsidR="00412644" w:rsidRPr="009738BA" w:rsidRDefault="00412644" w:rsidP="00F57933">
      <w:pPr>
        <w:autoSpaceDE w:val="0"/>
        <w:autoSpaceDN w:val="0"/>
        <w:adjustRightInd w:val="0"/>
        <w:spacing w:after="0" w:line="240" w:lineRule="auto"/>
        <w:ind w:left="1440" w:firstLine="720"/>
        <w:rPr>
          <w:rFonts w:ascii="Times New Roman" w:eastAsia="Calibri" w:hAnsi="Times New Roman" w:cs="Times New Roman"/>
          <w:sz w:val="23"/>
          <w:szCs w:val="23"/>
        </w:rPr>
      </w:pPr>
      <w:r w:rsidRPr="009738BA">
        <w:rPr>
          <w:rFonts w:ascii="Times New Roman" w:eastAsia="Calibri" w:hAnsi="Times New Roman" w:cs="Times New Roman"/>
          <w:sz w:val="23"/>
          <w:szCs w:val="23"/>
        </w:rPr>
        <w:t xml:space="preserve">Full understanding of conduct policy specified below </w:t>
      </w:r>
    </w:p>
    <w:p w14:paraId="5C7AA194" w14:textId="77777777" w:rsidR="00412644" w:rsidRPr="009738BA" w:rsidRDefault="00412644" w:rsidP="00F57933">
      <w:pPr>
        <w:autoSpaceDE w:val="0"/>
        <w:autoSpaceDN w:val="0"/>
        <w:adjustRightInd w:val="0"/>
        <w:spacing w:after="0" w:line="240" w:lineRule="auto"/>
        <w:ind w:left="1440" w:firstLine="720"/>
        <w:rPr>
          <w:rFonts w:ascii="Times New Roman" w:eastAsia="Calibri" w:hAnsi="Times New Roman" w:cs="Times New Roman"/>
          <w:sz w:val="23"/>
          <w:szCs w:val="23"/>
        </w:rPr>
      </w:pPr>
      <w:r w:rsidRPr="009738BA">
        <w:rPr>
          <w:rFonts w:ascii="Times New Roman" w:eastAsia="Calibri" w:hAnsi="Times New Roman" w:cs="Times New Roman"/>
          <w:sz w:val="23"/>
          <w:szCs w:val="23"/>
        </w:rPr>
        <w:t>Basic understanding of labeling procedures and implementation</w:t>
      </w:r>
    </w:p>
    <w:p w14:paraId="67958461" w14:textId="77777777" w:rsidR="00412644" w:rsidRPr="009738BA" w:rsidRDefault="00412644" w:rsidP="00F57933">
      <w:pPr>
        <w:autoSpaceDE w:val="0"/>
        <w:autoSpaceDN w:val="0"/>
        <w:adjustRightInd w:val="0"/>
        <w:spacing w:after="0" w:line="240" w:lineRule="auto"/>
        <w:ind w:left="1440" w:firstLine="720"/>
        <w:rPr>
          <w:rFonts w:ascii="Times New Roman" w:eastAsia="Calibri" w:hAnsi="Times New Roman" w:cs="Times New Roman"/>
          <w:sz w:val="23"/>
          <w:szCs w:val="23"/>
        </w:rPr>
      </w:pPr>
      <w:r w:rsidRPr="009738BA">
        <w:rPr>
          <w:rFonts w:ascii="Times New Roman" w:eastAsia="Calibri" w:hAnsi="Times New Roman" w:cs="Times New Roman"/>
          <w:sz w:val="23"/>
          <w:szCs w:val="23"/>
        </w:rPr>
        <w:t>Full understanding of Privacy Training policy specified within this document</w:t>
      </w:r>
    </w:p>
    <w:p w14:paraId="6E04605E" w14:textId="77777777" w:rsidR="00412644" w:rsidRPr="009738BA" w:rsidRDefault="00412644" w:rsidP="00F57933">
      <w:pPr>
        <w:autoSpaceDE w:val="0"/>
        <w:autoSpaceDN w:val="0"/>
        <w:adjustRightInd w:val="0"/>
        <w:spacing w:after="0" w:line="240" w:lineRule="auto"/>
        <w:ind w:left="1440" w:firstLine="720"/>
        <w:rPr>
          <w:rFonts w:ascii="Times New Roman" w:eastAsia="Calibri" w:hAnsi="Times New Roman" w:cs="Times New Roman"/>
          <w:sz w:val="23"/>
          <w:szCs w:val="23"/>
        </w:rPr>
      </w:pPr>
      <w:r w:rsidRPr="009738BA">
        <w:rPr>
          <w:rFonts w:ascii="Times New Roman" w:eastAsia="Calibri" w:hAnsi="Times New Roman" w:cs="Times New Roman"/>
          <w:sz w:val="23"/>
          <w:szCs w:val="23"/>
        </w:rPr>
        <w:t xml:space="preserve">Full understanding of VAMC badge policy specified within this document </w:t>
      </w:r>
    </w:p>
    <w:p w14:paraId="38F1DBE7" w14:textId="77777777" w:rsidR="00412644" w:rsidRPr="009738BA" w:rsidRDefault="00412644" w:rsidP="00F57933">
      <w:pPr>
        <w:autoSpaceDE w:val="0"/>
        <w:autoSpaceDN w:val="0"/>
        <w:adjustRightInd w:val="0"/>
        <w:spacing w:after="0" w:line="240" w:lineRule="auto"/>
        <w:ind w:left="1440" w:firstLine="720"/>
        <w:rPr>
          <w:rFonts w:ascii="Times New Roman" w:eastAsia="Calibri" w:hAnsi="Times New Roman" w:cs="Times New Roman"/>
          <w:sz w:val="23"/>
          <w:szCs w:val="23"/>
        </w:rPr>
      </w:pPr>
      <w:r w:rsidRPr="009738BA">
        <w:rPr>
          <w:rFonts w:ascii="Times New Roman" w:eastAsia="Calibri" w:hAnsi="Times New Roman" w:cs="Times New Roman"/>
          <w:sz w:val="23"/>
          <w:szCs w:val="23"/>
        </w:rPr>
        <w:t xml:space="preserve">Ability to work as directed </w:t>
      </w:r>
    </w:p>
    <w:p w14:paraId="318DFA2C" w14:textId="77777777" w:rsidR="00412644" w:rsidRPr="009738BA" w:rsidRDefault="00412644" w:rsidP="00775DE9">
      <w:pPr>
        <w:autoSpaceDE w:val="0"/>
        <w:autoSpaceDN w:val="0"/>
        <w:adjustRightInd w:val="0"/>
        <w:spacing w:after="0" w:line="240" w:lineRule="auto"/>
        <w:ind w:left="2160"/>
        <w:rPr>
          <w:rFonts w:ascii="Times New Roman" w:eastAsia="Calibri" w:hAnsi="Times New Roman" w:cs="Times New Roman"/>
          <w:sz w:val="23"/>
          <w:szCs w:val="23"/>
        </w:rPr>
      </w:pPr>
      <w:r w:rsidRPr="009738BA">
        <w:rPr>
          <w:rFonts w:ascii="Times New Roman" w:eastAsia="Calibri" w:hAnsi="Times New Roman" w:cs="Times New Roman"/>
          <w:sz w:val="23"/>
          <w:szCs w:val="23"/>
        </w:rPr>
        <w:lastRenderedPageBreak/>
        <w:t xml:space="preserve">Ability to use levels, screw guns and other tools required to secure filing cabinets, metal shelving and bookcases, systems and/or other contract furniture de-installation, reinstallation and basic wall mounting of equipment. </w:t>
      </w:r>
    </w:p>
    <w:p w14:paraId="2EC327E0" w14:textId="77777777" w:rsidR="00412644" w:rsidRPr="009738BA" w:rsidRDefault="00412644" w:rsidP="00412644">
      <w:pPr>
        <w:autoSpaceDE w:val="0"/>
        <w:autoSpaceDN w:val="0"/>
        <w:adjustRightInd w:val="0"/>
        <w:spacing w:after="0" w:line="240" w:lineRule="auto"/>
        <w:ind w:left="720"/>
        <w:rPr>
          <w:rFonts w:ascii="Times New Roman" w:eastAsia="Calibri" w:hAnsi="Times New Roman" w:cs="Times New Roman"/>
          <w:sz w:val="23"/>
          <w:szCs w:val="23"/>
        </w:rPr>
      </w:pPr>
    </w:p>
    <w:p w14:paraId="0FDD9791" w14:textId="77777777" w:rsidR="00412644" w:rsidRPr="009738BA" w:rsidRDefault="00412644" w:rsidP="00775DE9">
      <w:pPr>
        <w:autoSpaceDE w:val="0"/>
        <w:autoSpaceDN w:val="0"/>
        <w:adjustRightInd w:val="0"/>
        <w:spacing w:after="0" w:line="240" w:lineRule="auto"/>
        <w:ind w:left="1440" w:firstLine="720"/>
        <w:rPr>
          <w:rFonts w:ascii="Times New Roman" w:eastAsia="Calibri" w:hAnsi="Times New Roman" w:cs="Times New Roman"/>
          <w:b/>
          <w:sz w:val="23"/>
          <w:szCs w:val="23"/>
        </w:rPr>
      </w:pPr>
      <w:r w:rsidRPr="009738BA">
        <w:rPr>
          <w:rFonts w:ascii="Times New Roman" w:eastAsia="Calibri" w:hAnsi="Times New Roman" w:cs="Times New Roman"/>
          <w:b/>
          <w:sz w:val="23"/>
          <w:szCs w:val="23"/>
        </w:rPr>
        <w:t>2. Driver:</w:t>
      </w:r>
    </w:p>
    <w:p w14:paraId="430C4B53" w14:textId="77777777" w:rsidR="00412644" w:rsidRPr="009738BA" w:rsidRDefault="00412644" w:rsidP="00775DE9">
      <w:pPr>
        <w:autoSpaceDE w:val="0"/>
        <w:autoSpaceDN w:val="0"/>
        <w:adjustRightInd w:val="0"/>
        <w:spacing w:after="0" w:line="240" w:lineRule="auto"/>
        <w:ind w:left="1440" w:firstLine="720"/>
        <w:rPr>
          <w:rFonts w:ascii="Times New Roman" w:eastAsia="Calibri" w:hAnsi="Times New Roman" w:cs="Times New Roman"/>
          <w:sz w:val="23"/>
          <w:szCs w:val="23"/>
        </w:rPr>
      </w:pPr>
      <w:r w:rsidRPr="009738BA">
        <w:rPr>
          <w:rFonts w:ascii="Times New Roman" w:eastAsia="Calibri" w:hAnsi="Times New Roman" w:cs="Times New Roman"/>
          <w:sz w:val="23"/>
          <w:szCs w:val="23"/>
        </w:rPr>
        <w:t xml:space="preserve">Minimum two (2) years of commercial and/or biomedical moving experience </w:t>
      </w:r>
    </w:p>
    <w:p w14:paraId="49B28B17" w14:textId="77777777" w:rsidR="00412644" w:rsidRPr="009738BA" w:rsidRDefault="00412644" w:rsidP="00775DE9">
      <w:pPr>
        <w:autoSpaceDE w:val="0"/>
        <w:autoSpaceDN w:val="0"/>
        <w:adjustRightInd w:val="0"/>
        <w:spacing w:after="0" w:line="240" w:lineRule="auto"/>
        <w:ind w:left="1440" w:firstLine="720"/>
        <w:rPr>
          <w:rFonts w:ascii="Times New Roman" w:eastAsia="Calibri" w:hAnsi="Times New Roman" w:cs="Times New Roman"/>
          <w:sz w:val="23"/>
          <w:szCs w:val="23"/>
        </w:rPr>
      </w:pPr>
      <w:r w:rsidRPr="009738BA">
        <w:rPr>
          <w:rFonts w:ascii="Times New Roman" w:eastAsia="Calibri" w:hAnsi="Times New Roman" w:cs="Times New Roman"/>
          <w:sz w:val="23"/>
          <w:szCs w:val="23"/>
        </w:rPr>
        <w:t xml:space="preserve">(2) years of commercial driving experience </w:t>
      </w:r>
    </w:p>
    <w:p w14:paraId="618EC653" w14:textId="77777777" w:rsidR="00412644" w:rsidRPr="009738BA" w:rsidRDefault="00412644" w:rsidP="00775DE9">
      <w:pPr>
        <w:autoSpaceDE w:val="0"/>
        <w:autoSpaceDN w:val="0"/>
        <w:adjustRightInd w:val="0"/>
        <w:spacing w:after="0" w:line="240" w:lineRule="auto"/>
        <w:ind w:left="1440" w:firstLine="720"/>
        <w:rPr>
          <w:rFonts w:ascii="Times New Roman" w:eastAsia="Calibri" w:hAnsi="Times New Roman" w:cs="Times New Roman"/>
          <w:sz w:val="23"/>
          <w:szCs w:val="23"/>
        </w:rPr>
      </w:pPr>
      <w:r w:rsidRPr="009738BA">
        <w:rPr>
          <w:rFonts w:ascii="Times New Roman" w:eastAsia="Calibri" w:hAnsi="Times New Roman" w:cs="Times New Roman"/>
          <w:sz w:val="23"/>
          <w:szCs w:val="23"/>
        </w:rPr>
        <w:t xml:space="preserve">Full understanding of conduct policy specified below </w:t>
      </w:r>
    </w:p>
    <w:p w14:paraId="3D5B373E" w14:textId="77777777" w:rsidR="00412644" w:rsidRPr="009738BA" w:rsidRDefault="00412644" w:rsidP="00775DE9">
      <w:pPr>
        <w:autoSpaceDE w:val="0"/>
        <w:autoSpaceDN w:val="0"/>
        <w:adjustRightInd w:val="0"/>
        <w:spacing w:after="0" w:line="240" w:lineRule="auto"/>
        <w:ind w:left="1440" w:firstLine="720"/>
        <w:rPr>
          <w:rFonts w:ascii="Times New Roman" w:eastAsia="Calibri" w:hAnsi="Times New Roman" w:cs="Times New Roman"/>
          <w:sz w:val="23"/>
          <w:szCs w:val="23"/>
        </w:rPr>
      </w:pPr>
      <w:r w:rsidRPr="009738BA">
        <w:rPr>
          <w:rFonts w:ascii="Times New Roman" w:eastAsia="Calibri" w:hAnsi="Times New Roman" w:cs="Times New Roman"/>
          <w:sz w:val="23"/>
          <w:szCs w:val="23"/>
        </w:rPr>
        <w:t>Full understanding of Privacy Training policy specified within this document</w:t>
      </w:r>
    </w:p>
    <w:p w14:paraId="6F631E3C" w14:textId="77777777" w:rsidR="00412644" w:rsidRPr="009738BA" w:rsidRDefault="00412644" w:rsidP="00775DE9">
      <w:pPr>
        <w:autoSpaceDE w:val="0"/>
        <w:autoSpaceDN w:val="0"/>
        <w:adjustRightInd w:val="0"/>
        <w:spacing w:after="0" w:line="240" w:lineRule="auto"/>
        <w:ind w:left="1440" w:firstLine="720"/>
        <w:rPr>
          <w:rFonts w:ascii="Times New Roman" w:eastAsia="Calibri" w:hAnsi="Times New Roman" w:cs="Times New Roman"/>
          <w:sz w:val="23"/>
          <w:szCs w:val="23"/>
        </w:rPr>
      </w:pPr>
      <w:r w:rsidRPr="009738BA">
        <w:rPr>
          <w:rFonts w:ascii="Times New Roman" w:eastAsia="Calibri" w:hAnsi="Times New Roman" w:cs="Times New Roman"/>
          <w:sz w:val="23"/>
          <w:szCs w:val="23"/>
        </w:rPr>
        <w:t xml:space="preserve">Full understanding of VAMC badge policy specified within this document </w:t>
      </w:r>
    </w:p>
    <w:p w14:paraId="488BE666" w14:textId="77777777" w:rsidR="00412644" w:rsidRPr="009738BA" w:rsidRDefault="00412644" w:rsidP="00775DE9">
      <w:pPr>
        <w:autoSpaceDE w:val="0"/>
        <w:autoSpaceDN w:val="0"/>
        <w:adjustRightInd w:val="0"/>
        <w:spacing w:after="0" w:line="240" w:lineRule="auto"/>
        <w:ind w:left="1440" w:firstLine="720"/>
        <w:rPr>
          <w:rFonts w:ascii="Times New Roman" w:eastAsia="Calibri" w:hAnsi="Times New Roman" w:cs="Times New Roman"/>
          <w:sz w:val="23"/>
          <w:szCs w:val="23"/>
        </w:rPr>
      </w:pPr>
      <w:r w:rsidRPr="009738BA">
        <w:rPr>
          <w:rFonts w:ascii="Times New Roman" w:eastAsia="Calibri" w:hAnsi="Times New Roman" w:cs="Times New Roman"/>
          <w:sz w:val="23"/>
          <w:szCs w:val="23"/>
        </w:rPr>
        <w:t xml:space="preserve">Basic understanding of labeling procedures and implementation </w:t>
      </w:r>
    </w:p>
    <w:p w14:paraId="3A12A19C" w14:textId="77777777" w:rsidR="00412644" w:rsidRPr="009738BA" w:rsidRDefault="00412644" w:rsidP="00775DE9">
      <w:pPr>
        <w:autoSpaceDE w:val="0"/>
        <w:autoSpaceDN w:val="0"/>
        <w:adjustRightInd w:val="0"/>
        <w:spacing w:after="0" w:line="240" w:lineRule="auto"/>
        <w:ind w:left="1440" w:firstLine="720"/>
        <w:rPr>
          <w:rFonts w:ascii="Times New Roman" w:eastAsia="Calibri" w:hAnsi="Times New Roman" w:cs="Times New Roman"/>
          <w:sz w:val="23"/>
          <w:szCs w:val="23"/>
        </w:rPr>
      </w:pPr>
      <w:r w:rsidRPr="009738BA">
        <w:rPr>
          <w:rFonts w:ascii="Times New Roman" w:eastAsia="Calibri" w:hAnsi="Times New Roman" w:cs="Times New Roman"/>
          <w:sz w:val="23"/>
          <w:szCs w:val="23"/>
        </w:rPr>
        <w:t xml:space="preserve">Ability to work as directed </w:t>
      </w:r>
    </w:p>
    <w:p w14:paraId="77CEAD3E" w14:textId="77777777" w:rsidR="00412644" w:rsidRPr="009738BA" w:rsidRDefault="00412644" w:rsidP="00775DE9">
      <w:pPr>
        <w:autoSpaceDE w:val="0"/>
        <w:autoSpaceDN w:val="0"/>
        <w:adjustRightInd w:val="0"/>
        <w:spacing w:after="0" w:line="240" w:lineRule="auto"/>
        <w:ind w:left="1440" w:firstLine="720"/>
        <w:rPr>
          <w:rFonts w:ascii="Times New Roman" w:eastAsia="Calibri" w:hAnsi="Times New Roman" w:cs="Times New Roman"/>
          <w:sz w:val="23"/>
          <w:szCs w:val="23"/>
        </w:rPr>
      </w:pPr>
      <w:r w:rsidRPr="009738BA">
        <w:rPr>
          <w:rFonts w:ascii="Times New Roman" w:eastAsia="Calibri" w:hAnsi="Times New Roman" w:cs="Times New Roman"/>
          <w:sz w:val="23"/>
          <w:szCs w:val="23"/>
        </w:rPr>
        <w:t xml:space="preserve">Complete knowledge of vehicle and equipment operation </w:t>
      </w:r>
    </w:p>
    <w:p w14:paraId="4ED91FFB" w14:textId="77777777" w:rsidR="00412644" w:rsidRPr="009738BA" w:rsidRDefault="00412644" w:rsidP="00775DE9">
      <w:pPr>
        <w:autoSpaceDE w:val="0"/>
        <w:autoSpaceDN w:val="0"/>
        <w:adjustRightInd w:val="0"/>
        <w:spacing w:after="0" w:line="240" w:lineRule="auto"/>
        <w:ind w:left="1440" w:firstLine="720"/>
        <w:rPr>
          <w:rFonts w:ascii="Times New Roman" w:eastAsia="Calibri" w:hAnsi="Times New Roman" w:cs="Times New Roman"/>
          <w:sz w:val="23"/>
          <w:szCs w:val="23"/>
        </w:rPr>
      </w:pPr>
      <w:r w:rsidRPr="009738BA">
        <w:rPr>
          <w:rFonts w:ascii="Times New Roman" w:eastAsia="Calibri" w:hAnsi="Times New Roman" w:cs="Times New Roman"/>
          <w:sz w:val="23"/>
          <w:szCs w:val="23"/>
        </w:rPr>
        <w:t xml:space="preserve">Current valid licensing, as required by law </w:t>
      </w:r>
    </w:p>
    <w:p w14:paraId="7AACAEC8" w14:textId="77777777" w:rsidR="00412644" w:rsidRPr="009738BA" w:rsidRDefault="00412644" w:rsidP="00412644">
      <w:pPr>
        <w:autoSpaceDE w:val="0"/>
        <w:autoSpaceDN w:val="0"/>
        <w:adjustRightInd w:val="0"/>
        <w:spacing w:after="0" w:line="240" w:lineRule="auto"/>
        <w:ind w:left="720"/>
        <w:rPr>
          <w:rFonts w:ascii="Times New Roman" w:eastAsia="Calibri" w:hAnsi="Times New Roman" w:cs="Times New Roman"/>
          <w:sz w:val="23"/>
          <w:szCs w:val="23"/>
        </w:rPr>
      </w:pPr>
    </w:p>
    <w:p w14:paraId="4DBA1D40" w14:textId="77777777" w:rsidR="00412644" w:rsidRPr="009738BA" w:rsidRDefault="00412644" w:rsidP="00775DE9">
      <w:pPr>
        <w:autoSpaceDE w:val="0"/>
        <w:autoSpaceDN w:val="0"/>
        <w:adjustRightInd w:val="0"/>
        <w:spacing w:after="0" w:line="240" w:lineRule="auto"/>
        <w:ind w:left="1440" w:firstLine="720"/>
        <w:rPr>
          <w:rFonts w:ascii="Times New Roman" w:eastAsia="Calibri" w:hAnsi="Times New Roman" w:cs="Times New Roman"/>
          <w:b/>
          <w:sz w:val="23"/>
          <w:szCs w:val="23"/>
        </w:rPr>
      </w:pPr>
      <w:r w:rsidRPr="009738BA">
        <w:rPr>
          <w:rFonts w:ascii="Times New Roman" w:eastAsia="Calibri" w:hAnsi="Times New Roman" w:cs="Times New Roman"/>
          <w:b/>
          <w:sz w:val="23"/>
          <w:szCs w:val="23"/>
        </w:rPr>
        <w:t xml:space="preserve">3. Supervisor or Lead Foreman: </w:t>
      </w:r>
    </w:p>
    <w:p w14:paraId="7800FDFB" w14:textId="77777777" w:rsidR="00412644" w:rsidRPr="009738BA" w:rsidRDefault="00412644" w:rsidP="00775DE9">
      <w:pPr>
        <w:autoSpaceDE w:val="0"/>
        <w:autoSpaceDN w:val="0"/>
        <w:adjustRightInd w:val="0"/>
        <w:spacing w:after="0" w:line="240" w:lineRule="auto"/>
        <w:ind w:left="2160"/>
        <w:rPr>
          <w:rFonts w:ascii="Times New Roman" w:eastAsia="Calibri" w:hAnsi="Times New Roman" w:cs="Times New Roman"/>
          <w:sz w:val="23"/>
          <w:szCs w:val="23"/>
        </w:rPr>
      </w:pPr>
      <w:r w:rsidRPr="009738BA">
        <w:rPr>
          <w:rFonts w:ascii="Times New Roman" w:eastAsia="Calibri" w:hAnsi="Times New Roman" w:cs="Times New Roman"/>
          <w:sz w:val="23"/>
          <w:szCs w:val="23"/>
        </w:rPr>
        <w:t>Minimum two (2) years’ experience as a foreman or supervisor for a commercial moving company</w:t>
      </w:r>
    </w:p>
    <w:p w14:paraId="591C8F4D" w14:textId="77777777" w:rsidR="00412644" w:rsidRPr="009738BA" w:rsidRDefault="00412644" w:rsidP="00775DE9">
      <w:pPr>
        <w:autoSpaceDE w:val="0"/>
        <w:autoSpaceDN w:val="0"/>
        <w:adjustRightInd w:val="0"/>
        <w:spacing w:after="0" w:line="240" w:lineRule="auto"/>
        <w:ind w:left="1440" w:firstLine="720"/>
        <w:rPr>
          <w:rFonts w:ascii="Times New Roman" w:eastAsia="Calibri" w:hAnsi="Times New Roman" w:cs="Times New Roman"/>
          <w:sz w:val="23"/>
          <w:szCs w:val="23"/>
        </w:rPr>
      </w:pPr>
      <w:r w:rsidRPr="009738BA">
        <w:rPr>
          <w:rFonts w:ascii="Times New Roman" w:eastAsia="Calibri" w:hAnsi="Times New Roman" w:cs="Times New Roman"/>
          <w:sz w:val="23"/>
          <w:szCs w:val="23"/>
        </w:rPr>
        <w:t xml:space="preserve">Full understanding of conduct policy specified below </w:t>
      </w:r>
    </w:p>
    <w:p w14:paraId="37B26666" w14:textId="77777777" w:rsidR="00412644" w:rsidRPr="009738BA" w:rsidRDefault="00412644" w:rsidP="00775DE9">
      <w:pPr>
        <w:autoSpaceDE w:val="0"/>
        <w:autoSpaceDN w:val="0"/>
        <w:adjustRightInd w:val="0"/>
        <w:spacing w:after="0" w:line="240" w:lineRule="auto"/>
        <w:ind w:left="1440" w:firstLine="720"/>
        <w:rPr>
          <w:rFonts w:ascii="Times New Roman" w:eastAsia="Calibri" w:hAnsi="Times New Roman" w:cs="Times New Roman"/>
          <w:sz w:val="23"/>
          <w:szCs w:val="23"/>
        </w:rPr>
      </w:pPr>
      <w:r w:rsidRPr="009738BA">
        <w:rPr>
          <w:rFonts w:ascii="Times New Roman" w:eastAsia="Calibri" w:hAnsi="Times New Roman" w:cs="Times New Roman"/>
          <w:sz w:val="23"/>
          <w:szCs w:val="23"/>
        </w:rPr>
        <w:t xml:space="preserve">Full understanding of and ability to perform records packing and unpacking </w:t>
      </w:r>
    </w:p>
    <w:p w14:paraId="520F2055" w14:textId="77777777" w:rsidR="00412644" w:rsidRPr="009738BA" w:rsidRDefault="00412644" w:rsidP="00775DE9">
      <w:pPr>
        <w:autoSpaceDE w:val="0"/>
        <w:autoSpaceDN w:val="0"/>
        <w:adjustRightInd w:val="0"/>
        <w:spacing w:after="0" w:line="240" w:lineRule="auto"/>
        <w:ind w:left="2160"/>
        <w:rPr>
          <w:rFonts w:ascii="Times New Roman" w:eastAsia="Calibri" w:hAnsi="Times New Roman" w:cs="Times New Roman"/>
          <w:sz w:val="23"/>
          <w:szCs w:val="23"/>
        </w:rPr>
      </w:pPr>
      <w:r w:rsidRPr="009738BA">
        <w:rPr>
          <w:rFonts w:ascii="Times New Roman" w:eastAsia="Calibri" w:hAnsi="Times New Roman" w:cs="Times New Roman"/>
          <w:sz w:val="23"/>
          <w:szCs w:val="23"/>
        </w:rPr>
        <w:t xml:space="preserve">Full understanding of facility protection requirements specified within this document and ability to direct crews in their implementation </w:t>
      </w:r>
    </w:p>
    <w:p w14:paraId="29584F72" w14:textId="77777777" w:rsidR="00412644" w:rsidRPr="009738BA" w:rsidRDefault="00412644" w:rsidP="00775DE9">
      <w:pPr>
        <w:autoSpaceDE w:val="0"/>
        <w:autoSpaceDN w:val="0"/>
        <w:adjustRightInd w:val="0"/>
        <w:spacing w:after="0" w:line="240" w:lineRule="auto"/>
        <w:ind w:left="1440" w:firstLine="720"/>
        <w:rPr>
          <w:rFonts w:ascii="Times New Roman" w:eastAsia="Calibri" w:hAnsi="Times New Roman" w:cs="Times New Roman"/>
          <w:sz w:val="23"/>
          <w:szCs w:val="23"/>
        </w:rPr>
      </w:pPr>
      <w:r w:rsidRPr="009738BA">
        <w:rPr>
          <w:rFonts w:ascii="Times New Roman" w:eastAsia="Calibri" w:hAnsi="Times New Roman" w:cs="Times New Roman"/>
          <w:sz w:val="23"/>
          <w:szCs w:val="23"/>
        </w:rPr>
        <w:t xml:space="preserve">Ability to read, understand, color-code and number floor plans </w:t>
      </w:r>
    </w:p>
    <w:p w14:paraId="3BEC97D7" w14:textId="77777777" w:rsidR="00412644" w:rsidRPr="009738BA" w:rsidRDefault="00412644" w:rsidP="00775DE9">
      <w:pPr>
        <w:autoSpaceDE w:val="0"/>
        <w:autoSpaceDN w:val="0"/>
        <w:adjustRightInd w:val="0"/>
        <w:spacing w:after="0" w:line="240" w:lineRule="auto"/>
        <w:ind w:left="1440" w:firstLine="720"/>
        <w:rPr>
          <w:rFonts w:ascii="Times New Roman" w:eastAsia="Calibri" w:hAnsi="Times New Roman" w:cs="Times New Roman"/>
          <w:sz w:val="23"/>
          <w:szCs w:val="23"/>
        </w:rPr>
      </w:pPr>
      <w:r w:rsidRPr="009738BA">
        <w:rPr>
          <w:rFonts w:ascii="Times New Roman" w:eastAsia="Calibri" w:hAnsi="Times New Roman" w:cs="Times New Roman"/>
          <w:sz w:val="23"/>
          <w:szCs w:val="23"/>
        </w:rPr>
        <w:t xml:space="preserve">Ability to implement labeling procedures </w:t>
      </w:r>
    </w:p>
    <w:p w14:paraId="7E89DB42" w14:textId="77777777" w:rsidR="00412644" w:rsidRPr="009738BA" w:rsidRDefault="00412644" w:rsidP="00775DE9">
      <w:pPr>
        <w:autoSpaceDE w:val="0"/>
        <w:autoSpaceDN w:val="0"/>
        <w:adjustRightInd w:val="0"/>
        <w:spacing w:after="0" w:line="240" w:lineRule="auto"/>
        <w:ind w:left="1440" w:firstLine="720"/>
        <w:rPr>
          <w:rFonts w:ascii="Times New Roman" w:eastAsia="Calibri" w:hAnsi="Times New Roman" w:cs="Times New Roman"/>
          <w:sz w:val="23"/>
          <w:szCs w:val="23"/>
        </w:rPr>
      </w:pPr>
      <w:r w:rsidRPr="009738BA">
        <w:rPr>
          <w:rFonts w:ascii="Times New Roman" w:eastAsia="Calibri" w:hAnsi="Times New Roman" w:cs="Times New Roman"/>
          <w:sz w:val="23"/>
          <w:szCs w:val="23"/>
        </w:rPr>
        <w:t xml:space="preserve">Full understanding of each shift’s assignments and goals </w:t>
      </w:r>
    </w:p>
    <w:p w14:paraId="09AD701C" w14:textId="77777777" w:rsidR="00412644" w:rsidRPr="009738BA" w:rsidRDefault="00412644" w:rsidP="00775DE9">
      <w:pPr>
        <w:autoSpaceDE w:val="0"/>
        <w:autoSpaceDN w:val="0"/>
        <w:adjustRightInd w:val="0"/>
        <w:spacing w:after="0" w:line="240" w:lineRule="auto"/>
        <w:ind w:left="1440" w:firstLine="720"/>
        <w:rPr>
          <w:rFonts w:ascii="Times New Roman" w:eastAsia="Calibri" w:hAnsi="Times New Roman" w:cs="Times New Roman"/>
          <w:sz w:val="23"/>
          <w:szCs w:val="23"/>
        </w:rPr>
      </w:pPr>
      <w:r w:rsidRPr="009738BA">
        <w:rPr>
          <w:rFonts w:ascii="Times New Roman" w:eastAsia="Calibri" w:hAnsi="Times New Roman" w:cs="Times New Roman"/>
          <w:sz w:val="23"/>
          <w:szCs w:val="23"/>
        </w:rPr>
        <w:t xml:space="preserve">Full understanding of overall project goals and schedule </w:t>
      </w:r>
    </w:p>
    <w:p w14:paraId="5DB2A2D5" w14:textId="77777777" w:rsidR="00412644" w:rsidRPr="009738BA" w:rsidRDefault="00412644" w:rsidP="00775DE9">
      <w:pPr>
        <w:autoSpaceDE w:val="0"/>
        <w:autoSpaceDN w:val="0"/>
        <w:adjustRightInd w:val="0"/>
        <w:spacing w:after="0" w:line="240" w:lineRule="auto"/>
        <w:ind w:left="1440" w:firstLine="720"/>
        <w:rPr>
          <w:rFonts w:ascii="Times New Roman" w:eastAsia="Calibri" w:hAnsi="Times New Roman" w:cs="Times New Roman"/>
          <w:sz w:val="23"/>
          <w:szCs w:val="23"/>
        </w:rPr>
      </w:pPr>
      <w:r w:rsidRPr="009738BA">
        <w:rPr>
          <w:rFonts w:ascii="Times New Roman" w:eastAsia="Calibri" w:hAnsi="Times New Roman" w:cs="Times New Roman"/>
          <w:sz w:val="23"/>
          <w:szCs w:val="23"/>
        </w:rPr>
        <w:t>Demonstrated ability to direct and manage crews</w:t>
      </w:r>
    </w:p>
    <w:p w14:paraId="291DBC38" w14:textId="5DEFD05A" w:rsidR="00412644" w:rsidRPr="009738BA" w:rsidRDefault="00412644" w:rsidP="00775DE9">
      <w:pPr>
        <w:autoSpaceDE w:val="0"/>
        <w:autoSpaceDN w:val="0"/>
        <w:adjustRightInd w:val="0"/>
        <w:spacing w:after="0" w:line="240" w:lineRule="auto"/>
        <w:ind w:left="2160"/>
        <w:rPr>
          <w:rFonts w:ascii="Times New Roman" w:eastAsia="Calibri" w:hAnsi="Times New Roman" w:cs="Times New Roman"/>
          <w:sz w:val="23"/>
          <w:szCs w:val="23"/>
        </w:rPr>
      </w:pPr>
      <w:r w:rsidRPr="009738BA">
        <w:rPr>
          <w:rFonts w:ascii="Times New Roman" w:eastAsia="Calibri" w:hAnsi="Times New Roman" w:cs="Times New Roman"/>
          <w:sz w:val="23"/>
          <w:szCs w:val="23"/>
        </w:rPr>
        <w:t>Full understanding of VA Privacy Awareness training specified within this document</w:t>
      </w:r>
      <w:r w:rsidR="000A236C">
        <w:rPr>
          <w:rFonts w:ascii="Times New Roman" w:eastAsia="Calibri" w:hAnsi="Times New Roman" w:cs="Times New Roman"/>
          <w:sz w:val="23"/>
          <w:szCs w:val="23"/>
        </w:rPr>
        <w:t>.</w:t>
      </w:r>
    </w:p>
    <w:p w14:paraId="74CA66F7" w14:textId="0FB99758" w:rsidR="00412644" w:rsidRDefault="00412644" w:rsidP="00775DE9">
      <w:pPr>
        <w:autoSpaceDE w:val="0"/>
        <w:autoSpaceDN w:val="0"/>
        <w:adjustRightInd w:val="0"/>
        <w:spacing w:after="0" w:line="240" w:lineRule="auto"/>
        <w:ind w:left="2160"/>
        <w:rPr>
          <w:rFonts w:ascii="Times New Roman" w:eastAsia="Calibri" w:hAnsi="Times New Roman" w:cs="Times New Roman"/>
          <w:sz w:val="23"/>
          <w:szCs w:val="23"/>
        </w:rPr>
      </w:pPr>
      <w:r w:rsidRPr="009738BA">
        <w:rPr>
          <w:rFonts w:ascii="Times New Roman" w:eastAsia="Calibri" w:hAnsi="Times New Roman" w:cs="Times New Roman"/>
          <w:sz w:val="23"/>
          <w:szCs w:val="23"/>
        </w:rPr>
        <w:t>Full understanding of VAMC badge requirements specified within this document</w:t>
      </w:r>
      <w:r w:rsidR="000A236C">
        <w:rPr>
          <w:rFonts w:ascii="Times New Roman" w:eastAsia="Calibri" w:hAnsi="Times New Roman" w:cs="Times New Roman"/>
          <w:sz w:val="23"/>
          <w:szCs w:val="23"/>
        </w:rPr>
        <w:t>.</w:t>
      </w:r>
    </w:p>
    <w:p w14:paraId="2F256B9D" w14:textId="77777777" w:rsidR="00E07CE5" w:rsidRDefault="00E07CE5" w:rsidP="00412644">
      <w:pPr>
        <w:autoSpaceDE w:val="0"/>
        <w:autoSpaceDN w:val="0"/>
        <w:adjustRightInd w:val="0"/>
        <w:spacing w:after="0" w:line="240" w:lineRule="auto"/>
        <w:ind w:left="720"/>
        <w:rPr>
          <w:rFonts w:ascii="Times New Roman" w:eastAsia="Calibri" w:hAnsi="Times New Roman" w:cs="Times New Roman"/>
          <w:sz w:val="23"/>
          <w:szCs w:val="23"/>
        </w:rPr>
      </w:pPr>
    </w:p>
    <w:p w14:paraId="5C5EC7F0" w14:textId="5CB2A267" w:rsidR="00E07CE5" w:rsidRPr="009738BA" w:rsidRDefault="00E07CE5" w:rsidP="00E07CE5">
      <w:pPr>
        <w:spacing w:after="0" w:line="240" w:lineRule="auto"/>
        <w:rPr>
          <w:rFonts w:ascii="Times New Roman" w:eastAsia="Times New Roman" w:hAnsi="Times New Roman" w:cs="Times New Roman"/>
          <w:sz w:val="24"/>
          <w:szCs w:val="24"/>
        </w:rPr>
      </w:pPr>
      <w:r>
        <w:rPr>
          <w:rFonts w:ascii="Times New Roman" w:eastAsia="Calibri" w:hAnsi="Times New Roman" w:cs="Times New Roman"/>
          <w:sz w:val="23"/>
          <w:szCs w:val="23"/>
        </w:rPr>
        <w:t xml:space="preserve">7. </w:t>
      </w:r>
      <w:r w:rsidRPr="009738BA">
        <w:rPr>
          <w:rFonts w:ascii="Calibri" w:eastAsia="Calibri" w:hAnsi="Calibri" w:cs="Times New Roman"/>
          <w:sz w:val="20"/>
        </w:rPr>
        <w:t xml:space="preserve"> </w:t>
      </w:r>
      <w:r w:rsidRPr="009738BA">
        <w:rPr>
          <w:rFonts w:ascii="Times New Roman" w:eastAsia="Calibri" w:hAnsi="Times New Roman" w:cs="Times New Roman"/>
        </w:rPr>
        <w:t xml:space="preserve">Past Performance: </w:t>
      </w:r>
      <w:r w:rsidRPr="009738BA">
        <w:rPr>
          <w:rFonts w:ascii="Times New Roman" w:eastAsia="Times New Roman" w:hAnsi="Times New Roman" w:cs="Times New Roman"/>
          <w:sz w:val="24"/>
          <w:szCs w:val="24"/>
        </w:rPr>
        <w:t xml:space="preserve">The offeror is required to provide a minimum of two (2) past performance </w:t>
      </w:r>
    </w:p>
    <w:p w14:paraId="3B29270B" w14:textId="77777777" w:rsidR="00E07CE5" w:rsidRPr="009738BA" w:rsidRDefault="00E07CE5" w:rsidP="00E07CE5">
      <w:pPr>
        <w:spacing w:after="0" w:line="240" w:lineRule="auto"/>
        <w:rPr>
          <w:rFonts w:ascii="Times New Roman" w:eastAsia="Times New Roman" w:hAnsi="Times New Roman" w:cs="Times New Roman"/>
          <w:sz w:val="24"/>
          <w:szCs w:val="24"/>
        </w:rPr>
      </w:pPr>
      <w:r w:rsidRPr="009738BA">
        <w:rPr>
          <w:rFonts w:ascii="Times New Roman" w:eastAsia="Times New Roman" w:hAnsi="Times New Roman" w:cs="Times New Roman"/>
          <w:sz w:val="24"/>
          <w:szCs w:val="24"/>
        </w:rPr>
        <w:t xml:space="preserve">references for similar services within the last two (2) years, either Governmental or Commercial </w:t>
      </w:r>
    </w:p>
    <w:p w14:paraId="34CB9734" w14:textId="77777777" w:rsidR="00E07CE5" w:rsidRPr="009738BA" w:rsidRDefault="00E07CE5" w:rsidP="00E07CE5">
      <w:pPr>
        <w:spacing w:after="0" w:line="240" w:lineRule="auto"/>
        <w:rPr>
          <w:rFonts w:ascii="Times New Roman" w:eastAsia="Times New Roman" w:hAnsi="Times New Roman" w:cs="Times New Roman"/>
          <w:sz w:val="24"/>
          <w:szCs w:val="24"/>
        </w:rPr>
      </w:pPr>
      <w:r w:rsidRPr="009738BA">
        <w:rPr>
          <w:rFonts w:ascii="Times New Roman" w:eastAsia="Times New Roman" w:hAnsi="Times New Roman" w:cs="Times New Roman"/>
          <w:sz w:val="24"/>
          <w:szCs w:val="24"/>
        </w:rPr>
        <w:t xml:space="preserve">entity, in response to this solicitation, to include place, size, and years of service performed. If </w:t>
      </w:r>
      <w:proofErr w:type="gramStart"/>
      <w:r w:rsidRPr="009738BA">
        <w:rPr>
          <w:rFonts w:ascii="Times New Roman" w:eastAsia="Times New Roman" w:hAnsi="Times New Roman" w:cs="Times New Roman"/>
          <w:sz w:val="24"/>
          <w:szCs w:val="24"/>
        </w:rPr>
        <w:t>no</w:t>
      </w:r>
      <w:proofErr w:type="gramEnd"/>
      <w:r w:rsidRPr="009738BA">
        <w:rPr>
          <w:rFonts w:ascii="Times New Roman" w:eastAsia="Times New Roman" w:hAnsi="Times New Roman" w:cs="Times New Roman"/>
          <w:sz w:val="24"/>
          <w:szCs w:val="24"/>
        </w:rPr>
        <w:t xml:space="preserve"> </w:t>
      </w:r>
    </w:p>
    <w:p w14:paraId="0174874D" w14:textId="77777777" w:rsidR="00E07CE5" w:rsidRPr="009738BA" w:rsidRDefault="00E07CE5" w:rsidP="00E07CE5">
      <w:pPr>
        <w:spacing w:after="0" w:line="240" w:lineRule="auto"/>
        <w:rPr>
          <w:rFonts w:ascii="Times New Roman" w:eastAsia="Times New Roman" w:hAnsi="Times New Roman" w:cs="Times New Roman"/>
          <w:sz w:val="24"/>
          <w:szCs w:val="24"/>
        </w:rPr>
      </w:pPr>
      <w:proofErr w:type="gramStart"/>
      <w:r w:rsidRPr="009738BA">
        <w:rPr>
          <w:rFonts w:ascii="Times New Roman" w:eastAsia="Times New Roman" w:hAnsi="Times New Roman" w:cs="Times New Roman"/>
          <w:sz w:val="24"/>
          <w:szCs w:val="24"/>
        </w:rPr>
        <w:t>past</w:t>
      </w:r>
      <w:proofErr w:type="gramEnd"/>
      <w:r w:rsidRPr="009738BA">
        <w:rPr>
          <w:rFonts w:ascii="Times New Roman" w:eastAsia="Times New Roman" w:hAnsi="Times New Roman" w:cs="Times New Roman"/>
          <w:sz w:val="24"/>
          <w:szCs w:val="24"/>
        </w:rPr>
        <w:t xml:space="preserve"> performance is available; you must address this in your offer. Past performance will be </w:t>
      </w:r>
    </w:p>
    <w:p w14:paraId="6E774D8A" w14:textId="77777777" w:rsidR="00E07CE5" w:rsidRPr="009738BA" w:rsidRDefault="00E07CE5" w:rsidP="00E07CE5">
      <w:pPr>
        <w:spacing w:after="0" w:line="240" w:lineRule="auto"/>
        <w:rPr>
          <w:rFonts w:ascii="Times New Roman" w:eastAsia="Times New Roman" w:hAnsi="Times New Roman" w:cs="Times New Roman"/>
          <w:sz w:val="24"/>
          <w:szCs w:val="24"/>
        </w:rPr>
      </w:pPr>
      <w:r w:rsidRPr="009738BA">
        <w:rPr>
          <w:rFonts w:ascii="Times New Roman" w:eastAsia="Times New Roman" w:hAnsi="Times New Roman" w:cs="Times New Roman"/>
          <w:sz w:val="24"/>
          <w:szCs w:val="24"/>
        </w:rPr>
        <w:t>reviewed as part of the responsibility determination</w:t>
      </w:r>
      <w:r>
        <w:rPr>
          <w:rFonts w:ascii="Times New Roman" w:eastAsia="Times New Roman" w:hAnsi="Times New Roman" w:cs="Times New Roman"/>
          <w:sz w:val="24"/>
          <w:szCs w:val="24"/>
        </w:rPr>
        <w:t xml:space="preserve"> only. </w:t>
      </w:r>
      <w:r w:rsidRPr="009738BA">
        <w:rPr>
          <w:rFonts w:ascii="Times New Roman" w:eastAsia="Times New Roman" w:hAnsi="Times New Roman" w:cs="Times New Roman"/>
          <w:sz w:val="24"/>
          <w:szCs w:val="24"/>
        </w:rPr>
        <w:t xml:space="preserve"> </w:t>
      </w:r>
    </w:p>
    <w:p w14:paraId="4457B076" w14:textId="71E6ACA7" w:rsidR="00412644" w:rsidRPr="009738BA" w:rsidRDefault="00412644" w:rsidP="00412644">
      <w:pPr>
        <w:autoSpaceDE w:val="0"/>
        <w:autoSpaceDN w:val="0"/>
        <w:adjustRightInd w:val="0"/>
        <w:spacing w:after="0" w:line="240" w:lineRule="auto"/>
        <w:rPr>
          <w:rFonts w:ascii="Times New Roman" w:eastAsia="Calibri" w:hAnsi="Times New Roman" w:cs="Times New Roman"/>
          <w:sz w:val="23"/>
          <w:szCs w:val="23"/>
        </w:rPr>
      </w:pPr>
    </w:p>
    <w:p w14:paraId="6EC58689" w14:textId="6437E3FC" w:rsidR="00B87A60" w:rsidRPr="00951710" w:rsidRDefault="00412644" w:rsidP="00B87A60">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9738BA" w:rsidRPr="009738BA">
        <w:rPr>
          <w:rFonts w:ascii="Times New Roman" w:eastAsia="Times New Roman" w:hAnsi="Times New Roman" w:cs="Times New Roman"/>
          <w:sz w:val="24"/>
          <w:szCs w:val="24"/>
        </w:rPr>
        <w:t>. Price: The offeror shall fill in all unit prices and totals for each CLIN as well as the total amount of the price quote in the solicitation’s Price Schedule.</w:t>
      </w:r>
      <w:r w:rsidR="00B87A60">
        <w:rPr>
          <w:rFonts w:ascii="Times New Roman" w:eastAsia="Times New Roman" w:hAnsi="Times New Roman" w:cs="Times New Roman"/>
          <w:sz w:val="24"/>
          <w:szCs w:val="24"/>
        </w:rPr>
        <w:t xml:space="preserve"> </w:t>
      </w:r>
      <w:r w:rsidR="00B87A60" w:rsidRPr="00951710">
        <w:rPr>
          <w:rFonts w:ascii="Times New Roman" w:eastAsia="Times New Roman" w:hAnsi="Times New Roman" w:cs="Times New Roman"/>
          <w:sz w:val="24"/>
          <w:szCs w:val="24"/>
        </w:rPr>
        <w:t xml:space="preserve">The </w:t>
      </w:r>
      <w:r w:rsidR="00D473DE" w:rsidRPr="00D473DE">
        <w:rPr>
          <w:rFonts w:ascii="Times New Roman" w:eastAsia="Times New Roman" w:hAnsi="Times New Roman" w:cs="Times New Roman"/>
          <w:sz w:val="24"/>
          <w:szCs w:val="24"/>
        </w:rPr>
        <w:t>Offered prices will be evaluated for fairness and reasonableness</w:t>
      </w:r>
      <w:r w:rsidR="00B87A60" w:rsidRPr="00951710">
        <w:rPr>
          <w:rFonts w:ascii="Times New Roman" w:eastAsia="Times New Roman" w:hAnsi="Times New Roman" w:cs="Times New Roman"/>
          <w:sz w:val="24"/>
          <w:szCs w:val="24"/>
        </w:rPr>
        <w:t xml:space="preserve"> in accordance with </w:t>
      </w:r>
      <w:r w:rsidR="00B87A60" w:rsidRPr="00492FC8">
        <w:rPr>
          <w:rFonts w:ascii="Times New Roman" w:eastAsia="Times New Roman" w:hAnsi="Times New Roman" w:cs="Times New Roman"/>
          <w:sz w:val="24"/>
          <w:szCs w:val="24"/>
        </w:rPr>
        <w:t xml:space="preserve">FAR </w:t>
      </w:r>
      <w:r w:rsidR="00E43598" w:rsidRPr="00E43598">
        <w:rPr>
          <w:rFonts w:ascii="Times New Roman" w:eastAsia="Times New Roman" w:hAnsi="Times New Roman" w:cs="Times New Roman"/>
          <w:sz w:val="24"/>
          <w:szCs w:val="24"/>
        </w:rPr>
        <w:t>12.203(a)(1)</w:t>
      </w:r>
      <w:r w:rsidR="00B87A60" w:rsidRPr="00492FC8">
        <w:rPr>
          <w:rFonts w:ascii="Times New Roman" w:eastAsia="Times New Roman" w:hAnsi="Times New Roman" w:cs="Times New Roman"/>
          <w:sz w:val="24"/>
          <w:szCs w:val="24"/>
        </w:rPr>
        <w:t>.</w:t>
      </w:r>
      <w:r w:rsidR="00B87A60" w:rsidRPr="00951710">
        <w:rPr>
          <w:rFonts w:ascii="Times New Roman" w:eastAsia="Times New Roman" w:hAnsi="Times New Roman" w:cs="Times New Roman"/>
          <w:sz w:val="24"/>
          <w:szCs w:val="24"/>
        </w:rPr>
        <w:t xml:space="preserve">  The total evaluated price is the offeror’s price to include all options.   </w:t>
      </w:r>
    </w:p>
    <w:p w14:paraId="2AC7391F" w14:textId="77777777" w:rsidR="00B87A60" w:rsidRPr="00951710" w:rsidRDefault="00B87A60" w:rsidP="00B87A60">
      <w:pPr>
        <w:rPr>
          <w:rFonts w:ascii="Times New Roman" w:eastAsia="Times New Roman" w:hAnsi="Times New Roman" w:cs="Times New Roman"/>
          <w:sz w:val="24"/>
          <w:szCs w:val="24"/>
        </w:rPr>
      </w:pPr>
      <w:r w:rsidRPr="00951710">
        <w:rPr>
          <w:rFonts w:ascii="Times New Roman" w:eastAsia="Times New Roman" w:hAnsi="Times New Roman" w:cs="Times New Roman"/>
          <w:sz w:val="24"/>
          <w:szCs w:val="24"/>
        </w:rPr>
        <w:t xml:space="preserve">    (b) </w:t>
      </w:r>
      <w:r w:rsidRPr="00951710">
        <w:rPr>
          <w:rFonts w:ascii="Times New Roman" w:eastAsia="Times New Roman" w:hAnsi="Times New Roman" w:cs="Times New Roman"/>
          <w:i/>
          <w:sz w:val="24"/>
          <w:szCs w:val="24"/>
        </w:rPr>
        <w:t>Options.</w:t>
      </w:r>
      <w:r w:rsidRPr="00951710">
        <w:rPr>
          <w:rFonts w:ascii="Times New Roman" w:eastAsia="Times New Roman" w:hAnsi="Times New Roman" w:cs="Times New Roman"/>
          <w:sz w:val="24"/>
          <w:szCs w:val="24"/>
        </w:rP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proofErr w:type="gramStart"/>
      <w:r w:rsidRPr="00951710">
        <w:rPr>
          <w:rFonts w:ascii="Times New Roman" w:eastAsia="Times New Roman" w:hAnsi="Times New Roman" w:cs="Times New Roman"/>
          <w:sz w:val="24"/>
          <w:szCs w:val="24"/>
        </w:rPr>
        <w:t>shall</w:t>
      </w:r>
      <w:proofErr w:type="gramEnd"/>
      <w:r w:rsidRPr="00951710">
        <w:rPr>
          <w:rFonts w:ascii="Times New Roman" w:eastAsia="Times New Roman" w:hAnsi="Times New Roman" w:cs="Times New Roman"/>
          <w:sz w:val="24"/>
          <w:szCs w:val="24"/>
        </w:rPr>
        <w:t xml:space="preserve"> not </w:t>
      </w:r>
      <w:proofErr w:type="gramStart"/>
      <w:r w:rsidRPr="00951710">
        <w:rPr>
          <w:rFonts w:ascii="Times New Roman" w:eastAsia="Times New Roman" w:hAnsi="Times New Roman" w:cs="Times New Roman"/>
          <w:sz w:val="24"/>
          <w:szCs w:val="24"/>
        </w:rPr>
        <w:t>obligate</w:t>
      </w:r>
      <w:proofErr w:type="gramEnd"/>
      <w:r w:rsidRPr="00951710">
        <w:rPr>
          <w:rFonts w:ascii="Times New Roman" w:eastAsia="Times New Roman" w:hAnsi="Times New Roman" w:cs="Times New Roman"/>
          <w:sz w:val="24"/>
          <w:szCs w:val="24"/>
        </w:rPr>
        <w:t xml:space="preserve"> the Government to exercise the option(s).</w:t>
      </w:r>
    </w:p>
    <w:p w14:paraId="37E71DC6" w14:textId="77777777" w:rsidR="00B87A60" w:rsidRPr="006E20C2" w:rsidRDefault="00B87A60" w:rsidP="00B87A60">
      <w:pPr>
        <w:rPr>
          <w:rFonts w:ascii="Times New Roman" w:eastAsia="Times New Roman" w:hAnsi="Times New Roman" w:cs="Times New Roman"/>
          <w:iCs/>
        </w:rPr>
      </w:pPr>
      <w:r w:rsidRPr="006E20C2">
        <w:rPr>
          <w:rFonts w:ascii="Times New Roman" w:eastAsia="Times New Roman" w:hAnsi="Times New Roman" w:cs="Times New Roman"/>
          <w:iCs/>
          <w:lang w:val="en"/>
        </w:rPr>
        <w:t xml:space="preserve">For purposes of award of this Contract, the Government intends to evaluate the option to extend services under </w:t>
      </w:r>
      <w:hyperlink r:id="rId41" w:history="1">
        <w:r w:rsidRPr="006E20C2">
          <w:rPr>
            <w:rFonts w:ascii="Times New Roman" w:eastAsia="Times New Roman" w:hAnsi="Times New Roman" w:cs="Times New Roman"/>
            <w:iCs/>
            <w:color w:val="3366CC"/>
            <w:u w:val="single"/>
            <w:lang w:val="en"/>
          </w:rPr>
          <w:t>FAR 52.217-8</w:t>
        </w:r>
      </w:hyperlink>
      <w:r w:rsidRPr="006E20C2">
        <w:rPr>
          <w:rFonts w:ascii="Times New Roman" w:eastAsia="Times New Roman" w:hAnsi="Times New Roman" w:cs="Times New Roman"/>
          <w:iCs/>
          <w:lang w:val="en"/>
        </w:rPr>
        <w:t xml:space="preserve"> as follows: The evaluation will consider the possibility that the option can be </w:t>
      </w:r>
      <w:r w:rsidRPr="006E20C2">
        <w:rPr>
          <w:rFonts w:ascii="Times New Roman" w:eastAsia="Times New Roman" w:hAnsi="Times New Roman" w:cs="Times New Roman"/>
          <w:iCs/>
          <w:lang w:val="en"/>
        </w:rPr>
        <w:lastRenderedPageBreak/>
        <w:t xml:space="preserve">exercised at any time and can be exercised in increments of one to six months, but not for more than a total of six months during the life of the contract. The evaluation will assume that the prices for any option exercised under </w:t>
      </w:r>
      <w:hyperlink r:id="rId42" w:history="1">
        <w:r w:rsidRPr="006E20C2">
          <w:rPr>
            <w:rFonts w:ascii="Times New Roman" w:eastAsia="Times New Roman" w:hAnsi="Times New Roman" w:cs="Times New Roman"/>
            <w:iCs/>
            <w:color w:val="3366CC"/>
            <w:u w:val="single"/>
            <w:lang w:val="en"/>
          </w:rPr>
          <w:t>FAR 52.217-8</w:t>
        </w:r>
      </w:hyperlink>
      <w:r w:rsidRPr="006E20C2">
        <w:rPr>
          <w:rFonts w:ascii="Times New Roman" w:eastAsia="Times New Roman" w:hAnsi="Times New Roman" w:cs="Times New Roman"/>
          <w:iCs/>
          <w:lang w:val="en"/>
        </w:rPr>
        <w:t xml:space="preserve"> will be those rates in effect under the contract each time an option is exercised under this clause. The evaluation will therefore assume that the addition of the price or prices of any possible extension or extensions under </w:t>
      </w:r>
      <w:hyperlink r:id="rId43" w:history="1">
        <w:r w:rsidRPr="006E20C2">
          <w:rPr>
            <w:rFonts w:ascii="Times New Roman" w:eastAsia="Times New Roman" w:hAnsi="Times New Roman" w:cs="Times New Roman"/>
            <w:iCs/>
            <w:color w:val="3366CC"/>
            <w:u w:val="single"/>
            <w:lang w:val="en"/>
          </w:rPr>
          <w:t>FAR 52.217-8</w:t>
        </w:r>
      </w:hyperlink>
      <w:r w:rsidRPr="006E20C2">
        <w:rPr>
          <w:rFonts w:ascii="Times New Roman" w:eastAsia="Times New Roman" w:hAnsi="Times New Roman" w:cs="Times New Roman"/>
          <w:iCs/>
          <w:lang w:val="en"/>
        </w:rPr>
        <w:t xml:space="preserve"> to the total price for the basic requirement and the total price for the priced options has the same effect on the total price of all proposals relative to each other, and will not affect the ranking of proposals based on price, unless, after reviewing the proposals, the Government determines that there is a basis for finding otherwise. This evaluation will not obligate the Government to exercise any option under </w:t>
      </w:r>
      <w:hyperlink r:id="rId44" w:history="1">
        <w:r w:rsidRPr="006E20C2">
          <w:rPr>
            <w:rFonts w:ascii="Times New Roman" w:eastAsia="Times New Roman" w:hAnsi="Times New Roman" w:cs="Times New Roman"/>
            <w:iCs/>
            <w:color w:val="3366CC"/>
            <w:u w:val="single"/>
            <w:lang w:val="en"/>
          </w:rPr>
          <w:t>FAR 52.217-8</w:t>
        </w:r>
      </w:hyperlink>
      <w:r w:rsidRPr="006E20C2">
        <w:rPr>
          <w:rFonts w:ascii="Times New Roman" w:eastAsia="Times New Roman" w:hAnsi="Times New Roman" w:cs="Times New Roman"/>
          <w:iCs/>
          <w:lang w:val="en"/>
        </w:rPr>
        <w:t>.</w:t>
      </w:r>
    </w:p>
    <w:p w14:paraId="386E01A8" w14:textId="77777777" w:rsidR="00B87A60" w:rsidRPr="006E20C2" w:rsidRDefault="00B87A60" w:rsidP="00B87A60">
      <w:pPr>
        <w:rPr>
          <w:rFonts w:ascii="Times New Roman" w:eastAsia="Times New Roman" w:hAnsi="Times New Roman" w:cs="Times New Roman"/>
        </w:rPr>
      </w:pPr>
      <w:r w:rsidRPr="006E20C2">
        <w:rPr>
          <w:rFonts w:ascii="Times New Roman" w:eastAsia="Times New Roman" w:hAnsi="Times New Roman" w:cs="Times New Roman"/>
        </w:rP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771A584D" w14:textId="77777777" w:rsidR="009738BA" w:rsidRPr="009738BA" w:rsidRDefault="009738BA" w:rsidP="009738BA">
      <w:pPr>
        <w:spacing w:after="0" w:line="240" w:lineRule="auto"/>
        <w:rPr>
          <w:rFonts w:ascii="Times New Roman" w:eastAsia="Times New Roman" w:hAnsi="Times New Roman" w:cs="Times New Roman"/>
          <w:sz w:val="24"/>
          <w:szCs w:val="24"/>
        </w:rPr>
      </w:pPr>
    </w:p>
    <w:p w14:paraId="48BA74B0" w14:textId="4D9069FD" w:rsidR="009738BA" w:rsidRPr="009738BA" w:rsidRDefault="00DA7D6F" w:rsidP="009738B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009738BA" w:rsidRPr="009738BA">
        <w:rPr>
          <w:rFonts w:ascii="Times New Roman" w:eastAsia="Times New Roman" w:hAnsi="Times New Roman" w:cs="Times New Roman"/>
          <w:sz w:val="24"/>
          <w:szCs w:val="24"/>
        </w:rPr>
        <w:t>. All questions should be emailed to gail.bargaineer2@va.gov by</w:t>
      </w:r>
      <w:r w:rsidR="009738BA">
        <w:rPr>
          <w:rFonts w:ascii="Times New Roman" w:eastAsia="Times New Roman" w:hAnsi="Times New Roman" w:cs="Times New Roman"/>
          <w:sz w:val="24"/>
          <w:szCs w:val="24"/>
        </w:rPr>
        <w:t xml:space="preserve"> March</w:t>
      </w:r>
      <w:r w:rsidR="009738BA" w:rsidRPr="009738BA">
        <w:rPr>
          <w:rFonts w:ascii="Times New Roman" w:eastAsia="Times New Roman" w:hAnsi="Times New Roman" w:cs="Times New Roman"/>
          <w:sz w:val="24"/>
          <w:szCs w:val="24"/>
        </w:rPr>
        <w:t xml:space="preserve"> </w:t>
      </w:r>
      <w:r w:rsidR="001970BC">
        <w:rPr>
          <w:rFonts w:ascii="Times New Roman" w:eastAsia="Times New Roman" w:hAnsi="Times New Roman" w:cs="Times New Roman"/>
          <w:sz w:val="24"/>
          <w:szCs w:val="24"/>
        </w:rPr>
        <w:t>23</w:t>
      </w:r>
      <w:r w:rsidR="009738BA" w:rsidRPr="009738BA">
        <w:rPr>
          <w:rFonts w:ascii="Times New Roman" w:eastAsia="Times New Roman" w:hAnsi="Times New Roman" w:cs="Times New Roman"/>
          <w:sz w:val="24"/>
          <w:szCs w:val="24"/>
        </w:rPr>
        <w:t xml:space="preserve">, 2026, by 11AM Eastern Time. No late submissions will be ACCEPTED.  All responses to questions shall be incorporated into a written amendment posted to the Government Point of Entry (GPE). The offeror is encouraged to monitor the GPE, </w:t>
      </w:r>
      <w:proofErr w:type="spellStart"/>
      <w:r w:rsidR="009738BA" w:rsidRPr="009738BA">
        <w:rPr>
          <w:rFonts w:ascii="Times New Roman" w:eastAsia="Times New Roman" w:hAnsi="Times New Roman" w:cs="Times New Roman"/>
          <w:sz w:val="24"/>
          <w:szCs w:val="24"/>
        </w:rPr>
        <w:t>Beta.SAM</w:t>
      </w:r>
      <w:proofErr w:type="spellEnd"/>
      <w:r w:rsidR="009738BA" w:rsidRPr="009738BA">
        <w:rPr>
          <w:rFonts w:ascii="Times New Roman" w:eastAsia="Times New Roman" w:hAnsi="Times New Roman" w:cs="Times New Roman"/>
          <w:sz w:val="24"/>
          <w:szCs w:val="24"/>
        </w:rPr>
        <w:t xml:space="preserve"> website with respect to this solicitation because any amendments to this Solicitation will be posted on the website (</w:t>
      </w:r>
      <w:hyperlink r:id="rId45" w:history="1">
        <w:r w:rsidR="009738BA" w:rsidRPr="009738BA">
          <w:rPr>
            <w:rFonts w:ascii="Times New Roman" w:eastAsia="Times New Roman" w:hAnsi="Times New Roman" w:cs="Times New Roman"/>
            <w:color w:val="0563C1"/>
            <w:sz w:val="24"/>
            <w:szCs w:val="24"/>
            <w:u w:val="single"/>
          </w:rPr>
          <w:t>www.beta.sam.gov</w:t>
        </w:r>
      </w:hyperlink>
      <w:r w:rsidR="009738BA" w:rsidRPr="009738BA">
        <w:rPr>
          <w:rFonts w:ascii="Times New Roman" w:eastAsia="Times New Roman" w:hAnsi="Times New Roman" w:cs="Times New Roman"/>
          <w:sz w:val="24"/>
          <w:szCs w:val="24"/>
        </w:rPr>
        <w:t xml:space="preserve">). </w:t>
      </w:r>
    </w:p>
    <w:p w14:paraId="341B6160" w14:textId="77777777" w:rsidR="009738BA" w:rsidRPr="009738BA" w:rsidRDefault="009738BA" w:rsidP="009738BA">
      <w:pPr>
        <w:spacing w:after="0" w:line="240" w:lineRule="auto"/>
        <w:rPr>
          <w:rFonts w:ascii="Times New Roman" w:eastAsia="Times New Roman" w:hAnsi="Times New Roman" w:cs="Times New Roman"/>
          <w:sz w:val="24"/>
          <w:szCs w:val="24"/>
        </w:rPr>
      </w:pPr>
      <w:r w:rsidRPr="009738BA">
        <w:rPr>
          <w:rFonts w:ascii="Times New Roman" w:eastAsia="Times New Roman" w:hAnsi="Times New Roman" w:cs="Times New Roman"/>
          <w:sz w:val="24"/>
          <w:szCs w:val="24"/>
        </w:rPr>
        <w:t>There will be no automated email notification of amendments.</w:t>
      </w:r>
    </w:p>
    <w:p w14:paraId="197366C3" w14:textId="77777777" w:rsidR="009738BA" w:rsidRPr="009738BA" w:rsidRDefault="009738BA" w:rsidP="009738BA">
      <w:pPr>
        <w:spacing w:after="0" w:line="240" w:lineRule="auto"/>
        <w:rPr>
          <w:rFonts w:ascii="Times New Roman" w:eastAsia="Times New Roman" w:hAnsi="Times New Roman" w:cs="Times New Roman"/>
          <w:sz w:val="24"/>
          <w:szCs w:val="24"/>
        </w:rPr>
      </w:pPr>
    </w:p>
    <w:p w14:paraId="55D61DEE" w14:textId="77777777" w:rsidR="009738BA" w:rsidRPr="009738BA" w:rsidRDefault="009738BA" w:rsidP="009738BA">
      <w:pPr>
        <w:spacing w:after="0" w:line="240" w:lineRule="auto"/>
        <w:rPr>
          <w:rFonts w:ascii="Times New Roman" w:eastAsia="Times New Roman" w:hAnsi="Times New Roman" w:cs="Times New Roman"/>
          <w:sz w:val="24"/>
          <w:szCs w:val="24"/>
        </w:rPr>
      </w:pPr>
    </w:p>
    <w:p w14:paraId="12470D14" w14:textId="7D739BDD" w:rsidR="009738BA" w:rsidRPr="009738BA" w:rsidRDefault="009738BA" w:rsidP="009738BA">
      <w:pPr>
        <w:spacing w:after="0" w:line="240" w:lineRule="auto"/>
        <w:rPr>
          <w:rFonts w:ascii="Times New Roman" w:eastAsia="Calibri" w:hAnsi="Times New Roman" w:cs="Times New Roman"/>
          <w:sz w:val="24"/>
          <w:szCs w:val="24"/>
        </w:rPr>
      </w:pPr>
      <w:r w:rsidRPr="009738BA">
        <w:rPr>
          <w:rFonts w:ascii="Arial" w:eastAsia="Calibri" w:hAnsi="Arial" w:cs="Arial"/>
          <w:sz w:val="24"/>
          <w:szCs w:val="24"/>
        </w:rPr>
        <w:t>10.</w:t>
      </w:r>
      <w:r w:rsidRPr="009738BA">
        <w:rPr>
          <w:rFonts w:ascii="Times New Roman" w:eastAsia="Calibri" w:hAnsi="Times New Roman" w:cs="Times New Roman"/>
          <w:sz w:val="24"/>
          <w:szCs w:val="24"/>
        </w:rPr>
        <w:t xml:space="preserve"> A site visit for the Atlanta VA Medical Center and the additional sites are at the Contractors request to conduct a joint walkthrough of the facility with the COR to discuss all tasks related to the PWS . Contractors are to email directly (</w:t>
      </w:r>
      <w:hyperlink r:id="rId46" w:history="1">
        <w:r w:rsidRPr="009738BA">
          <w:rPr>
            <w:rFonts w:ascii="Times New Roman" w:eastAsia="Calibri" w:hAnsi="Times New Roman" w:cs="Times New Roman"/>
            <w:color w:val="0000FF"/>
            <w:sz w:val="24"/>
            <w:szCs w:val="24"/>
            <w:u w:val="single"/>
          </w:rPr>
          <w:t>Kenneth.Scott6@va.gov</w:t>
        </w:r>
      </w:hyperlink>
      <w:r w:rsidRPr="009738BA">
        <w:rPr>
          <w:rFonts w:ascii="Times New Roman" w:eastAsia="Calibri" w:hAnsi="Times New Roman" w:cs="Times New Roman"/>
          <w:sz w:val="24"/>
          <w:szCs w:val="24"/>
        </w:rPr>
        <w:t xml:space="preserve">)  to schedule the site visit  for the following date: </w:t>
      </w:r>
      <w:r>
        <w:rPr>
          <w:rFonts w:ascii="Times New Roman" w:eastAsia="Calibri" w:hAnsi="Times New Roman" w:cs="Times New Roman"/>
          <w:sz w:val="24"/>
          <w:szCs w:val="24"/>
        </w:rPr>
        <w:t xml:space="preserve">March </w:t>
      </w:r>
      <w:r w:rsidR="001970BC">
        <w:rPr>
          <w:rFonts w:ascii="Times New Roman" w:eastAsia="Calibri" w:hAnsi="Times New Roman" w:cs="Times New Roman"/>
          <w:sz w:val="24"/>
          <w:szCs w:val="24"/>
        </w:rPr>
        <w:t>20</w:t>
      </w:r>
      <w:r w:rsidRPr="009738BA">
        <w:rPr>
          <w:rFonts w:ascii="Times New Roman" w:eastAsia="Calibri" w:hAnsi="Times New Roman" w:cs="Times New Roman"/>
          <w:sz w:val="24"/>
          <w:szCs w:val="24"/>
        </w:rPr>
        <w:t xml:space="preserve">, 2026,  at 10AM through 11:30 AM Eastern Time. (There will be only one (1) site visit). </w:t>
      </w:r>
    </w:p>
    <w:p w14:paraId="4ACD7508" w14:textId="77777777" w:rsidR="009738BA" w:rsidRPr="009738BA" w:rsidRDefault="009738BA" w:rsidP="009738BA">
      <w:pPr>
        <w:rPr>
          <w:rFonts w:ascii="Times New Roman" w:eastAsia="Times New Roman" w:hAnsi="Times New Roman" w:cs="Times New Roman"/>
          <w:sz w:val="24"/>
          <w:szCs w:val="24"/>
        </w:rPr>
      </w:pPr>
    </w:p>
    <w:p w14:paraId="470F99A9" w14:textId="1B14AF5D" w:rsidR="009738BA" w:rsidRPr="009738BA" w:rsidRDefault="009738BA" w:rsidP="009738BA">
      <w:pPr>
        <w:spacing w:after="0" w:line="240" w:lineRule="auto"/>
        <w:rPr>
          <w:rFonts w:ascii="Times New Roman" w:eastAsia="Times New Roman" w:hAnsi="Times New Roman" w:cs="Times New Roman"/>
          <w:sz w:val="24"/>
          <w:szCs w:val="24"/>
        </w:rPr>
      </w:pPr>
      <w:r w:rsidRPr="009738BA">
        <w:rPr>
          <w:rFonts w:ascii="Times New Roman" w:eastAsia="Times New Roman" w:hAnsi="Times New Roman" w:cs="Times New Roman"/>
          <w:sz w:val="24"/>
          <w:szCs w:val="24"/>
        </w:rPr>
        <w:t xml:space="preserve">11. Quotes must be received by </w:t>
      </w:r>
      <w:r>
        <w:rPr>
          <w:rFonts w:ascii="Times New Roman" w:eastAsia="Times New Roman" w:hAnsi="Times New Roman" w:cs="Times New Roman"/>
          <w:sz w:val="24"/>
          <w:szCs w:val="24"/>
        </w:rPr>
        <w:t xml:space="preserve">March </w:t>
      </w:r>
      <w:r w:rsidR="006C713B">
        <w:rPr>
          <w:rFonts w:ascii="Times New Roman" w:eastAsia="Times New Roman" w:hAnsi="Times New Roman" w:cs="Times New Roman"/>
          <w:sz w:val="24"/>
          <w:szCs w:val="24"/>
        </w:rPr>
        <w:t>3</w:t>
      </w:r>
      <w:r>
        <w:rPr>
          <w:rFonts w:ascii="Times New Roman" w:eastAsia="Times New Roman" w:hAnsi="Times New Roman" w:cs="Times New Roman"/>
          <w:sz w:val="24"/>
          <w:szCs w:val="24"/>
        </w:rPr>
        <w:t>0</w:t>
      </w:r>
      <w:r w:rsidRPr="009738BA">
        <w:rPr>
          <w:rFonts w:ascii="Times New Roman" w:eastAsia="Times New Roman" w:hAnsi="Times New Roman" w:cs="Times New Roman"/>
          <w:sz w:val="24"/>
          <w:szCs w:val="24"/>
        </w:rPr>
        <w:t>, 2026, at 11AM Eastern Time. Email your quote to Gail Bargaineer @</w:t>
      </w:r>
      <w:hyperlink r:id="rId47" w:history="1">
        <w:r w:rsidRPr="009738BA">
          <w:rPr>
            <w:rFonts w:ascii="Times New Roman" w:eastAsia="Times New Roman" w:hAnsi="Times New Roman" w:cs="Times New Roman"/>
            <w:color w:val="0000FF"/>
            <w:sz w:val="24"/>
            <w:szCs w:val="24"/>
            <w:u w:val="single"/>
          </w:rPr>
          <w:t>Gail.bargaineer2@va.gov</w:t>
        </w:r>
      </w:hyperlink>
      <w:r w:rsidRPr="009738BA">
        <w:rPr>
          <w:rFonts w:ascii="Times New Roman" w:eastAsia="Times New Roman" w:hAnsi="Times New Roman" w:cs="Times New Roman"/>
          <w:sz w:val="24"/>
          <w:szCs w:val="24"/>
          <w:u w:val="single"/>
        </w:rPr>
        <w:t>.</w:t>
      </w:r>
      <w:r w:rsidRPr="009738BA">
        <w:rPr>
          <w:rFonts w:ascii="Times New Roman" w:eastAsia="Times New Roman" w:hAnsi="Times New Roman" w:cs="Times New Roman"/>
          <w:sz w:val="24"/>
          <w:szCs w:val="24"/>
        </w:rPr>
        <w:t xml:space="preserve"> The subject line must have the solicitation the offeror is responding to listed. There will be no automated email notification of receipt of quotes. All quotes received without requested documentation will not be considered.</w:t>
      </w:r>
    </w:p>
    <w:p w14:paraId="3C86B57F" w14:textId="77777777" w:rsidR="009738BA" w:rsidRPr="009738BA" w:rsidRDefault="009738BA" w:rsidP="009738BA">
      <w:pPr>
        <w:spacing w:after="0" w:line="240" w:lineRule="auto"/>
        <w:rPr>
          <w:rFonts w:ascii="Times New Roman" w:eastAsia="Times New Roman" w:hAnsi="Times New Roman" w:cs="Times New Roman"/>
          <w:sz w:val="24"/>
          <w:szCs w:val="24"/>
        </w:rPr>
      </w:pPr>
    </w:p>
    <w:p w14:paraId="16ED9F75" w14:textId="77777777" w:rsidR="009738BA" w:rsidRPr="009738BA" w:rsidRDefault="009738BA" w:rsidP="009738BA">
      <w:pPr>
        <w:spacing w:after="0" w:line="240" w:lineRule="auto"/>
        <w:rPr>
          <w:rFonts w:ascii="Times New Roman" w:eastAsia="Times New Roman" w:hAnsi="Times New Roman" w:cs="Times New Roman"/>
          <w:sz w:val="24"/>
          <w:szCs w:val="24"/>
        </w:rPr>
      </w:pPr>
      <w:r w:rsidRPr="009738BA">
        <w:rPr>
          <w:rFonts w:ascii="Times New Roman" w:eastAsia="Times New Roman" w:hAnsi="Times New Roman" w:cs="Times New Roman"/>
          <w:sz w:val="24"/>
          <w:szCs w:val="24"/>
        </w:rPr>
        <w:t>a. The offeror will submit all documents in PDF form. Not providing all the required documents above along with not following the instructions for submission will result in an unacceptable quote.</w:t>
      </w:r>
    </w:p>
    <w:p w14:paraId="350B0892" w14:textId="77777777" w:rsidR="009738BA" w:rsidRPr="009738BA" w:rsidRDefault="009738BA" w:rsidP="009738BA">
      <w:pPr>
        <w:rPr>
          <w:rFonts w:ascii="Times New Roman" w:eastAsia="Times New Roman" w:hAnsi="Times New Roman" w:cs="Times New Roman"/>
          <w:sz w:val="24"/>
          <w:szCs w:val="24"/>
        </w:rPr>
      </w:pPr>
    </w:p>
    <w:p w14:paraId="0354A44E" w14:textId="77777777" w:rsidR="009738BA" w:rsidRPr="009738BA" w:rsidRDefault="009738BA" w:rsidP="009738BA">
      <w:pPr>
        <w:tabs>
          <w:tab w:val="left" w:pos="3240"/>
        </w:tabs>
        <w:rPr>
          <w:rFonts w:ascii="Times New Roman" w:eastAsia="Calibri" w:hAnsi="Times New Roman" w:cs="Times New Roman"/>
          <w:sz w:val="24"/>
          <w:szCs w:val="24"/>
        </w:rPr>
      </w:pPr>
      <w:r w:rsidRPr="009738BA">
        <w:rPr>
          <w:rFonts w:ascii="Times New Roman" w:eastAsia="Times New Roman" w:hAnsi="Times New Roman" w:cs="Times New Roman"/>
          <w:sz w:val="24"/>
          <w:szCs w:val="24"/>
        </w:rPr>
        <w:tab/>
        <w:t>(End of Addendum to 52.212-1)</w:t>
      </w:r>
    </w:p>
    <w:p w14:paraId="542106E0" w14:textId="77777777" w:rsidR="00DA6CCC" w:rsidRDefault="00DA6CCC">
      <w:pPr>
        <w:pStyle w:val="Heading2"/>
      </w:pPr>
      <w:bookmarkStart w:id="31" w:name="_Toc223532483"/>
      <w:r>
        <w:t>E.2  52.216-1 TYPE OF CONTRACT (APR 1984)</w:t>
      </w:r>
      <w:bookmarkEnd w:id="31"/>
    </w:p>
    <w:p w14:paraId="542106E1" w14:textId="77777777" w:rsidR="00DA6CCC" w:rsidRDefault="00DA6CCC">
      <w:r>
        <w:t xml:space="preserve">  The Government contemplates award of a  contract resulting from this solicitation.</w:t>
      </w:r>
    </w:p>
    <w:p w14:paraId="542106E2" w14:textId="77777777" w:rsidR="00DA6CCC" w:rsidRDefault="00DA6CCC" w:rsidP="00DC35FB">
      <w:pPr>
        <w:jc w:val="center"/>
      </w:pPr>
      <w:r>
        <w:t>(End of Provision)</w:t>
      </w:r>
    </w:p>
    <w:p w14:paraId="542106E6" w14:textId="048373CB" w:rsidR="00DA6CCC" w:rsidRDefault="00DA6CCC">
      <w:pPr>
        <w:pStyle w:val="Heading2"/>
      </w:pPr>
      <w:bookmarkStart w:id="32" w:name="_Toc223532484"/>
      <w:r>
        <w:lastRenderedPageBreak/>
        <w:t>E.</w:t>
      </w:r>
      <w:r w:rsidR="009738BA">
        <w:t>3</w:t>
      </w:r>
      <w:r>
        <w:t xml:space="preserve"> 52.240-90  SECURITY PROHIBITIONS AND EXCLUSIONS REPRESENTATIONS AND CERTIFICATIONS (NOV 2025) (DEVIATION)</w:t>
      </w:r>
      <w:bookmarkEnd w:id="32"/>
    </w:p>
    <w:p w14:paraId="542106E7" w14:textId="77777777" w:rsidR="00DA6CCC" w:rsidRPr="00783A32" w:rsidRDefault="00DA6CCC" w:rsidP="00783A32">
      <w:r>
        <w:t xml:space="preserve">  </w:t>
      </w:r>
      <w:r w:rsidRPr="00783A32">
        <w:t>(a)</w:t>
      </w:r>
      <w:r>
        <w:t xml:space="preserve"> </w:t>
      </w:r>
      <w:r w:rsidRPr="00783A32">
        <w:rPr>
          <w:i/>
          <w:iCs/>
        </w:rPr>
        <w:t>Definitions.</w:t>
      </w:r>
      <w:r>
        <w:t xml:space="preserve"> </w:t>
      </w:r>
      <w:r w:rsidRPr="00783A32">
        <w:t>As used in this provision—</w:t>
      </w:r>
    </w:p>
    <w:p w14:paraId="542106E8" w14:textId="77777777" w:rsidR="00DA6CCC" w:rsidRPr="00783A32" w:rsidRDefault="00DA6CCC"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542106E9" w14:textId="77777777" w:rsidR="00DA6CCC" w:rsidRPr="00783A32" w:rsidRDefault="00DA6CCC"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542106EA" w14:textId="77777777" w:rsidR="00DA6CCC" w:rsidRPr="00783A32" w:rsidRDefault="00DA6CCC"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542106EB" w14:textId="77777777" w:rsidR="00DA6CCC" w:rsidRPr="00783A32" w:rsidRDefault="00DA6CCC"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542106EC" w14:textId="77777777" w:rsidR="00DA6CCC" w:rsidRPr="00783A32" w:rsidRDefault="00DA6CCC" w:rsidP="00783A32">
      <w:r>
        <w:t xml:space="preserve">    </w:t>
      </w:r>
      <w:r w:rsidRPr="00783A32">
        <w:t>(2)</w:t>
      </w:r>
      <w:r>
        <w:t xml:space="preserve"> </w:t>
      </w:r>
      <w:r w:rsidRPr="00783A32">
        <w:t>Marginalized areas in Northern Sudan described in section 4(9) of such Act.</w:t>
      </w:r>
    </w:p>
    <w:p w14:paraId="542106ED" w14:textId="77777777" w:rsidR="00DA6CCC" w:rsidRPr="00783A32" w:rsidRDefault="00DA6CCC"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542106EE" w14:textId="77777777" w:rsidR="00DA6CCC" w:rsidRPr="00783A32" w:rsidRDefault="00DA6CCC" w:rsidP="00783A32">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542106EF" w14:textId="77777777" w:rsidR="00DA6CCC" w:rsidRPr="00783A32" w:rsidRDefault="00DA6CCC" w:rsidP="00783A32">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542106F0" w14:textId="77777777" w:rsidR="00DA6CCC" w:rsidRPr="00783A32" w:rsidRDefault="00DA6CCC" w:rsidP="00783A32">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542106F1" w14:textId="77777777" w:rsidR="00DA6CCC" w:rsidRPr="00783A32" w:rsidRDefault="00DA6CCC" w:rsidP="00783A32">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542106F2" w14:textId="77777777" w:rsidR="00DA6CCC" w:rsidRPr="00783A32" w:rsidRDefault="00DA6CCC" w:rsidP="00783A32">
      <w:r>
        <w:t xml:space="preserve">    </w:t>
      </w:r>
      <w:r w:rsidRPr="00783A32">
        <w:t>(5)</w:t>
      </w:r>
      <w:r>
        <w:t xml:space="preserve"> </w:t>
      </w:r>
      <w:r w:rsidRPr="00783A32">
        <w:t>Consist of providing goods or services that are used only to promote health or education; or</w:t>
      </w:r>
    </w:p>
    <w:p w14:paraId="542106F3" w14:textId="77777777" w:rsidR="00DA6CCC" w:rsidRPr="00783A32" w:rsidRDefault="00DA6CCC" w:rsidP="00783A32">
      <w:r>
        <w:t xml:space="preserve">    </w:t>
      </w:r>
      <w:r w:rsidRPr="00783A32">
        <w:t>(6)</w:t>
      </w:r>
      <w:r>
        <w:t xml:space="preserve"> </w:t>
      </w:r>
      <w:r w:rsidRPr="00783A32">
        <w:t>Have been voluntarily suspended.</w:t>
      </w:r>
    </w:p>
    <w:p w14:paraId="542106F4" w14:textId="77777777" w:rsidR="00DA6CCC" w:rsidRPr="00783A32" w:rsidRDefault="00DA6CCC" w:rsidP="00783A32">
      <w:r>
        <w:rPr>
          <w:i/>
          <w:iCs/>
        </w:rPr>
        <w:t xml:space="preserve">  </w:t>
      </w:r>
      <w:r w:rsidRPr="00783A32">
        <w:rPr>
          <w:i/>
          <w:iCs/>
        </w:rPr>
        <w:t>Sensitive technology</w:t>
      </w:r>
      <w:r w:rsidRPr="00783A32">
        <w:t>—</w:t>
      </w:r>
    </w:p>
    <w:p w14:paraId="542106F5" w14:textId="77777777" w:rsidR="00DA6CCC" w:rsidRPr="00783A32" w:rsidRDefault="00DA6CCC" w:rsidP="00783A32">
      <w:r>
        <w:t xml:space="preserve">    </w:t>
      </w:r>
      <w:r w:rsidRPr="00783A32">
        <w:t>(1)</w:t>
      </w:r>
      <w:r>
        <w:t xml:space="preserve"> </w:t>
      </w:r>
      <w:r w:rsidRPr="00783A32">
        <w:t>Means hardware, software, telecommunications equipment, or any other technology that is to be used specifically—</w:t>
      </w:r>
    </w:p>
    <w:p w14:paraId="542106F6" w14:textId="77777777" w:rsidR="00DA6CCC" w:rsidRPr="00783A32" w:rsidRDefault="00DA6CCC" w:rsidP="00783A32">
      <w:r>
        <w:lastRenderedPageBreak/>
        <w:t xml:space="preserve">      </w:t>
      </w:r>
      <w:r w:rsidRPr="00783A32">
        <w:t>(i)</w:t>
      </w:r>
      <w:r>
        <w:t xml:space="preserve"> </w:t>
      </w:r>
      <w:r w:rsidRPr="00783A32">
        <w:t>To restrict the free flow of unbiased information in Iran; or</w:t>
      </w:r>
    </w:p>
    <w:p w14:paraId="542106F7" w14:textId="77777777" w:rsidR="00DA6CCC" w:rsidRPr="00783A32" w:rsidRDefault="00DA6CCC" w:rsidP="00783A32">
      <w:r>
        <w:t xml:space="preserve">      </w:t>
      </w:r>
      <w:r w:rsidRPr="00783A32">
        <w:t>(ii)</w:t>
      </w:r>
      <w:r>
        <w:t xml:space="preserve"> </w:t>
      </w:r>
      <w:r w:rsidRPr="00783A32">
        <w:t>To disrupt, monitor, or otherwise restrict speech of the people of Iran; and</w:t>
      </w:r>
    </w:p>
    <w:p w14:paraId="542106F8" w14:textId="77777777" w:rsidR="00DA6CCC" w:rsidRPr="00783A32" w:rsidRDefault="00DA6CCC"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542106F9" w14:textId="77777777" w:rsidR="00DA6CCC" w:rsidRPr="00783A32" w:rsidRDefault="00DA6CCC" w:rsidP="00783A32">
      <w:r>
        <w:t xml:space="preserve">  </w:t>
      </w:r>
      <w:r w:rsidRPr="00783A32">
        <w:t>(b)</w:t>
      </w:r>
      <w:r>
        <w:t xml:space="preserve"> </w:t>
      </w:r>
      <w:r w:rsidRPr="00783A32">
        <w:rPr>
          <w:i/>
          <w:iCs/>
        </w:rPr>
        <w:t>Procedures</w:t>
      </w:r>
      <w:r w:rsidRPr="00783A32">
        <w:t>.</w:t>
      </w:r>
    </w:p>
    <w:p w14:paraId="542106FA" w14:textId="77777777" w:rsidR="00DA6CCC" w:rsidRPr="00783A32" w:rsidRDefault="00DA6CCC"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8"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542106FB" w14:textId="77777777" w:rsidR="00DA6CCC" w:rsidRPr="00783A32" w:rsidRDefault="00DA6CCC" w:rsidP="00783A32">
      <w:r>
        <w:t xml:space="preserve">    </w:t>
      </w:r>
      <w:r w:rsidRPr="00783A32">
        <w:t>(2)</w:t>
      </w:r>
      <w:r>
        <w:t xml:space="preserve"> </w:t>
      </w:r>
      <w:r w:rsidRPr="00783A32">
        <w:rPr>
          <w:i/>
          <w:iCs/>
        </w:rPr>
        <w:t>FASCSA Orders</w:t>
      </w:r>
      <w:r w:rsidRPr="00783A32">
        <w:t>.</w:t>
      </w:r>
    </w:p>
    <w:p w14:paraId="542106FC" w14:textId="77777777" w:rsidR="00DA6CCC" w:rsidRPr="00783A32" w:rsidRDefault="00DA6CCC"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542106FD" w14:textId="77777777" w:rsidR="00DA6CCC" w:rsidRPr="00783A32" w:rsidRDefault="00DA6CCC"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542106FE" w14:textId="77777777" w:rsidR="00DA6CCC" w:rsidRPr="00783A32" w:rsidRDefault="00DA6CCC" w:rsidP="00783A32">
      <w:r>
        <w:t xml:space="preserve">      </w:t>
      </w:r>
      <w:r w:rsidRPr="00783A32">
        <w:t>(iii)</w:t>
      </w:r>
      <w:r>
        <w:t xml:space="preserve"> </w:t>
      </w:r>
      <w:r w:rsidRPr="00783A32">
        <w:t>FASCSA orders issued after the date of solicitation do not apply unless added by an amendment to the solicitation.</w:t>
      </w:r>
    </w:p>
    <w:p w14:paraId="542106FF" w14:textId="77777777" w:rsidR="00DA6CCC" w:rsidRPr="00783A32" w:rsidRDefault="00DA6CCC"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information in the Offeror’s possession but does not need to include an internal or third-party </w:t>
      </w:r>
      <w:proofErr w:type="gramStart"/>
      <w:r w:rsidRPr="00783A32">
        <w:t>audit)—</w:t>
      </w:r>
      <w:proofErr w:type="gramEnd"/>
    </w:p>
    <w:p w14:paraId="54210700" w14:textId="77777777" w:rsidR="00DA6CCC" w:rsidRPr="00783A32" w:rsidRDefault="00DA6CCC"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54210701" w14:textId="77777777" w:rsidR="00DA6CCC" w:rsidRPr="00783A32" w:rsidRDefault="00DA6CCC"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54210702" w14:textId="77777777" w:rsidR="00DA6CCC" w:rsidRPr="00783A32" w:rsidRDefault="00DA6CCC"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54210703" w14:textId="77777777" w:rsidR="00DA6CCC" w:rsidRPr="00783A32" w:rsidRDefault="00DA6CCC" w:rsidP="00783A32">
      <w:r>
        <w:t xml:space="preserve">  </w:t>
      </w:r>
      <w:r w:rsidRPr="00783A32">
        <w:t>(e)</w:t>
      </w:r>
      <w:r>
        <w:t xml:space="preserve"> </w:t>
      </w:r>
      <w:r w:rsidRPr="00783A32">
        <w:rPr>
          <w:i/>
          <w:iCs/>
        </w:rPr>
        <w:t>Sudan certification</w:t>
      </w:r>
      <w:r w:rsidRPr="00783A32">
        <w:t xml:space="preserve">. By submission of its offer, the offeror certifies, after conducting a reasonable inquiry (that looks at any information in the offeror’s possession but does not need </w:t>
      </w:r>
      <w:r w:rsidRPr="00783A32">
        <w:lastRenderedPageBreak/>
        <w:t>to include an internal or third-party audit), that the offeror does not conduct any restricted business operations in Sudan.</w:t>
      </w:r>
    </w:p>
    <w:p w14:paraId="54210704" w14:textId="77777777" w:rsidR="00DA6CCC" w:rsidRPr="00783A32" w:rsidRDefault="00DA6CCC" w:rsidP="00783A32">
      <w:r>
        <w:t xml:space="preserve">  </w:t>
      </w:r>
      <w:r w:rsidRPr="00783A32">
        <w:t>(f)</w:t>
      </w:r>
      <w:r>
        <w:t xml:space="preserve"> </w:t>
      </w:r>
      <w:r w:rsidRPr="00783A32">
        <w:rPr>
          <w:i/>
          <w:iCs/>
        </w:rPr>
        <w:t>Iran Representation and Certifications</w:t>
      </w:r>
      <w:r w:rsidRPr="00783A32">
        <w:t>.</w:t>
      </w:r>
    </w:p>
    <w:p w14:paraId="54210705" w14:textId="77777777" w:rsidR="00DA6CCC" w:rsidRPr="00783A32" w:rsidRDefault="00DA6CCC"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54210706" w14:textId="77777777" w:rsidR="00DA6CCC" w:rsidRPr="00783A32" w:rsidRDefault="00DA6CCC"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54210707" w14:textId="77777777" w:rsidR="00DA6CCC" w:rsidRPr="00783A32" w:rsidRDefault="00DA6CCC"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54210708" w14:textId="77777777" w:rsidR="00DA6CCC" w:rsidRPr="00783A32" w:rsidRDefault="00DA6CCC"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9" w:history="1">
        <w:r w:rsidRPr="00FC16F2">
          <w:rPr>
            <w:rStyle w:val="Hyperlink"/>
            <w:i/>
            <w:iCs/>
          </w:rPr>
          <w:t>https://www.treasury.gov/resource-center/sanctions/SDN-List/Pages/default.aspx</w:t>
        </w:r>
      </w:hyperlink>
      <w:r w:rsidRPr="00783A32">
        <w:t>)</w:t>
      </w:r>
    </w:p>
    <w:p w14:paraId="54210709" w14:textId="77777777" w:rsidR="00DA6CCC" w:rsidRPr="00783A32" w:rsidRDefault="00DA6CCC"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5421070A" w14:textId="77777777" w:rsidR="00DA6CCC" w:rsidRPr="00783A32" w:rsidRDefault="00DA6CCC"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5421070B" w14:textId="77777777" w:rsidR="00DA6CCC" w:rsidRPr="00783A32" w:rsidRDefault="00DA6CCC"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5421070C" w14:textId="77777777" w:rsidR="00DA6CCC" w:rsidRPr="00783A32" w:rsidRDefault="00DA6CCC" w:rsidP="00783A32">
      <w:r>
        <w:t xml:space="preserve">      </w:t>
      </w:r>
      <w:r w:rsidRPr="00783A32">
        <w:t>(iii)</w:t>
      </w:r>
      <w:r>
        <w:t xml:space="preserve"> </w:t>
      </w:r>
      <w:r w:rsidRPr="00783A32">
        <w:t>The offeror shall email questions concerning sensitive technology to the Department of State at</w:t>
      </w:r>
      <w:r>
        <w:t xml:space="preserve"> </w:t>
      </w:r>
      <w:hyperlink r:id="rId50" w:history="1">
        <w:r w:rsidRPr="00FC16F2">
          <w:rPr>
            <w:rStyle w:val="Hyperlink"/>
            <w:i/>
            <w:iCs/>
          </w:rPr>
          <w:t>CISADA106@state.gov</w:t>
        </w:r>
      </w:hyperlink>
      <w:r w:rsidRPr="00783A32">
        <w:t>.</w:t>
      </w:r>
    </w:p>
    <w:p w14:paraId="5421070D" w14:textId="77777777" w:rsidR="00DA6CCC" w:rsidRPr="00783A32" w:rsidRDefault="00DA6CCC" w:rsidP="00783A32">
      <w:r>
        <w:t xml:space="preserve">  </w:t>
      </w:r>
      <w:r w:rsidRPr="00783A32">
        <w:t>(g)</w:t>
      </w:r>
      <w:r>
        <w:t xml:space="preserve"> </w:t>
      </w:r>
      <w:r w:rsidRPr="00783A32">
        <w:rPr>
          <w:i/>
          <w:iCs/>
        </w:rPr>
        <w:t>Disclosure</w:t>
      </w:r>
      <w:r w:rsidRPr="00783A32">
        <w:t>.</w:t>
      </w:r>
    </w:p>
    <w:p w14:paraId="5421070E" w14:textId="77777777" w:rsidR="00DA6CCC" w:rsidRPr="00783A32" w:rsidRDefault="00DA6CCC"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5421070F" w14:textId="77777777" w:rsidR="00DA6CCC" w:rsidRPr="00783A32" w:rsidRDefault="00DA6CCC"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54210710" w14:textId="77777777" w:rsidR="00DA6CCC" w:rsidRPr="00783A32" w:rsidRDefault="00DA6CCC"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54210711" w14:textId="77777777" w:rsidR="00DA6CCC" w:rsidRPr="00783A32" w:rsidRDefault="00DA6CCC" w:rsidP="00783A32">
      <w:r>
        <w:lastRenderedPageBreak/>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83A32">
        <w:t>);</w:t>
      </w:r>
      <w:proofErr w:type="gramEnd"/>
    </w:p>
    <w:p w14:paraId="54210712" w14:textId="77777777" w:rsidR="00DA6CCC" w:rsidRPr="00783A32" w:rsidRDefault="00DA6CCC"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54210713" w14:textId="77777777" w:rsidR="00DA6CCC" w:rsidRPr="00783A32" w:rsidRDefault="00DA6CCC"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54210714" w14:textId="77777777" w:rsidR="00DA6CCC" w:rsidRPr="00783A32" w:rsidRDefault="00DA6CCC"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54210715" w14:textId="77777777" w:rsidR="00DA6CCC" w:rsidRPr="00783A32" w:rsidRDefault="00DA6CCC" w:rsidP="00783A32">
      <w:r>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54210716" w14:textId="77777777" w:rsidR="00DA6CCC" w:rsidRPr="00783A32" w:rsidRDefault="00DA6CCC" w:rsidP="00783A32">
      <w:r>
        <w:t xml:space="preserve">      </w:t>
      </w:r>
      <w:r w:rsidRPr="00783A32">
        <w:t>(viii)</w:t>
      </w:r>
      <w:r>
        <w:t xml:space="preserve"> </w:t>
      </w:r>
      <w:r w:rsidRPr="00783A32">
        <w:t>If the product or service is related to item maintenance, include the following information on the item being maintained:</w:t>
      </w:r>
    </w:p>
    <w:p w14:paraId="54210717" w14:textId="77777777" w:rsidR="00DA6CCC" w:rsidRPr="00783A32" w:rsidRDefault="00DA6CCC" w:rsidP="00783A32">
      <w:r>
        <w:t xml:space="preserve">        </w:t>
      </w:r>
      <w:r w:rsidRPr="00783A32">
        <w:t>(A)</w:t>
      </w:r>
      <w:r>
        <w:t xml:space="preserve"> </w:t>
      </w:r>
      <w:proofErr w:type="gramStart"/>
      <w:r w:rsidRPr="00783A32">
        <w:t>Brand;</w:t>
      </w:r>
      <w:proofErr w:type="gramEnd"/>
    </w:p>
    <w:p w14:paraId="54210718" w14:textId="77777777" w:rsidR="00DA6CCC" w:rsidRPr="00783A32" w:rsidRDefault="00DA6CCC" w:rsidP="00783A32">
      <w:r>
        <w:t xml:space="preserve">        </w:t>
      </w:r>
      <w:r w:rsidRPr="00783A32">
        <w:t>(B)</w:t>
      </w:r>
      <w:r>
        <w:t xml:space="preserve"> </w:t>
      </w:r>
      <w:r w:rsidRPr="00783A32">
        <w:t>Model number, OEM number, manufacturer part number, or wholesaler number; and</w:t>
      </w:r>
    </w:p>
    <w:p w14:paraId="54210719" w14:textId="77777777" w:rsidR="00DA6CCC" w:rsidRPr="00783A32" w:rsidRDefault="00DA6CCC" w:rsidP="00783A32">
      <w:r>
        <w:t xml:space="preserve">        </w:t>
      </w:r>
      <w:r w:rsidRPr="00783A32">
        <w:t>(C)</w:t>
      </w:r>
      <w:r>
        <w:t xml:space="preserve"> </w:t>
      </w:r>
      <w:r w:rsidRPr="00783A32">
        <w:t>Item description, as applicable.</w:t>
      </w:r>
    </w:p>
    <w:p w14:paraId="5421071A" w14:textId="77777777" w:rsidR="00DA6CCC" w:rsidRPr="00783A32" w:rsidRDefault="00DA6CCC" w:rsidP="00783A32">
      <w:r>
        <w:t xml:space="preserve">      </w:t>
      </w:r>
      <w:r w:rsidRPr="00783A32">
        <w:t>(ix)</w:t>
      </w:r>
      <w:r>
        <w:t xml:space="preserve"> </w:t>
      </w:r>
      <w:r w:rsidRPr="00783A32">
        <w:t>Any readily available information about mitigation actions undertaken or recommended.</w:t>
      </w:r>
    </w:p>
    <w:p w14:paraId="5421071B" w14:textId="77777777" w:rsidR="00DA6CCC" w:rsidRPr="00783A32" w:rsidRDefault="00DA6CCC" w:rsidP="00783A32">
      <w:r>
        <w:t xml:space="preserve">    </w:t>
      </w:r>
      <w:r w:rsidRPr="00783A32">
        <w:t>(2)</w:t>
      </w:r>
      <w:r>
        <w:t xml:space="preserve"> </w:t>
      </w:r>
      <w:r w:rsidRPr="00783A32">
        <w:t>If a disclosure is required to be submitted to a contracting office, the offeror shall submit the disclosure as follows:</w:t>
      </w:r>
    </w:p>
    <w:p w14:paraId="5421071C" w14:textId="77777777" w:rsidR="00DA6CCC" w:rsidRPr="00783A32" w:rsidRDefault="00DA6CCC" w:rsidP="00783A32">
      <w:r>
        <w:t xml:space="preserve">      </w:t>
      </w:r>
      <w:r w:rsidRPr="00783A32">
        <w:t>(i)</w:t>
      </w:r>
      <w:r>
        <w:t xml:space="preserve"> </w:t>
      </w:r>
      <w:r w:rsidRPr="00783A32">
        <w:t xml:space="preserve">If a Department of Defense contracting office, the offeror shall submit the disclosure to the website at </w:t>
      </w:r>
      <w:hyperlink r:id="rId51" w:history="1">
        <w:r w:rsidRPr="00AA01EB">
          <w:rPr>
            <w:rStyle w:val="Hyperlink"/>
            <w:i/>
            <w:iCs/>
          </w:rPr>
          <w:t>https://dibnet.dod.mil</w:t>
        </w:r>
      </w:hyperlink>
      <w:r w:rsidRPr="00783A32">
        <w:t>.</w:t>
      </w:r>
    </w:p>
    <w:p w14:paraId="5421071D" w14:textId="77777777" w:rsidR="00DA6CCC" w:rsidRPr="00783A32" w:rsidRDefault="00DA6CCC" w:rsidP="00783A32">
      <w:r>
        <w:t xml:space="preserve">      </w:t>
      </w:r>
      <w:r w:rsidRPr="00783A32">
        <w:t>(ii)</w:t>
      </w:r>
      <w:r>
        <w:t xml:space="preserve"> </w:t>
      </w:r>
      <w:r w:rsidRPr="00783A32">
        <w:t>For all other contracting offices, the Offeror shall submit the disclosure to the Contracting Officer.</w:t>
      </w:r>
    </w:p>
    <w:p w14:paraId="5421071E" w14:textId="77777777" w:rsidR="00DA6CCC" w:rsidRPr="00783A32" w:rsidRDefault="00DA6CCC"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5421071F" w14:textId="77777777" w:rsidR="00DA6CCC" w:rsidRPr="004013C4" w:rsidRDefault="00DA6CCC"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54210720" w14:textId="77777777" w:rsidR="00DA6CCC" w:rsidRDefault="00DA6CCC" w:rsidP="001C4DDA">
      <w:pPr>
        <w:jc w:val="center"/>
      </w:pPr>
      <w:r>
        <w:t>(End of Provision)</w:t>
      </w:r>
    </w:p>
    <w:p w14:paraId="54210721" w14:textId="77777777" w:rsidR="00DA6CCC" w:rsidRDefault="00DA6CCC">
      <w:pPr>
        <w:pStyle w:val="Heading2"/>
      </w:pPr>
      <w:bookmarkStart w:id="33" w:name="_Toc223532485"/>
      <w:r>
        <w:lastRenderedPageBreak/>
        <w:t>E.5  52.252-1  SOLICITATION PROVISIONS INCORPORATED BY REFERENCE  (FEB 1998)</w:t>
      </w:r>
      <w:bookmarkEnd w:id="33"/>
    </w:p>
    <w:p w14:paraId="54210722" w14:textId="77777777" w:rsidR="00DA6CCC" w:rsidRDefault="00DA6CCC">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54210723" w14:textId="77777777" w:rsidR="00DA6CCC" w:rsidRDefault="00DA6CCC" w:rsidP="004C2BF1">
      <w:pPr>
        <w:pStyle w:val="NoSpacing"/>
        <w:spacing w:before="160"/>
      </w:pPr>
      <w:r>
        <w:t xml:space="preserve">  https://www.acquisition.gov/browse/index/far</w:t>
      </w:r>
    </w:p>
    <w:p w14:paraId="54210724" w14:textId="77777777" w:rsidR="00DA6CCC" w:rsidRDefault="00DA6CCC">
      <w:pPr>
        <w:pStyle w:val="NoSpacing"/>
      </w:pPr>
      <w:r>
        <w:t xml:space="preserve">  https://www.va.gov/oal/library/vaar/</w:t>
      </w:r>
    </w:p>
    <w:p w14:paraId="54210725" w14:textId="77777777" w:rsidR="00DA6CCC" w:rsidRDefault="00DA6CCC">
      <w:pPr>
        <w:pStyle w:val="NoSpacing"/>
      </w:pPr>
      <w:r>
        <w:t xml:space="preserve">  </w:t>
      </w:r>
    </w:p>
    <w:p w14:paraId="54210726" w14:textId="0A9C7EB1" w:rsidR="00DA6CCC" w:rsidRDefault="00DA6CCC" w:rsidP="009C0190">
      <w:pPr>
        <w:jc w:val="center"/>
      </w:pP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B60D7" w14:paraId="5421072A" w14:textId="77777777" w:rsidTr="00922239">
        <w:tc>
          <w:tcPr>
            <w:tcW w:w="1440" w:type="dxa"/>
          </w:tcPr>
          <w:p w14:paraId="54210727" w14:textId="77777777" w:rsidR="003B60D7" w:rsidRDefault="00DA6CCC">
            <w:pPr>
              <w:pStyle w:val="ByReference"/>
            </w:pPr>
            <w:r>
              <w:rPr>
                <w:b/>
                <w:u w:val="single"/>
              </w:rPr>
              <w:t>FAR Number</w:t>
            </w:r>
          </w:p>
        </w:tc>
        <w:tc>
          <w:tcPr>
            <w:tcW w:w="6192" w:type="dxa"/>
          </w:tcPr>
          <w:p w14:paraId="54210728" w14:textId="77777777" w:rsidR="003B60D7" w:rsidRDefault="00DA6CCC">
            <w:pPr>
              <w:pStyle w:val="ByReference"/>
            </w:pPr>
            <w:r>
              <w:rPr>
                <w:b/>
                <w:u w:val="single"/>
              </w:rPr>
              <w:t>Title</w:t>
            </w:r>
          </w:p>
        </w:tc>
        <w:tc>
          <w:tcPr>
            <w:tcW w:w="1440" w:type="dxa"/>
          </w:tcPr>
          <w:p w14:paraId="54210729" w14:textId="77777777" w:rsidR="003B60D7" w:rsidRDefault="00DA6CCC">
            <w:pPr>
              <w:pStyle w:val="ByReference"/>
            </w:pPr>
            <w:r>
              <w:rPr>
                <w:b/>
                <w:u w:val="single"/>
              </w:rPr>
              <w:t>Date</w:t>
            </w:r>
          </w:p>
        </w:tc>
      </w:tr>
      <w:tr w:rsidR="003B60D7" w14:paraId="5421072E" w14:textId="77777777" w:rsidTr="00922239">
        <w:tc>
          <w:tcPr>
            <w:tcW w:w="1440" w:type="dxa"/>
          </w:tcPr>
          <w:p w14:paraId="5421072B" w14:textId="77777777" w:rsidR="003B60D7" w:rsidRDefault="00DA6CCC">
            <w:pPr>
              <w:pStyle w:val="ByReference"/>
            </w:pPr>
            <w:r>
              <w:t>52.204-7</w:t>
            </w:r>
          </w:p>
        </w:tc>
        <w:tc>
          <w:tcPr>
            <w:tcW w:w="6192" w:type="dxa"/>
          </w:tcPr>
          <w:p w14:paraId="5421072C" w14:textId="77777777" w:rsidR="003B60D7" w:rsidRDefault="00DA6CCC">
            <w:pPr>
              <w:pStyle w:val="ByReference"/>
            </w:pPr>
            <w:r>
              <w:t>SYSTEM FOR AWARD MANAGEMENT</w:t>
            </w:r>
          </w:p>
        </w:tc>
        <w:tc>
          <w:tcPr>
            <w:tcW w:w="1440" w:type="dxa"/>
          </w:tcPr>
          <w:p w14:paraId="5421072D" w14:textId="77777777" w:rsidR="003B60D7" w:rsidRDefault="00DA6CCC">
            <w:pPr>
              <w:pStyle w:val="ByReference"/>
            </w:pPr>
            <w:r>
              <w:t>NOV 2024</w:t>
            </w:r>
          </w:p>
        </w:tc>
      </w:tr>
      <w:tr w:rsidR="003B60D7" w14:paraId="54210732" w14:textId="77777777" w:rsidTr="00922239">
        <w:tc>
          <w:tcPr>
            <w:tcW w:w="1440" w:type="dxa"/>
          </w:tcPr>
          <w:p w14:paraId="5421072F" w14:textId="77777777" w:rsidR="003B60D7" w:rsidRDefault="00DA6CCC">
            <w:pPr>
              <w:pStyle w:val="ByReference"/>
            </w:pPr>
            <w:r>
              <w:t>52.229-11</w:t>
            </w:r>
          </w:p>
        </w:tc>
        <w:tc>
          <w:tcPr>
            <w:tcW w:w="6192" w:type="dxa"/>
          </w:tcPr>
          <w:p w14:paraId="54210730" w14:textId="77777777" w:rsidR="003B60D7" w:rsidRDefault="00DA6CCC">
            <w:pPr>
              <w:pStyle w:val="ByReference"/>
            </w:pPr>
            <w:r>
              <w:t>TAX ON CERTAIN FOREIGN PROCUREMENTS—NOTICE AND REPRESENTATION</w:t>
            </w:r>
          </w:p>
        </w:tc>
        <w:tc>
          <w:tcPr>
            <w:tcW w:w="1440" w:type="dxa"/>
          </w:tcPr>
          <w:p w14:paraId="54210731" w14:textId="77777777" w:rsidR="003B60D7" w:rsidRDefault="00DA6CCC">
            <w:pPr>
              <w:pStyle w:val="ByReference"/>
            </w:pPr>
            <w:r>
              <w:t>JUN 2020</w:t>
            </w:r>
          </w:p>
        </w:tc>
      </w:tr>
      <w:tr w:rsidR="003B60D7" w14:paraId="54210736" w14:textId="77777777" w:rsidTr="00922239">
        <w:tc>
          <w:tcPr>
            <w:tcW w:w="1440" w:type="dxa"/>
          </w:tcPr>
          <w:p w14:paraId="54210733" w14:textId="77777777" w:rsidR="003B60D7" w:rsidRDefault="00DA6CCC">
            <w:pPr>
              <w:pStyle w:val="ByReference"/>
            </w:pPr>
            <w:r>
              <w:t>852.239-75</w:t>
            </w:r>
          </w:p>
        </w:tc>
        <w:tc>
          <w:tcPr>
            <w:tcW w:w="6192" w:type="dxa"/>
          </w:tcPr>
          <w:p w14:paraId="54210734" w14:textId="77777777" w:rsidR="003B60D7" w:rsidRDefault="00DA6CCC">
            <w:pPr>
              <w:pStyle w:val="ByReference"/>
            </w:pPr>
            <w:r>
              <w:t>INFORMATION AND COMMUNICATION TECHNOLOGY ACCESSIBILITY NOTICE</w:t>
            </w:r>
          </w:p>
        </w:tc>
        <w:tc>
          <w:tcPr>
            <w:tcW w:w="1440" w:type="dxa"/>
          </w:tcPr>
          <w:p w14:paraId="54210735" w14:textId="77777777" w:rsidR="003B60D7" w:rsidRDefault="00DA6CCC">
            <w:pPr>
              <w:pStyle w:val="ByReference"/>
            </w:pPr>
            <w:r>
              <w:t>FEB 2023</w:t>
            </w:r>
          </w:p>
        </w:tc>
      </w:tr>
      <w:tr w:rsidR="00922239" w14:paraId="26F65241" w14:textId="77777777" w:rsidTr="00922239">
        <w:tc>
          <w:tcPr>
            <w:tcW w:w="1440" w:type="dxa"/>
          </w:tcPr>
          <w:p w14:paraId="50F8A57D" w14:textId="460F035F" w:rsidR="00922239" w:rsidRDefault="00922239" w:rsidP="005B306B">
            <w:pPr>
              <w:pStyle w:val="ByReference"/>
            </w:pPr>
            <w:r>
              <w:t>52.209-6</w:t>
            </w:r>
          </w:p>
        </w:tc>
        <w:tc>
          <w:tcPr>
            <w:tcW w:w="6192" w:type="dxa"/>
          </w:tcPr>
          <w:p w14:paraId="6DF191DC" w14:textId="4F970BF3" w:rsidR="00922239" w:rsidRDefault="00922239" w:rsidP="005B306B">
            <w:pPr>
              <w:pStyle w:val="ByReference"/>
            </w:pPr>
            <w:r>
              <w:t>PROTECTING THE GOVERNMENT'S INTEREST WHEN SUBCONTRACTING WITH CONTRACTORS DEBARRED, SUSPENDED, PROPOSED FOR DEBARMENT, OR VOLUNTARILY EXCLUDED</w:t>
            </w:r>
          </w:p>
        </w:tc>
        <w:tc>
          <w:tcPr>
            <w:tcW w:w="1440" w:type="dxa"/>
          </w:tcPr>
          <w:p w14:paraId="6775A2E0" w14:textId="0301D959" w:rsidR="00922239" w:rsidRDefault="00922239" w:rsidP="005B306B">
            <w:pPr>
              <w:pStyle w:val="ByReference"/>
            </w:pPr>
            <w:r>
              <w:t>JAN 2025</w:t>
            </w:r>
          </w:p>
        </w:tc>
      </w:tr>
      <w:tr w:rsidR="00922239" w14:paraId="70EE53CE" w14:textId="77777777" w:rsidTr="00922239">
        <w:tc>
          <w:tcPr>
            <w:tcW w:w="1440" w:type="dxa"/>
          </w:tcPr>
          <w:p w14:paraId="52BE4A26" w14:textId="5764A12A" w:rsidR="00922239" w:rsidRDefault="00922239" w:rsidP="005B306B">
            <w:pPr>
              <w:pStyle w:val="ByReference"/>
            </w:pPr>
            <w:r>
              <w:t>52.232-18</w:t>
            </w:r>
          </w:p>
        </w:tc>
        <w:tc>
          <w:tcPr>
            <w:tcW w:w="6192" w:type="dxa"/>
          </w:tcPr>
          <w:p w14:paraId="692F7908" w14:textId="4FFDCF48" w:rsidR="00922239" w:rsidRDefault="00922239" w:rsidP="005B306B">
            <w:pPr>
              <w:pStyle w:val="ByReference"/>
            </w:pPr>
            <w:r>
              <w:t>AVAILABILITY OF FUNDS</w:t>
            </w:r>
          </w:p>
        </w:tc>
        <w:tc>
          <w:tcPr>
            <w:tcW w:w="1440" w:type="dxa"/>
          </w:tcPr>
          <w:p w14:paraId="5D4310F4" w14:textId="14A2F6FF" w:rsidR="00922239" w:rsidRDefault="00922239" w:rsidP="005B306B">
            <w:pPr>
              <w:pStyle w:val="ByReference"/>
            </w:pPr>
            <w:r>
              <w:t>APR 1984</w:t>
            </w:r>
          </w:p>
        </w:tc>
      </w:tr>
      <w:tr w:rsidR="00922239" w14:paraId="0195FBD6" w14:textId="77777777" w:rsidTr="00922239">
        <w:tc>
          <w:tcPr>
            <w:tcW w:w="1440" w:type="dxa"/>
          </w:tcPr>
          <w:p w14:paraId="0211E6A6" w14:textId="17FA3C6D" w:rsidR="00922239" w:rsidRDefault="00922239" w:rsidP="005B306B">
            <w:pPr>
              <w:pStyle w:val="ByReference"/>
            </w:pPr>
            <w:r>
              <w:t>52.232-40</w:t>
            </w:r>
          </w:p>
        </w:tc>
        <w:tc>
          <w:tcPr>
            <w:tcW w:w="6192" w:type="dxa"/>
          </w:tcPr>
          <w:p w14:paraId="03CA157F" w14:textId="1C718C27" w:rsidR="00922239" w:rsidRDefault="00922239" w:rsidP="005B306B">
            <w:pPr>
              <w:pStyle w:val="ByReference"/>
            </w:pPr>
            <w:r>
              <w:t>PROVIDING ACCELERATED PAYMENTS TO SMALL BUSINESS SUBCONTRACTORS</w:t>
            </w:r>
          </w:p>
        </w:tc>
        <w:tc>
          <w:tcPr>
            <w:tcW w:w="1440" w:type="dxa"/>
          </w:tcPr>
          <w:p w14:paraId="7AA75C89" w14:textId="4E603E1D" w:rsidR="00922239" w:rsidRDefault="00922239" w:rsidP="005B306B">
            <w:pPr>
              <w:pStyle w:val="ByReference"/>
            </w:pPr>
            <w:r>
              <w:t>MAR 2023</w:t>
            </w:r>
          </w:p>
        </w:tc>
      </w:tr>
      <w:tr w:rsidR="00922239" w14:paraId="02C49539" w14:textId="77777777" w:rsidTr="00922239">
        <w:tc>
          <w:tcPr>
            <w:tcW w:w="1440" w:type="dxa"/>
          </w:tcPr>
          <w:p w14:paraId="71EADFAF" w14:textId="5D3BC0C4" w:rsidR="00922239" w:rsidRDefault="00922239" w:rsidP="005B306B">
            <w:pPr>
              <w:pStyle w:val="ByReference"/>
            </w:pPr>
          </w:p>
        </w:tc>
        <w:tc>
          <w:tcPr>
            <w:tcW w:w="6192" w:type="dxa"/>
          </w:tcPr>
          <w:p w14:paraId="5A943D73" w14:textId="585EFE10" w:rsidR="00922239" w:rsidRDefault="00922239" w:rsidP="005B306B">
            <w:pPr>
              <w:pStyle w:val="ByReference"/>
            </w:pPr>
          </w:p>
        </w:tc>
        <w:tc>
          <w:tcPr>
            <w:tcW w:w="1440" w:type="dxa"/>
          </w:tcPr>
          <w:p w14:paraId="04065A58" w14:textId="4F458401" w:rsidR="00922239" w:rsidRDefault="00922239" w:rsidP="005B306B">
            <w:pPr>
              <w:pStyle w:val="ByReference"/>
            </w:pPr>
          </w:p>
        </w:tc>
      </w:tr>
      <w:tr w:rsidR="00922239" w14:paraId="01C320F6" w14:textId="77777777" w:rsidTr="00922239">
        <w:tc>
          <w:tcPr>
            <w:tcW w:w="1440" w:type="dxa"/>
          </w:tcPr>
          <w:p w14:paraId="4A9D6879" w14:textId="3BCF85DD" w:rsidR="00922239" w:rsidRDefault="00922239" w:rsidP="005B306B">
            <w:pPr>
              <w:pStyle w:val="ByReference"/>
            </w:pPr>
          </w:p>
        </w:tc>
        <w:tc>
          <w:tcPr>
            <w:tcW w:w="6192" w:type="dxa"/>
          </w:tcPr>
          <w:p w14:paraId="13BDCFB7" w14:textId="14668380" w:rsidR="00922239" w:rsidRDefault="00922239" w:rsidP="005B306B">
            <w:pPr>
              <w:pStyle w:val="ByReference"/>
            </w:pPr>
          </w:p>
        </w:tc>
        <w:tc>
          <w:tcPr>
            <w:tcW w:w="1440" w:type="dxa"/>
          </w:tcPr>
          <w:p w14:paraId="73D65D38" w14:textId="71A2FA3A" w:rsidR="00922239" w:rsidRDefault="00922239" w:rsidP="005B306B">
            <w:pPr>
              <w:pStyle w:val="ByReference"/>
            </w:pPr>
          </w:p>
        </w:tc>
      </w:tr>
    </w:tbl>
    <w:p w14:paraId="3A886AD3" w14:textId="77777777" w:rsidR="00922239" w:rsidRDefault="00922239" w:rsidP="0036683A">
      <w:pPr>
        <w:pStyle w:val="NoSpacing"/>
      </w:pPr>
    </w:p>
    <w:p w14:paraId="56299D4C" w14:textId="77777777" w:rsidR="00922239" w:rsidRDefault="00922239" w:rsidP="0036683A">
      <w:pPr>
        <w:pStyle w:val="NoSpacing"/>
      </w:pPr>
    </w:p>
    <w:p w14:paraId="049059C0" w14:textId="77777777" w:rsidR="0036683A" w:rsidRDefault="0036683A" w:rsidP="0036683A">
      <w:pPr>
        <w:jc w:val="center"/>
      </w:pPr>
      <w:r>
        <w:t>(End of Provision)</w:t>
      </w:r>
    </w:p>
    <w:p w14:paraId="54210737" w14:textId="03B635A7" w:rsidR="003B60D7" w:rsidRDefault="0036683A">
      <w:pPr>
        <w:tabs>
          <w:tab w:val="left" w:pos="3240"/>
        </w:tabs>
      </w:pPr>
      <w:r>
        <w:tab/>
      </w:r>
      <w:r w:rsidR="00DA6CCC">
        <w:t>(End of Addendum to 52.212-1)</w:t>
      </w:r>
    </w:p>
    <w:p w14:paraId="54210738" w14:textId="77777777" w:rsidR="003B60D7" w:rsidRDefault="003B60D7"/>
    <w:p w14:paraId="54210739" w14:textId="77777777" w:rsidR="00DA6CCC" w:rsidRDefault="00DA6CCC">
      <w:pPr>
        <w:pStyle w:val="Heading2"/>
      </w:pPr>
      <w:bookmarkStart w:id="34" w:name="_Toc223532486"/>
      <w:r>
        <w:t xml:space="preserve">E.6  52.212-2  EVALUATION—COMMERCIAL PRODUCTS AND </w:t>
      </w:r>
      <w:r w:rsidRPr="00D2033E">
        <w:t>COMMERCIAL SERVICES (NOV 2021)</w:t>
      </w:r>
      <w:bookmarkEnd w:id="34"/>
    </w:p>
    <w:p w14:paraId="5421073A" w14:textId="2B0C3562" w:rsidR="00DA6CCC" w:rsidRDefault="00DA6CCC" w:rsidP="006E20C2">
      <w:pPr>
        <w:pStyle w:val="NormalWeb"/>
        <w:rPr>
          <w:rFonts w:eastAsia="Times New Roman"/>
          <w:b/>
          <w:bCs/>
        </w:rPr>
      </w:pPr>
      <w:r w:rsidRPr="00951710">
        <w:t xml:space="preserve"> </w:t>
      </w:r>
      <w:r w:rsidRPr="00F0729E">
        <w:rPr>
          <w:rFonts w:eastAsia="Times New Roman"/>
        </w:rPr>
        <w:t xml:space="preserve">This Request for Quote (RFQ) is issued in accordance with FAR 16.5 and in conjunction with </w:t>
      </w:r>
      <w:r w:rsidRPr="00D2033E">
        <w:rPr>
          <w:rFonts w:eastAsia="Times New Roman"/>
        </w:rPr>
        <w:t>Simplified Acquisition Procedures FAR 1</w:t>
      </w:r>
      <w:r w:rsidR="003F7950">
        <w:rPr>
          <w:rFonts w:eastAsia="Times New Roman"/>
        </w:rPr>
        <w:t>2</w:t>
      </w:r>
      <w:r w:rsidRPr="00D2033E">
        <w:rPr>
          <w:rFonts w:eastAsia="Times New Roman"/>
        </w:rPr>
        <w:t>.1</w:t>
      </w:r>
      <w:r w:rsidR="003F7950">
        <w:rPr>
          <w:rFonts w:eastAsia="Times New Roman"/>
        </w:rPr>
        <w:t>201-</w:t>
      </w:r>
      <w:r w:rsidRPr="00D2033E">
        <w:rPr>
          <w:rFonts w:eastAsia="Times New Roman"/>
        </w:rPr>
        <w:t>1. Evaluation of price and other factors will be</w:t>
      </w:r>
      <w:r w:rsidRPr="00F0729E">
        <w:rPr>
          <w:rFonts w:eastAsia="Times New Roman"/>
        </w:rPr>
        <w:t xml:space="preserve"> performed in accordance with procedures outlined in FAR 1</w:t>
      </w:r>
      <w:r w:rsidR="00EA774B">
        <w:rPr>
          <w:rFonts w:eastAsia="Times New Roman"/>
        </w:rPr>
        <w:t>2</w:t>
      </w:r>
      <w:r w:rsidRPr="00F0729E">
        <w:rPr>
          <w:rFonts w:eastAsia="Times New Roman"/>
        </w:rPr>
        <w:t>.</w:t>
      </w:r>
      <w:r w:rsidR="003F7950">
        <w:rPr>
          <w:rFonts w:eastAsia="Times New Roman"/>
        </w:rPr>
        <w:t>203</w:t>
      </w:r>
      <w:r w:rsidRPr="00D2033E">
        <w:rPr>
          <w:rFonts w:eastAsia="Times New Roman"/>
        </w:rPr>
        <w:t xml:space="preserve">. </w:t>
      </w:r>
    </w:p>
    <w:p w14:paraId="207A4D1A" w14:textId="0E2A822A" w:rsidR="00C8222D" w:rsidRPr="00C8222D" w:rsidRDefault="00DA6CCC" w:rsidP="00C8222D">
      <w:pPr>
        <w:rPr>
          <w:rFonts w:ascii="Times New Roman" w:eastAsia="Times New Roman" w:hAnsi="Times New Roman" w:cs="Times New Roman"/>
          <w:sz w:val="24"/>
          <w:szCs w:val="24"/>
        </w:rPr>
      </w:pPr>
      <w:r w:rsidRPr="00951710">
        <w:rPr>
          <w:rFonts w:ascii="Times New Roman" w:eastAsia="Times New Roman" w:hAnsi="Times New Roman" w:cs="Times New Roman"/>
          <w:sz w:val="24"/>
          <w:szCs w:val="24"/>
        </w:rPr>
        <w:t>(a) The Government will award a single IDIQ contract</w:t>
      </w:r>
      <w:r w:rsidR="00C8222D">
        <w:rPr>
          <w:rFonts w:ascii="Times New Roman" w:eastAsia="Times New Roman" w:hAnsi="Times New Roman" w:cs="Times New Roman"/>
          <w:sz w:val="24"/>
          <w:szCs w:val="24"/>
        </w:rPr>
        <w:t>.</w:t>
      </w:r>
      <w:r w:rsidR="00C8222D" w:rsidRPr="00C8222D">
        <w:t xml:space="preserve"> </w:t>
      </w:r>
      <w:r w:rsidR="00C8222D" w:rsidRPr="00C8222D">
        <w:rPr>
          <w:rFonts w:ascii="Times New Roman" w:eastAsia="Times New Roman" w:hAnsi="Times New Roman" w:cs="Times New Roman"/>
          <w:sz w:val="24"/>
          <w:szCs w:val="24"/>
        </w:rPr>
        <w:t xml:space="preserve">The Government shall order the below specified minimum contract value of  services and may order up and include the below specified maximum contract value of services through task orders under the basic IDIQ contract for all ordering periods. The maximum amount under this contract is not guaranteed. </w:t>
      </w:r>
    </w:p>
    <w:p w14:paraId="252DF654" w14:textId="77777777" w:rsidR="00C8222D" w:rsidRPr="00C8222D" w:rsidRDefault="00C8222D" w:rsidP="00C8222D">
      <w:pPr>
        <w:rPr>
          <w:rFonts w:ascii="Times New Roman" w:eastAsia="Times New Roman" w:hAnsi="Times New Roman" w:cs="Times New Roman"/>
          <w:sz w:val="24"/>
          <w:szCs w:val="24"/>
        </w:rPr>
      </w:pPr>
      <w:r w:rsidRPr="00C8222D">
        <w:rPr>
          <w:rFonts w:ascii="Times New Roman" w:eastAsia="Times New Roman" w:hAnsi="Times New Roman" w:cs="Times New Roman"/>
          <w:sz w:val="24"/>
          <w:szCs w:val="24"/>
        </w:rPr>
        <w:lastRenderedPageBreak/>
        <w:t>IDIQ contract Minimum  $2,500.00</w:t>
      </w:r>
    </w:p>
    <w:p w14:paraId="5421073C" w14:textId="3537E531" w:rsidR="00DA6CCC" w:rsidRPr="00951710" w:rsidRDefault="00C8222D" w:rsidP="00C8222D">
      <w:pPr>
        <w:rPr>
          <w:rFonts w:ascii="Times New Roman" w:eastAsia="Times New Roman" w:hAnsi="Times New Roman" w:cs="Times New Roman"/>
          <w:sz w:val="24"/>
          <w:szCs w:val="24"/>
        </w:rPr>
      </w:pPr>
      <w:r w:rsidRPr="00C8222D">
        <w:rPr>
          <w:rFonts w:ascii="Times New Roman" w:eastAsia="Times New Roman" w:hAnsi="Times New Roman" w:cs="Times New Roman"/>
          <w:sz w:val="24"/>
          <w:szCs w:val="24"/>
        </w:rPr>
        <w:t>IDIQ contract Maximum $80,000.00</w:t>
      </w:r>
      <w:r w:rsidR="00DA6CCC" w:rsidRPr="00951710">
        <w:rPr>
          <w:rFonts w:ascii="Times New Roman" w:eastAsia="Times New Roman" w:hAnsi="Times New Roman" w:cs="Times New Roman"/>
          <w:sz w:val="24"/>
          <w:szCs w:val="24"/>
        </w:rPr>
        <w:t xml:space="preserve"> resulting from this solicitation to the responsible offeror whose offer conforming to the solicitation </w:t>
      </w:r>
      <w:r w:rsidR="002D68B7" w:rsidRPr="002D68B7">
        <w:rPr>
          <w:rFonts w:ascii="Times New Roman" w:eastAsia="Times New Roman" w:hAnsi="Times New Roman" w:cs="Times New Roman"/>
          <w:sz w:val="24"/>
          <w:szCs w:val="24"/>
        </w:rPr>
        <w:t>who</w:t>
      </w:r>
      <w:r w:rsidR="002D68B7">
        <w:rPr>
          <w:rFonts w:ascii="Times New Roman" w:eastAsia="Times New Roman" w:hAnsi="Times New Roman" w:cs="Times New Roman"/>
          <w:sz w:val="24"/>
          <w:szCs w:val="24"/>
        </w:rPr>
        <w:t xml:space="preserve"> </w:t>
      </w:r>
      <w:r w:rsidR="002D68B7" w:rsidRPr="002D68B7">
        <w:rPr>
          <w:rFonts w:ascii="Times New Roman" w:eastAsia="Times New Roman" w:hAnsi="Times New Roman" w:cs="Times New Roman"/>
          <w:sz w:val="24"/>
          <w:szCs w:val="24"/>
        </w:rPr>
        <w:t xml:space="preserve">represents the “Best Value” utilizing comparative analysis, considering, technical, past performance, and </w:t>
      </w:r>
      <w:r w:rsidR="00D2033E" w:rsidRPr="002D68B7">
        <w:rPr>
          <w:rFonts w:ascii="Times New Roman" w:eastAsia="Times New Roman" w:hAnsi="Times New Roman" w:cs="Times New Roman"/>
          <w:sz w:val="24"/>
          <w:szCs w:val="24"/>
        </w:rPr>
        <w:t>price.</w:t>
      </w:r>
      <w:r w:rsidR="00DA6CCC" w:rsidRPr="00951710">
        <w:rPr>
          <w:rFonts w:ascii="Times New Roman" w:eastAsia="Times New Roman" w:hAnsi="Times New Roman" w:cs="Times New Roman"/>
          <w:sz w:val="24"/>
          <w:szCs w:val="24"/>
        </w:rPr>
        <w:t xml:space="preserve"> The following factors </w:t>
      </w:r>
      <w:r w:rsidR="00D2033E" w:rsidRPr="00951710">
        <w:rPr>
          <w:rFonts w:ascii="Times New Roman" w:eastAsia="Times New Roman" w:hAnsi="Times New Roman" w:cs="Times New Roman"/>
          <w:sz w:val="24"/>
          <w:szCs w:val="24"/>
        </w:rPr>
        <w:t>should</w:t>
      </w:r>
      <w:r w:rsidR="00DA6CCC" w:rsidRPr="00951710">
        <w:rPr>
          <w:rFonts w:ascii="Times New Roman" w:eastAsia="Times New Roman" w:hAnsi="Times New Roman" w:cs="Times New Roman"/>
          <w:sz w:val="24"/>
          <w:szCs w:val="24"/>
        </w:rPr>
        <w:t xml:space="preserve"> be used to evaluate offers:</w:t>
      </w:r>
    </w:p>
    <w:p w14:paraId="54210742" w14:textId="70C5C2ED" w:rsidR="00DA6CCC" w:rsidRPr="00951710" w:rsidRDefault="00DA6CCC" w:rsidP="00D54ACD">
      <w:pPr>
        <w:spacing w:after="0"/>
        <w:rPr>
          <w:rFonts w:ascii="Times New Roman" w:eastAsia="Calibri" w:hAnsi="Times New Roman" w:cs="Times New Roman"/>
          <w:sz w:val="24"/>
          <w:szCs w:val="24"/>
        </w:rPr>
      </w:pPr>
      <w:r w:rsidRPr="00544D4E">
        <w:rPr>
          <w:rFonts w:ascii="Times New Roman" w:eastAsia="Times New Roman" w:hAnsi="Times New Roman" w:cs="Times New Roman"/>
          <w:b/>
          <w:bCs/>
          <w:sz w:val="24"/>
          <w:szCs w:val="24"/>
        </w:rPr>
        <w:t>Technical</w:t>
      </w:r>
    </w:p>
    <w:p w14:paraId="54210743" w14:textId="1C7FE01F" w:rsidR="004C3226" w:rsidRPr="00951710" w:rsidRDefault="00DA6CCC" w:rsidP="00D54ACD">
      <w:pPr>
        <w:autoSpaceDE w:val="0"/>
        <w:autoSpaceDN w:val="0"/>
        <w:adjustRightInd w:val="0"/>
        <w:spacing w:after="0" w:line="240" w:lineRule="auto"/>
        <w:rPr>
          <w:rFonts w:ascii="Times New Roman" w:eastAsia="Times New Roman" w:hAnsi="Times New Roman" w:cs="Times New Roman"/>
          <w:sz w:val="24"/>
          <w:szCs w:val="24"/>
        </w:rPr>
      </w:pPr>
      <w:r w:rsidRPr="00951710">
        <w:rPr>
          <w:rFonts w:ascii="Times New Roman" w:eastAsia="Times New Roman" w:hAnsi="Times New Roman" w:cs="Times New Roman"/>
          <w:b/>
          <w:bCs/>
          <w:sz w:val="24"/>
          <w:szCs w:val="24"/>
        </w:rPr>
        <w:t>Past Performance</w:t>
      </w:r>
    </w:p>
    <w:p w14:paraId="5421074B" w14:textId="5D405948" w:rsidR="00DA6CCC" w:rsidRDefault="00DA6CCC" w:rsidP="00D54ACD">
      <w:pPr>
        <w:spacing w:after="0"/>
        <w:rPr>
          <w:rFonts w:ascii="Times New Roman" w:eastAsia="Times New Roman" w:hAnsi="Times New Roman" w:cs="Times New Roman"/>
          <w:b/>
          <w:bCs/>
          <w:sz w:val="24"/>
          <w:szCs w:val="24"/>
        </w:rPr>
      </w:pPr>
      <w:r w:rsidRPr="00951710">
        <w:rPr>
          <w:rFonts w:ascii="Times New Roman" w:eastAsia="Times New Roman" w:hAnsi="Times New Roman" w:cs="Times New Roman"/>
          <w:sz w:val="24"/>
          <w:szCs w:val="24"/>
        </w:rPr>
        <w:t xml:space="preserve"> </w:t>
      </w:r>
      <w:r w:rsidRPr="00951710">
        <w:rPr>
          <w:rFonts w:ascii="Times New Roman" w:eastAsia="Times New Roman" w:hAnsi="Times New Roman" w:cs="Times New Roman"/>
          <w:b/>
          <w:bCs/>
          <w:sz w:val="24"/>
          <w:szCs w:val="24"/>
        </w:rPr>
        <w:t>Price</w:t>
      </w:r>
    </w:p>
    <w:p w14:paraId="078816DC" w14:textId="77777777" w:rsidR="00F542CA" w:rsidRDefault="00F542CA" w:rsidP="00D54ACD">
      <w:pPr>
        <w:spacing w:after="0"/>
        <w:rPr>
          <w:rFonts w:ascii="Times New Roman" w:eastAsia="Times New Roman" w:hAnsi="Times New Roman" w:cs="Times New Roman"/>
          <w:b/>
          <w:bCs/>
          <w:sz w:val="24"/>
          <w:szCs w:val="24"/>
        </w:rPr>
      </w:pPr>
    </w:p>
    <w:p w14:paraId="5443B131" w14:textId="2DEBAE5C" w:rsidR="00F542CA" w:rsidRPr="00DB7FC8" w:rsidRDefault="00F542CA" w:rsidP="00F542CA">
      <w:pPr>
        <w:spacing w:after="0"/>
        <w:rPr>
          <w:rFonts w:ascii="Times New Roman" w:eastAsia="Times New Roman" w:hAnsi="Times New Roman" w:cs="Times New Roman"/>
          <w:sz w:val="24"/>
          <w:szCs w:val="24"/>
        </w:rPr>
      </w:pPr>
      <w:r w:rsidRPr="00DB7FC8">
        <w:rPr>
          <w:rFonts w:ascii="Times New Roman" w:eastAsia="Times New Roman" w:hAnsi="Times New Roman" w:cs="Times New Roman"/>
          <w:sz w:val="24"/>
          <w:szCs w:val="24"/>
        </w:rPr>
        <w:t xml:space="preserve">Technical and past performance, when combined, are </w:t>
      </w:r>
      <w:r w:rsidR="00FE46A7" w:rsidRPr="00DB7FC8">
        <w:rPr>
          <w:rFonts w:ascii="Times New Roman" w:eastAsia="Times New Roman" w:hAnsi="Times New Roman" w:cs="Times New Roman"/>
          <w:sz w:val="24"/>
          <w:szCs w:val="24"/>
        </w:rPr>
        <w:t>generally considered significantly more important than</w:t>
      </w:r>
      <w:r w:rsidRPr="00DB7FC8">
        <w:rPr>
          <w:rFonts w:ascii="Times New Roman" w:eastAsia="Times New Roman" w:hAnsi="Times New Roman" w:cs="Times New Roman"/>
          <w:sz w:val="24"/>
          <w:szCs w:val="24"/>
        </w:rPr>
        <w:t xml:space="preserve"> price.</w:t>
      </w:r>
      <w:r w:rsidR="00FE46A7" w:rsidRPr="00DB7FC8">
        <w:t xml:space="preserve"> </w:t>
      </w:r>
    </w:p>
    <w:p w14:paraId="43F1883B" w14:textId="77777777" w:rsidR="00F542CA" w:rsidRPr="00DB7FC8" w:rsidRDefault="00F542CA" w:rsidP="00F542CA">
      <w:pPr>
        <w:spacing w:after="0"/>
        <w:rPr>
          <w:rFonts w:ascii="Times New Roman" w:eastAsia="Times New Roman" w:hAnsi="Times New Roman" w:cs="Times New Roman"/>
          <w:sz w:val="24"/>
          <w:szCs w:val="24"/>
        </w:rPr>
      </w:pPr>
    </w:p>
    <w:p w14:paraId="24041AB3" w14:textId="77777777" w:rsidR="00F542CA" w:rsidRPr="00DB7FC8" w:rsidRDefault="00F542CA" w:rsidP="00F542CA">
      <w:pPr>
        <w:spacing w:after="0"/>
        <w:rPr>
          <w:rFonts w:ascii="Times New Roman" w:eastAsia="Times New Roman" w:hAnsi="Times New Roman" w:cs="Times New Roman"/>
          <w:sz w:val="24"/>
          <w:szCs w:val="24"/>
        </w:rPr>
      </w:pPr>
      <w:r w:rsidRPr="00DB7FC8">
        <w:rPr>
          <w:rFonts w:ascii="Times New Roman" w:eastAsia="Times New Roman" w:hAnsi="Times New Roman" w:cs="Times New Roman"/>
          <w:sz w:val="24"/>
          <w:szCs w:val="24"/>
        </w:rPr>
        <w:t xml:space="preserve">(b) Options.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proofErr w:type="gramStart"/>
      <w:r w:rsidRPr="00DB7FC8">
        <w:rPr>
          <w:rFonts w:ascii="Times New Roman" w:eastAsia="Times New Roman" w:hAnsi="Times New Roman" w:cs="Times New Roman"/>
          <w:sz w:val="24"/>
          <w:szCs w:val="24"/>
        </w:rPr>
        <w:t>shall</w:t>
      </w:r>
      <w:proofErr w:type="gramEnd"/>
      <w:r w:rsidRPr="00DB7FC8">
        <w:rPr>
          <w:rFonts w:ascii="Times New Roman" w:eastAsia="Times New Roman" w:hAnsi="Times New Roman" w:cs="Times New Roman"/>
          <w:sz w:val="24"/>
          <w:szCs w:val="24"/>
        </w:rPr>
        <w:t xml:space="preserve"> not </w:t>
      </w:r>
      <w:proofErr w:type="gramStart"/>
      <w:r w:rsidRPr="00DB7FC8">
        <w:rPr>
          <w:rFonts w:ascii="Times New Roman" w:eastAsia="Times New Roman" w:hAnsi="Times New Roman" w:cs="Times New Roman"/>
          <w:sz w:val="24"/>
          <w:szCs w:val="24"/>
        </w:rPr>
        <w:t>obligate</w:t>
      </w:r>
      <w:proofErr w:type="gramEnd"/>
      <w:r w:rsidRPr="00DB7FC8">
        <w:rPr>
          <w:rFonts w:ascii="Times New Roman" w:eastAsia="Times New Roman" w:hAnsi="Times New Roman" w:cs="Times New Roman"/>
          <w:sz w:val="24"/>
          <w:szCs w:val="24"/>
        </w:rPr>
        <w:t xml:space="preserve"> the Government to exercise the option(s).</w:t>
      </w:r>
    </w:p>
    <w:p w14:paraId="4C8101A5" w14:textId="77777777" w:rsidR="00F542CA" w:rsidRPr="00DB7FC8" w:rsidRDefault="00F542CA" w:rsidP="00F542CA">
      <w:pPr>
        <w:spacing w:after="0"/>
        <w:rPr>
          <w:rFonts w:ascii="Times New Roman" w:eastAsia="Times New Roman" w:hAnsi="Times New Roman" w:cs="Times New Roman"/>
          <w:sz w:val="24"/>
          <w:szCs w:val="24"/>
        </w:rPr>
      </w:pPr>
    </w:p>
    <w:p w14:paraId="0C28EEC3" w14:textId="77777777" w:rsidR="00F542CA" w:rsidRPr="00DB7FC8" w:rsidRDefault="00F542CA" w:rsidP="00F542CA">
      <w:pPr>
        <w:spacing w:after="0"/>
        <w:rPr>
          <w:rFonts w:ascii="Times New Roman" w:eastAsia="Times New Roman" w:hAnsi="Times New Roman" w:cs="Times New Roman"/>
          <w:sz w:val="24"/>
          <w:szCs w:val="24"/>
        </w:rPr>
      </w:pPr>
      <w:r w:rsidRPr="00DB7FC8">
        <w:rPr>
          <w:rFonts w:ascii="Times New Roman" w:eastAsia="Times New Roman" w:hAnsi="Times New Roman" w:cs="Times New Roman"/>
          <w:sz w:val="24"/>
          <w:szCs w:val="24"/>
        </w:rPr>
        <w:t>(c)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3AB7DAEA" w14:textId="77777777" w:rsidR="00F542CA" w:rsidRDefault="00F542CA" w:rsidP="00D54ACD">
      <w:pPr>
        <w:spacing w:after="0"/>
        <w:rPr>
          <w:rFonts w:ascii="Times New Roman" w:eastAsia="Times New Roman" w:hAnsi="Times New Roman" w:cs="Times New Roman"/>
          <w:b/>
          <w:bCs/>
          <w:sz w:val="24"/>
          <w:szCs w:val="24"/>
        </w:rPr>
      </w:pPr>
    </w:p>
    <w:p w14:paraId="5421074C" w14:textId="77777777" w:rsidR="00DA6CCC" w:rsidRPr="00224DB1" w:rsidRDefault="00DA6CCC" w:rsidP="00224DB1">
      <w:pPr>
        <w:ind w:left="6480"/>
        <w:rPr>
          <w:rFonts w:ascii="Times New Roman" w:hAnsi="Times New Roman" w:cs="Times New Roman"/>
        </w:rPr>
      </w:pPr>
      <w:r w:rsidRPr="00224DB1">
        <w:rPr>
          <w:rFonts w:ascii="Times New Roman" w:hAnsi="Times New Roman" w:cs="Times New Roman"/>
        </w:rPr>
        <w:t>(End of Provision)</w:t>
      </w:r>
    </w:p>
    <w:p w14:paraId="5421074D" w14:textId="77777777" w:rsidR="00DA6CCC" w:rsidRDefault="00DA6CCC" w:rsidP="00626F50">
      <w:pPr>
        <w:pStyle w:val="Heading2"/>
      </w:pPr>
      <w:bookmarkStart w:id="35" w:name="_Toc223532487"/>
      <w:r>
        <w:t>E.7  52.212-3  OFFEROR REPRESENTATIONS AND CERTIFICATIONS—COMMERCIAL PRODUCTS AND COMMERCIAL SERVICES (OCT 2025) (DEVIATION FEB 2025)</w:t>
      </w:r>
      <w:bookmarkEnd w:id="35"/>
    </w:p>
    <w:p w14:paraId="5421074E" w14:textId="77777777" w:rsidR="00DA6CCC" w:rsidRPr="000415E2" w:rsidRDefault="00DA6CCC"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52"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5421074F" w14:textId="77777777" w:rsidR="00DA6CCC" w:rsidRPr="000415E2" w:rsidRDefault="00DA6CCC"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54210750" w14:textId="77777777" w:rsidR="00DA6CCC" w:rsidRPr="000415E2" w:rsidRDefault="00DA6CCC"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54210751" w14:textId="77777777" w:rsidR="00DA6CCC" w:rsidRPr="000415E2" w:rsidRDefault="00DA6CCC"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t>
      </w:r>
      <w:r w:rsidRPr="000415E2">
        <w:rPr>
          <w:rFonts w:cstheme="minorHAnsi"/>
        </w:rPr>
        <w:lastRenderedPageBreak/>
        <w:t>with 13 CFR 127, and the concern is identified by SBA or an approved third-party certifier in accordance with 13 CFR 127.300. It automatically qualifies as a women-owned small business eligible under the WOSB Program.</w:t>
      </w:r>
    </w:p>
    <w:p w14:paraId="54210752" w14:textId="77777777" w:rsidR="00DA6CCC" w:rsidRPr="000415E2" w:rsidRDefault="00DA6CCC"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54210753" w14:textId="77777777" w:rsidR="00DA6CCC" w:rsidRPr="000415E2" w:rsidRDefault="00DA6CCC"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54210754" w14:textId="77777777" w:rsidR="00DA6CCC" w:rsidRPr="000415E2" w:rsidRDefault="00DA6CCC"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54210755" w14:textId="77777777" w:rsidR="00DA6CCC" w:rsidRPr="000415E2" w:rsidRDefault="00DA6CCC"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proofErr w:type="gramStart"/>
      <w:r w:rsidRPr="000415E2">
        <w:rPr>
          <w:rFonts w:cstheme="minorHAnsi"/>
          <w:szCs w:val="20"/>
        </w:rPr>
        <w:t>highest level</w:t>
      </w:r>
      <w:proofErr w:type="gramEnd"/>
      <w:r w:rsidRPr="000415E2">
        <w:rPr>
          <w:rFonts w:cstheme="minorHAnsi"/>
          <w:szCs w:val="20"/>
        </w:rPr>
        <w:t xml:space="preserve"> owner.</w:t>
      </w:r>
    </w:p>
    <w:p w14:paraId="54210756" w14:textId="77777777" w:rsidR="00DA6CCC" w:rsidRPr="000415E2" w:rsidRDefault="00DA6CCC"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54210757" w14:textId="77777777" w:rsidR="00DA6CCC" w:rsidRPr="000415E2" w:rsidRDefault="00DA6CCC"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54210758" w14:textId="77777777" w:rsidR="00DA6CCC" w:rsidRPr="000415E2" w:rsidRDefault="00DA6CCC"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54210759" w14:textId="77777777" w:rsidR="00DA6CCC" w:rsidRPr="000415E2" w:rsidRDefault="00DA6CCC" w:rsidP="00626F50">
      <w:pPr>
        <w:rPr>
          <w:rFonts w:cstheme="minorHAnsi"/>
        </w:rPr>
      </w:pPr>
      <w:r w:rsidRPr="000415E2">
        <w:rPr>
          <w:rFonts w:cstheme="minorHAnsi"/>
        </w:rPr>
        <w:t xml:space="preserve">    (1) PSC 5510, Lumber and Related Basic Wood </w:t>
      </w:r>
      <w:proofErr w:type="gramStart"/>
      <w:r w:rsidRPr="000415E2">
        <w:rPr>
          <w:rFonts w:cstheme="minorHAnsi"/>
        </w:rPr>
        <w:t>Materials;</w:t>
      </w:r>
      <w:proofErr w:type="gramEnd"/>
    </w:p>
    <w:p w14:paraId="5421075A" w14:textId="77777777" w:rsidR="00DA6CCC" w:rsidRPr="000415E2" w:rsidRDefault="00DA6CCC" w:rsidP="00626F50">
      <w:pPr>
        <w:rPr>
          <w:rFonts w:cstheme="minorHAnsi"/>
          <w:szCs w:val="20"/>
        </w:rPr>
      </w:pPr>
      <w:r w:rsidRPr="000415E2">
        <w:rPr>
          <w:rFonts w:cstheme="minorHAnsi"/>
          <w:szCs w:val="20"/>
        </w:rPr>
        <w:t xml:space="preserve">    (2) Product or Service Group (PSG) 87, Agricultural </w:t>
      </w:r>
      <w:proofErr w:type="gramStart"/>
      <w:r w:rsidRPr="000415E2">
        <w:rPr>
          <w:rFonts w:cstheme="minorHAnsi"/>
          <w:szCs w:val="20"/>
        </w:rPr>
        <w:t>Supplies;</w:t>
      </w:r>
      <w:proofErr w:type="gramEnd"/>
    </w:p>
    <w:p w14:paraId="5421075B" w14:textId="77777777" w:rsidR="00DA6CCC" w:rsidRPr="000415E2" w:rsidRDefault="00DA6CCC" w:rsidP="00626F50">
      <w:pPr>
        <w:rPr>
          <w:rFonts w:cstheme="minorHAnsi"/>
          <w:szCs w:val="20"/>
        </w:rPr>
      </w:pPr>
      <w:r w:rsidRPr="000415E2">
        <w:rPr>
          <w:rFonts w:cstheme="minorHAnsi"/>
          <w:szCs w:val="20"/>
        </w:rPr>
        <w:t xml:space="preserve">    (3) PSG 88, Live </w:t>
      </w:r>
      <w:proofErr w:type="gramStart"/>
      <w:r w:rsidRPr="000415E2">
        <w:rPr>
          <w:rFonts w:cstheme="minorHAnsi"/>
          <w:szCs w:val="20"/>
        </w:rPr>
        <w:t>Animals;</w:t>
      </w:r>
      <w:proofErr w:type="gramEnd"/>
    </w:p>
    <w:p w14:paraId="5421075C" w14:textId="77777777" w:rsidR="00DA6CCC" w:rsidRPr="000415E2" w:rsidRDefault="00DA6CCC" w:rsidP="00626F50">
      <w:pPr>
        <w:rPr>
          <w:rFonts w:cstheme="minorHAnsi"/>
          <w:szCs w:val="20"/>
        </w:rPr>
      </w:pPr>
      <w:r w:rsidRPr="000415E2">
        <w:rPr>
          <w:rFonts w:cstheme="minorHAnsi"/>
          <w:szCs w:val="20"/>
        </w:rPr>
        <w:t xml:space="preserve">    (4) PSG 89, </w:t>
      </w:r>
      <w:proofErr w:type="gramStart"/>
      <w:r w:rsidRPr="000415E2">
        <w:rPr>
          <w:rFonts w:cstheme="minorHAnsi"/>
          <w:szCs w:val="20"/>
        </w:rPr>
        <w:t>Subsistence;</w:t>
      </w:r>
      <w:proofErr w:type="gramEnd"/>
    </w:p>
    <w:p w14:paraId="5421075D" w14:textId="77777777" w:rsidR="00DA6CCC" w:rsidRPr="000415E2" w:rsidRDefault="00DA6CCC" w:rsidP="00626F50">
      <w:pPr>
        <w:rPr>
          <w:rFonts w:cstheme="minorHAnsi"/>
          <w:szCs w:val="20"/>
        </w:rPr>
      </w:pPr>
      <w:r w:rsidRPr="000415E2">
        <w:rPr>
          <w:rFonts w:cstheme="minorHAnsi"/>
          <w:szCs w:val="20"/>
        </w:rPr>
        <w:t xml:space="preserve">    (5) PSC 9410, Crude Grades of Plant </w:t>
      </w:r>
      <w:proofErr w:type="gramStart"/>
      <w:r w:rsidRPr="000415E2">
        <w:rPr>
          <w:rFonts w:cstheme="minorHAnsi"/>
          <w:szCs w:val="20"/>
        </w:rPr>
        <w:t>Materials;</w:t>
      </w:r>
      <w:proofErr w:type="gramEnd"/>
    </w:p>
    <w:p w14:paraId="5421075E" w14:textId="77777777" w:rsidR="00DA6CCC" w:rsidRPr="000415E2" w:rsidRDefault="00DA6CCC" w:rsidP="00626F50">
      <w:pPr>
        <w:rPr>
          <w:rFonts w:cstheme="minorHAnsi"/>
          <w:szCs w:val="20"/>
        </w:rPr>
      </w:pPr>
      <w:r w:rsidRPr="000415E2">
        <w:rPr>
          <w:rFonts w:cstheme="minorHAnsi"/>
          <w:szCs w:val="20"/>
        </w:rPr>
        <w:t xml:space="preserve">    (6) PSC 9430, Miscellaneous Crude Animal Products, </w:t>
      </w:r>
      <w:proofErr w:type="gramStart"/>
      <w:r w:rsidRPr="000415E2">
        <w:rPr>
          <w:rFonts w:cstheme="minorHAnsi"/>
          <w:szCs w:val="20"/>
        </w:rPr>
        <w:t>Inedible;</w:t>
      </w:r>
      <w:proofErr w:type="gramEnd"/>
    </w:p>
    <w:p w14:paraId="5421075F" w14:textId="77777777" w:rsidR="00DA6CCC" w:rsidRPr="000415E2" w:rsidRDefault="00DA6CCC" w:rsidP="00626F50">
      <w:pPr>
        <w:rPr>
          <w:rFonts w:cstheme="minorHAnsi"/>
          <w:szCs w:val="20"/>
        </w:rPr>
      </w:pPr>
      <w:r w:rsidRPr="000415E2">
        <w:rPr>
          <w:rFonts w:cstheme="minorHAnsi"/>
          <w:szCs w:val="20"/>
        </w:rPr>
        <w:t xml:space="preserve">    (7) PSC 9440, Miscellaneous Crude Agricultural and Forestry </w:t>
      </w:r>
      <w:proofErr w:type="gramStart"/>
      <w:r w:rsidRPr="000415E2">
        <w:rPr>
          <w:rFonts w:cstheme="minorHAnsi"/>
          <w:szCs w:val="20"/>
        </w:rPr>
        <w:t>Products;</w:t>
      </w:r>
      <w:proofErr w:type="gramEnd"/>
    </w:p>
    <w:p w14:paraId="54210760" w14:textId="77777777" w:rsidR="00DA6CCC" w:rsidRPr="000415E2" w:rsidRDefault="00DA6CCC" w:rsidP="00626F50">
      <w:pPr>
        <w:rPr>
          <w:rFonts w:cstheme="minorHAnsi"/>
          <w:szCs w:val="20"/>
        </w:rPr>
      </w:pPr>
      <w:r w:rsidRPr="000415E2">
        <w:rPr>
          <w:rFonts w:cstheme="minorHAnsi"/>
          <w:szCs w:val="20"/>
        </w:rPr>
        <w:t xml:space="preserve">    (8) PSC 9610, </w:t>
      </w:r>
      <w:proofErr w:type="gramStart"/>
      <w:r w:rsidRPr="000415E2">
        <w:rPr>
          <w:rFonts w:cstheme="minorHAnsi"/>
          <w:szCs w:val="20"/>
        </w:rPr>
        <w:t>Ores;</w:t>
      </w:r>
      <w:proofErr w:type="gramEnd"/>
    </w:p>
    <w:p w14:paraId="54210761" w14:textId="77777777" w:rsidR="00DA6CCC" w:rsidRPr="000415E2" w:rsidRDefault="00DA6CCC" w:rsidP="00626F50">
      <w:pPr>
        <w:rPr>
          <w:rFonts w:cstheme="minorHAnsi"/>
          <w:szCs w:val="20"/>
        </w:rPr>
      </w:pPr>
      <w:r w:rsidRPr="000415E2">
        <w:rPr>
          <w:rFonts w:cstheme="minorHAnsi"/>
          <w:szCs w:val="20"/>
        </w:rPr>
        <w:t xml:space="preserve">    (9) PSC 9620, Minerals, Natural and Synthetic; and</w:t>
      </w:r>
    </w:p>
    <w:p w14:paraId="54210762" w14:textId="77777777" w:rsidR="00DA6CCC" w:rsidRPr="000415E2" w:rsidRDefault="00DA6CCC" w:rsidP="00626F50">
      <w:pPr>
        <w:rPr>
          <w:rFonts w:cstheme="minorHAnsi"/>
        </w:rPr>
      </w:pPr>
      <w:r w:rsidRPr="000415E2">
        <w:rPr>
          <w:rFonts w:cstheme="minorHAnsi"/>
        </w:rPr>
        <w:t xml:space="preserve">    (10) PSC 9630, Additive Metal Materials.</w:t>
      </w:r>
    </w:p>
    <w:p w14:paraId="54210763" w14:textId="77777777" w:rsidR="00DA6CCC" w:rsidRPr="000415E2" w:rsidRDefault="00DA6CCC"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54210764" w14:textId="77777777" w:rsidR="00DA6CCC" w:rsidRPr="000415E2" w:rsidRDefault="00DA6CCC" w:rsidP="00626F50">
      <w:pPr>
        <w:rPr>
          <w:rFonts w:cstheme="minorHAnsi"/>
        </w:rPr>
      </w:pPr>
      <w:r w:rsidRPr="000415E2">
        <w:rPr>
          <w:rFonts w:cstheme="minorHAnsi"/>
        </w:rPr>
        <w:lastRenderedPageBreak/>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54210765" w14:textId="77777777" w:rsidR="00DA6CCC" w:rsidRPr="000415E2" w:rsidRDefault="00DA6CCC"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54210766" w14:textId="77777777" w:rsidR="00DA6CCC" w:rsidRPr="000415E2" w:rsidRDefault="00DA6CCC"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proofErr w:type="gramStart"/>
      <w:r w:rsidRPr="000415E2">
        <w:rPr>
          <w:rFonts w:cstheme="minorHAnsi"/>
        </w:rPr>
        <w:t>means</w:t>
      </w:r>
      <w:proofErr w:type="gramEnd"/>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54210767" w14:textId="77777777" w:rsidR="00DA6CCC" w:rsidRPr="000415E2" w:rsidRDefault="00DA6CCC" w:rsidP="00626F50">
      <w:pPr>
        <w:rPr>
          <w:rFonts w:cstheme="minorHAnsi"/>
        </w:rPr>
      </w:pPr>
      <w:r w:rsidRPr="000415E2">
        <w:rPr>
          <w:rFonts w:cstheme="minorHAnsi"/>
        </w:rPr>
        <w:t xml:space="preserve">    (1) Are conducted under contract directly and exclusively with the regional government of southern </w:t>
      </w:r>
      <w:proofErr w:type="gramStart"/>
      <w:r w:rsidRPr="000415E2">
        <w:rPr>
          <w:rFonts w:cstheme="minorHAnsi"/>
        </w:rPr>
        <w:t>Sudan;</w:t>
      </w:r>
      <w:proofErr w:type="gramEnd"/>
    </w:p>
    <w:p w14:paraId="54210768" w14:textId="77777777" w:rsidR="00DA6CCC" w:rsidRPr="000415E2" w:rsidRDefault="00DA6CCC"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proofErr w:type="gramStart"/>
      <w:r w:rsidRPr="000415E2">
        <w:rPr>
          <w:rFonts w:cstheme="minorHAnsi"/>
        </w:rPr>
        <w:t>authorization;</w:t>
      </w:r>
      <w:proofErr w:type="gramEnd"/>
    </w:p>
    <w:p w14:paraId="54210769" w14:textId="77777777" w:rsidR="00DA6CCC" w:rsidRPr="000415E2" w:rsidRDefault="00DA6CCC" w:rsidP="00626F50">
      <w:pPr>
        <w:rPr>
          <w:rFonts w:cstheme="minorHAnsi"/>
        </w:rPr>
      </w:pPr>
      <w:r w:rsidRPr="000415E2">
        <w:rPr>
          <w:rFonts w:cstheme="minorHAnsi"/>
        </w:rPr>
        <w:t xml:space="preserve">    (3) Consist of providing goods or services to marginalized populations of </w:t>
      </w:r>
      <w:proofErr w:type="gramStart"/>
      <w:r w:rsidRPr="000415E2">
        <w:rPr>
          <w:rFonts w:cstheme="minorHAnsi"/>
        </w:rPr>
        <w:t>Sudan;</w:t>
      </w:r>
      <w:proofErr w:type="gramEnd"/>
    </w:p>
    <w:p w14:paraId="5421076A" w14:textId="77777777" w:rsidR="00DA6CCC" w:rsidRPr="000415E2" w:rsidRDefault="00DA6CCC" w:rsidP="00626F50">
      <w:pPr>
        <w:rPr>
          <w:rFonts w:cstheme="minorHAnsi"/>
        </w:rPr>
      </w:pPr>
      <w:r w:rsidRPr="000415E2">
        <w:rPr>
          <w:rFonts w:cstheme="minorHAnsi"/>
        </w:rPr>
        <w:t xml:space="preserve">    (4) Consist of providing goods or services to an internationally recognized peacekeeping force or humanitarian </w:t>
      </w:r>
      <w:proofErr w:type="gramStart"/>
      <w:r w:rsidRPr="000415E2">
        <w:rPr>
          <w:rFonts w:cstheme="minorHAnsi"/>
        </w:rPr>
        <w:t>organization;</w:t>
      </w:r>
      <w:proofErr w:type="gramEnd"/>
    </w:p>
    <w:p w14:paraId="5421076B" w14:textId="77777777" w:rsidR="00DA6CCC" w:rsidRPr="000415E2" w:rsidRDefault="00DA6CCC" w:rsidP="00626F50">
      <w:pPr>
        <w:rPr>
          <w:rFonts w:cstheme="minorHAnsi"/>
        </w:rPr>
      </w:pPr>
      <w:r w:rsidRPr="000415E2">
        <w:rPr>
          <w:rFonts w:cstheme="minorHAnsi"/>
        </w:rPr>
        <w:t xml:space="preserve">    (5) Consist of providing goods or services that are used only to promote health or education; or</w:t>
      </w:r>
    </w:p>
    <w:p w14:paraId="5421076C" w14:textId="77777777" w:rsidR="00DA6CCC" w:rsidRPr="000415E2" w:rsidRDefault="00DA6CCC" w:rsidP="00626F50">
      <w:pPr>
        <w:rPr>
          <w:rFonts w:cstheme="minorHAnsi"/>
        </w:rPr>
      </w:pPr>
      <w:r w:rsidRPr="000415E2">
        <w:rPr>
          <w:rFonts w:cstheme="minorHAnsi"/>
        </w:rPr>
        <w:t xml:space="preserve">    (6) Have been voluntarily suspended.</w:t>
      </w:r>
    </w:p>
    <w:p w14:paraId="5421076D" w14:textId="77777777" w:rsidR="00DA6CCC" w:rsidRPr="000415E2" w:rsidRDefault="00DA6CCC"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5421076E" w14:textId="77777777" w:rsidR="00DA6CCC" w:rsidRPr="000415E2" w:rsidRDefault="00DA6CCC" w:rsidP="00626F50">
      <w:pPr>
        <w:rPr>
          <w:rFonts w:cstheme="minorHAnsi"/>
        </w:rPr>
      </w:pPr>
      <w:r w:rsidRPr="000415E2">
        <w:rPr>
          <w:rFonts w:cstheme="minorHAnsi"/>
        </w:rPr>
        <w:t xml:space="preserve">    (1) Means hardware, software, telecommunications equipment, or any other technology that is to be used specifically—</w:t>
      </w:r>
    </w:p>
    <w:p w14:paraId="5421076F" w14:textId="77777777" w:rsidR="00DA6CCC" w:rsidRPr="000415E2" w:rsidRDefault="00DA6CCC" w:rsidP="00626F50">
      <w:pPr>
        <w:rPr>
          <w:rFonts w:cstheme="minorHAnsi"/>
        </w:rPr>
      </w:pPr>
      <w:r w:rsidRPr="000415E2">
        <w:rPr>
          <w:rFonts w:cstheme="minorHAnsi"/>
        </w:rPr>
        <w:t xml:space="preserve">      (i) To restrict the free flow of unbiased information in Iran; or</w:t>
      </w:r>
    </w:p>
    <w:p w14:paraId="54210770" w14:textId="77777777" w:rsidR="00DA6CCC" w:rsidRPr="000415E2" w:rsidRDefault="00DA6CCC" w:rsidP="00626F50">
      <w:pPr>
        <w:rPr>
          <w:rFonts w:cstheme="minorHAnsi"/>
        </w:rPr>
      </w:pPr>
      <w:r w:rsidRPr="000415E2">
        <w:rPr>
          <w:rFonts w:cstheme="minorHAnsi"/>
        </w:rPr>
        <w:t xml:space="preserve">      (ii) To disrupt, monitor, or otherwise restrict speech of the people of Iran; and</w:t>
      </w:r>
    </w:p>
    <w:p w14:paraId="54210771" w14:textId="77777777" w:rsidR="00DA6CCC" w:rsidRPr="000415E2" w:rsidRDefault="00DA6CCC"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54210772" w14:textId="77777777" w:rsidR="00DA6CCC" w:rsidRPr="000415E2" w:rsidRDefault="00DA6CCC"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54210773" w14:textId="77777777" w:rsidR="00DA6CCC" w:rsidRPr="000415E2" w:rsidRDefault="00DA6CCC"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54210774" w14:textId="77777777" w:rsidR="00DA6CCC" w:rsidRPr="000415E2" w:rsidRDefault="00DA6CCC" w:rsidP="00626F50">
      <w:pPr>
        <w:rPr>
          <w:rFonts w:cstheme="minorHAnsi"/>
        </w:rPr>
      </w:pPr>
      <w:r w:rsidRPr="000415E2">
        <w:rPr>
          <w:rFonts w:cstheme="minorHAnsi"/>
        </w:rPr>
        <w:lastRenderedPageBreak/>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54210775" w14:textId="77777777" w:rsidR="00DA6CCC" w:rsidRPr="000415E2" w:rsidRDefault="00DA6CCC" w:rsidP="00626F50">
      <w:pPr>
        <w:rPr>
          <w:rFonts w:cstheme="minorHAnsi"/>
        </w:rPr>
      </w:pPr>
      <w:r w:rsidRPr="000415E2">
        <w:rPr>
          <w:rFonts w:cstheme="minorHAnsi"/>
        </w:rPr>
        <w:t xml:space="preserve">    (2) A small business concern eligible under the SDVOSB Program in accordance with 13 CFR part 128 (see subpart 19.14).</w:t>
      </w:r>
    </w:p>
    <w:p w14:paraId="54210776" w14:textId="77777777" w:rsidR="00DA6CCC" w:rsidRPr="000415E2" w:rsidRDefault="00DA6CCC"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54210777" w14:textId="77777777" w:rsidR="00DA6CCC" w:rsidRPr="000415E2" w:rsidRDefault="00DA6CCC"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54210778" w14:textId="77777777" w:rsidR="00DA6CCC" w:rsidRPr="000415E2" w:rsidRDefault="00DA6CCC"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54210779" w14:textId="77777777" w:rsidR="00DA6CCC" w:rsidRPr="000415E2" w:rsidRDefault="00DA6CCC"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5421077A" w14:textId="77777777" w:rsidR="00DA6CCC" w:rsidRPr="000415E2" w:rsidRDefault="00DA6CCC"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5421077B" w14:textId="77777777" w:rsidR="00DA6CCC" w:rsidRPr="000415E2" w:rsidRDefault="00DA6CCC"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5421077C" w14:textId="77777777" w:rsidR="00DA6CCC" w:rsidRPr="000415E2" w:rsidRDefault="00DA6CCC"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5421077D" w14:textId="77777777" w:rsidR="00DA6CCC" w:rsidRPr="000415E2" w:rsidRDefault="00DA6CCC"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proofErr w:type="gramStart"/>
      <w:r w:rsidRPr="000415E2">
        <w:rPr>
          <w:rFonts w:cstheme="minorHAnsi"/>
          <w:szCs w:val="20"/>
        </w:rPr>
        <w:t>the others</w:t>
      </w:r>
      <w:proofErr w:type="gramEnd"/>
      <w:r w:rsidRPr="000415E2">
        <w:rPr>
          <w:rFonts w:cstheme="minorHAnsi"/>
          <w:szCs w:val="20"/>
        </w:rPr>
        <w:t xml:space="preserve">, or a third party or </w:t>
      </w:r>
      <w:proofErr w:type="gramStart"/>
      <w:r w:rsidRPr="000415E2">
        <w:rPr>
          <w:rFonts w:cstheme="minorHAnsi"/>
          <w:szCs w:val="20"/>
        </w:rPr>
        <w:t>parties</w:t>
      </w:r>
      <w:proofErr w:type="gramEnd"/>
      <w:r w:rsidRPr="000415E2">
        <w:rPr>
          <w:rFonts w:cstheme="minorHAnsi"/>
          <w:szCs w:val="20"/>
        </w:rPr>
        <w:t xml:space="preserve"> control or have the power to control </w:t>
      </w:r>
      <w:proofErr w:type="gramStart"/>
      <w:r w:rsidRPr="000415E2">
        <w:rPr>
          <w:rFonts w:cstheme="minorHAnsi"/>
          <w:szCs w:val="20"/>
        </w:rPr>
        <w:t>the others</w:t>
      </w:r>
      <w:proofErr w:type="gramEnd"/>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14:paraId="5421077E" w14:textId="77777777" w:rsidR="00DA6CCC" w:rsidRPr="000415E2" w:rsidRDefault="00DA6CCC" w:rsidP="00626F50">
      <w:pPr>
        <w:rPr>
          <w:rFonts w:cstheme="minorHAnsi"/>
          <w:szCs w:val="20"/>
          <w:lang w:val="en"/>
        </w:rPr>
      </w:pPr>
      <w:r w:rsidRPr="000415E2">
        <w:rPr>
          <w:rFonts w:cstheme="minorHAnsi"/>
          <w:szCs w:val="20"/>
          <w:lang w:val="en"/>
        </w:rPr>
        <w:t xml:space="preserve">  </w:t>
      </w:r>
      <w:proofErr w:type="gramStart"/>
      <w:r w:rsidRPr="000415E2">
        <w:rPr>
          <w:rFonts w:cstheme="minorHAnsi"/>
          <w:i/>
          <w:szCs w:val="20"/>
          <w:lang w:val="en"/>
        </w:rPr>
        <w:t>Small disadvantaged</w:t>
      </w:r>
      <w:proofErr w:type="gramEnd"/>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5421077F" w14:textId="77777777" w:rsidR="00DA6CCC" w:rsidRPr="000415E2" w:rsidRDefault="00DA6CCC"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54210780" w14:textId="77777777" w:rsidR="00DA6CCC" w:rsidRPr="000415E2" w:rsidRDefault="00DA6CCC"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54210781" w14:textId="77777777" w:rsidR="00DA6CCC" w:rsidRPr="000415E2" w:rsidRDefault="00DA6CCC" w:rsidP="00626F50">
      <w:pPr>
        <w:rPr>
          <w:rFonts w:cstheme="minorHAnsi"/>
          <w:szCs w:val="20"/>
          <w:lang w:val="en"/>
        </w:rPr>
      </w:pPr>
      <w:r w:rsidRPr="000415E2">
        <w:rPr>
          <w:rFonts w:cstheme="minorHAnsi"/>
          <w:szCs w:val="20"/>
          <w:lang w:val="en"/>
        </w:rPr>
        <w:lastRenderedPageBreak/>
        <w:t xml:space="preserve">      (ii) Each individual claiming economic disadvantage has a net worth not exceeding the threshold at 13 CFR 124.104(c)(2) after </w:t>
      </w:r>
      <w:proofErr w:type="gramStart"/>
      <w:r w:rsidRPr="000415E2">
        <w:rPr>
          <w:rFonts w:cstheme="minorHAnsi"/>
          <w:szCs w:val="20"/>
          <w:lang w:val="en"/>
        </w:rPr>
        <w:t>taking into account</w:t>
      </w:r>
      <w:proofErr w:type="gramEnd"/>
      <w:r w:rsidRPr="000415E2">
        <w:rPr>
          <w:rFonts w:cstheme="minorHAnsi"/>
          <w:szCs w:val="20"/>
          <w:lang w:val="en"/>
        </w:rPr>
        <w:t xml:space="preserve"> the applicable exclusions set forth at 13 CFR 124.104(c)(2); and</w:t>
      </w:r>
    </w:p>
    <w:p w14:paraId="54210782" w14:textId="77777777" w:rsidR="00DA6CCC" w:rsidRPr="000415E2" w:rsidRDefault="00DA6CCC"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54210783" w14:textId="77777777" w:rsidR="00DA6CCC" w:rsidRPr="000415E2" w:rsidRDefault="00DA6CCC"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54210784" w14:textId="77777777" w:rsidR="00DA6CCC" w:rsidRPr="000415E2" w:rsidRDefault="00DA6CCC" w:rsidP="00626F50">
      <w:pPr>
        <w:rPr>
          <w:rFonts w:cstheme="minorHAnsi"/>
          <w:szCs w:val="20"/>
        </w:rPr>
      </w:pPr>
      <w:r w:rsidRPr="000415E2">
        <w:rPr>
          <w:rFonts w:cstheme="minorHAnsi"/>
          <w:szCs w:val="20"/>
        </w:rPr>
        <w:t xml:space="preserve">    (1) Directly by a parent corporation; or</w:t>
      </w:r>
    </w:p>
    <w:p w14:paraId="54210785" w14:textId="77777777" w:rsidR="00DA6CCC" w:rsidRPr="000415E2" w:rsidRDefault="00DA6CCC" w:rsidP="00626F50">
      <w:pPr>
        <w:rPr>
          <w:rFonts w:cstheme="minorHAnsi"/>
          <w:szCs w:val="20"/>
        </w:rPr>
      </w:pPr>
      <w:r w:rsidRPr="000415E2">
        <w:rPr>
          <w:rFonts w:cstheme="minorHAnsi"/>
          <w:szCs w:val="20"/>
        </w:rPr>
        <w:t xml:space="preserve">    (2) Through another subsidiary of a parent corporation.</w:t>
      </w:r>
    </w:p>
    <w:p w14:paraId="54210786" w14:textId="77777777" w:rsidR="00DA6CCC" w:rsidRPr="000415E2" w:rsidRDefault="00DA6CCC"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54210787" w14:textId="77777777" w:rsidR="00DA6CCC" w:rsidRPr="000415E2" w:rsidRDefault="00DA6CCC"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54210788" w14:textId="77777777" w:rsidR="00DA6CCC" w:rsidRPr="000415E2" w:rsidRDefault="00DA6CCC"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54210789" w14:textId="77777777" w:rsidR="00DA6CCC" w:rsidRPr="000415E2" w:rsidRDefault="00DA6CCC" w:rsidP="00626F50">
      <w:pPr>
        <w:rPr>
          <w:rFonts w:cstheme="minorHAnsi"/>
        </w:rPr>
      </w:pPr>
      <w:r w:rsidRPr="000415E2">
        <w:rPr>
          <w:rFonts w:cstheme="minorHAnsi"/>
        </w:rPr>
        <w:t xml:space="preserve">    (2) The management and daily business operations of which are controlled by one or more veterans.</w:t>
      </w:r>
    </w:p>
    <w:p w14:paraId="5421078A" w14:textId="77777777" w:rsidR="00DA6CCC" w:rsidRPr="000415E2" w:rsidRDefault="00DA6CCC"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5421078B" w14:textId="77777777" w:rsidR="00DA6CCC" w:rsidRPr="000415E2" w:rsidRDefault="00DA6CCC"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5421078C" w14:textId="77777777" w:rsidR="00DA6CCC" w:rsidRPr="000415E2" w:rsidRDefault="00DA6CCC"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5421078D" w14:textId="77777777" w:rsidR="00DA6CCC" w:rsidRPr="000415E2" w:rsidRDefault="00DA6CCC" w:rsidP="00626F50">
      <w:pPr>
        <w:rPr>
          <w:rFonts w:cstheme="minorHAnsi"/>
        </w:rPr>
      </w:pPr>
      <w:r w:rsidRPr="000415E2">
        <w:rPr>
          <w:rFonts w:cstheme="minorHAnsi"/>
        </w:rPr>
        <w:t xml:space="preserve">    (2) Whose management and daily business operations are controlled by one or more women.</w:t>
      </w:r>
    </w:p>
    <w:p w14:paraId="5421078E" w14:textId="77777777" w:rsidR="00DA6CCC" w:rsidRPr="000415E2" w:rsidRDefault="00DA6CCC"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5421078F" w14:textId="77777777" w:rsidR="00DA6CCC" w:rsidRPr="000415E2" w:rsidRDefault="00DA6CCC"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54210790" w14:textId="77777777" w:rsidR="00DA6CCC" w:rsidRPr="000415E2" w:rsidRDefault="00DA6CCC" w:rsidP="00626F50">
      <w:pPr>
        <w:rPr>
          <w:rFonts w:cstheme="minorHAnsi"/>
        </w:rPr>
      </w:pPr>
      <w:r w:rsidRPr="000415E2">
        <w:rPr>
          <w:rFonts w:cstheme="minorHAnsi"/>
        </w:rPr>
        <w:lastRenderedPageBreak/>
        <w:t xml:space="preserve">    (2) The offeror has completed the annual representations and certifications electronically in SAM accessed through </w:t>
      </w:r>
      <w:hyperlink r:id="rId53"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54210791" w14:textId="77777777" w:rsidR="00DA6CCC" w:rsidRPr="000415E2" w:rsidRDefault="00DA6CCC" w:rsidP="00626F50">
      <w:pPr>
        <w:rPr>
          <w:rFonts w:cstheme="minorHAnsi"/>
        </w:rPr>
      </w:pPr>
      <w:bookmarkStart w:id="36"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36"/>
    <w:p w14:paraId="54210792" w14:textId="77777777" w:rsidR="00DA6CCC" w:rsidRPr="000415E2" w:rsidRDefault="00DA6CCC"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54210793" w14:textId="77777777" w:rsidR="00DA6CCC" w:rsidRPr="000415E2" w:rsidRDefault="00DA6CCC" w:rsidP="00626F50">
      <w:pPr>
        <w:rPr>
          <w:rFonts w:cstheme="minorHAnsi"/>
        </w:rPr>
      </w:pPr>
      <w:r w:rsidRPr="000415E2">
        <w:rPr>
          <w:rFonts w:cstheme="minorHAnsi"/>
        </w:rPr>
        <w:t xml:space="preserve">      (i) It [  ] is, [  ] is not a small business concern; or</w:t>
      </w:r>
    </w:p>
    <w:p w14:paraId="54210794" w14:textId="77777777" w:rsidR="00DA6CCC" w:rsidRPr="000415E2" w:rsidRDefault="00DA6CCC"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54210795" w14:textId="77777777" w:rsidR="00DA6CCC" w:rsidRPr="000415E2" w:rsidRDefault="00DA6CCC"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54210796" w14:textId="77777777" w:rsidR="00DA6CCC" w:rsidRPr="000415E2" w:rsidRDefault="00DA6CCC"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54210797" w14:textId="77777777" w:rsidR="00DA6CCC" w:rsidRPr="000415E2" w:rsidRDefault="00DA6CCC" w:rsidP="00626F50">
      <w:pPr>
        <w:rPr>
          <w:rFonts w:cstheme="minorHAnsi"/>
        </w:rPr>
      </w:pPr>
      <w:r w:rsidRPr="000415E2">
        <w:rPr>
          <w:rFonts w:cstheme="minorHAnsi"/>
        </w:rPr>
        <w:t xml:space="preserve">    (4) </w:t>
      </w:r>
      <w:r w:rsidRPr="000415E2">
        <w:rPr>
          <w:rFonts w:cstheme="minorHAnsi"/>
          <w:i/>
          <w:iCs/>
        </w:rPr>
        <w:t xml:space="preserve">SDVOSB </w:t>
      </w:r>
      <w:proofErr w:type="gramStart"/>
      <w:r w:rsidRPr="000415E2">
        <w:rPr>
          <w:rFonts w:cstheme="minorHAnsi"/>
          <w:i/>
          <w:iCs/>
        </w:rPr>
        <w:t>concern</w:t>
      </w:r>
      <w:proofErr w:type="gramEnd"/>
      <w:r w:rsidRPr="000415E2">
        <w:rPr>
          <w:rFonts w:cstheme="minorHAnsi"/>
          <w:i/>
          <w:iCs/>
        </w:rPr>
        <w:t xml:space="preserve">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54210798" w14:textId="77777777" w:rsidR="00DA6CCC" w:rsidRPr="000415E2" w:rsidRDefault="00DA6CCC"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  ] is, [  ] is not a </w:t>
      </w:r>
      <w:proofErr w:type="gramStart"/>
      <w:r w:rsidRPr="000415E2">
        <w:rPr>
          <w:rFonts w:cstheme="minorHAnsi"/>
        </w:rPr>
        <w:t>small disadvantaged</w:t>
      </w:r>
      <w:proofErr w:type="gramEnd"/>
      <w:r w:rsidRPr="000415E2">
        <w:rPr>
          <w:rFonts w:cstheme="minorHAnsi"/>
        </w:rPr>
        <w:t xml:space="preserve"> business concern as defined in 13 CFR 124.1001.</w:t>
      </w:r>
    </w:p>
    <w:p w14:paraId="54210799" w14:textId="77777777" w:rsidR="00DA6CCC" w:rsidRPr="000415E2" w:rsidRDefault="00DA6CCC"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5421079A" w14:textId="77777777" w:rsidR="00DA6CCC" w:rsidRPr="000415E2" w:rsidRDefault="00DA6CCC"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5421079B" w14:textId="77777777" w:rsidR="00DA6CCC" w:rsidRPr="000415E2" w:rsidRDefault="00DA6CCC" w:rsidP="00626F50">
      <w:pPr>
        <w:rPr>
          <w:rFonts w:cstheme="minorHAnsi"/>
          <w:sz w:val="16"/>
          <w:szCs w:val="16"/>
        </w:rPr>
      </w:pPr>
      <w:r w:rsidRPr="000415E2">
        <w:rPr>
          <w:rFonts w:cstheme="minorHAnsi"/>
          <w:szCs w:val="20"/>
        </w:rPr>
        <w:lastRenderedPageBreak/>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5421079C" w14:textId="77777777" w:rsidR="00DA6CCC" w:rsidRPr="000415E2" w:rsidRDefault="00DA6CCC"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5421079D" w14:textId="77777777" w:rsidR="00DA6CCC" w:rsidRPr="000415E2" w:rsidRDefault="00DA6CCC"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5421079E" w14:textId="77777777" w:rsidR="00DA6CCC" w:rsidRPr="000415E2" w:rsidRDefault="00DA6CCC"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5421079F" w14:textId="77777777" w:rsidR="00DA6CCC" w:rsidRPr="000415E2" w:rsidRDefault="00DA6CCC" w:rsidP="00626F50">
      <w:pPr>
        <w:rPr>
          <w:rFonts w:cstheme="minorHAnsi"/>
        </w:rPr>
      </w:pPr>
      <w:r w:rsidRPr="000415E2">
        <w:rPr>
          <w:rFonts w:cstheme="minorHAnsi"/>
        </w:rPr>
        <w:t xml:space="preserve">    ___________________________________________</w:t>
      </w:r>
    </w:p>
    <w:p w14:paraId="542107A0" w14:textId="77777777" w:rsidR="00DA6CCC" w:rsidRPr="000415E2" w:rsidRDefault="00DA6CCC"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542107A1" w14:textId="77777777" w:rsidR="00DA6CCC" w:rsidRPr="000415E2" w:rsidRDefault="00DA6CCC"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542107A2" w14:textId="77777777" w:rsidR="00DA6CCC" w:rsidRPr="000415E2" w:rsidRDefault="00DA6CCC"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542107A3" w14:textId="77777777" w:rsidR="00DA6CCC" w:rsidRPr="000415E2" w:rsidRDefault="00DA6CCC" w:rsidP="00626F50">
      <w:pPr>
        <w:rPr>
          <w:rFonts w:cstheme="minorHAnsi"/>
        </w:rPr>
      </w:pPr>
      <w:r w:rsidRPr="000415E2">
        <w:rPr>
          <w:rFonts w:cstheme="minorHAnsi"/>
        </w:rPr>
        <w:t xml:space="preserve">  (d)  [Reserved]</w:t>
      </w:r>
    </w:p>
    <w:p w14:paraId="542107A4" w14:textId="77777777" w:rsidR="00DA6CCC" w:rsidRPr="000415E2" w:rsidRDefault="00DA6CCC"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 xml:space="preserve">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0415E2">
        <w:rPr>
          <w:rFonts w:cstheme="minorHAnsi"/>
        </w:rPr>
        <w:t>contact</w:t>
      </w:r>
      <w:proofErr w:type="gramEnd"/>
      <w:r w:rsidRPr="000415E2">
        <w:rPr>
          <w:rFonts w:cstheme="minorHAnsi"/>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542107A5" w14:textId="77777777" w:rsidR="00DA6CCC" w:rsidRPr="000415E2" w:rsidRDefault="00DA6CCC" w:rsidP="00626F50">
      <w:pPr>
        <w:rPr>
          <w:rFonts w:cstheme="minorHAnsi"/>
        </w:rPr>
      </w:pPr>
      <w:r w:rsidRPr="000415E2">
        <w:rPr>
          <w:rFonts w:cstheme="minorHAnsi"/>
        </w:rPr>
        <w:lastRenderedPageBreak/>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542107A6" w14:textId="77777777" w:rsidR="00DA6CCC" w:rsidRPr="000415E2" w:rsidRDefault="00DA6CCC"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542107A7" w14:textId="77777777" w:rsidR="00DA6CCC" w:rsidRPr="000415E2" w:rsidRDefault="00DA6CCC"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542107A8" w14:textId="77777777" w:rsidR="00DA6CCC" w:rsidRPr="000415E2" w:rsidRDefault="00DA6CCC" w:rsidP="00626F50">
      <w:pPr>
        <w:rPr>
          <w:rFonts w:cstheme="minorHAnsi"/>
        </w:rPr>
      </w:pPr>
      <w:r w:rsidRPr="000415E2">
        <w:rPr>
          <w:rFonts w:cstheme="minorHAnsi"/>
        </w:rPr>
        <w:t xml:space="preserve">      (iii) The Offeror shall separately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w:t>
      </w:r>
    </w:p>
    <w:p w14:paraId="542107A9" w14:textId="77777777" w:rsidR="00DA6CCC" w:rsidRPr="000415E2" w:rsidRDefault="00DA6CCC"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542107AA" w14:textId="77777777" w:rsidR="00DA6CCC" w:rsidRPr="000415E2" w:rsidRDefault="00DA6CCC"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3B60D7" w14:paraId="542107A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542107AB" w14:textId="77777777" w:rsidR="00DA6CCC" w:rsidRPr="000415E2" w:rsidRDefault="00DA6CCC">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542107AC" w14:textId="77777777" w:rsidR="00DA6CCC" w:rsidRPr="000415E2" w:rsidRDefault="00DA6CCC">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542107AD" w14:textId="77777777" w:rsidR="00DA6CCC" w:rsidRPr="000415E2" w:rsidRDefault="00DA6CCC">
            <w:pPr>
              <w:jc w:val="center"/>
              <w:rPr>
                <w:rFonts w:cstheme="minorHAnsi"/>
                <w:bCs/>
              </w:rPr>
            </w:pPr>
            <w:r w:rsidRPr="000415E2">
              <w:rPr>
                <w:rFonts w:cstheme="minorHAnsi"/>
                <w:bCs/>
              </w:rPr>
              <w:t>Exceeds 55% domestic content (yes/no)</w:t>
            </w:r>
          </w:p>
        </w:tc>
      </w:tr>
      <w:tr w:rsidR="003B60D7" w14:paraId="542107B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42107AF" w14:textId="77777777" w:rsidR="00DA6CCC" w:rsidRPr="000415E2" w:rsidRDefault="00DA6CCC">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42107B0" w14:textId="77777777" w:rsidR="00DA6CCC" w:rsidRPr="000415E2" w:rsidRDefault="00DA6CCC">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42107B1" w14:textId="77777777" w:rsidR="00DA6CCC" w:rsidRPr="000415E2" w:rsidRDefault="00DA6CCC">
            <w:pPr>
              <w:rPr>
                <w:rFonts w:cstheme="minorHAnsi"/>
                <w:szCs w:val="20"/>
              </w:rPr>
            </w:pPr>
          </w:p>
        </w:tc>
      </w:tr>
      <w:tr w:rsidR="003B60D7" w14:paraId="542107B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42107B3" w14:textId="77777777" w:rsidR="00DA6CCC" w:rsidRPr="000415E2" w:rsidRDefault="00DA6CCC">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42107B4" w14:textId="77777777" w:rsidR="00DA6CCC" w:rsidRPr="000415E2" w:rsidRDefault="00DA6CCC">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42107B5" w14:textId="77777777" w:rsidR="00DA6CCC" w:rsidRPr="000415E2" w:rsidRDefault="00DA6CCC">
            <w:pPr>
              <w:rPr>
                <w:rFonts w:cstheme="minorHAnsi"/>
                <w:szCs w:val="20"/>
              </w:rPr>
            </w:pPr>
          </w:p>
        </w:tc>
      </w:tr>
      <w:tr w:rsidR="003B60D7" w14:paraId="542107B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42107B7" w14:textId="77777777" w:rsidR="00DA6CCC" w:rsidRPr="000415E2" w:rsidRDefault="00DA6CCC">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42107B8" w14:textId="77777777" w:rsidR="00DA6CCC" w:rsidRPr="000415E2" w:rsidRDefault="00DA6CCC">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42107B9" w14:textId="77777777" w:rsidR="00DA6CCC" w:rsidRPr="000415E2" w:rsidRDefault="00DA6CCC">
            <w:pPr>
              <w:rPr>
                <w:rFonts w:cstheme="minorHAnsi"/>
                <w:szCs w:val="20"/>
              </w:rPr>
            </w:pPr>
          </w:p>
        </w:tc>
      </w:tr>
    </w:tbl>
    <w:p w14:paraId="542107BB" w14:textId="77777777" w:rsidR="00DA6CCC" w:rsidRPr="000415E2" w:rsidRDefault="00DA6CCC"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42107BC" w14:textId="77777777" w:rsidR="00DA6CCC" w:rsidRPr="000415E2" w:rsidRDefault="00DA6CCC" w:rsidP="00626F50">
      <w:pPr>
        <w:rPr>
          <w:rFonts w:cstheme="minorHAnsi"/>
        </w:rPr>
      </w:pPr>
      <w:r w:rsidRPr="000415E2">
        <w:rPr>
          <w:rFonts w:cstheme="minorHAnsi"/>
        </w:rPr>
        <w:t xml:space="preserve">    (3) Domestic end products containing a critical component: </w:t>
      </w:r>
      <w:proofErr w:type="gramStart"/>
      <w:r w:rsidRPr="000415E2">
        <w:rPr>
          <w:rFonts w:cstheme="minorHAnsi"/>
        </w:rPr>
        <w:t>Line Item</w:t>
      </w:r>
      <w:proofErr w:type="gramEnd"/>
      <w:r w:rsidRPr="000415E2">
        <w:rPr>
          <w:rFonts w:cstheme="minorHAnsi"/>
        </w:rPr>
        <w:t xml:space="preserve"> No. ___________</w:t>
      </w:r>
    </w:p>
    <w:p w14:paraId="542107BD" w14:textId="77777777" w:rsidR="00DA6CCC" w:rsidRPr="000415E2" w:rsidRDefault="00DA6CCC"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542107BE" w14:textId="77777777" w:rsidR="00DA6CCC" w:rsidRPr="000415E2" w:rsidRDefault="00DA6CCC" w:rsidP="00626F50">
      <w:pPr>
        <w:rPr>
          <w:rFonts w:cstheme="minorHAnsi"/>
        </w:rPr>
      </w:pPr>
      <w:r w:rsidRPr="000415E2">
        <w:rPr>
          <w:rFonts w:cstheme="minorHAnsi"/>
        </w:rPr>
        <w:t xml:space="preserve">    (4) The Government will evaluate offers in accordance with the policies and procedures of FAR part 25.</w:t>
      </w:r>
    </w:p>
    <w:p w14:paraId="542107BF" w14:textId="77777777" w:rsidR="00DA6CCC" w:rsidRPr="000415E2" w:rsidRDefault="00DA6CCC"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542107C0" w14:textId="77777777" w:rsidR="00DA6CCC" w:rsidRPr="000415E2" w:rsidRDefault="00DA6CCC" w:rsidP="00626F50">
      <w:pPr>
        <w:rPr>
          <w:rFonts w:cstheme="minorHAnsi"/>
        </w:rPr>
      </w:pPr>
      <w:bookmarkStart w:id="37" w:name="_Hlk61961327"/>
      <w:r w:rsidRPr="000415E2">
        <w:rPr>
          <w:rFonts w:cstheme="minorHAnsi"/>
        </w:rPr>
        <w:t xml:space="preserve">      </w:t>
      </w:r>
      <w:bookmarkEnd w:id="37"/>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542107C1" w14:textId="77777777" w:rsidR="00DA6CCC" w:rsidRPr="000415E2" w:rsidRDefault="00DA6CCC"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542107C2" w14:textId="77777777" w:rsidR="00DA6CCC" w:rsidRPr="000415E2" w:rsidRDefault="00DA6CCC" w:rsidP="00626F50">
      <w:pPr>
        <w:rPr>
          <w:rFonts w:cstheme="minorHAnsi"/>
        </w:rPr>
      </w:pPr>
      <w:r w:rsidRPr="000415E2">
        <w:rPr>
          <w:rFonts w:cstheme="minorHAnsi"/>
        </w:rPr>
        <w:lastRenderedPageBreak/>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542107C3" w14:textId="77777777" w:rsidR="00DA6CCC" w:rsidRPr="000415E2" w:rsidRDefault="00DA6CCC"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3B60D7" w14:paraId="542107C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42107C4" w14:textId="77777777" w:rsidR="00DA6CCC" w:rsidRPr="000415E2" w:rsidRDefault="00DA6CCC">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542107C5" w14:textId="77777777" w:rsidR="00DA6CCC" w:rsidRPr="000415E2" w:rsidRDefault="00DA6CCC">
            <w:pPr>
              <w:jc w:val="center"/>
              <w:rPr>
                <w:rFonts w:cstheme="minorHAnsi"/>
                <w:bCs/>
              </w:rPr>
            </w:pPr>
            <w:r w:rsidRPr="000415E2">
              <w:rPr>
                <w:rFonts w:cstheme="minorHAnsi"/>
                <w:bCs/>
              </w:rPr>
              <w:t>Country of origin</w:t>
            </w:r>
          </w:p>
        </w:tc>
      </w:tr>
      <w:tr w:rsidR="003B60D7" w14:paraId="542107C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2107C7" w14:textId="77777777" w:rsidR="00DA6CCC" w:rsidRPr="000415E2" w:rsidRDefault="00DA6CC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2107C8" w14:textId="77777777" w:rsidR="00DA6CCC" w:rsidRPr="000415E2" w:rsidRDefault="00DA6CCC">
            <w:pPr>
              <w:rPr>
                <w:rFonts w:cstheme="minorHAnsi"/>
                <w:szCs w:val="20"/>
              </w:rPr>
            </w:pPr>
          </w:p>
        </w:tc>
      </w:tr>
      <w:tr w:rsidR="003B60D7" w14:paraId="542107C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2107CA" w14:textId="77777777" w:rsidR="00DA6CCC" w:rsidRPr="000415E2" w:rsidRDefault="00DA6CC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2107CB" w14:textId="77777777" w:rsidR="00DA6CCC" w:rsidRPr="000415E2" w:rsidRDefault="00DA6CCC">
            <w:pPr>
              <w:rPr>
                <w:rFonts w:cstheme="minorHAnsi"/>
                <w:szCs w:val="20"/>
              </w:rPr>
            </w:pPr>
          </w:p>
        </w:tc>
      </w:tr>
      <w:tr w:rsidR="003B60D7" w14:paraId="542107C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2107CD" w14:textId="77777777" w:rsidR="00DA6CCC" w:rsidRPr="000415E2" w:rsidRDefault="00DA6CC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2107CE" w14:textId="77777777" w:rsidR="00DA6CCC" w:rsidRPr="000415E2" w:rsidRDefault="00DA6CCC">
            <w:pPr>
              <w:rPr>
                <w:rFonts w:cstheme="minorHAnsi"/>
                <w:szCs w:val="20"/>
              </w:rPr>
            </w:pPr>
          </w:p>
        </w:tc>
      </w:tr>
    </w:tbl>
    <w:p w14:paraId="542107D0" w14:textId="77777777" w:rsidR="00DA6CCC" w:rsidRPr="000415E2" w:rsidRDefault="00DA6CCC"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42107D1" w14:textId="77777777" w:rsidR="00DA6CCC" w:rsidRPr="000415E2" w:rsidRDefault="00DA6CCC"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542107D2" w14:textId="77777777" w:rsidR="00DA6CCC" w:rsidRPr="000415E2" w:rsidRDefault="00DA6CCC"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3B60D7" w14:paraId="542107D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542107D3" w14:textId="77777777" w:rsidR="00DA6CCC" w:rsidRPr="000415E2" w:rsidRDefault="00DA6CCC">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542107D4" w14:textId="77777777" w:rsidR="00DA6CCC" w:rsidRPr="000415E2" w:rsidRDefault="00DA6CCC">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542107D5" w14:textId="77777777" w:rsidR="00DA6CCC" w:rsidRPr="000415E2" w:rsidRDefault="00DA6CCC">
            <w:pPr>
              <w:jc w:val="center"/>
              <w:rPr>
                <w:rFonts w:cstheme="minorHAnsi"/>
                <w:bCs/>
              </w:rPr>
            </w:pPr>
            <w:r w:rsidRPr="000415E2">
              <w:rPr>
                <w:rFonts w:cstheme="minorHAnsi"/>
                <w:bCs/>
              </w:rPr>
              <w:t>Exceeds 55% domestic content (yes/no)</w:t>
            </w:r>
          </w:p>
        </w:tc>
      </w:tr>
      <w:tr w:rsidR="003B60D7" w14:paraId="542107D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42107D7" w14:textId="77777777" w:rsidR="00DA6CCC" w:rsidRPr="000415E2" w:rsidRDefault="00DA6CCC">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42107D8" w14:textId="77777777" w:rsidR="00DA6CCC" w:rsidRPr="000415E2" w:rsidRDefault="00DA6CCC">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42107D9" w14:textId="77777777" w:rsidR="00DA6CCC" w:rsidRPr="000415E2" w:rsidRDefault="00DA6CCC">
            <w:pPr>
              <w:rPr>
                <w:rFonts w:cstheme="minorHAnsi"/>
                <w:szCs w:val="20"/>
              </w:rPr>
            </w:pPr>
          </w:p>
        </w:tc>
      </w:tr>
      <w:tr w:rsidR="003B60D7" w14:paraId="542107D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42107DB" w14:textId="77777777" w:rsidR="00DA6CCC" w:rsidRPr="000415E2" w:rsidRDefault="00DA6CCC">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42107DC" w14:textId="77777777" w:rsidR="00DA6CCC" w:rsidRPr="000415E2" w:rsidRDefault="00DA6CCC">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42107DD" w14:textId="77777777" w:rsidR="00DA6CCC" w:rsidRPr="000415E2" w:rsidRDefault="00DA6CCC">
            <w:pPr>
              <w:rPr>
                <w:rFonts w:cstheme="minorHAnsi"/>
                <w:szCs w:val="20"/>
              </w:rPr>
            </w:pPr>
          </w:p>
        </w:tc>
      </w:tr>
      <w:tr w:rsidR="003B60D7" w14:paraId="542107E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42107DF" w14:textId="77777777" w:rsidR="00DA6CCC" w:rsidRPr="000415E2" w:rsidRDefault="00DA6CCC">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42107E0" w14:textId="77777777" w:rsidR="00DA6CCC" w:rsidRPr="000415E2" w:rsidRDefault="00DA6CCC">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42107E1" w14:textId="77777777" w:rsidR="00DA6CCC" w:rsidRPr="000415E2" w:rsidRDefault="00DA6CCC">
            <w:pPr>
              <w:rPr>
                <w:rFonts w:cstheme="minorHAnsi"/>
                <w:szCs w:val="20"/>
              </w:rPr>
            </w:pPr>
          </w:p>
        </w:tc>
      </w:tr>
    </w:tbl>
    <w:p w14:paraId="542107E3" w14:textId="77777777" w:rsidR="00DA6CCC" w:rsidRPr="000415E2" w:rsidRDefault="00DA6CCC"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42107E4" w14:textId="77777777" w:rsidR="00DA6CCC" w:rsidRPr="000415E2" w:rsidRDefault="00DA6CCC" w:rsidP="00626F50">
      <w:pPr>
        <w:rPr>
          <w:rFonts w:cstheme="minorHAnsi"/>
        </w:rPr>
      </w:pPr>
      <w:r w:rsidRPr="000415E2">
        <w:rPr>
          <w:rFonts w:cstheme="minorHAnsi"/>
        </w:rPr>
        <w:t xml:space="preserve">      (iv) The Offeror shall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 </w:t>
      </w:r>
      <w:proofErr w:type="gramStart"/>
      <w:r w:rsidRPr="000415E2">
        <w:rPr>
          <w:rFonts w:cstheme="minorHAnsi"/>
        </w:rPr>
        <w:t>Line Item</w:t>
      </w:r>
      <w:proofErr w:type="gramEnd"/>
      <w:r w:rsidRPr="000415E2">
        <w:rPr>
          <w:rFonts w:cstheme="minorHAnsi"/>
        </w:rPr>
        <w:t xml:space="preserve"> </w:t>
      </w:r>
      <w:proofErr w:type="gramStart"/>
      <w:r w:rsidRPr="000415E2">
        <w:rPr>
          <w:rFonts w:cstheme="minorHAnsi"/>
        </w:rPr>
        <w:t>No. _</w:t>
      </w:r>
      <w:proofErr w:type="gramEnd"/>
      <w:r w:rsidRPr="000415E2">
        <w:rPr>
          <w:rFonts w:cstheme="minorHAnsi"/>
        </w:rPr>
        <w:t>__________</w:t>
      </w:r>
    </w:p>
    <w:p w14:paraId="542107E5" w14:textId="77777777" w:rsidR="00DA6CCC" w:rsidRPr="000415E2" w:rsidRDefault="00DA6CCC"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542107E6" w14:textId="77777777" w:rsidR="00DA6CCC" w:rsidRPr="000415E2" w:rsidRDefault="00DA6CCC" w:rsidP="00626F50">
      <w:pPr>
        <w:rPr>
          <w:rFonts w:cstheme="minorHAnsi"/>
        </w:rPr>
      </w:pPr>
      <w:r w:rsidRPr="000415E2">
        <w:rPr>
          <w:rFonts w:cstheme="minorHAnsi"/>
        </w:rPr>
        <w:t xml:space="preserve">      (v) The Government will evaluate offers in accordance with the policies and procedures of FAR part 25.</w:t>
      </w:r>
    </w:p>
    <w:p w14:paraId="542107E7" w14:textId="77777777" w:rsidR="00DA6CCC" w:rsidRPr="000415E2" w:rsidRDefault="00DA6CCC"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542107E8" w14:textId="77777777" w:rsidR="00DA6CCC" w:rsidRPr="000415E2" w:rsidRDefault="00DA6CCC"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542107E9" w14:textId="77777777" w:rsidR="00DA6CCC" w:rsidRPr="000415E2" w:rsidRDefault="00DA6CCC"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70"/>
        <w:gridCol w:w="4680"/>
      </w:tblGrid>
      <w:tr w:rsidR="003B60D7" w14:paraId="542107E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42107EA" w14:textId="77777777" w:rsidR="00DA6CCC" w:rsidRPr="000415E2" w:rsidRDefault="00DA6CCC">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542107EB" w14:textId="77777777" w:rsidR="00DA6CCC" w:rsidRPr="000415E2" w:rsidRDefault="00DA6CCC">
            <w:pPr>
              <w:jc w:val="center"/>
              <w:rPr>
                <w:rFonts w:cstheme="minorHAnsi"/>
                <w:bCs/>
              </w:rPr>
            </w:pPr>
            <w:r w:rsidRPr="000415E2">
              <w:rPr>
                <w:rFonts w:cstheme="minorHAnsi"/>
                <w:bCs/>
              </w:rPr>
              <w:t>Country of origin</w:t>
            </w:r>
          </w:p>
        </w:tc>
      </w:tr>
      <w:tr w:rsidR="003B60D7" w14:paraId="542107E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2107ED" w14:textId="77777777" w:rsidR="00DA6CCC" w:rsidRPr="000415E2" w:rsidRDefault="00DA6CC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2107EE" w14:textId="77777777" w:rsidR="00DA6CCC" w:rsidRPr="000415E2" w:rsidRDefault="00DA6CCC">
            <w:pPr>
              <w:rPr>
                <w:rFonts w:cstheme="minorHAnsi"/>
                <w:szCs w:val="20"/>
              </w:rPr>
            </w:pPr>
          </w:p>
        </w:tc>
      </w:tr>
      <w:tr w:rsidR="003B60D7" w14:paraId="542107F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2107F0" w14:textId="77777777" w:rsidR="00DA6CCC" w:rsidRPr="000415E2" w:rsidRDefault="00DA6CC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2107F1" w14:textId="77777777" w:rsidR="00DA6CCC" w:rsidRPr="000415E2" w:rsidRDefault="00DA6CCC">
            <w:pPr>
              <w:rPr>
                <w:rFonts w:cstheme="minorHAnsi"/>
                <w:szCs w:val="20"/>
              </w:rPr>
            </w:pPr>
          </w:p>
        </w:tc>
      </w:tr>
      <w:tr w:rsidR="003B60D7" w14:paraId="542107F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2107F3" w14:textId="77777777" w:rsidR="00DA6CCC" w:rsidRPr="000415E2" w:rsidRDefault="00DA6CC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2107F4" w14:textId="77777777" w:rsidR="00DA6CCC" w:rsidRPr="000415E2" w:rsidRDefault="00DA6CCC">
            <w:pPr>
              <w:rPr>
                <w:rFonts w:cstheme="minorHAnsi"/>
                <w:szCs w:val="20"/>
              </w:rPr>
            </w:pPr>
          </w:p>
        </w:tc>
      </w:tr>
    </w:tbl>
    <w:p w14:paraId="542107F6" w14:textId="77777777" w:rsidR="00DA6CCC" w:rsidRPr="000415E2" w:rsidRDefault="00DA6CCC"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42107F7" w14:textId="77777777" w:rsidR="00DA6CCC" w:rsidRPr="000415E2" w:rsidRDefault="00DA6CCC"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542107F8" w14:textId="77777777" w:rsidR="00DA6CCC" w:rsidRPr="000415E2" w:rsidRDefault="00DA6CCC"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542107F9" w14:textId="77777777" w:rsidR="00DA6CCC" w:rsidRPr="000415E2" w:rsidRDefault="00DA6CCC"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542107FA" w14:textId="77777777" w:rsidR="00DA6CCC" w:rsidRPr="000415E2" w:rsidRDefault="00DA6CCC" w:rsidP="00626F50">
      <w:pPr>
        <w:jc w:val="center"/>
        <w:rPr>
          <w:rFonts w:cstheme="minorHAnsi"/>
        </w:rPr>
      </w:pPr>
      <w:r w:rsidRPr="000415E2">
        <w:rPr>
          <w:rFonts w:cstheme="minorHAnsi"/>
        </w:rPr>
        <w:t>Korean End Products or Israeli End Products:</w:t>
      </w:r>
    </w:p>
    <w:p w14:paraId="542107FB" w14:textId="77777777" w:rsidR="00DA6CCC" w:rsidRPr="000415E2" w:rsidRDefault="00DA6CCC"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0"/>
        <w:gridCol w:w="4680"/>
      </w:tblGrid>
      <w:tr w:rsidR="003B60D7" w14:paraId="542107F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42107FC" w14:textId="77777777" w:rsidR="00DA6CCC" w:rsidRPr="000415E2" w:rsidRDefault="00DA6CCC">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542107FD" w14:textId="77777777" w:rsidR="00DA6CCC" w:rsidRPr="000415E2" w:rsidRDefault="00DA6CCC">
            <w:pPr>
              <w:jc w:val="center"/>
              <w:rPr>
                <w:rFonts w:cstheme="minorHAnsi"/>
                <w:bCs/>
              </w:rPr>
            </w:pPr>
            <w:r w:rsidRPr="000415E2">
              <w:rPr>
                <w:rFonts w:cstheme="minorHAnsi"/>
                <w:bCs/>
              </w:rPr>
              <w:t>Country of origin</w:t>
            </w:r>
          </w:p>
        </w:tc>
      </w:tr>
      <w:tr w:rsidR="003B60D7" w14:paraId="5421080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2107FF" w14:textId="77777777" w:rsidR="00DA6CCC" w:rsidRPr="000415E2" w:rsidRDefault="00DA6CC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210800" w14:textId="77777777" w:rsidR="00DA6CCC" w:rsidRPr="000415E2" w:rsidRDefault="00DA6CCC">
            <w:pPr>
              <w:rPr>
                <w:rFonts w:cstheme="minorHAnsi"/>
                <w:szCs w:val="20"/>
              </w:rPr>
            </w:pPr>
          </w:p>
        </w:tc>
      </w:tr>
      <w:tr w:rsidR="003B60D7" w14:paraId="5421080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210802" w14:textId="77777777" w:rsidR="00DA6CCC" w:rsidRPr="000415E2" w:rsidRDefault="00DA6CC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210803" w14:textId="77777777" w:rsidR="00DA6CCC" w:rsidRPr="000415E2" w:rsidRDefault="00DA6CCC">
            <w:pPr>
              <w:rPr>
                <w:rFonts w:cstheme="minorHAnsi"/>
                <w:szCs w:val="20"/>
              </w:rPr>
            </w:pPr>
          </w:p>
        </w:tc>
      </w:tr>
      <w:tr w:rsidR="003B60D7" w14:paraId="5421080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210805" w14:textId="77777777" w:rsidR="00DA6CCC" w:rsidRPr="000415E2" w:rsidRDefault="00DA6CC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210806" w14:textId="77777777" w:rsidR="00DA6CCC" w:rsidRPr="000415E2" w:rsidRDefault="00DA6CCC">
            <w:pPr>
              <w:rPr>
                <w:rFonts w:cstheme="minorHAnsi"/>
                <w:szCs w:val="20"/>
              </w:rPr>
            </w:pPr>
          </w:p>
        </w:tc>
      </w:tr>
    </w:tbl>
    <w:p w14:paraId="54210808" w14:textId="77777777" w:rsidR="00DA6CCC" w:rsidRPr="000415E2" w:rsidRDefault="00DA6CCC"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4210809" w14:textId="77777777" w:rsidR="00DA6CCC" w:rsidRPr="000415E2" w:rsidRDefault="00DA6CCC"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5421080A" w14:textId="77777777" w:rsidR="00DA6CCC" w:rsidRPr="000415E2" w:rsidRDefault="00DA6CCC" w:rsidP="00626F50">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5421080B" w14:textId="77777777" w:rsidR="00DA6CCC" w:rsidRPr="000415E2" w:rsidRDefault="00DA6CCC"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5421080C" w14:textId="77777777" w:rsidR="00DA6CCC" w:rsidRPr="000415E2" w:rsidRDefault="00DA6CCC"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670"/>
        <w:gridCol w:w="4680"/>
      </w:tblGrid>
      <w:tr w:rsidR="003B60D7" w14:paraId="5421080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421080D" w14:textId="77777777" w:rsidR="00DA6CCC" w:rsidRPr="000415E2" w:rsidRDefault="00DA6CCC">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5421080E" w14:textId="77777777" w:rsidR="00DA6CCC" w:rsidRPr="000415E2" w:rsidRDefault="00DA6CCC">
            <w:pPr>
              <w:jc w:val="center"/>
              <w:rPr>
                <w:rFonts w:cstheme="minorHAnsi"/>
                <w:bCs/>
              </w:rPr>
            </w:pPr>
            <w:r w:rsidRPr="000415E2">
              <w:rPr>
                <w:rFonts w:cstheme="minorHAnsi"/>
                <w:bCs/>
              </w:rPr>
              <w:t>Country of origin</w:t>
            </w:r>
          </w:p>
        </w:tc>
      </w:tr>
      <w:tr w:rsidR="003B60D7" w14:paraId="5421081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210810" w14:textId="77777777" w:rsidR="00DA6CCC" w:rsidRPr="000415E2" w:rsidRDefault="00DA6CC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210811" w14:textId="77777777" w:rsidR="00DA6CCC" w:rsidRPr="000415E2" w:rsidRDefault="00DA6CCC">
            <w:pPr>
              <w:rPr>
                <w:rFonts w:cstheme="minorHAnsi"/>
                <w:szCs w:val="20"/>
              </w:rPr>
            </w:pPr>
          </w:p>
        </w:tc>
      </w:tr>
      <w:tr w:rsidR="003B60D7" w14:paraId="5421081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210813" w14:textId="77777777" w:rsidR="00DA6CCC" w:rsidRPr="000415E2" w:rsidRDefault="00DA6CC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210814" w14:textId="77777777" w:rsidR="00DA6CCC" w:rsidRPr="000415E2" w:rsidRDefault="00DA6CCC">
            <w:pPr>
              <w:rPr>
                <w:rFonts w:cstheme="minorHAnsi"/>
                <w:szCs w:val="20"/>
              </w:rPr>
            </w:pPr>
          </w:p>
        </w:tc>
      </w:tr>
      <w:tr w:rsidR="003B60D7" w14:paraId="5421081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4210816" w14:textId="77777777" w:rsidR="00DA6CCC" w:rsidRPr="000415E2" w:rsidRDefault="00DA6CCC">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4210817" w14:textId="77777777" w:rsidR="00DA6CCC" w:rsidRPr="000415E2" w:rsidRDefault="00DA6CCC">
            <w:pPr>
              <w:rPr>
                <w:rFonts w:cstheme="minorHAnsi"/>
                <w:szCs w:val="20"/>
              </w:rPr>
            </w:pPr>
          </w:p>
        </w:tc>
      </w:tr>
    </w:tbl>
    <w:p w14:paraId="54210819" w14:textId="77777777" w:rsidR="00DA6CCC" w:rsidRPr="000415E2" w:rsidRDefault="00DA6CCC"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421081A" w14:textId="77777777" w:rsidR="00DA6CCC" w:rsidRPr="000415E2" w:rsidRDefault="00DA6CCC"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w:t>
      </w:r>
      <w:r w:rsidRPr="000415E2">
        <w:rPr>
          <w:rFonts w:cstheme="minorHAnsi"/>
        </w:rPr>
        <w:lastRenderedPageBreak/>
        <w:t>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5421081B" w14:textId="77777777" w:rsidR="00DA6CCC" w:rsidRPr="000415E2" w:rsidRDefault="00DA6CCC"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5421081C" w14:textId="77777777" w:rsidR="00DA6CCC" w:rsidRPr="000415E2" w:rsidRDefault="00DA6CCC" w:rsidP="00626F50">
      <w:pPr>
        <w:rPr>
          <w:rFonts w:cstheme="minorHAnsi"/>
        </w:rPr>
      </w:pPr>
      <w:r w:rsidRPr="000415E2">
        <w:rPr>
          <w:rFonts w:cstheme="minorHAnsi"/>
        </w:rPr>
        <w:t xml:space="preserve">    (1) [  ] Are, [  ] are not presently debarred, suspended, proposed for debarment, or declared ineligible for the award of contracts by any Federal </w:t>
      </w:r>
      <w:proofErr w:type="gramStart"/>
      <w:r w:rsidRPr="000415E2">
        <w:rPr>
          <w:rFonts w:cstheme="minorHAnsi"/>
        </w:rPr>
        <w:t>agency;</w:t>
      </w:r>
      <w:proofErr w:type="gramEnd"/>
    </w:p>
    <w:p w14:paraId="5421081D" w14:textId="77777777" w:rsidR="00DA6CCC" w:rsidRPr="000415E2" w:rsidRDefault="00DA6CCC"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5421081E" w14:textId="77777777" w:rsidR="00DA6CCC" w:rsidRPr="000415E2" w:rsidRDefault="00DA6CCC" w:rsidP="00626F50">
      <w:pPr>
        <w:rPr>
          <w:rFonts w:cstheme="minorHAnsi"/>
        </w:rPr>
      </w:pPr>
      <w:r w:rsidRPr="000415E2">
        <w:rPr>
          <w:rFonts w:cstheme="minorHAnsi"/>
        </w:rPr>
        <w:t xml:space="preserve">    (3) [  ] Are, [</w:t>
      </w:r>
      <w:proofErr w:type="gramStart"/>
      <w:r w:rsidRPr="000415E2">
        <w:rPr>
          <w:rFonts w:cstheme="minorHAnsi"/>
        </w:rPr>
        <w:t xml:space="preserve">  ] are</w:t>
      </w:r>
      <w:proofErr w:type="gramEnd"/>
      <w:r w:rsidRPr="000415E2">
        <w:rPr>
          <w:rFonts w:cstheme="minorHAnsi"/>
        </w:rPr>
        <w:t xml:space="preserve"> not presently indicted for, or otherwise criminally or civilly charged by a </w:t>
      </w:r>
      <w:proofErr w:type="gramStart"/>
      <w:r w:rsidRPr="000415E2">
        <w:rPr>
          <w:rFonts w:cstheme="minorHAnsi"/>
        </w:rPr>
        <w:t>Government</w:t>
      </w:r>
      <w:proofErr w:type="gramEnd"/>
      <w:r w:rsidRPr="000415E2">
        <w:rPr>
          <w:rFonts w:cstheme="minorHAnsi"/>
        </w:rPr>
        <w:t xml:space="preserve"> entity with, commission of any of these offenses enumerated in paragraph (h)(2) of this clause; and</w:t>
      </w:r>
    </w:p>
    <w:p w14:paraId="5421081F" w14:textId="77777777" w:rsidR="00DA6CCC" w:rsidRPr="000415E2" w:rsidRDefault="00DA6CCC"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54210820" w14:textId="77777777" w:rsidR="00DA6CCC" w:rsidRPr="000415E2" w:rsidRDefault="00DA6CCC" w:rsidP="00626F50">
      <w:pPr>
        <w:rPr>
          <w:rFonts w:cstheme="minorHAnsi"/>
        </w:rPr>
      </w:pPr>
      <w:r w:rsidRPr="000415E2">
        <w:rPr>
          <w:rFonts w:cstheme="minorHAnsi"/>
        </w:rPr>
        <w:t xml:space="preserve">      (i) Taxes are considered delinquent if both of the following criteria apply:</w:t>
      </w:r>
    </w:p>
    <w:p w14:paraId="54210821" w14:textId="77777777" w:rsidR="00DA6CCC" w:rsidRPr="000415E2" w:rsidRDefault="00DA6CCC"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w:t>
      </w:r>
      <w:proofErr w:type="gramStart"/>
      <w:r w:rsidRPr="000415E2">
        <w:rPr>
          <w:rFonts w:cstheme="minorHAnsi"/>
        </w:rPr>
        <w:t>A liability</w:t>
      </w:r>
      <w:proofErr w:type="gramEnd"/>
      <w:r w:rsidRPr="000415E2">
        <w:rPr>
          <w:rFonts w:cstheme="minorHAnsi"/>
        </w:rPr>
        <w:t xml:space="preserve"> is not finally determined if there is a pending administrative or judicial challenge. In the case of a judicial challenge to the liability, the liability is not finally determined until all judicial appeal rights have been exhausted.</w:t>
      </w:r>
    </w:p>
    <w:p w14:paraId="54210822" w14:textId="77777777" w:rsidR="00DA6CCC" w:rsidRPr="000415E2" w:rsidRDefault="00DA6CCC"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54210823" w14:textId="77777777" w:rsidR="00DA6CCC" w:rsidRPr="000415E2" w:rsidRDefault="00DA6CCC" w:rsidP="00626F50">
      <w:pPr>
        <w:rPr>
          <w:rFonts w:cstheme="minorHAnsi"/>
        </w:rPr>
      </w:pPr>
      <w:r w:rsidRPr="000415E2">
        <w:rPr>
          <w:rFonts w:cstheme="minorHAnsi"/>
        </w:rPr>
        <w:t xml:space="preserve">      (ii) </w:t>
      </w:r>
      <w:r w:rsidRPr="000415E2">
        <w:rPr>
          <w:rFonts w:cstheme="minorHAnsi"/>
          <w:i/>
        </w:rPr>
        <w:t>Examples.</w:t>
      </w:r>
    </w:p>
    <w:p w14:paraId="54210824" w14:textId="77777777" w:rsidR="00DA6CCC" w:rsidRPr="000415E2" w:rsidRDefault="00DA6CCC"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54210825" w14:textId="77777777" w:rsidR="00DA6CCC" w:rsidRPr="000415E2" w:rsidRDefault="00DA6CCC" w:rsidP="00626F50">
      <w:pPr>
        <w:rPr>
          <w:rFonts w:cstheme="minorHAnsi"/>
        </w:rPr>
      </w:pPr>
      <w:r w:rsidRPr="000415E2">
        <w:rPr>
          <w:rFonts w:cstheme="minorHAnsi"/>
        </w:rPr>
        <w:t xml:space="preserve">        (B) The IRS has filed a notice of Federal tax </w:t>
      </w:r>
      <w:proofErr w:type="gramStart"/>
      <w:r w:rsidRPr="000415E2">
        <w:rPr>
          <w:rFonts w:cstheme="minorHAnsi"/>
        </w:rPr>
        <w:t>lien</w:t>
      </w:r>
      <w:proofErr w:type="gramEnd"/>
      <w:r w:rsidRPr="000415E2">
        <w:rPr>
          <w:rFonts w:cstheme="minorHAnsi"/>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w:t>
      </w:r>
      <w:r w:rsidRPr="000415E2">
        <w:rPr>
          <w:rFonts w:cstheme="minorHAnsi"/>
        </w:rPr>
        <w:lastRenderedPageBreak/>
        <w:t>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54210826" w14:textId="77777777" w:rsidR="00DA6CCC" w:rsidRPr="000415E2" w:rsidRDefault="00DA6CCC"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54210827" w14:textId="77777777" w:rsidR="00DA6CCC" w:rsidRPr="000415E2" w:rsidRDefault="00DA6CCC"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54210828" w14:textId="77777777" w:rsidR="00DA6CCC" w:rsidRPr="000415E2" w:rsidRDefault="00DA6CCC"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54210829" w14:textId="77777777" w:rsidR="00DA6CCC" w:rsidRPr="000415E2" w:rsidRDefault="00DA6CCC"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3B60D7" w14:paraId="5421082C"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421082A" w14:textId="77777777" w:rsidR="00DA6CCC" w:rsidRPr="000415E2" w:rsidRDefault="00DA6CCC">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5421082B" w14:textId="77777777" w:rsidR="00DA6CCC" w:rsidRPr="000415E2" w:rsidRDefault="00DA6CCC">
            <w:pPr>
              <w:jc w:val="center"/>
              <w:rPr>
                <w:rFonts w:cstheme="minorHAnsi"/>
              </w:rPr>
            </w:pPr>
            <w:r w:rsidRPr="000415E2">
              <w:rPr>
                <w:rFonts w:cstheme="minorHAnsi"/>
              </w:rPr>
              <w:t>Listed countries of origin</w:t>
            </w:r>
          </w:p>
        </w:tc>
      </w:tr>
      <w:tr w:rsidR="003B60D7" w14:paraId="5421082F"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5421082D" w14:textId="77777777" w:rsidR="00DA6CCC" w:rsidRPr="000415E2" w:rsidRDefault="00DA6CCC">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421082E" w14:textId="77777777" w:rsidR="00DA6CCC" w:rsidRPr="000415E2" w:rsidRDefault="00DA6CCC">
            <w:pPr>
              <w:rPr>
                <w:rFonts w:cstheme="minorHAnsi"/>
              </w:rPr>
            </w:pPr>
          </w:p>
        </w:tc>
      </w:tr>
      <w:tr w:rsidR="003B60D7" w14:paraId="54210832"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4210830" w14:textId="77777777" w:rsidR="00DA6CCC" w:rsidRPr="000415E2" w:rsidRDefault="00DA6CCC">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4210831" w14:textId="77777777" w:rsidR="00DA6CCC" w:rsidRPr="000415E2" w:rsidRDefault="00DA6CCC">
            <w:pPr>
              <w:rPr>
                <w:rFonts w:cstheme="minorHAnsi"/>
              </w:rPr>
            </w:pPr>
          </w:p>
        </w:tc>
      </w:tr>
      <w:tr w:rsidR="003B60D7" w14:paraId="54210835"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4210833" w14:textId="77777777" w:rsidR="00DA6CCC" w:rsidRPr="000415E2" w:rsidRDefault="00DA6CCC">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4210834" w14:textId="77777777" w:rsidR="00DA6CCC" w:rsidRPr="000415E2" w:rsidRDefault="00DA6CCC">
            <w:pPr>
              <w:rPr>
                <w:rFonts w:cstheme="minorHAnsi"/>
              </w:rPr>
            </w:pPr>
          </w:p>
        </w:tc>
      </w:tr>
      <w:tr w:rsidR="003B60D7" w14:paraId="54210838"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4210836" w14:textId="77777777" w:rsidR="00DA6CCC" w:rsidRPr="000415E2" w:rsidRDefault="00DA6CCC">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4210837" w14:textId="77777777" w:rsidR="00DA6CCC" w:rsidRPr="000415E2" w:rsidRDefault="00DA6CCC">
            <w:pPr>
              <w:rPr>
                <w:rFonts w:cstheme="minorHAnsi"/>
              </w:rPr>
            </w:pPr>
          </w:p>
        </w:tc>
      </w:tr>
      <w:tr w:rsidR="003B60D7" w14:paraId="5421083B"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4210839" w14:textId="77777777" w:rsidR="00DA6CCC" w:rsidRPr="000415E2" w:rsidRDefault="00DA6CCC">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421083A" w14:textId="77777777" w:rsidR="00DA6CCC" w:rsidRPr="000415E2" w:rsidRDefault="00DA6CCC">
            <w:pPr>
              <w:rPr>
                <w:rFonts w:cstheme="minorHAnsi"/>
              </w:rPr>
            </w:pPr>
          </w:p>
        </w:tc>
      </w:tr>
    </w:tbl>
    <w:p w14:paraId="5421083C" w14:textId="77777777" w:rsidR="00DA6CCC" w:rsidRPr="000415E2" w:rsidRDefault="00DA6CCC"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5421083D" w14:textId="77777777" w:rsidR="00DA6CCC" w:rsidRPr="000415E2" w:rsidRDefault="00DA6CCC" w:rsidP="00626F50">
      <w:pPr>
        <w:rPr>
          <w:rFonts w:cstheme="minorHAnsi"/>
        </w:rPr>
      </w:pPr>
      <w:r w:rsidRPr="000415E2">
        <w:rPr>
          <w:rFonts w:cstheme="minorHAnsi"/>
        </w:rPr>
        <w:t xml:space="preserve">    [ ] (i) The offeror will not supply any end product listed in paragraph (i)(1) of this provision that was mined, produced, or manufactured in the corresponding country as listed for that product.</w:t>
      </w:r>
    </w:p>
    <w:p w14:paraId="5421083E" w14:textId="77777777" w:rsidR="00DA6CCC" w:rsidRPr="000415E2" w:rsidRDefault="00DA6CCC"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5421083F" w14:textId="77777777" w:rsidR="00DA6CCC" w:rsidRPr="000415E2" w:rsidRDefault="00DA6CCC"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54210840" w14:textId="77777777" w:rsidR="00DA6CCC" w:rsidRPr="000415E2" w:rsidRDefault="00DA6CCC"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54210841" w14:textId="77777777" w:rsidR="00DA6CCC" w:rsidRPr="000415E2" w:rsidRDefault="00DA6CCC" w:rsidP="00626F50">
      <w:pPr>
        <w:rPr>
          <w:rFonts w:cstheme="minorHAnsi"/>
        </w:rPr>
      </w:pPr>
      <w:r w:rsidRPr="000415E2">
        <w:rPr>
          <w:rFonts w:cstheme="minorHAnsi"/>
        </w:rPr>
        <w:lastRenderedPageBreak/>
        <w:t xml:space="preserve">    (2) __ Outside the United States.</w:t>
      </w:r>
    </w:p>
    <w:p w14:paraId="54210842" w14:textId="77777777" w:rsidR="00DA6CCC" w:rsidRPr="000415E2" w:rsidRDefault="00DA6CCC"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54210843" w14:textId="77777777" w:rsidR="00DA6CCC" w:rsidRPr="000415E2" w:rsidRDefault="00DA6CCC"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54210844" w14:textId="77777777" w:rsidR="00DA6CCC" w:rsidRPr="000415E2" w:rsidRDefault="00DA6CCC"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w:t>
      </w:r>
      <w:proofErr w:type="gramStart"/>
      <w:r w:rsidRPr="000415E2">
        <w:rPr>
          <w:rFonts w:cstheme="minorHAnsi"/>
        </w:rPr>
        <w:t>operations;</w:t>
      </w:r>
      <w:proofErr w:type="gramEnd"/>
    </w:p>
    <w:p w14:paraId="54210845" w14:textId="77777777" w:rsidR="00DA6CCC" w:rsidRPr="000415E2" w:rsidRDefault="00DA6CCC"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54210846" w14:textId="77777777" w:rsidR="00DA6CCC" w:rsidRPr="000415E2" w:rsidRDefault="00DA6CCC"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54210847" w14:textId="77777777" w:rsidR="00DA6CCC" w:rsidRPr="000415E2" w:rsidRDefault="00DA6CCC" w:rsidP="00626F50">
      <w:pPr>
        <w:rPr>
          <w:rFonts w:cstheme="minorHAnsi"/>
        </w:rPr>
      </w:pPr>
      <w:r w:rsidRPr="000415E2">
        <w:rPr>
          <w:rFonts w:cstheme="minorHAnsi"/>
        </w:rPr>
        <w:t xml:space="preserve">    [] (2) Certain services as described in FAR 22.1003- 4(d)(1). The offeror [  ] does [  ] does not certify that—</w:t>
      </w:r>
    </w:p>
    <w:p w14:paraId="54210848" w14:textId="77777777" w:rsidR="00DA6CCC" w:rsidRPr="000415E2" w:rsidRDefault="00DA6CCC"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w:t>
      </w:r>
      <w:proofErr w:type="gramStart"/>
      <w:r w:rsidRPr="000415E2">
        <w:rPr>
          <w:rFonts w:cstheme="minorHAnsi"/>
        </w:rPr>
        <w:t>operations;</w:t>
      </w:r>
      <w:proofErr w:type="gramEnd"/>
    </w:p>
    <w:p w14:paraId="54210849" w14:textId="77777777" w:rsidR="00DA6CCC" w:rsidRPr="000415E2" w:rsidRDefault="00DA6CCC"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roofErr w:type="gramStart"/>
      <w:r w:rsidRPr="000415E2">
        <w:rPr>
          <w:rFonts w:cstheme="minorHAnsi"/>
        </w:rPr>
        <w:t>);</w:t>
      </w:r>
      <w:proofErr w:type="gramEnd"/>
    </w:p>
    <w:p w14:paraId="5421084A" w14:textId="77777777" w:rsidR="00DA6CCC" w:rsidRPr="000415E2" w:rsidRDefault="00DA6CCC"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5421084B" w14:textId="77777777" w:rsidR="00DA6CCC" w:rsidRPr="000415E2" w:rsidRDefault="00DA6CCC"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5421084C" w14:textId="77777777" w:rsidR="00DA6CCC" w:rsidRPr="000415E2" w:rsidRDefault="00DA6CCC" w:rsidP="00626F50">
      <w:pPr>
        <w:rPr>
          <w:rFonts w:cstheme="minorHAnsi"/>
        </w:rPr>
      </w:pPr>
      <w:r w:rsidRPr="000415E2">
        <w:rPr>
          <w:rFonts w:cstheme="minorHAnsi"/>
        </w:rPr>
        <w:t xml:space="preserve">    (3) If paragraph (k)(1) or (k)(2) of this clause applies—</w:t>
      </w:r>
    </w:p>
    <w:p w14:paraId="5421084D" w14:textId="77777777" w:rsidR="00DA6CCC" w:rsidRPr="000415E2" w:rsidRDefault="00DA6CCC" w:rsidP="00626F50">
      <w:pPr>
        <w:rPr>
          <w:rFonts w:cstheme="minorHAnsi"/>
        </w:rPr>
      </w:pPr>
      <w:r w:rsidRPr="000415E2">
        <w:rPr>
          <w:rFonts w:cstheme="minorHAnsi"/>
        </w:rPr>
        <w:t xml:space="preserve">      (i) If the offeror does not </w:t>
      </w:r>
      <w:proofErr w:type="gramStart"/>
      <w:r w:rsidRPr="000415E2">
        <w:rPr>
          <w:rFonts w:cstheme="minorHAnsi"/>
        </w:rPr>
        <w:t>certify to</w:t>
      </w:r>
      <w:proofErr w:type="gramEnd"/>
      <w:r w:rsidRPr="000415E2">
        <w:rPr>
          <w:rFonts w:cstheme="minorHAnsi"/>
        </w:rPr>
        <w:t xml:space="preserve"> the conditions in paragraph (k)(1) or (k)(2) and the Contracting Officer did not attach a Service Contract Labor Standards wage determination to the solicitation, the offeror shall notify the Contracting Officer as soon as possible; and</w:t>
      </w:r>
    </w:p>
    <w:p w14:paraId="5421084E" w14:textId="77777777" w:rsidR="00DA6CCC" w:rsidRPr="000415E2" w:rsidRDefault="00DA6CCC" w:rsidP="00626F50">
      <w:pPr>
        <w:rPr>
          <w:rFonts w:cstheme="minorHAnsi"/>
        </w:rPr>
      </w:pPr>
      <w:r w:rsidRPr="000415E2">
        <w:rPr>
          <w:rFonts w:cstheme="minorHAnsi"/>
        </w:rPr>
        <w:lastRenderedPageBreak/>
        <w:t xml:space="preserve">      (ii) The Contracting Officer may not make an award to the offeror if the offeror fails to execute the certification in paragraph (k)(1) or (k)(2) of this clause or to contact the Contracting Officer as required in paragraph (k)(3)(i) of this clause.</w:t>
      </w:r>
    </w:p>
    <w:p w14:paraId="5421084F" w14:textId="77777777" w:rsidR="00DA6CCC" w:rsidRPr="000415E2" w:rsidRDefault="00DA6CCC"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54210850" w14:textId="77777777" w:rsidR="00DA6CCC" w:rsidRPr="000415E2" w:rsidRDefault="00DA6CCC"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54210851" w14:textId="77777777" w:rsidR="00DA6CCC" w:rsidRPr="000415E2" w:rsidRDefault="00DA6CCC"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54210852" w14:textId="77777777" w:rsidR="00DA6CCC" w:rsidRPr="000415E2" w:rsidRDefault="00DA6CCC" w:rsidP="00626F50">
      <w:pPr>
        <w:rPr>
          <w:rFonts w:cstheme="minorHAnsi"/>
        </w:rPr>
      </w:pPr>
      <w:r w:rsidRPr="000415E2">
        <w:rPr>
          <w:rFonts w:cstheme="minorHAnsi"/>
        </w:rPr>
        <w:t xml:space="preserve">    (3) </w:t>
      </w:r>
      <w:r w:rsidRPr="000415E2">
        <w:rPr>
          <w:rFonts w:cstheme="minorHAnsi"/>
          <w:i/>
        </w:rPr>
        <w:t>Taxpayer Identification Number (TIN).</w:t>
      </w:r>
    </w:p>
    <w:p w14:paraId="54210853" w14:textId="77777777" w:rsidR="00DA6CCC" w:rsidRPr="000415E2" w:rsidRDefault="00DA6CCC" w:rsidP="00626F50">
      <w:pPr>
        <w:rPr>
          <w:rFonts w:cstheme="minorHAnsi"/>
        </w:rPr>
      </w:pPr>
      <w:r w:rsidRPr="000415E2">
        <w:rPr>
          <w:rFonts w:cstheme="minorHAnsi"/>
        </w:rPr>
        <w:t xml:space="preserve">      [  ] TIN:  _____________________.</w:t>
      </w:r>
    </w:p>
    <w:p w14:paraId="54210854" w14:textId="77777777" w:rsidR="00DA6CCC" w:rsidRPr="000415E2" w:rsidRDefault="00DA6CCC" w:rsidP="00626F50">
      <w:pPr>
        <w:rPr>
          <w:rFonts w:cstheme="minorHAnsi"/>
        </w:rPr>
      </w:pPr>
      <w:r w:rsidRPr="000415E2">
        <w:rPr>
          <w:rFonts w:cstheme="minorHAnsi"/>
        </w:rPr>
        <w:t xml:space="preserve">      [  ] TIN has been applied for.</w:t>
      </w:r>
    </w:p>
    <w:p w14:paraId="54210855" w14:textId="77777777" w:rsidR="00DA6CCC" w:rsidRPr="000415E2" w:rsidRDefault="00DA6CCC" w:rsidP="00626F50">
      <w:pPr>
        <w:rPr>
          <w:rFonts w:cstheme="minorHAnsi"/>
        </w:rPr>
      </w:pPr>
      <w:r w:rsidRPr="000415E2">
        <w:rPr>
          <w:rFonts w:cstheme="minorHAnsi"/>
        </w:rPr>
        <w:t xml:space="preserve">      [  ] TIN is not required because:</w:t>
      </w:r>
    </w:p>
    <w:p w14:paraId="54210856" w14:textId="77777777" w:rsidR="00DA6CCC" w:rsidRPr="000415E2" w:rsidRDefault="00DA6CCC"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0415E2">
        <w:rPr>
          <w:rFonts w:cstheme="minorHAnsi"/>
        </w:rPr>
        <w:t>States;</w:t>
      </w:r>
      <w:proofErr w:type="gramEnd"/>
    </w:p>
    <w:p w14:paraId="54210857" w14:textId="77777777" w:rsidR="00DA6CCC" w:rsidRPr="000415E2" w:rsidRDefault="00DA6CCC" w:rsidP="00626F50">
      <w:pPr>
        <w:rPr>
          <w:rFonts w:cstheme="minorHAnsi"/>
        </w:rPr>
      </w:pPr>
      <w:r w:rsidRPr="000415E2">
        <w:rPr>
          <w:rFonts w:cstheme="minorHAnsi"/>
        </w:rPr>
        <w:t xml:space="preserve">      [  ] Offeror is an agency or instrumentality of a foreign </w:t>
      </w:r>
      <w:proofErr w:type="gramStart"/>
      <w:r w:rsidRPr="000415E2">
        <w:rPr>
          <w:rFonts w:cstheme="minorHAnsi"/>
        </w:rPr>
        <w:t>government;</w:t>
      </w:r>
      <w:proofErr w:type="gramEnd"/>
    </w:p>
    <w:p w14:paraId="54210858" w14:textId="77777777" w:rsidR="00DA6CCC" w:rsidRPr="000415E2" w:rsidRDefault="00DA6CCC" w:rsidP="00626F50">
      <w:pPr>
        <w:rPr>
          <w:rFonts w:cstheme="minorHAnsi"/>
        </w:rPr>
      </w:pPr>
      <w:r w:rsidRPr="000415E2">
        <w:rPr>
          <w:rFonts w:cstheme="minorHAnsi"/>
        </w:rPr>
        <w:t xml:space="preserve">      [  ] Offeror is an agency or instrumentality of the Federal Government.</w:t>
      </w:r>
    </w:p>
    <w:p w14:paraId="54210859" w14:textId="77777777" w:rsidR="00DA6CCC" w:rsidRPr="000415E2" w:rsidRDefault="00DA6CCC" w:rsidP="00626F50">
      <w:pPr>
        <w:rPr>
          <w:rFonts w:cstheme="minorHAnsi"/>
        </w:rPr>
      </w:pPr>
      <w:r w:rsidRPr="000415E2">
        <w:rPr>
          <w:rFonts w:cstheme="minorHAnsi"/>
        </w:rPr>
        <w:t xml:space="preserve">    (4) </w:t>
      </w:r>
      <w:r w:rsidRPr="000415E2">
        <w:rPr>
          <w:rFonts w:cstheme="minorHAnsi"/>
          <w:i/>
        </w:rPr>
        <w:t>Type of organization.</w:t>
      </w:r>
    </w:p>
    <w:p w14:paraId="5421085A" w14:textId="77777777" w:rsidR="00DA6CCC" w:rsidRPr="000415E2" w:rsidRDefault="00DA6CCC" w:rsidP="00626F50">
      <w:pPr>
        <w:rPr>
          <w:rFonts w:cstheme="minorHAnsi"/>
        </w:rPr>
      </w:pPr>
      <w:r w:rsidRPr="000415E2">
        <w:rPr>
          <w:rFonts w:cstheme="minorHAnsi"/>
        </w:rPr>
        <w:t xml:space="preserve">      [  ] Sole </w:t>
      </w:r>
      <w:proofErr w:type="gramStart"/>
      <w:r w:rsidRPr="000415E2">
        <w:rPr>
          <w:rFonts w:cstheme="minorHAnsi"/>
        </w:rPr>
        <w:t>proprietorship;</w:t>
      </w:r>
      <w:proofErr w:type="gramEnd"/>
    </w:p>
    <w:p w14:paraId="5421085B" w14:textId="77777777" w:rsidR="00DA6CCC" w:rsidRPr="000415E2" w:rsidRDefault="00DA6CCC" w:rsidP="00626F50">
      <w:pPr>
        <w:rPr>
          <w:rFonts w:cstheme="minorHAnsi"/>
        </w:rPr>
      </w:pPr>
      <w:r w:rsidRPr="000415E2">
        <w:rPr>
          <w:rFonts w:cstheme="minorHAnsi"/>
        </w:rPr>
        <w:t xml:space="preserve">      [  ] </w:t>
      </w:r>
      <w:proofErr w:type="gramStart"/>
      <w:r w:rsidRPr="000415E2">
        <w:rPr>
          <w:rFonts w:cstheme="minorHAnsi"/>
        </w:rPr>
        <w:t>Partnership;</w:t>
      </w:r>
      <w:proofErr w:type="gramEnd"/>
    </w:p>
    <w:p w14:paraId="5421085C" w14:textId="77777777" w:rsidR="00DA6CCC" w:rsidRPr="000415E2" w:rsidRDefault="00DA6CCC" w:rsidP="00626F50">
      <w:pPr>
        <w:rPr>
          <w:rFonts w:cstheme="minorHAnsi"/>
        </w:rPr>
      </w:pPr>
      <w:r w:rsidRPr="000415E2">
        <w:rPr>
          <w:rFonts w:cstheme="minorHAnsi"/>
        </w:rPr>
        <w:t xml:space="preserve">      [  ] Corporate entity (not tax-exempt</w:t>
      </w:r>
      <w:proofErr w:type="gramStart"/>
      <w:r w:rsidRPr="000415E2">
        <w:rPr>
          <w:rFonts w:cstheme="minorHAnsi"/>
        </w:rPr>
        <w:t>);</w:t>
      </w:r>
      <w:proofErr w:type="gramEnd"/>
    </w:p>
    <w:p w14:paraId="5421085D" w14:textId="77777777" w:rsidR="00DA6CCC" w:rsidRPr="000415E2" w:rsidRDefault="00DA6CCC" w:rsidP="00626F50">
      <w:pPr>
        <w:rPr>
          <w:rFonts w:cstheme="minorHAnsi"/>
        </w:rPr>
      </w:pPr>
      <w:r w:rsidRPr="000415E2">
        <w:rPr>
          <w:rFonts w:cstheme="minorHAnsi"/>
        </w:rPr>
        <w:t xml:space="preserve">      [  ] Corporate entity (tax-exempt</w:t>
      </w:r>
      <w:proofErr w:type="gramStart"/>
      <w:r w:rsidRPr="000415E2">
        <w:rPr>
          <w:rFonts w:cstheme="minorHAnsi"/>
        </w:rPr>
        <w:t>);</w:t>
      </w:r>
      <w:proofErr w:type="gramEnd"/>
    </w:p>
    <w:p w14:paraId="5421085E" w14:textId="77777777" w:rsidR="00DA6CCC" w:rsidRPr="000415E2" w:rsidRDefault="00DA6CCC" w:rsidP="00626F50">
      <w:pPr>
        <w:rPr>
          <w:rFonts w:cstheme="minorHAnsi"/>
        </w:rPr>
      </w:pPr>
      <w:r w:rsidRPr="000415E2">
        <w:rPr>
          <w:rFonts w:cstheme="minorHAnsi"/>
        </w:rPr>
        <w:t xml:space="preserve">      [  ] Government entity (Federal, State, or local</w:t>
      </w:r>
      <w:proofErr w:type="gramStart"/>
      <w:r w:rsidRPr="000415E2">
        <w:rPr>
          <w:rFonts w:cstheme="minorHAnsi"/>
        </w:rPr>
        <w:t>);</w:t>
      </w:r>
      <w:proofErr w:type="gramEnd"/>
    </w:p>
    <w:p w14:paraId="5421085F" w14:textId="77777777" w:rsidR="00DA6CCC" w:rsidRPr="000415E2" w:rsidRDefault="00DA6CCC" w:rsidP="00626F50">
      <w:pPr>
        <w:rPr>
          <w:rFonts w:cstheme="minorHAnsi"/>
        </w:rPr>
      </w:pPr>
      <w:r w:rsidRPr="000415E2">
        <w:rPr>
          <w:rFonts w:cstheme="minorHAnsi"/>
        </w:rPr>
        <w:t xml:space="preserve">      [  ] Foreign </w:t>
      </w:r>
      <w:proofErr w:type="gramStart"/>
      <w:r w:rsidRPr="000415E2">
        <w:rPr>
          <w:rFonts w:cstheme="minorHAnsi"/>
        </w:rPr>
        <w:t>government;</w:t>
      </w:r>
      <w:proofErr w:type="gramEnd"/>
    </w:p>
    <w:p w14:paraId="54210860" w14:textId="77777777" w:rsidR="00DA6CCC" w:rsidRPr="000415E2" w:rsidRDefault="00DA6CCC" w:rsidP="00626F50">
      <w:pPr>
        <w:rPr>
          <w:rFonts w:cstheme="minorHAnsi"/>
        </w:rPr>
      </w:pPr>
      <w:r w:rsidRPr="000415E2">
        <w:rPr>
          <w:rFonts w:cstheme="minorHAnsi"/>
        </w:rPr>
        <w:t xml:space="preserve">      [  ] International organization per 26 CFR </w:t>
      </w:r>
      <w:proofErr w:type="gramStart"/>
      <w:r w:rsidRPr="000415E2">
        <w:rPr>
          <w:rFonts w:cstheme="minorHAnsi"/>
        </w:rPr>
        <w:t>1.6049-4;</w:t>
      </w:r>
      <w:proofErr w:type="gramEnd"/>
    </w:p>
    <w:p w14:paraId="54210861" w14:textId="77777777" w:rsidR="00DA6CCC" w:rsidRPr="000415E2" w:rsidRDefault="00DA6CCC" w:rsidP="00626F50">
      <w:pPr>
        <w:rPr>
          <w:rFonts w:cstheme="minorHAnsi"/>
        </w:rPr>
      </w:pPr>
      <w:r w:rsidRPr="000415E2">
        <w:rPr>
          <w:rFonts w:cstheme="minorHAnsi"/>
        </w:rPr>
        <w:t xml:space="preserve">      [  ] Other _________________________.</w:t>
      </w:r>
    </w:p>
    <w:p w14:paraId="54210862" w14:textId="77777777" w:rsidR="00DA6CCC" w:rsidRPr="000415E2" w:rsidRDefault="00DA6CCC" w:rsidP="00626F50">
      <w:pPr>
        <w:rPr>
          <w:rFonts w:cstheme="minorHAnsi"/>
        </w:rPr>
      </w:pPr>
      <w:r w:rsidRPr="000415E2">
        <w:rPr>
          <w:rFonts w:cstheme="minorHAnsi"/>
        </w:rPr>
        <w:t xml:space="preserve">    (5) </w:t>
      </w:r>
      <w:r w:rsidRPr="000415E2">
        <w:rPr>
          <w:rFonts w:cstheme="minorHAnsi"/>
          <w:i/>
        </w:rPr>
        <w:t>Common parent.</w:t>
      </w:r>
    </w:p>
    <w:p w14:paraId="54210863" w14:textId="77777777" w:rsidR="00DA6CCC" w:rsidRPr="000415E2" w:rsidRDefault="00DA6CCC" w:rsidP="00626F50">
      <w:pPr>
        <w:rPr>
          <w:rFonts w:cstheme="minorHAnsi"/>
        </w:rPr>
      </w:pPr>
      <w:r w:rsidRPr="000415E2">
        <w:rPr>
          <w:rFonts w:cstheme="minorHAnsi"/>
        </w:rPr>
        <w:lastRenderedPageBreak/>
        <w:t xml:space="preserve">      [  ] Offeror is not owned or controlled by a common </w:t>
      </w:r>
      <w:proofErr w:type="gramStart"/>
      <w:r w:rsidRPr="000415E2">
        <w:rPr>
          <w:rFonts w:cstheme="minorHAnsi"/>
        </w:rPr>
        <w:t>parent;</w:t>
      </w:r>
      <w:proofErr w:type="gramEnd"/>
    </w:p>
    <w:p w14:paraId="54210864" w14:textId="77777777" w:rsidR="00DA6CCC" w:rsidRPr="000415E2" w:rsidRDefault="00DA6CCC" w:rsidP="00626F50">
      <w:pPr>
        <w:rPr>
          <w:rFonts w:cstheme="minorHAnsi"/>
        </w:rPr>
      </w:pPr>
      <w:r w:rsidRPr="000415E2">
        <w:rPr>
          <w:rFonts w:cstheme="minorHAnsi"/>
        </w:rPr>
        <w:t xml:space="preserve">      [  ] Name and TIN of common parent:</w:t>
      </w:r>
    </w:p>
    <w:p w14:paraId="54210865" w14:textId="77777777" w:rsidR="00DA6CCC" w:rsidRPr="000415E2" w:rsidRDefault="00DA6CCC" w:rsidP="00626F50">
      <w:pPr>
        <w:rPr>
          <w:rFonts w:cstheme="minorHAnsi"/>
        </w:rPr>
      </w:pPr>
      <w:r w:rsidRPr="000415E2">
        <w:rPr>
          <w:rFonts w:cstheme="minorHAnsi"/>
        </w:rPr>
        <w:t xml:space="preserve">           </w:t>
      </w:r>
      <w:proofErr w:type="gramStart"/>
      <w:r w:rsidRPr="000415E2">
        <w:rPr>
          <w:rFonts w:cstheme="minorHAnsi"/>
        </w:rPr>
        <w:t>Name __</w:t>
      </w:r>
      <w:proofErr w:type="gramEnd"/>
      <w:r w:rsidRPr="000415E2">
        <w:rPr>
          <w:rFonts w:cstheme="minorHAnsi"/>
        </w:rPr>
        <w:t>___________________.</w:t>
      </w:r>
    </w:p>
    <w:p w14:paraId="54210866" w14:textId="77777777" w:rsidR="00DA6CCC" w:rsidRPr="000415E2" w:rsidRDefault="00DA6CCC" w:rsidP="00626F50">
      <w:pPr>
        <w:rPr>
          <w:rFonts w:cstheme="minorHAnsi"/>
        </w:rPr>
      </w:pPr>
      <w:r w:rsidRPr="000415E2">
        <w:rPr>
          <w:rFonts w:cstheme="minorHAnsi"/>
        </w:rPr>
        <w:t xml:space="preserve">           TIN _____________________.</w:t>
      </w:r>
    </w:p>
    <w:p w14:paraId="54210867" w14:textId="77777777" w:rsidR="00DA6CCC" w:rsidRPr="000415E2" w:rsidRDefault="00DA6CCC"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54210868" w14:textId="77777777" w:rsidR="00DA6CCC" w:rsidRPr="000415E2" w:rsidRDefault="00DA6CCC"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54210869" w14:textId="77777777" w:rsidR="00DA6CCC" w:rsidRPr="000415E2" w:rsidRDefault="00DA6CCC" w:rsidP="00626F50">
      <w:pPr>
        <w:rPr>
          <w:rFonts w:cstheme="minorHAnsi"/>
        </w:rPr>
      </w:pPr>
      <w:r w:rsidRPr="000415E2">
        <w:rPr>
          <w:rFonts w:cstheme="minorHAnsi"/>
        </w:rPr>
        <w:t xml:space="preserve">    (1) Government agencies are not permitted to use </w:t>
      </w:r>
      <w:proofErr w:type="gramStart"/>
      <w:r w:rsidRPr="000415E2">
        <w:rPr>
          <w:rFonts w:cstheme="minorHAnsi"/>
        </w:rPr>
        <w:t>appropriated</w:t>
      </w:r>
      <w:proofErr w:type="gramEnd"/>
      <w:r w:rsidRPr="000415E2">
        <w:rPr>
          <w:rFonts w:cstheme="minorHAnsi"/>
        </w:rPr>
        <w:t xml:space="preserve">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5421086A" w14:textId="77777777" w:rsidR="00DA6CCC" w:rsidRPr="000415E2" w:rsidRDefault="00DA6CCC"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5421086B" w14:textId="77777777" w:rsidR="00DA6CCC" w:rsidRPr="000415E2" w:rsidRDefault="00DA6CCC" w:rsidP="00626F50">
      <w:pPr>
        <w:rPr>
          <w:rFonts w:cstheme="minorHAnsi"/>
        </w:rPr>
      </w:pPr>
      <w:r w:rsidRPr="000415E2">
        <w:rPr>
          <w:rFonts w:cstheme="minorHAnsi"/>
        </w:rPr>
        <w:t xml:space="preserve">      (i) It [ ] is, [ ] is not an inverted domestic corporation; and</w:t>
      </w:r>
    </w:p>
    <w:p w14:paraId="5421086C" w14:textId="77777777" w:rsidR="00DA6CCC" w:rsidRPr="000415E2" w:rsidRDefault="00DA6CCC" w:rsidP="00626F50">
      <w:pPr>
        <w:rPr>
          <w:rFonts w:cstheme="minorHAnsi"/>
        </w:rPr>
      </w:pPr>
      <w:r w:rsidRPr="000415E2">
        <w:rPr>
          <w:rFonts w:cstheme="minorHAnsi"/>
        </w:rPr>
        <w:t xml:space="preserve">      (ii) It [ ] is, [ ] is not a subsidiary of an inverted domestic corporation.</w:t>
      </w:r>
    </w:p>
    <w:p w14:paraId="5421086D" w14:textId="77777777" w:rsidR="00DA6CCC" w:rsidRPr="000415E2" w:rsidRDefault="00DA6CCC"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5421086E" w14:textId="77777777" w:rsidR="00DA6CCC" w:rsidRPr="000415E2" w:rsidRDefault="00DA6CCC"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54" w:history="1">
        <w:r w:rsidRPr="000415E2">
          <w:rPr>
            <w:rStyle w:val="Hyperlink"/>
            <w:rFonts w:cstheme="minorHAnsi"/>
            <w:szCs w:val="20"/>
          </w:rPr>
          <w:t>CISADA106@state.gov</w:t>
        </w:r>
      </w:hyperlink>
      <w:r w:rsidRPr="000415E2">
        <w:rPr>
          <w:rFonts w:cstheme="minorHAnsi"/>
          <w:szCs w:val="20"/>
        </w:rPr>
        <w:t>.</w:t>
      </w:r>
    </w:p>
    <w:p w14:paraId="5421086F" w14:textId="77777777" w:rsidR="00DA6CCC" w:rsidRPr="000415E2" w:rsidRDefault="00DA6CCC"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54210870" w14:textId="77777777" w:rsidR="00DA6CCC" w:rsidRPr="000415E2" w:rsidRDefault="00DA6CCC"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0415E2">
        <w:rPr>
          <w:rFonts w:cstheme="minorHAnsi"/>
          <w:szCs w:val="20"/>
        </w:rPr>
        <w:t>Iran;</w:t>
      </w:r>
      <w:proofErr w:type="gramEnd"/>
    </w:p>
    <w:p w14:paraId="54210871" w14:textId="77777777" w:rsidR="00DA6CCC" w:rsidRPr="000415E2" w:rsidRDefault="00DA6CCC"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54210872" w14:textId="77777777" w:rsidR="00DA6CCC" w:rsidRPr="000415E2" w:rsidRDefault="00DA6CCC"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55"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54210873" w14:textId="77777777" w:rsidR="00DA6CCC" w:rsidRPr="000415E2" w:rsidRDefault="00DA6CCC" w:rsidP="00626F50">
      <w:pPr>
        <w:rPr>
          <w:rFonts w:cstheme="minorHAnsi"/>
        </w:rPr>
      </w:pPr>
      <w:r w:rsidRPr="000415E2">
        <w:rPr>
          <w:rFonts w:cstheme="minorHAnsi"/>
        </w:rPr>
        <w:t xml:space="preserve">    (3) The representation and certification requirements of paragraph (o)(2) of this provision do not apply if—</w:t>
      </w:r>
    </w:p>
    <w:p w14:paraId="54210874" w14:textId="77777777" w:rsidR="00DA6CCC" w:rsidRPr="000415E2" w:rsidRDefault="00DA6CCC" w:rsidP="00626F50">
      <w:pPr>
        <w:rPr>
          <w:rFonts w:cstheme="minorHAnsi"/>
        </w:rPr>
      </w:pPr>
      <w:r w:rsidRPr="000415E2">
        <w:rPr>
          <w:rFonts w:cstheme="minorHAnsi"/>
        </w:rPr>
        <w:lastRenderedPageBreak/>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54210875" w14:textId="77777777" w:rsidR="00DA6CCC" w:rsidRPr="000415E2" w:rsidRDefault="00DA6CCC"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54210876" w14:textId="77777777" w:rsidR="00DA6CCC" w:rsidRPr="000415E2" w:rsidRDefault="00DA6CCC"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54210877" w14:textId="77777777" w:rsidR="00DA6CCC" w:rsidRPr="000415E2" w:rsidRDefault="00DA6CCC"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w:t>
      </w:r>
      <w:proofErr w:type="gramStart"/>
      <w:r w:rsidRPr="000415E2">
        <w:rPr>
          <w:rFonts w:cstheme="minorHAnsi"/>
        </w:rPr>
        <w:t>and</w:t>
      </w:r>
      <w:proofErr w:type="gramEnd"/>
      <w:r w:rsidRPr="000415E2">
        <w:rPr>
          <w:rFonts w:cstheme="minorHAnsi"/>
        </w:rPr>
        <w:t xml:space="preserve"> if applicable, paragraph (3) of this provision for each participant in the joint venture.</w:t>
      </w:r>
    </w:p>
    <w:p w14:paraId="54210878" w14:textId="77777777" w:rsidR="00DA6CCC" w:rsidRPr="000415E2" w:rsidRDefault="00DA6CCC" w:rsidP="00626F50">
      <w:pPr>
        <w:rPr>
          <w:rFonts w:cstheme="minorHAnsi"/>
        </w:rPr>
      </w:pPr>
      <w:r w:rsidRPr="000415E2">
        <w:rPr>
          <w:rFonts w:cstheme="minorHAnsi"/>
        </w:rPr>
        <w:t xml:space="preserve">    (2) If the Offeror indicates “has” in paragraph (p)(1) of this provision, enter the following information:</w:t>
      </w:r>
    </w:p>
    <w:p w14:paraId="54210879" w14:textId="77777777" w:rsidR="00DA6CCC" w:rsidRPr="000415E2" w:rsidRDefault="00DA6CCC" w:rsidP="00626F50">
      <w:pPr>
        <w:rPr>
          <w:rFonts w:cstheme="minorHAnsi"/>
        </w:rPr>
      </w:pPr>
      <w:r w:rsidRPr="000415E2">
        <w:rPr>
          <w:rFonts w:cstheme="minorHAnsi"/>
        </w:rPr>
        <w:t xml:space="preserve">    Immediate owner CAGE code: ____.</w:t>
      </w:r>
    </w:p>
    <w:p w14:paraId="5421087A" w14:textId="77777777" w:rsidR="00DA6CCC" w:rsidRPr="000415E2" w:rsidRDefault="00DA6CCC" w:rsidP="00626F50">
      <w:pPr>
        <w:rPr>
          <w:rFonts w:cstheme="minorHAnsi"/>
        </w:rPr>
      </w:pPr>
      <w:r w:rsidRPr="000415E2">
        <w:rPr>
          <w:rFonts w:cstheme="minorHAnsi"/>
        </w:rPr>
        <w:t xml:space="preserve">    Immediate owner legal name: ____.</w:t>
      </w:r>
    </w:p>
    <w:p w14:paraId="5421087B" w14:textId="77777777" w:rsidR="00DA6CCC" w:rsidRPr="000415E2" w:rsidRDefault="00DA6CCC"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5421087C" w14:textId="77777777" w:rsidR="00DA6CCC" w:rsidRPr="000415E2" w:rsidRDefault="00DA6CCC" w:rsidP="00626F50">
      <w:pPr>
        <w:rPr>
          <w:rFonts w:cstheme="minorHAnsi"/>
        </w:rPr>
      </w:pPr>
      <w:r w:rsidRPr="000415E2">
        <w:rPr>
          <w:rFonts w:cstheme="minorHAnsi"/>
        </w:rPr>
        <w:t xml:space="preserve">    Is the immediate owner owned or controlled by another entity: [ ] Yes or [ ] No.</w:t>
      </w:r>
    </w:p>
    <w:p w14:paraId="5421087D" w14:textId="77777777" w:rsidR="00DA6CCC" w:rsidRPr="000415E2" w:rsidRDefault="00DA6CCC"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5421087E" w14:textId="77777777" w:rsidR="00DA6CCC" w:rsidRPr="000415E2" w:rsidRDefault="00DA6CCC" w:rsidP="00626F50">
      <w:pPr>
        <w:rPr>
          <w:rFonts w:cstheme="minorHAnsi"/>
        </w:rPr>
      </w:pPr>
      <w:r w:rsidRPr="000415E2">
        <w:rPr>
          <w:rFonts w:cstheme="minorHAnsi"/>
        </w:rPr>
        <w:t xml:space="preserve">    Highest-level owner CAGE code: ____.</w:t>
      </w:r>
    </w:p>
    <w:p w14:paraId="5421087F" w14:textId="77777777" w:rsidR="00DA6CCC" w:rsidRPr="000415E2" w:rsidRDefault="00DA6CCC" w:rsidP="00626F50">
      <w:pPr>
        <w:rPr>
          <w:rFonts w:cstheme="minorHAnsi"/>
        </w:rPr>
      </w:pPr>
      <w:r w:rsidRPr="000415E2">
        <w:rPr>
          <w:rFonts w:cstheme="minorHAnsi"/>
        </w:rPr>
        <w:t xml:space="preserve">    Highest-level </w:t>
      </w:r>
      <w:proofErr w:type="gramStart"/>
      <w:r w:rsidRPr="000415E2">
        <w:rPr>
          <w:rFonts w:cstheme="minorHAnsi"/>
        </w:rPr>
        <w:t>owner</w:t>
      </w:r>
      <w:proofErr w:type="gramEnd"/>
      <w:r w:rsidRPr="000415E2">
        <w:rPr>
          <w:rFonts w:cstheme="minorHAnsi"/>
        </w:rPr>
        <w:t xml:space="preserve"> legal name: ____.</w:t>
      </w:r>
    </w:p>
    <w:p w14:paraId="54210880" w14:textId="77777777" w:rsidR="00DA6CCC" w:rsidRPr="000415E2" w:rsidRDefault="00DA6CCC"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54210881" w14:textId="77777777" w:rsidR="00DA6CCC" w:rsidRPr="000415E2" w:rsidRDefault="00DA6CCC"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54210882" w14:textId="77777777" w:rsidR="00DA6CCC" w:rsidRPr="000415E2" w:rsidRDefault="00DA6CCC"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54210883" w14:textId="77777777" w:rsidR="00DA6CCC" w:rsidRPr="000415E2" w:rsidRDefault="00DA6CCC"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54210884" w14:textId="77777777" w:rsidR="00DA6CCC" w:rsidRPr="000415E2" w:rsidRDefault="00DA6CCC"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w:t>
      </w:r>
      <w:r w:rsidRPr="000415E2">
        <w:rPr>
          <w:rFonts w:cstheme="minorHAnsi"/>
        </w:rPr>
        <w:lastRenderedPageBreak/>
        <w:t xml:space="preserve">considered suspension or debarment of the corporation and </w:t>
      </w:r>
      <w:proofErr w:type="gramStart"/>
      <w:r w:rsidRPr="000415E2">
        <w:rPr>
          <w:rFonts w:cstheme="minorHAnsi"/>
        </w:rPr>
        <w:t>made a determination</w:t>
      </w:r>
      <w:proofErr w:type="gramEnd"/>
      <w:r w:rsidRPr="000415E2">
        <w:rPr>
          <w:rFonts w:cstheme="minorHAnsi"/>
        </w:rPr>
        <w:t xml:space="preserve"> that this action is not necessary to protect the interests of the Government.</w:t>
      </w:r>
    </w:p>
    <w:p w14:paraId="54210885" w14:textId="77777777" w:rsidR="00DA6CCC" w:rsidRPr="000415E2" w:rsidRDefault="00DA6CCC" w:rsidP="00626F50">
      <w:pPr>
        <w:rPr>
          <w:rFonts w:cstheme="minorHAnsi"/>
        </w:rPr>
      </w:pPr>
      <w:r w:rsidRPr="000415E2">
        <w:rPr>
          <w:rFonts w:cstheme="minorHAnsi"/>
        </w:rPr>
        <w:t xml:space="preserve">    (2) The Offeror represents that—</w:t>
      </w:r>
    </w:p>
    <w:p w14:paraId="54210886" w14:textId="77777777" w:rsidR="00DA6CCC" w:rsidRPr="000415E2" w:rsidRDefault="00DA6CCC"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54210887" w14:textId="77777777" w:rsidR="00DA6CCC" w:rsidRPr="000415E2" w:rsidRDefault="00DA6CCC" w:rsidP="00626F50">
      <w:pPr>
        <w:rPr>
          <w:rFonts w:cstheme="minorHAnsi"/>
        </w:rPr>
      </w:pPr>
      <w:r w:rsidRPr="000415E2">
        <w:rPr>
          <w:rFonts w:cstheme="minorHAnsi"/>
        </w:rPr>
        <w:t xml:space="preserve">      (ii) It is [ ] is not [ ] a corporation that was convicted of a felony criminal violation under a </w:t>
      </w:r>
      <w:proofErr w:type="gramStart"/>
      <w:r w:rsidRPr="000415E2">
        <w:rPr>
          <w:rFonts w:cstheme="minorHAnsi"/>
        </w:rPr>
        <w:t>Federal</w:t>
      </w:r>
      <w:proofErr w:type="gramEnd"/>
      <w:r w:rsidRPr="000415E2">
        <w:rPr>
          <w:rFonts w:cstheme="minorHAnsi"/>
        </w:rPr>
        <w:t xml:space="preserve"> law within the preceding 24 months.</w:t>
      </w:r>
    </w:p>
    <w:p w14:paraId="54210888" w14:textId="77777777" w:rsidR="00DA6CCC" w:rsidRPr="000415E2" w:rsidRDefault="00DA6CCC"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54210889" w14:textId="77777777" w:rsidR="00DA6CCC" w:rsidRPr="000415E2" w:rsidRDefault="00DA6CCC" w:rsidP="00626F50">
      <w:pPr>
        <w:rPr>
          <w:rFonts w:cstheme="minorHAnsi"/>
        </w:rPr>
      </w:pPr>
      <w:r w:rsidRPr="000415E2">
        <w:rPr>
          <w:rFonts w:cstheme="minorHAnsi"/>
        </w:rPr>
        <w:t xml:space="preserve">    (1) The Offeror represents that it [ ] is or [ ] is not a successor to a predecessor that held a </w:t>
      </w:r>
      <w:proofErr w:type="gramStart"/>
      <w:r w:rsidRPr="000415E2">
        <w:rPr>
          <w:rFonts w:cstheme="minorHAnsi"/>
        </w:rPr>
        <w:t>Federal</w:t>
      </w:r>
      <w:proofErr w:type="gramEnd"/>
      <w:r w:rsidRPr="000415E2">
        <w:rPr>
          <w:rFonts w:cstheme="minorHAnsi"/>
        </w:rPr>
        <w:t xml:space="preserve"> contract or grant within the last three years.</w:t>
      </w:r>
    </w:p>
    <w:p w14:paraId="5421088A" w14:textId="77777777" w:rsidR="00DA6CCC" w:rsidRPr="000415E2" w:rsidRDefault="00DA6CCC"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proofErr w:type="gramStart"/>
      <w:r w:rsidRPr="000415E2">
        <w:rPr>
          <w:rFonts w:cstheme="minorHAnsi"/>
        </w:rPr>
        <w:t>Federal</w:t>
      </w:r>
      <w:proofErr w:type="gramEnd"/>
      <w:r w:rsidRPr="000415E2">
        <w:rPr>
          <w:rFonts w:cstheme="minorHAnsi"/>
        </w:rPr>
        <w:t xml:space="preserve"> contract or grant within the last three years (if more than one predecessor, list in reverse chronological order):</w:t>
      </w:r>
    </w:p>
    <w:p w14:paraId="5421088B" w14:textId="77777777" w:rsidR="00DA6CCC" w:rsidRPr="000415E2" w:rsidRDefault="00DA6CCC" w:rsidP="00626F50">
      <w:pPr>
        <w:rPr>
          <w:rFonts w:cstheme="minorHAnsi"/>
        </w:rPr>
      </w:pPr>
      <w:r w:rsidRPr="000415E2">
        <w:rPr>
          <w:rFonts w:cstheme="minorHAnsi"/>
        </w:rPr>
        <w:t xml:space="preserve">    Predecessor CAGE code: ____ (or mark “Unknown”).</w:t>
      </w:r>
    </w:p>
    <w:p w14:paraId="5421088C" w14:textId="77777777" w:rsidR="00DA6CCC" w:rsidRPr="000415E2" w:rsidRDefault="00DA6CCC" w:rsidP="00626F50">
      <w:pPr>
        <w:rPr>
          <w:rFonts w:cstheme="minorHAnsi"/>
        </w:rPr>
      </w:pPr>
      <w:r w:rsidRPr="000415E2">
        <w:rPr>
          <w:rFonts w:cstheme="minorHAnsi"/>
        </w:rPr>
        <w:t xml:space="preserve">    Predecessor legal name: ____.</w:t>
      </w:r>
    </w:p>
    <w:p w14:paraId="5421088D" w14:textId="77777777" w:rsidR="00DA6CCC" w:rsidRPr="000415E2" w:rsidRDefault="00DA6CCC" w:rsidP="00626F50">
      <w:pPr>
        <w:rPr>
          <w:rFonts w:cstheme="minorHAnsi"/>
          <w:i/>
        </w:rPr>
      </w:pPr>
      <w:r w:rsidRPr="000415E2">
        <w:rPr>
          <w:rFonts w:cstheme="minorHAnsi"/>
          <w:i/>
        </w:rPr>
        <w:t xml:space="preserve">    (Do not use a “doing business as” name).</w:t>
      </w:r>
    </w:p>
    <w:p w14:paraId="5421088E" w14:textId="77777777" w:rsidR="00DA6CCC" w:rsidRPr="000415E2" w:rsidRDefault="00DA6CCC" w:rsidP="00626F50">
      <w:pPr>
        <w:rPr>
          <w:rFonts w:cstheme="minorHAnsi"/>
        </w:rPr>
      </w:pPr>
      <w:r w:rsidRPr="000415E2">
        <w:rPr>
          <w:rFonts w:cstheme="minorHAnsi"/>
        </w:rPr>
        <w:t xml:space="preserve">  (s) [Reserved]</w:t>
      </w:r>
    </w:p>
    <w:p w14:paraId="5421088F" w14:textId="77777777" w:rsidR="00DA6CCC" w:rsidRPr="000415E2" w:rsidRDefault="00DA6CCC" w:rsidP="00626F50">
      <w:pPr>
        <w:rPr>
          <w:rFonts w:cstheme="minorHAnsi"/>
          <w:iCs/>
        </w:rPr>
      </w:pPr>
      <w:r w:rsidRPr="000415E2">
        <w:rPr>
          <w:rFonts w:cstheme="minorHAnsi"/>
        </w:rPr>
        <w:t xml:space="preserve">  (t) </w:t>
      </w:r>
      <w:r w:rsidRPr="000415E2">
        <w:rPr>
          <w:rFonts w:cstheme="minorHAnsi"/>
          <w:iCs/>
        </w:rPr>
        <w:t>[Reserved]</w:t>
      </w:r>
    </w:p>
    <w:p w14:paraId="54210890" w14:textId="77777777" w:rsidR="00DA6CCC" w:rsidRPr="000415E2" w:rsidRDefault="00DA6CCC"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54210891" w14:textId="77777777" w:rsidR="00DA6CCC" w:rsidRPr="000415E2" w:rsidRDefault="00DA6CCC"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0415E2">
        <w:rPr>
          <w:rFonts w:cstheme="minorHAnsi"/>
        </w:rPr>
        <w:t>Federal</w:t>
      </w:r>
      <w:proofErr w:type="gramEnd"/>
      <w:r w:rsidRPr="000415E2">
        <w:rPr>
          <w:rFonts w:cstheme="minorHAnsi"/>
        </w:rPr>
        <w:t xml:space="preserve"> department or agency governing the nondisclosure of classified information.</w:t>
      </w:r>
    </w:p>
    <w:p w14:paraId="54210892" w14:textId="77777777" w:rsidR="00DA6CCC" w:rsidRPr="000415E2" w:rsidRDefault="00DA6CCC"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w:t>
      </w:r>
      <w:r w:rsidRPr="000415E2">
        <w:rPr>
          <w:rFonts w:cstheme="minorHAnsi"/>
        </w:rPr>
        <w:lastRenderedPageBreak/>
        <w:t>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54210893" w14:textId="77777777" w:rsidR="00DA6CCC" w:rsidRPr="000415E2" w:rsidRDefault="00DA6CCC"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56" w:tgtFrame="_blank" w:history="1">
        <w:r w:rsidRPr="000415E2">
          <w:rPr>
            <w:rStyle w:val="Hyperlink"/>
            <w:rFonts w:cstheme="minorHAnsi"/>
            <w:szCs w:val="20"/>
          </w:rPr>
          <w:t>Public Law 115-232</w:t>
        </w:r>
      </w:hyperlink>
      <w:r w:rsidRPr="000415E2">
        <w:rPr>
          <w:rFonts w:cstheme="minorHAnsi"/>
        </w:rPr>
        <w:t>.</w:t>
      </w:r>
    </w:p>
    <w:p w14:paraId="54210894" w14:textId="77777777" w:rsidR="00DA6CCC" w:rsidRPr="000415E2" w:rsidRDefault="00DA6CCC" w:rsidP="00626F50">
      <w:pPr>
        <w:rPr>
          <w:rFonts w:cstheme="minorHAnsi"/>
        </w:rPr>
      </w:pPr>
      <w:r w:rsidRPr="000415E2">
        <w:rPr>
          <w:rFonts w:cstheme="minorHAnsi"/>
        </w:rPr>
        <w:t xml:space="preserve">    (1) The Offeror shall review the list of excluded parties in the System for Award Management (SAM) (</w:t>
      </w:r>
      <w:hyperlink r:id="rId57"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54210895" w14:textId="77777777" w:rsidR="00DA6CCC" w:rsidRPr="000415E2" w:rsidRDefault="00DA6CCC" w:rsidP="00626F50">
      <w:pPr>
        <w:rPr>
          <w:rFonts w:cstheme="minorHAnsi"/>
        </w:rPr>
      </w:pPr>
      <w:r w:rsidRPr="000415E2">
        <w:rPr>
          <w:rFonts w:cstheme="minorHAnsi"/>
        </w:rPr>
        <w:t xml:space="preserve">    (2) The Offeror represents that—</w:t>
      </w:r>
    </w:p>
    <w:p w14:paraId="54210896" w14:textId="77777777" w:rsidR="00DA6CCC" w:rsidRPr="000415E2" w:rsidRDefault="00DA6CCC"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54210897" w14:textId="77777777" w:rsidR="00DA6CCC" w:rsidRPr="000415E2" w:rsidRDefault="00DA6CCC" w:rsidP="00626F50">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54210898" w14:textId="77777777" w:rsidR="00DA6CCC" w:rsidRPr="00472B08" w:rsidRDefault="00DA6CCC" w:rsidP="00626F50">
      <w:pPr>
        <w:jc w:val="center"/>
        <w:rPr>
          <w:rFonts w:cstheme="minorHAnsi"/>
        </w:rPr>
      </w:pPr>
      <w:bookmarkStart w:id="38" w:name="_Hlk223526933"/>
      <w:r>
        <w:rPr>
          <w:rFonts w:cstheme="minorHAnsi"/>
        </w:rPr>
        <w:t>(End of Provision)</w:t>
      </w:r>
    </w:p>
    <w:bookmarkEnd w:id="38"/>
    <w:p w14:paraId="542108B4" w14:textId="77777777" w:rsidR="003B60D7" w:rsidRDefault="003B60D7"/>
    <w:sectPr w:rsidR="003B60D7">
      <w:headerReference w:type="even" r:id="rId58"/>
      <w:headerReference w:type="default" r:id="rId59"/>
      <w:footerReference w:type="even" r:id="rId60"/>
      <w:footerReference w:type="default" r:id="rId61"/>
      <w:headerReference w:type="first" r:id="rId62"/>
      <w:footerReference w:type="first" r:id="rId63"/>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43E69" w14:textId="77777777" w:rsidR="001A3007" w:rsidRDefault="001A3007">
      <w:pPr>
        <w:spacing w:after="0" w:line="240" w:lineRule="auto"/>
      </w:pPr>
      <w:r>
        <w:separator/>
      </w:r>
    </w:p>
  </w:endnote>
  <w:endnote w:type="continuationSeparator" w:id="0">
    <w:p w14:paraId="25BC7C04" w14:textId="77777777" w:rsidR="001A3007" w:rsidRDefault="001A3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B9" w14:textId="77777777" w:rsidR="00DA6CCC" w:rsidRDefault="00DA6CCC">
    <w:pPr>
      <w:pStyle w:val="Footer"/>
    </w:pPr>
  </w:p>
  <w:p w14:paraId="542108BA" w14:textId="77777777" w:rsidR="003B60D7" w:rsidRDefault="00DA6CC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BB" w14:textId="77777777" w:rsidR="00DA6CCC" w:rsidRDefault="00DA6CCC">
    <w:pPr>
      <w:pStyle w:val="Footer"/>
    </w:pPr>
  </w:p>
  <w:p w14:paraId="542108BC" w14:textId="77777777" w:rsidR="003B60D7" w:rsidRDefault="00DA6CC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84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BE" w14:textId="77777777" w:rsidR="00DA6CCC" w:rsidRDefault="00DA6CCC">
    <w:pPr>
      <w:pStyle w:val="Footer"/>
    </w:pPr>
  </w:p>
  <w:p w14:paraId="542108BF" w14:textId="77777777" w:rsidR="003B60D7" w:rsidRDefault="00DA6CC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C1" w14:textId="77777777" w:rsidR="003B60D7" w:rsidRDefault="00DA6CC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C2" w14:textId="77777777" w:rsidR="003B60D7" w:rsidRDefault="00DA6CCC">
    <w:pPr>
      <w:pStyle w:val="Header"/>
      <w:jc w:val="right"/>
    </w:pPr>
    <w:r>
      <w:t xml:space="preserve">Page </w:t>
    </w:r>
    <w:r>
      <w:fldChar w:fldCharType="begin"/>
    </w:r>
    <w:r>
      <w:instrText xml:space="preserve"> PAGE   \* MERGEFORMAT </w:instrText>
    </w:r>
    <w:r>
      <w:fldChar w:fldCharType="separate"/>
    </w:r>
    <w:r>
      <w:t>22</w:t>
    </w:r>
    <w:r>
      <w:fldChar w:fldCharType="end"/>
    </w:r>
    <w:r>
      <w:t xml:space="preserve"> of </w:t>
    </w:r>
    <w:fldSimple w:instr=" NUMPAGES   \* MERGEFORMAT ">
      <w:r>
        <w:t>84</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C3" w14:textId="77777777" w:rsidR="003B60D7" w:rsidRDefault="00DA6CC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C6" w14:textId="77777777" w:rsidR="00DA6CCC" w:rsidRDefault="00DA6CCC">
    <w:pPr>
      <w:pStyle w:val="Footer"/>
    </w:pPr>
  </w:p>
  <w:p w14:paraId="542108C7" w14:textId="77777777" w:rsidR="003B60D7" w:rsidRDefault="00DA6CC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C8" w14:textId="77777777" w:rsidR="00DA6CCC" w:rsidRDefault="00DA6CCC">
    <w:pPr>
      <w:pStyle w:val="Footer"/>
    </w:pPr>
  </w:p>
  <w:p w14:paraId="542108C9" w14:textId="77777777" w:rsidR="003B60D7" w:rsidRDefault="00DA6CCC">
    <w:pPr>
      <w:pStyle w:val="Header"/>
      <w:jc w:val="right"/>
    </w:pPr>
    <w:r>
      <w:t xml:space="preserve">Page </w:t>
    </w:r>
    <w:r>
      <w:fldChar w:fldCharType="begin"/>
    </w:r>
    <w:r>
      <w:instrText xml:space="preserve"> PAGE   \* MERGEFORMAT </w:instrText>
    </w:r>
    <w:r>
      <w:fldChar w:fldCharType="separate"/>
    </w:r>
    <w:r>
      <w:t>45</w:t>
    </w:r>
    <w:r>
      <w:fldChar w:fldCharType="end"/>
    </w:r>
    <w:r>
      <w:t xml:space="preserve"> of </w:t>
    </w:r>
    <w:fldSimple w:instr=" NUMPAGES   \* MERGEFORMAT ">
      <w:r>
        <w:t>84</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CB" w14:textId="77777777" w:rsidR="00DA6CCC" w:rsidRDefault="00DA6CCC">
    <w:pPr>
      <w:pStyle w:val="Footer"/>
    </w:pPr>
  </w:p>
  <w:p w14:paraId="542108CC" w14:textId="77777777" w:rsidR="003B60D7" w:rsidRDefault="00DA6CC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CF" w14:textId="77777777" w:rsidR="00DA6CCC" w:rsidRDefault="00DA6CCC">
    <w:pPr>
      <w:pStyle w:val="Footer"/>
    </w:pPr>
  </w:p>
  <w:p w14:paraId="542108D0" w14:textId="77777777" w:rsidR="003B60D7" w:rsidRDefault="00DA6CC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D1" w14:textId="77777777" w:rsidR="00DA6CCC" w:rsidRDefault="00DA6CCC">
    <w:pPr>
      <w:pStyle w:val="Footer"/>
    </w:pPr>
  </w:p>
  <w:p w14:paraId="542108D2" w14:textId="77777777" w:rsidR="003B60D7" w:rsidRDefault="00DA6CCC">
    <w:pPr>
      <w:pStyle w:val="Header"/>
      <w:jc w:val="right"/>
    </w:pPr>
    <w:r>
      <w:t xml:space="preserve">Page </w:t>
    </w:r>
    <w:r>
      <w:fldChar w:fldCharType="begin"/>
    </w:r>
    <w:r>
      <w:instrText xml:space="preserve"> PAGE   \* MERGEFORMAT </w:instrText>
    </w:r>
    <w:r>
      <w:fldChar w:fldCharType="separate"/>
    </w:r>
    <w:r>
      <w:t>53</w:t>
    </w:r>
    <w:r>
      <w:fldChar w:fldCharType="end"/>
    </w:r>
    <w:r>
      <w:t xml:space="preserve"> of </w:t>
    </w:r>
    <w:fldSimple w:instr=" NUMPAGES   \* MERGEFORMAT ">
      <w:r>
        <w:t>84</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D4" w14:textId="77777777" w:rsidR="00DA6CCC" w:rsidRDefault="00DA6CCC">
    <w:pPr>
      <w:pStyle w:val="Footer"/>
    </w:pPr>
  </w:p>
  <w:p w14:paraId="542108D5" w14:textId="77777777" w:rsidR="003B60D7" w:rsidRDefault="00DA6CC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D8" w14:textId="77777777" w:rsidR="00DA6CCC" w:rsidRDefault="00DA6CCC">
    <w:pPr>
      <w:pStyle w:val="Footer"/>
    </w:pPr>
  </w:p>
  <w:p w14:paraId="542108D9" w14:textId="77777777" w:rsidR="003B60D7" w:rsidRDefault="00DA6CC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DA" w14:textId="77777777" w:rsidR="00DA6CCC" w:rsidRDefault="00DA6CCC">
    <w:pPr>
      <w:pStyle w:val="Footer"/>
    </w:pPr>
  </w:p>
  <w:p w14:paraId="542108DB" w14:textId="77777777" w:rsidR="003B60D7" w:rsidRDefault="00DA6CCC">
    <w:pPr>
      <w:pStyle w:val="Header"/>
      <w:jc w:val="right"/>
    </w:pPr>
    <w:r>
      <w:t xml:space="preserve">Page </w:t>
    </w:r>
    <w:r>
      <w:fldChar w:fldCharType="begin"/>
    </w:r>
    <w:r>
      <w:instrText xml:space="preserve"> PAGE   \* MERGEFORMAT </w:instrText>
    </w:r>
    <w:r>
      <w:fldChar w:fldCharType="separate"/>
    </w:r>
    <w:r>
      <w:t>84</w:t>
    </w:r>
    <w:r>
      <w:fldChar w:fldCharType="end"/>
    </w:r>
    <w:r>
      <w:t xml:space="preserve"> of </w:t>
    </w:r>
    <w:fldSimple w:instr=" NUMPAGES   \* MERGEFORMAT ">
      <w:r>
        <w:t>84</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DD" w14:textId="77777777" w:rsidR="00DA6CCC" w:rsidRDefault="00DA6CCC">
    <w:pPr>
      <w:pStyle w:val="Footer"/>
    </w:pPr>
  </w:p>
  <w:p w14:paraId="542108DE" w14:textId="77777777" w:rsidR="003B60D7" w:rsidRDefault="00DA6CC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7F97F" w14:textId="77777777" w:rsidR="001A3007" w:rsidRDefault="001A3007">
      <w:pPr>
        <w:spacing w:after="0" w:line="240" w:lineRule="auto"/>
      </w:pPr>
      <w:r>
        <w:separator/>
      </w:r>
    </w:p>
  </w:footnote>
  <w:footnote w:type="continuationSeparator" w:id="0">
    <w:p w14:paraId="59D82F5C" w14:textId="77777777" w:rsidR="001A3007" w:rsidRDefault="001A30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B7" w14:textId="77777777" w:rsidR="00DA6CCC" w:rsidRDefault="00DA6C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B8" w14:textId="6E39D4A2" w:rsidR="00DA6CCC" w:rsidRPr="00925AB4" w:rsidRDefault="00925AB4" w:rsidP="00925AB4">
    <w:pPr>
      <w:pStyle w:val="Header"/>
    </w:pPr>
    <w:r w:rsidRPr="00925AB4">
      <w:rPr>
        <w:b w:val="0"/>
        <w:bCs w:val="0"/>
      </w:rPr>
      <w:t>36C24726Q0337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BD" w14:textId="77777777" w:rsidR="00DA6CCC" w:rsidRDefault="00DA6CC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C0" w14:textId="075F6C66" w:rsidR="00DA6CCC" w:rsidRPr="00925AB4" w:rsidRDefault="00925AB4" w:rsidP="00925AB4">
    <w:pPr>
      <w:pStyle w:val="Header"/>
    </w:pPr>
    <w:r w:rsidRPr="00925AB4">
      <w:rPr>
        <w:b w:val="0"/>
        <w:bCs w:val="0"/>
      </w:rPr>
      <w:t>36C24726Q0337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C4" w14:textId="77777777" w:rsidR="00DA6CCC" w:rsidRDefault="00DA6CC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C5" w14:textId="0BE26903" w:rsidR="00DA6CCC" w:rsidRDefault="00F37BEC">
    <w:r>
      <w:t>36C24726Q0337</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CA" w14:textId="77777777" w:rsidR="00DA6CCC" w:rsidRDefault="00DA6CC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CD" w14:textId="77777777" w:rsidR="00DA6CCC" w:rsidRDefault="00DA6CC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CE" w14:textId="3280AD83" w:rsidR="00DA6CCC" w:rsidRPr="00F37BEC" w:rsidRDefault="00F37BEC" w:rsidP="00F37BEC">
    <w:pPr>
      <w:pStyle w:val="Header"/>
    </w:pPr>
    <w:r w:rsidRPr="00F37BEC">
      <w:rPr>
        <w:b w:val="0"/>
        <w:bCs w:val="0"/>
      </w:rPr>
      <w:t>36C24726Q0337</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D3" w14:textId="77777777" w:rsidR="00DA6CCC" w:rsidRDefault="00DA6CC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D6" w14:textId="77777777" w:rsidR="00DA6CCC" w:rsidRDefault="00DA6CC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D7" w14:textId="5C3716B0" w:rsidR="00DA6CCC" w:rsidRPr="00F37BEC" w:rsidRDefault="00F37BEC" w:rsidP="00F37BEC">
    <w:pPr>
      <w:pStyle w:val="Header"/>
    </w:pPr>
    <w:r w:rsidRPr="00F37BEC">
      <w:rPr>
        <w:b w:val="0"/>
        <w:bCs w:val="0"/>
      </w:rPr>
      <w:t>36C24726Q0337</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08DC" w14:textId="77777777" w:rsidR="00DA6CCC" w:rsidRDefault="00DA6C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37E43"/>
    <w:multiLevelType w:val="hybridMultilevel"/>
    <w:tmpl w:val="0346D168"/>
    <w:lvl w:ilvl="0" w:tplc="4724903E">
      <w:start w:val="1"/>
      <w:numFmt w:val="decimal"/>
      <w:lvlText w:val="%1."/>
      <w:lvlJc w:val="left"/>
      <w:pPr>
        <w:ind w:left="2120" w:hanging="360"/>
      </w:pPr>
      <w:rPr>
        <w:rFonts w:hint="default"/>
        <w:b/>
      </w:rPr>
    </w:lvl>
    <w:lvl w:ilvl="1" w:tplc="04090019" w:tentative="1">
      <w:start w:val="1"/>
      <w:numFmt w:val="lowerLetter"/>
      <w:lvlText w:val="%2."/>
      <w:lvlJc w:val="left"/>
      <w:pPr>
        <w:ind w:left="2840" w:hanging="360"/>
      </w:pPr>
    </w:lvl>
    <w:lvl w:ilvl="2" w:tplc="0409001B" w:tentative="1">
      <w:start w:val="1"/>
      <w:numFmt w:val="lowerRoman"/>
      <w:lvlText w:val="%3."/>
      <w:lvlJc w:val="right"/>
      <w:pPr>
        <w:ind w:left="3560" w:hanging="180"/>
      </w:pPr>
    </w:lvl>
    <w:lvl w:ilvl="3" w:tplc="0409000F" w:tentative="1">
      <w:start w:val="1"/>
      <w:numFmt w:val="decimal"/>
      <w:lvlText w:val="%4."/>
      <w:lvlJc w:val="left"/>
      <w:pPr>
        <w:ind w:left="4280" w:hanging="360"/>
      </w:pPr>
    </w:lvl>
    <w:lvl w:ilvl="4" w:tplc="04090019" w:tentative="1">
      <w:start w:val="1"/>
      <w:numFmt w:val="lowerLetter"/>
      <w:lvlText w:val="%5."/>
      <w:lvlJc w:val="left"/>
      <w:pPr>
        <w:ind w:left="5000" w:hanging="360"/>
      </w:pPr>
    </w:lvl>
    <w:lvl w:ilvl="5" w:tplc="0409001B" w:tentative="1">
      <w:start w:val="1"/>
      <w:numFmt w:val="lowerRoman"/>
      <w:lvlText w:val="%6."/>
      <w:lvlJc w:val="right"/>
      <w:pPr>
        <w:ind w:left="5720" w:hanging="180"/>
      </w:pPr>
    </w:lvl>
    <w:lvl w:ilvl="6" w:tplc="0409000F" w:tentative="1">
      <w:start w:val="1"/>
      <w:numFmt w:val="decimal"/>
      <w:lvlText w:val="%7."/>
      <w:lvlJc w:val="left"/>
      <w:pPr>
        <w:ind w:left="6440" w:hanging="360"/>
      </w:pPr>
    </w:lvl>
    <w:lvl w:ilvl="7" w:tplc="04090019" w:tentative="1">
      <w:start w:val="1"/>
      <w:numFmt w:val="lowerLetter"/>
      <w:lvlText w:val="%8."/>
      <w:lvlJc w:val="left"/>
      <w:pPr>
        <w:ind w:left="7160" w:hanging="360"/>
      </w:pPr>
    </w:lvl>
    <w:lvl w:ilvl="8" w:tplc="0409001B" w:tentative="1">
      <w:start w:val="1"/>
      <w:numFmt w:val="lowerRoman"/>
      <w:lvlText w:val="%9."/>
      <w:lvlJc w:val="right"/>
      <w:pPr>
        <w:ind w:left="7880" w:hanging="180"/>
      </w:pPr>
    </w:lvl>
  </w:abstractNum>
  <w:abstractNum w:abstractNumId="1" w15:restartNumberingAfterBreak="0">
    <w:nsid w:val="219628A8"/>
    <w:multiLevelType w:val="hybridMultilevel"/>
    <w:tmpl w:val="C21084A4"/>
    <w:lvl w:ilvl="0" w:tplc="829E5F3A">
      <w:start w:val="1"/>
      <w:numFmt w:val="decimal"/>
      <w:lvlText w:val="(%1)"/>
      <w:lvlJc w:val="left"/>
      <w:pPr>
        <w:ind w:left="2160" w:hanging="360"/>
      </w:pPr>
      <w:rPr>
        <w:rFonts w:hint="default"/>
      </w:rPr>
    </w:lvl>
    <w:lvl w:ilvl="1" w:tplc="9052FC76" w:tentative="1">
      <w:start w:val="1"/>
      <w:numFmt w:val="lowerLetter"/>
      <w:lvlText w:val="%2."/>
      <w:lvlJc w:val="left"/>
      <w:pPr>
        <w:ind w:left="2880" w:hanging="360"/>
      </w:pPr>
    </w:lvl>
    <w:lvl w:ilvl="2" w:tplc="D69EE660" w:tentative="1">
      <w:start w:val="1"/>
      <w:numFmt w:val="lowerRoman"/>
      <w:lvlText w:val="%3."/>
      <w:lvlJc w:val="right"/>
      <w:pPr>
        <w:ind w:left="3600" w:hanging="180"/>
      </w:pPr>
    </w:lvl>
    <w:lvl w:ilvl="3" w:tplc="A4AE4988" w:tentative="1">
      <w:start w:val="1"/>
      <w:numFmt w:val="decimal"/>
      <w:lvlText w:val="%4."/>
      <w:lvlJc w:val="left"/>
      <w:pPr>
        <w:ind w:left="4320" w:hanging="360"/>
      </w:pPr>
    </w:lvl>
    <w:lvl w:ilvl="4" w:tplc="3C469F12" w:tentative="1">
      <w:start w:val="1"/>
      <w:numFmt w:val="lowerLetter"/>
      <w:lvlText w:val="%5."/>
      <w:lvlJc w:val="left"/>
      <w:pPr>
        <w:ind w:left="5040" w:hanging="360"/>
      </w:pPr>
    </w:lvl>
    <w:lvl w:ilvl="5" w:tplc="DC12425C" w:tentative="1">
      <w:start w:val="1"/>
      <w:numFmt w:val="lowerRoman"/>
      <w:lvlText w:val="%6."/>
      <w:lvlJc w:val="right"/>
      <w:pPr>
        <w:ind w:left="5760" w:hanging="180"/>
      </w:pPr>
    </w:lvl>
    <w:lvl w:ilvl="6" w:tplc="4BF8BC5C" w:tentative="1">
      <w:start w:val="1"/>
      <w:numFmt w:val="decimal"/>
      <w:lvlText w:val="%7."/>
      <w:lvlJc w:val="left"/>
      <w:pPr>
        <w:ind w:left="6480" w:hanging="360"/>
      </w:pPr>
    </w:lvl>
    <w:lvl w:ilvl="7" w:tplc="C0C02BE0" w:tentative="1">
      <w:start w:val="1"/>
      <w:numFmt w:val="lowerLetter"/>
      <w:lvlText w:val="%8."/>
      <w:lvlJc w:val="left"/>
      <w:pPr>
        <w:ind w:left="7200" w:hanging="360"/>
      </w:pPr>
    </w:lvl>
    <w:lvl w:ilvl="8" w:tplc="7C30E2F8" w:tentative="1">
      <w:start w:val="1"/>
      <w:numFmt w:val="lowerRoman"/>
      <w:lvlText w:val="%9."/>
      <w:lvlJc w:val="right"/>
      <w:pPr>
        <w:ind w:left="7920" w:hanging="180"/>
      </w:pPr>
    </w:lvl>
  </w:abstractNum>
  <w:abstractNum w:abstractNumId="2" w15:restartNumberingAfterBreak="0">
    <w:nsid w:val="2E8E4712"/>
    <w:multiLevelType w:val="hybridMultilevel"/>
    <w:tmpl w:val="93A21CDC"/>
    <w:lvl w:ilvl="0" w:tplc="A06CE422">
      <w:start w:val="1"/>
      <w:numFmt w:val="decimal"/>
      <w:lvlText w:val="%1."/>
      <w:lvlJc w:val="left"/>
      <w:pPr>
        <w:ind w:left="720" w:hanging="360"/>
      </w:pPr>
    </w:lvl>
    <w:lvl w:ilvl="1" w:tplc="87DCA0EE">
      <w:start w:val="1"/>
      <w:numFmt w:val="lowerLetter"/>
      <w:lvlText w:val="%2."/>
      <w:lvlJc w:val="left"/>
      <w:pPr>
        <w:ind w:left="1440" w:hanging="360"/>
      </w:pPr>
    </w:lvl>
    <w:lvl w:ilvl="2" w:tplc="38A8EA2C" w:tentative="1">
      <w:start w:val="1"/>
      <w:numFmt w:val="lowerRoman"/>
      <w:lvlText w:val="%3."/>
      <w:lvlJc w:val="right"/>
      <w:pPr>
        <w:ind w:left="2160" w:hanging="180"/>
      </w:pPr>
    </w:lvl>
    <w:lvl w:ilvl="3" w:tplc="45B6B37E" w:tentative="1">
      <w:start w:val="1"/>
      <w:numFmt w:val="decimal"/>
      <w:lvlText w:val="%4."/>
      <w:lvlJc w:val="left"/>
      <w:pPr>
        <w:ind w:left="2880" w:hanging="360"/>
      </w:pPr>
    </w:lvl>
    <w:lvl w:ilvl="4" w:tplc="951E1384" w:tentative="1">
      <w:start w:val="1"/>
      <w:numFmt w:val="lowerLetter"/>
      <w:lvlText w:val="%5."/>
      <w:lvlJc w:val="left"/>
      <w:pPr>
        <w:ind w:left="3600" w:hanging="360"/>
      </w:pPr>
    </w:lvl>
    <w:lvl w:ilvl="5" w:tplc="04E2BACE" w:tentative="1">
      <w:start w:val="1"/>
      <w:numFmt w:val="lowerRoman"/>
      <w:lvlText w:val="%6."/>
      <w:lvlJc w:val="right"/>
      <w:pPr>
        <w:ind w:left="4320" w:hanging="180"/>
      </w:pPr>
    </w:lvl>
    <w:lvl w:ilvl="6" w:tplc="251AB322" w:tentative="1">
      <w:start w:val="1"/>
      <w:numFmt w:val="decimal"/>
      <w:lvlText w:val="%7."/>
      <w:lvlJc w:val="left"/>
      <w:pPr>
        <w:ind w:left="5040" w:hanging="360"/>
      </w:pPr>
    </w:lvl>
    <w:lvl w:ilvl="7" w:tplc="BDE205EA" w:tentative="1">
      <w:start w:val="1"/>
      <w:numFmt w:val="lowerLetter"/>
      <w:lvlText w:val="%8."/>
      <w:lvlJc w:val="left"/>
      <w:pPr>
        <w:ind w:left="5760" w:hanging="360"/>
      </w:pPr>
    </w:lvl>
    <w:lvl w:ilvl="8" w:tplc="1F9C11D4" w:tentative="1">
      <w:start w:val="1"/>
      <w:numFmt w:val="lowerRoman"/>
      <w:lvlText w:val="%9."/>
      <w:lvlJc w:val="right"/>
      <w:pPr>
        <w:ind w:left="6480" w:hanging="180"/>
      </w:pPr>
    </w:lvl>
  </w:abstractNum>
  <w:abstractNum w:abstractNumId="3" w15:restartNumberingAfterBreak="0">
    <w:nsid w:val="53843117"/>
    <w:multiLevelType w:val="hybridMultilevel"/>
    <w:tmpl w:val="9AA093BE"/>
    <w:lvl w:ilvl="0" w:tplc="22A8E558">
      <w:start w:val="1"/>
      <w:numFmt w:val="decimal"/>
      <w:lvlText w:val="%1."/>
      <w:lvlJc w:val="left"/>
      <w:pPr>
        <w:ind w:left="1080" w:hanging="360"/>
      </w:pPr>
    </w:lvl>
    <w:lvl w:ilvl="1" w:tplc="EFC85B76" w:tentative="1">
      <w:start w:val="1"/>
      <w:numFmt w:val="lowerLetter"/>
      <w:lvlText w:val="%2."/>
      <w:lvlJc w:val="left"/>
      <w:pPr>
        <w:ind w:left="1800" w:hanging="360"/>
      </w:pPr>
    </w:lvl>
    <w:lvl w:ilvl="2" w:tplc="30D0EDC0" w:tentative="1">
      <w:start w:val="1"/>
      <w:numFmt w:val="lowerRoman"/>
      <w:lvlText w:val="%3."/>
      <w:lvlJc w:val="right"/>
      <w:pPr>
        <w:ind w:left="2520" w:hanging="180"/>
      </w:pPr>
    </w:lvl>
    <w:lvl w:ilvl="3" w:tplc="8282506E" w:tentative="1">
      <w:start w:val="1"/>
      <w:numFmt w:val="decimal"/>
      <w:lvlText w:val="%4."/>
      <w:lvlJc w:val="left"/>
      <w:pPr>
        <w:ind w:left="3240" w:hanging="360"/>
      </w:pPr>
    </w:lvl>
    <w:lvl w:ilvl="4" w:tplc="E9D65562" w:tentative="1">
      <w:start w:val="1"/>
      <w:numFmt w:val="lowerLetter"/>
      <w:lvlText w:val="%5."/>
      <w:lvlJc w:val="left"/>
      <w:pPr>
        <w:ind w:left="3960" w:hanging="360"/>
      </w:pPr>
    </w:lvl>
    <w:lvl w:ilvl="5" w:tplc="F4448150" w:tentative="1">
      <w:start w:val="1"/>
      <w:numFmt w:val="lowerRoman"/>
      <w:lvlText w:val="%6."/>
      <w:lvlJc w:val="right"/>
      <w:pPr>
        <w:ind w:left="4680" w:hanging="180"/>
      </w:pPr>
    </w:lvl>
    <w:lvl w:ilvl="6" w:tplc="58728F6A" w:tentative="1">
      <w:start w:val="1"/>
      <w:numFmt w:val="decimal"/>
      <w:lvlText w:val="%7."/>
      <w:lvlJc w:val="left"/>
      <w:pPr>
        <w:ind w:left="5400" w:hanging="360"/>
      </w:pPr>
    </w:lvl>
    <w:lvl w:ilvl="7" w:tplc="7E6ECD3E" w:tentative="1">
      <w:start w:val="1"/>
      <w:numFmt w:val="lowerLetter"/>
      <w:lvlText w:val="%8."/>
      <w:lvlJc w:val="left"/>
      <w:pPr>
        <w:ind w:left="6120" w:hanging="360"/>
      </w:pPr>
    </w:lvl>
    <w:lvl w:ilvl="8" w:tplc="45D6B876" w:tentative="1">
      <w:start w:val="1"/>
      <w:numFmt w:val="lowerRoman"/>
      <w:lvlText w:val="%9."/>
      <w:lvlJc w:val="right"/>
      <w:pPr>
        <w:ind w:left="6840" w:hanging="180"/>
      </w:pPr>
    </w:lvl>
  </w:abstractNum>
  <w:abstractNum w:abstractNumId="4" w15:restartNumberingAfterBreak="0">
    <w:nsid w:val="6062659B"/>
    <w:multiLevelType w:val="hybridMultilevel"/>
    <w:tmpl w:val="77E863D0"/>
    <w:lvl w:ilvl="0" w:tplc="82AC7C2E">
      <w:start w:val="1"/>
      <w:numFmt w:val="bullet"/>
      <w:lvlText w:val=""/>
      <w:lvlJc w:val="left"/>
      <w:pPr>
        <w:tabs>
          <w:tab w:val="num" w:pos="720"/>
        </w:tabs>
        <w:ind w:left="720" w:hanging="360"/>
      </w:pPr>
      <w:rPr>
        <w:rFonts w:ascii="Symbol" w:hAnsi="Symbol" w:hint="default"/>
      </w:rPr>
    </w:lvl>
    <w:lvl w:ilvl="1" w:tplc="8C48358C" w:tentative="1">
      <w:start w:val="1"/>
      <w:numFmt w:val="bullet"/>
      <w:lvlText w:val="o"/>
      <w:lvlJc w:val="left"/>
      <w:pPr>
        <w:tabs>
          <w:tab w:val="num" w:pos="1440"/>
        </w:tabs>
        <w:ind w:left="1440" w:hanging="360"/>
      </w:pPr>
      <w:rPr>
        <w:rFonts w:ascii="Courier New" w:hAnsi="Courier New" w:cs="Courier New" w:hint="default"/>
      </w:rPr>
    </w:lvl>
    <w:lvl w:ilvl="2" w:tplc="BED45FB8" w:tentative="1">
      <w:start w:val="1"/>
      <w:numFmt w:val="bullet"/>
      <w:lvlText w:val=""/>
      <w:lvlJc w:val="left"/>
      <w:pPr>
        <w:tabs>
          <w:tab w:val="num" w:pos="2160"/>
        </w:tabs>
        <w:ind w:left="2160" w:hanging="360"/>
      </w:pPr>
      <w:rPr>
        <w:rFonts w:ascii="Wingdings" w:hAnsi="Wingdings" w:hint="default"/>
      </w:rPr>
    </w:lvl>
    <w:lvl w:ilvl="3" w:tplc="88B0315E" w:tentative="1">
      <w:start w:val="1"/>
      <w:numFmt w:val="bullet"/>
      <w:lvlText w:val=""/>
      <w:lvlJc w:val="left"/>
      <w:pPr>
        <w:tabs>
          <w:tab w:val="num" w:pos="2880"/>
        </w:tabs>
        <w:ind w:left="2880" w:hanging="360"/>
      </w:pPr>
      <w:rPr>
        <w:rFonts w:ascii="Symbol" w:hAnsi="Symbol" w:hint="default"/>
      </w:rPr>
    </w:lvl>
    <w:lvl w:ilvl="4" w:tplc="63A292AA" w:tentative="1">
      <w:start w:val="1"/>
      <w:numFmt w:val="bullet"/>
      <w:lvlText w:val="o"/>
      <w:lvlJc w:val="left"/>
      <w:pPr>
        <w:tabs>
          <w:tab w:val="num" w:pos="3600"/>
        </w:tabs>
        <w:ind w:left="3600" w:hanging="360"/>
      </w:pPr>
      <w:rPr>
        <w:rFonts w:ascii="Courier New" w:hAnsi="Courier New" w:cs="Courier New" w:hint="default"/>
      </w:rPr>
    </w:lvl>
    <w:lvl w:ilvl="5" w:tplc="E78A5178" w:tentative="1">
      <w:start w:val="1"/>
      <w:numFmt w:val="bullet"/>
      <w:lvlText w:val=""/>
      <w:lvlJc w:val="left"/>
      <w:pPr>
        <w:tabs>
          <w:tab w:val="num" w:pos="4320"/>
        </w:tabs>
        <w:ind w:left="4320" w:hanging="360"/>
      </w:pPr>
      <w:rPr>
        <w:rFonts w:ascii="Wingdings" w:hAnsi="Wingdings" w:hint="default"/>
      </w:rPr>
    </w:lvl>
    <w:lvl w:ilvl="6" w:tplc="BE6A82EC" w:tentative="1">
      <w:start w:val="1"/>
      <w:numFmt w:val="bullet"/>
      <w:lvlText w:val=""/>
      <w:lvlJc w:val="left"/>
      <w:pPr>
        <w:tabs>
          <w:tab w:val="num" w:pos="5040"/>
        </w:tabs>
        <w:ind w:left="5040" w:hanging="360"/>
      </w:pPr>
      <w:rPr>
        <w:rFonts w:ascii="Symbol" w:hAnsi="Symbol" w:hint="default"/>
      </w:rPr>
    </w:lvl>
    <w:lvl w:ilvl="7" w:tplc="1F8E0368" w:tentative="1">
      <w:start w:val="1"/>
      <w:numFmt w:val="bullet"/>
      <w:lvlText w:val="o"/>
      <w:lvlJc w:val="left"/>
      <w:pPr>
        <w:tabs>
          <w:tab w:val="num" w:pos="5760"/>
        </w:tabs>
        <w:ind w:left="5760" w:hanging="360"/>
      </w:pPr>
      <w:rPr>
        <w:rFonts w:ascii="Courier New" w:hAnsi="Courier New" w:cs="Courier New" w:hint="default"/>
      </w:rPr>
    </w:lvl>
    <w:lvl w:ilvl="8" w:tplc="F24AC8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0F14169"/>
    <w:multiLevelType w:val="hybridMultilevel"/>
    <w:tmpl w:val="1C7C37AC"/>
    <w:lvl w:ilvl="0" w:tplc="958A49C4">
      <w:start w:val="1"/>
      <w:numFmt w:val="decimal"/>
      <w:lvlText w:val="%1."/>
      <w:lvlJc w:val="left"/>
      <w:pPr>
        <w:ind w:left="720" w:hanging="360"/>
      </w:pPr>
      <w:rPr>
        <w:rFonts w:hint="default"/>
      </w:rPr>
    </w:lvl>
    <w:lvl w:ilvl="1" w:tplc="4F1A2468" w:tentative="1">
      <w:start w:val="1"/>
      <w:numFmt w:val="lowerLetter"/>
      <w:lvlText w:val="%2."/>
      <w:lvlJc w:val="left"/>
      <w:pPr>
        <w:ind w:left="1440" w:hanging="360"/>
      </w:pPr>
    </w:lvl>
    <w:lvl w:ilvl="2" w:tplc="12220BC4" w:tentative="1">
      <w:start w:val="1"/>
      <w:numFmt w:val="lowerRoman"/>
      <w:lvlText w:val="%3."/>
      <w:lvlJc w:val="right"/>
      <w:pPr>
        <w:ind w:left="2160" w:hanging="180"/>
      </w:pPr>
    </w:lvl>
    <w:lvl w:ilvl="3" w:tplc="D604FAAA" w:tentative="1">
      <w:start w:val="1"/>
      <w:numFmt w:val="decimal"/>
      <w:lvlText w:val="%4."/>
      <w:lvlJc w:val="left"/>
      <w:pPr>
        <w:ind w:left="2880" w:hanging="360"/>
      </w:pPr>
    </w:lvl>
    <w:lvl w:ilvl="4" w:tplc="F9AA74CE" w:tentative="1">
      <w:start w:val="1"/>
      <w:numFmt w:val="lowerLetter"/>
      <w:lvlText w:val="%5."/>
      <w:lvlJc w:val="left"/>
      <w:pPr>
        <w:ind w:left="3600" w:hanging="360"/>
      </w:pPr>
    </w:lvl>
    <w:lvl w:ilvl="5" w:tplc="93303F86" w:tentative="1">
      <w:start w:val="1"/>
      <w:numFmt w:val="lowerRoman"/>
      <w:lvlText w:val="%6."/>
      <w:lvlJc w:val="right"/>
      <w:pPr>
        <w:ind w:left="4320" w:hanging="180"/>
      </w:pPr>
    </w:lvl>
    <w:lvl w:ilvl="6" w:tplc="70C6D60A" w:tentative="1">
      <w:start w:val="1"/>
      <w:numFmt w:val="decimal"/>
      <w:lvlText w:val="%7."/>
      <w:lvlJc w:val="left"/>
      <w:pPr>
        <w:ind w:left="5040" w:hanging="360"/>
      </w:pPr>
    </w:lvl>
    <w:lvl w:ilvl="7" w:tplc="BA8C17C8" w:tentative="1">
      <w:start w:val="1"/>
      <w:numFmt w:val="lowerLetter"/>
      <w:lvlText w:val="%8."/>
      <w:lvlJc w:val="left"/>
      <w:pPr>
        <w:ind w:left="5760" w:hanging="360"/>
      </w:pPr>
    </w:lvl>
    <w:lvl w:ilvl="8" w:tplc="9F809A1A" w:tentative="1">
      <w:start w:val="1"/>
      <w:numFmt w:val="lowerRoman"/>
      <w:lvlText w:val="%9."/>
      <w:lvlJc w:val="right"/>
      <w:pPr>
        <w:ind w:left="6480" w:hanging="180"/>
      </w:pPr>
    </w:lvl>
  </w:abstractNum>
  <w:abstractNum w:abstractNumId="6" w15:restartNumberingAfterBreak="0">
    <w:nsid w:val="61F2481B"/>
    <w:multiLevelType w:val="hybridMultilevel"/>
    <w:tmpl w:val="4A92289C"/>
    <w:lvl w:ilvl="0" w:tplc="DC0EC7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0F3C91"/>
    <w:multiLevelType w:val="hybridMultilevel"/>
    <w:tmpl w:val="1E0E847E"/>
    <w:lvl w:ilvl="0" w:tplc="1B86402A">
      <w:start w:val="1"/>
      <w:numFmt w:val="decimal"/>
      <w:lvlText w:val="%1."/>
      <w:lvlJc w:val="left"/>
      <w:pPr>
        <w:ind w:left="720" w:hanging="360"/>
      </w:pPr>
      <w:rPr>
        <w:rFonts w:hint="default"/>
      </w:rPr>
    </w:lvl>
    <w:lvl w:ilvl="1" w:tplc="190E7D20" w:tentative="1">
      <w:start w:val="1"/>
      <w:numFmt w:val="lowerLetter"/>
      <w:lvlText w:val="%2."/>
      <w:lvlJc w:val="left"/>
      <w:pPr>
        <w:ind w:left="1440" w:hanging="360"/>
      </w:pPr>
    </w:lvl>
    <w:lvl w:ilvl="2" w:tplc="AE30E7CE" w:tentative="1">
      <w:start w:val="1"/>
      <w:numFmt w:val="lowerRoman"/>
      <w:lvlText w:val="%3."/>
      <w:lvlJc w:val="right"/>
      <w:pPr>
        <w:ind w:left="2160" w:hanging="180"/>
      </w:pPr>
    </w:lvl>
    <w:lvl w:ilvl="3" w:tplc="8DAC8AF6" w:tentative="1">
      <w:start w:val="1"/>
      <w:numFmt w:val="decimal"/>
      <w:lvlText w:val="%4."/>
      <w:lvlJc w:val="left"/>
      <w:pPr>
        <w:ind w:left="2880" w:hanging="360"/>
      </w:pPr>
    </w:lvl>
    <w:lvl w:ilvl="4" w:tplc="9A066858" w:tentative="1">
      <w:start w:val="1"/>
      <w:numFmt w:val="lowerLetter"/>
      <w:lvlText w:val="%5."/>
      <w:lvlJc w:val="left"/>
      <w:pPr>
        <w:ind w:left="3600" w:hanging="360"/>
      </w:pPr>
    </w:lvl>
    <w:lvl w:ilvl="5" w:tplc="4EC2E00C" w:tentative="1">
      <w:start w:val="1"/>
      <w:numFmt w:val="lowerRoman"/>
      <w:lvlText w:val="%6."/>
      <w:lvlJc w:val="right"/>
      <w:pPr>
        <w:ind w:left="4320" w:hanging="180"/>
      </w:pPr>
    </w:lvl>
    <w:lvl w:ilvl="6" w:tplc="D1BEFD72" w:tentative="1">
      <w:start w:val="1"/>
      <w:numFmt w:val="decimal"/>
      <w:lvlText w:val="%7."/>
      <w:lvlJc w:val="left"/>
      <w:pPr>
        <w:ind w:left="5040" w:hanging="360"/>
      </w:pPr>
    </w:lvl>
    <w:lvl w:ilvl="7" w:tplc="CBC8396E" w:tentative="1">
      <w:start w:val="1"/>
      <w:numFmt w:val="lowerLetter"/>
      <w:lvlText w:val="%8."/>
      <w:lvlJc w:val="left"/>
      <w:pPr>
        <w:ind w:left="5760" w:hanging="360"/>
      </w:pPr>
    </w:lvl>
    <w:lvl w:ilvl="8" w:tplc="7F36C37C" w:tentative="1">
      <w:start w:val="1"/>
      <w:numFmt w:val="lowerRoman"/>
      <w:lvlText w:val="%9."/>
      <w:lvlJc w:val="right"/>
      <w:pPr>
        <w:ind w:left="6480" w:hanging="180"/>
      </w:pPr>
    </w:lvl>
  </w:abstractNum>
  <w:abstractNum w:abstractNumId="8" w15:restartNumberingAfterBreak="0">
    <w:nsid w:val="76457D74"/>
    <w:multiLevelType w:val="hybridMultilevel"/>
    <w:tmpl w:val="BCC8B8F0"/>
    <w:lvl w:ilvl="0" w:tplc="CA5E06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0F428D"/>
    <w:multiLevelType w:val="hybridMultilevel"/>
    <w:tmpl w:val="D578F994"/>
    <w:lvl w:ilvl="0" w:tplc="CDD4EBB6">
      <w:start w:val="1"/>
      <w:numFmt w:val="bullet"/>
      <w:lvlText w:val="•"/>
      <w:lvlJc w:val="left"/>
      <w:pPr>
        <w:ind w:left="2880" w:hanging="360"/>
      </w:pPr>
    </w:lvl>
    <w:lvl w:ilvl="1" w:tplc="27507A24" w:tentative="1">
      <w:start w:val="1"/>
      <w:numFmt w:val="bullet"/>
      <w:lvlText w:val="o"/>
      <w:lvlJc w:val="left"/>
      <w:pPr>
        <w:ind w:left="3600" w:hanging="360"/>
      </w:pPr>
      <w:rPr>
        <w:rFonts w:ascii="Courier New" w:hAnsi="Courier New" w:cs="Courier New" w:hint="default"/>
      </w:rPr>
    </w:lvl>
    <w:lvl w:ilvl="2" w:tplc="59B4C82C" w:tentative="1">
      <w:start w:val="1"/>
      <w:numFmt w:val="bullet"/>
      <w:lvlText w:val=""/>
      <w:lvlJc w:val="left"/>
      <w:pPr>
        <w:ind w:left="4320" w:hanging="360"/>
      </w:pPr>
      <w:rPr>
        <w:rFonts w:ascii="Wingdings" w:hAnsi="Wingdings" w:hint="default"/>
      </w:rPr>
    </w:lvl>
    <w:lvl w:ilvl="3" w:tplc="E29620DE" w:tentative="1">
      <w:start w:val="1"/>
      <w:numFmt w:val="bullet"/>
      <w:lvlText w:val=""/>
      <w:lvlJc w:val="left"/>
      <w:pPr>
        <w:ind w:left="5040" w:hanging="360"/>
      </w:pPr>
      <w:rPr>
        <w:rFonts w:ascii="Symbol" w:hAnsi="Symbol" w:hint="default"/>
      </w:rPr>
    </w:lvl>
    <w:lvl w:ilvl="4" w:tplc="61A4480C" w:tentative="1">
      <w:start w:val="1"/>
      <w:numFmt w:val="bullet"/>
      <w:lvlText w:val="o"/>
      <w:lvlJc w:val="left"/>
      <w:pPr>
        <w:ind w:left="5760" w:hanging="360"/>
      </w:pPr>
      <w:rPr>
        <w:rFonts w:ascii="Courier New" w:hAnsi="Courier New" w:cs="Courier New" w:hint="default"/>
      </w:rPr>
    </w:lvl>
    <w:lvl w:ilvl="5" w:tplc="742C2602" w:tentative="1">
      <w:start w:val="1"/>
      <w:numFmt w:val="bullet"/>
      <w:lvlText w:val=""/>
      <w:lvlJc w:val="left"/>
      <w:pPr>
        <w:ind w:left="6480" w:hanging="360"/>
      </w:pPr>
      <w:rPr>
        <w:rFonts w:ascii="Wingdings" w:hAnsi="Wingdings" w:hint="default"/>
      </w:rPr>
    </w:lvl>
    <w:lvl w:ilvl="6" w:tplc="98184D62" w:tentative="1">
      <w:start w:val="1"/>
      <w:numFmt w:val="bullet"/>
      <w:lvlText w:val=""/>
      <w:lvlJc w:val="left"/>
      <w:pPr>
        <w:ind w:left="7200" w:hanging="360"/>
      </w:pPr>
      <w:rPr>
        <w:rFonts w:ascii="Symbol" w:hAnsi="Symbol" w:hint="default"/>
      </w:rPr>
    </w:lvl>
    <w:lvl w:ilvl="7" w:tplc="04C664BC" w:tentative="1">
      <w:start w:val="1"/>
      <w:numFmt w:val="bullet"/>
      <w:lvlText w:val="o"/>
      <w:lvlJc w:val="left"/>
      <w:pPr>
        <w:ind w:left="7920" w:hanging="360"/>
      </w:pPr>
      <w:rPr>
        <w:rFonts w:ascii="Courier New" w:hAnsi="Courier New" w:cs="Courier New" w:hint="default"/>
      </w:rPr>
    </w:lvl>
    <w:lvl w:ilvl="8" w:tplc="16D2D268" w:tentative="1">
      <w:start w:val="1"/>
      <w:numFmt w:val="bullet"/>
      <w:lvlText w:val=""/>
      <w:lvlJc w:val="left"/>
      <w:pPr>
        <w:ind w:left="8640" w:hanging="360"/>
      </w:pPr>
      <w:rPr>
        <w:rFonts w:ascii="Wingdings" w:hAnsi="Wingdings" w:hint="default"/>
      </w:rPr>
    </w:lvl>
  </w:abstractNum>
  <w:num w:numId="1" w16cid:durableId="478304330">
    <w:abstractNumId w:val="5"/>
  </w:num>
  <w:num w:numId="2" w16cid:durableId="628362537">
    <w:abstractNumId w:val="7"/>
  </w:num>
  <w:num w:numId="3" w16cid:durableId="72164673">
    <w:abstractNumId w:val="2"/>
  </w:num>
  <w:num w:numId="4" w16cid:durableId="716128824">
    <w:abstractNumId w:val="3"/>
  </w:num>
  <w:num w:numId="5" w16cid:durableId="61147459">
    <w:abstractNumId w:val="4"/>
  </w:num>
  <w:num w:numId="6" w16cid:durableId="103617964">
    <w:abstractNumId w:val="1"/>
  </w:num>
  <w:num w:numId="7" w16cid:durableId="2002078530">
    <w:abstractNumId w:val="9"/>
  </w:num>
  <w:num w:numId="8" w16cid:durableId="1074551836">
    <w:abstractNumId w:val="6"/>
  </w:num>
  <w:num w:numId="9" w16cid:durableId="1800607397">
    <w:abstractNumId w:val="8"/>
  </w:num>
  <w:num w:numId="10" w16cid:durableId="1856115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0D7"/>
    <w:rsid w:val="00003E54"/>
    <w:rsid w:val="00020C88"/>
    <w:rsid w:val="00025D05"/>
    <w:rsid w:val="000351DC"/>
    <w:rsid w:val="00045F5B"/>
    <w:rsid w:val="0006732B"/>
    <w:rsid w:val="0007040F"/>
    <w:rsid w:val="00075635"/>
    <w:rsid w:val="000A236C"/>
    <w:rsid w:val="000C3851"/>
    <w:rsid w:val="000C6894"/>
    <w:rsid w:val="00101B2F"/>
    <w:rsid w:val="00127B26"/>
    <w:rsid w:val="001431C3"/>
    <w:rsid w:val="001970BC"/>
    <w:rsid w:val="001A3007"/>
    <w:rsid w:val="001A69C7"/>
    <w:rsid w:val="00224DB1"/>
    <w:rsid w:val="00271C25"/>
    <w:rsid w:val="00283528"/>
    <w:rsid w:val="002C3078"/>
    <w:rsid w:val="002C600A"/>
    <w:rsid w:val="002D2374"/>
    <w:rsid w:val="002D68B7"/>
    <w:rsid w:val="002E7A28"/>
    <w:rsid w:val="002F1869"/>
    <w:rsid w:val="003000B6"/>
    <w:rsid w:val="0031273E"/>
    <w:rsid w:val="0034583E"/>
    <w:rsid w:val="00345945"/>
    <w:rsid w:val="0036683A"/>
    <w:rsid w:val="003A0DFC"/>
    <w:rsid w:val="003B60D7"/>
    <w:rsid w:val="003C4CC2"/>
    <w:rsid w:val="003E712A"/>
    <w:rsid w:val="003F7950"/>
    <w:rsid w:val="003F7C94"/>
    <w:rsid w:val="00412644"/>
    <w:rsid w:val="00414808"/>
    <w:rsid w:val="004C3226"/>
    <w:rsid w:val="004C3A17"/>
    <w:rsid w:val="004C6A1B"/>
    <w:rsid w:val="004D3CEA"/>
    <w:rsid w:val="0050640B"/>
    <w:rsid w:val="00536DD4"/>
    <w:rsid w:val="005E00D2"/>
    <w:rsid w:val="005F0E8C"/>
    <w:rsid w:val="00631BBE"/>
    <w:rsid w:val="00664249"/>
    <w:rsid w:val="00681F3A"/>
    <w:rsid w:val="006C713B"/>
    <w:rsid w:val="006D3AB8"/>
    <w:rsid w:val="006E7D58"/>
    <w:rsid w:val="00703829"/>
    <w:rsid w:val="00775DE9"/>
    <w:rsid w:val="0079433A"/>
    <w:rsid w:val="007948E5"/>
    <w:rsid w:val="007A13C1"/>
    <w:rsid w:val="007F3728"/>
    <w:rsid w:val="008314C4"/>
    <w:rsid w:val="00832815"/>
    <w:rsid w:val="00841283"/>
    <w:rsid w:val="00896E24"/>
    <w:rsid w:val="00922239"/>
    <w:rsid w:val="00925AB4"/>
    <w:rsid w:val="00970293"/>
    <w:rsid w:val="009709AA"/>
    <w:rsid w:val="009738BA"/>
    <w:rsid w:val="009B1E6C"/>
    <w:rsid w:val="009C2593"/>
    <w:rsid w:val="009F39E5"/>
    <w:rsid w:val="009F7BC0"/>
    <w:rsid w:val="00A21B1F"/>
    <w:rsid w:val="00A45A69"/>
    <w:rsid w:val="00A66AC3"/>
    <w:rsid w:val="00A959F9"/>
    <w:rsid w:val="00B823B1"/>
    <w:rsid w:val="00B87A60"/>
    <w:rsid w:val="00BB1432"/>
    <w:rsid w:val="00BE2525"/>
    <w:rsid w:val="00BE47EE"/>
    <w:rsid w:val="00BF04B4"/>
    <w:rsid w:val="00C1061A"/>
    <w:rsid w:val="00C342CD"/>
    <w:rsid w:val="00C503E7"/>
    <w:rsid w:val="00C75283"/>
    <w:rsid w:val="00C8222D"/>
    <w:rsid w:val="00CB6C2C"/>
    <w:rsid w:val="00CC6DE2"/>
    <w:rsid w:val="00CE42A2"/>
    <w:rsid w:val="00CF396F"/>
    <w:rsid w:val="00D175FA"/>
    <w:rsid w:val="00D2033E"/>
    <w:rsid w:val="00D26057"/>
    <w:rsid w:val="00D34BF4"/>
    <w:rsid w:val="00D473DE"/>
    <w:rsid w:val="00D54ACD"/>
    <w:rsid w:val="00D642E6"/>
    <w:rsid w:val="00D82038"/>
    <w:rsid w:val="00DA6CCC"/>
    <w:rsid w:val="00DA7D6F"/>
    <w:rsid w:val="00DB7D0B"/>
    <w:rsid w:val="00DB7FC8"/>
    <w:rsid w:val="00DD06A7"/>
    <w:rsid w:val="00E0034F"/>
    <w:rsid w:val="00E07CE5"/>
    <w:rsid w:val="00E12ADE"/>
    <w:rsid w:val="00E43598"/>
    <w:rsid w:val="00E73BF1"/>
    <w:rsid w:val="00EA774B"/>
    <w:rsid w:val="00EE1E10"/>
    <w:rsid w:val="00F0729E"/>
    <w:rsid w:val="00F37BEC"/>
    <w:rsid w:val="00F4031F"/>
    <w:rsid w:val="00F51A50"/>
    <w:rsid w:val="00F542CA"/>
    <w:rsid w:val="00F57933"/>
    <w:rsid w:val="00F73164"/>
    <w:rsid w:val="00F82049"/>
    <w:rsid w:val="00FB644B"/>
    <w:rsid w:val="00FE46A7"/>
    <w:rsid w:val="00FF18DD"/>
    <w:rsid w:val="00FF6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10038"/>
  <w15:docId w15:val="{2D49B43F-67A0-4099-B105-B52A13429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239"/>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l2">
    <w:name w:val="listl2"/>
    <w:basedOn w:val="Normal"/>
    <w:rsid w:val="003003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300398"/>
  </w:style>
  <w:style w:type="character" w:styleId="Hyperlink">
    <w:name w:val="Hyperlink"/>
    <w:basedOn w:val="DefaultParagraphFont"/>
    <w:uiPriority w:val="99"/>
    <w:unhideWhenUsed/>
    <w:rsid w:val="00300398"/>
    <w:rPr>
      <w:color w:val="0000FF"/>
      <w:u w:val="single"/>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paragraph" w:customStyle="1" w:styleId="centerplain">
    <w:name w:val="center plain"/>
    <w:aliases w:val="cp"/>
    <w:basedOn w:val="Normal"/>
    <w:rsid w:val="00584A76"/>
    <w:pPr>
      <w:spacing w:line="240" w:lineRule="auto"/>
      <w:jc w:val="center"/>
    </w:pPr>
    <w:rPr>
      <w:rFonts w:ascii="Times New Roman" w:eastAsia="Times New Roman" w:hAnsi="Times New Roman" w:cs="Times New Roman"/>
      <w:sz w:val="24"/>
      <w:szCs w:val="20"/>
    </w:rPr>
  </w:style>
  <w:style w:type="paragraph" w:styleId="NormalWeb">
    <w:name w:val="Normal (Web)"/>
    <w:basedOn w:val="Normal"/>
    <w:uiPriority w:val="99"/>
    <w:semiHidden/>
    <w:unhideWhenUsed/>
    <w:rsid w:val="006E20C2"/>
    <w:rPr>
      <w:rFonts w:ascii="Times New Roman" w:hAnsi="Times New Roman" w:cs="Times New Roman"/>
      <w:sz w:val="24"/>
      <w:szCs w:val="24"/>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s://portal.tungsten-network.com/" TargetMode="External"/><Relationship Id="rId18" Type="http://schemas.openxmlformats.org/officeDocument/2006/relationships/hyperlink" Target="%20https:/www.sam.gov" TargetMode="External"/><Relationship Id="rId26" Type="http://schemas.openxmlformats.org/officeDocument/2006/relationships/footer" Target="footer7.xml"/><Relationship Id="rId39" Type="http://schemas.openxmlformats.org/officeDocument/2006/relationships/hyperlink" Target="https://www.sam.gov/SAM/" TargetMode="External"/><Relationship Id="rId21" Type="http://schemas.openxmlformats.org/officeDocument/2006/relationships/hyperlink" Target="https://www.trade.gov/consolidated-screening-list" TargetMode="External"/><Relationship Id="rId34" Type="http://schemas.openxmlformats.org/officeDocument/2006/relationships/header" Target="header10.xml"/><Relationship Id="rId42" Type="http://schemas.openxmlformats.org/officeDocument/2006/relationships/hyperlink" Target="https://www.acquisition.gov/content/part-52-solicitation-provisions-and-contract-clauses" TargetMode="External"/><Relationship Id="rId47" Type="http://schemas.openxmlformats.org/officeDocument/2006/relationships/hyperlink" Target="mailto:Gail.bargaineer2@va.gov" TargetMode="External"/><Relationship Id="rId50" Type="http://schemas.openxmlformats.org/officeDocument/2006/relationships/hyperlink" Target="mailto:CISADA106@state.gov" TargetMode="External"/><Relationship Id="rId55" Type="http://schemas.openxmlformats.org/officeDocument/2006/relationships/hyperlink" Target="https://www.treasury.gov/resource-center/sanctions/SDN-List/Pages/default.aspx" TargetMode="External"/><Relationship Id="rId63" Type="http://schemas.openxmlformats.org/officeDocument/2006/relationships/footer" Target="footer1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yperlink" Target="https://home.treasury.gov/policy-issues/office-of-foreign-assets-control-sanctions-programs-and-information" TargetMode="External"/><Relationship Id="rId29" Type="http://schemas.openxmlformats.org/officeDocument/2006/relationships/footer" Target="footer9.xml"/><Relationship Id="rId41" Type="http://schemas.openxmlformats.org/officeDocument/2006/relationships/hyperlink" Target="https://www.acquisition.gov/content/part-52-solicitation-provisions-and-contract-clauses" TargetMode="External"/><Relationship Id="rId54" Type="http://schemas.openxmlformats.org/officeDocument/2006/relationships/hyperlink" Target="mailto:CISADA106@state.gov" TargetMode="External"/><Relationship Id="rId62"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32" Type="http://schemas.openxmlformats.org/officeDocument/2006/relationships/footer" Target="footer10.xml"/><Relationship Id="rId37" Type="http://schemas.openxmlformats.org/officeDocument/2006/relationships/hyperlink" Target="https://assist.dla.mil" TargetMode="External"/><Relationship Id="rId40" Type="http://schemas.openxmlformats.org/officeDocument/2006/relationships/hyperlink" Target="https://www.sam.gov/SAM/" TargetMode="External"/><Relationship Id="rId45" Type="http://schemas.openxmlformats.org/officeDocument/2006/relationships/hyperlink" Target="http://www.beta.sam.gov" TargetMode="External"/><Relationship Id="rId53" Type="http://schemas.openxmlformats.org/officeDocument/2006/relationships/hyperlink" Target="http://www.sam.gov" TargetMode="External"/><Relationship Id="rId58" Type="http://schemas.openxmlformats.org/officeDocument/2006/relationships/header" Target="header1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veterans.certify.sba.gov/" TargetMode="External"/><Relationship Id="rId28" Type="http://schemas.openxmlformats.org/officeDocument/2006/relationships/header" Target="header7.xml"/><Relationship Id="rId36" Type="http://schemas.openxmlformats.org/officeDocument/2006/relationships/hyperlink" Target="https://assist.dla.mil" TargetMode="External"/><Relationship Id="rId49" Type="http://schemas.openxmlformats.org/officeDocument/2006/relationships/hyperlink" Target="https://www.treasury.gov/resource-center/sanctions/SDN-List/Pages/default.aspx" TargetMode="External"/><Relationship Id="rId57" Type="http://schemas.openxmlformats.org/officeDocument/2006/relationships/hyperlink" Target="https://www.sam.gov/" TargetMode="External"/><Relationship Id="rId61" Type="http://schemas.openxmlformats.org/officeDocument/2006/relationships/footer" Target="footer14.xml"/><Relationship Id="rId10" Type="http://schemas.openxmlformats.org/officeDocument/2006/relationships/footer" Target="footer2.xml"/><Relationship Id="rId19" Type="http://schemas.openxmlformats.org/officeDocument/2006/relationships/hyperlink" Target="https://home.treasury.gov/policy-issues/financial-sanctions/specially-designated-nationals-and-blocked-persons-list-sdn-human-readable-lists" TargetMode="External"/><Relationship Id="rId31" Type="http://schemas.openxmlformats.org/officeDocument/2006/relationships/header" Target="header9.xml"/><Relationship Id="rId44" Type="http://schemas.openxmlformats.org/officeDocument/2006/relationships/hyperlink" Target="https://www.acquisition.gov/content/part-52-solicitation-provisions-and-contract-clauses" TargetMode="External"/><Relationship Id="rId52" Type="http://schemas.openxmlformats.org/officeDocument/2006/relationships/hyperlink" Target="https://www.sam.gov" TargetMode="External"/><Relationship Id="rId60" Type="http://schemas.openxmlformats.org/officeDocument/2006/relationships/footer" Target="footer13.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s://dibnet.dod.mil" TargetMode="External"/><Relationship Id="rId27" Type="http://schemas.openxmlformats.org/officeDocument/2006/relationships/footer" Target="footer8.xml"/><Relationship Id="rId30" Type="http://schemas.openxmlformats.org/officeDocument/2006/relationships/header" Target="header8.xml"/><Relationship Id="rId35" Type="http://schemas.openxmlformats.org/officeDocument/2006/relationships/footer" Target="footer12.xml"/><Relationship Id="rId43" Type="http://schemas.openxmlformats.org/officeDocument/2006/relationships/hyperlink" Target="https://www.acquisition.gov/content/part-52-solicitation-provisions-and-contract-clauses" TargetMode="External"/><Relationship Id="rId48" Type="http://schemas.openxmlformats.org/officeDocument/2006/relationships/hyperlink" Target="https://www.sam.gov" TargetMode="External"/><Relationship Id="rId56" Type="http://schemas.openxmlformats.org/officeDocument/2006/relationships/hyperlink" Target="https://www.govinfo.gov/link/plaw/115/public/232?link-type=html" TargetMode="External"/><Relationship Id="rId64"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hyperlink" Target="https://dibnet.dod.mil"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eader" Target="header6.xml"/><Relationship Id="rId33" Type="http://schemas.openxmlformats.org/officeDocument/2006/relationships/footer" Target="footer11.xml"/><Relationship Id="rId38" Type="http://schemas.openxmlformats.org/officeDocument/2006/relationships/hyperlink" Target="https://assist.dla.mil/feedback" TargetMode="External"/><Relationship Id="rId46" Type="http://schemas.openxmlformats.org/officeDocument/2006/relationships/hyperlink" Target="mailto:Kenneth.Scott6@va.gov" TargetMode="External"/><Relationship Id="rId59"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80</Pages>
  <Words>30499</Words>
  <Characters>171405</Characters>
  <Application>Microsoft Office Word</Application>
  <DocSecurity>0</DocSecurity>
  <Lines>4081</Lines>
  <Paragraphs>2081</Paragraphs>
  <ScaleCrop>false</ScaleCrop>
  <Company/>
  <LinksUpToDate>false</LinksUpToDate>
  <CharactersWithSpaces>199823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Bargaineer, Gail</dc:creator>
  <cp:lastModifiedBy>Bargaineer, Gail</cp:lastModifiedBy>
  <cp:revision>2</cp:revision>
  <dcterms:created xsi:type="dcterms:W3CDTF">2026-03-04T21:22:00Z</dcterms:created>
  <dcterms:modified xsi:type="dcterms:W3CDTF">2026-03-04T21:22:00Z</dcterms:modified>
</cp:coreProperties>
</file>