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0FA11" w14:textId="77777777" w:rsidR="00090477" w:rsidRDefault="0089753C">
      <w:pPr>
        <w:pageBreakBefore/>
        <w:sectPr w:rsidR="00090477">
          <w:type w:val="continuous"/>
          <w:pgSz w:w="12240" w:h="15840"/>
          <w:pgMar w:top="1080" w:right="1440" w:bottom="1080" w:left="1440" w:header="360" w:footer="360" w:gutter="0"/>
          <w:cols w:space="720"/>
        </w:sectPr>
      </w:pPr>
      <w:r>
        <w:pict w14:anchorId="0180FAB3">
          <v:group id="_x0000_s1324"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247;top:806;width:11722;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247;top:687;width:52;height:152;mso-position-horizontal-relative:page;mso-position-vertical-relative:page" filled="f" stroked="f">
              <v:textbox inset="0,0,0,0">
                <w:txbxContent>
                  <w:p w14:paraId="0180FAB4"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247;top:1233;width:11731;height:0;mso-position-horizontal-relative:page;mso-position-vertical-relative:page" o:connectortype="straight" strokeweight=".5pt"/>
            <v:shape id="_x0000_s1029" type="#_x0000_t202" style="position:absolute;left:247;top:1128;width:52;height:152;mso-position-horizontal-relative:page;mso-position-vertical-relative:page" filled="f" stroked="f">
              <v:textbox inset="0,0,0,0">
                <w:txbxContent>
                  <w:p w14:paraId="0180FAB5"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247;top:1857;width:11731;height:0;mso-position-horizontal-relative:page;mso-position-vertical-relative:page" o:connectortype="straight" strokeweight=".5pt"/>
            <v:shape id="_x0000_s1031" type="#_x0000_t202" style="position:absolute;left:247;top:1752;width:52;height:152;mso-position-horizontal-relative:page;mso-position-vertical-relative:page" filled="f" stroked="f">
              <v:textbox inset="0,0,0,0">
                <w:txbxContent>
                  <w:p w14:paraId="0180FAB6"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247;top:3489;width:11731;height:0;mso-position-horizontal-relative:page;mso-position-vertical-relative:page" o:connectortype="straight" strokeweight=".5pt"/>
            <v:shape id="_x0000_s1033" type="#_x0000_t202" style="position:absolute;left:247;top:3384;width:52;height:152;mso-position-horizontal-relative:page;mso-position-vertical-relative:page" filled="f" stroked="f">
              <v:textbox inset="0,0,0,0">
                <w:txbxContent>
                  <w:p w14:paraId="0180FAB7"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247;top:5745;width:11731;height:0;mso-position-horizontal-relative:page;mso-position-vertical-relative:page" o:connectortype="straight" strokeweight=".5pt"/>
            <v:shape id="_x0000_s1035" type="#_x0000_t202" style="position:absolute;left:247;top:5640;width:52;height:152;mso-position-horizontal-relative:page;mso-position-vertical-relative:page" filled="f" stroked="f">
              <v:textbox inset="0,0,0,0">
                <w:txbxContent>
                  <w:p w14:paraId="0180FAB8"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247;top:6014;width:11736;height:0;mso-position-horizontal-relative:page;mso-position-vertical-relative:page" o:connectortype="straight" strokeweight=".5pt"/>
            <v:shape id="_x0000_s1037" type="#_x0000_t202" style="position:absolute;left:247;top:5909;width:52;height:152;mso-position-horizontal-relative:page;mso-position-vertical-relative:page" filled="f" stroked="f">
              <v:textbox inset="0,0,0,0">
                <w:txbxContent>
                  <w:p w14:paraId="0180FAB9"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247;top:7727;width:11736;height:0;mso-position-horizontal-relative:page;mso-position-vertical-relative:page" o:connectortype="straight" strokeweight=".5pt"/>
            <v:shape id="_x0000_s1039" type="#_x0000_t202" style="position:absolute;left:247;top:7623;width:52;height:152;mso-position-horizontal-relative:page;mso-position-vertical-relative:page" filled="f" stroked="f">
              <v:textbox inset="0,0,0,0">
                <w:txbxContent>
                  <w:p w14:paraId="0180FABA"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247;top:8241;width:11741;height:0;mso-position-horizontal-relative:page;mso-position-vertical-relative:page" o:connectortype="straight" strokeweight=".5pt"/>
            <v:shape id="_x0000_s1041" type="#_x0000_t202" style="position:absolute;left:247;top:8136;width:52;height:152;mso-position-horizontal-relative:page;mso-position-vertical-relative:page" filled="f" stroked="f">
              <v:textbox inset="0,0,0,0">
                <w:txbxContent>
                  <w:p w14:paraId="0180FABB"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247;top:8673;width:11741;height:0;mso-position-horizontal-relative:page;mso-position-vertical-relative:page" o:connectortype="straight" strokeweight=".5pt"/>
            <v:shape id="_x0000_s1043" type="#_x0000_t202" style="position:absolute;left:247;top:8568;width:52;height:152;mso-position-horizontal-relative:page;mso-position-vertical-relative:page" filled="f" stroked="f">
              <v:textbox inset="0,0,0,0">
                <w:txbxContent>
                  <w:p w14:paraId="0180FABC"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247;top:9167;width:11741;height:0;mso-position-horizontal-relative:page;mso-position-vertical-relative:page" o:connectortype="straight" strokeweight=".5pt"/>
            <v:shape id="_x0000_s1045" type="#_x0000_t202" style="position:absolute;left:247;top:9063;width:52;height:152;mso-position-horizontal-relative:page;mso-position-vertical-relative:page" filled="f" stroked="f">
              <v:textbox inset="0,0,0,0">
                <w:txbxContent>
                  <w:p w14:paraId="0180FABD"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247;top:9662;width:11741;height:0;mso-position-horizontal-relative:page;mso-position-vertical-relative:page" o:connectortype="straight" strokeweight=".5pt"/>
            <v:shape id="_x0000_s1047" type="#_x0000_t202" style="position:absolute;left:247;top:9557;width:52;height:152;mso-position-horizontal-relative:page;mso-position-vertical-relative:page" filled="f" stroked="f">
              <v:textbox inset="0,0,0,0">
                <w:txbxContent>
                  <w:p w14:paraId="0180FABE"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247;top:10142;width:11746;height:0;mso-position-horizontal-relative:page;mso-position-vertical-relative:page" o:connectortype="straight" strokeweight=".5pt"/>
            <v:shape id="_x0000_s1049" type="#_x0000_t202" style="position:absolute;left:247;top:10037;width:52;height:152;mso-position-horizontal-relative:page;mso-position-vertical-relative:page" filled="f" stroked="f">
              <v:textbox inset="0,0,0,0">
                <w:txbxContent>
                  <w:p w14:paraId="0180FABF"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247;top:10636;width:11741;height:0;mso-position-horizontal-relative:page;mso-position-vertical-relative:page" o:connectortype="straight" strokeweight=".5pt"/>
            <v:shape id="_x0000_s1051" type="#_x0000_t202" style="position:absolute;left:247;top:10531;width:52;height:152;mso-position-horizontal-relative:page;mso-position-vertical-relative:page" filled="f" stroked="f">
              <v:textbox inset="0,0,0,0">
                <w:txbxContent>
                  <w:p w14:paraId="0180FAC0"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247;top:11039;width:11741;height:0;mso-position-horizontal-relative:page;mso-position-vertical-relative:page" o:connectortype="straight" strokeweight=".5pt"/>
            <v:shape id="_x0000_s1053" type="#_x0000_t202" style="position:absolute;left:247;top:10935;width:52;height:152;mso-position-horizontal-relative:page;mso-position-vertical-relative:page" filled="f" stroked="f">
              <v:textbox inset="0,0,0,0">
                <w:txbxContent>
                  <w:p w14:paraId="0180FAC1"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247;top:13593;width:11746;height:0;mso-position-horizontal-relative:page;mso-position-vertical-relative:page" o:connectortype="straight" strokeweight=".5pt"/>
            <v:shape id="_x0000_s1055" type="#_x0000_t202" style="position:absolute;left:247;top:13488;width:52;height:152;mso-position-horizontal-relative:page;mso-position-vertical-relative:page" filled="f" stroked="f">
              <v:textbox inset="0,0,0,0">
                <w:txbxContent>
                  <w:p w14:paraId="0180FAC2"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247;top:14308;width:11746;height:0;mso-position-horizontal-relative:page;mso-position-vertical-relative:page" o:connectortype="straight" strokeweight=".5pt"/>
            <v:shape id="_x0000_s1057" type="#_x0000_t202" style="position:absolute;left:247;top:14203;width:52;height:152;mso-position-horizontal-relative:page;mso-position-vertical-relative:page" filled="f" stroked="f">
              <v:textbox inset="0,0,0,0">
                <w:txbxContent>
                  <w:p w14:paraId="0180FAC3"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position:absolute;left:247;top:15023;width:11746;height:0;mso-position-horizontal-relative:page;mso-position-vertical-relative:page" o:connectortype="straight" strokeweight="1.9pt"/>
            <v:shape id="_x0000_s1059" type="#_x0000_t202" style="position:absolute;left:247;top:14904;width:52;height:152;mso-position-horizontal-relative:page;mso-position-vertical-relative:page" filled="f" stroked="f">
              <v:textbox inset="0,0,0,0">
                <w:txbxContent>
                  <w:p w14:paraId="0180FAC4"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position:absolute;left:6403;top:787;width:0;height:446;mso-position-horizontal-relative:page;mso-position-vertical-relative:page" o:connectortype="straight" strokeweight="1.7pt"/>
            <v:shape id="_x0000_s1061" type="#_x0000_t32" style="position:absolute;left:8429;top:787;width:0;height:446;mso-position-horizontal-relative:page;mso-position-vertical-relative:page" o:connectortype="straight" strokeweight=".25pt"/>
            <v:shape id="_x0000_s1062" type="#_x0000_t32" style="position:absolute;left:10394;top:820;width:0;height:408;mso-position-horizontal-relative:page;mso-position-vertical-relative:page" o:connectortype="straight"/>
            <v:shape id="_x0000_s1063" type="#_x0000_t202" style="position:absolute;left:10394;top:720;width:52;height:152;mso-position-horizontal-relative:page;mso-position-vertical-relative:page" filled="f" stroked="f">
              <v:textbox inset="0,0,0,0">
                <w:txbxContent>
                  <w:p w14:paraId="0180FAC5"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position:absolute;left:11042;top:1017;width:0;height:216;mso-position-horizontal-relative:page;mso-position-vertical-relative:page" o:connectortype="straight"/>
            <v:shape id="_x0000_s1065" type="#_x0000_t202" style="position:absolute;left:11042;top:917;width:52;height:152;mso-position-horizontal-relative:page;mso-position-vertical-relative:page" filled="f" stroked="f">
              <v:textbox inset="0,0,0,0">
                <w:txbxContent>
                  <w:p w14:paraId="0180FAC6"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position:absolute;left:4082;top:1228;width:0;height:922;mso-position-horizontal-relative:page;mso-position-vertical-relative:page" o:connectortype="straight"/>
            <v:shape id="_x0000_s1067" type="#_x0000_t202" style="position:absolute;left:4082;top:1128;width:52;height:152;mso-position-horizontal-relative:page;mso-position-vertical-relative:page" filled="f" stroked="f">
              <v:textbox inset="0,0,0,0">
                <w:txbxContent>
                  <w:p w14:paraId="0180FAC7"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position:absolute;left:6046;top:1228;width:0;height:2261;mso-position-horizontal-relative:page;mso-position-vertical-relative:page" o:connectortype="straight"/>
            <v:shape id="_x0000_s1069" type="#_x0000_t202" style="position:absolute;left:6046;top:1128;width:52;height:152;mso-position-horizontal-relative:page;mso-position-vertical-relative:page" filled="f" stroked="f">
              <v:textbox inset="0,0,0,0">
                <w:txbxContent>
                  <w:p w14:paraId="0180FAC8"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position:absolute;left:9842;top:1243;width:0;height:614;mso-position-horizontal-relative:page;mso-position-vertical-relative:page" o:connectortype="straight"/>
            <v:shape id="_x0000_s1071" type="#_x0000_t202" style="position:absolute;left:9842;top:1143;width:52;height:152;mso-position-horizontal-relative:page;mso-position-vertical-relative:page" filled="f" stroked="f">
              <v:textbox inset="0,0,0,0">
                <w:txbxContent>
                  <w:p w14:paraId="0180FAC9"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10255;top:1852;width:0;height:288;mso-position-horizontal-relative:page;mso-position-vertical-relative:page" o:connectortype="straight"/>
            <v:shape id="_x0000_s1073" type="#_x0000_t202" style="position:absolute;left:10255;top:1752;width:52;height:152;mso-position-horizontal-relative:page;mso-position-vertical-relative:page" filled="f" stroked="f">
              <v:textbox inset="0,0,0,0">
                <w:txbxContent>
                  <w:p w14:paraId="0180FACA"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4082;top:2145;width:1968;height:0;mso-position-horizontal-relative:page;mso-position-vertical-relative:page" o:connectortype="straight" strokeweight=".5pt"/>
            <v:shape id="_x0000_s1075" type="#_x0000_t202" style="position:absolute;left:4082;top:2040;width:52;height:152;mso-position-horizontal-relative:page;mso-position-vertical-relative:page" filled="f" stroked="f">
              <v:textbox inset="0,0,0,0">
                <w:txbxContent>
                  <w:p w14:paraId="0180FACB"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10255;top:2145;width:1723;height:0;mso-position-horizontal-relative:page;mso-position-vertical-relative:page" o:connectortype="straight" strokeweight=".5pt"/>
            <v:shape id="_x0000_s1077" type="#_x0000_t202" style="position:absolute;left:10255;top:2040;width:52;height:152;mso-position-horizontal-relative:page;mso-position-vertical-relative:page" filled="f" stroked="f">
              <v:textbox inset="0,0,0,0">
                <w:txbxContent>
                  <w:p w14:paraId="0180FACC"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position:absolute;left:7860;top:3484;width:0;height:2266;mso-position-horizontal-relative:page;mso-position-vertical-relative:page" o:connectortype="straight"/>
            <v:shape id="_x0000_s1079" type="#_x0000_t202" style="position:absolute;left:7860;top:3384;width:52;height:152;mso-position-horizontal-relative:page;mso-position-vertical-relative:page" filled="f" stroked="f">
              <v:textbox inset="0,0,0,0">
                <w:txbxContent>
                  <w:p w14:paraId="0180FACD"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position:absolute;left:8234;top:3484;width:0;height:2256;mso-position-horizontal-relative:page;mso-position-vertical-relative:page" o:connectortype="straight"/>
            <v:shape id="_x0000_s1081" type="#_x0000_t202" style="position:absolute;left:8234;top:3384;width:52;height:152;mso-position-horizontal-relative:page;mso-position-vertical-relative:page" filled="f" stroked="f">
              <v:textbox inset="0,0,0,0">
                <w:txbxContent>
                  <w:p w14:paraId="0180FACE"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position:absolute;left:7860;top:3758;width:389;height:0;mso-position-horizontal-relative:page;mso-position-vertical-relative:page" o:connectortype="straight" strokeweight=".5pt"/>
            <v:shape id="_x0000_s1083" type="#_x0000_t202" style="position:absolute;left:7860;top:3653;width:52;height:152;mso-position-horizontal-relative:page;mso-position-vertical-relative:page" filled="f" stroked="f">
              <v:textbox inset="0,0,0,0">
                <w:txbxContent>
                  <w:p w14:paraId="0180FACF"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position:absolute;left:7860;top:4550;width:4128;height:0;mso-position-horizontal-relative:page;mso-position-vertical-relative:page" o:connectortype="straight" strokeweight=".5pt"/>
            <v:shape id="_x0000_s1085" type="#_x0000_t202" style="position:absolute;left:7860;top:4445;width:52;height:152;mso-position-horizontal-relative:page;mso-position-vertical-relative:page" filled="f" stroked="f">
              <v:textbox inset="0,0,0,0">
                <w:txbxContent>
                  <w:p w14:paraId="0180FAD0"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position:absolute;left:8239;top:4022;width:3730;height:0;mso-position-horizontal-relative:page;mso-position-vertical-relative:page" o:connectortype="straight" strokeweight=".5pt"/>
            <v:shape id="_x0000_s1087" type="#_x0000_t202" style="position:absolute;left:8239;top:3917;width:52;height:152;mso-position-horizontal-relative:page;mso-position-vertical-relative:page" filled="f" stroked="f">
              <v:textbox inset="0,0,0,0">
                <w:txbxContent>
                  <w:p w14:paraId="0180FAD1"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position:absolute;left:8239;top:5222;width:3734;height:0;mso-position-horizontal-relative:page;mso-position-vertical-relative:page" o:connectortype="straight" strokeweight=".5pt"/>
            <v:shape id="_x0000_s1089" type="#_x0000_t202" style="position:absolute;left:8239;top:5117;width:52;height:152;mso-position-horizontal-relative:page;mso-position-vertical-relative:page" filled="f" stroked="f">
              <v:textbox inset="0,0,0,0">
                <w:txbxContent>
                  <w:p w14:paraId="0180FAD2"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position:absolute;left:252;top:5415;width:52;height:152;mso-position-horizontal-relative:page;mso-position-vertical-relative:page" filled="f" stroked="f">
              <v:textbox inset="0,0,0,0">
                <w:txbxContent>
                  <w:p w14:paraId="0180FAD3"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252;top:5519;width:7598;height:0;mso-position-horizontal-relative:page;mso-position-vertical-relative:page" o:connectortype="straight" strokeweight=".5pt"/>
            <v:shape id="_x0000_s1092" type="#_x0000_t202" style="position:absolute;left:252;top:5415;width:52;height:152;mso-position-horizontal-relative:page;mso-position-vertical-relative:page" filled="f" stroked="f">
              <v:textbox inset="0,0,0,0">
                <w:txbxContent>
                  <w:p w14:paraId="0180FAD4"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position:absolute;left:4087;top:5529;width:0;height:211;mso-position-horizontal-relative:page;mso-position-vertical-relative:page" o:connectortype="straight"/>
            <v:shape id="_x0000_s1094" type="#_x0000_t202" style="position:absolute;left:4087;top:5429;width:52;height:152;mso-position-horizontal-relative:page;mso-position-vertical-relative:page" filled="f" stroked="f">
              <v:textbox inset="0,0,0,0">
                <w:txbxContent>
                  <w:p w14:paraId="0180FAD5"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position:absolute;left:641;top:8673;width:0;height:1968;mso-position-horizontal-relative:page;mso-position-vertical-relative:page" o:connectortype="straight"/>
            <v:shape id="_x0000_s1096" type="#_x0000_t202" style="position:absolute;left:641;top:8573;width:52;height:152;mso-position-horizontal-relative:page;mso-position-vertical-relative:page" filled="f" stroked="f">
              <v:textbox inset="0,0,0,0">
                <w:txbxContent>
                  <w:p w14:paraId="0180FAD6"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position:absolute;left:247;top:8918;width:389;height:0;mso-position-horizontal-relative:page;mso-position-vertical-relative:page" o:connectortype="straight" strokeweight=".5pt"/>
            <v:shape id="_x0000_s1098" type="#_x0000_t202" style="position:absolute;left:247;top:8813;width:52;height:152;mso-position-horizontal-relative:page;mso-position-vertical-relative:page" filled="f" stroked="f">
              <v:textbox inset="0,0,0,0">
                <w:txbxContent>
                  <w:p w14:paraId="0180FAD7"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position:absolute;left:4538;top:14308;width:0;height:706;mso-position-horizontal-relative:page;mso-position-vertical-relative:page" o:connectortype="straight"/>
            <v:shape id="_x0000_s1100" type="#_x0000_t202" style="position:absolute;left:4538;top:14208;width:52;height:152;mso-position-horizontal-relative:page;mso-position-vertical-relative:page" filled="f" stroked="f">
              <v:textbox inset="0,0,0,0">
                <w:txbxContent>
                  <w:p w14:paraId="0180FAD8"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position:absolute;left:5995;top:13588;width:0;height:1435;mso-position-horizontal-relative:page;mso-position-vertical-relative:page" o:connectortype="straight" strokeweight="1.7pt"/>
            <v:shape id="_x0000_s1102" type="#_x0000_t202" style="position:absolute;left:5978;top:13488;width:52;height:152;mso-position-horizontal-relative:page;mso-position-vertical-relative:page" filled="f" stroked="f">
              <v:textbox inset="0,0,0,0">
                <w:txbxContent>
                  <w:p w14:paraId="0180FAD9"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position:absolute;left:10198;top:14313;width:0;height:691;mso-position-horizontal-relative:page;mso-position-vertical-relative:page" o:connectortype="straight"/>
            <v:shape id="_x0000_s1104" type="#_x0000_t202" style="position:absolute;left:10198;top:14213;width:52;height:152;mso-position-horizontal-relative:page;mso-position-vertical-relative:page" filled="f" stroked="f">
              <v:textbox inset="0,0,0,0">
                <w:txbxContent>
                  <w:p w14:paraId="0180FADA"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position:absolute;left:247;top:6105;width:211;height:0;mso-position-horizontal-relative:page;mso-position-vertical-relative:page" o:connectortype="straight" strokeweight=".5pt"/>
            <v:shape id="_x0000_s1106" type="#_x0000_t202" style="position:absolute;left:247;top:6000;width:52;height:152;mso-position-horizontal-relative:page;mso-position-vertical-relative:page" filled="f" stroked="f">
              <v:textbox inset="0,0,0,0">
                <w:txbxContent>
                  <w:p w14:paraId="0180FADB"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position:absolute;left:463;top:6100;width:0;height:211;mso-position-horizontal-relative:page;mso-position-vertical-relative:page" o:connectortype="straight"/>
            <v:shape id="_x0000_s1108" type="#_x0000_t202" style="position:absolute;left:463;top:6000;width:52;height:152;mso-position-horizontal-relative:page;mso-position-vertical-relative:page" filled="f" stroked="f">
              <v:textbox inset="0,0,0,0">
                <w:txbxContent>
                  <w:p w14:paraId="0180FADC"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position:absolute;left:247;top:6211;width:52;height:152;mso-position-horizontal-relative:page;mso-position-vertical-relative:page" filled="f" stroked="f">
              <v:textbox inset="0,0,0,0">
                <w:txbxContent>
                  <w:p w14:paraId="0180FADD"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47;top:6316;width:211;height:0;mso-position-horizontal-relative:page;mso-position-vertical-relative:page" o:connectortype="straight" strokeweight=".5pt"/>
            <v:shape id="_x0000_s1111" type="#_x0000_t202" style="position:absolute;left:247;top:6211;width:52;height:152;mso-position-horizontal-relative:page;mso-position-vertical-relative:page" filled="f" stroked="f">
              <v:textbox inset="0,0,0,0">
                <w:txbxContent>
                  <w:p w14:paraId="0180FADE"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247;top:6100;width:0;height:211;mso-position-horizontal-relative:page;mso-position-vertical-relative:page" o:connectortype="straight"/>
            <v:shape id="_x0000_s1113" type="#_x0000_t202" style="position:absolute;left:247;top:6000;width:52;height:152;mso-position-horizontal-relative:page;mso-position-vertical-relative:page" filled="f" stroked="f">
              <v:textbox inset="0,0,0,0">
                <w:txbxContent>
                  <w:p w14:paraId="0180FADF"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9017;top:6105;width:206;height:0;mso-position-horizontal-relative:page;mso-position-vertical-relative:page" o:connectortype="straight" strokeweight=".5pt"/>
            <v:shape id="_x0000_s1115" type="#_x0000_t202" style="position:absolute;left:9017;top:6000;width:52;height:152;mso-position-horizontal-relative:page;mso-position-vertical-relative:page" filled="f" stroked="f">
              <v:textbox inset="0,0,0,0">
                <w:txbxContent>
                  <w:p w14:paraId="0180FAE0"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228;top:6100;width:0;height:211;mso-position-horizontal-relative:page;mso-position-vertical-relative:page" o:connectortype="straight"/>
            <v:shape id="_x0000_s1117" type="#_x0000_t202" style="position:absolute;left:9228;top:6000;width:52;height:152;mso-position-horizontal-relative:page;mso-position-vertical-relative:page" filled="f" stroked="f">
              <v:textbox inset="0,0,0,0">
                <w:txbxContent>
                  <w:p w14:paraId="0180FAE1"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9017;top:6316;width:206;height:0;mso-position-horizontal-relative:page;mso-position-vertical-relative:page" o:connectortype="straight" strokeweight=".5pt"/>
            <v:shape id="_x0000_s1119" type="#_x0000_t202" style="position:absolute;left:9017;top:6211;width:52;height:152;mso-position-horizontal-relative:page;mso-position-vertical-relative:page" filled="f" stroked="f">
              <v:textbox inset="0,0,0,0">
                <w:txbxContent>
                  <w:p w14:paraId="0180FAE2"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17;top:6100;width:0;height:211;mso-position-horizontal-relative:page;mso-position-vertical-relative:page" o:connectortype="straight"/>
            <v:shape id="_x0000_s1121" type="#_x0000_t202" style="position:absolute;left:9017;top:6000;width:52;height:152;mso-position-horizontal-relative:page;mso-position-vertical-relative:page" filled="f" stroked="f">
              <v:textbox inset="0,0,0,0">
                <w:txbxContent>
                  <w:p w14:paraId="0180FAE3"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10217;top:6105;width:206;height:0;mso-position-horizontal-relative:page;mso-position-vertical-relative:page" o:connectortype="straight" strokeweight=".5pt"/>
            <v:shape id="_x0000_s1123" type="#_x0000_t202" style="position:absolute;left:10217;top:6000;width:52;height:152;mso-position-horizontal-relative:page;mso-position-vertical-relative:page" filled="f" stroked="f">
              <v:textbox inset="0,0,0,0">
                <w:txbxContent>
                  <w:p w14:paraId="0180FAE4"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10428;top:6100;width:0;height:211;mso-position-horizontal-relative:page;mso-position-vertical-relative:page" o:connectortype="straight"/>
            <v:shape id="_x0000_s1125" type="#_x0000_t202" style="position:absolute;left:10428;top:6000;width:52;height:152;mso-position-horizontal-relative:page;mso-position-vertical-relative:page" filled="f" stroked="f">
              <v:textbox inset="0,0,0,0">
                <w:txbxContent>
                  <w:p w14:paraId="0180FAE5"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10217;top:6316;width:206;height:0;mso-position-horizontal-relative:page;mso-position-vertical-relative:page" o:connectortype="straight" strokeweight=".5pt"/>
            <v:shape id="_x0000_s1127" type="#_x0000_t202" style="position:absolute;left:10217;top:6211;width:52;height:152;mso-position-horizontal-relative:page;mso-position-vertical-relative:page" filled="f" stroked="f">
              <v:textbox inset="0,0,0,0">
                <w:txbxContent>
                  <w:p w14:paraId="0180FAE6"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10217;top:6100;width:0;height:211;mso-position-horizontal-relative:page;mso-position-vertical-relative:page" o:connectortype="straight"/>
            <v:shape id="_x0000_s1129" type="#_x0000_t202" style="position:absolute;left:10217;top:6000;width:52;height:152;mso-position-horizontal-relative:page;mso-position-vertical-relative:page" filled="f" stroked="f">
              <v:textbox inset="0,0,0,0">
                <w:txbxContent>
                  <w:p w14:paraId="0180FAE7"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2854;top:10766;width:221;height:0;mso-position-horizontal-relative:page;mso-position-vertical-relative:page" o:connectortype="straight" strokeweight=".5pt"/>
            <v:shape id="_x0000_s1131" type="#_x0000_t202" style="position:absolute;left:2854;top:10661;width:52;height:152;mso-position-horizontal-relative:page;mso-position-vertical-relative:page" filled="f" stroked="f">
              <v:textbox inset="0,0,0,0">
                <w:txbxContent>
                  <w:p w14:paraId="0180FAE8"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3079;top:10761;width:0;height:221;mso-position-horizontal-relative:page;mso-position-vertical-relative:page" o:connectortype="straight"/>
            <v:shape id="_x0000_s1133" type="#_x0000_t202" style="position:absolute;left:3079;top:10661;width:52;height:152;mso-position-horizontal-relative:page;mso-position-vertical-relative:page" filled="f" stroked="f">
              <v:textbox inset="0,0,0,0">
                <w:txbxContent>
                  <w:p w14:paraId="0180FAE9"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2854;top:10987;width:221;height:0;mso-position-horizontal-relative:page;mso-position-vertical-relative:page" o:connectortype="straight" strokeweight=".5pt"/>
            <v:shape id="_x0000_s1135" type="#_x0000_t202" style="position:absolute;left:2854;top:10882;width:52;height:152;mso-position-horizontal-relative:page;mso-position-vertical-relative:page" filled="f" stroked="f">
              <v:textbox inset="0,0,0,0">
                <w:txbxContent>
                  <w:p w14:paraId="0180FAEA"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2854;top:10761;width:0;height:221;mso-position-horizontal-relative:page;mso-position-vertical-relative:page" o:connectortype="straight"/>
            <v:shape id="_x0000_s1137" type="#_x0000_t202" style="position:absolute;left:2854;top:10661;width:52;height:152;mso-position-horizontal-relative:page;mso-position-vertical-relative:page" filled="f" stroked="f">
              <v:textbox inset="0,0,0,0">
                <w:txbxContent>
                  <w:p w14:paraId="0180FAEB"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3665;top:10766;width:221;height:0;mso-position-horizontal-relative:page;mso-position-vertical-relative:page" o:connectortype="straight" strokeweight=".5pt"/>
            <v:shape id="_x0000_s1139" type="#_x0000_t202" style="position:absolute;left:3665;top:10661;width:52;height:152;mso-position-horizontal-relative:page;mso-position-vertical-relative:page" filled="f" stroked="f">
              <v:textbox inset="0,0,0,0">
                <w:txbxContent>
                  <w:p w14:paraId="0180FAEC"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3890;top:10761;width:0;height:226;mso-position-horizontal-relative:page;mso-position-vertical-relative:page" o:connectortype="straight"/>
            <v:shape id="_x0000_s1141" type="#_x0000_t202" style="position:absolute;left:3890;top:10661;width:52;height:152;mso-position-horizontal-relative:page;mso-position-vertical-relative:page" filled="f" stroked="f">
              <v:textbox inset="0,0,0,0">
                <w:txbxContent>
                  <w:p w14:paraId="0180FAED"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position:absolute;left:3665;top:10991;width:221;height:0;mso-position-horizontal-relative:page;mso-position-vertical-relative:page" o:connectortype="straight" strokeweight=".5pt"/>
            <v:shape id="_x0000_s1143" type="#_x0000_t32" style="position:absolute;left:3665;top:10761;width:0;height:226;mso-position-horizontal-relative:page;mso-position-vertical-relative:page" o:connectortype="straight"/>
            <v:shape id="_x0000_s1144" type="#_x0000_t32" style="position:absolute;left:7949;top:4113;width:0;height:216;mso-position-horizontal-relative:page;mso-position-vertical-relative:page" o:connectortype="straight" strokeweight=".25pt"/>
            <v:shape id="_x0000_s1145" type="#_x0000_t32" style="position:absolute;left:8155;top:4113;width:0;height:216;mso-position-horizontal-relative:page;mso-position-vertical-relative:page" o:connectortype="straight" strokeweight=".25pt"/>
            <v:shape id="_x0000_s1146" type="#_x0000_t32" style="position:absolute;left:7946;top:4118;width:211;height:0;mso-position-horizontal-relative:page;mso-position-vertical-relative:page" o:connectortype="straight" strokeweight=".5pt"/>
            <v:shape id="_x0000_s1147" type="#_x0000_t32" style="position:absolute;left:7946;top:4324;width:211;height:0;mso-position-horizontal-relative:page;mso-position-vertical-relative:page" o:connectortype="straight" strokeweight=".5pt"/>
            <v:shape id="_x0000_s1148" type="#_x0000_t32" style="position:absolute;left:7949;top:4929;width:0;height:216;mso-position-horizontal-relative:page;mso-position-vertical-relative:page" o:connectortype="straight" strokeweight=".25pt"/>
            <v:shape id="_x0000_s1149" type="#_x0000_t32" style="position:absolute;left:8155;top:4929;width:0;height:216;mso-position-horizontal-relative:page;mso-position-vertical-relative:page" o:connectortype="straight" strokeweight=".25pt"/>
            <v:shape id="_x0000_s1150" type="#_x0000_t32" style="position:absolute;left:7946;top:4934;width:211;height:0;mso-position-horizontal-relative:page;mso-position-vertical-relative:page" o:connectortype="straight" strokeweight=".5pt"/>
            <v:shape id="_x0000_s1151" type="#_x0000_t32" style="position:absolute;left:7946;top:5150;width:211;height:0;mso-position-horizontal-relative:page;mso-position-vertical-relative:page" o:connectortype="straight" strokeweight=".5pt"/>
            <v:shape id="_x0000_s1152" type="#_x0000_t32" style="position:absolute;left:341;top:8947;width:0;height:206;mso-position-horizontal-relative:page;mso-position-vertical-relative:page" o:connectortype="straight" strokeweight=".25pt"/>
            <v:shape id="_x0000_s1153" type="#_x0000_t32" style="position:absolute;left:547;top:8947;width:0;height:206;mso-position-horizontal-relative:page;mso-position-vertical-relative:page" o:connectortype="straight" strokeweight=".25pt"/>
            <v:shape id="_x0000_s1154" type="#_x0000_t32" style="position:absolute;left:338;top:8942;width:211;height:0;mso-position-horizontal-relative:page;mso-position-vertical-relative:page" o:connectortype="straight" strokeweight=".5pt"/>
            <v:shape id="_x0000_s1155" type="#_x0000_t32" style="position:absolute;left:338;top:9158;width:211;height:0;mso-position-horizontal-relative:page;mso-position-vertical-relative:page" o:connectortype="straight" strokeweight=".5pt"/>
            <v:shape id="_x0000_s1156" type="#_x0000_t32" style="position:absolute;left:341;top:9345;width:0;height:216;mso-position-horizontal-relative:page;mso-position-vertical-relative:page" o:connectortype="straight" strokeweight=".25pt"/>
            <v:shape id="_x0000_s1157" type="#_x0000_t32" style="position:absolute;left:547;top:9345;width:0;height:216;mso-position-horizontal-relative:page;mso-position-vertical-relative:page" o:connectortype="straight" strokeweight=".25pt"/>
            <v:shape id="_x0000_s1158" type="#_x0000_t32" style="position:absolute;left:338;top:9350;width:211;height:0;mso-position-horizontal-relative:page;mso-position-vertical-relative:page" o:connectortype="straight" strokeweight=".5pt"/>
            <v:shape id="_x0000_s1159" type="#_x0000_t32" style="position:absolute;left:338;top:9566;width:211;height:0;mso-position-horizontal-relative:page;mso-position-vertical-relative:page" o:connectortype="straight" strokeweight=".5pt"/>
            <v:shape id="_x0000_s1160" type="#_x0000_t32" style="position:absolute;left:341;top:9825;width:0;height:216;mso-position-horizontal-relative:page;mso-position-vertical-relative:page" o:connectortype="straight" strokeweight=".25pt"/>
            <v:shape id="_x0000_s1161" type="#_x0000_t32" style="position:absolute;left:547;top:9825;width:0;height:216;mso-position-horizontal-relative:page;mso-position-vertical-relative:page" o:connectortype="straight" strokeweight=".25pt"/>
            <v:shape id="_x0000_s1162" type="#_x0000_t32" style="position:absolute;left:338;top:9830;width:211;height:0;mso-position-horizontal-relative:page;mso-position-vertical-relative:page" o:connectortype="straight" strokeweight=".5pt"/>
            <v:shape id="_x0000_s1163" type="#_x0000_t32" style="position:absolute;left:338;top:10046;width:211;height:0;mso-position-horizontal-relative:page;mso-position-vertical-relative:page" o:connectortype="straight" strokeweight=".5pt"/>
            <v:shape id="_x0000_s1164" type="#_x0000_t32" style="position:absolute;left:341;top:10305;width:0;height:216;mso-position-horizontal-relative:page;mso-position-vertical-relative:page" o:connectortype="straight" strokeweight=".25pt"/>
            <v:shape id="_x0000_s1165" type="#_x0000_t32" style="position:absolute;left:547;top:10305;width:0;height:216;mso-position-horizontal-relative:page;mso-position-vertical-relative:page" o:connectortype="straight" strokeweight=".25pt"/>
            <v:shape id="_x0000_s1166" type="#_x0000_t32" style="position:absolute;left:338;top:10310;width:211;height:0;mso-position-horizontal-relative:page;mso-position-vertical-relative:page" o:connectortype="straight" strokeweight=".5pt"/>
            <v:shape id="_x0000_s1167" type="#_x0000_t32" style="position:absolute;left:338;top:10526;width:211;height:0;mso-position-horizontal-relative:page;mso-position-vertical-relative:page" o:connectortype="straight" strokeweight=".5pt"/>
            <v:shape id="_x0000_s1168" type="#_x0000_t32" style="position:absolute;left:6362;top:14774;width:3701;height:0;mso-position-horizontal-relative:page;mso-position-vertical-relative:page" o:connectortype="straight" strokeweight=".5pt"/>
            <v:shape id="_x0000_s1169" type="#_x0000_t202" style="position:absolute;left:6362;top:14669;width:52;height:152;mso-position-horizontal-relative:page;mso-position-vertical-relative:page" filled="f" stroked="f">
              <v:textbox inset="0,0,0,0">
                <w:txbxContent>
                  <w:p w14:paraId="0180FAEE" w14:textId="77777777" w:rsidR="00090477" w:rsidRDefault="0089753C">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position:absolute;left:415;top:14774;width:3998;height:0;mso-position-horizontal-relative:page;mso-position-vertical-relative:page" o:connectortype="straight" strokeweight=".5pt"/>
            <v:shape id="_x0000_s1171" type="#_x0000_t202" style="position:absolute;left:9938;top:1305;width:1934;height:152;mso-position-horizontal-relative:page;mso-position-vertical-relative:page" filled="f" stroked="f">
              <v:textbox inset="0,0,0,0">
                <w:txbxContent>
                  <w:p w14:paraId="0180FAEF" w14:textId="77777777" w:rsidR="00090477" w:rsidRDefault="0089753C">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position:absolute;left:9799;top:1905;width:379;height:152;mso-position-horizontal-relative:page;mso-position-vertical-relative:page" filled="f" stroked="f">
              <v:textbox inset="0,0,0,0">
                <w:txbxContent>
                  <w:p w14:paraId="0180FAF0" w14:textId="77777777" w:rsidR="00090477" w:rsidRDefault="0089753C">
                    <w:pPr>
                      <w:spacing w:after="0" w:line="240" w:lineRule="auto"/>
                      <w:rPr>
                        <w:rFonts w:ascii="Arial" w:hAnsi="Arial" w:cs="Arial"/>
                        <w:sz w:val="11"/>
                        <w:szCs w:val="11"/>
                      </w:rPr>
                    </w:pPr>
                    <w:r>
                      <w:rPr>
                        <w:rFonts w:ascii="Arial" w:hAnsi="Arial" w:cs="Arial"/>
                        <w:sz w:val="11"/>
                        <w:szCs w:val="11"/>
                      </w:rPr>
                      <w:t>CODE</w:t>
                    </w:r>
                  </w:p>
                </w:txbxContent>
              </v:textbox>
            </v:shape>
            <v:shape id="_x0000_s1173" type="#_x0000_t202" style="position:absolute;left:6089;top:1953;width:1216;height:152;mso-position-horizontal-relative:page;mso-position-vertical-relative:page" filled="f" stroked="f">
              <v:textbox inset="0,0,0,0">
                <w:txbxContent>
                  <w:p w14:paraId="0180FAF1" w14:textId="77777777" w:rsidR="00090477" w:rsidRDefault="0089753C">
                    <w:pPr>
                      <w:spacing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position:absolute;left:305;top:1305;width:2286;height:152;mso-position-horizontal-relative:page;mso-position-vertical-relative:page" filled="f" stroked="f">
              <v:textbox inset="0,0,0,0">
                <w:txbxContent>
                  <w:p w14:paraId="0180FAF2" w14:textId="77777777" w:rsidR="00090477" w:rsidRDefault="0089753C">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position:absolute;left:3622;top:1876;width:379;height:152;mso-position-horizontal-relative:page;mso-position-vertical-relative:page" filled="f" stroked="f">
              <v:textbox inset="0,0,0,0">
                <w:txbxContent>
                  <w:p w14:paraId="0180FAF3" w14:textId="77777777" w:rsidR="00090477" w:rsidRDefault="0089753C">
                    <w:pPr>
                      <w:spacing w:after="0" w:line="240" w:lineRule="auto"/>
                      <w:rPr>
                        <w:rFonts w:ascii="Arial" w:hAnsi="Arial" w:cs="Arial"/>
                        <w:sz w:val="11"/>
                        <w:szCs w:val="11"/>
                      </w:rPr>
                    </w:pPr>
                    <w:r>
                      <w:rPr>
                        <w:rFonts w:ascii="Arial" w:hAnsi="Arial" w:cs="Arial"/>
                        <w:sz w:val="11"/>
                        <w:szCs w:val="11"/>
                      </w:rPr>
                      <w:t>CODE</w:t>
                    </w:r>
                  </w:p>
                </w:txbxContent>
              </v:textbox>
            </v:shape>
            <v:shape id="_x0000_s1176" type="#_x0000_t202" style="position:absolute;left:305;top:1953;width:782;height:152;mso-position-horizontal-relative:page;mso-position-vertical-relative:page" filled="f" stroked="f">
              <v:textbox inset="0,0,0,0">
                <w:txbxContent>
                  <w:p w14:paraId="0180FAF4" w14:textId="77777777" w:rsidR="00090477" w:rsidRDefault="0089753C">
                    <w:pPr>
                      <w:spacing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position:absolute;left:305;top:3561;width:2374;height:152;mso-position-horizontal-relative:page;mso-position-vertical-relative:page" filled="f" stroked="f">
              <v:textbox inset="0,0,0,0">
                <w:txbxContent>
                  <w:p w14:paraId="0180FAF5" w14:textId="77777777" w:rsidR="00090477" w:rsidRDefault="0089753C">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position:absolute;left:6089;top:1305;width:2406;height:152;mso-position-horizontal-relative:page;mso-position-vertical-relative:page" filled="f" stroked="f">
              <v:textbox inset="0,0,0,0">
                <w:txbxContent>
                  <w:p w14:paraId="0180FAF6" w14:textId="77777777" w:rsidR="00090477" w:rsidRDefault="0089753C">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position:absolute;left:4140;top:1305;width:1135;height:152;mso-position-horizontal-relative:page;mso-position-vertical-relative:page" filled="f" stroked="f">
              <v:textbox inset="0,0,0,0">
                <w:txbxContent>
                  <w:p w14:paraId="0180FAF7" w14:textId="77777777" w:rsidR="00090477" w:rsidRDefault="0089753C">
                    <w:pPr>
                      <w:spacing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position:absolute;left:8268;top:3547;width:2513;height:152;mso-position-horizontal-relative:page;mso-position-vertical-relative:page" filled="f" stroked="f">
              <v:textbox inset="0,0,0,0">
                <w:txbxContent>
                  <w:p w14:paraId="0180FAF8" w14:textId="77777777" w:rsidR="00090477" w:rsidRDefault="0089753C">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position:absolute;left:8292;top:4147;width:637;height:152;mso-position-horizontal-relative:page;mso-position-vertical-relative:page" filled="f" stroked="f">
              <v:textbox inset="0,0,0,0">
                <w:txbxContent>
                  <w:p w14:paraId="0180FAF9" w14:textId="77777777" w:rsidR="00090477" w:rsidRDefault="0089753C">
                    <w:pPr>
                      <w:spacing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position:absolute;left:10447;top:883;width:1323;height:152;mso-position-horizontal-relative:page;mso-position-vertical-relative:page" filled="f" stroked="f">
              <v:textbox inset="0,0,0,0">
                <w:txbxContent>
                  <w:p w14:paraId="0180FAFA" w14:textId="77777777" w:rsidR="00090477" w:rsidRDefault="0089753C">
                    <w:pPr>
                      <w:spacing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position:absolute;left:8292;top:4627;width:2953;height:152;mso-position-horizontal-relative:page;mso-position-vertical-relative:page" filled="f" stroked="f">
              <v:textbox inset="0,0,0,0">
                <w:txbxContent>
                  <w:p w14:paraId="0180FAFB" w14:textId="77777777" w:rsidR="00090477" w:rsidRDefault="0089753C">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position:absolute;left:8292;top:5289;width:700;height:152;mso-position-horizontal-relative:page;mso-position-vertical-relative:page" filled="f" stroked="f">
              <v:textbox inset="0,0,0,0">
                <w:txbxContent>
                  <w:p w14:paraId="0180FAFC" w14:textId="77777777" w:rsidR="00090477" w:rsidRDefault="0089753C">
                    <w:pPr>
                      <w:spacing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position:absolute;left:6530;top:883;width:511;height:152;mso-position-horizontal-relative:page;mso-position-vertical-relative:page" filled="f" stroked="f">
              <v:textbox inset="0,0,0,0">
                <w:txbxContent>
                  <w:p w14:paraId="0180FAFD" w14:textId="77777777" w:rsidR="00090477" w:rsidRDefault="0089753C">
                    <w:pPr>
                      <w:spacing w:after="0" w:line="240" w:lineRule="auto"/>
                      <w:rPr>
                        <w:rFonts w:ascii="Arial" w:hAnsi="Arial" w:cs="Arial"/>
                        <w:sz w:val="11"/>
                        <w:szCs w:val="11"/>
                      </w:rPr>
                    </w:pPr>
                    <w:r>
                      <w:rPr>
                        <w:rFonts w:ascii="Arial" w:hAnsi="Arial" w:cs="Arial"/>
                        <w:sz w:val="11"/>
                        <w:szCs w:val="11"/>
                      </w:rPr>
                      <w:t>BPA NO.</w:t>
                    </w:r>
                  </w:p>
                </w:txbxContent>
              </v:textbox>
            </v:shape>
            <v:shape id="_x0000_s1186" type="#_x0000_t202" style="position:absolute;left:8474;top:883;width:1311;height:152;mso-position-horizontal-relative:page;mso-position-vertical-relative:page" filled="f" stroked="f">
              <v:textbox inset="0,0,0,0">
                <w:txbxContent>
                  <w:p w14:paraId="0180FAFE" w14:textId="77777777" w:rsidR="00090477" w:rsidRDefault="0089753C">
                    <w:pPr>
                      <w:spacing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position:absolute;left:4126;top:5596;width:908;height:152;mso-position-horizontal-relative:page;mso-position-vertical-relative:page" filled="f" stroked="f">
              <v:textbox inset="0,0,0,0">
                <w:txbxContent>
                  <w:p w14:paraId="0180FAFF" w14:textId="77777777" w:rsidR="00090477" w:rsidRDefault="0089753C">
                    <w:pPr>
                      <w:spacing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position:absolute;left:290;top:5596;width:379;height:152;mso-position-horizontal-relative:page;mso-position-vertical-relative:page" filled="f" stroked="f">
              <v:textbox inset="0,0,0,0">
                <w:txbxContent>
                  <w:p w14:paraId="0180FB00" w14:textId="77777777" w:rsidR="00090477" w:rsidRDefault="0089753C">
                    <w:pPr>
                      <w:spacing w:after="0" w:line="240" w:lineRule="auto"/>
                      <w:rPr>
                        <w:rFonts w:ascii="Arial" w:hAnsi="Arial" w:cs="Arial"/>
                        <w:sz w:val="11"/>
                        <w:szCs w:val="11"/>
                      </w:rPr>
                    </w:pPr>
                    <w:r>
                      <w:rPr>
                        <w:rFonts w:ascii="Arial" w:hAnsi="Arial" w:cs="Arial"/>
                        <w:sz w:val="11"/>
                        <w:szCs w:val="11"/>
                      </w:rPr>
                      <w:t>CODE</w:t>
                    </w:r>
                  </w:p>
                </w:txbxContent>
              </v:textbox>
            </v:shape>
            <v:shape id="_x0000_s1189" type="#_x0000_t202" style="position:absolute;left:290;top:6343;width:10619;height:201;mso-position-horizontal-relative:page;mso-position-vertical-relative:page" filled="f" stroked="f">
              <v:textbox inset="0,0,0,0">
                <w:txbxContent>
                  <w:p w14:paraId="0180FB01" w14:textId="77777777" w:rsidR="00090477" w:rsidRDefault="0089753C">
                    <w:pPr>
                      <w:spacing w:after="0" w:line="240" w:lineRule="auto"/>
                      <w:rPr>
                        <w:rFonts w:ascii="Arial" w:hAnsi="Arial" w:cs="Arial"/>
                        <w:sz w:val="15"/>
                        <w:szCs w:val="15"/>
                      </w:rPr>
                    </w:pPr>
                    <w:r>
                      <w:rPr>
                        <w:rFonts w:ascii="Arial" w:hAnsi="Arial" w:cs="Arial"/>
                        <w:sz w:val="15"/>
                        <w:szCs w:val="15"/>
                      </w:rPr>
                      <w:t xml:space="preserve">Offers must acknowledge receipt of this amendment prior to the </w:t>
                    </w:r>
                    <w:proofErr w:type="gramStart"/>
                    <w:r>
                      <w:rPr>
                        <w:rFonts w:ascii="Arial" w:hAnsi="Arial" w:cs="Arial"/>
                        <w:sz w:val="15"/>
                        <w:szCs w:val="15"/>
                      </w:rPr>
                      <w:t>hour</w:t>
                    </w:r>
                    <w:proofErr w:type="gramEnd"/>
                    <w:r>
                      <w:rPr>
                        <w:rFonts w:ascii="Arial" w:hAnsi="Arial" w:cs="Arial"/>
                        <w:sz w:val="15"/>
                        <w:szCs w:val="15"/>
                      </w:rPr>
                      <w:t xml:space="preserve"> and date specified in the solicitation or as amended, by one of the following methods:</w:t>
                    </w:r>
                  </w:p>
                </w:txbxContent>
              </v:textbox>
            </v:shape>
            <v:shape id="_x0000_s1190" type="#_x0000_t202" style="position:absolute;left:545;top:6118;width:8077;height:201;mso-position-horizontal-relative:page;mso-position-vertical-relative:page" filled="f" stroked="f">
              <v:textbox inset="0,0,0,0">
                <w:txbxContent>
                  <w:p w14:paraId="0180FB02" w14:textId="77777777" w:rsidR="00090477" w:rsidRDefault="0089753C">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position:absolute;left:290;top:10744;width:1546;height:251;mso-position-horizontal-relative:page;mso-position-vertical-relative:page" filled="f" stroked="f">
              <v:textbox inset="0,0,0,0">
                <w:txbxContent>
                  <w:p w14:paraId="0180FB03" w14:textId="77777777" w:rsidR="00090477" w:rsidRDefault="0089753C">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position:absolute;left:9266;top:6118;width:898;height:201;mso-position-horizontal-relative:page;mso-position-vertical-relative:page" filled="f" stroked="f">
              <v:textbox inset="0,0,0,0">
                <w:txbxContent>
                  <w:p w14:paraId="0180FB04" w14:textId="77777777" w:rsidR="00090477" w:rsidRDefault="0089753C">
                    <w:pPr>
                      <w:spacing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position:absolute;left:290;top:6583;width:10782;height:201;mso-position-horizontal-relative:page;mso-position-vertical-relative:page" filled="f" stroked="f">
              <v:textbox inset="0,0,0,0">
                <w:txbxContent>
                  <w:p w14:paraId="0180FB05" w14:textId="77777777" w:rsidR="00090477" w:rsidRDefault="0089753C">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position:absolute;left:290;top:6775;width:11150;height:201;mso-position-horizontal-relative:page;mso-position-vertical-relative:page" filled="f" stroked="f">
              <v:textbox inset="0,0,0,0">
                <w:txbxContent>
                  <w:p w14:paraId="0180FB06" w14:textId="77777777" w:rsidR="00090477" w:rsidRDefault="0089753C">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position:absolute;left:290;top:6967;width:11207;height:201;mso-position-horizontal-relative:page;mso-position-vertical-relative:page" filled="f" stroked="f">
              <v:textbox inset="0,0,0,0">
                <w:txbxContent>
                  <w:p w14:paraId="0180FB07" w14:textId="77777777" w:rsidR="00090477" w:rsidRDefault="0089753C">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position:absolute;left:10466;top:6118;width:1156;height:201;mso-position-horizontal-relative:page;mso-position-vertical-relative:page" filled="f" stroked="f">
              <v:textbox inset="0,0,0,0">
                <w:txbxContent>
                  <w:p w14:paraId="0180FB08" w14:textId="77777777" w:rsidR="00090477" w:rsidRDefault="0089753C">
                    <w:pPr>
                      <w:spacing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position:absolute;left:290;top:7790;width:2570;height:152;mso-position-horizontal-relative:page;mso-position-vertical-relative:page" filled="f" stroked="f">
              <v:textbox inset="0,0,0,0">
                <w:txbxContent>
                  <w:p w14:paraId="0180FB09" w14:textId="77777777" w:rsidR="00090477" w:rsidRDefault="0089753C">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position:absolute;left:10673;top:15105;width:832;height:152;mso-position-horizontal-relative:page;mso-position-vertical-relative:page" filled="f" stroked="f">
              <v:textbox inset="0,0,0,0">
                <w:txbxContent>
                  <w:p w14:paraId="0180FB0A" w14:textId="77777777" w:rsidR="00090477" w:rsidRDefault="0089753C">
                    <w:pPr>
                      <w:spacing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position:absolute;left:3958;top:10779;width:5922;height:201;mso-position-horizontal-relative:page;mso-position-vertical-relative:page" filled="f" stroked="f">
              <v:textbox inset="0,0,0,0">
                <w:txbxContent>
                  <w:p w14:paraId="0180FB0B" w14:textId="77777777" w:rsidR="00090477" w:rsidRDefault="0089753C">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position:absolute;left:3142;top:10779;width:477;height:201;mso-position-horizontal-relative:page;mso-position-vertical-relative:page" filled="f" stroked="f">
              <v:textbox inset="0,0,0,0">
                <w:txbxContent>
                  <w:p w14:paraId="0180FB0C" w14:textId="77777777" w:rsidR="00090477" w:rsidRDefault="0089753C">
                    <w:pPr>
                      <w:spacing w:after="0" w:line="240" w:lineRule="auto"/>
                      <w:rPr>
                        <w:rFonts w:ascii="Arial" w:hAnsi="Arial" w:cs="Arial"/>
                        <w:sz w:val="15"/>
                        <w:szCs w:val="15"/>
                      </w:rPr>
                    </w:pPr>
                    <w:r>
                      <w:rPr>
                        <w:rFonts w:ascii="Arial" w:hAnsi="Arial" w:cs="Arial"/>
                        <w:sz w:val="15"/>
                        <w:szCs w:val="15"/>
                      </w:rPr>
                      <w:t>is not,</w:t>
                    </w:r>
                  </w:p>
                </w:txbxContent>
              </v:textbox>
            </v:shape>
            <v:shape id="_x0000_s1201" type="#_x0000_t202" style="position:absolute;left:694;top:8750;width:9173;height:152;mso-position-horizontal-relative:page;mso-position-vertical-relative:page" filled="f" stroked="f">
              <v:textbox inset="0,0,0,0">
                <w:txbxContent>
                  <w:p w14:paraId="0180FB0D" w14:textId="77777777" w:rsidR="00090477" w:rsidRDefault="0089753C">
                    <w:pPr>
                      <w:spacing w:after="0" w:line="240" w:lineRule="auto"/>
                      <w:rPr>
                        <w:rFonts w:ascii="Arial" w:hAnsi="Arial" w:cs="Arial"/>
                        <w:sz w:val="11"/>
                        <w:szCs w:val="11"/>
                      </w:rPr>
                    </w:pPr>
                    <w:r>
                      <w:rPr>
                        <w:rFonts w:ascii="Arial" w:hAnsi="Arial" w:cs="Arial"/>
                        <w:sz w:val="11"/>
                        <w:szCs w:val="11"/>
                      </w:rPr>
                      <w:t xml:space="preserve">A. THIS CHANGE ORDER IS ISSUED PURSUANT TO: </w:t>
                    </w:r>
                    <w:proofErr w:type="gramStart"/>
                    <w:r>
                      <w:rPr>
                        <w:rFonts w:ascii="Arial" w:hAnsi="Arial" w:cs="Arial"/>
                        <w:sz w:val="11"/>
                        <w:szCs w:val="11"/>
                      </w:rPr>
                      <w:t xml:space="preserve">   (</w:t>
                    </w:r>
                    <w:proofErr w:type="gramEnd"/>
                    <w:r>
                      <w:rPr>
                        <w:rFonts w:ascii="Arial" w:hAnsi="Arial" w:cs="Arial"/>
                        <w:sz w:val="11"/>
                        <w:szCs w:val="11"/>
                      </w:rPr>
                      <w:t xml:space="preserve">Specify </w:t>
                    </w:r>
                    <w:proofErr w:type="gramStart"/>
                    <w:r>
                      <w:rPr>
                        <w:rFonts w:ascii="Arial" w:hAnsi="Arial" w:cs="Arial"/>
                        <w:sz w:val="11"/>
                        <w:szCs w:val="11"/>
                      </w:rPr>
                      <w:t xml:space="preserve">authority)   </w:t>
                    </w:r>
                    <w:proofErr w:type="gramEnd"/>
                    <w:r>
                      <w:rPr>
                        <w:rFonts w:ascii="Arial" w:hAnsi="Arial" w:cs="Arial"/>
                        <w:sz w:val="11"/>
                        <w:szCs w:val="11"/>
                      </w:rPr>
                      <w:t>THE CHANGES SET FORTH IN ITEM 14 ARE MADE IN THE CONTRACT ORDER NO. IN ITEM 10A.</w:t>
                    </w:r>
                  </w:p>
                </w:txbxContent>
              </v:textbox>
            </v:shape>
            <v:shape id="_x0000_s1202" type="#_x0000_t202" style="position:absolute;left:4610;top:14371;width:1090;height:152;mso-position-horizontal-relative:page;mso-position-vertical-relative:page" filled="f" stroked="f">
              <v:textbox inset="0,0,0,0">
                <w:txbxContent>
                  <w:p w14:paraId="0180FB0E" w14:textId="77777777" w:rsidR="00090477" w:rsidRDefault="0089753C">
                    <w:pPr>
                      <w:spacing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position:absolute;left:694;top:9244;width:5912;height:152;mso-position-horizontal-relative:page;mso-position-vertical-relative:page" filled="f" stroked="f">
              <v:textbox inset="0,0,0,0">
                <w:txbxContent>
                  <w:p w14:paraId="0180FB0F" w14:textId="77777777" w:rsidR="00090477" w:rsidRDefault="0089753C">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position:absolute;left:694;top:9393;width:4112;height:152;mso-position-horizontal-relative:page;mso-position-vertical-relative:page" filled="f" stroked="f">
              <v:textbox inset="0,0,0,0">
                <w:txbxContent>
                  <w:p w14:paraId="0180FB10" w14:textId="77777777" w:rsidR="00090477" w:rsidRDefault="0089753C">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position:absolute;left:290;top:7169;width:11098;height:201;mso-position-horizontal-relative:page;mso-position-vertical-relative:page" filled="f" stroked="f">
              <v:textbox inset="0,0,0,0">
                <w:txbxContent>
                  <w:p w14:paraId="0180FB11" w14:textId="77777777" w:rsidR="00090477" w:rsidRDefault="0089753C">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position:absolute;left:290;top:7361;width:10876;height:201;mso-position-horizontal-relative:page;mso-position-vertical-relative:page" filled="f" stroked="f">
              <v:textbox inset="0,0,0,0">
                <w:txbxContent>
                  <w:p w14:paraId="0180FB12" w14:textId="77777777" w:rsidR="00090477" w:rsidRDefault="0089753C">
                    <w:pPr>
                      <w:spacing w:after="0" w:line="240" w:lineRule="auto"/>
                      <w:rPr>
                        <w:rFonts w:ascii="Arial" w:hAnsi="Arial" w:cs="Arial"/>
                        <w:sz w:val="15"/>
                        <w:szCs w:val="15"/>
                      </w:rPr>
                    </w:pPr>
                    <w:r>
                      <w:rPr>
                        <w:rFonts w:ascii="Arial" w:hAnsi="Arial" w:cs="Arial"/>
                        <w:sz w:val="15"/>
                        <w:szCs w:val="15"/>
                      </w:rPr>
                      <w:t xml:space="preserve">or electronic communication, provided each letter or electronic communication </w:t>
                    </w:r>
                    <w:proofErr w:type="gramStart"/>
                    <w:r>
                      <w:rPr>
                        <w:rFonts w:ascii="Arial" w:hAnsi="Arial" w:cs="Arial"/>
                        <w:sz w:val="15"/>
                        <w:szCs w:val="15"/>
                      </w:rPr>
                      <w:t>makes reference</w:t>
                    </w:r>
                    <w:proofErr w:type="gramEnd"/>
                    <w:r>
                      <w:rPr>
                        <w:rFonts w:ascii="Arial" w:hAnsi="Arial" w:cs="Arial"/>
                        <w:sz w:val="15"/>
                        <w:szCs w:val="15"/>
                      </w:rPr>
                      <w:t xml:space="preserve"> to the solicitation and this amendment, and is received prior to</w:t>
                    </w:r>
                  </w:p>
                </w:txbxContent>
              </v:textbox>
            </v:shape>
            <v:shape id="_x0000_s1207" type="#_x0000_t202" style="position:absolute;left:290;top:7553;width:2564;height:201;mso-position-horizontal-relative:page;mso-position-vertical-relative:page" filled="f" stroked="f">
              <v:textbox inset="0,0,0,0">
                <w:txbxContent>
                  <w:p w14:paraId="0180FB13" w14:textId="77777777" w:rsidR="00090477" w:rsidRDefault="0089753C">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position:absolute;left:694;top:9724;width:4905;height:152;mso-position-horizontal-relative:page;mso-position-vertical-relative:page" filled="f" stroked="f">
              <v:textbox inset="0,0,0,0">
                <w:txbxContent>
                  <w:p w14:paraId="0180FB14" w14:textId="77777777" w:rsidR="00090477" w:rsidRDefault="0089753C">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position:absolute;left:694;top:10204;width:593;height:152;mso-position-horizontal-relative:page;mso-position-vertical-relative:page" filled="f" stroked="f">
              <v:textbox inset="0,0,0,0">
                <w:txbxContent>
                  <w:p w14:paraId="0180FB15" w14:textId="77777777" w:rsidR="00090477" w:rsidRDefault="0089753C">
                    <w:pPr>
                      <w:spacing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position:absolute;left:1942;top:10779;width:786;height:201;mso-position-horizontal-relative:page;mso-position-vertical-relative:page" filled="f" stroked="f">
              <v:textbox inset="0,0,0,0">
                <w:txbxContent>
                  <w:p w14:paraId="0180FB16" w14:textId="77777777" w:rsidR="00090477" w:rsidRDefault="0089753C">
                    <w:pPr>
                      <w:spacing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position:absolute;left:10212;top:14371;width:1090;height:152;mso-position-horizontal-relative:page;mso-position-vertical-relative:page" filled="f" stroked="f">
              <v:textbox inset="0,0,0,0">
                <w:txbxContent>
                  <w:p w14:paraId="0180FB17" w14:textId="77777777" w:rsidR="00090477" w:rsidRDefault="0089753C">
                    <w:pPr>
                      <w:spacing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position:absolute;left:286;top:11116;width:2821;height:152;mso-position-horizontal-relative:page;mso-position-vertical-relative:page" filled="f" stroked="f">
              <v:textbox inset="0,0,0,0">
                <w:txbxContent>
                  <w:p w14:paraId="0180FB18" w14:textId="77777777" w:rsidR="00090477" w:rsidRDefault="0089753C">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position:absolute;left:6041;top:14371;width:1947;height:152;mso-position-horizontal-relative:page;mso-position-vertical-relative:page" filled="f" stroked="f">
              <v:textbox inset="0,0,0,0">
                <w:txbxContent>
                  <w:p w14:paraId="0180FB19" w14:textId="77777777" w:rsidR="00090477" w:rsidRDefault="0089753C">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position:absolute;left:319;top:13382;width:8554;height:152;mso-position-horizontal-relative:page;mso-position-vertical-relative:page" filled="f" stroked="f">
              <v:textbox inset="0,0,0,0">
                <w:txbxContent>
                  <w:p w14:paraId="0180FB1A" w14:textId="77777777" w:rsidR="00090477" w:rsidRDefault="0089753C">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position:absolute;left:290;top:13665;width:1909;height:152;mso-position-horizontal-relative:page;mso-position-vertical-relative:page" filled="f" stroked="f">
              <v:textbox inset="0,0,0,0">
                <w:txbxContent>
                  <w:p w14:paraId="0180FB1B" w14:textId="77777777" w:rsidR="00090477" w:rsidRDefault="0089753C">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position:absolute;left:6041;top:13665;width:2834;height:152;mso-position-horizontal-relative:page;mso-position-vertical-relative:page" filled="f" stroked="f">
              <v:textbox inset="0,0,0,0">
                <w:txbxContent>
                  <w:p w14:paraId="0180FB1C" w14:textId="77777777" w:rsidR="00090477" w:rsidRDefault="0089753C">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position:absolute;left:305;top:14385;width:1701;height:152;mso-position-horizontal-relative:page;mso-position-vertical-relative:page" filled="f" stroked="f">
              <v:textbox inset="0,0,0,0">
                <w:txbxContent>
                  <w:p w14:paraId="0180FB1D" w14:textId="77777777" w:rsidR="00090477" w:rsidRDefault="0089753C">
                    <w:pPr>
                      <w:spacing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position:absolute;left:9415;top:15105;width:1197;height:152;mso-position-horizontal-relative:page;mso-position-vertical-relative:page" filled="f" stroked="f">
              <v:textbox inset="0,0,0,0">
                <w:txbxContent>
                  <w:p w14:paraId="0180FB1E" w14:textId="77777777" w:rsidR="00090477" w:rsidRDefault="0089753C">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position:absolute;left:305;top:15101;width:1877;height:152;mso-position-horizontal-relative:page;mso-position-vertical-relative:page" filled="f" stroked="f">
              <v:textbox inset="0,0,0,0">
                <w:txbxContent>
                  <w:p w14:paraId="0180FB1F" w14:textId="77777777" w:rsidR="00090477" w:rsidRDefault="0089753C">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position:absolute;left:9415;top:15245;width:2218;height:152;mso-position-horizontal-relative:page;mso-position-vertical-relative:page" filled="f" stroked="f">
              <v:textbox inset="0,0,0,0">
                <w:txbxContent>
                  <w:p w14:paraId="0180FB20" w14:textId="77777777" w:rsidR="00090477" w:rsidRDefault="0089753C">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position:absolute;left:2388;top:13665;width:763;height:152;mso-position-horizontal-relative:page;mso-position-vertical-relative:page" filled="f" stroked="f">
              <v:textbox inset="0,0,0,0">
                <w:txbxContent>
                  <w:p w14:paraId="0180FB21" w14:textId="77777777" w:rsidR="00090477" w:rsidRDefault="0089753C">
                    <w:pPr>
                      <w:spacing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position:absolute;left:9026;top:13665;width:763;height:152;mso-position-horizontal-relative:page;mso-position-vertical-relative:page" filled="f" stroked="f">
              <v:textbox inset="0,0,0,0">
                <w:txbxContent>
                  <w:p w14:paraId="0180FB22" w14:textId="77777777" w:rsidR="00090477" w:rsidRDefault="0089753C">
                    <w:pPr>
                      <w:spacing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position:absolute;left:3185;top:11116;width:4989;height:152;mso-position-horizontal-relative:page;mso-position-vertical-relative:page" filled="f" stroked="f">
              <v:textbox inset="0,0,0,0">
                <w:txbxContent>
                  <w:p w14:paraId="0180FB23" w14:textId="77777777" w:rsidR="00090477" w:rsidRDefault="0089753C">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position:absolute;left:2796;top:3561;width:2331;height:152;mso-position-horizontal-relative:page;mso-position-vertical-relative:page" filled="f" stroked="f">
              <v:textbox inset="0,0,0,0">
                <w:txbxContent>
                  <w:p w14:paraId="0180FB24" w14:textId="77777777" w:rsidR="00090477" w:rsidRDefault="0089753C">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position:absolute;left:7346;top:1953;width:1078;height:152;mso-position-horizontal-relative:page;mso-position-vertical-relative:page" filled="f" stroked="f">
              <v:textbox inset="0,0,0,0">
                <w:txbxContent>
                  <w:p w14:paraId="0180FB25" w14:textId="77777777" w:rsidR="00090477" w:rsidRDefault="0089753C">
                    <w:pPr>
                      <w:spacing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position:absolute;left:1289;top:10204;width:2193;height:152;mso-position-horizontal-relative:page;mso-position-vertical-relative:page" filled="f" stroked="f">
              <v:textbox inset="0,0,0,0">
                <w:txbxContent>
                  <w:p w14:paraId="0180FB26" w14:textId="77777777" w:rsidR="00090477" w:rsidRDefault="0089753C">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position:absolute;left:6727;top:9244;width:2986;height:152;mso-position-horizontal-relative:page;mso-position-vertical-relative:page" filled="f" stroked="f">
              <v:textbox inset="0,0,0,0">
                <w:txbxContent>
                  <w:p w14:paraId="0180FB27" w14:textId="77777777" w:rsidR="00090477" w:rsidRDefault="0089753C">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position:absolute;left:2954;top:7790;width:637;height:152;mso-position-horizontal-relative:page;mso-position-vertical-relative:page" filled="f" stroked="f">
              <v:textbox inset="0,0,0,0">
                <w:txbxContent>
                  <w:p w14:paraId="0180FB28" w14:textId="77777777" w:rsidR="00090477" w:rsidRDefault="0089753C">
                    <w:pPr>
                      <w:spacing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position:absolute;left:8940;top:4147;width:813;height:152;mso-position-horizontal-relative:page;mso-position-vertical-relative:page" filled="f" stroked="f">
              <v:textbox inset="0,0,0,0">
                <w:txbxContent>
                  <w:p w14:paraId="0180FB29" w14:textId="77777777" w:rsidR="00090477" w:rsidRDefault="0089753C">
                    <w:pPr>
                      <w:spacing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position:absolute;left:9012;top:5289;width:813;height:152;mso-position-horizontal-relative:page;mso-position-vertical-relative:page" filled="f" stroked="f">
              <v:textbox inset="0,0,0,0">
                <w:txbxContent>
                  <w:p w14:paraId="0180FB2A" w14:textId="77777777" w:rsidR="00090477" w:rsidRDefault="0089753C">
                    <w:pPr>
                      <w:spacing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position:absolute;left:7961;top:3566;width:203;height:152;mso-position-horizontal-relative:page;mso-position-vertical-relative:page" filled="f" stroked="f">
              <v:textbox inset="0,0,0,0">
                <w:txbxContent>
                  <w:p w14:paraId="0180FB2B" w14:textId="77777777" w:rsidR="00090477" w:rsidRDefault="0089753C">
                    <w:pPr>
                      <w:spacing w:after="0" w:line="240" w:lineRule="auto"/>
                      <w:rPr>
                        <w:rFonts w:ascii="Arial" w:hAnsi="Arial" w:cs="Arial"/>
                        <w:sz w:val="11"/>
                        <w:szCs w:val="11"/>
                      </w:rPr>
                    </w:pPr>
                    <w:r>
                      <w:rPr>
                        <w:rFonts w:ascii="Arial" w:hAnsi="Arial" w:cs="Arial"/>
                        <w:sz w:val="11"/>
                        <w:szCs w:val="11"/>
                      </w:rPr>
                      <w:t>(X)</w:t>
                    </w:r>
                  </w:p>
                </w:txbxContent>
              </v:textbox>
            </v:shape>
            <v:shape id="_x0000_s1232" type="#_x0000_t202" style="position:absolute;left:252;top:8687;width:448;height:152;mso-position-horizontal-relative:page;mso-position-vertical-relative:page" filled="f" stroked="f">
              <v:textbox inset="0,0,0,0">
                <w:txbxContent>
                  <w:p w14:paraId="0180FB2C" w14:textId="77777777" w:rsidR="00090477" w:rsidRDefault="0089753C">
                    <w:pPr>
                      <w:spacing w:after="0" w:line="240" w:lineRule="auto"/>
                      <w:rPr>
                        <w:rFonts w:ascii="Arial" w:hAnsi="Arial" w:cs="Arial"/>
                        <w:sz w:val="11"/>
                        <w:szCs w:val="11"/>
                      </w:rPr>
                    </w:pPr>
                    <w:r>
                      <w:rPr>
                        <w:rFonts w:ascii="Arial" w:hAnsi="Arial" w:cs="Arial"/>
                        <w:sz w:val="11"/>
                        <w:szCs w:val="11"/>
                      </w:rPr>
                      <w:t>CHECK</w:t>
                    </w:r>
                  </w:p>
                </w:txbxContent>
              </v:textbox>
            </v:shape>
            <v:shape id="_x0000_s1233" type="#_x0000_t202" style="position:absolute;left:300;top:8793;width:297;height:152;mso-position-horizontal-relative:page;mso-position-vertical-relative:page" filled="f" stroked="f">
              <v:textbox inset="0,0,0,0">
                <w:txbxContent>
                  <w:p w14:paraId="0180FB2D" w14:textId="77777777" w:rsidR="00090477" w:rsidRDefault="0089753C">
                    <w:pPr>
                      <w:spacing w:after="0" w:line="240" w:lineRule="auto"/>
                      <w:rPr>
                        <w:rFonts w:ascii="Arial" w:hAnsi="Arial" w:cs="Arial"/>
                        <w:sz w:val="11"/>
                        <w:szCs w:val="11"/>
                      </w:rPr>
                    </w:pPr>
                    <w:r>
                      <w:rPr>
                        <w:rFonts w:ascii="Arial" w:hAnsi="Arial" w:cs="Arial"/>
                        <w:sz w:val="11"/>
                        <w:szCs w:val="11"/>
                      </w:rPr>
                      <w:t>ONE</w:t>
                    </w:r>
                  </w:p>
                </w:txbxContent>
              </v:textbox>
            </v:shape>
            <v:shape id="_x0000_s1234" type="#_x0000_t202" style="position:absolute;left:2402;top:8254;width:6590;height:226;mso-position-horizontal-relative:page;mso-position-vertical-relative:page" filled="f" stroked="f">
              <v:textbox inset="0,0,0,0">
                <w:txbxContent>
                  <w:p w14:paraId="0180FB2E" w14:textId="77777777" w:rsidR="00090477" w:rsidRDefault="0089753C">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position:absolute;left:2748;top:8470;width:5947;height:226;mso-position-horizontal-relative:page;mso-position-vertical-relative:page" filled="f" stroked="f">
              <v:textbox inset="0,0,0,0">
                <w:txbxContent>
                  <w:p w14:paraId="0180FB2F" w14:textId="77777777" w:rsidR="00090477" w:rsidRDefault="0089753C">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position:absolute;left:2858;top:5782;width:5850;height:226;mso-position-horizontal-relative:page;mso-position-vertical-relative:page" filled="f" stroked="f">
              <v:textbox inset="0,0,0,0">
                <w:txbxContent>
                  <w:p w14:paraId="0180FB30" w14:textId="77777777" w:rsidR="00090477" w:rsidRDefault="0089753C">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position:absolute;left:305;top:928;width:6079;height:251;mso-position-horizontal-relative:page;mso-position-vertical-relative:page" filled="f" stroked="f">
              <v:textbox inset="0,0,0,0">
                <w:txbxContent>
                  <w:p w14:paraId="0180FB31" w14:textId="77777777" w:rsidR="00090477" w:rsidRDefault="0089753C">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position:absolute;left:1274;top:14793;width:2042;height:152;mso-position-horizontal-relative:page;mso-position-vertical-relative:page" filled="f" stroked="f">
              <v:textbox inset="0,0,0,0">
                <w:txbxContent>
                  <w:p w14:paraId="0180FB32" w14:textId="77777777" w:rsidR="00090477" w:rsidRDefault="0089753C">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position:absolute;left:7260;top:14793;width:1714;height:152;mso-position-horizontal-relative:page;mso-position-vertical-relative:page" filled="f" stroked="f">
              <v:textbox inset="0,0,0,0">
                <w:txbxContent>
                  <w:p w14:paraId="0180FB33" w14:textId="77777777" w:rsidR="00090477" w:rsidRDefault="0089753C">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position:absolute;left:6098;top:483;width:6003;height:216;mso-position-horizontal-relative:page;mso-position-vertical-relative:page" filled="f" stroked="f">
              <v:textbox inset="0,0,0,0">
                <w:txbxContent>
                  <w:p w14:paraId="0180FB34" w14:textId="77777777" w:rsidR="00090477" w:rsidRDefault="00090477">
                    <w:pPr>
                      <w:spacing w:after="0" w:line="240" w:lineRule="auto"/>
                      <w:jc w:val="right"/>
                      <w:rPr>
                        <w:rFonts w:ascii="Courier New" w:hAnsi="Courier New" w:cs="Courier New"/>
                        <w:sz w:val="16"/>
                        <w:szCs w:val="16"/>
                      </w:rPr>
                    </w:pPr>
                  </w:p>
                </w:txbxContent>
              </v:textbox>
            </v:shape>
            <v:shape id="_x0000_s1241" type="#_x0000_t202" style="position:absolute;left:10418;top:1011;width:662;height:216;mso-position-horizontal-relative:page;mso-position-vertical-relative:page" filled="f" stroked="f">
              <v:textbox inset="0,0,0,0">
                <w:txbxContent>
                  <w:p w14:paraId="0180FB35" w14:textId="77777777" w:rsidR="00090477" w:rsidRDefault="0089753C">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position:absolute;left:11066;top:1011;width:662;height:216;mso-position-horizontal-relative:page;mso-position-vertical-relative:page" filled="f" stroked="f">
              <v:textbox inset="0,0,0,0">
                <w:txbxContent>
                  <w:p w14:paraId="0180FB36" w14:textId="77777777" w:rsidR="00090477" w:rsidRDefault="0089753C">
                    <w:pPr>
                      <w:spacing w:after="0" w:line="240" w:lineRule="auto"/>
                      <w:jc w:val="center"/>
                      <w:rPr>
                        <w:rFonts w:ascii="Courier New" w:hAnsi="Courier New" w:cs="Courier New"/>
                        <w:sz w:val="16"/>
                        <w:szCs w:val="16"/>
                      </w:rPr>
                    </w:pPr>
                    <w:r>
                      <w:rPr>
                        <w:rFonts w:ascii="Courier New" w:hAnsi="Courier New" w:cs="Courier New"/>
                        <w:sz w:val="16"/>
                        <w:szCs w:val="16"/>
                      </w:rPr>
                      <w:t>7</w:t>
                    </w:r>
                  </w:p>
                </w:txbxContent>
              </v:textbox>
            </v:shape>
            <v:shape id="_x0000_s1243" type="#_x0000_t202" style="position:absolute;left:6530;top:1035;width:2541;height:216;mso-position-horizontal-relative:page;mso-position-vertical-relative:page" filled="f" stroked="f">
              <v:textbox inset="0,0,0,0">
                <w:txbxContent>
                  <w:p w14:paraId="0180FB37" w14:textId="77777777" w:rsidR="00090477" w:rsidRDefault="00090477">
                    <w:pPr>
                      <w:spacing w:after="0" w:line="240" w:lineRule="auto"/>
                      <w:rPr>
                        <w:rFonts w:ascii="Courier New" w:hAnsi="Courier New" w:cs="Courier New"/>
                        <w:sz w:val="16"/>
                        <w:szCs w:val="16"/>
                      </w:rPr>
                    </w:pPr>
                  </w:p>
                </w:txbxContent>
              </v:textbox>
            </v:shape>
            <v:shape id="_x0000_s1244" type="#_x0000_t202" style="position:absolute;left:8474;top:1035;width:2046;height:216;mso-position-horizontal-relative:page;mso-position-vertical-relative:page" filled="f" stroked="f">
              <v:textbox inset="0,0,0,0">
                <w:txbxContent>
                  <w:p w14:paraId="0180FB38" w14:textId="77777777" w:rsidR="00090477" w:rsidRDefault="00090477">
                    <w:pPr>
                      <w:spacing w:after="0" w:line="240" w:lineRule="auto"/>
                      <w:rPr>
                        <w:rFonts w:ascii="Courier New" w:hAnsi="Courier New" w:cs="Courier New"/>
                        <w:sz w:val="16"/>
                        <w:szCs w:val="16"/>
                      </w:rPr>
                    </w:pPr>
                  </w:p>
                </w:txbxContent>
              </v:textbox>
            </v:shape>
            <v:shape id="_x0000_s1245" type="#_x0000_t202" style="position:absolute;left:434;top:1491;width:662;height:216;mso-position-horizontal-relative:page;mso-position-vertical-relative:page" filled="f" stroked="f">
              <v:textbox inset="0,0,0,0">
                <w:txbxContent>
                  <w:p w14:paraId="0180FB39"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0001</w:t>
                    </w:r>
                  </w:p>
                </w:txbxContent>
              </v:textbox>
            </v:shape>
            <v:shape id="_x0000_s1246" type="#_x0000_t202" style="position:absolute;left:4154;top:1457;width:1057;height:216;mso-position-horizontal-relative:page;mso-position-vertical-relative:page" filled="f" stroked="f">
              <v:textbox inset="0,0,0,0">
                <w:txbxContent>
                  <w:p w14:paraId="0180FB3A"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04-27-2026</w:t>
                    </w:r>
                  </w:p>
                </w:txbxContent>
              </v:textbox>
            </v:shape>
            <v:shape id="_x0000_s1247" type="#_x0000_t202" style="position:absolute;left:4154;top:1611;width:1552;height:216;mso-position-horizontal-relative:page;mso-position-vertical-relative:page" filled="f" stroked="f">
              <v:textbox inset="0,0,0,0">
                <w:txbxContent>
                  <w:p w14:paraId="0180FB3B" w14:textId="77777777" w:rsidR="00090477" w:rsidRDefault="00090477">
                    <w:pPr>
                      <w:spacing w:after="0" w:line="240" w:lineRule="auto"/>
                      <w:rPr>
                        <w:rFonts w:ascii="Courier New" w:hAnsi="Courier New" w:cs="Courier New"/>
                        <w:sz w:val="16"/>
                        <w:szCs w:val="16"/>
                      </w:rPr>
                    </w:pPr>
                  </w:p>
                </w:txbxContent>
              </v:textbox>
            </v:shape>
            <v:shape id="_x0000_s1248" type="#_x0000_t202" style="position:absolute;left:6146;top:1467;width:2541;height:216;mso-position-horizontal-relative:page;mso-position-vertical-relative:page" filled="f" stroked="f">
              <v:textbox inset="0,0,0,0">
                <w:txbxContent>
                  <w:p w14:paraId="0180FB3C" w14:textId="77777777" w:rsidR="00090477" w:rsidRDefault="00090477">
                    <w:pPr>
                      <w:spacing w:after="0" w:line="240" w:lineRule="auto"/>
                      <w:rPr>
                        <w:rFonts w:ascii="Courier New" w:hAnsi="Courier New" w:cs="Courier New"/>
                        <w:sz w:val="16"/>
                        <w:szCs w:val="16"/>
                      </w:rPr>
                    </w:pPr>
                  </w:p>
                </w:txbxContent>
              </v:textbox>
            </v:shape>
            <v:shape id="_x0000_s1249" type="#_x0000_t202" style="position:absolute;left:6146;top:1683;width:2541;height:216;mso-position-horizontal-relative:page;mso-position-vertical-relative:page" filled="f" stroked="f">
              <v:textbox inset="0,0,0,0">
                <w:txbxContent>
                  <w:p w14:paraId="0180FB3D" w14:textId="77777777" w:rsidR="00090477" w:rsidRDefault="00090477">
                    <w:pPr>
                      <w:spacing w:after="0" w:line="240" w:lineRule="auto"/>
                      <w:rPr>
                        <w:rFonts w:ascii="Courier New" w:hAnsi="Courier New" w:cs="Courier New"/>
                        <w:sz w:val="16"/>
                        <w:szCs w:val="16"/>
                      </w:rPr>
                    </w:pPr>
                  </w:p>
                </w:txbxContent>
              </v:textbox>
            </v:shape>
            <v:shape id="_x0000_s1250" type="#_x0000_t202" style="position:absolute;left:9986;top:1491;width:2046;height:216;mso-position-horizontal-relative:page;mso-position-vertical-relative:page" filled="f" stroked="f">
              <v:textbox inset="0,0,0,0">
                <w:txbxContent>
                  <w:p w14:paraId="0180FB3E" w14:textId="77777777" w:rsidR="00090477" w:rsidRDefault="00090477">
                    <w:pPr>
                      <w:spacing w:after="0" w:line="240" w:lineRule="auto"/>
                      <w:rPr>
                        <w:rFonts w:ascii="Courier New" w:hAnsi="Courier New" w:cs="Courier New"/>
                        <w:sz w:val="16"/>
                        <w:szCs w:val="16"/>
                      </w:rPr>
                    </w:pPr>
                  </w:p>
                </w:txbxContent>
              </v:textbox>
            </v:shape>
            <v:shape id="_x0000_s1251" type="#_x0000_t202" style="position:absolute;left:4130;top:1899;width:1255;height:216;mso-position-horizontal-relative:page;mso-position-vertical-relative:page" filled="f" stroked="f">
              <v:textbox inset="0,0,0,0">
                <w:txbxContent>
                  <w:p w14:paraId="0180FB3F"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19ACQ</w:t>
                    </w:r>
                  </w:p>
                </w:txbxContent>
              </v:textbox>
            </v:shape>
            <v:shape id="_x0000_s1252" type="#_x0000_t202" style="position:absolute;left:578;top:2211;width:4025;height:216;mso-position-horizontal-relative:page;mso-position-vertical-relative:page" filled="f" stroked="f">
              <v:textbox inset="0,0,0,0">
                <w:txbxContent>
                  <w:p w14:paraId="0180FB40"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position:absolute;left:578;top:2379;width:4025;height:216;mso-position-horizontal-relative:page;mso-position-vertical-relative:page" filled="f" stroked="f">
              <v:textbox inset="0,0,0,0">
                <w:txbxContent>
                  <w:p w14:paraId="0180FB41"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VA Maryland Health Care System</w:t>
                    </w:r>
                  </w:p>
                </w:txbxContent>
              </v:textbox>
            </v:shape>
            <v:shape id="_x0000_s1254" type="#_x0000_t202" style="position:absolute;left:578;top:2547;width:4025;height:216;mso-position-horizontal-relative:page;mso-position-vertical-relative:page" filled="f" stroked="f">
              <v:textbox inset="0,0,0,0">
                <w:txbxContent>
                  <w:p w14:paraId="0180FB42"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Contracting Officer (19ACQ)</w:t>
                    </w:r>
                  </w:p>
                </w:txbxContent>
              </v:textbox>
            </v:shape>
            <v:shape id="_x0000_s1255" type="#_x0000_t202" style="position:absolute;left:578;top:2715;width:4025;height:216;mso-position-horizontal-relative:page;mso-position-vertical-relative:page" filled="f" stroked="f">
              <v:textbox inset="0,0,0,0">
                <w:txbxContent>
                  <w:p w14:paraId="0180FB43"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P.O. Box 1000, Bldg. 101, Room 43</w:t>
                    </w:r>
                  </w:p>
                </w:txbxContent>
              </v:textbox>
            </v:shape>
            <v:shape id="_x0000_s1256" type="#_x0000_t202" style="position:absolute;left:578;top:2883;width:5409;height:216;mso-position-horizontal-relative:page;mso-position-vertical-relative:page" filled="f" stroked="f">
              <v:textbox inset="0,0,0,0">
                <w:txbxContent>
                  <w:p w14:paraId="0180FB44"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Perry Point MD 21902</w:t>
                    </w:r>
                  </w:p>
                </w:txbxContent>
              </v:textbox>
            </v:shape>
            <v:shape id="_x0000_s1257" type="#_x0000_t202" style="position:absolute;left:578;top:3051;width:4025;height:216;mso-position-horizontal-relative:page;mso-position-vertical-relative:page" filled="f" stroked="f">
              <v:textbox inset="0,0,0,0">
                <w:txbxContent>
                  <w:p w14:paraId="0180FB45" w14:textId="77777777" w:rsidR="00090477" w:rsidRDefault="00090477">
                    <w:pPr>
                      <w:spacing w:after="0" w:line="240" w:lineRule="auto"/>
                      <w:rPr>
                        <w:rFonts w:ascii="Courier New" w:hAnsi="Courier New" w:cs="Courier New"/>
                        <w:sz w:val="16"/>
                        <w:szCs w:val="16"/>
                      </w:rPr>
                    </w:pPr>
                  </w:p>
                </w:txbxContent>
              </v:textbox>
            </v:shape>
            <v:shape id="_x0000_s1258" type="#_x0000_t202" style="position:absolute;left:578;top:3219;width:4025;height:216;mso-position-horizontal-relative:page;mso-position-vertical-relative:page" filled="f" stroked="f">
              <v:textbox inset="0,0,0,0">
                <w:txbxContent>
                  <w:p w14:paraId="0180FB46" w14:textId="77777777" w:rsidR="00090477" w:rsidRDefault="00090477">
                    <w:pPr>
                      <w:spacing w:after="0" w:line="240" w:lineRule="auto"/>
                      <w:rPr>
                        <w:rFonts w:ascii="Courier New" w:hAnsi="Courier New" w:cs="Courier New"/>
                        <w:sz w:val="16"/>
                        <w:szCs w:val="16"/>
                      </w:rPr>
                    </w:pPr>
                  </w:p>
                </w:txbxContent>
              </v:textbox>
            </v:shape>
            <v:shape id="_x0000_s1259" type="#_x0000_t202" style="position:absolute;left:10298;top:1899;width:1255;height:216;mso-position-horizontal-relative:page;mso-position-vertical-relative:page" filled="f" stroked="f">
              <v:textbox inset="0,0,0,0">
                <w:txbxContent>
                  <w:p w14:paraId="0180FB47"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19ACQ</w:t>
                    </w:r>
                  </w:p>
                </w:txbxContent>
              </v:textbox>
            </v:shape>
            <v:shape id="_x0000_s1260" type="#_x0000_t202" style="position:absolute;left:6338;top:2211;width:4025;height:216;mso-position-horizontal-relative:page;mso-position-vertical-relative:page" filled="f" stroked="f">
              <v:textbox inset="0,0,0,0">
                <w:txbxContent>
                  <w:p w14:paraId="0180FB48"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position:absolute;left:6338;top:2379;width:4025;height:216;mso-position-horizontal-relative:page;mso-position-vertical-relative:page" filled="f" stroked="f">
              <v:textbox inset="0,0,0,0">
                <w:txbxContent>
                  <w:p w14:paraId="0180FB49"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VA Maryland Health Care System</w:t>
                    </w:r>
                  </w:p>
                </w:txbxContent>
              </v:textbox>
            </v:shape>
            <v:shape id="_x0000_s1262" type="#_x0000_t202" style="position:absolute;left:6338;top:2547;width:4025;height:216;mso-position-horizontal-relative:page;mso-position-vertical-relative:page" filled="f" stroked="f">
              <v:textbox inset="0,0,0,0">
                <w:txbxContent>
                  <w:p w14:paraId="0180FB4A"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Contracting Officer (19ACQ)</w:t>
                    </w:r>
                  </w:p>
                </w:txbxContent>
              </v:textbox>
            </v:shape>
            <v:shape id="_x0000_s1263" type="#_x0000_t202" style="position:absolute;left:6338;top:2715;width:4025;height:216;mso-position-horizontal-relative:page;mso-position-vertical-relative:page" filled="f" stroked="f">
              <v:textbox inset="0,0,0,0">
                <w:txbxContent>
                  <w:p w14:paraId="0180FB4B"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P.O. Box 1000, Bldg. 101</w:t>
                    </w:r>
                    <w:proofErr w:type="gramStart"/>
                    <w:r>
                      <w:rPr>
                        <w:rFonts w:ascii="Courier New" w:hAnsi="Courier New" w:cs="Courier New"/>
                        <w:sz w:val="16"/>
                        <w:szCs w:val="16"/>
                      </w:rPr>
                      <w:t>C  Room</w:t>
                    </w:r>
                    <w:proofErr w:type="gramEnd"/>
                    <w:r>
                      <w:rPr>
                        <w:rFonts w:ascii="Courier New" w:hAnsi="Courier New" w:cs="Courier New"/>
                        <w:sz w:val="16"/>
                        <w:szCs w:val="16"/>
                      </w:rPr>
                      <w:t xml:space="preserve"> 43</w:t>
                    </w:r>
                  </w:p>
                </w:txbxContent>
              </v:textbox>
            </v:shape>
            <v:shape id="_x0000_s1264" type="#_x0000_t202" style="position:absolute;left:6338;top:2883;width:5409;height:216;mso-position-horizontal-relative:page;mso-position-vertical-relative:page" filled="f" stroked="f">
              <v:textbox inset="0,0,0,0">
                <w:txbxContent>
                  <w:p w14:paraId="0180FB4C"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Perry Point MD 21902</w:t>
                    </w:r>
                  </w:p>
                </w:txbxContent>
              </v:textbox>
            </v:shape>
            <v:shape id="_x0000_s1265" type="#_x0000_t202" style="position:absolute;left:434;top:3795;width:4025;height:216;mso-position-horizontal-relative:page;mso-position-vertical-relative:page" filled="f" stroked="f">
              <v:textbox inset="0,0,0,0">
                <w:txbxContent>
                  <w:p w14:paraId="0180FB4D"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position:absolute;left:434;top:3963;width:6003;height:216;mso-position-horizontal-relative:page;mso-position-vertical-relative:page" filled="f" stroked="f">
              <v:textbox inset="0,0,0,0">
                <w:txbxContent>
                  <w:p w14:paraId="0180FB4E" w14:textId="77777777" w:rsidR="00090477" w:rsidRDefault="00090477">
                    <w:pPr>
                      <w:spacing w:after="0" w:line="240" w:lineRule="auto"/>
                      <w:rPr>
                        <w:rFonts w:ascii="Courier New" w:hAnsi="Courier New" w:cs="Courier New"/>
                        <w:sz w:val="16"/>
                        <w:szCs w:val="16"/>
                      </w:rPr>
                    </w:pPr>
                  </w:p>
                </w:txbxContent>
              </v:textbox>
            </v:shape>
            <v:shape id="_x0000_s1267" type="#_x0000_t202" style="position:absolute;left:434;top:4131;width:11937;height:216;mso-position-horizontal-relative:page;mso-position-vertical-relative:page" filled="f" stroked="f">
              <v:textbox inset="0,0,0,0">
                <w:txbxContent>
                  <w:p w14:paraId="0180FB4F" w14:textId="77777777" w:rsidR="00090477" w:rsidRDefault="00090477">
                    <w:pPr>
                      <w:spacing w:after="0" w:line="240" w:lineRule="auto"/>
                      <w:rPr>
                        <w:rFonts w:ascii="Courier New" w:hAnsi="Courier New" w:cs="Courier New"/>
                        <w:sz w:val="16"/>
                        <w:szCs w:val="16"/>
                      </w:rPr>
                    </w:pPr>
                  </w:p>
                </w:txbxContent>
              </v:textbox>
            </v:shape>
            <v:shape id="_x0000_s1268" type="#_x0000_t202" style="position:absolute;left:434;top:4299;width:14904;height:216;mso-position-horizontal-relative:page;mso-position-vertical-relative:page" filled="f" stroked="f">
              <v:textbox inset="0,0,0,0">
                <w:txbxContent>
                  <w:p w14:paraId="0180FB50" w14:textId="77777777" w:rsidR="00090477" w:rsidRDefault="00090477">
                    <w:pPr>
                      <w:spacing w:after="0" w:line="240" w:lineRule="auto"/>
                      <w:rPr>
                        <w:rFonts w:ascii="Courier New" w:hAnsi="Courier New" w:cs="Courier New"/>
                        <w:sz w:val="16"/>
                        <w:szCs w:val="16"/>
                      </w:rPr>
                    </w:pPr>
                  </w:p>
                </w:txbxContent>
              </v:textbox>
            </v:shape>
            <v:shape id="_x0000_s1269" type="#_x0000_t202" style="position:absolute;left:434;top:4467;width:14904;height:216;mso-position-horizontal-relative:page;mso-position-vertical-relative:page" filled="f" stroked="f">
              <v:textbox inset="0,0,0,0">
                <w:txbxContent>
                  <w:p w14:paraId="0180FB51" w14:textId="77777777" w:rsidR="00090477" w:rsidRDefault="00090477">
                    <w:pPr>
                      <w:spacing w:after="0" w:line="240" w:lineRule="auto"/>
                      <w:rPr>
                        <w:rFonts w:ascii="Courier New" w:hAnsi="Courier New" w:cs="Courier New"/>
                        <w:sz w:val="16"/>
                        <w:szCs w:val="16"/>
                      </w:rPr>
                    </w:pPr>
                  </w:p>
                </w:txbxContent>
              </v:textbox>
            </v:shape>
            <v:shape id="_x0000_s1270" type="#_x0000_t202" style="position:absolute;left:434;top:4635;width:14904;height:216;mso-position-horizontal-relative:page;mso-position-vertical-relative:page" filled="f" stroked="f">
              <v:textbox inset="0,0,0,0">
                <w:txbxContent>
                  <w:p w14:paraId="0180FB52" w14:textId="77777777" w:rsidR="00090477" w:rsidRDefault="00090477">
                    <w:pPr>
                      <w:spacing w:after="0" w:line="240" w:lineRule="auto"/>
                      <w:rPr>
                        <w:rFonts w:ascii="Courier New" w:hAnsi="Courier New" w:cs="Courier New"/>
                        <w:sz w:val="16"/>
                        <w:szCs w:val="16"/>
                      </w:rPr>
                    </w:pPr>
                  </w:p>
                </w:txbxContent>
              </v:textbox>
            </v:shape>
            <v:shape id="_x0000_s1271" type="#_x0000_t202" style="position:absolute;left:434;top:4803;width:14904;height:216;mso-position-horizontal-relative:page;mso-position-vertical-relative:page" filled="f" stroked="f">
              <v:textbox inset="0,0,0,0">
                <w:txbxContent>
                  <w:p w14:paraId="0180FB53" w14:textId="77777777" w:rsidR="00090477" w:rsidRDefault="00090477">
                    <w:pPr>
                      <w:spacing w:after="0" w:line="240" w:lineRule="auto"/>
                      <w:rPr>
                        <w:rFonts w:ascii="Courier New" w:hAnsi="Courier New" w:cs="Courier New"/>
                        <w:sz w:val="16"/>
                        <w:szCs w:val="16"/>
                      </w:rPr>
                    </w:pPr>
                  </w:p>
                </w:txbxContent>
              </v:textbox>
            </v:shape>
            <v:shape id="_x0000_s1272" type="#_x0000_t202" style="position:absolute;left:434;top:4971;width:14608;height:216;mso-position-horizontal-relative:page;mso-position-vertical-relative:page" filled="f" stroked="f">
              <v:textbox inset="0,0,0,0">
                <w:txbxContent>
                  <w:p w14:paraId="0180FB54"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73" type="#_x0000_t202" style="position:absolute;left:434;top:5139;width:4025;height:216;mso-position-horizontal-relative:page;mso-position-vertical-relative:page" filled="f" stroked="f">
              <v:textbox inset="0,0,0,0">
                <w:txbxContent>
                  <w:p w14:paraId="0180FB55" w14:textId="77777777" w:rsidR="00090477" w:rsidRDefault="00090477">
                    <w:pPr>
                      <w:spacing w:after="0" w:line="240" w:lineRule="auto"/>
                      <w:rPr>
                        <w:rFonts w:ascii="Courier New" w:hAnsi="Courier New" w:cs="Courier New"/>
                        <w:sz w:val="16"/>
                        <w:szCs w:val="16"/>
                      </w:rPr>
                    </w:pPr>
                  </w:p>
                </w:txbxContent>
              </v:textbox>
            </v:shape>
            <v:shape id="_x0000_s1274" type="#_x0000_t202" style="position:absolute;left:434;top:5307;width:4025;height:216;mso-position-horizontal-relative:page;mso-position-vertical-relative:page" filled="f" stroked="f">
              <v:textbox inset="0,0,0,0">
                <w:txbxContent>
                  <w:p w14:paraId="0180FB56" w14:textId="77777777" w:rsidR="00090477" w:rsidRDefault="00090477">
                    <w:pPr>
                      <w:spacing w:after="0" w:line="240" w:lineRule="auto"/>
                      <w:rPr>
                        <w:rFonts w:ascii="Courier New" w:hAnsi="Courier New" w:cs="Courier New"/>
                        <w:sz w:val="16"/>
                        <w:szCs w:val="16"/>
                      </w:rPr>
                    </w:pPr>
                  </w:p>
                </w:txbxContent>
              </v:textbox>
            </v:shape>
            <v:shape id="_x0000_s1275" type="#_x0000_t202" style="position:absolute;left:818;top:5547;width:563;height:216;mso-position-horizontal-relative:page;mso-position-vertical-relative:page" filled="f" stroked="f">
              <v:textbox inset="0,0,0,0">
                <w:txbxContent>
                  <w:p w14:paraId="0180FB57" w14:textId="77777777" w:rsidR="00090477" w:rsidRDefault="00090477">
                    <w:pPr>
                      <w:spacing w:after="0" w:line="240" w:lineRule="auto"/>
                      <w:jc w:val="right"/>
                      <w:rPr>
                        <w:rFonts w:ascii="Courier New" w:hAnsi="Courier New" w:cs="Courier New"/>
                        <w:sz w:val="16"/>
                        <w:szCs w:val="16"/>
                      </w:rPr>
                    </w:pPr>
                  </w:p>
                </w:txbxContent>
              </v:textbox>
            </v:shape>
            <v:shape id="_x0000_s1276" type="#_x0000_t202" style="position:absolute;left:5042;top:5547;width:1255;height:216;mso-position-horizontal-relative:page;mso-position-vertical-relative:page" filled="f" stroked="f">
              <v:textbox inset="0,0,0,0">
                <w:txbxContent>
                  <w:p w14:paraId="0180FB58" w14:textId="77777777" w:rsidR="00090477" w:rsidRDefault="00090477">
                    <w:pPr>
                      <w:spacing w:after="0" w:line="240" w:lineRule="auto"/>
                      <w:rPr>
                        <w:rFonts w:ascii="Courier New" w:hAnsi="Courier New" w:cs="Courier New"/>
                        <w:sz w:val="16"/>
                        <w:szCs w:val="16"/>
                      </w:rPr>
                    </w:pPr>
                  </w:p>
                </w:txbxContent>
              </v:textbox>
            </v:shape>
            <v:shape id="_x0000_s1277" type="#_x0000_t202" style="position:absolute;left:8258;top:3795;width:2541;height:216;mso-position-horizontal-relative:page;mso-position-vertical-relative:page" filled="f" stroked="f">
              <v:textbox inset="0,0,0,0">
                <w:txbxContent>
                  <w:p w14:paraId="0180FB59"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36C24526Q0450</w:t>
                    </w:r>
                  </w:p>
                </w:txbxContent>
              </v:textbox>
            </v:shape>
            <v:shape id="_x0000_s1278" type="#_x0000_t202" style="position:absolute;left:8258;top:4275;width:1057;height:216;mso-position-horizontal-relative:page;mso-position-vertical-relative:page" filled="f" stroked="f">
              <v:textbox inset="0,0,0,0">
                <w:txbxContent>
                  <w:p w14:paraId="0180FB5A"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04-15-2026</w:t>
                    </w:r>
                  </w:p>
                </w:txbxContent>
              </v:textbox>
            </v:shape>
            <v:shape id="_x0000_s1279" type="#_x0000_t202" style="position:absolute;left:8258;top:4755;width:5113;height:216;mso-position-horizontal-relative:page;mso-position-vertical-relative:page" filled="f" stroked="f">
              <v:textbox inset="0,0,0,0">
                <w:txbxContent>
                  <w:p w14:paraId="0180FB5B"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position:absolute;left:8258;top:4995;width:563;height:216;mso-position-horizontal-relative:page;mso-position-vertical-relative:page" filled="f" stroked="f">
              <v:textbox inset="0,0,0,0">
                <w:txbxContent>
                  <w:p w14:paraId="0180FB5C" w14:textId="77777777" w:rsidR="00090477" w:rsidRDefault="00090477">
                    <w:pPr>
                      <w:spacing w:after="0" w:line="240" w:lineRule="auto"/>
                      <w:rPr>
                        <w:rFonts w:ascii="Courier New" w:hAnsi="Courier New" w:cs="Courier New"/>
                        <w:sz w:val="16"/>
                        <w:szCs w:val="16"/>
                      </w:rPr>
                    </w:pPr>
                  </w:p>
                </w:txbxContent>
              </v:textbox>
            </v:shape>
            <v:shape id="_x0000_s1281" type="#_x0000_t202" style="position:absolute;left:8738;top:4995;width:2046;height:216;mso-position-horizontal-relative:page;mso-position-vertical-relative:page" filled="f" stroked="f">
              <v:textbox inset="0,0,0,0">
                <w:txbxContent>
                  <w:p w14:paraId="0180FB5D" w14:textId="77777777" w:rsidR="00090477" w:rsidRDefault="00090477">
                    <w:pPr>
                      <w:spacing w:after="0" w:line="240" w:lineRule="auto"/>
                      <w:rPr>
                        <w:rFonts w:ascii="Courier New" w:hAnsi="Courier New" w:cs="Courier New"/>
                        <w:sz w:val="16"/>
                        <w:szCs w:val="16"/>
                      </w:rPr>
                    </w:pPr>
                  </w:p>
                </w:txbxContent>
              </v:textbox>
            </v:shape>
            <v:shape id="_x0000_s1282" type="#_x0000_t202" style="position:absolute;left:8258;top:5523;width:1057;height:216;mso-position-horizontal-relative:page;mso-position-vertical-relative:page" filled="f" stroked="f">
              <v:textbox inset="0,0,0,0">
                <w:txbxContent>
                  <w:p w14:paraId="0180FB5E" w14:textId="77777777" w:rsidR="00090477" w:rsidRDefault="00090477">
                    <w:pPr>
                      <w:spacing w:after="0" w:line="240" w:lineRule="auto"/>
                      <w:rPr>
                        <w:rFonts w:ascii="Courier New" w:hAnsi="Courier New" w:cs="Courier New"/>
                        <w:sz w:val="16"/>
                        <w:szCs w:val="16"/>
                      </w:rPr>
                    </w:pPr>
                  </w:p>
                </w:txbxContent>
              </v:textbox>
            </v:shape>
            <v:shape id="_x0000_s1283" type="#_x0000_t202" style="position:absolute;left:7970;top:4131;width:167;height:216;mso-position-horizontal-relative:page;mso-position-vertical-relative:page" filled="f" stroked="f">
              <v:textbox inset="0,0,0,0">
                <w:txbxContent>
                  <w:p w14:paraId="0180FB5F"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position:absolute;left:7970;top:4947;width:167;height:216;mso-position-horizontal-relative:page;mso-position-vertical-relative:page" filled="f" stroked="f">
              <v:textbox inset="0,0,0,0">
                <w:txbxContent>
                  <w:p w14:paraId="0180FB60" w14:textId="77777777" w:rsidR="00090477" w:rsidRDefault="00090477">
                    <w:pPr>
                      <w:spacing w:after="0" w:line="240" w:lineRule="auto"/>
                      <w:rPr>
                        <w:rFonts w:ascii="Courier New" w:hAnsi="Courier New" w:cs="Courier New"/>
                        <w:sz w:val="16"/>
                        <w:szCs w:val="16"/>
                      </w:rPr>
                    </w:pPr>
                  </w:p>
                </w:txbxContent>
              </v:textbox>
            </v:shape>
            <v:shape id="_x0000_s1285" type="#_x0000_t202" style="position:absolute;left:290;top:6123;width:167;height:216;mso-position-horizontal-relative:page;mso-position-vertical-relative:page" filled="f" stroked="f">
              <v:textbox inset="0,0,0,0">
                <w:txbxContent>
                  <w:p w14:paraId="0180FB61"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position:absolute;left:9050;top:6123;width:167;height:216;mso-position-horizontal-relative:page;mso-position-vertical-relative:page" filled="f" stroked="f">
              <v:textbox inset="0,0,0,0">
                <w:txbxContent>
                  <w:p w14:paraId="0180FB62" w14:textId="77777777" w:rsidR="00090477" w:rsidRDefault="00090477">
                    <w:pPr>
                      <w:spacing w:after="0" w:line="240" w:lineRule="auto"/>
                      <w:rPr>
                        <w:rFonts w:ascii="Courier New" w:hAnsi="Courier New" w:cs="Courier New"/>
                        <w:sz w:val="16"/>
                        <w:szCs w:val="16"/>
                      </w:rPr>
                    </w:pPr>
                  </w:p>
                </w:txbxContent>
              </v:textbox>
            </v:shape>
            <v:shape id="_x0000_s1287" type="#_x0000_t202" style="position:absolute;left:10250;top:6123;width:167;height:216;mso-position-horizontal-relative:page;mso-position-vertical-relative:page" filled="f" stroked="f">
              <v:textbox inset="0,0,0,0">
                <w:txbxContent>
                  <w:p w14:paraId="0180FB63"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8" type="#_x0000_t202" style="position:absolute;left:3842;top:6569;width:266;height:216;mso-position-horizontal-relative:page;mso-position-vertical-relative:page" filled="f" stroked="f">
              <v:textbox inset="0,0,0,0">
                <w:txbxContent>
                  <w:p w14:paraId="0180FB64" w14:textId="77777777" w:rsidR="00090477" w:rsidRDefault="00090477">
                    <w:pPr>
                      <w:spacing w:after="0" w:line="240" w:lineRule="auto"/>
                      <w:rPr>
                        <w:rFonts w:ascii="Courier New" w:hAnsi="Courier New" w:cs="Courier New"/>
                        <w:sz w:val="16"/>
                        <w:szCs w:val="16"/>
                      </w:rPr>
                    </w:pPr>
                  </w:p>
                </w:txbxContent>
              </v:textbox>
            </v:shape>
            <v:shape id="_x0000_s1289" type="#_x0000_t202" style="position:absolute;left:3026;top:7539;width:8179;height:216;mso-position-horizontal-relative:page;mso-position-vertical-relative:page" filled="f" stroked="f">
              <v:textbox inset="0,0,0,0">
                <w:txbxContent>
                  <w:p w14:paraId="0180FB65" w14:textId="77777777" w:rsidR="00090477" w:rsidRDefault="00090477">
                    <w:pPr>
                      <w:spacing w:after="0" w:line="240" w:lineRule="auto"/>
                      <w:rPr>
                        <w:rFonts w:ascii="Courier New" w:hAnsi="Courier New" w:cs="Courier New"/>
                        <w:sz w:val="16"/>
                        <w:szCs w:val="16"/>
                      </w:rPr>
                    </w:pPr>
                  </w:p>
                </w:txbxContent>
              </v:textbox>
            </v:shape>
            <v:shape id="_x0000_s1290" type="#_x0000_t202" style="position:absolute;left:362;top:7947;width:3036;height:216;mso-position-horizontal-relative:page;mso-position-vertical-relative:page" filled="f" stroked="f">
              <v:textbox inset="0,0,0,0">
                <w:txbxContent>
                  <w:p w14:paraId="0180FB66"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See CONTINUATION Page</w:t>
                    </w:r>
                  </w:p>
                </w:txbxContent>
              </v:textbox>
            </v:shape>
            <v:shape id="_x0000_s1291" type="#_x0000_t202" style="position:absolute;left:3842;top:7731;width:6003;height:216;mso-position-horizontal-relative:page;mso-position-vertical-relative:page" filled="f" stroked="f">
              <v:textbox inset="0,0,0,0">
                <w:txbxContent>
                  <w:p w14:paraId="0180FB67" w14:textId="77777777" w:rsidR="00090477" w:rsidRDefault="00090477">
                    <w:pPr>
                      <w:spacing w:after="0" w:line="240" w:lineRule="auto"/>
                      <w:rPr>
                        <w:rFonts w:ascii="Courier New" w:hAnsi="Courier New" w:cs="Courier New"/>
                        <w:sz w:val="16"/>
                        <w:szCs w:val="16"/>
                      </w:rPr>
                    </w:pPr>
                  </w:p>
                </w:txbxContent>
              </v:textbox>
            </v:shape>
            <v:shape id="_x0000_s1292" type="#_x0000_t202" style="position:absolute;left:3842;top:7899;width:6003;height:216;mso-position-horizontal-relative:page;mso-position-vertical-relative:page" filled="f" stroked="f">
              <v:textbox inset="0,0,0,0">
                <w:txbxContent>
                  <w:p w14:paraId="0180FB68" w14:textId="77777777" w:rsidR="00090477" w:rsidRDefault="00090477">
                    <w:pPr>
                      <w:spacing w:after="0" w:line="240" w:lineRule="auto"/>
                      <w:rPr>
                        <w:rFonts w:ascii="Courier New" w:hAnsi="Courier New" w:cs="Courier New"/>
                        <w:sz w:val="16"/>
                        <w:szCs w:val="16"/>
                      </w:rPr>
                    </w:pPr>
                  </w:p>
                </w:txbxContent>
              </v:textbox>
            </v:shape>
            <v:shape id="_x0000_s1293" type="#_x0000_t202" style="position:absolute;left:3842;top:8067;width:6003;height:216;mso-position-horizontal-relative:page;mso-position-vertical-relative:page" filled="f" stroked="f">
              <v:textbox inset="0,0,0,0">
                <w:txbxContent>
                  <w:p w14:paraId="0180FB69" w14:textId="77777777" w:rsidR="00090477" w:rsidRDefault="00090477">
                    <w:pPr>
                      <w:spacing w:after="0" w:line="240" w:lineRule="auto"/>
                      <w:rPr>
                        <w:rFonts w:ascii="Courier New" w:hAnsi="Courier New" w:cs="Courier New"/>
                        <w:sz w:val="16"/>
                        <w:szCs w:val="16"/>
                      </w:rPr>
                    </w:pPr>
                  </w:p>
                </w:txbxContent>
              </v:textbox>
            </v:shape>
            <v:shape id="_x0000_s1294" type="#_x0000_t202" style="position:absolute;left:362;top:8955;width:167;height:216;mso-position-horizontal-relative:page;mso-position-vertical-relative:page" filled="f" stroked="f">
              <v:textbox inset="0,0,0,0">
                <w:txbxContent>
                  <w:p w14:paraId="0180FB6A" w14:textId="77777777" w:rsidR="00090477" w:rsidRDefault="00090477">
                    <w:pPr>
                      <w:spacing w:after="0" w:line="240" w:lineRule="auto"/>
                      <w:rPr>
                        <w:rFonts w:ascii="Courier New" w:hAnsi="Courier New" w:cs="Courier New"/>
                        <w:sz w:val="16"/>
                        <w:szCs w:val="16"/>
                      </w:rPr>
                    </w:pPr>
                  </w:p>
                </w:txbxContent>
              </v:textbox>
            </v:shape>
            <v:shape id="_x0000_s1295" type="#_x0000_t202" style="position:absolute;left:362;top:9363;width:167;height:216;mso-position-horizontal-relative:page;mso-position-vertical-relative:page" filled="f" stroked="f">
              <v:textbox inset="0,0,0,0">
                <w:txbxContent>
                  <w:p w14:paraId="0180FB6B" w14:textId="77777777" w:rsidR="00090477" w:rsidRDefault="00090477">
                    <w:pPr>
                      <w:spacing w:after="0" w:line="240" w:lineRule="auto"/>
                      <w:rPr>
                        <w:rFonts w:ascii="Courier New" w:hAnsi="Courier New" w:cs="Courier New"/>
                        <w:sz w:val="16"/>
                        <w:szCs w:val="16"/>
                      </w:rPr>
                    </w:pPr>
                  </w:p>
                </w:txbxContent>
              </v:textbox>
            </v:shape>
            <v:shape id="_x0000_s1296" type="#_x0000_t202" style="position:absolute;left:362;top:9843;width:167;height:216;mso-position-horizontal-relative:page;mso-position-vertical-relative:page" filled="f" stroked="f">
              <v:textbox inset="0,0,0,0">
                <w:txbxContent>
                  <w:p w14:paraId="0180FB6C" w14:textId="77777777" w:rsidR="00090477" w:rsidRDefault="00090477">
                    <w:pPr>
                      <w:spacing w:after="0" w:line="240" w:lineRule="auto"/>
                      <w:rPr>
                        <w:rFonts w:ascii="Courier New" w:hAnsi="Courier New" w:cs="Courier New"/>
                        <w:sz w:val="16"/>
                        <w:szCs w:val="16"/>
                      </w:rPr>
                    </w:pPr>
                  </w:p>
                </w:txbxContent>
              </v:textbox>
            </v:shape>
            <v:shape id="_x0000_s1297" type="#_x0000_t202" style="position:absolute;left:362;top:10323;width:167;height:216;mso-position-horizontal-relative:page;mso-position-vertical-relative:page" filled="f" stroked="f">
              <v:textbox inset="0,0,0,0">
                <w:txbxContent>
                  <w:p w14:paraId="0180FB6D" w14:textId="77777777" w:rsidR="00090477" w:rsidRDefault="00090477">
                    <w:pPr>
                      <w:spacing w:after="0" w:line="240" w:lineRule="auto"/>
                      <w:rPr>
                        <w:rFonts w:ascii="Courier New" w:hAnsi="Courier New" w:cs="Courier New"/>
                        <w:sz w:val="16"/>
                        <w:szCs w:val="16"/>
                      </w:rPr>
                    </w:pPr>
                  </w:p>
                </w:txbxContent>
              </v:textbox>
            </v:shape>
            <v:shape id="_x0000_s1298" type="#_x0000_t202" style="position:absolute;left:770;top:8955;width:6003;height:216;mso-position-horizontal-relative:page;mso-position-vertical-relative:page" filled="f" stroked="f">
              <v:textbox inset="0,0,0,0">
                <w:txbxContent>
                  <w:p w14:paraId="0180FB6E" w14:textId="77777777" w:rsidR="00090477" w:rsidRDefault="00090477">
                    <w:pPr>
                      <w:spacing w:after="0" w:line="240" w:lineRule="auto"/>
                      <w:rPr>
                        <w:rFonts w:ascii="Courier New" w:hAnsi="Courier New" w:cs="Courier New"/>
                        <w:sz w:val="16"/>
                        <w:szCs w:val="16"/>
                      </w:rPr>
                    </w:pPr>
                  </w:p>
                </w:txbxContent>
              </v:textbox>
            </v:shape>
            <v:shape id="_x0000_s1299" type="#_x0000_t202" style="position:absolute;left:5858;top:9747;width:6003;height:216;mso-position-horizontal-relative:page;mso-position-vertical-relative:page" filled="f" stroked="f">
              <v:textbox inset="0,0,0,0">
                <w:txbxContent>
                  <w:p w14:paraId="0180FB6F" w14:textId="77777777" w:rsidR="00090477" w:rsidRDefault="00090477">
                    <w:pPr>
                      <w:spacing w:after="0" w:line="240" w:lineRule="auto"/>
                      <w:rPr>
                        <w:rFonts w:ascii="Courier New" w:hAnsi="Courier New" w:cs="Courier New"/>
                        <w:sz w:val="16"/>
                        <w:szCs w:val="16"/>
                      </w:rPr>
                    </w:pPr>
                  </w:p>
                </w:txbxContent>
              </v:textbox>
            </v:shape>
            <v:shape id="_x0000_s1300" type="#_x0000_t202" style="position:absolute;left:5858;top:9915;width:6003;height:216;mso-position-horizontal-relative:page;mso-position-vertical-relative:page" filled="f" stroked="f">
              <v:textbox inset="0,0,0,0">
                <w:txbxContent>
                  <w:p w14:paraId="0180FB70" w14:textId="77777777" w:rsidR="00090477" w:rsidRDefault="00090477">
                    <w:pPr>
                      <w:spacing w:after="0" w:line="240" w:lineRule="auto"/>
                      <w:rPr>
                        <w:rFonts w:ascii="Courier New" w:hAnsi="Courier New" w:cs="Courier New"/>
                        <w:sz w:val="16"/>
                        <w:szCs w:val="16"/>
                      </w:rPr>
                    </w:pPr>
                  </w:p>
                </w:txbxContent>
              </v:textbox>
            </v:shape>
            <v:shape id="_x0000_s1301" type="#_x0000_t202" style="position:absolute;left:3722;top:10179;width:6003;height:216;mso-position-horizontal-relative:page;mso-position-vertical-relative:page" filled="f" stroked="f">
              <v:textbox inset="0,0,0,0">
                <w:txbxContent>
                  <w:p w14:paraId="0180FB71" w14:textId="77777777" w:rsidR="00090477" w:rsidRDefault="00090477">
                    <w:pPr>
                      <w:spacing w:after="0" w:line="240" w:lineRule="auto"/>
                      <w:rPr>
                        <w:rFonts w:ascii="Courier New" w:hAnsi="Courier New" w:cs="Courier New"/>
                        <w:sz w:val="16"/>
                        <w:szCs w:val="16"/>
                      </w:rPr>
                    </w:pPr>
                  </w:p>
                </w:txbxContent>
              </v:textbox>
            </v:shape>
            <v:shape id="_x0000_s1302" type="#_x0000_t202" style="position:absolute;left:3722;top:10395;width:6003;height:216;mso-position-horizontal-relative:page;mso-position-vertical-relative:page" filled="f" stroked="f">
              <v:textbox inset="0,0,0,0">
                <w:txbxContent>
                  <w:p w14:paraId="0180FB72" w14:textId="77777777" w:rsidR="00090477" w:rsidRDefault="00090477">
                    <w:pPr>
                      <w:spacing w:after="0" w:line="240" w:lineRule="auto"/>
                      <w:rPr>
                        <w:rFonts w:ascii="Courier New" w:hAnsi="Courier New" w:cs="Courier New"/>
                        <w:sz w:val="16"/>
                        <w:szCs w:val="16"/>
                      </w:rPr>
                    </w:pPr>
                  </w:p>
                </w:txbxContent>
              </v:textbox>
            </v:shape>
            <v:shape id="_x0000_s1303" type="#_x0000_t202" style="position:absolute;left:2906;top:10779;width:167;height:216;mso-position-horizontal-relative:page;mso-position-vertical-relative:page" filled="f" stroked="f">
              <v:textbox inset="0,0,0,0">
                <w:txbxContent>
                  <w:p w14:paraId="0180FB73" w14:textId="77777777" w:rsidR="00090477" w:rsidRDefault="00090477">
                    <w:pPr>
                      <w:spacing w:after="0" w:line="240" w:lineRule="auto"/>
                      <w:rPr>
                        <w:rFonts w:ascii="Courier New" w:hAnsi="Courier New" w:cs="Courier New"/>
                        <w:sz w:val="16"/>
                        <w:szCs w:val="16"/>
                      </w:rPr>
                    </w:pPr>
                  </w:p>
                </w:txbxContent>
              </v:textbox>
            </v:shape>
            <v:shape id="_x0000_s1304" type="#_x0000_t202" style="position:absolute;left:3722;top:10779;width:167;height:216;mso-position-horizontal-relative:page;mso-position-vertical-relative:page" filled="f" stroked="f">
              <v:textbox inset="0,0,0,0">
                <w:txbxContent>
                  <w:p w14:paraId="0180FB74"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305" type="#_x0000_t202" style="position:absolute;left:6890;top:10731;width:1057;height:216;mso-position-horizontal-relative:page;mso-position-vertical-relative:page" filled="f" stroked="f">
              <v:textbox inset="0,0,0,0">
                <w:txbxContent>
                  <w:p w14:paraId="0180FB75"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306" type="#_x0000_t202" style="position:absolute;left:266;top:11355;width:11937;height:216;mso-position-horizontal-relative:page;mso-position-vertical-relative:page" filled="f" stroked="f">
              <v:textbox inset="0,0,0,0">
                <w:txbxContent>
                  <w:p w14:paraId="0180FB76"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 xml:space="preserve">The purpose of this amendment is to:                        </w:t>
                    </w:r>
                  </w:p>
                </w:txbxContent>
              </v:textbox>
            </v:shape>
            <v:shape id="_x0000_s1307" type="#_x0000_t202" style="position:absolute;left:266;top:11523;width:11937;height:216;mso-position-horizontal-relative:page;mso-position-vertical-relative:page" filled="f" stroked="f">
              <v:textbox inset="0,0,0,0">
                <w:txbxContent>
                  <w:p w14:paraId="0180FB77"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 xml:space="preserve">1. Attach the questions and answers                         </w:t>
                    </w:r>
                  </w:p>
                </w:txbxContent>
              </v:textbox>
            </v:shape>
            <v:shape id="_x0000_s1308" type="#_x0000_t202" style="position:absolute;left:266;top:11691;width:11937;height:216;mso-position-horizontal-relative:page;mso-position-vertical-relative:page" filled="f" stroked="f">
              <v:textbox inset="0,0,0,0">
                <w:txbxContent>
                  <w:p w14:paraId="0180FB78"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 xml:space="preserve">2. Update the Statement of Work                             </w:t>
                    </w:r>
                  </w:p>
                </w:txbxContent>
              </v:textbox>
            </v:shape>
            <v:shape id="_x0000_s1309" type="#_x0000_t202" style="position:absolute;left:266;top:11859;width:11937;height:216;mso-position-horizontal-relative:page;mso-position-vertical-relative:page" filled="f" stroked="f">
              <v:textbox inset="0,0,0,0">
                <w:txbxContent>
                  <w:p w14:paraId="0180FB79"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0" type="#_x0000_t202" style="position:absolute;left:266;top:12027;width:11937;height:216;mso-position-horizontal-relative:page;mso-position-vertical-relative:page" filled="f" stroked="f">
              <v:textbox inset="0,0,0,0">
                <w:txbxContent>
                  <w:p w14:paraId="0180FB7A"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1" type="#_x0000_t202" style="position:absolute;left:266;top:12195;width:11937;height:216;mso-position-horizontal-relative:page;mso-position-vertical-relative:page" filled="f" stroked="f">
              <v:textbox inset="0,0,0,0">
                <w:txbxContent>
                  <w:p w14:paraId="0180FB7B"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2" type="#_x0000_t202" style="position:absolute;left:266;top:12363;width:11937;height:216;mso-position-horizontal-relative:page;mso-position-vertical-relative:page" filled="f" stroked="f">
              <v:textbox inset="0,0,0,0">
                <w:txbxContent>
                  <w:p w14:paraId="0180FB7C"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3" type="#_x0000_t202" style="position:absolute;left:266;top:12531;width:11937;height:216;mso-position-horizontal-relative:page;mso-position-vertical-relative:page" filled="f" stroked="f">
              <v:textbox inset="0,0,0,0">
                <w:txbxContent>
                  <w:p w14:paraId="0180FB7D"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position:absolute;left:266;top:12699;width:11937;height:216;mso-position-horizontal-relative:page;mso-position-vertical-relative:page" filled="f" stroked="f">
              <v:textbox inset="0,0,0,0">
                <w:txbxContent>
                  <w:p w14:paraId="0180FB7E"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5" type="#_x0000_t202" style="position:absolute;left:266;top:12867;width:11937;height:216;mso-position-horizontal-relative:page;mso-position-vertical-relative:page" filled="f" stroked="f">
              <v:textbox inset="0,0,0,0">
                <w:txbxContent>
                  <w:p w14:paraId="0180FB7F"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position:absolute;left:578;top:13827;width:4025;height:216;mso-position-horizontal-relative:page;mso-position-vertical-relative:page" filled="f" stroked="f">
              <v:textbox inset="0,0,0,0">
                <w:txbxContent>
                  <w:p w14:paraId="0180FB80" w14:textId="77777777" w:rsidR="00090477" w:rsidRDefault="00090477">
                    <w:pPr>
                      <w:spacing w:after="0" w:line="240" w:lineRule="auto"/>
                      <w:rPr>
                        <w:rFonts w:ascii="Courier New" w:hAnsi="Courier New" w:cs="Courier New"/>
                        <w:sz w:val="16"/>
                        <w:szCs w:val="16"/>
                      </w:rPr>
                    </w:pPr>
                  </w:p>
                </w:txbxContent>
              </v:textbox>
            </v:shape>
            <v:shape id="_x0000_s1317" type="#_x0000_t202" style="position:absolute;left:578;top:14043;width:4025;height:216;mso-position-horizontal-relative:page;mso-position-vertical-relative:page" filled="f" stroked="f">
              <v:textbox inset="0,0,0,0">
                <w:txbxContent>
                  <w:p w14:paraId="0180FB81" w14:textId="77777777" w:rsidR="00090477" w:rsidRDefault="00090477">
                    <w:pPr>
                      <w:spacing w:after="0" w:line="240" w:lineRule="auto"/>
                      <w:rPr>
                        <w:rFonts w:ascii="Courier New" w:hAnsi="Courier New" w:cs="Courier New"/>
                        <w:sz w:val="16"/>
                        <w:szCs w:val="16"/>
                      </w:rPr>
                    </w:pPr>
                  </w:p>
                </w:txbxContent>
              </v:textbox>
            </v:shape>
            <v:shape id="_x0000_s1318" type="#_x0000_t202" style="position:absolute;left:6314;top:13827;width:4025;height:216;mso-position-horizontal-relative:page;mso-position-vertical-relative:page" filled="f" stroked="f">
              <v:textbox inset="0,0,0,0">
                <w:txbxContent>
                  <w:p w14:paraId="0180FB82"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Dan Feng Lu</w:t>
                    </w:r>
                  </w:p>
                </w:txbxContent>
              </v:textbox>
            </v:shape>
            <v:shape id="_x0000_s1319" type="#_x0000_t202" style="position:absolute;left:6314;top:14043;width:4025;height:216;mso-position-horizontal-relative:page;mso-position-vertical-relative:page" filled="f" stroked="f">
              <v:textbox inset="0,0,0,0">
                <w:txbxContent>
                  <w:p w14:paraId="0180FB83"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position:absolute;left:9698;top:13827;width:3036;height:216;mso-position-horizontal-relative:page;mso-position-vertical-relative:page" filled="f" stroked="f">
              <v:textbox inset="0,0,0,0">
                <w:txbxContent>
                  <w:p w14:paraId="0180FB84" w14:textId="77777777" w:rsidR="00090477" w:rsidRDefault="0089753C">
                    <w:pPr>
                      <w:spacing w:after="0" w:line="240" w:lineRule="auto"/>
                      <w:rPr>
                        <w:rFonts w:ascii="Courier New" w:hAnsi="Courier New" w:cs="Courier New"/>
                        <w:sz w:val="16"/>
                        <w:szCs w:val="16"/>
                      </w:rPr>
                    </w:pPr>
                    <w:r>
                      <w:rPr>
                        <w:rFonts w:ascii="Courier New" w:hAnsi="Courier New" w:cs="Courier New"/>
                        <w:sz w:val="16"/>
                        <w:szCs w:val="16"/>
                      </w:rPr>
                      <w:t>VA-VHA-RPOE-2026-0035</w:t>
                    </w:r>
                  </w:p>
                </w:txbxContent>
              </v:textbox>
            </v:shape>
            <v:shape id="_x0000_s1321" type="#_x0000_t202" style="position:absolute;left:10298;top:14739;width:1057;height:216;mso-position-horizontal-relative:page;mso-position-vertical-relative:page" filled="f" stroked="f">
              <v:textbox inset="0,0,0,0">
                <w:txbxContent>
                  <w:p w14:paraId="0180FB85" w14:textId="77777777" w:rsidR="00090477" w:rsidRDefault="00090477">
                    <w:pPr>
                      <w:spacing w:after="0" w:line="240" w:lineRule="auto"/>
                      <w:rPr>
                        <w:rFonts w:ascii="Courier New" w:hAnsi="Courier New" w:cs="Courier New"/>
                        <w:sz w:val="16"/>
                        <w:szCs w:val="16"/>
                      </w:rPr>
                    </w:pPr>
                  </w:p>
                </w:txbxContent>
              </v:textbox>
            </v:shape>
            <v:shape id="_x0000_s1322" type="#_x0000_t202" style="position:absolute;left:2258;top:14499;width:2046;height:216;mso-position-horizontal-relative:page;mso-position-vertical-relative:page" filled="f" stroked="f">
              <v:textbox inset="0,0,0,0">
                <w:txbxContent>
                  <w:p w14:paraId="0180FB86" w14:textId="77777777" w:rsidR="00090477" w:rsidRDefault="00090477">
                    <w:pPr>
                      <w:spacing w:after="0" w:line="240" w:lineRule="auto"/>
                      <w:rPr>
                        <w:rFonts w:ascii="Courier New" w:hAnsi="Courier New" w:cs="Courier New"/>
                        <w:sz w:val="16"/>
                        <w:szCs w:val="16"/>
                      </w:rPr>
                    </w:pPr>
                  </w:p>
                </w:txbxContent>
              </v:textbox>
            </v:shape>
            <v:shape id="_x0000_s1323" type="#_x0000_t202" style="position:absolute;left:8018;top:14499;width:2046;height:216;mso-position-horizontal-relative:page;mso-position-vertical-relative:page" filled="f" stroked="f">
              <v:textbox inset="0,0,0,0">
                <w:txbxContent>
                  <w:p w14:paraId="0180FB87" w14:textId="77777777" w:rsidR="00090477" w:rsidRDefault="00090477">
                    <w:pPr>
                      <w:spacing w:after="0" w:line="240" w:lineRule="auto"/>
                      <w:rPr>
                        <w:rFonts w:ascii="Courier New" w:hAnsi="Courier New" w:cs="Courier New"/>
                        <w:sz w:val="16"/>
                        <w:szCs w:val="16"/>
                      </w:rPr>
                    </w:pPr>
                  </w:p>
                </w:txbxContent>
              </v:textbox>
            </v:shape>
            <w10:wrap anchorx="page" anchory="page"/>
          </v:group>
        </w:pict>
      </w:r>
    </w:p>
    <w:p w14:paraId="0180FA12" w14:textId="77777777" w:rsidR="00090477" w:rsidRDefault="00090477">
      <w:pPr>
        <w:pStyle w:val="NoSpacing"/>
        <w:pageBreakBefore/>
      </w:pPr>
    </w:p>
    <w:p w14:paraId="0180FA13" w14:textId="77777777" w:rsidR="00090477" w:rsidRDefault="0089753C">
      <w:pPr>
        <w:pStyle w:val="NoSpacing"/>
      </w:pPr>
      <w:r>
        <w:t xml:space="preserve">                         CONTINUATION PAGE</w:t>
      </w:r>
    </w:p>
    <w:p w14:paraId="0180FA15" w14:textId="77777777" w:rsidR="00090477" w:rsidRDefault="00090477"/>
    <w:p w14:paraId="0180FA27" w14:textId="5E7F8EBE" w:rsidR="0089753C" w:rsidRPr="00603A73" w:rsidRDefault="0089753C" w:rsidP="0089753C">
      <w:pPr>
        <w:spacing w:before="157" w:after="157" w:line="270" w:lineRule="auto"/>
        <w:jc w:val="center"/>
        <w:rPr>
          <w:rFonts w:ascii="Arial" w:hAnsi="Arial" w:cs="Arial"/>
          <w:sz w:val="24"/>
          <w:szCs w:val="24"/>
        </w:rPr>
      </w:pPr>
      <w:bookmarkStart w:id="0" w:name="request_for_proposal_rfp_question_219a0a"/>
      <w:r w:rsidRPr="00603A73">
        <w:rPr>
          <w:rFonts w:ascii="Arial" w:eastAsia="Georgia" w:hAnsi="Arial" w:cs="Arial"/>
          <w:b/>
          <w:color w:val="000000"/>
          <w:sz w:val="24"/>
          <w:szCs w:val="24"/>
        </w:rPr>
        <w:t xml:space="preserve">Request for </w:t>
      </w:r>
      <w:r>
        <w:rPr>
          <w:rFonts w:ascii="Arial" w:eastAsia="Georgia" w:hAnsi="Arial" w:cs="Arial"/>
          <w:b/>
          <w:color w:val="000000"/>
          <w:sz w:val="24"/>
          <w:szCs w:val="24"/>
        </w:rPr>
        <w:t>Quote</w:t>
      </w:r>
      <w:r w:rsidRPr="00603A73">
        <w:rPr>
          <w:rFonts w:ascii="Arial" w:eastAsia="Georgia" w:hAnsi="Arial" w:cs="Arial"/>
          <w:b/>
          <w:color w:val="000000"/>
          <w:sz w:val="24"/>
          <w:szCs w:val="24"/>
        </w:rPr>
        <w:t xml:space="preserve"> (RF</w:t>
      </w:r>
      <w:r>
        <w:rPr>
          <w:rFonts w:ascii="Arial" w:eastAsia="Georgia" w:hAnsi="Arial" w:cs="Arial"/>
          <w:b/>
          <w:color w:val="000000"/>
          <w:sz w:val="24"/>
          <w:szCs w:val="24"/>
        </w:rPr>
        <w:t>Q</w:t>
      </w:r>
      <w:r w:rsidRPr="00603A73">
        <w:rPr>
          <w:rFonts w:ascii="Arial" w:eastAsia="Georgia" w:hAnsi="Arial" w:cs="Arial"/>
          <w:b/>
          <w:color w:val="000000"/>
          <w:sz w:val="24"/>
          <w:szCs w:val="24"/>
        </w:rPr>
        <w:t>)</w:t>
      </w:r>
      <w:r w:rsidRPr="00603A73">
        <w:rPr>
          <w:rFonts w:ascii="Arial" w:eastAsia="Georgia" w:hAnsi="Arial" w:cs="Arial"/>
          <w:b/>
          <w:color w:val="000000"/>
          <w:sz w:val="24"/>
          <w:szCs w:val="24"/>
        </w:rPr>
        <w:t xml:space="preserve"> 36C24526Q0450</w:t>
      </w:r>
      <w:r w:rsidRPr="00603A73">
        <w:rPr>
          <w:rFonts w:ascii="Arial" w:eastAsia="Georgia" w:hAnsi="Arial" w:cs="Arial"/>
          <w:b/>
          <w:color w:val="000000"/>
          <w:sz w:val="24"/>
          <w:szCs w:val="24"/>
        </w:rPr>
        <w:t xml:space="preserve"> Question and Answer</w:t>
      </w:r>
      <w:bookmarkEnd w:id="0"/>
    </w:p>
    <w:p w14:paraId="0180FA28" w14:textId="77777777" w:rsidR="0089753C" w:rsidRDefault="0089753C" w:rsidP="00ED5830">
      <w:pPr>
        <w:spacing w:before="315" w:after="105" w:line="360" w:lineRule="auto"/>
        <w:rPr>
          <w:rFonts w:ascii="Arial" w:eastAsia="Georgia" w:hAnsi="Arial" w:cs="Arial"/>
          <w:b/>
          <w:color w:val="000000"/>
          <w:sz w:val="24"/>
          <w:szCs w:val="24"/>
        </w:rPr>
      </w:pPr>
      <w:bookmarkStart w:id="1" w:name="vendor_q_a_log"/>
      <w:r w:rsidRPr="00603A73">
        <w:rPr>
          <w:rFonts w:ascii="Arial" w:eastAsia="Georgia" w:hAnsi="Arial" w:cs="Arial"/>
          <w:b/>
          <w:color w:val="000000"/>
          <w:sz w:val="24"/>
          <w:szCs w:val="24"/>
        </w:rPr>
        <w:t>Vendor Q&amp;A Log</w:t>
      </w:r>
      <w:bookmarkEnd w:id="1"/>
    </w:p>
    <w:p w14:paraId="0180FA29" w14:textId="77777777" w:rsidR="0089753C" w:rsidRDefault="0089753C" w:rsidP="00ED5830">
      <w:pPr>
        <w:pStyle w:val="ListParagraph"/>
        <w:numPr>
          <w:ilvl w:val="0"/>
          <w:numId w:val="1"/>
        </w:numPr>
        <w:spacing w:before="315" w:after="105" w:line="360" w:lineRule="auto"/>
        <w:rPr>
          <w:rFonts w:ascii="Arial" w:eastAsia="Georgia" w:hAnsi="Arial" w:cs="Arial"/>
          <w:bCs/>
          <w:color w:val="000000"/>
          <w:sz w:val="24"/>
          <w:szCs w:val="24"/>
        </w:rPr>
      </w:pPr>
      <w:r w:rsidRPr="003365E2">
        <w:rPr>
          <w:rFonts w:ascii="Arial" w:eastAsia="Georgia" w:hAnsi="Arial" w:cs="Arial"/>
          <w:b/>
          <w:color w:val="000000"/>
          <w:sz w:val="24"/>
          <w:szCs w:val="24"/>
        </w:rPr>
        <w:t>Question:</w:t>
      </w:r>
      <w:r>
        <w:rPr>
          <w:rFonts w:ascii="Arial" w:eastAsia="Georgia" w:hAnsi="Arial" w:cs="Arial"/>
          <w:b/>
          <w:color w:val="000000"/>
          <w:sz w:val="24"/>
          <w:szCs w:val="24"/>
        </w:rPr>
        <w:t xml:space="preserve"> </w:t>
      </w:r>
      <w:r w:rsidRPr="00CA4819">
        <w:rPr>
          <w:rFonts w:ascii="Arial" w:eastAsia="Georgia" w:hAnsi="Arial" w:cs="Arial"/>
          <w:bCs/>
          <w:color w:val="000000"/>
          <w:sz w:val="24"/>
          <w:szCs w:val="24"/>
        </w:rPr>
        <w:t>Can you let us know if the components (examples: large capacity tray, booklet maker, saddle finisher, etc.) would be covered as well?  If so, can you please identify what attachment components this machine has?</w:t>
      </w:r>
    </w:p>
    <w:p w14:paraId="0180FA2A" w14:textId="77777777" w:rsidR="0089753C" w:rsidRDefault="0089753C" w:rsidP="00ED5830">
      <w:pPr>
        <w:pStyle w:val="ListParagraph"/>
        <w:spacing w:before="315" w:after="105" w:line="360" w:lineRule="auto"/>
        <w:ind w:left="330"/>
        <w:rPr>
          <w:rFonts w:ascii="Arial" w:eastAsia="Georgia" w:hAnsi="Arial" w:cs="Arial"/>
          <w:b/>
          <w:color w:val="000000"/>
          <w:sz w:val="24"/>
          <w:szCs w:val="24"/>
        </w:rPr>
      </w:pPr>
      <w:r w:rsidRPr="00ED5830">
        <w:rPr>
          <w:rFonts w:ascii="Arial" w:eastAsia="Georgia" w:hAnsi="Arial" w:cs="Arial"/>
          <w:b/>
          <w:color w:val="000000"/>
          <w:sz w:val="24"/>
          <w:szCs w:val="24"/>
        </w:rPr>
        <w:t>Response:</w:t>
      </w:r>
      <w:r>
        <w:rPr>
          <w:rFonts w:ascii="Arial" w:eastAsia="Georgia" w:hAnsi="Arial" w:cs="Arial"/>
          <w:b/>
          <w:color w:val="000000"/>
          <w:sz w:val="24"/>
          <w:szCs w:val="24"/>
        </w:rPr>
        <w:t xml:space="preserve"> </w:t>
      </w:r>
      <w:r w:rsidRPr="00306D4D">
        <w:rPr>
          <w:rFonts w:ascii="Arial" w:eastAsia="Georgia" w:hAnsi="Arial" w:cs="Arial"/>
          <w:bCs/>
          <w:color w:val="000000"/>
          <w:sz w:val="24"/>
          <w:szCs w:val="24"/>
        </w:rPr>
        <w:t>Reference to</w:t>
      </w:r>
      <w:r w:rsidRPr="00306D4D">
        <w:rPr>
          <w:rFonts w:ascii="Arial" w:eastAsia="Georgia" w:hAnsi="Arial" w:cs="Arial"/>
          <w:bCs/>
          <w:color w:val="000000"/>
          <w:sz w:val="24"/>
          <w:szCs w:val="24"/>
        </w:rPr>
        <w:t xml:space="preserve"> the statement of work </w:t>
      </w:r>
      <w:r>
        <w:rPr>
          <w:rFonts w:ascii="Arial" w:eastAsia="Georgia" w:hAnsi="Arial" w:cs="Arial"/>
          <w:bCs/>
          <w:color w:val="000000"/>
          <w:sz w:val="24"/>
          <w:szCs w:val="24"/>
        </w:rPr>
        <w:t xml:space="preserve">for the </w:t>
      </w:r>
      <w:r>
        <w:rPr>
          <w:rFonts w:ascii="Arial" w:eastAsia="Georgia" w:hAnsi="Arial" w:cs="Arial"/>
          <w:bCs/>
          <w:color w:val="000000"/>
          <w:sz w:val="24"/>
          <w:szCs w:val="24"/>
        </w:rPr>
        <w:t xml:space="preserve">coverage </w:t>
      </w:r>
      <w:r>
        <w:rPr>
          <w:rFonts w:ascii="Arial" w:eastAsia="Georgia" w:hAnsi="Arial" w:cs="Arial"/>
          <w:bCs/>
          <w:color w:val="000000"/>
          <w:sz w:val="24"/>
          <w:szCs w:val="24"/>
        </w:rPr>
        <w:t>requirem</w:t>
      </w:r>
      <w:r>
        <w:rPr>
          <w:rFonts w:ascii="Arial" w:eastAsia="Georgia" w:hAnsi="Arial" w:cs="Arial"/>
          <w:bCs/>
          <w:color w:val="000000"/>
          <w:sz w:val="24"/>
          <w:szCs w:val="24"/>
        </w:rPr>
        <w:t xml:space="preserve">ents. </w:t>
      </w:r>
      <w:r>
        <w:rPr>
          <w:rFonts w:ascii="Arial" w:eastAsia="Georgia" w:hAnsi="Arial" w:cs="Arial"/>
          <w:bCs/>
          <w:color w:val="000000"/>
          <w:sz w:val="24"/>
          <w:szCs w:val="24"/>
        </w:rPr>
        <w:t xml:space="preserve">Statement of work has been updated to include the below </w:t>
      </w:r>
      <w:r>
        <w:rPr>
          <w:rFonts w:ascii="Arial" w:eastAsia="Georgia" w:hAnsi="Arial" w:cs="Arial"/>
          <w:bCs/>
          <w:color w:val="000000"/>
          <w:sz w:val="24"/>
          <w:szCs w:val="24"/>
        </w:rPr>
        <w:t xml:space="preserve">list of the components: </w:t>
      </w:r>
    </w:p>
    <w:p w14:paraId="0180FA2B" w14:textId="77777777" w:rsidR="0089753C" w:rsidRPr="006B74F1" w:rsidRDefault="0089753C" w:rsidP="006B74F1">
      <w:pPr>
        <w:pStyle w:val="ListParagraph"/>
        <w:spacing w:before="315" w:after="105" w:line="360" w:lineRule="auto"/>
        <w:rPr>
          <w:rFonts w:ascii="Arial" w:eastAsia="Georgia" w:hAnsi="Arial" w:cs="Arial"/>
          <w:bCs/>
          <w:color w:val="000000"/>
          <w:sz w:val="24"/>
          <w:szCs w:val="24"/>
        </w:rPr>
      </w:pPr>
      <w:r w:rsidRPr="006B74F1">
        <w:rPr>
          <w:rFonts w:ascii="Arial" w:eastAsia="Georgia" w:hAnsi="Arial" w:cs="Arial"/>
          <w:bCs/>
          <w:color w:val="000000"/>
          <w:sz w:val="24"/>
          <w:szCs w:val="24"/>
        </w:rPr>
        <w:t>• Banner Sheet Guide Tray for A3/11"x17" LCIT Type S6</w:t>
      </w:r>
    </w:p>
    <w:p w14:paraId="0180FA2C" w14:textId="77777777" w:rsidR="0089753C" w:rsidRPr="006B74F1" w:rsidRDefault="0089753C" w:rsidP="006B74F1">
      <w:pPr>
        <w:pStyle w:val="ListParagraph"/>
        <w:spacing w:before="315" w:after="105" w:line="360" w:lineRule="auto"/>
        <w:rPr>
          <w:rFonts w:ascii="Arial" w:eastAsia="Georgia" w:hAnsi="Arial" w:cs="Arial"/>
          <w:bCs/>
          <w:color w:val="000000"/>
          <w:sz w:val="24"/>
          <w:szCs w:val="24"/>
        </w:rPr>
      </w:pPr>
      <w:r w:rsidRPr="006B74F1">
        <w:rPr>
          <w:rFonts w:ascii="Arial" w:eastAsia="Georgia" w:hAnsi="Arial" w:cs="Arial"/>
          <w:bCs/>
          <w:color w:val="000000"/>
          <w:sz w:val="24"/>
          <w:szCs w:val="24"/>
        </w:rPr>
        <w:t>• Vacuum Feed Large Capacity Input Tray (LCIT RT5120)</w:t>
      </w:r>
    </w:p>
    <w:p w14:paraId="0180FA2D" w14:textId="77777777" w:rsidR="0089753C" w:rsidRPr="006B74F1" w:rsidRDefault="0089753C" w:rsidP="006B74F1">
      <w:pPr>
        <w:pStyle w:val="ListParagraph"/>
        <w:spacing w:before="315" w:after="105" w:line="360" w:lineRule="auto"/>
        <w:rPr>
          <w:rFonts w:ascii="Arial" w:eastAsia="Georgia" w:hAnsi="Arial" w:cs="Arial"/>
          <w:bCs/>
          <w:color w:val="000000"/>
          <w:sz w:val="24"/>
          <w:szCs w:val="24"/>
        </w:rPr>
      </w:pPr>
      <w:r w:rsidRPr="006B74F1">
        <w:rPr>
          <w:rFonts w:ascii="Arial" w:eastAsia="Georgia" w:hAnsi="Arial" w:cs="Arial"/>
          <w:bCs/>
          <w:color w:val="000000"/>
          <w:sz w:val="24"/>
          <w:szCs w:val="24"/>
        </w:rPr>
        <w:t>• Bridge Unit BU5030 (required for LCIT RT5120)</w:t>
      </w:r>
    </w:p>
    <w:p w14:paraId="0180FA2E" w14:textId="77777777" w:rsidR="0089753C" w:rsidRPr="006B74F1" w:rsidRDefault="0089753C" w:rsidP="006B74F1">
      <w:pPr>
        <w:pStyle w:val="ListParagraph"/>
        <w:spacing w:before="315" w:after="105" w:line="360" w:lineRule="auto"/>
        <w:rPr>
          <w:rFonts w:ascii="Arial" w:eastAsia="Georgia" w:hAnsi="Arial" w:cs="Arial"/>
          <w:bCs/>
          <w:color w:val="000000"/>
          <w:sz w:val="24"/>
          <w:szCs w:val="24"/>
        </w:rPr>
      </w:pPr>
      <w:r w:rsidRPr="006B74F1">
        <w:rPr>
          <w:rFonts w:ascii="Arial" w:eastAsia="Georgia" w:hAnsi="Arial" w:cs="Arial"/>
          <w:bCs/>
          <w:color w:val="000000"/>
          <w:sz w:val="24"/>
          <w:szCs w:val="24"/>
        </w:rPr>
        <w:t>• Vacuum Feed Oversize Sheet Tray Type S9</w:t>
      </w:r>
    </w:p>
    <w:p w14:paraId="0180FA2F" w14:textId="77777777" w:rsidR="0089753C" w:rsidRPr="006B74F1" w:rsidRDefault="0089753C" w:rsidP="006B74F1">
      <w:pPr>
        <w:pStyle w:val="ListParagraph"/>
        <w:spacing w:before="315" w:after="105" w:line="360" w:lineRule="auto"/>
        <w:rPr>
          <w:rFonts w:ascii="Arial" w:eastAsia="Georgia" w:hAnsi="Arial" w:cs="Arial"/>
          <w:bCs/>
          <w:color w:val="000000"/>
          <w:sz w:val="24"/>
          <w:szCs w:val="24"/>
        </w:rPr>
      </w:pPr>
      <w:r w:rsidRPr="006B74F1">
        <w:rPr>
          <w:rFonts w:ascii="Arial" w:eastAsia="Georgia" w:hAnsi="Arial" w:cs="Arial"/>
          <w:bCs/>
          <w:color w:val="000000"/>
          <w:sz w:val="24"/>
          <w:szCs w:val="24"/>
        </w:rPr>
        <w:t>• Multi Bypass Tray (BY5020)</w:t>
      </w:r>
    </w:p>
    <w:p w14:paraId="0180FA30" w14:textId="77777777" w:rsidR="0089753C" w:rsidRPr="006B74F1" w:rsidRDefault="0089753C" w:rsidP="006B74F1">
      <w:pPr>
        <w:pStyle w:val="ListParagraph"/>
        <w:spacing w:before="315" w:after="105" w:line="360" w:lineRule="auto"/>
        <w:rPr>
          <w:rFonts w:ascii="Arial" w:eastAsia="Georgia" w:hAnsi="Arial" w:cs="Arial"/>
          <w:bCs/>
          <w:color w:val="000000"/>
          <w:sz w:val="24"/>
          <w:szCs w:val="24"/>
        </w:rPr>
      </w:pPr>
      <w:r w:rsidRPr="006B74F1">
        <w:rPr>
          <w:rFonts w:ascii="Arial" w:eastAsia="Georgia" w:hAnsi="Arial" w:cs="Arial"/>
          <w:bCs/>
          <w:color w:val="000000"/>
          <w:sz w:val="24"/>
          <w:szCs w:val="24"/>
        </w:rPr>
        <w:t>• Cover Interposer (CI5050)</w:t>
      </w:r>
    </w:p>
    <w:p w14:paraId="0180FA31" w14:textId="77777777" w:rsidR="0089753C" w:rsidRPr="006B74F1" w:rsidRDefault="0089753C" w:rsidP="006B74F1">
      <w:pPr>
        <w:pStyle w:val="ListParagraph"/>
        <w:spacing w:before="315" w:after="105" w:line="360" w:lineRule="auto"/>
        <w:rPr>
          <w:rFonts w:ascii="Arial" w:eastAsia="Georgia" w:hAnsi="Arial" w:cs="Arial"/>
          <w:bCs/>
          <w:color w:val="000000"/>
          <w:sz w:val="24"/>
          <w:szCs w:val="24"/>
        </w:rPr>
      </w:pPr>
      <w:r w:rsidRPr="006B74F1">
        <w:rPr>
          <w:rFonts w:ascii="Arial" w:eastAsia="Georgia" w:hAnsi="Arial" w:cs="Arial"/>
          <w:bCs/>
          <w:color w:val="000000"/>
          <w:sz w:val="24"/>
          <w:szCs w:val="24"/>
        </w:rPr>
        <w:t>• Cover Interposer (CI5040)</w:t>
      </w:r>
    </w:p>
    <w:p w14:paraId="0180FA32" w14:textId="77777777" w:rsidR="0089753C" w:rsidRPr="006B74F1" w:rsidRDefault="0089753C" w:rsidP="006B74F1">
      <w:pPr>
        <w:pStyle w:val="ListParagraph"/>
        <w:spacing w:before="315" w:after="105" w:line="360" w:lineRule="auto"/>
        <w:rPr>
          <w:rFonts w:ascii="Arial" w:eastAsia="Georgia" w:hAnsi="Arial" w:cs="Arial"/>
          <w:bCs/>
          <w:color w:val="000000"/>
          <w:sz w:val="24"/>
          <w:szCs w:val="24"/>
        </w:rPr>
      </w:pPr>
      <w:r w:rsidRPr="006B74F1">
        <w:rPr>
          <w:rFonts w:ascii="Arial" w:eastAsia="Georgia" w:hAnsi="Arial" w:cs="Arial"/>
          <w:bCs/>
          <w:color w:val="000000"/>
          <w:sz w:val="24"/>
          <w:szCs w:val="24"/>
        </w:rPr>
        <w:t>• Paper capacity: 400 sheets (200 sheets x 2 trays)</w:t>
      </w:r>
    </w:p>
    <w:p w14:paraId="0180FA33" w14:textId="77777777" w:rsidR="0089753C" w:rsidRPr="006B74F1" w:rsidRDefault="0089753C" w:rsidP="006B74F1">
      <w:pPr>
        <w:pStyle w:val="ListParagraph"/>
        <w:spacing w:before="315" w:after="105" w:line="360" w:lineRule="auto"/>
        <w:rPr>
          <w:rFonts w:ascii="Arial" w:eastAsia="Georgia" w:hAnsi="Arial" w:cs="Arial"/>
          <w:bCs/>
          <w:color w:val="000000"/>
          <w:sz w:val="24"/>
          <w:szCs w:val="24"/>
        </w:rPr>
      </w:pPr>
      <w:r w:rsidRPr="006B74F1">
        <w:rPr>
          <w:rFonts w:ascii="Arial" w:eastAsia="Georgia" w:hAnsi="Arial" w:cs="Arial"/>
          <w:bCs/>
          <w:color w:val="000000"/>
          <w:sz w:val="24"/>
          <w:szCs w:val="24"/>
        </w:rPr>
        <w:t>• High-Capacity Stacker (SK5040)</w:t>
      </w:r>
    </w:p>
    <w:p w14:paraId="0180FA34" w14:textId="77777777" w:rsidR="0089753C" w:rsidRPr="006B74F1" w:rsidRDefault="0089753C" w:rsidP="006B74F1">
      <w:pPr>
        <w:pStyle w:val="ListParagraph"/>
        <w:spacing w:before="315" w:after="105" w:line="360" w:lineRule="auto"/>
        <w:rPr>
          <w:rFonts w:ascii="Arial" w:eastAsia="Georgia" w:hAnsi="Arial" w:cs="Arial"/>
          <w:bCs/>
          <w:color w:val="000000"/>
          <w:sz w:val="24"/>
          <w:szCs w:val="24"/>
        </w:rPr>
      </w:pPr>
      <w:r w:rsidRPr="006B74F1">
        <w:rPr>
          <w:rFonts w:ascii="Arial" w:eastAsia="Georgia" w:hAnsi="Arial" w:cs="Arial"/>
          <w:bCs/>
          <w:color w:val="000000"/>
          <w:sz w:val="24"/>
          <w:szCs w:val="24"/>
        </w:rPr>
        <w:t>• Copy Tray Type M42</w:t>
      </w:r>
    </w:p>
    <w:p w14:paraId="0180FA35" w14:textId="77777777" w:rsidR="0089753C" w:rsidRPr="006B74F1" w:rsidRDefault="0089753C" w:rsidP="006B74F1">
      <w:pPr>
        <w:pStyle w:val="ListParagraph"/>
        <w:spacing w:before="315" w:after="105" w:line="360" w:lineRule="auto"/>
        <w:rPr>
          <w:rFonts w:ascii="Arial" w:eastAsia="Georgia" w:hAnsi="Arial" w:cs="Arial"/>
          <w:bCs/>
          <w:color w:val="000000"/>
          <w:sz w:val="24"/>
          <w:szCs w:val="24"/>
        </w:rPr>
      </w:pPr>
      <w:r w:rsidRPr="006B74F1">
        <w:rPr>
          <w:rFonts w:ascii="Arial" w:eastAsia="Georgia" w:hAnsi="Arial" w:cs="Arial"/>
          <w:bCs/>
          <w:color w:val="000000"/>
          <w:sz w:val="24"/>
          <w:szCs w:val="24"/>
        </w:rPr>
        <w:t>• 3,000-Sheet Finisher with 65-Sheet Stapler (SR5090)</w:t>
      </w:r>
    </w:p>
    <w:p w14:paraId="0180FA36" w14:textId="77777777" w:rsidR="0089753C" w:rsidRPr="006B74F1" w:rsidRDefault="0089753C" w:rsidP="006B74F1">
      <w:pPr>
        <w:pStyle w:val="ListParagraph"/>
        <w:spacing w:before="315" w:after="105" w:line="360" w:lineRule="auto"/>
        <w:rPr>
          <w:rFonts w:ascii="Arial" w:eastAsia="Georgia" w:hAnsi="Arial" w:cs="Arial"/>
          <w:bCs/>
          <w:color w:val="000000"/>
          <w:sz w:val="24"/>
          <w:szCs w:val="24"/>
        </w:rPr>
      </w:pPr>
      <w:r w:rsidRPr="006B74F1">
        <w:rPr>
          <w:rFonts w:ascii="Arial" w:eastAsia="Georgia" w:hAnsi="Arial" w:cs="Arial"/>
          <w:bCs/>
          <w:color w:val="000000"/>
          <w:sz w:val="24"/>
          <w:szCs w:val="24"/>
        </w:rPr>
        <w:t>• 2,000-Sheet Booklet Finisher with 65-Sheet Stapler (SR5100)</w:t>
      </w:r>
    </w:p>
    <w:p w14:paraId="0180FA37" w14:textId="77777777" w:rsidR="0089753C" w:rsidRPr="006B74F1" w:rsidRDefault="0089753C" w:rsidP="006B74F1">
      <w:pPr>
        <w:pStyle w:val="ListParagraph"/>
        <w:spacing w:before="315" w:after="105" w:line="360" w:lineRule="auto"/>
        <w:rPr>
          <w:rFonts w:ascii="Arial" w:eastAsia="Georgia" w:hAnsi="Arial" w:cs="Arial"/>
          <w:bCs/>
          <w:color w:val="000000"/>
          <w:sz w:val="24"/>
          <w:szCs w:val="24"/>
        </w:rPr>
      </w:pPr>
      <w:r w:rsidRPr="006B74F1">
        <w:rPr>
          <w:rFonts w:ascii="Arial" w:eastAsia="Georgia" w:hAnsi="Arial" w:cs="Arial"/>
          <w:bCs/>
          <w:color w:val="000000"/>
          <w:sz w:val="24"/>
          <w:szCs w:val="24"/>
        </w:rPr>
        <w:t>• Saddle Stitch Staple</w:t>
      </w:r>
    </w:p>
    <w:p w14:paraId="0180FA38" w14:textId="77777777" w:rsidR="0089753C" w:rsidRPr="006B74F1" w:rsidRDefault="0089753C" w:rsidP="006B74F1">
      <w:pPr>
        <w:pStyle w:val="ListParagraph"/>
        <w:spacing w:before="315" w:after="105" w:line="360" w:lineRule="auto"/>
        <w:rPr>
          <w:rFonts w:ascii="Arial" w:eastAsia="Georgia" w:hAnsi="Arial" w:cs="Arial"/>
          <w:bCs/>
          <w:color w:val="000000"/>
          <w:sz w:val="24"/>
          <w:szCs w:val="24"/>
        </w:rPr>
      </w:pPr>
      <w:r w:rsidRPr="006B74F1">
        <w:rPr>
          <w:rFonts w:ascii="Arial" w:eastAsia="Georgia" w:hAnsi="Arial" w:cs="Arial"/>
          <w:bCs/>
          <w:color w:val="000000"/>
          <w:sz w:val="24"/>
          <w:szCs w:val="24"/>
        </w:rPr>
        <w:t>• 4,500-Sheet Finisher with 100-Sheet Stapler (SR5110)</w:t>
      </w:r>
    </w:p>
    <w:p w14:paraId="0180FA39" w14:textId="77777777" w:rsidR="0089753C" w:rsidRPr="006B74F1" w:rsidRDefault="0089753C" w:rsidP="006B74F1">
      <w:pPr>
        <w:pStyle w:val="ListParagraph"/>
        <w:spacing w:before="315" w:after="105" w:line="360" w:lineRule="auto"/>
        <w:rPr>
          <w:rFonts w:ascii="Arial" w:eastAsia="Georgia" w:hAnsi="Arial" w:cs="Arial"/>
          <w:bCs/>
          <w:color w:val="000000"/>
          <w:sz w:val="24"/>
          <w:szCs w:val="24"/>
        </w:rPr>
      </w:pPr>
      <w:r w:rsidRPr="006B74F1">
        <w:rPr>
          <w:rFonts w:ascii="Arial" w:eastAsia="Georgia" w:hAnsi="Arial" w:cs="Arial"/>
          <w:bCs/>
          <w:color w:val="000000"/>
          <w:sz w:val="24"/>
          <w:szCs w:val="24"/>
        </w:rPr>
        <w:t>• 3,500-Sheet Booklet Finisher with 100-Sheet Stapler (SR5120)</w:t>
      </w:r>
    </w:p>
    <w:p w14:paraId="0180FA3A" w14:textId="77777777" w:rsidR="0089753C" w:rsidRPr="006B74F1" w:rsidRDefault="0089753C" w:rsidP="006B74F1">
      <w:pPr>
        <w:pStyle w:val="ListParagraph"/>
        <w:spacing w:before="315" w:after="105" w:line="360" w:lineRule="auto"/>
        <w:rPr>
          <w:rFonts w:ascii="Arial" w:eastAsia="Georgia" w:hAnsi="Arial" w:cs="Arial"/>
          <w:bCs/>
          <w:color w:val="000000"/>
          <w:sz w:val="24"/>
          <w:szCs w:val="24"/>
        </w:rPr>
      </w:pPr>
      <w:r w:rsidRPr="006B74F1">
        <w:rPr>
          <w:rFonts w:ascii="Arial" w:eastAsia="Georgia" w:hAnsi="Arial" w:cs="Arial"/>
          <w:bCs/>
          <w:color w:val="000000"/>
          <w:sz w:val="24"/>
          <w:szCs w:val="24"/>
        </w:rPr>
        <w:t>• Booklet Trimmer (TR5050)</w:t>
      </w:r>
    </w:p>
    <w:p w14:paraId="0180FA3B" w14:textId="77777777" w:rsidR="0089753C" w:rsidRPr="006B74F1" w:rsidRDefault="0089753C" w:rsidP="006B74F1">
      <w:pPr>
        <w:pStyle w:val="ListParagraph"/>
        <w:spacing w:before="315" w:after="105" w:line="360" w:lineRule="auto"/>
        <w:rPr>
          <w:rFonts w:ascii="Arial" w:eastAsia="Georgia" w:hAnsi="Arial" w:cs="Arial"/>
          <w:bCs/>
          <w:color w:val="000000"/>
          <w:sz w:val="24"/>
          <w:szCs w:val="24"/>
        </w:rPr>
      </w:pPr>
      <w:r w:rsidRPr="006B74F1">
        <w:rPr>
          <w:rFonts w:ascii="Arial" w:eastAsia="Georgia" w:hAnsi="Arial" w:cs="Arial"/>
          <w:bCs/>
          <w:color w:val="000000"/>
          <w:sz w:val="24"/>
          <w:szCs w:val="24"/>
        </w:rPr>
        <w:t>• GBC StreamPunch Ultra</w:t>
      </w:r>
    </w:p>
    <w:p w14:paraId="0180FA3C" w14:textId="77777777" w:rsidR="0089753C" w:rsidRPr="006B74F1" w:rsidRDefault="0089753C" w:rsidP="006B74F1">
      <w:pPr>
        <w:pStyle w:val="ListParagraph"/>
        <w:spacing w:before="315" w:after="105" w:line="360" w:lineRule="auto"/>
        <w:rPr>
          <w:rFonts w:ascii="Arial" w:eastAsia="Georgia" w:hAnsi="Arial" w:cs="Arial"/>
          <w:bCs/>
          <w:color w:val="000000"/>
          <w:sz w:val="24"/>
          <w:szCs w:val="24"/>
        </w:rPr>
      </w:pPr>
      <w:r w:rsidRPr="006B74F1">
        <w:rPr>
          <w:rFonts w:ascii="Arial" w:eastAsia="Georgia" w:hAnsi="Arial" w:cs="Arial"/>
          <w:bCs/>
          <w:color w:val="000000"/>
          <w:sz w:val="24"/>
          <w:szCs w:val="24"/>
        </w:rPr>
        <w:t>• GBC StreamWire (requires GBC StreamPunch Ultra)</w:t>
      </w:r>
    </w:p>
    <w:p w14:paraId="0180FA3D" w14:textId="77777777" w:rsidR="0089753C" w:rsidRPr="006B74F1" w:rsidRDefault="0089753C" w:rsidP="006B74F1">
      <w:pPr>
        <w:pStyle w:val="ListParagraph"/>
        <w:spacing w:before="315" w:after="105" w:line="360" w:lineRule="auto"/>
        <w:rPr>
          <w:rFonts w:ascii="Arial" w:eastAsia="Georgia" w:hAnsi="Arial" w:cs="Arial"/>
          <w:bCs/>
          <w:color w:val="000000"/>
          <w:sz w:val="24"/>
          <w:szCs w:val="24"/>
        </w:rPr>
      </w:pPr>
      <w:r w:rsidRPr="006B74F1">
        <w:rPr>
          <w:rFonts w:ascii="Arial" w:eastAsia="Georgia" w:hAnsi="Arial" w:cs="Arial"/>
          <w:bCs/>
          <w:color w:val="000000"/>
          <w:sz w:val="24"/>
          <w:szCs w:val="24"/>
        </w:rPr>
        <w:t>• Plockmatic Square Back Trimmer</w:t>
      </w:r>
    </w:p>
    <w:p w14:paraId="0180FA3E" w14:textId="77777777" w:rsidR="0089753C" w:rsidRPr="00CE5DA5" w:rsidRDefault="0089753C" w:rsidP="006B74F1">
      <w:pPr>
        <w:pStyle w:val="ListParagraph"/>
        <w:spacing w:before="315" w:after="105" w:line="360" w:lineRule="auto"/>
        <w:rPr>
          <w:rFonts w:ascii="Arial" w:eastAsia="Georgia" w:hAnsi="Arial" w:cs="Arial"/>
          <w:bCs/>
          <w:color w:val="000000"/>
          <w:sz w:val="24"/>
          <w:szCs w:val="24"/>
        </w:rPr>
      </w:pPr>
      <w:r w:rsidRPr="006B74F1">
        <w:rPr>
          <w:rFonts w:ascii="Arial" w:eastAsia="Georgia" w:hAnsi="Arial" w:cs="Arial"/>
          <w:bCs/>
          <w:color w:val="000000"/>
          <w:sz w:val="24"/>
          <w:szCs w:val="24"/>
        </w:rPr>
        <w:t xml:space="preserve">• </w:t>
      </w:r>
      <w:r w:rsidRPr="006B74F1">
        <w:rPr>
          <w:rFonts w:ascii="Arial" w:eastAsia="Georgia" w:hAnsi="Arial" w:cs="Arial"/>
          <w:bCs/>
          <w:color w:val="000000"/>
          <w:sz w:val="24"/>
          <w:szCs w:val="24"/>
        </w:rPr>
        <w:t>Plockmatic PBM350e Booklet Maker</w:t>
      </w:r>
    </w:p>
    <w:p w14:paraId="0180FA3F" w14:textId="77777777" w:rsidR="0089753C" w:rsidRPr="00ED5830" w:rsidRDefault="0089753C" w:rsidP="00ED5830">
      <w:pPr>
        <w:pStyle w:val="ListParagraph"/>
        <w:spacing w:before="315" w:after="105" w:line="360" w:lineRule="auto"/>
        <w:ind w:left="330"/>
        <w:rPr>
          <w:rFonts w:ascii="Arial" w:eastAsia="Georgia" w:hAnsi="Arial" w:cs="Arial"/>
          <w:bCs/>
          <w:color w:val="000000"/>
          <w:sz w:val="24"/>
          <w:szCs w:val="24"/>
        </w:rPr>
      </w:pPr>
    </w:p>
    <w:p w14:paraId="0180FA40" w14:textId="77777777" w:rsidR="0089753C" w:rsidRPr="005E575D" w:rsidRDefault="0089753C" w:rsidP="005E575D">
      <w:pPr>
        <w:pStyle w:val="ListParagraph"/>
        <w:numPr>
          <w:ilvl w:val="0"/>
          <w:numId w:val="1"/>
        </w:numPr>
        <w:spacing w:before="315" w:after="105" w:line="360" w:lineRule="auto"/>
        <w:rPr>
          <w:rFonts w:ascii="Arial" w:eastAsia="Georgia" w:hAnsi="Arial" w:cs="Arial"/>
          <w:bCs/>
          <w:color w:val="000000"/>
          <w:sz w:val="24"/>
          <w:szCs w:val="24"/>
        </w:rPr>
      </w:pPr>
      <w:r w:rsidRPr="00EA0714">
        <w:rPr>
          <w:rFonts w:ascii="Arial" w:eastAsia="Georgia" w:hAnsi="Arial" w:cs="Arial"/>
          <w:b/>
          <w:color w:val="000000"/>
          <w:sz w:val="24"/>
          <w:szCs w:val="24"/>
        </w:rPr>
        <w:lastRenderedPageBreak/>
        <w:t>Question:</w:t>
      </w:r>
      <w:r>
        <w:rPr>
          <w:rFonts w:ascii="Arial" w:eastAsia="Georgia" w:hAnsi="Arial" w:cs="Arial"/>
          <w:b/>
          <w:color w:val="000000"/>
          <w:sz w:val="24"/>
          <w:szCs w:val="24"/>
        </w:rPr>
        <w:t xml:space="preserve"> </w:t>
      </w:r>
      <w:r w:rsidRPr="00AC34D8">
        <w:rPr>
          <w:rFonts w:ascii="Arial" w:eastAsia="Georgia" w:hAnsi="Arial" w:cs="Arial"/>
          <w:bCs/>
          <w:color w:val="000000"/>
          <w:sz w:val="24"/>
          <w:szCs w:val="24"/>
        </w:rPr>
        <w:t>We would like to know if this is a brand-new contract OR if there is (was) an incumbent performing these services.</w:t>
      </w:r>
      <w:r w:rsidRPr="00ED5830">
        <w:rPr>
          <w:rFonts w:ascii="Arial" w:eastAsia="Georgia" w:hAnsi="Arial" w:cs="Arial"/>
          <w:b/>
          <w:color w:val="000000"/>
          <w:sz w:val="24"/>
          <w:szCs w:val="24"/>
        </w:rPr>
        <w:t xml:space="preserve"> </w:t>
      </w:r>
    </w:p>
    <w:p w14:paraId="0180FA41" w14:textId="77777777" w:rsidR="0089753C" w:rsidRPr="00AC34D8" w:rsidRDefault="0089753C" w:rsidP="00ED5830">
      <w:pPr>
        <w:pStyle w:val="ListParagraph"/>
        <w:spacing w:before="315" w:after="0" w:line="360" w:lineRule="auto"/>
        <w:ind w:left="330"/>
        <w:rPr>
          <w:rFonts w:ascii="Arial" w:eastAsia="Georgia" w:hAnsi="Arial" w:cs="Arial"/>
          <w:bCs/>
          <w:color w:val="000000"/>
          <w:sz w:val="24"/>
          <w:szCs w:val="24"/>
        </w:rPr>
      </w:pPr>
      <w:r w:rsidRPr="00AC34D8">
        <w:rPr>
          <w:rFonts w:ascii="Arial" w:eastAsia="Georgia" w:hAnsi="Arial" w:cs="Arial"/>
          <w:bCs/>
          <w:color w:val="000000"/>
          <w:sz w:val="24"/>
          <w:szCs w:val="24"/>
        </w:rPr>
        <w:t>If not brand new, could you please provide the current / previous contract number?</w:t>
      </w:r>
    </w:p>
    <w:p w14:paraId="0180FA42" w14:textId="77777777" w:rsidR="0089753C" w:rsidRDefault="0089753C" w:rsidP="00ED5830">
      <w:pPr>
        <w:spacing w:before="315" w:after="0" w:line="360" w:lineRule="auto"/>
        <w:ind w:left="-30"/>
        <w:rPr>
          <w:rFonts w:ascii="Arial" w:eastAsia="Georgia" w:hAnsi="Arial" w:cs="Arial"/>
          <w:b/>
          <w:color w:val="000000"/>
          <w:sz w:val="24"/>
          <w:szCs w:val="24"/>
        </w:rPr>
      </w:pPr>
      <w:r>
        <w:rPr>
          <w:rFonts w:ascii="Arial" w:eastAsia="Georgia" w:hAnsi="Arial" w:cs="Arial"/>
          <w:b/>
          <w:color w:val="000000"/>
          <w:sz w:val="24"/>
          <w:szCs w:val="24"/>
        </w:rPr>
        <w:t xml:space="preserve">      Response:</w:t>
      </w:r>
      <w:r>
        <w:rPr>
          <w:rFonts w:ascii="Arial" w:eastAsia="Georgia" w:hAnsi="Arial" w:cs="Arial"/>
          <w:b/>
          <w:color w:val="000000"/>
          <w:sz w:val="24"/>
          <w:szCs w:val="24"/>
        </w:rPr>
        <w:t xml:space="preserve"> </w:t>
      </w:r>
      <w:r w:rsidRPr="00B433DD">
        <w:rPr>
          <w:rFonts w:ascii="Arial" w:eastAsia="Georgia" w:hAnsi="Arial" w:cs="Arial"/>
          <w:bCs/>
          <w:color w:val="000000"/>
          <w:sz w:val="24"/>
          <w:szCs w:val="24"/>
        </w:rPr>
        <w:t>The previous contract number is</w:t>
      </w:r>
      <w:r>
        <w:rPr>
          <w:rFonts w:ascii="Arial" w:eastAsia="Georgia" w:hAnsi="Arial" w:cs="Arial"/>
          <w:bCs/>
          <w:color w:val="000000"/>
          <w:sz w:val="24"/>
          <w:szCs w:val="24"/>
        </w:rPr>
        <w:t xml:space="preserve"> </w:t>
      </w:r>
      <w:r w:rsidRPr="000773DC">
        <w:rPr>
          <w:rFonts w:ascii="Arial" w:eastAsia="Georgia" w:hAnsi="Arial" w:cs="Arial"/>
          <w:bCs/>
          <w:color w:val="000000"/>
          <w:sz w:val="24"/>
          <w:szCs w:val="24"/>
        </w:rPr>
        <w:t>36C24525P0025</w:t>
      </w:r>
      <w:r>
        <w:rPr>
          <w:rFonts w:ascii="Arial" w:eastAsia="Georgia" w:hAnsi="Arial" w:cs="Arial"/>
          <w:bCs/>
          <w:color w:val="000000"/>
          <w:sz w:val="24"/>
          <w:szCs w:val="24"/>
        </w:rPr>
        <w:t xml:space="preserve">, </w:t>
      </w:r>
      <w:r w:rsidRPr="00980AB1">
        <w:rPr>
          <w:rFonts w:ascii="Arial" w:eastAsia="Georgia" w:hAnsi="Arial" w:cs="Arial"/>
          <w:bCs/>
          <w:color w:val="000000"/>
          <w:sz w:val="24"/>
          <w:szCs w:val="24"/>
        </w:rPr>
        <w:t>MICROTECHNOLOGIES LLC</w:t>
      </w:r>
      <w:r>
        <w:rPr>
          <w:rFonts w:ascii="Arial" w:eastAsia="Georgia" w:hAnsi="Arial" w:cs="Arial"/>
          <w:bCs/>
          <w:color w:val="000000"/>
          <w:sz w:val="24"/>
          <w:szCs w:val="24"/>
        </w:rPr>
        <w:t>.</w:t>
      </w:r>
    </w:p>
    <w:p w14:paraId="0180FA43" w14:textId="77777777" w:rsidR="0089753C" w:rsidRPr="003365E2" w:rsidRDefault="0089753C" w:rsidP="007216D1">
      <w:pPr>
        <w:pStyle w:val="ListParagraph"/>
        <w:numPr>
          <w:ilvl w:val="0"/>
          <w:numId w:val="1"/>
        </w:numPr>
        <w:spacing w:before="315" w:after="105" w:line="360" w:lineRule="auto"/>
        <w:rPr>
          <w:rFonts w:ascii="Arial" w:eastAsia="Georgia" w:hAnsi="Arial" w:cs="Arial"/>
          <w:b/>
          <w:color w:val="000000"/>
          <w:sz w:val="24"/>
          <w:szCs w:val="24"/>
        </w:rPr>
      </w:pPr>
      <w:r w:rsidRPr="003365E2">
        <w:rPr>
          <w:rFonts w:ascii="Arial" w:eastAsia="Georgia" w:hAnsi="Arial" w:cs="Arial"/>
          <w:b/>
          <w:color w:val="000000"/>
          <w:sz w:val="24"/>
          <w:szCs w:val="24"/>
        </w:rPr>
        <w:t>Question:</w:t>
      </w:r>
      <w:r>
        <w:rPr>
          <w:rFonts w:ascii="Arial" w:eastAsia="Georgia" w:hAnsi="Arial" w:cs="Arial"/>
          <w:b/>
          <w:color w:val="000000"/>
          <w:sz w:val="24"/>
          <w:szCs w:val="24"/>
        </w:rPr>
        <w:t xml:space="preserve"> </w:t>
      </w:r>
      <w:r w:rsidRPr="00770FA1">
        <w:rPr>
          <w:rFonts w:ascii="Arial" w:eastAsia="Georgia" w:hAnsi="Arial" w:cs="Arial"/>
          <w:bCs/>
          <w:color w:val="000000"/>
          <w:sz w:val="24"/>
          <w:szCs w:val="24"/>
        </w:rPr>
        <w:t xml:space="preserve">Is </w:t>
      </w:r>
      <w:r w:rsidRPr="00770FA1">
        <w:rPr>
          <w:rFonts w:ascii="Arial" w:eastAsia="Georgia" w:hAnsi="Arial" w:cs="Arial"/>
          <w:bCs/>
          <w:color w:val="000000"/>
          <w:sz w:val="24"/>
          <w:szCs w:val="24"/>
        </w:rPr>
        <w:t>wage</w:t>
      </w:r>
      <w:r w:rsidRPr="00770FA1">
        <w:rPr>
          <w:rFonts w:ascii="Arial" w:eastAsia="Georgia" w:hAnsi="Arial" w:cs="Arial"/>
          <w:bCs/>
          <w:color w:val="000000"/>
          <w:sz w:val="24"/>
          <w:szCs w:val="24"/>
        </w:rPr>
        <w:t xml:space="preserve"> determination required?</w:t>
      </w:r>
    </w:p>
    <w:p w14:paraId="0180FA44" w14:textId="77777777" w:rsidR="0089753C" w:rsidRDefault="0089753C" w:rsidP="00330EF4">
      <w:pPr>
        <w:spacing w:after="105" w:line="360" w:lineRule="auto"/>
        <w:ind w:left="-30"/>
        <w:rPr>
          <w:rFonts w:ascii="Arial" w:eastAsia="Georgia" w:hAnsi="Arial" w:cs="Arial"/>
          <w:bCs/>
          <w:color w:val="000000"/>
          <w:sz w:val="24"/>
          <w:szCs w:val="24"/>
        </w:rPr>
      </w:pPr>
      <w:r>
        <w:rPr>
          <w:rFonts w:ascii="Arial" w:eastAsia="Georgia" w:hAnsi="Arial" w:cs="Arial"/>
          <w:b/>
          <w:color w:val="000000"/>
          <w:sz w:val="24"/>
          <w:szCs w:val="24"/>
        </w:rPr>
        <w:t xml:space="preserve">      Response:</w:t>
      </w:r>
      <w:r>
        <w:rPr>
          <w:rFonts w:ascii="Arial" w:eastAsia="Georgia" w:hAnsi="Arial" w:cs="Arial"/>
          <w:b/>
          <w:color w:val="000000"/>
          <w:sz w:val="24"/>
          <w:szCs w:val="24"/>
        </w:rPr>
        <w:t xml:space="preserve"> </w:t>
      </w:r>
      <w:r>
        <w:rPr>
          <w:rFonts w:ascii="Arial" w:eastAsia="Georgia" w:hAnsi="Arial" w:cs="Arial"/>
          <w:bCs/>
          <w:color w:val="000000"/>
          <w:sz w:val="24"/>
          <w:szCs w:val="24"/>
        </w:rPr>
        <w:t>Yes</w:t>
      </w:r>
      <w:r>
        <w:rPr>
          <w:rFonts w:ascii="Arial" w:eastAsia="Georgia" w:hAnsi="Arial" w:cs="Arial"/>
          <w:bCs/>
          <w:color w:val="000000"/>
          <w:sz w:val="24"/>
          <w:szCs w:val="24"/>
        </w:rPr>
        <w:t>, a wage determination is required</w:t>
      </w:r>
      <w:r w:rsidRPr="00293077">
        <w:rPr>
          <w:rFonts w:ascii="Arial" w:eastAsia="Georgia" w:hAnsi="Arial" w:cs="Arial"/>
          <w:bCs/>
          <w:color w:val="000000"/>
          <w:sz w:val="24"/>
          <w:szCs w:val="24"/>
        </w:rPr>
        <w:t xml:space="preserve">. </w:t>
      </w:r>
      <w:r>
        <w:rPr>
          <w:rFonts w:ascii="Arial" w:eastAsia="Georgia" w:hAnsi="Arial" w:cs="Arial"/>
          <w:bCs/>
          <w:color w:val="000000"/>
          <w:sz w:val="24"/>
          <w:szCs w:val="24"/>
        </w:rPr>
        <w:t>R</w:t>
      </w:r>
      <w:r>
        <w:rPr>
          <w:rFonts w:ascii="Arial" w:eastAsia="Georgia" w:hAnsi="Arial" w:cs="Arial"/>
          <w:bCs/>
          <w:color w:val="000000"/>
          <w:sz w:val="24"/>
          <w:szCs w:val="24"/>
        </w:rPr>
        <w:t>eference</w:t>
      </w:r>
      <w:r w:rsidRPr="00293077">
        <w:rPr>
          <w:rFonts w:ascii="Arial" w:eastAsia="Georgia" w:hAnsi="Arial" w:cs="Arial"/>
          <w:bCs/>
          <w:color w:val="000000"/>
          <w:sz w:val="24"/>
          <w:szCs w:val="24"/>
        </w:rPr>
        <w:t xml:space="preserve"> </w:t>
      </w:r>
      <w:r w:rsidRPr="00604E35">
        <w:rPr>
          <w:rFonts w:ascii="Arial" w:eastAsia="Georgia" w:hAnsi="Arial" w:cs="Arial"/>
          <w:bCs/>
          <w:color w:val="000000"/>
          <w:sz w:val="24"/>
          <w:szCs w:val="24"/>
        </w:rPr>
        <w:t>FAR 22.1002-1 and FAR 22.1003-4</w:t>
      </w:r>
      <w:r w:rsidRPr="00293077">
        <w:rPr>
          <w:rFonts w:ascii="Arial" w:eastAsia="Georgia" w:hAnsi="Arial" w:cs="Arial"/>
          <w:bCs/>
          <w:color w:val="000000"/>
          <w:sz w:val="24"/>
          <w:szCs w:val="24"/>
        </w:rPr>
        <w:t xml:space="preserve"> </w:t>
      </w:r>
    </w:p>
    <w:p w14:paraId="0180FA45" w14:textId="77777777" w:rsidR="0089753C" w:rsidRPr="00603A73" w:rsidRDefault="0089753C" w:rsidP="007216D1">
      <w:pPr>
        <w:spacing w:before="315" w:after="105" w:line="360" w:lineRule="auto"/>
        <w:ind w:left="-30"/>
        <w:rPr>
          <w:rFonts w:ascii="Arial" w:hAnsi="Arial" w:cs="Arial"/>
          <w:sz w:val="24"/>
          <w:szCs w:val="24"/>
        </w:rPr>
      </w:pPr>
      <w:r>
        <w:rPr>
          <w:rFonts w:ascii="Arial" w:eastAsia="Georgia" w:hAnsi="Arial" w:cs="Arial"/>
          <w:b/>
          <w:color w:val="000000"/>
          <w:sz w:val="24"/>
          <w:szCs w:val="24"/>
        </w:rPr>
        <w:t xml:space="preserve">     </w:t>
      </w:r>
    </w:p>
    <w:p w14:paraId="0180FA46" w14:textId="77777777" w:rsidR="0089753C" w:rsidRPr="00603A73" w:rsidRDefault="0089753C" w:rsidP="00EA0714">
      <w:pPr>
        <w:spacing w:before="315" w:after="105" w:line="360" w:lineRule="auto"/>
        <w:ind w:left="-30"/>
        <w:rPr>
          <w:rFonts w:ascii="Arial" w:hAnsi="Arial" w:cs="Arial"/>
          <w:sz w:val="24"/>
          <w:szCs w:val="24"/>
        </w:rPr>
      </w:pPr>
    </w:p>
    <w:p w14:paraId="0180FA47" w14:textId="77777777" w:rsidR="0089753C" w:rsidRPr="00603A73" w:rsidRDefault="0089753C" w:rsidP="00B41AE7">
      <w:pPr>
        <w:spacing w:before="315" w:after="105" w:line="360" w:lineRule="auto"/>
        <w:rPr>
          <w:rFonts w:ascii="Arial" w:hAnsi="Arial" w:cs="Arial"/>
          <w:sz w:val="24"/>
          <w:szCs w:val="24"/>
        </w:rPr>
      </w:pPr>
    </w:p>
    <w:p w14:paraId="1835F7AF" w14:textId="77777777" w:rsidR="0089753C" w:rsidRDefault="0089753C">
      <w:pPr>
        <w:rPr>
          <w:rFonts w:asciiTheme="majorHAnsi" w:eastAsiaTheme="majorEastAsia" w:hAnsiTheme="majorHAnsi" w:cstheme="majorBidi"/>
          <w:b/>
          <w:bCs/>
          <w:color w:val="4F81BD" w:themeColor="accent1"/>
          <w:sz w:val="26"/>
          <w:szCs w:val="26"/>
        </w:rPr>
      </w:pPr>
      <w:r>
        <w:br w:type="page"/>
      </w:r>
    </w:p>
    <w:p w14:paraId="0180FA48" w14:textId="045A532F" w:rsidR="0089753C" w:rsidRDefault="0089753C" w:rsidP="00FB5F3E">
      <w:pPr>
        <w:pStyle w:val="Heading2"/>
      </w:pPr>
      <w:r>
        <w:lastRenderedPageBreak/>
        <w:t xml:space="preserve">A.1 </w:t>
      </w:r>
      <w:r>
        <w:t>STATEMENT OF WORK</w:t>
      </w:r>
    </w:p>
    <w:p w14:paraId="0180FA49" w14:textId="77777777" w:rsidR="0089753C" w:rsidRPr="0032463D" w:rsidRDefault="0089753C" w:rsidP="0032463D">
      <w:pPr>
        <w:pStyle w:val="ListParagraph"/>
        <w:numPr>
          <w:ilvl w:val="0"/>
          <w:numId w:val="2"/>
        </w:numPr>
        <w:rPr>
          <w:b/>
          <w:bCs/>
        </w:rPr>
      </w:pPr>
      <w:r w:rsidRPr="0032463D">
        <w:rPr>
          <w:b/>
          <w:bCs/>
        </w:rPr>
        <w:t xml:space="preserve">GENERAL INFORMATION </w:t>
      </w:r>
    </w:p>
    <w:p w14:paraId="0180FA4A" w14:textId="77777777" w:rsidR="0089753C" w:rsidRDefault="0089753C" w:rsidP="0032463D">
      <w:pPr>
        <w:ind w:left="720"/>
      </w:pPr>
      <w:r>
        <w:t xml:space="preserve">1.  </w:t>
      </w:r>
      <w:r w:rsidRPr="0032463D">
        <w:rPr>
          <w:u w:val="single"/>
        </w:rPr>
        <w:t>GENERAL:</w:t>
      </w:r>
      <w:r>
        <w:t xml:space="preserve">  The Hershel “Woody” Williams VAMC in Huntington, WV requires a Maintenance Contract to cover VA owned RICOH All in One Multi-Function Devices (MFD) (Copiers / Printers / Fax) the number of units are subject to change pending new purchases or turn in of existing units.  We currently have 1 Production machine that will be covered under this Contract.</w:t>
      </w:r>
    </w:p>
    <w:p w14:paraId="0180FA4B" w14:textId="77777777" w:rsidR="0089753C" w:rsidRDefault="0089753C" w:rsidP="0032463D">
      <w:pPr>
        <w:ind w:left="720"/>
      </w:pPr>
      <w:r>
        <w:t xml:space="preserve">2. </w:t>
      </w:r>
      <w:r w:rsidRPr="0032463D">
        <w:rPr>
          <w:u w:val="single"/>
        </w:rPr>
        <w:t>SCOPE OF WORK:</w:t>
      </w:r>
      <w:r>
        <w:t xml:space="preserve"> The contractor shall provide all resources necessary to accomplish maintenance service, provide toner, parts and other supplies, excluding paper as described in the statement of work (SOW) for an approximate 1,721 Black and White copies and 23,646 Color Copies per Month for the MFDs listed in this SOW.  </w:t>
      </w:r>
    </w:p>
    <w:p w14:paraId="0180FA4C" w14:textId="77777777" w:rsidR="0089753C" w:rsidRDefault="0089753C" w:rsidP="0032463D">
      <w:pPr>
        <w:ind w:left="720"/>
      </w:pPr>
      <w:r>
        <w:t xml:space="preserve">3. </w:t>
      </w:r>
      <w:r w:rsidRPr="0032463D">
        <w:rPr>
          <w:u w:val="single"/>
        </w:rPr>
        <w:t xml:space="preserve">PERIOD OF PERFORMANCE:  </w:t>
      </w:r>
    </w:p>
    <w:p w14:paraId="0180FA4D" w14:textId="77777777" w:rsidR="0089753C" w:rsidRDefault="0089753C" w:rsidP="0032463D">
      <w:pPr>
        <w:ind w:left="720"/>
      </w:pPr>
      <w:r>
        <w:tab/>
      </w:r>
      <w:r>
        <w:tab/>
        <w:t xml:space="preserve">  Base: May 15, 2026 – May 14, 2027               </w:t>
      </w:r>
    </w:p>
    <w:p w14:paraId="0180FA4E" w14:textId="4B77A865" w:rsidR="0089753C" w:rsidRDefault="0089753C" w:rsidP="0032463D">
      <w:pPr>
        <w:ind w:left="720"/>
      </w:pPr>
      <w:r>
        <w:t xml:space="preserve">                          </w:t>
      </w:r>
      <w:r>
        <w:t>OY1: May 15, 2027 – May 14, 2028</w:t>
      </w:r>
    </w:p>
    <w:p w14:paraId="0180FA4F" w14:textId="77777777" w:rsidR="0089753C" w:rsidRDefault="0089753C" w:rsidP="0032463D">
      <w:pPr>
        <w:ind w:left="720"/>
      </w:pPr>
      <w:r>
        <w:t xml:space="preserve">4. </w:t>
      </w:r>
      <w:r w:rsidRPr="0032463D">
        <w:rPr>
          <w:u w:val="single"/>
        </w:rPr>
        <w:t xml:space="preserve">TYPE OF CONTRACT: </w:t>
      </w:r>
      <w:r>
        <w:t xml:space="preserve">  Firm Fixed.  A firm fixed cost per Copier will be agreed to.  The number of copiers will vary throughout the length of the Contract as new copiers may be added, and old Copiers may be removed.  VA will be invoiced monthly </w:t>
      </w:r>
      <w:proofErr w:type="gramStart"/>
      <w:r>
        <w:t>per</w:t>
      </w:r>
      <w:proofErr w:type="gramEnd"/>
      <w:r>
        <w:t xml:space="preserve"> the number of Copiers covered during each month.   </w:t>
      </w:r>
    </w:p>
    <w:p w14:paraId="0180FA50" w14:textId="77777777" w:rsidR="0089753C" w:rsidRDefault="0089753C" w:rsidP="0032463D">
      <w:pPr>
        <w:ind w:left="720"/>
      </w:pPr>
      <w:r>
        <w:t xml:space="preserve">5. </w:t>
      </w:r>
      <w:r w:rsidRPr="0032463D">
        <w:rPr>
          <w:u w:val="single"/>
        </w:rPr>
        <w:t>PLACE OF PERFORMANCE:</w:t>
      </w:r>
      <w:r>
        <w:t xml:space="preserve"> The RICOH Unit mentioned for this contract are located at:</w:t>
      </w:r>
    </w:p>
    <w:p w14:paraId="0180FA51" w14:textId="77777777" w:rsidR="0089753C" w:rsidRDefault="0089753C" w:rsidP="0032463D">
      <w:pPr>
        <w:ind w:left="720"/>
      </w:pPr>
      <w:r>
        <w:t xml:space="preserve">          VA Medical Center 1540 Spring Valley Dr. Huntington WV 25704</w:t>
      </w:r>
    </w:p>
    <w:p w14:paraId="3761735A" w14:textId="77777777" w:rsidR="0089753C" w:rsidRDefault="0089753C" w:rsidP="0032463D">
      <w:pPr>
        <w:ind w:left="720"/>
      </w:pPr>
    </w:p>
    <w:p w14:paraId="0180FA53" w14:textId="4883FC5D" w:rsidR="0089753C" w:rsidRPr="0089753C" w:rsidRDefault="0089753C" w:rsidP="0032463D">
      <w:pPr>
        <w:rPr>
          <w:b/>
          <w:bCs/>
        </w:rPr>
      </w:pPr>
      <w:r w:rsidRPr="0032463D">
        <w:rPr>
          <w:b/>
          <w:bCs/>
        </w:rPr>
        <w:t>B.  GENERAL REQUIREMENTS</w:t>
      </w:r>
    </w:p>
    <w:p w14:paraId="0180FA54" w14:textId="77777777" w:rsidR="0089753C" w:rsidRDefault="0089753C" w:rsidP="0032463D">
      <w:pPr>
        <w:pStyle w:val="ListParagraph"/>
        <w:numPr>
          <w:ilvl w:val="0"/>
          <w:numId w:val="3"/>
        </w:numPr>
      </w:pPr>
      <w:r>
        <w:t xml:space="preserve">Provide Maintenance Service to include all Parts, Labor, Toner and other supplies necessary, excluding paper, to keep operational the device covered under this Contact for the following current inventory of All-in-One MFDs.  </w:t>
      </w:r>
    </w:p>
    <w:p w14:paraId="0180FA55" w14:textId="77777777" w:rsidR="0089753C" w:rsidRDefault="0089753C" w:rsidP="0032463D">
      <w:pPr>
        <w:ind w:left="1440"/>
      </w:pPr>
      <w:r>
        <w:t xml:space="preserve">The MDF serial number covered is listed below: </w:t>
      </w:r>
    </w:p>
    <w:tbl>
      <w:tblPr>
        <w:tblW w:w="2468" w:type="dxa"/>
        <w:tblInd w:w="2160" w:type="dxa"/>
        <w:tblLook w:val="04A0" w:firstRow="1" w:lastRow="0" w:firstColumn="1" w:lastColumn="0" w:noHBand="0" w:noVBand="1"/>
      </w:tblPr>
      <w:tblGrid>
        <w:gridCol w:w="1458"/>
        <w:gridCol w:w="1226"/>
      </w:tblGrid>
      <w:tr w:rsidR="00090477" w14:paraId="0180FA58" w14:textId="77777777" w:rsidTr="00906451">
        <w:trPr>
          <w:trHeight w:val="290"/>
        </w:trPr>
        <w:tc>
          <w:tcPr>
            <w:tcW w:w="1458"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0180FA56" w14:textId="77777777" w:rsidR="0089753C" w:rsidRPr="0032463D" w:rsidRDefault="0089753C" w:rsidP="0032463D">
            <w:pPr>
              <w:spacing w:after="0" w:line="240" w:lineRule="auto"/>
              <w:rPr>
                <w:rFonts w:ascii="Aptos Narrow" w:eastAsia="Times New Roman" w:hAnsi="Aptos Narrow" w:cs="Times New Roman"/>
                <w:b/>
                <w:bCs/>
                <w:color w:val="000000"/>
              </w:rPr>
            </w:pPr>
            <w:r w:rsidRPr="0032463D">
              <w:rPr>
                <w:rFonts w:ascii="Aptos Narrow" w:eastAsia="Times New Roman" w:hAnsi="Aptos Narrow" w:cs="Times New Roman"/>
                <w:b/>
                <w:bCs/>
                <w:color w:val="000000"/>
              </w:rPr>
              <w:t>Model #</w:t>
            </w:r>
          </w:p>
        </w:tc>
        <w:tc>
          <w:tcPr>
            <w:tcW w:w="1010" w:type="dxa"/>
            <w:tcBorders>
              <w:top w:val="single" w:sz="4" w:space="0" w:color="auto"/>
              <w:left w:val="nil"/>
              <w:bottom w:val="single" w:sz="4" w:space="0" w:color="auto"/>
              <w:right w:val="single" w:sz="4" w:space="0" w:color="auto"/>
            </w:tcBorders>
            <w:shd w:val="clear" w:color="000000" w:fill="C0E6F5"/>
            <w:noWrap/>
            <w:vAlign w:val="bottom"/>
            <w:hideMark/>
          </w:tcPr>
          <w:p w14:paraId="0180FA57" w14:textId="77777777" w:rsidR="0089753C" w:rsidRPr="0032463D" w:rsidRDefault="0089753C" w:rsidP="0032463D">
            <w:pPr>
              <w:spacing w:after="0" w:line="240" w:lineRule="auto"/>
              <w:rPr>
                <w:rFonts w:ascii="Aptos Narrow" w:eastAsia="Times New Roman" w:hAnsi="Aptos Narrow" w:cs="Times New Roman"/>
                <w:b/>
                <w:bCs/>
                <w:color w:val="000000"/>
              </w:rPr>
            </w:pPr>
            <w:r w:rsidRPr="0032463D">
              <w:rPr>
                <w:rFonts w:ascii="Aptos Narrow" w:eastAsia="Times New Roman" w:hAnsi="Aptos Narrow" w:cs="Times New Roman"/>
                <w:b/>
                <w:bCs/>
                <w:color w:val="000000"/>
              </w:rPr>
              <w:t>Serial #</w:t>
            </w:r>
          </w:p>
        </w:tc>
      </w:tr>
      <w:tr w:rsidR="00090477" w14:paraId="0180FA5B" w14:textId="77777777" w:rsidTr="00906451">
        <w:trPr>
          <w:trHeight w:val="290"/>
        </w:trPr>
        <w:tc>
          <w:tcPr>
            <w:tcW w:w="1458" w:type="dxa"/>
            <w:tcBorders>
              <w:top w:val="nil"/>
              <w:left w:val="single" w:sz="4" w:space="0" w:color="auto"/>
              <w:bottom w:val="single" w:sz="4" w:space="0" w:color="auto"/>
              <w:right w:val="single" w:sz="4" w:space="0" w:color="auto"/>
            </w:tcBorders>
            <w:noWrap/>
            <w:vAlign w:val="bottom"/>
            <w:hideMark/>
          </w:tcPr>
          <w:p w14:paraId="0180FA59" w14:textId="77777777" w:rsidR="0089753C" w:rsidRPr="0032463D" w:rsidRDefault="0089753C" w:rsidP="0032463D">
            <w:pPr>
              <w:spacing w:after="0" w:line="240" w:lineRule="auto"/>
              <w:rPr>
                <w:rFonts w:ascii="Aptos Narrow" w:eastAsia="Times New Roman" w:hAnsi="Aptos Narrow" w:cs="Times New Roman"/>
                <w:color w:val="000000"/>
              </w:rPr>
            </w:pPr>
            <w:r w:rsidRPr="0032463D">
              <w:rPr>
                <w:rFonts w:ascii="Aptos Narrow" w:eastAsia="Times New Roman" w:hAnsi="Aptos Narrow" w:cs="Times New Roman"/>
                <w:color w:val="000000"/>
              </w:rPr>
              <w:t>PRO C5310</w:t>
            </w:r>
          </w:p>
        </w:tc>
        <w:tc>
          <w:tcPr>
            <w:tcW w:w="1010" w:type="dxa"/>
            <w:tcBorders>
              <w:top w:val="nil"/>
              <w:left w:val="nil"/>
              <w:bottom w:val="single" w:sz="4" w:space="0" w:color="auto"/>
              <w:right w:val="single" w:sz="4" w:space="0" w:color="auto"/>
            </w:tcBorders>
            <w:noWrap/>
            <w:vAlign w:val="bottom"/>
            <w:hideMark/>
          </w:tcPr>
          <w:p w14:paraId="0180FA5A" w14:textId="77777777" w:rsidR="0089753C" w:rsidRPr="0032463D" w:rsidRDefault="0089753C" w:rsidP="0032463D">
            <w:pPr>
              <w:spacing w:after="0" w:line="240" w:lineRule="auto"/>
              <w:rPr>
                <w:rFonts w:ascii="Calibri" w:eastAsia="Times New Roman" w:hAnsi="Calibri" w:cs="Calibri"/>
                <w:szCs w:val="20"/>
              </w:rPr>
            </w:pPr>
            <w:r w:rsidRPr="0032463D">
              <w:rPr>
                <w:rFonts w:ascii="Calibri" w:eastAsia="Times New Roman" w:hAnsi="Calibri" w:cs="Calibri"/>
                <w:szCs w:val="20"/>
              </w:rPr>
              <w:t>C84316339</w:t>
            </w:r>
          </w:p>
        </w:tc>
      </w:tr>
    </w:tbl>
    <w:p w14:paraId="0180FA5C" w14:textId="77777777" w:rsidR="0089753C" w:rsidRDefault="0089753C" w:rsidP="0032463D">
      <w:r>
        <w:t xml:space="preserve">      </w:t>
      </w:r>
    </w:p>
    <w:p w14:paraId="0180FA5D" w14:textId="77777777" w:rsidR="0089753C" w:rsidRDefault="0089753C" w:rsidP="0032463D">
      <w:r>
        <w:t xml:space="preserve">                                MDF Accessories and Finishing Options:</w:t>
      </w:r>
    </w:p>
    <w:p w14:paraId="0180FA5E" w14:textId="77777777" w:rsidR="0089753C" w:rsidRDefault="0089753C" w:rsidP="0089753C">
      <w:pPr>
        <w:spacing w:after="0"/>
        <w:ind w:left="2160"/>
      </w:pPr>
      <w:r>
        <w:t>• Banner Sheet Guide Tray for A3/11"x17" LCIT Type S6</w:t>
      </w:r>
    </w:p>
    <w:p w14:paraId="0180FA5F" w14:textId="77777777" w:rsidR="0089753C" w:rsidRDefault="0089753C" w:rsidP="0089753C">
      <w:pPr>
        <w:spacing w:after="0"/>
        <w:ind w:left="2160"/>
      </w:pPr>
      <w:r>
        <w:t>• Vacuum Feed Large Capacity Input Tray (LCIT RT5120)</w:t>
      </w:r>
    </w:p>
    <w:p w14:paraId="0180FA60" w14:textId="77777777" w:rsidR="0089753C" w:rsidRDefault="0089753C" w:rsidP="0089753C">
      <w:pPr>
        <w:spacing w:after="0"/>
        <w:ind w:left="2160"/>
      </w:pPr>
      <w:r>
        <w:t>• Bridge Unit BU5030 (required for LCIT RT5120)</w:t>
      </w:r>
    </w:p>
    <w:p w14:paraId="0180FA61" w14:textId="77777777" w:rsidR="0089753C" w:rsidRDefault="0089753C" w:rsidP="0089753C">
      <w:pPr>
        <w:spacing w:after="0"/>
        <w:ind w:left="2160"/>
      </w:pPr>
      <w:r>
        <w:t>• Vacuum Feed Oversize Sheet Tray Type S9</w:t>
      </w:r>
    </w:p>
    <w:p w14:paraId="0180FA62" w14:textId="77777777" w:rsidR="0089753C" w:rsidRDefault="0089753C" w:rsidP="0089753C">
      <w:pPr>
        <w:spacing w:after="0"/>
        <w:ind w:left="2160"/>
      </w:pPr>
      <w:r>
        <w:t>• Multi Bypass Tray (BY5020)</w:t>
      </w:r>
    </w:p>
    <w:p w14:paraId="0180FA63" w14:textId="77777777" w:rsidR="0089753C" w:rsidRDefault="0089753C" w:rsidP="0089753C">
      <w:pPr>
        <w:spacing w:after="0"/>
        <w:ind w:left="2160"/>
      </w:pPr>
      <w:r>
        <w:lastRenderedPageBreak/>
        <w:t>• Cover Interposer (CI5050)</w:t>
      </w:r>
    </w:p>
    <w:p w14:paraId="0180FA64" w14:textId="77777777" w:rsidR="0089753C" w:rsidRDefault="0089753C" w:rsidP="0089753C">
      <w:pPr>
        <w:spacing w:after="0"/>
        <w:ind w:left="2160"/>
      </w:pPr>
      <w:r>
        <w:t>• Cover Interposer (CI5040)</w:t>
      </w:r>
    </w:p>
    <w:p w14:paraId="0180FA65" w14:textId="77777777" w:rsidR="0089753C" w:rsidRDefault="0089753C" w:rsidP="0089753C">
      <w:pPr>
        <w:spacing w:after="0"/>
        <w:ind w:left="2160"/>
      </w:pPr>
      <w:r>
        <w:t>• Paper capacity: 400 sheets (200 sheets x 2 trays)</w:t>
      </w:r>
    </w:p>
    <w:p w14:paraId="0180FA66" w14:textId="77777777" w:rsidR="0089753C" w:rsidRDefault="0089753C" w:rsidP="0089753C">
      <w:pPr>
        <w:spacing w:after="0"/>
        <w:ind w:left="2160"/>
      </w:pPr>
      <w:r>
        <w:t>• High-Capacity Stacker (SK5040)</w:t>
      </w:r>
    </w:p>
    <w:p w14:paraId="0180FA67" w14:textId="77777777" w:rsidR="0089753C" w:rsidRDefault="0089753C" w:rsidP="0089753C">
      <w:pPr>
        <w:spacing w:after="0"/>
        <w:ind w:left="2160"/>
      </w:pPr>
      <w:r>
        <w:t>• Copy Tray Type M42</w:t>
      </w:r>
    </w:p>
    <w:p w14:paraId="0180FA68" w14:textId="77777777" w:rsidR="0089753C" w:rsidRDefault="0089753C" w:rsidP="0089753C">
      <w:pPr>
        <w:spacing w:after="0"/>
        <w:ind w:left="2160"/>
      </w:pPr>
      <w:r>
        <w:t>• 3,000-Sheet Finisher with 65-Sheet Stapler (SR5090)</w:t>
      </w:r>
    </w:p>
    <w:p w14:paraId="0180FA69" w14:textId="77777777" w:rsidR="0089753C" w:rsidRDefault="0089753C" w:rsidP="0089753C">
      <w:pPr>
        <w:spacing w:after="0"/>
        <w:ind w:left="2160"/>
      </w:pPr>
      <w:r>
        <w:t>• 2,000-Sheet Booklet Finisher with 65-Sheet Stapler (SR5100)</w:t>
      </w:r>
    </w:p>
    <w:p w14:paraId="0180FA6A" w14:textId="77777777" w:rsidR="0089753C" w:rsidRDefault="0089753C" w:rsidP="0089753C">
      <w:pPr>
        <w:spacing w:after="0"/>
        <w:ind w:left="2160"/>
      </w:pPr>
      <w:r>
        <w:t>• Saddle Stitch Staple</w:t>
      </w:r>
    </w:p>
    <w:p w14:paraId="0180FA6B" w14:textId="77777777" w:rsidR="0089753C" w:rsidRDefault="0089753C" w:rsidP="0089753C">
      <w:pPr>
        <w:spacing w:after="0"/>
        <w:ind w:left="2160"/>
      </w:pPr>
      <w:r>
        <w:t>• 4,500-Sheet Finisher with 100-Sheet Stapler (SR5110)</w:t>
      </w:r>
    </w:p>
    <w:p w14:paraId="0180FA6C" w14:textId="77777777" w:rsidR="0089753C" w:rsidRDefault="0089753C" w:rsidP="0089753C">
      <w:pPr>
        <w:spacing w:after="0"/>
        <w:ind w:left="2160"/>
      </w:pPr>
      <w:r>
        <w:t>• 3,500-Sheet Booklet Finisher with 100-Sheet Stapler (SR5120)</w:t>
      </w:r>
    </w:p>
    <w:p w14:paraId="0180FA6D" w14:textId="77777777" w:rsidR="0089753C" w:rsidRDefault="0089753C" w:rsidP="0089753C">
      <w:pPr>
        <w:spacing w:after="0"/>
        <w:ind w:left="2160"/>
      </w:pPr>
      <w:r>
        <w:t>• Booklet Trimmer (TR5050)</w:t>
      </w:r>
    </w:p>
    <w:p w14:paraId="0180FA6E" w14:textId="77777777" w:rsidR="0089753C" w:rsidRDefault="0089753C" w:rsidP="0089753C">
      <w:pPr>
        <w:spacing w:after="0"/>
        <w:ind w:left="2160"/>
      </w:pPr>
      <w:r>
        <w:t>• GBC StreamPunch Ultra</w:t>
      </w:r>
    </w:p>
    <w:p w14:paraId="0180FA6F" w14:textId="77777777" w:rsidR="0089753C" w:rsidRDefault="0089753C" w:rsidP="0089753C">
      <w:pPr>
        <w:spacing w:after="0"/>
        <w:ind w:left="2160"/>
      </w:pPr>
      <w:r>
        <w:t>• GBC StreamWire (requires GBC StreamPunch Ultra)</w:t>
      </w:r>
    </w:p>
    <w:p w14:paraId="0180FA70" w14:textId="77777777" w:rsidR="0089753C" w:rsidRDefault="0089753C" w:rsidP="0089753C">
      <w:pPr>
        <w:spacing w:after="0"/>
        <w:ind w:left="2160"/>
      </w:pPr>
      <w:r>
        <w:t>• Plockmatic Square Back Trimmer</w:t>
      </w:r>
    </w:p>
    <w:p w14:paraId="0180FA71" w14:textId="77777777" w:rsidR="0089753C" w:rsidRDefault="0089753C" w:rsidP="0089753C">
      <w:pPr>
        <w:spacing w:after="0"/>
        <w:ind w:left="2160"/>
      </w:pPr>
      <w:r>
        <w:t xml:space="preserve">• </w:t>
      </w:r>
      <w:proofErr w:type="spellStart"/>
      <w:r>
        <w:t>Plockmatic</w:t>
      </w:r>
      <w:proofErr w:type="spellEnd"/>
      <w:r>
        <w:t xml:space="preserve"> PBM350e Booklet Maker</w:t>
      </w:r>
    </w:p>
    <w:p w14:paraId="27C9E1F3" w14:textId="77777777" w:rsidR="0089753C" w:rsidRDefault="0089753C" w:rsidP="0089753C">
      <w:pPr>
        <w:spacing w:after="0"/>
        <w:ind w:left="2160"/>
      </w:pPr>
    </w:p>
    <w:p w14:paraId="0180FA72" w14:textId="77777777" w:rsidR="0089753C" w:rsidRDefault="0089753C" w:rsidP="0032463D">
      <w:pPr>
        <w:ind w:left="720"/>
      </w:pPr>
      <w:r>
        <w:t xml:space="preserve">The Vendor is responsible for mounting the Surge Protectors for each Copier to either the Copier itself or to the wall.  The Vendor is also responsible for positioning all cables in a manner that keeps them off the floor.  Surge Protectors and cables cannot be on the floor as this violates VA Regulations.  </w:t>
      </w:r>
    </w:p>
    <w:p w14:paraId="0180FA73" w14:textId="77777777" w:rsidR="0089753C" w:rsidRDefault="0089753C" w:rsidP="0032463D">
      <w:pPr>
        <w:ind w:left="720"/>
      </w:pPr>
      <w:r>
        <w:t xml:space="preserve">Hours of operation are 8:00 am to 4:30 pm Monday through Friday excluding Federal Holidays and any other day specifically declared by the President of the United States to be a Federal Holiday.  </w:t>
      </w:r>
    </w:p>
    <w:p w14:paraId="0180FA74" w14:textId="77777777" w:rsidR="0089753C" w:rsidRDefault="0089753C" w:rsidP="0032463D">
      <w:pPr>
        <w:ind w:left="720"/>
      </w:pPr>
      <w:r>
        <w:t>Listed below are the 11 National Holidays:</w:t>
      </w:r>
    </w:p>
    <w:tbl>
      <w:tblPr>
        <w:tblW w:w="708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3690"/>
      </w:tblGrid>
      <w:tr w:rsidR="00090477" w14:paraId="0180FA77" w14:textId="77777777" w:rsidTr="00906451">
        <w:trPr>
          <w:trHeight w:val="251"/>
        </w:trPr>
        <w:tc>
          <w:tcPr>
            <w:tcW w:w="3397" w:type="dxa"/>
            <w:vAlign w:val="center"/>
            <w:hideMark/>
          </w:tcPr>
          <w:p w14:paraId="0180FA75" w14:textId="77777777" w:rsidR="0089753C" w:rsidRPr="0032463D" w:rsidRDefault="0089753C" w:rsidP="0032463D">
            <w:pPr>
              <w:widowControl w:val="0"/>
              <w:spacing w:after="0" w:line="240" w:lineRule="auto"/>
              <w:rPr>
                <w:rFonts w:ascii="Arial" w:eastAsia="Times New Roman" w:hAnsi="Arial" w:cs="Arial"/>
              </w:rPr>
            </w:pPr>
            <w:r w:rsidRPr="0032463D">
              <w:rPr>
                <w:rFonts w:ascii="Arial" w:eastAsia="Times New Roman" w:hAnsi="Arial" w:cs="Arial"/>
              </w:rPr>
              <w:t>New Year’s Day</w:t>
            </w:r>
          </w:p>
        </w:tc>
        <w:tc>
          <w:tcPr>
            <w:tcW w:w="3690" w:type="dxa"/>
            <w:vAlign w:val="center"/>
            <w:hideMark/>
          </w:tcPr>
          <w:p w14:paraId="0180FA76" w14:textId="77777777" w:rsidR="0089753C" w:rsidRPr="0032463D" w:rsidRDefault="0089753C" w:rsidP="0032463D">
            <w:pPr>
              <w:widowControl w:val="0"/>
              <w:spacing w:after="0" w:line="240" w:lineRule="auto"/>
              <w:rPr>
                <w:rFonts w:ascii="Arial" w:eastAsia="Times New Roman" w:hAnsi="Arial" w:cs="Arial"/>
              </w:rPr>
            </w:pPr>
            <w:r w:rsidRPr="0032463D">
              <w:rPr>
                <w:rFonts w:ascii="Arial" w:eastAsia="Times New Roman" w:hAnsi="Arial" w:cs="Arial"/>
              </w:rPr>
              <w:t>January 1</w:t>
            </w:r>
          </w:p>
        </w:tc>
      </w:tr>
      <w:tr w:rsidR="00090477" w14:paraId="0180FA7A" w14:textId="77777777" w:rsidTr="00906451">
        <w:trPr>
          <w:trHeight w:val="240"/>
        </w:trPr>
        <w:tc>
          <w:tcPr>
            <w:tcW w:w="3397" w:type="dxa"/>
            <w:vAlign w:val="center"/>
            <w:hideMark/>
          </w:tcPr>
          <w:p w14:paraId="0180FA78" w14:textId="77777777" w:rsidR="0089753C" w:rsidRPr="0032463D" w:rsidRDefault="0089753C" w:rsidP="0032463D">
            <w:pPr>
              <w:widowControl w:val="0"/>
              <w:tabs>
                <w:tab w:val="center" w:pos="4320"/>
                <w:tab w:val="right" w:pos="8640"/>
              </w:tabs>
              <w:spacing w:after="0" w:line="240" w:lineRule="auto"/>
              <w:rPr>
                <w:rFonts w:ascii="Arial" w:eastAsia="Times New Roman" w:hAnsi="Arial" w:cs="Arial"/>
              </w:rPr>
            </w:pPr>
            <w:r w:rsidRPr="0032463D">
              <w:rPr>
                <w:rFonts w:ascii="Arial" w:eastAsia="Times New Roman" w:hAnsi="Arial" w:cs="Arial"/>
              </w:rPr>
              <w:t>Martin Luther King ‘s Birthday</w:t>
            </w:r>
          </w:p>
        </w:tc>
        <w:tc>
          <w:tcPr>
            <w:tcW w:w="3690" w:type="dxa"/>
            <w:vAlign w:val="center"/>
            <w:hideMark/>
          </w:tcPr>
          <w:p w14:paraId="0180FA79" w14:textId="77777777" w:rsidR="0089753C" w:rsidRPr="0032463D" w:rsidRDefault="0089753C" w:rsidP="0032463D">
            <w:pPr>
              <w:widowControl w:val="0"/>
              <w:tabs>
                <w:tab w:val="center" w:pos="4320"/>
                <w:tab w:val="right" w:pos="8640"/>
              </w:tabs>
              <w:spacing w:after="0" w:line="240" w:lineRule="auto"/>
              <w:rPr>
                <w:rFonts w:ascii="Arial" w:eastAsia="Times New Roman" w:hAnsi="Arial" w:cs="Arial"/>
              </w:rPr>
            </w:pPr>
            <w:r w:rsidRPr="0032463D">
              <w:rPr>
                <w:rFonts w:ascii="Arial" w:eastAsia="Times New Roman" w:hAnsi="Arial" w:cs="Arial"/>
              </w:rPr>
              <w:t>Third Monday in January</w:t>
            </w:r>
          </w:p>
        </w:tc>
      </w:tr>
      <w:tr w:rsidR="00090477" w14:paraId="0180FA7D" w14:textId="77777777" w:rsidTr="00906451">
        <w:trPr>
          <w:trHeight w:val="280"/>
        </w:trPr>
        <w:tc>
          <w:tcPr>
            <w:tcW w:w="3397" w:type="dxa"/>
            <w:vAlign w:val="center"/>
            <w:hideMark/>
          </w:tcPr>
          <w:p w14:paraId="0180FA7B" w14:textId="77777777" w:rsidR="0089753C" w:rsidRPr="0032463D" w:rsidRDefault="0089753C" w:rsidP="0032463D">
            <w:pPr>
              <w:widowControl w:val="0"/>
              <w:spacing w:after="0" w:line="240" w:lineRule="auto"/>
              <w:rPr>
                <w:rFonts w:ascii="Arial" w:eastAsia="Times New Roman" w:hAnsi="Arial" w:cs="Arial"/>
              </w:rPr>
            </w:pPr>
            <w:r w:rsidRPr="0032463D">
              <w:rPr>
                <w:rFonts w:ascii="Arial" w:eastAsia="Times New Roman" w:hAnsi="Arial" w:cs="Arial"/>
              </w:rPr>
              <w:t>President’s Day</w:t>
            </w:r>
          </w:p>
        </w:tc>
        <w:tc>
          <w:tcPr>
            <w:tcW w:w="3690" w:type="dxa"/>
            <w:vAlign w:val="center"/>
            <w:hideMark/>
          </w:tcPr>
          <w:p w14:paraId="0180FA7C" w14:textId="77777777" w:rsidR="0089753C" w:rsidRPr="0032463D" w:rsidRDefault="0089753C" w:rsidP="0032463D">
            <w:pPr>
              <w:widowControl w:val="0"/>
              <w:spacing w:after="0" w:line="240" w:lineRule="auto"/>
              <w:rPr>
                <w:rFonts w:ascii="Arial" w:eastAsia="Times New Roman" w:hAnsi="Arial" w:cs="Arial"/>
              </w:rPr>
            </w:pPr>
            <w:r w:rsidRPr="0032463D">
              <w:rPr>
                <w:rFonts w:ascii="Arial" w:eastAsia="Times New Roman" w:hAnsi="Arial" w:cs="Arial"/>
              </w:rPr>
              <w:t>Third Monday in February</w:t>
            </w:r>
          </w:p>
        </w:tc>
      </w:tr>
      <w:tr w:rsidR="00090477" w14:paraId="0180FA80" w14:textId="77777777" w:rsidTr="00906451">
        <w:trPr>
          <w:trHeight w:val="240"/>
        </w:trPr>
        <w:tc>
          <w:tcPr>
            <w:tcW w:w="3397" w:type="dxa"/>
            <w:vAlign w:val="center"/>
            <w:hideMark/>
          </w:tcPr>
          <w:p w14:paraId="0180FA7E" w14:textId="77777777" w:rsidR="0089753C" w:rsidRPr="0032463D" w:rsidRDefault="0089753C" w:rsidP="0032463D">
            <w:pPr>
              <w:widowControl w:val="0"/>
              <w:tabs>
                <w:tab w:val="center" w:pos="4320"/>
                <w:tab w:val="right" w:pos="8640"/>
              </w:tabs>
              <w:spacing w:after="0" w:line="240" w:lineRule="auto"/>
              <w:rPr>
                <w:rFonts w:ascii="Arial" w:eastAsia="Times New Roman" w:hAnsi="Arial" w:cs="Arial"/>
              </w:rPr>
            </w:pPr>
            <w:r w:rsidRPr="0032463D">
              <w:rPr>
                <w:rFonts w:ascii="Arial" w:eastAsia="Times New Roman" w:hAnsi="Arial" w:cs="Arial"/>
              </w:rPr>
              <w:t xml:space="preserve">Memorial Day </w:t>
            </w:r>
          </w:p>
        </w:tc>
        <w:tc>
          <w:tcPr>
            <w:tcW w:w="3690" w:type="dxa"/>
            <w:vAlign w:val="center"/>
            <w:hideMark/>
          </w:tcPr>
          <w:p w14:paraId="0180FA7F" w14:textId="77777777" w:rsidR="0089753C" w:rsidRPr="0032463D" w:rsidRDefault="0089753C" w:rsidP="0032463D">
            <w:pPr>
              <w:widowControl w:val="0"/>
              <w:tabs>
                <w:tab w:val="center" w:pos="4320"/>
                <w:tab w:val="right" w:pos="8640"/>
              </w:tabs>
              <w:spacing w:after="0" w:line="240" w:lineRule="auto"/>
              <w:rPr>
                <w:rFonts w:ascii="Arial" w:eastAsia="Times New Roman" w:hAnsi="Arial" w:cs="Arial"/>
              </w:rPr>
            </w:pPr>
            <w:r w:rsidRPr="0032463D">
              <w:rPr>
                <w:rFonts w:ascii="Arial" w:eastAsia="Times New Roman" w:hAnsi="Arial" w:cs="Arial"/>
              </w:rPr>
              <w:t>Last Monday in May</w:t>
            </w:r>
          </w:p>
        </w:tc>
      </w:tr>
      <w:tr w:rsidR="00090477" w14:paraId="0180FA83" w14:textId="77777777" w:rsidTr="00906451">
        <w:trPr>
          <w:trHeight w:val="240"/>
        </w:trPr>
        <w:tc>
          <w:tcPr>
            <w:tcW w:w="3397" w:type="dxa"/>
            <w:vAlign w:val="center"/>
          </w:tcPr>
          <w:p w14:paraId="0180FA81" w14:textId="77777777" w:rsidR="0089753C" w:rsidRPr="0032463D" w:rsidRDefault="0089753C" w:rsidP="0032463D">
            <w:pPr>
              <w:widowControl w:val="0"/>
              <w:tabs>
                <w:tab w:val="center" w:pos="4320"/>
                <w:tab w:val="right" w:pos="8640"/>
              </w:tabs>
              <w:spacing w:after="0" w:line="240" w:lineRule="auto"/>
              <w:rPr>
                <w:rFonts w:ascii="Arial" w:eastAsia="Times New Roman" w:hAnsi="Arial" w:cs="Arial"/>
              </w:rPr>
            </w:pPr>
            <w:r w:rsidRPr="0032463D">
              <w:rPr>
                <w:rFonts w:ascii="Arial" w:eastAsia="Times New Roman" w:hAnsi="Arial" w:cs="Arial"/>
              </w:rPr>
              <w:t xml:space="preserve">Juneteenth </w:t>
            </w:r>
          </w:p>
        </w:tc>
        <w:tc>
          <w:tcPr>
            <w:tcW w:w="3690" w:type="dxa"/>
            <w:vAlign w:val="center"/>
          </w:tcPr>
          <w:p w14:paraId="0180FA82" w14:textId="77777777" w:rsidR="0089753C" w:rsidRPr="0032463D" w:rsidRDefault="0089753C" w:rsidP="0032463D">
            <w:pPr>
              <w:widowControl w:val="0"/>
              <w:tabs>
                <w:tab w:val="center" w:pos="4320"/>
                <w:tab w:val="right" w:pos="8640"/>
              </w:tabs>
              <w:spacing w:after="0" w:line="240" w:lineRule="auto"/>
              <w:rPr>
                <w:rFonts w:ascii="Arial" w:eastAsia="Times New Roman" w:hAnsi="Arial" w:cs="Arial"/>
              </w:rPr>
            </w:pPr>
            <w:r w:rsidRPr="0032463D">
              <w:rPr>
                <w:rFonts w:ascii="Arial" w:eastAsia="Times New Roman" w:hAnsi="Arial" w:cs="Arial"/>
              </w:rPr>
              <w:t>June 19</w:t>
            </w:r>
          </w:p>
        </w:tc>
      </w:tr>
      <w:tr w:rsidR="00090477" w14:paraId="0180FA86" w14:textId="77777777" w:rsidTr="00906451">
        <w:trPr>
          <w:trHeight w:val="251"/>
        </w:trPr>
        <w:tc>
          <w:tcPr>
            <w:tcW w:w="3397" w:type="dxa"/>
            <w:vAlign w:val="center"/>
            <w:hideMark/>
          </w:tcPr>
          <w:p w14:paraId="0180FA84" w14:textId="77777777" w:rsidR="0089753C" w:rsidRPr="0032463D" w:rsidRDefault="0089753C" w:rsidP="0032463D">
            <w:pPr>
              <w:widowControl w:val="0"/>
              <w:spacing w:after="0" w:line="240" w:lineRule="auto"/>
              <w:rPr>
                <w:rFonts w:ascii="Arial" w:eastAsia="Times New Roman" w:hAnsi="Arial" w:cs="Arial"/>
              </w:rPr>
            </w:pPr>
            <w:r w:rsidRPr="0032463D">
              <w:rPr>
                <w:rFonts w:ascii="Arial" w:eastAsia="Times New Roman" w:hAnsi="Arial" w:cs="Arial"/>
              </w:rPr>
              <w:t xml:space="preserve">Independence Day </w:t>
            </w:r>
          </w:p>
        </w:tc>
        <w:tc>
          <w:tcPr>
            <w:tcW w:w="3690" w:type="dxa"/>
            <w:vAlign w:val="center"/>
            <w:hideMark/>
          </w:tcPr>
          <w:p w14:paraId="0180FA85" w14:textId="77777777" w:rsidR="0089753C" w:rsidRPr="0032463D" w:rsidRDefault="0089753C" w:rsidP="0032463D">
            <w:pPr>
              <w:widowControl w:val="0"/>
              <w:spacing w:after="0" w:line="240" w:lineRule="auto"/>
              <w:rPr>
                <w:rFonts w:ascii="Arial" w:eastAsia="Times New Roman" w:hAnsi="Arial" w:cs="Arial"/>
              </w:rPr>
            </w:pPr>
            <w:r w:rsidRPr="0032463D">
              <w:rPr>
                <w:rFonts w:ascii="Arial" w:eastAsia="Times New Roman" w:hAnsi="Arial" w:cs="Arial"/>
              </w:rPr>
              <w:t>July 4</w:t>
            </w:r>
          </w:p>
        </w:tc>
      </w:tr>
      <w:tr w:rsidR="00090477" w14:paraId="0180FA89" w14:textId="77777777" w:rsidTr="00906451">
        <w:trPr>
          <w:trHeight w:val="251"/>
        </w:trPr>
        <w:tc>
          <w:tcPr>
            <w:tcW w:w="3397" w:type="dxa"/>
            <w:vAlign w:val="center"/>
            <w:hideMark/>
          </w:tcPr>
          <w:p w14:paraId="0180FA87" w14:textId="77777777" w:rsidR="0089753C" w:rsidRPr="0032463D" w:rsidRDefault="0089753C" w:rsidP="0032463D">
            <w:pPr>
              <w:widowControl w:val="0"/>
              <w:spacing w:after="0" w:line="240" w:lineRule="auto"/>
              <w:rPr>
                <w:rFonts w:ascii="Arial" w:eastAsia="Times New Roman" w:hAnsi="Arial" w:cs="Arial"/>
              </w:rPr>
            </w:pPr>
            <w:r w:rsidRPr="0032463D">
              <w:rPr>
                <w:rFonts w:ascii="Arial" w:eastAsia="Times New Roman" w:hAnsi="Arial" w:cs="Arial"/>
              </w:rPr>
              <w:t>Labor Day</w:t>
            </w:r>
          </w:p>
        </w:tc>
        <w:tc>
          <w:tcPr>
            <w:tcW w:w="3690" w:type="dxa"/>
            <w:vAlign w:val="center"/>
            <w:hideMark/>
          </w:tcPr>
          <w:p w14:paraId="0180FA88" w14:textId="77777777" w:rsidR="0089753C" w:rsidRPr="0032463D" w:rsidRDefault="0089753C" w:rsidP="0032463D">
            <w:pPr>
              <w:widowControl w:val="0"/>
              <w:spacing w:after="0" w:line="240" w:lineRule="auto"/>
              <w:rPr>
                <w:rFonts w:ascii="Arial" w:eastAsia="Times New Roman" w:hAnsi="Arial" w:cs="Arial"/>
              </w:rPr>
            </w:pPr>
            <w:r w:rsidRPr="0032463D">
              <w:rPr>
                <w:rFonts w:ascii="Arial" w:eastAsia="Times New Roman" w:hAnsi="Arial" w:cs="Arial"/>
              </w:rPr>
              <w:t>First Monday in September</w:t>
            </w:r>
          </w:p>
        </w:tc>
      </w:tr>
      <w:tr w:rsidR="00090477" w14:paraId="0180FA8C" w14:textId="77777777" w:rsidTr="00906451">
        <w:trPr>
          <w:trHeight w:val="251"/>
        </w:trPr>
        <w:tc>
          <w:tcPr>
            <w:tcW w:w="3397" w:type="dxa"/>
            <w:vAlign w:val="center"/>
            <w:hideMark/>
          </w:tcPr>
          <w:p w14:paraId="0180FA8A" w14:textId="77777777" w:rsidR="0089753C" w:rsidRPr="0032463D" w:rsidRDefault="0089753C" w:rsidP="0032463D">
            <w:pPr>
              <w:widowControl w:val="0"/>
              <w:spacing w:after="0" w:line="240" w:lineRule="auto"/>
              <w:rPr>
                <w:rFonts w:ascii="Arial" w:eastAsia="Times New Roman" w:hAnsi="Arial" w:cs="Arial"/>
              </w:rPr>
            </w:pPr>
            <w:r w:rsidRPr="0032463D">
              <w:rPr>
                <w:rFonts w:ascii="Arial" w:eastAsia="Times New Roman" w:hAnsi="Arial" w:cs="Arial"/>
              </w:rPr>
              <w:t xml:space="preserve">Columbus Day </w:t>
            </w:r>
          </w:p>
        </w:tc>
        <w:tc>
          <w:tcPr>
            <w:tcW w:w="3690" w:type="dxa"/>
            <w:vAlign w:val="center"/>
            <w:hideMark/>
          </w:tcPr>
          <w:p w14:paraId="0180FA8B" w14:textId="77777777" w:rsidR="0089753C" w:rsidRPr="0032463D" w:rsidRDefault="0089753C" w:rsidP="0032463D">
            <w:pPr>
              <w:widowControl w:val="0"/>
              <w:spacing w:after="0" w:line="240" w:lineRule="auto"/>
              <w:rPr>
                <w:rFonts w:ascii="Arial" w:eastAsia="Times New Roman" w:hAnsi="Arial" w:cs="Arial"/>
              </w:rPr>
            </w:pPr>
            <w:r w:rsidRPr="0032463D">
              <w:rPr>
                <w:rFonts w:ascii="Arial" w:eastAsia="Times New Roman" w:hAnsi="Arial" w:cs="Arial"/>
              </w:rPr>
              <w:t>Second Monday in October</w:t>
            </w:r>
          </w:p>
        </w:tc>
      </w:tr>
      <w:tr w:rsidR="00090477" w14:paraId="0180FA8F" w14:textId="77777777" w:rsidTr="00906451">
        <w:trPr>
          <w:trHeight w:val="251"/>
        </w:trPr>
        <w:tc>
          <w:tcPr>
            <w:tcW w:w="3397" w:type="dxa"/>
            <w:vAlign w:val="center"/>
            <w:hideMark/>
          </w:tcPr>
          <w:p w14:paraId="0180FA8D" w14:textId="77777777" w:rsidR="0089753C" w:rsidRPr="0032463D" w:rsidRDefault="0089753C" w:rsidP="0032463D">
            <w:pPr>
              <w:widowControl w:val="0"/>
              <w:spacing w:after="0" w:line="240" w:lineRule="auto"/>
              <w:rPr>
                <w:rFonts w:ascii="Arial" w:eastAsia="Times New Roman" w:hAnsi="Arial" w:cs="Arial"/>
              </w:rPr>
            </w:pPr>
            <w:r w:rsidRPr="0032463D">
              <w:rPr>
                <w:rFonts w:ascii="Arial" w:eastAsia="Times New Roman" w:hAnsi="Arial" w:cs="Arial"/>
              </w:rPr>
              <w:t xml:space="preserve">Veterans Day </w:t>
            </w:r>
          </w:p>
        </w:tc>
        <w:tc>
          <w:tcPr>
            <w:tcW w:w="3690" w:type="dxa"/>
            <w:vAlign w:val="center"/>
            <w:hideMark/>
          </w:tcPr>
          <w:p w14:paraId="0180FA8E" w14:textId="77777777" w:rsidR="0089753C" w:rsidRPr="0032463D" w:rsidRDefault="0089753C" w:rsidP="0032463D">
            <w:pPr>
              <w:widowControl w:val="0"/>
              <w:spacing w:after="0" w:line="240" w:lineRule="auto"/>
              <w:rPr>
                <w:rFonts w:ascii="Arial" w:eastAsia="Times New Roman" w:hAnsi="Arial" w:cs="Arial"/>
              </w:rPr>
            </w:pPr>
            <w:r w:rsidRPr="0032463D">
              <w:rPr>
                <w:rFonts w:ascii="Arial" w:eastAsia="Times New Roman" w:hAnsi="Arial" w:cs="Arial"/>
              </w:rPr>
              <w:t>November 11</w:t>
            </w:r>
          </w:p>
        </w:tc>
      </w:tr>
      <w:tr w:rsidR="00090477" w14:paraId="0180FA92" w14:textId="77777777" w:rsidTr="00906451">
        <w:trPr>
          <w:trHeight w:val="251"/>
        </w:trPr>
        <w:tc>
          <w:tcPr>
            <w:tcW w:w="3397" w:type="dxa"/>
            <w:vAlign w:val="center"/>
            <w:hideMark/>
          </w:tcPr>
          <w:p w14:paraId="0180FA90" w14:textId="77777777" w:rsidR="0089753C" w:rsidRPr="0032463D" w:rsidRDefault="0089753C" w:rsidP="0032463D">
            <w:pPr>
              <w:widowControl w:val="0"/>
              <w:spacing w:after="0" w:line="240" w:lineRule="auto"/>
              <w:rPr>
                <w:rFonts w:ascii="Arial" w:eastAsia="Times New Roman" w:hAnsi="Arial" w:cs="Arial"/>
              </w:rPr>
            </w:pPr>
            <w:r w:rsidRPr="0032463D">
              <w:rPr>
                <w:rFonts w:ascii="Arial" w:eastAsia="Times New Roman" w:hAnsi="Arial" w:cs="Arial"/>
              </w:rPr>
              <w:t>Thanksgiving Day</w:t>
            </w:r>
          </w:p>
        </w:tc>
        <w:tc>
          <w:tcPr>
            <w:tcW w:w="3690" w:type="dxa"/>
            <w:vAlign w:val="center"/>
            <w:hideMark/>
          </w:tcPr>
          <w:p w14:paraId="0180FA91" w14:textId="77777777" w:rsidR="0089753C" w:rsidRPr="0032463D" w:rsidRDefault="0089753C" w:rsidP="0032463D">
            <w:pPr>
              <w:widowControl w:val="0"/>
              <w:spacing w:after="0" w:line="240" w:lineRule="auto"/>
              <w:rPr>
                <w:rFonts w:ascii="Arial" w:eastAsia="Times New Roman" w:hAnsi="Arial" w:cs="Arial"/>
              </w:rPr>
            </w:pPr>
            <w:r w:rsidRPr="0032463D">
              <w:rPr>
                <w:rFonts w:ascii="Arial" w:eastAsia="Times New Roman" w:hAnsi="Arial" w:cs="Arial"/>
              </w:rPr>
              <w:t>Fourth Thursday in November</w:t>
            </w:r>
          </w:p>
        </w:tc>
      </w:tr>
      <w:tr w:rsidR="00090477" w14:paraId="0180FA95" w14:textId="77777777" w:rsidTr="00906451">
        <w:trPr>
          <w:trHeight w:val="251"/>
        </w:trPr>
        <w:tc>
          <w:tcPr>
            <w:tcW w:w="3397" w:type="dxa"/>
            <w:vAlign w:val="center"/>
            <w:hideMark/>
          </w:tcPr>
          <w:p w14:paraId="0180FA93" w14:textId="77777777" w:rsidR="0089753C" w:rsidRPr="0032463D" w:rsidRDefault="0089753C" w:rsidP="0032463D">
            <w:pPr>
              <w:widowControl w:val="0"/>
              <w:spacing w:after="0" w:line="240" w:lineRule="auto"/>
              <w:rPr>
                <w:rFonts w:ascii="Arial" w:eastAsia="Times New Roman" w:hAnsi="Arial" w:cs="Arial"/>
              </w:rPr>
            </w:pPr>
            <w:r w:rsidRPr="0032463D">
              <w:rPr>
                <w:rFonts w:ascii="Arial" w:eastAsia="Times New Roman" w:hAnsi="Arial" w:cs="Arial"/>
              </w:rPr>
              <w:t>Christmas Day</w:t>
            </w:r>
          </w:p>
        </w:tc>
        <w:tc>
          <w:tcPr>
            <w:tcW w:w="3690" w:type="dxa"/>
            <w:vAlign w:val="center"/>
            <w:hideMark/>
          </w:tcPr>
          <w:p w14:paraId="0180FA94" w14:textId="77777777" w:rsidR="0089753C" w:rsidRPr="0032463D" w:rsidRDefault="0089753C" w:rsidP="0032463D">
            <w:pPr>
              <w:widowControl w:val="0"/>
              <w:spacing w:after="0" w:line="240" w:lineRule="auto"/>
              <w:rPr>
                <w:rFonts w:ascii="Arial" w:eastAsia="Times New Roman" w:hAnsi="Arial" w:cs="Arial"/>
              </w:rPr>
            </w:pPr>
            <w:r w:rsidRPr="0032463D">
              <w:rPr>
                <w:rFonts w:ascii="Arial" w:eastAsia="Times New Roman" w:hAnsi="Arial" w:cs="Arial"/>
              </w:rPr>
              <w:t>December 25</w:t>
            </w:r>
          </w:p>
        </w:tc>
      </w:tr>
    </w:tbl>
    <w:p w14:paraId="0180FA96" w14:textId="77777777" w:rsidR="0089753C" w:rsidRDefault="0089753C" w:rsidP="0032463D">
      <w:pPr>
        <w:ind w:left="720"/>
      </w:pPr>
    </w:p>
    <w:p w14:paraId="0180FA97" w14:textId="77777777" w:rsidR="0089753C" w:rsidRDefault="0089753C" w:rsidP="0032463D">
      <w:pPr>
        <w:ind w:left="720"/>
      </w:pPr>
      <w:r>
        <w:t>When a holiday falls on a Sunday, the following Monday shall be observed as a legal holiday by U.S. Government agencies. When a holiday falls on a Saturday, the preceding Friday shall be observed as a legal holiday by U.S. Government agencies. Also included would be any other day specifically declared by the President of the United States as a National Holiday.</w:t>
      </w:r>
    </w:p>
    <w:p w14:paraId="0180FA98" w14:textId="77777777" w:rsidR="0089753C" w:rsidRDefault="0089753C" w:rsidP="0032463D"/>
    <w:p w14:paraId="6FDC598A" w14:textId="77777777" w:rsidR="0089753C" w:rsidRDefault="0089753C" w:rsidP="0032463D">
      <w:pPr>
        <w:spacing w:after="0"/>
        <w:ind w:left="720"/>
        <w:rPr>
          <w:u w:val="single"/>
        </w:rPr>
      </w:pPr>
    </w:p>
    <w:p w14:paraId="5C122C52" w14:textId="77777777" w:rsidR="0089753C" w:rsidRDefault="0089753C" w:rsidP="0032463D">
      <w:pPr>
        <w:spacing w:after="0"/>
        <w:ind w:left="720"/>
        <w:rPr>
          <w:u w:val="single"/>
        </w:rPr>
      </w:pPr>
    </w:p>
    <w:p w14:paraId="0180FA99" w14:textId="7363F09A" w:rsidR="0089753C" w:rsidRPr="0032463D" w:rsidRDefault="0089753C" w:rsidP="0032463D">
      <w:pPr>
        <w:spacing w:after="0"/>
        <w:ind w:left="720"/>
        <w:rPr>
          <w:u w:val="single"/>
        </w:rPr>
      </w:pPr>
      <w:r w:rsidRPr="0032463D">
        <w:rPr>
          <w:u w:val="single"/>
        </w:rPr>
        <w:t>CHANGES TO CONTRACT:</w:t>
      </w:r>
    </w:p>
    <w:p w14:paraId="0180FA9A" w14:textId="77777777" w:rsidR="0089753C" w:rsidRDefault="0089753C" w:rsidP="0032463D">
      <w:pPr>
        <w:spacing w:after="0"/>
        <w:ind w:left="720"/>
      </w:pPr>
      <w:r>
        <w:t xml:space="preserve">Only those services specified herein are authorized. Before performing any service of a non-contractual nature, the Contractor shall advise the Contracting Officer of the reason(s) for the additional work and/or service. Changes to the resulting contract shall not be authorized and reimbursement shall not be made for any work or services performed outside the scope of this contract, unless prior authorization is obtained in writing from the Contracting Officer.  </w:t>
      </w:r>
    </w:p>
    <w:p w14:paraId="0180FA9B" w14:textId="77777777" w:rsidR="0089753C" w:rsidRDefault="0089753C" w:rsidP="0032463D">
      <w:pPr>
        <w:spacing w:after="0"/>
        <w:ind w:left="720"/>
      </w:pPr>
      <w:r>
        <w:t xml:space="preserve"> </w:t>
      </w:r>
    </w:p>
    <w:p w14:paraId="0180FA9C" w14:textId="77777777" w:rsidR="0089753C" w:rsidRPr="0032463D" w:rsidRDefault="0089753C" w:rsidP="0032463D">
      <w:pPr>
        <w:spacing w:after="0"/>
        <w:ind w:left="720"/>
        <w:rPr>
          <w:u w:val="single"/>
        </w:rPr>
      </w:pPr>
      <w:r w:rsidRPr="0032463D">
        <w:rPr>
          <w:u w:val="single"/>
        </w:rPr>
        <w:t>CONTRACTING OFFICER REPRESENTATIVE (COR):</w:t>
      </w:r>
    </w:p>
    <w:p w14:paraId="0180FA9D" w14:textId="77777777" w:rsidR="0089753C" w:rsidRDefault="0089753C" w:rsidP="0032463D">
      <w:pPr>
        <w:spacing w:after="0"/>
        <w:ind w:left="720"/>
      </w:pPr>
      <w:r>
        <w:t xml:space="preserve">Delegation of Authority letter(s) shall be forwarded to the using service and Contractor after agreement has been signed, identifying the individual(s) as the COR(s).  No service shall be provided without the approval of the COR or his/her designee of this contract. </w:t>
      </w:r>
    </w:p>
    <w:p w14:paraId="0180FA9E" w14:textId="77777777" w:rsidR="0089753C" w:rsidRDefault="0089753C" w:rsidP="0032463D">
      <w:pPr>
        <w:spacing w:after="0"/>
        <w:ind w:left="720"/>
      </w:pPr>
    </w:p>
    <w:p w14:paraId="0180FA9F" w14:textId="77777777" w:rsidR="0089753C" w:rsidRDefault="0089753C" w:rsidP="0032463D">
      <w:pPr>
        <w:spacing w:after="0"/>
        <w:ind w:left="720"/>
      </w:pPr>
      <w:r>
        <w:t xml:space="preserve">The Contractor shall not accept any instructions issued by any other person(s) other than the Contracting Officer or his/her delegated representative(s) acting within the limits of his/her authority. </w:t>
      </w:r>
    </w:p>
    <w:p w14:paraId="0180FAA0" w14:textId="77777777" w:rsidR="0089753C" w:rsidRDefault="0089753C" w:rsidP="0032463D">
      <w:pPr>
        <w:spacing w:after="0"/>
        <w:ind w:left="720"/>
      </w:pPr>
    </w:p>
    <w:p w14:paraId="0180FAA1" w14:textId="77777777" w:rsidR="0089753C" w:rsidRPr="0032463D" w:rsidRDefault="0089753C" w:rsidP="0032463D">
      <w:pPr>
        <w:spacing w:after="0"/>
        <w:ind w:left="720"/>
        <w:rPr>
          <w:u w:val="single"/>
        </w:rPr>
      </w:pPr>
      <w:r w:rsidRPr="0032463D">
        <w:rPr>
          <w:u w:val="single"/>
        </w:rPr>
        <w:t xml:space="preserve">CONTRACTOR MAINTENANCE PERSONNEL </w:t>
      </w:r>
    </w:p>
    <w:p w14:paraId="0180FAA2" w14:textId="77777777" w:rsidR="0089753C" w:rsidRDefault="0089753C" w:rsidP="0032463D">
      <w:pPr>
        <w:spacing w:after="0"/>
        <w:ind w:left="720"/>
      </w:pPr>
      <w:r>
        <w:t>All contractor personnel who are production personnel shall possess the skills, knowledge and ability to perform the services required by this contract and must be OEM Factory trained and employed by the awarded contractor or subcontractor and shall be able to understand speak, read and write the English language fluently. All personnel employed by the contractor in the performance of this contract, or any representative of the contractor entering The Beckley VA Medical Center VA  installations, shall abide</w:t>
      </w:r>
      <w:r>
        <w:t xml:space="preserve"> by all the regulations of the installation which may be in effect during the contract period .The Hershel “Woody” Williams VA Medical Center has the right to restrict access to The Hershel “Woody” Williams VA Medical Center installations under the contract of any contractor employee, or prospective contractor employee, who is identified as a potential threat to the health, safety, security, general well-being or operational mission of the installation and its population. Tank tops, tee shirts, and worn out</w:t>
      </w:r>
      <w:r>
        <w:t>erwear are prohibited. The contractor shall perform work requirements in a manner to protect building occupants from any harm or injury. Work shall be scheduled to afford this protection.</w:t>
      </w:r>
    </w:p>
    <w:p w14:paraId="0180FAA3" w14:textId="77777777" w:rsidR="0089753C" w:rsidRDefault="0089753C" w:rsidP="0032463D">
      <w:pPr>
        <w:spacing w:after="0"/>
        <w:ind w:left="720"/>
      </w:pPr>
    </w:p>
    <w:p w14:paraId="0180FAA4" w14:textId="77777777" w:rsidR="0089753C" w:rsidRPr="0032463D" w:rsidRDefault="0089753C" w:rsidP="0032463D">
      <w:pPr>
        <w:spacing w:after="0"/>
        <w:ind w:left="720"/>
        <w:rPr>
          <w:u w:val="single"/>
        </w:rPr>
      </w:pPr>
      <w:r w:rsidRPr="0032463D">
        <w:rPr>
          <w:u w:val="single"/>
        </w:rPr>
        <w:t xml:space="preserve">RESPONSE TO SERVICE CALLS </w:t>
      </w:r>
    </w:p>
    <w:p w14:paraId="0180FAA5" w14:textId="77777777" w:rsidR="0089753C" w:rsidRDefault="0089753C" w:rsidP="0032463D">
      <w:pPr>
        <w:spacing w:after="0"/>
        <w:ind w:left="720"/>
      </w:pPr>
      <w:r>
        <w:t>The contractor will respond to service calls during normal working hours, Monday through Friday. Excluding holidays observed by the Federal Government. The vendor must respond to service calls within 12 business hours after notification of malfunction of production equipment. The response time on a service call starts when the authorized personnel of a Hershel “Woody” Williams VA Medical Center agency/activity places a service call to the vendor. The service technician will report to the agency/activity req</w:t>
      </w:r>
      <w:r>
        <w:t xml:space="preserve">uesting service and notify them of his/her arrival and verify the problem for which the service call was made. After the call is completed, the service technician will contact the service requester, key operator, or VA representative with the office, </w:t>
      </w:r>
      <w:proofErr w:type="gramStart"/>
      <w:r>
        <w:t>whether or not</w:t>
      </w:r>
      <w:proofErr w:type="gramEnd"/>
      <w:r>
        <w:t xml:space="preserve"> service was completed satisfactory. </w:t>
      </w:r>
    </w:p>
    <w:p w14:paraId="0180FAA6" w14:textId="77777777" w:rsidR="0089753C" w:rsidRDefault="0089753C" w:rsidP="0032463D">
      <w:pPr>
        <w:spacing w:after="0"/>
        <w:ind w:left="720"/>
      </w:pPr>
      <w:r>
        <w:lastRenderedPageBreak/>
        <w:t xml:space="preserve">The contractor must provide a telephone number for service calls which must be answered during at least eight working hours, between 8:00am and 4:30pm, Monday through Friday. The contractor shall also provide for placing service call through the contractors </w:t>
      </w:r>
      <w:proofErr w:type="gramStart"/>
      <w:r>
        <w:t>web-site</w:t>
      </w:r>
      <w:proofErr w:type="gramEnd"/>
      <w:r>
        <w:t xml:space="preserve"> and provide for ordering supplies over the internet. </w:t>
      </w:r>
    </w:p>
    <w:p w14:paraId="0180FAA7" w14:textId="77777777" w:rsidR="0089753C" w:rsidRDefault="0089753C" w:rsidP="0032463D">
      <w:pPr>
        <w:spacing w:after="0"/>
        <w:ind w:left="720"/>
      </w:pPr>
      <w:r>
        <w:t xml:space="preserve">The vendor must have sufficient management and qualified dedicated technicians to service the entire solution, including all hardware, software and support. The vendor must have a crew of qualified and trained service and delivery personnel in sufficient numbers to service and support the requirements under contract within the specified response times. </w:t>
      </w:r>
    </w:p>
    <w:p w14:paraId="0180FAA8" w14:textId="77777777" w:rsidR="0089753C" w:rsidRDefault="0089753C" w:rsidP="0032463D">
      <w:pPr>
        <w:spacing w:after="0"/>
        <w:ind w:left="720"/>
      </w:pPr>
      <w:r>
        <w:t xml:space="preserve">The contractor shall provide training for key operators at the time of installation. The contractor shall provide training via an on-line training video library for this device at no cost to the Government.  The contractor shall furnish an operator's manual for all hardware and software supplied and will make such manuals available in electronic media or web-based access. </w:t>
      </w:r>
    </w:p>
    <w:p w14:paraId="0180FAA9" w14:textId="77777777" w:rsidR="0089753C" w:rsidRDefault="0089753C" w:rsidP="0032463D">
      <w:pPr>
        <w:spacing w:after="0"/>
        <w:ind w:left="720"/>
      </w:pPr>
    </w:p>
    <w:p w14:paraId="0180FAAA" w14:textId="77777777" w:rsidR="0089753C" w:rsidRPr="00E806AD" w:rsidRDefault="0089753C" w:rsidP="00E806AD">
      <w:pPr>
        <w:spacing w:after="0"/>
        <w:ind w:left="720"/>
        <w:rPr>
          <w:u w:val="single"/>
        </w:rPr>
      </w:pPr>
      <w:r w:rsidRPr="0032463D">
        <w:rPr>
          <w:u w:val="single"/>
        </w:rPr>
        <w:t xml:space="preserve">CONSUMABLE SUPPLIES </w:t>
      </w:r>
    </w:p>
    <w:p w14:paraId="0180FAAB" w14:textId="77777777" w:rsidR="0089753C" w:rsidRDefault="0089753C" w:rsidP="0032463D">
      <w:pPr>
        <w:spacing w:after="0"/>
        <w:ind w:left="720"/>
      </w:pPr>
      <w:r>
        <w:t xml:space="preserve">All consumable supplies are to be furnished by the contractor, including toner, and staples.   </w:t>
      </w:r>
      <w:r w:rsidRPr="00E806AD">
        <w:rPr>
          <w:b/>
          <w:bCs/>
        </w:rPr>
        <w:t>Excludes</w:t>
      </w:r>
      <w:r>
        <w:t xml:space="preserve">, paper and transparencies. </w:t>
      </w:r>
    </w:p>
    <w:p w14:paraId="0180FAAC" w14:textId="77777777" w:rsidR="0089753C" w:rsidRDefault="0089753C" w:rsidP="0032463D">
      <w:pPr>
        <w:spacing w:after="0"/>
        <w:ind w:left="720"/>
      </w:pPr>
    </w:p>
    <w:p w14:paraId="0180FAAD" w14:textId="77777777" w:rsidR="0089753C" w:rsidRPr="0032463D" w:rsidRDefault="0089753C" w:rsidP="0032463D">
      <w:pPr>
        <w:spacing w:after="0"/>
        <w:ind w:left="720"/>
        <w:rPr>
          <w:u w:val="single"/>
        </w:rPr>
      </w:pPr>
      <w:r w:rsidRPr="0032463D">
        <w:rPr>
          <w:u w:val="single"/>
        </w:rPr>
        <w:t xml:space="preserve">MAINTENANCE REPORTS </w:t>
      </w:r>
    </w:p>
    <w:p w14:paraId="0180FAAE" w14:textId="77777777" w:rsidR="0089753C" w:rsidRDefault="0089753C" w:rsidP="0032463D">
      <w:pPr>
        <w:spacing w:after="0"/>
        <w:ind w:left="720"/>
      </w:pPr>
      <w:r>
        <w:t xml:space="preserve">The contractor shall complete a maintenance report upon the completion of each maintenance service/repair call. Report shall include time or arrival on-site, date and time of service completed; and a description of service(s) rendered. A copy of the reports shall be forwarded if requested to the COR within 5 working days. </w:t>
      </w:r>
    </w:p>
    <w:p w14:paraId="0180FAAF" w14:textId="77777777" w:rsidR="0089753C" w:rsidRDefault="0089753C" w:rsidP="0032463D">
      <w:pPr>
        <w:spacing w:after="0"/>
        <w:ind w:left="720"/>
      </w:pPr>
      <w:r>
        <w:tab/>
      </w:r>
    </w:p>
    <w:p w14:paraId="0180FAB0" w14:textId="77777777" w:rsidR="0089753C" w:rsidRDefault="0089753C" w:rsidP="0032463D"/>
    <w:p w14:paraId="0180FAB1" w14:textId="77777777" w:rsidR="0089753C" w:rsidRDefault="0089753C"/>
    <w:sectPr w:rsidR="007D7B90">
      <w:type w:val="continuous"/>
      <w:pgSz w:w="12240" w:h="15840"/>
      <w:pgMar w:top="108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onsolas">
    <w:panose1 w:val="020B0609020204030204"/>
    <w:charset w:val="00"/>
    <w:family w:val="roman"/>
    <w:notTrueType/>
    <w:pitch w:val="default"/>
  </w:font>
  <w:font w:name="Georgia">
    <w:panose1 w:val="02040502050405020303"/>
    <w:charset w:val="00"/>
    <w:family w:val="roman"/>
    <w:notTrueType/>
    <w:pitch w:val="default"/>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F4FAD"/>
    <w:multiLevelType w:val="hybridMultilevel"/>
    <w:tmpl w:val="E75659B2"/>
    <w:lvl w:ilvl="0" w:tplc="8D682FF4">
      <w:start w:val="1"/>
      <w:numFmt w:val="decimal"/>
      <w:lvlText w:val="%1."/>
      <w:lvlJc w:val="left"/>
      <w:pPr>
        <w:ind w:left="330" w:hanging="360"/>
      </w:pPr>
      <w:rPr>
        <w:rFonts w:hint="default"/>
      </w:rPr>
    </w:lvl>
    <w:lvl w:ilvl="1" w:tplc="11867D36" w:tentative="1">
      <w:start w:val="1"/>
      <w:numFmt w:val="lowerLetter"/>
      <w:lvlText w:val="%2."/>
      <w:lvlJc w:val="left"/>
      <w:pPr>
        <w:ind w:left="1050" w:hanging="360"/>
      </w:pPr>
    </w:lvl>
    <w:lvl w:ilvl="2" w:tplc="0DB8CBE4" w:tentative="1">
      <w:start w:val="1"/>
      <w:numFmt w:val="lowerRoman"/>
      <w:lvlText w:val="%3."/>
      <w:lvlJc w:val="right"/>
      <w:pPr>
        <w:ind w:left="1770" w:hanging="180"/>
      </w:pPr>
    </w:lvl>
    <w:lvl w:ilvl="3" w:tplc="8104D388" w:tentative="1">
      <w:start w:val="1"/>
      <w:numFmt w:val="decimal"/>
      <w:lvlText w:val="%4."/>
      <w:lvlJc w:val="left"/>
      <w:pPr>
        <w:ind w:left="2490" w:hanging="360"/>
      </w:pPr>
    </w:lvl>
    <w:lvl w:ilvl="4" w:tplc="B4D02C24" w:tentative="1">
      <w:start w:val="1"/>
      <w:numFmt w:val="lowerLetter"/>
      <w:lvlText w:val="%5."/>
      <w:lvlJc w:val="left"/>
      <w:pPr>
        <w:ind w:left="3210" w:hanging="360"/>
      </w:pPr>
    </w:lvl>
    <w:lvl w:ilvl="5" w:tplc="E8882E50" w:tentative="1">
      <w:start w:val="1"/>
      <w:numFmt w:val="lowerRoman"/>
      <w:lvlText w:val="%6."/>
      <w:lvlJc w:val="right"/>
      <w:pPr>
        <w:ind w:left="3930" w:hanging="180"/>
      </w:pPr>
    </w:lvl>
    <w:lvl w:ilvl="6" w:tplc="003EC220" w:tentative="1">
      <w:start w:val="1"/>
      <w:numFmt w:val="decimal"/>
      <w:lvlText w:val="%7."/>
      <w:lvlJc w:val="left"/>
      <w:pPr>
        <w:ind w:left="4650" w:hanging="360"/>
      </w:pPr>
    </w:lvl>
    <w:lvl w:ilvl="7" w:tplc="F2904004" w:tentative="1">
      <w:start w:val="1"/>
      <w:numFmt w:val="lowerLetter"/>
      <w:lvlText w:val="%8."/>
      <w:lvlJc w:val="left"/>
      <w:pPr>
        <w:ind w:left="5370" w:hanging="360"/>
      </w:pPr>
    </w:lvl>
    <w:lvl w:ilvl="8" w:tplc="68D66988" w:tentative="1">
      <w:start w:val="1"/>
      <w:numFmt w:val="lowerRoman"/>
      <w:lvlText w:val="%9."/>
      <w:lvlJc w:val="right"/>
      <w:pPr>
        <w:ind w:left="6090" w:hanging="180"/>
      </w:pPr>
    </w:lvl>
  </w:abstractNum>
  <w:abstractNum w:abstractNumId="1" w15:restartNumberingAfterBreak="0">
    <w:nsid w:val="36406199"/>
    <w:multiLevelType w:val="hybridMultilevel"/>
    <w:tmpl w:val="6082E488"/>
    <w:lvl w:ilvl="0" w:tplc="B3B4A03E">
      <w:start w:val="1"/>
      <w:numFmt w:val="upperLetter"/>
      <w:lvlText w:val="%1."/>
      <w:lvlJc w:val="left"/>
      <w:pPr>
        <w:ind w:left="720" w:hanging="360"/>
      </w:pPr>
      <w:rPr>
        <w:rFonts w:hint="default"/>
      </w:rPr>
    </w:lvl>
    <w:lvl w:ilvl="1" w:tplc="02C47BFE" w:tentative="1">
      <w:start w:val="1"/>
      <w:numFmt w:val="lowerLetter"/>
      <w:lvlText w:val="%2."/>
      <w:lvlJc w:val="left"/>
      <w:pPr>
        <w:ind w:left="1440" w:hanging="360"/>
      </w:pPr>
    </w:lvl>
    <w:lvl w:ilvl="2" w:tplc="1DFCCFD4" w:tentative="1">
      <w:start w:val="1"/>
      <w:numFmt w:val="lowerRoman"/>
      <w:lvlText w:val="%3."/>
      <w:lvlJc w:val="right"/>
      <w:pPr>
        <w:ind w:left="2160" w:hanging="180"/>
      </w:pPr>
    </w:lvl>
    <w:lvl w:ilvl="3" w:tplc="6D3C0362" w:tentative="1">
      <w:start w:val="1"/>
      <w:numFmt w:val="decimal"/>
      <w:lvlText w:val="%4."/>
      <w:lvlJc w:val="left"/>
      <w:pPr>
        <w:ind w:left="2880" w:hanging="360"/>
      </w:pPr>
    </w:lvl>
    <w:lvl w:ilvl="4" w:tplc="3BB029D6" w:tentative="1">
      <w:start w:val="1"/>
      <w:numFmt w:val="lowerLetter"/>
      <w:lvlText w:val="%5."/>
      <w:lvlJc w:val="left"/>
      <w:pPr>
        <w:ind w:left="3600" w:hanging="360"/>
      </w:pPr>
    </w:lvl>
    <w:lvl w:ilvl="5" w:tplc="44B08B80" w:tentative="1">
      <w:start w:val="1"/>
      <w:numFmt w:val="lowerRoman"/>
      <w:lvlText w:val="%6."/>
      <w:lvlJc w:val="right"/>
      <w:pPr>
        <w:ind w:left="4320" w:hanging="180"/>
      </w:pPr>
    </w:lvl>
    <w:lvl w:ilvl="6" w:tplc="459CBE46" w:tentative="1">
      <w:start w:val="1"/>
      <w:numFmt w:val="decimal"/>
      <w:lvlText w:val="%7."/>
      <w:lvlJc w:val="left"/>
      <w:pPr>
        <w:ind w:left="5040" w:hanging="360"/>
      </w:pPr>
    </w:lvl>
    <w:lvl w:ilvl="7" w:tplc="0F7C6952" w:tentative="1">
      <w:start w:val="1"/>
      <w:numFmt w:val="lowerLetter"/>
      <w:lvlText w:val="%8."/>
      <w:lvlJc w:val="left"/>
      <w:pPr>
        <w:ind w:left="5760" w:hanging="360"/>
      </w:pPr>
    </w:lvl>
    <w:lvl w:ilvl="8" w:tplc="D42894A4" w:tentative="1">
      <w:start w:val="1"/>
      <w:numFmt w:val="lowerRoman"/>
      <w:lvlText w:val="%9."/>
      <w:lvlJc w:val="right"/>
      <w:pPr>
        <w:ind w:left="6480" w:hanging="180"/>
      </w:pPr>
    </w:lvl>
  </w:abstractNum>
  <w:abstractNum w:abstractNumId="2" w15:restartNumberingAfterBreak="0">
    <w:nsid w:val="6AE51EB1"/>
    <w:multiLevelType w:val="hybridMultilevel"/>
    <w:tmpl w:val="C884E404"/>
    <w:lvl w:ilvl="0" w:tplc="3EEC5EEC">
      <w:start w:val="1"/>
      <w:numFmt w:val="decimal"/>
      <w:lvlText w:val="%1."/>
      <w:lvlJc w:val="left"/>
      <w:pPr>
        <w:ind w:left="720" w:hanging="360"/>
      </w:pPr>
      <w:rPr>
        <w:rFonts w:hint="default"/>
      </w:rPr>
    </w:lvl>
    <w:lvl w:ilvl="1" w:tplc="0D584F9C" w:tentative="1">
      <w:start w:val="1"/>
      <w:numFmt w:val="lowerLetter"/>
      <w:lvlText w:val="%2."/>
      <w:lvlJc w:val="left"/>
      <w:pPr>
        <w:ind w:left="1440" w:hanging="360"/>
      </w:pPr>
    </w:lvl>
    <w:lvl w:ilvl="2" w:tplc="65283356" w:tentative="1">
      <w:start w:val="1"/>
      <w:numFmt w:val="lowerRoman"/>
      <w:lvlText w:val="%3."/>
      <w:lvlJc w:val="right"/>
      <w:pPr>
        <w:ind w:left="2160" w:hanging="180"/>
      </w:pPr>
    </w:lvl>
    <w:lvl w:ilvl="3" w:tplc="ED2674CA" w:tentative="1">
      <w:start w:val="1"/>
      <w:numFmt w:val="decimal"/>
      <w:lvlText w:val="%4."/>
      <w:lvlJc w:val="left"/>
      <w:pPr>
        <w:ind w:left="2880" w:hanging="360"/>
      </w:pPr>
    </w:lvl>
    <w:lvl w:ilvl="4" w:tplc="FF10D0A6" w:tentative="1">
      <w:start w:val="1"/>
      <w:numFmt w:val="lowerLetter"/>
      <w:lvlText w:val="%5."/>
      <w:lvlJc w:val="left"/>
      <w:pPr>
        <w:ind w:left="3600" w:hanging="360"/>
      </w:pPr>
    </w:lvl>
    <w:lvl w:ilvl="5" w:tplc="1A12A134" w:tentative="1">
      <w:start w:val="1"/>
      <w:numFmt w:val="lowerRoman"/>
      <w:lvlText w:val="%6."/>
      <w:lvlJc w:val="right"/>
      <w:pPr>
        <w:ind w:left="4320" w:hanging="180"/>
      </w:pPr>
    </w:lvl>
    <w:lvl w:ilvl="6" w:tplc="D758F710" w:tentative="1">
      <w:start w:val="1"/>
      <w:numFmt w:val="decimal"/>
      <w:lvlText w:val="%7."/>
      <w:lvlJc w:val="left"/>
      <w:pPr>
        <w:ind w:left="5040" w:hanging="360"/>
      </w:pPr>
    </w:lvl>
    <w:lvl w:ilvl="7" w:tplc="A3A204DE" w:tentative="1">
      <w:start w:val="1"/>
      <w:numFmt w:val="lowerLetter"/>
      <w:lvlText w:val="%8."/>
      <w:lvlJc w:val="left"/>
      <w:pPr>
        <w:ind w:left="5760" w:hanging="360"/>
      </w:pPr>
    </w:lvl>
    <w:lvl w:ilvl="8" w:tplc="168ECED6" w:tentative="1">
      <w:start w:val="1"/>
      <w:numFmt w:val="lowerRoman"/>
      <w:lvlText w:val="%9."/>
      <w:lvlJc w:val="right"/>
      <w:pPr>
        <w:ind w:left="6480" w:hanging="180"/>
      </w:pPr>
    </w:lvl>
  </w:abstractNum>
  <w:num w:numId="1" w16cid:durableId="1148859731">
    <w:abstractNumId w:val="0"/>
  </w:num>
  <w:num w:numId="2" w16cid:durableId="754132915">
    <w:abstractNumId w:val="1"/>
  </w:num>
  <w:num w:numId="3" w16cid:durableId="890464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477"/>
    <w:rsid w:val="00090477"/>
    <w:rsid w:val="0033041D"/>
    <w:rsid w:val="00897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8"/>
        <o:r id="V:Rule18" type="connector" idref="#_x0000_s1060"/>
        <o:r id="V:Rule19" type="connector" idref="#_x0000_s1061"/>
        <o:r id="V:Rule20" type="connector" idref="#_x0000_s1062"/>
        <o:r id="V:Rule21" type="connector" idref="#_x0000_s1064"/>
        <o:r id="V:Rule22" type="connector" idref="#_x0000_s1066"/>
        <o:r id="V:Rule23" type="connector" idref="#_x0000_s1068"/>
        <o:r id="V:Rule24" type="connector" idref="#_x0000_s1070"/>
        <o:r id="V:Rule25" type="connector" idref="#_x0000_s1072"/>
        <o:r id="V:Rule26" type="connector" idref="#_x0000_s1074"/>
        <o:r id="V:Rule27" type="connector" idref="#_x0000_s1076"/>
        <o:r id="V:Rule28" type="connector" idref="#_x0000_s1078"/>
        <o:r id="V:Rule29" type="connector" idref="#_x0000_s1080"/>
        <o:r id="V:Rule30" type="connector" idref="#_x0000_s1082"/>
        <o:r id="V:Rule31" type="connector" idref="#_x0000_s1084"/>
        <o:r id="V:Rule32" type="connector" idref="#_x0000_s1086"/>
        <o:r id="V:Rule33" type="connector" idref="#_x0000_s1088"/>
        <o:r id="V:Rule34" type="connector" idref="#_x0000_s1091"/>
        <o:r id="V:Rule35" type="connector" idref="#_x0000_s1093"/>
        <o:r id="V:Rule36" type="connector" idref="#_x0000_s1095"/>
        <o:r id="V:Rule37" type="connector" idref="#_x0000_s1097"/>
        <o:r id="V:Rule38" type="connector" idref="#_x0000_s1099"/>
        <o:r id="V:Rule39" type="connector" idref="#_x0000_s1101"/>
        <o:r id="V:Rule40" type="connector" idref="#_x0000_s1103"/>
        <o:r id="V:Rule41" type="connector" idref="#_x0000_s1105"/>
        <o:r id="V:Rule42" type="connector" idref="#_x0000_s1107"/>
        <o:r id="V:Rule43" type="connector" idref="#_x0000_s1110"/>
        <o:r id="V:Rule44" type="connector" idref="#_x0000_s1112"/>
        <o:r id="V:Rule45" type="connector" idref="#_x0000_s1114"/>
        <o:r id="V:Rule46" type="connector" idref="#_x0000_s1116"/>
        <o:r id="V:Rule47" type="connector" idref="#_x0000_s1118"/>
        <o:r id="V:Rule48" type="connector" idref="#_x0000_s1120"/>
        <o:r id="V:Rule49" type="connector" idref="#_x0000_s1122"/>
        <o:r id="V:Rule50" type="connector" idref="#_x0000_s1124"/>
        <o:r id="V:Rule51" type="connector" idref="#_x0000_s1126"/>
        <o:r id="V:Rule52" type="connector" idref="#_x0000_s1128"/>
        <o:r id="V:Rule53" type="connector" idref="#_x0000_s1130"/>
        <o:r id="V:Rule54" type="connector" idref="#_x0000_s1132"/>
        <o:r id="V:Rule55" type="connector" idref="#_x0000_s1134"/>
        <o:r id="V:Rule56" type="connector" idref="#_x0000_s1136"/>
        <o:r id="V:Rule57" type="connector" idref="#_x0000_s1138"/>
        <o:r id="V:Rule58" type="connector" idref="#_x0000_s1140"/>
        <o:r id="V:Rule59" type="connector" idref="#_x0000_s1142"/>
        <o:r id="V:Rule60" type="connector" idref="#_x0000_s1143"/>
        <o:r id="V:Rule61" type="connector" idref="#_x0000_s1144"/>
        <o:r id="V:Rule62" type="connector" idref="#_x0000_s1145"/>
        <o:r id="V:Rule63" type="connector" idref="#_x0000_s1146"/>
        <o:r id="V:Rule64" type="connector" idref="#_x0000_s1147"/>
        <o:r id="V:Rule65" type="connector" idref="#_x0000_s1148"/>
        <o:r id="V:Rule66" type="connector" idref="#_x0000_s1149"/>
        <o:r id="V:Rule67" type="connector" idref="#_x0000_s1150"/>
        <o:r id="V:Rule68" type="connector" idref="#_x0000_s1151"/>
        <o:r id="V:Rule69" type="connector" idref="#_x0000_s1152"/>
        <o:r id="V:Rule70" type="connector" idref="#_x0000_s1153"/>
        <o:r id="V:Rule71" type="connector" idref="#_x0000_s1154"/>
        <o:r id="V:Rule72" type="connector" idref="#_x0000_s1155"/>
        <o:r id="V:Rule73" type="connector" idref="#_x0000_s1156"/>
        <o:r id="V:Rule74" type="connector" idref="#_x0000_s1157"/>
        <o:r id="V:Rule75" type="connector" idref="#_x0000_s1158"/>
        <o:r id="V:Rule76" type="connector" idref="#_x0000_s1159"/>
        <o:r id="V:Rule77" type="connector" idref="#_x0000_s1160"/>
        <o:r id="V:Rule78" type="connector" idref="#_x0000_s1161"/>
        <o:r id="V:Rule79" type="connector" idref="#_x0000_s1162"/>
        <o:r id="V:Rule80" type="connector" idref="#_x0000_s1163"/>
        <o:r id="V:Rule81" type="connector" idref="#_x0000_s1164"/>
        <o:r id="V:Rule82" type="connector" idref="#_x0000_s1165"/>
        <o:r id="V:Rule83" type="connector" idref="#_x0000_s1166"/>
        <o:r id="V:Rule84" type="connector" idref="#_x0000_s1167"/>
        <o:r id="V:Rule85" type="connector" idref="#_x0000_s1168"/>
        <o:r id="V:Rule86" type="connector" idref="#_x0000_s1170"/>
      </o:rules>
    </o:shapelayout>
  </w:shapeDefaults>
  <w:decimalSymbol w:val="."/>
  <w:listSeparator w:val=","/>
  <w14:docId w14:val="0180FA11"/>
  <w15:docId w15:val="{8C53A473-DA50-463A-B76C-689FF1F6E93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67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Heading6Char">
    <w:name w:val="Heading 6 Char"/>
    <w:basedOn w:val="DefaultParagraphFont"/>
    <w:link w:val="Heading6"/>
    <w:uiPriority w:val="9"/>
    <w:semiHidden/>
    <w:rsid w:val="00767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CBD"/>
    <w:rPr>
      <w:rFonts w:eastAsiaTheme="majorEastAsia" w:cstheme="majorBidi"/>
      <w:color w:val="272727" w:themeColor="text1" w:themeTint="D8"/>
    </w:rPr>
  </w:style>
  <w:style w:type="paragraph" w:styleId="Quote">
    <w:name w:val="Quote"/>
    <w:basedOn w:val="Normal"/>
    <w:next w:val="Normal"/>
    <w:link w:val="QuoteChar"/>
    <w:uiPriority w:val="29"/>
    <w:qFormat/>
    <w:rsid w:val="00767CBD"/>
    <w:pPr>
      <w:spacing w:before="160"/>
      <w:jc w:val="center"/>
    </w:pPr>
    <w:rPr>
      <w:i/>
      <w:iCs/>
      <w:color w:val="404040" w:themeColor="text1" w:themeTint="BF"/>
    </w:rPr>
  </w:style>
  <w:style w:type="character" w:customStyle="1" w:styleId="QuoteChar">
    <w:name w:val="Quote Char"/>
    <w:basedOn w:val="DefaultParagraphFont"/>
    <w:link w:val="Quote"/>
    <w:uiPriority w:val="29"/>
    <w:rsid w:val="00767CBD"/>
    <w:rPr>
      <w:i/>
      <w:iCs/>
      <w:color w:val="404040" w:themeColor="text1" w:themeTint="BF"/>
    </w:rPr>
  </w:style>
  <w:style w:type="paragraph" w:styleId="IntenseQuote">
    <w:name w:val="Intense Quote"/>
    <w:basedOn w:val="Normal"/>
    <w:next w:val="Normal"/>
    <w:link w:val="IntenseQuoteChar"/>
    <w:uiPriority w:val="30"/>
    <w:qFormat/>
    <w:rsid w:val="00767CB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67CBD"/>
    <w:rPr>
      <w:i/>
      <w:iCs/>
      <w:color w:val="365F91" w:themeColor="accent1" w:themeShade="BF"/>
    </w:rPr>
  </w:style>
  <w:style w:type="character" w:styleId="IntenseReference">
    <w:name w:val="Intense Reference"/>
    <w:basedOn w:val="DefaultParagraphFont"/>
    <w:uiPriority w:val="32"/>
    <w:qFormat/>
    <w:rsid w:val="00767CB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7</Pages>
  <Words>1532</Words>
  <Characters>8737</Characters>
  <Application>Microsoft Office Word</Application>
  <DocSecurity>0</DocSecurity>
  <Lines>72</Lines>
  <Paragraphs>20</Paragraphs>
  <ScaleCrop>false</ScaleCrop>
  <Company/>
  <LinksUpToDate>false</LinksUpToDate>
  <CharactersWithSpaces>10249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Honesty, Sylvia E.</cp:lastModifiedBy>
  <cp:revision>2</cp:revision>
  <dcterms:created xsi:type="dcterms:W3CDTF">2026-04-27T14:32:00Z</dcterms:created>
  <dcterms:modified xsi:type="dcterms:W3CDTF">2026-04-27T14:35:00Z</dcterms:modified>
</cp:coreProperties>
</file>