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DD65" w14:textId="77777777" w:rsidR="00AC0FA1" w:rsidRDefault="00AC0FA1" w:rsidP="00E124EF">
      <w:pPr>
        <w:spacing w:after="0"/>
        <w:jc w:val="center"/>
        <w:rPr>
          <w:rFonts w:ascii="Times New Roman" w:hAnsi="Times New Roman" w:cs="Times New Roman"/>
          <w:sz w:val="48"/>
          <w:szCs w:val="48"/>
        </w:rPr>
      </w:pPr>
      <w:r w:rsidRPr="001D01DA">
        <w:rPr>
          <w:rFonts w:ascii="Times New Roman" w:hAnsi="Times New Roman" w:cs="Times New Roman"/>
          <w:sz w:val="48"/>
          <w:szCs w:val="48"/>
        </w:rPr>
        <w:t>Statement of Work (SOW)</w:t>
      </w:r>
    </w:p>
    <w:p w14:paraId="057558FA" w14:textId="01E33089" w:rsidR="00E124EF" w:rsidRDefault="00E124EF" w:rsidP="00E124EF">
      <w:pPr>
        <w:spacing w:after="0"/>
        <w:jc w:val="center"/>
        <w:rPr>
          <w:rFonts w:ascii="Times New Roman" w:hAnsi="Times New Roman" w:cs="Times New Roman"/>
          <w:b/>
          <w:bCs/>
        </w:rPr>
      </w:pPr>
      <w:r w:rsidRPr="001D01DA">
        <w:rPr>
          <w:rFonts w:ascii="Times New Roman" w:hAnsi="Times New Roman" w:cs="Times New Roman"/>
          <w:b/>
          <w:bCs/>
        </w:rPr>
        <w:t>District of Columbia National Guard (DCNG)</w:t>
      </w:r>
    </w:p>
    <w:p w14:paraId="07CE2762" w14:textId="77777777" w:rsidR="00E124EF" w:rsidRPr="00E124EF" w:rsidRDefault="00E124EF" w:rsidP="00E124EF">
      <w:pPr>
        <w:spacing w:after="0"/>
        <w:jc w:val="center"/>
        <w:rPr>
          <w:rFonts w:ascii="Times New Roman" w:hAnsi="Times New Roman" w:cs="Times New Roman"/>
          <w:b/>
          <w:bCs/>
        </w:rPr>
      </w:pPr>
    </w:p>
    <w:p w14:paraId="07ED15D6" w14:textId="77777777" w:rsidR="001D01DA" w:rsidRDefault="00AC0FA1" w:rsidP="00E124EF">
      <w:pPr>
        <w:spacing w:after="0"/>
        <w:jc w:val="center"/>
        <w:rPr>
          <w:rFonts w:ascii="Times New Roman" w:hAnsi="Times New Roman" w:cs="Times New Roman"/>
          <w:b/>
          <w:bCs/>
        </w:rPr>
      </w:pPr>
      <w:r w:rsidRPr="001D01DA">
        <w:rPr>
          <w:rFonts w:ascii="Times New Roman" w:hAnsi="Times New Roman" w:cs="Times New Roman"/>
          <w:b/>
          <w:bCs/>
        </w:rPr>
        <w:t>Procurement of a Virtual Weapons Training System</w:t>
      </w:r>
    </w:p>
    <w:p w14:paraId="760CDEED" w14:textId="77777777" w:rsidR="00E124EF" w:rsidRDefault="001D01DA" w:rsidP="00E124EF">
      <w:pPr>
        <w:spacing w:after="0"/>
        <w:jc w:val="center"/>
        <w:rPr>
          <w:rFonts w:ascii="Times New Roman" w:hAnsi="Times New Roman" w:cs="Times New Roman"/>
          <w:b/>
          <w:bCs/>
        </w:rPr>
      </w:pPr>
      <w:r>
        <w:rPr>
          <w:rFonts w:ascii="Times New Roman" w:hAnsi="Times New Roman" w:cs="Times New Roman"/>
          <w:b/>
          <w:bCs/>
        </w:rPr>
        <w:t xml:space="preserve">Use-of-Force, De-Escalation, Crowd Control, and Marksmanship </w:t>
      </w:r>
      <w:r w:rsidR="00E124EF">
        <w:rPr>
          <w:rFonts w:ascii="Times New Roman" w:hAnsi="Times New Roman" w:cs="Times New Roman"/>
          <w:b/>
          <w:bCs/>
        </w:rPr>
        <w:t>(Dry-Fire) Training</w:t>
      </w:r>
    </w:p>
    <w:p w14:paraId="51814468" w14:textId="46DB2828" w:rsidR="00AC0FA1" w:rsidRPr="001D01DA" w:rsidRDefault="00AC0FA1" w:rsidP="00E124EF">
      <w:pPr>
        <w:spacing w:after="0"/>
        <w:jc w:val="center"/>
        <w:rPr>
          <w:rFonts w:ascii="Times New Roman" w:hAnsi="Times New Roman" w:cs="Times New Roman"/>
          <w:b/>
          <w:bCs/>
        </w:rPr>
      </w:pPr>
      <w:r w:rsidRPr="001D01DA">
        <w:rPr>
          <w:rFonts w:ascii="Times New Roman" w:hAnsi="Times New Roman" w:cs="Times New Roman"/>
          <w:b/>
          <w:bCs/>
        </w:rPr>
        <w:br/>
      </w:r>
    </w:p>
    <w:p w14:paraId="0CE96635" w14:textId="7735E9C7" w:rsidR="00EC6F15" w:rsidRDefault="00AC0FA1" w:rsidP="00AC0FA1">
      <w:pPr>
        <w:rPr>
          <w:rFonts w:ascii="Times New Roman" w:hAnsi="Times New Roman" w:cs="Times New Roman"/>
          <w:b/>
          <w:bCs/>
        </w:rPr>
      </w:pPr>
      <w:r w:rsidRPr="00EC6F15">
        <w:rPr>
          <w:rFonts w:ascii="Times New Roman" w:hAnsi="Times New Roman" w:cs="Times New Roman"/>
          <w:b/>
          <w:bCs/>
        </w:rPr>
        <w:t>1.0</w:t>
      </w:r>
      <w:r w:rsidR="00EC6F15">
        <w:rPr>
          <w:rFonts w:ascii="Times New Roman" w:hAnsi="Times New Roman" w:cs="Times New Roman"/>
          <w:b/>
          <w:bCs/>
        </w:rPr>
        <w:t xml:space="preserve"> GENERAL</w:t>
      </w:r>
      <w:r w:rsidRPr="00EC6F15">
        <w:rPr>
          <w:rFonts w:ascii="Times New Roman" w:hAnsi="Times New Roman" w:cs="Times New Roman"/>
          <w:b/>
          <w:bCs/>
        </w:rPr>
        <w:t xml:space="preserve"> </w:t>
      </w:r>
    </w:p>
    <w:p w14:paraId="672A2604" w14:textId="7856F861" w:rsidR="00AC0FA1" w:rsidRPr="00EC6F15" w:rsidRDefault="00EC6F15" w:rsidP="00AC0FA1">
      <w:pPr>
        <w:rPr>
          <w:rFonts w:ascii="Times New Roman" w:hAnsi="Times New Roman" w:cs="Times New Roman"/>
          <w:b/>
          <w:bCs/>
        </w:rPr>
      </w:pPr>
      <w:r>
        <w:rPr>
          <w:rFonts w:ascii="Times New Roman" w:hAnsi="Times New Roman" w:cs="Times New Roman"/>
          <w:b/>
          <w:bCs/>
        </w:rPr>
        <w:t xml:space="preserve">1.1 </w:t>
      </w:r>
      <w:r w:rsidR="00AC0FA1" w:rsidRPr="00EC6F15">
        <w:rPr>
          <w:rFonts w:ascii="Times New Roman" w:hAnsi="Times New Roman" w:cs="Times New Roman"/>
          <w:b/>
          <w:bCs/>
        </w:rPr>
        <w:t>Background</w:t>
      </w:r>
    </w:p>
    <w:p w14:paraId="5701584B" w14:textId="37848998" w:rsidR="00AC0FA1" w:rsidRPr="000C7133" w:rsidRDefault="00AC0FA1" w:rsidP="00AC0FA1">
      <w:pPr>
        <w:rPr>
          <w:rFonts w:ascii="Times New Roman" w:hAnsi="Times New Roman" w:cs="Times New Roman"/>
        </w:rPr>
      </w:pPr>
      <w:r w:rsidRPr="000C7133">
        <w:rPr>
          <w:rFonts w:ascii="Times New Roman" w:hAnsi="Times New Roman" w:cs="Times New Roman"/>
        </w:rPr>
        <w:t>The District of Columbia National Guard (DCNG) has identified a critical training gap in preparing service members for high-stress,</w:t>
      </w:r>
      <w:r w:rsidR="00107013" w:rsidRPr="000C7133">
        <w:rPr>
          <w:rFonts w:ascii="Times New Roman" w:hAnsi="Times New Roman" w:cs="Times New Roman"/>
        </w:rPr>
        <w:t xml:space="preserve"> de-escalation and</w:t>
      </w:r>
      <w:r w:rsidRPr="000C7133">
        <w:rPr>
          <w:rFonts w:ascii="Times New Roman" w:hAnsi="Times New Roman" w:cs="Times New Roman"/>
        </w:rPr>
        <w:t xml:space="preserve"> use-of-force encounters within dense urban environments populated by civilians. Current training methods limit the ability to safely and consistently replicate complex scenarios that are essential for developing critical skills. The absence of a safe, repeatable, and data-driven training methodology restricts </w:t>
      </w:r>
      <w:r w:rsidR="00107013" w:rsidRPr="000C7133">
        <w:rPr>
          <w:rFonts w:ascii="Times New Roman" w:hAnsi="Times New Roman" w:cs="Times New Roman"/>
        </w:rPr>
        <w:t>DCNG’s</w:t>
      </w:r>
      <w:r w:rsidRPr="000C7133">
        <w:rPr>
          <w:rFonts w:ascii="Times New Roman" w:hAnsi="Times New Roman" w:cs="Times New Roman"/>
        </w:rPr>
        <w:t xml:space="preserve"> capacity to effectively hone</w:t>
      </w:r>
      <w:r w:rsidR="00205DAC" w:rsidRPr="000C7133">
        <w:rPr>
          <w:rFonts w:ascii="Times New Roman" w:hAnsi="Times New Roman" w:cs="Times New Roman"/>
        </w:rPr>
        <w:t xml:space="preserve"> de-escalation and</w:t>
      </w:r>
      <w:r w:rsidRPr="000C7133">
        <w:rPr>
          <w:rFonts w:ascii="Times New Roman" w:hAnsi="Times New Roman" w:cs="Times New Roman"/>
        </w:rPr>
        <w:t xml:space="preserve"> split-second shoot/no-shoot judgment techniques, thereby increasing potential risks to both personnel and the public during real-world missions.</w:t>
      </w:r>
    </w:p>
    <w:p w14:paraId="69A52436" w14:textId="7C6CAC78" w:rsidR="00AC0FA1" w:rsidRDefault="00AC0FA1" w:rsidP="00AC0FA1">
      <w:pPr>
        <w:rPr>
          <w:rFonts w:ascii="Times New Roman" w:hAnsi="Times New Roman" w:cs="Times New Roman"/>
        </w:rPr>
      </w:pPr>
      <w:r w:rsidRPr="000C7133">
        <w:rPr>
          <w:rFonts w:ascii="Times New Roman" w:hAnsi="Times New Roman" w:cs="Times New Roman"/>
        </w:rPr>
        <w:t>The objective of this procurement is to acquire a comprehensive</w:t>
      </w:r>
      <w:r w:rsidR="00962188" w:rsidRPr="000C7133">
        <w:rPr>
          <w:rFonts w:ascii="Times New Roman" w:hAnsi="Times New Roman" w:cs="Times New Roman"/>
        </w:rPr>
        <w:t xml:space="preserve"> </w:t>
      </w:r>
      <w:r w:rsidRPr="000C7133">
        <w:rPr>
          <w:rFonts w:ascii="Times New Roman" w:hAnsi="Times New Roman" w:cs="Times New Roman"/>
        </w:rPr>
        <w:t>virtual weapons training system that enhances force readiness and safety by providing an immersive, scenario-based training platform.</w:t>
      </w:r>
    </w:p>
    <w:p w14:paraId="3EBF5BB5" w14:textId="77777777" w:rsidR="00037A0B" w:rsidRPr="00037A0B" w:rsidRDefault="00037A0B" w:rsidP="00037A0B">
      <w:pPr>
        <w:rPr>
          <w:rFonts w:ascii="Times New Roman" w:hAnsi="Times New Roman" w:cs="Times New Roman"/>
          <w:b/>
          <w:bCs/>
        </w:rPr>
      </w:pPr>
      <w:r w:rsidRPr="00037A0B">
        <w:rPr>
          <w:rFonts w:ascii="Times New Roman" w:hAnsi="Times New Roman" w:cs="Times New Roman"/>
          <w:b/>
          <w:bCs/>
        </w:rPr>
        <w:t>1.2 Purpose</w:t>
      </w:r>
    </w:p>
    <w:p w14:paraId="0FF6901C" w14:textId="37448899" w:rsidR="00037A0B" w:rsidRDefault="00037A0B" w:rsidP="00934A80">
      <w:pPr>
        <w:spacing w:after="0"/>
        <w:rPr>
          <w:rFonts w:ascii="Times New Roman" w:hAnsi="Times New Roman" w:cs="Times New Roman"/>
        </w:rPr>
      </w:pPr>
      <w:r w:rsidRPr="00037A0B">
        <w:rPr>
          <w:rFonts w:ascii="Times New Roman" w:hAnsi="Times New Roman" w:cs="Times New Roman"/>
        </w:rPr>
        <w:t>The purpose of this contract is to plan, manage, deliver, install/configure (as applicable), test, train, warrant, and support one (1) Virtual</w:t>
      </w:r>
      <w:r w:rsidR="0028011C">
        <w:rPr>
          <w:rFonts w:ascii="Times New Roman" w:hAnsi="Times New Roman" w:cs="Times New Roman"/>
        </w:rPr>
        <w:t xml:space="preserve"> Weapons</w:t>
      </w:r>
      <w:r w:rsidRPr="00037A0B">
        <w:rPr>
          <w:rFonts w:ascii="Times New Roman" w:hAnsi="Times New Roman" w:cs="Times New Roman"/>
        </w:rPr>
        <w:t xml:space="preserve"> Training System</w:t>
      </w:r>
      <w:r w:rsidR="0028011C">
        <w:rPr>
          <w:rFonts w:ascii="Times New Roman" w:hAnsi="Times New Roman" w:cs="Times New Roman"/>
        </w:rPr>
        <w:t xml:space="preserve"> (VWTS)</w:t>
      </w:r>
      <w:r w:rsidRPr="00037A0B">
        <w:rPr>
          <w:rFonts w:ascii="Times New Roman" w:hAnsi="Times New Roman" w:cs="Times New Roman"/>
        </w:rPr>
        <w:t>, including all required accessories, documentation, and sustainment services,</w:t>
      </w:r>
      <w:r w:rsidR="00321704">
        <w:rPr>
          <w:rFonts w:ascii="Times New Roman" w:hAnsi="Times New Roman" w:cs="Times New Roman"/>
        </w:rPr>
        <w:t xml:space="preserve"> in order</w:t>
      </w:r>
      <w:r w:rsidR="005329AF">
        <w:rPr>
          <w:rFonts w:ascii="Times New Roman" w:hAnsi="Times New Roman" w:cs="Times New Roman"/>
        </w:rPr>
        <w:t xml:space="preserve"> </w:t>
      </w:r>
      <w:r w:rsidRPr="00037A0B">
        <w:rPr>
          <w:rFonts w:ascii="Times New Roman" w:hAnsi="Times New Roman" w:cs="Times New Roman"/>
        </w:rPr>
        <w:t>to provide a complete operational capability for the Government. This contract also establishes requirements for warranty coverage, training, and paid service support options to sustain the system throughout its lifecycle.</w:t>
      </w:r>
      <w:r w:rsidR="001C359E">
        <w:rPr>
          <w:rFonts w:ascii="Times New Roman" w:hAnsi="Times New Roman" w:cs="Times New Roman"/>
        </w:rPr>
        <w:t xml:space="preserve">  </w:t>
      </w:r>
    </w:p>
    <w:p w14:paraId="3970CA00" w14:textId="77777777" w:rsidR="00934A80" w:rsidRPr="000C7133" w:rsidRDefault="00934A80" w:rsidP="00934A80">
      <w:pPr>
        <w:spacing w:after="0"/>
        <w:rPr>
          <w:rFonts w:ascii="Times New Roman" w:hAnsi="Times New Roman" w:cs="Times New Roman"/>
        </w:rPr>
      </w:pPr>
    </w:p>
    <w:p w14:paraId="7F6B2C31" w14:textId="7EAD5585" w:rsidR="00AC0FA1" w:rsidRPr="0028011C" w:rsidRDefault="00AC0FA1" w:rsidP="00AC0FA1">
      <w:pPr>
        <w:rPr>
          <w:rFonts w:ascii="Times New Roman" w:hAnsi="Times New Roman" w:cs="Times New Roman"/>
          <w:b/>
          <w:bCs/>
        </w:rPr>
      </w:pPr>
      <w:r w:rsidRPr="0028011C">
        <w:rPr>
          <w:rFonts w:ascii="Times New Roman" w:hAnsi="Times New Roman" w:cs="Times New Roman"/>
          <w:b/>
          <w:bCs/>
        </w:rPr>
        <w:t xml:space="preserve">2.0 </w:t>
      </w:r>
      <w:r w:rsidR="00F3553D" w:rsidRPr="0028011C">
        <w:rPr>
          <w:rFonts w:ascii="Times New Roman" w:hAnsi="Times New Roman" w:cs="Times New Roman"/>
          <w:b/>
          <w:bCs/>
        </w:rPr>
        <w:t>SCOPE OF WORK</w:t>
      </w:r>
    </w:p>
    <w:p w14:paraId="4D8B4850" w14:textId="0E415514" w:rsidR="00AC0FA1" w:rsidRDefault="00AC0FA1" w:rsidP="00934A80">
      <w:pPr>
        <w:spacing w:after="0"/>
        <w:rPr>
          <w:rFonts w:ascii="Times New Roman" w:hAnsi="Times New Roman" w:cs="Times New Roman"/>
        </w:rPr>
      </w:pPr>
      <w:r w:rsidRPr="000C7133">
        <w:rPr>
          <w:rFonts w:ascii="Times New Roman" w:hAnsi="Times New Roman" w:cs="Times New Roman"/>
        </w:rPr>
        <w:t>The contractor shall plan, manage, deliver, install, test, and support a complete, turnkey VWTS that meets all requirements outlined in this SOW. The scope includes providing all necessary system hardware, software, weapon conversion kits, documentation, comprehensive training for DCNG personnel ("Train-the-Trainer"</w:t>
      </w:r>
      <w:r w:rsidR="0016640B">
        <w:rPr>
          <w:rFonts w:ascii="Times New Roman" w:hAnsi="Times New Roman" w:cs="Times New Roman"/>
        </w:rPr>
        <w:t xml:space="preserve"> guidance</w:t>
      </w:r>
      <w:r w:rsidRPr="000C7133">
        <w:rPr>
          <w:rFonts w:ascii="Times New Roman" w:hAnsi="Times New Roman" w:cs="Times New Roman"/>
        </w:rPr>
        <w:t xml:space="preserve">), and warranty. </w:t>
      </w:r>
      <w:r w:rsidR="001F720C" w:rsidRPr="000C7133">
        <w:rPr>
          <w:rFonts w:ascii="Times New Roman" w:hAnsi="Times New Roman" w:cs="Times New Roman"/>
        </w:rPr>
        <w:t>The system must be semi-permanent</w:t>
      </w:r>
      <w:r w:rsidR="005C496D" w:rsidRPr="000C7133">
        <w:rPr>
          <w:rFonts w:ascii="Times New Roman" w:hAnsi="Times New Roman" w:cs="Times New Roman"/>
        </w:rPr>
        <w:t>, free standing and if</w:t>
      </w:r>
      <w:r w:rsidR="00601939" w:rsidRPr="000C7133">
        <w:rPr>
          <w:rFonts w:ascii="Times New Roman" w:hAnsi="Times New Roman" w:cs="Times New Roman"/>
        </w:rPr>
        <w:t xml:space="preserve"> the need arises, t</w:t>
      </w:r>
      <w:r w:rsidRPr="000C7133">
        <w:rPr>
          <w:rFonts w:ascii="Times New Roman" w:hAnsi="Times New Roman" w:cs="Times New Roman"/>
        </w:rPr>
        <w:t xml:space="preserve">he system </w:t>
      </w:r>
      <w:r w:rsidR="00FC357A">
        <w:rPr>
          <w:rFonts w:ascii="Times New Roman" w:hAnsi="Times New Roman" w:cs="Times New Roman"/>
        </w:rPr>
        <w:t>must be able to be moved and set up at alternate</w:t>
      </w:r>
      <w:r w:rsidR="00601939" w:rsidRPr="000C7133">
        <w:rPr>
          <w:rFonts w:ascii="Times New Roman" w:hAnsi="Times New Roman" w:cs="Times New Roman"/>
        </w:rPr>
        <w:t xml:space="preserve"> </w:t>
      </w:r>
      <w:r w:rsidR="005C496D" w:rsidRPr="000C7133">
        <w:rPr>
          <w:rFonts w:ascii="Times New Roman" w:hAnsi="Times New Roman" w:cs="Times New Roman"/>
        </w:rPr>
        <w:t>DCNG training sites</w:t>
      </w:r>
      <w:r w:rsidR="00110743">
        <w:rPr>
          <w:rFonts w:ascii="Times New Roman" w:hAnsi="Times New Roman" w:cs="Times New Roman"/>
        </w:rPr>
        <w:t>.</w:t>
      </w:r>
    </w:p>
    <w:p w14:paraId="1530B3D5" w14:textId="77777777" w:rsidR="00934A80" w:rsidRPr="000C7133" w:rsidRDefault="00934A80" w:rsidP="00934A80">
      <w:pPr>
        <w:spacing w:after="0"/>
        <w:rPr>
          <w:rFonts w:ascii="Times New Roman" w:hAnsi="Times New Roman" w:cs="Times New Roman"/>
        </w:rPr>
      </w:pPr>
    </w:p>
    <w:p w14:paraId="73621048" w14:textId="1CBB2A7B" w:rsidR="00AC0FA1" w:rsidRDefault="00AC0FA1" w:rsidP="000D240F">
      <w:pPr>
        <w:spacing w:after="0"/>
        <w:rPr>
          <w:rFonts w:ascii="Times New Roman" w:hAnsi="Times New Roman" w:cs="Times New Roman"/>
          <w:b/>
          <w:bCs/>
        </w:rPr>
      </w:pPr>
      <w:r w:rsidRPr="0028011C">
        <w:rPr>
          <w:rFonts w:ascii="Times New Roman" w:hAnsi="Times New Roman" w:cs="Times New Roman"/>
          <w:b/>
          <w:bCs/>
        </w:rPr>
        <w:t xml:space="preserve">3.0 </w:t>
      </w:r>
      <w:r w:rsidR="00F3553D" w:rsidRPr="0028011C">
        <w:rPr>
          <w:rFonts w:ascii="Times New Roman" w:hAnsi="Times New Roman" w:cs="Times New Roman"/>
          <w:b/>
          <w:bCs/>
        </w:rPr>
        <w:t>SPECIFIC REQUIREMENTS</w:t>
      </w:r>
      <w:r w:rsidR="00F3553D">
        <w:rPr>
          <w:rFonts w:ascii="Times New Roman" w:hAnsi="Times New Roman" w:cs="Times New Roman"/>
          <w:b/>
          <w:bCs/>
        </w:rPr>
        <w:t>/TASKS</w:t>
      </w:r>
    </w:p>
    <w:p w14:paraId="253DD84E" w14:textId="77777777" w:rsidR="000D240F" w:rsidRPr="0028011C" w:rsidRDefault="000D240F" w:rsidP="000D240F">
      <w:pPr>
        <w:spacing w:after="0"/>
        <w:rPr>
          <w:rFonts w:ascii="Times New Roman" w:hAnsi="Times New Roman" w:cs="Times New Roman"/>
          <w:b/>
          <w:bCs/>
        </w:rPr>
      </w:pPr>
    </w:p>
    <w:p w14:paraId="14179797" w14:textId="77777777" w:rsidR="00AC0FA1" w:rsidRPr="000C7133" w:rsidRDefault="00AC0FA1" w:rsidP="00AC0FA1">
      <w:pPr>
        <w:rPr>
          <w:rFonts w:ascii="Times New Roman" w:hAnsi="Times New Roman" w:cs="Times New Roman"/>
        </w:rPr>
      </w:pPr>
      <w:r w:rsidRPr="000C7133">
        <w:rPr>
          <w:rFonts w:ascii="Times New Roman" w:hAnsi="Times New Roman" w:cs="Times New Roman"/>
        </w:rPr>
        <w:t>The proposed VWTS must meet the following minimum requirements:</w:t>
      </w:r>
    </w:p>
    <w:p w14:paraId="681F3207" w14:textId="77777777" w:rsidR="00AC0FA1" w:rsidRPr="0028011C" w:rsidRDefault="00AC0FA1" w:rsidP="00AC0FA1">
      <w:pPr>
        <w:rPr>
          <w:rFonts w:ascii="Times New Roman" w:hAnsi="Times New Roman" w:cs="Times New Roman"/>
          <w:b/>
          <w:bCs/>
        </w:rPr>
      </w:pPr>
      <w:r w:rsidRPr="0028011C">
        <w:rPr>
          <w:rFonts w:ascii="Times New Roman" w:hAnsi="Times New Roman" w:cs="Times New Roman"/>
          <w:b/>
          <w:bCs/>
        </w:rPr>
        <w:t>3.1 System Hardware and Mobility</w:t>
      </w:r>
    </w:p>
    <w:p w14:paraId="0FCF1CE6" w14:textId="432CA8BA" w:rsidR="00AC0FA1" w:rsidRPr="000C7133" w:rsidRDefault="00AC0FA1" w:rsidP="00AC0FA1">
      <w:pPr>
        <w:numPr>
          <w:ilvl w:val="0"/>
          <w:numId w:val="1"/>
        </w:numPr>
        <w:rPr>
          <w:rFonts w:ascii="Times New Roman" w:hAnsi="Times New Roman" w:cs="Times New Roman"/>
        </w:rPr>
      </w:pPr>
      <w:r w:rsidRPr="000C7133">
        <w:rPr>
          <w:rFonts w:ascii="Times New Roman" w:hAnsi="Times New Roman" w:cs="Times New Roman"/>
        </w:rPr>
        <w:t>Immersive Display: The system shall provide a highly immersive training environment. This m</w:t>
      </w:r>
      <w:r w:rsidR="00A83AD9">
        <w:rPr>
          <w:rFonts w:ascii="Times New Roman" w:hAnsi="Times New Roman" w:cs="Times New Roman"/>
        </w:rPr>
        <w:t>ust</w:t>
      </w:r>
      <w:r w:rsidRPr="000C7133">
        <w:rPr>
          <w:rFonts w:ascii="Times New Roman" w:hAnsi="Times New Roman" w:cs="Times New Roman"/>
        </w:rPr>
        <w:t xml:space="preserve"> include, but is not limited to, high-definition projection on a single or multi-screen setup (minimum </w:t>
      </w:r>
      <w:r w:rsidR="00232419" w:rsidRPr="000C7133">
        <w:rPr>
          <w:rFonts w:ascii="Times New Roman" w:hAnsi="Times New Roman" w:cs="Times New Roman"/>
        </w:rPr>
        <w:t>270</w:t>
      </w:r>
      <w:r w:rsidRPr="000C7133">
        <w:rPr>
          <w:rFonts w:ascii="Times New Roman" w:hAnsi="Times New Roman" w:cs="Times New Roman"/>
        </w:rPr>
        <w:t>-degree field of view) or a fully immersive virtual reality (VR) headset-based solution. Display and audio components must provide sufficient clarity for the discrimination of subjects, objects, environmental cues, and verbal communications.</w:t>
      </w:r>
    </w:p>
    <w:p w14:paraId="17945BAE" w14:textId="702E8DD7" w:rsidR="00AC0FA1" w:rsidRPr="000C7133" w:rsidRDefault="00AC0FA1" w:rsidP="00AC0FA1">
      <w:pPr>
        <w:numPr>
          <w:ilvl w:val="0"/>
          <w:numId w:val="1"/>
        </w:numPr>
        <w:rPr>
          <w:rFonts w:ascii="Times New Roman" w:hAnsi="Times New Roman" w:cs="Times New Roman"/>
        </w:rPr>
      </w:pPr>
      <w:r w:rsidRPr="000C7133">
        <w:rPr>
          <w:rFonts w:ascii="Times New Roman" w:hAnsi="Times New Roman" w:cs="Times New Roman"/>
        </w:rPr>
        <w:t xml:space="preserve">Configuration: The system shall be delivered in a configuration that enables transport, storage, and </w:t>
      </w:r>
      <w:r w:rsidR="0058733F">
        <w:rPr>
          <w:rFonts w:ascii="Times New Roman" w:hAnsi="Times New Roman" w:cs="Times New Roman"/>
        </w:rPr>
        <w:t>transferab</w:t>
      </w:r>
      <w:r w:rsidR="000D6B2D">
        <w:rPr>
          <w:rFonts w:ascii="Times New Roman" w:hAnsi="Times New Roman" w:cs="Times New Roman"/>
        </w:rPr>
        <w:t>ility</w:t>
      </w:r>
      <w:r w:rsidR="0058733F">
        <w:rPr>
          <w:rFonts w:ascii="Times New Roman" w:hAnsi="Times New Roman" w:cs="Times New Roman"/>
        </w:rPr>
        <w:t xml:space="preserve"> to alternate fixed sites as needed.</w:t>
      </w:r>
      <w:r w:rsidRPr="000C7133">
        <w:rPr>
          <w:rFonts w:ascii="Times New Roman" w:hAnsi="Times New Roman" w:cs="Times New Roman"/>
        </w:rPr>
        <w:t xml:space="preserve"> This includes all necessary ruggedized cases, mounts, and protective packaging. All cases must be clearly labeled with packing lists and content identification.</w:t>
      </w:r>
    </w:p>
    <w:p w14:paraId="318DD790" w14:textId="77777777" w:rsidR="00AC0FA1" w:rsidRPr="000C7133" w:rsidRDefault="00AC0FA1" w:rsidP="00AC0FA1">
      <w:pPr>
        <w:numPr>
          <w:ilvl w:val="0"/>
          <w:numId w:val="1"/>
        </w:numPr>
        <w:rPr>
          <w:rFonts w:ascii="Times New Roman" w:hAnsi="Times New Roman" w:cs="Times New Roman"/>
        </w:rPr>
      </w:pPr>
      <w:r w:rsidRPr="000C7133">
        <w:rPr>
          <w:rFonts w:ascii="Times New Roman" w:hAnsi="Times New Roman" w:cs="Times New Roman"/>
        </w:rPr>
        <w:t>Power and Environment: The contractor shall identify all power requirements, extension needs, surge protection, and any special environmental or storage constraints.</w:t>
      </w:r>
    </w:p>
    <w:p w14:paraId="29936F61" w14:textId="77777777" w:rsidR="00AC0FA1" w:rsidRPr="00F3553D" w:rsidRDefault="00AC0FA1" w:rsidP="00AC0FA1">
      <w:pPr>
        <w:rPr>
          <w:rFonts w:ascii="Times New Roman" w:hAnsi="Times New Roman" w:cs="Times New Roman"/>
          <w:b/>
          <w:bCs/>
        </w:rPr>
      </w:pPr>
      <w:r w:rsidRPr="00F3553D">
        <w:rPr>
          <w:rFonts w:ascii="Times New Roman" w:hAnsi="Times New Roman" w:cs="Times New Roman"/>
          <w:b/>
          <w:bCs/>
        </w:rPr>
        <w:t>3.2 Weapon and Equipment Integration</w:t>
      </w:r>
    </w:p>
    <w:p w14:paraId="3BAC94F2" w14:textId="4BF3D672" w:rsidR="00035887" w:rsidRPr="000C7133" w:rsidRDefault="00035887" w:rsidP="00AC0FA1">
      <w:pPr>
        <w:numPr>
          <w:ilvl w:val="0"/>
          <w:numId w:val="2"/>
        </w:numPr>
        <w:rPr>
          <w:rFonts w:ascii="Times New Roman" w:hAnsi="Times New Roman" w:cs="Times New Roman"/>
        </w:rPr>
      </w:pPr>
      <w:r w:rsidRPr="000C7133">
        <w:rPr>
          <w:rFonts w:ascii="Times New Roman" w:hAnsi="Times New Roman" w:cs="Times New Roman"/>
        </w:rPr>
        <w:t xml:space="preserve">Number of </w:t>
      </w:r>
      <w:r w:rsidR="00DD47F7" w:rsidRPr="000C7133">
        <w:rPr>
          <w:rFonts w:ascii="Times New Roman" w:hAnsi="Times New Roman" w:cs="Times New Roman"/>
        </w:rPr>
        <w:t xml:space="preserve">Trainers: At a minimum, the system must support five (5) trainees </w:t>
      </w:r>
      <w:r w:rsidR="002A4678" w:rsidRPr="000C7133">
        <w:rPr>
          <w:rFonts w:ascii="Times New Roman" w:hAnsi="Times New Roman" w:cs="Times New Roman"/>
        </w:rPr>
        <w:t xml:space="preserve">in a single scenario (de-escalation, </w:t>
      </w:r>
      <w:r w:rsidR="000E669C" w:rsidRPr="000C7133">
        <w:rPr>
          <w:rFonts w:ascii="Times New Roman" w:hAnsi="Times New Roman" w:cs="Times New Roman"/>
        </w:rPr>
        <w:t>use-of-force, and marksmanship).</w:t>
      </w:r>
    </w:p>
    <w:p w14:paraId="18249B55" w14:textId="2DB9AE38" w:rsidR="00AC0FA1" w:rsidRPr="000C7133" w:rsidRDefault="00AC0FA1" w:rsidP="005671EA">
      <w:pPr>
        <w:numPr>
          <w:ilvl w:val="0"/>
          <w:numId w:val="2"/>
        </w:numPr>
        <w:rPr>
          <w:rFonts w:ascii="Times New Roman" w:hAnsi="Times New Roman" w:cs="Times New Roman"/>
        </w:rPr>
      </w:pPr>
      <w:r w:rsidRPr="000C7133">
        <w:rPr>
          <w:rFonts w:ascii="Times New Roman" w:hAnsi="Times New Roman" w:cs="Times New Roman"/>
        </w:rPr>
        <w:t>Weapon Integration: The system must integrate with current DCNG service-issued weapons (e.g., M4 rifle and M17</w:t>
      </w:r>
      <w:r w:rsidR="007D6C04" w:rsidRPr="000C7133">
        <w:rPr>
          <w:rFonts w:ascii="Times New Roman" w:hAnsi="Times New Roman" w:cs="Times New Roman"/>
        </w:rPr>
        <w:t>/M18</w:t>
      </w:r>
      <w:r w:rsidRPr="000C7133">
        <w:rPr>
          <w:rFonts w:ascii="Times New Roman" w:hAnsi="Times New Roman" w:cs="Times New Roman"/>
        </w:rPr>
        <w:t xml:space="preserve"> pistol series). This shall be accomplished via drop-in laser inserts or equivalent technology that replicates the form, fit, and function of the live weapon without permanent modification.</w:t>
      </w:r>
      <w:r w:rsidR="001D7454" w:rsidRPr="000C7133">
        <w:rPr>
          <w:rFonts w:ascii="Times New Roman" w:eastAsia="Times New Roman" w:hAnsi="Times New Roman" w:cs="Times New Roman"/>
          <w:color w:val="000000"/>
          <w:kern w:val="0"/>
          <w:sz w:val="27"/>
          <w:szCs w:val="27"/>
          <w14:ligatures w14:val="none"/>
        </w:rPr>
        <w:t xml:space="preserve"> </w:t>
      </w:r>
      <w:r w:rsidR="001D7454" w:rsidRPr="000C7133">
        <w:rPr>
          <w:rFonts w:ascii="Times New Roman" w:hAnsi="Times New Roman" w:cs="Times New Roman"/>
        </w:rPr>
        <w:t>The system shall support firearms sustainment training using dry-fire laser weapon integration. The Contractor shall provide all required weapon integration components, inserts, and calibration tools necessary for operation.</w:t>
      </w:r>
      <w:r w:rsidR="001D7454" w:rsidRPr="001D7454">
        <w:rPr>
          <w:rFonts w:ascii="Times New Roman" w:hAnsi="Times New Roman" w:cs="Times New Roman"/>
        </w:rPr>
        <w:t xml:space="preserve"> System shall record shot placement and timing for marksmanship feedback (as supported by system).</w:t>
      </w:r>
      <w:r w:rsidR="005671EA" w:rsidRPr="000C7133">
        <w:rPr>
          <w:rFonts w:ascii="Times New Roman" w:hAnsi="Times New Roman" w:cs="Times New Roman"/>
        </w:rPr>
        <w:t xml:space="preserve"> </w:t>
      </w:r>
      <w:r w:rsidR="001D7454" w:rsidRPr="001D7454">
        <w:rPr>
          <w:rFonts w:ascii="Times New Roman" w:hAnsi="Times New Roman" w:cs="Times New Roman"/>
        </w:rPr>
        <w:t xml:space="preserve">System shall support skills-builder style drills (static targets, timed engagements, transitions) as available within the </w:t>
      </w:r>
      <w:r w:rsidR="00906BD7">
        <w:rPr>
          <w:rFonts w:ascii="Times New Roman" w:hAnsi="Times New Roman" w:cs="Times New Roman"/>
        </w:rPr>
        <w:t>VWTS</w:t>
      </w:r>
      <w:r w:rsidR="001D7454" w:rsidRPr="001D7454">
        <w:rPr>
          <w:rFonts w:ascii="Times New Roman" w:hAnsi="Times New Roman" w:cs="Times New Roman"/>
        </w:rPr>
        <w:t xml:space="preserve"> system modes.</w:t>
      </w:r>
      <w:r w:rsidR="005671EA" w:rsidRPr="000C7133">
        <w:rPr>
          <w:rFonts w:ascii="Times New Roman" w:hAnsi="Times New Roman" w:cs="Times New Roman"/>
        </w:rPr>
        <w:t xml:space="preserve"> </w:t>
      </w:r>
      <w:r w:rsidR="001D7454" w:rsidRPr="001D7454">
        <w:rPr>
          <w:rFonts w:ascii="Times New Roman" w:hAnsi="Times New Roman" w:cs="Times New Roman"/>
        </w:rPr>
        <w:t>System shall provide safety guidance for handling training weapons and inserts within indoor training environments.</w:t>
      </w:r>
    </w:p>
    <w:p w14:paraId="4F67BD1B" w14:textId="13359542" w:rsidR="00AC0FA1" w:rsidRPr="000C7133" w:rsidRDefault="00AC0FA1" w:rsidP="00AC0FA1">
      <w:pPr>
        <w:numPr>
          <w:ilvl w:val="0"/>
          <w:numId w:val="2"/>
        </w:numPr>
        <w:rPr>
          <w:rFonts w:ascii="Times New Roman" w:hAnsi="Times New Roman" w:cs="Times New Roman"/>
        </w:rPr>
      </w:pPr>
      <w:r w:rsidRPr="000C7133">
        <w:rPr>
          <w:rFonts w:ascii="Times New Roman" w:hAnsi="Times New Roman" w:cs="Times New Roman"/>
        </w:rPr>
        <w:t xml:space="preserve">Recoil Simulation: The system must offer realistic, </w:t>
      </w:r>
      <w:r w:rsidR="000B2745">
        <w:rPr>
          <w:rFonts w:ascii="Times New Roman" w:hAnsi="Times New Roman" w:cs="Times New Roman"/>
        </w:rPr>
        <w:t>non-</w:t>
      </w:r>
      <w:r w:rsidRPr="000C7133">
        <w:rPr>
          <w:rFonts w:ascii="Times New Roman" w:hAnsi="Times New Roman" w:cs="Times New Roman"/>
        </w:rPr>
        <w:t>tether</w:t>
      </w:r>
      <w:r w:rsidR="000B2745">
        <w:rPr>
          <w:rFonts w:ascii="Times New Roman" w:hAnsi="Times New Roman" w:cs="Times New Roman"/>
        </w:rPr>
        <w:t>ed</w:t>
      </w:r>
      <w:r w:rsidRPr="000C7133">
        <w:rPr>
          <w:rFonts w:ascii="Times New Roman" w:hAnsi="Times New Roman" w:cs="Times New Roman"/>
        </w:rPr>
        <w:t xml:space="preserve"> (wireless) simulated recoil kits as an optional component to </w:t>
      </w:r>
      <w:r w:rsidR="00A015A4">
        <w:rPr>
          <w:rFonts w:ascii="Times New Roman" w:hAnsi="Times New Roman" w:cs="Times New Roman"/>
        </w:rPr>
        <w:t>strengthen</w:t>
      </w:r>
      <w:r w:rsidRPr="000C7133">
        <w:rPr>
          <w:rFonts w:ascii="Times New Roman" w:hAnsi="Times New Roman" w:cs="Times New Roman"/>
        </w:rPr>
        <w:t xml:space="preserve"> muscle memory </w:t>
      </w:r>
      <w:r w:rsidR="0029360F">
        <w:rPr>
          <w:rFonts w:ascii="Times New Roman" w:hAnsi="Times New Roman" w:cs="Times New Roman"/>
        </w:rPr>
        <w:t>under</w:t>
      </w:r>
      <w:r w:rsidRPr="000C7133">
        <w:rPr>
          <w:rFonts w:ascii="Times New Roman" w:hAnsi="Times New Roman" w:cs="Times New Roman"/>
        </w:rPr>
        <w:t xml:space="preserve"> stress inoculation.</w:t>
      </w:r>
      <w:r w:rsidR="00536601" w:rsidRPr="000C7133">
        <w:rPr>
          <w:rFonts w:ascii="Times New Roman" w:hAnsi="Times New Roman" w:cs="Times New Roman"/>
        </w:rPr>
        <w:t xml:space="preserve"> The Contractor shall provide recoil-enabled components and any required gas/air </w:t>
      </w:r>
      <w:r w:rsidR="000B2745" w:rsidRPr="000C7133">
        <w:rPr>
          <w:rFonts w:ascii="Times New Roman" w:hAnsi="Times New Roman" w:cs="Times New Roman"/>
        </w:rPr>
        <w:t>interfaces,</w:t>
      </w:r>
      <w:r w:rsidR="00761A18" w:rsidRPr="000C7133">
        <w:rPr>
          <w:rFonts w:ascii="Times New Roman" w:hAnsi="Times New Roman" w:cs="Times New Roman"/>
        </w:rPr>
        <w:t xml:space="preserve"> and recoil systems shall be compatible with the delivered weapon platforms</w:t>
      </w:r>
      <w:r w:rsidR="00D44BEC" w:rsidRPr="000C7133">
        <w:rPr>
          <w:rFonts w:ascii="Times New Roman" w:hAnsi="Times New Roman" w:cs="Times New Roman"/>
        </w:rPr>
        <w:t xml:space="preserve">. </w:t>
      </w:r>
      <w:r w:rsidR="000777B2" w:rsidRPr="000C7133">
        <w:rPr>
          <w:rFonts w:ascii="Times New Roman" w:hAnsi="Times New Roman" w:cs="Times New Roman"/>
        </w:rPr>
        <w:t>The Contractor shall provide operating instructions, safety guidance, and consumable requirements</w:t>
      </w:r>
      <w:r w:rsidR="00761A18" w:rsidRPr="000C7133">
        <w:rPr>
          <w:rFonts w:ascii="Times New Roman" w:hAnsi="Times New Roman" w:cs="Times New Roman"/>
        </w:rPr>
        <w:t xml:space="preserve"> to include, but not limited to, </w:t>
      </w:r>
      <w:r w:rsidR="006379C8" w:rsidRPr="000C7133">
        <w:rPr>
          <w:rFonts w:ascii="Times New Roman" w:hAnsi="Times New Roman" w:cs="Times New Roman"/>
        </w:rPr>
        <w:t>recommended storage/handling</w:t>
      </w:r>
      <w:r w:rsidR="00A72D27" w:rsidRPr="000C7133">
        <w:rPr>
          <w:rFonts w:ascii="Times New Roman" w:hAnsi="Times New Roman" w:cs="Times New Roman"/>
        </w:rPr>
        <w:t xml:space="preserve"> and provide a maintenance schedule for recoil components (if provided).</w:t>
      </w:r>
      <w:r w:rsidR="002000F6" w:rsidRPr="000C7133">
        <w:rPr>
          <w:rFonts w:ascii="Times New Roman" w:hAnsi="Times New Roman" w:cs="Times New Roman"/>
        </w:rPr>
        <w:t xml:space="preserve"> </w:t>
      </w:r>
    </w:p>
    <w:p w14:paraId="59CE9B9C" w14:textId="6E28148F" w:rsidR="00AC0FA1" w:rsidRPr="000C7133" w:rsidRDefault="00AC0FA1" w:rsidP="00AC0FA1">
      <w:pPr>
        <w:numPr>
          <w:ilvl w:val="0"/>
          <w:numId w:val="2"/>
        </w:numPr>
        <w:rPr>
          <w:rFonts w:ascii="Times New Roman" w:hAnsi="Times New Roman" w:cs="Times New Roman"/>
        </w:rPr>
      </w:pPr>
      <w:r w:rsidRPr="000C7133">
        <w:rPr>
          <w:rFonts w:ascii="Times New Roman" w:hAnsi="Times New Roman" w:cs="Times New Roman"/>
        </w:rPr>
        <w:lastRenderedPageBreak/>
        <w:t>Less-</w:t>
      </w:r>
      <w:r w:rsidR="00F51ED1">
        <w:rPr>
          <w:rFonts w:ascii="Times New Roman" w:hAnsi="Times New Roman" w:cs="Times New Roman"/>
        </w:rPr>
        <w:t xml:space="preserve"> than </w:t>
      </w:r>
      <w:r w:rsidRPr="000C7133">
        <w:rPr>
          <w:rFonts w:ascii="Times New Roman" w:hAnsi="Times New Roman" w:cs="Times New Roman"/>
        </w:rPr>
        <w:t>Lethal Options: The system must include and track the use of simulated less-</w:t>
      </w:r>
      <w:r w:rsidR="00DE7966">
        <w:rPr>
          <w:rFonts w:ascii="Times New Roman" w:hAnsi="Times New Roman" w:cs="Times New Roman"/>
        </w:rPr>
        <w:t xml:space="preserve">than </w:t>
      </w:r>
      <w:r w:rsidRPr="000C7133">
        <w:rPr>
          <w:rFonts w:ascii="Times New Roman" w:hAnsi="Times New Roman" w:cs="Times New Roman"/>
        </w:rPr>
        <w:t>lethal training devices, including OC (oleoresin capsicum) spray and TASERs (or equivalent electronic control devices).</w:t>
      </w:r>
    </w:p>
    <w:p w14:paraId="6634919A" w14:textId="755B23CF" w:rsidR="00AC0FA1" w:rsidRPr="000C7133" w:rsidRDefault="00AC0FA1" w:rsidP="00AC0FA1">
      <w:pPr>
        <w:numPr>
          <w:ilvl w:val="0"/>
          <w:numId w:val="2"/>
        </w:numPr>
        <w:rPr>
          <w:rFonts w:ascii="Times New Roman" w:hAnsi="Times New Roman" w:cs="Times New Roman"/>
        </w:rPr>
      </w:pPr>
      <w:r w:rsidRPr="000C7133">
        <w:rPr>
          <w:rFonts w:ascii="Times New Roman" w:hAnsi="Times New Roman" w:cs="Times New Roman"/>
        </w:rPr>
        <w:t>Marksmanship Training: The system shall support firearms sustainment training, including skills-builder drills such as static and moving targets, timed engagements, and transition drills.</w:t>
      </w:r>
      <w:r w:rsidR="00777CCC" w:rsidRPr="000C7133">
        <w:rPr>
          <w:rFonts w:ascii="Times New Roman" w:hAnsi="Times New Roman" w:cs="Times New Roman"/>
        </w:rPr>
        <w:t xml:space="preserve"> The </w:t>
      </w:r>
      <w:r w:rsidR="00100FF6" w:rsidRPr="000C7133">
        <w:rPr>
          <w:rFonts w:ascii="Times New Roman" w:hAnsi="Times New Roman" w:cs="Times New Roman"/>
        </w:rPr>
        <w:t xml:space="preserve">instructor must be able to create custom drills, with a </w:t>
      </w:r>
      <w:r w:rsidR="00F717B3" w:rsidRPr="000C7133">
        <w:rPr>
          <w:rFonts w:ascii="Times New Roman" w:hAnsi="Times New Roman" w:cs="Times New Roman"/>
        </w:rPr>
        <w:t>minimum</w:t>
      </w:r>
      <w:r w:rsidR="00100FF6" w:rsidRPr="000C7133">
        <w:rPr>
          <w:rFonts w:ascii="Times New Roman" w:hAnsi="Times New Roman" w:cs="Times New Roman"/>
        </w:rPr>
        <w:t xml:space="preserve"> distance of 300 meters</w:t>
      </w:r>
      <w:r w:rsidR="0030107A" w:rsidRPr="000C7133">
        <w:rPr>
          <w:rFonts w:ascii="Times New Roman" w:hAnsi="Times New Roman" w:cs="Times New Roman"/>
        </w:rPr>
        <w:t xml:space="preserve"> for </w:t>
      </w:r>
      <w:r w:rsidR="00580CC2" w:rsidRPr="000C7133">
        <w:rPr>
          <w:rFonts w:ascii="Times New Roman" w:hAnsi="Times New Roman" w:cs="Times New Roman"/>
        </w:rPr>
        <w:t>rifle and 25 meters for pistol</w:t>
      </w:r>
      <w:r w:rsidR="00F717B3" w:rsidRPr="000C7133">
        <w:rPr>
          <w:rFonts w:ascii="Times New Roman" w:hAnsi="Times New Roman" w:cs="Times New Roman"/>
        </w:rPr>
        <w:t xml:space="preserve">. The system </w:t>
      </w:r>
      <w:r w:rsidR="00B12DE9" w:rsidRPr="000C7133">
        <w:rPr>
          <w:rFonts w:ascii="Times New Roman" w:hAnsi="Times New Roman" w:cs="Times New Roman"/>
        </w:rPr>
        <w:t xml:space="preserve">must offer multiple environments </w:t>
      </w:r>
      <w:r w:rsidR="0030107A" w:rsidRPr="000C7133">
        <w:rPr>
          <w:rFonts w:ascii="Times New Roman" w:hAnsi="Times New Roman" w:cs="Times New Roman"/>
        </w:rPr>
        <w:t>with the ability to fire in both day and night settings</w:t>
      </w:r>
      <w:r w:rsidR="00580CC2" w:rsidRPr="000C7133">
        <w:rPr>
          <w:rFonts w:ascii="Times New Roman" w:hAnsi="Times New Roman" w:cs="Times New Roman"/>
        </w:rPr>
        <w:t xml:space="preserve"> and have </w:t>
      </w:r>
      <w:proofErr w:type="gramStart"/>
      <w:r w:rsidR="00580CC2" w:rsidRPr="000C7133">
        <w:rPr>
          <w:rFonts w:ascii="Times New Roman" w:hAnsi="Times New Roman" w:cs="Times New Roman"/>
        </w:rPr>
        <w:t>an</w:t>
      </w:r>
      <w:proofErr w:type="gramEnd"/>
      <w:r w:rsidR="00580CC2" w:rsidRPr="000C7133">
        <w:rPr>
          <w:rFonts w:ascii="Times New Roman" w:hAnsi="Times New Roman" w:cs="Times New Roman"/>
        </w:rPr>
        <w:t xml:space="preserve"> </w:t>
      </w:r>
      <w:r w:rsidR="009F05F0">
        <w:rPr>
          <w:rFonts w:ascii="Times New Roman" w:hAnsi="Times New Roman" w:cs="Times New Roman"/>
        </w:rPr>
        <w:t>simulated</w:t>
      </w:r>
      <w:r w:rsidR="00570875">
        <w:rPr>
          <w:rFonts w:ascii="Times New Roman" w:hAnsi="Times New Roman" w:cs="Times New Roman"/>
        </w:rPr>
        <w:t xml:space="preserve">/integrated </w:t>
      </w:r>
      <w:r w:rsidR="00580CC2" w:rsidRPr="000C7133">
        <w:rPr>
          <w:rFonts w:ascii="Times New Roman" w:hAnsi="Times New Roman" w:cs="Times New Roman"/>
        </w:rPr>
        <w:t xml:space="preserve">flashlight option to create a low-light course, if </w:t>
      </w:r>
      <w:r w:rsidR="00035887" w:rsidRPr="000C7133">
        <w:rPr>
          <w:rFonts w:ascii="Times New Roman" w:hAnsi="Times New Roman" w:cs="Times New Roman"/>
        </w:rPr>
        <w:t>enabled by the instructor.</w:t>
      </w:r>
      <w:r w:rsidRPr="000C7133">
        <w:rPr>
          <w:rFonts w:ascii="Times New Roman" w:hAnsi="Times New Roman" w:cs="Times New Roman"/>
        </w:rPr>
        <w:t xml:space="preserve"> The system must record and display shot placement and timing for marksmanship feedback.</w:t>
      </w:r>
    </w:p>
    <w:p w14:paraId="09C2AA4C" w14:textId="308268FF" w:rsidR="00AC0FA1" w:rsidRPr="00F3553D" w:rsidRDefault="00AC0FA1" w:rsidP="00AC0FA1">
      <w:pPr>
        <w:rPr>
          <w:rFonts w:ascii="Times New Roman" w:hAnsi="Times New Roman" w:cs="Times New Roman"/>
          <w:b/>
          <w:bCs/>
        </w:rPr>
      </w:pPr>
      <w:r w:rsidRPr="00F3553D">
        <w:rPr>
          <w:rFonts w:ascii="Times New Roman" w:hAnsi="Times New Roman" w:cs="Times New Roman"/>
          <w:b/>
          <w:bCs/>
        </w:rPr>
        <w:t xml:space="preserve">3.3 Software, </w:t>
      </w:r>
      <w:r w:rsidR="009E4770" w:rsidRPr="00F3553D">
        <w:rPr>
          <w:rFonts w:ascii="Times New Roman" w:hAnsi="Times New Roman" w:cs="Times New Roman"/>
          <w:b/>
          <w:bCs/>
        </w:rPr>
        <w:t xml:space="preserve">Software License, </w:t>
      </w:r>
      <w:r w:rsidRPr="00F3553D">
        <w:rPr>
          <w:rFonts w:ascii="Times New Roman" w:hAnsi="Times New Roman" w:cs="Times New Roman"/>
          <w:b/>
          <w:bCs/>
        </w:rPr>
        <w:t>Scenarios, and Instructor Control</w:t>
      </w:r>
    </w:p>
    <w:p w14:paraId="0C0BE7ED" w14:textId="77777777" w:rsidR="00AC0FA1" w:rsidRPr="000C7133" w:rsidRDefault="00AC0FA1" w:rsidP="00AC0FA1">
      <w:pPr>
        <w:numPr>
          <w:ilvl w:val="0"/>
          <w:numId w:val="3"/>
        </w:numPr>
        <w:rPr>
          <w:rFonts w:ascii="Times New Roman" w:hAnsi="Times New Roman" w:cs="Times New Roman"/>
        </w:rPr>
      </w:pPr>
      <w:r w:rsidRPr="000C7133">
        <w:rPr>
          <w:rFonts w:ascii="Times New Roman" w:hAnsi="Times New Roman" w:cs="Times New Roman"/>
        </w:rPr>
        <w:t>Scenario Library: The system shall include a substantial library of pre-loaded, high-definition, interactive video scenarios focused on use-of-force, de-escalation, and crowd control. A library of 800+ scenarios is highly desirable.</w:t>
      </w:r>
    </w:p>
    <w:p w14:paraId="3FCD190F" w14:textId="47212B9A" w:rsidR="00AC0FA1" w:rsidRPr="000C7133" w:rsidRDefault="00AC0FA1" w:rsidP="00AC0FA1">
      <w:pPr>
        <w:numPr>
          <w:ilvl w:val="0"/>
          <w:numId w:val="3"/>
        </w:numPr>
        <w:rPr>
          <w:rFonts w:ascii="Times New Roman" w:hAnsi="Times New Roman" w:cs="Times New Roman"/>
        </w:rPr>
      </w:pPr>
      <w:r w:rsidRPr="000C7133">
        <w:rPr>
          <w:rFonts w:ascii="Times New Roman" w:hAnsi="Times New Roman" w:cs="Times New Roman"/>
        </w:rPr>
        <w:t xml:space="preserve">Urban &amp; Civil Disturbance Simulation: A significant portion of scenarios must </w:t>
      </w:r>
      <w:r w:rsidR="00C34AA6">
        <w:rPr>
          <w:rFonts w:ascii="Times New Roman" w:hAnsi="Times New Roman" w:cs="Times New Roman"/>
        </w:rPr>
        <w:t>replicate</w:t>
      </w:r>
      <w:r w:rsidRPr="000C7133">
        <w:rPr>
          <w:rFonts w:ascii="Times New Roman" w:hAnsi="Times New Roman" w:cs="Times New Roman"/>
        </w:rPr>
        <w:t xml:space="preserve"> dense urban environments and feature a diverse civilian population. Scenarios must support training objectives for civil disturbance and crowd control, including identifying agitators and managing non-threat actors.</w:t>
      </w:r>
      <w:r w:rsidR="0063034D" w:rsidRPr="000C7133">
        <w:rPr>
          <w:rFonts w:ascii="Times New Roman" w:hAnsi="Times New Roman" w:cs="Times New Roman"/>
        </w:rPr>
        <w:t xml:space="preserve"> The system will also support military </w:t>
      </w:r>
      <w:r w:rsidR="0097305A" w:rsidRPr="000C7133">
        <w:rPr>
          <w:rFonts w:ascii="Times New Roman" w:hAnsi="Times New Roman" w:cs="Times New Roman"/>
        </w:rPr>
        <w:t xml:space="preserve">combat environments to provide military service members with </w:t>
      </w:r>
      <w:r w:rsidR="000B2745" w:rsidRPr="000C7133">
        <w:rPr>
          <w:rFonts w:ascii="Times New Roman" w:hAnsi="Times New Roman" w:cs="Times New Roman"/>
        </w:rPr>
        <w:t>scenario-based</w:t>
      </w:r>
      <w:r w:rsidR="004A4F88" w:rsidRPr="000C7133">
        <w:rPr>
          <w:rFonts w:ascii="Times New Roman" w:hAnsi="Times New Roman" w:cs="Times New Roman"/>
        </w:rPr>
        <w:t xml:space="preserve"> training for the war-fighter function.</w:t>
      </w:r>
    </w:p>
    <w:p w14:paraId="3A472380" w14:textId="77777777" w:rsidR="00AC0FA1" w:rsidRPr="000C7133" w:rsidRDefault="00AC0FA1" w:rsidP="00AC0FA1">
      <w:pPr>
        <w:numPr>
          <w:ilvl w:val="0"/>
          <w:numId w:val="3"/>
        </w:numPr>
        <w:rPr>
          <w:rFonts w:ascii="Times New Roman" w:hAnsi="Times New Roman" w:cs="Times New Roman"/>
        </w:rPr>
      </w:pPr>
      <w:r w:rsidRPr="000C7133">
        <w:rPr>
          <w:rFonts w:ascii="Times New Roman" w:hAnsi="Times New Roman" w:cs="Times New Roman"/>
        </w:rPr>
        <w:t>Shoot/No-Shoot Judgment: Scenarios must be interactive and feature complex branching logic that requires trainees to make critical shoot/no-shoot decisions based on evolving verbal and non-verbal threat cues.</w:t>
      </w:r>
    </w:p>
    <w:p w14:paraId="5629B12D" w14:textId="77777777" w:rsidR="00AC0FA1" w:rsidRPr="000C7133" w:rsidRDefault="00AC0FA1" w:rsidP="00AC0FA1">
      <w:pPr>
        <w:numPr>
          <w:ilvl w:val="0"/>
          <w:numId w:val="3"/>
        </w:numPr>
        <w:rPr>
          <w:rFonts w:ascii="Times New Roman" w:hAnsi="Times New Roman" w:cs="Times New Roman"/>
        </w:rPr>
      </w:pPr>
      <w:r w:rsidRPr="000C7133">
        <w:rPr>
          <w:rFonts w:ascii="Times New Roman" w:hAnsi="Times New Roman" w:cs="Times New Roman"/>
        </w:rPr>
        <w:t>Low-Light Simulation: The system must be capable of simulating various lighting conditions (daylight, low-light, darkness) requiring the use of weapon-mounted or handheld flashlights.</w:t>
      </w:r>
    </w:p>
    <w:p w14:paraId="187EF6B9" w14:textId="77777777" w:rsidR="00AC0FA1" w:rsidRPr="000C7133" w:rsidRDefault="00AC0FA1" w:rsidP="00AC0FA1">
      <w:pPr>
        <w:numPr>
          <w:ilvl w:val="0"/>
          <w:numId w:val="3"/>
        </w:numPr>
        <w:rPr>
          <w:rFonts w:ascii="Times New Roman" w:hAnsi="Times New Roman" w:cs="Times New Roman"/>
        </w:rPr>
      </w:pPr>
      <w:r w:rsidRPr="000C7133">
        <w:rPr>
          <w:rFonts w:ascii="Times New Roman" w:hAnsi="Times New Roman" w:cs="Times New Roman"/>
        </w:rPr>
        <w:t>Instructor Operator Station (IOS): The system shall feature a user-friendly IOS that allows for real-time control of scenarios. The instructor must be able to select scenarios, manage branching decisions and outcomes, pause, restart, and replay segments for instructional purposes.</w:t>
      </w:r>
    </w:p>
    <w:p w14:paraId="59CBD5D9" w14:textId="5FF7874A" w:rsidR="00AC0FA1" w:rsidRPr="000C7133" w:rsidRDefault="00AC0FA1" w:rsidP="00AC0FA1">
      <w:pPr>
        <w:numPr>
          <w:ilvl w:val="0"/>
          <w:numId w:val="3"/>
        </w:numPr>
        <w:rPr>
          <w:rFonts w:ascii="Times New Roman" w:hAnsi="Times New Roman" w:cs="Times New Roman"/>
        </w:rPr>
      </w:pPr>
      <w:r w:rsidRPr="000C7133">
        <w:rPr>
          <w:rFonts w:ascii="Times New Roman" w:hAnsi="Times New Roman" w:cs="Times New Roman"/>
        </w:rPr>
        <w:t>Customization: The ability to create or customize scenarios featuring recognizable District of Columbia backdrops (e.g., skyline, landmarks) is highly desirable.</w:t>
      </w:r>
      <w:r w:rsidR="00D53CE4" w:rsidRPr="000C7133">
        <w:rPr>
          <w:rFonts w:ascii="Times New Roman" w:hAnsi="Times New Roman" w:cs="Times New Roman"/>
        </w:rPr>
        <w:t xml:space="preserve"> Additionally, the system must support </w:t>
      </w:r>
      <w:r w:rsidR="00BA7B39" w:rsidRPr="000C7133">
        <w:rPr>
          <w:rFonts w:ascii="Times New Roman" w:hAnsi="Times New Roman" w:cs="Times New Roman"/>
        </w:rPr>
        <w:t xml:space="preserve">realistic military combat environments to simulate and train </w:t>
      </w:r>
      <w:r w:rsidR="00BC144B" w:rsidRPr="000C7133">
        <w:rPr>
          <w:rFonts w:ascii="Times New Roman" w:hAnsi="Times New Roman" w:cs="Times New Roman"/>
        </w:rPr>
        <w:t xml:space="preserve">military service members to engage in use-of-force </w:t>
      </w:r>
      <w:r w:rsidR="0063034D" w:rsidRPr="000C7133">
        <w:rPr>
          <w:rFonts w:ascii="Times New Roman" w:hAnsi="Times New Roman" w:cs="Times New Roman"/>
        </w:rPr>
        <w:t>scenarios in a combat setting.</w:t>
      </w:r>
    </w:p>
    <w:p w14:paraId="03BF2E73" w14:textId="25CD4A20" w:rsidR="009E4770" w:rsidRPr="000C7133" w:rsidRDefault="009E4770" w:rsidP="006359D0">
      <w:pPr>
        <w:numPr>
          <w:ilvl w:val="0"/>
          <w:numId w:val="3"/>
        </w:numPr>
        <w:rPr>
          <w:rFonts w:ascii="Times New Roman" w:hAnsi="Times New Roman" w:cs="Times New Roman"/>
        </w:rPr>
      </w:pPr>
      <w:r w:rsidRPr="000C7133">
        <w:rPr>
          <w:rFonts w:ascii="Times New Roman" w:hAnsi="Times New Roman" w:cs="Times New Roman"/>
        </w:rPr>
        <w:lastRenderedPageBreak/>
        <w:t xml:space="preserve">Software License: </w:t>
      </w:r>
      <w:r w:rsidR="00102D6F" w:rsidRPr="000C7133">
        <w:rPr>
          <w:rFonts w:ascii="Times New Roman" w:hAnsi="Times New Roman" w:cs="Times New Roman"/>
        </w:rPr>
        <w:t xml:space="preserve">The Contractor shall provide all software licensing required for system operation and shall identify terms for software and scenario updates during the warranty period and for any post-warranty support plans. </w:t>
      </w:r>
      <w:r w:rsidR="00102D6F" w:rsidRPr="00102D6F">
        <w:rPr>
          <w:rFonts w:ascii="Times New Roman" w:hAnsi="Times New Roman" w:cs="Times New Roman"/>
        </w:rPr>
        <w:t>Contractor shall provide license documentation, version information, and renewal options (if applicable).</w:t>
      </w:r>
      <w:r w:rsidR="00102D6F" w:rsidRPr="000C7133">
        <w:rPr>
          <w:rFonts w:ascii="Times New Roman" w:hAnsi="Times New Roman" w:cs="Times New Roman"/>
        </w:rPr>
        <w:t xml:space="preserve"> </w:t>
      </w:r>
      <w:r w:rsidR="000B2745">
        <w:rPr>
          <w:rFonts w:ascii="Times New Roman" w:hAnsi="Times New Roman" w:cs="Times New Roman"/>
        </w:rPr>
        <w:t>The c</w:t>
      </w:r>
      <w:r w:rsidR="00102D6F" w:rsidRPr="00102D6F">
        <w:rPr>
          <w:rFonts w:ascii="Times New Roman" w:hAnsi="Times New Roman" w:cs="Times New Roman"/>
        </w:rPr>
        <w:t>ontractor shall describe how software updates and scenario updates are delivered and applied.</w:t>
      </w:r>
      <w:r w:rsidR="00102D6F" w:rsidRPr="000C7133">
        <w:rPr>
          <w:rFonts w:ascii="Times New Roman" w:hAnsi="Times New Roman" w:cs="Times New Roman"/>
        </w:rPr>
        <w:t xml:space="preserve"> </w:t>
      </w:r>
      <w:r w:rsidR="000B2745">
        <w:rPr>
          <w:rFonts w:ascii="Times New Roman" w:hAnsi="Times New Roman" w:cs="Times New Roman"/>
        </w:rPr>
        <w:t>The c</w:t>
      </w:r>
      <w:r w:rsidR="00102D6F" w:rsidRPr="00102D6F">
        <w:rPr>
          <w:rFonts w:ascii="Times New Roman" w:hAnsi="Times New Roman" w:cs="Times New Roman"/>
        </w:rPr>
        <w:t xml:space="preserve">ontractor </w:t>
      </w:r>
      <w:proofErr w:type="gramStart"/>
      <w:r w:rsidR="00102D6F" w:rsidRPr="00102D6F">
        <w:rPr>
          <w:rFonts w:ascii="Times New Roman" w:hAnsi="Times New Roman" w:cs="Times New Roman"/>
        </w:rPr>
        <w:t>shall</w:t>
      </w:r>
      <w:proofErr w:type="gramEnd"/>
      <w:r w:rsidR="00102D6F" w:rsidRPr="00102D6F">
        <w:rPr>
          <w:rFonts w:ascii="Times New Roman" w:hAnsi="Times New Roman" w:cs="Times New Roman"/>
        </w:rPr>
        <w:t xml:space="preserve"> provide change control guidance for updates to avoid downtime during training cycles.</w:t>
      </w:r>
    </w:p>
    <w:p w14:paraId="7BD7B9F9" w14:textId="77777777" w:rsidR="00AC0FA1" w:rsidRPr="00F3553D" w:rsidRDefault="00AC0FA1" w:rsidP="00AC0FA1">
      <w:pPr>
        <w:rPr>
          <w:rFonts w:ascii="Times New Roman" w:hAnsi="Times New Roman" w:cs="Times New Roman"/>
          <w:b/>
          <w:bCs/>
        </w:rPr>
      </w:pPr>
      <w:r w:rsidRPr="00F3553D">
        <w:rPr>
          <w:rFonts w:ascii="Times New Roman" w:hAnsi="Times New Roman" w:cs="Times New Roman"/>
          <w:b/>
          <w:bCs/>
        </w:rPr>
        <w:t>3.4 Data and After-Action Review (AAR)</w:t>
      </w:r>
    </w:p>
    <w:p w14:paraId="1E0684FD" w14:textId="46DBC6E3" w:rsidR="00AC0FA1" w:rsidRPr="000C7133" w:rsidRDefault="00AC0FA1" w:rsidP="00AC0FA1">
      <w:pPr>
        <w:numPr>
          <w:ilvl w:val="0"/>
          <w:numId w:val="4"/>
        </w:numPr>
        <w:rPr>
          <w:rFonts w:ascii="Times New Roman" w:hAnsi="Times New Roman" w:cs="Times New Roman"/>
        </w:rPr>
      </w:pPr>
      <w:r w:rsidRPr="000C7133">
        <w:rPr>
          <w:rFonts w:ascii="Times New Roman" w:hAnsi="Times New Roman" w:cs="Times New Roman"/>
        </w:rPr>
        <w:t>Performance Analytics: </w:t>
      </w:r>
      <w:r w:rsidR="0061327E" w:rsidRPr="000C7133">
        <w:rPr>
          <w:rFonts w:ascii="Times New Roman" w:hAnsi="Times New Roman" w:cs="Times New Roman"/>
        </w:rPr>
        <w:t>The system must provide real-time instructor monitoring of the course and weapon feedback data</w:t>
      </w:r>
      <w:r w:rsidR="00BF2641" w:rsidRPr="000C7133">
        <w:rPr>
          <w:rFonts w:ascii="Times New Roman" w:hAnsi="Times New Roman" w:cs="Times New Roman"/>
        </w:rPr>
        <w:t xml:space="preserve">. </w:t>
      </w:r>
      <w:r w:rsidR="00CA211E" w:rsidRPr="000C7133">
        <w:rPr>
          <w:rFonts w:ascii="Times New Roman" w:hAnsi="Times New Roman" w:cs="Times New Roman"/>
        </w:rPr>
        <w:t xml:space="preserve">The instructor must be able to control and monitor </w:t>
      </w:r>
      <w:r w:rsidR="00514D25" w:rsidRPr="000C7133">
        <w:rPr>
          <w:rFonts w:ascii="Times New Roman" w:hAnsi="Times New Roman" w:cs="Times New Roman"/>
        </w:rPr>
        <w:t>marksmanship training</w:t>
      </w:r>
      <w:r w:rsidR="00C94C80" w:rsidRPr="000C7133">
        <w:rPr>
          <w:rFonts w:ascii="Times New Roman" w:hAnsi="Times New Roman" w:cs="Times New Roman"/>
        </w:rPr>
        <w:t>, combining weapon sensor and shot results to</w:t>
      </w:r>
      <w:r w:rsidR="00F92B55" w:rsidRPr="000C7133">
        <w:rPr>
          <w:rFonts w:ascii="Times New Roman" w:hAnsi="Times New Roman" w:cs="Times New Roman"/>
        </w:rPr>
        <w:t xml:space="preserve"> identify and enhance advanced weapons training and proper firing techniques. </w:t>
      </w:r>
      <w:r w:rsidRPr="000C7133">
        <w:rPr>
          <w:rFonts w:ascii="Times New Roman" w:hAnsi="Times New Roman" w:cs="Times New Roman"/>
        </w:rPr>
        <w:t>The system must capture, record, and report detailed performance data for each training session. At a minimum, this data shall include shot placement, shot timing, reaction times, and all trainee interactions with</w:t>
      </w:r>
      <w:r w:rsidR="005853A6" w:rsidRPr="000C7133">
        <w:rPr>
          <w:rFonts w:ascii="Times New Roman" w:hAnsi="Times New Roman" w:cs="Times New Roman"/>
        </w:rPr>
        <w:t>in</w:t>
      </w:r>
      <w:r w:rsidRPr="000C7133">
        <w:rPr>
          <w:rFonts w:ascii="Times New Roman" w:hAnsi="Times New Roman" w:cs="Times New Roman"/>
        </w:rPr>
        <w:t xml:space="preserve"> the scenario.</w:t>
      </w:r>
    </w:p>
    <w:p w14:paraId="7B289760" w14:textId="77777777" w:rsidR="00AC0FA1" w:rsidRDefault="00AC0FA1" w:rsidP="00934A80">
      <w:pPr>
        <w:numPr>
          <w:ilvl w:val="0"/>
          <w:numId w:val="4"/>
        </w:numPr>
        <w:spacing w:after="0"/>
        <w:rPr>
          <w:rFonts w:ascii="Times New Roman" w:hAnsi="Times New Roman" w:cs="Times New Roman"/>
        </w:rPr>
      </w:pPr>
      <w:r w:rsidRPr="000C7133">
        <w:rPr>
          <w:rFonts w:ascii="Times New Roman" w:hAnsi="Times New Roman" w:cs="Times New Roman"/>
        </w:rPr>
        <w:t>After-Action Review: The system must provide an immediate AAR capability, allowing instructors and trainees to review performance with synchronized video and audio playback from the trainee's perspective. The AAR function must overlay graphical data (e.g., shot placement, muzzle trace, safety violations) onto the scenario playback for detailed debriefing.</w:t>
      </w:r>
    </w:p>
    <w:p w14:paraId="267331DB" w14:textId="77777777" w:rsidR="00934A80" w:rsidRPr="000C7133" w:rsidRDefault="00934A80" w:rsidP="00934A80">
      <w:pPr>
        <w:spacing w:after="0"/>
        <w:rPr>
          <w:rFonts w:ascii="Times New Roman" w:hAnsi="Times New Roman" w:cs="Times New Roman"/>
        </w:rPr>
      </w:pPr>
    </w:p>
    <w:p w14:paraId="5F444A4A" w14:textId="2869DECD" w:rsidR="00AC0FA1" w:rsidRDefault="00AC0FA1" w:rsidP="000D240F">
      <w:pPr>
        <w:spacing w:after="0" w:line="240" w:lineRule="auto"/>
        <w:rPr>
          <w:rFonts w:ascii="Times New Roman" w:hAnsi="Times New Roman" w:cs="Times New Roman"/>
          <w:b/>
          <w:bCs/>
        </w:rPr>
      </w:pPr>
      <w:r w:rsidRPr="00F3553D">
        <w:rPr>
          <w:rFonts w:ascii="Times New Roman" w:hAnsi="Times New Roman" w:cs="Times New Roman"/>
          <w:b/>
          <w:bCs/>
        </w:rPr>
        <w:t xml:space="preserve">4.0 </w:t>
      </w:r>
      <w:r w:rsidR="00F3553D" w:rsidRPr="00F3553D">
        <w:rPr>
          <w:rFonts w:ascii="Times New Roman" w:hAnsi="Times New Roman" w:cs="Times New Roman"/>
          <w:b/>
          <w:bCs/>
        </w:rPr>
        <w:t>TRAINING</w:t>
      </w:r>
    </w:p>
    <w:p w14:paraId="08D265A1" w14:textId="77777777" w:rsidR="006B3331" w:rsidRPr="00F3553D" w:rsidRDefault="006B3331" w:rsidP="000D240F">
      <w:pPr>
        <w:spacing w:after="0" w:line="240" w:lineRule="auto"/>
        <w:rPr>
          <w:rFonts w:ascii="Times New Roman" w:hAnsi="Times New Roman" w:cs="Times New Roman"/>
          <w:b/>
          <w:bCs/>
        </w:rPr>
      </w:pPr>
    </w:p>
    <w:p w14:paraId="59E2E202" w14:textId="4614655C" w:rsidR="00AC0FA1" w:rsidRPr="000C7133" w:rsidRDefault="00AC0FA1" w:rsidP="00AC0FA1">
      <w:pPr>
        <w:numPr>
          <w:ilvl w:val="0"/>
          <w:numId w:val="5"/>
        </w:numPr>
        <w:rPr>
          <w:rFonts w:ascii="Times New Roman" w:hAnsi="Times New Roman" w:cs="Times New Roman"/>
        </w:rPr>
      </w:pPr>
      <w:r w:rsidRPr="000C7133">
        <w:rPr>
          <w:rFonts w:ascii="Times New Roman" w:hAnsi="Times New Roman" w:cs="Times New Roman"/>
        </w:rPr>
        <w:t>Train-the-Trainer Course: The contractor shall provide a comprehensive "Train-the-Trainer" course</w:t>
      </w:r>
      <w:r w:rsidR="00A64C77">
        <w:rPr>
          <w:rFonts w:ascii="Times New Roman" w:hAnsi="Times New Roman" w:cs="Times New Roman"/>
        </w:rPr>
        <w:t xml:space="preserve"> for their system</w:t>
      </w:r>
      <w:r w:rsidRPr="000C7133">
        <w:rPr>
          <w:rFonts w:ascii="Times New Roman" w:hAnsi="Times New Roman" w:cs="Times New Roman"/>
        </w:rPr>
        <w:t>.</w:t>
      </w:r>
      <w:r w:rsidR="00D36E25">
        <w:rPr>
          <w:rFonts w:ascii="Times New Roman" w:hAnsi="Times New Roman" w:cs="Times New Roman"/>
        </w:rPr>
        <w:t xml:space="preserve"> </w:t>
      </w:r>
      <w:r w:rsidR="00583923">
        <w:rPr>
          <w:rFonts w:ascii="Times New Roman" w:hAnsi="Times New Roman" w:cs="Times New Roman"/>
        </w:rPr>
        <w:t xml:space="preserve">Contractor will provide access to </w:t>
      </w:r>
      <w:r w:rsidR="00BA12BA">
        <w:rPr>
          <w:rFonts w:ascii="Times New Roman" w:hAnsi="Times New Roman" w:cs="Times New Roman"/>
        </w:rPr>
        <w:t xml:space="preserve">online sustainment training modules and training materials. </w:t>
      </w:r>
    </w:p>
    <w:p w14:paraId="70053A7E" w14:textId="77777777" w:rsidR="00AC0FA1" w:rsidRPr="000C7133" w:rsidRDefault="00AC0FA1" w:rsidP="00AC0FA1">
      <w:pPr>
        <w:numPr>
          <w:ilvl w:val="0"/>
          <w:numId w:val="5"/>
        </w:numPr>
        <w:rPr>
          <w:rFonts w:ascii="Times New Roman" w:hAnsi="Times New Roman" w:cs="Times New Roman"/>
        </w:rPr>
      </w:pPr>
      <w:r w:rsidRPr="000C7133">
        <w:rPr>
          <w:rFonts w:ascii="Times New Roman" w:hAnsi="Times New Roman" w:cs="Times New Roman"/>
        </w:rPr>
        <w:t>Training Content: Training shall be sufficiently detailed for DCNG personnel to demonstrate proficiency in system setup/teardown, operation, scenario execution, AAR workflow, safety procedures for weapon integration, basic troubleshooting, and day-to-day preventative maintenance.</w:t>
      </w:r>
    </w:p>
    <w:p w14:paraId="13A1F6D3" w14:textId="77777777" w:rsidR="00AC0FA1" w:rsidRDefault="00AC0FA1" w:rsidP="00934A80">
      <w:pPr>
        <w:numPr>
          <w:ilvl w:val="0"/>
          <w:numId w:val="5"/>
        </w:numPr>
        <w:spacing w:after="0"/>
        <w:rPr>
          <w:rFonts w:ascii="Times New Roman" w:hAnsi="Times New Roman" w:cs="Times New Roman"/>
        </w:rPr>
      </w:pPr>
      <w:r w:rsidRPr="000C7133">
        <w:rPr>
          <w:rFonts w:ascii="Times New Roman" w:hAnsi="Times New Roman" w:cs="Times New Roman"/>
        </w:rPr>
        <w:t>Refresher/Advanced Training: The contractor shall provide pricing and availability for optional refresher and advanced training services.</w:t>
      </w:r>
    </w:p>
    <w:p w14:paraId="12C1D997" w14:textId="77777777" w:rsidR="00934A80" w:rsidRPr="000C7133" w:rsidRDefault="00934A80" w:rsidP="00934A80">
      <w:pPr>
        <w:spacing w:after="0"/>
        <w:rPr>
          <w:rFonts w:ascii="Times New Roman" w:hAnsi="Times New Roman" w:cs="Times New Roman"/>
        </w:rPr>
      </w:pPr>
    </w:p>
    <w:p w14:paraId="6F64F271" w14:textId="77777777" w:rsidR="000D240F" w:rsidRDefault="00F3553D" w:rsidP="000D240F">
      <w:pPr>
        <w:spacing w:after="0" w:line="240" w:lineRule="auto"/>
        <w:rPr>
          <w:rFonts w:ascii="Times New Roman" w:hAnsi="Times New Roman" w:cs="Times New Roman"/>
          <w:b/>
          <w:bCs/>
        </w:rPr>
      </w:pPr>
      <w:r w:rsidRPr="00F3553D">
        <w:rPr>
          <w:rFonts w:ascii="Times New Roman" w:hAnsi="Times New Roman" w:cs="Times New Roman"/>
          <w:b/>
          <w:bCs/>
        </w:rPr>
        <w:t>5.0 DELIVERABLES &amp; SUBMITTALS</w:t>
      </w:r>
    </w:p>
    <w:p w14:paraId="26B6EE00" w14:textId="1FBB4C25" w:rsidR="00421A84" w:rsidRDefault="00AC0FA1" w:rsidP="000D240F">
      <w:pPr>
        <w:spacing w:after="0" w:line="240" w:lineRule="auto"/>
        <w:rPr>
          <w:rFonts w:ascii="Times New Roman" w:hAnsi="Times New Roman" w:cs="Times New Roman"/>
        </w:rPr>
      </w:pPr>
      <w:r w:rsidRPr="000C7133">
        <w:rPr>
          <w:rFonts w:ascii="Times New Roman" w:hAnsi="Times New Roman" w:cs="Times New Roman"/>
        </w:rPr>
        <w:br/>
      </w:r>
      <w:r w:rsidR="00421A84" w:rsidRPr="00421A84">
        <w:rPr>
          <w:rFonts w:ascii="Times New Roman" w:hAnsi="Times New Roman" w:cs="Times New Roman"/>
          <w:b/>
          <w:bCs/>
        </w:rPr>
        <w:t>5.1 Deliverables</w:t>
      </w:r>
    </w:p>
    <w:p w14:paraId="4786CAA7" w14:textId="6CAF9368" w:rsidR="00AC0FA1" w:rsidRPr="000C7133" w:rsidRDefault="00AC0FA1" w:rsidP="00B62C92">
      <w:pPr>
        <w:spacing w:line="360" w:lineRule="auto"/>
        <w:rPr>
          <w:rFonts w:ascii="Times New Roman" w:hAnsi="Times New Roman" w:cs="Times New Roman"/>
        </w:rPr>
      </w:pPr>
      <w:r w:rsidRPr="000C7133">
        <w:rPr>
          <w:rFonts w:ascii="Times New Roman" w:hAnsi="Times New Roman" w:cs="Times New Roman"/>
        </w:rPr>
        <w:t>The contractor shall provide the following:</w:t>
      </w:r>
    </w:p>
    <w:p w14:paraId="191945E2" w14:textId="77777777" w:rsidR="00AC0FA1" w:rsidRPr="000C7133" w:rsidRDefault="00AC0FA1" w:rsidP="00AC0FA1">
      <w:pPr>
        <w:numPr>
          <w:ilvl w:val="0"/>
          <w:numId w:val="6"/>
        </w:numPr>
        <w:rPr>
          <w:rFonts w:ascii="Times New Roman" w:hAnsi="Times New Roman" w:cs="Times New Roman"/>
        </w:rPr>
      </w:pPr>
      <w:r w:rsidRPr="000C7133">
        <w:rPr>
          <w:rFonts w:ascii="Times New Roman" w:hAnsi="Times New Roman" w:cs="Times New Roman"/>
        </w:rPr>
        <w:t>System: One (1) complete Virtual Weapons Training System as described in Section 3.0.</w:t>
      </w:r>
    </w:p>
    <w:p w14:paraId="799AA113" w14:textId="736FBAEC" w:rsidR="00AC0FA1" w:rsidRPr="000C7133" w:rsidRDefault="00AC0FA1" w:rsidP="00AC0FA1">
      <w:pPr>
        <w:numPr>
          <w:ilvl w:val="0"/>
          <w:numId w:val="6"/>
        </w:numPr>
        <w:rPr>
          <w:rFonts w:ascii="Times New Roman" w:hAnsi="Times New Roman" w:cs="Times New Roman"/>
        </w:rPr>
      </w:pPr>
      <w:r w:rsidRPr="000C7133">
        <w:rPr>
          <w:rFonts w:ascii="Times New Roman" w:hAnsi="Times New Roman" w:cs="Times New Roman"/>
        </w:rPr>
        <w:lastRenderedPageBreak/>
        <w:t>Documentation:</w:t>
      </w:r>
      <w:r w:rsidR="00021190" w:rsidRPr="000C7133">
        <w:rPr>
          <w:rFonts w:ascii="Times New Roman" w:hAnsi="Times New Roman" w:cs="Times New Roman"/>
        </w:rPr>
        <w:t xml:space="preserve"> The Contractor shall provide complete documentation for installation/fielding, operation, maintenance, troubleshooting, and support, including documents necessary for property accountability.</w:t>
      </w:r>
    </w:p>
    <w:p w14:paraId="3C225C06" w14:textId="77777777" w:rsidR="00AC0FA1" w:rsidRPr="000C7133" w:rsidRDefault="00AC0FA1" w:rsidP="00AC0FA1">
      <w:pPr>
        <w:numPr>
          <w:ilvl w:val="1"/>
          <w:numId w:val="6"/>
        </w:numPr>
        <w:rPr>
          <w:rFonts w:ascii="Times New Roman" w:hAnsi="Times New Roman" w:cs="Times New Roman"/>
        </w:rPr>
      </w:pPr>
      <w:r w:rsidRPr="000C7133">
        <w:rPr>
          <w:rFonts w:ascii="Times New Roman" w:hAnsi="Times New Roman" w:cs="Times New Roman"/>
        </w:rPr>
        <w:t>System manuals, technical documentation, and user/instructor guides.</w:t>
      </w:r>
    </w:p>
    <w:p w14:paraId="0D31316B" w14:textId="77777777" w:rsidR="00AC0FA1" w:rsidRPr="000C7133" w:rsidRDefault="00AC0FA1" w:rsidP="00AC0FA1">
      <w:pPr>
        <w:numPr>
          <w:ilvl w:val="1"/>
          <w:numId w:val="6"/>
        </w:numPr>
        <w:rPr>
          <w:rFonts w:ascii="Times New Roman" w:hAnsi="Times New Roman" w:cs="Times New Roman"/>
        </w:rPr>
      </w:pPr>
      <w:r w:rsidRPr="000C7133">
        <w:rPr>
          <w:rFonts w:ascii="Times New Roman" w:hAnsi="Times New Roman" w:cs="Times New Roman"/>
        </w:rPr>
        <w:t>Setup, teardown, and transport checklists.</w:t>
      </w:r>
    </w:p>
    <w:p w14:paraId="32A3F7D6" w14:textId="3C0D0751" w:rsidR="00F92412" w:rsidRPr="000C7133" w:rsidRDefault="00F92412" w:rsidP="00AC0FA1">
      <w:pPr>
        <w:numPr>
          <w:ilvl w:val="1"/>
          <w:numId w:val="6"/>
        </w:numPr>
        <w:rPr>
          <w:rFonts w:ascii="Times New Roman" w:hAnsi="Times New Roman" w:cs="Times New Roman"/>
        </w:rPr>
      </w:pPr>
      <w:r w:rsidRPr="000C7133">
        <w:rPr>
          <w:rFonts w:ascii="Times New Roman" w:hAnsi="Times New Roman" w:cs="Times New Roman"/>
        </w:rPr>
        <w:t>Maintenance and preventive care instructions.</w:t>
      </w:r>
    </w:p>
    <w:p w14:paraId="3341842E" w14:textId="77777777" w:rsidR="00AC0FA1" w:rsidRPr="000C7133" w:rsidRDefault="00AC0FA1" w:rsidP="00AC0FA1">
      <w:pPr>
        <w:numPr>
          <w:ilvl w:val="1"/>
          <w:numId w:val="6"/>
        </w:numPr>
        <w:rPr>
          <w:rFonts w:ascii="Times New Roman" w:hAnsi="Times New Roman" w:cs="Times New Roman"/>
        </w:rPr>
      </w:pPr>
      <w:r w:rsidRPr="000C7133">
        <w:rPr>
          <w:rFonts w:ascii="Times New Roman" w:hAnsi="Times New Roman" w:cs="Times New Roman"/>
        </w:rPr>
        <w:t>A detailed equipment list with manufacturer, model, and serial numbers for all property-accountable components, suitable for inventory and property book entry.</w:t>
      </w:r>
    </w:p>
    <w:p w14:paraId="737895ED" w14:textId="734CA8D7" w:rsidR="00AC0FA1" w:rsidRPr="000C7133" w:rsidRDefault="00F36A79" w:rsidP="00AC0FA1">
      <w:pPr>
        <w:numPr>
          <w:ilvl w:val="1"/>
          <w:numId w:val="6"/>
        </w:numPr>
        <w:rPr>
          <w:rFonts w:ascii="Times New Roman" w:hAnsi="Times New Roman" w:cs="Times New Roman"/>
        </w:rPr>
      </w:pPr>
      <w:r>
        <w:rPr>
          <w:rFonts w:ascii="Times New Roman" w:hAnsi="Times New Roman" w:cs="Times New Roman"/>
        </w:rPr>
        <w:t>Provide t</w:t>
      </w:r>
      <w:r w:rsidR="008073ED">
        <w:rPr>
          <w:rFonts w:ascii="Times New Roman" w:hAnsi="Times New Roman" w:cs="Times New Roman"/>
        </w:rPr>
        <w:t>hree (3) year w</w:t>
      </w:r>
      <w:r w:rsidR="00AC0FA1" w:rsidRPr="000C7133">
        <w:rPr>
          <w:rFonts w:ascii="Times New Roman" w:hAnsi="Times New Roman" w:cs="Times New Roman"/>
        </w:rPr>
        <w:t>arranty documentation and technical support escalation procedures.</w:t>
      </w:r>
    </w:p>
    <w:p w14:paraId="741C8E4B" w14:textId="77777777" w:rsidR="00AC0FA1" w:rsidRPr="000C7133" w:rsidRDefault="00AC0FA1" w:rsidP="00AC0FA1">
      <w:pPr>
        <w:numPr>
          <w:ilvl w:val="0"/>
          <w:numId w:val="6"/>
        </w:numPr>
        <w:rPr>
          <w:rFonts w:ascii="Times New Roman" w:hAnsi="Times New Roman" w:cs="Times New Roman"/>
        </w:rPr>
      </w:pPr>
      <w:r w:rsidRPr="000C7133">
        <w:rPr>
          <w:rFonts w:ascii="Times New Roman" w:hAnsi="Times New Roman" w:cs="Times New Roman"/>
        </w:rPr>
        <w:t>Services:</w:t>
      </w:r>
    </w:p>
    <w:p w14:paraId="068BD45A" w14:textId="77777777" w:rsidR="00AC0FA1" w:rsidRPr="000C7133" w:rsidRDefault="00AC0FA1" w:rsidP="00AC0FA1">
      <w:pPr>
        <w:numPr>
          <w:ilvl w:val="1"/>
          <w:numId w:val="6"/>
        </w:numPr>
        <w:rPr>
          <w:rFonts w:ascii="Times New Roman" w:hAnsi="Times New Roman" w:cs="Times New Roman"/>
        </w:rPr>
      </w:pPr>
      <w:r w:rsidRPr="000C7133">
        <w:rPr>
          <w:rFonts w:ascii="Times New Roman" w:hAnsi="Times New Roman" w:cs="Times New Roman"/>
        </w:rPr>
        <w:t>On-site installation, system calibration, and acceptance testing.</w:t>
      </w:r>
    </w:p>
    <w:p w14:paraId="3D5E32F9" w14:textId="77777777" w:rsidR="00AC0FA1" w:rsidRPr="000C7133" w:rsidRDefault="00AC0FA1" w:rsidP="00AC0FA1">
      <w:pPr>
        <w:numPr>
          <w:ilvl w:val="1"/>
          <w:numId w:val="6"/>
        </w:numPr>
        <w:rPr>
          <w:rFonts w:ascii="Times New Roman" w:hAnsi="Times New Roman" w:cs="Times New Roman"/>
        </w:rPr>
      </w:pPr>
      <w:r w:rsidRPr="000C7133">
        <w:rPr>
          <w:rFonts w:ascii="Times New Roman" w:hAnsi="Times New Roman" w:cs="Times New Roman"/>
        </w:rPr>
        <w:t>"Train-the-Trainer" course and training materials.</w:t>
      </w:r>
    </w:p>
    <w:p w14:paraId="61D64FB9" w14:textId="2F863D71" w:rsidR="00AC0FA1" w:rsidRDefault="00AC0FA1" w:rsidP="00AC0FA1">
      <w:pPr>
        <w:numPr>
          <w:ilvl w:val="0"/>
          <w:numId w:val="6"/>
        </w:numPr>
        <w:rPr>
          <w:rFonts w:ascii="Times New Roman" w:hAnsi="Times New Roman" w:cs="Times New Roman"/>
        </w:rPr>
      </w:pPr>
      <w:r w:rsidRPr="000C7133">
        <w:rPr>
          <w:rFonts w:ascii="Times New Roman" w:hAnsi="Times New Roman" w:cs="Times New Roman"/>
        </w:rPr>
        <w:t>Warranty:</w:t>
      </w:r>
      <w:r w:rsidR="0058733F">
        <w:rPr>
          <w:rFonts w:ascii="Times New Roman" w:hAnsi="Times New Roman" w:cs="Times New Roman"/>
        </w:rPr>
        <w:t xml:space="preserve"> Three</w:t>
      </w:r>
      <w:r w:rsidRPr="000C7133">
        <w:rPr>
          <w:rFonts w:ascii="Times New Roman" w:hAnsi="Times New Roman" w:cs="Times New Roman"/>
        </w:rPr>
        <w:t xml:space="preserve"> (</w:t>
      </w:r>
      <w:r w:rsidR="0058733F">
        <w:rPr>
          <w:rFonts w:ascii="Times New Roman" w:hAnsi="Times New Roman" w:cs="Times New Roman"/>
        </w:rPr>
        <w:t>3</w:t>
      </w:r>
      <w:r w:rsidRPr="000C7133">
        <w:rPr>
          <w:rFonts w:ascii="Times New Roman" w:hAnsi="Times New Roman" w:cs="Times New Roman"/>
        </w:rPr>
        <w:t>) year minimum warranty on all parts, labor, and technical support, commencing upon final system acceptance by the Government. The contractor shall provide pricing and ordering mechanisms for optional extended warranty/support plans.</w:t>
      </w:r>
    </w:p>
    <w:p w14:paraId="2F29BC08" w14:textId="089A1B15" w:rsidR="00421A84" w:rsidRPr="00C065C8" w:rsidRDefault="00421A84" w:rsidP="00421A84">
      <w:pPr>
        <w:rPr>
          <w:rFonts w:ascii="Times New Roman" w:hAnsi="Times New Roman" w:cs="Times New Roman"/>
          <w:b/>
          <w:bCs/>
        </w:rPr>
      </w:pPr>
      <w:r w:rsidRPr="00C065C8">
        <w:rPr>
          <w:rFonts w:ascii="Times New Roman" w:hAnsi="Times New Roman" w:cs="Times New Roman"/>
          <w:b/>
          <w:bCs/>
        </w:rPr>
        <w:t>5.2 Deliverable</w:t>
      </w:r>
      <w:r w:rsidR="00C065C8" w:rsidRPr="00C065C8">
        <w:rPr>
          <w:rFonts w:ascii="Times New Roman" w:hAnsi="Times New Roman" w:cs="Times New Roman"/>
          <w:b/>
          <w:bCs/>
        </w:rPr>
        <w:t xml:space="preserve"> Requirements and </w:t>
      </w:r>
      <w:r w:rsidR="00FE6D7B">
        <w:rPr>
          <w:rFonts w:ascii="Times New Roman" w:hAnsi="Times New Roman" w:cs="Times New Roman"/>
          <w:b/>
          <w:bCs/>
        </w:rPr>
        <w:t xml:space="preserve">Submission </w:t>
      </w:r>
      <w:r w:rsidR="00C065C8" w:rsidRPr="00C065C8">
        <w:rPr>
          <w:rFonts w:ascii="Times New Roman" w:hAnsi="Times New Roman" w:cs="Times New Roman"/>
          <w:b/>
          <w:bCs/>
        </w:rPr>
        <w:t>Timelines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400"/>
      </w:tblGrid>
      <w:tr w:rsidR="0019137B" w:rsidRPr="000C7133" w14:paraId="037C578E" w14:textId="77777777" w:rsidTr="00E124EF">
        <w:tc>
          <w:tcPr>
            <w:tcW w:w="4950" w:type="dxa"/>
          </w:tcPr>
          <w:p w14:paraId="67516400" w14:textId="77777777" w:rsidR="00E124EF" w:rsidRPr="00E124EF" w:rsidRDefault="0019137B" w:rsidP="00712642">
            <w:pPr>
              <w:spacing w:line="278" w:lineRule="auto"/>
              <w:rPr>
                <w:rFonts w:ascii="Times New Roman" w:hAnsi="Times New Roman" w:cs="Times New Roman"/>
                <w:b/>
                <w:bCs/>
              </w:rPr>
            </w:pPr>
            <w:r w:rsidRPr="0095170F">
              <w:rPr>
                <w:rFonts w:ascii="Times New Roman" w:hAnsi="Times New Roman" w:cs="Times New Roman"/>
                <w:b/>
                <w:bCs/>
              </w:rPr>
              <w:t>Deliverable</w:t>
            </w:r>
          </w:p>
          <w:p w14:paraId="0AE2D4C9" w14:textId="37698CF5" w:rsidR="0019137B" w:rsidRPr="000C7133" w:rsidRDefault="0019137B" w:rsidP="00712642">
            <w:pPr>
              <w:spacing w:line="278" w:lineRule="auto"/>
              <w:rPr>
                <w:rFonts w:ascii="Times New Roman" w:hAnsi="Times New Roman" w:cs="Times New Roman"/>
              </w:rPr>
            </w:pPr>
            <w:r w:rsidRPr="0095170F">
              <w:rPr>
                <w:rFonts w:ascii="Times New Roman" w:hAnsi="Times New Roman" w:cs="Times New Roman"/>
              </w:rPr>
              <w:t xml:space="preserve"> </w:t>
            </w:r>
          </w:p>
        </w:tc>
        <w:tc>
          <w:tcPr>
            <w:tcW w:w="4400" w:type="dxa"/>
          </w:tcPr>
          <w:p w14:paraId="3B09D6A5" w14:textId="77777777" w:rsidR="0019137B" w:rsidRPr="00E124EF" w:rsidRDefault="0019137B" w:rsidP="00712642">
            <w:pPr>
              <w:rPr>
                <w:rFonts w:ascii="Times New Roman" w:hAnsi="Times New Roman" w:cs="Times New Roman"/>
                <w:b/>
                <w:bCs/>
              </w:rPr>
            </w:pPr>
            <w:r w:rsidRPr="0095170F">
              <w:rPr>
                <w:rFonts w:ascii="Times New Roman" w:hAnsi="Times New Roman" w:cs="Times New Roman"/>
                <w:b/>
                <w:bCs/>
              </w:rPr>
              <w:t>Completion Date</w:t>
            </w:r>
          </w:p>
        </w:tc>
      </w:tr>
      <w:tr w:rsidR="0019137B" w:rsidRPr="000C7133" w14:paraId="08378AD5" w14:textId="77777777" w:rsidTr="00E124EF">
        <w:tc>
          <w:tcPr>
            <w:tcW w:w="4950" w:type="dxa"/>
          </w:tcPr>
          <w:p w14:paraId="54378D5E"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 xml:space="preserve">Initial Assessment (Ref. 2.2.1) </w:t>
            </w:r>
          </w:p>
        </w:tc>
        <w:tc>
          <w:tcPr>
            <w:tcW w:w="4400" w:type="dxa"/>
          </w:tcPr>
          <w:p w14:paraId="7237447C" w14:textId="77777777" w:rsidR="0019137B" w:rsidRPr="0095170F" w:rsidRDefault="0019137B" w:rsidP="00712642">
            <w:pPr>
              <w:rPr>
                <w:rFonts w:ascii="Times New Roman" w:hAnsi="Times New Roman" w:cs="Times New Roman"/>
              </w:rPr>
            </w:pPr>
            <w:r w:rsidRPr="0095170F">
              <w:rPr>
                <w:rFonts w:ascii="Times New Roman" w:hAnsi="Times New Roman" w:cs="Times New Roman"/>
              </w:rPr>
              <w:t>Within 30 business days after NTP (or as</w:t>
            </w:r>
          </w:p>
          <w:p w14:paraId="4D4B341E"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approved)</w:t>
            </w:r>
          </w:p>
          <w:p w14:paraId="591B5277" w14:textId="77777777" w:rsidR="0019137B" w:rsidRPr="000C7133" w:rsidRDefault="0019137B" w:rsidP="00712642">
            <w:pPr>
              <w:rPr>
                <w:rFonts w:ascii="Times New Roman" w:hAnsi="Times New Roman" w:cs="Times New Roman"/>
              </w:rPr>
            </w:pPr>
          </w:p>
        </w:tc>
      </w:tr>
      <w:tr w:rsidR="0019137B" w:rsidRPr="000C7133" w14:paraId="1888337F" w14:textId="77777777" w:rsidTr="00E124EF">
        <w:tc>
          <w:tcPr>
            <w:tcW w:w="4950" w:type="dxa"/>
          </w:tcPr>
          <w:p w14:paraId="55D5BA8F" w14:textId="77777777" w:rsidR="0019137B" w:rsidRPr="0095170F" w:rsidRDefault="0019137B" w:rsidP="00712642">
            <w:pPr>
              <w:rPr>
                <w:rFonts w:ascii="Times New Roman" w:hAnsi="Times New Roman" w:cs="Times New Roman"/>
              </w:rPr>
            </w:pPr>
            <w:r w:rsidRPr="0095170F">
              <w:rPr>
                <w:rFonts w:ascii="Times New Roman" w:hAnsi="Times New Roman" w:cs="Times New Roman"/>
              </w:rPr>
              <w:t>Initial Equipment Lists &amp; Inventories (Ref.</w:t>
            </w:r>
          </w:p>
          <w:p w14:paraId="0362EE19"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 xml:space="preserve">2.2.2) </w:t>
            </w:r>
          </w:p>
        </w:tc>
        <w:tc>
          <w:tcPr>
            <w:tcW w:w="4400" w:type="dxa"/>
          </w:tcPr>
          <w:p w14:paraId="0554E903"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Within 15 business days after Initial Assessment / Delivery</w:t>
            </w:r>
          </w:p>
          <w:p w14:paraId="257BC6D9" w14:textId="77777777" w:rsidR="0019137B" w:rsidRPr="000C7133" w:rsidRDefault="0019137B" w:rsidP="00712642">
            <w:pPr>
              <w:rPr>
                <w:rFonts w:ascii="Times New Roman" w:hAnsi="Times New Roman" w:cs="Times New Roman"/>
              </w:rPr>
            </w:pPr>
          </w:p>
        </w:tc>
      </w:tr>
      <w:tr w:rsidR="0019137B" w:rsidRPr="000C7133" w14:paraId="6E896FAC" w14:textId="77777777" w:rsidTr="00E124EF">
        <w:tc>
          <w:tcPr>
            <w:tcW w:w="4950" w:type="dxa"/>
          </w:tcPr>
          <w:p w14:paraId="3C2C5F9C" w14:textId="77777777" w:rsidR="0019137B" w:rsidRPr="0095170F" w:rsidRDefault="0019137B" w:rsidP="00712642">
            <w:pPr>
              <w:rPr>
                <w:rFonts w:ascii="Times New Roman" w:hAnsi="Times New Roman" w:cs="Times New Roman"/>
              </w:rPr>
            </w:pPr>
            <w:r w:rsidRPr="0095170F">
              <w:rPr>
                <w:rFonts w:ascii="Times New Roman" w:hAnsi="Times New Roman" w:cs="Times New Roman"/>
              </w:rPr>
              <w:t>Post Award Conference Participation (Ref.</w:t>
            </w:r>
          </w:p>
          <w:p w14:paraId="0D5CC0A9"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 xml:space="preserve">2.2.3) </w:t>
            </w:r>
          </w:p>
          <w:p w14:paraId="3A57D6D5" w14:textId="77777777" w:rsidR="0019137B" w:rsidRPr="000C7133" w:rsidRDefault="0019137B" w:rsidP="00712642">
            <w:pPr>
              <w:rPr>
                <w:rFonts w:ascii="Times New Roman" w:hAnsi="Times New Roman" w:cs="Times New Roman"/>
              </w:rPr>
            </w:pPr>
          </w:p>
        </w:tc>
        <w:tc>
          <w:tcPr>
            <w:tcW w:w="4400" w:type="dxa"/>
          </w:tcPr>
          <w:p w14:paraId="56D96F23"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As scheduled by CO</w:t>
            </w:r>
          </w:p>
        </w:tc>
      </w:tr>
      <w:tr w:rsidR="0019137B" w:rsidRPr="000C7133" w14:paraId="0C5FEED1" w14:textId="77777777" w:rsidTr="00E124EF">
        <w:tc>
          <w:tcPr>
            <w:tcW w:w="4950" w:type="dxa"/>
          </w:tcPr>
          <w:p w14:paraId="298E1126"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 xml:space="preserve">System Delivery </w:t>
            </w:r>
          </w:p>
        </w:tc>
        <w:tc>
          <w:tcPr>
            <w:tcW w:w="4400" w:type="dxa"/>
          </w:tcPr>
          <w:p w14:paraId="4A34956D"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TBD per award schedule</w:t>
            </w:r>
          </w:p>
          <w:p w14:paraId="5E556065" w14:textId="77777777" w:rsidR="0019137B" w:rsidRPr="000C7133" w:rsidRDefault="0019137B" w:rsidP="00712642">
            <w:pPr>
              <w:rPr>
                <w:rFonts w:ascii="Times New Roman" w:hAnsi="Times New Roman" w:cs="Times New Roman"/>
              </w:rPr>
            </w:pPr>
          </w:p>
        </w:tc>
      </w:tr>
      <w:tr w:rsidR="0019137B" w:rsidRPr="000C7133" w14:paraId="329F57C4" w14:textId="77777777" w:rsidTr="00E124EF">
        <w:tc>
          <w:tcPr>
            <w:tcW w:w="4950" w:type="dxa"/>
          </w:tcPr>
          <w:p w14:paraId="57597F85"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 xml:space="preserve">Installation/Fielding Completion Report </w:t>
            </w:r>
          </w:p>
        </w:tc>
        <w:tc>
          <w:tcPr>
            <w:tcW w:w="4400" w:type="dxa"/>
          </w:tcPr>
          <w:p w14:paraId="1F7E08FB"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Within 5 business days after installation/fielding complete</w:t>
            </w:r>
          </w:p>
          <w:p w14:paraId="412B3BBB" w14:textId="77777777" w:rsidR="0019137B" w:rsidRPr="000C7133" w:rsidRDefault="0019137B" w:rsidP="00712642">
            <w:pPr>
              <w:rPr>
                <w:rFonts w:ascii="Times New Roman" w:hAnsi="Times New Roman" w:cs="Times New Roman"/>
              </w:rPr>
            </w:pPr>
          </w:p>
        </w:tc>
      </w:tr>
      <w:tr w:rsidR="0019137B" w:rsidRPr="000C7133" w14:paraId="743A3C9F" w14:textId="77777777" w:rsidTr="00E124EF">
        <w:tc>
          <w:tcPr>
            <w:tcW w:w="4950" w:type="dxa"/>
          </w:tcPr>
          <w:p w14:paraId="25F6C416"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Acceptance Test Results (Ref. 2.3.x / Annex</w:t>
            </w:r>
            <w:r w:rsidRPr="000C7133">
              <w:rPr>
                <w:rFonts w:ascii="Times New Roman" w:hAnsi="Times New Roman" w:cs="Times New Roman"/>
              </w:rPr>
              <w:t xml:space="preserve"> </w:t>
            </w:r>
            <w:r w:rsidRPr="0095170F">
              <w:rPr>
                <w:rFonts w:ascii="Times New Roman" w:hAnsi="Times New Roman" w:cs="Times New Roman"/>
              </w:rPr>
              <w:t>B)</w:t>
            </w:r>
          </w:p>
          <w:p w14:paraId="06CD3738" w14:textId="77777777" w:rsidR="0019137B" w:rsidRPr="000C7133" w:rsidRDefault="0019137B" w:rsidP="00712642">
            <w:pPr>
              <w:rPr>
                <w:rFonts w:ascii="Times New Roman" w:hAnsi="Times New Roman" w:cs="Times New Roman"/>
              </w:rPr>
            </w:pPr>
          </w:p>
        </w:tc>
        <w:tc>
          <w:tcPr>
            <w:tcW w:w="4400" w:type="dxa"/>
          </w:tcPr>
          <w:p w14:paraId="09CC0DCE"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At time of acceptance demonstration</w:t>
            </w:r>
          </w:p>
        </w:tc>
      </w:tr>
      <w:tr w:rsidR="0019137B" w:rsidRPr="000C7133" w14:paraId="53A3CA6A" w14:textId="77777777" w:rsidTr="00E124EF">
        <w:tc>
          <w:tcPr>
            <w:tcW w:w="4950" w:type="dxa"/>
          </w:tcPr>
          <w:p w14:paraId="7934A714"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Training Completion Documentation</w:t>
            </w:r>
          </w:p>
        </w:tc>
        <w:tc>
          <w:tcPr>
            <w:tcW w:w="4400" w:type="dxa"/>
          </w:tcPr>
          <w:p w14:paraId="73FAAC43"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Within 5 business days after installation/fielding complete</w:t>
            </w:r>
          </w:p>
          <w:p w14:paraId="72AF8C3C" w14:textId="77777777" w:rsidR="0019137B" w:rsidRPr="000C7133" w:rsidRDefault="0019137B" w:rsidP="00712642">
            <w:pPr>
              <w:rPr>
                <w:rFonts w:ascii="Times New Roman" w:hAnsi="Times New Roman" w:cs="Times New Roman"/>
              </w:rPr>
            </w:pPr>
          </w:p>
        </w:tc>
      </w:tr>
      <w:tr w:rsidR="0019137B" w:rsidRPr="000C7133" w14:paraId="366C9C27" w14:textId="77777777" w:rsidTr="00E124EF">
        <w:tc>
          <w:tcPr>
            <w:tcW w:w="4950" w:type="dxa"/>
          </w:tcPr>
          <w:p w14:paraId="4D991EA5"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lastRenderedPageBreak/>
              <w:t>Warranty &amp; Support Documentation</w:t>
            </w:r>
          </w:p>
        </w:tc>
        <w:tc>
          <w:tcPr>
            <w:tcW w:w="4400" w:type="dxa"/>
          </w:tcPr>
          <w:p w14:paraId="06398D7E"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At delivery/acceptance</w:t>
            </w:r>
          </w:p>
          <w:p w14:paraId="68F5BD50" w14:textId="77777777" w:rsidR="0019137B" w:rsidRPr="000C7133" w:rsidRDefault="0019137B" w:rsidP="00712642">
            <w:pPr>
              <w:rPr>
                <w:rFonts w:ascii="Times New Roman" w:hAnsi="Times New Roman" w:cs="Times New Roman"/>
              </w:rPr>
            </w:pPr>
          </w:p>
        </w:tc>
      </w:tr>
      <w:tr w:rsidR="0019137B" w:rsidRPr="000C7133" w14:paraId="44FF4FB4" w14:textId="77777777" w:rsidTr="00E124EF">
        <w:tc>
          <w:tcPr>
            <w:tcW w:w="4950" w:type="dxa"/>
          </w:tcPr>
          <w:p w14:paraId="7FAF41D5" w14:textId="3778F12D" w:rsidR="00FE6D7B" w:rsidRPr="000C7133" w:rsidRDefault="0019137B" w:rsidP="00712642">
            <w:pPr>
              <w:rPr>
                <w:rFonts w:ascii="Times New Roman" w:hAnsi="Times New Roman" w:cs="Times New Roman"/>
              </w:rPr>
            </w:pPr>
            <w:r w:rsidRPr="000C7133">
              <w:rPr>
                <w:rFonts w:ascii="Times New Roman" w:hAnsi="Times New Roman" w:cs="Times New Roman"/>
              </w:rPr>
              <w:t>Property Book Inventory Packet (Annex D)</w:t>
            </w:r>
          </w:p>
        </w:tc>
        <w:tc>
          <w:tcPr>
            <w:tcW w:w="4400" w:type="dxa"/>
          </w:tcPr>
          <w:p w14:paraId="017D7507" w14:textId="77777777" w:rsidR="0019137B" w:rsidRPr="000C7133" w:rsidRDefault="0019137B" w:rsidP="00712642">
            <w:pPr>
              <w:rPr>
                <w:rFonts w:ascii="Times New Roman" w:hAnsi="Times New Roman" w:cs="Times New Roman"/>
              </w:rPr>
            </w:pPr>
            <w:r w:rsidRPr="0095170F">
              <w:rPr>
                <w:rFonts w:ascii="Times New Roman" w:hAnsi="Times New Roman" w:cs="Times New Roman"/>
              </w:rPr>
              <w:t>At delivery/acceptance</w:t>
            </w:r>
          </w:p>
        </w:tc>
      </w:tr>
    </w:tbl>
    <w:p w14:paraId="316BAD44" w14:textId="77777777" w:rsidR="0019137B" w:rsidRDefault="0019137B" w:rsidP="009A37E0">
      <w:pPr>
        <w:spacing w:after="0"/>
        <w:rPr>
          <w:rFonts w:ascii="Times New Roman" w:hAnsi="Times New Roman" w:cs="Times New Roman"/>
        </w:rPr>
      </w:pPr>
    </w:p>
    <w:p w14:paraId="7A221694" w14:textId="746D7FE9" w:rsidR="00FE6D7B" w:rsidRPr="009A37E0" w:rsidRDefault="00FE6D7B" w:rsidP="0019137B">
      <w:pPr>
        <w:rPr>
          <w:rFonts w:ascii="Times New Roman" w:hAnsi="Times New Roman" w:cs="Times New Roman"/>
          <w:b/>
          <w:bCs/>
        </w:rPr>
      </w:pPr>
      <w:r w:rsidRPr="009A37E0">
        <w:rPr>
          <w:rFonts w:ascii="Times New Roman" w:hAnsi="Times New Roman" w:cs="Times New Roman"/>
          <w:b/>
          <w:bCs/>
        </w:rPr>
        <w:t xml:space="preserve">5.3 </w:t>
      </w:r>
      <w:r w:rsidR="009A37E0" w:rsidRPr="009A37E0">
        <w:rPr>
          <w:rFonts w:ascii="Times New Roman" w:hAnsi="Times New Roman" w:cs="Times New Roman"/>
          <w:b/>
          <w:bCs/>
        </w:rPr>
        <w:t>Submittals (Additional Information)</w:t>
      </w:r>
    </w:p>
    <w:p w14:paraId="52C28818" w14:textId="77777777" w:rsidR="009A37E0" w:rsidRPr="00B718CA" w:rsidRDefault="009A37E0" w:rsidP="009A37E0">
      <w:pPr>
        <w:rPr>
          <w:rFonts w:ascii="Times New Roman" w:hAnsi="Times New Roman" w:cs="Times New Roman"/>
        </w:rPr>
      </w:pPr>
      <w:r w:rsidRPr="00B718CA">
        <w:rPr>
          <w:rFonts w:ascii="Times New Roman" w:hAnsi="Times New Roman" w:cs="Times New Roman"/>
        </w:rPr>
        <w:t>The Contractor shall provide the following submittals at a minimum:</w:t>
      </w:r>
    </w:p>
    <w:p w14:paraId="0BEBDC0F" w14:textId="77777777" w:rsidR="009A37E0" w:rsidRPr="000C7133" w:rsidRDefault="009A37E0" w:rsidP="009A37E0">
      <w:pPr>
        <w:pStyle w:val="ListParagraph"/>
        <w:numPr>
          <w:ilvl w:val="0"/>
          <w:numId w:val="9"/>
        </w:numPr>
        <w:rPr>
          <w:rFonts w:ascii="Times New Roman" w:hAnsi="Times New Roman" w:cs="Times New Roman"/>
        </w:rPr>
      </w:pPr>
      <w:r w:rsidRPr="000C7133">
        <w:rPr>
          <w:rFonts w:ascii="Times New Roman" w:hAnsi="Times New Roman" w:cs="Times New Roman"/>
        </w:rPr>
        <w:t>Project plan and delivery/installation schedule.</w:t>
      </w:r>
    </w:p>
    <w:p w14:paraId="7265EF08" w14:textId="77777777" w:rsidR="009A37E0" w:rsidRPr="000C7133" w:rsidRDefault="009A37E0" w:rsidP="009A37E0">
      <w:pPr>
        <w:pStyle w:val="ListParagraph"/>
        <w:numPr>
          <w:ilvl w:val="0"/>
          <w:numId w:val="9"/>
        </w:numPr>
        <w:rPr>
          <w:rFonts w:ascii="Times New Roman" w:hAnsi="Times New Roman" w:cs="Times New Roman"/>
        </w:rPr>
      </w:pPr>
      <w:r w:rsidRPr="000C7133">
        <w:rPr>
          <w:rFonts w:ascii="Times New Roman" w:hAnsi="Times New Roman" w:cs="Times New Roman"/>
        </w:rPr>
        <w:t>Initial Assessment report (if applicable).</w:t>
      </w:r>
    </w:p>
    <w:p w14:paraId="4B8FFFF7" w14:textId="77777777" w:rsidR="009A37E0" w:rsidRPr="000C7133" w:rsidRDefault="009A37E0" w:rsidP="009A37E0">
      <w:pPr>
        <w:pStyle w:val="ListParagraph"/>
        <w:numPr>
          <w:ilvl w:val="0"/>
          <w:numId w:val="9"/>
        </w:numPr>
        <w:rPr>
          <w:rFonts w:ascii="Times New Roman" w:hAnsi="Times New Roman" w:cs="Times New Roman"/>
        </w:rPr>
      </w:pPr>
      <w:r w:rsidRPr="000C7133">
        <w:rPr>
          <w:rFonts w:ascii="Times New Roman" w:hAnsi="Times New Roman" w:cs="Times New Roman"/>
        </w:rPr>
        <w:t>Detailed equipment list and property-accountable inventory with serial numbers.</w:t>
      </w:r>
    </w:p>
    <w:p w14:paraId="6E5B7C85" w14:textId="77777777" w:rsidR="009A37E0" w:rsidRPr="000C7133" w:rsidRDefault="009A37E0" w:rsidP="009A37E0">
      <w:pPr>
        <w:pStyle w:val="ListParagraph"/>
        <w:numPr>
          <w:ilvl w:val="0"/>
          <w:numId w:val="9"/>
        </w:numPr>
        <w:rPr>
          <w:rFonts w:ascii="Times New Roman" w:hAnsi="Times New Roman" w:cs="Times New Roman"/>
        </w:rPr>
      </w:pPr>
      <w:r w:rsidRPr="000C7133">
        <w:rPr>
          <w:rFonts w:ascii="Times New Roman" w:hAnsi="Times New Roman" w:cs="Times New Roman"/>
        </w:rPr>
        <w:t>Warranty documents, support plan descriptions, and service escalation procedures.</w:t>
      </w:r>
    </w:p>
    <w:p w14:paraId="46C4F9B2" w14:textId="77777777" w:rsidR="009A37E0" w:rsidRPr="000C7133" w:rsidRDefault="009A37E0" w:rsidP="009A37E0">
      <w:pPr>
        <w:pStyle w:val="ListParagraph"/>
        <w:numPr>
          <w:ilvl w:val="0"/>
          <w:numId w:val="9"/>
        </w:numPr>
        <w:rPr>
          <w:rFonts w:ascii="Times New Roman" w:hAnsi="Times New Roman" w:cs="Times New Roman"/>
        </w:rPr>
      </w:pPr>
      <w:r w:rsidRPr="000C7133">
        <w:rPr>
          <w:rFonts w:ascii="Times New Roman" w:hAnsi="Times New Roman" w:cs="Times New Roman"/>
        </w:rPr>
        <w:t>Training agenda, training materials, and training completion roster.</w:t>
      </w:r>
    </w:p>
    <w:p w14:paraId="0DABF36A" w14:textId="77777777" w:rsidR="009A37E0" w:rsidRPr="000C7133" w:rsidRDefault="009A37E0" w:rsidP="009A37E0">
      <w:pPr>
        <w:pStyle w:val="ListParagraph"/>
        <w:numPr>
          <w:ilvl w:val="0"/>
          <w:numId w:val="9"/>
        </w:numPr>
        <w:rPr>
          <w:rFonts w:ascii="Times New Roman" w:hAnsi="Times New Roman" w:cs="Times New Roman"/>
        </w:rPr>
      </w:pPr>
      <w:r w:rsidRPr="000C7133">
        <w:rPr>
          <w:rFonts w:ascii="Times New Roman" w:hAnsi="Times New Roman" w:cs="Times New Roman"/>
        </w:rPr>
        <w:t>Acceptance test plan and acceptance test results (aligned to Annex B).</w:t>
      </w:r>
    </w:p>
    <w:p w14:paraId="1A9149A2" w14:textId="4A9A3544" w:rsidR="009A37E0" w:rsidRDefault="009A37E0" w:rsidP="00577BA5">
      <w:pPr>
        <w:pStyle w:val="ListParagraph"/>
        <w:numPr>
          <w:ilvl w:val="0"/>
          <w:numId w:val="9"/>
        </w:numPr>
        <w:spacing w:after="0"/>
        <w:rPr>
          <w:rFonts w:ascii="Times New Roman" w:hAnsi="Times New Roman" w:cs="Times New Roman"/>
        </w:rPr>
      </w:pPr>
      <w:r w:rsidRPr="000C7133">
        <w:rPr>
          <w:rFonts w:ascii="Times New Roman" w:hAnsi="Times New Roman" w:cs="Times New Roman"/>
        </w:rPr>
        <w:t>Software license documentation and update procedures.</w:t>
      </w:r>
    </w:p>
    <w:p w14:paraId="45A963BC" w14:textId="77777777" w:rsidR="00577BA5" w:rsidRPr="00577BA5" w:rsidRDefault="00577BA5" w:rsidP="00577BA5">
      <w:pPr>
        <w:spacing w:after="0"/>
        <w:rPr>
          <w:rFonts w:ascii="Times New Roman" w:hAnsi="Times New Roman" w:cs="Times New Roman"/>
        </w:rPr>
      </w:pPr>
    </w:p>
    <w:p w14:paraId="029B48E4" w14:textId="77777777" w:rsidR="0060521E" w:rsidRDefault="00F3553D" w:rsidP="000D240F">
      <w:pPr>
        <w:spacing w:after="0" w:line="240" w:lineRule="auto"/>
        <w:rPr>
          <w:rFonts w:ascii="Times New Roman" w:hAnsi="Times New Roman" w:cs="Times New Roman"/>
          <w:b/>
          <w:bCs/>
        </w:rPr>
      </w:pPr>
      <w:r w:rsidRPr="00F3553D">
        <w:rPr>
          <w:rFonts w:ascii="Times New Roman" w:hAnsi="Times New Roman" w:cs="Times New Roman"/>
          <w:b/>
          <w:bCs/>
        </w:rPr>
        <w:t>6.0 TESTING AND ACCEPTANCE</w:t>
      </w:r>
    </w:p>
    <w:p w14:paraId="4CFE7608" w14:textId="77777777" w:rsidR="006B3331" w:rsidRDefault="006B3331" w:rsidP="000D240F">
      <w:pPr>
        <w:spacing w:after="0" w:line="240" w:lineRule="auto"/>
        <w:rPr>
          <w:rFonts w:ascii="Times New Roman" w:hAnsi="Times New Roman" w:cs="Times New Roman"/>
          <w:b/>
          <w:bCs/>
        </w:rPr>
      </w:pPr>
    </w:p>
    <w:p w14:paraId="75BD612B" w14:textId="211BFB41" w:rsidR="00AC0FA1" w:rsidRPr="000C7133" w:rsidRDefault="00AC0FA1" w:rsidP="006B3331">
      <w:pPr>
        <w:rPr>
          <w:rFonts w:ascii="Times New Roman" w:hAnsi="Times New Roman" w:cs="Times New Roman"/>
        </w:rPr>
      </w:pPr>
      <w:r w:rsidRPr="000C7133">
        <w:rPr>
          <w:rFonts w:ascii="Times New Roman" w:hAnsi="Times New Roman" w:cs="Times New Roman"/>
        </w:rPr>
        <w:t xml:space="preserve">The contractor shall conduct an on-site functional evaluation and acceptance test to verify 100% functionality of all delivered capabilities. Acceptance will be contingent upon the system passing </w:t>
      </w:r>
      <w:proofErr w:type="gramStart"/>
      <w:r w:rsidRPr="000C7133">
        <w:rPr>
          <w:rFonts w:ascii="Times New Roman" w:hAnsi="Times New Roman" w:cs="Times New Roman"/>
        </w:rPr>
        <w:t>a Government</w:t>
      </w:r>
      <w:proofErr w:type="gramEnd"/>
      <w:r w:rsidRPr="000C7133">
        <w:rPr>
          <w:rFonts w:ascii="Times New Roman" w:hAnsi="Times New Roman" w:cs="Times New Roman"/>
        </w:rPr>
        <w:t>-approved acceptance, which will verify all requirements in this SOW. The contractor shall correct any deficiencies found during testing at no additional cost.</w:t>
      </w:r>
    </w:p>
    <w:p w14:paraId="5EB2D732" w14:textId="20D5E9D2" w:rsidR="0041460C" w:rsidRPr="0041460C" w:rsidRDefault="0041460C" w:rsidP="0041460C">
      <w:pPr>
        <w:rPr>
          <w:rFonts w:ascii="Times New Roman" w:hAnsi="Times New Roman" w:cs="Times New Roman"/>
          <w:b/>
          <w:bCs/>
        </w:rPr>
      </w:pPr>
      <w:r w:rsidRPr="00F3553D">
        <w:rPr>
          <w:rFonts w:ascii="Times New Roman" w:hAnsi="Times New Roman" w:cs="Times New Roman"/>
          <w:b/>
          <w:bCs/>
        </w:rPr>
        <w:t>6.1</w:t>
      </w:r>
      <w:r w:rsidRPr="0041460C">
        <w:rPr>
          <w:rFonts w:ascii="Times New Roman" w:hAnsi="Times New Roman" w:cs="Times New Roman"/>
          <w:b/>
          <w:bCs/>
        </w:rPr>
        <w:t xml:space="preserve"> Pre-Test Notification</w:t>
      </w:r>
    </w:p>
    <w:p w14:paraId="0DF66F7C" w14:textId="77777777" w:rsidR="0041460C" w:rsidRPr="0041460C" w:rsidRDefault="0041460C" w:rsidP="0041460C">
      <w:pPr>
        <w:rPr>
          <w:rFonts w:ascii="Times New Roman" w:hAnsi="Times New Roman" w:cs="Times New Roman"/>
        </w:rPr>
      </w:pPr>
      <w:r w:rsidRPr="0041460C">
        <w:rPr>
          <w:rFonts w:ascii="Times New Roman" w:hAnsi="Times New Roman" w:cs="Times New Roman"/>
        </w:rPr>
        <w:t>Prior to any system testing, installation verification, or acceptance demonstration, the Contractor shall notify the COR/TPOC and coordinate a test schedule. The Contractor shall provide a written acceptance test plan aligned to Annex B (Acceptance Test Checklist).</w:t>
      </w:r>
    </w:p>
    <w:p w14:paraId="421FA51D" w14:textId="4F4E2CD7" w:rsidR="0041460C" w:rsidRPr="0041460C" w:rsidRDefault="0041460C" w:rsidP="0041460C">
      <w:pPr>
        <w:rPr>
          <w:rFonts w:ascii="Times New Roman" w:hAnsi="Times New Roman" w:cs="Times New Roman"/>
          <w:b/>
          <w:bCs/>
        </w:rPr>
      </w:pPr>
      <w:r w:rsidRPr="00F3553D">
        <w:rPr>
          <w:rFonts w:ascii="Times New Roman" w:hAnsi="Times New Roman" w:cs="Times New Roman"/>
          <w:b/>
          <w:bCs/>
        </w:rPr>
        <w:t>6.</w:t>
      </w:r>
      <w:r w:rsidRPr="0041460C">
        <w:rPr>
          <w:rFonts w:ascii="Times New Roman" w:hAnsi="Times New Roman" w:cs="Times New Roman"/>
          <w:b/>
          <w:bCs/>
        </w:rPr>
        <w:t>2 Functional Evaluation and Verification</w:t>
      </w:r>
    </w:p>
    <w:p w14:paraId="530E24CC" w14:textId="4747DAE2" w:rsidR="0041460C" w:rsidRPr="0041460C" w:rsidRDefault="0041460C" w:rsidP="0041460C">
      <w:pPr>
        <w:rPr>
          <w:rFonts w:ascii="Times New Roman" w:hAnsi="Times New Roman" w:cs="Times New Roman"/>
        </w:rPr>
      </w:pPr>
      <w:r w:rsidRPr="0041460C">
        <w:rPr>
          <w:rFonts w:ascii="Times New Roman" w:hAnsi="Times New Roman" w:cs="Times New Roman"/>
        </w:rPr>
        <w:t xml:space="preserve">The Contractor shall perform on-site functional evaluations of the </w:t>
      </w:r>
      <w:r w:rsidRPr="000C7133">
        <w:rPr>
          <w:rFonts w:ascii="Times New Roman" w:hAnsi="Times New Roman" w:cs="Times New Roman"/>
        </w:rPr>
        <w:t xml:space="preserve">VWTS </w:t>
      </w:r>
      <w:r w:rsidRPr="0041460C">
        <w:rPr>
          <w:rFonts w:ascii="Times New Roman" w:hAnsi="Times New Roman" w:cs="Times New Roman"/>
        </w:rPr>
        <w:t>system per manufacturer specifications and Government requirements. The Contractor shall verify 100% functionality of all active, installed, and programmed system capabilities delivered under this contract, including instructor controls, scenario execution, weapon tracking, audio/visual performance, and AAR playback.</w:t>
      </w:r>
    </w:p>
    <w:p w14:paraId="60A68917" w14:textId="40DB9723" w:rsidR="0041460C" w:rsidRPr="0041460C" w:rsidRDefault="0041460C" w:rsidP="0041460C">
      <w:pPr>
        <w:rPr>
          <w:rFonts w:ascii="Times New Roman" w:hAnsi="Times New Roman" w:cs="Times New Roman"/>
          <w:b/>
          <w:bCs/>
        </w:rPr>
      </w:pPr>
      <w:r w:rsidRPr="00F3553D">
        <w:rPr>
          <w:rFonts w:ascii="Times New Roman" w:hAnsi="Times New Roman" w:cs="Times New Roman"/>
          <w:b/>
          <w:bCs/>
        </w:rPr>
        <w:t>6</w:t>
      </w:r>
      <w:r w:rsidRPr="0041460C">
        <w:rPr>
          <w:rFonts w:ascii="Times New Roman" w:hAnsi="Times New Roman" w:cs="Times New Roman"/>
          <w:b/>
          <w:bCs/>
        </w:rPr>
        <w:t>.3 Deficiency Correction and Repair Authorization</w:t>
      </w:r>
    </w:p>
    <w:p w14:paraId="6FE60F2B" w14:textId="77777777" w:rsidR="0041460C" w:rsidRPr="0041460C" w:rsidRDefault="0041460C" w:rsidP="0041460C">
      <w:pPr>
        <w:rPr>
          <w:rFonts w:ascii="Times New Roman" w:hAnsi="Times New Roman" w:cs="Times New Roman"/>
        </w:rPr>
      </w:pPr>
      <w:r w:rsidRPr="0041460C">
        <w:rPr>
          <w:rFonts w:ascii="Times New Roman" w:hAnsi="Times New Roman" w:cs="Times New Roman"/>
        </w:rPr>
        <w:t xml:space="preserve">If any component(s) are found to </w:t>
      </w:r>
      <w:proofErr w:type="gramStart"/>
      <w:r w:rsidRPr="0041460C">
        <w:rPr>
          <w:rFonts w:ascii="Times New Roman" w:hAnsi="Times New Roman" w:cs="Times New Roman"/>
        </w:rPr>
        <w:t>be in need of</w:t>
      </w:r>
      <w:proofErr w:type="gramEnd"/>
      <w:r w:rsidRPr="0041460C">
        <w:rPr>
          <w:rFonts w:ascii="Times New Roman" w:hAnsi="Times New Roman" w:cs="Times New Roman"/>
        </w:rPr>
        <w:t xml:space="preserve"> repair, replacement, configuration correction, or remediation during initial setup or acceptance testing, the Contractor shall notify the COR/TPOC. Repairs or replacements requiring additional cost beyond the awarded scope shall be quoted and shall not be performed without written approval by the CO (or COR within </w:t>
      </w:r>
      <w:r w:rsidRPr="0041460C">
        <w:rPr>
          <w:rFonts w:ascii="Times New Roman" w:hAnsi="Times New Roman" w:cs="Times New Roman"/>
        </w:rPr>
        <w:lastRenderedPageBreak/>
        <w:t xml:space="preserve">delegated authority). The Contractor shall </w:t>
      </w:r>
      <w:proofErr w:type="gramStart"/>
      <w:r w:rsidRPr="0041460C">
        <w:rPr>
          <w:rFonts w:ascii="Times New Roman" w:hAnsi="Times New Roman" w:cs="Times New Roman"/>
        </w:rPr>
        <w:t>complete repairs to the fullest extent</w:t>
      </w:r>
      <w:proofErr w:type="gramEnd"/>
      <w:r w:rsidRPr="0041460C">
        <w:rPr>
          <w:rFonts w:ascii="Times New Roman" w:hAnsi="Times New Roman" w:cs="Times New Roman"/>
        </w:rPr>
        <w:t xml:space="preserve"> possible while on-site.</w:t>
      </w:r>
    </w:p>
    <w:p w14:paraId="67E0E053" w14:textId="7B5A6A69" w:rsidR="0041460C" w:rsidRPr="0041460C" w:rsidRDefault="0041460C" w:rsidP="0041460C">
      <w:pPr>
        <w:rPr>
          <w:rFonts w:ascii="Times New Roman" w:hAnsi="Times New Roman" w:cs="Times New Roman"/>
          <w:b/>
          <w:bCs/>
        </w:rPr>
      </w:pPr>
      <w:r w:rsidRPr="00F3553D">
        <w:rPr>
          <w:rFonts w:ascii="Times New Roman" w:hAnsi="Times New Roman" w:cs="Times New Roman"/>
          <w:b/>
          <w:bCs/>
        </w:rPr>
        <w:t>6</w:t>
      </w:r>
      <w:r w:rsidRPr="0041460C">
        <w:rPr>
          <w:rFonts w:ascii="Times New Roman" w:hAnsi="Times New Roman" w:cs="Times New Roman"/>
          <w:b/>
          <w:bCs/>
        </w:rPr>
        <w:t>.4 Preventative Maintenance (PM)</w:t>
      </w:r>
    </w:p>
    <w:p w14:paraId="390ACC29" w14:textId="0BBEB867" w:rsidR="0041460C" w:rsidRPr="0041460C" w:rsidRDefault="0041460C" w:rsidP="0041460C">
      <w:pPr>
        <w:rPr>
          <w:rFonts w:ascii="Times New Roman" w:hAnsi="Times New Roman" w:cs="Times New Roman"/>
        </w:rPr>
      </w:pPr>
      <w:r w:rsidRPr="0041460C">
        <w:rPr>
          <w:rFonts w:ascii="Times New Roman" w:hAnsi="Times New Roman" w:cs="Times New Roman"/>
        </w:rPr>
        <w:t xml:space="preserve">The Contractor shall provide recommended preventative maintenance (PM) procedures and intervals for all system components. Where PM visits are available as paid services, the Contractor shall provide PM visit scope, pricing, and scheduling process. PM shall be conducted in accordance with manufacturer specifications and </w:t>
      </w:r>
      <w:r w:rsidR="006A5D4F" w:rsidRPr="0041460C">
        <w:rPr>
          <w:rFonts w:ascii="Times New Roman" w:hAnsi="Times New Roman" w:cs="Times New Roman"/>
        </w:rPr>
        <w:t>industry’s</w:t>
      </w:r>
      <w:r w:rsidRPr="0041460C">
        <w:rPr>
          <w:rFonts w:ascii="Times New Roman" w:hAnsi="Times New Roman" w:cs="Times New Roman"/>
        </w:rPr>
        <w:t xml:space="preserve"> best practices.</w:t>
      </w:r>
    </w:p>
    <w:p w14:paraId="6E470BF8" w14:textId="53EA2DE2" w:rsidR="0041460C" w:rsidRPr="0041460C" w:rsidRDefault="0041460C" w:rsidP="0041460C">
      <w:pPr>
        <w:rPr>
          <w:rFonts w:ascii="Times New Roman" w:hAnsi="Times New Roman" w:cs="Times New Roman"/>
          <w:b/>
          <w:bCs/>
        </w:rPr>
      </w:pPr>
      <w:r w:rsidRPr="00F3553D">
        <w:rPr>
          <w:rFonts w:ascii="Times New Roman" w:hAnsi="Times New Roman" w:cs="Times New Roman"/>
          <w:b/>
          <w:bCs/>
        </w:rPr>
        <w:t>6</w:t>
      </w:r>
      <w:r w:rsidRPr="0041460C">
        <w:rPr>
          <w:rFonts w:ascii="Times New Roman" w:hAnsi="Times New Roman" w:cs="Times New Roman"/>
          <w:b/>
          <w:bCs/>
        </w:rPr>
        <w:t>.5 Warranty Requirements</w:t>
      </w:r>
    </w:p>
    <w:p w14:paraId="36A32972" w14:textId="5419FD6F" w:rsidR="0041460C" w:rsidRPr="0041460C" w:rsidRDefault="0041460C" w:rsidP="0041460C">
      <w:pPr>
        <w:rPr>
          <w:rFonts w:ascii="Times New Roman" w:hAnsi="Times New Roman" w:cs="Times New Roman"/>
        </w:rPr>
      </w:pPr>
      <w:r w:rsidRPr="0041460C">
        <w:rPr>
          <w:rFonts w:ascii="Times New Roman" w:hAnsi="Times New Roman" w:cs="Times New Roman"/>
        </w:rPr>
        <w:t xml:space="preserve">The Contractor shall provide manufacturer warranty coverage for a minimum of </w:t>
      </w:r>
      <w:r w:rsidR="00E720D6">
        <w:rPr>
          <w:rFonts w:ascii="Times New Roman" w:hAnsi="Times New Roman" w:cs="Times New Roman"/>
        </w:rPr>
        <w:t>three</w:t>
      </w:r>
      <w:r w:rsidRPr="0041460C">
        <w:rPr>
          <w:rFonts w:ascii="Times New Roman" w:hAnsi="Times New Roman" w:cs="Times New Roman"/>
        </w:rPr>
        <w:t xml:space="preserve"> (</w:t>
      </w:r>
      <w:r w:rsidR="00E720D6">
        <w:rPr>
          <w:rFonts w:ascii="Times New Roman" w:hAnsi="Times New Roman" w:cs="Times New Roman"/>
        </w:rPr>
        <w:t>3</w:t>
      </w:r>
      <w:r w:rsidRPr="0041460C">
        <w:rPr>
          <w:rFonts w:ascii="Times New Roman" w:hAnsi="Times New Roman" w:cs="Times New Roman"/>
        </w:rPr>
        <w:t>) year</w:t>
      </w:r>
      <w:r w:rsidR="00E720D6">
        <w:rPr>
          <w:rFonts w:ascii="Times New Roman" w:hAnsi="Times New Roman" w:cs="Times New Roman"/>
        </w:rPr>
        <w:t>s</w:t>
      </w:r>
      <w:r w:rsidRPr="0041460C">
        <w:rPr>
          <w:rFonts w:ascii="Times New Roman" w:hAnsi="Times New Roman" w:cs="Times New Roman"/>
        </w:rPr>
        <w:t xml:space="preserve"> commencing upon Government acceptance (e.g., receipt/acceptance documentation). Warranty coverage shall include parts and labor, technical support, and on-site corrective service when required by the warranty terms. The Contractor shall provide written warranty documentation describing coverage, exclusions, response processes, and points of contact.</w:t>
      </w:r>
    </w:p>
    <w:p w14:paraId="2C79DA19" w14:textId="202CD78E" w:rsidR="0041460C" w:rsidRPr="0041460C" w:rsidRDefault="0041460C" w:rsidP="0041460C">
      <w:pPr>
        <w:rPr>
          <w:rFonts w:ascii="Times New Roman" w:hAnsi="Times New Roman" w:cs="Times New Roman"/>
          <w:b/>
          <w:bCs/>
        </w:rPr>
      </w:pPr>
      <w:r w:rsidRPr="00F3553D">
        <w:rPr>
          <w:rFonts w:ascii="Times New Roman" w:hAnsi="Times New Roman" w:cs="Times New Roman"/>
          <w:b/>
          <w:bCs/>
        </w:rPr>
        <w:t>6</w:t>
      </w:r>
      <w:r w:rsidRPr="0041460C">
        <w:rPr>
          <w:rFonts w:ascii="Times New Roman" w:hAnsi="Times New Roman" w:cs="Times New Roman"/>
          <w:b/>
          <w:bCs/>
        </w:rPr>
        <w:t>.6 Paid Service and Sustainment Support (Post-Warranty and As Needed)</w:t>
      </w:r>
    </w:p>
    <w:p w14:paraId="72FB0E5D" w14:textId="54F050E2" w:rsidR="00A17234" w:rsidRDefault="0041460C" w:rsidP="00AA146F">
      <w:pPr>
        <w:spacing w:after="0"/>
        <w:rPr>
          <w:rFonts w:ascii="Times New Roman" w:hAnsi="Times New Roman" w:cs="Times New Roman"/>
        </w:rPr>
      </w:pPr>
      <w:proofErr w:type="gramStart"/>
      <w:r w:rsidRPr="0041460C">
        <w:rPr>
          <w:rFonts w:ascii="Times New Roman" w:hAnsi="Times New Roman" w:cs="Times New Roman"/>
        </w:rPr>
        <w:t xml:space="preserve">The </w:t>
      </w:r>
      <w:r w:rsidR="006A5D4F">
        <w:rPr>
          <w:rFonts w:ascii="Times New Roman" w:hAnsi="Times New Roman" w:cs="Times New Roman"/>
        </w:rPr>
        <w:t>DCNG</w:t>
      </w:r>
      <w:proofErr w:type="gramEnd"/>
      <w:r w:rsidRPr="0041460C">
        <w:rPr>
          <w:rFonts w:ascii="Times New Roman" w:hAnsi="Times New Roman" w:cs="Times New Roman"/>
        </w:rPr>
        <w:t xml:space="preserve"> will </w:t>
      </w:r>
      <w:proofErr w:type="gramStart"/>
      <w:r w:rsidRPr="0041460C">
        <w:rPr>
          <w:rFonts w:ascii="Times New Roman" w:hAnsi="Times New Roman" w:cs="Times New Roman"/>
        </w:rPr>
        <w:t>procure</w:t>
      </w:r>
      <w:proofErr w:type="gramEnd"/>
      <w:r w:rsidRPr="0041460C">
        <w:rPr>
          <w:rFonts w:ascii="Times New Roman" w:hAnsi="Times New Roman" w:cs="Times New Roman"/>
        </w:rPr>
        <w:t xml:space="preserve"> service, maintenance, and sustainment support as needed to maintain system availability. The Contractor shall provide pricing and ordering mechanisms for: (a) extended warranty/support, (b) preventative maintenance visits, (c) software/scenario update support and services, and (d) corrective maintenance service calls. The Government reserves the right to exercise service support options during the Period of Performance and/or option periods if included.</w:t>
      </w:r>
    </w:p>
    <w:p w14:paraId="75152E10" w14:textId="77777777" w:rsidR="00AA146F" w:rsidRPr="000C7133" w:rsidRDefault="00AA146F" w:rsidP="00AA146F">
      <w:pPr>
        <w:spacing w:after="0"/>
        <w:rPr>
          <w:rFonts w:ascii="Times New Roman" w:hAnsi="Times New Roman" w:cs="Times New Roman"/>
        </w:rPr>
      </w:pPr>
    </w:p>
    <w:p w14:paraId="24BCD2D1" w14:textId="2CE0177F" w:rsidR="000D240F" w:rsidRDefault="00F3553D" w:rsidP="000D240F">
      <w:pPr>
        <w:spacing w:after="0" w:line="240" w:lineRule="auto"/>
        <w:rPr>
          <w:rFonts w:ascii="Times New Roman" w:hAnsi="Times New Roman" w:cs="Times New Roman"/>
          <w:b/>
          <w:bCs/>
        </w:rPr>
      </w:pPr>
      <w:r w:rsidRPr="00F3553D">
        <w:rPr>
          <w:rFonts w:ascii="Times New Roman" w:hAnsi="Times New Roman" w:cs="Times New Roman"/>
          <w:b/>
          <w:bCs/>
        </w:rPr>
        <w:t xml:space="preserve">7.0 </w:t>
      </w:r>
      <w:r w:rsidR="00775044">
        <w:rPr>
          <w:rFonts w:ascii="Times New Roman" w:hAnsi="Times New Roman" w:cs="Times New Roman"/>
          <w:b/>
          <w:bCs/>
        </w:rPr>
        <w:t>DELIVERY</w:t>
      </w:r>
    </w:p>
    <w:p w14:paraId="7D459D36" w14:textId="509FFD14" w:rsidR="00AC0FA1" w:rsidRDefault="00AC0FA1" w:rsidP="000D240F">
      <w:pPr>
        <w:spacing w:after="0" w:line="240" w:lineRule="auto"/>
        <w:rPr>
          <w:rFonts w:ascii="Times New Roman" w:hAnsi="Times New Roman" w:cs="Times New Roman"/>
        </w:rPr>
      </w:pPr>
      <w:r w:rsidRPr="000C7133">
        <w:rPr>
          <w:rFonts w:ascii="Times New Roman" w:hAnsi="Times New Roman" w:cs="Times New Roman"/>
        </w:rPr>
        <w:br/>
        <w:t>All equipment shall be delivered to and installed at a facility designated by the District of Columbia National Guard.</w:t>
      </w:r>
      <w:r w:rsidR="002C61A4" w:rsidRPr="000C7133">
        <w:rPr>
          <w:rFonts w:ascii="Times New Roman" w:hAnsi="Times New Roman" w:cs="Times New Roman"/>
        </w:rPr>
        <w:t xml:space="preserve"> The Contractor shall coordinate all on-site visits through the COR/TPOC.</w:t>
      </w:r>
    </w:p>
    <w:p w14:paraId="7E63D140" w14:textId="77777777" w:rsidR="00775044" w:rsidRDefault="00775044" w:rsidP="000D240F">
      <w:pPr>
        <w:spacing w:after="0" w:line="240" w:lineRule="auto"/>
        <w:rPr>
          <w:rFonts w:ascii="Times New Roman" w:hAnsi="Times New Roman" w:cs="Times New Roman"/>
        </w:rPr>
      </w:pPr>
    </w:p>
    <w:p w14:paraId="2F692F15" w14:textId="78EB335E" w:rsidR="00927062" w:rsidRDefault="00901946" w:rsidP="00EC6F15">
      <w:pPr>
        <w:spacing w:after="0"/>
        <w:rPr>
          <w:rFonts w:ascii="Times New Roman" w:hAnsi="Times New Roman" w:cs="Times New Roman"/>
        </w:rPr>
      </w:pPr>
      <w:r>
        <w:rPr>
          <w:rFonts w:ascii="Times New Roman" w:hAnsi="Times New Roman" w:cs="Times New Roman"/>
        </w:rPr>
        <w:t>Shipping</w:t>
      </w:r>
      <w:r w:rsidR="00927062" w:rsidRPr="00927062">
        <w:rPr>
          <w:rFonts w:ascii="Times New Roman" w:hAnsi="Times New Roman" w:cs="Times New Roman"/>
        </w:rPr>
        <w:t xml:space="preserve"> </w:t>
      </w:r>
      <w:r w:rsidR="00775044">
        <w:rPr>
          <w:rFonts w:ascii="Times New Roman" w:hAnsi="Times New Roman" w:cs="Times New Roman"/>
        </w:rPr>
        <w:t>Address</w:t>
      </w:r>
      <w:r w:rsidR="00927062" w:rsidRPr="00927062">
        <w:rPr>
          <w:rFonts w:ascii="Times New Roman" w:hAnsi="Times New Roman" w:cs="Times New Roman"/>
        </w:rPr>
        <w:t xml:space="preserve">: </w:t>
      </w:r>
      <w:r w:rsidR="007B7300">
        <w:rPr>
          <w:rFonts w:ascii="Times New Roman" w:hAnsi="Times New Roman" w:cs="Times New Roman"/>
        </w:rPr>
        <w:t>TBD</w:t>
      </w:r>
    </w:p>
    <w:p w14:paraId="15CFB38D" w14:textId="21749C01" w:rsidR="00927062" w:rsidRDefault="007B7300" w:rsidP="00EC6F15">
      <w:pPr>
        <w:spacing w:after="0"/>
        <w:rPr>
          <w:rFonts w:ascii="Times New Roman" w:hAnsi="Times New Roman" w:cs="Times New Roman"/>
        </w:rPr>
      </w:pPr>
      <w:r>
        <w:rPr>
          <w:rFonts w:ascii="Times New Roman" w:hAnsi="Times New Roman" w:cs="Times New Roman"/>
        </w:rPr>
        <w:t>Install Address</w:t>
      </w:r>
      <w:r w:rsidR="00927062" w:rsidRPr="00927062">
        <w:rPr>
          <w:rFonts w:ascii="Times New Roman" w:hAnsi="Times New Roman" w:cs="Times New Roman"/>
        </w:rPr>
        <w:t xml:space="preserve">: </w:t>
      </w:r>
      <w:r>
        <w:rPr>
          <w:rFonts w:ascii="Times New Roman" w:hAnsi="Times New Roman" w:cs="Times New Roman"/>
        </w:rPr>
        <w:t>TBD</w:t>
      </w:r>
    </w:p>
    <w:p w14:paraId="353BB953" w14:textId="77777777" w:rsidR="000D240F" w:rsidRPr="000C7133" w:rsidRDefault="000D240F" w:rsidP="000D240F">
      <w:pPr>
        <w:spacing w:after="0" w:line="240" w:lineRule="auto"/>
        <w:rPr>
          <w:rFonts w:ascii="Times New Roman" w:hAnsi="Times New Roman" w:cs="Times New Roman"/>
        </w:rPr>
      </w:pPr>
    </w:p>
    <w:p w14:paraId="2955BE48" w14:textId="4B1271F6" w:rsidR="00B718CA" w:rsidRDefault="00FD3CB9" w:rsidP="000D240F">
      <w:pPr>
        <w:spacing w:after="0"/>
        <w:rPr>
          <w:rFonts w:ascii="Times New Roman" w:hAnsi="Times New Roman" w:cs="Times New Roman"/>
          <w:b/>
          <w:bCs/>
        </w:rPr>
      </w:pPr>
      <w:r w:rsidRPr="00FD3CB9">
        <w:rPr>
          <w:rFonts w:ascii="Times New Roman" w:hAnsi="Times New Roman" w:cs="Times New Roman"/>
          <w:b/>
          <w:bCs/>
        </w:rPr>
        <w:t>8</w:t>
      </w:r>
      <w:r w:rsidR="00B718CA" w:rsidRPr="00B718CA">
        <w:rPr>
          <w:rFonts w:ascii="Times New Roman" w:hAnsi="Times New Roman" w:cs="Times New Roman"/>
          <w:b/>
          <w:bCs/>
        </w:rPr>
        <w:t>.0 TRAINING</w:t>
      </w:r>
    </w:p>
    <w:p w14:paraId="1BF44781" w14:textId="77777777" w:rsidR="000D240F" w:rsidRPr="00B718CA" w:rsidRDefault="000D240F" w:rsidP="000D240F">
      <w:pPr>
        <w:spacing w:after="0"/>
        <w:rPr>
          <w:rFonts w:ascii="Times New Roman" w:hAnsi="Times New Roman" w:cs="Times New Roman"/>
          <w:b/>
          <w:bCs/>
        </w:rPr>
      </w:pPr>
    </w:p>
    <w:p w14:paraId="59719E75" w14:textId="3E77916C" w:rsidR="00B718CA" w:rsidRPr="00B718CA" w:rsidRDefault="00FD3CB9" w:rsidP="00B718CA">
      <w:pPr>
        <w:rPr>
          <w:rFonts w:ascii="Times New Roman" w:hAnsi="Times New Roman" w:cs="Times New Roman"/>
          <w:b/>
          <w:bCs/>
        </w:rPr>
      </w:pPr>
      <w:r>
        <w:rPr>
          <w:rFonts w:ascii="Times New Roman" w:hAnsi="Times New Roman" w:cs="Times New Roman"/>
          <w:b/>
          <w:bCs/>
        </w:rPr>
        <w:t>8</w:t>
      </w:r>
      <w:r w:rsidR="00B718CA" w:rsidRPr="00B718CA">
        <w:rPr>
          <w:rFonts w:ascii="Times New Roman" w:hAnsi="Times New Roman" w:cs="Times New Roman"/>
          <w:b/>
          <w:bCs/>
        </w:rPr>
        <w:t>.1 Initial Training (Train-the-Trainer)</w:t>
      </w:r>
    </w:p>
    <w:p w14:paraId="76D8C139" w14:textId="77777777" w:rsidR="00B718CA" w:rsidRPr="00B718CA" w:rsidRDefault="00B718CA" w:rsidP="00B718CA">
      <w:pPr>
        <w:rPr>
          <w:rFonts w:ascii="Times New Roman" w:hAnsi="Times New Roman" w:cs="Times New Roman"/>
        </w:rPr>
      </w:pPr>
      <w:r w:rsidRPr="00B718CA">
        <w:rPr>
          <w:rFonts w:ascii="Times New Roman" w:hAnsi="Times New Roman" w:cs="Times New Roman"/>
        </w:rPr>
        <w:t>Training shall be provided for newly installed/delivered equipment and/or software. Training shall be delivered at the contract site unless otherwise approved. Training shall be sufficiently detailed such that Government personnel can demonstrate proficiency in system setup, operation, scenario execution, safety procedures for weapon integration, basic troubleshooting, and day-to-day maintenance operations.</w:t>
      </w:r>
    </w:p>
    <w:p w14:paraId="747995EC" w14:textId="11D36864" w:rsidR="00B718CA" w:rsidRPr="000C7133" w:rsidRDefault="00B718CA" w:rsidP="00B718CA">
      <w:pPr>
        <w:pStyle w:val="ListParagraph"/>
        <w:numPr>
          <w:ilvl w:val="0"/>
          <w:numId w:val="8"/>
        </w:numPr>
        <w:rPr>
          <w:rFonts w:ascii="Times New Roman" w:hAnsi="Times New Roman" w:cs="Times New Roman"/>
        </w:rPr>
      </w:pPr>
      <w:r w:rsidRPr="000C7133">
        <w:rPr>
          <w:rFonts w:ascii="Times New Roman" w:hAnsi="Times New Roman" w:cs="Times New Roman"/>
        </w:rPr>
        <w:lastRenderedPageBreak/>
        <w:t>System setup, tear-down, and transport procedures (mobile operations).</w:t>
      </w:r>
    </w:p>
    <w:p w14:paraId="7779866D" w14:textId="5A23656C" w:rsidR="00B718CA" w:rsidRPr="000C7133" w:rsidRDefault="00B718CA" w:rsidP="00B718CA">
      <w:pPr>
        <w:pStyle w:val="ListParagraph"/>
        <w:numPr>
          <w:ilvl w:val="0"/>
          <w:numId w:val="8"/>
        </w:numPr>
        <w:rPr>
          <w:rFonts w:ascii="Times New Roman" w:hAnsi="Times New Roman" w:cs="Times New Roman"/>
        </w:rPr>
      </w:pPr>
      <w:r w:rsidRPr="000C7133">
        <w:rPr>
          <w:rFonts w:ascii="Times New Roman" w:hAnsi="Times New Roman" w:cs="Times New Roman"/>
        </w:rPr>
        <w:t>Instructor Operating Station (IOS) use, scenario selection, and scenario control (pause/rewind/replay).</w:t>
      </w:r>
    </w:p>
    <w:p w14:paraId="0C270201" w14:textId="4A468ECA" w:rsidR="00B718CA" w:rsidRPr="000C7133" w:rsidRDefault="00B718CA" w:rsidP="00B718CA">
      <w:pPr>
        <w:pStyle w:val="ListParagraph"/>
        <w:numPr>
          <w:ilvl w:val="0"/>
          <w:numId w:val="8"/>
        </w:numPr>
        <w:rPr>
          <w:rFonts w:ascii="Times New Roman" w:hAnsi="Times New Roman" w:cs="Times New Roman"/>
        </w:rPr>
      </w:pPr>
      <w:r w:rsidRPr="000C7133">
        <w:rPr>
          <w:rFonts w:ascii="Times New Roman" w:hAnsi="Times New Roman" w:cs="Times New Roman"/>
        </w:rPr>
        <w:t>De-escalation and communication facilitation techniques within scenarios.</w:t>
      </w:r>
    </w:p>
    <w:p w14:paraId="4F84A453" w14:textId="689C1CB8" w:rsidR="00B718CA" w:rsidRPr="000C7133" w:rsidRDefault="00B718CA" w:rsidP="00B718CA">
      <w:pPr>
        <w:pStyle w:val="ListParagraph"/>
        <w:numPr>
          <w:ilvl w:val="0"/>
          <w:numId w:val="8"/>
        </w:numPr>
        <w:rPr>
          <w:rFonts w:ascii="Times New Roman" w:hAnsi="Times New Roman" w:cs="Times New Roman"/>
        </w:rPr>
      </w:pPr>
      <w:r w:rsidRPr="000C7133">
        <w:rPr>
          <w:rFonts w:ascii="Times New Roman" w:hAnsi="Times New Roman" w:cs="Times New Roman"/>
        </w:rPr>
        <w:t xml:space="preserve">Weapon </w:t>
      </w:r>
      <w:proofErr w:type="gramStart"/>
      <w:r w:rsidRPr="000C7133">
        <w:rPr>
          <w:rFonts w:ascii="Times New Roman" w:hAnsi="Times New Roman" w:cs="Times New Roman"/>
        </w:rPr>
        <w:t>laser</w:t>
      </w:r>
      <w:proofErr w:type="gramEnd"/>
      <w:r w:rsidRPr="000C7133">
        <w:rPr>
          <w:rFonts w:ascii="Times New Roman" w:hAnsi="Times New Roman" w:cs="Times New Roman"/>
        </w:rPr>
        <w:t xml:space="preserve"> insert installation/removal, calibration, and safe handling procedures.</w:t>
      </w:r>
    </w:p>
    <w:p w14:paraId="2EA0D454" w14:textId="43DA8D26" w:rsidR="00B718CA" w:rsidRPr="000C7133" w:rsidRDefault="00B718CA" w:rsidP="00B718CA">
      <w:pPr>
        <w:pStyle w:val="ListParagraph"/>
        <w:numPr>
          <w:ilvl w:val="0"/>
          <w:numId w:val="8"/>
        </w:numPr>
        <w:rPr>
          <w:rFonts w:ascii="Times New Roman" w:hAnsi="Times New Roman" w:cs="Times New Roman"/>
        </w:rPr>
      </w:pPr>
      <w:r w:rsidRPr="000C7133">
        <w:rPr>
          <w:rFonts w:ascii="Times New Roman" w:hAnsi="Times New Roman" w:cs="Times New Roman"/>
        </w:rPr>
        <w:t>AAR playback and coaching workflow.</w:t>
      </w:r>
    </w:p>
    <w:p w14:paraId="6AFE5BA0" w14:textId="7C5C28C4" w:rsidR="00B718CA" w:rsidRPr="000C7133" w:rsidRDefault="00B718CA" w:rsidP="00B718CA">
      <w:pPr>
        <w:pStyle w:val="ListParagraph"/>
        <w:numPr>
          <w:ilvl w:val="0"/>
          <w:numId w:val="8"/>
        </w:numPr>
        <w:rPr>
          <w:rFonts w:ascii="Times New Roman" w:hAnsi="Times New Roman" w:cs="Times New Roman"/>
        </w:rPr>
      </w:pPr>
      <w:r w:rsidRPr="000C7133">
        <w:rPr>
          <w:rFonts w:ascii="Times New Roman" w:hAnsi="Times New Roman" w:cs="Times New Roman"/>
        </w:rPr>
        <w:t>Basic troubleshooting steps and ‘quick fixes’ for common issues.</w:t>
      </w:r>
    </w:p>
    <w:p w14:paraId="3B0E0369" w14:textId="1FBDEB68" w:rsidR="00B718CA" w:rsidRPr="00B718CA" w:rsidRDefault="00FD3CB9" w:rsidP="00B718CA">
      <w:pPr>
        <w:rPr>
          <w:rFonts w:ascii="Times New Roman" w:hAnsi="Times New Roman" w:cs="Times New Roman"/>
          <w:b/>
          <w:bCs/>
        </w:rPr>
      </w:pPr>
      <w:r>
        <w:rPr>
          <w:rFonts w:ascii="Times New Roman" w:hAnsi="Times New Roman" w:cs="Times New Roman"/>
          <w:b/>
          <w:bCs/>
        </w:rPr>
        <w:t>8</w:t>
      </w:r>
      <w:r w:rsidR="00B718CA" w:rsidRPr="00B718CA">
        <w:rPr>
          <w:rFonts w:ascii="Times New Roman" w:hAnsi="Times New Roman" w:cs="Times New Roman"/>
          <w:b/>
          <w:bCs/>
        </w:rPr>
        <w:t>.2 Refresher Training and Advanced Training (As Needed)</w:t>
      </w:r>
    </w:p>
    <w:p w14:paraId="23A59768" w14:textId="77777777" w:rsidR="00B718CA" w:rsidRDefault="00B718CA" w:rsidP="000D240F">
      <w:pPr>
        <w:spacing w:after="0"/>
        <w:rPr>
          <w:rFonts w:ascii="Times New Roman" w:hAnsi="Times New Roman" w:cs="Times New Roman"/>
        </w:rPr>
      </w:pPr>
      <w:r w:rsidRPr="00B718CA">
        <w:rPr>
          <w:rFonts w:ascii="Times New Roman" w:hAnsi="Times New Roman" w:cs="Times New Roman"/>
        </w:rPr>
        <w:t>The Contractor shall provide pricing and availability for refresher training and advanced training services, including additional instructor courses, new user onboarding, and training associated with software/scenario updates or system upgrades.</w:t>
      </w:r>
    </w:p>
    <w:p w14:paraId="02CBA57B" w14:textId="77777777" w:rsidR="000D240F" w:rsidRPr="00B718CA" w:rsidRDefault="000D240F" w:rsidP="000D240F">
      <w:pPr>
        <w:spacing w:after="0"/>
        <w:rPr>
          <w:rFonts w:ascii="Times New Roman" w:hAnsi="Times New Roman" w:cs="Times New Roman"/>
        </w:rPr>
      </w:pPr>
    </w:p>
    <w:p w14:paraId="22AE3677" w14:textId="737186C5" w:rsidR="00B718CA" w:rsidRDefault="00FD3CB9" w:rsidP="000D240F">
      <w:pPr>
        <w:spacing w:after="0"/>
        <w:rPr>
          <w:rFonts w:ascii="Times New Roman" w:hAnsi="Times New Roman" w:cs="Times New Roman"/>
          <w:b/>
          <w:bCs/>
        </w:rPr>
      </w:pPr>
      <w:r>
        <w:rPr>
          <w:rFonts w:ascii="Times New Roman" w:hAnsi="Times New Roman" w:cs="Times New Roman"/>
          <w:b/>
          <w:bCs/>
        </w:rPr>
        <w:t>9</w:t>
      </w:r>
      <w:r w:rsidR="00B718CA" w:rsidRPr="00B718CA">
        <w:rPr>
          <w:rFonts w:ascii="Times New Roman" w:hAnsi="Times New Roman" w:cs="Times New Roman"/>
          <w:b/>
          <w:bCs/>
        </w:rPr>
        <w:t>.0 CONTRACTOR PERSONNEL AND CONDUCT</w:t>
      </w:r>
    </w:p>
    <w:p w14:paraId="2BB96AFF" w14:textId="77777777" w:rsidR="000D240F" w:rsidRPr="00B718CA" w:rsidRDefault="000D240F" w:rsidP="000D240F">
      <w:pPr>
        <w:spacing w:after="0"/>
        <w:rPr>
          <w:rFonts w:ascii="Times New Roman" w:hAnsi="Times New Roman" w:cs="Times New Roman"/>
          <w:b/>
          <w:bCs/>
        </w:rPr>
      </w:pPr>
    </w:p>
    <w:p w14:paraId="106C4A3A" w14:textId="691C1AC1" w:rsidR="00B718CA" w:rsidRPr="00B718CA" w:rsidRDefault="00FD3CB9" w:rsidP="00B718CA">
      <w:pPr>
        <w:rPr>
          <w:rFonts w:ascii="Times New Roman" w:hAnsi="Times New Roman" w:cs="Times New Roman"/>
          <w:b/>
          <w:bCs/>
        </w:rPr>
      </w:pPr>
      <w:r>
        <w:rPr>
          <w:rFonts w:ascii="Times New Roman" w:hAnsi="Times New Roman" w:cs="Times New Roman"/>
          <w:b/>
          <w:bCs/>
        </w:rPr>
        <w:t>9</w:t>
      </w:r>
      <w:r w:rsidR="00B718CA" w:rsidRPr="00B718CA">
        <w:rPr>
          <w:rFonts w:ascii="Times New Roman" w:hAnsi="Times New Roman" w:cs="Times New Roman"/>
          <w:b/>
          <w:bCs/>
        </w:rPr>
        <w:t>.1 Staffing and Qualifications</w:t>
      </w:r>
    </w:p>
    <w:p w14:paraId="25684221" w14:textId="25044A91" w:rsidR="00B718CA" w:rsidRPr="00B718CA" w:rsidRDefault="00B718CA" w:rsidP="00B718CA">
      <w:pPr>
        <w:rPr>
          <w:rFonts w:ascii="Times New Roman" w:hAnsi="Times New Roman" w:cs="Times New Roman"/>
        </w:rPr>
      </w:pPr>
      <w:r w:rsidRPr="00B718CA">
        <w:rPr>
          <w:rFonts w:ascii="Times New Roman" w:hAnsi="Times New Roman" w:cs="Times New Roman"/>
        </w:rPr>
        <w:t xml:space="preserve">The Contractor shall ensure the project is staffed adequately to provide installation/fielding support, training support, and technical assistance. Personnel shall be qualified on </w:t>
      </w:r>
      <w:r w:rsidR="00906BD7">
        <w:rPr>
          <w:rFonts w:ascii="Times New Roman" w:hAnsi="Times New Roman" w:cs="Times New Roman"/>
        </w:rPr>
        <w:t>VWTS</w:t>
      </w:r>
      <w:r w:rsidRPr="00B718CA">
        <w:rPr>
          <w:rFonts w:ascii="Times New Roman" w:hAnsi="Times New Roman" w:cs="Times New Roman"/>
        </w:rPr>
        <w:t xml:space="preserve"> and capable of performing the required tasks.</w:t>
      </w:r>
    </w:p>
    <w:p w14:paraId="7B21805E" w14:textId="7DCE160E" w:rsidR="00B718CA" w:rsidRPr="00B718CA" w:rsidRDefault="00FD3CB9" w:rsidP="00B718CA">
      <w:pPr>
        <w:rPr>
          <w:rFonts w:ascii="Times New Roman" w:hAnsi="Times New Roman" w:cs="Times New Roman"/>
          <w:b/>
          <w:bCs/>
        </w:rPr>
      </w:pPr>
      <w:r w:rsidRPr="00FD3CB9">
        <w:rPr>
          <w:rFonts w:ascii="Times New Roman" w:hAnsi="Times New Roman" w:cs="Times New Roman"/>
          <w:b/>
          <w:bCs/>
        </w:rPr>
        <w:t>9</w:t>
      </w:r>
      <w:r w:rsidR="00B718CA" w:rsidRPr="00B718CA">
        <w:rPr>
          <w:rFonts w:ascii="Times New Roman" w:hAnsi="Times New Roman" w:cs="Times New Roman"/>
          <w:b/>
          <w:bCs/>
        </w:rPr>
        <w:t>.</w:t>
      </w:r>
      <w:r w:rsidR="006241D2">
        <w:rPr>
          <w:rFonts w:ascii="Times New Roman" w:hAnsi="Times New Roman" w:cs="Times New Roman"/>
          <w:b/>
          <w:bCs/>
        </w:rPr>
        <w:t>2</w:t>
      </w:r>
      <w:r w:rsidR="00B718CA" w:rsidRPr="00B718CA">
        <w:rPr>
          <w:rFonts w:ascii="Times New Roman" w:hAnsi="Times New Roman" w:cs="Times New Roman"/>
          <w:b/>
          <w:bCs/>
        </w:rPr>
        <w:t xml:space="preserve"> Personnel Access and Eligibility</w:t>
      </w:r>
    </w:p>
    <w:p w14:paraId="4F469839" w14:textId="77777777" w:rsidR="00B718CA" w:rsidRPr="00B718CA" w:rsidRDefault="00B718CA" w:rsidP="00B718CA">
      <w:pPr>
        <w:rPr>
          <w:rFonts w:ascii="Times New Roman" w:hAnsi="Times New Roman" w:cs="Times New Roman"/>
        </w:rPr>
      </w:pPr>
      <w:r w:rsidRPr="00B718CA">
        <w:rPr>
          <w:rFonts w:ascii="Times New Roman" w:hAnsi="Times New Roman" w:cs="Times New Roman"/>
        </w:rPr>
        <w:t>Contractor personnel shall comply with installation access requirements and any badging/escort procedures. Contractor personnel shall be U.S. citizens or lawfully permitted to work in the United States and shall possess any required credentials for base access as specified by the Government.</w:t>
      </w:r>
    </w:p>
    <w:p w14:paraId="624AA922" w14:textId="41004988" w:rsidR="00B718CA" w:rsidRPr="00B718CA" w:rsidRDefault="00FD3CB9" w:rsidP="00B718CA">
      <w:pPr>
        <w:rPr>
          <w:rFonts w:ascii="Times New Roman" w:hAnsi="Times New Roman" w:cs="Times New Roman"/>
          <w:b/>
          <w:bCs/>
        </w:rPr>
      </w:pPr>
      <w:r>
        <w:rPr>
          <w:rFonts w:ascii="Times New Roman" w:hAnsi="Times New Roman" w:cs="Times New Roman"/>
          <w:b/>
          <w:bCs/>
        </w:rPr>
        <w:t>9</w:t>
      </w:r>
      <w:r w:rsidR="00B718CA" w:rsidRPr="00B718CA">
        <w:rPr>
          <w:rFonts w:ascii="Times New Roman" w:hAnsi="Times New Roman" w:cs="Times New Roman"/>
          <w:b/>
          <w:bCs/>
        </w:rPr>
        <w:t>.</w:t>
      </w:r>
      <w:r w:rsidR="006241D2">
        <w:rPr>
          <w:rFonts w:ascii="Times New Roman" w:hAnsi="Times New Roman" w:cs="Times New Roman"/>
          <w:b/>
          <w:bCs/>
        </w:rPr>
        <w:t>3</w:t>
      </w:r>
      <w:r w:rsidR="00B718CA" w:rsidRPr="00B718CA">
        <w:rPr>
          <w:rFonts w:ascii="Times New Roman" w:hAnsi="Times New Roman" w:cs="Times New Roman"/>
          <w:b/>
          <w:bCs/>
        </w:rPr>
        <w:t xml:space="preserve"> Non-Disclosure and Information Protection</w:t>
      </w:r>
    </w:p>
    <w:p w14:paraId="654762CD" w14:textId="77777777" w:rsidR="00B718CA" w:rsidRDefault="00B718CA" w:rsidP="000D240F">
      <w:pPr>
        <w:spacing w:after="0"/>
        <w:rPr>
          <w:rFonts w:ascii="Times New Roman" w:hAnsi="Times New Roman" w:cs="Times New Roman"/>
        </w:rPr>
      </w:pPr>
      <w:r w:rsidRPr="00B718CA">
        <w:rPr>
          <w:rFonts w:ascii="Times New Roman" w:hAnsi="Times New Roman" w:cs="Times New Roman"/>
        </w:rPr>
        <w:t>The Contractor shall not disclose sensitive operational information obtained during contract performance. If required, Contractor personnel shall execute a Government-provided Non-Disclosure Agreement (NDA) prior to receiving access to sensitive information.</w:t>
      </w:r>
    </w:p>
    <w:p w14:paraId="00B73ADC" w14:textId="77777777" w:rsidR="000D240F" w:rsidRPr="00B718CA" w:rsidRDefault="000D240F" w:rsidP="000D240F">
      <w:pPr>
        <w:spacing w:after="0"/>
        <w:rPr>
          <w:rFonts w:ascii="Times New Roman" w:hAnsi="Times New Roman" w:cs="Times New Roman"/>
        </w:rPr>
      </w:pPr>
    </w:p>
    <w:p w14:paraId="7EA6506C" w14:textId="28CA5648" w:rsidR="00B718CA" w:rsidRDefault="00B718CA" w:rsidP="000D240F">
      <w:pPr>
        <w:spacing w:after="0"/>
        <w:rPr>
          <w:rFonts w:ascii="Times New Roman" w:hAnsi="Times New Roman" w:cs="Times New Roman"/>
          <w:b/>
          <w:bCs/>
        </w:rPr>
      </w:pPr>
      <w:r w:rsidRPr="00F3553D">
        <w:rPr>
          <w:rFonts w:ascii="Times New Roman" w:hAnsi="Times New Roman" w:cs="Times New Roman"/>
          <w:b/>
          <w:bCs/>
        </w:rPr>
        <w:t>1</w:t>
      </w:r>
      <w:r w:rsidR="00FD3CB9">
        <w:rPr>
          <w:rFonts w:ascii="Times New Roman" w:hAnsi="Times New Roman" w:cs="Times New Roman"/>
          <w:b/>
          <w:bCs/>
        </w:rPr>
        <w:t>0</w:t>
      </w:r>
      <w:r w:rsidRPr="00B718CA">
        <w:rPr>
          <w:rFonts w:ascii="Times New Roman" w:hAnsi="Times New Roman" w:cs="Times New Roman"/>
          <w:b/>
          <w:bCs/>
        </w:rPr>
        <w:t>.0 ON-SITE PROCEDURES</w:t>
      </w:r>
    </w:p>
    <w:p w14:paraId="0E6235BD" w14:textId="77777777" w:rsidR="000D240F" w:rsidRPr="00B718CA" w:rsidRDefault="000D240F" w:rsidP="000D240F">
      <w:pPr>
        <w:spacing w:after="0"/>
        <w:rPr>
          <w:rFonts w:ascii="Times New Roman" w:hAnsi="Times New Roman" w:cs="Times New Roman"/>
          <w:b/>
          <w:bCs/>
        </w:rPr>
      </w:pPr>
    </w:p>
    <w:p w14:paraId="4D684C66" w14:textId="06C14C0A" w:rsidR="00B718CA" w:rsidRPr="00B718CA" w:rsidRDefault="00B718CA" w:rsidP="00B718CA">
      <w:pPr>
        <w:rPr>
          <w:rFonts w:ascii="Times New Roman" w:hAnsi="Times New Roman" w:cs="Times New Roman"/>
          <w:b/>
          <w:bCs/>
        </w:rPr>
      </w:pPr>
      <w:r w:rsidRPr="00F3553D">
        <w:rPr>
          <w:rFonts w:ascii="Times New Roman" w:hAnsi="Times New Roman" w:cs="Times New Roman"/>
          <w:b/>
          <w:bCs/>
        </w:rPr>
        <w:t>1</w:t>
      </w:r>
      <w:r w:rsidR="00FD3CB9">
        <w:rPr>
          <w:rFonts w:ascii="Times New Roman" w:hAnsi="Times New Roman" w:cs="Times New Roman"/>
          <w:b/>
          <w:bCs/>
        </w:rPr>
        <w:t>0</w:t>
      </w:r>
      <w:r w:rsidRPr="00B718CA">
        <w:rPr>
          <w:rFonts w:ascii="Times New Roman" w:hAnsi="Times New Roman" w:cs="Times New Roman"/>
          <w:b/>
          <w:bCs/>
        </w:rPr>
        <w:t>.1 Scheduling and Check-In/Check-Out</w:t>
      </w:r>
    </w:p>
    <w:p w14:paraId="3547C6FD" w14:textId="77777777" w:rsidR="00B718CA" w:rsidRPr="00B718CA" w:rsidRDefault="00B718CA" w:rsidP="00B718CA">
      <w:pPr>
        <w:rPr>
          <w:rFonts w:ascii="Times New Roman" w:hAnsi="Times New Roman" w:cs="Times New Roman"/>
        </w:rPr>
      </w:pPr>
      <w:r w:rsidRPr="00B718CA">
        <w:rPr>
          <w:rFonts w:ascii="Times New Roman" w:hAnsi="Times New Roman" w:cs="Times New Roman"/>
        </w:rPr>
        <w:t>The Contractor shall coordinate all on-site work with the COR/TPOC. Contractor shall check in upon arrival and check out upon departure per installation procedures.</w:t>
      </w:r>
    </w:p>
    <w:p w14:paraId="1DA99AE6" w14:textId="3F3F52C7" w:rsidR="00B718CA" w:rsidRPr="00B718CA" w:rsidRDefault="00B718CA" w:rsidP="00B718CA">
      <w:pPr>
        <w:rPr>
          <w:rFonts w:ascii="Times New Roman" w:hAnsi="Times New Roman" w:cs="Times New Roman"/>
          <w:b/>
          <w:bCs/>
        </w:rPr>
      </w:pPr>
      <w:r w:rsidRPr="00F3553D">
        <w:rPr>
          <w:rFonts w:ascii="Times New Roman" w:hAnsi="Times New Roman" w:cs="Times New Roman"/>
          <w:b/>
          <w:bCs/>
        </w:rPr>
        <w:t>1</w:t>
      </w:r>
      <w:r w:rsidR="00FD3CB9">
        <w:rPr>
          <w:rFonts w:ascii="Times New Roman" w:hAnsi="Times New Roman" w:cs="Times New Roman"/>
          <w:b/>
          <w:bCs/>
        </w:rPr>
        <w:t>0</w:t>
      </w:r>
      <w:r w:rsidRPr="00B718CA">
        <w:rPr>
          <w:rFonts w:ascii="Times New Roman" w:hAnsi="Times New Roman" w:cs="Times New Roman"/>
          <w:b/>
          <w:bCs/>
        </w:rPr>
        <w:t>.2 Keys/Access Controls (If Applicable)</w:t>
      </w:r>
    </w:p>
    <w:p w14:paraId="0EA82BDF" w14:textId="77777777" w:rsidR="00B718CA" w:rsidRDefault="00B718CA" w:rsidP="000D240F">
      <w:pPr>
        <w:spacing w:after="0"/>
        <w:rPr>
          <w:rFonts w:ascii="Times New Roman" w:hAnsi="Times New Roman" w:cs="Times New Roman"/>
        </w:rPr>
      </w:pPr>
      <w:r w:rsidRPr="00B718CA">
        <w:rPr>
          <w:rFonts w:ascii="Times New Roman" w:hAnsi="Times New Roman" w:cs="Times New Roman"/>
        </w:rPr>
        <w:lastRenderedPageBreak/>
        <w:t>If Government-issued keys/key cards are required for access to training areas, the Contractor shall comply with Government procedures for issue, control, non-duplication, reporting loss, and return each day. The Contractor shall ensure access items are not used by unauthorized persons.</w:t>
      </w:r>
    </w:p>
    <w:p w14:paraId="006D02B0" w14:textId="77777777" w:rsidR="000D240F" w:rsidRPr="00B718CA" w:rsidRDefault="000D240F" w:rsidP="000D240F">
      <w:pPr>
        <w:spacing w:after="0"/>
        <w:rPr>
          <w:rFonts w:ascii="Times New Roman" w:hAnsi="Times New Roman" w:cs="Times New Roman"/>
        </w:rPr>
      </w:pPr>
    </w:p>
    <w:p w14:paraId="64A7B3F8" w14:textId="624B296A" w:rsidR="00B718CA" w:rsidRDefault="00B718CA" w:rsidP="000D240F">
      <w:pPr>
        <w:spacing w:after="0"/>
        <w:rPr>
          <w:rFonts w:ascii="Times New Roman" w:hAnsi="Times New Roman" w:cs="Times New Roman"/>
          <w:b/>
          <w:bCs/>
        </w:rPr>
      </w:pPr>
      <w:r w:rsidRPr="00F3553D">
        <w:rPr>
          <w:rFonts w:ascii="Times New Roman" w:hAnsi="Times New Roman" w:cs="Times New Roman"/>
          <w:b/>
          <w:bCs/>
        </w:rPr>
        <w:t>1</w:t>
      </w:r>
      <w:r w:rsidR="006241D2">
        <w:rPr>
          <w:rFonts w:ascii="Times New Roman" w:hAnsi="Times New Roman" w:cs="Times New Roman"/>
          <w:b/>
          <w:bCs/>
        </w:rPr>
        <w:t>1</w:t>
      </w:r>
      <w:r w:rsidRPr="00B718CA">
        <w:rPr>
          <w:rFonts w:ascii="Times New Roman" w:hAnsi="Times New Roman" w:cs="Times New Roman"/>
          <w:b/>
          <w:bCs/>
        </w:rPr>
        <w:t>.0 CONTRACTOR LIABILITY</w:t>
      </w:r>
    </w:p>
    <w:p w14:paraId="3CDFD334" w14:textId="77777777" w:rsidR="000D240F" w:rsidRPr="00B718CA" w:rsidRDefault="000D240F" w:rsidP="000D240F">
      <w:pPr>
        <w:spacing w:after="0"/>
        <w:rPr>
          <w:rFonts w:ascii="Times New Roman" w:hAnsi="Times New Roman" w:cs="Times New Roman"/>
          <w:b/>
          <w:bCs/>
        </w:rPr>
      </w:pPr>
    </w:p>
    <w:p w14:paraId="10B02682" w14:textId="77777777" w:rsidR="00B718CA" w:rsidRDefault="00B718CA" w:rsidP="000D240F">
      <w:pPr>
        <w:spacing w:after="0"/>
        <w:rPr>
          <w:rFonts w:ascii="Times New Roman" w:hAnsi="Times New Roman" w:cs="Times New Roman"/>
        </w:rPr>
      </w:pPr>
      <w:r w:rsidRPr="00B718CA">
        <w:rPr>
          <w:rFonts w:ascii="Times New Roman" w:hAnsi="Times New Roman" w:cs="Times New Roman"/>
        </w:rPr>
        <w:t>The Contractor shall be liable for and shall indemnify and hold harmless the Government against actions or claims for loss of or damage to property or injury or death of persons resulting from negligence, wrongful act, or omission of the Contractor, its agents, or employees.</w:t>
      </w:r>
    </w:p>
    <w:p w14:paraId="134627D4" w14:textId="77777777" w:rsidR="000D240F" w:rsidRPr="00B718CA" w:rsidRDefault="000D240F" w:rsidP="000D240F">
      <w:pPr>
        <w:spacing w:after="0"/>
        <w:rPr>
          <w:rFonts w:ascii="Times New Roman" w:hAnsi="Times New Roman" w:cs="Times New Roman"/>
        </w:rPr>
      </w:pPr>
    </w:p>
    <w:p w14:paraId="50C214E7" w14:textId="1A092E12" w:rsidR="00B718CA" w:rsidRDefault="00B718CA" w:rsidP="000D240F">
      <w:pPr>
        <w:spacing w:after="0"/>
        <w:rPr>
          <w:rFonts w:ascii="Times New Roman" w:hAnsi="Times New Roman" w:cs="Times New Roman"/>
          <w:b/>
          <w:bCs/>
        </w:rPr>
      </w:pPr>
      <w:r w:rsidRPr="00F3553D">
        <w:rPr>
          <w:rFonts w:ascii="Times New Roman" w:hAnsi="Times New Roman" w:cs="Times New Roman"/>
          <w:b/>
          <w:bCs/>
        </w:rPr>
        <w:t>1</w:t>
      </w:r>
      <w:r w:rsidR="006241D2">
        <w:rPr>
          <w:rFonts w:ascii="Times New Roman" w:hAnsi="Times New Roman" w:cs="Times New Roman"/>
          <w:b/>
          <w:bCs/>
        </w:rPr>
        <w:t>2</w:t>
      </w:r>
      <w:r w:rsidRPr="00B718CA">
        <w:rPr>
          <w:rFonts w:ascii="Times New Roman" w:hAnsi="Times New Roman" w:cs="Times New Roman"/>
          <w:b/>
          <w:bCs/>
        </w:rPr>
        <w:t>.0 SAFETY and ACCIDENT PREVENTION</w:t>
      </w:r>
    </w:p>
    <w:p w14:paraId="39968105" w14:textId="77777777" w:rsidR="000D240F" w:rsidRPr="00B718CA" w:rsidRDefault="000D240F" w:rsidP="000D240F">
      <w:pPr>
        <w:spacing w:after="0"/>
        <w:rPr>
          <w:rFonts w:ascii="Times New Roman" w:hAnsi="Times New Roman" w:cs="Times New Roman"/>
          <w:b/>
          <w:bCs/>
        </w:rPr>
      </w:pPr>
    </w:p>
    <w:p w14:paraId="40A8CD4A" w14:textId="77777777" w:rsidR="00B718CA" w:rsidRDefault="00B718CA" w:rsidP="000D240F">
      <w:pPr>
        <w:spacing w:after="0"/>
        <w:rPr>
          <w:rFonts w:ascii="Times New Roman" w:hAnsi="Times New Roman" w:cs="Times New Roman"/>
        </w:rPr>
      </w:pPr>
      <w:r w:rsidRPr="00B718CA">
        <w:rPr>
          <w:rFonts w:ascii="Times New Roman" w:hAnsi="Times New Roman" w:cs="Times New Roman"/>
        </w:rPr>
        <w:t>The Contractor shall ensure employees have all required safety training when engaged in activities involving Government facilities, personnel, or equipment. The Contractor shall immediately notify the COR/TPOC of accidents or incidents involving employee use of or damage/injury to facilities, equipment, or personnel.</w:t>
      </w:r>
    </w:p>
    <w:p w14:paraId="044C5819" w14:textId="77777777" w:rsidR="000D240F" w:rsidRPr="00B718CA" w:rsidRDefault="000D240F" w:rsidP="000D240F">
      <w:pPr>
        <w:spacing w:after="0"/>
        <w:rPr>
          <w:rFonts w:ascii="Times New Roman" w:hAnsi="Times New Roman" w:cs="Times New Roman"/>
        </w:rPr>
      </w:pPr>
    </w:p>
    <w:p w14:paraId="610DD8CB" w14:textId="461C52C9" w:rsidR="00B718CA" w:rsidRDefault="00B718CA" w:rsidP="000D240F">
      <w:pPr>
        <w:spacing w:after="0"/>
        <w:rPr>
          <w:rFonts w:ascii="Times New Roman" w:hAnsi="Times New Roman" w:cs="Times New Roman"/>
          <w:b/>
          <w:bCs/>
        </w:rPr>
      </w:pPr>
      <w:r w:rsidRPr="00F3553D">
        <w:rPr>
          <w:rFonts w:ascii="Times New Roman" w:hAnsi="Times New Roman" w:cs="Times New Roman"/>
          <w:b/>
          <w:bCs/>
        </w:rPr>
        <w:t>1</w:t>
      </w:r>
      <w:r w:rsidR="006241D2">
        <w:rPr>
          <w:rFonts w:ascii="Times New Roman" w:hAnsi="Times New Roman" w:cs="Times New Roman"/>
          <w:b/>
          <w:bCs/>
        </w:rPr>
        <w:t>3</w:t>
      </w:r>
      <w:r w:rsidRPr="00B718CA">
        <w:rPr>
          <w:rFonts w:ascii="Times New Roman" w:hAnsi="Times New Roman" w:cs="Times New Roman"/>
          <w:b/>
          <w:bCs/>
        </w:rPr>
        <w:t>.0 PROJECT ADMINISTRATION</w:t>
      </w:r>
    </w:p>
    <w:p w14:paraId="22DEA2CC" w14:textId="77777777" w:rsidR="000D240F" w:rsidRPr="00B718CA" w:rsidRDefault="000D240F" w:rsidP="000D240F">
      <w:pPr>
        <w:spacing w:after="0"/>
        <w:rPr>
          <w:rFonts w:ascii="Times New Roman" w:hAnsi="Times New Roman" w:cs="Times New Roman"/>
          <w:b/>
          <w:bCs/>
        </w:rPr>
      </w:pPr>
    </w:p>
    <w:p w14:paraId="6B42CA66" w14:textId="7C40D086" w:rsidR="00B718CA" w:rsidRPr="00B718CA" w:rsidRDefault="00B718CA" w:rsidP="00B718CA">
      <w:pPr>
        <w:rPr>
          <w:rFonts w:ascii="Times New Roman" w:hAnsi="Times New Roman" w:cs="Times New Roman"/>
          <w:b/>
          <w:bCs/>
        </w:rPr>
      </w:pPr>
      <w:r w:rsidRPr="00B718CA">
        <w:rPr>
          <w:rFonts w:ascii="Times New Roman" w:hAnsi="Times New Roman" w:cs="Times New Roman"/>
          <w:b/>
          <w:bCs/>
        </w:rPr>
        <w:t>1</w:t>
      </w:r>
      <w:r w:rsidR="006241D2">
        <w:rPr>
          <w:rFonts w:ascii="Times New Roman" w:hAnsi="Times New Roman" w:cs="Times New Roman"/>
          <w:b/>
          <w:bCs/>
        </w:rPr>
        <w:t>3</w:t>
      </w:r>
      <w:r w:rsidRPr="00B718CA">
        <w:rPr>
          <w:rFonts w:ascii="Times New Roman" w:hAnsi="Times New Roman" w:cs="Times New Roman"/>
          <w:b/>
          <w:bCs/>
        </w:rPr>
        <w:t>.1 General</w:t>
      </w:r>
    </w:p>
    <w:p w14:paraId="7C5B8A83" w14:textId="72CEEEC8" w:rsidR="00B718CA" w:rsidRPr="00B718CA" w:rsidRDefault="00B718CA" w:rsidP="00B718CA">
      <w:pPr>
        <w:rPr>
          <w:rFonts w:ascii="Times New Roman" w:hAnsi="Times New Roman" w:cs="Times New Roman"/>
        </w:rPr>
      </w:pPr>
      <w:r w:rsidRPr="00B718CA">
        <w:rPr>
          <w:rFonts w:ascii="Times New Roman" w:hAnsi="Times New Roman" w:cs="Times New Roman"/>
        </w:rPr>
        <w:t xml:space="preserve">No work shall be initiated without written approval </w:t>
      </w:r>
      <w:proofErr w:type="gramStart"/>
      <w:r w:rsidRPr="00B718CA">
        <w:rPr>
          <w:rFonts w:ascii="Times New Roman" w:hAnsi="Times New Roman" w:cs="Times New Roman"/>
        </w:rPr>
        <w:t>of</w:t>
      </w:r>
      <w:proofErr w:type="gramEnd"/>
      <w:r w:rsidRPr="00B718CA">
        <w:rPr>
          <w:rFonts w:ascii="Times New Roman" w:hAnsi="Times New Roman" w:cs="Times New Roman"/>
        </w:rPr>
        <w:t xml:space="preserve"> the Contracting Officer. Any request for changes in scope and/or additional requirements shall be approved in writing by the Contracting Officer prior to the Contractor proceeding. Changes performed without written approval shall be at the Contractor’s expense.</w:t>
      </w:r>
    </w:p>
    <w:p w14:paraId="5C73EEEE" w14:textId="302631ED" w:rsidR="00B718CA" w:rsidRPr="00B718CA" w:rsidRDefault="00B718CA" w:rsidP="00B718CA">
      <w:pPr>
        <w:rPr>
          <w:rFonts w:ascii="Times New Roman" w:hAnsi="Times New Roman" w:cs="Times New Roman"/>
          <w:b/>
          <w:bCs/>
        </w:rPr>
      </w:pPr>
      <w:r w:rsidRPr="00B718CA">
        <w:rPr>
          <w:rFonts w:ascii="Times New Roman" w:hAnsi="Times New Roman" w:cs="Times New Roman"/>
          <w:b/>
          <w:bCs/>
        </w:rPr>
        <w:t>1</w:t>
      </w:r>
      <w:r w:rsidR="006241D2" w:rsidRPr="006241D2">
        <w:rPr>
          <w:rFonts w:ascii="Times New Roman" w:hAnsi="Times New Roman" w:cs="Times New Roman"/>
          <w:b/>
          <w:bCs/>
        </w:rPr>
        <w:t>3</w:t>
      </w:r>
      <w:r w:rsidRPr="00B718CA">
        <w:rPr>
          <w:rFonts w:ascii="Times New Roman" w:hAnsi="Times New Roman" w:cs="Times New Roman"/>
          <w:b/>
          <w:bCs/>
        </w:rPr>
        <w:t>.</w:t>
      </w:r>
      <w:r w:rsidR="006241D2">
        <w:rPr>
          <w:rFonts w:ascii="Times New Roman" w:hAnsi="Times New Roman" w:cs="Times New Roman"/>
          <w:b/>
          <w:bCs/>
        </w:rPr>
        <w:t>2</w:t>
      </w:r>
      <w:r w:rsidRPr="00B718CA">
        <w:rPr>
          <w:rFonts w:ascii="Times New Roman" w:hAnsi="Times New Roman" w:cs="Times New Roman"/>
          <w:b/>
          <w:bCs/>
        </w:rPr>
        <w:t xml:space="preserve"> Special Scheduling Requirements</w:t>
      </w:r>
    </w:p>
    <w:p w14:paraId="66A213C6" w14:textId="1AF97818" w:rsidR="00B718CA" w:rsidRDefault="00B718CA" w:rsidP="000D240F">
      <w:pPr>
        <w:spacing w:after="0"/>
        <w:rPr>
          <w:rFonts w:ascii="Times New Roman" w:hAnsi="Times New Roman" w:cs="Times New Roman"/>
        </w:rPr>
      </w:pPr>
      <w:r w:rsidRPr="00B718CA">
        <w:rPr>
          <w:rFonts w:ascii="Times New Roman" w:hAnsi="Times New Roman" w:cs="Times New Roman"/>
        </w:rPr>
        <w:t xml:space="preserve">The Contractor shall conduct operations </w:t>
      </w:r>
      <w:r w:rsidR="00B93681">
        <w:rPr>
          <w:rFonts w:ascii="Times New Roman" w:hAnsi="Times New Roman" w:cs="Times New Roman"/>
        </w:rPr>
        <w:t>in a manner</w:t>
      </w:r>
      <w:r w:rsidRPr="00B718CA">
        <w:rPr>
          <w:rFonts w:ascii="Times New Roman" w:hAnsi="Times New Roman" w:cs="Times New Roman"/>
        </w:rPr>
        <w:t xml:space="preserve"> caus</w:t>
      </w:r>
      <w:r w:rsidR="0098425C">
        <w:rPr>
          <w:rFonts w:ascii="Times New Roman" w:hAnsi="Times New Roman" w:cs="Times New Roman"/>
        </w:rPr>
        <w:t>ing</w:t>
      </w:r>
      <w:r w:rsidRPr="00B718CA">
        <w:rPr>
          <w:rFonts w:ascii="Times New Roman" w:hAnsi="Times New Roman" w:cs="Times New Roman"/>
        </w:rPr>
        <w:t xml:space="preserve"> the least possible interference with Government operations. The Contractor may be required to work after hours or on weekends as necessary to meet contract deliverables, subject to Government approval and installation access rules.</w:t>
      </w:r>
    </w:p>
    <w:p w14:paraId="354B6C4D" w14:textId="77777777" w:rsidR="000D240F" w:rsidRPr="00B718CA" w:rsidRDefault="000D240F" w:rsidP="000D240F">
      <w:pPr>
        <w:spacing w:after="0"/>
        <w:rPr>
          <w:rFonts w:ascii="Times New Roman" w:hAnsi="Times New Roman" w:cs="Times New Roman"/>
        </w:rPr>
      </w:pPr>
    </w:p>
    <w:p w14:paraId="72DD81AC" w14:textId="34C35883" w:rsidR="00B718CA" w:rsidRDefault="00B718CA" w:rsidP="000D240F">
      <w:pPr>
        <w:spacing w:after="0"/>
        <w:rPr>
          <w:rFonts w:ascii="Times New Roman" w:hAnsi="Times New Roman" w:cs="Times New Roman"/>
          <w:b/>
          <w:bCs/>
        </w:rPr>
      </w:pPr>
      <w:r w:rsidRPr="00B718CA">
        <w:rPr>
          <w:rFonts w:ascii="Times New Roman" w:hAnsi="Times New Roman" w:cs="Times New Roman"/>
          <w:b/>
          <w:bCs/>
        </w:rPr>
        <w:t>1</w:t>
      </w:r>
      <w:r w:rsidR="006241D2">
        <w:rPr>
          <w:rFonts w:ascii="Times New Roman" w:hAnsi="Times New Roman" w:cs="Times New Roman"/>
          <w:b/>
          <w:bCs/>
        </w:rPr>
        <w:t>4</w:t>
      </w:r>
      <w:r w:rsidRPr="00B718CA">
        <w:rPr>
          <w:rFonts w:ascii="Times New Roman" w:hAnsi="Times New Roman" w:cs="Times New Roman"/>
          <w:b/>
          <w:bCs/>
        </w:rPr>
        <w:t>.0 GOVERNMENT ACCEPTANCE PERIOD</w:t>
      </w:r>
    </w:p>
    <w:p w14:paraId="0C9B7300" w14:textId="77777777" w:rsidR="000D240F" w:rsidRPr="00B718CA" w:rsidRDefault="000D240F" w:rsidP="000D240F">
      <w:pPr>
        <w:spacing w:after="0"/>
        <w:rPr>
          <w:rFonts w:ascii="Times New Roman" w:hAnsi="Times New Roman" w:cs="Times New Roman"/>
          <w:b/>
          <w:bCs/>
        </w:rPr>
      </w:pPr>
    </w:p>
    <w:p w14:paraId="37696B53" w14:textId="14FCFAB7" w:rsidR="00196E85" w:rsidRDefault="00B718CA" w:rsidP="00B718CA">
      <w:pPr>
        <w:rPr>
          <w:rFonts w:ascii="Times New Roman" w:hAnsi="Times New Roman" w:cs="Times New Roman"/>
          <w:b/>
          <w:bCs/>
        </w:rPr>
      </w:pPr>
      <w:r w:rsidRPr="00B718CA">
        <w:rPr>
          <w:rFonts w:ascii="Times New Roman" w:hAnsi="Times New Roman" w:cs="Times New Roman"/>
          <w:b/>
          <w:bCs/>
        </w:rPr>
        <w:t>1</w:t>
      </w:r>
      <w:r w:rsidR="006241D2">
        <w:rPr>
          <w:rFonts w:ascii="Times New Roman" w:hAnsi="Times New Roman" w:cs="Times New Roman"/>
          <w:b/>
          <w:bCs/>
        </w:rPr>
        <w:t>4</w:t>
      </w:r>
      <w:r w:rsidRPr="00B718CA">
        <w:rPr>
          <w:rFonts w:ascii="Times New Roman" w:hAnsi="Times New Roman" w:cs="Times New Roman"/>
          <w:b/>
          <w:bCs/>
        </w:rPr>
        <w:t>.1 Acceptance Review</w:t>
      </w:r>
    </w:p>
    <w:p w14:paraId="2DB4CC1F" w14:textId="23630130" w:rsidR="00B718CA" w:rsidRPr="00B718CA" w:rsidRDefault="00196E85" w:rsidP="00B718CA">
      <w:pPr>
        <w:rPr>
          <w:rFonts w:ascii="Times New Roman" w:hAnsi="Times New Roman" w:cs="Times New Roman"/>
          <w:b/>
          <w:bCs/>
        </w:rPr>
      </w:pPr>
      <w:r w:rsidRPr="00196E85">
        <w:rPr>
          <w:rFonts w:ascii="Times New Roman" w:hAnsi="Times New Roman" w:cs="Times New Roman"/>
        </w:rPr>
        <w:t>DCNG</w:t>
      </w:r>
      <w:r w:rsidR="00B718CA" w:rsidRPr="00B718CA">
        <w:rPr>
          <w:rFonts w:ascii="Times New Roman" w:hAnsi="Times New Roman" w:cs="Times New Roman"/>
        </w:rPr>
        <w:t xml:space="preserve"> will review deliverables prior to acceptance. If acceptable, </w:t>
      </w:r>
      <w:r>
        <w:rPr>
          <w:rFonts w:ascii="Times New Roman" w:hAnsi="Times New Roman" w:cs="Times New Roman"/>
        </w:rPr>
        <w:t>DCNG</w:t>
      </w:r>
      <w:r w:rsidR="00B718CA" w:rsidRPr="00B718CA">
        <w:rPr>
          <w:rFonts w:ascii="Times New Roman" w:hAnsi="Times New Roman" w:cs="Times New Roman"/>
        </w:rPr>
        <w:t xml:space="preserve"> will notify the Contractor in writing that deliverables are accepted. If unacceptable, </w:t>
      </w:r>
      <w:r>
        <w:rPr>
          <w:rFonts w:ascii="Times New Roman" w:hAnsi="Times New Roman" w:cs="Times New Roman"/>
        </w:rPr>
        <w:t>DCNG</w:t>
      </w:r>
      <w:r w:rsidR="00B718CA" w:rsidRPr="00B718CA">
        <w:rPr>
          <w:rFonts w:ascii="Times New Roman" w:hAnsi="Times New Roman" w:cs="Times New Roman"/>
        </w:rPr>
        <w:t xml:space="preserve"> will provide documented reasons for non-acceptance, and the Contractor shall correct deficiencies and resubmit per delivery instructions</w:t>
      </w:r>
      <w:r w:rsidR="00897B1D">
        <w:rPr>
          <w:rFonts w:ascii="Times New Roman" w:hAnsi="Times New Roman" w:cs="Times New Roman"/>
        </w:rPr>
        <w:t xml:space="preserve"> within 72 hours</w:t>
      </w:r>
      <w:r w:rsidR="007C7DFB">
        <w:rPr>
          <w:rFonts w:ascii="Times New Roman" w:hAnsi="Times New Roman" w:cs="Times New Roman"/>
        </w:rPr>
        <w:t>.</w:t>
      </w:r>
    </w:p>
    <w:p w14:paraId="0C078BE5" w14:textId="2708EDF5" w:rsidR="00B718CA" w:rsidRPr="00B718CA" w:rsidRDefault="00B718CA" w:rsidP="00B718CA">
      <w:pPr>
        <w:rPr>
          <w:rFonts w:ascii="Times New Roman" w:hAnsi="Times New Roman" w:cs="Times New Roman"/>
          <w:b/>
          <w:bCs/>
        </w:rPr>
      </w:pPr>
      <w:r w:rsidRPr="00B718CA">
        <w:rPr>
          <w:rFonts w:ascii="Times New Roman" w:hAnsi="Times New Roman" w:cs="Times New Roman"/>
          <w:b/>
          <w:bCs/>
        </w:rPr>
        <w:t>1</w:t>
      </w:r>
      <w:r w:rsidR="002F677E">
        <w:rPr>
          <w:rFonts w:ascii="Times New Roman" w:hAnsi="Times New Roman" w:cs="Times New Roman"/>
          <w:b/>
          <w:bCs/>
        </w:rPr>
        <w:t>4</w:t>
      </w:r>
      <w:r w:rsidRPr="00B718CA">
        <w:rPr>
          <w:rFonts w:ascii="Times New Roman" w:hAnsi="Times New Roman" w:cs="Times New Roman"/>
          <w:b/>
          <w:bCs/>
        </w:rPr>
        <w:t>.2 Acceptance Method</w:t>
      </w:r>
    </w:p>
    <w:p w14:paraId="188E805F" w14:textId="77777777" w:rsidR="00B718CA" w:rsidRDefault="00B718CA" w:rsidP="000D240F">
      <w:pPr>
        <w:spacing w:after="0"/>
        <w:rPr>
          <w:rFonts w:ascii="Times New Roman" w:hAnsi="Times New Roman" w:cs="Times New Roman"/>
        </w:rPr>
      </w:pPr>
      <w:r w:rsidRPr="00B718CA">
        <w:rPr>
          <w:rFonts w:ascii="Times New Roman" w:hAnsi="Times New Roman" w:cs="Times New Roman"/>
        </w:rPr>
        <w:lastRenderedPageBreak/>
        <w:t>Acceptance will be performed via Government inspection of deliverables and on-site inspection/demonstration of system operation, including successful completion of the acceptance checklist in Annex B.</w:t>
      </w:r>
    </w:p>
    <w:p w14:paraId="11747163" w14:textId="77777777" w:rsidR="000D240F" w:rsidRPr="00B718CA" w:rsidRDefault="000D240F" w:rsidP="000D240F">
      <w:pPr>
        <w:spacing w:after="0"/>
        <w:rPr>
          <w:rFonts w:ascii="Times New Roman" w:hAnsi="Times New Roman" w:cs="Times New Roman"/>
        </w:rPr>
      </w:pPr>
    </w:p>
    <w:p w14:paraId="2DDF8E7C" w14:textId="67197A2F" w:rsidR="00B718CA" w:rsidRDefault="00B718CA" w:rsidP="000D240F">
      <w:pPr>
        <w:spacing w:after="0"/>
        <w:rPr>
          <w:rFonts w:ascii="Times New Roman" w:hAnsi="Times New Roman" w:cs="Times New Roman"/>
          <w:b/>
          <w:bCs/>
        </w:rPr>
      </w:pPr>
      <w:r w:rsidRPr="00B718CA">
        <w:rPr>
          <w:rFonts w:ascii="Times New Roman" w:hAnsi="Times New Roman" w:cs="Times New Roman"/>
          <w:b/>
          <w:bCs/>
        </w:rPr>
        <w:t>1</w:t>
      </w:r>
      <w:r w:rsidR="002F677E">
        <w:rPr>
          <w:rFonts w:ascii="Times New Roman" w:hAnsi="Times New Roman" w:cs="Times New Roman"/>
          <w:b/>
          <w:bCs/>
        </w:rPr>
        <w:t>5</w:t>
      </w:r>
      <w:r w:rsidRPr="00B718CA">
        <w:rPr>
          <w:rFonts w:ascii="Times New Roman" w:hAnsi="Times New Roman" w:cs="Times New Roman"/>
          <w:b/>
          <w:bCs/>
        </w:rPr>
        <w:t>.0 GOVERNMENT FURNISHED RESOURCES</w:t>
      </w:r>
    </w:p>
    <w:p w14:paraId="3D1D96A1" w14:textId="77777777" w:rsidR="000D240F" w:rsidRPr="00B718CA" w:rsidRDefault="000D240F" w:rsidP="000D240F">
      <w:pPr>
        <w:spacing w:after="0"/>
        <w:rPr>
          <w:rFonts w:ascii="Times New Roman" w:hAnsi="Times New Roman" w:cs="Times New Roman"/>
          <w:b/>
          <w:bCs/>
        </w:rPr>
      </w:pPr>
    </w:p>
    <w:p w14:paraId="7469F9F2" w14:textId="77777777" w:rsidR="00B718CA" w:rsidRDefault="00B718CA" w:rsidP="00103A95">
      <w:pPr>
        <w:spacing w:after="0"/>
        <w:rPr>
          <w:rFonts w:ascii="Times New Roman" w:hAnsi="Times New Roman" w:cs="Times New Roman"/>
        </w:rPr>
      </w:pPr>
      <w:r w:rsidRPr="00B718CA">
        <w:rPr>
          <w:rFonts w:ascii="Times New Roman" w:hAnsi="Times New Roman" w:cs="Times New Roman"/>
        </w:rPr>
        <w:t>The Government will provide adequate training space for system setup and operation, access coordination as required, and Government POCs for scheduling and acceptance.</w:t>
      </w:r>
    </w:p>
    <w:p w14:paraId="43F1C5EB" w14:textId="77777777" w:rsidR="00103A95" w:rsidRPr="00B718CA" w:rsidRDefault="00103A95" w:rsidP="00103A95">
      <w:pPr>
        <w:spacing w:after="0"/>
        <w:rPr>
          <w:rFonts w:ascii="Times New Roman" w:hAnsi="Times New Roman" w:cs="Times New Roman"/>
        </w:rPr>
      </w:pPr>
    </w:p>
    <w:p w14:paraId="20A69D05" w14:textId="2E5A14EA" w:rsidR="00B718CA" w:rsidRDefault="00B718CA" w:rsidP="00103A95">
      <w:pPr>
        <w:spacing w:after="0"/>
        <w:rPr>
          <w:rFonts w:ascii="Times New Roman" w:hAnsi="Times New Roman" w:cs="Times New Roman"/>
          <w:b/>
          <w:bCs/>
        </w:rPr>
      </w:pPr>
      <w:r w:rsidRPr="00B718CA">
        <w:rPr>
          <w:rFonts w:ascii="Times New Roman" w:hAnsi="Times New Roman" w:cs="Times New Roman"/>
          <w:b/>
          <w:bCs/>
        </w:rPr>
        <w:t>1</w:t>
      </w:r>
      <w:r w:rsidR="002F677E">
        <w:rPr>
          <w:rFonts w:ascii="Times New Roman" w:hAnsi="Times New Roman" w:cs="Times New Roman"/>
          <w:b/>
          <w:bCs/>
        </w:rPr>
        <w:t>6</w:t>
      </w:r>
      <w:r w:rsidRPr="00B718CA">
        <w:rPr>
          <w:rFonts w:ascii="Times New Roman" w:hAnsi="Times New Roman" w:cs="Times New Roman"/>
          <w:b/>
          <w:bCs/>
        </w:rPr>
        <w:t>.0 SECTION 508 REQUIREMENTS</w:t>
      </w:r>
    </w:p>
    <w:p w14:paraId="51CFBE65" w14:textId="77777777" w:rsidR="00103A95" w:rsidRPr="00B718CA" w:rsidRDefault="00103A95" w:rsidP="00103A95">
      <w:pPr>
        <w:spacing w:after="0"/>
        <w:rPr>
          <w:rFonts w:ascii="Times New Roman" w:hAnsi="Times New Roman" w:cs="Times New Roman"/>
          <w:b/>
          <w:bCs/>
        </w:rPr>
      </w:pPr>
    </w:p>
    <w:p w14:paraId="32E29612" w14:textId="44B1895E" w:rsidR="00B718CA" w:rsidRDefault="00B718CA" w:rsidP="00103A95">
      <w:pPr>
        <w:spacing w:after="0"/>
        <w:rPr>
          <w:rFonts w:ascii="Times New Roman" w:hAnsi="Times New Roman" w:cs="Times New Roman"/>
        </w:rPr>
      </w:pPr>
      <w:r w:rsidRPr="00B718CA">
        <w:rPr>
          <w:rFonts w:ascii="Times New Roman" w:hAnsi="Times New Roman" w:cs="Times New Roman"/>
        </w:rPr>
        <w:t>To the extent the deliverables include Information and Communications Technology (ICT)</w:t>
      </w:r>
      <w:r w:rsidR="007C7DFB">
        <w:rPr>
          <w:rFonts w:ascii="Times New Roman" w:hAnsi="Times New Roman" w:cs="Times New Roman"/>
        </w:rPr>
        <w:t>,</w:t>
      </w:r>
      <w:r w:rsidRPr="00B718CA">
        <w:rPr>
          <w:rFonts w:ascii="Times New Roman" w:hAnsi="Times New Roman" w:cs="Times New Roman"/>
        </w:rPr>
        <w:t xml:space="preserve"> as defined by applicable standards, the Contractor shall ensure applicable Section 508 accessibility requirements are addressed for documentation and electronic content delivered under this contract. If requested by the Government, the Contractor shall provide accessibility conformance documentation for applicable ICT deliverables.</w:t>
      </w:r>
    </w:p>
    <w:p w14:paraId="07A28660" w14:textId="77777777" w:rsidR="00103A95" w:rsidRPr="00B718CA" w:rsidRDefault="00103A95" w:rsidP="00103A95">
      <w:pPr>
        <w:spacing w:after="0"/>
        <w:rPr>
          <w:rFonts w:ascii="Times New Roman" w:hAnsi="Times New Roman" w:cs="Times New Roman"/>
        </w:rPr>
      </w:pPr>
    </w:p>
    <w:p w14:paraId="39A3EE6E" w14:textId="6548A09F" w:rsidR="00B718CA" w:rsidRDefault="007746E4" w:rsidP="00103A95">
      <w:pPr>
        <w:spacing w:after="0"/>
        <w:rPr>
          <w:rFonts w:ascii="Times New Roman" w:hAnsi="Times New Roman" w:cs="Times New Roman"/>
          <w:b/>
          <w:bCs/>
        </w:rPr>
      </w:pPr>
      <w:r w:rsidRPr="007746E4">
        <w:rPr>
          <w:rFonts w:ascii="Times New Roman" w:hAnsi="Times New Roman" w:cs="Times New Roman"/>
          <w:b/>
          <w:bCs/>
        </w:rPr>
        <w:t>1</w:t>
      </w:r>
      <w:r w:rsidR="002F677E">
        <w:rPr>
          <w:rFonts w:ascii="Times New Roman" w:hAnsi="Times New Roman" w:cs="Times New Roman"/>
          <w:b/>
          <w:bCs/>
        </w:rPr>
        <w:t>7</w:t>
      </w:r>
      <w:r w:rsidR="00B718CA" w:rsidRPr="00B718CA">
        <w:rPr>
          <w:rFonts w:ascii="Times New Roman" w:hAnsi="Times New Roman" w:cs="Times New Roman"/>
          <w:b/>
          <w:bCs/>
        </w:rPr>
        <w:t>.0 OCIO/CYBER-SUPPLY CHAIN RISK MANAGEMENT (C-SCRM) AND SECTION 889 COMPLIANCE</w:t>
      </w:r>
    </w:p>
    <w:p w14:paraId="5B3D1E8E" w14:textId="77777777" w:rsidR="00103A95" w:rsidRPr="00B718CA" w:rsidRDefault="00103A95" w:rsidP="00103A95">
      <w:pPr>
        <w:spacing w:after="0"/>
        <w:rPr>
          <w:rFonts w:ascii="Times New Roman" w:hAnsi="Times New Roman" w:cs="Times New Roman"/>
          <w:b/>
          <w:bCs/>
        </w:rPr>
      </w:pPr>
    </w:p>
    <w:p w14:paraId="60FECD26" w14:textId="77777777" w:rsidR="00B718CA" w:rsidRPr="00B718CA" w:rsidRDefault="00B718CA" w:rsidP="00B718CA">
      <w:pPr>
        <w:rPr>
          <w:rFonts w:ascii="Times New Roman" w:hAnsi="Times New Roman" w:cs="Times New Roman"/>
        </w:rPr>
      </w:pPr>
      <w:r w:rsidRPr="00B718CA">
        <w:rPr>
          <w:rFonts w:ascii="Times New Roman" w:hAnsi="Times New Roman" w:cs="Times New Roman"/>
        </w:rPr>
        <w:t>The Contractor shall comply with all applicable cyber-supply chain risk management requirements and shall provide only new equipment unless otherwise approved in writing by the Contracting Officer. The Contractor shall certify compliance with Section 889 of the National Defense Authorization Act (NDAA) and shall not provide covered telecommunications equipment or services prohibited by law.</w:t>
      </w:r>
    </w:p>
    <w:p w14:paraId="2A1106D1" w14:textId="6D1BEA6E" w:rsidR="00B718CA" w:rsidRPr="007746E4" w:rsidRDefault="00B718CA" w:rsidP="007746E4">
      <w:pPr>
        <w:pStyle w:val="ListParagraph"/>
        <w:numPr>
          <w:ilvl w:val="0"/>
          <w:numId w:val="12"/>
        </w:numPr>
        <w:rPr>
          <w:rFonts w:ascii="Times New Roman" w:hAnsi="Times New Roman" w:cs="Times New Roman"/>
        </w:rPr>
      </w:pPr>
      <w:r w:rsidRPr="007746E4">
        <w:rPr>
          <w:rFonts w:ascii="Times New Roman" w:hAnsi="Times New Roman" w:cs="Times New Roman"/>
        </w:rPr>
        <w:t>Contractor shall provide manufacturer name, model, serial number, and country-of-origin information for property-accountable items upon request.</w:t>
      </w:r>
    </w:p>
    <w:p w14:paraId="6A3F5BDC" w14:textId="2EDE6576" w:rsidR="00B718CA" w:rsidRPr="007746E4" w:rsidRDefault="00B718CA" w:rsidP="007746E4">
      <w:pPr>
        <w:pStyle w:val="ListParagraph"/>
        <w:numPr>
          <w:ilvl w:val="0"/>
          <w:numId w:val="12"/>
        </w:numPr>
        <w:rPr>
          <w:rFonts w:ascii="Times New Roman" w:hAnsi="Times New Roman" w:cs="Times New Roman"/>
        </w:rPr>
      </w:pPr>
      <w:r w:rsidRPr="007746E4">
        <w:rPr>
          <w:rFonts w:ascii="Times New Roman" w:hAnsi="Times New Roman" w:cs="Times New Roman"/>
        </w:rPr>
        <w:t>Contractor shall notify the Government of any changes to suppliers for major components if applicable.</w:t>
      </w:r>
    </w:p>
    <w:p w14:paraId="1BB40242" w14:textId="53B7DC48" w:rsidR="00B718CA" w:rsidRPr="007746E4" w:rsidRDefault="00B718CA" w:rsidP="007746E4">
      <w:pPr>
        <w:pStyle w:val="ListParagraph"/>
        <w:numPr>
          <w:ilvl w:val="0"/>
          <w:numId w:val="12"/>
        </w:numPr>
        <w:rPr>
          <w:rFonts w:ascii="Times New Roman" w:hAnsi="Times New Roman" w:cs="Times New Roman"/>
        </w:rPr>
      </w:pPr>
      <w:r w:rsidRPr="007746E4">
        <w:rPr>
          <w:rFonts w:ascii="Times New Roman" w:hAnsi="Times New Roman" w:cs="Times New Roman"/>
        </w:rPr>
        <w:t>Contractor shall employ accountable delivery procedures with tamper-evident packaging and tracking information.</w:t>
      </w:r>
    </w:p>
    <w:p w14:paraId="63C750B3" w14:textId="1294D1DF" w:rsidR="00B718CA" w:rsidRDefault="00B718CA" w:rsidP="00103A95">
      <w:pPr>
        <w:pStyle w:val="ListParagraph"/>
        <w:numPr>
          <w:ilvl w:val="0"/>
          <w:numId w:val="12"/>
        </w:numPr>
        <w:spacing w:after="0"/>
        <w:rPr>
          <w:rFonts w:ascii="Times New Roman" w:hAnsi="Times New Roman" w:cs="Times New Roman"/>
        </w:rPr>
      </w:pPr>
      <w:r w:rsidRPr="007746E4">
        <w:rPr>
          <w:rFonts w:ascii="Times New Roman" w:hAnsi="Times New Roman" w:cs="Times New Roman"/>
        </w:rPr>
        <w:t>Contractor shall provide shipping notices to Government recipients with item descriptions and tracking numbers.</w:t>
      </w:r>
    </w:p>
    <w:p w14:paraId="0836F2DC" w14:textId="77777777" w:rsidR="00103A95" w:rsidRPr="00103A95" w:rsidRDefault="00103A95" w:rsidP="00103A95">
      <w:pPr>
        <w:spacing w:after="0"/>
        <w:rPr>
          <w:rFonts w:ascii="Times New Roman" w:hAnsi="Times New Roman" w:cs="Times New Roman"/>
        </w:rPr>
      </w:pPr>
    </w:p>
    <w:p w14:paraId="706FE21A" w14:textId="6EE56C1F" w:rsidR="00B718CA" w:rsidRDefault="007746E4" w:rsidP="00103A95">
      <w:pPr>
        <w:spacing w:after="0"/>
        <w:rPr>
          <w:rFonts w:ascii="Times New Roman" w:hAnsi="Times New Roman" w:cs="Times New Roman"/>
          <w:b/>
          <w:bCs/>
        </w:rPr>
      </w:pPr>
      <w:r w:rsidRPr="0074741A">
        <w:rPr>
          <w:rFonts w:ascii="Times New Roman" w:hAnsi="Times New Roman" w:cs="Times New Roman"/>
          <w:b/>
          <w:bCs/>
        </w:rPr>
        <w:t>1</w:t>
      </w:r>
      <w:r w:rsidR="002F677E">
        <w:rPr>
          <w:rFonts w:ascii="Times New Roman" w:hAnsi="Times New Roman" w:cs="Times New Roman"/>
          <w:b/>
          <w:bCs/>
        </w:rPr>
        <w:t>8</w:t>
      </w:r>
      <w:r w:rsidR="00B718CA" w:rsidRPr="00B718CA">
        <w:rPr>
          <w:rFonts w:ascii="Times New Roman" w:hAnsi="Times New Roman" w:cs="Times New Roman"/>
          <w:b/>
          <w:bCs/>
        </w:rPr>
        <w:t>.0 PROPERTY BOOK ACCOUNTABILITY (JFHQ)</w:t>
      </w:r>
    </w:p>
    <w:p w14:paraId="0BEC268E" w14:textId="77777777" w:rsidR="00103A95" w:rsidRPr="00B718CA" w:rsidRDefault="00103A95" w:rsidP="00103A95">
      <w:pPr>
        <w:spacing w:after="0"/>
        <w:rPr>
          <w:rFonts w:ascii="Times New Roman" w:hAnsi="Times New Roman" w:cs="Times New Roman"/>
          <w:b/>
          <w:bCs/>
        </w:rPr>
      </w:pPr>
    </w:p>
    <w:p w14:paraId="0F42020C" w14:textId="13BE5C9B" w:rsidR="00B718CA" w:rsidRPr="00B718CA" w:rsidRDefault="0074741A" w:rsidP="00B718CA">
      <w:pPr>
        <w:rPr>
          <w:rFonts w:ascii="Times New Roman" w:hAnsi="Times New Roman" w:cs="Times New Roman"/>
          <w:b/>
          <w:bCs/>
        </w:rPr>
      </w:pPr>
      <w:r w:rsidRPr="0074741A">
        <w:rPr>
          <w:rFonts w:ascii="Times New Roman" w:hAnsi="Times New Roman" w:cs="Times New Roman"/>
          <w:b/>
          <w:bCs/>
        </w:rPr>
        <w:t>1</w:t>
      </w:r>
      <w:r w:rsidR="002F677E">
        <w:rPr>
          <w:rFonts w:ascii="Times New Roman" w:hAnsi="Times New Roman" w:cs="Times New Roman"/>
          <w:b/>
          <w:bCs/>
        </w:rPr>
        <w:t>8</w:t>
      </w:r>
      <w:r w:rsidR="00B718CA" w:rsidRPr="00B718CA">
        <w:rPr>
          <w:rFonts w:ascii="Times New Roman" w:hAnsi="Times New Roman" w:cs="Times New Roman"/>
          <w:b/>
          <w:bCs/>
        </w:rPr>
        <w:t>.1 Property Accountability Requirement</w:t>
      </w:r>
    </w:p>
    <w:p w14:paraId="0999C1F2" w14:textId="66FAD91E" w:rsidR="007E4FE2" w:rsidRPr="007E4FE2" w:rsidRDefault="00B718CA" w:rsidP="007E4FE2">
      <w:r w:rsidRPr="00B718CA">
        <w:rPr>
          <w:rFonts w:ascii="Times New Roman" w:hAnsi="Times New Roman" w:cs="Times New Roman"/>
        </w:rPr>
        <w:t xml:space="preserve">Upon delivery and Government acceptance, the </w:t>
      </w:r>
      <w:r w:rsidR="007E4FE2" w:rsidRPr="000C7133">
        <w:rPr>
          <w:rFonts w:ascii="Times New Roman" w:hAnsi="Times New Roman" w:cs="Times New Roman"/>
        </w:rPr>
        <w:t>VWTS</w:t>
      </w:r>
      <w:r w:rsidRPr="00B718CA">
        <w:rPr>
          <w:rFonts w:ascii="Times New Roman" w:hAnsi="Times New Roman" w:cs="Times New Roman"/>
        </w:rPr>
        <w:t xml:space="preserve"> shall be added to the JFHQ property book. The Contractor shall provide an inventory packet suitable for property book entry, </w:t>
      </w:r>
      <w:r w:rsidRPr="00B718CA">
        <w:rPr>
          <w:rFonts w:ascii="Times New Roman" w:hAnsi="Times New Roman" w:cs="Times New Roman"/>
        </w:rPr>
        <w:lastRenderedPageBreak/>
        <w:t>including serial numbers,</w:t>
      </w:r>
      <w:r w:rsidR="007E4FE2" w:rsidRPr="000C7133">
        <w:rPr>
          <w:rFonts w:ascii="Times New Roman" w:hAnsi="Times New Roman" w:cs="Times New Roman"/>
        </w:rPr>
        <w:t xml:space="preserve"> manufacturer/model data, and any r</w:t>
      </w:r>
      <w:r w:rsidR="00A025E6">
        <w:rPr>
          <w:rFonts w:ascii="Times New Roman" w:eastAsia="Times New Roman" w:hAnsi="Times New Roman" w:cs="Times New Roman"/>
          <w:color w:val="000000"/>
          <w:kern w:val="0"/>
          <w14:ligatures w14:val="none"/>
        </w:rPr>
        <w:t>equired supporting documentation. The Government will a</w:t>
      </w:r>
      <w:r w:rsidR="007E4FE2" w:rsidRPr="007E4FE2">
        <w:rPr>
          <w:rFonts w:ascii="Times New Roman" w:hAnsi="Times New Roman" w:cs="Times New Roman"/>
        </w:rPr>
        <w:t>ssign property responsibility consistent with applicable Army property accountability procedures.</w:t>
      </w:r>
    </w:p>
    <w:p w14:paraId="6AB215BC" w14:textId="7DB3A410" w:rsidR="007E4FE2" w:rsidRPr="007E4FE2" w:rsidRDefault="0074741A" w:rsidP="007E4FE2">
      <w:pPr>
        <w:rPr>
          <w:rFonts w:ascii="Times New Roman" w:hAnsi="Times New Roman" w:cs="Times New Roman"/>
          <w:b/>
          <w:bCs/>
        </w:rPr>
      </w:pPr>
      <w:r w:rsidRPr="0074741A">
        <w:rPr>
          <w:rFonts w:ascii="Times New Roman" w:hAnsi="Times New Roman" w:cs="Times New Roman"/>
          <w:b/>
          <w:bCs/>
        </w:rPr>
        <w:t>1</w:t>
      </w:r>
      <w:r w:rsidR="002F677E">
        <w:rPr>
          <w:rFonts w:ascii="Times New Roman" w:hAnsi="Times New Roman" w:cs="Times New Roman"/>
          <w:b/>
          <w:bCs/>
        </w:rPr>
        <w:t>8</w:t>
      </w:r>
      <w:r w:rsidR="007E4FE2" w:rsidRPr="007E4FE2">
        <w:rPr>
          <w:rFonts w:ascii="Times New Roman" w:hAnsi="Times New Roman" w:cs="Times New Roman"/>
          <w:b/>
          <w:bCs/>
        </w:rPr>
        <w:t>.2 Receiving, Acceptance, and Warranty Start</w:t>
      </w:r>
    </w:p>
    <w:p w14:paraId="4CF8CFAC" w14:textId="31945077" w:rsidR="007E4FE2" w:rsidRDefault="00F36263" w:rsidP="00103A95">
      <w:pPr>
        <w:spacing w:after="0"/>
        <w:rPr>
          <w:rFonts w:ascii="Times New Roman" w:hAnsi="Times New Roman" w:cs="Times New Roman"/>
        </w:rPr>
      </w:pPr>
      <w:r>
        <w:rPr>
          <w:rFonts w:ascii="Times New Roman" w:hAnsi="Times New Roman" w:cs="Times New Roman"/>
        </w:rPr>
        <w:t>The three (3) year w</w:t>
      </w:r>
      <w:r w:rsidR="007E4FE2" w:rsidRPr="007E4FE2">
        <w:rPr>
          <w:rFonts w:ascii="Times New Roman" w:hAnsi="Times New Roman" w:cs="Times New Roman"/>
        </w:rPr>
        <w:t>arranty commencement shall be tied to documented Government acceptance (e.g., receiving report/acceptance documentation). The Contractor shall coordinate acceptance events and provide all documentation required to validate acceptance and initiate warranty coverage.</w:t>
      </w:r>
    </w:p>
    <w:p w14:paraId="122D5DA9" w14:textId="77777777" w:rsidR="00103A95" w:rsidRPr="000C7133" w:rsidRDefault="00103A95" w:rsidP="00103A95">
      <w:pPr>
        <w:spacing w:after="0"/>
        <w:rPr>
          <w:rFonts w:ascii="Times New Roman" w:hAnsi="Times New Roman" w:cs="Times New Roman"/>
        </w:rPr>
      </w:pPr>
    </w:p>
    <w:p w14:paraId="7E4F74BF" w14:textId="6258ED85" w:rsidR="00F52592" w:rsidRDefault="002F677E" w:rsidP="00103A95">
      <w:pPr>
        <w:spacing w:after="0"/>
        <w:rPr>
          <w:rFonts w:ascii="Times New Roman" w:hAnsi="Times New Roman" w:cs="Times New Roman"/>
          <w:b/>
          <w:bCs/>
        </w:rPr>
      </w:pPr>
      <w:r>
        <w:rPr>
          <w:rFonts w:ascii="Times New Roman" w:hAnsi="Times New Roman" w:cs="Times New Roman"/>
          <w:b/>
          <w:bCs/>
        </w:rPr>
        <w:t>19</w:t>
      </w:r>
      <w:r w:rsidR="00F52592" w:rsidRPr="00F52592">
        <w:rPr>
          <w:rFonts w:ascii="Times New Roman" w:hAnsi="Times New Roman" w:cs="Times New Roman"/>
          <w:b/>
          <w:bCs/>
        </w:rPr>
        <w:t>.0 DELIVERABLE ANNEXES</w:t>
      </w:r>
    </w:p>
    <w:p w14:paraId="0E06082E" w14:textId="77777777" w:rsidR="00103A95" w:rsidRPr="00F52592" w:rsidRDefault="00103A95" w:rsidP="00103A95">
      <w:pPr>
        <w:spacing w:after="0"/>
        <w:rPr>
          <w:rFonts w:ascii="Times New Roman" w:hAnsi="Times New Roman" w:cs="Times New Roman"/>
          <w:b/>
          <w:bCs/>
        </w:rPr>
      </w:pPr>
    </w:p>
    <w:p w14:paraId="493EBD4B" w14:textId="77777777" w:rsidR="00F52592" w:rsidRPr="00F52592" w:rsidRDefault="00F52592" w:rsidP="00F52592">
      <w:pPr>
        <w:rPr>
          <w:rFonts w:ascii="Times New Roman" w:hAnsi="Times New Roman" w:cs="Times New Roman"/>
        </w:rPr>
      </w:pPr>
      <w:r w:rsidRPr="00F52592">
        <w:rPr>
          <w:rFonts w:ascii="Times New Roman" w:hAnsi="Times New Roman" w:cs="Times New Roman"/>
        </w:rPr>
        <w:t>Annex A – System Configuration and Inventory Template</w:t>
      </w:r>
    </w:p>
    <w:p w14:paraId="06F0D478" w14:textId="77777777" w:rsidR="00F52592" w:rsidRPr="00F52592" w:rsidRDefault="00F52592" w:rsidP="00F52592">
      <w:pPr>
        <w:rPr>
          <w:rFonts w:ascii="Times New Roman" w:hAnsi="Times New Roman" w:cs="Times New Roman"/>
        </w:rPr>
      </w:pPr>
      <w:r w:rsidRPr="00F52592">
        <w:rPr>
          <w:rFonts w:ascii="Times New Roman" w:hAnsi="Times New Roman" w:cs="Times New Roman"/>
        </w:rPr>
        <w:t>Annex B – Acceptance Test Checklist (PVT/Operational Demo)</w:t>
      </w:r>
    </w:p>
    <w:p w14:paraId="6013BA7C" w14:textId="77777777" w:rsidR="00F52592" w:rsidRPr="00F52592" w:rsidRDefault="00F52592" w:rsidP="00F52592">
      <w:pPr>
        <w:rPr>
          <w:rFonts w:ascii="Times New Roman" w:hAnsi="Times New Roman" w:cs="Times New Roman"/>
        </w:rPr>
      </w:pPr>
      <w:r w:rsidRPr="00F52592">
        <w:rPr>
          <w:rFonts w:ascii="Times New Roman" w:hAnsi="Times New Roman" w:cs="Times New Roman"/>
        </w:rPr>
        <w:t>Annex C – Recommended CLIN Structure (Base + Options)</w:t>
      </w:r>
    </w:p>
    <w:p w14:paraId="6FE61E68" w14:textId="77777777" w:rsidR="00F52592" w:rsidRPr="000C7133" w:rsidRDefault="00F52592" w:rsidP="00F52592">
      <w:pPr>
        <w:rPr>
          <w:rFonts w:ascii="Times New Roman" w:hAnsi="Times New Roman" w:cs="Times New Roman"/>
        </w:rPr>
      </w:pPr>
      <w:r w:rsidRPr="00F52592">
        <w:rPr>
          <w:rFonts w:ascii="Times New Roman" w:hAnsi="Times New Roman" w:cs="Times New Roman"/>
        </w:rPr>
        <w:t>Annex D – Property Book Inventory Packet Requirements</w:t>
      </w:r>
    </w:p>
    <w:p w14:paraId="3021638D" w14:textId="77777777" w:rsidR="0074741A" w:rsidRPr="000C7133" w:rsidRDefault="0074741A" w:rsidP="00F52592">
      <w:pPr>
        <w:rPr>
          <w:rFonts w:ascii="Times New Roman" w:hAnsi="Times New Roman" w:cs="Times New Roman"/>
        </w:rPr>
      </w:pPr>
    </w:p>
    <w:p w14:paraId="6CA5713F" w14:textId="77777777" w:rsidR="00747CE6" w:rsidRDefault="00747CE6" w:rsidP="00F52592">
      <w:pPr>
        <w:rPr>
          <w:rFonts w:ascii="Times New Roman" w:hAnsi="Times New Roman" w:cs="Times New Roman"/>
          <w:b/>
          <w:bCs/>
        </w:rPr>
      </w:pPr>
    </w:p>
    <w:p w14:paraId="176A6006" w14:textId="77777777" w:rsidR="00E91A90" w:rsidRDefault="00E91A90" w:rsidP="00F52592">
      <w:pPr>
        <w:rPr>
          <w:rFonts w:ascii="Times New Roman" w:hAnsi="Times New Roman" w:cs="Times New Roman"/>
          <w:b/>
          <w:bCs/>
        </w:rPr>
      </w:pPr>
    </w:p>
    <w:p w14:paraId="7DFB81AB" w14:textId="77777777" w:rsidR="00E91A90" w:rsidRDefault="00E91A90" w:rsidP="00F52592">
      <w:pPr>
        <w:rPr>
          <w:rFonts w:ascii="Times New Roman" w:hAnsi="Times New Roman" w:cs="Times New Roman"/>
          <w:b/>
          <w:bCs/>
        </w:rPr>
      </w:pPr>
    </w:p>
    <w:p w14:paraId="093B0610" w14:textId="77777777" w:rsidR="00E91A90" w:rsidRDefault="00E91A90" w:rsidP="00F52592">
      <w:pPr>
        <w:rPr>
          <w:rFonts w:ascii="Times New Roman" w:hAnsi="Times New Roman" w:cs="Times New Roman"/>
          <w:b/>
          <w:bCs/>
        </w:rPr>
      </w:pPr>
    </w:p>
    <w:p w14:paraId="78802587" w14:textId="77777777" w:rsidR="00E91A90" w:rsidRDefault="00E91A90" w:rsidP="00F52592">
      <w:pPr>
        <w:rPr>
          <w:rFonts w:ascii="Times New Roman" w:hAnsi="Times New Roman" w:cs="Times New Roman"/>
          <w:b/>
          <w:bCs/>
        </w:rPr>
      </w:pPr>
    </w:p>
    <w:p w14:paraId="2AA3B6A0" w14:textId="77777777" w:rsidR="00E7154A" w:rsidRDefault="00E7154A" w:rsidP="00F52592">
      <w:pPr>
        <w:rPr>
          <w:rFonts w:ascii="Times New Roman" w:hAnsi="Times New Roman" w:cs="Times New Roman"/>
          <w:b/>
          <w:bCs/>
        </w:rPr>
      </w:pPr>
    </w:p>
    <w:p w14:paraId="10E3615F" w14:textId="77777777" w:rsidR="00E7154A" w:rsidRDefault="00E7154A" w:rsidP="00F52592">
      <w:pPr>
        <w:rPr>
          <w:rFonts w:ascii="Times New Roman" w:hAnsi="Times New Roman" w:cs="Times New Roman"/>
          <w:b/>
          <w:bCs/>
        </w:rPr>
      </w:pPr>
    </w:p>
    <w:p w14:paraId="74576F0B" w14:textId="77777777" w:rsidR="00E7154A" w:rsidRDefault="00E7154A" w:rsidP="00F52592">
      <w:pPr>
        <w:rPr>
          <w:rFonts w:ascii="Times New Roman" w:hAnsi="Times New Roman" w:cs="Times New Roman"/>
          <w:b/>
          <w:bCs/>
        </w:rPr>
      </w:pPr>
    </w:p>
    <w:p w14:paraId="520E7200" w14:textId="77777777" w:rsidR="00E7154A" w:rsidRDefault="00E7154A" w:rsidP="00F52592">
      <w:pPr>
        <w:rPr>
          <w:rFonts w:ascii="Times New Roman" w:hAnsi="Times New Roman" w:cs="Times New Roman"/>
          <w:b/>
          <w:bCs/>
        </w:rPr>
      </w:pPr>
    </w:p>
    <w:p w14:paraId="7B2810F1" w14:textId="77777777" w:rsidR="00E7154A" w:rsidRDefault="00E7154A" w:rsidP="00F52592">
      <w:pPr>
        <w:rPr>
          <w:rFonts w:ascii="Times New Roman" w:hAnsi="Times New Roman" w:cs="Times New Roman"/>
          <w:b/>
          <w:bCs/>
        </w:rPr>
      </w:pPr>
    </w:p>
    <w:p w14:paraId="79385D73" w14:textId="77777777" w:rsidR="00E7154A" w:rsidRDefault="00E7154A" w:rsidP="00F52592">
      <w:pPr>
        <w:rPr>
          <w:rFonts w:ascii="Times New Roman" w:hAnsi="Times New Roman" w:cs="Times New Roman"/>
          <w:b/>
          <w:bCs/>
        </w:rPr>
      </w:pPr>
    </w:p>
    <w:p w14:paraId="1F77FBE5" w14:textId="77777777" w:rsidR="00E7154A" w:rsidRDefault="00E7154A" w:rsidP="00F52592">
      <w:pPr>
        <w:rPr>
          <w:rFonts w:ascii="Times New Roman" w:hAnsi="Times New Roman" w:cs="Times New Roman"/>
          <w:b/>
          <w:bCs/>
        </w:rPr>
      </w:pPr>
    </w:p>
    <w:p w14:paraId="06E29271" w14:textId="77777777" w:rsidR="00E7154A" w:rsidRDefault="00E7154A" w:rsidP="00F52592">
      <w:pPr>
        <w:rPr>
          <w:rFonts w:ascii="Times New Roman" w:hAnsi="Times New Roman" w:cs="Times New Roman"/>
          <w:b/>
          <w:bCs/>
        </w:rPr>
      </w:pPr>
    </w:p>
    <w:p w14:paraId="78BBF066" w14:textId="77777777" w:rsidR="00E7154A" w:rsidRDefault="00E7154A" w:rsidP="00F52592">
      <w:pPr>
        <w:rPr>
          <w:rFonts w:ascii="Times New Roman" w:hAnsi="Times New Roman" w:cs="Times New Roman"/>
          <w:b/>
          <w:bCs/>
        </w:rPr>
      </w:pPr>
    </w:p>
    <w:p w14:paraId="12D8240D" w14:textId="3D18BA9D" w:rsidR="00F52592" w:rsidRPr="00F52592" w:rsidRDefault="00F52592" w:rsidP="00F52592">
      <w:pPr>
        <w:rPr>
          <w:rFonts w:ascii="Times New Roman" w:hAnsi="Times New Roman" w:cs="Times New Roman"/>
          <w:b/>
          <w:bCs/>
        </w:rPr>
      </w:pPr>
      <w:r w:rsidRPr="00F52592">
        <w:rPr>
          <w:rFonts w:ascii="Times New Roman" w:hAnsi="Times New Roman" w:cs="Times New Roman"/>
          <w:b/>
          <w:bCs/>
        </w:rPr>
        <w:lastRenderedPageBreak/>
        <w:t>ANNEX A – SYSTEM CONFIGURATION AND INVENTORY TEMPLATE</w:t>
      </w:r>
    </w:p>
    <w:p w14:paraId="08EBC824" w14:textId="77777777" w:rsidR="00F52592" w:rsidRPr="00F52592" w:rsidRDefault="00F52592" w:rsidP="00F52592">
      <w:pPr>
        <w:rPr>
          <w:rFonts w:ascii="Times New Roman" w:hAnsi="Times New Roman" w:cs="Times New Roman"/>
        </w:rPr>
      </w:pPr>
      <w:r w:rsidRPr="00F52592">
        <w:rPr>
          <w:rFonts w:ascii="Times New Roman" w:hAnsi="Times New Roman" w:cs="Times New Roman"/>
        </w:rPr>
        <w:t xml:space="preserve">The Contractor shall provide an inventory list using a format </w:t>
      </w:r>
      <w:proofErr w:type="gramStart"/>
      <w:r w:rsidRPr="00F52592">
        <w:rPr>
          <w:rFonts w:ascii="Times New Roman" w:hAnsi="Times New Roman" w:cs="Times New Roman"/>
        </w:rPr>
        <w:t>similar to</w:t>
      </w:r>
      <w:proofErr w:type="gramEnd"/>
      <w:r w:rsidRPr="00F52592">
        <w:rPr>
          <w:rFonts w:ascii="Times New Roman" w:hAnsi="Times New Roman" w:cs="Times New Roman"/>
        </w:rPr>
        <w:t xml:space="preserve"> the table below (or Government-approved equivalent).</w:t>
      </w:r>
    </w:p>
    <w:p w14:paraId="5869B025" w14:textId="77777777" w:rsidR="00F52592" w:rsidRPr="00F52592" w:rsidRDefault="00F52592" w:rsidP="00F52592">
      <w:pPr>
        <w:rPr>
          <w:rFonts w:ascii="Times New Roman" w:hAnsi="Times New Roman" w:cs="Times New Roman"/>
        </w:rPr>
      </w:pPr>
      <w:r w:rsidRPr="00F52592">
        <w:rPr>
          <w:rFonts w:ascii="Times New Roman" w:hAnsi="Times New Roman" w:cs="Times New Roman"/>
        </w:rPr>
        <w:t>Item # Component Manufacturer Model Serial Number Qty</w:t>
      </w:r>
    </w:p>
    <w:p w14:paraId="5870FB51" w14:textId="77777777" w:rsidR="00F52592" w:rsidRPr="000C7133" w:rsidRDefault="00F52592" w:rsidP="00F52592">
      <w:pPr>
        <w:rPr>
          <w:rFonts w:ascii="Times New Roman" w:hAnsi="Times New Roman" w:cs="Times New Roman"/>
        </w:rPr>
      </w:pPr>
    </w:p>
    <w:p w14:paraId="4472FCCD" w14:textId="77777777" w:rsidR="00F52592" w:rsidRPr="000C7133" w:rsidRDefault="00F52592" w:rsidP="00F52592">
      <w:pPr>
        <w:rPr>
          <w:rFonts w:ascii="Times New Roman" w:hAnsi="Times New Roman" w:cs="Times New Roman"/>
        </w:rPr>
      </w:pPr>
    </w:p>
    <w:p w14:paraId="14FE767E" w14:textId="77777777" w:rsidR="00F52592" w:rsidRPr="000C7133" w:rsidRDefault="00F52592" w:rsidP="00F52592">
      <w:pPr>
        <w:rPr>
          <w:rFonts w:ascii="Times New Roman" w:hAnsi="Times New Roman" w:cs="Times New Roman"/>
        </w:rPr>
      </w:pPr>
    </w:p>
    <w:p w14:paraId="08BB8E3F" w14:textId="77777777" w:rsidR="00F52592" w:rsidRPr="000C7133" w:rsidRDefault="00F52592" w:rsidP="00F52592">
      <w:pPr>
        <w:rPr>
          <w:rFonts w:ascii="Times New Roman" w:hAnsi="Times New Roman" w:cs="Times New Roman"/>
        </w:rPr>
      </w:pPr>
    </w:p>
    <w:p w14:paraId="7E3D99FC" w14:textId="77777777" w:rsidR="00F52592" w:rsidRPr="000C7133" w:rsidRDefault="00F52592" w:rsidP="00F52592">
      <w:pPr>
        <w:rPr>
          <w:rFonts w:ascii="Times New Roman" w:hAnsi="Times New Roman" w:cs="Times New Roman"/>
        </w:rPr>
      </w:pPr>
    </w:p>
    <w:p w14:paraId="43D78B4B" w14:textId="77777777" w:rsidR="00F52592" w:rsidRPr="000C7133" w:rsidRDefault="00F52592" w:rsidP="00F52592">
      <w:pPr>
        <w:rPr>
          <w:rFonts w:ascii="Times New Roman" w:hAnsi="Times New Roman" w:cs="Times New Roman"/>
        </w:rPr>
      </w:pPr>
    </w:p>
    <w:p w14:paraId="208E81BF" w14:textId="77777777" w:rsidR="00F52592" w:rsidRPr="000C7133" w:rsidRDefault="00F52592" w:rsidP="00F52592">
      <w:pPr>
        <w:rPr>
          <w:rFonts w:ascii="Times New Roman" w:hAnsi="Times New Roman" w:cs="Times New Roman"/>
        </w:rPr>
      </w:pPr>
    </w:p>
    <w:p w14:paraId="1FB3A081" w14:textId="77777777" w:rsidR="00F52592" w:rsidRPr="000C7133" w:rsidRDefault="00F52592" w:rsidP="00F52592">
      <w:pPr>
        <w:rPr>
          <w:rFonts w:ascii="Times New Roman" w:hAnsi="Times New Roman" w:cs="Times New Roman"/>
        </w:rPr>
      </w:pPr>
    </w:p>
    <w:p w14:paraId="17C7C6C6" w14:textId="77777777" w:rsidR="00F52592" w:rsidRPr="000C7133" w:rsidRDefault="00F52592" w:rsidP="00F52592">
      <w:pPr>
        <w:rPr>
          <w:rFonts w:ascii="Times New Roman" w:hAnsi="Times New Roman" w:cs="Times New Roman"/>
        </w:rPr>
      </w:pPr>
    </w:p>
    <w:p w14:paraId="25FF87D4" w14:textId="77777777" w:rsidR="00F52592" w:rsidRPr="000C7133" w:rsidRDefault="00F52592" w:rsidP="00F52592">
      <w:pPr>
        <w:rPr>
          <w:rFonts w:ascii="Times New Roman" w:hAnsi="Times New Roman" w:cs="Times New Roman"/>
        </w:rPr>
      </w:pPr>
    </w:p>
    <w:p w14:paraId="4A072313" w14:textId="77777777" w:rsidR="00F52592" w:rsidRPr="000C7133" w:rsidRDefault="00F52592" w:rsidP="00F52592">
      <w:pPr>
        <w:rPr>
          <w:rFonts w:ascii="Times New Roman" w:hAnsi="Times New Roman" w:cs="Times New Roman"/>
        </w:rPr>
      </w:pPr>
    </w:p>
    <w:p w14:paraId="44F4189E" w14:textId="77777777" w:rsidR="00F52592" w:rsidRPr="000C7133" w:rsidRDefault="00F52592" w:rsidP="00F52592">
      <w:pPr>
        <w:rPr>
          <w:rFonts w:ascii="Times New Roman" w:hAnsi="Times New Roman" w:cs="Times New Roman"/>
        </w:rPr>
      </w:pPr>
    </w:p>
    <w:p w14:paraId="27111E52" w14:textId="77777777" w:rsidR="00F52592" w:rsidRPr="000C7133" w:rsidRDefault="00F52592" w:rsidP="00F52592">
      <w:pPr>
        <w:rPr>
          <w:rFonts w:ascii="Times New Roman" w:hAnsi="Times New Roman" w:cs="Times New Roman"/>
        </w:rPr>
      </w:pPr>
    </w:p>
    <w:p w14:paraId="5FDE595B" w14:textId="77777777" w:rsidR="00F52592" w:rsidRPr="000C7133" w:rsidRDefault="00F52592" w:rsidP="00F52592">
      <w:pPr>
        <w:rPr>
          <w:rFonts w:ascii="Times New Roman" w:hAnsi="Times New Roman" w:cs="Times New Roman"/>
        </w:rPr>
      </w:pPr>
    </w:p>
    <w:p w14:paraId="3B2DE04C" w14:textId="77777777" w:rsidR="00F52592" w:rsidRPr="000C7133" w:rsidRDefault="00F52592" w:rsidP="00F52592">
      <w:pPr>
        <w:rPr>
          <w:rFonts w:ascii="Times New Roman" w:hAnsi="Times New Roman" w:cs="Times New Roman"/>
        </w:rPr>
      </w:pPr>
    </w:p>
    <w:p w14:paraId="027E8985" w14:textId="77777777" w:rsidR="00F52592" w:rsidRPr="000C7133" w:rsidRDefault="00F52592" w:rsidP="00F52592">
      <w:pPr>
        <w:rPr>
          <w:rFonts w:ascii="Times New Roman" w:hAnsi="Times New Roman" w:cs="Times New Roman"/>
        </w:rPr>
      </w:pPr>
    </w:p>
    <w:p w14:paraId="66D47B20" w14:textId="77777777" w:rsidR="00F52592" w:rsidRPr="000C7133" w:rsidRDefault="00F52592" w:rsidP="00F52592">
      <w:pPr>
        <w:rPr>
          <w:rFonts w:ascii="Times New Roman" w:hAnsi="Times New Roman" w:cs="Times New Roman"/>
        </w:rPr>
      </w:pPr>
    </w:p>
    <w:p w14:paraId="6FF6C768" w14:textId="77777777" w:rsidR="00F52592" w:rsidRPr="000C7133" w:rsidRDefault="00F52592" w:rsidP="00F52592">
      <w:pPr>
        <w:rPr>
          <w:rFonts w:ascii="Times New Roman" w:hAnsi="Times New Roman" w:cs="Times New Roman"/>
        </w:rPr>
      </w:pPr>
    </w:p>
    <w:p w14:paraId="45E15AF0" w14:textId="77777777" w:rsidR="00F52592" w:rsidRPr="000C7133" w:rsidRDefault="00F52592" w:rsidP="00F52592">
      <w:pPr>
        <w:rPr>
          <w:rFonts w:ascii="Times New Roman" w:hAnsi="Times New Roman" w:cs="Times New Roman"/>
        </w:rPr>
      </w:pPr>
    </w:p>
    <w:p w14:paraId="1EEC4CD0" w14:textId="77777777" w:rsidR="00F52592" w:rsidRPr="000C7133" w:rsidRDefault="00F52592" w:rsidP="00F52592">
      <w:pPr>
        <w:rPr>
          <w:rFonts w:ascii="Times New Roman" w:hAnsi="Times New Roman" w:cs="Times New Roman"/>
        </w:rPr>
      </w:pPr>
    </w:p>
    <w:p w14:paraId="6CC77FC9" w14:textId="77777777" w:rsidR="00F52592" w:rsidRPr="000C7133" w:rsidRDefault="00F52592" w:rsidP="00F52592">
      <w:pPr>
        <w:rPr>
          <w:rFonts w:ascii="Times New Roman" w:hAnsi="Times New Roman" w:cs="Times New Roman"/>
        </w:rPr>
      </w:pPr>
    </w:p>
    <w:p w14:paraId="2EF8E670" w14:textId="77777777" w:rsidR="00F52592" w:rsidRPr="000C7133" w:rsidRDefault="00F52592" w:rsidP="00F52592">
      <w:pPr>
        <w:rPr>
          <w:rFonts w:ascii="Times New Roman" w:hAnsi="Times New Roman" w:cs="Times New Roman"/>
        </w:rPr>
      </w:pPr>
    </w:p>
    <w:p w14:paraId="4D143736" w14:textId="77777777" w:rsidR="0074741A" w:rsidRDefault="0074741A" w:rsidP="003705A9">
      <w:pPr>
        <w:rPr>
          <w:rFonts w:ascii="Times New Roman" w:hAnsi="Times New Roman" w:cs="Times New Roman"/>
        </w:rPr>
      </w:pPr>
    </w:p>
    <w:p w14:paraId="187EED9E" w14:textId="0BF4E57A" w:rsidR="003705A9" w:rsidRPr="003705A9" w:rsidRDefault="003705A9" w:rsidP="003705A9">
      <w:pPr>
        <w:rPr>
          <w:rFonts w:ascii="Times New Roman" w:hAnsi="Times New Roman" w:cs="Times New Roman"/>
          <w:b/>
          <w:bCs/>
        </w:rPr>
      </w:pPr>
      <w:r w:rsidRPr="003705A9">
        <w:rPr>
          <w:rFonts w:ascii="Times New Roman" w:hAnsi="Times New Roman" w:cs="Times New Roman"/>
          <w:b/>
          <w:bCs/>
        </w:rPr>
        <w:lastRenderedPageBreak/>
        <w:t>ANNEX B – ACCEPTANCE TEST CHECKLIST (PVT/OPERATIONAL DEMO)</w:t>
      </w:r>
    </w:p>
    <w:p w14:paraId="586E7AC6"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The following minimum acceptance checks shall be executed and documented. Government acceptance requires passing all applicable checks.</w:t>
      </w:r>
    </w:p>
    <w:p w14:paraId="2168D67F"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1. System powers on and boots to operational state without errors.</w:t>
      </w:r>
    </w:p>
    <w:p w14:paraId="4DF99470"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2. Instructor Operating Station launches and can select a scenario and start the scenario.</w:t>
      </w:r>
    </w:p>
    <w:p w14:paraId="7AC05F68"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3. Instructor can pause, restart, and replay a scenario segment.</w:t>
      </w:r>
    </w:p>
    <w:p w14:paraId="41190700"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4. Audio output is functional and clearly audible; volume controls operate correctly.</w:t>
      </w:r>
    </w:p>
    <w:p w14:paraId="782E6C54"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5. Display/projection is functional with adequate clarity and alignment.</w:t>
      </w:r>
    </w:p>
    <w:p w14:paraId="27FED0D9"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 xml:space="preserve">6. Weapon </w:t>
      </w:r>
      <w:proofErr w:type="gramStart"/>
      <w:r w:rsidRPr="003705A9">
        <w:rPr>
          <w:rFonts w:ascii="Times New Roman" w:hAnsi="Times New Roman" w:cs="Times New Roman"/>
        </w:rPr>
        <w:t>laser</w:t>
      </w:r>
      <w:proofErr w:type="gramEnd"/>
      <w:r w:rsidRPr="003705A9">
        <w:rPr>
          <w:rFonts w:ascii="Times New Roman" w:hAnsi="Times New Roman" w:cs="Times New Roman"/>
        </w:rPr>
        <w:t xml:space="preserve"> insert(s) or tracking device(s) register properly and are detected by the system.</w:t>
      </w:r>
    </w:p>
    <w:p w14:paraId="759ED1E5"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7. Dry-fire shot events are detected; shot placement feedback is displayed (as supported).</w:t>
      </w:r>
    </w:p>
    <w:p w14:paraId="68E73FD1"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8. AAR playback functions and allows review of key training run elements.</w:t>
      </w:r>
    </w:p>
    <w:p w14:paraId="0A88180F"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9. System can be shutdown safely and restarted without configuration loss.</w:t>
      </w:r>
    </w:p>
    <w:p w14:paraId="220FB6D7"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10. Contractor provides complete documentation packet and inventory/serial number list.</w:t>
      </w:r>
    </w:p>
    <w:p w14:paraId="4FE62335" w14:textId="77777777" w:rsidR="003705A9" w:rsidRPr="003705A9" w:rsidRDefault="003705A9" w:rsidP="003705A9">
      <w:pPr>
        <w:rPr>
          <w:rFonts w:ascii="Times New Roman" w:hAnsi="Times New Roman" w:cs="Times New Roman"/>
        </w:rPr>
      </w:pPr>
      <w:r w:rsidRPr="003705A9">
        <w:rPr>
          <w:rFonts w:ascii="Times New Roman" w:hAnsi="Times New Roman" w:cs="Times New Roman"/>
        </w:rPr>
        <w:t>If optional recoil systems are delivered, include additional checks:</w:t>
      </w:r>
    </w:p>
    <w:p w14:paraId="4AE17E92" w14:textId="5410D3D2" w:rsidR="003705A9" w:rsidRPr="000C7133" w:rsidRDefault="003705A9" w:rsidP="003705A9">
      <w:pPr>
        <w:pStyle w:val="ListParagraph"/>
        <w:numPr>
          <w:ilvl w:val="0"/>
          <w:numId w:val="10"/>
        </w:numPr>
        <w:rPr>
          <w:rFonts w:ascii="Times New Roman" w:hAnsi="Times New Roman" w:cs="Times New Roman"/>
        </w:rPr>
      </w:pPr>
      <w:r w:rsidRPr="000C7133">
        <w:rPr>
          <w:rFonts w:ascii="Times New Roman" w:hAnsi="Times New Roman" w:cs="Times New Roman"/>
        </w:rPr>
        <w:t>Recoil system cycles properly and does not create unsafe conditions.</w:t>
      </w:r>
    </w:p>
    <w:p w14:paraId="47C18A78" w14:textId="6B62157B" w:rsidR="003705A9" w:rsidRPr="000C7133" w:rsidRDefault="003705A9" w:rsidP="003705A9">
      <w:pPr>
        <w:pStyle w:val="ListParagraph"/>
        <w:numPr>
          <w:ilvl w:val="0"/>
          <w:numId w:val="10"/>
        </w:numPr>
        <w:rPr>
          <w:rFonts w:ascii="Times New Roman" w:hAnsi="Times New Roman" w:cs="Times New Roman"/>
        </w:rPr>
      </w:pPr>
      <w:r w:rsidRPr="000C7133">
        <w:rPr>
          <w:rFonts w:ascii="Times New Roman" w:hAnsi="Times New Roman" w:cs="Times New Roman"/>
        </w:rPr>
        <w:t>Consumable requirements and safety guidance are provided and briefed.</w:t>
      </w:r>
    </w:p>
    <w:p w14:paraId="3539310A" w14:textId="77777777" w:rsidR="003705A9" w:rsidRPr="000C7133" w:rsidRDefault="003705A9" w:rsidP="003705A9">
      <w:pPr>
        <w:rPr>
          <w:rFonts w:ascii="Times New Roman" w:hAnsi="Times New Roman" w:cs="Times New Roman"/>
        </w:rPr>
      </w:pPr>
    </w:p>
    <w:p w14:paraId="219D0D45" w14:textId="77777777" w:rsidR="003705A9" w:rsidRPr="000C7133" w:rsidRDefault="003705A9" w:rsidP="003705A9">
      <w:pPr>
        <w:rPr>
          <w:rFonts w:ascii="Times New Roman" w:hAnsi="Times New Roman" w:cs="Times New Roman"/>
        </w:rPr>
      </w:pPr>
    </w:p>
    <w:p w14:paraId="690CA295" w14:textId="77777777" w:rsidR="003705A9" w:rsidRPr="000C7133" w:rsidRDefault="003705A9" w:rsidP="003705A9">
      <w:pPr>
        <w:rPr>
          <w:rFonts w:ascii="Times New Roman" w:hAnsi="Times New Roman" w:cs="Times New Roman"/>
        </w:rPr>
      </w:pPr>
    </w:p>
    <w:p w14:paraId="613A0C91" w14:textId="77777777" w:rsidR="003705A9" w:rsidRPr="000C7133" w:rsidRDefault="003705A9" w:rsidP="003705A9">
      <w:pPr>
        <w:rPr>
          <w:rFonts w:ascii="Times New Roman" w:hAnsi="Times New Roman" w:cs="Times New Roman"/>
        </w:rPr>
      </w:pPr>
    </w:p>
    <w:p w14:paraId="41D21EB0" w14:textId="77777777" w:rsidR="003705A9" w:rsidRPr="000C7133" w:rsidRDefault="003705A9" w:rsidP="003705A9">
      <w:pPr>
        <w:rPr>
          <w:rFonts w:ascii="Times New Roman" w:hAnsi="Times New Roman" w:cs="Times New Roman"/>
        </w:rPr>
      </w:pPr>
    </w:p>
    <w:p w14:paraId="7CDD117E" w14:textId="77777777" w:rsidR="003705A9" w:rsidRPr="000C7133" w:rsidRDefault="003705A9" w:rsidP="003705A9">
      <w:pPr>
        <w:rPr>
          <w:rFonts w:ascii="Times New Roman" w:hAnsi="Times New Roman" w:cs="Times New Roman"/>
        </w:rPr>
      </w:pPr>
    </w:p>
    <w:p w14:paraId="20325439" w14:textId="77777777" w:rsidR="003705A9" w:rsidRPr="000C7133" w:rsidRDefault="003705A9" w:rsidP="003705A9">
      <w:pPr>
        <w:rPr>
          <w:rFonts w:ascii="Times New Roman" w:hAnsi="Times New Roman" w:cs="Times New Roman"/>
        </w:rPr>
      </w:pPr>
    </w:p>
    <w:p w14:paraId="37D75099" w14:textId="77777777" w:rsidR="003705A9" w:rsidRPr="000C7133" w:rsidRDefault="003705A9" w:rsidP="003705A9">
      <w:pPr>
        <w:rPr>
          <w:rFonts w:ascii="Times New Roman" w:hAnsi="Times New Roman" w:cs="Times New Roman"/>
        </w:rPr>
      </w:pPr>
    </w:p>
    <w:p w14:paraId="40BC2A56" w14:textId="77777777" w:rsidR="003705A9" w:rsidRPr="000C7133" w:rsidRDefault="003705A9" w:rsidP="003705A9">
      <w:pPr>
        <w:rPr>
          <w:rFonts w:ascii="Times New Roman" w:hAnsi="Times New Roman" w:cs="Times New Roman"/>
        </w:rPr>
      </w:pPr>
    </w:p>
    <w:p w14:paraId="7757ADDE" w14:textId="77777777" w:rsidR="003705A9" w:rsidRPr="000C7133" w:rsidRDefault="003705A9" w:rsidP="003705A9">
      <w:pPr>
        <w:rPr>
          <w:rFonts w:ascii="Times New Roman" w:hAnsi="Times New Roman" w:cs="Times New Roman"/>
        </w:rPr>
      </w:pPr>
    </w:p>
    <w:p w14:paraId="082DD3DA" w14:textId="77777777" w:rsidR="0074741A" w:rsidRDefault="0074741A" w:rsidP="007937A2">
      <w:pPr>
        <w:rPr>
          <w:rFonts w:ascii="Times New Roman" w:hAnsi="Times New Roman" w:cs="Times New Roman"/>
        </w:rPr>
      </w:pPr>
    </w:p>
    <w:p w14:paraId="64A7E588" w14:textId="77777777" w:rsidR="0074741A" w:rsidRDefault="0074741A" w:rsidP="007937A2">
      <w:pPr>
        <w:rPr>
          <w:rFonts w:ascii="Times New Roman" w:hAnsi="Times New Roman" w:cs="Times New Roman"/>
        </w:rPr>
      </w:pPr>
    </w:p>
    <w:p w14:paraId="14AD95AC" w14:textId="612507C4" w:rsidR="007937A2" w:rsidRPr="007937A2" w:rsidRDefault="007937A2" w:rsidP="007937A2">
      <w:pPr>
        <w:rPr>
          <w:rFonts w:ascii="Times New Roman" w:hAnsi="Times New Roman" w:cs="Times New Roman"/>
          <w:b/>
          <w:bCs/>
        </w:rPr>
      </w:pPr>
      <w:r w:rsidRPr="007937A2">
        <w:rPr>
          <w:rFonts w:ascii="Times New Roman" w:hAnsi="Times New Roman" w:cs="Times New Roman"/>
          <w:b/>
          <w:bCs/>
        </w:rPr>
        <w:lastRenderedPageBreak/>
        <w:t>ANNEX C – RECOMMENDED CLIN STRUCTURE (BASE + OPTIONS)</w:t>
      </w:r>
    </w:p>
    <w:p w14:paraId="6253A4D9" w14:textId="77777777" w:rsidR="007937A2" w:rsidRPr="007937A2" w:rsidRDefault="007937A2" w:rsidP="007937A2">
      <w:pPr>
        <w:rPr>
          <w:rFonts w:ascii="Times New Roman" w:hAnsi="Times New Roman" w:cs="Times New Roman"/>
        </w:rPr>
      </w:pPr>
      <w:r w:rsidRPr="007937A2">
        <w:rPr>
          <w:rFonts w:ascii="Times New Roman" w:hAnsi="Times New Roman" w:cs="Times New Roman"/>
        </w:rPr>
        <w:t>The following CLIN structure is recommended for contracting clarity and sustainment planning. Contracting may adjust as required.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3155"/>
        <w:gridCol w:w="1350"/>
        <w:gridCol w:w="3140"/>
      </w:tblGrid>
      <w:tr w:rsidR="00E836A2" w:rsidRPr="000C7133" w14:paraId="3203A357" w14:textId="77777777" w:rsidTr="00A025E6">
        <w:tc>
          <w:tcPr>
            <w:tcW w:w="1705" w:type="dxa"/>
          </w:tcPr>
          <w:p w14:paraId="04EE245F" w14:textId="72E0B320" w:rsidR="00E836A2" w:rsidRPr="000C7133" w:rsidRDefault="00E836A2" w:rsidP="00A025E6">
            <w:pPr>
              <w:rPr>
                <w:rFonts w:ascii="Times New Roman" w:hAnsi="Times New Roman" w:cs="Times New Roman"/>
                <w:b/>
                <w:bCs/>
              </w:rPr>
            </w:pPr>
            <w:r w:rsidRPr="000C7133">
              <w:rPr>
                <w:rFonts w:ascii="Times New Roman" w:hAnsi="Times New Roman" w:cs="Times New Roman"/>
                <w:b/>
                <w:bCs/>
              </w:rPr>
              <w:t>CLIN</w:t>
            </w:r>
          </w:p>
        </w:tc>
        <w:tc>
          <w:tcPr>
            <w:tcW w:w="3155" w:type="dxa"/>
          </w:tcPr>
          <w:p w14:paraId="3EF6142C" w14:textId="65B514D2" w:rsidR="00E836A2" w:rsidRPr="000C7133" w:rsidRDefault="00B9414A" w:rsidP="00A025E6">
            <w:pPr>
              <w:rPr>
                <w:rFonts w:ascii="Times New Roman" w:hAnsi="Times New Roman" w:cs="Times New Roman"/>
                <w:b/>
                <w:bCs/>
              </w:rPr>
            </w:pPr>
            <w:r w:rsidRPr="000C7133">
              <w:rPr>
                <w:rFonts w:ascii="Times New Roman" w:hAnsi="Times New Roman" w:cs="Times New Roman"/>
                <w:b/>
                <w:bCs/>
              </w:rPr>
              <w:t>Description</w:t>
            </w:r>
          </w:p>
        </w:tc>
        <w:tc>
          <w:tcPr>
            <w:tcW w:w="1350" w:type="dxa"/>
          </w:tcPr>
          <w:p w14:paraId="0170B6A7" w14:textId="4EC1E6C5" w:rsidR="00E836A2" w:rsidRPr="000C7133" w:rsidRDefault="00B9414A" w:rsidP="00A025E6">
            <w:pPr>
              <w:rPr>
                <w:rFonts w:ascii="Times New Roman" w:hAnsi="Times New Roman" w:cs="Times New Roman"/>
                <w:b/>
                <w:bCs/>
              </w:rPr>
            </w:pPr>
            <w:r w:rsidRPr="000C7133">
              <w:rPr>
                <w:rFonts w:ascii="Times New Roman" w:hAnsi="Times New Roman" w:cs="Times New Roman"/>
                <w:b/>
                <w:bCs/>
              </w:rPr>
              <w:t>Type</w:t>
            </w:r>
          </w:p>
        </w:tc>
        <w:tc>
          <w:tcPr>
            <w:tcW w:w="3140" w:type="dxa"/>
          </w:tcPr>
          <w:p w14:paraId="5C1BCFE6" w14:textId="647DC4FE" w:rsidR="00E836A2" w:rsidRPr="000C7133" w:rsidRDefault="00B9414A" w:rsidP="00A025E6">
            <w:pPr>
              <w:rPr>
                <w:rFonts w:ascii="Times New Roman" w:hAnsi="Times New Roman" w:cs="Times New Roman"/>
                <w:b/>
                <w:bCs/>
              </w:rPr>
            </w:pPr>
            <w:r w:rsidRPr="000C7133">
              <w:rPr>
                <w:rFonts w:ascii="Times New Roman" w:hAnsi="Times New Roman" w:cs="Times New Roman"/>
                <w:b/>
                <w:bCs/>
              </w:rPr>
              <w:t>Notes</w:t>
            </w:r>
          </w:p>
        </w:tc>
      </w:tr>
      <w:tr w:rsidR="00E836A2" w:rsidRPr="000C7133" w14:paraId="24985A54" w14:textId="77777777" w:rsidTr="00A025E6">
        <w:tc>
          <w:tcPr>
            <w:tcW w:w="1705" w:type="dxa"/>
          </w:tcPr>
          <w:p w14:paraId="509E1E6A" w14:textId="2A4ED4BB" w:rsidR="00E836A2" w:rsidRPr="000C7133" w:rsidRDefault="00B9414A" w:rsidP="009D3FC5">
            <w:pPr>
              <w:rPr>
                <w:rFonts w:ascii="Times New Roman" w:hAnsi="Times New Roman" w:cs="Times New Roman"/>
              </w:rPr>
            </w:pPr>
            <w:r w:rsidRPr="000C7133">
              <w:rPr>
                <w:rFonts w:ascii="Times New Roman" w:hAnsi="Times New Roman" w:cs="Times New Roman"/>
              </w:rPr>
              <w:t>0001</w:t>
            </w:r>
          </w:p>
        </w:tc>
        <w:tc>
          <w:tcPr>
            <w:tcW w:w="3155" w:type="dxa"/>
          </w:tcPr>
          <w:p w14:paraId="5D01B23B" w14:textId="103C67F3" w:rsidR="00E836A2" w:rsidRPr="000C7133" w:rsidRDefault="005810F8" w:rsidP="009D3FC5">
            <w:pPr>
              <w:rPr>
                <w:rFonts w:ascii="Times New Roman" w:hAnsi="Times New Roman" w:cs="Times New Roman"/>
              </w:rPr>
            </w:pPr>
            <w:r w:rsidRPr="000C7133">
              <w:rPr>
                <w:rFonts w:ascii="Times New Roman" w:hAnsi="Times New Roman" w:cs="Times New Roman"/>
              </w:rPr>
              <w:t>Virtual</w:t>
            </w:r>
            <w:r w:rsidR="00906BD7">
              <w:rPr>
                <w:rFonts w:ascii="Times New Roman" w:hAnsi="Times New Roman" w:cs="Times New Roman"/>
              </w:rPr>
              <w:t xml:space="preserve"> Weapons</w:t>
            </w:r>
            <w:r w:rsidRPr="000C7133">
              <w:rPr>
                <w:rFonts w:ascii="Times New Roman" w:hAnsi="Times New Roman" w:cs="Times New Roman"/>
              </w:rPr>
              <w:t xml:space="preserve"> Training System – Base Delivery (Turnkey)</w:t>
            </w:r>
          </w:p>
        </w:tc>
        <w:tc>
          <w:tcPr>
            <w:tcW w:w="1350" w:type="dxa"/>
          </w:tcPr>
          <w:p w14:paraId="251F6697" w14:textId="7ADA36B6" w:rsidR="00E836A2" w:rsidRPr="000C7133" w:rsidRDefault="006D6306" w:rsidP="002D382E">
            <w:pPr>
              <w:rPr>
                <w:rFonts w:ascii="Times New Roman" w:hAnsi="Times New Roman" w:cs="Times New Roman"/>
              </w:rPr>
            </w:pPr>
            <w:r w:rsidRPr="000C7133">
              <w:rPr>
                <w:rFonts w:ascii="Times New Roman" w:hAnsi="Times New Roman" w:cs="Times New Roman"/>
              </w:rPr>
              <w:t>FFP</w:t>
            </w:r>
          </w:p>
        </w:tc>
        <w:tc>
          <w:tcPr>
            <w:tcW w:w="3140" w:type="dxa"/>
          </w:tcPr>
          <w:p w14:paraId="3299D408" w14:textId="77777777" w:rsidR="00E836A2" w:rsidRPr="000C7133" w:rsidRDefault="00834AC3" w:rsidP="009D3FC5">
            <w:pPr>
              <w:rPr>
                <w:rFonts w:ascii="Times New Roman" w:hAnsi="Times New Roman" w:cs="Times New Roman"/>
              </w:rPr>
            </w:pPr>
            <w:r w:rsidRPr="000C7133">
              <w:rPr>
                <w:rFonts w:ascii="Times New Roman" w:hAnsi="Times New Roman" w:cs="Times New Roman"/>
              </w:rPr>
              <w:t>Includes hardware, software, base scenario library, IOS, display/audio, transport components</w:t>
            </w:r>
          </w:p>
          <w:p w14:paraId="40AF6A93" w14:textId="51096E84" w:rsidR="002D382E" w:rsidRPr="000C7133" w:rsidRDefault="002D382E" w:rsidP="009D3FC5">
            <w:pPr>
              <w:rPr>
                <w:rFonts w:ascii="Times New Roman" w:hAnsi="Times New Roman" w:cs="Times New Roman"/>
              </w:rPr>
            </w:pPr>
          </w:p>
        </w:tc>
      </w:tr>
      <w:tr w:rsidR="00E836A2" w:rsidRPr="000C7133" w14:paraId="31EC438A" w14:textId="77777777" w:rsidTr="00A025E6">
        <w:tc>
          <w:tcPr>
            <w:tcW w:w="1705" w:type="dxa"/>
          </w:tcPr>
          <w:p w14:paraId="03CE0297" w14:textId="1878FBA2" w:rsidR="00E836A2" w:rsidRPr="000C7133" w:rsidRDefault="00B9414A" w:rsidP="009D3FC5">
            <w:pPr>
              <w:rPr>
                <w:rFonts w:ascii="Times New Roman" w:hAnsi="Times New Roman" w:cs="Times New Roman"/>
              </w:rPr>
            </w:pPr>
            <w:r w:rsidRPr="000C7133">
              <w:rPr>
                <w:rFonts w:ascii="Times New Roman" w:hAnsi="Times New Roman" w:cs="Times New Roman"/>
              </w:rPr>
              <w:t>0002</w:t>
            </w:r>
          </w:p>
        </w:tc>
        <w:tc>
          <w:tcPr>
            <w:tcW w:w="3155" w:type="dxa"/>
          </w:tcPr>
          <w:p w14:paraId="79802D49" w14:textId="77777777" w:rsidR="00E836A2" w:rsidRPr="000C7133" w:rsidRDefault="005810F8" w:rsidP="009D3FC5">
            <w:pPr>
              <w:rPr>
                <w:rFonts w:ascii="Times New Roman" w:hAnsi="Times New Roman" w:cs="Times New Roman"/>
              </w:rPr>
            </w:pPr>
            <w:r w:rsidRPr="000C7133">
              <w:rPr>
                <w:rFonts w:ascii="Times New Roman" w:hAnsi="Times New Roman" w:cs="Times New Roman"/>
              </w:rPr>
              <w:t>Weapon Integration Kit(s) – Laser Inserts/Training Replicas (Qty TBD)</w:t>
            </w:r>
          </w:p>
          <w:p w14:paraId="11460591" w14:textId="45E66DA8" w:rsidR="002D382E" w:rsidRPr="000C7133" w:rsidRDefault="002D382E" w:rsidP="009D3FC5">
            <w:pPr>
              <w:rPr>
                <w:rFonts w:ascii="Times New Roman" w:hAnsi="Times New Roman" w:cs="Times New Roman"/>
              </w:rPr>
            </w:pPr>
          </w:p>
        </w:tc>
        <w:tc>
          <w:tcPr>
            <w:tcW w:w="1350" w:type="dxa"/>
          </w:tcPr>
          <w:p w14:paraId="465053AF" w14:textId="135D3E35" w:rsidR="00E836A2" w:rsidRPr="000C7133" w:rsidRDefault="006D6306" w:rsidP="009D3FC5">
            <w:pPr>
              <w:rPr>
                <w:rFonts w:ascii="Times New Roman" w:hAnsi="Times New Roman" w:cs="Times New Roman"/>
              </w:rPr>
            </w:pPr>
            <w:r w:rsidRPr="000C7133">
              <w:rPr>
                <w:rFonts w:ascii="Times New Roman" w:hAnsi="Times New Roman" w:cs="Times New Roman"/>
              </w:rPr>
              <w:t>FFP</w:t>
            </w:r>
          </w:p>
        </w:tc>
        <w:tc>
          <w:tcPr>
            <w:tcW w:w="3140" w:type="dxa"/>
          </w:tcPr>
          <w:p w14:paraId="12A72968" w14:textId="3CDF1DF2" w:rsidR="00E836A2" w:rsidRPr="000C7133" w:rsidRDefault="00834AC3" w:rsidP="009D3FC5">
            <w:pPr>
              <w:rPr>
                <w:rFonts w:ascii="Times New Roman" w:hAnsi="Times New Roman" w:cs="Times New Roman"/>
              </w:rPr>
            </w:pPr>
            <w:r w:rsidRPr="000C7133">
              <w:rPr>
                <w:rFonts w:ascii="Times New Roman" w:hAnsi="Times New Roman" w:cs="Times New Roman"/>
              </w:rPr>
              <w:t>Specify platform(s) and quantities</w:t>
            </w:r>
          </w:p>
        </w:tc>
      </w:tr>
      <w:tr w:rsidR="00E836A2" w:rsidRPr="000C7133" w14:paraId="0B49798A" w14:textId="77777777" w:rsidTr="00A025E6">
        <w:tc>
          <w:tcPr>
            <w:tcW w:w="1705" w:type="dxa"/>
          </w:tcPr>
          <w:p w14:paraId="4FE7C6EB" w14:textId="01F081BB" w:rsidR="00E836A2" w:rsidRPr="000C7133" w:rsidRDefault="00B9414A" w:rsidP="009D3FC5">
            <w:pPr>
              <w:rPr>
                <w:rFonts w:ascii="Times New Roman" w:hAnsi="Times New Roman" w:cs="Times New Roman"/>
              </w:rPr>
            </w:pPr>
            <w:r w:rsidRPr="000C7133">
              <w:rPr>
                <w:rFonts w:ascii="Times New Roman" w:hAnsi="Times New Roman" w:cs="Times New Roman"/>
              </w:rPr>
              <w:t>0003</w:t>
            </w:r>
          </w:p>
        </w:tc>
        <w:tc>
          <w:tcPr>
            <w:tcW w:w="3155" w:type="dxa"/>
          </w:tcPr>
          <w:p w14:paraId="09C711A5" w14:textId="374A8E4D" w:rsidR="00E836A2" w:rsidRPr="000C7133" w:rsidRDefault="005810F8" w:rsidP="009D3FC5">
            <w:pPr>
              <w:rPr>
                <w:rFonts w:ascii="Times New Roman" w:hAnsi="Times New Roman" w:cs="Times New Roman"/>
              </w:rPr>
            </w:pPr>
            <w:r w:rsidRPr="000C7133">
              <w:rPr>
                <w:rFonts w:ascii="Times New Roman" w:hAnsi="Times New Roman" w:cs="Times New Roman"/>
              </w:rPr>
              <w:t>On-Site Installation/Fielding and Acceptance Support</w:t>
            </w:r>
          </w:p>
        </w:tc>
        <w:tc>
          <w:tcPr>
            <w:tcW w:w="1350" w:type="dxa"/>
          </w:tcPr>
          <w:p w14:paraId="34FCAC7A" w14:textId="364A0A6C" w:rsidR="00E836A2" w:rsidRPr="000C7133" w:rsidRDefault="006D6306" w:rsidP="009D3FC5">
            <w:pPr>
              <w:rPr>
                <w:rFonts w:ascii="Times New Roman" w:hAnsi="Times New Roman" w:cs="Times New Roman"/>
              </w:rPr>
            </w:pPr>
            <w:r w:rsidRPr="000C7133">
              <w:rPr>
                <w:rFonts w:ascii="Times New Roman" w:hAnsi="Times New Roman" w:cs="Times New Roman"/>
              </w:rPr>
              <w:t>FFP</w:t>
            </w:r>
          </w:p>
        </w:tc>
        <w:tc>
          <w:tcPr>
            <w:tcW w:w="3140" w:type="dxa"/>
          </w:tcPr>
          <w:p w14:paraId="18C4A210" w14:textId="77777777" w:rsidR="00E836A2" w:rsidRPr="000C7133" w:rsidRDefault="00834AC3" w:rsidP="009D3FC5">
            <w:pPr>
              <w:rPr>
                <w:rFonts w:ascii="Times New Roman" w:hAnsi="Times New Roman" w:cs="Times New Roman"/>
              </w:rPr>
            </w:pPr>
            <w:r w:rsidRPr="000C7133">
              <w:rPr>
                <w:rFonts w:ascii="Times New Roman" w:hAnsi="Times New Roman" w:cs="Times New Roman"/>
              </w:rPr>
              <w:t>Includes setup, configuration, acceptance demonstration</w:t>
            </w:r>
          </w:p>
          <w:p w14:paraId="5C718D60" w14:textId="6F2AE0DB" w:rsidR="002D382E" w:rsidRPr="000C7133" w:rsidRDefault="002D382E" w:rsidP="009D3FC5">
            <w:pPr>
              <w:rPr>
                <w:rFonts w:ascii="Times New Roman" w:hAnsi="Times New Roman" w:cs="Times New Roman"/>
              </w:rPr>
            </w:pPr>
          </w:p>
        </w:tc>
      </w:tr>
      <w:tr w:rsidR="00E836A2" w:rsidRPr="000C7133" w14:paraId="2891A7A7" w14:textId="77777777" w:rsidTr="00A025E6">
        <w:tc>
          <w:tcPr>
            <w:tcW w:w="1705" w:type="dxa"/>
          </w:tcPr>
          <w:p w14:paraId="1CC8588F" w14:textId="3C32EBFF" w:rsidR="00E836A2" w:rsidRPr="000C7133" w:rsidRDefault="00B9414A" w:rsidP="009D3FC5">
            <w:pPr>
              <w:rPr>
                <w:rFonts w:ascii="Times New Roman" w:hAnsi="Times New Roman" w:cs="Times New Roman"/>
              </w:rPr>
            </w:pPr>
            <w:r w:rsidRPr="000C7133">
              <w:rPr>
                <w:rFonts w:ascii="Times New Roman" w:hAnsi="Times New Roman" w:cs="Times New Roman"/>
              </w:rPr>
              <w:t>0004</w:t>
            </w:r>
          </w:p>
        </w:tc>
        <w:tc>
          <w:tcPr>
            <w:tcW w:w="3155" w:type="dxa"/>
          </w:tcPr>
          <w:p w14:paraId="2A7AC1B8" w14:textId="77777777" w:rsidR="00E836A2" w:rsidRPr="000C7133" w:rsidRDefault="005810F8" w:rsidP="009D3FC5">
            <w:pPr>
              <w:rPr>
                <w:rFonts w:ascii="Times New Roman" w:hAnsi="Times New Roman" w:cs="Times New Roman"/>
              </w:rPr>
            </w:pPr>
            <w:r w:rsidRPr="000C7133">
              <w:rPr>
                <w:rFonts w:ascii="Times New Roman" w:hAnsi="Times New Roman" w:cs="Times New Roman"/>
              </w:rPr>
              <w:t>Train-the-Trainer On-Site Training</w:t>
            </w:r>
          </w:p>
          <w:p w14:paraId="4CFA2CFB" w14:textId="112624C7" w:rsidR="002D382E" w:rsidRPr="000C7133" w:rsidRDefault="002D382E" w:rsidP="009D3FC5">
            <w:pPr>
              <w:rPr>
                <w:rFonts w:ascii="Times New Roman" w:hAnsi="Times New Roman" w:cs="Times New Roman"/>
              </w:rPr>
            </w:pPr>
          </w:p>
        </w:tc>
        <w:tc>
          <w:tcPr>
            <w:tcW w:w="1350" w:type="dxa"/>
          </w:tcPr>
          <w:p w14:paraId="349C7A84" w14:textId="7C936954" w:rsidR="00E836A2" w:rsidRPr="000C7133" w:rsidRDefault="006D6306" w:rsidP="009D3FC5">
            <w:pPr>
              <w:rPr>
                <w:rFonts w:ascii="Times New Roman" w:hAnsi="Times New Roman" w:cs="Times New Roman"/>
              </w:rPr>
            </w:pPr>
            <w:r w:rsidRPr="000C7133">
              <w:rPr>
                <w:rFonts w:ascii="Times New Roman" w:hAnsi="Times New Roman" w:cs="Times New Roman"/>
              </w:rPr>
              <w:t>FFP</w:t>
            </w:r>
          </w:p>
        </w:tc>
        <w:tc>
          <w:tcPr>
            <w:tcW w:w="3140" w:type="dxa"/>
          </w:tcPr>
          <w:p w14:paraId="7214F1EB" w14:textId="6757A2BF" w:rsidR="00E836A2" w:rsidRPr="000C7133" w:rsidRDefault="00834AC3" w:rsidP="009D3FC5">
            <w:pPr>
              <w:rPr>
                <w:rFonts w:ascii="Times New Roman" w:hAnsi="Times New Roman" w:cs="Times New Roman"/>
              </w:rPr>
            </w:pPr>
            <w:r w:rsidRPr="000C7133">
              <w:rPr>
                <w:rFonts w:ascii="Times New Roman" w:hAnsi="Times New Roman" w:cs="Times New Roman"/>
              </w:rPr>
              <w:t>Includes training materials and roster</w:t>
            </w:r>
          </w:p>
        </w:tc>
      </w:tr>
      <w:tr w:rsidR="00E836A2" w:rsidRPr="000C7133" w14:paraId="4404DA94" w14:textId="77777777" w:rsidTr="00A025E6">
        <w:tc>
          <w:tcPr>
            <w:tcW w:w="1705" w:type="dxa"/>
          </w:tcPr>
          <w:p w14:paraId="76D97F11" w14:textId="63276EE7" w:rsidR="00E836A2" w:rsidRPr="000C7133" w:rsidRDefault="00B9414A" w:rsidP="009D3FC5">
            <w:pPr>
              <w:rPr>
                <w:rFonts w:ascii="Times New Roman" w:hAnsi="Times New Roman" w:cs="Times New Roman"/>
              </w:rPr>
            </w:pPr>
            <w:r w:rsidRPr="000C7133">
              <w:rPr>
                <w:rFonts w:ascii="Times New Roman" w:hAnsi="Times New Roman" w:cs="Times New Roman"/>
              </w:rPr>
              <w:t>0005</w:t>
            </w:r>
          </w:p>
        </w:tc>
        <w:tc>
          <w:tcPr>
            <w:tcW w:w="3155" w:type="dxa"/>
          </w:tcPr>
          <w:p w14:paraId="10ECA15F" w14:textId="450AF5AF" w:rsidR="00E836A2" w:rsidRPr="000C7133" w:rsidRDefault="00DC731B" w:rsidP="009D3FC5">
            <w:pPr>
              <w:rPr>
                <w:rFonts w:ascii="Times New Roman" w:hAnsi="Times New Roman" w:cs="Times New Roman"/>
              </w:rPr>
            </w:pPr>
            <w:r w:rsidRPr="000C7133">
              <w:rPr>
                <w:rFonts w:ascii="Times New Roman" w:hAnsi="Times New Roman" w:cs="Times New Roman"/>
              </w:rPr>
              <w:t xml:space="preserve">Warranty – </w:t>
            </w:r>
            <w:r w:rsidR="005B5B9D">
              <w:rPr>
                <w:rFonts w:ascii="Times New Roman" w:hAnsi="Times New Roman" w:cs="Times New Roman"/>
              </w:rPr>
              <w:t>36</w:t>
            </w:r>
            <w:r w:rsidRPr="000C7133">
              <w:rPr>
                <w:rFonts w:ascii="Times New Roman" w:hAnsi="Times New Roman" w:cs="Times New Roman"/>
              </w:rPr>
              <w:t xml:space="preserve"> Months (Base)</w:t>
            </w:r>
          </w:p>
        </w:tc>
        <w:tc>
          <w:tcPr>
            <w:tcW w:w="1350" w:type="dxa"/>
          </w:tcPr>
          <w:p w14:paraId="60F76618" w14:textId="0952383C" w:rsidR="00E836A2" w:rsidRPr="000C7133" w:rsidRDefault="006D6306" w:rsidP="009D3FC5">
            <w:pPr>
              <w:rPr>
                <w:rFonts w:ascii="Times New Roman" w:hAnsi="Times New Roman" w:cs="Times New Roman"/>
              </w:rPr>
            </w:pPr>
            <w:r w:rsidRPr="000C7133">
              <w:rPr>
                <w:rFonts w:ascii="Times New Roman" w:hAnsi="Times New Roman" w:cs="Times New Roman"/>
              </w:rPr>
              <w:t>Included</w:t>
            </w:r>
          </w:p>
        </w:tc>
        <w:tc>
          <w:tcPr>
            <w:tcW w:w="3140" w:type="dxa"/>
          </w:tcPr>
          <w:p w14:paraId="6FD451BD" w14:textId="77777777" w:rsidR="00E836A2" w:rsidRPr="000C7133" w:rsidRDefault="001E0232" w:rsidP="009D3FC5">
            <w:pPr>
              <w:rPr>
                <w:rFonts w:ascii="Times New Roman" w:hAnsi="Times New Roman" w:cs="Times New Roman"/>
              </w:rPr>
            </w:pPr>
            <w:r w:rsidRPr="000C7133">
              <w:rPr>
                <w:rFonts w:ascii="Times New Roman" w:hAnsi="Times New Roman" w:cs="Times New Roman"/>
              </w:rPr>
              <w:t>Warranty starts upon Government acceptance</w:t>
            </w:r>
          </w:p>
          <w:p w14:paraId="0E14837C" w14:textId="63E0DEC8" w:rsidR="002D382E" w:rsidRPr="000C7133" w:rsidRDefault="002D382E" w:rsidP="009D3FC5">
            <w:pPr>
              <w:rPr>
                <w:rFonts w:ascii="Times New Roman" w:hAnsi="Times New Roman" w:cs="Times New Roman"/>
              </w:rPr>
            </w:pPr>
          </w:p>
        </w:tc>
      </w:tr>
      <w:tr w:rsidR="00E836A2" w:rsidRPr="000C7133" w14:paraId="32BC0C3C" w14:textId="77777777" w:rsidTr="00A025E6">
        <w:tc>
          <w:tcPr>
            <w:tcW w:w="1705" w:type="dxa"/>
          </w:tcPr>
          <w:p w14:paraId="094231E4" w14:textId="4082FA93" w:rsidR="00E836A2" w:rsidRPr="000C7133" w:rsidRDefault="00E836A2" w:rsidP="009D3FC5">
            <w:pPr>
              <w:rPr>
                <w:rFonts w:ascii="Times New Roman" w:hAnsi="Times New Roman" w:cs="Times New Roman"/>
              </w:rPr>
            </w:pPr>
          </w:p>
        </w:tc>
        <w:tc>
          <w:tcPr>
            <w:tcW w:w="3155" w:type="dxa"/>
          </w:tcPr>
          <w:p w14:paraId="4B80AE4D" w14:textId="4C13D1FD" w:rsidR="002D382E" w:rsidRPr="000C7133" w:rsidRDefault="002D382E" w:rsidP="004B35DD">
            <w:pPr>
              <w:rPr>
                <w:rFonts w:ascii="Times New Roman" w:hAnsi="Times New Roman" w:cs="Times New Roman"/>
              </w:rPr>
            </w:pPr>
          </w:p>
        </w:tc>
        <w:tc>
          <w:tcPr>
            <w:tcW w:w="1350" w:type="dxa"/>
          </w:tcPr>
          <w:p w14:paraId="22AB9BD6" w14:textId="3C4CD103" w:rsidR="00E836A2" w:rsidRPr="000C7133" w:rsidRDefault="00E836A2" w:rsidP="009D3FC5">
            <w:pPr>
              <w:rPr>
                <w:rFonts w:ascii="Times New Roman" w:hAnsi="Times New Roman" w:cs="Times New Roman"/>
              </w:rPr>
            </w:pPr>
          </w:p>
        </w:tc>
        <w:tc>
          <w:tcPr>
            <w:tcW w:w="3140" w:type="dxa"/>
          </w:tcPr>
          <w:p w14:paraId="2C862EBE" w14:textId="48D76EC5" w:rsidR="00E836A2" w:rsidRPr="000C7133" w:rsidRDefault="00E836A2" w:rsidP="009D3FC5">
            <w:pPr>
              <w:rPr>
                <w:rFonts w:ascii="Times New Roman" w:hAnsi="Times New Roman" w:cs="Times New Roman"/>
              </w:rPr>
            </w:pPr>
          </w:p>
        </w:tc>
      </w:tr>
      <w:tr w:rsidR="00E836A2" w:rsidRPr="000C7133" w14:paraId="25AF0C53" w14:textId="77777777" w:rsidTr="00A025E6">
        <w:tc>
          <w:tcPr>
            <w:tcW w:w="1705" w:type="dxa"/>
          </w:tcPr>
          <w:p w14:paraId="732E3222" w14:textId="47001CDE" w:rsidR="00E836A2" w:rsidRPr="000C7133" w:rsidRDefault="00E836A2" w:rsidP="009D3FC5">
            <w:pPr>
              <w:rPr>
                <w:rFonts w:ascii="Times New Roman" w:hAnsi="Times New Roman" w:cs="Times New Roman"/>
              </w:rPr>
            </w:pPr>
          </w:p>
        </w:tc>
        <w:tc>
          <w:tcPr>
            <w:tcW w:w="3155" w:type="dxa"/>
          </w:tcPr>
          <w:p w14:paraId="446F1308" w14:textId="0B89CB93" w:rsidR="00E836A2" w:rsidRPr="000C7133" w:rsidRDefault="00E836A2" w:rsidP="009D3FC5">
            <w:pPr>
              <w:rPr>
                <w:rFonts w:ascii="Times New Roman" w:hAnsi="Times New Roman" w:cs="Times New Roman"/>
              </w:rPr>
            </w:pPr>
          </w:p>
          <w:p w14:paraId="4E464879" w14:textId="184B5DBD" w:rsidR="002D382E" w:rsidRPr="000C7133" w:rsidRDefault="002D382E" w:rsidP="009D3FC5">
            <w:pPr>
              <w:rPr>
                <w:rFonts w:ascii="Times New Roman" w:hAnsi="Times New Roman" w:cs="Times New Roman"/>
              </w:rPr>
            </w:pPr>
          </w:p>
        </w:tc>
        <w:tc>
          <w:tcPr>
            <w:tcW w:w="1350" w:type="dxa"/>
          </w:tcPr>
          <w:p w14:paraId="79572930" w14:textId="014AFBA3" w:rsidR="00E836A2" w:rsidRPr="000C7133" w:rsidRDefault="00E836A2" w:rsidP="009D3FC5">
            <w:pPr>
              <w:rPr>
                <w:rFonts w:ascii="Times New Roman" w:hAnsi="Times New Roman" w:cs="Times New Roman"/>
              </w:rPr>
            </w:pPr>
          </w:p>
        </w:tc>
        <w:tc>
          <w:tcPr>
            <w:tcW w:w="3140" w:type="dxa"/>
          </w:tcPr>
          <w:p w14:paraId="1FD41179" w14:textId="02F51513" w:rsidR="00E836A2" w:rsidRPr="000C7133" w:rsidRDefault="00E836A2" w:rsidP="009D3FC5">
            <w:pPr>
              <w:rPr>
                <w:rFonts w:ascii="Times New Roman" w:hAnsi="Times New Roman" w:cs="Times New Roman"/>
              </w:rPr>
            </w:pPr>
          </w:p>
        </w:tc>
      </w:tr>
      <w:tr w:rsidR="00E836A2" w:rsidRPr="000C7133" w14:paraId="7157396A" w14:textId="77777777" w:rsidTr="00A025E6">
        <w:tc>
          <w:tcPr>
            <w:tcW w:w="1705" w:type="dxa"/>
          </w:tcPr>
          <w:p w14:paraId="47789CED" w14:textId="789C3A03" w:rsidR="00E836A2" w:rsidRPr="000C7133" w:rsidRDefault="00E836A2" w:rsidP="009D3FC5">
            <w:pPr>
              <w:rPr>
                <w:rFonts w:ascii="Times New Roman" w:hAnsi="Times New Roman" w:cs="Times New Roman"/>
              </w:rPr>
            </w:pPr>
          </w:p>
        </w:tc>
        <w:tc>
          <w:tcPr>
            <w:tcW w:w="3155" w:type="dxa"/>
          </w:tcPr>
          <w:p w14:paraId="6BBC356A" w14:textId="78A7215C" w:rsidR="00E836A2" w:rsidRPr="000C7133" w:rsidRDefault="00E836A2" w:rsidP="002D382E">
            <w:pPr>
              <w:rPr>
                <w:rFonts w:ascii="Times New Roman" w:hAnsi="Times New Roman" w:cs="Times New Roman"/>
              </w:rPr>
            </w:pPr>
          </w:p>
          <w:p w14:paraId="79290297" w14:textId="07829A8A" w:rsidR="002D382E" w:rsidRPr="000C7133" w:rsidRDefault="002D382E" w:rsidP="002D382E">
            <w:pPr>
              <w:rPr>
                <w:rFonts w:ascii="Times New Roman" w:hAnsi="Times New Roman" w:cs="Times New Roman"/>
              </w:rPr>
            </w:pPr>
          </w:p>
        </w:tc>
        <w:tc>
          <w:tcPr>
            <w:tcW w:w="1350" w:type="dxa"/>
          </w:tcPr>
          <w:p w14:paraId="35555A89" w14:textId="352F3CF4" w:rsidR="00E836A2" w:rsidRPr="000C7133" w:rsidRDefault="00E836A2" w:rsidP="009D3FC5">
            <w:pPr>
              <w:rPr>
                <w:rFonts w:ascii="Times New Roman" w:hAnsi="Times New Roman" w:cs="Times New Roman"/>
              </w:rPr>
            </w:pPr>
          </w:p>
        </w:tc>
        <w:tc>
          <w:tcPr>
            <w:tcW w:w="3140" w:type="dxa"/>
          </w:tcPr>
          <w:p w14:paraId="267F0107" w14:textId="738DAC4C" w:rsidR="00E836A2" w:rsidRPr="000C7133" w:rsidRDefault="00E836A2" w:rsidP="009D3FC5">
            <w:pPr>
              <w:rPr>
                <w:rFonts w:ascii="Times New Roman" w:hAnsi="Times New Roman" w:cs="Times New Roman"/>
              </w:rPr>
            </w:pPr>
          </w:p>
        </w:tc>
      </w:tr>
      <w:tr w:rsidR="00E836A2" w:rsidRPr="000C7133" w14:paraId="7568DC60" w14:textId="77777777" w:rsidTr="00A025E6">
        <w:tc>
          <w:tcPr>
            <w:tcW w:w="1705" w:type="dxa"/>
          </w:tcPr>
          <w:p w14:paraId="3A428979" w14:textId="257EF964" w:rsidR="00E836A2" w:rsidRPr="000C7133" w:rsidRDefault="00E836A2" w:rsidP="009D3FC5">
            <w:pPr>
              <w:rPr>
                <w:rFonts w:ascii="Times New Roman" w:hAnsi="Times New Roman" w:cs="Times New Roman"/>
              </w:rPr>
            </w:pPr>
          </w:p>
        </w:tc>
        <w:tc>
          <w:tcPr>
            <w:tcW w:w="3155" w:type="dxa"/>
          </w:tcPr>
          <w:p w14:paraId="4F80F83F" w14:textId="384BEF40" w:rsidR="00E836A2" w:rsidRPr="000C7133" w:rsidRDefault="00E836A2" w:rsidP="002D382E">
            <w:pPr>
              <w:rPr>
                <w:rFonts w:ascii="Times New Roman" w:hAnsi="Times New Roman" w:cs="Times New Roman"/>
              </w:rPr>
            </w:pPr>
          </w:p>
          <w:p w14:paraId="25A0CB70" w14:textId="7D490902" w:rsidR="002D382E" w:rsidRPr="000C7133" w:rsidRDefault="002D382E" w:rsidP="002D382E">
            <w:pPr>
              <w:rPr>
                <w:rFonts w:ascii="Times New Roman" w:hAnsi="Times New Roman" w:cs="Times New Roman"/>
              </w:rPr>
            </w:pPr>
          </w:p>
        </w:tc>
        <w:tc>
          <w:tcPr>
            <w:tcW w:w="1350" w:type="dxa"/>
          </w:tcPr>
          <w:p w14:paraId="24A9516B" w14:textId="50D60D59" w:rsidR="00E836A2" w:rsidRPr="000C7133" w:rsidRDefault="00E836A2" w:rsidP="009D3FC5">
            <w:pPr>
              <w:rPr>
                <w:rFonts w:ascii="Times New Roman" w:hAnsi="Times New Roman" w:cs="Times New Roman"/>
              </w:rPr>
            </w:pPr>
          </w:p>
        </w:tc>
        <w:tc>
          <w:tcPr>
            <w:tcW w:w="3140" w:type="dxa"/>
          </w:tcPr>
          <w:p w14:paraId="0EA54586" w14:textId="6E1C0222" w:rsidR="00E836A2" w:rsidRPr="000C7133" w:rsidRDefault="00E836A2" w:rsidP="009D3FC5">
            <w:pPr>
              <w:rPr>
                <w:rFonts w:ascii="Times New Roman" w:hAnsi="Times New Roman" w:cs="Times New Roman"/>
              </w:rPr>
            </w:pPr>
          </w:p>
        </w:tc>
      </w:tr>
    </w:tbl>
    <w:p w14:paraId="20D6DE40" w14:textId="77777777" w:rsidR="002D382E" w:rsidRPr="000C7133" w:rsidRDefault="002D382E" w:rsidP="0065627A">
      <w:pPr>
        <w:rPr>
          <w:rFonts w:ascii="Times New Roman" w:hAnsi="Times New Roman" w:cs="Times New Roman"/>
        </w:rPr>
      </w:pPr>
    </w:p>
    <w:p w14:paraId="41717DA3" w14:textId="77777777" w:rsidR="0074741A" w:rsidRDefault="0074741A" w:rsidP="0065627A">
      <w:pPr>
        <w:rPr>
          <w:rFonts w:ascii="Times New Roman" w:hAnsi="Times New Roman" w:cs="Times New Roman"/>
        </w:rPr>
      </w:pPr>
    </w:p>
    <w:p w14:paraId="6EE3D69E" w14:textId="77777777" w:rsidR="0074741A" w:rsidRDefault="0074741A" w:rsidP="0065627A">
      <w:pPr>
        <w:rPr>
          <w:rFonts w:ascii="Times New Roman" w:hAnsi="Times New Roman" w:cs="Times New Roman"/>
        </w:rPr>
      </w:pPr>
    </w:p>
    <w:p w14:paraId="5670A270" w14:textId="77777777" w:rsidR="0074741A" w:rsidRDefault="0074741A" w:rsidP="0065627A">
      <w:pPr>
        <w:rPr>
          <w:rFonts w:ascii="Times New Roman" w:hAnsi="Times New Roman" w:cs="Times New Roman"/>
        </w:rPr>
      </w:pPr>
    </w:p>
    <w:p w14:paraId="3E4500DD" w14:textId="77777777" w:rsidR="0074741A" w:rsidRDefault="0074741A" w:rsidP="0065627A">
      <w:pPr>
        <w:rPr>
          <w:rFonts w:ascii="Times New Roman" w:hAnsi="Times New Roman" w:cs="Times New Roman"/>
        </w:rPr>
      </w:pPr>
    </w:p>
    <w:p w14:paraId="5B2F9C21" w14:textId="77777777" w:rsidR="009039C1" w:rsidRDefault="009039C1" w:rsidP="0065627A">
      <w:pPr>
        <w:rPr>
          <w:rFonts w:ascii="Times New Roman" w:hAnsi="Times New Roman" w:cs="Times New Roman"/>
          <w:b/>
          <w:bCs/>
        </w:rPr>
      </w:pPr>
    </w:p>
    <w:p w14:paraId="3004183D" w14:textId="77777777" w:rsidR="007C7DFB" w:rsidRDefault="007C7DFB" w:rsidP="0065627A">
      <w:pPr>
        <w:rPr>
          <w:rFonts w:ascii="Times New Roman" w:hAnsi="Times New Roman" w:cs="Times New Roman"/>
          <w:b/>
          <w:bCs/>
        </w:rPr>
      </w:pPr>
    </w:p>
    <w:p w14:paraId="7F269CD1" w14:textId="77777777" w:rsidR="007C7DFB" w:rsidRDefault="007C7DFB" w:rsidP="0065627A">
      <w:pPr>
        <w:rPr>
          <w:rFonts w:ascii="Times New Roman" w:hAnsi="Times New Roman" w:cs="Times New Roman"/>
          <w:b/>
          <w:bCs/>
        </w:rPr>
      </w:pPr>
    </w:p>
    <w:p w14:paraId="4D0F04A5" w14:textId="77777777" w:rsidR="007C7DFB" w:rsidRDefault="007C7DFB" w:rsidP="0065627A">
      <w:pPr>
        <w:rPr>
          <w:rFonts w:ascii="Times New Roman" w:hAnsi="Times New Roman" w:cs="Times New Roman"/>
          <w:b/>
          <w:bCs/>
        </w:rPr>
      </w:pPr>
    </w:p>
    <w:p w14:paraId="205CDC7C" w14:textId="3D64549E" w:rsidR="0065627A" w:rsidRPr="0065627A" w:rsidRDefault="0065627A" w:rsidP="0065627A">
      <w:pPr>
        <w:rPr>
          <w:rFonts w:ascii="Times New Roman" w:hAnsi="Times New Roman" w:cs="Times New Roman"/>
          <w:b/>
          <w:bCs/>
        </w:rPr>
      </w:pPr>
      <w:r w:rsidRPr="0065627A">
        <w:rPr>
          <w:rFonts w:ascii="Times New Roman" w:hAnsi="Times New Roman" w:cs="Times New Roman"/>
          <w:b/>
          <w:bCs/>
        </w:rPr>
        <w:lastRenderedPageBreak/>
        <w:t>ANNEX D – PROPERTY BOOK INVENTORY PACKET REQUIREMENTS (JFHQ)</w:t>
      </w:r>
    </w:p>
    <w:p w14:paraId="258353B2" w14:textId="77777777" w:rsidR="0065627A" w:rsidRPr="0065627A" w:rsidRDefault="0065627A" w:rsidP="0065627A">
      <w:pPr>
        <w:rPr>
          <w:rFonts w:ascii="Times New Roman" w:hAnsi="Times New Roman" w:cs="Times New Roman"/>
        </w:rPr>
      </w:pPr>
      <w:r w:rsidRPr="0065627A">
        <w:rPr>
          <w:rFonts w:ascii="Times New Roman" w:hAnsi="Times New Roman" w:cs="Times New Roman"/>
        </w:rPr>
        <w:t>The Contractor shall provide a property book inventory packet at delivery/acceptance containing, at minimum:</w:t>
      </w:r>
    </w:p>
    <w:p w14:paraId="3A2E948D" w14:textId="114688B5"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Complete equipment list with manufacturer, model, and serial number for each property-accountable item.</w:t>
      </w:r>
    </w:p>
    <w:p w14:paraId="2805CA9A" w14:textId="7BA8439D"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Quantity of each line item and identification of accessories/components included.</w:t>
      </w:r>
    </w:p>
    <w:p w14:paraId="013A4693" w14:textId="2E6099B5"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Warranty documents and warranty start trigger statement (acceptance-based).</w:t>
      </w:r>
    </w:p>
    <w:p w14:paraId="33B21399" w14:textId="4849E774"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Software license documentation (license keys/entitlements as applicable).</w:t>
      </w:r>
    </w:p>
    <w:p w14:paraId="51A6B624" w14:textId="1DC60E3E"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Packing list(s) and shipping documentation with tracking details.</w:t>
      </w:r>
    </w:p>
    <w:p w14:paraId="03A65517" w14:textId="45777D6A"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Point-of-contact list for warranty and service support escalation.</w:t>
      </w:r>
    </w:p>
    <w:p w14:paraId="1F1B1299" w14:textId="3F0AE7CE" w:rsidR="0065627A" w:rsidRPr="000C7133" w:rsidRDefault="0065627A" w:rsidP="0065627A">
      <w:pPr>
        <w:pStyle w:val="ListParagraph"/>
        <w:numPr>
          <w:ilvl w:val="0"/>
          <w:numId w:val="11"/>
        </w:numPr>
        <w:rPr>
          <w:rFonts w:ascii="Times New Roman" w:hAnsi="Times New Roman" w:cs="Times New Roman"/>
        </w:rPr>
      </w:pPr>
      <w:r w:rsidRPr="000C7133">
        <w:rPr>
          <w:rFonts w:ascii="Times New Roman" w:hAnsi="Times New Roman" w:cs="Times New Roman"/>
        </w:rPr>
        <w:t>Any calibration certificates or technical certifications provided with system components.</w:t>
      </w:r>
    </w:p>
    <w:p w14:paraId="6CA536BF" w14:textId="4E664FF1" w:rsidR="0065627A" w:rsidRPr="0065627A" w:rsidRDefault="0065627A" w:rsidP="0065627A">
      <w:pPr>
        <w:rPr>
          <w:rFonts w:ascii="Times New Roman" w:hAnsi="Times New Roman" w:cs="Times New Roman"/>
        </w:rPr>
      </w:pPr>
      <w:r w:rsidRPr="0065627A">
        <w:rPr>
          <w:rFonts w:ascii="Times New Roman" w:hAnsi="Times New Roman" w:cs="Times New Roman"/>
        </w:rPr>
        <w:t>The Government will use the inventory packet to complete receipt actions and property book entr</w:t>
      </w:r>
      <w:r w:rsidR="004B6E6B">
        <w:rPr>
          <w:rFonts w:ascii="Times New Roman" w:hAnsi="Times New Roman" w:cs="Times New Roman"/>
        </w:rPr>
        <w:t>ies</w:t>
      </w:r>
      <w:r w:rsidRPr="0065627A">
        <w:rPr>
          <w:rFonts w:ascii="Times New Roman" w:hAnsi="Times New Roman" w:cs="Times New Roman"/>
        </w:rPr>
        <w:t>. Missing serial numbers or incomplete inventory documentation may delay acceptance.</w:t>
      </w:r>
    </w:p>
    <w:p w14:paraId="03CCB1D1" w14:textId="77777777" w:rsidR="009D3FC5" w:rsidRDefault="009D3FC5" w:rsidP="003705A9"/>
    <w:p w14:paraId="2809E985" w14:textId="77777777" w:rsidR="003705A9" w:rsidRDefault="003705A9" w:rsidP="003705A9"/>
    <w:p w14:paraId="6B4D58C7" w14:textId="77777777" w:rsidR="003705A9" w:rsidRDefault="003705A9" w:rsidP="003705A9"/>
    <w:p w14:paraId="54953271" w14:textId="77777777" w:rsidR="003705A9" w:rsidRDefault="003705A9" w:rsidP="003705A9"/>
    <w:p w14:paraId="3C859499" w14:textId="77777777" w:rsidR="003705A9" w:rsidRPr="003705A9" w:rsidRDefault="003705A9" w:rsidP="003705A9"/>
    <w:p w14:paraId="1BE5A034" w14:textId="77777777" w:rsidR="00F52592" w:rsidRPr="00F52592" w:rsidRDefault="00F52592" w:rsidP="00F52592"/>
    <w:p w14:paraId="2BF0A398" w14:textId="77777777" w:rsidR="00F52592" w:rsidRPr="007E4FE2" w:rsidRDefault="00F52592" w:rsidP="007E4FE2"/>
    <w:p w14:paraId="725550E9" w14:textId="0043D56D" w:rsidR="00B718CA" w:rsidRPr="00B718CA" w:rsidRDefault="00B718CA" w:rsidP="00B718CA"/>
    <w:p w14:paraId="3CDABA5C" w14:textId="77777777" w:rsidR="002B288E" w:rsidRPr="00AC0FA1" w:rsidRDefault="002B288E" w:rsidP="00AC0FA1"/>
    <w:p w14:paraId="741717AE" w14:textId="77777777" w:rsidR="000E2278" w:rsidRDefault="000E2278"/>
    <w:sectPr w:rsidR="000E2278" w:rsidSect="0095170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D15"/>
    <w:multiLevelType w:val="hybridMultilevel"/>
    <w:tmpl w:val="B17EB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917222"/>
    <w:multiLevelType w:val="multilevel"/>
    <w:tmpl w:val="9B9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CC2B1C"/>
    <w:multiLevelType w:val="hybridMultilevel"/>
    <w:tmpl w:val="18642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2363DE"/>
    <w:multiLevelType w:val="hybridMultilevel"/>
    <w:tmpl w:val="1BE6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84FEE"/>
    <w:multiLevelType w:val="multilevel"/>
    <w:tmpl w:val="4746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006F9A"/>
    <w:multiLevelType w:val="hybridMultilevel"/>
    <w:tmpl w:val="68E0B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A2373D"/>
    <w:multiLevelType w:val="hybridMultilevel"/>
    <w:tmpl w:val="AEE0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8061B9"/>
    <w:multiLevelType w:val="hybridMultilevel"/>
    <w:tmpl w:val="7D7C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1D1B74"/>
    <w:multiLevelType w:val="multilevel"/>
    <w:tmpl w:val="EC3E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271B56"/>
    <w:multiLevelType w:val="multilevel"/>
    <w:tmpl w:val="53C2AA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8D3BD1"/>
    <w:multiLevelType w:val="multilevel"/>
    <w:tmpl w:val="F24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257606"/>
    <w:multiLevelType w:val="multilevel"/>
    <w:tmpl w:val="3EBAA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704348">
    <w:abstractNumId w:val="10"/>
  </w:num>
  <w:num w:numId="2" w16cid:durableId="1618485212">
    <w:abstractNumId w:val="4"/>
  </w:num>
  <w:num w:numId="3" w16cid:durableId="1751998838">
    <w:abstractNumId w:val="8"/>
  </w:num>
  <w:num w:numId="4" w16cid:durableId="1010451005">
    <w:abstractNumId w:val="1"/>
  </w:num>
  <w:num w:numId="5" w16cid:durableId="1874807859">
    <w:abstractNumId w:val="9"/>
  </w:num>
  <w:num w:numId="6" w16cid:durableId="877356332">
    <w:abstractNumId w:val="11"/>
  </w:num>
  <w:num w:numId="7" w16cid:durableId="1468667243">
    <w:abstractNumId w:val="5"/>
  </w:num>
  <w:num w:numId="8" w16cid:durableId="1008867673">
    <w:abstractNumId w:val="3"/>
  </w:num>
  <w:num w:numId="9" w16cid:durableId="323628712">
    <w:abstractNumId w:val="2"/>
  </w:num>
  <w:num w:numId="10" w16cid:durableId="1087075515">
    <w:abstractNumId w:val="0"/>
  </w:num>
  <w:num w:numId="11" w16cid:durableId="258417491">
    <w:abstractNumId w:val="6"/>
  </w:num>
  <w:num w:numId="12" w16cid:durableId="227575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FA1"/>
    <w:rsid w:val="00015950"/>
    <w:rsid w:val="00021190"/>
    <w:rsid w:val="00034DD2"/>
    <w:rsid w:val="00035610"/>
    <w:rsid w:val="00035887"/>
    <w:rsid w:val="00037A0B"/>
    <w:rsid w:val="000777B2"/>
    <w:rsid w:val="00091610"/>
    <w:rsid w:val="0009298E"/>
    <w:rsid w:val="000B2745"/>
    <w:rsid w:val="000C7133"/>
    <w:rsid w:val="000D240F"/>
    <w:rsid w:val="000D6B2D"/>
    <w:rsid w:val="000D7E3C"/>
    <w:rsid w:val="000E2278"/>
    <w:rsid w:val="000E669C"/>
    <w:rsid w:val="00100FF6"/>
    <w:rsid w:val="00102D6F"/>
    <w:rsid w:val="00103A95"/>
    <w:rsid w:val="00107013"/>
    <w:rsid w:val="00110743"/>
    <w:rsid w:val="00154A9D"/>
    <w:rsid w:val="00160524"/>
    <w:rsid w:val="0016640B"/>
    <w:rsid w:val="0019137B"/>
    <w:rsid w:val="00196E85"/>
    <w:rsid w:val="001C230F"/>
    <w:rsid w:val="001C359E"/>
    <w:rsid w:val="001D01DA"/>
    <w:rsid w:val="001D7454"/>
    <w:rsid w:val="001E0232"/>
    <w:rsid w:val="001E2A14"/>
    <w:rsid w:val="001F720C"/>
    <w:rsid w:val="002000F6"/>
    <w:rsid w:val="00205DAC"/>
    <w:rsid w:val="00232419"/>
    <w:rsid w:val="00235902"/>
    <w:rsid w:val="00264BD2"/>
    <w:rsid w:val="0028011C"/>
    <w:rsid w:val="0029360F"/>
    <w:rsid w:val="002A4678"/>
    <w:rsid w:val="002B288E"/>
    <w:rsid w:val="002C61A4"/>
    <w:rsid w:val="002D382E"/>
    <w:rsid w:val="002F677E"/>
    <w:rsid w:val="0030107A"/>
    <w:rsid w:val="00321704"/>
    <w:rsid w:val="00321B72"/>
    <w:rsid w:val="0033375D"/>
    <w:rsid w:val="003705A9"/>
    <w:rsid w:val="0041460C"/>
    <w:rsid w:val="00421A84"/>
    <w:rsid w:val="004366C8"/>
    <w:rsid w:val="004859FB"/>
    <w:rsid w:val="004923B7"/>
    <w:rsid w:val="004A4F88"/>
    <w:rsid w:val="004B35DD"/>
    <w:rsid w:val="004B6E6B"/>
    <w:rsid w:val="00514D25"/>
    <w:rsid w:val="005329AF"/>
    <w:rsid w:val="00536601"/>
    <w:rsid w:val="0054636D"/>
    <w:rsid w:val="005671EA"/>
    <w:rsid w:val="00570875"/>
    <w:rsid w:val="00577BA5"/>
    <w:rsid w:val="00580CC2"/>
    <w:rsid w:val="005810F8"/>
    <w:rsid w:val="00583923"/>
    <w:rsid w:val="005853A6"/>
    <w:rsid w:val="0058733F"/>
    <w:rsid w:val="005B5B9D"/>
    <w:rsid w:val="005C496D"/>
    <w:rsid w:val="00601939"/>
    <w:rsid w:val="0060521E"/>
    <w:rsid w:val="0061327E"/>
    <w:rsid w:val="006160A5"/>
    <w:rsid w:val="006241D2"/>
    <w:rsid w:val="0063034D"/>
    <w:rsid w:val="0063038A"/>
    <w:rsid w:val="00632D78"/>
    <w:rsid w:val="006359D0"/>
    <w:rsid w:val="006379C8"/>
    <w:rsid w:val="0064146B"/>
    <w:rsid w:val="0065627A"/>
    <w:rsid w:val="006566E9"/>
    <w:rsid w:val="006A5D4F"/>
    <w:rsid w:val="006B3331"/>
    <w:rsid w:val="006D6306"/>
    <w:rsid w:val="006F7FDC"/>
    <w:rsid w:val="00725687"/>
    <w:rsid w:val="0074741A"/>
    <w:rsid w:val="00747CE6"/>
    <w:rsid w:val="00761A18"/>
    <w:rsid w:val="007746E4"/>
    <w:rsid w:val="00775044"/>
    <w:rsid w:val="00777CCC"/>
    <w:rsid w:val="007937A2"/>
    <w:rsid w:val="007B7300"/>
    <w:rsid w:val="007C7DFB"/>
    <w:rsid w:val="007D270C"/>
    <w:rsid w:val="007D6C04"/>
    <w:rsid w:val="007E195D"/>
    <w:rsid w:val="007E4FE2"/>
    <w:rsid w:val="0080561B"/>
    <w:rsid w:val="008073ED"/>
    <w:rsid w:val="00834AC3"/>
    <w:rsid w:val="00873145"/>
    <w:rsid w:val="00897B1D"/>
    <w:rsid w:val="008B770B"/>
    <w:rsid w:val="008E6FD4"/>
    <w:rsid w:val="00901946"/>
    <w:rsid w:val="009039C1"/>
    <w:rsid w:val="00906BD7"/>
    <w:rsid w:val="00924D00"/>
    <w:rsid w:val="00927062"/>
    <w:rsid w:val="00934A80"/>
    <w:rsid w:val="0095170F"/>
    <w:rsid w:val="00962188"/>
    <w:rsid w:val="0097305A"/>
    <w:rsid w:val="0098425C"/>
    <w:rsid w:val="00994E73"/>
    <w:rsid w:val="009A37E0"/>
    <w:rsid w:val="009A4969"/>
    <w:rsid w:val="009B7571"/>
    <w:rsid w:val="009D3FC5"/>
    <w:rsid w:val="009E4770"/>
    <w:rsid w:val="009E4D71"/>
    <w:rsid w:val="009F05F0"/>
    <w:rsid w:val="009F683D"/>
    <w:rsid w:val="00A015A4"/>
    <w:rsid w:val="00A025E6"/>
    <w:rsid w:val="00A13FFE"/>
    <w:rsid w:val="00A17234"/>
    <w:rsid w:val="00A25CEA"/>
    <w:rsid w:val="00A50DE4"/>
    <w:rsid w:val="00A54F29"/>
    <w:rsid w:val="00A64C77"/>
    <w:rsid w:val="00A72D27"/>
    <w:rsid w:val="00A7506F"/>
    <w:rsid w:val="00A83AD9"/>
    <w:rsid w:val="00AA146F"/>
    <w:rsid w:val="00AA713B"/>
    <w:rsid w:val="00AC0FA1"/>
    <w:rsid w:val="00B12DE9"/>
    <w:rsid w:val="00B36AD9"/>
    <w:rsid w:val="00B518AB"/>
    <w:rsid w:val="00B62C92"/>
    <w:rsid w:val="00B65159"/>
    <w:rsid w:val="00B718CA"/>
    <w:rsid w:val="00B76794"/>
    <w:rsid w:val="00B93681"/>
    <w:rsid w:val="00B9414A"/>
    <w:rsid w:val="00BA12BA"/>
    <w:rsid w:val="00BA70FA"/>
    <w:rsid w:val="00BA7B39"/>
    <w:rsid w:val="00BC144B"/>
    <w:rsid w:val="00BF2641"/>
    <w:rsid w:val="00C065C8"/>
    <w:rsid w:val="00C114E8"/>
    <w:rsid w:val="00C34AA6"/>
    <w:rsid w:val="00C94C80"/>
    <w:rsid w:val="00CA211E"/>
    <w:rsid w:val="00CA44F5"/>
    <w:rsid w:val="00CF6488"/>
    <w:rsid w:val="00D17A10"/>
    <w:rsid w:val="00D320E3"/>
    <w:rsid w:val="00D36E25"/>
    <w:rsid w:val="00D411F3"/>
    <w:rsid w:val="00D44BEC"/>
    <w:rsid w:val="00D53CE4"/>
    <w:rsid w:val="00D700C4"/>
    <w:rsid w:val="00D711A1"/>
    <w:rsid w:val="00DA5057"/>
    <w:rsid w:val="00DC731B"/>
    <w:rsid w:val="00DD47F7"/>
    <w:rsid w:val="00DE7966"/>
    <w:rsid w:val="00E124EF"/>
    <w:rsid w:val="00E7154A"/>
    <w:rsid w:val="00E720D6"/>
    <w:rsid w:val="00E836A2"/>
    <w:rsid w:val="00E91A90"/>
    <w:rsid w:val="00E92D3F"/>
    <w:rsid w:val="00EC6F15"/>
    <w:rsid w:val="00F3553D"/>
    <w:rsid w:val="00F36263"/>
    <w:rsid w:val="00F36A79"/>
    <w:rsid w:val="00F51ED1"/>
    <w:rsid w:val="00F52592"/>
    <w:rsid w:val="00F717B3"/>
    <w:rsid w:val="00F92412"/>
    <w:rsid w:val="00F92B55"/>
    <w:rsid w:val="00FC357A"/>
    <w:rsid w:val="00FD3CB9"/>
    <w:rsid w:val="00FD7112"/>
    <w:rsid w:val="00FE6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97364"/>
  <w15:chartTrackingRefBased/>
  <w15:docId w15:val="{AA083D90-1886-4165-BFA0-F76EB136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FA1"/>
    <w:rPr>
      <w:rFonts w:eastAsiaTheme="majorEastAsia" w:cstheme="majorBidi"/>
      <w:color w:val="272727" w:themeColor="text1" w:themeTint="D8"/>
    </w:rPr>
  </w:style>
  <w:style w:type="paragraph" w:styleId="Title">
    <w:name w:val="Title"/>
    <w:basedOn w:val="Normal"/>
    <w:next w:val="Normal"/>
    <w:link w:val="TitleChar"/>
    <w:uiPriority w:val="10"/>
    <w:qFormat/>
    <w:rsid w:val="00AC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FA1"/>
    <w:pPr>
      <w:spacing w:before="160"/>
      <w:jc w:val="center"/>
    </w:pPr>
    <w:rPr>
      <w:i/>
      <w:iCs/>
      <w:color w:val="404040" w:themeColor="text1" w:themeTint="BF"/>
    </w:rPr>
  </w:style>
  <w:style w:type="character" w:customStyle="1" w:styleId="QuoteChar">
    <w:name w:val="Quote Char"/>
    <w:basedOn w:val="DefaultParagraphFont"/>
    <w:link w:val="Quote"/>
    <w:uiPriority w:val="29"/>
    <w:rsid w:val="00AC0FA1"/>
    <w:rPr>
      <w:i/>
      <w:iCs/>
      <w:color w:val="404040" w:themeColor="text1" w:themeTint="BF"/>
    </w:rPr>
  </w:style>
  <w:style w:type="paragraph" w:styleId="ListParagraph">
    <w:name w:val="List Paragraph"/>
    <w:basedOn w:val="Normal"/>
    <w:uiPriority w:val="34"/>
    <w:qFormat/>
    <w:rsid w:val="00AC0FA1"/>
    <w:pPr>
      <w:ind w:left="720"/>
      <w:contextualSpacing/>
    </w:pPr>
  </w:style>
  <w:style w:type="character" w:styleId="IntenseEmphasis">
    <w:name w:val="Intense Emphasis"/>
    <w:basedOn w:val="DefaultParagraphFont"/>
    <w:uiPriority w:val="21"/>
    <w:qFormat/>
    <w:rsid w:val="00AC0FA1"/>
    <w:rPr>
      <w:i/>
      <w:iCs/>
      <w:color w:val="0F4761" w:themeColor="accent1" w:themeShade="BF"/>
    </w:rPr>
  </w:style>
  <w:style w:type="paragraph" w:styleId="IntenseQuote">
    <w:name w:val="Intense Quote"/>
    <w:basedOn w:val="Normal"/>
    <w:next w:val="Normal"/>
    <w:link w:val="IntenseQuoteChar"/>
    <w:uiPriority w:val="30"/>
    <w:qFormat/>
    <w:rsid w:val="00AC0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FA1"/>
    <w:rPr>
      <w:i/>
      <w:iCs/>
      <w:color w:val="0F4761" w:themeColor="accent1" w:themeShade="BF"/>
    </w:rPr>
  </w:style>
  <w:style w:type="character" w:styleId="IntenseReference">
    <w:name w:val="Intense Reference"/>
    <w:basedOn w:val="DefaultParagraphFont"/>
    <w:uiPriority w:val="32"/>
    <w:qFormat/>
    <w:rsid w:val="00AC0FA1"/>
    <w:rPr>
      <w:b/>
      <w:bCs/>
      <w:smallCaps/>
      <w:color w:val="0F4761" w:themeColor="accent1" w:themeShade="BF"/>
      <w:spacing w:val="5"/>
    </w:rPr>
  </w:style>
  <w:style w:type="paragraph" w:styleId="NormalWeb">
    <w:name w:val="Normal (Web)"/>
    <w:basedOn w:val="Normal"/>
    <w:uiPriority w:val="99"/>
    <w:semiHidden/>
    <w:unhideWhenUsed/>
    <w:rsid w:val="001D7454"/>
    <w:rPr>
      <w:rFonts w:ascii="Times New Roman" w:hAnsi="Times New Roman" w:cs="Times New Roman"/>
    </w:rPr>
  </w:style>
  <w:style w:type="table" w:styleId="TableGrid">
    <w:name w:val="Table Grid"/>
    <w:basedOn w:val="TableNormal"/>
    <w:uiPriority w:val="39"/>
    <w:rsid w:val="00034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76794"/>
    <w:pPr>
      <w:spacing w:after="0" w:line="240" w:lineRule="auto"/>
    </w:pPr>
  </w:style>
  <w:style w:type="character" w:styleId="CommentReference">
    <w:name w:val="annotation reference"/>
    <w:basedOn w:val="DefaultParagraphFont"/>
    <w:uiPriority w:val="99"/>
    <w:semiHidden/>
    <w:unhideWhenUsed/>
    <w:rsid w:val="00873145"/>
    <w:rPr>
      <w:sz w:val="16"/>
      <w:szCs w:val="16"/>
    </w:rPr>
  </w:style>
  <w:style w:type="paragraph" w:styleId="CommentText">
    <w:name w:val="annotation text"/>
    <w:basedOn w:val="Normal"/>
    <w:link w:val="CommentTextChar"/>
    <w:uiPriority w:val="99"/>
    <w:unhideWhenUsed/>
    <w:rsid w:val="00873145"/>
    <w:pPr>
      <w:spacing w:line="240" w:lineRule="auto"/>
    </w:pPr>
    <w:rPr>
      <w:sz w:val="20"/>
      <w:szCs w:val="20"/>
    </w:rPr>
  </w:style>
  <w:style w:type="character" w:customStyle="1" w:styleId="CommentTextChar">
    <w:name w:val="Comment Text Char"/>
    <w:basedOn w:val="DefaultParagraphFont"/>
    <w:link w:val="CommentText"/>
    <w:uiPriority w:val="99"/>
    <w:rsid w:val="00873145"/>
    <w:rPr>
      <w:sz w:val="20"/>
      <w:szCs w:val="20"/>
    </w:rPr>
  </w:style>
  <w:style w:type="paragraph" w:styleId="CommentSubject">
    <w:name w:val="annotation subject"/>
    <w:basedOn w:val="CommentText"/>
    <w:next w:val="CommentText"/>
    <w:link w:val="CommentSubjectChar"/>
    <w:uiPriority w:val="99"/>
    <w:semiHidden/>
    <w:unhideWhenUsed/>
    <w:rsid w:val="00873145"/>
    <w:rPr>
      <w:b/>
      <w:bCs/>
    </w:rPr>
  </w:style>
  <w:style w:type="character" w:customStyle="1" w:styleId="CommentSubjectChar">
    <w:name w:val="Comment Subject Char"/>
    <w:basedOn w:val="CommentTextChar"/>
    <w:link w:val="CommentSubject"/>
    <w:uiPriority w:val="99"/>
    <w:semiHidden/>
    <w:rsid w:val="008731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6</TotalTime>
  <Pages>15</Pages>
  <Words>3865</Words>
  <Characters>22037</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Hapenney, Keith MAJ USARMY NG DCARNG (USA)</dc:creator>
  <cp:keywords/>
  <dc:description/>
  <cp:lastModifiedBy>Hapenney, Keith MAJ USARMY NG DCARNG (USA)</cp:lastModifiedBy>
  <cp:revision>2</cp:revision>
  <cp:lastPrinted>2026-04-29T14:43:00Z</cp:lastPrinted>
  <dcterms:created xsi:type="dcterms:W3CDTF">2026-05-04T19:16:00Z</dcterms:created>
  <dcterms:modified xsi:type="dcterms:W3CDTF">2026-05-04T19:16:00Z</dcterms:modified>
</cp:coreProperties>
</file>