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2378" w14:textId="77777777" w:rsidR="006A501B" w:rsidRPr="008D7849" w:rsidRDefault="006A501B" w:rsidP="006A501B">
      <w:pPr>
        <w:jc w:val="center"/>
        <w:rPr>
          <w:rFonts w:ascii="Arial" w:eastAsia="Times New Roman" w:hAnsi="Arial" w:cs="Arial"/>
          <w:b/>
        </w:rPr>
      </w:pPr>
      <w:r w:rsidRPr="008D7849">
        <w:rPr>
          <w:rFonts w:ascii="Arial" w:eastAsia="Times New Roman" w:hAnsi="Arial" w:cs="Arial"/>
          <w:b/>
        </w:rPr>
        <w:t xml:space="preserve">THIS REQUEST IS FOR SOURCES SOUGHT AND IS ISSUED SOLELY FOR INFORMATION AND PLANNING PURPOSES ONLY AND DOES NOT CONSTITUTE </w:t>
      </w:r>
      <w:proofErr w:type="gramStart"/>
      <w:r w:rsidRPr="008D7849">
        <w:rPr>
          <w:rFonts w:ascii="Arial" w:eastAsia="Times New Roman" w:hAnsi="Arial" w:cs="Arial"/>
          <w:b/>
        </w:rPr>
        <w:t>A SOLICITATION</w:t>
      </w:r>
      <w:proofErr w:type="gramEnd"/>
      <w:r w:rsidRPr="008D7849">
        <w:rPr>
          <w:rFonts w:ascii="Arial" w:eastAsia="Times New Roman" w:hAnsi="Arial" w:cs="Arial"/>
          <w:b/>
        </w:rPr>
        <w:t>.</w:t>
      </w:r>
    </w:p>
    <w:p w14:paraId="1A7F87CA" w14:textId="506E1667" w:rsidR="006A501B" w:rsidRPr="008D7849" w:rsidRDefault="006A501B" w:rsidP="006A501B">
      <w:pPr>
        <w:jc w:val="center"/>
        <w:rPr>
          <w:rFonts w:ascii="Arial" w:eastAsia="Times New Roman" w:hAnsi="Arial" w:cs="Arial"/>
          <w:b/>
        </w:rPr>
      </w:pPr>
      <w:r w:rsidRPr="008D7849">
        <w:rPr>
          <w:rFonts w:ascii="Arial" w:eastAsia="Times New Roman" w:hAnsi="Arial" w:cs="Arial"/>
          <w:b/>
        </w:rPr>
        <w:t>THE SUBMISSION OF PRICING, CAPABILITIES FOR PLANNING PURPOSES, AND OTHER MARKET INFORMATION IS HIGHLY ENCOURAGED AND ALLOWED UNDER THIS R</w:t>
      </w:r>
      <w:r w:rsidR="00443226">
        <w:rPr>
          <w:rFonts w:ascii="Arial" w:eastAsia="Times New Roman" w:hAnsi="Arial" w:cs="Arial"/>
          <w:b/>
        </w:rPr>
        <w:t>EQUEST</w:t>
      </w:r>
      <w:r w:rsidRPr="008D7849">
        <w:rPr>
          <w:rFonts w:ascii="Arial" w:eastAsia="Times New Roman" w:hAnsi="Arial" w:cs="Arial"/>
          <w:b/>
        </w:rPr>
        <w:t xml:space="preserve"> IN ACCORDANCE WITH (IAW) FAR 15.201(e).</w:t>
      </w:r>
    </w:p>
    <w:p w14:paraId="29891804" w14:textId="77777777" w:rsidR="006A501B" w:rsidRPr="008D7849" w:rsidRDefault="006A501B" w:rsidP="006A501B">
      <w:pPr>
        <w:rPr>
          <w:rFonts w:ascii="Arial" w:eastAsia="Times New Roman" w:hAnsi="Arial" w:cs="Arial"/>
          <w:b/>
        </w:rPr>
      </w:pPr>
      <w:r w:rsidRPr="008D7849">
        <w:rPr>
          <w:rFonts w:ascii="Arial" w:eastAsia="Times New Roman" w:hAnsi="Arial" w:cs="Arial"/>
          <w:b/>
        </w:rPr>
        <w:t>DISCLAIMER</w:t>
      </w:r>
    </w:p>
    <w:p w14:paraId="0B6B1DCF" w14:textId="77777777" w:rsidR="006A501B" w:rsidRPr="008D7849" w:rsidRDefault="006A501B" w:rsidP="006A501B">
      <w:pPr>
        <w:jc w:val="both"/>
        <w:rPr>
          <w:rFonts w:ascii="Arial" w:eastAsia="Times New Roman" w:hAnsi="Arial" w:cs="Arial"/>
        </w:rPr>
      </w:pPr>
      <w:r w:rsidRPr="008D7849">
        <w:rPr>
          <w:rFonts w:ascii="Arial" w:eastAsia="Times New Roman" w:hAnsi="Arial" w:cs="Arial"/>
        </w:rPr>
        <w:t>This Sources Sought Notice is issued solely for information and planning purposes only and does not constitute a solicitation.  All information received in response to this Sources Sought Notice is marked as proprietary and will be handled accordingly. IAW FAR 15.201(e), responses to this notice are not offers and cannot be accepted by the Government to form a binding contract. Responders are solely responsible for all expenses associated with responding to this Sources Sought Notice.</w:t>
      </w:r>
    </w:p>
    <w:p w14:paraId="365CAC29" w14:textId="77777777" w:rsidR="008D7849" w:rsidRDefault="008D7849" w:rsidP="006A501B">
      <w:pPr>
        <w:rPr>
          <w:rFonts w:ascii="Arial" w:eastAsia="Times New Roman" w:hAnsi="Arial" w:cs="Arial"/>
          <w:b/>
        </w:rPr>
      </w:pPr>
    </w:p>
    <w:p w14:paraId="27634533" w14:textId="6F3098A4" w:rsidR="006A501B" w:rsidRPr="008D7849" w:rsidRDefault="006A501B" w:rsidP="006A501B">
      <w:pPr>
        <w:rPr>
          <w:rFonts w:ascii="Arial" w:eastAsia="Times New Roman" w:hAnsi="Arial" w:cs="Arial"/>
          <w:b/>
        </w:rPr>
      </w:pPr>
      <w:r w:rsidRPr="008D7849">
        <w:rPr>
          <w:rFonts w:ascii="Arial" w:eastAsia="Times New Roman" w:hAnsi="Arial" w:cs="Arial"/>
          <w:b/>
        </w:rPr>
        <w:t>SOURCES SOUGHT DESCRIPTION</w:t>
      </w:r>
    </w:p>
    <w:p w14:paraId="26627571" w14:textId="77777777" w:rsidR="006A501B" w:rsidRPr="008D7849" w:rsidRDefault="006A501B" w:rsidP="006A501B">
      <w:pPr>
        <w:jc w:val="both"/>
        <w:rPr>
          <w:rFonts w:ascii="Arial" w:eastAsia="Times New Roman" w:hAnsi="Arial" w:cs="Arial"/>
        </w:rPr>
      </w:pPr>
      <w:r w:rsidRPr="008D7849">
        <w:rPr>
          <w:rFonts w:ascii="Arial" w:eastAsia="Times New Roman" w:hAnsi="Arial" w:cs="Arial"/>
        </w:rPr>
        <w:t xml:space="preserve">This is NOT a solicitation announcement. This is a Sources Sought Notice only. The purpose of this Sources Sought Notice is to gain knowledge of potential qualified sources and their size classification relative to NAICS code </w:t>
      </w:r>
      <w:r w:rsidRPr="008D7849">
        <w:rPr>
          <w:rFonts w:ascii="Arial" w:eastAsia="Times New Roman" w:hAnsi="Arial" w:cs="Arial"/>
          <w:b/>
          <w:bCs/>
        </w:rPr>
        <w:t>561621</w:t>
      </w:r>
      <w:r w:rsidRPr="008D7849">
        <w:rPr>
          <w:rFonts w:ascii="Arial" w:eastAsia="Times New Roman" w:hAnsi="Arial" w:cs="Arial"/>
        </w:rPr>
        <w:t xml:space="preserve"> (size standard of </w:t>
      </w:r>
      <w:r w:rsidRPr="008D7849">
        <w:rPr>
          <w:rFonts w:ascii="Arial" w:eastAsia="Times New Roman" w:hAnsi="Arial" w:cs="Arial"/>
          <w:b/>
          <w:bCs/>
        </w:rPr>
        <w:t>$25M</w:t>
      </w:r>
      <w:r w:rsidRPr="008D7849">
        <w:rPr>
          <w:rFonts w:ascii="Arial" w:eastAsia="Times New Roman" w:hAnsi="Arial" w:cs="Arial"/>
        </w:rPr>
        <w:t xml:space="preserve">). Responses to this Sources Sought Notice will be used by the Government to make appropriate acquisition decisions. After review of the responses to this Sources Sought Notice, a solicitation announcement may be published. Responses to </w:t>
      </w:r>
      <w:proofErr w:type="gramStart"/>
      <w:r w:rsidRPr="008D7849">
        <w:rPr>
          <w:rFonts w:ascii="Arial" w:eastAsia="Times New Roman" w:hAnsi="Arial" w:cs="Arial"/>
        </w:rPr>
        <w:t>this sources</w:t>
      </w:r>
      <w:proofErr w:type="gramEnd"/>
      <w:r w:rsidRPr="008D7849">
        <w:rPr>
          <w:rFonts w:ascii="Arial" w:eastAsia="Times New Roman" w:hAnsi="Arial" w:cs="Arial"/>
        </w:rPr>
        <w:t xml:space="preserve"> sought synopsis are not considered adequate responses for a solicitation announcement.  </w:t>
      </w:r>
    </w:p>
    <w:p w14:paraId="4A84779B" w14:textId="77777777" w:rsidR="001B2A85" w:rsidRPr="008D7849" w:rsidRDefault="001B2A85" w:rsidP="001B2A85">
      <w:pPr>
        <w:rPr>
          <w:rFonts w:ascii="Arial" w:hAnsi="Arial" w:cs="Arial"/>
        </w:rPr>
      </w:pPr>
    </w:p>
    <w:p w14:paraId="4A84779C" w14:textId="77777777" w:rsidR="00E979EE" w:rsidRPr="008D7849" w:rsidRDefault="00E979EE" w:rsidP="00C64C67">
      <w:pPr>
        <w:pStyle w:val="BodyText"/>
        <w:ind w:left="0"/>
        <w:rPr>
          <w:rFonts w:ascii="Arial" w:hAnsi="Arial" w:cs="Arial"/>
          <w:b/>
          <w:bCs/>
          <w:sz w:val="22"/>
          <w:szCs w:val="22"/>
        </w:rPr>
      </w:pPr>
      <w:r w:rsidRPr="008D7849">
        <w:rPr>
          <w:rFonts w:ascii="Arial" w:hAnsi="Arial" w:cs="Arial"/>
          <w:b/>
          <w:bCs/>
          <w:spacing w:val="-1"/>
          <w:sz w:val="22"/>
          <w:szCs w:val="22"/>
        </w:rPr>
        <w:t>PLACE</w:t>
      </w:r>
      <w:r w:rsidRPr="008D7849">
        <w:rPr>
          <w:rFonts w:ascii="Arial" w:hAnsi="Arial" w:cs="Arial"/>
          <w:b/>
          <w:bCs/>
          <w:spacing w:val="-11"/>
          <w:sz w:val="22"/>
          <w:szCs w:val="22"/>
        </w:rPr>
        <w:t xml:space="preserve"> </w:t>
      </w:r>
      <w:r w:rsidRPr="008D7849">
        <w:rPr>
          <w:rFonts w:ascii="Arial" w:hAnsi="Arial" w:cs="Arial"/>
          <w:b/>
          <w:bCs/>
          <w:sz w:val="22"/>
          <w:szCs w:val="22"/>
        </w:rPr>
        <w:t>OF</w:t>
      </w:r>
      <w:r w:rsidRPr="008D7849">
        <w:rPr>
          <w:rFonts w:ascii="Arial" w:hAnsi="Arial" w:cs="Arial"/>
          <w:b/>
          <w:bCs/>
          <w:spacing w:val="-12"/>
          <w:sz w:val="22"/>
          <w:szCs w:val="22"/>
        </w:rPr>
        <w:t xml:space="preserve"> </w:t>
      </w:r>
      <w:r w:rsidRPr="008D7849">
        <w:rPr>
          <w:rFonts w:ascii="Arial" w:hAnsi="Arial" w:cs="Arial"/>
          <w:b/>
          <w:bCs/>
          <w:sz w:val="22"/>
          <w:szCs w:val="22"/>
        </w:rPr>
        <w:t>PERFORMANCE</w:t>
      </w:r>
    </w:p>
    <w:p w14:paraId="4A84779D" w14:textId="77777777" w:rsidR="00E979EE" w:rsidRDefault="00E979EE" w:rsidP="00C64C67">
      <w:pPr>
        <w:spacing w:before="5"/>
        <w:rPr>
          <w:rFonts w:ascii="Arial" w:eastAsia="Tahoma" w:hAnsi="Arial" w:cs="Arial"/>
        </w:rPr>
      </w:pPr>
    </w:p>
    <w:p w14:paraId="0ED77773" w14:textId="222CB6CE" w:rsidR="008D7849" w:rsidRPr="008D7849" w:rsidRDefault="008D7849" w:rsidP="00C64C67">
      <w:pPr>
        <w:spacing w:before="5"/>
        <w:rPr>
          <w:rFonts w:ascii="Arial" w:eastAsia="Tahoma" w:hAnsi="Arial" w:cs="Arial"/>
        </w:rPr>
      </w:pPr>
      <w:r>
        <w:rPr>
          <w:rFonts w:ascii="Arial" w:eastAsia="Tahoma" w:hAnsi="Arial" w:cs="Arial"/>
        </w:rPr>
        <w:t>DEFENSE SUPPLY CENTER-COLUMBUS</w:t>
      </w:r>
    </w:p>
    <w:p w14:paraId="05415A85" w14:textId="373A4D80" w:rsidR="008D7849" w:rsidRDefault="00647417" w:rsidP="00C64C67">
      <w:pPr>
        <w:spacing w:before="1"/>
        <w:rPr>
          <w:rFonts w:ascii="Arial" w:eastAsia="Tahoma" w:hAnsi="Arial" w:cs="Arial"/>
          <w:i/>
        </w:rPr>
      </w:pPr>
      <w:r w:rsidRPr="008D7849">
        <w:rPr>
          <w:rFonts w:ascii="Arial" w:eastAsia="Tahoma" w:hAnsi="Arial" w:cs="Arial"/>
          <w:i/>
        </w:rPr>
        <w:t xml:space="preserve">BLDG 2 </w:t>
      </w:r>
    </w:p>
    <w:p w14:paraId="4A8477A7" w14:textId="157A05E8" w:rsidR="00E979EE" w:rsidRPr="008D7849" w:rsidRDefault="00647417" w:rsidP="00C64C67">
      <w:pPr>
        <w:spacing w:before="1"/>
        <w:rPr>
          <w:rFonts w:ascii="Arial" w:eastAsia="Tahoma" w:hAnsi="Arial" w:cs="Arial"/>
          <w:i/>
        </w:rPr>
      </w:pPr>
      <w:r w:rsidRPr="008D7849">
        <w:rPr>
          <w:rFonts w:ascii="Arial" w:eastAsia="Tahoma" w:hAnsi="Arial" w:cs="Arial"/>
          <w:i/>
        </w:rPr>
        <w:t>Whitehall, OH</w:t>
      </w:r>
    </w:p>
    <w:p w14:paraId="410130D2" w14:textId="77777777" w:rsidR="00647417" w:rsidRPr="008D7849" w:rsidRDefault="00647417" w:rsidP="00C64C67">
      <w:pPr>
        <w:spacing w:before="1"/>
        <w:rPr>
          <w:rFonts w:ascii="Arial" w:eastAsia="Tahoma" w:hAnsi="Arial" w:cs="Arial"/>
        </w:rPr>
      </w:pPr>
    </w:p>
    <w:p w14:paraId="4A8477AF" w14:textId="77777777" w:rsidR="00E979EE" w:rsidRPr="008D7849" w:rsidRDefault="00E979EE" w:rsidP="00C64C67">
      <w:pPr>
        <w:spacing w:before="12"/>
        <w:rPr>
          <w:rFonts w:ascii="Arial" w:eastAsia="Tahoma" w:hAnsi="Arial" w:cs="Arial"/>
        </w:rPr>
      </w:pPr>
    </w:p>
    <w:p w14:paraId="4A8477B0" w14:textId="344C9363" w:rsidR="00E979EE" w:rsidRPr="008D7849" w:rsidRDefault="001849E0" w:rsidP="008D7849">
      <w:pPr>
        <w:pStyle w:val="BodyText"/>
        <w:ind w:left="0"/>
        <w:rPr>
          <w:rFonts w:ascii="Arial" w:hAnsi="Arial" w:cs="Arial"/>
          <w:b/>
          <w:bCs/>
          <w:sz w:val="22"/>
          <w:szCs w:val="22"/>
        </w:rPr>
      </w:pPr>
      <w:r w:rsidRPr="008D7849">
        <w:rPr>
          <w:rFonts w:ascii="Arial" w:hAnsi="Arial" w:cs="Arial"/>
          <w:b/>
          <w:bCs/>
          <w:sz w:val="22"/>
          <w:szCs w:val="22"/>
        </w:rPr>
        <w:t>DESCRIPTION OF WORK</w:t>
      </w:r>
    </w:p>
    <w:p w14:paraId="4A8477B1" w14:textId="77777777" w:rsidR="00E979EE" w:rsidRPr="008D7849" w:rsidRDefault="00E979EE" w:rsidP="00C64C67">
      <w:pPr>
        <w:spacing w:before="12"/>
        <w:rPr>
          <w:rFonts w:ascii="Arial" w:eastAsia="Tahoma" w:hAnsi="Arial" w:cs="Arial"/>
        </w:rPr>
      </w:pPr>
    </w:p>
    <w:p w14:paraId="4078DE29" w14:textId="77EFA4A8" w:rsidR="00475196" w:rsidRPr="00475196" w:rsidRDefault="001849E0" w:rsidP="00475196">
      <w:pPr>
        <w:pStyle w:val="ListParagraph"/>
        <w:numPr>
          <w:ilvl w:val="0"/>
          <w:numId w:val="16"/>
        </w:numPr>
        <w:rPr>
          <w:rFonts w:ascii="Arial" w:hAnsi="Arial" w:cs="Arial"/>
        </w:rPr>
      </w:pPr>
      <w:r w:rsidRPr="00475196">
        <w:rPr>
          <w:rFonts w:ascii="Arial" w:hAnsi="Arial" w:cs="Arial"/>
        </w:rPr>
        <w:t>Background</w:t>
      </w:r>
      <w:r w:rsidRPr="00475196">
        <w:rPr>
          <w:rFonts w:ascii="Arial" w:hAnsi="Arial" w:cs="Arial"/>
        </w:rPr>
        <w:br/>
      </w:r>
    </w:p>
    <w:p w14:paraId="40B15DFA" w14:textId="47DE914C" w:rsidR="001849E0" w:rsidRPr="00475196" w:rsidRDefault="001849E0" w:rsidP="00475196">
      <w:pPr>
        <w:rPr>
          <w:rFonts w:ascii="Arial" w:hAnsi="Arial" w:cs="Arial"/>
        </w:rPr>
      </w:pPr>
      <w:r w:rsidRPr="00475196">
        <w:rPr>
          <w:rFonts w:ascii="Arial" w:hAnsi="Arial" w:cs="Arial"/>
        </w:rPr>
        <w:t>The Defense Logistics Agency (DLA) requires a comprehensive renovation of the existing access control system located in Building 2 at the DLA facility in Columbus, OH. The purpose of this project is to replace the outdated infrastructure with a modern, secure CCURE 9000 access control system to enhance security, improve operational efficiency, and ensure compliance with current standards.</w:t>
      </w:r>
    </w:p>
    <w:p w14:paraId="1526E5E1" w14:textId="77777777" w:rsidR="00475196" w:rsidRDefault="00475196" w:rsidP="001849E0">
      <w:pPr>
        <w:rPr>
          <w:rFonts w:ascii="Arial" w:hAnsi="Arial" w:cs="Arial"/>
        </w:rPr>
      </w:pPr>
    </w:p>
    <w:p w14:paraId="0B71C709" w14:textId="77777777" w:rsidR="00475196" w:rsidRDefault="001849E0" w:rsidP="001849E0">
      <w:pPr>
        <w:rPr>
          <w:rFonts w:ascii="Arial" w:hAnsi="Arial" w:cs="Arial"/>
        </w:rPr>
      </w:pPr>
      <w:r w:rsidRPr="008D7849">
        <w:rPr>
          <w:rFonts w:ascii="Arial" w:hAnsi="Arial" w:cs="Arial"/>
        </w:rPr>
        <w:t>2.0 Scope of Work</w:t>
      </w:r>
      <w:r w:rsidRPr="008D7849">
        <w:rPr>
          <w:rFonts w:ascii="Arial" w:hAnsi="Arial" w:cs="Arial"/>
        </w:rPr>
        <w:br/>
      </w:r>
    </w:p>
    <w:p w14:paraId="6F6F23EC" w14:textId="104D95A0" w:rsidR="001849E0" w:rsidRPr="008D7849" w:rsidRDefault="001849E0" w:rsidP="001849E0">
      <w:pPr>
        <w:rPr>
          <w:rFonts w:ascii="Arial" w:hAnsi="Arial" w:cs="Arial"/>
        </w:rPr>
      </w:pPr>
      <w:r w:rsidRPr="008D7849">
        <w:rPr>
          <w:rFonts w:ascii="Arial" w:hAnsi="Arial" w:cs="Arial"/>
        </w:rPr>
        <w:t>The contractor shall provide all necessary labor, materials, equipment, and supervision to successfully execute the renovation of the access control system. The scope of this project includes the procurement, installation, configuration, and testing of all components as detailed below.</w:t>
      </w:r>
    </w:p>
    <w:p w14:paraId="7CD5AED4" w14:textId="77777777" w:rsidR="00475196" w:rsidRDefault="00475196" w:rsidP="001849E0">
      <w:pPr>
        <w:rPr>
          <w:rFonts w:ascii="Arial" w:hAnsi="Arial" w:cs="Arial"/>
        </w:rPr>
      </w:pPr>
    </w:p>
    <w:p w14:paraId="3528F83B" w14:textId="77777777" w:rsidR="00475196" w:rsidRDefault="00475196" w:rsidP="001849E0">
      <w:pPr>
        <w:rPr>
          <w:rFonts w:ascii="Arial" w:hAnsi="Arial" w:cs="Arial"/>
        </w:rPr>
      </w:pPr>
    </w:p>
    <w:p w14:paraId="2EE5EF94" w14:textId="77777777" w:rsidR="00475196" w:rsidRDefault="00475196" w:rsidP="001849E0">
      <w:pPr>
        <w:rPr>
          <w:rFonts w:ascii="Arial" w:hAnsi="Arial" w:cs="Arial"/>
        </w:rPr>
      </w:pPr>
    </w:p>
    <w:p w14:paraId="0A76B0F0" w14:textId="77777777" w:rsidR="00475196" w:rsidRDefault="00475196" w:rsidP="001849E0">
      <w:pPr>
        <w:rPr>
          <w:rFonts w:ascii="Arial" w:hAnsi="Arial" w:cs="Arial"/>
        </w:rPr>
      </w:pPr>
    </w:p>
    <w:p w14:paraId="5DFC28BC" w14:textId="77777777" w:rsidR="00475196" w:rsidRDefault="00475196" w:rsidP="001849E0">
      <w:pPr>
        <w:rPr>
          <w:rFonts w:ascii="Arial" w:hAnsi="Arial" w:cs="Arial"/>
        </w:rPr>
      </w:pPr>
    </w:p>
    <w:p w14:paraId="60FB315D" w14:textId="77777777" w:rsidR="00475196" w:rsidRDefault="00475196" w:rsidP="001849E0">
      <w:pPr>
        <w:rPr>
          <w:rFonts w:ascii="Arial" w:hAnsi="Arial" w:cs="Arial"/>
        </w:rPr>
      </w:pPr>
    </w:p>
    <w:p w14:paraId="15C2085A" w14:textId="2DB3ACDC" w:rsidR="001849E0" w:rsidRPr="008D7849" w:rsidRDefault="001849E0" w:rsidP="001849E0">
      <w:pPr>
        <w:rPr>
          <w:rFonts w:ascii="Arial" w:hAnsi="Arial" w:cs="Arial"/>
        </w:rPr>
      </w:pPr>
      <w:r w:rsidRPr="008D7849">
        <w:rPr>
          <w:rFonts w:ascii="Arial" w:hAnsi="Arial" w:cs="Arial"/>
        </w:rPr>
        <w:lastRenderedPageBreak/>
        <w:t>2.1 System Hardware and Software Installation</w:t>
      </w:r>
      <w:r w:rsidRPr="008D7849">
        <w:rPr>
          <w:rFonts w:ascii="Arial" w:hAnsi="Arial" w:cs="Arial"/>
        </w:rPr>
        <w:br/>
        <w:t>The contractor shall:</w:t>
      </w:r>
    </w:p>
    <w:p w14:paraId="4FC722A9" w14:textId="77777777" w:rsidR="001849E0" w:rsidRPr="008D7849" w:rsidRDefault="001849E0" w:rsidP="001849E0">
      <w:pPr>
        <w:widowControl/>
        <w:numPr>
          <w:ilvl w:val="0"/>
          <w:numId w:val="11"/>
        </w:numPr>
        <w:spacing w:after="160" w:line="278" w:lineRule="auto"/>
        <w:rPr>
          <w:rFonts w:ascii="Arial" w:hAnsi="Arial" w:cs="Arial"/>
        </w:rPr>
      </w:pPr>
      <w:r w:rsidRPr="008D7849">
        <w:rPr>
          <w:rFonts w:ascii="Arial" w:hAnsi="Arial" w:cs="Arial"/>
        </w:rPr>
        <w:t>Install one (1) new Workstation equipped with the necessary CCURE 9000 management software. The workstation computer tower shall be placed and securely housed within a locked computer tower cage.</w:t>
      </w:r>
    </w:p>
    <w:p w14:paraId="25898F8D" w14:textId="77777777" w:rsidR="001849E0" w:rsidRPr="008D7849" w:rsidRDefault="001849E0" w:rsidP="001849E0">
      <w:pPr>
        <w:widowControl/>
        <w:numPr>
          <w:ilvl w:val="0"/>
          <w:numId w:val="11"/>
        </w:numPr>
        <w:spacing w:after="160" w:line="278" w:lineRule="auto"/>
        <w:rPr>
          <w:rFonts w:ascii="Arial" w:hAnsi="Arial" w:cs="Arial"/>
        </w:rPr>
      </w:pPr>
      <w:r w:rsidRPr="008D7849">
        <w:rPr>
          <w:rFonts w:ascii="Arial" w:hAnsi="Arial" w:cs="Arial"/>
        </w:rPr>
        <w:t>Set up two (2) new Computer Monitors for the system's command and control station.</w:t>
      </w:r>
    </w:p>
    <w:p w14:paraId="2954EC1E" w14:textId="77777777" w:rsidR="001849E0" w:rsidRPr="008D7849" w:rsidRDefault="001849E0" w:rsidP="001849E0">
      <w:pPr>
        <w:widowControl/>
        <w:numPr>
          <w:ilvl w:val="0"/>
          <w:numId w:val="11"/>
        </w:numPr>
        <w:spacing w:after="160" w:line="278" w:lineRule="auto"/>
        <w:rPr>
          <w:rFonts w:ascii="Arial" w:hAnsi="Arial" w:cs="Arial"/>
        </w:rPr>
      </w:pPr>
      <w:r w:rsidRPr="008D7849">
        <w:rPr>
          <w:rFonts w:ascii="Arial" w:hAnsi="Arial" w:cs="Arial"/>
        </w:rPr>
        <w:t>Procure and install one (1) appropriate Operating System License for the workstation.</w:t>
      </w:r>
    </w:p>
    <w:p w14:paraId="39F2F0D9" w14:textId="77777777" w:rsidR="001849E0" w:rsidRPr="008D7849" w:rsidRDefault="001849E0" w:rsidP="001849E0">
      <w:pPr>
        <w:widowControl/>
        <w:numPr>
          <w:ilvl w:val="0"/>
          <w:numId w:val="11"/>
        </w:numPr>
        <w:spacing w:after="160" w:line="278" w:lineRule="auto"/>
        <w:rPr>
          <w:rFonts w:ascii="Arial" w:hAnsi="Arial" w:cs="Arial"/>
        </w:rPr>
      </w:pPr>
      <w:r w:rsidRPr="008D7849">
        <w:rPr>
          <w:rFonts w:ascii="Arial" w:hAnsi="Arial" w:cs="Arial"/>
        </w:rPr>
        <w:t>Install one (1) network switch to support the new access control infrastructure.</w:t>
      </w:r>
    </w:p>
    <w:p w14:paraId="380E8648" w14:textId="77777777" w:rsidR="001849E0" w:rsidRPr="008D7849" w:rsidRDefault="001849E0" w:rsidP="001849E0">
      <w:pPr>
        <w:rPr>
          <w:rFonts w:ascii="Arial" w:hAnsi="Arial" w:cs="Arial"/>
        </w:rPr>
      </w:pPr>
      <w:r w:rsidRPr="008D7849">
        <w:rPr>
          <w:rFonts w:ascii="Arial" w:hAnsi="Arial" w:cs="Arial"/>
        </w:rPr>
        <w:t>2.2 Network Infrastructure and Cabling</w:t>
      </w:r>
      <w:r w:rsidRPr="008D7849">
        <w:rPr>
          <w:rFonts w:ascii="Arial" w:hAnsi="Arial" w:cs="Arial"/>
        </w:rPr>
        <w:br/>
        <w:t>The contractor shall:</w:t>
      </w:r>
    </w:p>
    <w:p w14:paraId="20423CA5" w14:textId="77777777" w:rsidR="001849E0" w:rsidRPr="008D7849" w:rsidRDefault="001849E0" w:rsidP="001849E0">
      <w:pPr>
        <w:widowControl/>
        <w:numPr>
          <w:ilvl w:val="0"/>
          <w:numId w:val="12"/>
        </w:numPr>
        <w:spacing w:after="160" w:line="278" w:lineRule="auto"/>
        <w:rPr>
          <w:rFonts w:ascii="Arial" w:hAnsi="Arial" w:cs="Arial"/>
        </w:rPr>
      </w:pPr>
      <w:r w:rsidRPr="008D7849">
        <w:rPr>
          <w:rFonts w:ascii="Arial" w:hAnsi="Arial" w:cs="Arial"/>
        </w:rPr>
        <w:t>Run three (3) new Network Cat 6 cables to support the SIPR partition, the control station in the secure room, and one spare line for future use.</w:t>
      </w:r>
    </w:p>
    <w:p w14:paraId="281D3A2B" w14:textId="77777777" w:rsidR="001849E0" w:rsidRPr="008D7849" w:rsidRDefault="001849E0" w:rsidP="001849E0">
      <w:pPr>
        <w:widowControl/>
        <w:numPr>
          <w:ilvl w:val="0"/>
          <w:numId w:val="12"/>
        </w:numPr>
        <w:spacing w:after="160" w:line="278" w:lineRule="auto"/>
        <w:rPr>
          <w:rFonts w:ascii="Arial" w:hAnsi="Arial" w:cs="Arial"/>
        </w:rPr>
      </w:pPr>
      <w:r w:rsidRPr="008D7849">
        <w:rPr>
          <w:rFonts w:ascii="Arial" w:hAnsi="Arial" w:cs="Arial"/>
        </w:rPr>
        <w:t>Install and terminate three (3) RJ45 Jacks at the designated locations for network connectivity.</w:t>
      </w:r>
    </w:p>
    <w:p w14:paraId="044D4E41" w14:textId="77777777" w:rsidR="001849E0" w:rsidRPr="008D7849" w:rsidRDefault="001849E0" w:rsidP="001849E0">
      <w:pPr>
        <w:widowControl/>
        <w:numPr>
          <w:ilvl w:val="0"/>
          <w:numId w:val="12"/>
        </w:numPr>
        <w:spacing w:after="160" w:line="278" w:lineRule="auto"/>
        <w:rPr>
          <w:rFonts w:ascii="Arial" w:hAnsi="Arial" w:cs="Arial"/>
        </w:rPr>
      </w:pPr>
      <w:r w:rsidRPr="008D7849">
        <w:rPr>
          <w:rFonts w:ascii="Arial" w:hAnsi="Arial" w:cs="Arial"/>
        </w:rPr>
        <w:t>Perform complete network mapping and configuration for all new components. This is estimated to require forty (40) hours of labor.</w:t>
      </w:r>
    </w:p>
    <w:p w14:paraId="24BFC3CB" w14:textId="77777777" w:rsidR="001849E0" w:rsidRPr="008D7849" w:rsidRDefault="001849E0" w:rsidP="001849E0">
      <w:pPr>
        <w:rPr>
          <w:rFonts w:ascii="Arial" w:hAnsi="Arial" w:cs="Arial"/>
        </w:rPr>
      </w:pPr>
      <w:r w:rsidRPr="008D7849">
        <w:rPr>
          <w:rFonts w:ascii="Arial" w:hAnsi="Arial" w:cs="Arial"/>
        </w:rPr>
        <w:t>2.3 System Security and Network Isolation</w:t>
      </w:r>
    </w:p>
    <w:p w14:paraId="6BC714B7" w14:textId="77777777" w:rsidR="001849E0" w:rsidRPr="008D7849" w:rsidRDefault="001849E0" w:rsidP="001849E0">
      <w:pPr>
        <w:widowControl/>
        <w:numPr>
          <w:ilvl w:val="0"/>
          <w:numId w:val="13"/>
        </w:numPr>
        <w:spacing w:after="160" w:line="278" w:lineRule="auto"/>
        <w:rPr>
          <w:rFonts w:ascii="Arial" w:hAnsi="Arial" w:cs="Arial"/>
        </w:rPr>
      </w:pPr>
      <w:r w:rsidRPr="008D7849">
        <w:rPr>
          <w:rFonts w:ascii="Arial" w:hAnsi="Arial" w:cs="Arial"/>
        </w:rPr>
        <w:t xml:space="preserve">The CCURE 9000 access control system must operate as a strictly isolated, standalone system. The contractor shall ensure that the system (including the workstation, switch, and all peripherals) remains entirely disconnected and air-gapped from the internet, the DLA enterprise network, and any other external or internal networks </w:t>
      </w:r>
      <w:proofErr w:type="gramStart"/>
      <w:r w:rsidRPr="008D7849">
        <w:rPr>
          <w:rFonts w:ascii="Arial" w:hAnsi="Arial" w:cs="Arial"/>
        </w:rPr>
        <w:t>at all times</w:t>
      </w:r>
      <w:proofErr w:type="gramEnd"/>
      <w:r w:rsidRPr="008D7849">
        <w:rPr>
          <w:rFonts w:ascii="Arial" w:hAnsi="Arial" w:cs="Arial"/>
        </w:rPr>
        <w:t>.</w:t>
      </w:r>
    </w:p>
    <w:p w14:paraId="4F72A5BE" w14:textId="77777777" w:rsidR="001849E0" w:rsidRPr="008D7849" w:rsidRDefault="001849E0" w:rsidP="001849E0">
      <w:pPr>
        <w:rPr>
          <w:rFonts w:ascii="Arial" w:hAnsi="Arial" w:cs="Arial"/>
        </w:rPr>
      </w:pPr>
      <w:r w:rsidRPr="008D7849">
        <w:rPr>
          <w:rFonts w:ascii="Arial" w:hAnsi="Arial" w:cs="Arial"/>
        </w:rPr>
        <w:t>2.4 System Peripherals</w:t>
      </w:r>
      <w:r w:rsidRPr="008D7849">
        <w:rPr>
          <w:rFonts w:ascii="Arial" w:hAnsi="Arial" w:cs="Arial"/>
        </w:rPr>
        <w:br/>
        <w:t>The contractor shall:</w:t>
      </w:r>
    </w:p>
    <w:p w14:paraId="7C4D4E33" w14:textId="77777777" w:rsidR="001849E0" w:rsidRPr="008D7849" w:rsidRDefault="001849E0" w:rsidP="001849E0">
      <w:pPr>
        <w:widowControl/>
        <w:numPr>
          <w:ilvl w:val="0"/>
          <w:numId w:val="14"/>
        </w:numPr>
        <w:spacing w:after="160" w:line="278" w:lineRule="auto"/>
        <w:rPr>
          <w:rFonts w:ascii="Arial" w:hAnsi="Arial" w:cs="Arial"/>
        </w:rPr>
      </w:pPr>
      <w:r w:rsidRPr="008D7849">
        <w:rPr>
          <w:rFonts w:ascii="Arial" w:hAnsi="Arial" w:cs="Arial"/>
        </w:rPr>
        <w:t>Install four (4) OMNIKEY Desktop Enrollment Readers. These are to be located at the SIPR partition, the main control station, with two provided as spares.</w:t>
      </w:r>
    </w:p>
    <w:p w14:paraId="4A8477B8" w14:textId="77777777" w:rsidR="00E979EE" w:rsidRPr="008D7849" w:rsidRDefault="00E979EE" w:rsidP="00F5377A">
      <w:pPr>
        <w:ind w:left="112"/>
        <w:rPr>
          <w:rFonts w:ascii="Arial" w:hAnsi="Arial" w:cs="Arial"/>
        </w:rPr>
      </w:pPr>
    </w:p>
    <w:p w14:paraId="1B39874C" w14:textId="77777777" w:rsidR="00CD3212" w:rsidRPr="008D7849" w:rsidRDefault="00CD3212" w:rsidP="00CD3212">
      <w:pPr>
        <w:rPr>
          <w:rFonts w:ascii="Arial" w:eastAsia="Times New Roman" w:hAnsi="Arial" w:cs="Arial"/>
        </w:rPr>
      </w:pPr>
      <w:r w:rsidRPr="008D7849">
        <w:rPr>
          <w:rFonts w:ascii="Arial" w:eastAsia="Times New Roman" w:hAnsi="Arial" w:cs="Arial"/>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14:paraId="4A8477BF" w14:textId="77777777" w:rsidR="00E979EE" w:rsidRPr="008D7849" w:rsidRDefault="00E979EE" w:rsidP="00E979EE">
      <w:pPr>
        <w:spacing w:before="12"/>
        <w:rPr>
          <w:rFonts w:ascii="Arial" w:eastAsia="Tahoma" w:hAnsi="Arial" w:cs="Arial"/>
        </w:rPr>
      </w:pPr>
    </w:p>
    <w:p w14:paraId="4A8477C0" w14:textId="77777777" w:rsidR="00E979EE" w:rsidRPr="008D7849" w:rsidRDefault="00E979EE" w:rsidP="00E979EE">
      <w:pPr>
        <w:pStyle w:val="BodyText"/>
        <w:ind w:left="112"/>
        <w:rPr>
          <w:rFonts w:ascii="Arial" w:hAnsi="Arial" w:cs="Arial"/>
          <w:b/>
          <w:bCs/>
          <w:sz w:val="22"/>
          <w:szCs w:val="22"/>
        </w:rPr>
      </w:pPr>
      <w:r w:rsidRPr="008D7849">
        <w:rPr>
          <w:rFonts w:ascii="Arial" w:hAnsi="Arial" w:cs="Arial"/>
          <w:b/>
          <w:bCs/>
          <w:spacing w:val="-1"/>
          <w:sz w:val="22"/>
          <w:szCs w:val="22"/>
        </w:rPr>
        <w:t>ELIGIBILITY</w:t>
      </w:r>
    </w:p>
    <w:p w14:paraId="4A8477C1" w14:textId="77777777" w:rsidR="00E979EE" w:rsidRPr="008D7849" w:rsidRDefault="00E979EE" w:rsidP="00E979EE">
      <w:pPr>
        <w:spacing w:before="12"/>
        <w:rPr>
          <w:rFonts w:ascii="Arial" w:eastAsia="Tahoma" w:hAnsi="Arial" w:cs="Arial"/>
        </w:rPr>
      </w:pPr>
    </w:p>
    <w:p w14:paraId="52F3C124" w14:textId="77777777" w:rsidR="00627BD8" w:rsidRPr="008D7849" w:rsidRDefault="00627BD8" w:rsidP="008D7849">
      <w:pPr>
        <w:rPr>
          <w:rFonts w:ascii="Arial" w:hAnsi="Arial" w:cs="Arial"/>
        </w:rPr>
      </w:pPr>
      <w:r w:rsidRPr="008D7849">
        <w:rPr>
          <w:rFonts w:ascii="Arial" w:hAnsi="Arial" w:cs="Arial"/>
        </w:rPr>
        <w:t xml:space="preserve">If your organization has the potential capacity to perform these contract services, please provide the following information: 1) Organization name, address, email address, Web site address, telephone number, and size and type of ownership for the organization; and 2) Tailored capability statements addressing the particulars of this effort, with appropriate documentation supporting claims of organizational and staff capability. If significant subcontracting or teaming is anticipated </w:t>
      </w:r>
      <w:proofErr w:type="gramStart"/>
      <w:r w:rsidRPr="008D7849">
        <w:rPr>
          <w:rFonts w:ascii="Arial" w:hAnsi="Arial" w:cs="Arial"/>
        </w:rPr>
        <w:t>in order to</w:t>
      </w:r>
      <w:proofErr w:type="gramEnd"/>
      <w:r w:rsidRPr="008D7849">
        <w:rPr>
          <w:rFonts w:ascii="Arial" w:hAnsi="Arial" w:cs="Arial"/>
        </w:rPr>
        <w:t xml:space="preserve"> deliver technical capability, organizations should address the administrative and management structure of such arrangements. </w:t>
      </w:r>
    </w:p>
    <w:p w14:paraId="4A8477E9" w14:textId="77777777" w:rsidR="00E979EE" w:rsidRPr="008D7849" w:rsidRDefault="00E979EE" w:rsidP="00E979EE">
      <w:pPr>
        <w:rPr>
          <w:rFonts w:ascii="Arial" w:eastAsia="Tahoma" w:hAnsi="Arial" w:cs="Arial"/>
        </w:rPr>
      </w:pPr>
    </w:p>
    <w:p w14:paraId="631AC858" w14:textId="77777777" w:rsidR="00792067" w:rsidRPr="008D7849" w:rsidRDefault="00792067" w:rsidP="00CD3212">
      <w:pPr>
        <w:rPr>
          <w:rFonts w:ascii="Arial" w:eastAsia="Times New Roman" w:hAnsi="Arial" w:cs="Arial"/>
        </w:rPr>
      </w:pPr>
    </w:p>
    <w:p w14:paraId="643A32E1" w14:textId="171A32C7" w:rsidR="00CD3212" w:rsidRPr="008D7849" w:rsidRDefault="00CD3212" w:rsidP="00CD3212">
      <w:pPr>
        <w:rPr>
          <w:rFonts w:ascii="Arial" w:eastAsia="Times New Roman" w:hAnsi="Arial" w:cs="Arial"/>
          <w:b/>
        </w:rPr>
      </w:pPr>
      <w:r w:rsidRPr="008D7849">
        <w:rPr>
          <w:rFonts w:ascii="Arial" w:eastAsia="Times New Roman" w:hAnsi="Arial" w:cs="Arial"/>
        </w:rPr>
        <w:lastRenderedPageBreak/>
        <w:t xml:space="preserve">If you are interested and </w:t>
      </w:r>
      <w:proofErr w:type="gramStart"/>
      <w:r w:rsidRPr="008D7849">
        <w:rPr>
          <w:rFonts w:ascii="Arial" w:eastAsia="Times New Roman" w:hAnsi="Arial" w:cs="Arial"/>
        </w:rPr>
        <w:t>are capable of providing</w:t>
      </w:r>
      <w:proofErr w:type="gramEnd"/>
      <w:r w:rsidRPr="008D7849">
        <w:rPr>
          <w:rFonts w:ascii="Arial" w:eastAsia="Times New Roman" w:hAnsi="Arial" w:cs="Arial"/>
        </w:rPr>
        <w:t xml:space="preserve"> the </w:t>
      </w:r>
      <w:proofErr w:type="gramStart"/>
      <w:r w:rsidRPr="008D7849">
        <w:rPr>
          <w:rFonts w:ascii="Arial" w:eastAsia="Times New Roman" w:hAnsi="Arial" w:cs="Arial"/>
        </w:rPr>
        <w:t>sought out</w:t>
      </w:r>
      <w:proofErr w:type="gramEnd"/>
      <w:r w:rsidRPr="008D7849">
        <w:rPr>
          <w:rFonts w:ascii="Arial" w:eastAsia="Times New Roman" w:hAnsi="Arial" w:cs="Arial"/>
        </w:rPr>
        <w:t xml:space="preserve"> supplies/services, please provide the requested information as well as the information indicated below. Response to this notice should include company name, address, point of contact, size of business pursuant to the following questions:</w:t>
      </w:r>
      <w:r w:rsidRPr="008D7849">
        <w:rPr>
          <w:rFonts w:ascii="Arial" w:eastAsia="Times New Roman" w:hAnsi="Arial" w:cs="Arial"/>
          <w:b/>
        </w:rPr>
        <w:t xml:space="preserve">  </w:t>
      </w:r>
    </w:p>
    <w:p w14:paraId="5B9B08B9" w14:textId="77777777" w:rsidR="00792067" w:rsidRPr="008D7849" w:rsidRDefault="00792067" w:rsidP="00792067">
      <w:pPr>
        <w:widowControl/>
        <w:spacing w:after="240" w:line="276" w:lineRule="auto"/>
        <w:contextualSpacing/>
        <w:rPr>
          <w:rFonts w:ascii="Arial" w:eastAsia="Times New Roman" w:hAnsi="Arial" w:cs="Arial"/>
          <w:b/>
        </w:rPr>
      </w:pPr>
    </w:p>
    <w:p w14:paraId="27BED162" w14:textId="102E4F0B" w:rsidR="00CD3212" w:rsidRPr="008D7849" w:rsidRDefault="00CD3212" w:rsidP="008D7849">
      <w:pPr>
        <w:pStyle w:val="ListParagraph"/>
        <w:widowControl/>
        <w:numPr>
          <w:ilvl w:val="0"/>
          <w:numId w:val="15"/>
        </w:numPr>
        <w:spacing w:after="240" w:line="276" w:lineRule="auto"/>
        <w:contextualSpacing/>
        <w:rPr>
          <w:rFonts w:ascii="Arial" w:eastAsia="Times New Roman" w:hAnsi="Arial" w:cs="Arial"/>
          <w:b/>
        </w:rPr>
      </w:pPr>
      <w:r w:rsidRPr="008D7849">
        <w:rPr>
          <w:rFonts w:ascii="Arial" w:eastAsia="Times New Roman" w:hAnsi="Arial" w:cs="Arial"/>
          <w:b/>
        </w:rPr>
        <w:t xml:space="preserve">Please indicate the size status and representations of your business, such as but not limited to: </w:t>
      </w:r>
      <w:proofErr w:type="gramStart"/>
      <w:r w:rsidRPr="008D7849">
        <w:rPr>
          <w:rFonts w:ascii="Arial" w:eastAsia="Times New Roman" w:hAnsi="Arial" w:cs="Arial"/>
          <w:b/>
        </w:rPr>
        <w:t>Service Disabled</w:t>
      </w:r>
      <w:proofErr w:type="gramEnd"/>
      <w:r w:rsidRPr="008D7849">
        <w:rPr>
          <w:rFonts w:ascii="Arial" w:eastAsia="Times New Roman" w:hAnsi="Arial" w:cs="Arial"/>
          <w:b/>
        </w:rPr>
        <w:t xml:space="preserve"> Veteran Owned Small Business (SDVOSB), Veteran Owned Small Business (VOSB), </w:t>
      </w:r>
      <w:proofErr w:type="spellStart"/>
      <w:r w:rsidRPr="008D7849">
        <w:rPr>
          <w:rFonts w:ascii="Arial" w:eastAsia="Times New Roman" w:hAnsi="Arial" w:cs="Arial"/>
          <w:b/>
        </w:rPr>
        <w:t>Hubzone</w:t>
      </w:r>
      <w:proofErr w:type="spellEnd"/>
      <w:r w:rsidRPr="008D7849">
        <w:rPr>
          <w:rFonts w:ascii="Arial" w:eastAsia="Times New Roman" w:hAnsi="Arial" w:cs="Arial"/>
          <w:b/>
        </w:rPr>
        <w:t>, Woman Owned Small Business (WOSB), Large Business, etc.)?</w:t>
      </w:r>
    </w:p>
    <w:p w14:paraId="74E90856" w14:textId="77777777" w:rsidR="00792067" w:rsidRPr="008D7849" w:rsidRDefault="00792067" w:rsidP="00792067">
      <w:pPr>
        <w:rPr>
          <w:rFonts w:ascii="Arial" w:eastAsia="Times New Roman" w:hAnsi="Arial" w:cs="Arial"/>
          <w:b/>
        </w:rPr>
      </w:pPr>
    </w:p>
    <w:p w14:paraId="5E7368CD" w14:textId="18544BB4" w:rsidR="00CD3212" w:rsidRPr="008D7849" w:rsidRDefault="00CD3212" w:rsidP="008D7849">
      <w:pPr>
        <w:pStyle w:val="ListParagraph"/>
        <w:numPr>
          <w:ilvl w:val="0"/>
          <w:numId w:val="15"/>
        </w:numPr>
        <w:rPr>
          <w:rFonts w:ascii="Arial" w:eastAsia="Times New Roman" w:hAnsi="Arial" w:cs="Arial"/>
          <w:b/>
        </w:rPr>
      </w:pPr>
      <w:r w:rsidRPr="008D7849">
        <w:rPr>
          <w:rFonts w:ascii="Arial" w:eastAsia="Times New Roman" w:hAnsi="Arial" w:cs="Arial"/>
          <w:b/>
        </w:rPr>
        <w:t>Is your company considered small under the NAICS code identified under this RFI?</w:t>
      </w:r>
    </w:p>
    <w:p w14:paraId="089B5A5C" w14:textId="77777777" w:rsidR="00792067" w:rsidRPr="008D7849" w:rsidRDefault="00792067" w:rsidP="00792067">
      <w:pPr>
        <w:rPr>
          <w:rFonts w:ascii="Arial" w:eastAsia="Times New Roman" w:hAnsi="Arial" w:cs="Arial"/>
          <w:b/>
        </w:rPr>
      </w:pPr>
    </w:p>
    <w:p w14:paraId="0C887643" w14:textId="537D4A61" w:rsidR="00CD3212" w:rsidRPr="008D7849" w:rsidRDefault="00CD3212" w:rsidP="008D7849">
      <w:pPr>
        <w:pStyle w:val="ListParagraph"/>
        <w:numPr>
          <w:ilvl w:val="0"/>
          <w:numId w:val="15"/>
        </w:numPr>
        <w:rPr>
          <w:rFonts w:ascii="Arial" w:eastAsia="Times New Roman" w:hAnsi="Arial" w:cs="Arial"/>
          <w:b/>
        </w:rPr>
      </w:pPr>
      <w:r w:rsidRPr="008D7849">
        <w:rPr>
          <w:rFonts w:ascii="Arial" w:eastAsia="Times New Roman" w:hAnsi="Arial" w:cs="Arial"/>
          <w:b/>
        </w:rPr>
        <w:t>Are you the manufacturer, distributor, or an equivalent solution to the items being referenced above?</w:t>
      </w:r>
    </w:p>
    <w:p w14:paraId="4E218A7D" w14:textId="6EB93CE9" w:rsidR="00CD3212" w:rsidRPr="008D7849" w:rsidRDefault="00CD3212" w:rsidP="00CD3212">
      <w:pPr>
        <w:ind w:left="720"/>
        <w:rPr>
          <w:rFonts w:ascii="Arial" w:eastAsia="Times New Roman" w:hAnsi="Arial" w:cs="Arial"/>
          <w:b/>
        </w:rPr>
      </w:pPr>
    </w:p>
    <w:p w14:paraId="77CABAB1" w14:textId="34DFD1F3" w:rsidR="00CD3212" w:rsidRPr="008D7849" w:rsidRDefault="00CD3212" w:rsidP="008D7849">
      <w:pPr>
        <w:pStyle w:val="ListParagraph"/>
        <w:numPr>
          <w:ilvl w:val="0"/>
          <w:numId w:val="15"/>
        </w:numPr>
        <w:rPr>
          <w:rFonts w:ascii="Arial" w:eastAsia="Times New Roman" w:hAnsi="Arial" w:cs="Arial"/>
          <w:b/>
        </w:rPr>
      </w:pPr>
      <w:r w:rsidRPr="008D7849">
        <w:rPr>
          <w:rFonts w:ascii="Arial" w:eastAsia="Times New Roman" w:hAnsi="Arial" w:cs="Arial"/>
          <w:b/>
        </w:rPr>
        <w:t xml:space="preserve">Will the items you will be providing manufactured domestically in the United States or are they foreign manufactured items? </w:t>
      </w:r>
    </w:p>
    <w:p w14:paraId="11D40866" w14:textId="77777777" w:rsidR="00792067" w:rsidRPr="008D7849" w:rsidRDefault="00792067" w:rsidP="00792067">
      <w:pPr>
        <w:rPr>
          <w:rFonts w:ascii="Arial" w:eastAsia="Times New Roman" w:hAnsi="Arial" w:cs="Arial"/>
          <w:b/>
        </w:rPr>
      </w:pPr>
    </w:p>
    <w:p w14:paraId="37691DF9" w14:textId="03B6AB3D" w:rsidR="00CD3212" w:rsidRPr="008D7849" w:rsidRDefault="00CD3212" w:rsidP="008D7849">
      <w:pPr>
        <w:pStyle w:val="ListParagraph"/>
        <w:numPr>
          <w:ilvl w:val="0"/>
          <w:numId w:val="15"/>
        </w:numPr>
        <w:rPr>
          <w:rFonts w:ascii="Arial" w:eastAsia="Times New Roman" w:hAnsi="Arial" w:cs="Arial"/>
          <w:b/>
        </w:rPr>
      </w:pPr>
      <w:r w:rsidRPr="008D7849">
        <w:rPr>
          <w:rFonts w:ascii="Arial" w:eastAsia="Times New Roman" w:hAnsi="Arial" w:cs="Arial"/>
          <w:b/>
        </w:rPr>
        <w:t>Please review salient characteristics/statement of work (if applicable) and provide feedback or suggestions. If none, please reply as N/A.</w:t>
      </w:r>
    </w:p>
    <w:p w14:paraId="2372CC8E" w14:textId="77777777" w:rsidR="00792067" w:rsidRPr="008D7849" w:rsidRDefault="00792067" w:rsidP="00792067">
      <w:pPr>
        <w:rPr>
          <w:rFonts w:ascii="Arial" w:eastAsia="Times New Roman" w:hAnsi="Arial" w:cs="Arial"/>
          <w:b/>
        </w:rPr>
      </w:pPr>
    </w:p>
    <w:p w14:paraId="56AFB518" w14:textId="1ACF72C6" w:rsidR="00CD3212" w:rsidRPr="008D7849" w:rsidRDefault="00CD3212" w:rsidP="008D7849">
      <w:pPr>
        <w:pStyle w:val="ListParagraph"/>
        <w:numPr>
          <w:ilvl w:val="0"/>
          <w:numId w:val="15"/>
        </w:numPr>
        <w:rPr>
          <w:rFonts w:ascii="Arial" w:eastAsia="Times New Roman" w:hAnsi="Arial" w:cs="Arial"/>
          <w:b/>
        </w:rPr>
      </w:pPr>
      <w:r w:rsidRPr="008D7849">
        <w:rPr>
          <w:rFonts w:ascii="Arial" w:eastAsia="Times New Roman" w:hAnsi="Arial" w:cs="Arial"/>
          <w:b/>
        </w:rPr>
        <w:t>Please provide your Sam.gov Unique Entity ID number.</w:t>
      </w:r>
    </w:p>
    <w:p w14:paraId="4A8477F1" w14:textId="77777777" w:rsidR="00466366" w:rsidRPr="008D7849" w:rsidRDefault="00466366" w:rsidP="008D5661">
      <w:pPr>
        <w:rPr>
          <w:rFonts w:ascii="Arial" w:hAnsi="Arial" w:cs="Arial"/>
        </w:rPr>
      </w:pPr>
    </w:p>
    <w:p w14:paraId="50806A85" w14:textId="77777777" w:rsidR="00166BF0" w:rsidRPr="008D7849" w:rsidRDefault="00166BF0" w:rsidP="00166BF0">
      <w:pPr>
        <w:ind w:left="112"/>
        <w:rPr>
          <w:rFonts w:ascii="Arial" w:hAnsi="Arial" w:cs="Arial"/>
        </w:rPr>
      </w:pPr>
      <w:r w:rsidRPr="008D7849">
        <w:rPr>
          <w:rFonts w:ascii="Arial" w:hAnsi="Arial" w:cs="Arial"/>
        </w:rPr>
        <w:t xml:space="preserve">The Government will evaluate market information to ascertain potential market capacity to: 1) provide services consistent, in scope and scale, with those described in this notice and otherwise anticipated; 2) secure and apply the full range of corporate financial, human capital, and technical resources required to successfully perform similar requirements; 3) implement a successful project management plan that includes: compliance with tight program schedules; cost containment; meeting and tracking performance; hiring and retention of key personnel and risk mitigation; and 4) provide services under a performance based service acquisition contract. </w:t>
      </w:r>
    </w:p>
    <w:p w14:paraId="69835B63" w14:textId="77777777" w:rsidR="00166BF0" w:rsidRPr="008D7849" w:rsidRDefault="00166BF0" w:rsidP="00166BF0">
      <w:pPr>
        <w:pStyle w:val="BodyText"/>
        <w:spacing w:line="239" w:lineRule="auto"/>
        <w:ind w:left="111" w:right="164"/>
        <w:rPr>
          <w:rFonts w:ascii="Arial" w:hAnsi="Arial" w:cs="Arial"/>
          <w:spacing w:val="-1"/>
          <w:sz w:val="22"/>
          <w:szCs w:val="22"/>
        </w:rPr>
      </w:pPr>
    </w:p>
    <w:p w14:paraId="6F55D475" w14:textId="38645529" w:rsidR="00166BF0" w:rsidRPr="008D7849" w:rsidRDefault="00166BF0" w:rsidP="00166BF0">
      <w:pPr>
        <w:pStyle w:val="BodyText"/>
        <w:spacing w:line="239" w:lineRule="auto"/>
        <w:ind w:left="111" w:right="164"/>
        <w:rPr>
          <w:rFonts w:ascii="Arial" w:hAnsi="Arial" w:cs="Arial"/>
          <w:i/>
          <w:sz w:val="22"/>
          <w:szCs w:val="22"/>
        </w:rPr>
      </w:pPr>
      <w:r w:rsidRPr="008D7849">
        <w:rPr>
          <w:rFonts w:ascii="Arial" w:hAnsi="Arial" w:cs="Arial"/>
          <w:spacing w:val="-1"/>
          <w:sz w:val="22"/>
          <w:szCs w:val="22"/>
        </w:rPr>
        <w:t>Your</w:t>
      </w:r>
      <w:r w:rsidRPr="008D7849">
        <w:rPr>
          <w:rFonts w:ascii="Arial" w:hAnsi="Arial" w:cs="Arial"/>
          <w:spacing w:val="-8"/>
          <w:sz w:val="22"/>
          <w:szCs w:val="22"/>
        </w:rPr>
        <w:t xml:space="preserve"> </w:t>
      </w:r>
      <w:r w:rsidRPr="008D7849">
        <w:rPr>
          <w:rFonts w:ascii="Arial" w:hAnsi="Arial" w:cs="Arial"/>
          <w:sz w:val="22"/>
          <w:szCs w:val="22"/>
        </w:rPr>
        <w:t>response</w:t>
      </w:r>
      <w:r w:rsidRPr="008D7849">
        <w:rPr>
          <w:rFonts w:ascii="Arial" w:hAnsi="Arial" w:cs="Arial"/>
          <w:spacing w:val="-6"/>
          <w:sz w:val="22"/>
          <w:szCs w:val="22"/>
        </w:rPr>
        <w:t xml:space="preserve"> </w:t>
      </w:r>
      <w:r w:rsidRPr="008D7849">
        <w:rPr>
          <w:rFonts w:ascii="Arial" w:hAnsi="Arial" w:cs="Arial"/>
          <w:sz w:val="22"/>
          <w:szCs w:val="22"/>
        </w:rPr>
        <w:t>to</w:t>
      </w:r>
      <w:r w:rsidRPr="008D7849">
        <w:rPr>
          <w:rFonts w:ascii="Arial" w:hAnsi="Arial" w:cs="Arial"/>
          <w:spacing w:val="-8"/>
          <w:sz w:val="22"/>
          <w:szCs w:val="22"/>
        </w:rPr>
        <w:t xml:space="preserve"> </w:t>
      </w:r>
      <w:r w:rsidRPr="008D7849">
        <w:rPr>
          <w:rFonts w:ascii="Arial" w:hAnsi="Arial" w:cs="Arial"/>
          <w:sz w:val="22"/>
          <w:szCs w:val="22"/>
        </w:rPr>
        <w:t>this</w:t>
      </w:r>
      <w:r w:rsidRPr="008D7849">
        <w:rPr>
          <w:rFonts w:ascii="Arial" w:hAnsi="Arial" w:cs="Arial"/>
          <w:spacing w:val="-7"/>
          <w:sz w:val="22"/>
          <w:szCs w:val="22"/>
        </w:rPr>
        <w:t xml:space="preserve"> </w:t>
      </w:r>
      <w:r w:rsidRPr="008D7849">
        <w:rPr>
          <w:rFonts w:ascii="Arial" w:hAnsi="Arial" w:cs="Arial"/>
          <w:sz w:val="22"/>
          <w:szCs w:val="22"/>
        </w:rPr>
        <w:t>Sources</w:t>
      </w:r>
      <w:r w:rsidRPr="008D7849">
        <w:rPr>
          <w:rFonts w:ascii="Arial" w:hAnsi="Arial" w:cs="Arial"/>
          <w:spacing w:val="-7"/>
          <w:sz w:val="22"/>
          <w:szCs w:val="22"/>
        </w:rPr>
        <w:t xml:space="preserve"> </w:t>
      </w:r>
      <w:r w:rsidRPr="008D7849">
        <w:rPr>
          <w:rFonts w:ascii="Arial" w:hAnsi="Arial" w:cs="Arial"/>
          <w:spacing w:val="-1"/>
          <w:sz w:val="22"/>
          <w:szCs w:val="22"/>
        </w:rPr>
        <w:t>Sought,</w:t>
      </w:r>
      <w:r w:rsidRPr="008D7849">
        <w:rPr>
          <w:rFonts w:ascii="Arial" w:hAnsi="Arial" w:cs="Arial"/>
          <w:spacing w:val="-8"/>
          <w:sz w:val="22"/>
          <w:szCs w:val="22"/>
        </w:rPr>
        <w:t xml:space="preserve"> </w:t>
      </w:r>
      <w:r w:rsidRPr="008D7849">
        <w:rPr>
          <w:rFonts w:ascii="Arial" w:hAnsi="Arial" w:cs="Arial"/>
          <w:sz w:val="22"/>
          <w:szCs w:val="22"/>
        </w:rPr>
        <w:t>including</w:t>
      </w:r>
      <w:r w:rsidRPr="008D7849">
        <w:rPr>
          <w:rFonts w:ascii="Arial" w:hAnsi="Arial" w:cs="Arial"/>
          <w:spacing w:val="-7"/>
          <w:sz w:val="22"/>
          <w:szCs w:val="22"/>
        </w:rPr>
        <w:t xml:space="preserve"> </w:t>
      </w:r>
      <w:r w:rsidRPr="008D7849">
        <w:rPr>
          <w:rFonts w:ascii="Arial" w:hAnsi="Arial" w:cs="Arial"/>
          <w:sz w:val="22"/>
          <w:szCs w:val="22"/>
        </w:rPr>
        <w:t>any</w:t>
      </w:r>
      <w:r w:rsidRPr="008D7849">
        <w:rPr>
          <w:rFonts w:ascii="Arial" w:hAnsi="Arial" w:cs="Arial"/>
          <w:spacing w:val="-8"/>
          <w:sz w:val="22"/>
          <w:szCs w:val="22"/>
        </w:rPr>
        <w:t xml:space="preserve"> </w:t>
      </w:r>
      <w:r w:rsidRPr="008D7849">
        <w:rPr>
          <w:rFonts w:ascii="Arial" w:hAnsi="Arial" w:cs="Arial"/>
          <w:sz w:val="22"/>
          <w:szCs w:val="22"/>
        </w:rPr>
        <w:t>capabilities</w:t>
      </w:r>
      <w:r w:rsidRPr="008D7849">
        <w:rPr>
          <w:rFonts w:ascii="Arial" w:hAnsi="Arial" w:cs="Arial"/>
          <w:spacing w:val="-8"/>
          <w:sz w:val="22"/>
          <w:szCs w:val="22"/>
        </w:rPr>
        <w:t xml:space="preserve"> </w:t>
      </w:r>
      <w:r w:rsidRPr="008D7849">
        <w:rPr>
          <w:rFonts w:ascii="Arial" w:hAnsi="Arial" w:cs="Arial"/>
          <w:sz w:val="22"/>
          <w:szCs w:val="22"/>
        </w:rPr>
        <w:t>statement,</w:t>
      </w:r>
      <w:r w:rsidRPr="008D7849">
        <w:rPr>
          <w:rFonts w:ascii="Arial" w:hAnsi="Arial" w:cs="Arial"/>
          <w:spacing w:val="-7"/>
          <w:sz w:val="22"/>
          <w:szCs w:val="22"/>
        </w:rPr>
        <w:t xml:space="preserve"> </w:t>
      </w:r>
      <w:r w:rsidRPr="008D7849">
        <w:rPr>
          <w:rFonts w:ascii="Arial" w:hAnsi="Arial" w:cs="Arial"/>
          <w:sz w:val="22"/>
          <w:szCs w:val="22"/>
        </w:rPr>
        <w:t>shall</w:t>
      </w:r>
      <w:r w:rsidRPr="008D7849">
        <w:rPr>
          <w:rFonts w:ascii="Arial" w:hAnsi="Arial" w:cs="Arial"/>
          <w:spacing w:val="-7"/>
          <w:sz w:val="22"/>
          <w:szCs w:val="22"/>
        </w:rPr>
        <w:t xml:space="preserve"> </w:t>
      </w:r>
      <w:r w:rsidRPr="008D7849">
        <w:rPr>
          <w:rFonts w:ascii="Arial" w:hAnsi="Arial" w:cs="Arial"/>
          <w:spacing w:val="1"/>
          <w:sz w:val="22"/>
          <w:szCs w:val="22"/>
        </w:rPr>
        <w:t>be</w:t>
      </w:r>
      <w:r w:rsidRPr="008D7849">
        <w:rPr>
          <w:rFonts w:ascii="Arial" w:hAnsi="Arial" w:cs="Arial"/>
          <w:spacing w:val="-7"/>
          <w:sz w:val="22"/>
          <w:szCs w:val="22"/>
        </w:rPr>
        <w:t xml:space="preserve"> </w:t>
      </w:r>
      <w:r w:rsidRPr="008D7849">
        <w:rPr>
          <w:rFonts w:ascii="Arial" w:hAnsi="Arial" w:cs="Arial"/>
          <w:spacing w:val="-1"/>
          <w:sz w:val="22"/>
          <w:szCs w:val="22"/>
        </w:rPr>
        <w:t>electronically</w:t>
      </w:r>
      <w:r w:rsidRPr="008D7849">
        <w:rPr>
          <w:rFonts w:ascii="Arial" w:hAnsi="Arial" w:cs="Arial"/>
          <w:spacing w:val="-8"/>
          <w:sz w:val="22"/>
          <w:szCs w:val="22"/>
        </w:rPr>
        <w:t xml:space="preserve"> </w:t>
      </w:r>
      <w:r w:rsidRPr="008D7849">
        <w:rPr>
          <w:rFonts w:ascii="Arial" w:hAnsi="Arial" w:cs="Arial"/>
          <w:spacing w:val="-1"/>
          <w:sz w:val="22"/>
          <w:szCs w:val="22"/>
        </w:rPr>
        <w:t>submitted</w:t>
      </w:r>
      <w:r w:rsidR="002C7745">
        <w:rPr>
          <w:rFonts w:ascii="Arial" w:hAnsi="Arial" w:cs="Arial"/>
          <w:spacing w:val="-7"/>
          <w:sz w:val="22"/>
          <w:szCs w:val="22"/>
        </w:rPr>
        <w:t xml:space="preserve">, on or prior to the </w:t>
      </w:r>
      <w:r w:rsidR="002A376D">
        <w:rPr>
          <w:rFonts w:ascii="Arial" w:hAnsi="Arial" w:cs="Arial"/>
          <w:spacing w:val="-7"/>
          <w:sz w:val="22"/>
          <w:szCs w:val="22"/>
        </w:rPr>
        <w:t xml:space="preserve">designated due date, </w:t>
      </w:r>
      <w:r w:rsidRPr="008D7849">
        <w:rPr>
          <w:rFonts w:ascii="Arial" w:hAnsi="Arial" w:cs="Arial"/>
          <w:spacing w:val="1"/>
          <w:sz w:val="22"/>
          <w:szCs w:val="22"/>
        </w:rPr>
        <w:t xml:space="preserve">to </w:t>
      </w:r>
      <w:r w:rsidRPr="008D7849">
        <w:rPr>
          <w:rFonts w:ascii="Arial" w:hAnsi="Arial" w:cs="Arial"/>
          <w:spacing w:val="-1"/>
          <w:sz w:val="22"/>
          <w:szCs w:val="22"/>
        </w:rPr>
        <w:t>the</w:t>
      </w:r>
      <w:r w:rsidRPr="008D7849">
        <w:rPr>
          <w:rFonts w:ascii="Arial" w:hAnsi="Arial" w:cs="Arial"/>
          <w:spacing w:val="-6"/>
          <w:sz w:val="22"/>
          <w:szCs w:val="22"/>
        </w:rPr>
        <w:t xml:space="preserve"> </w:t>
      </w:r>
      <w:r w:rsidRPr="008D7849">
        <w:rPr>
          <w:rFonts w:ascii="Arial" w:hAnsi="Arial" w:cs="Arial"/>
          <w:spacing w:val="-1"/>
          <w:sz w:val="22"/>
          <w:szCs w:val="22"/>
        </w:rPr>
        <w:t>Contract</w:t>
      </w:r>
      <w:r w:rsidRPr="008D7849">
        <w:rPr>
          <w:rFonts w:ascii="Arial" w:hAnsi="Arial" w:cs="Arial"/>
          <w:spacing w:val="-5"/>
          <w:sz w:val="22"/>
          <w:szCs w:val="22"/>
        </w:rPr>
        <w:t xml:space="preserve"> </w:t>
      </w:r>
      <w:r w:rsidRPr="008D7849">
        <w:rPr>
          <w:rFonts w:ascii="Arial" w:hAnsi="Arial" w:cs="Arial"/>
          <w:sz w:val="22"/>
          <w:szCs w:val="22"/>
        </w:rPr>
        <w:t>Specialist,</w:t>
      </w:r>
      <w:r w:rsidRPr="008D7849">
        <w:rPr>
          <w:rFonts w:ascii="Arial" w:hAnsi="Arial" w:cs="Arial"/>
          <w:spacing w:val="-7"/>
          <w:sz w:val="22"/>
          <w:szCs w:val="22"/>
        </w:rPr>
        <w:t xml:space="preserve"> </w:t>
      </w:r>
      <w:r w:rsidRPr="008D7849">
        <w:rPr>
          <w:rFonts w:ascii="Arial" w:hAnsi="Arial" w:cs="Arial"/>
          <w:sz w:val="22"/>
          <w:szCs w:val="22"/>
        </w:rPr>
        <w:t>Brice Royer</w:t>
      </w:r>
      <w:r w:rsidRPr="008D7849">
        <w:rPr>
          <w:rFonts w:ascii="Arial" w:hAnsi="Arial" w:cs="Arial"/>
          <w:spacing w:val="-1"/>
          <w:sz w:val="22"/>
          <w:szCs w:val="22"/>
        </w:rPr>
        <w:t>,</w:t>
      </w:r>
      <w:r w:rsidRPr="008D7849">
        <w:rPr>
          <w:rFonts w:ascii="Arial" w:hAnsi="Arial" w:cs="Arial"/>
          <w:spacing w:val="-6"/>
          <w:sz w:val="22"/>
          <w:szCs w:val="22"/>
        </w:rPr>
        <w:t xml:space="preserve"> </w:t>
      </w:r>
      <w:r w:rsidRPr="008D7849">
        <w:rPr>
          <w:rFonts w:ascii="Arial" w:hAnsi="Arial" w:cs="Arial"/>
          <w:sz w:val="22"/>
          <w:szCs w:val="22"/>
        </w:rPr>
        <w:t>in</w:t>
      </w:r>
      <w:r w:rsidRPr="008D7849">
        <w:rPr>
          <w:rFonts w:ascii="Arial" w:hAnsi="Arial" w:cs="Arial"/>
          <w:spacing w:val="-7"/>
          <w:sz w:val="22"/>
          <w:szCs w:val="22"/>
        </w:rPr>
        <w:t xml:space="preserve"> </w:t>
      </w:r>
      <w:r w:rsidRPr="008D7849">
        <w:rPr>
          <w:rFonts w:ascii="Arial" w:hAnsi="Arial" w:cs="Arial"/>
          <w:sz w:val="22"/>
          <w:szCs w:val="22"/>
        </w:rPr>
        <w:t>either</w:t>
      </w:r>
      <w:r w:rsidRPr="008D7849">
        <w:rPr>
          <w:rFonts w:ascii="Arial" w:hAnsi="Arial" w:cs="Arial"/>
          <w:spacing w:val="-7"/>
          <w:sz w:val="22"/>
          <w:szCs w:val="22"/>
        </w:rPr>
        <w:t xml:space="preserve"> </w:t>
      </w:r>
      <w:r w:rsidRPr="008D7849">
        <w:rPr>
          <w:rFonts w:ascii="Arial" w:hAnsi="Arial" w:cs="Arial"/>
          <w:sz w:val="22"/>
          <w:szCs w:val="22"/>
        </w:rPr>
        <w:t>Microsoft</w:t>
      </w:r>
      <w:r w:rsidRPr="008D7849">
        <w:rPr>
          <w:rFonts w:ascii="Arial" w:hAnsi="Arial" w:cs="Arial"/>
          <w:spacing w:val="-5"/>
          <w:sz w:val="22"/>
          <w:szCs w:val="22"/>
        </w:rPr>
        <w:t xml:space="preserve"> </w:t>
      </w:r>
      <w:r w:rsidRPr="008D7849">
        <w:rPr>
          <w:rFonts w:ascii="Arial" w:hAnsi="Arial" w:cs="Arial"/>
          <w:spacing w:val="-1"/>
          <w:sz w:val="22"/>
          <w:szCs w:val="22"/>
        </w:rPr>
        <w:t>Word</w:t>
      </w:r>
      <w:r w:rsidRPr="008D7849">
        <w:rPr>
          <w:rFonts w:ascii="Arial" w:hAnsi="Arial" w:cs="Arial"/>
          <w:spacing w:val="-6"/>
          <w:sz w:val="22"/>
          <w:szCs w:val="22"/>
        </w:rPr>
        <w:t xml:space="preserve"> </w:t>
      </w:r>
      <w:r w:rsidRPr="008D7849">
        <w:rPr>
          <w:rFonts w:ascii="Arial" w:hAnsi="Arial" w:cs="Arial"/>
          <w:spacing w:val="-1"/>
          <w:sz w:val="22"/>
          <w:szCs w:val="22"/>
        </w:rPr>
        <w:t>or</w:t>
      </w:r>
      <w:r w:rsidRPr="008D7849">
        <w:rPr>
          <w:rFonts w:ascii="Arial" w:hAnsi="Arial" w:cs="Arial"/>
          <w:spacing w:val="-7"/>
          <w:sz w:val="22"/>
          <w:szCs w:val="22"/>
        </w:rPr>
        <w:t xml:space="preserve"> </w:t>
      </w:r>
      <w:r w:rsidRPr="008D7849">
        <w:rPr>
          <w:rFonts w:ascii="Arial" w:hAnsi="Arial" w:cs="Arial"/>
          <w:sz w:val="22"/>
          <w:szCs w:val="22"/>
        </w:rPr>
        <w:t>Portable</w:t>
      </w:r>
      <w:r w:rsidRPr="008D7849">
        <w:rPr>
          <w:rFonts w:ascii="Arial" w:hAnsi="Arial" w:cs="Arial"/>
          <w:spacing w:val="-5"/>
          <w:sz w:val="22"/>
          <w:szCs w:val="22"/>
        </w:rPr>
        <w:t xml:space="preserve"> </w:t>
      </w:r>
      <w:r w:rsidRPr="008D7849">
        <w:rPr>
          <w:rFonts w:ascii="Arial" w:hAnsi="Arial" w:cs="Arial"/>
          <w:sz w:val="22"/>
          <w:szCs w:val="22"/>
        </w:rPr>
        <w:t>Document</w:t>
      </w:r>
      <w:r w:rsidRPr="008D7849">
        <w:rPr>
          <w:rFonts w:ascii="Arial" w:hAnsi="Arial" w:cs="Arial"/>
          <w:spacing w:val="-5"/>
          <w:sz w:val="22"/>
          <w:szCs w:val="22"/>
        </w:rPr>
        <w:t xml:space="preserve"> </w:t>
      </w:r>
      <w:r w:rsidRPr="008D7849">
        <w:rPr>
          <w:rFonts w:ascii="Arial" w:hAnsi="Arial" w:cs="Arial"/>
          <w:spacing w:val="-1"/>
          <w:sz w:val="22"/>
          <w:szCs w:val="22"/>
        </w:rPr>
        <w:t>Format</w:t>
      </w:r>
      <w:r w:rsidRPr="008D7849">
        <w:rPr>
          <w:rFonts w:ascii="Arial" w:hAnsi="Arial" w:cs="Arial"/>
          <w:spacing w:val="-6"/>
          <w:sz w:val="22"/>
          <w:szCs w:val="22"/>
        </w:rPr>
        <w:t xml:space="preserve"> </w:t>
      </w:r>
      <w:r w:rsidRPr="008D7849">
        <w:rPr>
          <w:rFonts w:ascii="Arial" w:hAnsi="Arial" w:cs="Arial"/>
          <w:spacing w:val="-1"/>
          <w:sz w:val="22"/>
          <w:szCs w:val="22"/>
        </w:rPr>
        <w:t>(PDF),</w:t>
      </w:r>
      <w:r w:rsidRPr="008D7849">
        <w:rPr>
          <w:rFonts w:ascii="Arial" w:hAnsi="Arial" w:cs="Arial"/>
          <w:spacing w:val="-4"/>
          <w:sz w:val="22"/>
          <w:szCs w:val="22"/>
        </w:rPr>
        <w:t xml:space="preserve"> </w:t>
      </w:r>
      <w:r w:rsidRPr="008D7849">
        <w:rPr>
          <w:rFonts w:ascii="Arial" w:hAnsi="Arial" w:cs="Arial"/>
          <w:spacing w:val="-1"/>
          <w:sz w:val="22"/>
          <w:szCs w:val="22"/>
        </w:rPr>
        <w:t>via</w:t>
      </w:r>
      <w:r w:rsidRPr="008D7849">
        <w:rPr>
          <w:rFonts w:ascii="Arial" w:hAnsi="Arial" w:cs="Arial"/>
          <w:spacing w:val="-6"/>
          <w:sz w:val="22"/>
          <w:szCs w:val="22"/>
        </w:rPr>
        <w:t xml:space="preserve"> </w:t>
      </w:r>
      <w:r w:rsidRPr="008D7849">
        <w:rPr>
          <w:rFonts w:ascii="Arial" w:hAnsi="Arial" w:cs="Arial"/>
          <w:sz w:val="22"/>
          <w:szCs w:val="22"/>
        </w:rPr>
        <w:t>email</w:t>
      </w:r>
      <w:r w:rsidRPr="008D7849">
        <w:rPr>
          <w:rFonts w:ascii="Arial" w:hAnsi="Arial" w:cs="Arial"/>
          <w:spacing w:val="-6"/>
          <w:sz w:val="22"/>
          <w:szCs w:val="22"/>
        </w:rPr>
        <w:t xml:space="preserve"> </w:t>
      </w:r>
      <w:hyperlink r:id="rId11" w:history="1">
        <w:r w:rsidRPr="008D7849">
          <w:rPr>
            <w:rStyle w:val="Hyperlink"/>
            <w:rFonts w:ascii="Arial" w:hAnsi="Arial" w:cs="Arial"/>
            <w:i/>
            <w:sz w:val="22"/>
            <w:szCs w:val="22"/>
          </w:rPr>
          <w:t>brice.a.royer.mil@army.mil</w:t>
        </w:r>
      </w:hyperlink>
      <w:r w:rsidRPr="008D7849">
        <w:rPr>
          <w:rFonts w:ascii="Arial" w:hAnsi="Arial" w:cs="Arial"/>
          <w:i/>
          <w:sz w:val="22"/>
          <w:szCs w:val="22"/>
        </w:rPr>
        <w:t xml:space="preserve"> &amp; </w:t>
      </w:r>
      <w:hyperlink r:id="rId12" w:history="1">
        <w:r w:rsidRPr="008D7849">
          <w:rPr>
            <w:rStyle w:val="Hyperlink"/>
            <w:rFonts w:ascii="Arial" w:hAnsi="Arial" w:cs="Arial"/>
            <w:i/>
            <w:sz w:val="22"/>
            <w:szCs w:val="22"/>
          </w:rPr>
          <w:t>noah.m.beasley.mil@army.mil</w:t>
        </w:r>
      </w:hyperlink>
      <w:r w:rsidRPr="008D7849">
        <w:rPr>
          <w:rFonts w:ascii="Arial" w:hAnsi="Arial" w:cs="Arial"/>
          <w:i/>
          <w:sz w:val="22"/>
          <w:szCs w:val="22"/>
        </w:rPr>
        <w:t xml:space="preserve"> </w:t>
      </w:r>
    </w:p>
    <w:p w14:paraId="4AC47122" w14:textId="77777777" w:rsidR="00166BF0" w:rsidRPr="008D7849" w:rsidRDefault="00166BF0" w:rsidP="00166BF0">
      <w:pPr>
        <w:spacing w:before="12"/>
        <w:rPr>
          <w:rFonts w:ascii="Arial" w:eastAsia="Tahoma" w:hAnsi="Arial" w:cs="Arial"/>
        </w:rPr>
      </w:pPr>
    </w:p>
    <w:p w14:paraId="0EF7B8FD" w14:textId="77777777" w:rsidR="00166BF0" w:rsidRPr="008D7849" w:rsidRDefault="00166BF0" w:rsidP="008D5661"/>
    <w:sectPr w:rsidR="00166BF0" w:rsidRPr="008D7849">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A94B0" w14:textId="77777777" w:rsidR="001E51F5" w:rsidRDefault="001E51F5" w:rsidP="00E979EE">
      <w:r>
        <w:separator/>
      </w:r>
    </w:p>
  </w:endnote>
  <w:endnote w:type="continuationSeparator" w:id="0">
    <w:p w14:paraId="6CCB2853" w14:textId="77777777" w:rsidR="001E51F5" w:rsidRDefault="001E51F5" w:rsidP="00E9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77F8" w14:textId="77777777" w:rsidR="00774630" w:rsidRDefault="0077463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BB0A" w14:textId="77777777" w:rsidR="001E51F5" w:rsidRDefault="001E51F5" w:rsidP="00E979EE">
      <w:r>
        <w:separator/>
      </w:r>
    </w:p>
  </w:footnote>
  <w:footnote w:type="continuationSeparator" w:id="0">
    <w:p w14:paraId="532574E8" w14:textId="77777777" w:rsidR="001E51F5" w:rsidRDefault="001E51F5" w:rsidP="00E97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77F6" w14:textId="77777777" w:rsidR="008D5661" w:rsidRDefault="008D5661" w:rsidP="008D5661">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jc w:val="left"/>
      </w:pPr>
      <w:rPr>
        <w:rFonts w:hint="default"/>
      </w:rPr>
    </w:lvl>
    <w:lvl w:ilvl="1">
      <w:start w:val="19"/>
      <w:numFmt w:val="upperLetter"/>
      <w:lvlText w:val="%1.%2."/>
      <w:lvlJc w:val="left"/>
      <w:pPr>
        <w:ind w:left="120" w:hanging="466"/>
        <w:jc w:val="left"/>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EEA5AF9"/>
    <w:multiLevelType w:val="multilevel"/>
    <w:tmpl w:val="75AE1890"/>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0791BDD"/>
    <w:multiLevelType w:val="multilevel"/>
    <w:tmpl w:val="49CA1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F6C42"/>
    <w:multiLevelType w:val="hybridMultilevel"/>
    <w:tmpl w:val="DAA0D56E"/>
    <w:lvl w:ilvl="0" w:tplc="758C1B1E">
      <w:start w:val="1"/>
      <w:numFmt w:val="decimal"/>
      <w:lvlText w:val="%1."/>
      <w:lvlJc w:val="left"/>
      <w:pPr>
        <w:ind w:left="1798" w:hanging="360"/>
        <w:jc w:val="left"/>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5" w15:restartNumberingAfterBreak="0">
    <w:nsid w:val="1CDA7D50"/>
    <w:multiLevelType w:val="hybridMultilevel"/>
    <w:tmpl w:val="826617E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6" w15:restartNumberingAfterBreak="0">
    <w:nsid w:val="283538CA"/>
    <w:multiLevelType w:val="hybridMultilevel"/>
    <w:tmpl w:val="04EAE54C"/>
    <w:lvl w:ilvl="0" w:tplc="2F2AE664">
      <w:start w:val="1"/>
      <w:numFmt w:val="decimal"/>
      <w:lvlText w:val="(%1)"/>
      <w:lvlJc w:val="left"/>
      <w:pPr>
        <w:ind w:left="1080" w:hanging="360"/>
      </w:pPr>
      <w:rPr>
        <w:rFonts w:hint="default"/>
      </w:rPr>
    </w:lvl>
    <w:lvl w:ilvl="1" w:tplc="514C25A4" w:tentative="1">
      <w:start w:val="1"/>
      <w:numFmt w:val="lowerLetter"/>
      <w:lvlText w:val="%2."/>
      <w:lvlJc w:val="left"/>
      <w:pPr>
        <w:ind w:left="1800" w:hanging="360"/>
      </w:pPr>
    </w:lvl>
    <w:lvl w:ilvl="2" w:tplc="5A3E8DB6" w:tentative="1">
      <w:start w:val="1"/>
      <w:numFmt w:val="lowerRoman"/>
      <w:lvlText w:val="%3."/>
      <w:lvlJc w:val="right"/>
      <w:pPr>
        <w:ind w:left="2520" w:hanging="180"/>
      </w:pPr>
    </w:lvl>
    <w:lvl w:ilvl="3" w:tplc="E870ACE8" w:tentative="1">
      <w:start w:val="1"/>
      <w:numFmt w:val="decimal"/>
      <w:lvlText w:val="%4."/>
      <w:lvlJc w:val="left"/>
      <w:pPr>
        <w:ind w:left="3240" w:hanging="360"/>
      </w:pPr>
    </w:lvl>
    <w:lvl w:ilvl="4" w:tplc="EE76C872" w:tentative="1">
      <w:start w:val="1"/>
      <w:numFmt w:val="lowerLetter"/>
      <w:lvlText w:val="%5."/>
      <w:lvlJc w:val="left"/>
      <w:pPr>
        <w:ind w:left="3960" w:hanging="360"/>
      </w:pPr>
    </w:lvl>
    <w:lvl w:ilvl="5" w:tplc="4810E784" w:tentative="1">
      <w:start w:val="1"/>
      <w:numFmt w:val="lowerRoman"/>
      <w:lvlText w:val="%6."/>
      <w:lvlJc w:val="right"/>
      <w:pPr>
        <w:ind w:left="4680" w:hanging="180"/>
      </w:pPr>
    </w:lvl>
    <w:lvl w:ilvl="6" w:tplc="3CB8E148" w:tentative="1">
      <w:start w:val="1"/>
      <w:numFmt w:val="decimal"/>
      <w:lvlText w:val="%7."/>
      <w:lvlJc w:val="left"/>
      <w:pPr>
        <w:ind w:left="5400" w:hanging="360"/>
      </w:pPr>
    </w:lvl>
    <w:lvl w:ilvl="7" w:tplc="07104D72" w:tentative="1">
      <w:start w:val="1"/>
      <w:numFmt w:val="lowerLetter"/>
      <w:lvlText w:val="%8."/>
      <w:lvlJc w:val="left"/>
      <w:pPr>
        <w:ind w:left="6120" w:hanging="360"/>
      </w:pPr>
    </w:lvl>
    <w:lvl w:ilvl="8" w:tplc="9C389588" w:tentative="1">
      <w:start w:val="1"/>
      <w:numFmt w:val="lowerRoman"/>
      <w:lvlText w:val="%9."/>
      <w:lvlJc w:val="right"/>
      <w:pPr>
        <w:ind w:left="6840" w:hanging="180"/>
      </w:pPr>
    </w:lvl>
  </w:abstractNum>
  <w:abstractNum w:abstractNumId="7" w15:restartNumberingAfterBreak="0">
    <w:nsid w:val="34902D7D"/>
    <w:multiLevelType w:val="hybridMultilevel"/>
    <w:tmpl w:val="A90E1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9" w15:restartNumberingAfterBreak="0">
    <w:nsid w:val="46155B2B"/>
    <w:multiLevelType w:val="multilevel"/>
    <w:tmpl w:val="9DD0C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11" w15:restartNumberingAfterBreak="0">
    <w:nsid w:val="59EA3605"/>
    <w:multiLevelType w:val="hybridMultilevel"/>
    <w:tmpl w:val="40789214"/>
    <w:lvl w:ilvl="0" w:tplc="9030FE0C">
      <w:start w:val="3"/>
      <w:numFmt w:val="decimal"/>
      <w:lvlText w:val="%1."/>
      <w:lvlJc w:val="left"/>
      <w:pPr>
        <w:ind w:left="1199" w:hanging="360"/>
        <w:jc w:val="left"/>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12"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3" w15:restartNumberingAfterBreak="0">
    <w:nsid w:val="682531ED"/>
    <w:multiLevelType w:val="multilevel"/>
    <w:tmpl w:val="17C67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D44B2D"/>
    <w:multiLevelType w:val="hybridMultilevel"/>
    <w:tmpl w:val="8774E19C"/>
    <w:lvl w:ilvl="0" w:tplc="B15813E8">
      <w:start w:val="5"/>
      <w:numFmt w:val="decimal"/>
      <w:lvlText w:val="%1"/>
      <w:lvlJc w:val="left"/>
      <w:pPr>
        <w:ind w:left="842" w:hanging="171"/>
        <w:jc w:val="left"/>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abstractNum w:abstractNumId="15" w15:restartNumberingAfterBreak="0">
    <w:nsid w:val="7D0B7143"/>
    <w:multiLevelType w:val="multilevel"/>
    <w:tmpl w:val="ACB89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69206749">
    <w:abstractNumId w:val="1"/>
  </w:num>
  <w:num w:numId="2" w16cid:durableId="156725358">
    <w:abstractNumId w:val="4"/>
  </w:num>
  <w:num w:numId="3" w16cid:durableId="1418945885">
    <w:abstractNumId w:val="0"/>
  </w:num>
  <w:num w:numId="4" w16cid:durableId="802621583">
    <w:abstractNumId w:val="11"/>
  </w:num>
  <w:num w:numId="5" w16cid:durableId="1563562486">
    <w:abstractNumId w:val="12"/>
  </w:num>
  <w:num w:numId="6" w16cid:durableId="1679387571">
    <w:abstractNumId w:val="8"/>
  </w:num>
  <w:num w:numId="7" w16cid:durableId="627395177">
    <w:abstractNumId w:val="10"/>
  </w:num>
  <w:num w:numId="8" w16cid:durableId="210046579">
    <w:abstractNumId w:val="14"/>
  </w:num>
  <w:num w:numId="9" w16cid:durableId="1926305740">
    <w:abstractNumId w:val="5"/>
  </w:num>
  <w:num w:numId="10" w16cid:durableId="155731886">
    <w:abstractNumId w:val="6"/>
  </w:num>
  <w:num w:numId="11" w16cid:durableId="1686903208">
    <w:abstractNumId w:val="3"/>
  </w:num>
  <w:num w:numId="12" w16cid:durableId="1490362275">
    <w:abstractNumId w:val="9"/>
  </w:num>
  <w:num w:numId="13" w16cid:durableId="1136604223">
    <w:abstractNumId w:val="13"/>
  </w:num>
  <w:num w:numId="14" w16cid:durableId="286202439">
    <w:abstractNumId w:val="15"/>
  </w:num>
  <w:num w:numId="15" w16cid:durableId="284971581">
    <w:abstractNumId w:val="7"/>
  </w:num>
  <w:num w:numId="16" w16cid:durableId="1482499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MwMTQxMbE0MzU2MTRT0lEKTi0uzszPAykwrAUAl+vK+CwAAAA="/>
  </w:docVars>
  <w:rsids>
    <w:rsidRoot w:val="00E979EE"/>
    <w:rsid w:val="00064720"/>
    <w:rsid w:val="00077CFD"/>
    <w:rsid w:val="000873FB"/>
    <w:rsid w:val="00087BB9"/>
    <w:rsid w:val="000B128A"/>
    <w:rsid w:val="00166BF0"/>
    <w:rsid w:val="001849E0"/>
    <w:rsid w:val="001B2A85"/>
    <w:rsid w:val="001C3D5D"/>
    <w:rsid w:val="001E51F5"/>
    <w:rsid w:val="00203205"/>
    <w:rsid w:val="00213749"/>
    <w:rsid w:val="00251B45"/>
    <w:rsid w:val="002A376D"/>
    <w:rsid w:val="002B01C0"/>
    <w:rsid w:val="002C7745"/>
    <w:rsid w:val="002F0188"/>
    <w:rsid w:val="002F1EC7"/>
    <w:rsid w:val="002F7A72"/>
    <w:rsid w:val="00352E8B"/>
    <w:rsid w:val="00377EC9"/>
    <w:rsid w:val="003966CD"/>
    <w:rsid w:val="00437452"/>
    <w:rsid w:val="00440E8D"/>
    <w:rsid w:val="00443226"/>
    <w:rsid w:val="00466366"/>
    <w:rsid w:val="0047379C"/>
    <w:rsid w:val="00475196"/>
    <w:rsid w:val="004B3FA6"/>
    <w:rsid w:val="004F40C9"/>
    <w:rsid w:val="00517DAB"/>
    <w:rsid w:val="0062456A"/>
    <w:rsid w:val="00627BD8"/>
    <w:rsid w:val="006333F2"/>
    <w:rsid w:val="00647417"/>
    <w:rsid w:val="00672071"/>
    <w:rsid w:val="0069151E"/>
    <w:rsid w:val="006A501B"/>
    <w:rsid w:val="006B49BE"/>
    <w:rsid w:val="00744FDF"/>
    <w:rsid w:val="00756397"/>
    <w:rsid w:val="00774630"/>
    <w:rsid w:val="00786F56"/>
    <w:rsid w:val="00792067"/>
    <w:rsid w:val="0079710B"/>
    <w:rsid w:val="007B5C41"/>
    <w:rsid w:val="008558B0"/>
    <w:rsid w:val="0085768D"/>
    <w:rsid w:val="008A56A8"/>
    <w:rsid w:val="008B5264"/>
    <w:rsid w:val="008D5661"/>
    <w:rsid w:val="008D7849"/>
    <w:rsid w:val="009A1D02"/>
    <w:rsid w:val="009D4EB6"/>
    <w:rsid w:val="00A25F94"/>
    <w:rsid w:val="00A35F71"/>
    <w:rsid w:val="00A44184"/>
    <w:rsid w:val="00A52610"/>
    <w:rsid w:val="00A5669D"/>
    <w:rsid w:val="00A92D13"/>
    <w:rsid w:val="00AE506B"/>
    <w:rsid w:val="00B12B25"/>
    <w:rsid w:val="00B565B4"/>
    <w:rsid w:val="00B629BD"/>
    <w:rsid w:val="00B91B43"/>
    <w:rsid w:val="00BA2D4A"/>
    <w:rsid w:val="00C64C67"/>
    <w:rsid w:val="00CB6B6A"/>
    <w:rsid w:val="00CC1668"/>
    <w:rsid w:val="00CD3212"/>
    <w:rsid w:val="00CE2EAC"/>
    <w:rsid w:val="00D5564E"/>
    <w:rsid w:val="00E2234A"/>
    <w:rsid w:val="00E979EE"/>
    <w:rsid w:val="00ED7307"/>
    <w:rsid w:val="00EE1DD9"/>
    <w:rsid w:val="00EE45A4"/>
    <w:rsid w:val="00F02714"/>
    <w:rsid w:val="00F5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47791"/>
  <w15:chartTrackingRefBased/>
  <w15:docId w15:val="{297564B6-0E12-44D3-B0D2-5DF5C5C1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79EE"/>
    <w:pPr>
      <w:widowControl w:val="0"/>
      <w:spacing w:after="0" w:line="240" w:lineRule="auto"/>
    </w:pPr>
  </w:style>
  <w:style w:type="paragraph" w:styleId="Heading1">
    <w:name w:val="heading 1"/>
    <w:basedOn w:val="Normal"/>
    <w:link w:val="Heading1Char"/>
    <w:uiPriority w:val="1"/>
    <w:qFormat/>
    <w:rsid w:val="00E979EE"/>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979EE"/>
    <w:pPr>
      <w:ind w:left="1080"/>
      <w:outlineLvl w:val="1"/>
    </w:pPr>
    <w:rPr>
      <w:rFonts w:ascii="Tahoma" w:eastAsia="Tahoma" w:hAnsi="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79EE"/>
    <w:rPr>
      <w:rFonts w:ascii="Times New Roman" w:eastAsia="Times New Roman" w:hAnsi="Times New Roman"/>
    </w:rPr>
  </w:style>
  <w:style w:type="character" w:customStyle="1" w:styleId="Heading2Char">
    <w:name w:val="Heading 2 Char"/>
    <w:basedOn w:val="DefaultParagraphFont"/>
    <w:link w:val="Heading2"/>
    <w:uiPriority w:val="1"/>
    <w:rsid w:val="00E979EE"/>
    <w:rPr>
      <w:rFonts w:ascii="Tahoma" w:eastAsia="Tahoma" w:hAnsi="Tahoma"/>
      <w:b/>
      <w:bCs/>
      <w:sz w:val="20"/>
      <w:szCs w:val="20"/>
    </w:rPr>
  </w:style>
  <w:style w:type="paragraph" w:styleId="BodyText">
    <w:name w:val="Body Text"/>
    <w:basedOn w:val="Normal"/>
    <w:link w:val="BodyTextChar"/>
    <w:uiPriority w:val="1"/>
    <w:qFormat/>
    <w:rsid w:val="00E979EE"/>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979EE"/>
    <w:rPr>
      <w:rFonts w:ascii="Tahoma" w:eastAsia="Tahoma" w:hAnsi="Tahoma"/>
      <w:sz w:val="20"/>
      <w:szCs w:val="20"/>
    </w:rPr>
  </w:style>
  <w:style w:type="paragraph" w:styleId="ListParagraph">
    <w:name w:val="List Paragraph"/>
    <w:basedOn w:val="Normal"/>
    <w:uiPriority w:val="34"/>
    <w:qFormat/>
    <w:rsid w:val="00E979EE"/>
  </w:style>
  <w:style w:type="paragraph" w:customStyle="1" w:styleId="TableParagraph">
    <w:name w:val="Table Paragraph"/>
    <w:basedOn w:val="Normal"/>
    <w:uiPriority w:val="1"/>
    <w:qFormat/>
    <w:rsid w:val="00E979EE"/>
  </w:style>
  <w:style w:type="paragraph" w:styleId="Header">
    <w:name w:val="header"/>
    <w:basedOn w:val="Normal"/>
    <w:link w:val="HeaderChar"/>
    <w:uiPriority w:val="99"/>
    <w:unhideWhenUsed/>
    <w:rsid w:val="00E979EE"/>
    <w:pPr>
      <w:tabs>
        <w:tab w:val="center" w:pos="4680"/>
        <w:tab w:val="right" w:pos="9360"/>
      </w:tabs>
    </w:pPr>
  </w:style>
  <w:style w:type="character" w:customStyle="1" w:styleId="HeaderChar">
    <w:name w:val="Header Char"/>
    <w:basedOn w:val="DefaultParagraphFont"/>
    <w:link w:val="Header"/>
    <w:uiPriority w:val="99"/>
    <w:rsid w:val="00E979EE"/>
  </w:style>
  <w:style w:type="paragraph" w:styleId="Footer">
    <w:name w:val="footer"/>
    <w:basedOn w:val="Normal"/>
    <w:link w:val="FooterChar"/>
    <w:uiPriority w:val="99"/>
    <w:unhideWhenUsed/>
    <w:rsid w:val="00E979EE"/>
    <w:pPr>
      <w:tabs>
        <w:tab w:val="center" w:pos="4680"/>
        <w:tab w:val="right" w:pos="9360"/>
      </w:tabs>
    </w:pPr>
  </w:style>
  <w:style w:type="character" w:customStyle="1" w:styleId="FooterChar">
    <w:name w:val="Footer Char"/>
    <w:basedOn w:val="DefaultParagraphFont"/>
    <w:link w:val="Footer"/>
    <w:uiPriority w:val="99"/>
    <w:rsid w:val="00E979EE"/>
  </w:style>
  <w:style w:type="character" w:styleId="Hyperlink">
    <w:name w:val="Hyperlink"/>
    <w:basedOn w:val="DefaultParagraphFont"/>
    <w:uiPriority w:val="99"/>
    <w:unhideWhenUsed/>
    <w:rsid w:val="006A501B"/>
    <w:rPr>
      <w:color w:val="0563C1" w:themeColor="hyperlink"/>
      <w:u w:val="single"/>
    </w:rPr>
  </w:style>
  <w:style w:type="character" w:styleId="UnresolvedMention">
    <w:name w:val="Unresolved Mention"/>
    <w:basedOn w:val="DefaultParagraphFont"/>
    <w:uiPriority w:val="99"/>
    <w:semiHidden/>
    <w:unhideWhenUsed/>
    <w:rsid w:val="006A501B"/>
    <w:rPr>
      <w:color w:val="605E5C"/>
      <w:shd w:val="clear" w:color="auto" w:fill="E1DFDD"/>
    </w:rPr>
  </w:style>
  <w:style w:type="character" w:styleId="CommentReference">
    <w:name w:val="annotation reference"/>
    <w:basedOn w:val="DefaultParagraphFont"/>
    <w:uiPriority w:val="99"/>
    <w:semiHidden/>
    <w:unhideWhenUsed/>
    <w:rsid w:val="001849E0"/>
    <w:rPr>
      <w:sz w:val="16"/>
      <w:szCs w:val="16"/>
    </w:rPr>
  </w:style>
  <w:style w:type="paragraph" w:styleId="CommentText">
    <w:name w:val="annotation text"/>
    <w:basedOn w:val="Normal"/>
    <w:link w:val="CommentTextChar"/>
    <w:uiPriority w:val="99"/>
    <w:unhideWhenUsed/>
    <w:rsid w:val="001849E0"/>
    <w:pPr>
      <w:widowControl/>
      <w:spacing w:after="160"/>
    </w:pPr>
    <w:rPr>
      <w:kern w:val="2"/>
      <w:sz w:val="20"/>
      <w:szCs w:val="20"/>
      <w14:ligatures w14:val="standardContextual"/>
    </w:rPr>
  </w:style>
  <w:style w:type="character" w:customStyle="1" w:styleId="CommentTextChar">
    <w:name w:val="Comment Text Char"/>
    <w:basedOn w:val="DefaultParagraphFont"/>
    <w:link w:val="CommentText"/>
    <w:uiPriority w:val="99"/>
    <w:rsid w:val="001849E0"/>
    <w:rPr>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oah.m.beasley.mil@army.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ice.a.royer.mil@army.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E751D10F2CD9409FEA2810C4B165AC" ma:contentTypeVersion="3" ma:contentTypeDescription="Create a new document." ma:contentTypeScope="" ma:versionID="ab292c20a1b51576e410d632fe48ee65">
  <xsd:schema xmlns:xsd="http://www.w3.org/2001/XMLSchema" xmlns:xs="http://www.w3.org/2001/XMLSchema" xmlns:p="http://schemas.microsoft.com/office/2006/metadata/properties" xmlns:ns2="e7180295-579d-4364-9f35-b483cb049d9e" targetNamespace="http://schemas.microsoft.com/office/2006/metadata/properties" ma:root="true" ma:fieldsID="2b7ab02e0379a5eb5feaf1141fd5cfae" ns2:_="">
    <xsd:import namespace="e7180295-579d-4364-9f35-b483cb049d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0295-579d-4364-9f35-b483cb049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CF6C0F-4227-4F73-9220-5F6B2BF50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180295-579d-4364-9f35-b483cb049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8A5A69-29F0-4635-ABC4-F489A41936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8379D1-A2E5-4CA0-92C0-F949E6F9C237}">
  <ds:schemaRefs>
    <ds:schemaRef ds:uri="http://schemas.openxmlformats.org/officeDocument/2006/bibliography"/>
  </ds:schemaRefs>
</ds:datastoreItem>
</file>

<file path=customXml/itemProps4.xml><?xml version="1.0" encoding="utf-8"?>
<ds:datastoreItem xmlns:ds="http://schemas.openxmlformats.org/officeDocument/2006/customXml" ds:itemID="{24366C39-CDC9-4C34-8CEC-32177E281F42}">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75</TotalTime>
  <Pages>3</Pages>
  <Words>855</Words>
  <Characters>6081</Characters>
  <Application>Microsoft Office Word</Application>
  <DocSecurity>0</DocSecurity>
  <Lines>104</Lines>
  <Paragraphs>43</Paragraphs>
  <ScaleCrop>false</ScaleCrop>
  <HeadingPairs>
    <vt:vector size="2" baseType="variant">
      <vt:variant>
        <vt:lpstr>Title</vt:lpstr>
      </vt:variant>
      <vt:variant>
        <vt:i4>1</vt:i4>
      </vt:variant>
    </vt:vector>
  </HeadingPairs>
  <TitlesOfParts>
    <vt:vector size="1" baseType="lpstr">
      <vt:lpstr>Sources Sought Technical Description for Services Template</vt:lpstr>
    </vt:vector>
  </TitlesOfParts>
  <Company>United States Army</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for Services Template</dc:title>
  <dc:subject/>
  <dc:creator>Royer, Brice A CIV DLA WEAPONS SUPPORT (USA)</dc:creator>
  <cp:keywords/>
  <dc:description/>
  <cp:lastModifiedBy>Noah Beasley</cp:lastModifiedBy>
  <cp:revision>4</cp:revision>
  <dcterms:created xsi:type="dcterms:W3CDTF">2026-05-05T13:13:00Z</dcterms:created>
  <dcterms:modified xsi:type="dcterms:W3CDTF">2026-05-06T12:43:00Z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0x01010016E751D10F2CD9409FEA2810C4B165AC</vt:lpwstr>
  </property>
  <property fmtid="{D5CDD505-2E9C-101B-9397-08002B2CF9AE}" pid="3" name="_dlc_DocIdItemGuid">
    <vt:lpwstr>6df0f403-1f09-44fe-ae7b-4f79f483743b</vt:lpwstr>
  </property>
  <property fmtid="{D5CDD505-2E9C-101B-9397-08002B2CF9AE}" pid="4" name="TempateCategory">
    <vt:lpwstr>Pre-Solicitation Documents</vt:lpwstr>
  </property>
  <property fmtid="{D5CDD505-2E9C-101B-9397-08002B2CF9AE}" pid="5" name="Order">
    <vt:r8>5000</vt:r8>
  </property>
  <property fmtid="{D5CDD505-2E9C-101B-9397-08002B2CF9AE}" pid="6" name="Answer">
    <vt:lpwstr/>
  </property>
</Properties>
</file>